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52169" w:rsidRDefault="0055216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52169" w:rsidRDefault="00552169" w:rsidP="00B8304E">
                            <w:pPr>
                              <w:ind w:left="142"/>
                              <w:jc w:val="center"/>
                              <w:rPr>
                                <w:rFonts w:ascii="Verdana" w:hAnsi="Verdana"/>
                                <w:b/>
                              </w:rPr>
                            </w:pPr>
                          </w:p>
                          <w:p w:rsidR="00552169" w:rsidRDefault="0055216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52169" w:rsidRPr="00103622" w:rsidRDefault="00552169" w:rsidP="00B8304E">
                            <w:pPr>
                              <w:ind w:left="142"/>
                              <w:jc w:val="center"/>
                              <w:rPr>
                                <w:rFonts w:ascii="Century Gothic" w:hAnsi="Century Gothic" w:cs="Arial"/>
                                <w:b/>
                                <w:sz w:val="32"/>
                                <w:szCs w:val="32"/>
                                <w:lang w:val="es-MX"/>
                              </w:rPr>
                            </w:pPr>
                          </w:p>
                          <w:p w:rsidR="00552169" w:rsidRPr="00103622" w:rsidRDefault="0055216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52169" w:rsidRDefault="0055216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52169" w:rsidRDefault="00552169" w:rsidP="00B8304E">
                            <w:pPr>
                              <w:jc w:val="center"/>
                              <w:rPr>
                                <w:rFonts w:ascii="Century Gothic" w:hAnsi="Century Gothic" w:cs="Arial"/>
                                <w:b/>
                                <w:sz w:val="28"/>
                                <w:szCs w:val="32"/>
                              </w:rPr>
                            </w:pPr>
                          </w:p>
                          <w:p w:rsidR="00552169" w:rsidRDefault="00552169" w:rsidP="00B8304E">
                            <w:pPr>
                              <w:jc w:val="center"/>
                              <w:rPr>
                                <w:rFonts w:ascii="Century Gothic" w:hAnsi="Century Gothic" w:cs="Arial"/>
                                <w:b/>
                                <w:sz w:val="28"/>
                                <w:szCs w:val="32"/>
                              </w:rPr>
                            </w:pPr>
                          </w:p>
                          <w:p w:rsidR="00552169" w:rsidRPr="00D94CE2" w:rsidRDefault="0055216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52169" w:rsidRPr="00D94CE2" w:rsidRDefault="0055216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52169" w:rsidRPr="00F40D69" w:rsidRDefault="00552169" w:rsidP="00B8304E">
                            <w:pPr>
                              <w:ind w:left="142"/>
                              <w:jc w:val="center"/>
                              <w:rPr>
                                <w:rFonts w:ascii="Century Gothic" w:hAnsi="Century Gothic" w:cs="Arial"/>
                                <w:b/>
                                <w:sz w:val="28"/>
                                <w:szCs w:val="28"/>
                              </w:rPr>
                            </w:pPr>
                          </w:p>
                          <w:p w:rsidR="00552169" w:rsidRDefault="00552169" w:rsidP="00B8304E">
                            <w:pPr>
                              <w:ind w:left="142"/>
                              <w:jc w:val="center"/>
                              <w:rPr>
                                <w:rFonts w:ascii="Century Gothic" w:hAnsi="Century Gothic" w:cs="Arial"/>
                                <w:b/>
                                <w:sz w:val="28"/>
                                <w:szCs w:val="28"/>
                                <w:lang w:val="es-MX"/>
                              </w:rPr>
                            </w:pPr>
                          </w:p>
                          <w:p w:rsidR="00552169" w:rsidRPr="00103622" w:rsidRDefault="0055216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52169" w:rsidRPr="005F6C94" w:rsidRDefault="00552169" w:rsidP="00B8304E">
                            <w:pPr>
                              <w:ind w:left="142"/>
                              <w:rPr>
                                <w:rFonts w:ascii="Century Gothic" w:hAnsi="Century Gothic"/>
                                <w:b/>
                                <w:sz w:val="28"/>
                                <w:szCs w:val="28"/>
                                <w:lang w:val="es-MX"/>
                              </w:rPr>
                            </w:pPr>
                          </w:p>
                          <w:p w:rsidR="00552169" w:rsidRPr="00C165F3" w:rsidRDefault="00552169" w:rsidP="00A20404">
                            <w:pPr>
                              <w:tabs>
                                <w:tab w:val="center" w:pos="4252"/>
                                <w:tab w:val="right" w:pos="8504"/>
                              </w:tabs>
                              <w:jc w:val="center"/>
                              <w:rPr>
                                <w:rFonts w:asciiTheme="minorHAnsi" w:eastAsia="Arial Unicode MS" w:hAnsiTheme="minorHAnsi" w:cs="Calibri"/>
                                <w:sz w:val="32"/>
                                <w:szCs w:val="32"/>
                                <w:lang w:val="es-MX" w:eastAsia="es-ES"/>
                              </w:rPr>
                            </w:pPr>
                            <w:r>
                              <w:rPr>
                                <w:rFonts w:ascii="Century Gothic" w:hAnsi="Century Gothic" w:cs="Century Gothic"/>
                                <w:b/>
                                <w:bCs/>
                                <w:color w:val="000000"/>
                                <w:sz w:val="28"/>
                                <w:szCs w:val="28"/>
                              </w:rPr>
                              <w:t xml:space="preserve">OBJETO: </w:t>
                            </w:r>
                            <w:r w:rsidRPr="00C165F3">
                              <w:rPr>
                                <w:rFonts w:asciiTheme="minorHAnsi" w:eastAsia="Arial Unicode MS" w:hAnsiTheme="minorHAnsi" w:cs="Calibri"/>
                                <w:sz w:val="32"/>
                                <w:szCs w:val="32"/>
                                <w:lang w:val="es-MX" w:eastAsia="es-ES"/>
                              </w:rPr>
                              <w:t xml:space="preserve">MANTENIMIENTO </w:t>
                            </w:r>
                            <w:r>
                              <w:rPr>
                                <w:rFonts w:asciiTheme="minorHAnsi" w:eastAsia="Arial Unicode MS" w:hAnsiTheme="minorHAnsi" w:cs="Calibri"/>
                                <w:sz w:val="32"/>
                                <w:szCs w:val="32"/>
                                <w:lang w:val="es-MX" w:eastAsia="es-ES"/>
                              </w:rPr>
                              <w:t>DE TANQUES GLP</w:t>
                            </w:r>
                          </w:p>
                          <w:p w:rsidR="00552169" w:rsidRDefault="00552169" w:rsidP="00A20404">
                            <w:pPr>
                              <w:jc w:val="center"/>
                              <w:rPr>
                                <w:rFonts w:ascii="Century Gothic" w:hAnsi="Century Gothic" w:cs="Century Gothic"/>
                                <w:b/>
                                <w:bCs/>
                                <w:sz w:val="28"/>
                                <w:szCs w:val="28"/>
                              </w:rPr>
                            </w:pPr>
                          </w:p>
                          <w:p w:rsidR="00552169" w:rsidRPr="00D94CE2" w:rsidRDefault="00552169" w:rsidP="00B8304E">
                            <w:pPr>
                              <w:jc w:val="center"/>
                              <w:rPr>
                                <w:rFonts w:ascii="Century Gothic" w:hAnsi="Century Gothic" w:cs="Century Gothic"/>
                                <w:b/>
                                <w:bCs/>
                                <w:color w:val="FF0000"/>
                                <w:sz w:val="28"/>
                                <w:szCs w:val="28"/>
                              </w:rPr>
                            </w:pPr>
                            <w:r w:rsidRPr="00A34DC9">
                              <w:rPr>
                                <w:rFonts w:ascii="Century Gothic" w:hAnsi="Century Gothic" w:cs="Century Gothic"/>
                                <w:b/>
                                <w:bCs/>
                                <w:sz w:val="28"/>
                                <w:szCs w:val="28"/>
                              </w:rPr>
                              <w:t>CODIGO:</w:t>
                            </w:r>
                            <w:r w:rsidRPr="00A34DC9">
                              <w:rPr>
                                <w:rFonts w:ascii="Century Gothic" w:hAnsi="Century Gothic" w:cs="Century Gothic"/>
                                <w:b/>
                                <w:bCs/>
                                <w:color w:val="FF0000"/>
                                <w:sz w:val="28"/>
                                <w:szCs w:val="28"/>
                              </w:rPr>
                              <w:t xml:space="preserve"> </w:t>
                            </w:r>
                            <w:r w:rsidRPr="00A34DC9">
                              <w:rPr>
                                <w:rFonts w:ascii="Century Gothic" w:hAnsi="Century Gothic" w:cs="Century Gothic"/>
                                <w:bCs/>
                                <w:sz w:val="28"/>
                                <w:szCs w:val="28"/>
                              </w:rPr>
                              <w:t>GCC-CDL-DCTJ-</w:t>
                            </w:r>
                            <w:r>
                              <w:rPr>
                                <w:rFonts w:ascii="Century Gothic" w:hAnsi="Century Gothic" w:cs="Century Gothic"/>
                                <w:bCs/>
                                <w:sz w:val="28"/>
                                <w:szCs w:val="28"/>
                              </w:rPr>
                              <w:t>2-18</w:t>
                            </w:r>
                          </w:p>
                          <w:p w:rsidR="00552169" w:rsidRPr="00D94CE2" w:rsidRDefault="00552169" w:rsidP="00B8304E">
                            <w:pPr>
                              <w:jc w:val="center"/>
                              <w:rPr>
                                <w:rFonts w:ascii="Century Gothic" w:hAnsi="Century Gothic" w:cs="Century Gothic"/>
                                <w:b/>
                                <w:bCs/>
                                <w:color w:val="FF0000"/>
                                <w:sz w:val="28"/>
                                <w:szCs w:val="28"/>
                              </w:rPr>
                            </w:pPr>
                          </w:p>
                          <w:p w:rsidR="00552169" w:rsidRPr="00D94CE2" w:rsidRDefault="00552169"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552169" w:rsidRPr="00103622" w:rsidRDefault="00552169" w:rsidP="00B8304E">
                            <w:pPr>
                              <w:jc w:val="center"/>
                              <w:rPr>
                                <w:rFonts w:ascii="Century Gothic" w:hAnsi="Century Gothic"/>
                                <w:sz w:val="32"/>
                                <w:szCs w:val="32"/>
                                <w:lang w:val="es-ES_tradnl"/>
                              </w:rPr>
                            </w:pPr>
                          </w:p>
                          <w:p w:rsidR="00552169" w:rsidRPr="00103622" w:rsidRDefault="00552169" w:rsidP="00B8304E">
                            <w:pPr>
                              <w:ind w:right="930"/>
                              <w:jc w:val="center"/>
                              <w:rPr>
                                <w:rFonts w:ascii="Century Gothic" w:hAnsi="Century Gothic"/>
                                <w:sz w:val="32"/>
                                <w:szCs w:val="32"/>
                                <w:lang w:val="es-ES_tradnl"/>
                              </w:rPr>
                            </w:pPr>
                          </w:p>
                          <w:p w:rsidR="00552169" w:rsidRPr="00103622" w:rsidRDefault="00552169" w:rsidP="00B8304E">
                            <w:pPr>
                              <w:ind w:right="930"/>
                              <w:jc w:val="center"/>
                              <w:rPr>
                                <w:rFonts w:ascii="Century Gothic" w:hAnsi="Century Gothic"/>
                                <w:sz w:val="32"/>
                                <w:szCs w:val="32"/>
                                <w:lang w:val="es-ES_tradnl"/>
                              </w:rPr>
                            </w:pPr>
                          </w:p>
                          <w:p w:rsidR="00552169" w:rsidRDefault="00552169" w:rsidP="00B8304E">
                            <w:pPr>
                              <w:ind w:right="930"/>
                              <w:jc w:val="center"/>
                              <w:rPr>
                                <w:rFonts w:ascii="Century Gothic" w:hAnsi="Century Gothic"/>
                                <w:lang w:val="es-ES_tradnl"/>
                              </w:rPr>
                            </w:pPr>
                          </w:p>
                          <w:p w:rsidR="00552169" w:rsidRPr="009C5A35" w:rsidRDefault="00552169"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552169" w:rsidRDefault="0055216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52169" w:rsidRDefault="00552169" w:rsidP="00B8304E">
                      <w:pPr>
                        <w:ind w:left="142"/>
                        <w:jc w:val="center"/>
                        <w:rPr>
                          <w:rFonts w:ascii="Verdana" w:hAnsi="Verdana"/>
                          <w:b/>
                        </w:rPr>
                      </w:pPr>
                    </w:p>
                    <w:p w:rsidR="00552169" w:rsidRDefault="0055216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52169" w:rsidRPr="00103622" w:rsidRDefault="00552169" w:rsidP="00B8304E">
                      <w:pPr>
                        <w:ind w:left="142"/>
                        <w:jc w:val="center"/>
                        <w:rPr>
                          <w:rFonts w:ascii="Century Gothic" w:hAnsi="Century Gothic" w:cs="Arial"/>
                          <w:b/>
                          <w:sz w:val="32"/>
                          <w:szCs w:val="32"/>
                          <w:lang w:val="es-MX"/>
                        </w:rPr>
                      </w:pPr>
                    </w:p>
                    <w:p w:rsidR="00552169" w:rsidRPr="00103622" w:rsidRDefault="0055216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52169" w:rsidRDefault="0055216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52169" w:rsidRDefault="00552169" w:rsidP="00B8304E">
                      <w:pPr>
                        <w:jc w:val="center"/>
                        <w:rPr>
                          <w:rFonts w:ascii="Century Gothic" w:hAnsi="Century Gothic" w:cs="Arial"/>
                          <w:b/>
                          <w:sz w:val="28"/>
                          <w:szCs w:val="32"/>
                        </w:rPr>
                      </w:pPr>
                    </w:p>
                    <w:p w:rsidR="00552169" w:rsidRDefault="00552169" w:rsidP="00B8304E">
                      <w:pPr>
                        <w:jc w:val="center"/>
                        <w:rPr>
                          <w:rFonts w:ascii="Century Gothic" w:hAnsi="Century Gothic" w:cs="Arial"/>
                          <w:b/>
                          <w:sz w:val="28"/>
                          <w:szCs w:val="32"/>
                        </w:rPr>
                      </w:pPr>
                    </w:p>
                    <w:p w:rsidR="00552169" w:rsidRPr="00D94CE2" w:rsidRDefault="0055216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52169" w:rsidRPr="00D94CE2" w:rsidRDefault="0055216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52169" w:rsidRPr="00F40D69" w:rsidRDefault="00552169" w:rsidP="00B8304E">
                      <w:pPr>
                        <w:ind w:left="142"/>
                        <w:jc w:val="center"/>
                        <w:rPr>
                          <w:rFonts w:ascii="Century Gothic" w:hAnsi="Century Gothic" w:cs="Arial"/>
                          <w:b/>
                          <w:sz w:val="28"/>
                          <w:szCs w:val="28"/>
                        </w:rPr>
                      </w:pPr>
                    </w:p>
                    <w:p w:rsidR="00552169" w:rsidRDefault="00552169" w:rsidP="00B8304E">
                      <w:pPr>
                        <w:ind w:left="142"/>
                        <w:jc w:val="center"/>
                        <w:rPr>
                          <w:rFonts w:ascii="Century Gothic" w:hAnsi="Century Gothic" w:cs="Arial"/>
                          <w:b/>
                          <w:sz w:val="28"/>
                          <w:szCs w:val="28"/>
                          <w:lang w:val="es-MX"/>
                        </w:rPr>
                      </w:pPr>
                    </w:p>
                    <w:p w:rsidR="00552169" w:rsidRPr="00103622" w:rsidRDefault="0055216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52169" w:rsidRPr="005F6C94" w:rsidRDefault="00552169" w:rsidP="00B8304E">
                      <w:pPr>
                        <w:ind w:left="142"/>
                        <w:rPr>
                          <w:rFonts w:ascii="Century Gothic" w:hAnsi="Century Gothic"/>
                          <w:b/>
                          <w:sz w:val="28"/>
                          <w:szCs w:val="28"/>
                          <w:lang w:val="es-MX"/>
                        </w:rPr>
                      </w:pPr>
                    </w:p>
                    <w:p w:rsidR="00552169" w:rsidRPr="00C165F3" w:rsidRDefault="00552169" w:rsidP="00A20404">
                      <w:pPr>
                        <w:tabs>
                          <w:tab w:val="center" w:pos="4252"/>
                          <w:tab w:val="right" w:pos="8504"/>
                        </w:tabs>
                        <w:jc w:val="center"/>
                        <w:rPr>
                          <w:rFonts w:asciiTheme="minorHAnsi" w:eastAsia="Arial Unicode MS" w:hAnsiTheme="minorHAnsi" w:cs="Calibri"/>
                          <w:sz w:val="32"/>
                          <w:szCs w:val="32"/>
                          <w:lang w:val="es-MX" w:eastAsia="es-ES"/>
                        </w:rPr>
                      </w:pPr>
                      <w:r>
                        <w:rPr>
                          <w:rFonts w:ascii="Century Gothic" w:hAnsi="Century Gothic" w:cs="Century Gothic"/>
                          <w:b/>
                          <w:bCs/>
                          <w:color w:val="000000"/>
                          <w:sz w:val="28"/>
                          <w:szCs w:val="28"/>
                        </w:rPr>
                        <w:t xml:space="preserve">OBJETO: </w:t>
                      </w:r>
                      <w:r w:rsidRPr="00C165F3">
                        <w:rPr>
                          <w:rFonts w:asciiTheme="minorHAnsi" w:eastAsia="Arial Unicode MS" w:hAnsiTheme="minorHAnsi" w:cs="Calibri"/>
                          <w:sz w:val="32"/>
                          <w:szCs w:val="32"/>
                          <w:lang w:val="es-MX" w:eastAsia="es-ES"/>
                        </w:rPr>
                        <w:t xml:space="preserve">MANTENIMIENTO </w:t>
                      </w:r>
                      <w:r>
                        <w:rPr>
                          <w:rFonts w:asciiTheme="minorHAnsi" w:eastAsia="Arial Unicode MS" w:hAnsiTheme="minorHAnsi" w:cs="Calibri"/>
                          <w:sz w:val="32"/>
                          <w:szCs w:val="32"/>
                          <w:lang w:val="es-MX" w:eastAsia="es-ES"/>
                        </w:rPr>
                        <w:t>DE TANQUES GLP</w:t>
                      </w:r>
                    </w:p>
                    <w:p w:rsidR="00552169" w:rsidRDefault="00552169" w:rsidP="00A20404">
                      <w:pPr>
                        <w:jc w:val="center"/>
                        <w:rPr>
                          <w:rFonts w:ascii="Century Gothic" w:hAnsi="Century Gothic" w:cs="Century Gothic"/>
                          <w:b/>
                          <w:bCs/>
                          <w:sz w:val="28"/>
                          <w:szCs w:val="28"/>
                        </w:rPr>
                      </w:pPr>
                    </w:p>
                    <w:p w:rsidR="00552169" w:rsidRPr="00D94CE2" w:rsidRDefault="00552169" w:rsidP="00B8304E">
                      <w:pPr>
                        <w:jc w:val="center"/>
                        <w:rPr>
                          <w:rFonts w:ascii="Century Gothic" w:hAnsi="Century Gothic" w:cs="Century Gothic"/>
                          <w:b/>
                          <w:bCs/>
                          <w:color w:val="FF0000"/>
                          <w:sz w:val="28"/>
                          <w:szCs w:val="28"/>
                        </w:rPr>
                      </w:pPr>
                      <w:r w:rsidRPr="00A34DC9">
                        <w:rPr>
                          <w:rFonts w:ascii="Century Gothic" w:hAnsi="Century Gothic" w:cs="Century Gothic"/>
                          <w:b/>
                          <w:bCs/>
                          <w:sz w:val="28"/>
                          <w:szCs w:val="28"/>
                        </w:rPr>
                        <w:t>CODIGO:</w:t>
                      </w:r>
                      <w:r w:rsidRPr="00A34DC9">
                        <w:rPr>
                          <w:rFonts w:ascii="Century Gothic" w:hAnsi="Century Gothic" w:cs="Century Gothic"/>
                          <w:b/>
                          <w:bCs/>
                          <w:color w:val="FF0000"/>
                          <w:sz w:val="28"/>
                          <w:szCs w:val="28"/>
                        </w:rPr>
                        <w:t xml:space="preserve"> </w:t>
                      </w:r>
                      <w:r w:rsidRPr="00A34DC9">
                        <w:rPr>
                          <w:rFonts w:ascii="Century Gothic" w:hAnsi="Century Gothic" w:cs="Century Gothic"/>
                          <w:bCs/>
                          <w:sz w:val="28"/>
                          <w:szCs w:val="28"/>
                        </w:rPr>
                        <w:t>GCC-CDL-DCTJ-</w:t>
                      </w:r>
                      <w:r>
                        <w:rPr>
                          <w:rFonts w:ascii="Century Gothic" w:hAnsi="Century Gothic" w:cs="Century Gothic"/>
                          <w:bCs/>
                          <w:sz w:val="28"/>
                          <w:szCs w:val="28"/>
                        </w:rPr>
                        <w:t>2-18</w:t>
                      </w:r>
                    </w:p>
                    <w:p w:rsidR="00552169" w:rsidRPr="00D94CE2" w:rsidRDefault="00552169" w:rsidP="00B8304E">
                      <w:pPr>
                        <w:jc w:val="center"/>
                        <w:rPr>
                          <w:rFonts w:ascii="Century Gothic" w:hAnsi="Century Gothic" w:cs="Century Gothic"/>
                          <w:b/>
                          <w:bCs/>
                          <w:color w:val="FF0000"/>
                          <w:sz w:val="28"/>
                          <w:szCs w:val="28"/>
                        </w:rPr>
                      </w:pPr>
                    </w:p>
                    <w:p w:rsidR="00552169" w:rsidRPr="00D94CE2" w:rsidRDefault="00552169"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552169" w:rsidRPr="00103622" w:rsidRDefault="00552169" w:rsidP="00B8304E">
                      <w:pPr>
                        <w:jc w:val="center"/>
                        <w:rPr>
                          <w:rFonts w:ascii="Century Gothic" w:hAnsi="Century Gothic"/>
                          <w:sz w:val="32"/>
                          <w:szCs w:val="32"/>
                          <w:lang w:val="es-ES_tradnl"/>
                        </w:rPr>
                      </w:pPr>
                    </w:p>
                    <w:p w:rsidR="00552169" w:rsidRPr="00103622" w:rsidRDefault="00552169" w:rsidP="00B8304E">
                      <w:pPr>
                        <w:ind w:right="930"/>
                        <w:jc w:val="center"/>
                        <w:rPr>
                          <w:rFonts w:ascii="Century Gothic" w:hAnsi="Century Gothic"/>
                          <w:sz w:val="32"/>
                          <w:szCs w:val="32"/>
                          <w:lang w:val="es-ES_tradnl"/>
                        </w:rPr>
                      </w:pPr>
                    </w:p>
                    <w:p w:rsidR="00552169" w:rsidRPr="00103622" w:rsidRDefault="00552169" w:rsidP="00B8304E">
                      <w:pPr>
                        <w:ind w:right="930"/>
                        <w:jc w:val="center"/>
                        <w:rPr>
                          <w:rFonts w:ascii="Century Gothic" w:hAnsi="Century Gothic"/>
                          <w:sz w:val="32"/>
                          <w:szCs w:val="32"/>
                          <w:lang w:val="es-ES_tradnl"/>
                        </w:rPr>
                      </w:pPr>
                    </w:p>
                    <w:p w:rsidR="00552169" w:rsidRDefault="00552169" w:rsidP="00B8304E">
                      <w:pPr>
                        <w:ind w:right="930"/>
                        <w:jc w:val="center"/>
                        <w:rPr>
                          <w:rFonts w:ascii="Century Gothic" w:hAnsi="Century Gothic"/>
                          <w:lang w:val="es-ES_tradnl"/>
                        </w:rPr>
                      </w:pPr>
                    </w:p>
                    <w:p w:rsidR="00552169" w:rsidRPr="009C5A35" w:rsidRDefault="00552169"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52169" w:rsidRPr="00AD6AF2" w:rsidRDefault="00552169" w:rsidP="00B26F20">
                            <w:pPr>
                              <w:ind w:right="930"/>
                              <w:jc w:val="center"/>
                              <w:rPr>
                                <w:rFonts w:ascii="Century Gothic" w:hAnsi="Century Gothic"/>
                                <w:sz w:val="14"/>
                                <w:lang w:val="es-ES_tradnl"/>
                              </w:rPr>
                            </w:pPr>
                          </w:p>
                          <w:p w:rsidR="00552169" w:rsidRDefault="0055216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552169" w:rsidRPr="00AD6AF2" w:rsidRDefault="0055216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552169" w:rsidRPr="00AD6AF2" w:rsidRDefault="00552169" w:rsidP="00B26F20">
                      <w:pPr>
                        <w:ind w:right="930"/>
                        <w:jc w:val="center"/>
                        <w:rPr>
                          <w:rFonts w:ascii="Century Gothic" w:hAnsi="Century Gothic"/>
                          <w:sz w:val="14"/>
                          <w:lang w:val="es-ES_tradnl"/>
                        </w:rPr>
                      </w:pPr>
                    </w:p>
                    <w:p w:rsidR="00552169" w:rsidRDefault="0055216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552169" w:rsidRPr="00AD6AF2" w:rsidRDefault="0055216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A20404" w:rsidRDefault="00A20404" w:rsidP="005029F9">
            <w:pPr>
              <w:rPr>
                <w:rFonts w:asciiTheme="minorHAnsi" w:eastAsia="Calibri" w:hAnsiTheme="minorHAnsi" w:cstheme="minorHAnsi"/>
                <w:sz w:val="22"/>
                <w:szCs w:val="22"/>
              </w:rPr>
            </w:pPr>
            <w:r w:rsidRPr="00A20404">
              <w:rPr>
                <w:rFonts w:asciiTheme="minorHAnsi" w:eastAsia="Calibri" w:hAnsiTheme="minorHAnsi" w:cstheme="minorHAns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A20404" w:rsidRDefault="00A20404" w:rsidP="005029F9">
            <w:pPr>
              <w:rPr>
                <w:rFonts w:asciiTheme="minorHAnsi" w:eastAsia="Calibri" w:hAnsiTheme="minorHAnsi" w:cstheme="minorHAnsi"/>
                <w:sz w:val="22"/>
                <w:szCs w:val="22"/>
              </w:rPr>
            </w:pPr>
            <w:r w:rsidRPr="00A20404">
              <w:rPr>
                <w:rFonts w:asciiTheme="minorHAnsi" w:eastAsia="Calibri" w:hAnsiTheme="minorHAnsi" w:cstheme="minorHAns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A20404" w:rsidRDefault="00A20404" w:rsidP="005029F9">
            <w:pPr>
              <w:rPr>
                <w:rFonts w:asciiTheme="minorHAnsi" w:eastAsia="Calibri" w:hAnsiTheme="minorHAnsi" w:cstheme="minorHAnsi"/>
                <w:sz w:val="22"/>
                <w:szCs w:val="22"/>
              </w:rPr>
            </w:pPr>
            <w:r w:rsidRPr="00A20404">
              <w:rPr>
                <w:rFonts w:asciiTheme="minorHAnsi" w:eastAsia="Calibri" w:hAnsiTheme="minorHAnsi" w:cstheme="minorHAns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A20404" w:rsidRDefault="00A20404" w:rsidP="00480436">
            <w:pPr>
              <w:rPr>
                <w:rFonts w:asciiTheme="minorHAnsi" w:eastAsia="Calibri" w:hAnsiTheme="minorHAnsi" w:cstheme="minorHAnsi"/>
                <w:sz w:val="22"/>
                <w:szCs w:val="22"/>
              </w:rPr>
            </w:pPr>
            <w:r w:rsidRPr="00A20404">
              <w:rPr>
                <w:rFonts w:asciiTheme="minorHAnsi" w:eastAsia="Calibri" w:hAnsiTheme="minorHAnsi" w:cstheme="minorHAnsi"/>
                <w:sz w:val="22"/>
                <w:szCs w:val="22"/>
              </w:rPr>
              <w:t>BOLIVIANOS</w:t>
            </w:r>
          </w:p>
        </w:tc>
      </w:tr>
    </w:tbl>
    <w:p w:rsidR="00A73638" w:rsidRDefault="00A73638" w:rsidP="00B37050">
      <w:pPr>
        <w:jc w:val="center"/>
        <w:rPr>
          <w:rFonts w:asciiTheme="minorHAnsi" w:hAnsiTheme="minorHAnsi" w:cstheme="minorHAnsi"/>
          <w:b/>
          <w:sz w:val="8"/>
          <w:szCs w:val="22"/>
        </w:rPr>
      </w:pPr>
    </w:p>
    <w:p w:rsidR="00A20404" w:rsidRDefault="00A20404" w:rsidP="00B37050">
      <w:pPr>
        <w:jc w:val="center"/>
        <w:rPr>
          <w:rFonts w:asciiTheme="minorHAnsi" w:hAnsiTheme="minorHAnsi" w:cstheme="minorHAnsi"/>
          <w:b/>
          <w:sz w:val="8"/>
          <w:szCs w:val="22"/>
        </w:rPr>
      </w:pPr>
    </w:p>
    <w:p w:rsidR="009B02F5" w:rsidRPr="009B02F5" w:rsidRDefault="009B02F5" w:rsidP="009B02F5">
      <w:pPr>
        <w:jc w:val="center"/>
        <w:rPr>
          <w:rFonts w:ascii="Calibri" w:hAnsi="Calibri" w:cs="Calibri"/>
          <w:b/>
          <w:sz w:val="8"/>
          <w:szCs w:val="22"/>
        </w:rPr>
      </w:pPr>
    </w:p>
    <w:tbl>
      <w:tblPr>
        <w:tblpPr w:leftFromText="141" w:rightFromText="141" w:vertAnchor="text" w:horzAnchor="margin" w:tblpY="15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868"/>
      </w:tblGrid>
      <w:tr w:rsidR="009B02F5" w:rsidRPr="009B02F5" w:rsidTr="009B02F5">
        <w:trPr>
          <w:trHeight w:val="410"/>
        </w:trPr>
        <w:tc>
          <w:tcPr>
            <w:tcW w:w="9634"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rsidR="009B02F5" w:rsidRPr="009B02F5" w:rsidRDefault="009B02F5" w:rsidP="009B02F5">
            <w:pPr>
              <w:jc w:val="center"/>
              <w:rPr>
                <w:rFonts w:ascii="Calibri" w:hAnsi="Calibri" w:cs="Calibri"/>
                <w:b/>
                <w:sz w:val="22"/>
                <w:szCs w:val="22"/>
              </w:rPr>
            </w:pPr>
            <w:r w:rsidRPr="009B02F5">
              <w:rPr>
                <w:rFonts w:ascii="Calibri" w:hAnsi="Calibri" w:cs="Calibri"/>
                <w:b/>
                <w:sz w:val="22"/>
                <w:szCs w:val="22"/>
              </w:rPr>
              <w:t>CRONOGRAMA DE PLAZOS</w:t>
            </w:r>
          </w:p>
        </w:tc>
      </w:tr>
      <w:tr w:rsidR="009B02F5" w:rsidRPr="009B02F5" w:rsidTr="009B02F5">
        <w:trPr>
          <w:trHeight w:val="410"/>
        </w:trPr>
        <w:tc>
          <w:tcPr>
            <w:tcW w:w="43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N°</w:t>
            </w:r>
          </w:p>
        </w:tc>
        <w:tc>
          <w:tcPr>
            <w:tcW w:w="298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B02F5" w:rsidRPr="009B02F5" w:rsidRDefault="009B02F5" w:rsidP="009B02F5">
            <w:pPr>
              <w:jc w:val="center"/>
              <w:rPr>
                <w:rFonts w:ascii="Calibri" w:hAnsi="Calibri" w:cs="Calibri"/>
                <w:b/>
                <w:sz w:val="22"/>
                <w:szCs w:val="22"/>
              </w:rPr>
            </w:pPr>
            <w:r w:rsidRPr="009B02F5">
              <w:rPr>
                <w:rFonts w:ascii="Calibri" w:hAnsi="Calibri" w:cs="Calibri"/>
                <w:b/>
                <w:sz w:val="22"/>
                <w:szCs w:val="22"/>
              </w:rPr>
              <w:t>ACTIVIDAD</w:t>
            </w:r>
          </w:p>
        </w:tc>
        <w:tc>
          <w:tcPr>
            <w:tcW w:w="235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B02F5" w:rsidRPr="009B02F5" w:rsidRDefault="009B02F5" w:rsidP="009B02F5">
            <w:pPr>
              <w:jc w:val="center"/>
              <w:rPr>
                <w:rFonts w:ascii="Calibri" w:hAnsi="Calibri" w:cs="Calibri"/>
                <w:b/>
                <w:sz w:val="22"/>
                <w:szCs w:val="22"/>
              </w:rPr>
            </w:pPr>
            <w:r w:rsidRPr="009B02F5">
              <w:rPr>
                <w:rFonts w:ascii="Calibri" w:hAnsi="Calibri" w:cs="Calibri"/>
                <w:b/>
                <w:sz w:val="22"/>
                <w:szCs w:val="22"/>
              </w:rPr>
              <w:t>FECHA y HORA</w:t>
            </w:r>
          </w:p>
        </w:tc>
        <w:tc>
          <w:tcPr>
            <w:tcW w:w="38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B02F5" w:rsidRPr="009B02F5" w:rsidRDefault="009B02F5" w:rsidP="009B02F5">
            <w:pPr>
              <w:jc w:val="center"/>
              <w:rPr>
                <w:rFonts w:ascii="Calibri" w:hAnsi="Calibri" w:cs="Calibri"/>
                <w:b/>
                <w:sz w:val="22"/>
                <w:szCs w:val="22"/>
              </w:rPr>
            </w:pPr>
            <w:r w:rsidRPr="009B02F5">
              <w:rPr>
                <w:rFonts w:ascii="Calibri" w:hAnsi="Calibri" w:cs="Calibri"/>
                <w:b/>
                <w:sz w:val="22"/>
                <w:szCs w:val="22"/>
              </w:rPr>
              <w:t xml:space="preserve">DIRECCIÓN </w:t>
            </w:r>
          </w:p>
        </w:tc>
      </w:tr>
      <w:tr w:rsidR="009B02F5" w:rsidRPr="009B02F5" w:rsidTr="009B02F5">
        <w:trPr>
          <w:trHeight w:val="64"/>
        </w:trPr>
        <w:tc>
          <w:tcPr>
            <w:tcW w:w="433" w:type="dxa"/>
            <w:tcBorders>
              <w:top w:val="single" w:sz="4" w:space="0" w:color="auto"/>
              <w:left w:val="single" w:sz="4" w:space="0" w:color="auto"/>
              <w:bottom w:val="single" w:sz="4" w:space="0" w:color="auto"/>
              <w:right w:val="single" w:sz="4" w:space="0" w:color="auto"/>
            </w:tcBorders>
          </w:tcPr>
          <w:p w:rsidR="009B02F5" w:rsidRPr="009B02F5" w:rsidRDefault="009B02F5" w:rsidP="009B02F5">
            <w:pPr>
              <w:rPr>
                <w:rFonts w:ascii="Calibri" w:hAnsi="Calibri" w:cs="Calibri"/>
                <w:sz w:val="22"/>
                <w:szCs w:val="22"/>
              </w:rPr>
            </w:pPr>
          </w:p>
        </w:tc>
        <w:tc>
          <w:tcPr>
            <w:tcW w:w="2982" w:type="dxa"/>
            <w:tcBorders>
              <w:top w:val="single" w:sz="4" w:space="0" w:color="auto"/>
              <w:left w:val="single" w:sz="4" w:space="0" w:color="auto"/>
              <w:bottom w:val="single" w:sz="4" w:space="0" w:color="auto"/>
              <w:right w:val="single" w:sz="4" w:space="0" w:color="auto"/>
            </w:tcBorders>
          </w:tcPr>
          <w:p w:rsidR="009B02F5" w:rsidRPr="009B02F5" w:rsidRDefault="009B02F5" w:rsidP="009B02F5">
            <w:pPr>
              <w:rPr>
                <w:rFonts w:ascii="Calibri" w:hAnsi="Calibri" w:cs="Calibri"/>
                <w:sz w:val="22"/>
                <w:szCs w:val="22"/>
              </w:rPr>
            </w:pPr>
          </w:p>
        </w:tc>
        <w:tc>
          <w:tcPr>
            <w:tcW w:w="2351" w:type="dxa"/>
            <w:gridSpan w:val="2"/>
            <w:tcBorders>
              <w:top w:val="single" w:sz="4" w:space="0" w:color="auto"/>
              <w:left w:val="single" w:sz="4" w:space="0" w:color="auto"/>
              <w:bottom w:val="single" w:sz="4" w:space="0" w:color="auto"/>
              <w:right w:val="single" w:sz="4" w:space="0" w:color="auto"/>
            </w:tcBorders>
          </w:tcPr>
          <w:p w:rsidR="009B02F5" w:rsidRPr="009B02F5" w:rsidRDefault="009B02F5" w:rsidP="009B02F5">
            <w:pPr>
              <w:rPr>
                <w:rFonts w:ascii="Calibri" w:hAnsi="Calibri" w:cs="Calibri"/>
                <w:sz w:val="22"/>
                <w:szCs w:val="22"/>
                <w:highlight w:val="yellow"/>
              </w:rPr>
            </w:pPr>
          </w:p>
        </w:tc>
        <w:tc>
          <w:tcPr>
            <w:tcW w:w="3868" w:type="dxa"/>
            <w:tcBorders>
              <w:top w:val="single" w:sz="4" w:space="0" w:color="auto"/>
              <w:left w:val="single" w:sz="4" w:space="0" w:color="auto"/>
              <w:bottom w:val="single" w:sz="4" w:space="0" w:color="auto"/>
              <w:right w:val="single" w:sz="4" w:space="0" w:color="auto"/>
            </w:tcBorders>
          </w:tcPr>
          <w:p w:rsidR="009B02F5" w:rsidRPr="009B02F5" w:rsidRDefault="009B02F5" w:rsidP="009B02F5">
            <w:pPr>
              <w:rPr>
                <w:rFonts w:ascii="Calibri" w:hAnsi="Calibri" w:cs="Calibri"/>
                <w:sz w:val="22"/>
                <w:szCs w:val="22"/>
              </w:rPr>
            </w:pPr>
          </w:p>
        </w:tc>
      </w:tr>
      <w:tr w:rsidR="009B02F5" w:rsidRPr="009B02F5" w:rsidTr="009B02F5">
        <w:trPr>
          <w:trHeight w:val="300"/>
        </w:trPr>
        <w:tc>
          <w:tcPr>
            <w:tcW w:w="433"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1</w:t>
            </w:r>
          </w:p>
        </w:tc>
        <w:tc>
          <w:tcPr>
            <w:tcW w:w="2982"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both"/>
              <w:rPr>
                <w:rFonts w:ascii="Calibri" w:hAnsi="Calibri" w:cs="Calibri"/>
                <w:sz w:val="22"/>
                <w:szCs w:val="22"/>
              </w:rPr>
            </w:pPr>
            <w:r w:rsidRPr="009B02F5">
              <w:rPr>
                <w:rFonts w:ascii="Calibri" w:hAnsi="Calibri" w:cs="Calibri"/>
                <w:sz w:val="22"/>
                <w:szCs w:val="22"/>
              </w:rPr>
              <w:t>Inspección Previa</w:t>
            </w:r>
          </w:p>
          <w:p w:rsidR="009B02F5" w:rsidRPr="009B02F5" w:rsidRDefault="009B02F5" w:rsidP="009B02F5">
            <w:pPr>
              <w:jc w:val="both"/>
              <w:rPr>
                <w:rFonts w:ascii="Calibri" w:hAnsi="Calibri" w:cs="Calibri"/>
                <w:sz w:val="22"/>
                <w:szCs w:val="22"/>
              </w:rPr>
            </w:pPr>
          </w:p>
        </w:tc>
        <w:tc>
          <w:tcPr>
            <w:tcW w:w="1278" w:type="dxa"/>
            <w:tcBorders>
              <w:top w:val="single" w:sz="4" w:space="0" w:color="auto"/>
              <w:left w:val="single" w:sz="4" w:space="0" w:color="auto"/>
              <w:bottom w:val="single" w:sz="4" w:space="0" w:color="auto"/>
              <w:right w:val="single" w:sz="4" w:space="0" w:color="auto"/>
            </w:tcBorders>
            <w:vAlign w:val="center"/>
            <w:hideMark/>
          </w:tcPr>
          <w:p w:rsidR="009B02F5" w:rsidRPr="00A440F9" w:rsidRDefault="009B02F5" w:rsidP="009B02F5">
            <w:pPr>
              <w:rPr>
                <w:rFonts w:ascii="Calibri" w:hAnsi="Calibri" w:cs="Calibri"/>
                <w:sz w:val="22"/>
                <w:szCs w:val="22"/>
              </w:rPr>
            </w:pPr>
            <w:r w:rsidRPr="00A440F9">
              <w:rPr>
                <w:rFonts w:ascii="Calibri" w:hAnsi="Calibri" w:cs="Calibri"/>
                <w:sz w:val="22"/>
                <w:szCs w:val="22"/>
              </w:rPr>
              <w:t>Fecha:</w:t>
            </w:r>
          </w:p>
          <w:p w:rsidR="009B02F5" w:rsidRPr="00A440F9" w:rsidRDefault="00777446" w:rsidP="004A1BC7">
            <w:pPr>
              <w:rPr>
                <w:rFonts w:ascii="Calibri" w:hAnsi="Calibri" w:cs="Calibri"/>
                <w:sz w:val="22"/>
                <w:szCs w:val="22"/>
              </w:rPr>
            </w:pPr>
            <w:r>
              <w:rPr>
                <w:rFonts w:ascii="Calibri" w:hAnsi="Calibri" w:cs="Calibri"/>
                <w:sz w:val="22"/>
                <w:szCs w:val="22"/>
              </w:rPr>
              <w:t>0</w:t>
            </w:r>
            <w:r w:rsidR="004A1BC7">
              <w:rPr>
                <w:rFonts w:ascii="Calibri" w:hAnsi="Calibri" w:cs="Calibri"/>
                <w:sz w:val="22"/>
                <w:szCs w:val="22"/>
              </w:rPr>
              <w:t>3</w:t>
            </w:r>
            <w:r>
              <w:rPr>
                <w:rFonts w:ascii="Calibri" w:hAnsi="Calibri" w:cs="Calibri"/>
                <w:sz w:val="22"/>
                <w:szCs w:val="22"/>
              </w:rPr>
              <w:t>/05</w:t>
            </w:r>
            <w:r w:rsidR="009B02F5" w:rsidRPr="00A440F9">
              <w:rPr>
                <w:rFonts w:ascii="Calibri" w:hAnsi="Calibri" w:cs="Calibri"/>
                <w:sz w:val="22"/>
                <w:szCs w:val="22"/>
              </w:rPr>
              <w:t>/2018</w:t>
            </w:r>
          </w:p>
        </w:tc>
        <w:tc>
          <w:tcPr>
            <w:tcW w:w="1073" w:type="dxa"/>
            <w:tcBorders>
              <w:top w:val="single" w:sz="4" w:space="0" w:color="auto"/>
              <w:left w:val="single" w:sz="4" w:space="0" w:color="auto"/>
              <w:bottom w:val="single" w:sz="4" w:space="0" w:color="auto"/>
              <w:right w:val="single" w:sz="4" w:space="0" w:color="auto"/>
            </w:tcBorders>
            <w:vAlign w:val="center"/>
            <w:hideMark/>
          </w:tcPr>
          <w:p w:rsidR="009B02F5" w:rsidRPr="00A440F9" w:rsidRDefault="009B02F5" w:rsidP="009B02F5">
            <w:pPr>
              <w:jc w:val="center"/>
              <w:rPr>
                <w:rFonts w:ascii="Calibri" w:hAnsi="Calibri" w:cs="Calibri"/>
                <w:sz w:val="22"/>
                <w:szCs w:val="22"/>
              </w:rPr>
            </w:pPr>
            <w:r w:rsidRPr="00A440F9">
              <w:rPr>
                <w:rFonts w:ascii="Calibri" w:hAnsi="Calibri" w:cs="Calibri"/>
                <w:sz w:val="22"/>
                <w:szCs w:val="22"/>
              </w:rPr>
              <w:t>Hora:</w:t>
            </w:r>
          </w:p>
          <w:p w:rsidR="009B02F5" w:rsidRPr="00A440F9" w:rsidRDefault="00777446" w:rsidP="004A1BC7">
            <w:pPr>
              <w:jc w:val="center"/>
              <w:rPr>
                <w:rFonts w:ascii="Calibri" w:hAnsi="Calibri" w:cs="Calibri"/>
                <w:color w:val="000000"/>
                <w:sz w:val="22"/>
                <w:szCs w:val="22"/>
              </w:rPr>
            </w:pPr>
            <w:r>
              <w:rPr>
                <w:rFonts w:ascii="Calibri" w:hAnsi="Calibri" w:cs="Calibri"/>
                <w:color w:val="000000"/>
                <w:sz w:val="22"/>
                <w:szCs w:val="22"/>
              </w:rPr>
              <w:t>1</w:t>
            </w:r>
            <w:r w:rsidR="004A1BC7">
              <w:rPr>
                <w:rFonts w:ascii="Calibri" w:hAnsi="Calibri" w:cs="Calibri"/>
                <w:color w:val="000000"/>
                <w:sz w:val="22"/>
                <w:szCs w:val="22"/>
              </w:rPr>
              <w:t>1</w:t>
            </w:r>
            <w:r w:rsidR="009B02F5" w:rsidRPr="00A440F9">
              <w:rPr>
                <w:rFonts w:ascii="Calibri" w:hAnsi="Calibri" w:cs="Calibri"/>
                <w:color w:val="000000"/>
                <w:sz w:val="22"/>
                <w:szCs w:val="22"/>
              </w:rPr>
              <w:t>:00</w:t>
            </w:r>
          </w:p>
        </w:tc>
        <w:tc>
          <w:tcPr>
            <w:tcW w:w="3868" w:type="dxa"/>
            <w:tcBorders>
              <w:top w:val="single" w:sz="4" w:space="0" w:color="auto"/>
              <w:left w:val="single" w:sz="4" w:space="0" w:color="auto"/>
              <w:bottom w:val="single" w:sz="4" w:space="0" w:color="auto"/>
              <w:right w:val="single" w:sz="4" w:space="0" w:color="auto"/>
            </w:tcBorders>
            <w:vAlign w:val="center"/>
            <w:hideMark/>
          </w:tcPr>
          <w:p w:rsidR="009B02F5" w:rsidRPr="00A440F9" w:rsidRDefault="009B02F5" w:rsidP="009B02F5">
            <w:pPr>
              <w:jc w:val="both"/>
              <w:rPr>
                <w:rFonts w:ascii="Calibri" w:hAnsi="Calibri" w:cs="Calibri"/>
                <w:sz w:val="16"/>
                <w:szCs w:val="16"/>
              </w:rPr>
            </w:pPr>
            <w:r w:rsidRPr="00A440F9">
              <w:rPr>
                <w:rFonts w:ascii="Calibri" w:hAnsi="Calibri" w:cs="Calibri"/>
                <w:b/>
                <w:sz w:val="16"/>
                <w:szCs w:val="16"/>
              </w:rPr>
              <w:t>Lugar</w:t>
            </w:r>
            <w:proofErr w:type="gramStart"/>
            <w:r w:rsidRPr="00A440F9">
              <w:rPr>
                <w:rFonts w:ascii="Calibri" w:hAnsi="Calibri" w:cs="Calibri"/>
                <w:b/>
                <w:sz w:val="16"/>
                <w:szCs w:val="16"/>
              </w:rPr>
              <w:t xml:space="preserve">: </w:t>
            </w:r>
            <w:r w:rsidRPr="00A440F9">
              <w:rPr>
                <w:rFonts w:ascii="Calibri" w:hAnsi="Calibri" w:cs="Calibri"/>
                <w:sz w:val="16"/>
                <w:szCs w:val="16"/>
              </w:rPr>
              <w:t xml:space="preserve"> YPFB</w:t>
            </w:r>
            <w:proofErr w:type="gramEnd"/>
            <w:r w:rsidRPr="00A440F9">
              <w:rPr>
                <w:rFonts w:ascii="Calibri" w:hAnsi="Calibri" w:cs="Calibri"/>
                <w:sz w:val="16"/>
                <w:szCs w:val="16"/>
              </w:rPr>
              <w:t>, ZONA COMERCIAL BERMEJO ZONA EX GRANJA, EN BERMEJO, OBLIGATORIA</w:t>
            </w:r>
            <w:r w:rsidR="003E7024">
              <w:rPr>
                <w:rFonts w:ascii="Calibri" w:hAnsi="Calibri" w:cs="Calibri"/>
                <w:sz w:val="16"/>
                <w:szCs w:val="16"/>
              </w:rPr>
              <w:t>.</w:t>
            </w:r>
          </w:p>
          <w:p w:rsidR="009B02F5" w:rsidRPr="00A440F9" w:rsidRDefault="009B02F5" w:rsidP="009B02F5">
            <w:pPr>
              <w:jc w:val="both"/>
              <w:rPr>
                <w:rFonts w:ascii="Calibri" w:hAnsi="Calibri" w:cs="Calibri"/>
                <w:sz w:val="16"/>
                <w:szCs w:val="16"/>
              </w:rPr>
            </w:pPr>
            <w:r w:rsidRPr="00A440F9">
              <w:rPr>
                <w:rFonts w:ascii="Calibri" w:hAnsi="Calibri" w:cs="Calibri"/>
                <w:sz w:val="16"/>
                <w:szCs w:val="16"/>
              </w:rPr>
              <w:t xml:space="preserve">REQUIERE PARTICIPACION CON EQUIPOS DE SEGURIDAD Y PROTECCION PERSONAL </w:t>
            </w:r>
          </w:p>
        </w:tc>
      </w:tr>
      <w:tr w:rsidR="009B02F5" w:rsidRPr="009B02F5" w:rsidTr="009B02F5">
        <w:trPr>
          <w:trHeight w:val="155"/>
        </w:trPr>
        <w:tc>
          <w:tcPr>
            <w:tcW w:w="433"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rPr>
                <w:rFonts w:ascii="Calibri" w:hAnsi="Calibri" w:cs="Calibri"/>
                <w:sz w:val="22"/>
                <w:szCs w:val="22"/>
              </w:rPr>
            </w:pPr>
          </w:p>
        </w:tc>
        <w:tc>
          <w:tcPr>
            <w:tcW w:w="2982"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both"/>
              <w:rPr>
                <w:rFonts w:ascii="Calibri" w:hAnsi="Calibri" w:cs="Calibri"/>
                <w:sz w:val="22"/>
                <w:szCs w:val="22"/>
              </w:rPr>
            </w:pPr>
          </w:p>
        </w:tc>
        <w:tc>
          <w:tcPr>
            <w:tcW w:w="2351" w:type="dxa"/>
            <w:gridSpan w:val="2"/>
            <w:tcBorders>
              <w:top w:val="single" w:sz="4" w:space="0" w:color="auto"/>
              <w:left w:val="single" w:sz="4" w:space="0" w:color="auto"/>
              <w:bottom w:val="single" w:sz="4" w:space="0" w:color="auto"/>
              <w:right w:val="single" w:sz="4" w:space="0" w:color="auto"/>
            </w:tcBorders>
          </w:tcPr>
          <w:p w:rsidR="009B02F5" w:rsidRPr="009B02F5" w:rsidRDefault="009B02F5" w:rsidP="009B02F5">
            <w:pPr>
              <w:jc w:val="center"/>
              <w:rPr>
                <w:rFonts w:ascii="Calibri" w:hAnsi="Calibri" w:cs="Calibri"/>
                <w:sz w:val="22"/>
                <w:szCs w:val="22"/>
              </w:rPr>
            </w:pPr>
          </w:p>
        </w:tc>
        <w:tc>
          <w:tcPr>
            <w:tcW w:w="3868" w:type="dxa"/>
            <w:tcBorders>
              <w:top w:val="single" w:sz="4" w:space="0" w:color="auto"/>
              <w:left w:val="single" w:sz="4" w:space="0" w:color="auto"/>
              <w:bottom w:val="single" w:sz="4" w:space="0" w:color="auto"/>
              <w:right w:val="single" w:sz="4" w:space="0" w:color="auto"/>
            </w:tcBorders>
          </w:tcPr>
          <w:p w:rsidR="009B02F5" w:rsidRPr="009B02F5" w:rsidRDefault="009B02F5" w:rsidP="009B02F5">
            <w:pPr>
              <w:jc w:val="both"/>
              <w:rPr>
                <w:rFonts w:ascii="Calibri" w:hAnsi="Calibri" w:cs="Calibri"/>
                <w:sz w:val="22"/>
                <w:szCs w:val="22"/>
              </w:rPr>
            </w:pPr>
          </w:p>
        </w:tc>
      </w:tr>
      <w:tr w:rsidR="009B02F5" w:rsidRPr="009B02F5" w:rsidTr="009B02F5">
        <w:trPr>
          <w:trHeight w:val="433"/>
        </w:trPr>
        <w:tc>
          <w:tcPr>
            <w:tcW w:w="433"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2</w:t>
            </w:r>
          </w:p>
        </w:tc>
        <w:tc>
          <w:tcPr>
            <w:tcW w:w="2982"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both"/>
              <w:rPr>
                <w:rFonts w:ascii="Calibri" w:hAnsi="Calibri" w:cs="Calibri"/>
                <w:sz w:val="22"/>
                <w:szCs w:val="22"/>
              </w:rPr>
            </w:pPr>
            <w:r w:rsidRPr="009B02F5">
              <w:rPr>
                <w:rFonts w:ascii="Calibri" w:hAnsi="Calibri" w:cs="Calibri"/>
                <w:sz w:val="22"/>
                <w:szCs w:val="22"/>
              </w:rPr>
              <w:t>Presentación de Acuerdo de Confidencialidad</w:t>
            </w:r>
          </w:p>
        </w:tc>
        <w:tc>
          <w:tcPr>
            <w:tcW w:w="1278"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rPr>
                <w:rFonts w:ascii="Calibri" w:hAnsi="Calibri" w:cs="Calibri"/>
                <w:sz w:val="22"/>
                <w:szCs w:val="22"/>
              </w:rPr>
            </w:pPr>
            <w:r w:rsidRPr="009B02F5">
              <w:rPr>
                <w:rFonts w:ascii="Calibri" w:hAnsi="Calibri" w:cs="Calibri"/>
                <w:sz w:val="22"/>
                <w:szCs w:val="22"/>
              </w:rPr>
              <w:t>Fecha:</w:t>
            </w:r>
          </w:p>
        </w:tc>
        <w:tc>
          <w:tcPr>
            <w:tcW w:w="1073"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Hora</w:t>
            </w:r>
          </w:p>
        </w:tc>
        <w:tc>
          <w:tcPr>
            <w:tcW w:w="3868"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both"/>
              <w:rPr>
                <w:rFonts w:ascii="Calibri" w:hAnsi="Calibri" w:cs="Calibri"/>
                <w:b/>
                <w:color w:val="FF0000"/>
                <w:sz w:val="18"/>
                <w:szCs w:val="22"/>
              </w:rPr>
            </w:pPr>
            <w:r w:rsidRPr="009B02F5">
              <w:rPr>
                <w:rFonts w:ascii="Calibri" w:hAnsi="Calibri" w:cs="Calibri"/>
                <w:sz w:val="22"/>
                <w:szCs w:val="22"/>
              </w:rPr>
              <w:t>NO APLICA</w:t>
            </w:r>
          </w:p>
        </w:tc>
      </w:tr>
      <w:tr w:rsidR="009B02F5" w:rsidRPr="009B02F5" w:rsidTr="009B02F5">
        <w:trPr>
          <w:trHeight w:val="433"/>
        </w:trPr>
        <w:tc>
          <w:tcPr>
            <w:tcW w:w="433"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3</w:t>
            </w:r>
          </w:p>
        </w:tc>
        <w:tc>
          <w:tcPr>
            <w:tcW w:w="2982"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both"/>
              <w:rPr>
                <w:rFonts w:ascii="Calibri" w:hAnsi="Calibri" w:cs="Calibri"/>
                <w:sz w:val="22"/>
                <w:szCs w:val="22"/>
              </w:rPr>
            </w:pPr>
            <w:r w:rsidRPr="009B02F5">
              <w:rPr>
                <w:rFonts w:ascii="Calibri" w:hAnsi="Calibri" w:cs="Calibri"/>
                <w:sz w:val="22"/>
                <w:szCs w:val="22"/>
              </w:rPr>
              <w:t>Consultas Escritas</w:t>
            </w:r>
          </w:p>
          <w:p w:rsidR="009B02F5" w:rsidRPr="009B02F5" w:rsidRDefault="009B02F5" w:rsidP="009B02F5">
            <w:pPr>
              <w:jc w:val="both"/>
              <w:rPr>
                <w:rFonts w:ascii="Calibri" w:hAnsi="Calibri" w:cs="Calibri"/>
                <w:sz w:val="22"/>
                <w:szCs w:val="22"/>
                <w:lang w:val="es-ES_tradnl"/>
              </w:rPr>
            </w:pPr>
          </w:p>
        </w:tc>
        <w:tc>
          <w:tcPr>
            <w:tcW w:w="1278"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rPr>
                <w:rFonts w:ascii="Calibri" w:hAnsi="Calibri" w:cs="Calibri"/>
                <w:sz w:val="22"/>
                <w:szCs w:val="22"/>
              </w:rPr>
            </w:pPr>
            <w:r w:rsidRPr="009B02F5">
              <w:rPr>
                <w:rFonts w:ascii="Calibri" w:hAnsi="Calibri" w:cs="Calibri"/>
                <w:sz w:val="22"/>
                <w:szCs w:val="22"/>
              </w:rPr>
              <w:t>Fecha:</w:t>
            </w:r>
          </w:p>
          <w:p w:rsidR="009B02F5" w:rsidRPr="009B02F5" w:rsidRDefault="004A1BC7" w:rsidP="004A1BC7">
            <w:pPr>
              <w:rPr>
                <w:rFonts w:ascii="Calibri" w:hAnsi="Calibri" w:cs="Calibri"/>
                <w:sz w:val="22"/>
                <w:szCs w:val="22"/>
              </w:rPr>
            </w:pPr>
            <w:r>
              <w:rPr>
                <w:rFonts w:ascii="Calibri" w:hAnsi="Calibri" w:cs="Calibri"/>
                <w:sz w:val="22"/>
                <w:szCs w:val="22"/>
              </w:rPr>
              <w:t>04</w:t>
            </w:r>
            <w:r w:rsidR="00777446">
              <w:rPr>
                <w:rFonts w:ascii="Calibri" w:hAnsi="Calibri" w:cs="Calibri"/>
                <w:sz w:val="22"/>
                <w:szCs w:val="22"/>
              </w:rPr>
              <w:t>/05</w:t>
            </w:r>
            <w:r w:rsidR="009B02F5" w:rsidRPr="009B02F5">
              <w:rPr>
                <w:rFonts w:ascii="Calibri" w:hAnsi="Calibri" w:cs="Calibri"/>
                <w:sz w:val="22"/>
                <w:szCs w:val="22"/>
              </w:rPr>
              <w:t>/2018</w:t>
            </w:r>
          </w:p>
        </w:tc>
        <w:tc>
          <w:tcPr>
            <w:tcW w:w="1073"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Hasta hora:</w:t>
            </w:r>
          </w:p>
          <w:p w:rsidR="009B02F5" w:rsidRPr="009B02F5" w:rsidRDefault="004A1BC7" w:rsidP="009B02F5">
            <w:pPr>
              <w:jc w:val="center"/>
              <w:rPr>
                <w:rFonts w:ascii="Calibri" w:hAnsi="Calibri" w:cs="Calibri"/>
                <w:sz w:val="22"/>
                <w:szCs w:val="22"/>
              </w:rPr>
            </w:pPr>
            <w:r>
              <w:rPr>
                <w:rFonts w:ascii="Calibri" w:hAnsi="Calibri" w:cs="Calibri"/>
                <w:sz w:val="22"/>
                <w:szCs w:val="22"/>
              </w:rPr>
              <w:t>16</w:t>
            </w:r>
            <w:r w:rsidR="009B02F5" w:rsidRPr="009B02F5">
              <w:rPr>
                <w:rFonts w:ascii="Calibri" w:hAnsi="Calibri" w:cs="Calibri"/>
                <w:sz w:val="22"/>
                <w:szCs w:val="22"/>
              </w:rPr>
              <w:t>:00</w:t>
            </w:r>
          </w:p>
          <w:p w:rsidR="009B02F5" w:rsidRPr="009B02F5" w:rsidRDefault="009B02F5" w:rsidP="009B02F5">
            <w:pPr>
              <w:rPr>
                <w:rFonts w:ascii="Calibri" w:hAnsi="Calibri" w:cs="Calibri"/>
                <w:sz w:val="22"/>
                <w:szCs w:val="22"/>
              </w:rPr>
            </w:pPr>
          </w:p>
        </w:tc>
        <w:tc>
          <w:tcPr>
            <w:tcW w:w="3868"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both"/>
              <w:rPr>
                <w:rFonts w:ascii="Calibri" w:hAnsi="Calibri" w:cs="Calibri"/>
                <w:sz w:val="16"/>
                <w:szCs w:val="16"/>
              </w:rPr>
            </w:pPr>
            <w:r w:rsidRPr="009B02F5">
              <w:rPr>
                <w:rFonts w:ascii="Calibri" w:hAnsi="Calibri" w:cs="Calibri"/>
                <w:b/>
                <w:sz w:val="16"/>
                <w:szCs w:val="16"/>
              </w:rPr>
              <w:t xml:space="preserve">Correo Electrónico:  </w:t>
            </w:r>
            <w:r w:rsidRPr="009B02F5">
              <w:rPr>
                <w:rFonts w:ascii="Calibri" w:hAnsi="Calibri" w:cs="Calibri"/>
                <w:sz w:val="16"/>
                <w:szCs w:val="16"/>
              </w:rPr>
              <w:t xml:space="preserve"> </w:t>
            </w:r>
            <w:hyperlink r:id="rId10" w:history="1">
              <w:r w:rsidRPr="009B02F5">
                <w:rPr>
                  <w:rFonts w:ascii="Calibri" w:hAnsi="Calibri" w:cs="Calibri"/>
                  <w:color w:val="0000FF"/>
                  <w:sz w:val="18"/>
                  <w:szCs w:val="22"/>
                  <w:u w:val="single"/>
                </w:rPr>
                <w:t>cfloresf@ypfb.gob.bo</w:t>
              </w:r>
            </w:hyperlink>
          </w:p>
          <w:p w:rsidR="009B02F5" w:rsidRPr="009B02F5" w:rsidRDefault="009B02F5" w:rsidP="009B02F5">
            <w:pPr>
              <w:jc w:val="both"/>
              <w:rPr>
                <w:rFonts w:ascii="Calibri" w:hAnsi="Calibri" w:cs="Calibri"/>
                <w:color w:val="000000"/>
                <w:sz w:val="22"/>
                <w:szCs w:val="22"/>
              </w:rPr>
            </w:pPr>
          </w:p>
        </w:tc>
      </w:tr>
      <w:tr w:rsidR="009B02F5" w:rsidRPr="009B02F5" w:rsidTr="009B02F5">
        <w:trPr>
          <w:trHeight w:val="65"/>
        </w:trPr>
        <w:tc>
          <w:tcPr>
            <w:tcW w:w="433"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center"/>
              <w:rPr>
                <w:rFonts w:ascii="Calibri" w:hAnsi="Calibri" w:cs="Calibri"/>
                <w:sz w:val="22"/>
                <w:szCs w:val="22"/>
              </w:rPr>
            </w:pPr>
          </w:p>
        </w:tc>
        <w:tc>
          <w:tcPr>
            <w:tcW w:w="2982"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rPr>
                <w:rFonts w:ascii="Calibri" w:hAnsi="Calibri" w:cs="Calibri"/>
                <w:sz w:val="22"/>
                <w:szCs w:val="22"/>
              </w:rPr>
            </w:pPr>
          </w:p>
        </w:tc>
        <w:tc>
          <w:tcPr>
            <w:tcW w:w="2351" w:type="dxa"/>
            <w:gridSpan w:val="2"/>
            <w:tcBorders>
              <w:top w:val="single" w:sz="4" w:space="0" w:color="auto"/>
              <w:left w:val="single" w:sz="4" w:space="0" w:color="auto"/>
              <w:bottom w:val="single" w:sz="4" w:space="0" w:color="auto"/>
              <w:right w:val="single" w:sz="4" w:space="0" w:color="auto"/>
            </w:tcBorders>
          </w:tcPr>
          <w:p w:rsidR="009B02F5" w:rsidRPr="009B02F5" w:rsidRDefault="009B02F5" w:rsidP="009B02F5">
            <w:pPr>
              <w:rPr>
                <w:rFonts w:ascii="Calibri" w:hAnsi="Calibri" w:cs="Calibri"/>
                <w:sz w:val="22"/>
                <w:szCs w:val="22"/>
              </w:rPr>
            </w:pPr>
          </w:p>
        </w:tc>
        <w:tc>
          <w:tcPr>
            <w:tcW w:w="3868"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both"/>
              <w:rPr>
                <w:rFonts w:ascii="Calibri" w:hAnsi="Calibri" w:cs="Calibri"/>
                <w:sz w:val="22"/>
                <w:szCs w:val="22"/>
              </w:rPr>
            </w:pPr>
          </w:p>
        </w:tc>
      </w:tr>
      <w:tr w:rsidR="009B02F5" w:rsidRPr="009B02F5" w:rsidTr="009B02F5">
        <w:trPr>
          <w:trHeight w:val="370"/>
        </w:trPr>
        <w:tc>
          <w:tcPr>
            <w:tcW w:w="433"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4</w:t>
            </w:r>
          </w:p>
        </w:tc>
        <w:tc>
          <w:tcPr>
            <w:tcW w:w="2982"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both"/>
              <w:rPr>
                <w:rFonts w:ascii="Calibri" w:hAnsi="Calibri" w:cs="Calibri"/>
                <w:sz w:val="22"/>
                <w:szCs w:val="22"/>
              </w:rPr>
            </w:pPr>
            <w:r w:rsidRPr="009B02F5">
              <w:rPr>
                <w:rFonts w:ascii="Calibri" w:hAnsi="Calibri" w:cs="Calibri"/>
                <w:sz w:val="22"/>
                <w:szCs w:val="22"/>
              </w:rPr>
              <w:t>Reunión de Aclaración</w:t>
            </w:r>
          </w:p>
          <w:p w:rsidR="009B02F5" w:rsidRPr="009B02F5" w:rsidRDefault="009B02F5" w:rsidP="009B02F5">
            <w:pPr>
              <w:jc w:val="both"/>
              <w:rPr>
                <w:rFonts w:ascii="Calibri" w:hAnsi="Calibri" w:cs="Calibri"/>
                <w:sz w:val="22"/>
                <w:szCs w:val="22"/>
              </w:rPr>
            </w:pPr>
          </w:p>
        </w:tc>
        <w:tc>
          <w:tcPr>
            <w:tcW w:w="1278"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rPr>
                <w:rFonts w:ascii="Calibri" w:hAnsi="Calibri" w:cs="Calibri"/>
                <w:sz w:val="22"/>
                <w:szCs w:val="22"/>
              </w:rPr>
            </w:pPr>
            <w:r w:rsidRPr="009B02F5">
              <w:rPr>
                <w:rFonts w:ascii="Calibri" w:hAnsi="Calibri" w:cs="Calibri"/>
                <w:sz w:val="22"/>
                <w:szCs w:val="22"/>
              </w:rPr>
              <w:t>Fecha:</w:t>
            </w:r>
          </w:p>
          <w:p w:rsidR="009B02F5" w:rsidRPr="009B02F5" w:rsidRDefault="00777446" w:rsidP="00AB571B">
            <w:pPr>
              <w:rPr>
                <w:rFonts w:ascii="Calibri" w:hAnsi="Calibri" w:cs="Calibri"/>
                <w:sz w:val="22"/>
                <w:szCs w:val="22"/>
              </w:rPr>
            </w:pPr>
            <w:r>
              <w:rPr>
                <w:rFonts w:ascii="Calibri" w:hAnsi="Calibri" w:cs="Calibri"/>
                <w:sz w:val="22"/>
                <w:szCs w:val="22"/>
              </w:rPr>
              <w:t>0</w:t>
            </w:r>
            <w:r w:rsidR="00AB571B">
              <w:rPr>
                <w:rFonts w:ascii="Calibri" w:hAnsi="Calibri" w:cs="Calibri"/>
                <w:sz w:val="22"/>
                <w:szCs w:val="22"/>
              </w:rPr>
              <w:t>7</w:t>
            </w:r>
            <w:r>
              <w:rPr>
                <w:rFonts w:ascii="Calibri" w:hAnsi="Calibri" w:cs="Calibri"/>
                <w:sz w:val="22"/>
                <w:szCs w:val="22"/>
              </w:rPr>
              <w:t>/05</w:t>
            </w:r>
            <w:r w:rsidR="009B02F5" w:rsidRPr="009B02F5">
              <w:rPr>
                <w:rFonts w:ascii="Calibri" w:hAnsi="Calibri" w:cs="Calibri"/>
                <w:sz w:val="22"/>
                <w:szCs w:val="22"/>
              </w:rPr>
              <w:t>/2018</w:t>
            </w:r>
          </w:p>
        </w:tc>
        <w:tc>
          <w:tcPr>
            <w:tcW w:w="1073"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Hora:</w:t>
            </w:r>
          </w:p>
          <w:p w:rsidR="009B02F5" w:rsidRPr="009B02F5" w:rsidRDefault="00777446" w:rsidP="00604C6E">
            <w:pPr>
              <w:jc w:val="center"/>
              <w:rPr>
                <w:rFonts w:ascii="Calibri" w:hAnsi="Calibri" w:cs="Calibri"/>
                <w:sz w:val="22"/>
                <w:szCs w:val="22"/>
              </w:rPr>
            </w:pPr>
            <w:r>
              <w:rPr>
                <w:rFonts w:ascii="Calibri" w:hAnsi="Calibri" w:cs="Calibri"/>
                <w:sz w:val="22"/>
                <w:szCs w:val="22"/>
              </w:rPr>
              <w:t>09</w:t>
            </w:r>
            <w:r w:rsidR="009B02F5" w:rsidRPr="009B02F5">
              <w:rPr>
                <w:rFonts w:ascii="Calibri" w:hAnsi="Calibri" w:cs="Calibri"/>
                <w:sz w:val="22"/>
                <w:szCs w:val="22"/>
              </w:rPr>
              <w:t>:00</w:t>
            </w:r>
          </w:p>
        </w:tc>
        <w:tc>
          <w:tcPr>
            <w:tcW w:w="3868"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both"/>
              <w:rPr>
                <w:rFonts w:ascii="Calibri" w:hAnsi="Calibri" w:cs="Calibri"/>
                <w:sz w:val="16"/>
                <w:szCs w:val="16"/>
              </w:rPr>
            </w:pPr>
            <w:r w:rsidRPr="009B02F5">
              <w:rPr>
                <w:rFonts w:ascii="Calibri" w:hAnsi="Calibri" w:cs="Calibri"/>
                <w:b/>
                <w:sz w:val="16"/>
                <w:szCs w:val="16"/>
              </w:rPr>
              <w:t xml:space="preserve">Lugar: </w:t>
            </w:r>
            <w:r w:rsidRPr="009B02F5">
              <w:rPr>
                <w:rFonts w:ascii="Calibri" w:hAnsi="Calibri" w:cs="Calibri"/>
                <w:sz w:val="16"/>
                <w:szCs w:val="16"/>
              </w:rPr>
              <w:t xml:space="preserve"> YPFB, DISTRITO COMERCIAL TARIJA, UBICADA EN EL PORTILLO CARRETERA AL CHACO KM.8, EN LA UNIDAD DE CONTRATACIONES, SEGUNDO PISO</w:t>
            </w:r>
          </w:p>
          <w:p w:rsidR="009B02F5" w:rsidRPr="009B02F5" w:rsidRDefault="009B02F5" w:rsidP="009B02F5">
            <w:pPr>
              <w:jc w:val="both"/>
              <w:rPr>
                <w:rFonts w:ascii="Calibri" w:hAnsi="Calibri" w:cs="Calibri"/>
                <w:color w:val="FF0000"/>
                <w:sz w:val="22"/>
                <w:szCs w:val="22"/>
              </w:rPr>
            </w:pPr>
            <w:r w:rsidRPr="009B02F5">
              <w:rPr>
                <w:rFonts w:ascii="Calibri" w:hAnsi="Calibri" w:cs="Calibri"/>
                <w:b/>
                <w:sz w:val="16"/>
                <w:szCs w:val="16"/>
              </w:rPr>
              <w:t>Responsable:</w:t>
            </w:r>
            <w:r w:rsidRPr="009B02F5">
              <w:rPr>
                <w:rFonts w:ascii="Calibri" w:hAnsi="Calibri" w:cs="Calibri"/>
                <w:sz w:val="16"/>
                <w:szCs w:val="16"/>
              </w:rPr>
              <w:t xml:space="preserve"> LIC. JACQUELINE CORINA FLORES FERRUFINO</w:t>
            </w:r>
          </w:p>
        </w:tc>
      </w:tr>
      <w:tr w:rsidR="009B02F5" w:rsidRPr="009B02F5" w:rsidTr="009B02F5">
        <w:trPr>
          <w:trHeight w:val="64"/>
        </w:trPr>
        <w:tc>
          <w:tcPr>
            <w:tcW w:w="433"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center"/>
              <w:rPr>
                <w:rFonts w:ascii="Calibri" w:hAnsi="Calibri" w:cs="Calibri"/>
                <w:sz w:val="22"/>
                <w:szCs w:val="22"/>
              </w:rPr>
            </w:pPr>
          </w:p>
        </w:tc>
        <w:tc>
          <w:tcPr>
            <w:tcW w:w="2982"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center"/>
              <w:rPr>
                <w:rFonts w:ascii="Calibri" w:hAnsi="Calibri" w:cs="Calibri"/>
                <w:sz w:val="22"/>
                <w:szCs w:val="22"/>
              </w:rPr>
            </w:pPr>
          </w:p>
        </w:tc>
        <w:tc>
          <w:tcPr>
            <w:tcW w:w="2351" w:type="dxa"/>
            <w:gridSpan w:val="2"/>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center"/>
              <w:rPr>
                <w:rFonts w:ascii="Calibri" w:hAnsi="Calibri" w:cs="Calibri"/>
                <w:sz w:val="22"/>
                <w:szCs w:val="22"/>
              </w:rPr>
            </w:pPr>
          </w:p>
        </w:tc>
        <w:tc>
          <w:tcPr>
            <w:tcW w:w="3868"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both"/>
              <w:rPr>
                <w:rFonts w:ascii="Calibri" w:hAnsi="Calibri" w:cs="Calibri"/>
                <w:color w:val="FF0000"/>
                <w:sz w:val="22"/>
                <w:szCs w:val="22"/>
              </w:rPr>
            </w:pPr>
          </w:p>
        </w:tc>
      </w:tr>
      <w:tr w:rsidR="009B02F5" w:rsidRPr="009B02F5" w:rsidTr="009B02F5">
        <w:trPr>
          <w:trHeight w:val="370"/>
        </w:trPr>
        <w:tc>
          <w:tcPr>
            <w:tcW w:w="433"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5</w:t>
            </w:r>
          </w:p>
        </w:tc>
        <w:tc>
          <w:tcPr>
            <w:tcW w:w="2982"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rPr>
                <w:rFonts w:ascii="Calibri" w:hAnsi="Calibri" w:cs="Calibri"/>
                <w:sz w:val="22"/>
                <w:szCs w:val="22"/>
              </w:rPr>
            </w:pPr>
            <w:r w:rsidRPr="009B02F5">
              <w:rPr>
                <w:rFonts w:ascii="Calibri" w:hAnsi="Calibri" w:cs="Calibri"/>
                <w:sz w:val="22"/>
                <w:szCs w:val="22"/>
              </w:rPr>
              <w:t>Presentación de Prop</w:t>
            </w:r>
            <w:bookmarkStart w:id="0" w:name="_GoBack"/>
            <w:bookmarkEnd w:id="0"/>
            <w:r w:rsidRPr="009B02F5">
              <w:rPr>
                <w:rFonts w:ascii="Calibri" w:hAnsi="Calibri" w:cs="Calibri"/>
                <w:sz w:val="22"/>
                <w:szCs w:val="22"/>
              </w:rPr>
              <w:t>uestas.</w:t>
            </w:r>
          </w:p>
        </w:tc>
        <w:tc>
          <w:tcPr>
            <w:tcW w:w="1278"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rPr>
                <w:rFonts w:ascii="Calibri" w:hAnsi="Calibri" w:cs="Calibri"/>
                <w:sz w:val="22"/>
                <w:szCs w:val="22"/>
              </w:rPr>
            </w:pPr>
            <w:r w:rsidRPr="009B02F5">
              <w:rPr>
                <w:rFonts w:ascii="Calibri" w:hAnsi="Calibri" w:cs="Calibri"/>
                <w:sz w:val="22"/>
                <w:szCs w:val="22"/>
              </w:rPr>
              <w:t>Fecha:</w:t>
            </w:r>
          </w:p>
          <w:p w:rsidR="009B02F5" w:rsidRPr="009B02F5" w:rsidRDefault="00777446" w:rsidP="001A0423">
            <w:pPr>
              <w:rPr>
                <w:rFonts w:ascii="Calibri" w:hAnsi="Calibri" w:cs="Calibri"/>
                <w:sz w:val="22"/>
                <w:szCs w:val="22"/>
              </w:rPr>
            </w:pPr>
            <w:r>
              <w:rPr>
                <w:rFonts w:ascii="Calibri" w:hAnsi="Calibri" w:cs="Calibri"/>
                <w:sz w:val="22"/>
                <w:szCs w:val="22"/>
              </w:rPr>
              <w:t>10/05</w:t>
            </w:r>
            <w:r w:rsidR="009B02F5" w:rsidRPr="009B02F5">
              <w:rPr>
                <w:rFonts w:ascii="Calibri" w:hAnsi="Calibri" w:cs="Calibri"/>
                <w:sz w:val="22"/>
                <w:szCs w:val="22"/>
              </w:rPr>
              <w:t>/2018</w:t>
            </w:r>
          </w:p>
        </w:tc>
        <w:tc>
          <w:tcPr>
            <w:tcW w:w="1073"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Hasta hora:</w:t>
            </w:r>
          </w:p>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09:00</w:t>
            </w:r>
          </w:p>
        </w:tc>
        <w:tc>
          <w:tcPr>
            <w:tcW w:w="3868" w:type="dxa"/>
            <w:tcBorders>
              <w:top w:val="single" w:sz="4" w:space="0" w:color="auto"/>
              <w:left w:val="single" w:sz="4" w:space="0" w:color="auto"/>
              <w:bottom w:val="single" w:sz="4" w:space="0" w:color="auto"/>
              <w:right w:val="single" w:sz="4" w:space="0" w:color="auto"/>
            </w:tcBorders>
            <w:hideMark/>
          </w:tcPr>
          <w:p w:rsidR="009B02F5" w:rsidRPr="009B02F5" w:rsidRDefault="009B02F5" w:rsidP="009B02F5">
            <w:pPr>
              <w:jc w:val="both"/>
              <w:rPr>
                <w:rFonts w:ascii="Calibri" w:hAnsi="Calibri"/>
                <w:sz w:val="16"/>
                <w:szCs w:val="16"/>
              </w:rPr>
            </w:pPr>
            <w:r w:rsidRPr="009B02F5">
              <w:rPr>
                <w:rFonts w:ascii="Calibri" w:hAnsi="Calibri" w:cs="Arial"/>
                <w:b/>
                <w:sz w:val="16"/>
                <w:szCs w:val="16"/>
              </w:rPr>
              <w:t xml:space="preserve">Lugar: </w:t>
            </w:r>
            <w:r w:rsidRPr="009B02F5">
              <w:rPr>
                <w:rFonts w:ascii="Calibri" w:hAnsi="Calibri" w:cs="Arial"/>
                <w:sz w:val="16"/>
                <w:szCs w:val="16"/>
              </w:rPr>
              <w:t xml:space="preserve"> YPFB, DISTRITO COMERCIAL TARIJA, UBICADA EN EL PORTILLO CARRETERA AL CHACO KM.8, EN LA UNIDAD DE CONTRATACIONES, SEGUNDO PISO</w:t>
            </w:r>
          </w:p>
          <w:p w:rsidR="009B02F5" w:rsidRPr="009B02F5" w:rsidRDefault="009B02F5" w:rsidP="009B02F5">
            <w:pPr>
              <w:jc w:val="both"/>
              <w:rPr>
                <w:rFonts w:ascii="Calibri" w:hAnsi="Calibri" w:cs="Calibri"/>
                <w:color w:val="FF0000"/>
                <w:sz w:val="22"/>
                <w:szCs w:val="22"/>
              </w:rPr>
            </w:pPr>
            <w:r w:rsidRPr="009B02F5">
              <w:rPr>
                <w:rFonts w:ascii="Calibri" w:hAnsi="Calibri"/>
                <w:b/>
                <w:sz w:val="16"/>
                <w:szCs w:val="16"/>
              </w:rPr>
              <w:t>Responsable:</w:t>
            </w:r>
            <w:r w:rsidRPr="009B02F5">
              <w:rPr>
                <w:rFonts w:ascii="Calibri" w:hAnsi="Calibri"/>
                <w:sz w:val="16"/>
                <w:szCs w:val="16"/>
              </w:rPr>
              <w:t xml:space="preserve"> </w:t>
            </w:r>
            <w:r w:rsidRPr="009B02F5">
              <w:rPr>
                <w:rFonts w:ascii="Calibri" w:hAnsi="Calibri" w:cs="Arial"/>
                <w:sz w:val="16"/>
                <w:szCs w:val="16"/>
              </w:rPr>
              <w:t>LIC. JACQUELINE CORINA FLORES FERRUFINO</w:t>
            </w:r>
          </w:p>
        </w:tc>
      </w:tr>
      <w:tr w:rsidR="009B02F5" w:rsidRPr="009B02F5" w:rsidTr="009B02F5">
        <w:trPr>
          <w:trHeight w:val="64"/>
        </w:trPr>
        <w:tc>
          <w:tcPr>
            <w:tcW w:w="433"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center"/>
              <w:rPr>
                <w:rFonts w:ascii="Calibri" w:hAnsi="Calibri" w:cs="Calibri"/>
                <w:sz w:val="22"/>
                <w:szCs w:val="22"/>
              </w:rPr>
            </w:pPr>
          </w:p>
        </w:tc>
        <w:tc>
          <w:tcPr>
            <w:tcW w:w="2982"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rPr>
                <w:rFonts w:ascii="Calibri" w:hAnsi="Calibri" w:cs="Calibri"/>
                <w:sz w:val="22"/>
                <w:szCs w:val="22"/>
              </w:rPr>
            </w:pPr>
          </w:p>
        </w:tc>
        <w:tc>
          <w:tcPr>
            <w:tcW w:w="2351" w:type="dxa"/>
            <w:gridSpan w:val="2"/>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center"/>
              <w:rPr>
                <w:rFonts w:ascii="Calibri" w:hAnsi="Calibri" w:cs="Calibri"/>
                <w:sz w:val="22"/>
                <w:szCs w:val="22"/>
              </w:rPr>
            </w:pPr>
          </w:p>
        </w:tc>
        <w:tc>
          <w:tcPr>
            <w:tcW w:w="3868" w:type="dxa"/>
            <w:tcBorders>
              <w:top w:val="single" w:sz="4" w:space="0" w:color="auto"/>
              <w:left w:val="single" w:sz="4" w:space="0" w:color="auto"/>
              <w:bottom w:val="single" w:sz="4" w:space="0" w:color="auto"/>
              <w:right w:val="single" w:sz="4" w:space="0" w:color="auto"/>
            </w:tcBorders>
          </w:tcPr>
          <w:p w:rsidR="009B02F5" w:rsidRPr="009B02F5" w:rsidRDefault="009B02F5" w:rsidP="009B02F5">
            <w:pPr>
              <w:jc w:val="both"/>
              <w:rPr>
                <w:rFonts w:ascii="Calibri" w:hAnsi="Calibri" w:cs="Calibri"/>
                <w:color w:val="FF0000"/>
                <w:sz w:val="22"/>
                <w:szCs w:val="22"/>
              </w:rPr>
            </w:pPr>
          </w:p>
        </w:tc>
      </w:tr>
      <w:tr w:rsidR="009B02F5" w:rsidRPr="009B02F5" w:rsidTr="009B02F5">
        <w:trPr>
          <w:trHeight w:val="601"/>
        </w:trPr>
        <w:tc>
          <w:tcPr>
            <w:tcW w:w="433"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6</w:t>
            </w:r>
          </w:p>
        </w:tc>
        <w:tc>
          <w:tcPr>
            <w:tcW w:w="2982"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rPr>
                <w:rFonts w:ascii="Calibri" w:hAnsi="Calibri" w:cs="Calibri"/>
                <w:sz w:val="22"/>
                <w:szCs w:val="22"/>
              </w:rPr>
            </w:pPr>
            <w:r w:rsidRPr="009B02F5">
              <w:rPr>
                <w:rFonts w:ascii="Calibri" w:hAnsi="Calibri" w:cs="Calibri"/>
                <w:sz w:val="22"/>
                <w:szCs w:val="22"/>
              </w:rPr>
              <w:t>Apertura de Propuestas.</w:t>
            </w:r>
          </w:p>
        </w:tc>
        <w:tc>
          <w:tcPr>
            <w:tcW w:w="1278"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rPr>
                <w:rFonts w:ascii="Calibri" w:hAnsi="Calibri" w:cs="Calibri"/>
                <w:sz w:val="22"/>
                <w:szCs w:val="22"/>
              </w:rPr>
            </w:pPr>
            <w:r w:rsidRPr="009B02F5">
              <w:rPr>
                <w:rFonts w:ascii="Calibri" w:hAnsi="Calibri" w:cs="Calibri"/>
                <w:sz w:val="22"/>
                <w:szCs w:val="22"/>
              </w:rPr>
              <w:t>Fecha:</w:t>
            </w:r>
          </w:p>
          <w:p w:rsidR="009B02F5" w:rsidRPr="009B02F5" w:rsidRDefault="00777446" w:rsidP="001A0423">
            <w:pPr>
              <w:rPr>
                <w:rFonts w:ascii="Calibri" w:hAnsi="Calibri" w:cs="Calibri"/>
                <w:sz w:val="22"/>
                <w:szCs w:val="22"/>
              </w:rPr>
            </w:pPr>
            <w:r>
              <w:rPr>
                <w:rFonts w:ascii="Calibri" w:hAnsi="Calibri" w:cs="Calibri"/>
                <w:sz w:val="22"/>
                <w:szCs w:val="22"/>
              </w:rPr>
              <w:t>10/05</w:t>
            </w:r>
            <w:r w:rsidR="009B02F5" w:rsidRPr="009B02F5">
              <w:rPr>
                <w:rFonts w:ascii="Calibri" w:hAnsi="Calibri" w:cs="Calibri"/>
                <w:sz w:val="22"/>
                <w:szCs w:val="22"/>
              </w:rPr>
              <w:t>/2018</w:t>
            </w:r>
          </w:p>
        </w:tc>
        <w:tc>
          <w:tcPr>
            <w:tcW w:w="1073"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Hora:</w:t>
            </w:r>
          </w:p>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09:05</w:t>
            </w:r>
          </w:p>
        </w:tc>
        <w:tc>
          <w:tcPr>
            <w:tcW w:w="3868"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both"/>
              <w:rPr>
                <w:rFonts w:ascii="Calibri" w:hAnsi="Calibri"/>
                <w:sz w:val="16"/>
                <w:szCs w:val="16"/>
              </w:rPr>
            </w:pPr>
            <w:r w:rsidRPr="009B02F5">
              <w:rPr>
                <w:rFonts w:ascii="Calibri" w:hAnsi="Calibri" w:cs="Arial"/>
                <w:b/>
                <w:sz w:val="16"/>
                <w:szCs w:val="16"/>
              </w:rPr>
              <w:t xml:space="preserve">Lugar: </w:t>
            </w:r>
            <w:r w:rsidRPr="009B02F5">
              <w:rPr>
                <w:rFonts w:ascii="Calibri" w:hAnsi="Calibri" w:cs="Arial"/>
                <w:sz w:val="16"/>
                <w:szCs w:val="16"/>
              </w:rPr>
              <w:t xml:space="preserve"> YPFB, DISTRITO COMERCIAL TARIJA, UBICADA EN EL PORTILLO CARRETERA AL CHACO KM.8, EN LA UNIDAD DE CONTRATACIONES, SEGUNDO PISO</w:t>
            </w:r>
          </w:p>
          <w:p w:rsidR="009B02F5" w:rsidRPr="009B02F5" w:rsidRDefault="009B02F5" w:rsidP="009B02F5">
            <w:pPr>
              <w:jc w:val="both"/>
              <w:rPr>
                <w:rFonts w:ascii="Calibri" w:hAnsi="Calibri" w:cs="Calibri"/>
                <w:color w:val="FF0000"/>
                <w:sz w:val="22"/>
                <w:szCs w:val="22"/>
                <w:lang w:val="es-BO"/>
              </w:rPr>
            </w:pPr>
            <w:r w:rsidRPr="009B02F5">
              <w:rPr>
                <w:rFonts w:ascii="Calibri" w:hAnsi="Calibri"/>
                <w:b/>
                <w:sz w:val="16"/>
                <w:szCs w:val="16"/>
              </w:rPr>
              <w:t>Responsable:</w:t>
            </w:r>
            <w:r w:rsidRPr="009B02F5">
              <w:rPr>
                <w:rFonts w:ascii="Calibri" w:hAnsi="Calibri"/>
                <w:sz w:val="16"/>
                <w:szCs w:val="16"/>
              </w:rPr>
              <w:t xml:space="preserve"> </w:t>
            </w:r>
            <w:r w:rsidRPr="009B02F5">
              <w:rPr>
                <w:rFonts w:ascii="Calibri" w:hAnsi="Calibri" w:cs="Arial"/>
                <w:sz w:val="16"/>
                <w:szCs w:val="16"/>
              </w:rPr>
              <w:t>LIC. JACQUELINE CORINA FLORES FERRUFINO</w:t>
            </w:r>
          </w:p>
        </w:tc>
      </w:tr>
      <w:tr w:rsidR="009B02F5" w:rsidRPr="009B02F5" w:rsidTr="009B02F5">
        <w:trPr>
          <w:trHeight w:val="246"/>
        </w:trPr>
        <w:tc>
          <w:tcPr>
            <w:tcW w:w="433"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center"/>
              <w:rPr>
                <w:rFonts w:ascii="Calibri" w:hAnsi="Calibri" w:cs="Calibri"/>
                <w:sz w:val="22"/>
                <w:szCs w:val="22"/>
              </w:rPr>
            </w:pPr>
          </w:p>
        </w:tc>
        <w:tc>
          <w:tcPr>
            <w:tcW w:w="2982"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rPr>
                <w:rFonts w:ascii="Calibri" w:hAnsi="Calibri" w:cs="Calibri"/>
                <w:sz w:val="22"/>
                <w:szCs w:val="22"/>
              </w:rPr>
            </w:pPr>
          </w:p>
        </w:tc>
        <w:tc>
          <w:tcPr>
            <w:tcW w:w="2351" w:type="dxa"/>
            <w:gridSpan w:val="2"/>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center"/>
              <w:rPr>
                <w:rFonts w:ascii="Calibri" w:hAnsi="Calibri" w:cs="Calibri"/>
                <w:sz w:val="22"/>
                <w:szCs w:val="22"/>
              </w:rPr>
            </w:pPr>
          </w:p>
        </w:tc>
        <w:tc>
          <w:tcPr>
            <w:tcW w:w="3868"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both"/>
              <w:rPr>
                <w:rFonts w:ascii="Calibri" w:hAnsi="Calibri" w:cs="Calibri"/>
                <w:color w:val="000000"/>
                <w:sz w:val="22"/>
                <w:szCs w:val="22"/>
                <w:lang w:val="es-BO"/>
              </w:rPr>
            </w:pPr>
          </w:p>
        </w:tc>
      </w:tr>
      <w:tr w:rsidR="009B02F5" w:rsidRPr="009B02F5" w:rsidTr="009B02F5">
        <w:trPr>
          <w:trHeight w:val="246"/>
        </w:trPr>
        <w:tc>
          <w:tcPr>
            <w:tcW w:w="433"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7</w:t>
            </w:r>
          </w:p>
        </w:tc>
        <w:tc>
          <w:tcPr>
            <w:tcW w:w="2982"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rPr>
                <w:rFonts w:ascii="Calibri" w:hAnsi="Calibri" w:cs="Calibri"/>
                <w:sz w:val="22"/>
                <w:szCs w:val="22"/>
              </w:rPr>
            </w:pPr>
            <w:r w:rsidRPr="009B02F5">
              <w:rPr>
                <w:rFonts w:ascii="Calibri" w:hAnsi="Calibri" w:cs="Calibri"/>
                <w:sz w:val="22"/>
                <w:szCs w:val="22"/>
              </w:rPr>
              <w:t>Resultados del Proceso</w:t>
            </w:r>
          </w:p>
        </w:tc>
        <w:tc>
          <w:tcPr>
            <w:tcW w:w="2351" w:type="dxa"/>
            <w:gridSpan w:val="2"/>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both"/>
              <w:rPr>
                <w:rFonts w:ascii="Calibri" w:hAnsi="Calibri" w:cs="Calibri"/>
                <w:sz w:val="22"/>
                <w:szCs w:val="22"/>
              </w:rPr>
            </w:pPr>
            <w:r w:rsidRPr="009B02F5">
              <w:rPr>
                <w:rFonts w:ascii="Calibri" w:hAnsi="Calibri" w:cs="Calibri"/>
                <w:sz w:val="22"/>
                <w:szCs w:val="22"/>
              </w:rPr>
              <w:t>Fecha Estimada:</w:t>
            </w:r>
          </w:p>
          <w:p w:rsidR="009B02F5" w:rsidRPr="009B02F5" w:rsidRDefault="00777446" w:rsidP="00F433D8">
            <w:pPr>
              <w:jc w:val="both"/>
              <w:rPr>
                <w:rFonts w:ascii="Calibri" w:hAnsi="Calibri" w:cs="Calibri"/>
                <w:sz w:val="22"/>
                <w:szCs w:val="22"/>
              </w:rPr>
            </w:pPr>
            <w:r>
              <w:rPr>
                <w:rFonts w:ascii="Calibri" w:hAnsi="Calibri" w:cs="Calibri"/>
                <w:sz w:val="22"/>
                <w:szCs w:val="22"/>
              </w:rPr>
              <w:t>10</w:t>
            </w:r>
            <w:r w:rsidR="00A440F9">
              <w:rPr>
                <w:rFonts w:ascii="Calibri" w:hAnsi="Calibri" w:cs="Calibri"/>
                <w:sz w:val="22"/>
                <w:szCs w:val="22"/>
              </w:rPr>
              <w:t>/0</w:t>
            </w:r>
            <w:r>
              <w:rPr>
                <w:rFonts w:ascii="Calibri" w:hAnsi="Calibri" w:cs="Calibri"/>
                <w:sz w:val="22"/>
                <w:szCs w:val="22"/>
              </w:rPr>
              <w:t>7</w:t>
            </w:r>
            <w:r w:rsidR="00A440F9">
              <w:rPr>
                <w:rFonts w:ascii="Calibri" w:hAnsi="Calibri" w:cs="Calibri"/>
                <w:sz w:val="22"/>
                <w:szCs w:val="22"/>
              </w:rPr>
              <w:t>/2018</w:t>
            </w:r>
          </w:p>
        </w:tc>
        <w:tc>
          <w:tcPr>
            <w:tcW w:w="3868"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both"/>
              <w:rPr>
                <w:rFonts w:ascii="Calibri" w:hAnsi="Calibri" w:cs="Calibri"/>
                <w:color w:val="000000"/>
                <w:sz w:val="18"/>
                <w:szCs w:val="18"/>
                <w:lang w:val="es-BO"/>
              </w:rPr>
            </w:pPr>
            <w:r w:rsidRPr="009B02F5">
              <w:rPr>
                <w:rFonts w:ascii="Calibri" w:hAnsi="Calibri" w:cs="Calibri"/>
                <w:color w:val="000000"/>
                <w:sz w:val="18"/>
                <w:szCs w:val="18"/>
                <w:lang w:val="es-BO"/>
              </w:rPr>
              <w:t xml:space="preserve">Página web de YPFB: </w:t>
            </w:r>
            <w:hyperlink r:id="rId11" w:history="1">
              <w:r w:rsidRPr="009B02F5">
                <w:rPr>
                  <w:rFonts w:ascii="Calibri" w:hAnsi="Calibri" w:cs="Calibri"/>
                  <w:color w:val="0000FF"/>
                  <w:sz w:val="18"/>
                  <w:szCs w:val="18"/>
                  <w:u w:val="single"/>
                  <w:lang w:val="es-BO"/>
                </w:rPr>
                <w:t>www.ypfb.gob.bo</w:t>
              </w:r>
            </w:hyperlink>
            <w:r w:rsidRPr="009B02F5">
              <w:rPr>
                <w:rFonts w:ascii="Calibri" w:hAnsi="Calibri" w:cs="Calibri"/>
                <w:color w:val="000000"/>
                <w:sz w:val="18"/>
                <w:szCs w:val="18"/>
                <w:lang w:val="es-BO"/>
              </w:rPr>
              <w:t xml:space="preserve">  </w:t>
            </w:r>
          </w:p>
        </w:tc>
      </w:tr>
      <w:tr w:rsidR="009B02F5" w:rsidRPr="009B02F5" w:rsidTr="009B02F5">
        <w:trPr>
          <w:trHeight w:val="246"/>
        </w:trPr>
        <w:tc>
          <w:tcPr>
            <w:tcW w:w="433"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center"/>
              <w:rPr>
                <w:rFonts w:ascii="Calibri" w:hAnsi="Calibri" w:cs="Calibri"/>
                <w:sz w:val="22"/>
                <w:szCs w:val="22"/>
              </w:rPr>
            </w:pPr>
          </w:p>
        </w:tc>
        <w:tc>
          <w:tcPr>
            <w:tcW w:w="2982"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rPr>
                <w:rFonts w:ascii="Calibri" w:hAnsi="Calibri" w:cs="Calibri"/>
                <w:sz w:val="22"/>
                <w:szCs w:val="22"/>
              </w:rPr>
            </w:pPr>
          </w:p>
        </w:tc>
        <w:tc>
          <w:tcPr>
            <w:tcW w:w="2351" w:type="dxa"/>
            <w:gridSpan w:val="2"/>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center"/>
              <w:rPr>
                <w:rFonts w:ascii="Calibri" w:hAnsi="Calibri" w:cs="Calibri"/>
                <w:sz w:val="22"/>
                <w:szCs w:val="22"/>
              </w:rPr>
            </w:pPr>
          </w:p>
        </w:tc>
        <w:tc>
          <w:tcPr>
            <w:tcW w:w="3868"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rPr>
                <w:rFonts w:ascii="Calibri" w:hAnsi="Calibri" w:cs="Calibri"/>
                <w:color w:val="000000"/>
                <w:sz w:val="22"/>
                <w:szCs w:val="22"/>
                <w:lang w:val="es-BO"/>
              </w:rPr>
            </w:pPr>
          </w:p>
        </w:tc>
      </w:tr>
      <w:tr w:rsidR="009B02F5" w:rsidRPr="009B02F5" w:rsidTr="009B02F5">
        <w:trPr>
          <w:trHeight w:val="295"/>
        </w:trPr>
        <w:tc>
          <w:tcPr>
            <w:tcW w:w="433"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8</w:t>
            </w:r>
          </w:p>
        </w:tc>
        <w:tc>
          <w:tcPr>
            <w:tcW w:w="2982"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rPr>
                <w:rFonts w:ascii="Calibri" w:hAnsi="Calibri" w:cs="Calibri"/>
                <w:sz w:val="22"/>
                <w:szCs w:val="22"/>
              </w:rPr>
            </w:pPr>
            <w:r w:rsidRPr="009B02F5">
              <w:rPr>
                <w:rFonts w:ascii="Calibri" w:hAnsi="Calibri" w:cs="Calibri"/>
                <w:sz w:val="22"/>
                <w:szCs w:val="22"/>
              </w:rPr>
              <w:t>Firma de Contrato/Orden de Servicio</w:t>
            </w:r>
          </w:p>
        </w:tc>
        <w:tc>
          <w:tcPr>
            <w:tcW w:w="6219" w:type="dxa"/>
            <w:gridSpan w:val="3"/>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both"/>
              <w:rPr>
                <w:rFonts w:ascii="Calibri" w:hAnsi="Calibri" w:cs="Calibri"/>
                <w:sz w:val="22"/>
                <w:szCs w:val="22"/>
              </w:rPr>
            </w:pPr>
            <w:r w:rsidRPr="009B02F5">
              <w:rPr>
                <w:rFonts w:ascii="Calibri" w:hAnsi="Calibri" w:cs="Calibri"/>
                <w:sz w:val="22"/>
                <w:szCs w:val="22"/>
              </w:rPr>
              <w:t xml:space="preserve">Fecha Estimada: </w:t>
            </w:r>
          </w:p>
          <w:p w:rsidR="009B02F5" w:rsidRPr="009B02F5" w:rsidRDefault="00777446" w:rsidP="00F433D8">
            <w:pPr>
              <w:rPr>
                <w:rFonts w:ascii="Calibri" w:hAnsi="Calibri" w:cs="Calibri"/>
                <w:color w:val="000000"/>
                <w:sz w:val="22"/>
                <w:szCs w:val="22"/>
                <w:lang w:val="es-BO"/>
              </w:rPr>
            </w:pPr>
            <w:r>
              <w:rPr>
                <w:rFonts w:ascii="Calibri" w:hAnsi="Calibri" w:cs="Calibri"/>
                <w:color w:val="000000"/>
                <w:sz w:val="22"/>
                <w:szCs w:val="22"/>
                <w:lang w:val="es-BO"/>
              </w:rPr>
              <w:t>10</w:t>
            </w:r>
            <w:r w:rsidR="00A440F9">
              <w:rPr>
                <w:rFonts w:ascii="Calibri" w:hAnsi="Calibri" w:cs="Calibri"/>
                <w:color w:val="000000"/>
                <w:sz w:val="22"/>
                <w:szCs w:val="22"/>
                <w:lang w:val="es-BO"/>
              </w:rPr>
              <w:t>/0</w:t>
            </w:r>
            <w:r>
              <w:rPr>
                <w:rFonts w:ascii="Calibri" w:hAnsi="Calibri" w:cs="Calibri"/>
                <w:color w:val="000000"/>
                <w:sz w:val="22"/>
                <w:szCs w:val="22"/>
                <w:lang w:val="es-BO"/>
              </w:rPr>
              <w:t>8</w:t>
            </w:r>
            <w:r w:rsidR="00A440F9">
              <w:rPr>
                <w:rFonts w:ascii="Calibri" w:hAnsi="Calibri" w:cs="Calibri"/>
                <w:color w:val="000000"/>
                <w:sz w:val="22"/>
                <w:szCs w:val="22"/>
                <w:lang w:val="es-BO"/>
              </w:rPr>
              <w:t>/2018</w:t>
            </w:r>
          </w:p>
        </w:tc>
      </w:tr>
      <w:tr w:rsidR="009B02F5" w:rsidRPr="009B02F5" w:rsidTr="009B02F5">
        <w:trPr>
          <w:trHeight w:val="295"/>
        </w:trPr>
        <w:tc>
          <w:tcPr>
            <w:tcW w:w="433"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center"/>
              <w:rPr>
                <w:rFonts w:ascii="Calibri" w:hAnsi="Calibri" w:cs="Calibri"/>
                <w:sz w:val="22"/>
                <w:szCs w:val="22"/>
              </w:rPr>
            </w:pPr>
          </w:p>
        </w:tc>
        <w:tc>
          <w:tcPr>
            <w:tcW w:w="2982"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rPr>
                <w:rFonts w:ascii="Calibri" w:hAnsi="Calibri" w:cs="Calibri"/>
                <w:sz w:val="22"/>
                <w:szCs w:val="22"/>
              </w:rPr>
            </w:pPr>
          </w:p>
        </w:tc>
        <w:tc>
          <w:tcPr>
            <w:tcW w:w="6219" w:type="dxa"/>
            <w:gridSpan w:val="3"/>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center"/>
              <w:rPr>
                <w:rFonts w:ascii="Calibri" w:hAnsi="Calibri" w:cs="Calibri"/>
                <w:sz w:val="22"/>
                <w:szCs w:val="22"/>
              </w:rPr>
            </w:pPr>
          </w:p>
        </w:tc>
      </w:tr>
    </w:tbl>
    <w:p w:rsidR="009B02F5" w:rsidRPr="009B02F5" w:rsidRDefault="009B02F5" w:rsidP="009B02F5">
      <w:pPr>
        <w:rPr>
          <w:rFonts w:ascii="Calibri" w:hAnsi="Calibri" w:cs="Calibri"/>
          <w:b/>
          <w:sz w:val="22"/>
          <w:szCs w:val="22"/>
          <w:u w:val="single"/>
        </w:rPr>
      </w:pPr>
    </w:p>
    <w:p w:rsidR="00A20404" w:rsidRPr="002D0982" w:rsidRDefault="00A20404" w:rsidP="00A20404">
      <w:pPr>
        <w:rPr>
          <w:rFonts w:ascii="Calibri" w:hAnsi="Calibri" w:cs="Calibri"/>
          <w:b/>
          <w:sz w:val="22"/>
          <w:szCs w:val="22"/>
          <w:u w:val="single"/>
        </w:rPr>
      </w:pPr>
      <w:r w:rsidRPr="002D0982">
        <w:rPr>
          <w:rFonts w:ascii="Calibri" w:hAnsi="Calibri" w:cs="Calibri"/>
          <w:b/>
          <w:sz w:val="22"/>
          <w:szCs w:val="22"/>
          <w:u w:val="single"/>
        </w:rPr>
        <w:lastRenderedPageBreak/>
        <w:t>PRECIO REFERENCIAL:</w:t>
      </w:r>
    </w:p>
    <w:p w:rsidR="00A20404" w:rsidRPr="002D0982" w:rsidRDefault="00A20404" w:rsidP="00A20404">
      <w:pPr>
        <w:rPr>
          <w:rFonts w:ascii="Calibri" w:hAnsi="Calibri" w:cs="Calibri"/>
          <w:b/>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4252"/>
        <w:gridCol w:w="1134"/>
        <w:gridCol w:w="1134"/>
        <w:gridCol w:w="1134"/>
        <w:gridCol w:w="1134"/>
      </w:tblGrid>
      <w:tr w:rsidR="00A20404" w:rsidRPr="00552079" w:rsidTr="00E2785D">
        <w:trPr>
          <w:trHeight w:val="529"/>
        </w:trPr>
        <w:tc>
          <w:tcPr>
            <w:tcW w:w="9209" w:type="dxa"/>
            <w:gridSpan w:val="6"/>
            <w:shd w:val="clear" w:color="auto" w:fill="F2F2F2" w:themeFill="background1" w:themeFillShade="F2"/>
            <w:vAlign w:val="center"/>
          </w:tcPr>
          <w:p w:rsidR="00A20404" w:rsidRPr="00EA5479" w:rsidRDefault="00A20404" w:rsidP="002B77FB">
            <w:pPr>
              <w:ind w:left="705"/>
              <w:jc w:val="center"/>
              <w:rPr>
                <w:rFonts w:asciiTheme="minorHAnsi" w:hAnsiTheme="minorHAnsi" w:cstheme="minorHAnsi"/>
                <w:b/>
                <w:bCs/>
                <w:color w:val="000000"/>
                <w:lang w:eastAsia="es-BO"/>
              </w:rPr>
            </w:pPr>
            <w:r w:rsidRPr="00EA5479">
              <w:rPr>
                <w:rFonts w:asciiTheme="minorHAnsi" w:hAnsiTheme="minorHAnsi" w:cstheme="minorHAnsi"/>
                <w:b/>
              </w:rPr>
              <w:t xml:space="preserve">PRECIO REFERENCIAL DE ACUERDO A LA MONEDA ESTABLECIDA EN EL PROCESO DE CONTRATACIÓN </w:t>
            </w:r>
          </w:p>
        </w:tc>
      </w:tr>
      <w:tr w:rsidR="00A20404" w:rsidRPr="00552079" w:rsidTr="00E2785D">
        <w:trPr>
          <w:trHeight w:val="478"/>
        </w:trPr>
        <w:tc>
          <w:tcPr>
            <w:tcW w:w="421" w:type="dxa"/>
            <w:shd w:val="clear" w:color="auto" w:fill="F2F2F2" w:themeFill="background1" w:themeFillShade="F2"/>
            <w:hideMark/>
          </w:tcPr>
          <w:p w:rsidR="00A20404" w:rsidRPr="00AC444C" w:rsidRDefault="00A20404" w:rsidP="00A20404">
            <w:pPr>
              <w:jc w:val="center"/>
              <w:rPr>
                <w:rFonts w:asciiTheme="minorHAnsi" w:hAnsiTheme="minorHAnsi" w:cstheme="minorHAnsi"/>
                <w:b/>
                <w:bCs/>
                <w:color w:val="000000"/>
                <w:lang w:val="es-BO" w:eastAsia="es-BO"/>
              </w:rPr>
            </w:pPr>
            <w:r w:rsidRPr="00AC444C">
              <w:rPr>
                <w:rFonts w:asciiTheme="minorHAnsi" w:hAnsiTheme="minorHAnsi" w:cstheme="minorHAnsi"/>
                <w:b/>
                <w:bCs/>
                <w:color w:val="000000"/>
                <w:lang w:val="es-BO" w:eastAsia="es-BO"/>
              </w:rPr>
              <w:t>Nº</w:t>
            </w:r>
          </w:p>
        </w:tc>
        <w:tc>
          <w:tcPr>
            <w:tcW w:w="4252" w:type="dxa"/>
            <w:shd w:val="clear" w:color="auto" w:fill="F2F2F2" w:themeFill="background1" w:themeFillShade="F2"/>
            <w:hideMark/>
          </w:tcPr>
          <w:p w:rsidR="00A20404" w:rsidRPr="00AC444C" w:rsidRDefault="00A20404" w:rsidP="00A20404">
            <w:pPr>
              <w:jc w:val="center"/>
              <w:rPr>
                <w:rFonts w:asciiTheme="minorHAnsi" w:hAnsiTheme="minorHAnsi" w:cstheme="minorHAnsi"/>
                <w:b/>
                <w:bCs/>
                <w:color w:val="000000"/>
                <w:lang w:val="es-BO" w:eastAsia="es-BO"/>
              </w:rPr>
            </w:pPr>
            <w:r w:rsidRPr="00AC444C">
              <w:rPr>
                <w:rFonts w:asciiTheme="minorHAnsi" w:hAnsiTheme="minorHAnsi" w:cstheme="minorHAnsi"/>
                <w:b/>
                <w:bCs/>
                <w:color w:val="000000"/>
                <w:lang w:val="es-BO" w:eastAsia="es-BO"/>
              </w:rPr>
              <w:t>DESCRIPCIÓN DEL SERVICIO</w:t>
            </w:r>
          </w:p>
        </w:tc>
        <w:tc>
          <w:tcPr>
            <w:tcW w:w="1134" w:type="dxa"/>
            <w:shd w:val="clear" w:color="auto" w:fill="F2F2F2" w:themeFill="background1" w:themeFillShade="F2"/>
          </w:tcPr>
          <w:p w:rsidR="00A20404" w:rsidRPr="00AC444C" w:rsidRDefault="00A20404" w:rsidP="00A20404">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UNIDAD DE MEDIDA</w:t>
            </w:r>
          </w:p>
        </w:tc>
        <w:tc>
          <w:tcPr>
            <w:tcW w:w="1134" w:type="dxa"/>
            <w:shd w:val="clear" w:color="auto" w:fill="F2F2F2" w:themeFill="background1" w:themeFillShade="F2"/>
          </w:tcPr>
          <w:p w:rsidR="00A20404" w:rsidRPr="00AC444C" w:rsidRDefault="00A20404" w:rsidP="00A20404">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CANTIDAD</w:t>
            </w:r>
          </w:p>
        </w:tc>
        <w:tc>
          <w:tcPr>
            <w:tcW w:w="1134" w:type="dxa"/>
            <w:shd w:val="clear" w:color="auto" w:fill="F2F2F2" w:themeFill="background1" w:themeFillShade="F2"/>
          </w:tcPr>
          <w:p w:rsidR="00A20404" w:rsidRPr="00EA5479" w:rsidRDefault="00A20404" w:rsidP="00EA5479">
            <w:pPr>
              <w:jc w:val="center"/>
              <w:rPr>
                <w:rFonts w:asciiTheme="minorHAnsi" w:hAnsiTheme="minorHAnsi" w:cstheme="minorHAnsi"/>
                <w:b/>
                <w:bCs/>
                <w:color w:val="000000"/>
                <w:lang w:val="es-BO" w:eastAsia="es-BO"/>
              </w:rPr>
            </w:pPr>
            <w:r w:rsidRPr="00EA5479">
              <w:rPr>
                <w:rFonts w:asciiTheme="minorHAnsi" w:hAnsiTheme="minorHAnsi" w:cstheme="minorHAnsi"/>
                <w:b/>
                <w:bCs/>
                <w:color w:val="000000"/>
                <w:lang w:val="es-BO" w:eastAsia="es-BO"/>
              </w:rPr>
              <w:t xml:space="preserve">PRECIO UNITARIO  </w:t>
            </w:r>
          </w:p>
        </w:tc>
        <w:tc>
          <w:tcPr>
            <w:tcW w:w="1134" w:type="dxa"/>
            <w:shd w:val="clear" w:color="auto" w:fill="F2F2F2" w:themeFill="background1" w:themeFillShade="F2"/>
            <w:hideMark/>
          </w:tcPr>
          <w:p w:rsidR="00EA5479" w:rsidRPr="00EA5479" w:rsidRDefault="00A20404" w:rsidP="00EA5479">
            <w:pPr>
              <w:jc w:val="center"/>
              <w:rPr>
                <w:rFonts w:asciiTheme="minorHAnsi" w:hAnsiTheme="minorHAnsi" w:cstheme="minorHAnsi"/>
                <w:b/>
                <w:bCs/>
                <w:color w:val="000000"/>
                <w:lang w:val="es-BO" w:eastAsia="es-BO"/>
              </w:rPr>
            </w:pPr>
            <w:r w:rsidRPr="00EA5479">
              <w:rPr>
                <w:rFonts w:asciiTheme="minorHAnsi" w:hAnsiTheme="minorHAnsi" w:cstheme="minorHAnsi"/>
                <w:b/>
                <w:bCs/>
                <w:color w:val="000000"/>
                <w:lang w:val="es-BO" w:eastAsia="es-BO"/>
              </w:rPr>
              <w:t>PRECIO</w:t>
            </w:r>
          </w:p>
          <w:p w:rsidR="00A20404" w:rsidRPr="00EA5479" w:rsidRDefault="00A20404" w:rsidP="00EA5479">
            <w:pPr>
              <w:jc w:val="center"/>
              <w:rPr>
                <w:rFonts w:asciiTheme="minorHAnsi" w:hAnsiTheme="minorHAnsi" w:cstheme="minorHAnsi"/>
                <w:b/>
                <w:bCs/>
                <w:color w:val="000000"/>
                <w:lang w:val="es-BO" w:eastAsia="es-BO"/>
              </w:rPr>
            </w:pPr>
            <w:r w:rsidRPr="00EA5479">
              <w:rPr>
                <w:rFonts w:asciiTheme="minorHAnsi" w:hAnsiTheme="minorHAnsi" w:cstheme="minorHAnsi"/>
                <w:b/>
                <w:bCs/>
                <w:color w:val="000000"/>
                <w:lang w:val="es-BO" w:eastAsia="es-BO"/>
              </w:rPr>
              <w:t xml:space="preserve"> TOTAL </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LIMPIEZA DE SOLDADURA A TANQUE DE 25.015,00  LTS. (24 .718 M DE SOLDADURA)</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4.161,00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8.322,00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2</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LIMPIEZA DE SOLDADURA  A TANQUE DE 76.466,00  LTS. (30,09 M DE SOLDADURA)</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5.181,00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5.181,00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3</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ENSAYOS DE MEDICIÓN DE ESPESORES MEDIANTE ULTRASONIDO, INCLUYE INSPECTOR UT NIVEL II, EQUIPO DE MEDICIÓN DE ESPESORES, PROCEDIMIENTO CALIFICADO DE LA TÉCNICA EN EL CUERPO Y CASQUETE DEL TANQUE DE 25.015,00  LTS.</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3.571,00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7.142,00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4</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ENSAYOS DE MEDICIÓN DE ESPESORES MEDIANTE ULTRASONIDO, INCLUYE INSPECTOR UT NIVEL II, EQUIPO DE MEDICIÓN DE ESPESORES, PROCEDIMIENTO CALIFICADO DE LA TÉCNICA EN EL CUERPO Y CASQUETE DEL TANQUE DE 76.466,00  LTS.</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4.921,00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4.921,00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5</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INSPECCIÓN DE SOLDADURA MEDIANTE ULTRASÓNICO CONVENCIONAL, E INTERPRETACIÓN  DE UN INSPECTOR  DE SOLDADURA NIVEL 2  A TANQUE DE 25.015,00  LTS.</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10.821,00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21.642,00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6</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INSPECCIÓN DE SOLDADURA MEDIANTE ULTRASÓNICO CONVENCIONAL, E INTERPRETACIÓN  DE UN INSPECTOR  DE SOLDADURA NIVEL 2  A TANQUE DE 76.466,00  LTS.</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14.121,00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14.121,00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7</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INSPECCIÓN MEDIANTE PRUEBA  HIDROSTÁTICA. A TANQUE DE 25.015,00  LTS.</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8.681,00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17.362,00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8</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INSPECCIÓN MEDIANTE PRUEBA  HIDROSTÁTICA. A TANQUE DE 76.466,00 LTS.</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8.681,00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8.681,00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9</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REPARACIÓN Y CALIBRACIÓN DE VÁLVULAS DE ALIVIO A TANQUE DE 25.015,00  LTS.</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5.161,00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10.322,00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10</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REPARACIÓN Y CALIBRACIÓN DE VÁLVULAS DE ALIVIO A TANQUE DE 76.466,00 LTS.</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5.201,00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5.201,00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11</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PREPARACIÓN DE SUPERFICIE, LIMPIEZA COMERCIAL MEDIANTE CHORRO ABRASIVO SP6 A TANQUES DE 25.015,00 LTS.</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15.720,00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31.440,00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12</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APLICACIÓN DE PINTURA CON UNA CAPA BASE ANTICORROSIVA Y ACABADO POLIURETANO CON PROVISIÓN DE PINTURA A TANQUES DE 25.015,00 LTS.</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8.640,00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17.280,00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13</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LOGOS ADHESIVOS CORPORATIVOS Y SEÑALECTICA NFPA A TANQUES DE 25.015,00 LTS</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3.561,00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7.122,00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14</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PREPARACIÓN DE SUPERFICIE, LIMPIEZA COMERCIAL MEDIANTE CHORRO ABRASIVO SP6 A TANQUE DE 76.466 LTS.</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22.742,00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22.742,00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15</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APLICACIÓN DE PINTURA CON UNA CAPA BASE ANTICORROSIVA Y ACABADO POLIURETANO CON PROVISIÓN DE PINTURA A TANQUE DE 76.466 LTS.</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14.840,00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14.840,00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16</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LOGOS ADHESIVOS CORPORATIVOS Y SEÑALECTICA NFPA A TANQUE DE 76.466 LTS</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3.561,00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3.561,00</w:t>
            </w:r>
          </w:p>
        </w:tc>
      </w:tr>
      <w:tr w:rsidR="00AF6756" w:rsidRPr="00552079" w:rsidTr="007E404B">
        <w:trPr>
          <w:trHeight w:val="330"/>
        </w:trPr>
        <w:tc>
          <w:tcPr>
            <w:tcW w:w="6941" w:type="dxa"/>
            <w:gridSpan w:val="4"/>
            <w:shd w:val="clear" w:color="auto" w:fill="auto"/>
            <w:noWrap/>
            <w:hideMark/>
          </w:tcPr>
          <w:p w:rsidR="00AF6756" w:rsidRPr="007E404B" w:rsidRDefault="00AF6756" w:rsidP="007E404B">
            <w:pPr>
              <w:rPr>
                <w:rFonts w:asciiTheme="minorHAnsi" w:hAnsiTheme="minorHAnsi" w:cstheme="minorHAnsi"/>
                <w:bCs/>
                <w:color w:val="000000"/>
                <w:sz w:val="18"/>
                <w:szCs w:val="18"/>
                <w:lang w:val="es-BO" w:eastAsia="es-BO"/>
              </w:rPr>
            </w:pPr>
            <w:r w:rsidRPr="007E404B">
              <w:rPr>
                <w:rFonts w:asciiTheme="minorHAnsi" w:hAnsiTheme="minorHAnsi" w:cstheme="minorHAnsi"/>
                <w:bCs/>
                <w:color w:val="000000"/>
                <w:sz w:val="18"/>
                <w:szCs w:val="18"/>
                <w:lang w:val="es-BO" w:eastAsia="es-BO"/>
              </w:rPr>
              <w:t xml:space="preserve">TOTAL </w:t>
            </w:r>
          </w:p>
        </w:tc>
        <w:tc>
          <w:tcPr>
            <w:tcW w:w="1134" w:type="dxa"/>
          </w:tcPr>
          <w:p w:rsidR="00AF6756" w:rsidRPr="007E404B" w:rsidRDefault="00AF6756" w:rsidP="00AF6756">
            <w:pPr>
              <w:jc w:val="right"/>
              <w:rPr>
                <w:rFonts w:asciiTheme="minorHAnsi" w:hAnsiTheme="minorHAnsi" w:cstheme="minorHAnsi"/>
                <w:color w:val="000000"/>
                <w:sz w:val="18"/>
                <w:szCs w:val="18"/>
                <w:lang w:val="es-BO" w:eastAsia="es-BO"/>
              </w:rPr>
            </w:pPr>
          </w:p>
        </w:tc>
        <w:tc>
          <w:tcPr>
            <w:tcW w:w="1134" w:type="dxa"/>
            <w:shd w:val="clear" w:color="auto" w:fill="auto"/>
            <w:noWrap/>
            <w:hideMark/>
          </w:tcPr>
          <w:p w:rsidR="00AF6756" w:rsidRPr="007E404B" w:rsidRDefault="00AF6756" w:rsidP="00AF6756">
            <w:pPr>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199.880,00</w:t>
            </w:r>
          </w:p>
        </w:tc>
      </w:tr>
    </w:tbl>
    <w:p w:rsidR="00A20404" w:rsidRPr="002B59E7" w:rsidRDefault="00A20404" w:rsidP="00A20404">
      <w:pPr>
        <w:rPr>
          <w:rFonts w:asciiTheme="minorHAnsi" w:hAnsiTheme="minorHAnsi" w:cstheme="minorHAnsi"/>
          <w:b/>
          <w:color w:val="FF0000"/>
          <w:sz w:val="22"/>
          <w:szCs w:val="22"/>
        </w:rPr>
      </w:pPr>
    </w:p>
    <w:p w:rsidR="00A20404" w:rsidRDefault="00A20404" w:rsidP="00A20404">
      <w:pPr>
        <w:rPr>
          <w:rFonts w:asciiTheme="minorHAnsi" w:hAnsiTheme="minorHAnsi" w:cstheme="minorHAnsi"/>
          <w:b/>
          <w:sz w:val="22"/>
          <w:szCs w:val="22"/>
        </w:rPr>
      </w:pPr>
    </w:p>
    <w:p w:rsidR="00EB5F79" w:rsidRDefault="00EB5F79" w:rsidP="00B37050">
      <w:pPr>
        <w:jc w:val="center"/>
        <w:rPr>
          <w:rFonts w:asciiTheme="minorHAnsi" w:hAnsiTheme="minorHAnsi" w:cstheme="minorHAnsi"/>
          <w:b/>
          <w:sz w:val="22"/>
          <w:szCs w:val="22"/>
        </w:rPr>
      </w:pPr>
    </w:p>
    <w:p w:rsidR="005C5A6C" w:rsidRPr="00552079" w:rsidRDefault="003C6ADE"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5C5A6C" w:rsidRPr="00552079">
        <w:rPr>
          <w:rFonts w:asciiTheme="minorHAnsi" w:hAnsiTheme="minorHAnsi" w:cstheme="minorHAnsi"/>
          <w:b/>
          <w:sz w:val="22"/>
          <w:szCs w:val="22"/>
        </w:rPr>
        <w:t>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9549B3">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9549B3">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9549B3">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9549B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9549B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9549B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9549B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9549B3">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9549B3">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9549B3">
      <w:pPr>
        <w:pStyle w:val="Sinespaciado4"/>
        <w:numPr>
          <w:ilvl w:val="0"/>
          <w:numId w:val="21"/>
        </w:numPr>
        <w:ind w:left="851"/>
        <w:jc w:val="both"/>
      </w:pPr>
      <w:r w:rsidRPr="008842A3">
        <w:t>Que tengan sentencia ejecutoriada, con impedimento para ejercer el comercio.</w:t>
      </w:r>
    </w:p>
    <w:p w:rsidR="00983825" w:rsidRDefault="00983825" w:rsidP="009549B3">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9549B3">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9549B3">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9549B3">
      <w:pPr>
        <w:pStyle w:val="Sinespaciado4"/>
        <w:numPr>
          <w:ilvl w:val="0"/>
          <w:numId w:val="21"/>
        </w:numPr>
        <w:ind w:left="851"/>
        <w:jc w:val="both"/>
      </w:pPr>
      <w:r w:rsidRPr="008842A3">
        <w:t>Que hubiesen declarado su disolución o quiebra.</w:t>
      </w:r>
    </w:p>
    <w:p w:rsidR="00983825" w:rsidRDefault="00983825" w:rsidP="009549B3">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9549B3">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9549B3">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9549B3">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9549B3">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2B77FB" w:rsidRPr="00365997" w:rsidRDefault="002B77FB"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9549B3">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9549B3">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9549B3">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9549B3">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9549B3">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9549B3">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9549B3">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9549B3">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9549B3">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9549B3">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9549B3">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9549B3">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9549B3">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9549B3">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9549B3">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Pr="002B77FB"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2B77FB">
        <w:rPr>
          <w:rFonts w:asciiTheme="minorHAnsi" w:hAnsiTheme="minorHAnsi" w:cstheme="minorHAnsi"/>
          <w:bCs/>
          <w:iCs/>
          <w:lang w:eastAsia="es-BO"/>
        </w:rPr>
        <w:t xml:space="preserve"> “No corresponde”.</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2B77FB" w:rsidRDefault="002B77FB" w:rsidP="00B37050">
      <w:pPr>
        <w:ind w:left="426"/>
        <w:jc w:val="both"/>
        <w:rPr>
          <w:rFonts w:asciiTheme="minorHAnsi" w:hAnsiTheme="minorHAnsi" w:cstheme="minorHAnsi"/>
          <w:sz w:val="22"/>
          <w:szCs w:val="22"/>
          <w:lang w:val="es-ES_tradnl"/>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2B77FB" w:rsidRDefault="002B77FB"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2B77FB" w:rsidRDefault="002B77FB"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w:t>
      </w:r>
      <w:r w:rsidRPr="008842A3">
        <w:rPr>
          <w:rFonts w:asciiTheme="minorHAnsi" w:hAnsiTheme="minorHAnsi" w:cstheme="minorHAnsi"/>
          <w:sz w:val="22"/>
          <w:szCs w:val="22"/>
        </w:rPr>
        <w:t xml:space="preserve"> Reunión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9549B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9549B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9549B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1B6D1B" w:rsidRDefault="001B6D1B" w:rsidP="00897820">
      <w:pPr>
        <w:ind w:firstLine="426"/>
        <w:jc w:val="center"/>
        <w:rPr>
          <w:rFonts w:asciiTheme="minorHAnsi" w:hAnsiTheme="minorHAnsi" w:cstheme="minorHAnsi"/>
          <w:b/>
          <w:sz w:val="22"/>
          <w:szCs w:val="22"/>
        </w:rPr>
      </w:pPr>
    </w:p>
    <w:p w:rsidR="001B6D1B" w:rsidRDefault="001B6D1B" w:rsidP="00897820">
      <w:pPr>
        <w:ind w:firstLine="426"/>
        <w:jc w:val="center"/>
        <w:rPr>
          <w:rFonts w:asciiTheme="minorHAnsi" w:hAnsiTheme="minorHAnsi" w:cstheme="minorHAnsi"/>
          <w:b/>
          <w:sz w:val="22"/>
          <w:szCs w:val="22"/>
        </w:rPr>
      </w:pPr>
    </w:p>
    <w:p w:rsidR="001B6D1B" w:rsidRDefault="001B6D1B" w:rsidP="00897820">
      <w:pPr>
        <w:ind w:firstLine="426"/>
        <w:jc w:val="center"/>
        <w:rPr>
          <w:rFonts w:asciiTheme="minorHAnsi" w:hAnsiTheme="minorHAnsi" w:cstheme="minorHAnsi"/>
          <w:b/>
          <w:sz w:val="22"/>
          <w:szCs w:val="22"/>
        </w:rPr>
      </w:pPr>
    </w:p>
    <w:p w:rsidR="001B6D1B" w:rsidRDefault="001B6D1B"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1B6D1B" w:rsidRDefault="001B6D1B" w:rsidP="003C6ADE">
            <w:pPr>
              <w:tabs>
                <w:tab w:val="center" w:pos="4252"/>
                <w:tab w:val="right" w:pos="8504"/>
              </w:tabs>
              <w:jc w:val="both"/>
              <w:rPr>
                <w:rFonts w:asciiTheme="minorHAnsi" w:hAnsiTheme="minorHAnsi" w:cstheme="minorHAnsi"/>
                <w:sz w:val="24"/>
                <w:szCs w:val="24"/>
                <w:lang w:val="es-MX"/>
              </w:rPr>
            </w:pPr>
            <w:r w:rsidRPr="001B6D1B">
              <w:rPr>
                <w:rFonts w:asciiTheme="minorHAnsi" w:eastAsia="Arial Unicode MS" w:hAnsiTheme="minorHAnsi" w:cs="Calibri"/>
                <w:sz w:val="24"/>
                <w:szCs w:val="24"/>
                <w:lang w:val="es-MX" w:eastAsia="es-ES"/>
              </w:rPr>
              <w:t>MANTENIMIENTO DE TANQUES GLP</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3C6ADE" w:rsidRDefault="001B6D1B" w:rsidP="00E2785D">
            <w:pPr>
              <w:jc w:val="both"/>
              <w:rPr>
                <w:rFonts w:asciiTheme="minorHAnsi" w:hAnsiTheme="minorHAnsi" w:cstheme="minorHAnsi"/>
                <w:sz w:val="22"/>
                <w:szCs w:val="22"/>
              </w:rPr>
            </w:pPr>
            <w:r>
              <w:rPr>
                <w:rFonts w:asciiTheme="minorHAnsi" w:hAnsiTheme="minorHAnsi" w:cstheme="minorHAnsi"/>
                <w:bCs/>
                <w:sz w:val="22"/>
                <w:szCs w:val="22"/>
                <w:shd w:val="clear" w:color="auto" w:fill="FFFFFF"/>
              </w:rPr>
              <w:t>GCC-CDL-DCTJ-</w:t>
            </w:r>
            <w:r w:rsidR="00E2785D">
              <w:rPr>
                <w:rFonts w:asciiTheme="minorHAnsi" w:hAnsiTheme="minorHAnsi" w:cstheme="minorHAnsi"/>
                <w:bCs/>
                <w:sz w:val="22"/>
                <w:szCs w:val="22"/>
                <w:shd w:val="clear" w:color="auto" w:fill="FFFFFF"/>
              </w:rPr>
              <w:t>2</w:t>
            </w:r>
            <w:r w:rsidR="003C6ADE" w:rsidRPr="003C6ADE">
              <w:rPr>
                <w:rFonts w:asciiTheme="minorHAnsi" w:hAnsiTheme="minorHAnsi" w:cstheme="minorHAnsi"/>
                <w:bCs/>
                <w:sz w:val="22"/>
                <w:szCs w:val="22"/>
                <w:shd w:val="clear" w:color="auto" w:fill="FFFFFF"/>
              </w:rPr>
              <w:t>-1</w:t>
            </w:r>
            <w:r>
              <w:rPr>
                <w:rFonts w:asciiTheme="minorHAnsi" w:hAnsiTheme="minorHAnsi" w:cstheme="minorHAnsi"/>
                <w:bCs/>
                <w:sz w:val="22"/>
                <w:szCs w:val="22"/>
                <w:shd w:val="clear" w:color="auto" w:fill="FFFFFF"/>
              </w:rPr>
              <w:t>8</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9549B3">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9549B3">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9549B3">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4A3439" w:rsidRDefault="00A671E1" w:rsidP="009875D1">
      <w:pPr>
        <w:pStyle w:val="Prrafodelista"/>
        <w:numPr>
          <w:ilvl w:val="0"/>
          <w:numId w:val="24"/>
        </w:numPr>
        <w:tabs>
          <w:tab w:val="left" w:pos="1134"/>
        </w:tabs>
        <w:ind w:left="872"/>
        <w:jc w:val="both"/>
        <w:rPr>
          <w:rFonts w:asciiTheme="minorHAnsi" w:hAnsiTheme="minorHAnsi" w:cstheme="minorHAnsi"/>
          <w:sz w:val="22"/>
          <w:szCs w:val="22"/>
        </w:rPr>
      </w:pPr>
      <w:r w:rsidRPr="003C6ADE">
        <w:rPr>
          <w:rFonts w:asciiTheme="minorHAnsi" w:hAnsiTheme="minorHAnsi" w:cstheme="minorHAnsi"/>
          <w:sz w:val="22"/>
          <w:szCs w:val="22"/>
        </w:rPr>
        <w:t xml:space="preserve">Original de la Garantía de Seriedad de Propuesta </w:t>
      </w:r>
    </w:p>
    <w:p w:rsidR="003C6ADE" w:rsidRPr="003C6ADE" w:rsidRDefault="003C6ADE" w:rsidP="003C6ADE">
      <w:pPr>
        <w:pStyle w:val="Prrafodelista"/>
        <w:tabs>
          <w:tab w:val="left" w:pos="1134"/>
        </w:tabs>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3C6ADE">
        <w:rPr>
          <w:rFonts w:asciiTheme="minorHAnsi" w:hAnsiTheme="minorHAnsi" w:cstheme="minorHAnsi"/>
          <w:sz w:val="22"/>
          <w:szCs w:val="22"/>
        </w:rPr>
        <w:t xml:space="preserve">(Cuando ésta sea solicitada); </w:t>
      </w:r>
      <w:r w:rsidRPr="00552079">
        <w:rPr>
          <w:rFonts w:asciiTheme="minorHAnsi" w:hAnsiTheme="minorHAnsi" w:cstheme="minorHAnsi"/>
          <w:sz w:val="22"/>
          <w:szCs w:val="22"/>
        </w:rPr>
        <w:t xml:space="preserve">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9549B3">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AA052B" w:rsidRPr="001C15EE" w:rsidRDefault="00AA052B" w:rsidP="00AA052B">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Pr="00215014">
        <w:rPr>
          <w:rFonts w:asciiTheme="minorHAnsi" w:hAnsiTheme="minorHAnsi" w:cstheme="minorHAnsi"/>
          <w:sz w:val="22"/>
          <w:szCs w:val="22"/>
          <w:lang w:val="es-BO"/>
        </w:rPr>
        <w:t>Características Técnicas Solicitadas</w:t>
      </w:r>
      <w:r>
        <w:rPr>
          <w:rFonts w:asciiTheme="minorHAnsi" w:hAnsiTheme="minorHAnsi" w:cstheme="minorHAnsi"/>
          <w:sz w:val="22"/>
          <w:szCs w:val="22"/>
          <w:lang w:val="es-BO"/>
        </w:rPr>
        <w:t xml:space="preserve"> y Ofertadas</w:t>
      </w:r>
      <w:r>
        <w:rPr>
          <w:rFonts w:asciiTheme="minorHAnsi" w:hAnsiTheme="minorHAnsi" w:cstheme="minorHAnsi"/>
          <w:sz w:val="22"/>
          <w:szCs w:val="22"/>
        </w:rPr>
        <w:t xml:space="preserve"> </w:t>
      </w:r>
    </w:p>
    <w:p w:rsidR="00AA052B" w:rsidRPr="001C15EE" w:rsidRDefault="00AA052B" w:rsidP="00AA052B">
      <w:pPr>
        <w:ind w:left="2268" w:hanging="1560"/>
        <w:jc w:val="both"/>
        <w:rPr>
          <w:rFonts w:asciiTheme="minorHAnsi" w:hAnsiTheme="minorHAnsi" w:cstheme="minorHAnsi"/>
          <w:sz w:val="22"/>
          <w:szCs w:val="22"/>
          <w:lang w:val="es-BO"/>
        </w:rPr>
      </w:pPr>
    </w:p>
    <w:p w:rsidR="00AA052B" w:rsidRPr="006D0B90" w:rsidRDefault="00AA052B" w:rsidP="00AA052B">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AA052B" w:rsidRPr="006D0B90" w:rsidRDefault="00AA052B" w:rsidP="00AA052B">
      <w:pPr>
        <w:pStyle w:val="Normal2"/>
        <w:tabs>
          <w:tab w:val="left" w:pos="1701"/>
          <w:tab w:val="left" w:pos="2835"/>
        </w:tabs>
        <w:ind w:left="2835" w:hanging="2126"/>
        <w:rPr>
          <w:rFonts w:ascii="Calibri" w:hAnsi="Calibri" w:cs="Calibri"/>
          <w:sz w:val="22"/>
          <w:szCs w:val="22"/>
          <w:lang w:val="es-BO"/>
        </w:rPr>
      </w:pPr>
    </w:p>
    <w:p w:rsidR="00AA052B" w:rsidRPr="001C15EE" w:rsidRDefault="00AA052B" w:rsidP="00AA052B">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C15EE">
        <w:rPr>
          <w:rFonts w:asciiTheme="minorHAnsi" w:hAnsiTheme="minorHAnsi" w:cstheme="minorHAnsi"/>
          <w:sz w:val="22"/>
          <w:szCs w:val="22"/>
          <w:lang w:val="es-BO"/>
        </w:rPr>
        <w:t xml:space="preserve"> </w:t>
      </w:r>
    </w:p>
    <w:p w:rsidR="00AA052B" w:rsidRPr="001C15EE" w:rsidRDefault="00AA052B" w:rsidP="00AA052B">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AA052B" w:rsidRPr="001C15EE" w:rsidRDefault="00AA052B" w:rsidP="00AA052B">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Pr="001C15EE">
        <w:rPr>
          <w:rFonts w:asciiTheme="minorHAnsi" w:hAnsiTheme="minorHAnsi" w:cstheme="minorHAnsi"/>
          <w:sz w:val="22"/>
          <w:szCs w:val="22"/>
          <w:lang w:val="es-BO"/>
        </w:rPr>
        <w:tab/>
        <w:t xml:space="preserve">Experiencia General y Específica del Personal Clave </w:t>
      </w:r>
    </w:p>
    <w:p w:rsidR="00AA052B" w:rsidRPr="001C15EE" w:rsidRDefault="00AA052B" w:rsidP="00AA052B">
      <w:pPr>
        <w:pStyle w:val="Normal2"/>
        <w:tabs>
          <w:tab w:val="left" w:pos="1701"/>
        </w:tabs>
        <w:ind w:left="2268" w:hanging="1560"/>
        <w:rPr>
          <w:rFonts w:asciiTheme="minorHAnsi" w:hAnsiTheme="minorHAnsi" w:cstheme="minorHAnsi"/>
          <w:sz w:val="22"/>
          <w:szCs w:val="22"/>
          <w:lang w:val="es-BO"/>
        </w:rPr>
      </w:pPr>
    </w:p>
    <w:p w:rsidR="00AA052B" w:rsidRPr="001C15EE" w:rsidRDefault="00AA052B" w:rsidP="00AA052B">
      <w:pPr>
        <w:tabs>
          <w:tab w:val="left" w:pos="5025"/>
        </w:tabs>
        <w:ind w:left="709"/>
        <w:jc w:val="both"/>
        <w:rPr>
          <w:rFonts w:asciiTheme="minorHAnsi" w:hAnsiTheme="minorHAnsi" w:cstheme="minorHAnsi"/>
          <w:b/>
          <w:i/>
          <w:color w:val="FF0000"/>
          <w:sz w:val="22"/>
          <w:szCs w:val="22"/>
          <w:lang w:val="es-BO"/>
        </w:rPr>
      </w:pPr>
      <w:r w:rsidRPr="001C15EE">
        <w:rPr>
          <w:rFonts w:asciiTheme="minorHAnsi" w:hAnsiTheme="minorHAnsi" w:cstheme="minorHAnsi"/>
          <w:sz w:val="22"/>
          <w:szCs w:val="22"/>
          <w:lang w:val="es-BO"/>
        </w:rPr>
        <w:t>Otros</w:t>
      </w:r>
      <w:r>
        <w:rPr>
          <w:rFonts w:asciiTheme="minorHAnsi" w:hAnsiTheme="minorHAnsi" w:cstheme="minorHAnsi"/>
          <w:sz w:val="22"/>
          <w:szCs w:val="22"/>
          <w:lang w:val="es-BO"/>
        </w:rPr>
        <w:t xml:space="preserve"> 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r w:rsidR="00AE3B9F">
        <w:rPr>
          <w:rFonts w:asciiTheme="minorHAnsi" w:hAnsiTheme="minorHAnsi" w:cstheme="minorHAnsi"/>
          <w:sz w:val="22"/>
          <w:szCs w:val="22"/>
          <w:lang w:val="es-BO"/>
        </w:rPr>
        <w:t xml:space="preserve">y Anexos </w:t>
      </w:r>
    </w:p>
    <w:p w:rsidR="00590E89" w:rsidRPr="00AA052B" w:rsidRDefault="00590E89" w:rsidP="00301799">
      <w:pPr>
        <w:tabs>
          <w:tab w:val="left" w:pos="7133"/>
        </w:tabs>
        <w:jc w:val="center"/>
        <w:rPr>
          <w:rFonts w:asciiTheme="minorHAnsi" w:hAnsiTheme="minorHAnsi" w:cstheme="minorHAnsi"/>
          <w:b/>
          <w:sz w:val="22"/>
          <w:szCs w:val="22"/>
          <w:lang w:val="es-BO"/>
        </w:rPr>
      </w:pPr>
    </w:p>
    <w:p w:rsidR="003D222D" w:rsidRDefault="003D222D" w:rsidP="00301799">
      <w:pPr>
        <w:tabs>
          <w:tab w:val="left" w:pos="7133"/>
        </w:tabs>
        <w:jc w:val="center"/>
        <w:rPr>
          <w:rFonts w:asciiTheme="minorHAnsi" w:hAnsiTheme="minorHAnsi" w:cstheme="minorHAnsi"/>
          <w:b/>
          <w:sz w:val="22"/>
          <w:szCs w:val="22"/>
        </w:rPr>
      </w:pPr>
    </w:p>
    <w:p w:rsidR="00532219" w:rsidRDefault="00532219" w:rsidP="00301799">
      <w:pPr>
        <w:tabs>
          <w:tab w:val="left" w:pos="7133"/>
        </w:tabs>
        <w:jc w:val="center"/>
        <w:rPr>
          <w:rFonts w:asciiTheme="minorHAnsi" w:hAnsiTheme="minorHAnsi" w:cstheme="minorHAnsi"/>
          <w:b/>
          <w:sz w:val="22"/>
          <w:szCs w:val="22"/>
        </w:rPr>
      </w:pPr>
    </w:p>
    <w:p w:rsidR="00532219" w:rsidRDefault="00532219" w:rsidP="00301799">
      <w:pPr>
        <w:tabs>
          <w:tab w:val="left" w:pos="7133"/>
        </w:tabs>
        <w:jc w:val="center"/>
        <w:rPr>
          <w:rFonts w:asciiTheme="minorHAnsi" w:hAnsiTheme="minorHAnsi" w:cstheme="minorHAnsi"/>
          <w:b/>
          <w:sz w:val="22"/>
          <w:szCs w:val="22"/>
        </w:rPr>
      </w:pPr>
    </w:p>
    <w:p w:rsidR="00532219" w:rsidRDefault="0053221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9549B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9549B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9549B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9549B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9549B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9549B3">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9549B3">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9549B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9549B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9549B3">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3C6ADE" w:rsidRDefault="00FE00FF" w:rsidP="009549B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sidRPr="003C6ADE">
        <w:rPr>
          <w:rFonts w:asciiTheme="minorHAnsi" w:hAnsiTheme="minorHAnsi" w:cstheme="minorHAnsi"/>
          <w:sz w:val="22"/>
          <w:szCs w:val="22"/>
        </w:rPr>
        <w:t>(presentar cuando el proponente hubiese solicitado la aplicación del margen de preferencia).</w:t>
      </w:r>
    </w:p>
    <w:p w:rsidR="00FE00FF" w:rsidRPr="003C6ADE" w:rsidRDefault="00FE00FF" w:rsidP="009549B3">
      <w:pPr>
        <w:pStyle w:val="Prrafodelista"/>
        <w:numPr>
          <w:ilvl w:val="0"/>
          <w:numId w:val="30"/>
        </w:numPr>
        <w:ind w:left="567"/>
        <w:contextualSpacing/>
        <w:jc w:val="both"/>
        <w:rPr>
          <w:rFonts w:asciiTheme="minorHAnsi" w:hAnsiTheme="minorHAnsi" w:cstheme="minorHAnsi"/>
          <w:sz w:val="22"/>
          <w:szCs w:val="22"/>
        </w:rPr>
      </w:pPr>
      <w:r w:rsidRPr="003C6ADE">
        <w:rPr>
          <w:rFonts w:asciiTheme="minorHAnsi" w:hAnsiTheme="minorHAnsi" w:cstheme="minorHAnsi"/>
          <w:sz w:val="22"/>
          <w:szCs w:val="22"/>
        </w:rPr>
        <w:t>Original Contrato de Adhesión (Cuando corresponda)</w:t>
      </w:r>
    </w:p>
    <w:p w:rsidR="00FE00FF" w:rsidRDefault="00FE00FF" w:rsidP="009549B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9549B3">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9549B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9549B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9549B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9549B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9549B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9549B3">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9549B3">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9549B3">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C6ADE" w:rsidRDefault="003C6ADE" w:rsidP="00FA78A9">
      <w:pPr>
        <w:jc w:val="center"/>
        <w:rPr>
          <w:rFonts w:asciiTheme="minorHAnsi" w:hAnsiTheme="minorHAnsi" w:cstheme="minorHAnsi"/>
          <w:b/>
          <w:sz w:val="22"/>
          <w:szCs w:val="22"/>
        </w:rPr>
      </w:pPr>
    </w:p>
    <w:p w:rsidR="003C6ADE" w:rsidRDefault="003C6ADE" w:rsidP="00FA78A9">
      <w:pPr>
        <w:jc w:val="center"/>
        <w:rPr>
          <w:rFonts w:asciiTheme="minorHAnsi" w:hAnsiTheme="minorHAnsi" w:cstheme="minorHAnsi"/>
          <w:b/>
          <w:sz w:val="22"/>
          <w:szCs w:val="22"/>
        </w:rPr>
      </w:pPr>
    </w:p>
    <w:p w:rsidR="003C6ADE" w:rsidRDefault="003C6AD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871743" w:rsidRPr="00552079" w:rsidTr="0087174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F2F2F2" w:themeFill="background1" w:themeFillShade="F2"/>
            <w:tcMar>
              <w:left w:w="0" w:type="dxa"/>
              <w:right w:w="0" w:type="dxa"/>
            </w:tcMar>
            <w:vAlign w:val="center"/>
          </w:tcPr>
          <w:p w:rsidR="00871743" w:rsidRPr="00552079" w:rsidRDefault="00871743"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871743" w:rsidRPr="00596B5C" w:rsidRDefault="00871743"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871743" w:rsidRPr="00552079" w:rsidRDefault="00871743"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rsidR="00871743" w:rsidRPr="00552079" w:rsidRDefault="00871743"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F2F2F2" w:themeFill="background1" w:themeFillShade="F2"/>
            <w:vAlign w:val="center"/>
          </w:tcPr>
          <w:p w:rsidR="00871743" w:rsidRPr="00552079" w:rsidRDefault="00871743"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871743" w:rsidRPr="00552079" w:rsidTr="00871743">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871743" w:rsidRPr="007E404B" w:rsidRDefault="00871743" w:rsidP="0087174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w:t>
            </w:r>
          </w:p>
        </w:tc>
        <w:tc>
          <w:tcPr>
            <w:tcW w:w="4421" w:type="dxa"/>
            <w:gridSpan w:val="2"/>
            <w:tcBorders>
              <w:top w:val="nil"/>
              <w:left w:val="nil"/>
              <w:bottom w:val="single" w:sz="4" w:space="0" w:color="auto"/>
              <w:right w:val="single" w:sz="4" w:space="0" w:color="auto"/>
            </w:tcBorders>
            <w:shd w:val="clear" w:color="000000" w:fill="FFFFFF"/>
          </w:tcPr>
          <w:p w:rsidR="00871743" w:rsidRPr="007E404B" w:rsidRDefault="00871743" w:rsidP="0087174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LIMPIEZA DE SOLDADURA A TANQUE DE 25.015,00  LTS. (24 .718 M DE SOLDADURA)</w:t>
            </w:r>
          </w:p>
        </w:tc>
        <w:tc>
          <w:tcPr>
            <w:tcW w:w="1559"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701"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p>
        </w:tc>
        <w:tc>
          <w:tcPr>
            <w:tcW w:w="1553" w:type="dxa"/>
            <w:tcBorders>
              <w:top w:val="single" w:sz="6" w:space="0" w:color="auto"/>
              <w:left w:val="single" w:sz="6" w:space="0" w:color="auto"/>
              <w:bottom w:val="single" w:sz="6" w:space="0" w:color="auto"/>
              <w:right w:val="single" w:sz="6" w:space="0" w:color="auto"/>
            </w:tcBorders>
            <w:shd w:val="solid" w:color="FFFFFF" w:fill="auto"/>
          </w:tcPr>
          <w:p w:rsidR="00871743" w:rsidRPr="007E404B" w:rsidRDefault="00871743" w:rsidP="00871743">
            <w:pPr>
              <w:autoSpaceDE w:val="0"/>
              <w:autoSpaceDN w:val="0"/>
              <w:adjustRightInd w:val="0"/>
              <w:jc w:val="right"/>
              <w:rPr>
                <w:rFonts w:asciiTheme="minorHAnsi" w:hAnsiTheme="minorHAnsi" w:cstheme="minorHAnsi"/>
                <w:color w:val="000000"/>
                <w:sz w:val="18"/>
                <w:szCs w:val="18"/>
                <w:lang w:val="es-BO" w:eastAsia="es-BO"/>
              </w:rPr>
            </w:pPr>
          </w:p>
        </w:tc>
      </w:tr>
      <w:tr w:rsidR="00871743" w:rsidRPr="00552079" w:rsidTr="00871743">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871743" w:rsidRPr="007E404B" w:rsidRDefault="00871743" w:rsidP="0087174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2</w:t>
            </w:r>
          </w:p>
        </w:tc>
        <w:tc>
          <w:tcPr>
            <w:tcW w:w="4421" w:type="dxa"/>
            <w:gridSpan w:val="2"/>
            <w:tcBorders>
              <w:top w:val="nil"/>
              <w:left w:val="nil"/>
              <w:bottom w:val="single" w:sz="4" w:space="0" w:color="auto"/>
              <w:right w:val="single" w:sz="4" w:space="0" w:color="auto"/>
            </w:tcBorders>
            <w:shd w:val="clear" w:color="000000" w:fill="FFFFFF"/>
          </w:tcPr>
          <w:p w:rsidR="00871743" w:rsidRPr="007E404B" w:rsidRDefault="00871743" w:rsidP="0087174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LIMPIEZA DE SOLDADURA  A TANQUE DE 76.466,00  LTS. (30,09 M DE SOLDADURA)</w:t>
            </w:r>
          </w:p>
        </w:tc>
        <w:tc>
          <w:tcPr>
            <w:tcW w:w="1559"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701"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p>
        </w:tc>
        <w:tc>
          <w:tcPr>
            <w:tcW w:w="1553" w:type="dxa"/>
            <w:tcBorders>
              <w:top w:val="single" w:sz="6" w:space="0" w:color="auto"/>
              <w:left w:val="single" w:sz="6" w:space="0" w:color="auto"/>
              <w:bottom w:val="single" w:sz="6" w:space="0" w:color="auto"/>
              <w:right w:val="single" w:sz="6" w:space="0" w:color="auto"/>
            </w:tcBorders>
            <w:shd w:val="solid" w:color="FFFFFF" w:fill="auto"/>
          </w:tcPr>
          <w:p w:rsidR="00871743" w:rsidRPr="007E404B" w:rsidRDefault="00871743" w:rsidP="00871743">
            <w:pPr>
              <w:autoSpaceDE w:val="0"/>
              <w:autoSpaceDN w:val="0"/>
              <w:adjustRightInd w:val="0"/>
              <w:jc w:val="right"/>
              <w:rPr>
                <w:rFonts w:asciiTheme="minorHAnsi" w:hAnsiTheme="minorHAnsi" w:cstheme="minorHAnsi"/>
                <w:color w:val="000000"/>
                <w:sz w:val="18"/>
                <w:szCs w:val="18"/>
                <w:lang w:val="es-BO" w:eastAsia="es-BO"/>
              </w:rPr>
            </w:pPr>
          </w:p>
        </w:tc>
      </w:tr>
      <w:tr w:rsidR="00871743" w:rsidRPr="00552079" w:rsidTr="00871743">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871743" w:rsidRPr="007E404B" w:rsidRDefault="00871743" w:rsidP="0087174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3</w:t>
            </w:r>
          </w:p>
        </w:tc>
        <w:tc>
          <w:tcPr>
            <w:tcW w:w="4421" w:type="dxa"/>
            <w:gridSpan w:val="2"/>
            <w:tcBorders>
              <w:top w:val="nil"/>
              <w:left w:val="nil"/>
              <w:bottom w:val="single" w:sz="4" w:space="0" w:color="auto"/>
              <w:right w:val="single" w:sz="4" w:space="0" w:color="auto"/>
            </w:tcBorders>
            <w:shd w:val="clear" w:color="000000" w:fill="FFFFFF"/>
          </w:tcPr>
          <w:p w:rsidR="00871743" w:rsidRPr="007E404B" w:rsidRDefault="00871743" w:rsidP="0087174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ENSAYOS DE MEDICIÓN DE ESPESORES MEDIANTE ULTRASONIDO, INCLUYE INSPECTOR UT NIVEL II, EQUIPO DE MEDICIÓN DE ESPESORES, PROCEDIMIENTO CALIFICADO DE LA TÉCNICA EN EL CUERPO Y CASQUETE DEL TANQUE DE 25.015,00  LTS.</w:t>
            </w:r>
          </w:p>
        </w:tc>
        <w:tc>
          <w:tcPr>
            <w:tcW w:w="1559"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701"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p>
        </w:tc>
        <w:tc>
          <w:tcPr>
            <w:tcW w:w="1553" w:type="dxa"/>
            <w:tcBorders>
              <w:top w:val="single" w:sz="6" w:space="0" w:color="auto"/>
              <w:left w:val="single" w:sz="6" w:space="0" w:color="auto"/>
              <w:bottom w:val="single" w:sz="6" w:space="0" w:color="auto"/>
              <w:right w:val="single" w:sz="6" w:space="0" w:color="auto"/>
            </w:tcBorders>
            <w:shd w:val="solid" w:color="FFFFFF" w:fill="auto"/>
          </w:tcPr>
          <w:p w:rsidR="00871743" w:rsidRPr="007E404B" w:rsidRDefault="00871743" w:rsidP="00871743">
            <w:pPr>
              <w:autoSpaceDE w:val="0"/>
              <w:autoSpaceDN w:val="0"/>
              <w:adjustRightInd w:val="0"/>
              <w:jc w:val="right"/>
              <w:rPr>
                <w:rFonts w:asciiTheme="minorHAnsi" w:hAnsiTheme="minorHAnsi" w:cstheme="minorHAnsi"/>
                <w:color w:val="000000"/>
                <w:sz w:val="18"/>
                <w:szCs w:val="18"/>
                <w:lang w:val="es-BO" w:eastAsia="es-BO"/>
              </w:rPr>
            </w:pPr>
          </w:p>
        </w:tc>
      </w:tr>
      <w:tr w:rsidR="00871743" w:rsidRPr="00552079" w:rsidTr="00871743">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871743" w:rsidRPr="007E404B" w:rsidRDefault="00871743" w:rsidP="0087174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4</w:t>
            </w:r>
          </w:p>
        </w:tc>
        <w:tc>
          <w:tcPr>
            <w:tcW w:w="4421" w:type="dxa"/>
            <w:gridSpan w:val="2"/>
            <w:tcBorders>
              <w:top w:val="nil"/>
              <w:left w:val="nil"/>
              <w:bottom w:val="single" w:sz="4" w:space="0" w:color="auto"/>
              <w:right w:val="single" w:sz="4" w:space="0" w:color="auto"/>
            </w:tcBorders>
            <w:shd w:val="clear" w:color="000000" w:fill="FFFFFF"/>
          </w:tcPr>
          <w:p w:rsidR="00871743" w:rsidRPr="007E404B" w:rsidRDefault="00871743" w:rsidP="0087174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ENSAYOS DE MEDICIÓN DE ESPESORES MEDIANTE ULTRASONIDO, INCLUYE INSPECTOR UT NIVEL II, EQUIPO DE MEDICIÓN DE ESPESORES, PROCEDIMIENTO CALIFICADO DE LA TÉCNICA EN EL CUERPO Y CASQUETE DEL TANQUE DE 76.466,00  LTS.</w:t>
            </w:r>
          </w:p>
        </w:tc>
        <w:tc>
          <w:tcPr>
            <w:tcW w:w="1559"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701"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p>
        </w:tc>
        <w:tc>
          <w:tcPr>
            <w:tcW w:w="1553" w:type="dxa"/>
            <w:tcBorders>
              <w:top w:val="single" w:sz="6" w:space="0" w:color="auto"/>
              <w:left w:val="single" w:sz="6" w:space="0" w:color="auto"/>
              <w:bottom w:val="single" w:sz="6" w:space="0" w:color="auto"/>
              <w:right w:val="single" w:sz="6" w:space="0" w:color="auto"/>
            </w:tcBorders>
            <w:shd w:val="solid" w:color="FFFFFF" w:fill="auto"/>
          </w:tcPr>
          <w:p w:rsidR="00871743" w:rsidRPr="007E404B" w:rsidRDefault="00871743" w:rsidP="00871743">
            <w:pPr>
              <w:autoSpaceDE w:val="0"/>
              <w:autoSpaceDN w:val="0"/>
              <w:adjustRightInd w:val="0"/>
              <w:jc w:val="right"/>
              <w:rPr>
                <w:rFonts w:asciiTheme="minorHAnsi" w:hAnsiTheme="minorHAnsi" w:cstheme="minorHAnsi"/>
                <w:color w:val="000000"/>
                <w:sz w:val="18"/>
                <w:szCs w:val="18"/>
                <w:lang w:val="es-BO" w:eastAsia="es-BO"/>
              </w:rPr>
            </w:pPr>
          </w:p>
        </w:tc>
      </w:tr>
      <w:tr w:rsidR="00871743" w:rsidRPr="00552079" w:rsidTr="00871743">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871743" w:rsidRPr="007E404B" w:rsidRDefault="00871743" w:rsidP="0087174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5</w:t>
            </w:r>
          </w:p>
        </w:tc>
        <w:tc>
          <w:tcPr>
            <w:tcW w:w="4421" w:type="dxa"/>
            <w:gridSpan w:val="2"/>
            <w:tcBorders>
              <w:top w:val="nil"/>
              <w:left w:val="nil"/>
              <w:bottom w:val="single" w:sz="4" w:space="0" w:color="auto"/>
              <w:right w:val="single" w:sz="4" w:space="0" w:color="auto"/>
            </w:tcBorders>
            <w:shd w:val="clear" w:color="000000" w:fill="FFFFFF"/>
          </w:tcPr>
          <w:p w:rsidR="00871743" w:rsidRPr="007E404B" w:rsidRDefault="00871743" w:rsidP="0087174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INSPECCIÓN DE SOLDADURA MEDIANTE ULTRASÓNICO CONVENCIONAL, E INTERPRETACIÓN  DE UN INSPECTOR  DE SOLDADURA NIVEL 2  A TANQUE DE 25.015,00  LTS.</w:t>
            </w:r>
          </w:p>
        </w:tc>
        <w:tc>
          <w:tcPr>
            <w:tcW w:w="1559"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701"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p>
        </w:tc>
        <w:tc>
          <w:tcPr>
            <w:tcW w:w="1553" w:type="dxa"/>
            <w:tcBorders>
              <w:top w:val="single" w:sz="6" w:space="0" w:color="auto"/>
              <w:left w:val="single" w:sz="6" w:space="0" w:color="auto"/>
              <w:bottom w:val="single" w:sz="6" w:space="0" w:color="auto"/>
              <w:right w:val="single" w:sz="6" w:space="0" w:color="auto"/>
            </w:tcBorders>
            <w:shd w:val="solid" w:color="FFFFFF" w:fill="auto"/>
          </w:tcPr>
          <w:p w:rsidR="00871743" w:rsidRPr="007E404B" w:rsidRDefault="00871743" w:rsidP="00871743">
            <w:pPr>
              <w:autoSpaceDE w:val="0"/>
              <w:autoSpaceDN w:val="0"/>
              <w:adjustRightInd w:val="0"/>
              <w:jc w:val="right"/>
              <w:rPr>
                <w:rFonts w:asciiTheme="minorHAnsi" w:hAnsiTheme="minorHAnsi" w:cstheme="minorHAnsi"/>
                <w:color w:val="000000"/>
                <w:sz w:val="18"/>
                <w:szCs w:val="18"/>
                <w:lang w:val="es-BO" w:eastAsia="es-BO"/>
              </w:rPr>
            </w:pPr>
          </w:p>
        </w:tc>
      </w:tr>
      <w:tr w:rsidR="00871743" w:rsidRPr="00552079" w:rsidTr="00871743">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871743" w:rsidRPr="007E404B" w:rsidRDefault="00871743" w:rsidP="0087174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6</w:t>
            </w:r>
          </w:p>
        </w:tc>
        <w:tc>
          <w:tcPr>
            <w:tcW w:w="4421" w:type="dxa"/>
            <w:gridSpan w:val="2"/>
            <w:tcBorders>
              <w:top w:val="nil"/>
              <w:left w:val="nil"/>
              <w:bottom w:val="single" w:sz="4" w:space="0" w:color="auto"/>
              <w:right w:val="single" w:sz="4" w:space="0" w:color="auto"/>
            </w:tcBorders>
            <w:shd w:val="clear" w:color="000000" w:fill="FFFFFF"/>
          </w:tcPr>
          <w:p w:rsidR="00871743" w:rsidRPr="007E404B" w:rsidRDefault="00871743" w:rsidP="0087174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INSPECCIÓN DE SOLDADURA MEDIANTE ULTRASÓNICO CONVENCIONAL, E INTERPRETACIÓN  DE UN INSPECTOR  DE SOLDADURA NIVEL 2  A TANQUE DE 76.466,00  LTS.</w:t>
            </w:r>
          </w:p>
        </w:tc>
        <w:tc>
          <w:tcPr>
            <w:tcW w:w="1559"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701"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p>
        </w:tc>
        <w:tc>
          <w:tcPr>
            <w:tcW w:w="1553" w:type="dxa"/>
            <w:tcBorders>
              <w:top w:val="single" w:sz="6" w:space="0" w:color="auto"/>
              <w:left w:val="single" w:sz="6" w:space="0" w:color="auto"/>
              <w:bottom w:val="single" w:sz="6" w:space="0" w:color="auto"/>
              <w:right w:val="single" w:sz="6" w:space="0" w:color="auto"/>
            </w:tcBorders>
            <w:shd w:val="solid" w:color="FFFFFF" w:fill="auto"/>
          </w:tcPr>
          <w:p w:rsidR="00871743" w:rsidRPr="007E404B" w:rsidRDefault="00871743" w:rsidP="00871743">
            <w:pPr>
              <w:autoSpaceDE w:val="0"/>
              <w:autoSpaceDN w:val="0"/>
              <w:adjustRightInd w:val="0"/>
              <w:jc w:val="right"/>
              <w:rPr>
                <w:rFonts w:asciiTheme="minorHAnsi" w:hAnsiTheme="minorHAnsi" w:cstheme="minorHAnsi"/>
                <w:color w:val="000000"/>
                <w:sz w:val="18"/>
                <w:szCs w:val="18"/>
                <w:lang w:val="es-BO" w:eastAsia="es-BO"/>
              </w:rPr>
            </w:pPr>
          </w:p>
        </w:tc>
      </w:tr>
      <w:tr w:rsidR="00871743" w:rsidRPr="00552079" w:rsidTr="00871743">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871743" w:rsidRPr="007E404B" w:rsidRDefault="00871743" w:rsidP="0087174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7</w:t>
            </w:r>
          </w:p>
        </w:tc>
        <w:tc>
          <w:tcPr>
            <w:tcW w:w="4421" w:type="dxa"/>
            <w:gridSpan w:val="2"/>
            <w:tcBorders>
              <w:top w:val="nil"/>
              <w:left w:val="nil"/>
              <w:bottom w:val="single" w:sz="4" w:space="0" w:color="auto"/>
              <w:right w:val="single" w:sz="4" w:space="0" w:color="auto"/>
            </w:tcBorders>
            <w:shd w:val="clear" w:color="000000" w:fill="FFFFFF"/>
          </w:tcPr>
          <w:p w:rsidR="00871743" w:rsidRPr="007E404B" w:rsidRDefault="00871743" w:rsidP="0087174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INSPECCIÓN MEDIANTE PRUEBA  HIDROSTÁTICA. A TANQUE DE 25.015,00  LTS.</w:t>
            </w:r>
          </w:p>
        </w:tc>
        <w:tc>
          <w:tcPr>
            <w:tcW w:w="1559"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701"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p>
        </w:tc>
        <w:tc>
          <w:tcPr>
            <w:tcW w:w="1553" w:type="dxa"/>
            <w:tcBorders>
              <w:top w:val="single" w:sz="6" w:space="0" w:color="auto"/>
              <w:left w:val="single" w:sz="6" w:space="0" w:color="auto"/>
              <w:bottom w:val="single" w:sz="6" w:space="0" w:color="auto"/>
              <w:right w:val="single" w:sz="6" w:space="0" w:color="auto"/>
            </w:tcBorders>
            <w:shd w:val="solid" w:color="FFFFFF" w:fill="auto"/>
          </w:tcPr>
          <w:p w:rsidR="00871743" w:rsidRPr="007E404B" w:rsidRDefault="00871743" w:rsidP="00871743">
            <w:pPr>
              <w:autoSpaceDE w:val="0"/>
              <w:autoSpaceDN w:val="0"/>
              <w:adjustRightInd w:val="0"/>
              <w:jc w:val="right"/>
              <w:rPr>
                <w:rFonts w:asciiTheme="minorHAnsi" w:hAnsiTheme="minorHAnsi" w:cstheme="minorHAnsi"/>
                <w:color w:val="000000"/>
                <w:sz w:val="18"/>
                <w:szCs w:val="18"/>
                <w:lang w:val="es-BO" w:eastAsia="es-BO"/>
              </w:rPr>
            </w:pPr>
          </w:p>
        </w:tc>
      </w:tr>
      <w:tr w:rsidR="00871743" w:rsidRPr="00552079" w:rsidTr="00871743">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871743" w:rsidRPr="007E404B" w:rsidRDefault="00871743" w:rsidP="0087174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8</w:t>
            </w:r>
          </w:p>
        </w:tc>
        <w:tc>
          <w:tcPr>
            <w:tcW w:w="4421" w:type="dxa"/>
            <w:gridSpan w:val="2"/>
            <w:tcBorders>
              <w:top w:val="nil"/>
              <w:left w:val="nil"/>
              <w:bottom w:val="single" w:sz="4" w:space="0" w:color="auto"/>
              <w:right w:val="single" w:sz="4" w:space="0" w:color="auto"/>
            </w:tcBorders>
            <w:shd w:val="clear" w:color="000000" w:fill="FFFFFF"/>
          </w:tcPr>
          <w:p w:rsidR="00871743" w:rsidRPr="007E404B" w:rsidRDefault="00871743" w:rsidP="0087174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INSPECCIÓN MEDIANTE PRUEBA  HIDROSTÁTICA. A TANQUE DE 76.466,00 LTS.</w:t>
            </w:r>
          </w:p>
        </w:tc>
        <w:tc>
          <w:tcPr>
            <w:tcW w:w="1559"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701"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p>
        </w:tc>
        <w:tc>
          <w:tcPr>
            <w:tcW w:w="1553" w:type="dxa"/>
            <w:tcBorders>
              <w:top w:val="single" w:sz="6" w:space="0" w:color="auto"/>
              <w:left w:val="single" w:sz="6" w:space="0" w:color="auto"/>
              <w:bottom w:val="single" w:sz="6" w:space="0" w:color="auto"/>
              <w:right w:val="single" w:sz="6" w:space="0" w:color="auto"/>
            </w:tcBorders>
            <w:shd w:val="solid" w:color="FFFFFF" w:fill="auto"/>
          </w:tcPr>
          <w:p w:rsidR="00871743" w:rsidRPr="007E404B" w:rsidRDefault="00871743" w:rsidP="00871743">
            <w:pPr>
              <w:autoSpaceDE w:val="0"/>
              <w:autoSpaceDN w:val="0"/>
              <w:adjustRightInd w:val="0"/>
              <w:jc w:val="right"/>
              <w:rPr>
                <w:rFonts w:asciiTheme="minorHAnsi" w:hAnsiTheme="minorHAnsi" w:cstheme="minorHAnsi"/>
                <w:color w:val="000000"/>
                <w:sz w:val="18"/>
                <w:szCs w:val="18"/>
                <w:lang w:val="es-BO" w:eastAsia="es-BO"/>
              </w:rPr>
            </w:pPr>
          </w:p>
        </w:tc>
      </w:tr>
      <w:tr w:rsidR="00871743" w:rsidRPr="00552079" w:rsidTr="00871743">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871743" w:rsidRPr="007E404B" w:rsidRDefault="00871743" w:rsidP="0087174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9</w:t>
            </w:r>
          </w:p>
        </w:tc>
        <w:tc>
          <w:tcPr>
            <w:tcW w:w="4421" w:type="dxa"/>
            <w:gridSpan w:val="2"/>
            <w:tcBorders>
              <w:top w:val="nil"/>
              <w:left w:val="nil"/>
              <w:bottom w:val="single" w:sz="4" w:space="0" w:color="auto"/>
              <w:right w:val="single" w:sz="4" w:space="0" w:color="auto"/>
            </w:tcBorders>
            <w:shd w:val="clear" w:color="000000" w:fill="FFFFFF"/>
          </w:tcPr>
          <w:p w:rsidR="00871743" w:rsidRPr="007E404B" w:rsidRDefault="00871743" w:rsidP="0087174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REPARACIÓN Y CALIBRACIÓN DE VÁLVULAS DE ALIVIO A TANQUE DE 25.015,00  LTS.</w:t>
            </w:r>
          </w:p>
        </w:tc>
        <w:tc>
          <w:tcPr>
            <w:tcW w:w="1559"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701"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p>
        </w:tc>
        <w:tc>
          <w:tcPr>
            <w:tcW w:w="1553" w:type="dxa"/>
            <w:tcBorders>
              <w:top w:val="single" w:sz="6" w:space="0" w:color="auto"/>
              <w:left w:val="single" w:sz="6" w:space="0" w:color="auto"/>
              <w:bottom w:val="single" w:sz="6" w:space="0" w:color="auto"/>
              <w:right w:val="single" w:sz="6" w:space="0" w:color="auto"/>
            </w:tcBorders>
            <w:shd w:val="solid" w:color="FFFFFF" w:fill="auto"/>
          </w:tcPr>
          <w:p w:rsidR="00871743" w:rsidRPr="007E404B" w:rsidRDefault="00871743" w:rsidP="00871743">
            <w:pPr>
              <w:autoSpaceDE w:val="0"/>
              <w:autoSpaceDN w:val="0"/>
              <w:adjustRightInd w:val="0"/>
              <w:jc w:val="right"/>
              <w:rPr>
                <w:rFonts w:asciiTheme="minorHAnsi" w:hAnsiTheme="minorHAnsi" w:cstheme="minorHAnsi"/>
                <w:color w:val="000000"/>
                <w:sz w:val="18"/>
                <w:szCs w:val="18"/>
                <w:lang w:val="es-BO" w:eastAsia="es-BO"/>
              </w:rPr>
            </w:pPr>
          </w:p>
        </w:tc>
      </w:tr>
      <w:tr w:rsidR="00871743" w:rsidRPr="00552079" w:rsidTr="00871743">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871743" w:rsidRPr="007E404B" w:rsidRDefault="00871743" w:rsidP="0087174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10</w:t>
            </w:r>
          </w:p>
        </w:tc>
        <w:tc>
          <w:tcPr>
            <w:tcW w:w="4421" w:type="dxa"/>
            <w:gridSpan w:val="2"/>
            <w:tcBorders>
              <w:top w:val="nil"/>
              <w:left w:val="nil"/>
              <w:bottom w:val="single" w:sz="4" w:space="0" w:color="auto"/>
              <w:right w:val="single" w:sz="4" w:space="0" w:color="auto"/>
            </w:tcBorders>
            <w:shd w:val="clear" w:color="000000" w:fill="FFFFFF"/>
          </w:tcPr>
          <w:p w:rsidR="00871743" w:rsidRPr="007E404B" w:rsidRDefault="00871743" w:rsidP="0087174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REPARACIÓN Y CALIBRACIÓN DE VÁLVULAS DE ALIVIO A TANQUE DE 76.466,00 LTS.</w:t>
            </w:r>
          </w:p>
        </w:tc>
        <w:tc>
          <w:tcPr>
            <w:tcW w:w="1559"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701"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p>
        </w:tc>
        <w:tc>
          <w:tcPr>
            <w:tcW w:w="1553" w:type="dxa"/>
            <w:tcBorders>
              <w:top w:val="single" w:sz="6" w:space="0" w:color="auto"/>
              <w:left w:val="single" w:sz="6" w:space="0" w:color="auto"/>
              <w:bottom w:val="single" w:sz="6" w:space="0" w:color="auto"/>
              <w:right w:val="single" w:sz="6" w:space="0" w:color="auto"/>
            </w:tcBorders>
            <w:shd w:val="solid" w:color="FFFFFF" w:fill="auto"/>
          </w:tcPr>
          <w:p w:rsidR="00871743" w:rsidRPr="007E404B" w:rsidRDefault="00871743" w:rsidP="00871743">
            <w:pPr>
              <w:autoSpaceDE w:val="0"/>
              <w:autoSpaceDN w:val="0"/>
              <w:adjustRightInd w:val="0"/>
              <w:jc w:val="right"/>
              <w:rPr>
                <w:rFonts w:asciiTheme="minorHAnsi" w:hAnsiTheme="minorHAnsi" w:cstheme="minorHAnsi"/>
                <w:color w:val="000000"/>
                <w:sz w:val="18"/>
                <w:szCs w:val="18"/>
                <w:lang w:val="es-BO" w:eastAsia="es-BO"/>
              </w:rPr>
            </w:pPr>
          </w:p>
        </w:tc>
      </w:tr>
      <w:tr w:rsidR="00871743" w:rsidRPr="00552079" w:rsidTr="00871743">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871743" w:rsidRPr="007E404B" w:rsidRDefault="00871743" w:rsidP="0087174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11</w:t>
            </w:r>
          </w:p>
        </w:tc>
        <w:tc>
          <w:tcPr>
            <w:tcW w:w="4421" w:type="dxa"/>
            <w:gridSpan w:val="2"/>
            <w:tcBorders>
              <w:top w:val="nil"/>
              <w:left w:val="nil"/>
              <w:bottom w:val="single" w:sz="4" w:space="0" w:color="auto"/>
              <w:right w:val="single" w:sz="4" w:space="0" w:color="auto"/>
            </w:tcBorders>
            <w:shd w:val="clear" w:color="000000" w:fill="FFFFFF"/>
          </w:tcPr>
          <w:p w:rsidR="00871743" w:rsidRPr="007E404B" w:rsidRDefault="00871743" w:rsidP="0087174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PREPARACIÓN DE SUPERFICIE, LIMPIEZA COMERCIAL MEDIANTE CHORRO ABRASIVO SP6 A TANQUES DE 25.015,00 LTS.</w:t>
            </w:r>
          </w:p>
        </w:tc>
        <w:tc>
          <w:tcPr>
            <w:tcW w:w="1559"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701"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p>
        </w:tc>
        <w:tc>
          <w:tcPr>
            <w:tcW w:w="1553" w:type="dxa"/>
            <w:tcBorders>
              <w:top w:val="single" w:sz="6" w:space="0" w:color="auto"/>
              <w:left w:val="single" w:sz="6" w:space="0" w:color="auto"/>
              <w:bottom w:val="single" w:sz="6" w:space="0" w:color="auto"/>
              <w:right w:val="single" w:sz="6" w:space="0" w:color="auto"/>
            </w:tcBorders>
            <w:shd w:val="solid" w:color="FFFFFF" w:fill="auto"/>
          </w:tcPr>
          <w:p w:rsidR="00871743" w:rsidRPr="007E404B" w:rsidRDefault="00871743" w:rsidP="00871743">
            <w:pPr>
              <w:autoSpaceDE w:val="0"/>
              <w:autoSpaceDN w:val="0"/>
              <w:adjustRightInd w:val="0"/>
              <w:jc w:val="right"/>
              <w:rPr>
                <w:rFonts w:asciiTheme="minorHAnsi" w:hAnsiTheme="minorHAnsi" w:cstheme="minorHAnsi"/>
                <w:color w:val="000000"/>
                <w:sz w:val="18"/>
                <w:szCs w:val="18"/>
                <w:lang w:val="es-BO" w:eastAsia="es-BO"/>
              </w:rPr>
            </w:pPr>
          </w:p>
        </w:tc>
      </w:tr>
      <w:tr w:rsidR="00871743" w:rsidRPr="00552079" w:rsidTr="00871743">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871743" w:rsidRPr="007E404B" w:rsidRDefault="00871743" w:rsidP="0087174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12</w:t>
            </w:r>
          </w:p>
        </w:tc>
        <w:tc>
          <w:tcPr>
            <w:tcW w:w="4421" w:type="dxa"/>
            <w:gridSpan w:val="2"/>
            <w:tcBorders>
              <w:top w:val="nil"/>
              <w:left w:val="nil"/>
              <w:bottom w:val="single" w:sz="4" w:space="0" w:color="auto"/>
              <w:right w:val="single" w:sz="4" w:space="0" w:color="auto"/>
            </w:tcBorders>
            <w:shd w:val="clear" w:color="000000" w:fill="FFFFFF"/>
          </w:tcPr>
          <w:p w:rsidR="00871743" w:rsidRPr="007E404B" w:rsidRDefault="00871743" w:rsidP="0087174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APLICACIÓN DE PINTURA CON UNA CAPA BASE ANTICORROSIVA Y ACABADO POLIURETANO CON PROVISIÓN DE PINTURA A TANQUES DE 25.015,00 LTS.</w:t>
            </w:r>
          </w:p>
        </w:tc>
        <w:tc>
          <w:tcPr>
            <w:tcW w:w="1559"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701"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p>
        </w:tc>
        <w:tc>
          <w:tcPr>
            <w:tcW w:w="1553" w:type="dxa"/>
            <w:tcBorders>
              <w:top w:val="single" w:sz="6" w:space="0" w:color="auto"/>
              <w:left w:val="single" w:sz="6" w:space="0" w:color="auto"/>
              <w:bottom w:val="single" w:sz="6" w:space="0" w:color="auto"/>
              <w:right w:val="single" w:sz="6" w:space="0" w:color="auto"/>
            </w:tcBorders>
            <w:shd w:val="solid" w:color="FFFFFF" w:fill="auto"/>
          </w:tcPr>
          <w:p w:rsidR="00871743" w:rsidRPr="007E404B" w:rsidRDefault="00871743" w:rsidP="00871743">
            <w:pPr>
              <w:autoSpaceDE w:val="0"/>
              <w:autoSpaceDN w:val="0"/>
              <w:adjustRightInd w:val="0"/>
              <w:jc w:val="right"/>
              <w:rPr>
                <w:rFonts w:asciiTheme="minorHAnsi" w:hAnsiTheme="minorHAnsi" w:cstheme="minorHAnsi"/>
                <w:color w:val="000000"/>
                <w:sz w:val="18"/>
                <w:szCs w:val="18"/>
                <w:lang w:val="es-BO" w:eastAsia="es-BO"/>
              </w:rPr>
            </w:pPr>
          </w:p>
        </w:tc>
      </w:tr>
      <w:tr w:rsidR="00871743" w:rsidRPr="00552079" w:rsidTr="00871743">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871743" w:rsidRPr="007E404B" w:rsidRDefault="00871743" w:rsidP="0087174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13</w:t>
            </w:r>
          </w:p>
        </w:tc>
        <w:tc>
          <w:tcPr>
            <w:tcW w:w="4421" w:type="dxa"/>
            <w:gridSpan w:val="2"/>
            <w:tcBorders>
              <w:top w:val="nil"/>
              <w:left w:val="nil"/>
              <w:bottom w:val="single" w:sz="4" w:space="0" w:color="auto"/>
              <w:right w:val="single" w:sz="4" w:space="0" w:color="auto"/>
            </w:tcBorders>
            <w:shd w:val="clear" w:color="000000" w:fill="FFFFFF"/>
          </w:tcPr>
          <w:p w:rsidR="00871743" w:rsidRPr="007E404B" w:rsidRDefault="00871743" w:rsidP="0087174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LOGOS ADHESIVOS CORPORATIVOS Y SEÑALECTICA NFPA A TANQUES DE 25.015,00 LTS</w:t>
            </w:r>
          </w:p>
        </w:tc>
        <w:tc>
          <w:tcPr>
            <w:tcW w:w="1559"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701"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p>
        </w:tc>
        <w:tc>
          <w:tcPr>
            <w:tcW w:w="1553" w:type="dxa"/>
            <w:tcBorders>
              <w:top w:val="single" w:sz="6" w:space="0" w:color="auto"/>
              <w:left w:val="single" w:sz="6" w:space="0" w:color="auto"/>
              <w:bottom w:val="single" w:sz="6" w:space="0" w:color="auto"/>
              <w:right w:val="single" w:sz="6" w:space="0" w:color="auto"/>
            </w:tcBorders>
            <w:shd w:val="solid" w:color="FFFFFF" w:fill="auto"/>
          </w:tcPr>
          <w:p w:rsidR="00871743" w:rsidRPr="007E404B" w:rsidRDefault="00871743" w:rsidP="00871743">
            <w:pPr>
              <w:autoSpaceDE w:val="0"/>
              <w:autoSpaceDN w:val="0"/>
              <w:adjustRightInd w:val="0"/>
              <w:jc w:val="right"/>
              <w:rPr>
                <w:rFonts w:asciiTheme="minorHAnsi" w:hAnsiTheme="minorHAnsi" w:cstheme="minorHAnsi"/>
                <w:color w:val="000000"/>
                <w:sz w:val="18"/>
                <w:szCs w:val="18"/>
                <w:lang w:val="es-BO" w:eastAsia="es-BO"/>
              </w:rPr>
            </w:pPr>
          </w:p>
        </w:tc>
      </w:tr>
      <w:tr w:rsidR="00871743" w:rsidRPr="00552079" w:rsidTr="00871743">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871743" w:rsidRPr="007E404B" w:rsidRDefault="00871743" w:rsidP="0087174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14</w:t>
            </w:r>
          </w:p>
        </w:tc>
        <w:tc>
          <w:tcPr>
            <w:tcW w:w="4421" w:type="dxa"/>
            <w:gridSpan w:val="2"/>
            <w:tcBorders>
              <w:top w:val="nil"/>
              <w:left w:val="nil"/>
              <w:bottom w:val="single" w:sz="4" w:space="0" w:color="auto"/>
              <w:right w:val="single" w:sz="4" w:space="0" w:color="auto"/>
            </w:tcBorders>
            <w:shd w:val="clear" w:color="000000" w:fill="FFFFFF"/>
          </w:tcPr>
          <w:p w:rsidR="00871743" w:rsidRPr="007E404B" w:rsidRDefault="00871743" w:rsidP="0087174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PREPARACIÓN DE SUPERFICIE, LIMPIEZA COMERCIAL MEDIANTE CHORRO ABRASIVO SP6 A TANQUE DE 76.466 LTS.</w:t>
            </w:r>
          </w:p>
        </w:tc>
        <w:tc>
          <w:tcPr>
            <w:tcW w:w="1559"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701"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p>
        </w:tc>
        <w:tc>
          <w:tcPr>
            <w:tcW w:w="1553" w:type="dxa"/>
            <w:tcBorders>
              <w:top w:val="single" w:sz="6" w:space="0" w:color="auto"/>
              <w:left w:val="single" w:sz="6" w:space="0" w:color="auto"/>
              <w:bottom w:val="single" w:sz="6" w:space="0" w:color="auto"/>
              <w:right w:val="single" w:sz="6" w:space="0" w:color="auto"/>
            </w:tcBorders>
            <w:shd w:val="solid" w:color="FFFFFF" w:fill="auto"/>
          </w:tcPr>
          <w:p w:rsidR="00871743" w:rsidRPr="007E404B" w:rsidRDefault="00871743" w:rsidP="00871743">
            <w:pPr>
              <w:autoSpaceDE w:val="0"/>
              <w:autoSpaceDN w:val="0"/>
              <w:adjustRightInd w:val="0"/>
              <w:jc w:val="right"/>
              <w:rPr>
                <w:rFonts w:asciiTheme="minorHAnsi" w:hAnsiTheme="minorHAnsi" w:cstheme="minorHAnsi"/>
                <w:color w:val="000000"/>
                <w:sz w:val="18"/>
                <w:szCs w:val="18"/>
                <w:lang w:val="es-BO" w:eastAsia="es-BO"/>
              </w:rPr>
            </w:pPr>
          </w:p>
        </w:tc>
      </w:tr>
      <w:tr w:rsidR="00871743" w:rsidRPr="00552079" w:rsidTr="00871743">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871743" w:rsidRPr="007E404B" w:rsidRDefault="00871743" w:rsidP="0087174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15</w:t>
            </w:r>
          </w:p>
        </w:tc>
        <w:tc>
          <w:tcPr>
            <w:tcW w:w="4421" w:type="dxa"/>
            <w:gridSpan w:val="2"/>
            <w:tcBorders>
              <w:top w:val="nil"/>
              <w:left w:val="nil"/>
              <w:bottom w:val="single" w:sz="4" w:space="0" w:color="auto"/>
              <w:right w:val="single" w:sz="4" w:space="0" w:color="auto"/>
            </w:tcBorders>
            <w:shd w:val="clear" w:color="000000" w:fill="FFFFFF"/>
          </w:tcPr>
          <w:p w:rsidR="00871743" w:rsidRPr="007E404B" w:rsidRDefault="00871743" w:rsidP="0087174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APLICACIÓN DE PINTURA CON UNA CAPA BASE ANTICORROSIVA Y ACABADO POLIURETANO CON PROVISIÓN DE PINTURA A TANQUE DE 76.466 LTS.</w:t>
            </w:r>
          </w:p>
        </w:tc>
        <w:tc>
          <w:tcPr>
            <w:tcW w:w="1559"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701"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p>
        </w:tc>
        <w:tc>
          <w:tcPr>
            <w:tcW w:w="1553" w:type="dxa"/>
            <w:tcBorders>
              <w:top w:val="single" w:sz="6" w:space="0" w:color="auto"/>
              <w:left w:val="single" w:sz="6" w:space="0" w:color="auto"/>
              <w:bottom w:val="single" w:sz="6" w:space="0" w:color="auto"/>
              <w:right w:val="single" w:sz="6" w:space="0" w:color="auto"/>
            </w:tcBorders>
            <w:shd w:val="solid" w:color="FFFFFF" w:fill="auto"/>
          </w:tcPr>
          <w:p w:rsidR="00871743" w:rsidRPr="007E404B" w:rsidRDefault="00871743" w:rsidP="00871743">
            <w:pPr>
              <w:autoSpaceDE w:val="0"/>
              <w:autoSpaceDN w:val="0"/>
              <w:adjustRightInd w:val="0"/>
              <w:jc w:val="right"/>
              <w:rPr>
                <w:rFonts w:asciiTheme="minorHAnsi" w:hAnsiTheme="minorHAnsi" w:cstheme="minorHAnsi"/>
                <w:color w:val="000000"/>
                <w:sz w:val="18"/>
                <w:szCs w:val="18"/>
                <w:lang w:val="es-BO" w:eastAsia="es-BO"/>
              </w:rPr>
            </w:pPr>
          </w:p>
        </w:tc>
      </w:tr>
      <w:tr w:rsidR="00871743" w:rsidRPr="00552079" w:rsidTr="00871743">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871743" w:rsidRPr="007E404B" w:rsidRDefault="00871743" w:rsidP="00871743">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16</w:t>
            </w:r>
          </w:p>
        </w:tc>
        <w:tc>
          <w:tcPr>
            <w:tcW w:w="4421" w:type="dxa"/>
            <w:gridSpan w:val="2"/>
            <w:tcBorders>
              <w:top w:val="nil"/>
              <w:left w:val="nil"/>
              <w:bottom w:val="single" w:sz="4" w:space="0" w:color="auto"/>
              <w:right w:val="single" w:sz="4" w:space="0" w:color="auto"/>
            </w:tcBorders>
            <w:shd w:val="clear" w:color="000000" w:fill="FFFFFF"/>
          </w:tcPr>
          <w:p w:rsidR="00871743" w:rsidRPr="007E404B" w:rsidRDefault="00871743" w:rsidP="00871743">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LOGOS ADHESIVOS CORPORATIVOS Y SEÑALECTICA NFPA A TANQUE DE 76.466 LTS</w:t>
            </w:r>
          </w:p>
        </w:tc>
        <w:tc>
          <w:tcPr>
            <w:tcW w:w="1559"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701" w:type="dxa"/>
            <w:tcBorders>
              <w:top w:val="nil"/>
              <w:left w:val="nil"/>
              <w:bottom w:val="single" w:sz="4" w:space="0" w:color="auto"/>
              <w:right w:val="single" w:sz="4" w:space="0" w:color="auto"/>
            </w:tcBorders>
            <w:shd w:val="clear" w:color="000000" w:fill="FFFFFF"/>
          </w:tcPr>
          <w:p w:rsidR="00871743" w:rsidRPr="007E404B" w:rsidRDefault="00871743" w:rsidP="00871743">
            <w:pPr>
              <w:jc w:val="center"/>
              <w:rPr>
                <w:rFonts w:asciiTheme="minorHAnsi" w:hAnsiTheme="minorHAnsi" w:cstheme="minorHAnsi"/>
                <w:color w:val="000000"/>
                <w:sz w:val="18"/>
                <w:szCs w:val="18"/>
                <w:lang w:eastAsia="es-ES"/>
              </w:rPr>
            </w:pPr>
          </w:p>
        </w:tc>
        <w:tc>
          <w:tcPr>
            <w:tcW w:w="1553" w:type="dxa"/>
            <w:tcBorders>
              <w:top w:val="single" w:sz="6" w:space="0" w:color="auto"/>
              <w:left w:val="single" w:sz="6" w:space="0" w:color="auto"/>
              <w:bottom w:val="single" w:sz="6" w:space="0" w:color="auto"/>
              <w:right w:val="single" w:sz="6" w:space="0" w:color="auto"/>
            </w:tcBorders>
            <w:shd w:val="solid" w:color="FFFFFF" w:fill="auto"/>
          </w:tcPr>
          <w:p w:rsidR="00871743" w:rsidRPr="007E404B" w:rsidRDefault="00871743" w:rsidP="00871743">
            <w:pPr>
              <w:autoSpaceDE w:val="0"/>
              <w:autoSpaceDN w:val="0"/>
              <w:adjustRightInd w:val="0"/>
              <w:jc w:val="right"/>
              <w:rPr>
                <w:rFonts w:asciiTheme="minorHAnsi" w:hAnsiTheme="minorHAnsi" w:cstheme="minorHAnsi"/>
                <w:color w:val="000000"/>
                <w:sz w:val="18"/>
                <w:szCs w:val="18"/>
                <w:lang w:val="es-BO" w:eastAsia="es-BO"/>
              </w:rPr>
            </w:pPr>
          </w:p>
        </w:tc>
      </w:tr>
      <w:tr w:rsidR="00871743" w:rsidRPr="00552079" w:rsidTr="00871743">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871743" w:rsidRPr="00552079" w:rsidRDefault="00871743" w:rsidP="00871743">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871743" w:rsidRPr="00552079" w:rsidRDefault="00871743" w:rsidP="00871743">
            <w:pPr>
              <w:jc w:val="center"/>
              <w:rPr>
                <w:rFonts w:asciiTheme="minorHAnsi" w:hAnsiTheme="minorHAnsi" w:cstheme="minorHAnsi"/>
                <w:sz w:val="22"/>
                <w:szCs w:val="22"/>
                <w:lang w:val="es-BO"/>
              </w:rPr>
            </w:pPr>
          </w:p>
        </w:tc>
      </w:tr>
      <w:tr w:rsidR="00871743" w:rsidRPr="00552079" w:rsidTr="0087174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71743" w:rsidRPr="00552079" w:rsidRDefault="00871743" w:rsidP="00871743">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871743" w:rsidRPr="00552079" w:rsidRDefault="00871743" w:rsidP="00871743">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8F4752" w:rsidRPr="00DB5AAF" w:rsidRDefault="008F4752" w:rsidP="008F4752">
      <w:pPr>
        <w:jc w:val="center"/>
        <w:rPr>
          <w:rFonts w:ascii="Calibri" w:hAnsi="Calibri" w:cs="Calibri"/>
          <w:b/>
          <w:sz w:val="18"/>
          <w:szCs w:val="18"/>
        </w:rPr>
      </w:pP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63"/>
        <w:gridCol w:w="4618"/>
      </w:tblGrid>
      <w:tr w:rsidR="008F4752" w:rsidRPr="008842A3" w:rsidTr="00107E51">
        <w:trPr>
          <w:trHeight w:val="236"/>
          <w:tblHeader/>
          <w:jc w:val="center"/>
        </w:trPr>
        <w:tc>
          <w:tcPr>
            <w:tcW w:w="4663" w:type="dxa"/>
            <w:vMerge w:val="restart"/>
            <w:shd w:val="clear" w:color="auto" w:fill="D9D9D9" w:themeFill="background1" w:themeFillShade="D9"/>
            <w:vAlign w:val="center"/>
          </w:tcPr>
          <w:p w:rsidR="008F4752" w:rsidRPr="008842A3" w:rsidRDefault="008F4752" w:rsidP="00EA5479">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8F4752" w:rsidRDefault="008F4752" w:rsidP="00EA5479">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8F4752" w:rsidRPr="00316D4A" w:rsidRDefault="008F4752" w:rsidP="00EA5479">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8F4752" w:rsidRPr="008842A3" w:rsidTr="00107E51">
        <w:trPr>
          <w:cantSplit/>
          <w:trHeight w:val="708"/>
          <w:jc w:val="center"/>
        </w:trPr>
        <w:tc>
          <w:tcPr>
            <w:tcW w:w="4663" w:type="dxa"/>
            <w:vMerge/>
            <w:shd w:val="clear" w:color="auto" w:fill="D9D9D9" w:themeFill="background1" w:themeFillShade="D9"/>
            <w:vAlign w:val="center"/>
          </w:tcPr>
          <w:p w:rsidR="008F4752" w:rsidRPr="008842A3" w:rsidRDefault="008F4752" w:rsidP="00EA5479">
            <w:pPr>
              <w:jc w:val="center"/>
              <w:rPr>
                <w:rFonts w:ascii="Calibri" w:hAnsi="Calibri" w:cs="Calibri"/>
                <w:b/>
                <w:sz w:val="18"/>
                <w:szCs w:val="18"/>
              </w:rPr>
            </w:pPr>
          </w:p>
        </w:tc>
        <w:tc>
          <w:tcPr>
            <w:tcW w:w="4618" w:type="dxa"/>
            <w:vMerge/>
            <w:shd w:val="clear" w:color="auto" w:fill="D9D9D9" w:themeFill="background1" w:themeFillShade="D9"/>
            <w:vAlign w:val="center"/>
          </w:tcPr>
          <w:p w:rsidR="008F4752" w:rsidRPr="008842A3" w:rsidRDefault="008F4752" w:rsidP="00EA5479">
            <w:pPr>
              <w:jc w:val="center"/>
              <w:rPr>
                <w:rFonts w:ascii="Calibri" w:hAnsi="Calibri" w:cs="Calibri"/>
                <w:b/>
                <w:sz w:val="18"/>
                <w:szCs w:val="18"/>
              </w:rPr>
            </w:pPr>
          </w:p>
        </w:tc>
      </w:tr>
      <w:tr w:rsidR="009E3A82" w:rsidRPr="008842A3" w:rsidTr="00107E51">
        <w:trPr>
          <w:trHeight w:val="233"/>
          <w:jc w:val="center"/>
        </w:trPr>
        <w:tc>
          <w:tcPr>
            <w:tcW w:w="4663" w:type="dxa"/>
            <w:shd w:val="clear" w:color="auto" w:fill="auto"/>
            <w:vAlign w:val="center"/>
          </w:tcPr>
          <w:p w:rsidR="009E3A82" w:rsidRPr="00CC54D8" w:rsidRDefault="009E3A82" w:rsidP="009E3A82">
            <w:pPr>
              <w:autoSpaceDE w:val="0"/>
              <w:autoSpaceDN w:val="0"/>
              <w:adjustRightInd w:val="0"/>
              <w:jc w:val="both"/>
              <w:rPr>
                <w:rFonts w:ascii="Verdana" w:hAnsi="Verdana" w:cs="Calibri"/>
                <w:sz w:val="18"/>
                <w:szCs w:val="18"/>
                <w:lang w:eastAsia="es-ES"/>
              </w:rPr>
            </w:pPr>
            <w:r w:rsidRPr="00CC54D8">
              <w:rPr>
                <w:rFonts w:ascii="Verdana" w:hAnsi="Verdana" w:cs="Calibri"/>
                <w:b/>
                <w:bCs/>
                <w:sz w:val="18"/>
                <w:szCs w:val="18"/>
                <w:lang w:eastAsia="es-ES"/>
              </w:rPr>
              <w:t xml:space="preserve">DESCRIPCIÓN DEL SERVICIO </w:t>
            </w:r>
          </w:p>
        </w:tc>
        <w:tc>
          <w:tcPr>
            <w:tcW w:w="4618" w:type="dxa"/>
            <w:shd w:val="clear" w:color="auto" w:fill="auto"/>
            <w:vAlign w:val="center"/>
          </w:tcPr>
          <w:p w:rsidR="009E3A82" w:rsidRPr="008842A3" w:rsidRDefault="009E3A82" w:rsidP="009E3A82">
            <w:pPr>
              <w:rPr>
                <w:rFonts w:ascii="Calibri" w:hAnsi="Calibri" w:cs="Calibri"/>
                <w:b/>
                <w:sz w:val="18"/>
                <w:szCs w:val="18"/>
              </w:rPr>
            </w:pPr>
          </w:p>
        </w:tc>
      </w:tr>
      <w:tr w:rsidR="009E3A82" w:rsidRPr="008842A3" w:rsidTr="00107E51">
        <w:trPr>
          <w:trHeight w:val="282"/>
          <w:jc w:val="center"/>
        </w:trPr>
        <w:tc>
          <w:tcPr>
            <w:tcW w:w="4663" w:type="dxa"/>
            <w:shd w:val="clear" w:color="auto" w:fill="auto"/>
            <w:vAlign w:val="center"/>
          </w:tcPr>
          <w:p w:rsidR="009E3A82" w:rsidRPr="00CC54D8" w:rsidRDefault="009E3A82" w:rsidP="009E3A82">
            <w:pPr>
              <w:autoSpaceDE w:val="0"/>
              <w:autoSpaceDN w:val="0"/>
              <w:adjustRightInd w:val="0"/>
              <w:jc w:val="both"/>
              <w:rPr>
                <w:rFonts w:ascii="Verdana" w:hAnsi="Verdana" w:cs="Calibri"/>
                <w:sz w:val="18"/>
                <w:szCs w:val="18"/>
                <w:lang w:eastAsia="es-ES"/>
              </w:rPr>
            </w:pPr>
          </w:p>
          <w:p w:rsidR="009E3A82" w:rsidRPr="00CC54D8" w:rsidRDefault="009E3A82" w:rsidP="009E3A82">
            <w:pPr>
              <w:autoSpaceDE w:val="0"/>
              <w:autoSpaceDN w:val="0"/>
              <w:adjustRightInd w:val="0"/>
              <w:jc w:val="both"/>
              <w:rPr>
                <w:rFonts w:ascii="Verdana" w:hAnsi="Verdana" w:cs="Calibri"/>
                <w:sz w:val="18"/>
                <w:szCs w:val="18"/>
                <w:lang w:eastAsia="es-ES"/>
              </w:rPr>
            </w:pPr>
            <w:r w:rsidRPr="00CC54D8">
              <w:rPr>
                <w:rFonts w:ascii="Verdana" w:hAnsi="Verdana" w:cs="Calibri"/>
                <w:sz w:val="18"/>
                <w:szCs w:val="18"/>
                <w:lang w:eastAsia="es-ES"/>
              </w:rPr>
              <w:t>YPFB requiere el servicio de MANTENIMIENTO DE TANQUES GLP de Planta Bermejo, la cual cuenta con los tanques horizontales, tipo salchicha, Nº 1, Nº 2 y Nº 192, de capacidades de 25 m3 (1 y 2) y 76 m3 (192).</w:t>
            </w:r>
          </w:p>
          <w:p w:rsidR="009E3A82" w:rsidRPr="00CC54D8" w:rsidRDefault="009E3A82" w:rsidP="009E3A82">
            <w:pPr>
              <w:autoSpaceDE w:val="0"/>
              <w:autoSpaceDN w:val="0"/>
              <w:adjustRightInd w:val="0"/>
              <w:jc w:val="both"/>
              <w:rPr>
                <w:rFonts w:ascii="Verdana" w:hAnsi="Verdana" w:cs="Calibri"/>
                <w:sz w:val="18"/>
                <w:szCs w:val="18"/>
                <w:lang w:eastAsia="es-ES"/>
              </w:rPr>
            </w:pPr>
          </w:p>
          <w:p w:rsidR="009E3A82" w:rsidRPr="00CC54D8" w:rsidRDefault="009E3A82" w:rsidP="009E3A82">
            <w:pPr>
              <w:autoSpaceDE w:val="0"/>
              <w:autoSpaceDN w:val="0"/>
              <w:adjustRightInd w:val="0"/>
              <w:jc w:val="both"/>
              <w:rPr>
                <w:rFonts w:ascii="Verdana" w:hAnsi="Verdana" w:cs="Calibri"/>
                <w:sz w:val="18"/>
                <w:szCs w:val="18"/>
                <w:lang w:eastAsia="es-ES"/>
              </w:rPr>
            </w:pPr>
            <w:r w:rsidRPr="00CC54D8">
              <w:rPr>
                <w:rFonts w:ascii="Verdana" w:hAnsi="Verdana" w:cs="Calibri"/>
                <w:sz w:val="18"/>
                <w:szCs w:val="18"/>
                <w:lang w:eastAsia="es-ES"/>
              </w:rPr>
              <w:t>El servicio consiste en la inspección de los tanques y la verificación de sus condiciones intrínsecas de espesor de chapa y uniones soldadas; así como también de la aplicación de ensayos no destructivos para verificar su integridad, incluido el mantenimiento de pintura y señalética de seguridad, bajo las siguientes características:</w:t>
            </w:r>
          </w:p>
          <w:p w:rsidR="009E3A82" w:rsidRPr="00CC54D8" w:rsidRDefault="009E3A82" w:rsidP="009E3A82">
            <w:pPr>
              <w:autoSpaceDE w:val="0"/>
              <w:autoSpaceDN w:val="0"/>
              <w:adjustRightInd w:val="0"/>
              <w:jc w:val="both"/>
              <w:rPr>
                <w:rFonts w:ascii="Verdana" w:hAnsi="Verdana" w:cs="Calibri"/>
                <w:sz w:val="18"/>
                <w:szCs w:val="18"/>
                <w:lang w:eastAsia="es-ES"/>
              </w:rPr>
            </w:pPr>
          </w:p>
          <w:p w:rsidR="009E3A82" w:rsidRDefault="009E3A82" w:rsidP="0062173B">
            <w:pPr>
              <w:numPr>
                <w:ilvl w:val="0"/>
                <w:numId w:val="50"/>
              </w:numPr>
              <w:autoSpaceDE w:val="0"/>
              <w:autoSpaceDN w:val="0"/>
              <w:adjustRightInd w:val="0"/>
              <w:rPr>
                <w:rFonts w:ascii="Verdana" w:hAnsi="Verdana" w:cs="Calibri"/>
                <w:sz w:val="18"/>
                <w:szCs w:val="18"/>
                <w:lang w:eastAsia="es-ES"/>
              </w:rPr>
            </w:pPr>
            <w:r w:rsidRPr="00CC54D8">
              <w:rPr>
                <w:rFonts w:ascii="Verdana" w:hAnsi="Verdana" w:cs="Calibri"/>
                <w:sz w:val="18"/>
                <w:szCs w:val="18"/>
                <w:lang w:eastAsia="es-ES"/>
              </w:rPr>
              <w:t>Limpieza de la soldadura de los 3 tanques mediante el empleo de herramientas mecánicas como amoladoras y cepillos de acero.</w:t>
            </w:r>
          </w:p>
          <w:p w:rsidR="00951342" w:rsidRPr="00CC54D8" w:rsidRDefault="00951342" w:rsidP="00951342">
            <w:pPr>
              <w:autoSpaceDE w:val="0"/>
              <w:autoSpaceDN w:val="0"/>
              <w:adjustRightInd w:val="0"/>
              <w:ind w:left="720"/>
              <w:rPr>
                <w:rFonts w:ascii="Verdana" w:hAnsi="Verdana" w:cs="Calibri"/>
                <w:sz w:val="18"/>
                <w:szCs w:val="18"/>
                <w:lang w:eastAsia="es-ES"/>
              </w:rPr>
            </w:pPr>
          </w:p>
          <w:p w:rsidR="009E3A82" w:rsidRDefault="009E3A82" w:rsidP="0062173B">
            <w:pPr>
              <w:numPr>
                <w:ilvl w:val="0"/>
                <w:numId w:val="50"/>
              </w:numPr>
              <w:autoSpaceDE w:val="0"/>
              <w:autoSpaceDN w:val="0"/>
              <w:adjustRightInd w:val="0"/>
              <w:rPr>
                <w:rFonts w:ascii="Verdana" w:hAnsi="Verdana" w:cs="Calibri"/>
                <w:sz w:val="18"/>
                <w:szCs w:val="18"/>
                <w:lang w:eastAsia="es-ES"/>
              </w:rPr>
            </w:pPr>
            <w:r w:rsidRPr="00CC54D8">
              <w:rPr>
                <w:rFonts w:ascii="Verdana" w:hAnsi="Verdana" w:cs="Calibri"/>
                <w:sz w:val="18"/>
                <w:szCs w:val="18"/>
                <w:lang w:eastAsia="es-ES"/>
              </w:rPr>
              <w:t>Ensayos de Medición de espesores de los 3 tanques mediante ultrasonido, incluye inspector UT Nivel II, equipo de medición de espesores y Procedimiento Calificado de la técnica en Cuerpo y Casquete de los tanques.</w:t>
            </w:r>
          </w:p>
          <w:p w:rsidR="00951342" w:rsidRPr="00CC54D8" w:rsidRDefault="00951342" w:rsidP="00951342">
            <w:pPr>
              <w:autoSpaceDE w:val="0"/>
              <w:autoSpaceDN w:val="0"/>
              <w:adjustRightInd w:val="0"/>
              <w:rPr>
                <w:rFonts w:ascii="Verdana" w:hAnsi="Verdana" w:cs="Calibri"/>
                <w:sz w:val="18"/>
                <w:szCs w:val="18"/>
                <w:lang w:eastAsia="es-ES"/>
              </w:rPr>
            </w:pPr>
          </w:p>
          <w:p w:rsidR="009E3A82" w:rsidRDefault="009E3A82" w:rsidP="0062173B">
            <w:pPr>
              <w:numPr>
                <w:ilvl w:val="0"/>
                <w:numId w:val="50"/>
              </w:numPr>
              <w:autoSpaceDE w:val="0"/>
              <w:autoSpaceDN w:val="0"/>
              <w:adjustRightInd w:val="0"/>
              <w:rPr>
                <w:rFonts w:ascii="Verdana" w:hAnsi="Verdana" w:cs="Calibri"/>
                <w:sz w:val="18"/>
                <w:szCs w:val="18"/>
                <w:lang w:eastAsia="es-ES"/>
              </w:rPr>
            </w:pPr>
            <w:r w:rsidRPr="00CC54D8">
              <w:rPr>
                <w:rFonts w:ascii="Verdana" w:hAnsi="Verdana" w:cs="Calibri"/>
                <w:sz w:val="18"/>
                <w:szCs w:val="18"/>
                <w:lang w:eastAsia="es-ES"/>
              </w:rPr>
              <w:t>Inspección de soldadura por métodos no destructivos de los 3 tanques: Ultrasonido convencional que incluye  informe de interpretación de un Inspector de soldadura nivel II; Prueba Hidrostática que incluye llenado completo de los tanques con agua, inspección visual, presurización igual a 1.5 de la Máxima Presión de Trabajo, nueva inspección visual, todo bajo registro de prueba hidrostática.</w:t>
            </w:r>
          </w:p>
          <w:p w:rsidR="00951342" w:rsidRDefault="00951342" w:rsidP="00951342">
            <w:pPr>
              <w:pStyle w:val="Prrafodelista"/>
              <w:rPr>
                <w:rFonts w:ascii="Verdana" w:hAnsi="Verdana" w:cs="Calibri"/>
                <w:sz w:val="18"/>
                <w:szCs w:val="18"/>
                <w:lang w:eastAsia="es-ES"/>
              </w:rPr>
            </w:pPr>
          </w:p>
          <w:p w:rsidR="00951342" w:rsidRPr="00CC54D8" w:rsidRDefault="00951342" w:rsidP="00951342">
            <w:pPr>
              <w:autoSpaceDE w:val="0"/>
              <w:autoSpaceDN w:val="0"/>
              <w:adjustRightInd w:val="0"/>
              <w:rPr>
                <w:rFonts w:ascii="Verdana" w:hAnsi="Verdana" w:cs="Calibri"/>
                <w:sz w:val="18"/>
                <w:szCs w:val="18"/>
                <w:lang w:eastAsia="es-ES"/>
              </w:rPr>
            </w:pPr>
          </w:p>
          <w:p w:rsidR="009E3A82" w:rsidRDefault="009E3A82" w:rsidP="0062173B">
            <w:pPr>
              <w:numPr>
                <w:ilvl w:val="0"/>
                <w:numId w:val="50"/>
              </w:numPr>
              <w:autoSpaceDE w:val="0"/>
              <w:autoSpaceDN w:val="0"/>
              <w:adjustRightInd w:val="0"/>
              <w:rPr>
                <w:rFonts w:ascii="Verdana" w:hAnsi="Verdana" w:cs="Calibri"/>
                <w:sz w:val="18"/>
                <w:szCs w:val="18"/>
                <w:lang w:eastAsia="es-ES"/>
              </w:rPr>
            </w:pPr>
            <w:r w:rsidRPr="00CC54D8">
              <w:rPr>
                <w:rFonts w:ascii="Verdana" w:hAnsi="Verdana" w:cs="Calibri"/>
                <w:sz w:val="18"/>
                <w:szCs w:val="18"/>
                <w:lang w:eastAsia="es-ES"/>
              </w:rPr>
              <w:t>Reparación y calibración de válvulas de alivio de los 3 tanques.</w:t>
            </w:r>
          </w:p>
          <w:p w:rsidR="00951342" w:rsidRPr="00CC54D8" w:rsidRDefault="00951342" w:rsidP="00951342">
            <w:pPr>
              <w:autoSpaceDE w:val="0"/>
              <w:autoSpaceDN w:val="0"/>
              <w:adjustRightInd w:val="0"/>
              <w:ind w:left="360"/>
              <w:rPr>
                <w:rFonts w:ascii="Verdana" w:hAnsi="Verdana" w:cs="Calibri"/>
                <w:sz w:val="18"/>
                <w:szCs w:val="18"/>
                <w:lang w:eastAsia="es-ES"/>
              </w:rPr>
            </w:pPr>
          </w:p>
          <w:p w:rsidR="009E3A82" w:rsidRDefault="009E3A82" w:rsidP="0062173B">
            <w:pPr>
              <w:numPr>
                <w:ilvl w:val="0"/>
                <w:numId w:val="50"/>
              </w:numPr>
              <w:autoSpaceDE w:val="0"/>
              <w:autoSpaceDN w:val="0"/>
              <w:adjustRightInd w:val="0"/>
              <w:rPr>
                <w:rFonts w:ascii="Verdana" w:hAnsi="Verdana" w:cs="Calibri"/>
                <w:sz w:val="18"/>
                <w:szCs w:val="18"/>
                <w:lang w:eastAsia="es-ES"/>
              </w:rPr>
            </w:pPr>
            <w:r w:rsidRPr="00CC54D8">
              <w:rPr>
                <w:rFonts w:ascii="Verdana" w:hAnsi="Verdana" w:cs="Calibri"/>
                <w:sz w:val="18"/>
                <w:szCs w:val="18"/>
                <w:lang w:eastAsia="es-ES"/>
              </w:rPr>
              <w:t>Preparación de superficie de los 3 tanques mediante Chorro Abrasivo SP6 (Limpieza Comercial).</w:t>
            </w:r>
          </w:p>
          <w:p w:rsidR="00951342" w:rsidRDefault="00951342" w:rsidP="00951342">
            <w:pPr>
              <w:pStyle w:val="Prrafodelista"/>
              <w:rPr>
                <w:rFonts w:ascii="Verdana" w:hAnsi="Verdana" w:cs="Calibri"/>
                <w:sz w:val="18"/>
                <w:szCs w:val="18"/>
                <w:lang w:eastAsia="es-ES"/>
              </w:rPr>
            </w:pPr>
          </w:p>
          <w:p w:rsidR="00951342" w:rsidRPr="00CC54D8" w:rsidRDefault="00951342" w:rsidP="00951342">
            <w:pPr>
              <w:autoSpaceDE w:val="0"/>
              <w:autoSpaceDN w:val="0"/>
              <w:adjustRightInd w:val="0"/>
              <w:rPr>
                <w:rFonts w:ascii="Verdana" w:hAnsi="Verdana" w:cs="Calibri"/>
                <w:sz w:val="18"/>
                <w:szCs w:val="18"/>
                <w:lang w:eastAsia="es-ES"/>
              </w:rPr>
            </w:pPr>
          </w:p>
          <w:p w:rsidR="009E3A82" w:rsidRDefault="009E3A82" w:rsidP="0062173B">
            <w:pPr>
              <w:numPr>
                <w:ilvl w:val="0"/>
                <w:numId w:val="50"/>
              </w:numPr>
              <w:autoSpaceDE w:val="0"/>
              <w:autoSpaceDN w:val="0"/>
              <w:adjustRightInd w:val="0"/>
              <w:rPr>
                <w:rFonts w:ascii="Verdana" w:hAnsi="Verdana" w:cs="Calibri"/>
                <w:sz w:val="18"/>
                <w:szCs w:val="18"/>
                <w:lang w:eastAsia="es-ES"/>
              </w:rPr>
            </w:pPr>
            <w:r w:rsidRPr="00CC54D8">
              <w:rPr>
                <w:rFonts w:ascii="Verdana" w:hAnsi="Verdana" w:cs="Calibri"/>
                <w:sz w:val="18"/>
                <w:szCs w:val="18"/>
                <w:lang w:eastAsia="es-ES"/>
              </w:rPr>
              <w:lastRenderedPageBreak/>
              <w:t>Aplicación de pintura con base anticorrosiva y acabado de poliuretano a los 3 tanques, incluye la provisión de pintura.</w:t>
            </w:r>
          </w:p>
          <w:p w:rsidR="00951342" w:rsidRDefault="00951342" w:rsidP="00951342">
            <w:pPr>
              <w:autoSpaceDE w:val="0"/>
              <w:autoSpaceDN w:val="0"/>
              <w:adjustRightInd w:val="0"/>
              <w:ind w:left="360"/>
              <w:rPr>
                <w:rFonts w:ascii="Verdana" w:hAnsi="Verdana" w:cs="Calibri"/>
                <w:sz w:val="18"/>
                <w:szCs w:val="18"/>
                <w:lang w:eastAsia="es-ES"/>
              </w:rPr>
            </w:pPr>
          </w:p>
          <w:p w:rsidR="009E3A82" w:rsidRDefault="009E3A82" w:rsidP="0062173B">
            <w:pPr>
              <w:numPr>
                <w:ilvl w:val="0"/>
                <w:numId w:val="50"/>
              </w:numPr>
              <w:autoSpaceDE w:val="0"/>
              <w:autoSpaceDN w:val="0"/>
              <w:adjustRightInd w:val="0"/>
              <w:rPr>
                <w:rFonts w:ascii="Verdana" w:hAnsi="Verdana" w:cs="Calibri"/>
                <w:sz w:val="18"/>
                <w:szCs w:val="18"/>
                <w:lang w:eastAsia="es-ES"/>
              </w:rPr>
            </w:pPr>
            <w:r>
              <w:rPr>
                <w:rFonts w:ascii="Verdana" w:hAnsi="Verdana" w:cs="Calibri"/>
                <w:sz w:val="18"/>
                <w:szCs w:val="18"/>
                <w:lang w:eastAsia="es-ES"/>
              </w:rPr>
              <w:t>Colocación de logos adhesivos corporativos y señalética NFPA a los 3 tanques</w:t>
            </w:r>
          </w:p>
          <w:p w:rsidR="009E3A82" w:rsidRDefault="009E3A82" w:rsidP="009E3A82">
            <w:pPr>
              <w:autoSpaceDE w:val="0"/>
              <w:autoSpaceDN w:val="0"/>
              <w:adjustRightInd w:val="0"/>
              <w:ind w:left="720"/>
              <w:rPr>
                <w:rFonts w:ascii="Verdana" w:hAnsi="Verdana" w:cs="Calibri"/>
                <w:sz w:val="18"/>
                <w:szCs w:val="18"/>
                <w:lang w:eastAsia="es-ES"/>
              </w:rPr>
            </w:pPr>
          </w:p>
          <w:p w:rsidR="009E3A82" w:rsidRDefault="009E3A82" w:rsidP="009E3A82">
            <w:pPr>
              <w:autoSpaceDE w:val="0"/>
              <w:autoSpaceDN w:val="0"/>
              <w:adjustRightInd w:val="0"/>
              <w:rPr>
                <w:rFonts w:ascii="Verdana" w:hAnsi="Verdana" w:cs="Calibri"/>
                <w:sz w:val="18"/>
                <w:szCs w:val="18"/>
                <w:lang w:eastAsia="es-ES"/>
              </w:rPr>
            </w:pPr>
            <w:r>
              <w:rPr>
                <w:rFonts w:ascii="Verdana" w:hAnsi="Verdana" w:cs="Calibri"/>
                <w:sz w:val="18"/>
                <w:szCs w:val="18"/>
                <w:lang w:eastAsia="es-ES"/>
              </w:rPr>
              <w:t xml:space="preserve">Asimismo, el servicio de mantenimiento de los 3 tanques, incluye la presentación de data </w:t>
            </w:r>
            <w:proofErr w:type="spellStart"/>
            <w:r>
              <w:rPr>
                <w:rFonts w:ascii="Verdana" w:hAnsi="Verdana" w:cs="Calibri"/>
                <w:sz w:val="18"/>
                <w:szCs w:val="18"/>
                <w:lang w:eastAsia="es-ES"/>
              </w:rPr>
              <w:t>book</w:t>
            </w:r>
            <w:proofErr w:type="spellEnd"/>
            <w:r>
              <w:rPr>
                <w:rFonts w:ascii="Verdana" w:hAnsi="Verdana" w:cs="Calibri"/>
                <w:sz w:val="18"/>
                <w:szCs w:val="18"/>
                <w:lang w:eastAsia="es-ES"/>
              </w:rPr>
              <w:t xml:space="preserve"> dentro del plazo establecido para la ejecución del servicio</w:t>
            </w:r>
          </w:p>
          <w:p w:rsidR="009E3A82" w:rsidRPr="00CC54D8" w:rsidRDefault="009E3A82" w:rsidP="009E3A82">
            <w:pPr>
              <w:jc w:val="both"/>
              <w:rPr>
                <w:rFonts w:ascii="Verdana" w:hAnsi="Verdana" w:cs="Calibri"/>
                <w:color w:val="000000"/>
                <w:sz w:val="18"/>
                <w:szCs w:val="18"/>
                <w:lang w:eastAsia="es-ES"/>
              </w:rPr>
            </w:pPr>
          </w:p>
        </w:tc>
        <w:tc>
          <w:tcPr>
            <w:tcW w:w="4618" w:type="dxa"/>
            <w:shd w:val="clear" w:color="auto" w:fill="auto"/>
            <w:vAlign w:val="center"/>
          </w:tcPr>
          <w:p w:rsidR="009E3A82" w:rsidRPr="008842A3" w:rsidRDefault="009E3A82" w:rsidP="009E3A82">
            <w:pPr>
              <w:rPr>
                <w:rFonts w:ascii="Calibri" w:hAnsi="Calibri" w:cs="Calibri"/>
                <w:b/>
                <w:sz w:val="18"/>
                <w:szCs w:val="18"/>
              </w:rPr>
            </w:pPr>
          </w:p>
        </w:tc>
      </w:tr>
      <w:tr w:rsidR="000853B6" w:rsidRPr="003C6ADE" w:rsidTr="00107E51">
        <w:trPr>
          <w:trHeight w:val="233"/>
          <w:jc w:val="center"/>
        </w:trPr>
        <w:tc>
          <w:tcPr>
            <w:tcW w:w="4663" w:type="dxa"/>
            <w:shd w:val="clear" w:color="auto" w:fill="auto"/>
            <w:vAlign w:val="center"/>
          </w:tcPr>
          <w:p w:rsidR="000853B6" w:rsidRPr="00CC54D8" w:rsidRDefault="000853B6" w:rsidP="000853B6">
            <w:pPr>
              <w:autoSpaceDE w:val="0"/>
              <w:autoSpaceDN w:val="0"/>
              <w:adjustRightInd w:val="0"/>
              <w:jc w:val="both"/>
              <w:rPr>
                <w:rFonts w:ascii="Verdana" w:hAnsi="Verdana" w:cs="Calibri"/>
                <w:b/>
                <w:bCs/>
                <w:sz w:val="18"/>
                <w:szCs w:val="18"/>
                <w:lang w:eastAsia="es-ES"/>
              </w:rPr>
            </w:pPr>
            <w:r w:rsidRPr="00CC54D8">
              <w:rPr>
                <w:rFonts w:ascii="Verdana" w:hAnsi="Verdana" w:cs="Calibri"/>
                <w:b/>
                <w:bCs/>
                <w:sz w:val="18"/>
                <w:szCs w:val="18"/>
                <w:lang w:eastAsia="es-ES"/>
              </w:rPr>
              <w:lastRenderedPageBreak/>
              <w:t>PROCEDIMIENTO DE OPERACIONES</w:t>
            </w:r>
          </w:p>
        </w:tc>
        <w:tc>
          <w:tcPr>
            <w:tcW w:w="4618" w:type="dxa"/>
            <w:shd w:val="clear" w:color="auto" w:fill="auto"/>
            <w:vAlign w:val="center"/>
          </w:tcPr>
          <w:p w:rsidR="000853B6" w:rsidRPr="003C6ADE" w:rsidRDefault="000853B6" w:rsidP="000853B6">
            <w:pPr>
              <w:rPr>
                <w:rFonts w:ascii="Calibri" w:hAnsi="Calibri" w:cs="Calibri"/>
                <w:b/>
                <w:sz w:val="18"/>
                <w:szCs w:val="18"/>
              </w:rPr>
            </w:pPr>
          </w:p>
        </w:tc>
      </w:tr>
      <w:tr w:rsidR="000853B6" w:rsidRPr="008842A3" w:rsidTr="00107E51">
        <w:trPr>
          <w:trHeight w:val="233"/>
          <w:jc w:val="center"/>
        </w:trPr>
        <w:tc>
          <w:tcPr>
            <w:tcW w:w="4663" w:type="dxa"/>
            <w:shd w:val="clear" w:color="auto" w:fill="auto"/>
            <w:vAlign w:val="center"/>
          </w:tcPr>
          <w:p w:rsidR="000853B6" w:rsidRPr="00CC54D8" w:rsidRDefault="000853B6" w:rsidP="000853B6">
            <w:pPr>
              <w:autoSpaceDE w:val="0"/>
              <w:autoSpaceDN w:val="0"/>
              <w:adjustRightInd w:val="0"/>
              <w:jc w:val="both"/>
              <w:rPr>
                <w:rFonts w:ascii="Verdana" w:hAnsi="Verdana" w:cs="Calibri"/>
                <w:bCs/>
                <w:sz w:val="18"/>
                <w:szCs w:val="18"/>
                <w:lang w:eastAsia="es-ES"/>
              </w:rPr>
            </w:pPr>
            <w:r w:rsidRPr="00CC54D8">
              <w:rPr>
                <w:rFonts w:ascii="Verdana" w:hAnsi="Verdana" w:cs="Calibri"/>
                <w:bCs/>
                <w:sz w:val="18"/>
                <w:szCs w:val="18"/>
                <w:lang w:eastAsia="es-ES"/>
              </w:rPr>
              <w:t>El proveedor adjudicado una vez emitida la Orden de Proceder deberá hacer entrega al Fiscal de Servicio en el plazo de 48 horas, su procedimiento de operaciones, en dos copias originales (una para el fiscal y la segunda para el proceso de contratación), el cual deberá estar enmarcado en las disposiciones y recomendaciones de las siguientes normas aplicables:</w:t>
            </w:r>
          </w:p>
          <w:p w:rsidR="000853B6" w:rsidRPr="00CC54D8" w:rsidRDefault="000853B6" w:rsidP="000853B6">
            <w:pPr>
              <w:autoSpaceDE w:val="0"/>
              <w:autoSpaceDN w:val="0"/>
              <w:adjustRightInd w:val="0"/>
              <w:jc w:val="both"/>
              <w:rPr>
                <w:rFonts w:ascii="Verdana" w:hAnsi="Verdana" w:cs="Calibri"/>
                <w:bCs/>
                <w:sz w:val="18"/>
                <w:szCs w:val="18"/>
                <w:lang w:eastAsia="es-ES"/>
              </w:rPr>
            </w:pPr>
          </w:p>
          <w:p w:rsidR="000853B6" w:rsidRPr="00CC54D8" w:rsidRDefault="000853B6" w:rsidP="0062173B">
            <w:pPr>
              <w:numPr>
                <w:ilvl w:val="0"/>
                <w:numId w:val="51"/>
              </w:numPr>
              <w:rPr>
                <w:rFonts w:ascii="Verdana" w:hAnsi="Verdana" w:cs="Arial"/>
                <w:sz w:val="18"/>
                <w:szCs w:val="18"/>
                <w:lang w:eastAsia="es-ES"/>
              </w:rPr>
            </w:pPr>
            <w:r w:rsidRPr="00CC54D8">
              <w:rPr>
                <w:rFonts w:ascii="Verdana" w:hAnsi="Verdana" w:cs="Arial"/>
                <w:sz w:val="18"/>
                <w:szCs w:val="18"/>
                <w:lang w:eastAsia="es-ES"/>
              </w:rPr>
              <w:t xml:space="preserve">API 510: Código de Inspección de Recipientes a Presión: Inspección, Reparación, Alteración </w:t>
            </w:r>
          </w:p>
          <w:p w:rsidR="000853B6" w:rsidRPr="00CC54D8" w:rsidRDefault="000853B6" w:rsidP="0062173B">
            <w:pPr>
              <w:numPr>
                <w:ilvl w:val="0"/>
                <w:numId w:val="51"/>
              </w:numPr>
              <w:rPr>
                <w:rFonts w:ascii="Verdana" w:hAnsi="Verdana" w:cs="Arial"/>
                <w:sz w:val="18"/>
                <w:szCs w:val="18"/>
                <w:lang w:eastAsia="es-ES"/>
              </w:rPr>
            </w:pPr>
            <w:r w:rsidRPr="00CC54D8">
              <w:rPr>
                <w:rFonts w:ascii="Verdana" w:hAnsi="Verdana" w:cs="Arial"/>
                <w:sz w:val="18"/>
                <w:szCs w:val="18"/>
                <w:lang w:eastAsia="es-ES"/>
              </w:rPr>
              <w:t xml:space="preserve">y Cálculos de Recipientes a Presión en Servicio. </w:t>
            </w:r>
          </w:p>
          <w:p w:rsidR="000853B6" w:rsidRPr="00CC54D8" w:rsidRDefault="000853B6" w:rsidP="0062173B">
            <w:pPr>
              <w:numPr>
                <w:ilvl w:val="0"/>
                <w:numId w:val="51"/>
              </w:numPr>
              <w:rPr>
                <w:rFonts w:ascii="Verdana" w:hAnsi="Verdana" w:cs="Arial"/>
                <w:sz w:val="18"/>
                <w:szCs w:val="18"/>
                <w:lang w:eastAsia="es-ES"/>
              </w:rPr>
            </w:pPr>
            <w:r w:rsidRPr="00CC54D8">
              <w:rPr>
                <w:rFonts w:ascii="Verdana" w:hAnsi="Verdana" w:cs="Arial"/>
                <w:sz w:val="18"/>
                <w:szCs w:val="18"/>
                <w:lang w:eastAsia="es-ES"/>
              </w:rPr>
              <w:t xml:space="preserve">API 572: Prácticas de Inspección para Recipientes a Presión. </w:t>
            </w:r>
          </w:p>
          <w:p w:rsidR="000853B6" w:rsidRPr="00CC54D8" w:rsidRDefault="000853B6" w:rsidP="0062173B">
            <w:pPr>
              <w:numPr>
                <w:ilvl w:val="0"/>
                <w:numId w:val="51"/>
              </w:numPr>
              <w:autoSpaceDE w:val="0"/>
              <w:autoSpaceDN w:val="0"/>
              <w:adjustRightInd w:val="0"/>
              <w:jc w:val="both"/>
              <w:rPr>
                <w:rFonts w:ascii="Verdana" w:hAnsi="Verdana" w:cs="Calibri"/>
                <w:bCs/>
                <w:sz w:val="18"/>
                <w:szCs w:val="18"/>
                <w:lang w:eastAsia="es-ES"/>
              </w:rPr>
            </w:pPr>
            <w:r w:rsidRPr="00CC54D8">
              <w:rPr>
                <w:rFonts w:ascii="Verdana" w:hAnsi="Verdana"/>
                <w:sz w:val="18"/>
                <w:szCs w:val="18"/>
                <w:lang w:eastAsia="es-ES"/>
              </w:rPr>
              <w:t>API 576: Inspección de Dispositivos de Alivio de Presión.</w:t>
            </w:r>
          </w:p>
          <w:p w:rsidR="000853B6" w:rsidRPr="00CC54D8" w:rsidRDefault="000853B6" w:rsidP="0062173B">
            <w:pPr>
              <w:numPr>
                <w:ilvl w:val="0"/>
                <w:numId w:val="51"/>
              </w:numPr>
              <w:rPr>
                <w:rFonts w:ascii="Verdana" w:hAnsi="Verdana" w:cs="Arial"/>
                <w:sz w:val="18"/>
                <w:szCs w:val="18"/>
                <w:lang w:eastAsia="es-ES"/>
              </w:rPr>
            </w:pPr>
            <w:r w:rsidRPr="00CC54D8">
              <w:rPr>
                <w:rFonts w:ascii="Verdana" w:hAnsi="Verdana" w:cs="Arial"/>
                <w:sz w:val="18"/>
                <w:szCs w:val="18"/>
                <w:lang w:eastAsia="es-ES"/>
              </w:rPr>
              <w:t>API 577: Metalurgia e Inspección de Soldadura.</w:t>
            </w:r>
          </w:p>
          <w:p w:rsidR="000853B6" w:rsidRPr="00CC54D8" w:rsidRDefault="000853B6" w:rsidP="0062173B">
            <w:pPr>
              <w:numPr>
                <w:ilvl w:val="0"/>
                <w:numId w:val="51"/>
              </w:numPr>
              <w:rPr>
                <w:rFonts w:ascii="Verdana" w:hAnsi="Verdana" w:cs="Arial"/>
                <w:sz w:val="18"/>
                <w:szCs w:val="18"/>
                <w:lang w:eastAsia="es-ES"/>
              </w:rPr>
            </w:pPr>
            <w:r w:rsidRPr="00CC54D8">
              <w:rPr>
                <w:rFonts w:ascii="Verdana" w:hAnsi="Verdana" w:cs="Arial"/>
                <w:sz w:val="18"/>
                <w:szCs w:val="18"/>
                <w:lang w:eastAsia="es-ES"/>
              </w:rPr>
              <w:t xml:space="preserve">ASME VIII División 1: Reglas para Construcción de Recipientes a Presión. </w:t>
            </w:r>
          </w:p>
          <w:p w:rsidR="000853B6" w:rsidRPr="00CC54D8" w:rsidRDefault="000853B6" w:rsidP="0062173B">
            <w:pPr>
              <w:numPr>
                <w:ilvl w:val="0"/>
                <w:numId w:val="51"/>
              </w:numPr>
              <w:rPr>
                <w:rFonts w:ascii="Verdana" w:hAnsi="Verdana" w:cs="Arial"/>
                <w:sz w:val="18"/>
                <w:szCs w:val="18"/>
                <w:lang w:eastAsia="es-ES"/>
              </w:rPr>
            </w:pPr>
            <w:r w:rsidRPr="00CC54D8">
              <w:rPr>
                <w:rFonts w:ascii="Verdana" w:hAnsi="Verdana" w:cs="Arial"/>
                <w:sz w:val="18"/>
                <w:szCs w:val="18"/>
                <w:lang w:eastAsia="es-ES"/>
              </w:rPr>
              <w:t>ASME V: Examinación No Destructiva.</w:t>
            </w:r>
          </w:p>
          <w:p w:rsidR="000853B6" w:rsidRPr="00CC54D8" w:rsidRDefault="000853B6" w:rsidP="0062173B">
            <w:pPr>
              <w:numPr>
                <w:ilvl w:val="0"/>
                <w:numId w:val="51"/>
              </w:numPr>
              <w:rPr>
                <w:rFonts w:ascii="Verdana" w:hAnsi="Verdana" w:cs="Arial"/>
                <w:sz w:val="18"/>
                <w:szCs w:val="18"/>
                <w:lang w:eastAsia="es-ES"/>
              </w:rPr>
            </w:pPr>
            <w:r w:rsidRPr="00CC54D8">
              <w:rPr>
                <w:rFonts w:ascii="Verdana" w:hAnsi="Verdana" w:cs="Arial"/>
                <w:sz w:val="18"/>
                <w:szCs w:val="18"/>
                <w:lang w:eastAsia="es-ES"/>
              </w:rPr>
              <w:t>ASME IX: Calificación de Soldadura.</w:t>
            </w:r>
          </w:p>
          <w:p w:rsidR="000853B6" w:rsidRPr="00CC54D8" w:rsidRDefault="000853B6" w:rsidP="0062173B">
            <w:pPr>
              <w:numPr>
                <w:ilvl w:val="0"/>
                <w:numId w:val="51"/>
              </w:numPr>
              <w:rPr>
                <w:rFonts w:ascii="Verdana" w:hAnsi="Verdana" w:cs="Arial"/>
                <w:sz w:val="18"/>
                <w:szCs w:val="18"/>
                <w:lang w:eastAsia="es-ES"/>
              </w:rPr>
            </w:pPr>
            <w:r w:rsidRPr="00CC54D8">
              <w:rPr>
                <w:rFonts w:ascii="Verdana" w:hAnsi="Verdana" w:cs="Arial"/>
                <w:sz w:val="18"/>
                <w:szCs w:val="18"/>
                <w:lang w:eastAsia="es-ES"/>
              </w:rPr>
              <w:t>SSPC: Norma de preparación de superficies de acero.</w:t>
            </w:r>
          </w:p>
          <w:p w:rsidR="000853B6" w:rsidRPr="00CC54D8" w:rsidRDefault="000853B6" w:rsidP="0062173B">
            <w:pPr>
              <w:numPr>
                <w:ilvl w:val="0"/>
                <w:numId w:val="51"/>
              </w:numPr>
              <w:rPr>
                <w:rFonts w:ascii="Verdana" w:hAnsi="Verdana" w:cs="Arial"/>
                <w:sz w:val="18"/>
                <w:szCs w:val="18"/>
                <w:lang w:eastAsia="es-ES"/>
              </w:rPr>
            </w:pPr>
            <w:r w:rsidRPr="00CC54D8">
              <w:rPr>
                <w:rFonts w:ascii="Verdana" w:hAnsi="Verdana" w:cs="Arial"/>
                <w:sz w:val="18"/>
                <w:szCs w:val="18"/>
                <w:lang w:eastAsia="es-ES"/>
              </w:rPr>
              <w:t>NFPA 72: Código de Alarmas de incendio.</w:t>
            </w:r>
          </w:p>
          <w:p w:rsidR="000853B6" w:rsidRPr="00CC54D8" w:rsidRDefault="000853B6" w:rsidP="000853B6">
            <w:pPr>
              <w:autoSpaceDE w:val="0"/>
              <w:autoSpaceDN w:val="0"/>
              <w:adjustRightInd w:val="0"/>
              <w:jc w:val="both"/>
              <w:rPr>
                <w:rFonts w:ascii="Verdana" w:hAnsi="Verdana" w:cs="Calibri"/>
                <w:b/>
                <w:bCs/>
                <w:sz w:val="18"/>
                <w:szCs w:val="18"/>
                <w:lang w:eastAsia="es-ES"/>
              </w:rPr>
            </w:pPr>
          </w:p>
        </w:tc>
        <w:tc>
          <w:tcPr>
            <w:tcW w:w="4618" w:type="dxa"/>
            <w:shd w:val="clear" w:color="auto" w:fill="auto"/>
            <w:vAlign w:val="center"/>
          </w:tcPr>
          <w:p w:rsidR="000853B6" w:rsidRPr="008842A3" w:rsidRDefault="000853B6" w:rsidP="000853B6">
            <w:pPr>
              <w:rPr>
                <w:rFonts w:ascii="Calibri" w:hAnsi="Calibri" w:cs="Calibri"/>
                <w:b/>
                <w:sz w:val="18"/>
                <w:szCs w:val="18"/>
              </w:rPr>
            </w:pPr>
          </w:p>
        </w:tc>
      </w:tr>
      <w:tr w:rsidR="000853B6" w:rsidRPr="008842A3" w:rsidTr="00107E51">
        <w:trPr>
          <w:trHeight w:val="233"/>
          <w:jc w:val="center"/>
        </w:trPr>
        <w:tc>
          <w:tcPr>
            <w:tcW w:w="4663" w:type="dxa"/>
            <w:shd w:val="clear" w:color="auto" w:fill="auto"/>
            <w:vAlign w:val="center"/>
          </w:tcPr>
          <w:p w:rsidR="000853B6" w:rsidRPr="00CC54D8" w:rsidRDefault="000853B6" w:rsidP="000853B6">
            <w:pPr>
              <w:autoSpaceDE w:val="0"/>
              <w:autoSpaceDN w:val="0"/>
              <w:adjustRightInd w:val="0"/>
              <w:jc w:val="both"/>
              <w:rPr>
                <w:rFonts w:ascii="Verdana" w:hAnsi="Verdana" w:cs="Calibri"/>
                <w:sz w:val="18"/>
                <w:szCs w:val="18"/>
                <w:lang w:eastAsia="es-ES"/>
              </w:rPr>
            </w:pPr>
            <w:r w:rsidRPr="00CC54D8">
              <w:rPr>
                <w:rFonts w:ascii="Verdana" w:hAnsi="Verdana" w:cs="Calibri"/>
                <w:b/>
                <w:bCs/>
                <w:sz w:val="18"/>
                <w:szCs w:val="18"/>
                <w:lang w:eastAsia="es-ES"/>
              </w:rPr>
              <w:t>MATERIALES</w:t>
            </w:r>
            <w:r w:rsidRPr="00CC54D8">
              <w:rPr>
                <w:rFonts w:ascii="Verdana" w:hAnsi="Verdana" w:cs="Calibri"/>
                <w:sz w:val="18"/>
                <w:szCs w:val="18"/>
                <w:lang w:eastAsia="es-ES"/>
              </w:rPr>
              <w:t xml:space="preserve">, </w:t>
            </w:r>
            <w:r w:rsidRPr="00CC54D8">
              <w:rPr>
                <w:rFonts w:ascii="Verdana" w:hAnsi="Verdana" w:cs="Calibri"/>
                <w:b/>
                <w:bCs/>
                <w:sz w:val="18"/>
                <w:szCs w:val="18"/>
                <w:lang w:eastAsia="es-ES"/>
              </w:rPr>
              <w:t>HERRAMIENTAS Y</w:t>
            </w:r>
            <w:r w:rsidRPr="00CC54D8">
              <w:rPr>
                <w:rFonts w:ascii="Verdana" w:hAnsi="Verdana" w:cs="Calibri"/>
                <w:sz w:val="18"/>
                <w:szCs w:val="18"/>
                <w:lang w:eastAsia="es-ES"/>
              </w:rPr>
              <w:t xml:space="preserve"> </w:t>
            </w:r>
            <w:r w:rsidRPr="00CC54D8">
              <w:rPr>
                <w:rFonts w:ascii="Verdana" w:hAnsi="Verdana" w:cs="Calibri"/>
                <w:b/>
                <w:bCs/>
                <w:sz w:val="18"/>
                <w:szCs w:val="18"/>
                <w:lang w:eastAsia="es-ES"/>
              </w:rPr>
              <w:t xml:space="preserve">EQUIPOS </w:t>
            </w:r>
          </w:p>
        </w:tc>
        <w:tc>
          <w:tcPr>
            <w:tcW w:w="4618" w:type="dxa"/>
            <w:shd w:val="clear" w:color="auto" w:fill="auto"/>
            <w:vAlign w:val="center"/>
          </w:tcPr>
          <w:p w:rsidR="000853B6" w:rsidRPr="008842A3" w:rsidRDefault="000853B6" w:rsidP="000853B6">
            <w:pPr>
              <w:rPr>
                <w:rFonts w:ascii="Calibri" w:hAnsi="Calibri" w:cs="Calibri"/>
                <w:b/>
                <w:sz w:val="18"/>
                <w:szCs w:val="18"/>
              </w:rPr>
            </w:pPr>
          </w:p>
        </w:tc>
      </w:tr>
      <w:tr w:rsidR="000853B6" w:rsidRPr="008842A3" w:rsidTr="00107E51">
        <w:trPr>
          <w:trHeight w:val="233"/>
          <w:jc w:val="center"/>
        </w:trPr>
        <w:tc>
          <w:tcPr>
            <w:tcW w:w="4663" w:type="dxa"/>
            <w:shd w:val="clear" w:color="auto" w:fill="auto"/>
            <w:vAlign w:val="center"/>
          </w:tcPr>
          <w:p w:rsidR="000853B6" w:rsidRPr="00CC54D8" w:rsidRDefault="000853B6" w:rsidP="000853B6">
            <w:pPr>
              <w:autoSpaceDE w:val="0"/>
              <w:autoSpaceDN w:val="0"/>
              <w:adjustRightInd w:val="0"/>
              <w:jc w:val="both"/>
              <w:rPr>
                <w:rFonts w:ascii="Verdana" w:hAnsi="Verdana" w:cs="Calibri"/>
                <w:sz w:val="18"/>
                <w:szCs w:val="18"/>
                <w:lang w:eastAsia="es-ES"/>
              </w:rPr>
            </w:pPr>
          </w:p>
          <w:p w:rsidR="000853B6" w:rsidRDefault="000853B6" w:rsidP="000853B6">
            <w:pPr>
              <w:autoSpaceDE w:val="0"/>
              <w:autoSpaceDN w:val="0"/>
              <w:adjustRightInd w:val="0"/>
              <w:jc w:val="both"/>
              <w:rPr>
                <w:rFonts w:ascii="Verdana" w:hAnsi="Verdana" w:cs="Calibri"/>
                <w:sz w:val="18"/>
                <w:szCs w:val="18"/>
                <w:lang w:eastAsia="es-ES"/>
              </w:rPr>
            </w:pPr>
            <w:r w:rsidRPr="00CC54D8">
              <w:rPr>
                <w:rFonts w:ascii="Verdana" w:hAnsi="Verdana" w:cs="Calibri"/>
                <w:sz w:val="18"/>
                <w:szCs w:val="18"/>
                <w:lang w:eastAsia="es-ES"/>
              </w:rPr>
              <w:t>Corre por cuenta del adjudicado todos los materiales, herramientas y equipos necesarios para la ejecución del servicio.</w:t>
            </w:r>
          </w:p>
          <w:p w:rsidR="00951342" w:rsidRDefault="00951342" w:rsidP="000853B6">
            <w:pPr>
              <w:autoSpaceDE w:val="0"/>
              <w:autoSpaceDN w:val="0"/>
              <w:adjustRightInd w:val="0"/>
              <w:jc w:val="both"/>
              <w:rPr>
                <w:rFonts w:ascii="Verdana" w:hAnsi="Verdana" w:cs="Calibri"/>
                <w:sz w:val="18"/>
                <w:szCs w:val="18"/>
                <w:lang w:eastAsia="es-ES"/>
              </w:rPr>
            </w:pPr>
          </w:p>
          <w:p w:rsidR="00951342" w:rsidRDefault="00951342" w:rsidP="000853B6">
            <w:pPr>
              <w:autoSpaceDE w:val="0"/>
              <w:autoSpaceDN w:val="0"/>
              <w:adjustRightInd w:val="0"/>
              <w:jc w:val="both"/>
              <w:rPr>
                <w:rFonts w:ascii="Verdana" w:hAnsi="Verdana" w:cs="Calibri"/>
                <w:sz w:val="18"/>
                <w:szCs w:val="18"/>
                <w:lang w:eastAsia="es-ES"/>
              </w:rPr>
            </w:pPr>
          </w:p>
          <w:p w:rsidR="00951342" w:rsidRDefault="00951342" w:rsidP="000853B6">
            <w:pPr>
              <w:autoSpaceDE w:val="0"/>
              <w:autoSpaceDN w:val="0"/>
              <w:adjustRightInd w:val="0"/>
              <w:jc w:val="both"/>
              <w:rPr>
                <w:rFonts w:ascii="Verdana" w:hAnsi="Verdana" w:cs="Calibri"/>
                <w:sz w:val="18"/>
                <w:szCs w:val="18"/>
                <w:lang w:eastAsia="es-ES"/>
              </w:rPr>
            </w:pPr>
          </w:p>
          <w:p w:rsidR="00951342" w:rsidRPr="00CC54D8" w:rsidRDefault="00951342" w:rsidP="000853B6">
            <w:pPr>
              <w:autoSpaceDE w:val="0"/>
              <w:autoSpaceDN w:val="0"/>
              <w:adjustRightInd w:val="0"/>
              <w:jc w:val="both"/>
              <w:rPr>
                <w:rFonts w:ascii="Verdana" w:hAnsi="Verdana" w:cs="Calibri"/>
                <w:sz w:val="18"/>
                <w:szCs w:val="18"/>
                <w:lang w:eastAsia="es-ES"/>
              </w:rPr>
            </w:pPr>
          </w:p>
          <w:p w:rsidR="000853B6" w:rsidRPr="00CC54D8" w:rsidRDefault="000853B6" w:rsidP="000853B6">
            <w:pPr>
              <w:autoSpaceDE w:val="0"/>
              <w:autoSpaceDN w:val="0"/>
              <w:adjustRightInd w:val="0"/>
              <w:jc w:val="both"/>
              <w:rPr>
                <w:rFonts w:ascii="Verdana" w:hAnsi="Verdana" w:cs="Calibri"/>
                <w:sz w:val="18"/>
                <w:szCs w:val="18"/>
                <w:lang w:eastAsia="es-ES"/>
              </w:rPr>
            </w:pPr>
          </w:p>
        </w:tc>
        <w:tc>
          <w:tcPr>
            <w:tcW w:w="4618" w:type="dxa"/>
            <w:shd w:val="clear" w:color="auto" w:fill="auto"/>
            <w:vAlign w:val="center"/>
          </w:tcPr>
          <w:p w:rsidR="000853B6" w:rsidRPr="008842A3" w:rsidRDefault="000853B6" w:rsidP="000853B6">
            <w:pPr>
              <w:rPr>
                <w:rFonts w:ascii="Calibri" w:hAnsi="Calibri" w:cs="Calibri"/>
                <w:b/>
                <w:sz w:val="18"/>
                <w:szCs w:val="18"/>
              </w:rPr>
            </w:pPr>
          </w:p>
        </w:tc>
      </w:tr>
      <w:tr w:rsidR="000853B6" w:rsidRPr="008842A3" w:rsidTr="00107E51">
        <w:trPr>
          <w:trHeight w:val="233"/>
          <w:jc w:val="center"/>
        </w:trPr>
        <w:tc>
          <w:tcPr>
            <w:tcW w:w="4663" w:type="dxa"/>
            <w:shd w:val="clear" w:color="auto" w:fill="auto"/>
            <w:vAlign w:val="center"/>
          </w:tcPr>
          <w:p w:rsidR="000853B6" w:rsidRPr="00CC54D8" w:rsidRDefault="000853B6" w:rsidP="000853B6">
            <w:pPr>
              <w:jc w:val="both"/>
              <w:rPr>
                <w:rFonts w:ascii="Verdana" w:hAnsi="Verdana" w:cs="Calibri"/>
                <w:sz w:val="18"/>
                <w:szCs w:val="18"/>
                <w:lang w:eastAsia="es-ES"/>
              </w:rPr>
            </w:pPr>
            <w:r w:rsidRPr="00CC54D8">
              <w:rPr>
                <w:rFonts w:ascii="Verdana" w:hAnsi="Verdana" w:cs="Calibri"/>
                <w:b/>
                <w:bCs/>
                <w:sz w:val="18"/>
                <w:szCs w:val="18"/>
                <w:lang w:eastAsia="es-ES"/>
              </w:rPr>
              <w:lastRenderedPageBreak/>
              <w:t xml:space="preserve">PLAZO DEL SERVICIO </w:t>
            </w:r>
          </w:p>
        </w:tc>
        <w:tc>
          <w:tcPr>
            <w:tcW w:w="4618" w:type="dxa"/>
            <w:shd w:val="clear" w:color="auto" w:fill="auto"/>
            <w:vAlign w:val="center"/>
          </w:tcPr>
          <w:p w:rsidR="000853B6" w:rsidRPr="008842A3" w:rsidRDefault="000853B6" w:rsidP="000853B6">
            <w:pPr>
              <w:rPr>
                <w:rFonts w:ascii="Calibri" w:hAnsi="Calibri" w:cs="Calibri"/>
                <w:b/>
                <w:sz w:val="18"/>
                <w:szCs w:val="18"/>
              </w:rPr>
            </w:pPr>
          </w:p>
        </w:tc>
      </w:tr>
      <w:tr w:rsidR="000853B6" w:rsidRPr="008842A3" w:rsidTr="00107E51">
        <w:trPr>
          <w:trHeight w:val="233"/>
          <w:jc w:val="center"/>
        </w:trPr>
        <w:tc>
          <w:tcPr>
            <w:tcW w:w="4663" w:type="dxa"/>
            <w:shd w:val="clear" w:color="auto" w:fill="auto"/>
            <w:vAlign w:val="center"/>
          </w:tcPr>
          <w:p w:rsidR="000853B6" w:rsidRPr="00CC54D8" w:rsidRDefault="000853B6" w:rsidP="000853B6">
            <w:pPr>
              <w:autoSpaceDE w:val="0"/>
              <w:autoSpaceDN w:val="0"/>
              <w:adjustRightInd w:val="0"/>
              <w:jc w:val="both"/>
              <w:rPr>
                <w:rFonts w:ascii="Verdana" w:hAnsi="Verdana" w:cs="Calibri"/>
                <w:sz w:val="18"/>
                <w:szCs w:val="18"/>
                <w:lang w:eastAsia="es-ES"/>
              </w:rPr>
            </w:pPr>
          </w:p>
          <w:p w:rsidR="000853B6" w:rsidRPr="00CC54D8" w:rsidRDefault="000853B6" w:rsidP="000853B6">
            <w:pPr>
              <w:autoSpaceDE w:val="0"/>
              <w:autoSpaceDN w:val="0"/>
              <w:adjustRightInd w:val="0"/>
              <w:jc w:val="both"/>
              <w:rPr>
                <w:rFonts w:ascii="Verdana" w:hAnsi="Verdana" w:cs="Calibri"/>
                <w:sz w:val="18"/>
                <w:szCs w:val="18"/>
                <w:lang w:eastAsia="es-ES"/>
              </w:rPr>
            </w:pPr>
            <w:r w:rsidRPr="00CC54D8">
              <w:rPr>
                <w:rFonts w:ascii="Verdana" w:hAnsi="Verdana" w:cs="Calibri"/>
                <w:sz w:val="18"/>
                <w:szCs w:val="18"/>
                <w:lang w:eastAsia="es-ES"/>
              </w:rPr>
              <w:t>El plazo de prestación del servicio será de 25 días calendarios computables a partir de la Orden de Proceder.</w:t>
            </w:r>
          </w:p>
          <w:p w:rsidR="000853B6" w:rsidRPr="00CC54D8" w:rsidRDefault="000853B6" w:rsidP="000853B6">
            <w:pPr>
              <w:jc w:val="both"/>
              <w:rPr>
                <w:rFonts w:ascii="Verdana" w:hAnsi="Verdana" w:cs="Calibri"/>
                <w:b/>
                <w:bCs/>
                <w:sz w:val="18"/>
                <w:szCs w:val="18"/>
                <w:lang w:eastAsia="es-ES"/>
              </w:rPr>
            </w:pPr>
          </w:p>
        </w:tc>
        <w:tc>
          <w:tcPr>
            <w:tcW w:w="4618" w:type="dxa"/>
            <w:shd w:val="clear" w:color="auto" w:fill="auto"/>
            <w:vAlign w:val="center"/>
          </w:tcPr>
          <w:p w:rsidR="000853B6" w:rsidRPr="008842A3" w:rsidRDefault="000853B6" w:rsidP="000853B6">
            <w:pPr>
              <w:rPr>
                <w:rFonts w:ascii="Calibri" w:hAnsi="Calibri" w:cs="Calibri"/>
                <w:b/>
                <w:sz w:val="18"/>
                <w:szCs w:val="18"/>
              </w:rPr>
            </w:pPr>
          </w:p>
        </w:tc>
      </w:tr>
      <w:tr w:rsidR="000853B6" w:rsidRPr="008842A3" w:rsidTr="00107E51">
        <w:trPr>
          <w:trHeight w:val="233"/>
          <w:jc w:val="center"/>
        </w:trPr>
        <w:tc>
          <w:tcPr>
            <w:tcW w:w="4663" w:type="dxa"/>
            <w:shd w:val="clear" w:color="auto" w:fill="auto"/>
            <w:vAlign w:val="center"/>
          </w:tcPr>
          <w:p w:rsidR="000853B6" w:rsidRPr="00CC54D8" w:rsidRDefault="000853B6" w:rsidP="000853B6">
            <w:pPr>
              <w:jc w:val="both"/>
              <w:rPr>
                <w:rFonts w:ascii="Verdana" w:hAnsi="Verdana" w:cs="Calibri"/>
                <w:sz w:val="18"/>
                <w:szCs w:val="18"/>
                <w:lang w:eastAsia="es-ES"/>
              </w:rPr>
            </w:pPr>
            <w:r w:rsidRPr="00CC54D8">
              <w:rPr>
                <w:rFonts w:ascii="Verdana" w:hAnsi="Verdana" w:cs="Calibri"/>
                <w:b/>
                <w:bCs/>
                <w:sz w:val="18"/>
                <w:szCs w:val="18"/>
                <w:lang w:eastAsia="es-ES"/>
              </w:rPr>
              <w:t xml:space="preserve">EXPERIENCIA DEL PROPONENTE </w:t>
            </w:r>
          </w:p>
        </w:tc>
        <w:tc>
          <w:tcPr>
            <w:tcW w:w="4618" w:type="dxa"/>
            <w:shd w:val="clear" w:color="auto" w:fill="auto"/>
            <w:vAlign w:val="center"/>
          </w:tcPr>
          <w:p w:rsidR="000853B6" w:rsidRPr="008842A3" w:rsidRDefault="000853B6" w:rsidP="000853B6">
            <w:pPr>
              <w:rPr>
                <w:rFonts w:ascii="Calibri" w:hAnsi="Calibri" w:cs="Calibri"/>
                <w:b/>
                <w:sz w:val="18"/>
                <w:szCs w:val="18"/>
              </w:rPr>
            </w:pPr>
          </w:p>
        </w:tc>
      </w:tr>
      <w:tr w:rsidR="000853B6" w:rsidRPr="008842A3" w:rsidTr="00107E51">
        <w:trPr>
          <w:trHeight w:val="233"/>
          <w:jc w:val="center"/>
        </w:trPr>
        <w:tc>
          <w:tcPr>
            <w:tcW w:w="4663" w:type="dxa"/>
            <w:shd w:val="clear" w:color="auto" w:fill="auto"/>
            <w:vAlign w:val="center"/>
          </w:tcPr>
          <w:p w:rsidR="000853B6" w:rsidRPr="00CC54D8" w:rsidRDefault="000853B6" w:rsidP="000853B6">
            <w:pPr>
              <w:autoSpaceDE w:val="0"/>
              <w:autoSpaceDN w:val="0"/>
              <w:adjustRightInd w:val="0"/>
              <w:jc w:val="both"/>
              <w:rPr>
                <w:rFonts w:ascii="Verdana" w:hAnsi="Verdana" w:cs="Calibri"/>
                <w:sz w:val="18"/>
                <w:szCs w:val="18"/>
                <w:lang w:eastAsia="es-ES"/>
              </w:rPr>
            </w:pPr>
          </w:p>
          <w:p w:rsidR="00B657B7" w:rsidRPr="001170F0" w:rsidRDefault="00B657B7" w:rsidP="00B657B7">
            <w:pPr>
              <w:autoSpaceDE w:val="0"/>
              <w:autoSpaceDN w:val="0"/>
              <w:adjustRightInd w:val="0"/>
              <w:jc w:val="both"/>
              <w:rPr>
                <w:rFonts w:ascii="Verdana" w:hAnsi="Verdana" w:cs="Calibri"/>
                <w:sz w:val="18"/>
                <w:szCs w:val="18"/>
                <w:lang w:eastAsia="es-ES"/>
              </w:rPr>
            </w:pPr>
            <w:r w:rsidRPr="001170F0">
              <w:rPr>
                <w:rFonts w:ascii="Verdana" w:hAnsi="Verdana" w:cs="Calibri"/>
                <w:sz w:val="18"/>
                <w:szCs w:val="18"/>
                <w:lang w:eastAsia="es-ES"/>
              </w:rPr>
              <w:t>El proveedor proponente deberá adjuntar a su propuesta, actas de conformidad, actas de conclusión de servicio o cualquier otro documento que demuestren su experiencia general en la provisión de servicios de mantenimiento de activos similares de la industria en general, por montos iguales o superiores al servicio requerido en el presente.</w:t>
            </w:r>
          </w:p>
          <w:p w:rsidR="000853B6" w:rsidRPr="00CC54D8" w:rsidRDefault="000853B6" w:rsidP="00B657B7">
            <w:pPr>
              <w:autoSpaceDE w:val="0"/>
              <w:autoSpaceDN w:val="0"/>
              <w:adjustRightInd w:val="0"/>
              <w:jc w:val="both"/>
              <w:rPr>
                <w:rFonts w:ascii="Verdana" w:hAnsi="Verdana" w:cs="Calibri"/>
                <w:sz w:val="18"/>
                <w:szCs w:val="18"/>
                <w:lang w:eastAsia="es-ES"/>
              </w:rPr>
            </w:pPr>
          </w:p>
        </w:tc>
        <w:tc>
          <w:tcPr>
            <w:tcW w:w="4618" w:type="dxa"/>
            <w:shd w:val="clear" w:color="auto" w:fill="auto"/>
            <w:vAlign w:val="center"/>
          </w:tcPr>
          <w:p w:rsidR="000853B6" w:rsidRPr="008842A3" w:rsidRDefault="000853B6" w:rsidP="000853B6">
            <w:pPr>
              <w:rPr>
                <w:rFonts w:ascii="Calibri" w:hAnsi="Calibri" w:cs="Calibri"/>
                <w:b/>
                <w:sz w:val="18"/>
                <w:szCs w:val="18"/>
              </w:rPr>
            </w:pPr>
          </w:p>
        </w:tc>
      </w:tr>
      <w:tr w:rsidR="000853B6" w:rsidRPr="008842A3" w:rsidTr="00107E51">
        <w:trPr>
          <w:trHeight w:val="215"/>
          <w:jc w:val="center"/>
        </w:trPr>
        <w:tc>
          <w:tcPr>
            <w:tcW w:w="4663" w:type="dxa"/>
            <w:shd w:val="clear" w:color="auto" w:fill="auto"/>
            <w:vAlign w:val="center"/>
          </w:tcPr>
          <w:p w:rsidR="000853B6" w:rsidRPr="00CC54D8" w:rsidRDefault="000853B6" w:rsidP="000853B6">
            <w:pPr>
              <w:jc w:val="both"/>
              <w:rPr>
                <w:rFonts w:ascii="Verdana" w:hAnsi="Verdana" w:cs="Calibri"/>
                <w:sz w:val="18"/>
                <w:szCs w:val="18"/>
                <w:lang w:eastAsia="es-ES"/>
              </w:rPr>
            </w:pPr>
            <w:r w:rsidRPr="00CC54D8">
              <w:rPr>
                <w:rFonts w:ascii="Verdana" w:hAnsi="Verdana" w:cs="Calibri"/>
                <w:b/>
                <w:bCs/>
                <w:sz w:val="18"/>
                <w:szCs w:val="18"/>
                <w:lang w:eastAsia="es-ES"/>
              </w:rPr>
              <w:t xml:space="preserve">PERSONAL REQUERIDO </w:t>
            </w:r>
          </w:p>
        </w:tc>
        <w:tc>
          <w:tcPr>
            <w:tcW w:w="4618" w:type="dxa"/>
            <w:shd w:val="clear" w:color="auto" w:fill="auto"/>
            <w:vAlign w:val="center"/>
          </w:tcPr>
          <w:p w:rsidR="000853B6" w:rsidRPr="008842A3" w:rsidRDefault="000853B6" w:rsidP="000853B6">
            <w:pPr>
              <w:rPr>
                <w:rFonts w:ascii="Calibri" w:hAnsi="Calibri" w:cs="Calibri"/>
                <w:b/>
                <w:sz w:val="18"/>
                <w:szCs w:val="18"/>
              </w:rPr>
            </w:pPr>
          </w:p>
        </w:tc>
      </w:tr>
      <w:tr w:rsidR="000853B6" w:rsidRPr="008842A3" w:rsidTr="00107E51">
        <w:trPr>
          <w:trHeight w:val="215"/>
          <w:jc w:val="center"/>
        </w:trPr>
        <w:tc>
          <w:tcPr>
            <w:tcW w:w="4663" w:type="dxa"/>
            <w:shd w:val="clear" w:color="auto" w:fill="auto"/>
            <w:vAlign w:val="center"/>
          </w:tcPr>
          <w:p w:rsidR="000853B6" w:rsidRPr="00CC54D8" w:rsidRDefault="000853B6" w:rsidP="000853B6">
            <w:pPr>
              <w:jc w:val="both"/>
              <w:rPr>
                <w:rFonts w:ascii="Verdana" w:hAnsi="Verdana" w:cs="Calibri"/>
                <w:bCs/>
                <w:sz w:val="18"/>
                <w:szCs w:val="18"/>
                <w:lang w:val="es-BO" w:eastAsia="es-ES"/>
              </w:rPr>
            </w:pPr>
          </w:p>
          <w:p w:rsidR="000853B6" w:rsidRPr="00CC54D8" w:rsidRDefault="000853B6" w:rsidP="000853B6">
            <w:pPr>
              <w:jc w:val="both"/>
              <w:rPr>
                <w:rFonts w:ascii="Verdana" w:hAnsi="Verdana" w:cs="Calibri"/>
                <w:bCs/>
                <w:sz w:val="18"/>
                <w:szCs w:val="18"/>
                <w:lang w:val="es-BO" w:eastAsia="es-ES"/>
              </w:rPr>
            </w:pPr>
            <w:r w:rsidRPr="00CC54D8">
              <w:rPr>
                <w:rFonts w:ascii="Verdana" w:hAnsi="Verdana" w:cs="Calibri"/>
                <w:bCs/>
                <w:sz w:val="18"/>
                <w:szCs w:val="18"/>
                <w:lang w:val="es-BO" w:eastAsia="es-ES"/>
              </w:rPr>
              <w:t>El servicio a ejecutarse, requiere del siguiente personal:</w:t>
            </w:r>
          </w:p>
          <w:p w:rsidR="000853B6" w:rsidRPr="00CC54D8" w:rsidRDefault="000853B6" w:rsidP="000853B6">
            <w:pPr>
              <w:jc w:val="both"/>
              <w:rPr>
                <w:rFonts w:ascii="Verdana" w:hAnsi="Verdana" w:cs="Calibri"/>
                <w:bCs/>
                <w:sz w:val="18"/>
                <w:szCs w:val="18"/>
                <w:lang w:val="es-BO" w:eastAsia="es-ES"/>
              </w:rPr>
            </w:pPr>
          </w:p>
          <w:p w:rsidR="000853B6" w:rsidRDefault="000853B6" w:rsidP="0062173B">
            <w:pPr>
              <w:numPr>
                <w:ilvl w:val="0"/>
                <w:numId w:val="52"/>
              </w:numPr>
              <w:tabs>
                <w:tab w:val="num" w:pos="426"/>
              </w:tabs>
              <w:spacing w:line="276" w:lineRule="auto"/>
              <w:ind w:left="426" w:hanging="426"/>
              <w:jc w:val="both"/>
              <w:rPr>
                <w:rFonts w:ascii="Verdana" w:hAnsi="Verdana" w:cs="Calibri"/>
                <w:sz w:val="18"/>
                <w:szCs w:val="18"/>
                <w:lang w:eastAsia="es-ES"/>
              </w:rPr>
            </w:pPr>
            <w:r w:rsidRPr="00CC54D8">
              <w:rPr>
                <w:rFonts w:ascii="Verdana" w:hAnsi="Verdana" w:cs="Calibri"/>
                <w:sz w:val="18"/>
                <w:szCs w:val="18"/>
                <w:lang w:eastAsia="es-ES"/>
              </w:rPr>
              <w:t>(1) Supervisor de servicio - profesional en Ingeniería Mecánica, Petrolera, Química o Industrial, debe presenta</w:t>
            </w:r>
            <w:r w:rsidR="009D2E6F">
              <w:rPr>
                <w:rFonts w:ascii="Verdana" w:hAnsi="Verdana" w:cs="Calibri"/>
                <w:sz w:val="18"/>
                <w:szCs w:val="18"/>
                <w:lang w:eastAsia="es-ES"/>
              </w:rPr>
              <w:t xml:space="preserve">r título en provisión nacional </w:t>
            </w:r>
            <w:r w:rsidRPr="00CC54D8">
              <w:rPr>
                <w:rFonts w:ascii="Verdana" w:hAnsi="Verdana" w:cs="Calibri"/>
                <w:sz w:val="18"/>
                <w:szCs w:val="18"/>
                <w:lang w:eastAsia="es-ES"/>
              </w:rPr>
              <w:t>y registro de la Sociedad de Ingenieros de Bolivia.</w:t>
            </w:r>
          </w:p>
          <w:p w:rsidR="001140E7" w:rsidRPr="00CC54D8" w:rsidRDefault="001140E7" w:rsidP="001140E7">
            <w:pPr>
              <w:spacing w:line="276" w:lineRule="auto"/>
              <w:ind w:left="426"/>
              <w:jc w:val="both"/>
              <w:rPr>
                <w:rFonts w:ascii="Verdana" w:hAnsi="Verdana" w:cs="Calibri"/>
                <w:sz w:val="18"/>
                <w:szCs w:val="18"/>
                <w:lang w:eastAsia="es-ES"/>
              </w:rPr>
            </w:pPr>
          </w:p>
          <w:p w:rsidR="000853B6" w:rsidRDefault="000853B6" w:rsidP="0062173B">
            <w:pPr>
              <w:numPr>
                <w:ilvl w:val="0"/>
                <w:numId w:val="52"/>
              </w:numPr>
              <w:tabs>
                <w:tab w:val="num" w:pos="426"/>
              </w:tabs>
              <w:spacing w:line="276" w:lineRule="auto"/>
              <w:ind w:left="426" w:hanging="426"/>
              <w:jc w:val="both"/>
              <w:rPr>
                <w:rFonts w:ascii="Verdana" w:hAnsi="Verdana" w:cs="Calibri"/>
                <w:sz w:val="18"/>
                <w:szCs w:val="18"/>
                <w:lang w:eastAsia="es-ES"/>
              </w:rPr>
            </w:pPr>
            <w:r w:rsidRPr="00CC54D8">
              <w:rPr>
                <w:rFonts w:ascii="Verdana" w:hAnsi="Verdana" w:cs="Calibri"/>
                <w:sz w:val="18"/>
                <w:szCs w:val="18"/>
                <w:lang w:eastAsia="es-ES"/>
              </w:rPr>
              <w:t>(1) Monitor SMS, debe presentar Certificado de haber recibido instrucción en Seguridad Industrial.</w:t>
            </w:r>
          </w:p>
          <w:p w:rsidR="001140E7" w:rsidRPr="00CC54D8" w:rsidRDefault="001140E7" w:rsidP="001140E7">
            <w:pPr>
              <w:spacing w:line="276" w:lineRule="auto"/>
              <w:jc w:val="both"/>
              <w:rPr>
                <w:rFonts w:ascii="Verdana" w:hAnsi="Verdana" w:cs="Calibri"/>
                <w:sz w:val="18"/>
                <w:szCs w:val="18"/>
                <w:lang w:eastAsia="es-ES"/>
              </w:rPr>
            </w:pPr>
          </w:p>
          <w:p w:rsidR="008802D6" w:rsidRDefault="000853B6" w:rsidP="0062173B">
            <w:pPr>
              <w:numPr>
                <w:ilvl w:val="0"/>
                <w:numId w:val="52"/>
              </w:numPr>
              <w:tabs>
                <w:tab w:val="num" w:pos="426"/>
              </w:tabs>
              <w:spacing w:line="276" w:lineRule="auto"/>
              <w:ind w:left="426" w:hanging="426"/>
              <w:jc w:val="both"/>
              <w:rPr>
                <w:rFonts w:ascii="Verdana" w:hAnsi="Verdana" w:cs="Calibri"/>
                <w:sz w:val="18"/>
                <w:szCs w:val="18"/>
                <w:lang w:eastAsia="es-ES"/>
              </w:rPr>
            </w:pPr>
            <w:r w:rsidRPr="00CC54D8">
              <w:rPr>
                <w:rFonts w:ascii="Verdana" w:hAnsi="Verdana" w:cs="Calibri"/>
                <w:sz w:val="18"/>
                <w:szCs w:val="18"/>
                <w:lang w:eastAsia="es-ES"/>
              </w:rPr>
              <w:t xml:space="preserve">(1) Inspector de Ultrasonido Nivel II, debe presentar Certificación Nivel II </w:t>
            </w:r>
          </w:p>
          <w:p w:rsidR="008802D6" w:rsidRDefault="008802D6" w:rsidP="008802D6">
            <w:pPr>
              <w:pStyle w:val="Prrafodelista"/>
              <w:rPr>
                <w:rFonts w:ascii="Verdana" w:hAnsi="Verdana" w:cs="Calibri"/>
                <w:sz w:val="18"/>
                <w:szCs w:val="18"/>
                <w:lang w:eastAsia="es-ES"/>
              </w:rPr>
            </w:pPr>
          </w:p>
          <w:p w:rsidR="000853B6" w:rsidRPr="00CC54D8" w:rsidRDefault="000853B6" w:rsidP="008802D6">
            <w:pPr>
              <w:spacing w:line="276" w:lineRule="auto"/>
              <w:jc w:val="both"/>
              <w:rPr>
                <w:rFonts w:ascii="Verdana" w:hAnsi="Verdana" w:cs="Calibri"/>
                <w:sz w:val="18"/>
                <w:szCs w:val="18"/>
                <w:lang w:eastAsia="es-ES"/>
              </w:rPr>
            </w:pPr>
          </w:p>
          <w:p w:rsidR="001140E7" w:rsidRDefault="000853B6" w:rsidP="00552169">
            <w:pPr>
              <w:numPr>
                <w:ilvl w:val="0"/>
                <w:numId w:val="52"/>
              </w:numPr>
              <w:tabs>
                <w:tab w:val="num" w:pos="426"/>
              </w:tabs>
              <w:spacing w:line="276" w:lineRule="auto"/>
              <w:ind w:left="426" w:hanging="426"/>
              <w:jc w:val="both"/>
              <w:rPr>
                <w:rFonts w:ascii="Verdana" w:hAnsi="Verdana" w:cs="Calibri"/>
                <w:sz w:val="18"/>
                <w:szCs w:val="18"/>
                <w:lang w:eastAsia="es-ES"/>
              </w:rPr>
            </w:pPr>
            <w:r w:rsidRPr="009D2E6F">
              <w:rPr>
                <w:rFonts w:ascii="Verdana" w:hAnsi="Verdana" w:cs="Calibri"/>
                <w:sz w:val="18"/>
                <w:szCs w:val="18"/>
                <w:lang w:eastAsia="es-ES"/>
              </w:rPr>
              <w:t xml:space="preserve">(1) Inspector en Soldadura Nivel II - ASME IX; debe presentar Certificado Nivel II </w:t>
            </w:r>
          </w:p>
          <w:p w:rsidR="009D2E6F" w:rsidRPr="009D2E6F" w:rsidRDefault="009D2E6F" w:rsidP="009D2E6F">
            <w:pPr>
              <w:spacing w:line="276" w:lineRule="auto"/>
              <w:ind w:left="426"/>
              <w:jc w:val="both"/>
              <w:rPr>
                <w:rFonts w:ascii="Verdana" w:hAnsi="Verdana" w:cs="Calibri"/>
                <w:sz w:val="18"/>
                <w:szCs w:val="18"/>
                <w:lang w:eastAsia="es-ES"/>
              </w:rPr>
            </w:pPr>
          </w:p>
          <w:p w:rsidR="001140E7" w:rsidRDefault="000853B6" w:rsidP="00552169">
            <w:pPr>
              <w:numPr>
                <w:ilvl w:val="0"/>
                <w:numId w:val="52"/>
              </w:numPr>
              <w:tabs>
                <w:tab w:val="num" w:pos="426"/>
              </w:tabs>
              <w:spacing w:line="276" w:lineRule="auto"/>
              <w:ind w:left="426" w:hanging="426"/>
              <w:jc w:val="both"/>
              <w:rPr>
                <w:rFonts w:ascii="Verdana" w:hAnsi="Verdana" w:cs="Calibri"/>
                <w:sz w:val="18"/>
                <w:szCs w:val="18"/>
                <w:lang w:eastAsia="es-ES"/>
              </w:rPr>
            </w:pPr>
            <w:r w:rsidRPr="009D2E6F">
              <w:rPr>
                <w:rFonts w:ascii="Verdana" w:hAnsi="Verdana" w:cs="Calibri"/>
                <w:sz w:val="18"/>
                <w:szCs w:val="18"/>
                <w:lang w:eastAsia="es-ES"/>
              </w:rPr>
              <w:t xml:space="preserve">(1) Especialista en Pruebas Hidrostáticas, debe presentar Certificado de especialidad </w:t>
            </w:r>
          </w:p>
          <w:p w:rsidR="009D2E6F" w:rsidRDefault="009D2E6F" w:rsidP="009D2E6F">
            <w:pPr>
              <w:pStyle w:val="Prrafodelista"/>
              <w:rPr>
                <w:rFonts w:ascii="Verdana" w:hAnsi="Verdana" w:cs="Calibri"/>
                <w:sz w:val="18"/>
                <w:szCs w:val="18"/>
                <w:lang w:eastAsia="es-ES"/>
              </w:rPr>
            </w:pPr>
          </w:p>
          <w:p w:rsidR="009D2E6F" w:rsidRPr="009D2E6F" w:rsidRDefault="009D2E6F" w:rsidP="009D2E6F">
            <w:pPr>
              <w:spacing w:line="276" w:lineRule="auto"/>
              <w:jc w:val="both"/>
              <w:rPr>
                <w:rFonts w:ascii="Verdana" w:hAnsi="Verdana" w:cs="Calibri"/>
                <w:sz w:val="18"/>
                <w:szCs w:val="18"/>
                <w:lang w:eastAsia="es-ES"/>
              </w:rPr>
            </w:pPr>
          </w:p>
          <w:p w:rsidR="000853B6" w:rsidRDefault="000853B6" w:rsidP="0062173B">
            <w:pPr>
              <w:numPr>
                <w:ilvl w:val="0"/>
                <w:numId w:val="52"/>
              </w:numPr>
              <w:tabs>
                <w:tab w:val="num" w:pos="426"/>
              </w:tabs>
              <w:spacing w:line="276" w:lineRule="auto"/>
              <w:ind w:left="426" w:hanging="426"/>
              <w:jc w:val="both"/>
              <w:rPr>
                <w:rFonts w:ascii="Verdana" w:hAnsi="Verdana" w:cs="Calibri"/>
                <w:sz w:val="18"/>
                <w:szCs w:val="18"/>
                <w:lang w:eastAsia="es-ES"/>
              </w:rPr>
            </w:pPr>
            <w:r w:rsidRPr="00CC54D8">
              <w:rPr>
                <w:rFonts w:ascii="Verdana" w:hAnsi="Verdana" w:cs="Calibri"/>
                <w:sz w:val="18"/>
                <w:szCs w:val="18"/>
                <w:lang w:eastAsia="es-ES"/>
              </w:rPr>
              <w:t xml:space="preserve">(1) </w:t>
            </w:r>
            <w:proofErr w:type="spellStart"/>
            <w:r w:rsidRPr="00CC54D8">
              <w:rPr>
                <w:rFonts w:ascii="Verdana" w:hAnsi="Verdana" w:cs="Calibri"/>
                <w:sz w:val="18"/>
                <w:szCs w:val="18"/>
                <w:lang w:eastAsia="es-ES"/>
              </w:rPr>
              <w:t>Arenador</w:t>
            </w:r>
            <w:proofErr w:type="spellEnd"/>
            <w:r w:rsidRPr="00CC54D8">
              <w:rPr>
                <w:rFonts w:ascii="Verdana" w:hAnsi="Verdana" w:cs="Calibri"/>
                <w:sz w:val="18"/>
                <w:szCs w:val="18"/>
                <w:lang w:eastAsia="es-ES"/>
              </w:rPr>
              <w:t xml:space="preserve"> debe presentar </w:t>
            </w:r>
          </w:p>
          <w:p w:rsidR="001140E7" w:rsidRPr="00CC54D8" w:rsidRDefault="001140E7" w:rsidP="001140E7">
            <w:pPr>
              <w:spacing w:line="276" w:lineRule="auto"/>
              <w:jc w:val="both"/>
              <w:rPr>
                <w:rFonts w:ascii="Verdana" w:hAnsi="Verdana" w:cs="Calibri"/>
                <w:sz w:val="18"/>
                <w:szCs w:val="18"/>
                <w:lang w:eastAsia="es-ES"/>
              </w:rPr>
            </w:pPr>
          </w:p>
          <w:p w:rsidR="001140E7" w:rsidRDefault="000853B6" w:rsidP="00D34DF6">
            <w:pPr>
              <w:numPr>
                <w:ilvl w:val="0"/>
                <w:numId w:val="52"/>
              </w:numPr>
              <w:tabs>
                <w:tab w:val="num" w:pos="426"/>
              </w:tabs>
              <w:spacing w:line="276" w:lineRule="auto"/>
              <w:ind w:left="426" w:hanging="426"/>
              <w:jc w:val="both"/>
              <w:rPr>
                <w:rFonts w:ascii="Verdana" w:hAnsi="Verdana" w:cs="Calibri"/>
                <w:sz w:val="18"/>
                <w:szCs w:val="18"/>
                <w:lang w:eastAsia="es-ES"/>
              </w:rPr>
            </w:pPr>
            <w:r w:rsidRPr="008802D6">
              <w:rPr>
                <w:rFonts w:ascii="Verdana" w:hAnsi="Verdana" w:cs="Calibri"/>
                <w:sz w:val="18"/>
                <w:szCs w:val="18"/>
                <w:lang w:eastAsia="es-ES"/>
              </w:rPr>
              <w:t xml:space="preserve">(1) Pintor debe presentar </w:t>
            </w:r>
          </w:p>
          <w:p w:rsidR="008802D6" w:rsidRPr="008802D6" w:rsidRDefault="008802D6" w:rsidP="008802D6">
            <w:pPr>
              <w:spacing w:line="276" w:lineRule="auto"/>
              <w:jc w:val="both"/>
              <w:rPr>
                <w:rFonts w:ascii="Verdana" w:hAnsi="Verdana" w:cs="Calibri"/>
                <w:sz w:val="18"/>
                <w:szCs w:val="18"/>
                <w:lang w:eastAsia="es-ES"/>
              </w:rPr>
            </w:pPr>
          </w:p>
          <w:p w:rsidR="000853B6" w:rsidRPr="00CC54D8" w:rsidRDefault="000853B6" w:rsidP="0062173B">
            <w:pPr>
              <w:numPr>
                <w:ilvl w:val="0"/>
                <w:numId w:val="52"/>
              </w:numPr>
              <w:tabs>
                <w:tab w:val="num" w:pos="426"/>
              </w:tabs>
              <w:spacing w:line="276" w:lineRule="auto"/>
              <w:ind w:left="426" w:hanging="426"/>
              <w:jc w:val="both"/>
              <w:rPr>
                <w:rFonts w:ascii="Verdana" w:hAnsi="Verdana" w:cs="Calibri"/>
                <w:sz w:val="18"/>
                <w:szCs w:val="18"/>
                <w:lang w:eastAsia="es-ES"/>
              </w:rPr>
            </w:pPr>
            <w:r w:rsidRPr="00CC54D8">
              <w:rPr>
                <w:rFonts w:ascii="Verdana" w:hAnsi="Verdana" w:cs="Calibri"/>
                <w:sz w:val="18"/>
                <w:szCs w:val="18"/>
                <w:lang w:eastAsia="es-ES"/>
              </w:rPr>
              <w:t>(2) Ayudantes, debe presentar nómina.</w:t>
            </w:r>
          </w:p>
          <w:p w:rsidR="000853B6" w:rsidRPr="00CC54D8" w:rsidRDefault="000853B6" w:rsidP="000853B6">
            <w:pPr>
              <w:spacing w:line="276" w:lineRule="auto"/>
              <w:ind w:left="708"/>
              <w:jc w:val="both"/>
              <w:rPr>
                <w:rFonts w:ascii="Verdana" w:hAnsi="Verdana" w:cs="Calibri"/>
                <w:sz w:val="18"/>
                <w:szCs w:val="18"/>
                <w:lang w:eastAsia="es-ES"/>
              </w:rPr>
            </w:pPr>
          </w:p>
          <w:p w:rsidR="000853B6" w:rsidRDefault="000853B6" w:rsidP="000853B6">
            <w:pPr>
              <w:spacing w:line="276" w:lineRule="auto"/>
              <w:jc w:val="both"/>
              <w:rPr>
                <w:rFonts w:ascii="Verdana" w:hAnsi="Verdana" w:cs="Calibri"/>
                <w:sz w:val="18"/>
                <w:szCs w:val="18"/>
                <w:lang w:eastAsia="es-ES"/>
              </w:rPr>
            </w:pPr>
            <w:r w:rsidRPr="00CC54D8">
              <w:rPr>
                <w:rFonts w:ascii="Verdana" w:hAnsi="Verdana" w:cs="Calibri"/>
                <w:sz w:val="18"/>
                <w:szCs w:val="18"/>
                <w:lang w:eastAsia="es-ES"/>
              </w:rPr>
              <w:lastRenderedPageBreak/>
              <w:t>Todos los documentos citados deberán ser presentados por el proponente conjuntamente con su propuesta en fotocopia simple.</w:t>
            </w:r>
          </w:p>
          <w:p w:rsidR="004A153E" w:rsidRDefault="004A153E" w:rsidP="000853B6">
            <w:pPr>
              <w:spacing w:line="276" w:lineRule="auto"/>
              <w:jc w:val="both"/>
              <w:rPr>
                <w:rFonts w:ascii="Verdana" w:hAnsi="Verdana" w:cs="Calibri"/>
                <w:sz w:val="18"/>
                <w:szCs w:val="18"/>
                <w:lang w:eastAsia="es-ES"/>
              </w:rPr>
            </w:pPr>
          </w:p>
          <w:p w:rsidR="004A153E" w:rsidRPr="00CC54D8" w:rsidRDefault="004A153E" w:rsidP="000853B6">
            <w:pPr>
              <w:spacing w:line="276" w:lineRule="auto"/>
              <w:jc w:val="both"/>
              <w:rPr>
                <w:rFonts w:ascii="Verdana" w:hAnsi="Verdana" w:cs="Calibri"/>
                <w:sz w:val="18"/>
                <w:szCs w:val="18"/>
                <w:lang w:eastAsia="es-ES"/>
              </w:rPr>
            </w:pPr>
            <w:r>
              <w:rPr>
                <w:rFonts w:ascii="Verdana" w:hAnsi="Verdana" w:cs="Calibri"/>
                <w:sz w:val="18"/>
                <w:szCs w:val="18"/>
                <w:lang w:eastAsia="es-ES"/>
              </w:rPr>
              <w:t>Nota: Tanto el Supervisor de Servicio, como el Monitor SMS, no podrán cumplir ninguna otra función que no sea la especificada en el presente acápite.</w:t>
            </w:r>
          </w:p>
          <w:p w:rsidR="000853B6" w:rsidRPr="00CC54D8" w:rsidRDefault="000853B6" w:rsidP="001140E7">
            <w:pPr>
              <w:spacing w:line="276" w:lineRule="auto"/>
              <w:jc w:val="both"/>
              <w:rPr>
                <w:rFonts w:ascii="Verdana" w:hAnsi="Verdana" w:cs="Calibri"/>
                <w:sz w:val="18"/>
                <w:szCs w:val="18"/>
                <w:lang w:eastAsia="es-ES"/>
              </w:rPr>
            </w:pPr>
            <w:r w:rsidRPr="00CC54D8">
              <w:rPr>
                <w:rFonts w:ascii="Verdana" w:hAnsi="Verdana" w:cs="Calibri"/>
                <w:sz w:val="18"/>
                <w:szCs w:val="18"/>
                <w:lang w:eastAsia="es-ES"/>
              </w:rPr>
              <w:t xml:space="preserve"> </w:t>
            </w:r>
          </w:p>
        </w:tc>
        <w:tc>
          <w:tcPr>
            <w:tcW w:w="4618" w:type="dxa"/>
            <w:shd w:val="clear" w:color="auto" w:fill="auto"/>
            <w:vAlign w:val="center"/>
          </w:tcPr>
          <w:p w:rsidR="000853B6" w:rsidRPr="008842A3" w:rsidRDefault="000853B6" w:rsidP="000853B6">
            <w:pPr>
              <w:rPr>
                <w:rFonts w:ascii="Calibri" w:hAnsi="Calibri" w:cs="Calibri"/>
                <w:b/>
                <w:sz w:val="18"/>
                <w:szCs w:val="18"/>
              </w:rPr>
            </w:pPr>
          </w:p>
        </w:tc>
      </w:tr>
    </w:tbl>
    <w:p w:rsidR="008F4752" w:rsidRDefault="008F4752" w:rsidP="008F4752">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773754" w:rsidRDefault="00773754" w:rsidP="00BF66A0">
      <w:pPr>
        <w:jc w:val="center"/>
        <w:rPr>
          <w:rFonts w:asciiTheme="minorHAnsi" w:hAnsiTheme="minorHAnsi" w:cstheme="minorHAnsi"/>
          <w:b/>
          <w:sz w:val="22"/>
          <w:szCs w:val="22"/>
        </w:rPr>
      </w:pPr>
    </w:p>
    <w:p w:rsidR="00773754" w:rsidRDefault="00773754" w:rsidP="00BF66A0">
      <w:pPr>
        <w:jc w:val="center"/>
        <w:rPr>
          <w:rFonts w:asciiTheme="minorHAnsi" w:hAnsiTheme="minorHAnsi" w:cstheme="minorHAnsi"/>
          <w:b/>
          <w:sz w:val="22"/>
          <w:szCs w:val="22"/>
        </w:rPr>
      </w:pPr>
    </w:p>
    <w:p w:rsidR="00773754" w:rsidRDefault="00773754" w:rsidP="00BF66A0">
      <w:pPr>
        <w:jc w:val="center"/>
        <w:rPr>
          <w:rFonts w:asciiTheme="minorHAnsi" w:hAnsiTheme="minorHAnsi" w:cstheme="minorHAnsi"/>
          <w:b/>
          <w:sz w:val="22"/>
          <w:szCs w:val="22"/>
        </w:rPr>
      </w:pPr>
    </w:p>
    <w:p w:rsidR="00773754" w:rsidRDefault="00773754" w:rsidP="00BF66A0">
      <w:pPr>
        <w:jc w:val="center"/>
        <w:rPr>
          <w:rFonts w:asciiTheme="minorHAnsi" w:hAnsiTheme="minorHAnsi" w:cstheme="minorHAnsi"/>
          <w:b/>
          <w:sz w:val="22"/>
          <w:szCs w:val="22"/>
        </w:rPr>
      </w:pPr>
    </w:p>
    <w:p w:rsidR="00773754" w:rsidRDefault="00773754" w:rsidP="00BF66A0">
      <w:pPr>
        <w:jc w:val="center"/>
        <w:rPr>
          <w:rFonts w:asciiTheme="minorHAnsi" w:hAnsiTheme="minorHAnsi" w:cstheme="minorHAnsi"/>
          <w:b/>
          <w:sz w:val="22"/>
          <w:szCs w:val="22"/>
        </w:rPr>
      </w:pPr>
    </w:p>
    <w:p w:rsidR="003F2A05" w:rsidRDefault="003F2A05" w:rsidP="00BF66A0">
      <w:pPr>
        <w:jc w:val="center"/>
        <w:rPr>
          <w:rFonts w:asciiTheme="minorHAnsi" w:hAnsiTheme="minorHAnsi" w:cstheme="minorHAnsi"/>
          <w:b/>
          <w:sz w:val="22"/>
          <w:szCs w:val="22"/>
        </w:rPr>
      </w:pPr>
    </w:p>
    <w:p w:rsidR="003F2A05" w:rsidRDefault="003F2A05" w:rsidP="00BF66A0">
      <w:pPr>
        <w:jc w:val="center"/>
        <w:rPr>
          <w:rFonts w:asciiTheme="minorHAnsi" w:hAnsiTheme="minorHAnsi" w:cstheme="minorHAnsi"/>
          <w:b/>
          <w:sz w:val="22"/>
          <w:szCs w:val="22"/>
        </w:rPr>
      </w:pPr>
    </w:p>
    <w:p w:rsidR="003F2A05" w:rsidRDefault="003F2A05" w:rsidP="00BF66A0">
      <w:pPr>
        <w:jc w:val="center"/>
        <w:rPr>
          <w:rFonts w:asciiTheme="minorHAnsi" w:hAnsiTheme="minorHAnsi" w:cstheme="minorHAnsi"/>
          <w:b/>
          <w:sz w:val="22"/>
          <w:szCs w:val="22"/>
        </w:rPr>
      </w:pPr>
    </w:p>
    <w:p w:rsidR="003F2A05" w:rsidRDefault="003F2A05" w:rsidP="00BF66A0">
      <w:pPr>
        <w:jc w:val="center"/>
        <w:rPr>
          <w:rFonts w:asciiTheme="minorHAnsi" w:hAnsiTheme="minorHAnsi" w:cstheme="minorHAnsi"/>
          <w:b/>
          <w:sz w:val="22"/>
          <w:szCs w:val="22"/>
        </w:rPr>
      </w:pPr>
    </w:p>
    <w:p w:rsidR="003F2A05" w:rsidRDefault="003F2A05" w:rsidP="00BF66A0">
      <w:pPr>
        <w:jc w:val="center"/>
        <w:rPr>
          <w:rFonts w:asciiTheme="minorHAnsi" w:hAnsiTheme="minorHAnsi" w:cstheme="minorHAnsi"/>
          <w:b/>
          <w:sz w:val="22"/>
          <w:szCs w:val="22"/>
        </w:rPr>
      </w:pPr>
    </w:p>
    <w:p w:rsidR="001F5817" w:rsidRDefault="001F5817" w:rsidP="00BF66A0">
      <w:pPr>
        <w:jc w:val="center"/>
        <w:rPr>
          <w:rFonts w:asciiTheme="minorHAnsi" w:hAnsiTheme="minorHAnsi" w:cstheme="minorHAnsi"/>
          <w:b/>
          <w:sz w:val="22"/>
          <w:szCs w:val="22"/>
        </w:rPr>
      </w:pPr>
    </w:p>
    <w:p w:rsidR="001F5817" w:rsidRDefault="001F5817" w:rsidP="00BF66A0">
      <w:pPr>
        <w:jc w:val="center"/>
        <w:rPr>
          <w:rFonts w:asciiTheme="minorHAnsi" w:hAnsiTheme="minorHAnsi" w:cstheme="minorHAnsi"/>
          <w:b/>
          <w:sz w:val="22"/>
          <w:szCs w:val="22"/>
        </w:rPr>
      </w:pPr>
    </w:p>
    <w:p w:rsidR="001F5817" w:rsidRDefault="001F5817"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107E51" w:rsidRDefault="00107E51" w:rsidP="00AA052B">
      <w:pPr>
        <w:jc w:val="center"/>
        <w:rPr>
          <w:rFonts w:asciiTheme="minorHAnsi" w:hAnsiTheme="minorHAnsi" w:cstheme="minorHAnsi"/>
          <w:b/>
          <w:sz w:val="22"/>
          <w:szCs w:val="22"/>
        </w:rPr>
      </w:pPr>
      <w:bookmarkStart w:id="3" w:name="_Toc351628703"/>
    </w:p>
    <w:p w:rsidR="00107E51" w:rsidRDefault="00107E51" w:rsidP="00AA052B">
      <w:pPr>
        <w:jc w:val="center"/>
        <w:rPr>
          <w:rFonts w:asciiTheme="minorHAnsi" w:hAnsiTheme="minorHAnsi" w:cstheme="minorHAnsi"/>
          <w:b/>
          <w:sz w:val="22"/>
          <w:szCs w:val="22"/>
        </w:rPr>
      </w:pPr>
    </w:p>
    <w:p w:rsidR="00107E51" w:rsidRDefault="00107E51" w:rsidP="00AA052B">
      <w:pPr>
        <w:jc w:val="center"/>
        <w:rPr>
          <w:rFonts w:asciiTheme="minorHAnsi" w:hAnsiTheme="minorHAnsi" w:cstheme="minorHAnsi"/>
          <w:b/>
          <w:sz w:val="22"/>
          <w:szCs w:val="22"/>
        </w:rPr>
      </w:pPr>
    </w:p>
    <w:p w:rsidR="00107E51" w:rsidRDefault="00107E51" w:rsidP="00AA052B">
      <w:pPr>
        <w:jc w:val="center"/>
        <w:rPr>
          <w:rFonts w:asciiTheme="minorHAnsi" w:hAnsiTheme="minorHAnsi" w:cstheme="minorHAnsi"/>
          <w:b/>
          <w:sz w:val="22"/>
          <w:szCs w:val="22"/>
        </w:rPr>
      </w:pPr>
    </w:p>
    <w:p w:rsidR="00107E51" w:rsidRDefault="00107E51" w:rsidP="00AA052B">
      <w:pPr>
        <w:jc w:val="center"/>
        <w:rPr>
          <w:rFonts w:asciiTheme="minorHAnsi" w:hAnsiTheme="minorHAnsi" w:cstheme="minorHAnsi"/>
          <w:b/>
          <w:sz w:val="22"/>
          <w:szCs w:val="22"/>
        </w:rPr>
      </w:pPr>
    </w:p>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lastRenderedPageBreak/>
        <w:t>FORMULARIO C-3</w:t>
      </w:r>
    </w:p>
    <w:p w:rsidR="00AA052B" w:rsidRPr="00AA052B" w:rsidRDefault="00AA052B" w:rsidP="00AA052B">
      <w:pPr>
        <w:jc w:val="center"/>
        <w:rPr>
          <w:rFonts w:asciiTheme="minorHAnsi" w:hAnsiTheme="minorHAnsi" w:cstheme="minorHAnsi"/>
          <w:b/>
          <w:bCs/>
          <w:sz w:val="22"/>
          <w:szCs w:val="22"/>
          <w:lang w:eastAsia="es-BO"/>
        </w:rPr>
      </w:pPr>
      <w:r w:rsidRPr="00AA052B">
        <w:rPr>
          <w:rFonts w:asciiTheme="minorHAnsi" w:hAnsiTheme="minorHAnsi" w:cstheme="minorHAnsi"/>
          <w:b/>
          <w:bCs/>
          <w:sz w:val="22"/>
          <w:szCs w:val="22"/>
          <w:lang w:eastAsia="es-BO"/>
        </w:rPr>
        <w:t>EXPERIENCIA GENERAL Y ESPECÍFICA DEL PROPONENTE</w:t>
      </w:r>
    </w:p>
    <w:p w:rsidR="00AA052B" w:rsidRPr="00AA052B" w:rsidRDefault="00AA052B" w:rsidP="00AA052B">
      <w:pPr>
        <w:jc w:val="center"/>
        <w:rPr>
          <w:rFonts w:asciiTheme="minorHAnsi" w:hAnsiTheme="minorHAnsi" w:cstheme="minorHAnsi"/>
          <w:b/>
          <w:bCs/>
          <w:sz w:val="22"/>
          <w:szCs w:val="22"/>
          <w:lang w:eastAsia="es-BO"/>
        </w:rPr>
      </w:pPr>
    </w:p>
    <w:p w:rsidR="005E1E0D" w:rsidRPr="005E1E0D" w:rsidRDefault="00AA052B" w:rsidP="005E1E0D">
      <w:pPr>
        <w:ind w:left="-709" w:firstLine="709"/>
        <w:rPr>
          <w:rFonts w:ascii="Calibri" w:hAnsi="Calibri" w:cs="Calibri"/>
          <w:b/>
          <w:sz w:val="22"/>
          <w:szCs w:val="22"/>
          <w:lang w:val="es-BO" w:eastAsia="es-BO"/>
        </w:rPr>
      </w:pPr>
      <w:r w:rsidRPr="00AA052B">
        <w:rPr>
          <w:rFonts w:asciiTheme="minorHAnsi" w:hAnsiTheme="minorHAnsi" w:cstheme="minorHAnsi"/>
          <w:b/>
          <w:sz w:val="22"/>
          <w:szCs w:val="22"/>
        </w:rPr>
        <w:t>NOMBRE DEL PROPONENTE:</w:t>
      </w:r>
      <w:r w:rsidR="005E1E0D" w:rsidRPr="005E1E0D">
        <w:rPr>
          <w:rFonts w:ascii="Calibri" w:hAnsi="Calibri" w:cs="Calibri"/>
          <w:b/>
          <w:sz w:val="22"/>
          <w:szCs w:val="22"/>
          <w:lang w:val="es-BO" w:eastAsia="es-BO"/>
        </w:rPr>
        <w:t xml:space="preserve"> NOMBRE DEL PROPONENTE:</w:t>
      </w:r>
    </w:p>
    <w:p w:rsidR="005E1E0D" w:rsidRPr="005E1E0D" w:rsidRDefault="005E1E0D" w:rsidP="005E1E0D">
      <w:pPr>
        <w:spacing w:after="200" w:line="288" w:lineRule="auto"/>
        <w:ind w:left="-709"/>
        <w:rPr>
          <w:rFonts w:ascii="Calibri" w:hAnsi="Calibri" w:cs="Calibri"/>
          <w:b/>
          <w:sz w:val="8"/>
          <w:szCs w:val="22"/>
          <w:lang w:val="es-BO" w:eastAsia="es-BO"/>
        </w:rPr>
      </w:pPr>
    </w:p>
    <w:tbl>
      <w:tblPr>
        <w:tblW w:w="9525" w:type="dxa"/>
        <w:jc w:val="center"/>
        <w:tblLayout w:type="fixed"/>
        <w:tblCellMar>
          <w:left w:w="70" w:type="dxa"/>
          <w:right w:w="70" w:type="dxa"/>
        </w:tblCellMar>
        <w:tblLook w:val="04A0" w:firstRow="1" w:lastRow="0" w:firstColumn="1" w:lastColumn="0" w:noHBand="0" w:noVBand="1"/>
      </w:tblPr>
      <w:tblGrid>
        <w:gridCol w:w="577"/>
        <w:gridCol w:w="1277"/>
        <w:gridCol w:w="4510"/>
        <w:gridCol w:w="1575"/>
        <w:gridCol w:w="1586"/>
      </w:tblGrid>
      <w:tr w:rsidR="005E1E0D" w:rsidRPr="005E1E0D" w:rsidTr="005E1E0D">
        <w:trPr>
          <w:trHeight w:val="415"/>
          <w:jc w:val="center"/>
        </w:trPr>
        <w:tc>
          <w:tcPr>
            <w:tcW w:w="57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E1E0D" w:rsidRPr="005E1E0D" w:rsidRDefault="005E1E0D" w:rsidP="005E1E0D">
            <w:pPr>
              <w:spacing w:after="200" w:line="288" w:lineRule="auto"/>
              <w:jc w:val="center"/>
              <w:rPr>
                <w:rFonts w:ascii="Calibri" w:hAnsi="Calibri" w:cs="Calibri"/>
                <w:b/>
                <w:bCs/>
                <w:sz w:val="21"/>
                <w:szCs w:val="22"/>
                <w:lang w:val="es-BO" w:eastAsia="es-BO"/>
              </w:rPr>
            </w:pPr>
            <w:r w:rsidRPr="005E1E0D">
              <w:rPr>
                <w:rFonts w:ascii="Calibri" w:hAnsi="Calibri" w:cs="Calibri"/>
                <w:b/>
                <w:bCs/>
                <w:sz w:val="21"/>
                <w:szCs w:val="22"/>
                <w:lang w:val="es-BO"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E1E0D" w:rsidRPr="005E1E0D" w:rsidRDefault="005E1E0D" w:rsidP="005E1E0D">
            <w:pPr>
              <w:spacing w:after="200" w:line="288" w:lineRule="auto"/>
              <w:jc w:val="center"/>
              <w:rPr>
                <w:rFonts w:ascii="Calibri" w:hAnsi="Calibri" w:cs="Calibri"/>
                <w:b/>
                <w:bCs/>
                <w:sz w:val="21"/>
                <w:szCs w:val="22"/>
                <w:lang w:val="es-BO" w:eastAsia="es-BO"/>
              </w:rPr>
            </w:pPr>
            <w:r w:rsidRPr="005E1E0D">
              <w:rPr>
                <w:rFonts w:ascii="Calibri" w:hAnsi="Calibri" w:cs="Calibri"/>
                <w:b/>
                <w:bCs/>
                <w:sz w:val="21"/>
                <w:szCs w:val="22"/>
                <w:lang w:val="es-BO" w:eastAsia="es-BO"/>
              </w:rPr>
              <w:t>Entidad Contratante</w:t>
            </w:r>
          </w:p>
        </w:tc>
        <w:tc>
          <w:tcPr>
            <w:tcW w:w="450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E1E0D" w:rsidRPr="005E1E0D" w:rsidRDefault="005E1E0D" w:rsidP="005E1E0D">
            <w:pPr>
              <w:spacing w:after="200" w:line="288" w:lineRule="auto"/>
              <w:jc w:val="center"/>
              <w:rPr>
                <w:rFonts w:ascii="Calibri" w:hAnsi="Calibri" w:cs="Calibri"/>
                <w:b/>
                <w:bCs/>
                <w:sz w:val="21"/>
                <w:szCs w:val="22"/>
                <w:lang w:val="es-BO" w:eastAsia="es-BO"/>
              </w:rPr>
            </w:pPr>
            <w:r w:rsidRPr="005E1E0D">
              <w:rPr>
                <w:rFonts w:ascii="Calibri" w:hAnsi="Calibri" w:cs="Calibri"/>
                <w:b/>
                <w:bCs/>
                <w:sz w:val="21"/>
                <w:szCs w:val="22"/>
                <w:lang w:val="es-BO" w:eastAsia="es-BO"/>
              </w:rPr>
              <w:t>Objeto de la Contratación</w:t>
            </w:r>
          </w:p>
        </w:tc>
        <w:tc>
          <w:tcPr>
            <w:tcW w:w="3159"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5E1E0D" w:rsidRPr="005E1E0D" w:rsidRDefault="005E1E0D" w:rsidP="005E1E0D">
            <w:pPr>
              <w:spacing w:after="200" w:line="288" w:lineRule="auto"/>
              <w:jc w:val="center"/>
              <w:rPr>
                <w:rFonts w:ascii="Calibri" w:hAnsi="Calibri" w:cs="Calibri"/>
                <w:b/>
                <w:bCs/>
                <w:sz w:val="21"/>
                <w:szCs w:val="22"/>
                <w:lang w:val="es-BO" w:eastAsia="es-BO"/>
              </w:rPr>
            </w:pPr>
            <w:r w:rsidRPr="005E1E0D">
              <w:rPr>
                <w:rFonts w:ascii="Calibri" w:hAnsi="Calibri" w:cs="Calibri"/>
                <w:b/>
                <w:bCs/>
                <w:sz w:val="21"/>
                <w:szCs w:val="22"/>
                <w:lang w:val="es-BO" w:eastAsia="es-BO"/>
              </w:rPr>
              <w:t>EXPERIENCIA (marcar una o ambas)</w:t>
            </w:r>
          </w:p>
        </w:tc>
      </w:tr>
      <w:tr w:rsidR="005E1E0D" w:rsidRPr="005E1E0D" w:rsidTr="005E1E0D">
        <w:trPr>
          <w:cantSplit/>
          <w:trHeight w:val="1344"/>
          <w:jc w:val="center"/>
        </w:trPr>
        <w:tc>
          <w:tcPr>
            <w:tcW w:w="9519" w:type="dxa"/>
            <w:vMerge/>
            <w:tcBorders>
              <w:top w:val="single" w:sz="4" w:space="0" w:color="auto"/>
              <w:left w:val="single" w:sz="8" w:space="0" w:color="auto"/>
              <w:bottom w:val="single" w:sz="12" w:space="0" w:color="000000"/>
              <w:right w:val="single" w:sz="8" w:space="0" w:color="auto"/>
            </w:tcBorders>
            <w:vAlign w:val="center"/>
            <w:hideMark/>
          </w:tcPr>
          <w:p w:rsidR="005E1E0D" w:rsidRPr="005E1E0D" w:rsidRDefault="005E1E0D" w:rsidP="005E1E0D">
            <w:pPr>
              <w:spacing w:line="288" w:lineRule="auto"/>
              <w:rPr>
                <w:rFonts w:ascii="Calibri" w:hAnsi="Calibri" w:cs="Calibri"/>
                <w:b/>
                <w:bCs/>
                <w:sz w:val="21"/>
                <w:szCs w:val="22"/>
                <w:lang w:val="es-BO" w:eastAsia="es-BO"/>
              </w:rPr>
            </w:pPr>
          </w:p>
        </w:tc>
        <w:tc>
          <w:tcPr>
            <w:tcW w:w="1276" w:type="dxa"/>
            <w:vMerge/>
            <w:tcBorders>
              <w:top w:val="single" w:sz="4" w:space="0" w:color="auto"/>
              <w:left w:val="single" w:sz="8" w:space="0" w:color="auto"/>
              <w:bottom w:val="single" w:sz="12" w:space="0" w:color="000000"/>
              <w:right w:val="single" w:sz="8" w:space="0" w:color="auto"/>
            </w:tcBorders>
            <w:vAlign w:val="center"/>
            <w:hideMark/>
          </w:tcPr>
          <w:p w:rsidR="005E1E0D" w:rsidRPr="005E1E0D" w:rsidRDefault="005E1E0D" w:rsidP="005E1E0D">
            <w:pPr>
              <w:spacing w:line="288" w:lineRule="auto"/>
              <w:rPr>
                <w:rFonts w:ascii="Calibri" w:hAnsi="Calibri" w:cs="Calibri"/>
                <w:b/>
                <w:bCs/>
                <w:sz w:val="21"/>
                <w:szCs w:val="22"/>
                <w:lang w:val="es-BO" w:eastAsia="es-BO"/>
              </w:rPr>
            </w:pPr>
          </w:p>
        </w:tc>
        <w:tc>
          <w:tcPr>
            <w:tcW w:w="4507" w:type="dxa"/>
            <w:vMerge/>
            <w:tcBorders>
              <w:top w:val="single" w:sz="4" w:space="0" w:color="auto"/>
              <w:left w:val="single" w:sz="8" w:space="0" w:color="auto"/>
              <w:bottom w:val="single" w:sz="12" w:space="0" w:color="000000"/>
              <w:right w:val="single" w:sz="8" w:space="0" w:color="auto"/>
            </w:tcBorders>
            <w:vAlign w:val="center"/>
            <w:hideMark/>
          </w:tcPr>
          <w:p w:rsidR="005E1E0D" w:rsidRPr="005E1E0D" w:rsidRDefault="005E1E0D" w:rsidP="005E1E0D">
            <w:pPr>
              <w:spacing w:line="288" w:lineRule="auto"/>
              <w:rPr>
                <w:rFonts w:ascii="Calibri" w:hAnsi="Calibri" w:cs="Calibri"/>
                <w:b/>
                <w:bCs/>
                <w:sz w:val="21"/>
                <w:szCs w:val="22"/>
                <w:lang w:val="es-BO" w:eastAsia="es-BO"/>
              </w:rPr>
            </w:pPr>
          </w:p>
        </w:tc>
        <w:tc>
          <w:tcPr>
            <w:tcW w:w="1574"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hideMark/>
          </w:tcPr>
          <w:p w:rsidR="005E1E0D" w:rsidRPr="005E1E0D" w:rsidRDefault="005E1E0D" w:rsidP="005E1E0D">
            <w:pPr>
              <w:spacing w:after="200" w:line="288" w:lineRule="auto"/>
              <w:ind w:left="113" w:right="113"/>
              <w:jc w:val="center"/>
              <w:rPr>
                <w:rFonts w:ascii="Calibri" w:hAnsi="Calibri" w:cs="Calibri"/>
                <w:b/>
                <w:bCs/>
                <w:sz w:val="21"/>
                <w:szCs w:val="22"/>
                <w:lang w:val="es-BO" w:eastAsia="es-BO"/>
              </w:rPr>
            </w:pPr>
            <w:r w:rsidRPr="005E1E0D">
              <w:rPr>
                <w:rFonts w:ascii="Calibri" w:hAnsi="Calibri" w:cs="Calibri"/>
                <w:b/>
                <w:bCs/>
                <w:sz w:val="21"/>
                <w:szCs w:val="22"/>
                <w:lang w:val="es-BO" w:eastAsia="es-BO"/>
              </w:rPr>
              <w:t>General</w:t>
            </w:r>
          </w:p>
        </w:tc>
        <w:tc>
          <w:tcPr>
            <w:tcW w:w="15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hideMark/>
          </w:tcPr>
          <w:p w:rsidR="005E1E0D" w:rsidRPr="005E1E0D" w:rsidRDefault="005E1E0D" w:rsidP="005E1E0D">
            <w:pPr>
              <w:autoSpaceDE w:val="0"/>
              <w:autoSpaceDN w:val="0"/>
              <w:adjustRightInd w:val="0"/>
              <w:spacing w:after="240" w:line="288" w:lineRule="auto"/>
              <w:jc w:val="both"/>
              <w:rPr>
                <w:rFonts w:ascii="Calibri" w:hAnsi="Calibri" w:cs="Calibri"/>
                <w:b/>
                <w:lang w:val="es-BO" w:eastAsia="es-ES"/>
              </w:rPr>
            </w:pPr>
            <w:r w:rsidRPr="005E1E0D">
              <w:rPr>
                <w:rFonts w:ascii="Calibri" w:hAnsi="Calibri" w:cs="Calibri"/>
                <w:b/>
                <w:lang w:val="es-BO" w:eastAsia="es-ES"/>
              </w:rPr>
              <w:t>Monto igual o Superior</w:t>
            </w:r>
          </w:p>
        </w:tc>
      </w:tr>
      <w:tr w:rsidR="005E1E0D" w:rsidRPr="005E1E0D" w:rsidTr="005E1E0D">
        <w:trPr>
          <w:trHeight w:val="466"/>
          <w:jc w:val="center"/>
        </w:trPr>
        <w:tc>
          <w:tcPr>
            <w:tcW w:w="577" w:type="dxa"/>
            <w:tcBorders>
              <w:top w:val="nil"/>
              <w:left w:val="single" w:sz="8" w:space="0" w:color="auto"/>
              <w:bottom w:val="single" w:sz="8" w:space="0" w:color="auto"/>
              <w:right w:val="single" w:sz="8" w:space="0" w:color="auto"/>
            </w:tcBorders>
            <w:shd w:val="clear" w:color="auto" w:fill="FFFFFF"/>
            <w:hideMark/>
          </w:tcPr>
          <w:p w:rsidR="005E1E0D" w:rsidRPr="005E1E0D" w:rsidRDefault="005E1E0D" w:rsidP="005E1E0D">
            <w:pPr>
              <w:spacing w:after="200" w:line="288" w:lineRule="auto"/>
              <w:jc w:val="center"/>
              <w:rPr>
                <w:rFonts w:ascii="Calibri" w:hAnsi="Calibri" w:cs="Calibri"/>
                <w:sz w:val="22"/>
                <w:szCs w:val="22"/>
                <w:lang w:val="es-BO" w:eastAsia="es-BO"/>
              </w:rPr>
            </w:pPr>
            <w:r w:rsidRPr="005E1E0D">
              <w:rPr>
                <w:rFonts w:ascii="Calibri" w:hAnsi="Calibri" w:cs="Calibri"/>
                <w:sz w:val="22"/>
                <w:szCs w:val="22"/>
                <w:lang w:val="es-BO" w:eastAsia="es-BO"/>
              </w:rPr>
              <w:t>1</w:t>
            </w:r>
          </w:p>
        </w:tc>
        <w:tc>
          <w:tcPr>
            <w:tcW w:w="1276" w:type="dxa"/>
            <w:tcBorders>
              <w:top w:val="nil"/>
              <w:left w:val="nil"/>
              <w:bottom w:val="single" w:sz="8" w:space="0" w:color="auto"/>
              <w:right w:val="single" w:sz="8" w:space="0" w:color="auto"/>
            </w:tcBorders>
            <w:shd w:val="clear" w:color="auto" w:fill="FFFFFF"/>
            <w:hideMark/>
          </w:tcPr>
          <w:p w:rsidR="005E1E0D" w:rsidRPr="005E1E0D" w:rsidRDefault="005E1E0D" w:rsidP="005E1E0D">
            <w:pPr>
              <w:spacing w:after="200" w:line="288" w:lineRule="auto"/>
              <w:rPr>
                <w:rFonts w:ascii="Calibri" w:hAnsi="Calibri" w:cs="Calibri"/>
                <w:sz w:val="22"/>
                <w:szCs w:val="22"/>
                <w:lang w:val="es-BO" w:eastAsia="es-BO"/>
              </w:rPr>
            </w:pPr>
          </w:p>
        </w:tc>
        <w:tc>
          <w:tcPr>
            <w:tcW w:w="4507" w:type="dxa"/>
            <w:tcBorders>
              <w:top w:val="nil"/>
              <w:left w:val="nil"/>
              <w:bottom w:val="single" w:sz="8" w:space="0" w:color="auto"/>
              <w:right w:val="single" w:sz="8" w:space="0" w:color="auto"/>
            </w:tcBorders>
            <w:shd w:val="clear" w:color="auto" w:fill="FFFFFF"/>
            <w:hideMark/>
          </w:tcPr>
          <w:p w:rsidR="005E1E0D" w:rsidRPr="005E1E0D" w:rsidRDefault="005E1E0D" w:rsidP="005E1E0D">
            <w:pPr>
              <w:spacing w:line="288" w:lineRule="auto"/>
              <w:rPr>
                <w:rFonts w:ascii="Calibri" w:hAnsi="Calibri"/>
                <w:lang w:val="es-BO" w:eastAsia="es-BO"/>
              </w:rPr>
            </w:pPr>
          </w:p>
        </w:tc>
        <w:tc>
          <w:tcPr>
            <w:tcW w:w="1574" w:type="dxa"/>
            <w:tcBorders>
              <w:top w:val="nil"/>
              <w:left w:val="nil"/>
              <w:bottom w:val="single" w:sz="8" w:space="0" w:color="auto"/>
              <w:right w:val="single" w:sz="8" w:space="0" w:color="auto"/>
            </w:tcBorders>
            <w:shd w:val="clear" w:color="auto" w:fill="FFFFFF"/>
            <w:hideMark/>
          </w:tcPr>
          <w:p w:rsidR="005E1E0D" w:rsidRPr="005E1E0D" w:rsidRDefault="005E1E0D" w:rsidP="005E1E0D">
            <w:pPr>
              <w:spacing w:line="288" w:lineRule="auto"/>
              <w:rPr>
                <w:rFonts w:ascii="Calibri" w:hAnsi="Calibri"/>
                <w:lang w:val="es-BO" w:eastAsia="es-BO"/>
              </w:rPr>
            </w:pPr>
          </w:p>
        </w:tc>
        <w:tc>
          <w:tcPr>
            <w:tcW w:w="1585" w:type="dxa"/>
            <w:tcBorders>
              <w:top w:val="nil"/>
              <w:left w:val="nil"/>
              <w:bottom w:val="single" w:sz="8" w:space="0" w:color="auto"/>
              <w:right w:val="single" w:sz="8" w:space="0" w:color="auto"/>
            </w:tcBorders>
            <w:shd w:val="clear" w:color="auto" w:fill="FFFFFF"/>
            <w:hideMark/>
          </w:tcPr>
          <w:p w:rsidR="005E1E0D" w:rsidRPr="005E1E0D" w:rsidRDefault="005E1E0D" w:rsidP="005E1E0D">
            <w:pPr>
              <w:spacing w:after="200" w:line="288" w:lineRule="auto"/>
              <w:jc w:val="center"/>
              <w:rPr>
                <w:rFonts w:ascii="Calibri" w:hAnsi="Calibri" w:cs="Calibri"/>
                <w:b/>
                <w:lang w:val="es-BO" w:eastAsia="es-BO"/>
              </w:rPr>
            </w:pPr>
            <w:r w:rsidRPr="005E1E0D">
              <w:rPr>
                <w:rFonts w:ascii="Calibri" w:hAnsi="Calibri" w:cs="Calibri"/>
                <w:b/>
                <w:lang w:val="es-BO" w:eastAsia="es-BO"/>
              </w:rPr>
              <w:t> </w:t>
            </w:r>
          </w:p>
        </w:tc>
      </w:tr>
      <w:tr w:rsidR="005E1E0D" w:rsidRPr="005E1E0D" w:rsidTr="005E1E0D">
        <w:trPr>
          <w:trHeight w:val="60"/>
          <w:jc w:val="center"/>
        </w:trPr>
        <w:tc>
          <w:tcPr>
            <w:tcW w:w="577" w:type="dxa"/>
            <w:tcBorders>
              <w:top w:val="nil"/>
              <w:left w:val="single" w:sz="8" w:space="0" w:color="auto"/>
              <w:bottom w:val="single" w:sz="8" w:space="0" w:color="auto"/>
              <w:right w:val="single" w:sz="8" w:space="0" w:color="auto"/>
            </w:tcBorders>
            <w:shd w:val="clear" w:color="auto" w:fill="FFFFFF"/>
            <w:hideMark/>
          </w:tcPr>
          <w:p w:rsidR="005E1E0D" w:rsidRPr="005E1E0D" w:rsidRDefault="005E1E0D" w:rsidP="005E1E0D">
            <w:pPr>
              <w:spacing w:after="200" w:line="288" w:lineRule="auto"/>
              <w:jc w:val="center"/>
              <w:rPr>
                <w:rFonts w:ascii="Calibri" w:hAnsi="Calibri" w:cs="Calibri"/>
                <w:sz w:val="22"/>
                <w:szCs w:val="22"/>
                <w:lang w:val="es-BO" w:eastAsia="es-BO"/>
              </w:rPr>
            </w:pPr>
            <w:r w:rsidRPr="005E1E0D">
              <w:rPr>
                <w:rFonts w:ascii="Calibri" w:hAnsi="Calibri" w:cs="Calibri"/>
                <w:sz w:val="22"/>
                <w:szCs w:val="22"/>
                <w:lang w:val="es-BO" w:eastAsia="es-BO"/>
              </w:rPr>
              <w:t>2</w:t>
            </w:r>
          </w:p>
        </w:tc>
        <w:tc>
          <w:tcPr>
            <w:tcW w:w="1276" w:type="dxa"/>
            <w:tcBorders>
              <w:top w:val="nil"/>
              <w:left w:val="nil"/>
              <w:bottom w:val="single" w:sz="8" w:space="0" w:color="auto"/>
              <w:right w:val="single" w:sz="8" w:space="0" w:color="auto"/>
            </w:tcBorders>
            <w:shd w:val="clear" w:color="auto" w:fill="FFFFFF"/>
            <w:hideMark/>
          </w:tcPr>
          <w:p w:rsidR="005E1E0D" w:rsidRPr="005E1E0D" w:rsidRDefault="005E1E0D" w:rsidP="005E1E0D">
            <w:pPr>
              <w:spacing w:after="200" w:line="288" w:lineRule="auto"/>
              <w:rPr>
                <w:rFonts w:ascii="Calibri" w:hAnsi="Calibri" w:cs="Calibri"/>
                <w:sz w:val="22"/>
                <w:szCs w:val="22"/>
                <w:lang w:val="es-BO" w:eastAsia="es-BO"/>
              </w:rPr>
            </w:pPr>
          </w:p>
        </w:tc>
        <w:tc>
          <w:tcPr>
            <w:tcW w:w="4507" w:type="dxa"/>
            <w:tcBorders>
              <w:top w:val="nil"/>
              <w:left w:val="nil"/>
              <w:bottom w:val="single" w:sz="8" w:space="0" w:color="auto"/>
              <w:right w:val="single" w:sz="8" w:space="0" w:color="auto"/>
            </w:tcBorders>
            <w:shd w:val="clear" w:color="auto" w:fill="FFFFFF"/>
            <w:hideMark/>
          </w:tcPr>
          <w:p w:rsidR="005E1E0D" w:rsidRPr="005E1E0D" w:rsidRDefault="005E1E0D" w:rsidP="005E1E0D">
            <w:pPr>
              <w:spacing w:after="200" w:line="288" w:lineRule="auto"/>
              <w:jc w:val="center"/>
              <w:rPr>
                <w:rFonts w:ascii="Calibri" w:hAnsi="Calibri" w:cs="Calibri"/>
                <w:sz w:val="22"/>
                <w:szCs w:val="22"/>
                <w:lang w:val="es-BO" w:eastAsia="es-BO"/>
              </w:rPr>
            </w:pPr>
            <w:r w:rsidRPr="005E1E0D">
              <w:rPr>
                <w:rFonts w:ascii="Calibri" w:hAnsi="Calibri" w:cs="Calibri"/>
                <w:sz w:val="22"/>
                <w:szCs w:val="22"/>
                <w:lang w:val="es-BO" w:eastAsia="es-BO"/>
              </w:rPr>
              <w:t> </w:t>
            </w:r>
          </w:p>
        </w:tc>
        <w:tc>
          <w:tcPr>
            <w:tcW w:w="1574" w:type="dxa"/>
            <w:tcBorders>
              <w:top w:val="nil"/>
              <w:left w:val="nil"/>
              <w:bottom w:val="single" w:sz="8" w:space="0" w:color="auto"/>
              <w:right w:val="single" w:sz="8" w:space="0" w:color="auto"/>
            </w:tcBorders>
            <w:shd w:val="clear" w:color="auto" w:fill="FFFFFF"/>
            <w:hideMark/>
          </w:tcPr>
          <w:p w:rsidR="005E1E0D" w:rsidRPr="005E1E0D" w:rsidRDefault="005E1E0D" w:rsidP="005E1E0D">
            <w:pPr>
              <w:spacing w:after="200" w:line="288" w:lineRule="auto"/>
              <w:rPr>
                <w:rFonts w:ascii="Calibri" w:hAnsi="Calibri" w:cs="Calibri"/>
                <w:sz w:val="22"/>
                <w:szCs w:val="22"/>
                <w:lang w:val="es-BO" w:eastAsia="es-BO"/>
              </w:rPr>
            </w:pPr>
          </w:p>
        </w:tc>
        <w:tc>
          <w:tcPr>
            <w:tcW w:w="1585" w:type="dxa"/>
            <w:tcBorders>
              <w:top w:val="nil"/>
              <w:left w:val="nil"/>
              <w:bottom w:val="single" w:sz="8" w:space="0" w:color="auto"/>
              <w:right w:val="single" w:sz="8" w:space="0" w:color="auto"/>
            </w:tcBorders>
            <w:shd w:val="clear" w:color="auto" w:fill="FFFFFF"/>
            <w:hideMark/>
          </w:tcPr>
          <w:p w:rsidR="005E1E0D" w:rsidRPr="005E1E0D" w:rsidRDefault="005E1E0D" w:rsidP="005E1E0D">
            <w:pPr>
              <w:spacing w:line="288" w:lineRule="auto"/>
              <w:rPr>
                <w:rFonts w:ascii="Calibri" w:hAnsi="Calibri"/>
                <w:lang w:val="es-BO" w:eastAsia="es-BO"/>
              </w:rPr>
            </w:pPr>
          </w:p>
        </w:tc>
      </w:tr>
      <w:tr w:rsidR="005E1E0D" w:rsidRPr="005E1E0D" w:rsidTr="005E1E0D">
        <w:trPr>
          <w:trHeight w:val="239"/>
          <w:jc w:val="center"/>
        </w:trPr>
        <w:tc>
          <w:tcPr>
            <w:tcW w:w="577" w:type="dxa"/>
            <w:tcBorders>
              <w:top w:val="nil"/>
              <w:left w:val="single" w:sz="8" w:space="0" w:color="auto"/>
              <w:bottom w:val="single" w:sz="8" w:space="0" w:color="auto"/>
              <w:right w:val="single" w:sz="8" w:space="0" w:color="auto"/>
            </w:tcBorders>
            <w:shd w:val="clear" w:color="auto" w:fill="FFFFFF"/>
            <w:hideMark/>
          </w:tcPr>
          <w:p w:rsidR="005E1E0D" w:rsidRPr="005E1E0D" w:rsidRDefault="005E1E0D" w:rsidP="005E1E0D">
            <w:pPr>
              <w:spacing w:after="200" w:line="288" w:lineRule="auto"/>
              <w:jc w:val="center"/>
              <w:rPr>
                <w:rFonts w:ascii="Calibri" w:hAnsi="Calibri" w:cs="Calibri"/>
                <w:sz w:val="22"/>
                <w:szCs w:val="22"/>
                <w:lang w:val="es-BO" w:eastAsia="es-BO"/>
              </w:rPr>
            </w:pPr>
            <w:r w:rsidRPr="005E1E0D">
              <w:rPr>
                <w:rFonts w:ascii="Calibri" w:hAnsi="Calibri" w:cs="Calibri"/>
                <w:sz w:val="22"/>
                <w:szCs w:val="22"/>
                <w:lang w:val="es-BO" w:eastAsia="es-BO"/>
              </w:rPr>
              <w:t>3</w:t>
            </w:r>
          </w:p>
        </w:tc>
        <w:tc>
          <w:tcPr>
            <w:tcW w:w="1276" w:type="dxa"/>
            <w:tcBorders>
              <w:top w:val="nil"/>
              <w:left w:val="nil"/>
              <w:bottom w:val="single" w:sz="8" w:space="0" w:color="auto"/>
              <w:right w:val="single" w:sz="8" w:space="0" w:color="auto"/>
            </w:tcBorders>
            <w:shd w:val="clear" w:color="auto" w:fill="FFFFFF"/>
            <w:hideMark/>
          </w:tcPr>
          <w:p w:rsidR="005E1E0D" w:rsidRPr="005E1E0D" w:rsidRDefault="005E1E0D" w:rsidP="005E1E0D">
            <w:pPr>
              <w:spacing w:after="200" w:line="288" w:lineRule="auto"/>
              <w:rPr>
                <w:rFonts w:ascii="Calibri" w:hAnsi="Calibri" w:cs="Calibri"/>
                <w:sz w:val="22"/>
                <w:szCs w:val="22"/>
                <w:lang w:val="es-BO" w:eastAsia="es-BO"/>
              </w:rPr>
            </w:pPr>
          </w:p>
        </w:tc>
        <w:tc>
          <w:tcPr>
            <w:tcW w:w="4507" w:type="dxa"/>
            <w:tcBorders>
              <w:top w:val="nil"/>
              <w:left w:val="nil"/>
              <w:bottom w:val="single" w:sz="8" w:space="0" w:color="auto"/>
              <w:right w:val="single" w:sz="8" w:space="0" w:color="auto"/>
            </w:tcBorders>
            <w:shd w:val="clear" w:color="auto" w:fill="FFFFFF"/>
            <w:hideMark/>
          </w:tcPr>
          <w:p w:rsidR="005E1E0D" w:rsidRPr="005E1E0D" w:rsidRDefault="005E1E0D" w:rsidP="005E1E0D">
            <w:pPr>
              <w:spacing w:line="288" w:lineRule="auto"/>
              <w:rPr>
                <w:rFonts w:ascii="Calibri" w:hAnsi="Calibri"/>
                <w:lang w:val="es-BO" w:eastAsia="es-BO"/>
              </w:rPr>
            </w:pPr>
          </w:p>
        </w:tc>
        <w:tc>
          <w:tcPr>
            <w:tcW w:w="1574" w:type="dxa"/>
            <w:tcBorders>
              <w:top w:val="nil"/>
              <w:left w:val="nil"/>
              <w:bottom w:val="single" w:sz="8" w:space="0" w:color="auto"/>
              <w:right w:val="single" w:sz="8" w:space="0" w:color="auto"/>
            </w:tcBorders>
            <w:shd w:val="clear" w:color="auto" w:fill="FFFFFF"/>
            <w:hideMark/>
          </w:tcPr>
          <w:p w:rsidR="005E1E0D" w:rsidRPr="005E1E0D" w:rsidRDefault="005E1E0D" w:rsidP="005E1E0D">
            <w:pPr>
              <w:spacing w:line="288" w:lineRule="auto"/>
              <w:rPr>
                <w:rFonts w:ascii="Calibri" w:hAnsi="Calibri"/>
                <w:lang w:val="es-BO" w:eastAsia="es-BO"/>
              </w:rPr>
            </w:pPr>
          </w:p>
        </w:tc>
        <w:tc>
          <w:tcPr>
            <w:tcW w:w="1585" w:type="dxa"/>
            <w:tcBorders>
              <w:top w:val="nil"/>
              <w:left w:val="nil"/>
              <w:bottom w:val="single" w:sz="8" w:space="0" w:color="auto"/>
              <w:right w:val="single" w:sz="8" w:space="0" w:color="auto"/>
            </w:tcBorders>
            <w:shd w:val="clear" w:color="auto" w:fill="FFFFFF"/>
            <w:hideMark/>
          </w:tcPr>
          <w:p w:rsidR="005E1E0D" w:rsidRPr="005E1E0D" w:rsidRDefault="005E1E0D" w:rsidP="005E1E0D">
            <w:pPr>
              <w:spacing w:line="288" w:lineRule="auto"/>
              <w:rPr>
                <w:rFonts w:ascii="Calibri" w:hAnsi="Calibri"/>
                <w:lang w:val="es-BO" w:eastAsia="es-BO"/>
              </w:rPr>
            </w:pPr>
          </w:p>
        </w:tc>
      </w:tr>
      <w:tr w:rsidR="005E1E0D" w:rsidRPr="005E1E0D" w:rsidTr="005E1E0D">
        <w:trPr>
          <w:trHeight w:val="239"/>
          <w:jc w:val="center"/>
        </w:trPr>
        <w:tc>
          <w:tcPr>
            <w:tcW w:w="577" w:type="dxa"/>
            <w:tcBorders>
              <w:top w:val="nil"/>
              <w:left w:val="single" w:sz="8" w:space="0" w:color="auto"/>
              <w:bottom w:val="single" w:sz="8" w:space="0" w:color="auto"/>
              <w:right w:val="single" w:sz="8" w:space="0" w:color="auto"/>
            </w:tcBorders>
            <w:shd w:val="clear" w:color="auto" w:fill="FFFFFF"/>
            <w:hideMark/>
          </w:tcPr>
          <w:p w:rsidR="005E1E0D" w:rsidRPr="005E1E0D" w:rsidRDefault="005E1E0D" w:rsidP="005E1E0D">
            <w:pPr>
              <w:spacing w:after="200" w:line="288" w:lineRule="auto"/>
              <w:jc w:val="center"/>
              <w:rPr>
                <w:rFonts w:ascii="Calibri" w:hAnsi="Calibri" w:cs="Calibri"/>
                <w:sz w:val="22"/>
                <w:szCs w:val="22"/>
                <w:lang w:val="es-BO" w:eastAsia="es-BO"/>
              </w:rPr>
            </w:pPr>
            <w:r w:rsidRPr="005E1E0D">
              <w:rPr>
                <w:rFonts w:ascii="Calibri" w:hAnsi="Calibri" w:cs="Calibri"/>
                <w:sz w:val="22"/>
                <w:szCs w:val="22"/>
                <w:lang w:val="es-BO" w:eastAsia="es-BO"/>
              </w:rPr>
              <w:t>4</w:t>
            </w:r>
          </w:p>
        </w:tc>
        <w:tc>
          <w:tcPr>
            <w:tcW w:w="1276" w:type="dxa"/>
            <w:tcBorders>
              <w:top w:val="nil"/>
              <w:left w:val="nil"/>
              <w:bottom w:val="single" w:sz="8" w:space="0" w:color="auto"/>
              <w:right w:val="single" w:sz="8" w:space="0" w:color="auto"/>
            </w:tcBorders>
            <w:shd w:val="clear" w:color="auto" w:fill="FFFFFF"/>
            <w:hideMark/>
          </w:tcPr>
          <w:p w:rsidR="005E1E0D" w:rsidRPr="005E1E0D" w:rsidRDefault="005E1E0D" w:rsidP="005E1E0D">
            <w:pPr>
              <w:spacing w:after="200" w:line="288" w:lineRule="auto"/>
              <w:rPr>
                <w:rFonts w:ascii="Calibri" w:hAnsi="Calibri" w:cs="Calibri"/>
                <w:sz w:val="22"/>
                <w:szCs w:val="22"/>
                <w:lang w:val="es-BO" w:eastAsia="es-BO"/>
              </w:rPr>
            </w:pPr>
          </w:p>
        </w:tc>
        <w:tc>
          <w:tcPr>
            <w:tcW w:w="4507" w:type="dxa"/>
            <w:tcBorders>
              <w:top w:val="nil"/>
              <w:left w:val="nil"/>
              <w:bottom w:val="single" w:sz="8" w:space="0" w:color="auto"/>
              <w:right w:val="single" w:sz="8" w:space="0" w:color="auto"/>
            </w:tcBorders>
            <w:shd w:val="clear" w:color="auto" w:fill="FFFFFF"/>
            <w:hideMark/>
          </w:tcPr>
          <w:p w:rsidR="005E1E0D" w:rsidRPr="005E1E0D" w:rsidRDefault="005E1E0D" w:rsidP="005E1E0D">
            <w:pPr>
              <w:spacing w:line="288" w:lineRule="auto"/>
              <w:rPr>
                <w:rFonts w:ascii="Calibri" w:hAnsi="Calibri"/>
                <w:lang w:val="es-BO" w:eastAsia="es-BO"/>
              </w:rPr>
            </w:pPr>
          </w:p>
        </w:tc>
        <w:tc>
          <w:tcPr>
            <w:tcW w:w="1574" w:type="dxa"/>
            <w:tcBorders>
              <w:top w:val="nil"/>
              <w:left w:val="nil"/>
              <w:bottom w:val="single" w:sz="8" w:space="0" w:color="auto"/>
              <w:right w:val="single" w:sz="8" w:space="0" w:color="auto"/>
            </w:tcBorders>
            <w:shd w:val="clear" w:color="auto" w:fill="FFFFFF"/>
            <w:hideMark/>
          </w:tcPr>
          <w:p w:rsidR="005E1E0D" w:rsidRPr="005E1E0D" w:rsidRDefault="005E1E0D" w:rsidP="005E1E0D">
            <w:pPr>
              <w:spacing w:line="288" w:lineRule="auto"/>
              <w:rPr>
                <w:rFonts w:ascii="Calibri" w:hAnsi="Calibri"/>
                <w:lang w:val="es-BO" w:eastAsia="es-BO"/>
              </w:rPr>
            </w:pPr>
          </w:p>
        </w:tc>
        <w:tc>
          <w:tcPr>
            <w:tcW w:w="1585" w:type="dxa"/>
            <w:tcBorders>
              <w:top w:val="nil"/>
              <w:left w:val="nil"/>
              <w:bottom w:val="single" w:sz="8" w:space="0" w:color="auto"/>
              <w:right w:val="single" w:sz="8" w:space="0" w:color="auto"/>
            </w:tcBorders>
            <w:shd w:val="clear" w:color="auto" w:fill="FFFFFF"/>
            <w:hideMark/>
          </w:tcPr>
          <w:p w:rsidR="005E1E0D" w:rsidRPr="005E1E0D" w:rsidRDefault="005E1E0D" w:rsidP="005E1E0D">
            <w:pPr>
              <w:spacing w:line="288" w:lineRule="auto"/>
              <w:rPr>
                <w:rFonts w:ascii="Calibri" w:hAnsi="Calibri"/>
                <w:lang w:val="es-BO" w:eastAsia="es-BO"/>
              </w:rPr>
            </w:pPr>
          </w:p>
        </w:tc>
      </w:tr>
      <w:tr w:rsidR="005E1E0D" w:rsidRPr="005E1E0D" w:rsidTr="005E1E0D">
        <w:trPr>
          <w:trHeight w:val="239"/>
          <w:jc w:val="center"/>
        </w:trPr>
        <w:tc>
          <w:tcPr>
            <w:tcW w:w="577" w:type="dxa"/>
            <w:tcBorders>
              <w:top w:val="nil"/>
              <w:left w:val="single" w:sz="8" w:space="0" w:color="auto"/>
              <w:bottom w:val="single" w:sz="8" w:space="0" w:color="auto"/>
              <w:right w:val="single" w:sz="8" w:space="0" w:color="auto"/>
            </w:tcBorders>
            <w:shd w:val="clear" w:color="auto" w:fill="FFFFFF"/>
          </w:tcPr>
          <w:p w:rsidR="005E1E0D" w:rsidRPr="005E1E0D" w:rsidRDefault="005E1E0D" w:rsidP="005E1E0D">
            <w:pPr>
              <w:spacing w:after="200" w:line="288" w:lineRule="auto"/>
              <w:jc w:val="center"/>
              <w:rPr>
                <w:rFonts w:ascii="Calibri" w:hAnsi="Calibri" w:cs="Calibri"/>
                <w:sz w:val="22"/>
                <w:szCs w:val="22"/>
                <w:lang w:val="es-BO" w:eastAsia="es-BO"/>
              </w:rPr>
            </w:pPr>
          </w:p>
        </w:tc>
        <w:tc>
          <w:tcPr>
            <w:tcW w:w="1276" w:type="dxa"/>
            <w:tcBorders>
              <w:top w:val="nil"/>
              <w:left w:val="nil"/>
              <w:bottom w:val="single" w:sz="8" w:space="0" w:color="auto"/>
              <w:right w:val="single" w:sz="8" w:space="0" w:color="auto"/>
            </w:tcBorders>
            <w:shd w:val="clear" w:color="auto" w:fill="FFFFFF"/>
            <w:hideMark/>
          </w:tcPr>
          <w:p w:rsidR="005E1E0D" w:rsidRPr="005E1E0D" w:rsidRDefault="005E1E0D" w:rsidP="005E1E0D">
            <w:pPr>
              <w:spacing w:after="200" w:line="288" w:lineRule="auto"/>
              <w:jc w:val="center"/>
              <w:rPr>
                <w:rFonts w:ascii="Calibri" w:hAnsi="Calibri" w:cs="Calibri"/>
                <w:sz w:val="22"/>
                <w:szCs w:val="22"/>
                <w:lang w:val="es-BO" w:eastAsia="es-BO"/>
              </w:rPr>
            </w:pPr>
            <w:r w:rsidRPr="005E1E0D">
              <w:rPr>
                <w:rFonts w:ascii="Calibri" w:hAnsi="Calibri" w:cs="Calibri"/>
                <w:sz w:val="22"/>
                <w:szCs w:val="22"/>
                <w:lang w:val="es-BO" w:eastAsia="es-BO"/>
              </w:rPr>
              <w:t> </w:t>
            </w:r>
          </w:p>
        </w:tc>
        <w:tc>
          <w:tcPr>
            <w:tcW w:w="4507" w:type="dxa"/>
            <w:tcBorders>
              <w:top w:val="nil"/>
              <w:left w:val="nil"/>
              <w:bottom w:val="single" w:sz="8" w:space="0" w:color="auto"/>
              <w:right w:val="single" w:sz="8" w:space="0" w:color="auto"/>
            </w:tcBorders>
            <w:shd w:val="clear" w:color="auto" w:fill="FFFFFF"/>
            <w:hideMark/>
          </w:tcPr>
          <w:p w:rsidR="005E1E0D" w:rsidRPr="005E1E0D" w:rsidRDefault="005E1E0D" w:rsidP="005E1E0D">
            <w:pPr>
              <w:spacing w:after="200" w:line="288" w:lineRule="auto"/>
              <w:rPr>
                <w:rFonts w:ascii="Calibri" w:hAnsi="Calibri" w:cs="Calibri"/>
                <w:sz w:val="22"/>
                <w:szCs w:val="22"/>
                <w:lang w:val="es-BO" w:eastAsia="es-BO"/>
              </w:rPr>
            </w:pPr>
          </w:p>
        </w:tc>
        <w:tc>
          <w:tcPr>
            <w:tcW w:w="1574" w:type="dxa"/>
            <w:tcBorders>
              <w:top w:val="nil"/>
              <w:left w:val="nil"/>
              <w:bottom w:val="single" w:sz="8" w:space="0" w:color="auto"/>
              <w:right w:val="single" w:sz="8" w:space="0" w:color="auto"/>
            </w:tcBorders>
            <w:shd w:val="clear" w:color="auto" w:fill="FFFFFF"/>
            <w:hideMark/>
          </w:tcPr>
          <w:p w:rsidR="005E1E0D" w:rsidRPr="005E1E0D" w:rsidRDefault="005E1E0D" w:rsidP="005E1E0D">
            <w:pPr>
              <w:spacing w:line="288" w:lineRule="auto"/>
              <w:rPr>
                <w:rFonts w:ascii="Calibri" w:hAnsi="Calibri"/>
                <w:lang w:val="es-BO" w:eastAsia="es-BO"/>
              </w:rPr>
            </w:pPr>
          </w:p>
        </w:tc>
        <w:tc>
          <w:tcPr>
            <w:tcW w:w="1585" w:type="dxa"/>
            <w:tcBorders>
              <w:top w:val="nil"/>
              <w:left w:val="nil"/>
              <w:bottom w:val="single" w:sz="8" w:space="0" w:color="auto"/>
              <w:right w:val="single" w:sz="8" w:space="0" w:color="auto"/>
            </w:tcBorders>
            <w:shd w:val="clear" w:color="auto" w:fill="FFFFFF"/>
            <w:hideMark/>
          </w:tcPr>
          <w:p w:rsidR="005E1E0D" w:rsidRPr="005E1E0D" w:rsidRDefault="005E1E0D" w:rsidP="005E1E0D">
            <w:pPr>
              <w:spacing w:line="288" w:lineRule="auto"/>
              <w:rPr>
                <w:rFonts w:ascii="Calibri" w:hAnsi="Calibri"/>
                <w:lang w:val="es-BO" w:eastAsia="es-BO"/>
              </w:rPr>
            </w:pPr>
          </w:p>
        </w:tc>
      </w:tr>
      <w:tr w:rsidR="005E1E0D" w:rsidRPr="005E1E0D" w:rsidTr="005E1E0D">
        <w:trPr>
          <w:trHeight w:val="239"/>
          <w:jc w:val="center"/>
        </w:trPr>
        <w:tc>
          <w:tcPr>
            <w:tcW w:w="577" w:type="dxa"/>
            <w:tcBorders>
              <w:top w:val="nil"/>
              <w:left w:val="single" w:sz="8" w:space="0" w:color="auto"/>
              <w:bottom w:val="single" w:sz="12" w:space="0" w:color="auto"/>
              <w:right w:val="single" w:sz="8" w:space="0" w:color="auto"/>
            </w:tcBorders>
            <w:shd w:val="clear" w:color="auto" w:fill="FFFFFF"/>
          </w:tcPr>
          <w:p w:rsidR="005E1E0D" w:rsidRPr="005E1E0D" w:rsidRDefault="005E1E0D" w:rsidP="005E1E0D">
            <w:pPr>
              <w:spacing w:after="200" w:line="288" w:lineRule="auto"/>
              <w:jc w:val="center"/>
              <w:rPr>
                <w:rFonts w:ascii="Calibri" w:hAnsi="Calibri" w:cs="Calibri"/>
                <w:sz w:val="22"/>
                <w:szCs w:val="22"/>
                <w:lang w:val="es-BO" w:eastAsia="es-BO"/>
              </w:rPr>
            </w:pPr>
          </w:p>
        </w:tc>
        <w:tc>
          <w:tcPr>
            <w:tcW w:w="1276" w:type="dxa"/>
            <w:tcBorders>
              <w:top w:val="nil"/>
              <w:left w:val="nil"/>
              <w:bottom w:val="single" w:sz="12" w:space="0" w:color="auto"/>
              <w:right w:val="single" w:sz="8" w:space="0" w:color="auto"/>
            </w:tcBorders>
            <w:shd w:val="clear" w:color="auto" w:fill="FFFFFF"/>
            <w:hideMark/>
          </w:tcPr>
          <w:p w:rsidR="005E1E0D" w:rsidRPr="005E1E0D" w:rsidRDefault="005E1E0D" w:rsidP="005E1E0D">
            <w:pPr>
              <w:spacing w:after="200" w:line="288" w:lineRule="auto"/>
              <w:rPr>
                <w:rFonts w:ascii="Calibri" w:hAnsi="Calibri" w:cs="Calibri"/>
                <w:sz w:val="22"/>
                <w:szCs w:val="22"/>
                <w:lang w:val="es-BO" w:eastAsia="es-BO"/>
              </w:rPr>
            </w:pPr>
          </w:p>
        </w:tc>
        <w:tc>
          <w:tcPr>
            <w:tcW w:w="4507" w:type="dxa"/>
            <w:tcBorders>
              <w:top w:val="nil"/>
              <w:left w:val="nil"/>
              <w:bottom w:val="single" w:sz="12" w:space="0" w:color="auto"/>
              <w:right w:val="single" w:sz="8" w:space="0" w:color="auto"/>
            </w:tcBorders>
            <w:shd w:val="clear" w:color="auto" w:fill="FFFFFF"/>
            <w:hideMark/>
          </w:tcPr>
          <w:p w:rsidR="005E1E0D" w:rsidRPr="005E1E0D" w:rsidRDefault="005E1E0D" w:rsidP="005E1E0D">
            <w:pPr>
              <w:spacing w:line="288" w:lineRule="auto"/>
              <w:rPr>
                <w:rFonts w:ascii="Calibri" w:hAnsi="Calibri"/>
                <w:lang w:val="es-BO" w:eastAsia="es-BO"/>
              </w:rPr>
            </w:pPr>
          </w:p>
        </w:tc>
        <w:tc>
          <w:tcPr>
            <w:tcW w:w="1574" w:type="dxa"/>
            <w:tcBorders>
              <w:top w:val="nil"/>
              <w:left w:val="nil"/>
              <w:bottom w:val="single" w:sz="12" w:space="0" w:color="auto"/>
              <w:right w:val="single" w:sz="8" w:space="0" w:color="auto"/>
            </w:tcBorders>
            <w:shd w:val="clear" w:color="auto" w:fill="FFFFFF"/>
            <w:hideMark/>
          </w:tcPr>
          <w:p w:rsidR="005E1E0D" w:rsidRPr="005E1E0D" w:rsidRDefault="005E1E0D" w:rsidP="005E1E0D">
            <w:pPr>
              <w:spacing w:line="288" w:lineRule="auto"/>
              <w:rPr>
                <w:rFonts w:ascii="Calibri" w:hAnsi="Calibri"/>
                <w:lang w:val="es-BO" w:eastAsia="es-BO"/>
              </w:rPr>
            </w:pPr>
          </w:p>
        </w:tc>
        <w:tc>
          <w:tcPr>
            <w:tcW w:w="1585" w:type="dxa"/>
            <w:tcBorders>
              <w:top w:val="nil"/>
              <w:left w:val="nil"/>
              <w:bottom w:val="single" w:sz="12" w:space="0" w:color="auto"/>
              <w:right w:val="single" w:sz="4" w:space="0" w:color="auto"/>
            </w:tcBorders>
            <w:shd w:val="clear" w:color="auto" w:fill="FFFFFF"/>
            <w:hideMark/>
          </w:tcPr>
          <w:p w:rsidR="005E1E0D" w:rsidRPr="005E1E0D" w:rsidRDefault="005E1E0D" w:rsidP="005E1E0D">
            <w:pPr>
              <w:spacing w:after="200" w:line="288" w:lineRule="auto"/>
              <w:jc w:val="center"/>
              <w:rPr>
                <w:rFonts w:ascii="Calibri" w:hAnsi="Calibri" w:cs="Calibri"/>
                <w:sz w:val="22"/>
                <w:szCs w:val="22"/>
                <w:lang w:val="es-BO" w:eastAsia="es-BO"/>
              </w:rPr>
            </w:pPr>
            <w:r w:rsidRPr="005E1E0D">
              <w:rPr>
                <w:rFonts w:ascii="Calibri" w:hAnsi="Calibri" w:cs="Calibri"/>
                <w:sz w:val="22"/>
                <w:szCs w:val="22"/>
                <w:lang w:val="es-BO" w:eastAsia="es-BO"/>
              </w:rPr>
              <w:t> </w:t>
            </w:r>
          </w:p>
        </w:tc>
      </w:tr>
      <w:tr w:rsidR="005E1E0D" w:rsidRPr="005E1E0D" w:rsidTr="005E1E0D">
        <w:trPr>
          <w:trHeight w:val="449"/>
          <w:jc w:val="center"/>
        </w:trPr>
        <w:tc>
          <w:tcPr>
            <w:tcW w:w="9519" w:type="dxa"/>
            <w:gridSpan w:val="5"/>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5E1E0D" w:rsidRPr="005E1E0D" w:rsidRDefault="005E1E0D" w:rsidP="005E1E0D">
            <w:pPr>
              <w:spacing w:after="200" w:line="288" w:lineRule="auto"/>
              <w:rPr>
                <w:rFonts w:ascii="Calibri" w:hAnsi="Calibri" w:cs="Calibri"/>
                <w:sz w:val="18"/>
                <w:szCs w:val="18"/>
                <w:lang w:val="es-BO" w:eastAsia="es-BO"/>
              </w:rPr>
            </w:pPr>
            <w:r w:rsidRPr="005E1E0D">
              <w:rPr>
                <w:rFonts w:ascii="Calibri" w:hAnsi="Calibri" w:cs="Calibri"/>
                <w:sz w:val="18"/>
                <w:szCs w:val="18"/>
                <w:lang w:val="es-BO" w:eastAsia="es-BO"/>
              </w:rPr>
              <w:t>* (T/C a la fecha de emisión del documento de respaldo)</w:t>
            </w:r>
          </w:p>
        </w:tc>
      </w:tr>
      <w:tr w:rsidR="005E1E0D" w:rsidRPr="005E1E0D" w:rsidTr="005E1E0D">
        <w:trPr>
          <w:trHeight w:val="2138"/>
          <w:jc w:val="center"/>
        </w:trPr>
        <w:tc>
          <w:tcPr>
            <w:tcW w:w="9519" w:type="dxa"/>
            <w:gridSpan w:val="5"/>
            <w:tcBorders>
              <w:top w:val="single" w:sz="8" w:space="0" w:color="auto"/>
              <w:left w:val="single" w:sz="8" w:space="0" w:color="auto"/>
              <w:bottom w:val="single" w:sz="8" w:space="0" w:color="auto"/>
              <w:right w:val="single" w:sz="4" w:space="0" w:color="auto"/>
            </w:tcBorders>
            <w:vAlign w:val="center"/>
            <w:hideMark/>
          </w:tcPr>
          <w:p w:rsidR="005E1E0D" w:rsidRPr="005E1E0D" w:rsidRDefault="005E1E0D" w:rsidP="005E1E0D">
            <w:pPr>
              <w:spacing w:after="200" w:line="288" w:lineRule="auto"/>
              <w:rPr>
                <w:rFonts w:ascii="Calibri" w:hAnsi="Calibri" w:cs="Calibri"/>
                <w:b/>
                <w:color w:val="000000"/>
                <w:sz w:val="21"/>
                <w:szCs w:val="21"/>
                <w:lang w:val="es-BO" w:eastAsia="es-BO"/>
              </w:rPr>
            </w:pPr>
            <w:r w:rsidRPr="005E1E0D">
              <w:rPr>
                <w:rFonts w:ascii="Calibri" w:hAnsi="Calibri" w:cs="Calibri"/>
                <w:b/>
                <w:color w:val="000000"/>
                <w:sz w:val="21"/>
                <w:szCs w:val="21"/>
                <w:lang w:val="es-BO" w:eastAsia="es-BO"/>
              </w:rPr>
              <w:t xml:space="preserve">Nota.- </w:t>
            </w:r>
          </w:p>
          <w:p w:rsidR="005E1E0D" w:rsidRPr="005E1E0D" w:rsidRDefault="005E1E0D" w:rsidP="005E1E0D">
            <w:pPr>
              <w:numPr>
                <w:ilvl w:val="3"/>
                <w:numId w:val="14"/>
              </w:numPr>
              <w:spacing w:after="200" w:line="288" w:lineRule="auto"/>
              <w:ind w:left="610"/>
              <w:jc w:val="both"/>
              <w:rPr>
                <w:rFonts w:ascii="Calibri" w:hAnsi="Calibri" w:cs="Calibri"/>
                <w:b/>
                <w:color w:val="000000"/>
                <w:sz w:val="21"/>
                <w:szCs w:val="21"/>
                <w:lang w:val="es-BO" w:eastAsia="es-BO"/>
              </w:rPr>
            </w:pPr>
            <w:r w:rsidRPr="005E1E0D">
              <w:rPr>
                <w:rFonts w:ascii="Calibri" w:hAnsi="Calibri" w:cs="Calibri"/>
                <w:color w:val="000000"/>
                <w:sz w:val="21"/>
                <w:szCs w:val="21"/>
                <w:lang w:val="es-BO" w:eastAsia="es-BO"/>
              </w:rPr>
              <w:t>Adjuntar a la propuesta la documentación de respaldo (conforme a las especificaciones técnicas) de la experiencia declarada en el presente formulario, siempre y cuando haya sido solicitado en las especificaciones técnicas.</w:t>
            </w:r>
          </w:p>
          <w:p w:rsidR="005E1E0D" w:rsidRPr="005E1E0D" w:rsidRDefault="005E1E0D" w:rsidP="005E1E0D">
            <w:pPr>
              <w:numPr>
                <w:ilvl w:val="3"/>
                <w:numId w:val="14"/>
              </w:numPr>
              <w:spacing w:after="200" w:line="288" w:lineRule="auto"/>
              <w:ind w:left="610"/>
              <w:jc w:val="both"/>
              <w:rPr>
                <w:rFonts w:ascii="Calibri" w:hAnsi="Calibri" w:cs="Calibri"/>
                <w:bCs/>
                <w:sz w:val="18"/>
                <w:szCs w:val="18"/>
                <w:lang w:val="es-BO" w:eastAsia="es-BO"/>
              </w:rPr>
            </w:pPr>
            <w:r w:rsidRPr="005E1E0D">
              <w:rPr>
                <w:rFonts w:ascii="Calibri" w:hAnsi="Calibri" w:cs="Calibri"/>
                <w:color w:val="000000"/>
                <w:sz w:val="21"/>
                <w:szCs w:val="21"/>
                <w:lang w:val="es-BO"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E1E0D" w:rsidRPr="005E1E0D" w:rsidRDefault="005E1E0D" w:rsidP="005E1E0D">
      <w:pPr>
        <w:spacing w:after="200" w:line="288" w:lineRule="auto"/>
        <w:rPr>
          <w:rFonts w:ascii="Calibri" w:hAnsi="Calibri" w:cs="Calibri"/>
          <w:b/>
          <w:sz w:val="22"/>
          <w:szCs w:val="22"/>
          <w:lang w:val="es-BO" w:eastAsia="es-BO"/>
        </w:rPr>
      </w:pPr>
    </w:p>
    <w:p w:rsidR="00AA052B" w:rsidRPr="005E1E0D" w:rsidRDefault="00AA052B" w:rsidP="005E1E0D">
      <w:pPr>
        <w:ind w:left="-709" w:firstLine="709"/>
        <w:rPr>
          <w:rFonts w:asciiTheme="minorHAnsi" w:hAnsiTheme="minorHAnsi" w:cstheme="minorHAnsi"/>
          <w:b/>
          <w:sz w:val="22"/>
          <w:szCs w:val="22"/>
          <w:lang w:val="es-BO"/>
        </w:rPr>
      </w:pPr>
    </w:p>
    <w:p w:rsidR="00AA052B" w:rsidRPr="00AA052B" w:rsidRDefault="00AA052B" w:rsidP="00AA052B">
      <w:pPr>
        <w:jc w:val="center"/>
        <w:rPr>
          <w:rFonts w:asciiTheme="minorHAnsi" w:hAnsiTheme="minorHAnsi" w:cstheme="minorHAnsi"/>
          <w:b/>
          <w:sz w:val="22"/>
          <w:szCs w:val="22"/>
        </w:rPr>
      </w:pPr>
    </w:p>
    <w:p w:rsidR="00AA052B" w:rsidRPr="00AA052B" w:rsidRDefault="00AA052B" w:rsidP="00AA052B">
      <w:pPr>
        <w:jc w:val="center"/>
        <w:rPr>
          <w:rFonts w:asciiTheme="minorHAnsi" w:hAnsiTheme="minorHAnsi" w:cstheme="minorHAnsi"/>
          <w:b/>
          <w:sz w:val="22"/>
          <w:szCs w:val="22"/>
        </w:rPr>
      </w:pPr>
    </w:p>
    <w:p w:rsidR="00AA052B" w:rsidRPr="00AA052B" w:rsidRDefault="00AA052B" w:rsidP="00AA052B">
      <w:pPr>
        <w:jc w:val="center"/>
        <w:rPr>
          <w:rFonts w:asciiTheme="minorHAnsi" w:hAnsiTheme="minorHAnsi" w:cstheme="minorHAnsi"/>
          <w:b/>
          <w:sz w:val="22"/>
          <w:szCs w:val="22"/>
        </w:rPr>
      </w:pPr>
    </w:p>
    <w:p w:rsidR="00AA052B" w:rsidRPr="00AA052B" w:rsidRDefault="00AA052B" w:rsidP="00AA052B">
      <w:pPr>
        <w:jc w:val="center"/>
        <w:rPr>
          <w:rFonts w:asciiTheme="minorHAnsi" w:hAnsiTheme="minorHAnsi" w:cstheme="minorHAnsi"/>
          <w:b/>
          <w:sz w:val="22"/>
          <w:szCs w:val="22"/>
        </w:rPr>
      </w:pPr>
    </w:p>
    <w:p w:rsidR="00AA052B" w:rsidRPr="00AA052B" w:rsidRDefault="00AA052B" w:rsidP="00AA052B">
      <w:pPr>
        <w:jc w:val="center"/>
        <w:rPr>
          <w:rFonts w:asciiTheme="minorHAnsi" w:hAnsiTheme="minorHAnsi" w:cstheme="minorHAnsi"/>
          <w:b/>
          <w:sz w:val="22"/>
          <w:szCs w:val="22"/>
        </w:rPr>
      </w:pPr>
    </w:p>
    <w:p w:rsidR="00AA052B" w:rsidRPr="00AA052B" w:rsidRDefault="00AA052B" w:rsidP="00AA052B">
      <w:pPr>
        <w:jc w:val="center"/>
        <w:rPr>
          <w:rFonts w:asciiTheme="minorHAnsi" w:hAnsiTheme="minorHAnsi" w:cstheme="minorHAnsi"/>
          <w:b/>
          <w:sz w:val="22"/>
          <w:szCs w:val="22"/>
        </w:rPr>
      </w:pPr>
    </w:p>
    <w:p w:rsidR="00AA052B" w:rsidRPr="00AA052B" w:rsidRDefault="00AA052B" w:rsidP="00AA052B">
      <w:pPr>
        <w:jc w:val="center"/>
        <w:rPr>
          <w:rFonts w:asciiTheme="minorHAnsi" w:hAnsiTheme="minorHAnsi" w:cstheme="minorHAnsi"/>
          <w:b/>
          <w:sz w:val="22"/>
          <w:szCs w:val="22"/>
        </w:rPr>
      </w:pPr>
    </w:p>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lastRenderedPageBreak/>
        <w:t>FORMULARIO C-4</w:t>
      </w:r>
    </w:p>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EXPERIENCIA GENERAL Y ESPECÍFICA DEL PERSONAL CLAVE </w:t>
      </w:r>
    </w:p>
    <w:p w:rsidR="00552169" w:rsidRDefault="00552169" w:rsidP="00AA052B">
      <w:pPr>
        <w:jc w:val="center"/>
        <w:rPr>
          <w:rFonts w:asciiTheme="minorHAnsi" w:hAnsiTheme="minorHAnsi" w:cstheme="minorHAnsi"/>
          <w:b/>
          <w:sz w:val="22"/>
          <w:szCs w:val="22"/>
        </w:rPr>
      </w:pPr>
    </w:p>
    <w:p w:rsid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CARGO: </w:t>
      </w:r>
      <w:r w:rsidR="00552169">
        <w:rPr>
          <w:rFonts w:asciiTheme="minorHAnsi" w:hAnsiTheme="minorHAnsi" w:cstheme="minorHAnsi"/>
          <w:b/>
          <w:sz w:val="22"/>
          <w:szCs w:val="22"/>
        </w:rPr>
        <w:t>SUPERVISOR DE SERVICIO</w:t>
      </w:r>
    </w:p>
    <w:p w:rsidR="00552169" w:rsidRPr="00AA052B" w:rsidRDefault="00552169" w:rsidP="00AA052B">
      <w:pPr>
        <w:jc w:val="center"/>
        <w:rPr>
          <w:rFonts w:asciiTheme="minorHAnsi" w:hAnsiTheme="minorHAnsi" w:cstheme="minorHAnsi"/>
          <w:b/>
          <w:sz w:val="22"/>
          <w:szCs w:val="22"/>
        </w:rPr>
      </w:pPr>
    </w:p>
    <w:p w:rsidR="00AA052B" w:rsidRPr="00552169" w:rsidRDefault="00AA052B" w:rsidP="00AA052B">
      <w:pPr>
        <w:jc w:val="center"/>
        <w:rPr>
          <w:rFonts w:asciiTheme="minorHAnsi" w:hAnsiTheme="minorHAnsi" w:cstheme="minorHAnsi"/>
          <w:b/>
          <w:i/>
          <w:sz w:val="18"/>
          <w:szCs w:val="18"/>
        </w:rPr>
      </w:pPr>
      <w:r w:rsidRPr="00552169">
        <w:rPr>
          <w:rFonts w:asciiTheme="minorHAnsi" w:hAnsiTheme="minorHAnsi" w:cstheme="minorHAnsi"/>
          <w:b/>
          <w:i/>
          <w:sz w:val="18"/>
          <w:szCs w:val="18"/>
        </w:rPr>
        <w:t xml:space="preserve">(El Proponente deberá indicar el cargo del personal clave de acuerdo a lo solicitado en las especificaciones técnicas y realizar un formulario para cada cargo) </w:t>
      </w:r>
    </w:p>
    <w:p w:rsidR="00AA052B" w:rsidRPr="00AA052B" w:rsidRDefault="00AA052B" w:rsidP="00AA052B">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A052B" w:rsidRPr="00AA052B" w:rsidTr="00D7037A">
        <w:trPr>
          <w:jc w:val="center"/>
        </w:trPr>
        <w:tc>
          <w:tcPr>
            <w:tcW w:w="9781" w:type="dxa"/>
            <w:gridSpan w:val="10"/>
            <w:tcBorders>
              <w:top w:val="single" w:sz="12" w:space="0" w:color="auto"/>
            </w:tcBorders>
            <w:shd w:val="clear" w:color="auto" w:fill="D9D9D9" w:themeFill="background1" w:themeFillShade="D9"/>
            <w:vAlign w:val="center"/>
          </w:tcPr>
          <w:p w:rsidR="00AA052B" w:rsidRPr="00AA052B" w:rsidRDefault="00AA052B" w:rsidP="00AA052B">
            <w:pPr>
              <w:rPr>
                <w:rFonts w:asciiTheme="minorHAnsi" w:hAnsiTheme="minorHAnsi" w:cstheme="minorHAnsi"/>
                <w:b/>
                <w:sz w:val="22"/>
                <w:szCs w:val="22"/>
              </w:rPr>
            </w:pPr>
            <w:r w:rsidRPr="00AA052B">
              <w:rPr>
                <w:rFonts w:asciiTheme="minorHAnsi" w:hAnsiTheme="minorHAnsi" w:cstheme="minorHAnsi"/>
                <w:b/>
                <w:sz w:val="22"/>
                <w:szCs w:val="22"/>
              </w:rPr>
              <w:t>1. DATOS GENERALES</w:t>
            </w:r>
          </w:p>
        </w:tc>
      </w:tr>
      <w:tr w:rsidR="00AA052B" w:rsidRPr="00AA052B" w:rsidTr="00D7037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A052B" w:rsidRPr="00AA052B" w:rsidRDefault="00AA052B" w:rsidP="00AA052B">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p>
        </w:tc>
      </w:tr>
      <w:tr w:rsidR="00AA052B" w:rsidRPr="00AA052B" w:rsidTr="00D7037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A052B" w:rsidRPr="00AA052B" w:rsidRDefault="00AA052B" w:rsidP="00AA052B">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52B" w:rsidRPr="00AA052B" w:rsidRDefault="00AA052B" w:rsidP="00AA052B">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A052B" w:rsidRPr="00AA052B" w:rsidRDefault="00AA052B" w:rsidP="00AA052B">
            <w:pPr>
              <w:jc w:val="center"/>
              <w:rPr>
                <w:rFonts w:asciiTheme="minorHAnsi" w:hAnsiTheme="minorHAnsi" w:cstheme="minorHAnsi"/>
                <w:i/>
                <w:sz w:val="22"/>
                <w:szCs w:val="22"/>
              </w:rPr>
            </w:pPr>
            <w:r w:rsidRPr="00AA052B">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A052B" w:rsidRPr="00AA052B" w:rsidRDefault="00AA052B" w:rsidP="00AA052B">
            <w:pPr>
              <w:jc w:val="center"/>
              <w:rPr>
                <w:rFonts w:asciiTheme="minorHAnsi" w:hAnsiTheme="minorHAnsi" w:cstheme="minorHAnsi"/>
                <w:i/>
                <w:sz w:val="22"/>
                <w:szCs w:val="22"/>
              </w:rPr>
            </w:pPr>
            <w:r w:rsidRPr="00AA052B">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A052B" w:rsidRPr="00AA052B" w:rsidRDefault="00AA052B" w:rsidP="00AA052B">
            <w:pPr>
              <w:jc w:val="center"/>
              <w:rPr>
                <w:rFonts w:asciiTheme="minorHAnsi" w:hAnsiTheme="minorHAnsi" w:cstheme="minorHAnsi"/>
                <w:i/>
                <w:sz w:val="22"/>
                <w:szCs w:val="22"/>
              </w:rPr>
            </w:pPr>
            <w:r w:rsidRPr="00AA052B">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A052B" w:rsidRPr="00AA052B" w:rsidRDefault="00AA052B" w:rsidP="00AA052B">
            <w:pPr>
              <w:rPr>
                <w:rFonts w:asciiTheme="minorHAnsi" w:hAnsiTheme="minorHAnsi" w:cstheme="minorHAnsi"/>
                <w:sz w:val="22"/>
                <w:szCs w:val="22"/>
              </w:rPr>
            </w:pPr>
          </w:p>
        </w:tc>
      </w:tr>
      <w:tr w:rsidR="00AA052B" w:rsidRPr="00AA052B" w:rsidTr="00D7037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A052B" w:rsidRPr="00AA052B" w:rsidRDefault="00AA052B" w:rsidP="00AA052B">
            <w:pPr>
              <w:jc w:val="right"/>
              <w:rPr>
                <w:rFonts w:asciiTheme="minorHAnsi" w:hAnsiTheme="minorHAnsi" w:cstheme="minorHAnsi"/>
                <w:b/>
                <w:sz w:val="22"/>
                <w:szCs w:val="22"/>
              </w:rPr>
            </w:pPr>
            <w:r w:rsidRPr="00AA052B">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A052B" w:rsidRPr="00AA052B" w:rsidRDefault="00AA052B" w:rsidP="00AA052B">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A052B" w:rsidRPr="00AA052B" w:rsidRDefault="00AA052B" w:rsidP="00AA052B">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A052B" w:rsidRPr="00AA052B" w:rsidRDefault="00AA052B" w:rsidP="00AA052B">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A052B" w:rsidRPr="00AA052B" w:rsidRDefault="00AA052B" w:rsidP="00AA052B">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A052B" w:rsidRPr="00AA052B" w:rsidRDefault="00AA052B" w:rsidP="00AA052B">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A052B" w:rsidRPr="00AA052B" w:rsidRDefault="00AA052B" w:rsidP="00AA052B">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A052B" w:rsidRPr="00AA052B" w:rsidRDefault="00AA052B" w:rsidP="00AA052B">
            <w:pPr>
              <w:rPr>
                <w:rFonts w:asciiTheme="minorHAnsi" w:hAnsiTheme="minorHAnsi" w:cstheme="minorHAnsi"/>
                <w:sz w:val="22"/>
                <w:szCs w:val="22"/>
              </w:rPr>
            </w:pPr>
          </w:p>
        </w:tc>
      </w:tr>
      <w:tr w:rsidR="00AA052B" w:rsidRPr="00AA052B" w:rsidTr="00D7037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A052B" w:rsidRPr="00AA052B" w:rsidRDefault="00AA052B" w:rsidP="00AA052B">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52B" w:rsidRPr="00AA052B" w:rsidRDefault="00AA052B" w:rsidP="00AA052B">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A052B" w:rsidRPr="00AA052B" w:rsidRDefault="00AA052B" w:rsidP="00AA052B">
            <w:pPr>
              <w:rPr>
                <w:rFonts w:asciiTheme="minorHAnsi" w:hAnsiTheme="minorHAnsi" w:cstheme="minorHAnsi"/>
                <w:sz w:val="22"/>
                <w:szCs w:val="22"/>
              </w:rPr>
            </w:pPr>
          </w:p>
        </w:tc>
      </w:tr>
      <w:tr w:rsidR="00AA052B" w:rsidRPr="00AA052B" w:rsidTr="00D7037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A052B" w:rsidRPr="00AA052B" w:rsidRDefault="00AA052B" w:rsidP="00AA052B">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52B" w:rsidRPr="00AA052B" w:rsidRDefault="00AA052B" w:rsidP="00AA052B">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A052B" w:rsidRPr="00AA052B" w:rsidRDefault="00AA052B" w:rsidP="00AA052B">
            <w:pPr>
              <w:jc w:val="center"/>
              <w:rPr>
                <w:rFonts w:asciiTheme="minorHAnsi" w:hAnsiTheme="minorHAnsi" w:cstheme="minorHAnsi"/>
                <w:i/>
                <w:sz w:val="22"/>
                <w:szCs w:val="22"/>
              </w:rPr>
            </w:pPr>
            <w:r w:rsidRPr="00AA052B">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A052B" w:rsidRPr="00AA052B" w:rsidRDefault="00AA052B" w:rsidP="00AA052B">
            <w:pPr>
              <w:jc w:val="center"/>
              <w:rPr>
                <w:rFonts w:asciiTheme="minorHAnsi" w:hAnsiTheme="minorHAnsi" w:cstheme="minorHAnsi"/>
                <w:i/>
                <w:sz w:val="22"/>
                <w:szCs w:val="22"/>
              </w:rPr>
            </w:pPr>
            <w:r w:rsidRPr="00AA052B">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A052B" w:rsidRPr="00AA052B" w:rsidRDefault="00AA052B" w:rsidP="00AA052B">
            <w:pPr>
              <w:rPr>
                <w:rFonts w:asciiTheme="minorHAnsi" w:hAnsiTheme="minorHAnsi" w:cstheme="minorHAnsi"/>
                <w:sz w:val="22"/>
                <w:szCs w:val="22"/>
              </w:rPr>
            </w:pPr>
          </w:p>
        </w:tc>
      </w:tr>
      <w:tr w:rsidR="00AA052B" w:rsidRPr="00AA052B" w:rsidTr="00D7037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A052B" w:rsidRPr="00AA052B" w:rsidRDefault="00AA052B" w:rsidP="00AA052B">
            <w:pPr>
              <w:jc w:val="right"/>
              <w:rPr>
                <w:rFonts w:asciiTheme="minorHAnsi" w:hAnsiTheme="minorHAnsi" w:cstheme="minorHAnsi"/>
                <w:b/>
                <w:sz w:val="22"/>
                <w:szCs w:val="22"/>
              </w:rPr>
            </w:pPr>
            <w:r w:rsidRPr="00AA052B">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A052B" w:rsidRPr="00AA052B" w:rsidRDefault="00AA052B" w:rsidP="00AA052B">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A052B" w:rsidRPr="00AA052B" w:rsidRDefault="00AA052B" w:rsidP="00AA052B">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A052B" w:rsidRPr="00AA052B" w:rsidRDefault="00AA052B" w:rsidP="00AA052B">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A052B" w:rsidRPr="00AA052B" w:rsidRDefault="00AA052B" w:rsidP="00AA052B">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A052B" w:rsidRPr="00AA052B" w:rsidRDefault="00AA052B" w:rsidP="00AA052B">
            <w:pPr>
              <w:rPr>
                <w:rFonts w:asciiTheme="minorHAnsi" w:hAnsiTheme="minorHAnsi" w:cstheme="minorHAnsi"/>
                <w:sz w:val="22"/>
                <w:szCs w:val="22"/>
              </w:rPr>
            </w:pPr>
          </w:p>
        </w:tc>
      </w:tr>
      <w:tr w:rsidR="00AA052B" w:rsidRPr="00AA052B" w:rsidTr="00D7037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A052B" w:rsidRPr="00AA052B" w:rsidRDefault="00AA052B" w:rsidP="00AA052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p>
        </w:tc>
      </w:tr>
      <w:tr w:rsidR="00AA052B" w:rsidRPr="00AA052B" w:rsidTr="00D7037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A052B" w:rsidRPr="00AA052B" w:rsidRDefault="00AA052B" w:rsidP="00AA052B">
            <w:pPr>
              <w:jc w:val="right"/>
              <w:rPr>
                <w:rFonts w:asciiTheme="minorHAnsi" w:hAnsiTheme="minorHAnsi" w:cstheme="minorHAnsi"/>
                <w:b/>
                <w:sz w:val="22"/>
                <w:szCs w:val="22"/>
              </w:rPr>
            </w:pPr>
            <w:r w:rsidRPr="00AA052B">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A052B" w:rsidRPr="00AA052B" w:rsidRDefault="00AA052B" w:rsidP="00AA052B">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A052B" w:rsidRPr="00AA052B" w:rsidRDefault="00AA052B" w:rsidP="00AA052B">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A052B" w:rsidRPr="00AA052B" w:rsidRDefault="00AA052B" w:rsidP="00AA052B">
            <w:pPr>
              <w:rPr>
                <w:rFonts w:asciiTheme="minorHAnsi" w:hAnsiTheme="minorHAnsi" w:cstheme="minorHAnsi"/>
                <w:sz w:val="22"/>
                <w:szCs w:val="22"/>
              </w:rPr>
            </w:pPr>
          </w:p>
        </w:tc>
      </w:tr>
      <w:tr w:rsidR="00AA052B" w:rsidRPr="00AA052B" w:rsidTr="00D7037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A052B" w:rsidRPr="00AA052B" w:rsidRDefault="00AA052B" w:rsidP="00AA052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p>
        </w:tc>
      </w:tr>
      <w:tr w:rsidR="00AA052B" w:rsidRPr="00AA052B" w:rsidTr="00D7037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A052B" w:rsidRPr="00AA052B" w:rsidRDefault="00AA052B" w:rsidP="00AA052B">
            <w:pPr>
              <w:jc w:val="right"/>
              <w:rPr>
                <w:rFonts w:asciiTheme="minorHAnsi" w:hAnsiTheme="minorHAnsi" w:cstheme="minorHAnsi"/>
                <w:b/>
                <w:sz w:val="22"/>
                <w:szCs w:val="22"/>
              </w:rPr>
            </w:pPr>
            <w:r w:rsidRPr="00AA052B">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A052B" w:rsidRPr="00AA052B" w:rsidRDefault="00AA052B" w:rsidP="00AA052B">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A052B" w:rsidRPr="00AA052B" w:rsidRDefault="00AA052B" w:rsidP="00AA052B">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A052B" w:rsidRPr="00AA052B" w:rsidRDefault="00AA052B" w:rsidP="00AA052B">
            <w:pPr>
              <w:rPr>
                <w:rFonts w:asciiTheme="minorHAnsi" w:hAnsiTheme="minorHAnsi" w:cstheme="minorHAnsi"/>
                <w:sz w:val="22"/>
                <w:szCs w:val="22"/>
              </w:rPr>
            </w:pPr>
          </w:p>
        </w:tc>
      </w:tr>
      <w:tr w:rsidR="00AA052B" w:rsidRPr="00AA052B" w:rsidTr="00D7037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A052B" w:rsidRPr="00AA052B" w:rsidRDefault="00AA052B" w:rsidP="00AA052B">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A052B" w:rsidRPr="00AA052B" w:rsidRDefault="00AA052B" w:rsidP="00AA052B">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A052B" w:rsidRPr="00AA052B" w:rsidRDefault="00AA052B" w:rsidP="00AA052B">
            <w:pPr>
              <w:rPr>
                <w:rFonts w:asciiTheme="minorHAnsi" w:hAnsiTheme="minorHAnsi" w:cstheme="minorHAnsi"/>
                <w:sz w:val="22"/>
                <w:szCs w:val="22"/>
              </w:rPr>
            </w:pPr>
          </w:p>
        </w:tc>
      </w:tr>
    </w:tbl>
    <w:p w:rsidR="00AA052B" w:rsidRPr="00AA052B" w:rsidRDefault="00AA052B" w:rsidP="00AA052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AA052B" w:rsidRPr="00AA052B" w:rsidTr="00D7037A">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AA052B" w:rsidRPr="00AA052B" w:rsidRDefault="00AA052B" w:rsidP="00AA052B">
            <w:pPr>
              <w:rPr>
                <w:rFonts w:asciiTheme="minorHAnsi" w:hAnsiTheme="minorHAnsi" w:cstheme="minorHAnsi"/>
                <w:b/>
                <w:sz w:val="22"/>
                <w:szCs w:val="22"/>
              </w:rPr>
            </w:pPr>
            <w:r w:rsidRPr="00AA052B">
              <w:rPr>
                <w:rFonts w:asciiTheme="minorHAnsi" w:hAnsiTheme="minorHAnsi" w:cstheme="minorHAnsi"/>
                <w:b/>
                <w:sz w:val="22"/>
                <w:szCs w:val="22"/>
              </w:rPr>
              <w:t xml:space="preserve">2. FORMACIÓN ACADÉMICA </w:t>
            </w:r>
          </w:p>
        </w:tc>
      </w:tr>
      <w:tr w:rsidR="00AA052B" w:rsidRPr="00AA052B" w:rsidTr="00D7037A">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Fecha Emisión</w:t>
            </w:r>
          </w:p>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Título en Provisión Nacional o Documento Requerido</w:t>
            </w:r>
          </w:p>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(Día/Mes/Año)</w:t>
            </w:r>
          </w:p>
        </w:tc>
      </w:tr>
      <w:tr w:rsidR="00AA052B" w:rsidRPr="00AA052B" w:rsidTr="00D7037A">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52B" w:rsidRPr="00AA052B" w:rsidRDefault="00AA052B" w:rsidP="00AA052B">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r>
      <w:tr w:rsidR="00AA052B" w:rsidRPr="00AA052B" w:rsidTr="00D7037A">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52B" w:rsidRPr="00AA052B" w:rsidRDefault="00AA052B" w:rsidP="00AA052B">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r>
      <w:tr w:rsidR="00AA052B" w:rsidRPr="00AA052B" w:rsidTr="00D7037A">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A052B" w:rsidRPr="00AA052B" w:rsidRDefault="00AA052B" w:rsidP="00AA052B">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r>
    </w:tbl>
    <w:p w:rsidR="00AA052B" w:rsidRPr="00AA052B" w:rsidRDefault="00AA052B" w:rsidP="00AA052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A052B" w:rsidRPr="00AA052B" w:rsidTr="00D7037A">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A052B" w:rsidRPr="00AA052B" w:rsidRDefault="00AA052B" w:rsidP="00AA052B">
            <w:pPr>
              <w:rPr>
                <w:rFonts w:asciiTheme="minorHAnsi" w:hAnsiTheme="minorHAnsi" w:cstheme="minorHAnsi"/>
                <w:b/>
                <w:sz w:val="22"/>
                <w:szCs w:val="22"/>
              </w:rPr>
            </w:pPr>
            <w:r w:rsidRPr="00AA052B">
              <w:rPr>
                <w:rFonts w:asciiTheme="minorHAnsi" w:hAnsiTheme="minorHAnsi" w:cstheme="minorHAnsi"/>
                <w:b/>
                <w:sz w:val="22"/>
                <w:szCs w:val="22"/>
              </w:rPr>
              <w:t xml:space="preserve">3. CURSOS DE ESPECIALIZACIÓN </w:t>
            </w:r>
          </w:p>
        </w:tc>
      </w:tr>
      <w:tr w:rsidR="00AA052B" w:rsidRPr="00AA052B" w:rsidTr="00D7037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Duración en Horas</w:t>
            </w:r>
          </w:p>
        </w:tc>
      </w:tr>
      <w:tr w:rsidR="00AA052B" w:rsidRPr="00AA052B" w:rsidTr="00D7037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A052B" w:rsidRPr="00AA052B" w:rsidRDefault="00AA052B" w:rsidP="00AA052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p>
        </w:tc>
      </w:tr>
      <w:tr w:rsidR="00AA052B" w:rsidRPr="00AA052B" w:rsidTr="00D7037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52B" w:rsidRPr="00AA052B" w:rsidRDefault="00AA052B" w:rsidP="00AA052B">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r>
      <w:tr w:rsidR="00AA052B" w:rsidRPr="00AA052B" w:rsidTr="00D7037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52B" w:rsidRPr="00AA052B" w:rsidRDefault="00AA052B" w:rsidP="00AA052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r>
      <w:tr w:rsidR="00AA052B" w:rsidRPr="00AA052B" w:rsidTr="00D7037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A052B" w:rsidRPr="00AA052B" w:rsidRDefault="00AA052B" w:rsidP="00AA052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r>
    </w:tbl>
    <w:p w:rsidR="00AA052B" w:rsidRPr="00AA052B" w:rsidRDefault="00AA052B" w:rsidP="00AA052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AA052B" w:rsidRPr="00AA052B" w:rsidTr="00D7037A">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AA052B" w:rsidRPr="00AA052B" w:rsidRDefault="00AA052B" w:rsidP="00AA052B">
            <w:pPr>
              <w:rPr>
                <w:rFonts w:asciiTheme="minorHAnsi" w:hAnsiTheme="minorHAnsi" w:cstheme="minorHAnsi"/>
                <w:b/>
                <w:sz w:val="22"/>
                <w:szCs w:val="22"/>
              </w:rPr>
            </w:pPr>
            <w:r w:rsidRPr="00AA052B">
              <w:rPr>
                <w:rFonts w:asciiTheme="minorHAnsi" w:hAnsiTheme="minorHAnsi" w:cstheme="minorHAnsi"/>
                <w:b/>
                <w:sz w:val="22"/>
                <w:szCs w:val="22"/>
              </w:rPr>
              <w:t xml:space="preserve">4. CERTIFICACIONES U OTROS  </w:t>
            </w:r>
          </w:p>
        </w:tc>
      </w:tr>
      <w:tr w:rsidR="00AA052B" w:rsidRPr="00AA052B" w:rsidTr="00D7037A">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Descripción</w:t>
            </w:r>
          </w:p>
        </w:tc>
      </w:tr>
      <w:tr w:rsidR="00AA052B" w:rsidRPr="00AA052B" w:rsidTr="00D7037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52B" w:rsidRPr="00AA052B" w:rsidRDefault="00AA052B" w:rsidP="00AA052B">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r>
      <w:tr w:rsidR="00AA052B" w:rsidRPr="00AA052B" w:rsidTr="00D7037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52B" w:rsidRPr="00AA052B" w:rsidRDefault="00AA052B" w:rsidP="00AA052B">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r>
      <w:tr w:rsidR="00AA052B" w:rsidRPr="00AA052B" w:rsidTr="00D7037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A052B" w:rsidRPr="00AA052B" w:rsidRDefault="00AA052B" w:rsidP="00AA052B">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r>
    </w:tbl>
    <w:p w:rsidR="00AA052B" w:rsidRPr="00AA052B" w:rsidRDefault="00AA052B" w:rsidP="00AA052B">
      <w:pPr>
        <w:jc w:val="center"/>
        <w:rPr>
          <w:rFonts w:asciiTheme="minorHAnsi" w:hAnsiTheme="minorHAnsi" w:cstheme="minorHAnsi"/>
          <w:b/>
          <w:sz w:val="22"/>
          <w:szCs w:val="22"/>
        </w:rPr>
      </w:pPr>
    </w:p>
    <w:p w:rsidR="00AA052B" w:rsidRPr="00AA052B" w:rsidRDefault="00AA052B" w:rsidP="00AA052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A052B" w:rsidRPr="00AA052B" w:rsidTr="00D7037A">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A052B" w:rsidRPr="00AA052B" w:rsidRDefault="00AA052B" w:rsidP="00AA052B">
            <w:pPr>
              <w:rPr>
                <w:rFonts w:asciiTheme="minorHAnsi" w:hAnsiTheme="minorHAnsi" w:cstheme="minorHAnsi"/>
                <w:b/>
                <w:sz w:val="22"/>
                <w:szCs w:val="22"/>
              </w:rPr>
            </w:pPr>
            <w:r w:rsidRPr="00AA052B">
              <w:rPr>
                <w:rFonts w:asciiTheme="minorHAnsi" w:hAnsiTheme="minorHAnsi" w:cstheme="minorHAnsi"/>
                <w:b/>
                <w:sz w:val="22"/>
                <w:szCs w:val="22"/>
              </w:rPr>
              <w:t>5. EXPERIENCIA GENERAL</w:t>
            </w:r>
          </w:p>
        </w:tc>
      </w:tr>
      <w:tr w:rsidR="00AA052B" w:rsidRPr="00AA052B" w:rsidTr="00D7037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Fecha </w:t>
            </w:r>
          </w:p>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(Día/mes / año)</w:t>
            </w:r>
          </w:p>
        </w:tc>
      </w:tr>
      <w:tr w:rsidR="00AA052B" w:rsidRPr="00AA052B" w:rsidTr="00D7037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A052B" w:rsidRPr="00AA052B" w:rsidRDefault="00AA052B" w:rsidP="00AA052B">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Hasta</w:t>
            </w:r>
          </w:p>
        </w:tc>
      </w:tr>
      <w:tr w:rsidR="00AA052B" w:rsidRPr="00AA052B" w:rsidTr="00D7037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52B" w:rsidRPr="00AA052B" w:rsidRDefault="00AA052B" w:rsidP="00AA052B">
            <w:pPr>
              <w:jc w:val="center"/>
              <w:rPr>
                <w:rFonts w:asciiTheme="minorHAnsi" w:hAnsiTheme="minorHAnsi" w:cstheme="minorHAnsi"/>
                <w:sz w:val="22"/>
                <w:szCs w:val="22"/>
              </w:rPr>
            </w:pPr>
            <w:r w:rsidRPr="00AA052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r>
      <w:tr w:rsidR="00AA052B" w:rsidRPr="00AA052B" w:rsidTr="00D7037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52B" w:rsidRPr="00AA052B" w:rsidRDefault="00AA052B" w:rsidP="00AA052B">
            <w:pPr>
              <w:jc w:val="center"/>
              <w:rPr>
                <w:rFonts w:asciiTheme="minorHAnsi" w:hAnsiTheme="minorHAnsi" w:cstheme="minorHAnsi"/>
                <w:sz w:val="22"/>
                <w:szCs w:val="22"/>
              </w:rPr>
            </w:pPr>
            <w:r w:rsidRPr="00AA052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r>
      <w:tr w:rsidR="00AA052B" w:rsidRPr="00AA052B" w:rsidTr="00D7037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A052B" w:rsidRPr="00AA052B" w:rsidRDefault="00AA052B" w:rsidP="00AA052B">
            <w:pPr>
              <w:jc w:val="center"/>
              <w:rPr>
                <w:rFonts w:asciiTheme="minorHAnsi" w:hAnsiTheme="minorHAnsi" w:cstheme="minorHAnsi"/>
                <w:sz w:val="22"/>
                <w:szCs w:val="22"/>
              </w:rPr>
            </w:pPr>
            <w:r w:rsidRPr="00AA052B">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r>
    </w:tbl>
    <w:p w:rsidR="00AA052B" w:rsidRPr="00AA052B" w:rsidRDefault="00AA052B" w:rsidP="00AA052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A052B" w:rsidRPr="00AA052B" w:rsidTr="00D7037A">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A052B" w:rsidRPr="00AA052B" w:rsidRDefault="00AA052B" w:rsidP="00AA052B">
            <w:pPr>
              <w:rPr>
                <w:rFonts w:asciiTheme="minorHAnsi" w:hAnsiTheme="minorHAnsi" w:cstheme="minorHAnsi"/>
                <w:b/>
                <w:sz w:val="22"/>
                <w:szCs w:val="22"/>
              </w:rPr>
            </w:pPr>
            <w:r w:rsidRPr="00AA052B">
              <w:rPr>
                <w:rFonts w:asciiTheme="minorHAnsi" w:hAnsiTheme="minorHAnsi" w:cstheme="minorHAnsi"/>
                <w:b/>
                <w:sz w:val="22"/>
                <w:szCs w:val="22"/>
              </w:rPr>
              <w:t xml:space="preserve">6. EXPERIENCIA ESPECÍFICA </w:t>
            </w:r>
          </w:p>
        </w:tc>
      </w:tr>
      <w:tr w:rsidR="00AA052B" w:rsidRPr="00AA052B" w:rsidTr="00D7037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Fecha </w:t>
            </w:r>
          </w:p>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(Día/Mes/Año) </w:t>
            </w:r>
          </w:p>
        </w:tc>
      </w:tr>
      <w:tr w:rsidR="00AA052B" w:rsidRPr="00AA052B" w:rsidTr="00D7037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A052B" w:rsidRPr="00AA052B" w:rsidRDefault="00AA052B" w:rsidP="00AA052B">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Hasta</w:t>
            </w:r>
          </w:p>
        </w:tc>
      </w:tr>
      <w:tr w:rsidR="00AA052B" w:rsidRPr="00AA052B" w:rsidTr="00D7037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52B" w:rsidRPr="00AA052B" w:rsidRDefault="00AA052B" w:rsidP="00AA052B">
            <w:pPr>
              <w:jc w:val="center"/>
              <w:rPr>
                <w:rFonts w:asciiTheme="minorHAnsi" w:hAnsiTheme="minorHAnsi" w:cstheme="minorHAnsi"/>
                <w:sz w:val="22"/>
                <w:szCs w:val="22"/>
              </w:rPr>
            </w:pPr>
            <w:r w:rsidRPr="00AA052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r>
      <w:tr w:rsidR="00AA052B" w:rsidRPr="00AA052B" w:rsidTr="00D7037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52B" w:rsidRPr="00AA052B" w:rsidRDefault="00AA052B" w:rsidP="00AA052B">
            <w:pPr>
              <w:jc w:val="center"/>
              <w:rPr>
                <w:rFonts w:asciiTheme="minorHAnsi" w:hAnsiTheme="minorHAnsi" w:cstheme="minorHAnsi"/>
                <w:sz w:val="22"/>
                <w:szCs w:val="22"/>
              </w:rPr>
            </w:pPr>
            <w:r w:rsidRPr="00AA052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r>
      <w:tr w:rsidR="00AA052B" w:rsidRPr="00AA052B" w:rsidTr="00D7037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52B" w:rsidRPr="00AA052B" w:rsidRDefault="00AA052B" w:rsidP="00AA052B">
            <w:pPr>
              <w:jc w:val="center"/>
              <w:rPr>
                <w:rFonts w:asciiTheme="minorHAnsi" w:hAnsiTheme="minorHAnsi" w:cstheme="minorHAnsi"/>
                <w:sz w:val="22"/>
                <w:szCs w:val="22"/>
              </w:rPr>
            </w:pPr>
            <w:r w:rsidRPr="00AA052B">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r>
      <w:tr w:rsidR="00AA052B" w:rsidRPr="00AA052B" w:rsidTr="00D7037A">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A052B" w:rsidRPr="00AA052B" w:rsidRDefault="00AA052B" w:rsidP="00AA052B">
            <w:pPr>
              <w:jc w:val="both"/>
              <w:rPr>
                <w:rFonts w:asciiTheme="minorHAnsi" w:hAnsiTheme="minorHAnsi" w:cstheme="minorHAnsi"/>
                <w:b/>
                <w:sz w:val="18"/>
                <w:szCs w:val="18"/>
                <w:lang w:eastAsia="es-BO"/>
              </w:rPr>
            </w:pPr>
            <w:r w:rsidRPr="00AA052B">
              <w:rPr>
                <w:rFonts w:asciiTheme="minorHAnsi" w:hAnsiTheme="minorHAnsi" w:cstheme="minorHAnsi"/>
                <w:b/>
                <w:sz w:val="18"/>
                <w:szCs w:val="18"/>
                <w:lang w:eastAsia="es-BO"/>
              </w:rPr>
              <w:t>Nota:</w:t>
            </w:r>
          </w:p>
          <w:p w:rsidR="00AA052B" w:rsidRPr="00AA052B" w:rsidRDefault="00AA052B" w:rsidP="00AA052B">
            <w:pPr>
              <w:jc w:val="both"/>
              <w:rPr>
                <w:rFonts w:asciiTheme="minorHAnsi" w:hAnsiTheme="minorHAnsi" w:cstheme="minorHAnsi"/>
                <w:b/>
                <w:sz w:val="18"/>
                <w:szCs w:val="18"/>
                <w:lang w:eastAsia="es-BO"/>
              </w:rPr>
            </w:pPr>
          </w:p>
          <w:p w:rsidR="00AA052B" w:rsidRPr="00AA052B" w:rsidRDefault="00AA052B" w:rsidP="00E56FD2">
            <w:pPr>
              <w:numPr>
                <w:ilvl w:val="6"/>
                <w:numId w:val="53"/>
              </w:numPr>
              <w:ind w:left="471"/>
              <w:jc w:val="both"/>
              <w:rPr>
                <w:rFonts w:asciiTheme="minorHAnsi" w:hAnsiTheme="minorHAnsi" w:cstheme="minorHAnsi"/>
                <w:color w:val="000000"/>
                <w:lang w:eastAsia="es-BO"/>
              </w:rPr>
            </w:pPr>
            <w:r w:rsidRPr="00AA052B">
              <w:rPr>
                <w:rFonts w:asciiTheme="minorHAnsi" w:hAnsiTheme="minorHAnsi" w:cstheme="minorHAns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AA052B" w:rsidRPr="00AA052B" w:rsidRDefault="00AA052B" w:rsidP="00AA052B">
            <w:pPr>
              <w:ind w:left="471"/>
              <w:jc w:val="both"/>
              <w:rPr>
                <w:rFonts w:asciiTheme="minorHAnsi" w:hAnsiTheme="minorHAnsi" w:cstheme="minorHAnsi"/>
                <w:color w:val="000000"/>
                <w:lang w:eastAsia="es-BO"/>
              </w:rPr>
            </w:pPr>
          </w:p>
          <w:p w:rsidR="00AA052B" w:rsidRPr="00AA052B" w:rsidRDefault="00AA052B" w:rsidP="00E56FD2">
            <w:pPr>
              <w:numPr>
                <w:ilvl w:val="6"/>
                <w:numId w:val="53"/>
              </w:numPr>
              <w:ind w:left="471"/>
              <w:jc w:val="both"/>
              <w:rPr>
                <w:rFonts w:asciiTheme="minorHAnsi" w:hAnsiTheme="minorHAnsi" w:cstheme="minorHAnsi"/>
                <w:color w:val="000000"/>
                <w:lang w:eastAsia="es-BO"/>
              </w:rPr>
            </w:pPr>
            <w:r w:rsidRPr="00AA052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A052B" w:rsidRPr="00AA052B" w:rsidRDefault="00AA052B" w:rsidP="00AA052B">
      <w:pPr>
        <w:tabs>
          <w:tab w:val="left" w:pos="5160"/>
        </w:tabs>
        <w:rPr>
          <w:rFonts w:asciiTheme="minorHAnsi" w:hAnsiTheme="minorHAnsi" w:cstheme="minorHAnsi"/>
          <w:sz w:val="22"/>
          <w:szCs w:val="22"/>
        </w:rPr>
      </w:pPr>
      <w:r w:rsidRPr="00AA052B">
        <w:rPr>
          <w:rFonts w:asciiTheme="minorHAnsi" w:hAnsiTheme="minorHAnsi" w:cstheme="minorHAnsi"/>
          <w:sz w:val="22"/>
          <w:szCs w:val="22"/>
        </w:rPr>
        <w:tab/>
      </w:r>
    </w:p>
    <w:p w:rsidR="00AA052B" w:rsidRPr="00AA052B" w:rsidRDefault="00AA052B" w:rsidP="00AA052B">
      <w:pPr>
        <w:keepNext/>
        <w:jc w:val="center"/>
        <w:outlineLvl w:val="2"/>
        <w:rPr>
          <w:rFonts w:asciiTheme="minorHAnsi" w:hAnsiTheme="minorHAnsi" w:cstheme="minorHAnsi"/>
          <w:b/>
          <w:sz w:val="22"/>
          <w:szCs w:val="22"/>
          <w:lang w:val="es-BO" w:eastAsia="es-ES"/>
        </w:rPr>
      </w:pPr>
    </w:p>
    <w:p w:rsidR="00AA052B" w:rsidRPr="00AA052B" w:rsidRDefault="00AA052B" w:rsidP="00AA052B">
      <w:pPr>
        <w:keepNext/>
        <w:jc w:val="center"/>
        <w:outlineLvl w:val="2"/>
        <w:rPr>
          <w:rFonts w:asciiTheme="minorHAnsi" w:hAnsiTheme="minorHAnsi" w:cstheme="minorHAnsi"/>
          <w:b/>
          <w:sz w:val="22"/>
          <w:szCs w:val="22"/>
          <w:lang w:val="es-BO" w:eastAsia="es-ES"/>
        </w:rPr>
      </w:pPr>
    </w:p>
    <w:p w:rsidR="00AA052B" w:rsidRPr="00AA052B" w:rsidRDefault="00AA052B" w:rsidP="00AA052B">
      <w:pPr>
        <w:keepNext/>
        <w:jc w:val="center"/>
        <w:outlineLvl w:val="2"/>
        <w:rPr>
          <w:rFonts w:asciiTheme="minorHAnsi" w:hAnsiTheme="minorHAnsi" w:cstheme="minorHAnsi"/>
          <w:b/>
          <w:sz w:val="22"/>
          <w:szCs w:val="22"/>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Default="00AA052B" w:rsidP="00AA052B">
      <w:pPr>
        <w:rPr>
          <w:lang w:val="es-BO" w:eastAsia="es-ES"/>
        </w:rPr>
      </w:pPr>
    </w:p>
    <w:p w:rsidR="00552169" w:rsidRPr="00AA052B" w:rsidRDefault="00552169" w:rsidP="00AA052B">
      <w:pPr>
        <w:rPr>
          <w:lang w:val="es-BO" w:eastAsia="es-ES"/>
        </w:rPr>
      </w:pPr>
    </w:p>
    <w:bookmarkEnd w:id="3"/>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lastRenderedPageBreak/>
        <w:t>FORMULARIO C-4</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EXPERIENCIA GENERAL Y ESPECÍFICA DEL PERSONAL CLAVE </w:t>
      </w:r>
    </w:p>
    <w:p w:rsidR="00552169"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CARGO: </w:t>
      </w:r>
      <w:r>
        <w:rPr>
          <w:rFonts w:asciiTheme="minorHAnsi" w:hAnsiTheme="minorHAnsi" w:cstheme="minorHAnsi"/>
          <w:b/>
          <w:sz w:val="22"/>
          <w:szCs w:val="22"/>
        </w:rPr>
        <w:t>MONITOR SMS</w:t>
      </w:r>
    </w:p>
    <w:p w:rsidR="00552169" w:rsidRPr="00AA052B" w:rsidRDefault="00552169" w:rsidP="00552169">
      <w:pPr>
        <w:jc w:val="center"/>
        <w:rPr>
          <w:rFonts w:asciiTheme="minorHAnsi" w:hAnsiTheme="minorHAnsi" w:cstheme="minorHAnsi"/>
          <w:b/>
          <w:sz w:val="22"/>
          <w:szCs w:val="22"/>
        </w:rPr>
      </w:pPr>
    </w:p>
    <w:p w:rsidR="00552169" w:rsidRPr="00AA052B" w:rsidRDefault="00552169" w:rsidP="00552169">
      <w:pPr>
        <w:jc w:val="center"/>
        <w:rPr>
          <w:rFonts w:asciiTheme="minorHAnsi" w:hAnsiTheme="minorHAnsi" w:cstheme="minorHAnsi"/>
          <w:b/>
          <w:i/>
          <w:sz w:val="22"/>
          <w:szCs w:val="22"/>
        </w:rPr>
      </w:pPr>
      <w:r w:rsidRPr="00AA052B">
        <w:rPr>
          <w:rFonts w:asciiTheme="minorHAnsi" w:hAnsiTheme="minorHAnsi" w:cstheme="minorHAnsi"/>
          <w:b/>
          <w:i/>
          <w:sz w:val="22"/>
          <w:szCs w:val="22"/>
        </w:rPr>
        <w:t xml:space="preserve">(El Proponente deberá indicar el cargo del personal clave de acuerdo a lo solicitado en las especificaciones técnicas y realizar un formulario para cada cargo) </w:t>
      </w:r>
    </w:p>
    <w:p w:rsidR="00552169" w:rsidRPr="00AA052B" w:rsidRDefault="00552169" w:rsidP="0055216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52169" w:rsidRPr="00AA052B" w:rsidTr="00552169">
        <w:trPr>
          <w:jc w:val="center"/>
        </w:trPr>
        <w:tc>
          <w:tcPr>
            <w:tcW w:w="9781" w:type="dxa"/>
            <w:gridSpan w:val="10"/>
            <w:tcBorders>
              <w:top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1. DATOS GENERALES</w:t>
            </w:r>
          </w:p>
        </w:tc>
      </w:tr>
      <w:tr w:rsidR="00552169" w:rsidRPr="00AA052B" w:rsidTr="0055216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52169" w:rsidRPr="00AA052B" w:rsidRDefault="00552169" w:rsidP="00552169">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52169" w:rsidRPr="00AA052B" w:rsidRDefault="00552169" w:rsidP="0055216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b/>
                <w:sz w:val="22"/>
                <w:szCs w:val="22"/>
              </w:rPr>
            </w:pPr>
            <w:r w:rsidRPr="00AA052B">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52169" w:rsidRPr="00AA052B" w:rsidRDefault="00552169" w:rsidP="00552169">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52169" w:rsidRPr="00AA052B" w:rsidRDefault="00552169" w:rsidP="0055216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b/>
                <w:sz w:val="22"/>
                <w:szCs w:val="22"/>
              </w:rPr>
            </w:pPr>
            <w:r w:rsidRPr="00AA052B">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b/>
                <w:sz w:val="22"/>
                <w:szCs w:val="22"/>
              </w:rPr>
            </w:pPr>
            <w:r w:rsidRPr="00AA052B">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b/>
                <w:sz w:val="22"/>
                <w:szCs w:val="22"/>
              </w:rPr>
            </w:pPr>
            <w:r w:rsidRPr="00AA052B">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52169" w:rsidRPr="00AA052B" w:rsidRDefault="00552169" w:rsidP="00552169">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r>
    </w:tbl>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552169" w:rsidRPr="00AA052B" w:rsidTr="0055216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 xml:space="preserve">2. FORMACIÓN ACADÉMICA </w:t>
            </w:r>
          </w:p>
        </w:tc>
      </w:tr>
      <w:tr w:rsidR="00552169" w:rsidRPr="00AA052B" w:rsidTr="0055216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Fecha Emisión</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Título en Provisión Nacional o Documento Requerido</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(Día/Mes/Año)</w:t>
            </w:r>
          </w:p>
        </w:tc>
      </w:tr>
      <w:tr w:rsidR="00552169" w:rsidRPr="00AA052B" w:rsidTr="0055216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2169" w:rsidRPr="00AA052B" w:rsidRDefault="00552169" w:rsidP="0055216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bl>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52169" w:rsidRPr="00AA052B" w:rsidTr="0055216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 xml:space="preserve">3. CURSOS DE ESPECIALIZACIÓN </w:t>
            </w:r>
          </w:p>
        </w:tc>
      </w:tr>
      <w:tr w:rsidR="00552169" w:rsidRPr="00AA052B" w:rsidTr="0055216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Duración en Horas</w:t>
            </w:r>
          </w:p>
        </w:tc>
      </w:tr>
      <w:tr w:rsidR="00552169" w:rsidRPr="00AA052B" w:rsidTr="0055216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bl>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52169" w:rsidRPr="00AA052B" w:rsidTr="0055216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 xml:space="preserve">4. CERTIFICACIONES U OTROS  </w:t>
            </w:r>
          </w:p>
        </w:tc>
      </w:tr>
      <w:tr w:rsidR="00552169" w:rsidRPr="00AA052B" w:rsidTr="00552169">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Descripción</w:t>
            </w:r>
          </w:p>
        </w:tc>
      </w:tr>
      <w:tr w:rsidR="00552169" w:rsidRPr="00AA052B" w:rsidTr="0055216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bl>
    <w:p w:rsidR="00552169" w:rsidRPr="00AA052B" w:rsidRDefault="00552169" w:rsidP="00552169">
      <w:pPr>
        <w:jc w:val="center"/>
        <w:rPr>
          <w:rFonts w:asciiTheme="minorHAnsi" w:hAnsiTheme="minorHAnsi" w:cstheme="minorHAnsi"/>
          <w:b/>
          <w:sz w:val="22"/>
          <w:szCs w:val="22"/>
        </w:rPr>
      </w:pPr>
    </w:p>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52169" w:rsidRPr="00AA052B" w:rsidTr="0055216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5. EXPERIENCIA GENERAL</w:t>
            </w:r>
          </w:p>
        </w:tc>
      </w:tr>
      <w:tr w:rsidR="00552169" w:rsidRPr="00AA052B" w:rsidTr="0055216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Fecha </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(Día/mes / año)</w:t>
            </w:r>
          </w:p>
        </w:tc>
      </w:tr>
      <w:tr w:rsidR="00552169" w:rsidRPr="00AA052B" w:rsidTr="0055216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Hasta</w:t>
            </w:r>
          </w:p>
        </w:tc>
      </w:tr>
      <w:tr w:rsidR="00552169" w:rsidRPr="00AA052B" w:rsidTr="0055216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bl>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52169" w:rsidRPr="00AA052B" w:rsidTr="0055216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 xml:space="preserve">6. EXPERIENCIA ESPECÍFICA </w:t>
            </w:r>
          </w:p>
        </w:tc>
      </w:tr>
      <w:tr w:rsidR="00552169" w:rsidRPr="00AA052B" w:rsidTr="0055216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Fecha </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(Día/Mes/Año) </w:t>
            </w:r>
          </w:p>
        </w:tc>
      </w:tr>
      <w:tr w:rsidR="00552169" w:rsidRPr="00AA052B" w:rsidTr="0055216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Hasta</w:t>
            </w:r>
          </w:p>
        </w:tc>
      </w:tr>
      <w:tr w:rsidR="00552169" w:rsidRPr="00AA052B" w:rsidTr="0055216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552169" w:rsidRPr="00AA052B" w:rsidRDefault="00552169" w:rsidP="00552169">
            <w:pPr>
              <w:jc w:val="both"/>
              <w:rPr>
                <w:rFonts w:asciiTheme="minorHAnsi" w:hAnsiTheme="minorHAnsi" w:cstheme="minorHAnsi"/>
                <w:b/>
                <w:sz w:val="18"/>
                <w:szCs w:val="18"/>
                <w:lang w:eastAsia="es-BO"/>
              </w:rPr>
            </w:pPr>
            <w:r w:rsidRPr="00AA052B">
              <w:rPr>
                <w:rFonts w:asciiTheme="minorHAnsi" w:hAnsiTheme="minorHAnsi" w:cstheme="minorHAnsi"/>
                <w:b/>
                <w:sz w:val="18"/>
                <w:szCs w:val="18"/>
                <w:lang w:eastAsia="es-BO"/>
              </w:rPr>
              <w:t>Nota:</w:t>
            </w:r>
          </w:p>
          <w:p w:rsidR="00552169" w:rsidRPr="00AA052B" w:rsidRDefault="00552169" w:rsidP="00552169">
            <w:pPr>
              <w:jc w:val="both"/>
              <w:rPr>
                <w:rFonts w:asciiTheme="minorHAnsi" w:hAnsiTheme="minorHAnsi" w:cstheme="minorHAnsi"/>
                <w:b/>
                <w:sz w:val="18"/>
                <w:szCs w:val="18"/>
                <w:lang w:eastAsia="es-BO"/>
              </w:rPr>
            </w:pPr>
          </w:p>
          <w:p w:rsidR="00552169" w:rsidRDefault="00552169" w:rsidP="00E56FD2">
            <w:pPr>
              <w:pStyle w:val="Prrafodelista"/>
              <w:numPr>
                <w:ilvl w:val="0"/>
                <w:numId w:val="59"/>
              </w:numPr>
              <w:jc w:val="both"/>
              <w:rPr>
                <w:rFonts w:asciiTheme="minorHAnsi" w:hAnsiTheme="minorHAnsi" w:cstheme="minorHAnsi"/>
                <w:color w:val="000000"/>
                <w:lang w:eastAsia="es-BO"/>
              </w:rPr>
            </w:pPr>
            <w:r w:rsidRPr="00552169">
              <w:rPr>
                <w:rFonts w:asciiTheme="minorHAnsi" w:hAnsiTheme="minorHAnsi" w:cstheme="minorHAns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552169" w:rsidRDefault="00552169" w:rsidP="00552169">
            <w:pPr>
              <w:pStyle w:val="Prrafodelista"/>
              <w:jc w:val="both"/>
              <w:rPr>
                <w:rFonts w:asciiTheme="minorHAnsi" w:hAnsiTheme="minorHAnsi" w:cstheme="minorHAnsi"/>
                <w:color w:val="000000"/>
                <w:lang w:eastAsia="es-BO"/>
              </w:rPr>
            </w:pPr>
          </w:p>
          <w:p w:rsidR="00552169" w:rsidRPr="00552169" w:rsidRDefault="00552169" w:rsidP="00E56FD2">
            <w:pPr>
              <w:pStyle w:val="Prrafodelista"/>
              <w:numPr>
                <w:ilvl w:val="0"/>
                <w:numId w:val="59"/>
              </w:numPr>
              <w:jc w:val="both"/>
              <w:rPr>
                <w:rFonts w:asciiTheme="minorHAnsi" w:hAnsiTheme="minorHAnsi" w:cstheme="minorHAnsi"/>
                <w:color w:val="000000"/>
                <w:lang w:eastAsia="es-BO"/>
              </w:rPr>
            </w:pPr>
            <w:r w:rsidRPr="0055216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52169" w:rsidRPr="00AA052B" w:rsidRDefault="00552169" w:rsidP="00552169">
      <w:pPr>
        <w:tabs>
          <w:tab w:val="left" w:pos="5160"/>
        </w:tabs>
        <w:rPr>
          <w:rFonts w:asciiTheme="minorHAnsi" w:hAnsiTheme="minorHAnsi" w:cstheme="minorHAnsi"/>
          <w:sz w:val="22"/>
          <w:szCs w:val="22"/>
        </w:rPr>
      </w:pPr>
      <w:r w:rsidRPr="00AA052B">
        <w:rPr>
          <w:rFonts w:asciiTheme="minorHAnsi" w:hAnsiTheme="minorHAnsi" w:cstheme="minorHAnsi"/>
          <w:sz w:val="22"/>
          <w:szCs w:val="22"/>
        </w:rPr>
        <w:tab/>
      </w: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lastRenderedPageBreak/>
        <w:t>FORMULARIO C-4</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EXPERIENCIA GENERAL Y ESPECÍFICA DEL PERSONAL CLAVE </w:t>
      </w:r>
    </w:p>
    <w:p w:rsidR="00552169"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CARGO: </w:t>
      </w:r>
      <w:r>
        <w:rPr>
          <w:rFonts w:asciiTheme="minorHAnsi" w:hAnsiTheme="minorHAnsi" w:cstheme="minorHAnsi"/>
          <w:b/>
          <w:sz w:val="22"/>
          <w:szCs w:val="22"/>
        </w:rPr>
        <w:t xml:space="preserve">INSPECTOR DE ULTRASONIDO </w:t>
      </w:r>
    </w:p>
    <w:p w:rsidR="00552169" w:rsidRPr="00AA052B" w:rsidRDefault="00552169" w:rsidP="00552169">
      <w:pPr>
        <w:jc w:val="center"/>
        <w:rPr>
          <w:rFonts w:asciiTheme="minorHAnsi" w:hAnsiTheme="minorHAnsi" w:cstheme="minorHAnsi"/>
          <w:b/>
          <w:sz w:val="22"/>
          <w:szCs w:val="22"/>
        </w:rPr>
      </w:pPr>
    </w:p>
    <w:p w:rsidR="00552169" w:rsidRPr="00AA052B" w:rsidRDefault="00552169" w:rsidP="00552169">
      <w:pPr>
        <w:jc w:val="center"/>
        <w:rPr>
          <w:rFonts w:asciiTheme="minorHAnsi" w:hAnsiTheme="minorHAnsi" w:cstheme="minorHAnsi"/>
          <w:b/>
          <w:i/>
          <w:sz w:val="22"/>
          <w:szCs w:val="22"/>
        </w:rPr>
      </w:pPr>
      <w:r w:rsidRPr="00AA052B">
        <w:rPr>
          <w:rFonts w:asciiTheme="minorHAnsi" w:hAnsiTheme="minorHAnsi" w:cstheme="minorHAnsi"/>
          <w:b/>
          <w:i/>
          <w:sz w:val="22"/>
          <w:szCs w:val="22"/>
        </w:rPr>
        <w:t xml:space="preserve">(El Proponente deberá indicar el cargo del personal clave de acuerdo a lo solicitado en las especificaciones técnicas y realizar un formulario para cada cargo) </w:t>
      </w:r>
    </w:p>
    <w:p w:rsidR="00552169" w:rsidRPr="00AA052B" w:rsidRDefault="00552169" w:rsidP="0055216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52169" w:rsidRPr="00AA052B" w:rsidTr="00552169">
        <w:trPr>
          <w:jc w:val="center"/>
        </w:trPr>
        <w:tc>
          <w:tcPr>
            <w:tcW w:w="9781" w:type="dxa"/>
            <w:gridSpan w:val="10"/>
            <w:tcBorders>
              <w:top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1. DATOS GENERALES</w:t>
            </w:r>
          </w:p>
        </w:tc>
      </w:tr>
      <w:tr w:rsidR="00552169" w:rsidRPr="00AA052B" w:rsidTr="0055216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52169" w:rsidRPr="00AA052B" w:rsidRDefault="00552169" w:rsidP="00552169">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52169" w:rsidRPr="00AA052B" w:rsidRDefault="00552169" w:rsidP="0055216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b/>
                <w:sz w:val="22"/>
                <w:szCs w:val="22"/>
              </w:rPr>
            </w:pPr>
            <w:r w:rsidRPr="00AA052B">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52169" w:rsidRPr="00AA052B" w:rsidRDefault="00552169" w:rsidP="00552169">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52169" w:rsidRPr="00AA052B" w:rsidRDefault="00552169" w:rsidP="0055216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b/>
                <w:sz w:val="22"/>
                <w:szCs w:val="22"/>
              </w:rPr>
            </w:pPr>
            <w:r w:rsidRPr="00AA052B">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b/>
                <w:sz w:val="22"/>
                <w:szCs w:val="22"/>
              </w:rPr>
            </w:pPr>
            <w:r w:rsidRPr="00AA052B">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b/>
                <w:sz w:val="22"/>
                <w:szCs w:val="22"/>
              </w:rPr>
            </w:pPr>
            <w:r w:rsidRPr="00AA052B">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52169" w:rsidRPr="00AA052B" w:rsidRDefault="00552169" w:rsidP="00552169">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r>
    </w:tbl>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552169" w:rsidRPr="00AA052B" w:rsidTr="0055216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 xml:space="preserve">2. FORMACIÓN ACADÉMICA </w:t>
            </w:r>
          </w:p>
        </w:tc>
      </w:tr>
      <w:tr w:rsidR="00552169" w:rsidRPr="00AA052B" w:rsidTr="0055216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Fecha Emisión</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Título en Provisión Nacional o Documento Requerido</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(Día/Mes/Año)</w:t>
            </w:r>
          </w:p>
        </w:tc>
      </w:tr>
      <w:tr w:rsidR="00552169" w:rsidRPr="00AA052B" w:rsidTr="0055216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2169" w:rsidRPr="00AA052B" w:rsidRDefault="00552169" w:rsidP="0055216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bl>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52169" w:rsidRPr="00AA052B" w:rsidTr="0055216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 xml:space="preserve">3. CURSOS DE ESPECIALIZACIÓN </w:t>
            </w:r>
          </w:p>
        </w:tc>
      </w:tr>
      <w:tr w:rsidR="00552169" w:rsidRPr="00AA052B" w:rsidTr="0055216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Duración en Horas</w:t>
            </w:r>
          </w:p>
        </w:tc>
      </w:tr>
      <w:tr w:rsidR="00552169" w:rsidRPr="00AA052B" w:rsidTr="0055216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bl>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52169" w:rsidRPr="00AA052B" w:rsidTr="0055216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 xml:space="preserve">4. CERTIFICACIONES U OTROS  </w:t>
            </w:r>
          </w:p>
        </w:tc>
      </w:tr>
      <w:tr w:rsidR="00552169" w:rsidRPr="00AA052B" w:rsidTr="00552169">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Descripción</w:t>
            </w:r>
          </w:p>
        </w:tc>
      </w:tr>
      <w:tr w:rsidR="00552169" w:rsidRPr="00AA052B" w:rsidTr="0055216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bl>
    <w:p w:rsidR="00552169" w:rsidRPr="00AA052B" w:rsidRDefault="00552169" w:rsidP="00552169">
      <w:pPr>
        <w:jc w:val="center"/>
        <w:rPr>
          <w:rFonts w:asciiTheme="minorHAnsi" w:hAnsiTheme="minorHAnsi" w:cstheme="minorHAnsi"/>
          <w:b/>
          <w:sz w:val="22"/>
          <w:szCs w:val="22"/>
        </w:rPr>
      </w:pPr>
    </w:p>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52169" w:rsidRPr="00AA052B" w:rsidTr="0055216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5. EXPERIENCIA GENERAL</w:t>
            </w:r>
          </w:p>
        </w:tc>
      </w:tr>
      <w:tr w:rsidR="00552169" w:rsidRPr="00AA052B" w:rsidTr="0055216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Fecha </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(Día/mes / año)</w:t>
            </w:r>
          </w:p>
        </w:tc>
      </w:tr>
      <w:tr w:rsidR="00552169" w:rsidRPr="00AA052B" w:rsidTr="0055216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Hasta</w:t>
            </w:r>
          </w:p>
        </w:tc>
      </w:tr>
      <w:tr w:rsidR="00552169" w:rsidRPr="00AA052B" w:rsidTr="0055216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bl>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52169" w:rsidRPr="00AA052B" w:rsidTr="0055216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 xml:space="preserve">6. EXPERIENCIA ESPECÍFICA </w:t>
            </w:r>
          </w:p>
        </w:tc>
      </w:tr>
      <w:tr w:rsidR="00552169" w:rsidRPr="00AA052B" w:rsidTr="0055216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Fecha </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(Día/Mes/Año) </w:t>
            </w:r>
          </w:p>
        </w:tc>
      </w:tr>
      <w:tr w:rsidR="00552169" w:rsidRPr="00AA052B" w:rsidTr="0055216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Hasta</w:t>
            </w:r>
          </w:p>
        </w:tc>
      </w:tr>
      <w:tr w:rsidR="00552169" w:rsidRPr="00AA052B" w:rsidTr="0055216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552169" w:rsidRPr="00AA052B" w:rsidRDefault="00552169" w:rsidP="00552169">
            <w:pPr>
              <w:jc w:val="both"/>
              <w:rPr>
                <w:rFonts w:asciiTheme="minorHAnsi" w:hAnsiTheme="minorHAnsi" w:cstheme="minorHAnsi"/>
                <w:b/>
                <w:sz w:val="18"/>
                <w:szCs w:val="18"/>
                <w:lang w:eastAsia="es-BO"/>
              </w:rPr>
            </w:pPr>
            <w:r w:rsidRPr="00AA052B">
              <w:rPr>
                <w:rFonts w:asciiTheme="minorHAnsi" w:hAnsiTheme="minorHAnsi" w:cstheme="minorHAnsi"/>
                <w:b/>
                <w:sz w:val="18"/>
                <w:szCs w:val="18"/>
                <w:lang w:eastAsia="es-BO"/>
              </w:rPr>
              <w:t>Nota:</w:t>
            </w:r>
          </w:p>
          <w:p w:rsidR="00552169" w:rsidRPr="00AA052B" w:rsidRDefault="00552169" w:rsidP="00552169">
            <w:pPr>
              <w:jc w:val="both"/>
              <w:rPr>
                <w:rFonts w:asciiTheme="minorHAnsi" w:hAnsiTheme="minorHAnsi" w:cstheme="minorHAnsi"/>
                <w:b/>
                <w:sz w:val="18"/>
                <w:szCs w:val="18"/>
                <w:lang w:eastAsia="es-BO"/>
              </w:rPr>
            </w:pPr>
          </w:p>
          <w:p w:rsidR="00552169" w:rsidRDefault="00552169" w:rsidP="00E56FD2">
            <w:pPr>
              <w:pStyle w:val="Prrafodelista"/>
              <w:numPr>
                <w:ilvl w:val="0"/>
                <w:numId w:val="60"/>
              </w:numPr>
              <w:jc w:val="both"/>
              <w:rPr>
                <w:rFonts w:asciiTheme="minorHAnsi" w:hAnsiTheme="minorHAnsi" w:cstheme="minorHAnsi"/>
                <w:color w:val="000000"/>
                <w:lang w:eastAsia="es-BO"/>
              </w:rPr>
            </w:pPr>
            <w:r w:rsidRPr="00552169">
              <w:rPr>
                <w:rFonts w:asciiTheme="minorHAnsi" w:hAnsiTheme="minorHAnsi" w:cstheme="minorHAns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552169" w:rsidRDefault="00552169" w:rsidP="00552169">
            <w:pPr>
              <w:pStyle w:val="Prrafodelista"/>
              <w:jc w:val="both"/>
              <w:rPr>
                <w:rFonts w:asciiTheme="minorHAnsi" w:hAnsiTheme="minorHAnsi" w:cstheme="minorHAnsi"/>
                <w:color w:val="000000"/>
                <w:lang w:eastAsia="es-BO"/>
              </w:rPr>
            </w:pPr>
          </w:p>
          <w:p w:rsidR="00552169" w:rsidRPr="00552169" w:rsidRDefault="00552169" w:rsidP="00E56FD2">
            <w:pPr>
              <w:pStyle w:val="Prrafodelista"/>
              <w:numPr>
                <w:ilvl w:val="0"/>
                <w:numId w:val="60"/>
              </w:numPr>
              <w:jc w:val="both"/>
              <w:rPr>
                <w:rFonts w:asciiTheme="minorHAnsi" w:hAnsiTheme="minorHAnsi" w:cstheme="minorHAnsi"/>
                <w:color w:val="000000"/>
                <w:lang w:eastAsia="es-BO"/>
              </w:rPr>
            </w:pPr>
            <w:r w:rsidRPr="0055216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52169" w:rsidRPr="00AA052B" w:rsidRDefault="00552169" w:rsidP="00552169">
      <w:pPr>
        <w:tabs>
          <w:tab w:val="left" w:pos="5160"/>
        </w:tabs>
        <w:rPr>
          <w:rFonts w:asciiTheme="minorHAnsi" w:hAnsiTheme="minorHAnsi" w:cstheme="minorHAnsi"/>
          <w:sz w:val="22"/>
          <w:szCs w:val="22"/>
        </w:rPr>
      </w:pPr>
      <w:r w:rsidRPr="00AA052B">
        <w:rPr>
          <w:rFonts w:asciiTheme="minorHAnsi" w:hAnsiTheme="minorHAnsi" w:cstheme="minorHAnsi"/>
          <w:sz w:val="22"/>
          <w:szCs w:val="22"/>
        </w:rPr>
        <w:tab/>
      </w:r>
    </w:p>
    <w:p w:rsidR="00552169" w:rsidRPr="00AA052B" w:rsidRDefault="00552169" w:rsidP="00552169">
      <w:pPr>
        <w:keepNext/>
        <w:jc w:val="center"/>
        <w:outlineLvl w:val="2"/>
        <w:rPr>
          <w:rFonts w:asciiTheme="minorHAnsi" w:hAnsiTheme="minorHAnsi" w:cstheme="minorHAnsi"/>
          <w:b/>
          <w:sz w:val="22"/>
          <w:szCs w:val="22"/>
          <w:lang w:val="es-BO" w:eastAsia="es-ES"/>
        </w:rPr>
      </w:pPr>
    </w:p>
    <w:p w:rsidR="00552169" w:rsidRPr="00AA052B" w:rsidRDefault="00552169" w:rsidP="00552169">
      <w:pPr>
        <w:keepNext/>
        <w:jc w:val="center"/>
        <w:outlineLvl w:val="2"/>
        <w:rPr>
          <w:rFonts w:asciiTheme="minorHAnsi" w:hAnsiTheme="minorHAnsi" w:cstheme="minorHAnsi"/>
          <w:b/>
          <w:sz w:val="22"/>
          <w:szCs w:val="22"/>
          <w:lang w:val="es-BO" w:eastAsia="es-ES"/>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Default="00552169" w:rsidP="00552169">
      <w:pPr>
        <w:jc w:val="center"/>
        <w:rPr>
          <w:rFonts w:asciiTheme="minorHAnsi" w:hAnsiTheme="minorHAnsi" w:cstheme="minorHAnsi"/>
          <w:b/>
          <w:sz w:val="22"/>
          <w:szCs w:val="22"/>
        </w:rPr>
      </w:pP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lastRenderedPageBreak/>
        <w:t>FORMULARIO C-4</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EXPERIENCIA GENERAL Y ESPECÍFICA DEL PERSONAL CLAVE </w:t>
      </w:r>
    </w:p>
    <w:p w:rsidR="00552169"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CARGO: </w:t>
      </w:r>
      <w:r w:rsidR="008D25E9">
        <w:rPr>
          <w:rFonts w:asciiTheme="minorHAnsi" w:hAnsiTheme="minorHAnsi" w:cstheme="minorHAnsi"/>
          <w:b/>
          <w:sz w:val="22"/>
          <w:szCs w:val="22"/>
        </w:rPr>
        <w:t>INSPECTOR EN SOLDADURA</w:t>
      </w:r>
    </w:p>
    <w:p w:rsidR="008D25E9" w:rsidRPr="00AA052B" w:rsidRDefault="008D25E9" w:rsidP="00552169">
      <w:pPr>
        <w:jc w:val="center"/>
        <w:rPr>
          <w:rFonts w:asciiTheme="minorHAnsi" w:hAnsiTheme="minorHAnsi" w:cstheme="minorHAnsi"/>
          <w:b/>
          <w:sz w:val="22"/>
          <w:szCs w:val="22"/>
        </w:rPr>
      </w:pPr>
    </w:p>
    <w:p w:rsidR="00552169" w:rsidRPr="00AA052B" w:rsidRDefault="00552169" w:rsidP="00552169">
      <w:pPr>
        <w:jc w:val="center"/>
        <w:rPr>
          <w:rFonts w:asciiTheme="minorHAnsi" w:hAnsiTheme="minorHAnsi" w:cstheme="minorHAnsi"/>
          <w:b/>
          <w:i/>
          <w:sz w:val="22"/>
          <w:szCs w:val="22"/>
        </w:rPr>
      </w:pPr>
      <w:r w:rsidRPr="00AA052B">
        <w:rPr>
          <w:rFonts w:asciiTheme="minorHAnsi" w:hAnsiTheme="minorHAnsi" w:cstheme="minorHAnsi"/>
          <w:b/>
          <w:i/>
          <w:sz w:val="22"/>
          <w:szCs w:val="22"/>
        </w:rPr>
        <w:t xml:space="preserve">(El Proponente deberá indicar el cargo del personal clave de acuerdo a lo solicitado en las especificaciones técnicas y realizar un formulario para cada cargo) </w:t>
      </w:r>
    </w:p>
    <w:p w:rsidR="00552169" w:rsidRPr="00AA052B" w:rsidRDefault="00552169" w:rsidP="0055216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52169" w:rsidRPr="00AA052B" w:rsidTr="00552169">
        <w:trPr>
          <w:jc w:val="center"/>
        </w:trPr>
        <w:tc>
          <w:tcPr>
            <w:tcW w:w="9781" w:type="dxa"/>
            <w:gridSpan w:val="10"/>
            <w:tcBorders>
              <w:top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1. DATOS GENERALES</w:t>
            </w:r>
          </w:p>
        </w:tc>
      </w:tr>
      <w:tr w:rsidR="00552169" w:rsidRPr="00AA052B" w:rsidTr="0055216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52169" w:rsidRPr="00AA052B" w:rsidRDefault="00552169" w:rsidP="00552169">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52169" w:rsidRPr="00AA052B" w:rsidRDefault="00552169" w:rsidP="0055216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b/>
                <w:sz w:val="22"/>
                <w:szCs w:val="22"/>
              </w:rPr>
            </w:pPr>
            <w:r w:rsidRPr="00AA052B">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52169" w:rsidRPr="00AA052B" w:rsidRDefault="00552169" w:rsidP="00552169">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52169" w:rsidRPr="00AA052B" w:rsidRDefault="00552169" w:rsidP="0055216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b/>
                <w:sz w:val="22"/>
                <w:szCs w:val="22"/>
              </w:rPr>
            </w:pPr>
            <w:r w:rsidRPr="00AA052B">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b/>
                <w:sz w:val="22"/>
                <w:szCs w:val="22"/>
              </w:rPr>
            </w:pPr>
            <w:r w:rsidRPr="00AA052B">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b/>
                <w:sz w:val="22"/>
                <w:szCs w:val="22"/>
              </w:rPr>
            </w:pPr>
            <w:r w:rsidRPr="00AA052B">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52169" w:rsidRPr="00AA052B" w:rsidRDefault="00552169" w:rsidP="00552169">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r>
    </w:tbl>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552169" w:rsidRPr="00AA052B" w:rsidTr="0055216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 xml:space="preserve">2. FORMACIÓN ACADÉMICA </w:t>
            </w:r>
          </w:p>
        </w:tc>
      </w:tr>
      <w:tr w:rsidR="00552169" w:rsidRPr="00AA052B" w:rsidTr="0055216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Fecha Emisión</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Título en Provisión Nacional o Documento Requerido</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(Día/Mes/Año)</w:t>
            </w:r>
          </w:p>
        </w:tc>
      </w:tr>
      <w:tr w:rsidR="00552169" w:rsidRPr="00AA052B" w:rsidTr="0055216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2169" w:rsidRPr="00AA052B" w:rsidRDefault="00552169" w:rsidP="0055216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bl>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52169" w:rsidRPr="00AA052B" w:rsidTr="0055216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 xml:space="preserve">3. CURSOS DE ESPECIALIZACIÓN </w:t>
            </w:r>
          </w:p>
        </w:tc>
      </w:tr>
      <w:tr w:rsidR="00552169" w:rsidRPr="00AA052B" w:rsidTr="0055216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Duración en Horas</w:t>
            </w:r>
          </w:p>
        </w:tc>
      </w:tr>
      <w:tr w:rsidR="00552169" w:rsidRPr="00AA052B" w:rsidTr="0055216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bl>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52169" w:rsidRPr="00AA052B" w:rsidTr="0055216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 xml:space="preserve">4. CERTIFICACIONES U OTROS  </w:t>
            </w:r>
          </w:p>
        </w:tc>
      </w:tr>
      <w:tr w:rsidR="00552169" w:rsidRPr="00AA052B" w:rsidTr="00552169">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Descripción</w:t>
            </w:r>
          </w:p>
        </w:tc>
      </w:tr>
      <w:tr w:rsidR="00552169" w:rsidRPr="00AA052B" w:rsidTr="0055216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bl>
    <w:p w:rsidR="00552169" w:rsidRPr="00AA052B" w:rsidRDefault="00552169" w:rsidP="00552169">
      <w:pPr>
        <w:jc w:val="center"/>
        <w:rPr>
          <w:rFonts w:asciiTheme="minorHAnsi" w:hAnsiTheme="minorHAnsi" w:cstheme="minorHAnsi"/>
          <w:b/>
          <w:sz w:val="22"/>
          <w:szCs w:val="22"/>
        </w:rPr>
      </w:pPr>
    </w:p>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52169" w:rsidRPr="00AA052B" w:rsidTr="0055216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5. EXPERIENCIA GENERAL</w:t>
            </w:r>
          </w:p>
        </w:tc>
      </w:tr>
      <w:tr w:rsidR="00552169" w:rsidRPr="00AA052B" w:rsidTr="0055216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Fecha </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(Día/mes / año)</w:t>
            </w:r>
          </w:p>
        </w:tc>
      </w:tr>
      <w:tr w:rsidR="00552169" w:rsidRPr="00AA052B" w:rsidTr="0055216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Hasta</w:t>
            </w:r>
          </w:p>
        </w:tc>
      </w:tr>
      <w:tr w:rsidR="00552169" w:rsidRPr="00AA052B" w:rsidTr="0055216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bl>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52169" w:rsidRPr="00AA052B" w:rsidTr="0055216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 xml:space="preserve">6. EXPERIENCIA ESPECÍFICA </w:t>
            </w:r>
          </w:p>
        </w:tc>
      </w:tr>
      <w:tr w:rsidR="00552169" w:rsidRPr="00AA052B" w:rsidTr="0055216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Fecha </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(Día/Mes/Año) </w:t>
            </w:r>
          </w:p>
        </w:tc>
      </w:tr>
      <w:tr w:rsidR="00552169" w:rsidRPr="00AA052B" w:rsidTr="0055216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Hasta</w:t>
            </w:r>
          </w:p>
        </w:tc>
      </w:tr>
      <w:tr w:rsidR="00552169" w:rsidRPr="00AA052B" w:rsidTr="0055216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552169" w:rsidRPr="00AA052B" w:rsidRDefault="00552169" w:rsidP="00552169">
            <w:pPr>
              <w:jc w:val="both"/>
              <w:rPr>
                <w:rFonts w:asciiTheme="minorHAnsi" w:hAnsiTheme="minorHAnsi" w:cstheme="minorHAnsi"/>
                <w:b/>
                <w:sz w:val="18"/>
                <w:szCs w:val="18"/>
                <w:lang w:eastAsia="es-BO"/>
              </w:rPr>
            </w:pPr>
            <w:r w:rsidRPr="00AA052B">
              <w:rPr>
                <w:rFonts w:asciiTheme="minorHAnsi" w:hAnsiTheme="minorHAnsi" w:cstheme="minorHAnsi"/>
                <w:b/>
                <w:sz w:val="18"/>
                <w:szCs w:val="18"/>
                <w:lang w:eastAsia="es-BO"/>
              </w:rPr>
              <w:t>Nota:</w:t>
            </w:r>
          </w:p>
          <w:p w:rsidR="00552169" w:rsidRPr="00AA052B" w:rsidRDefault="00552169" w:rsidP="00552169">
            <w:pPr>
              <w:jc w:val="both"/>
              <w:rPr>
                <w:rFonts w:asciiTheme="minorHAnsi" w:hAnsiTheme="minorHAnsi" w:cstheme="minorHAnsi"/>
                <w:b/>
                <w:sz w:val="18"/>
                <w:szCs w:val="18"/>
                <w:lang w:eastAsia="es-BO"/>
              </w:rPr>
            </w:pPr>
          </w:p>
          <w:p w:rsidR="008D25E9" w:rsidRDefault="00552169" w:rsidP="00E56FD2">
            <w:pPr>
              <w:pStyle w:val="Prrafodelista"/>
              <w:numPr>
                <w:ilvl w:val="0"/>
                <w:numId w:val="61"/>
              </w:numPr>
              <w:jc w:val="both"/>
              <w:rPr>
                <w:rFonts w:asciiTheme="minorHAnsi" w:hAnsiTheme="minorHAnsi" w:cstheme="minorHAnsi"/>
                <w:color w:val="000000"/>
                <w:lang w:eastAsia="es-BO"/>
              </w:rPr>
            </w:pPr>
            <w:r w:rsidRPr="008D25E9">
              <w:rPr>
                <w:rFonts w:asciiTheme="minorHAnsi" w:hAnsiTheme="minorHAnsi" w:cstheme="minorHAns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8D25E9" w:rsidRDefault="008D25E9" w:rsidP="008D25E9">
            <w:pPr>
              <w:pStyle w:val="Prrafodelista"/>
              <w:jc w:val="both"/>
              <w:rPr>
                <w:rFonts w:asciiTheme="minorHAnsi" w:hAnsiTheme="minorHAnsi" w:cstheme="minorHAnsi"/>
                <w:color w:val="000000"/>
                <w:lang w:eastAsia="es-BO"/>
              </w:rPr>
            </w:pPr>
          </w:p>
          <w:p w:rsidR="00552169" w:rsidRPr="008D25E9" w:rsidRDefault="00552169" w:rsidP="00E56FD2">
            <w:pPr>
              <w:pStyle w:val="Prrafodelista"/>
              <w:numPr>
                <w:ilvl w:val="0"/>
                <w:numId w:val="61"/>
              </w:numPr>
              <w:jc w:val="both"/>
              <w:rPr>
                <w:rFonts w:asciiTheme="minorHAnsi" w:hAnsiTheme="minorHAnsi" w:cstheme="minorHAnsi"/>
                <w:color w:val="000000"/>
                <w:lang w:eastAsia="es-BO"/>
              </w:rPr>
            </w:pPr>
            <w:r w:rsidRPr="008D25E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52169" w:rsidRPr="00AA052B" w:rsidRDefault="00552169" w:rsidP="00552169">
      <w:pPr>
        <w:tabs>
          <w:tab w:val="left" w:pos="5160"/>
        </w:tabs>
        <w:rPr>
          <w:rFonts w:asciiTheme="minorHAnsi" w:hAnsiTheme="minorHAnsi" w:cstheme="minorHAnsi"/>
          <w:sz w:val="22"/>
          <w:szCs w:val="22"/>
        </w:rPr>
      </w:pPr>
      <w:r w:rsidRPr="00AA052B">
        <w:rPr>
          <w:rFonts w:asciiTheme="minorHAnsi" w:hAnsiTheme="minorHAnsi" w:cstheme="minorHAnsi"/>
          <w:sz w:val="22"/>
          <w:szCs w:val="22"/>
        </w:rPr>
        <w:tab/>
      </w:r>
    </w:p>
    <w:p w:rsidR="00552169" w:rsidRPr="00AA052B" w:rsidRDefault="00552169" w:rsidP="00552169">
      <w:pPr>
        <w:keepNext/>
        <w:jc w:val="center"/>
        <w:outlineLvl w:val="2"/>
        <w:rPr>
          <w:rFonts w:asciiTheme="minorHAnsi" w:hAnsiTheme="minorHAnsi" w:cstheme="minorHAnsi"/>
          <w:b/>
          <w:sz w:val="22"/>
          <w:szCs w:val="22"/>
          <w:lang w:val="es-BO" w:eastAsia="es-ES"/>
        </w:rPr>
      </w:pPr>
    </w:p>
    <w:p w:rsidR="00552169" w:rsidRPr="00AA052B" w:rsidRDefault="00552169" w:rsidP="00552169">
      <w:pPr>
        <w:keepNext/>
        <w:jc w:val="center"/>
        <w:outlineLvl w:val="2"/>
        <w:rPr>
          <w:rFonts w:asciiTheme="minorHAnsi" w:hAnsiTheme="minorHAnsi" w:cstheme="minorHAnsi"/>
          <w:b/>
          <w:sz w:val="22"/>
          <w:szCs w:val="22"/>
          <w:lang w:val="es-BO" w:eastAsia="es-ES"/>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lastRenderedPageBreak/>
        <w:t>FORMULARIO C-4</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EXPERIENCIA GENERAL Y ESPECÍFICA DEL PERSONAL CLAVE </w:t>
      </w:r>
    </w:p>
    <w:p w:rsidR="00552169"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CARGO: </w:t>
      </w:r>
      <w:r w:rsidR="008D25E9">
        <w:rPr>
          <w:rFonts w:asciiTheme="minorHAnsi" w:hAnsiTheme="minorHAnsi" w:cstheme="minorHAnsi"/>
          <w:b/>
          <w:sz w:val="22"/>
          <w:szCs w:val="22"/>
        </w:rPr>
        <w:t>ESPECIALISTA EN PRUEBAS HIDROSTATICAS</w:t>
      </w:r>
    </w:p>
    <w:p w:rsidR="008D25E9" w:rsidRPr="00AA052B" w:rsidRDefault="008D25E9" w:rsidP="00552169">
      <w:pPr>
        <w:jc w:val="center"/>
        <w:rPr>
          <w:rFonts w:asciiTheme="minorHAnsi" w:hAnsiTheme="minorHAnsi" w:cstheme="minorHAnsi"/>
          <w:b/>
          <w:sz w:val="22"/>
          <w:szCs w:val="22"/>
        </w:rPr>
      </w:pPr>
    </w:p>
    <w:p w:rsidR="00552169" w:rsidRPr="00AA052B" w:rsidRDefault="00552169" w:rsidP="00552169">
      <w:pPr>
        <w:jc w:val="center"/>
        <w:rPr>
          <w:rFonts w:asciiTheme="minorHAnsi" w:hAnsiTheme="minorHAnsi" w:cstheme="minorHAnsi"/>
          <w:b/>
          <w:i/>
          <w:sz w:val="22"/>
          <w:szCs w:val="22"/>
        </w:rPr>
      </w:pPr>
      <w:r w:rsidRPr="00AA052B">
        <w:rPr>
          <w:rFonts w:asciiTheme="minorHAnsi" w:hAnsiTheme="minorHAnsi" w:cstheme="minorHAnsi"/>
          <w:b/>
          <w:i/>
          <w:sz w:val="22"/>
          <w:szCs w:val="22"/>
        </w:rPr>
        <w:t xml:space="preserve">(El Proponente deberá indicar el cargo del personal clave de acuerdo a lo solicitado en las especificaciones técnicas y realizar un formulario para cada cargo) </w:t>
      </w:r>
    </w:p>
    <w:p w:rsidR="00552169" w:rsidRPr="00AA052B" w:rsidRDefault="00552169" w:rsidP="0055216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52169" w:rsidRPr="00AA052B" w:rsidTr="00552169">
        <w:trPr>
          <w:jc w:val="center"/>
        </w:trPr>
        <w:tc>
          <w:tcPr>
            <w:tcW w:w="9781" w:type="dxa"/>
            <w:gridSpan w:val="10"/>
            <w:tcBorders>
              <w:top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1. DATOS GENERALES</w:t>
            </w:r>
          </w:p>
        </w:tc>
      </w:tr>
      <w:tr w:rsidR="00552169" w:rsidRPr="00AA052B" w:rsidTr="0055216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52169" w:rsidRPr="00AA052B" w:rsidRDefault="00552169" w:rsidP="00552169">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52169" w:rsidRPr="00AA052B" w:rsidRDefault="00552169" w:rsidP="0055216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b/>
                <w:sz w:val="22"/>
                <w:szCs w:val="22"/>
              </w:rPr>
            </w:pPr>
            <w:r w:rsidRPr="00AA052B">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52169" w:rsidRPr="00AA052B" w:rsidRDefault="00552169" w:rsidP="00552169">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52169" w:rsidRPr="00AA052B" w:rsidRDefault="00552169" w:rsidP="0055216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b/>
                <w:sz w:val="22"/>
                <w:szCs w:val="22"/>
              </w:rPr>
            </w:pPr>
            <w:r w:rsidRPr="00AA052B">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b/>
                <w:sz w:val="22"/>
                <w:szCs w:val="22"/>
              </w:rPr>
            </w:pPr>
            <w:r w:rsidRPr="00AA052B">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b/>
                <w:sz w:val="22"/>
                <w:szCs w:val="22"/>
              </w:rPr>
            </w:pPr>
            <w:r w:rsidRPr="00AA052B">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52169" w:rsidRPr="00AA052B" w:rsidRDefault="00552169" w:rsidP="00552169">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r>
    </w:tbl>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552169" w:rsidRPr="00AA052B" w:rsidTr="0055216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 xml:space="preserve">2. FORMACIÓN ACADÉMICA </w:t>
            </w:r>
          </w:p>
        </w:tc>
      </w:tr>
      <w:tr w:rsidR="00552169" w:rsidRPr="00AA052B" w:rsidTr="0055216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Fecha Emisión</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Título en Provisión Nacional o Documento Requerido</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(Día/Mes/Año)</w:t>
            </w:r>
          </w:p>
        </w:tc>
      </w:tr>
      <w:tr w:rsidR="00552169" w:rsidRPr="00AA052B" w:rsidTr="0055216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2169" w:rsidRPr="00AA052B" w:rsidRDefault="00552169" w:rsidP="0055216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bl>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52169" w:rsidRPr="00AA052B" w:rsidTr="0055216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 xml:space="preserve">3. CURSOS DE ESPECIALIZACIÓN </w:t>
            </w:r>
          </w:p>
        </w:tc>
      </w:tr>
      <w:tr w:rsidR="00552169" w:rsidRPr="00AA052B" w:rsidTr="0055216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Duración en Horas</w:t>
            </w:r>
          </w:p>
        </w:tc>
      </w:tr>
      <w:tr w:rsidR="00552169" w:rsidRPr="00AA052B" w:rsidTr="0055216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bl>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52169" w:rsidRPr="00AA052B" w:rsidTr="0055216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 xml:space="preserve">4. CERTIFICACIONES U OTROS  </w:t>
            </w:r>
          </w:p>
        </w:tc>
      </w:tr>
      <w:tr w:rsidR="00552169" w:rsidRPr="00AA052B" w:rsidTr="00552169">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Descripción</w:t>
            </w:r>
          </w:p>
        </w:tc>
      </w:tr>
      <w:tr w:rsidR="00552169" w:rsidRPr="00AA052B" w:rsidTr="0055216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bl>
    <w:p w:rsidR="00552169" w:rsidRPr="00AA052B" w:rsidRDefault="00552169" w:rsidP="00552169">
      <w:pPr>
        <w:jc w:val="center"/>
        <w:rPr>
          <w:rFonts w:asciiTheme="minorHAnsi" w:hAnsiTheme="minorHAnsi" w:cstheme="minorHAnsi"/>
          <w:b/>
          <w:sz w:val="22"/>
          <w:szCs w:val="22"/>
        </w:rPr>
      </w:pPr>
    </w:p>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52169" w:rsidRPr="00AA052B" w:rsidTr="0055216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5. EXPERIENCIA GENERAL</w:t>
            </w:r>
          </w:p>
        </w:tc>
      </w:tr>
      <w:tr w:rsidR="00552169" w:rsidRPr="00AA052B" w:rsidTr="0055216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Fecha </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(Día/mes / año)</w:t>
            </w:r>
          </w:p>
        </w:tc>
      </w:tr>
      <w:tr w:rsidR="00552169" w:rsidRPr="00AA052B" w:rsidTr="0055216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Hasta</w:t>
            </w:r>
          </w:p>
        </w:tc>
      </w:tr>
      <w:tr w:rsidR="00552169" w:rsidRPr="00AA052B" w:rsidTr="0055216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bl>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52169" w:rsidRPr="00AA052B" w:rsidTr="0055216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 xml:space="preserve">6. EXPERIENCIA ESPECÍFICA </w:t>
            </w:r>
          </w:p>
        </w:tc>
      </w:tr>
      <w:tr w:rsidR="00552169" w:rsidRPr="00AA052B" w:rsidTr="0055216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Fecha </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(Día/Mes/Año) </w:t>
            </w:r>
          </w:p>
        </w:tc>
      </w:tr>
      <w:tr w:rsidR="00552169" w:rsidRPr="00AA052B" w:rsidTr="0055216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Hasta</w:t>
            </w:r>
          </w:p>
        </w:tc>
      </w:tr>
      <w:tr w:rsidR="00552169" w:rsidRPr="00AA052B" w:rsidTr="0055216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552169" w:rsidRPr="00AA052B" w:rsidRDefault="00552169" w:rsidP="00552169">
            <w:pPr>
              <w:jc w:val="both"/>
              <w:rPr>
                <w:rFonts w:asciiTheme="minorHAnsi" w:hAnsiTheme="minorHAnsi" w:cstheme="minorHAnsi"/>
                <w:b/>
                <w:sz w:val="18"/>
                <w:szCs w:val="18"/>
                <w:lang w:eastAsia="es-BO"/>
              </w:rPr>
            </w:pPr>
            <w:r w:rsidRPr="00AA052B">
              <w:rPr>
                <w:rFonts w:asciiTheme="minorHAnsi" w:hAnsiTheme="minorHAnsi" w:cstheme="minorHAnsi"/>
                <w:b/>
                <w:sz w:val="18"/>
                <w:szCs w:val="18"/>
                <w:lang w:eastAsia="es-BO"/>
              </w:rPr>
              <w:t>Nota:</w:t>
            </w:r>
          </w:p>
          <w:p w:rsidR="00552169" w:rsidRPr="00AA052B" w:rsidRDefault="00552169" w:rsidP="00552169">
            <w:pPr>
              <w:jc w:val="both"/>
              <w:rPr>
                <w:rFonts w:asciiTheme="minorHAnsi" w:hAnsiTheme="minorHAnsi" w:cstheme="minorHAnsi"/>
                <w:b/>
                <w:sz w:val="18"/>
                <w:szCs w:val="18"/>
                <w:lang w:eastAsia="es-BO"/>
              </w:rPr>
            </w:pPr>
          </w:p>
          <w:p w:rsidR="008D25E9" w:rsidRDefault="00552169" w:rsidP="00E56FD2">
            <w:pPr>
              <w:pStyle w:val="Prrafodelista"/>
              <w:numPr>
                <w:ilvl w:val="0"/>
                <w:numId w:val="62"/>
              </w:numPr>
              <w:ind w:left="471"/>
              <w:jc w:val="both"/>
              <w:rPr>
                <w:rFonts w:asciiTheme="minorHAnsi" w:hAnsiTheme="minorHAnsi" w:cstheme="minorHAnsi"/>
                <w:color w:val="000000"/>
                <w:lang w:eastAsia="es-BO"/>
              </w:rPr>
            </w:pPr>
            <w:r w:rsidRPr="008D25E9">
              <w:rPr>
                <w:rFonts w:asciiTheme="minorHAnsi" w:hAnsiTheme="minorHAnsi" w:cstheme="minorHAns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8D25E9" w:rsidRDefault="008D25E9" w:rsidP="008D25E9">
            <w:pPr>
              <w:pStyle w:val="Prrafodelista"/>
              <w:ind w:left="471"/>
              <w:jc w:val="both"/>
              <w:rPr>
                <w:rFonts w:asciiTheme="minorHAnsi" w:hAnsiTheme="minorHAnsi" w:cstheme="minorHAnsi"/>
                <w:color w:val="000000"/>
                <w:lang w:eastAsia="es-BO"/>
              </w:rPr>
            </w:pPr>
          </w:p>
          <w:p w:rsidR="00552169" w:rsidRPr="00AA052B" w:rsidRDefault="00552169" w:rsidP="00E56FD2">
            <w:pPr>
              <w:pStyle w:val="Prrafodelista"/>
              <w:numPr>
                <w:ilvl w:val="0"/>
                <w:numId w:val="62"/>
              </w:numPr>
              <w:ind w:left="471"/>
              <w:jc w:val="both"/>
              <w:rPr>
                <w:rFonts w:asciiTheme="minorHAnsi" w:hAnsiTheme="minorHAnsi" w:cstheme="minorHAnsi"/>
                <w:color w:val="000000"/>
                <w:lang w:eastAsia="es-BO"/>
              </w:rPr>
            </w:pPr>
            <w:r w:rsidRPr="00AA052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52169" w:rsidRPr="00AA052B" w:rsidRDefault="00552169" w:rsidP="00552169">
      <w:pPr>
        <w:tabs>
          <w:tab w:val="left" w:pos="5160"/>
        </w:tabs>
        <w:rPr>
          <w:rFonts w:asciiTheme="minorHAnsi" w:hAnsiTheme="minorHAnsi" w:cstheme="minorHAnsi"/>
          <w:sz w:val="22"/>
          <w:szCs w:val="22"/>
        </w:rPr>
      </w:pPr>
      <w:r w:rsidRPr="00AA052B">
        <w:rPr>
          <w:rFonts w:asciiTheme="minorHAnsi" w:hAnsiTheme="minorHAnsi" w:cstheme="minorHAnsi"/>
          <w:sz w:val="22"/>
          <w:szCs w:val="22"/>
        </w:rPr>
        <w:tab/>
      </w:r>
    </w:p>
    <w:p w:rsidR="00552169" w:rsidRPr="00AA052B" w:rsidRDefault="00552169" w:rsidP="00552169">
      <w:pPr>
        <w:keepNext/>
        <w:jc w:val="center"/>
        <w:outlineLvl w:val="2"/>
        <w:rPr>
          <w:rFonts w:asciiTheme="minorHAnsi" w:hAnsiTheme="minorHAnsi" w:cstheme="minorHAnsi"/>
          <w:b/>
          <w:sz w:val="22"/>
          <w:szCs w:val="22"/>
          <w:lang w:val="es-BO" w:eastAsia="es-ES"/>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lastRenderedPageBreak/>
        <w:t>FORMULARIO C-4</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EXPERIENCIA GENERAL Y ESPECÍFICA DEL PERSONAL CLAVE </w:t>
      </w:r>
    </w:p>
    <w:p w:rsidR="00552169"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CARGO: </w:t>
      </w:r>
      <w:r w:rsidR="008D25E9">
        <w:rPr>
          <w:rFonts w:asciiTheme="minorHAnsi" w:hAnsiTheme="minorHAnsi" w:cstheme="minorHAnsi"/>
          <w:b/>
          <w:sz w:val="22"/>
          <w:szCs w:val="22"/>
        </w:rPr>
        <w:t>ARENADOR</w:t>
      </w:r>
    </w:p>
    <w:p w:rsidR="008D25E9" w:rsidRPr="00AA052B" w:rsidRDefault="008D25E9" w:rsidP="00552169">
      <w:pPr>
        <w:jc w:val="center"/>
        <w:rPr>
          <w:rFonts w:asciiTheme="minorHAnsi" w:hAnsiTheme="minorHAnsi" w:cstheme="minorHAnsi"/>
          <w:b/>
          <w:sz w:val="22"/>
          <w:szCs w:val="22"/>
        </w:rPr>
      </w:pPr>
    </w:p>
    <w:p w:rsidR="00552169" w:rsidRPr="00AA052B" w:rsidRDefault="00552169" w:rsidP="008D25E9">
      <w:pPr>
        <w:jc w:val="center"/>
        <w:rPr>
          <w:rFonts w:asciiTheme="minorHAnsi" w:hAnsiTheme="minorHAnsi" w:cstheme="minorHAnsi"/>
          <w:b/>
          <w:i/>
          <w:color w:val="FF0000"/>
          <w:sz w:val="22"/>
          <w:szCs w:val="22"/>
        </w:rPr>
      </w:pPr>
      <w:r w:rsidRPr="00AA052B">
        <w:rPr>
          <w:rFonts w:asciiTheme="minorHAnsi" w:hAnsiTheme="minorHAnsi" w:cstheme="minorHAnsi"/>
          <w:b/>
          <w:i/>
          <w:sz w:val="22"/>
          <w:szCs w:val="22"/>
        </w:rPr>
        <w:t xml:space="preserve">(El Proponente deberá indicar el cargo del personal clave de acuerdo a lo solicitado en las especificaciones técnicas y realizar un formulario para cada cargo) </w:t>
      </w:r>
    </w:p>
    <w:p w:rsidR="00552169" w:rsidRPr="00AA052B" w:rsidRDefault="00552169" w:rsidP="0055216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52169" w:rsidRPr="00AA052B" w:rsidTr="00552169">
        <w:trPr>
          <w:jc w:val="center"/>
        </w:trPr>
        <w:tc>
          <w:tcPr>
            <w:tcW w:w="9781" w:type="dxa"/>
            <w:gridSpan w:val="10"/>
            <w:tcBorders>
              <w:top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1. DATOS GENERALES</w:t>
            </w:r>
          </w:p>
        </w:tc>
      </w:tr>
      <w:tr w:rsidR="00552169" w:rsidRPr="00AA052B" w:rsidTr="0055216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52169" w:rsidRPr="00AA052B" w:rsidRDefault="00552169" w:rsidP="00552169">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52169" w:rsidRPr="00AA052B" w:rsidRDefault="00552169" w:rsidP="0055216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b/>
                <w:sz w:val="22"/>
                <w:szCs w:val="22"/>
              </w:rPr>
            </w:pPr>
            <w:r w:rsidRPr="00AA052B">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52169" w:rsidRPr="00AA052B" w:rsidRDefault="00552169" w:rsidP="00552169">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52169" w:rsidRPr="00AA052B" w:rsidRDefault="00552169" w:rsidP="0055216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b/>
                <w:sz w:val="22"/>
                <w:szCs w:val="22"/>
              </w:rPr>
            </w:pPr>
            <w:r w:rsidRPr="00AA052B">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b/>
                <w:sz w:val="22"/>
                <w:szCs w:val="22"/>
              </w:rPr>
            </w:pPr>
            <w:r w:rsidRPr="00AA052B">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b/>
                <w:sz w:val="22"/>
                <w:szCs w:val="22"/>
              </w:rPr>
            </w:pPr>
            <w:r w:rsidRPr="00AA052B">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52169" w:rsidRPr="00AA052B" w:rsidRDefault="00552169" w:rsidP="00552169">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r>
    </w:tbl>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552169" w:rsidRPr="00AA052B" w:rsidTr="0055216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 xml:space="preserve">2. FORMACIÓN ACADÉMICA </w:t>
            </w:r>
          </w:p>
        </w:tc>
      </w:tr>
      <w:tr w:rsidR="00552169" w:rsidRPr="00AA052B" w:rsidTr="0055216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Fecha Emisión</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Título en Provisión Nacional o Documento Requerido</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(Día/Mes/Año)</w:t>
            </w:r>
          </w:p>
        </w:tc>
      </w:tr>
      <w:tr w:rsidR="00552169" w:rsidRPr="00AA052B" w:rsidTr="0055216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2169" w:rsidRPr="00AA052B" w:rsidRDefault="00552169" w:rsidP="0055216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bl>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52169" w:rsidRPr="00AA052B" w:rsidTr="0055216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 xml:space="preserve">3. CURSOS DE ESPECIALIZACIÓN </w:t>
            </w:r>
          </w:p>
        </w:tc>
      </w:tr>
      <w:tr w:rsidR="00552169" w:rsidRPr="00AA052B" w:rsidTr="0055216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Duración en Horas</w:t>
            </w:r>
          </w:p>
        </w:tc>
      </w:tr>
      <w:tr w:rsidR="00552169" w:rsidRPr="00AA052B" w:rsidTr="0055216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bl>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52169" w:rsidRPr="00AA052B" w:rsidTr="0055216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 xml:space="preserve">4. CERTIFICACIONES U OTROS  </w:t>
            </w:r>
          </w:p>
        </w:tc>
      </w:tr>
      <w:tr w:rsidR="00552169" w:rsidRPr="00AA052B" w:rsidTr="00552169">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Descripción</w:t>
            </w:r>
          </w:p>
        </w:tc>
      </w:tr>
      <w:tr w:rsidR="00552169" w:rsidRPr="00AA052B" w:rsidTr="0055216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bl>
    <w:p w:rsidR="00552169" w:rsidRPr="00AA052B" w:rsidRDefault="00552169" w:rsidP="00552169">
      <w:pPr>
        <w:jc w:val="center"/>
        <w:rPr>
          <w:rFonts w:asciiTheme="minorHAnsi" w:hAnsiTheme="minorHAnsi" w:cstheme="minorHAnsi"/>
          <w:b/>
          <w:sz w:val="22"/>
          <w:szCs w:val="22"/>
        </w:rPr>
      </w:pPr>
    </w:p>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52169" w:rsidRPr="00AA052B" w:rsidTr="0055216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5. EXPERIENCIA GENERAL</w:t>
            </w:r>
          </w:p>
        </w:tc>
      </w:tr>
      <w:tr w:rsidR="00552169" w:rsidRPr="00AA052B" w:rsidTr="0055216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Fecha </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(Día/mes / año)</w:t>
            </w:r>
          </w:p>
        </w:tc>
      </w:tr>
      <w:tr w:rsidR="00552169" w:rsidRPr="00AA052B" w:rsidTr="0055216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Hasta</w:t>
            </w:r>
          </w:p>
        </w:tc>
      </w:tr>
      <w:tr w:rsidR="00552169" w:rsidRPr="00AA052B" w:rsidTr="0055216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bl>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52169" w:rsidRPr="00AA052B" w:rsidTr="0055216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 xml:space="preserve">6. EXPERIENCIA ESPECÍFICA </w:t>
            </w:r>
          </w:p>
        </w:tc>
      </w:tr>
      <w:tr w:rsidR="00552169" w:rsidRPr="00AA052B" w:rsidTr="0055216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Fecha </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(Día/Mes/Año) </w:t>
            </w:r>
          </w:p>
        </w:tc>
      </w:tr>
      <w:tr w:rsidR="00552169" w:rsidRPr="00AA052B" w:rsidTr="0055216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Hasta</w:t>
            </w:r>
          </w:p>
        </w:tc>
      </w:tr>
      <w:tr w:rsidR="00552169" w:rsidRPr="00AA052B" w:rsidTr="0055216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552169" w:rsidRPr="00AA052B" w:rsidRDefault="00552169" w:rsidP="00552169">
            <w:pPr>
              <w:jc w:val="both"/>
              <w:rPr>
                <w:rFonts w:asciiTheme="minorHAnsi" w:hAnsiTheme="minorHAnsi" w:cstheme="minorHAnsi"/>
                <w:b/>
                <w:sz w:val="18"/>
                <w:szCs w:val="18"/>
                <w:lang w:eastAsia="es-BO"/>
              </w:rPr>
            </w:pPr>
            <w:r w:rsidRPr="00AA052B">
              <w:rPr>
                <w:rFonts w:asciiTheme="minorHAnsi" w:hAnsiTheme="minorHAnsi" w:cstheme="minorHAnsi"/>
                <w:b/>
                <w:sz w:val="18"/>
                <w:szCs w:val="18"/>
                <w:lang w:eastAsia="es-BO"/>
              </w:rPr>
              <w:t>Nota:</w:t>
            </w:r>
          </w:p>
          <w:p w:rsidR="00552169" w:rsidRPr="00AA052B" w:rsidRDefault="00552169" w:rsidP="00552169">
            <w:pPr>
              <w:jc w:val="both"/>
              <w:rPr>
                <w:rFonts w:asciiTheme="minorHAnsi" w:hAnsiTheme="minorHAnsi" w:cstheme="minorHAnsi"/>
                <w:b/>
                <w:sz w:val="18"/>
                <w:szCs w:val="18"/>
                <w:lang w:eastAsia="es-BO"/>
              </w:rPr>
            </w:pPr>
          </w:p>
          <w:p w:rsidR="008D25E9" w:rsidRDefault="00552169" w:rsidP="00E56FD2">
            <w:pPr>
              <w:pStyle w:val="Prrafodelista"/>
              <w:numPr>
                <w:ilvl w:val="0"/>
                <w:numId w:val="63"/>
              </w:numPr>
              <w:jc w:val="both"/>
              <w:rPr>
                <w:rFonts w:asciiTheme="minorHAnsi" w:hAnsiTheme="minorHAnsi" w:cstheme="minorHAnsi"/>
                <w:color w:val="000000"/>
                <w:lang w:eastAsia="es-BO"/>
              </w:rPr>
            </w:pPr>
            <w:r w:rsidRPr="008D25E9">
              <w:rPr>
                <w:rFonts w:asciiTheme="minorHAnsi" w:hAnsiTheme="minorHAnsi" w:cstheme="minorHAns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8D25E9" w:rsidRDefault="008D25E9" w:rsidP="008D25E9">
            <w:pPr>
              <w:pStyle w:val="Prrafodelista"/>
              <w:jc w:val="both"/>
              <w:rPr>
                <w:rFonts w:asciiTheme="minorHAnsi" w:hAnsiTheme="minorHAnsi" w:cstheme="minorHAnsi"/>
                <w:color w:val="000000"/>
                <w:lang w:eastAsia="es-BO"/>
              </w:rPr>
            </w:pPr>
          </w:p>
          <w:p w:rsidR="00552169" w:rsidRPr="008D25E9" w:rsidRDefault="00552169" w:rsidP="00E56FD2">
            <w:pPr>
              <w:pStyle w:val="Prrafodelista"/>
              <w:numPr>
                <w:ilvl w:val="0"/>
                <w:numId w:val="63"/>
              </w:numPr>
              <w:jc w:val="both"/>
              <w:rPr>
                <w:rFonts w:asciiTheme="minorHAnsi" w:hAnsiTheme="minorHAnsi" w:cstheme="minorHAnsi"/>
                <w:color w:val="000000"/>
                <w:lang w:eastAsia="es-BO"/>
              </w:rPr>
            </w:pPr>
            <w:r w:rsidRPr="008D25E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52169" w:rsidRPr="00AA052B" w:rsidRDefault="00552169" w:rsidP="00552169">
      <w:pPr>
        <w:tabs>
          <w:tab w:val="left" w:pos="5160"/>
        </w:tabs>
        <w:rPr>
          <w:rFonts w:asciiTheme="minorHAnsi" w:hAnsiTheme="minorHAnsi" w:cstheme="minorHAnsi"/>
          <w:sz w:val="22"/>
          <w:szCs w:val="22"/>
        </w:rPr>
      </w:pPr>
      <w:r w:rsidRPr="00AA052B">
        <w:rPr>
          <w:rFonts w:asciiTheme="minorHAnsi" w:hAnsiTheme="minorHAnsi" w:cstheme="minorHAnsi"/>
          <w:sz w:val="22"/>
          <w:szCs w:val="22"/>
        </w:rPr>
        <w:tab/>
      </w:r>
    </w:p>
    <w:p w:rsidR="00552169" w:rsidRPr="00AA052B" w:rsidRDefault="00552169" w:rsidP="00552169">
      <w:pPr>
        <w:keepNext/>
        <w:jc w:val="center"/>
        <w:outlineLvl w:val="2"/>
        <w:rPr>
          <w:rFonts w:asciiTheme="minorHAnsi" w:hAnsiTheme="minorHAnsi" w:cstheme="minorHAnsi"/>
          <w:b/>
          <w:sz w:val="22"/>
          <w:szCs w:val="22"/>
          <w:lang w:val="es-BO" w:eastAsia="es-ES"/>
        </w:rPr>
      </w:pPr>
    </w:p>
    <w:p w:rsidR="00552169" w:rsidRPr="00AA052B" w:rsidRDefault="00552169" w:rsidP="00552169">
      <w:pPr>
        <w:keepNext/>
        <w:jc w:val="center"/>
        <w:outlineLvl w:val="2"/>
        <w:rPr>
          <w:rFonts w:asciiTheme="minorHAnsi" w:hAnsiTheme="minorHAnsi" w:cstheme="minorHAnsi"/>
          <w:b/>
          <w:sz w:val="22"/>
          <w:szCs w:val="22"/>
          <w:lang w:val="es-BO" w:eastAsia="es-ES"/>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8D25E9" w:rsidRDefault="008D25E9" w:rsidP="00552169">
      <w:pPr>
        <w:jc w:val="center"/>
        <w:rPr>
          <w:rFonts w:asciiTheme="minorHAnsi" w:hAnsiTheme="minorHAnsi" w:cstheme="minorHAnsi"/>
          <w:b/>
          <w:sz w:val="22"/>
          <w:szCs w:val="22"/>
        </w:rPr>
      </w:pP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lastRenderedPageBreak/>
        <w:t>FORMULARIO C-4</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EXPERIENCIA GENERAL Y ESPECÍFICA DEL PERSONAL CLAVE </w:t>
      </w:r>
    </w:p>
    <w:p w:rsidR="00552169"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CARGO: </w:t>
      </w:r>
      <w:r w:rsidR="008D25E9">
        <w:rPr>
          <w:rFonts w:asciiTheme="minorHAnsi" w:hAnsiTheme="minorHAnsi" w:cstheme="minorHAnsi"/>
          <w:b/>
          <w:sz w:val="22"/>
          <w:szCs w:val="22"/>
        </w:rPr>
        <w:t>PINTOR</w:t>
      </w:r>
    </w:p>
    <w:p w:rsidR="008D25E9" w:rsidRPr="00AA052B" w:rsidRDefault="008D25E9" w:rsidP="00552169">
      <w:pPr>
        <w:jc w:val="center"/>
        <w:rPr>
          <w:rFonts w:asciiTheme="minorHAnsi" w:hAnsiTheme="minorHAnsi" w:cstheme="minorHAnsi"/>
          <w:b/>
          <w:sz w:val="22"/>
          <w:szCs w:val="22"/>
        </w:rPr>
      </w:pPr>
    </w:p>
    <w:p w:rsidR="00552169" w:rsidRPr="00AA052B" w:rsidRDefault="00552169" w:rsidP="00552169">
      <w:pPr>
        <w:jc w:val="center"/>
        <w:rPr>
          <w:rFonts w:asciiTheme="minorHAnsi" w:hAnsiTheme="minorHAnsi" w:cstheme="minorHAnsi"/>
          <w:b/>
          <w:i/>
          <w:sz w:val="22"/>
          <w:szCs w:val="22"/>
        </w:rPr>
      </w:pPr>
      <w:r w:rsidRPr="00AA052B">
        <w:rPr>
          <w:rFonts w:asciiTheme="minorHAnsi" w:hAnsiTheme="minorHAnsi" w:cstheme="minorHAnsi"/>
          <w:b/>
          <w:i/>
          <w:sz w:val="22"/>
          <w:szCs w:val="22"/>
        </w:rPr>
        <w:t xml:space="preserve">(El Proponente deberá indicar el cargo del personal clave de acuerdo a lo solicitado en las especificaciones técnicas y realizar un formulario para cada cargo) </w:t>
      </w:r>
    </w:p>
    <w:p w:rsidR="00552169" w:rsidRPr="00AA052B" w:rsidRDefault="00552169" w:rsidP="0055216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52169" w:rsidRPr="00AA052B" w:rsidTr="00552169">
        <w:trPr>
          <w:jc w:val="center"/>
        </w:trPr>
        <w:tc>
          <w:tcPr>
            <w:tcW w:w="9781" w:type="dxa"/>
            <w:gridSpan w:val="10"/>
            <w:tcBorders>
              <w:top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1. DATOS GENERALES</w:t>
            </w:r>
          </w:p>
        </w:tc>
      </w:tr>
      <w:tr w:rsidR="00552169" w:rsidRPr="00AA052B" w:rsidTr="0055216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52169" w:rsidRPr="00AA052B" w:rsidRDefault="00552169" w:rsidP="00552169">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52169" w:rsidRPr="00AA052B" w:rsidRDefault="00552169" w:rsidP="0055216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b/>
                <w:sz w:val="22"/>
                <w:szCs w:val="22"/>
              </w:rPr>
            </w:pPr>
            <w:r w:rsidRPr="00AA052B">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52169" w:rsidRPr="00AA052B" w:rsidRDefault="00552169" w:rsidP="00552169">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52169" w:rsidRPr="00AA052B" w:rsidRDefault="00552169" w:rsidP="0055216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r w:rsidRPr="00AA052B">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b/>
                <w:sz w:val="22"/>
                <w:szCs w:val="22"/>
              </w:rPr>
            </w:pPr>
            <w:r w:rsidRPr="00AA052B">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b/>
                <w:sz w:val="22"/>
                <w:szCs w:val="22"/>
              </w:rPr>
            </w:pPr>
            <w:r w:rsidRPr="00AA052B">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52169" w:rsidRPr="00AA052B" w:rsidRDefault="00552169" w:rsidP="00552169">
            <w:pPr>
              <w:jc w:val="right"/>
              <w:rPr>
                <w:rFonts w:asciiTheme="minorHAnsi" w:hAnsiTheme="minorHAnsi" w:cstheme="minorHAnsi"/>
                <w:b/>
                <w:sz w:val="22"/>
                <w:szCs w:val="22"/>
              </w:rPr>
            </w:pPr>
            <w:r w:rsidRPr="00AA052B">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552169" w:rsidRPr="00AA052B" w:rsidRDefault="00552169" w:rsidP="00552169">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52169" w:rsidRPr="00AA052B" w:rsidRDefault="00552169" w:rsidP="00552169">
            <w:pPr>
              <w:rPr>
                <w:rFonts w:asciiTheme="minorHAnsi" w:hAnsiTheme="minorHAnsi" w:cstheme="minorHAnsi"/>
                <w:sz w:val="22"/>
                <w:szCs w:val="22"/>
              </w:rPr>
            </w:pPr>
          </w:p>
        </w:tc>
      </w:tr>
      <w:tr w:rsidR="00552169" w:rsidRPr="00AA052B" w:rsidTr="0055216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52169" w:rsidRPr="00AA052B" w:rsidRDefault="00552169" w:rsidP="00552169">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52169" w:rsidRPr="00AA052B" w:rsidRDefault="00552169" w:rsidP="00552169">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52169" w:rsidRPr="00AA052B" w:rsidRDefault="00552169" w:rsidP="00552169">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552169" w:rsidRPr="00AA052B" w:rsidRDefault="00552169" w:rsidP="00552169">
            <w:pPr>
              <w:rPr>
                <w:rFonts w:asciiTheme="minorHAnsi" w:hAnsiTheme="minorHAnsi" w:cstheme="minorHAnsi"/>
                <w:sz w:val="22"/>
                <w:szCs w:val="22"/>
              </w:rPr>
            </w:pPr>
          </w:p>
        </w:tc>
      </w:tr>
    </w:tbl>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552169" w:rsidRPr="00AA052B" w:rsidTr="0055216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 xml:space="preserve">2. FORMACIÓN ACADÉMICA </w:t>
            </w:r>
          </w:p>
        </w:tc>
      </w:tr>
      <w:tr w:rsidR="00552169" w:rsidRPr="00AA052B" w:rsidTr="0055216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Fecha Emisión</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Título en Provisión Nacional o Documento Requerido</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(Día/Mes/Año)</w:t>
            </w:r>
          </w:p>
        </w:tc>
      </w:tr>
      <w:tr w:rsidR="00552169" w:rsidRPr="00AA052B" w:rsidTr="0055216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2169" w:rsidRPr="00AA052B" w:rsidRDefault="00552169" w:rsidP="0055216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bl>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52169" w:rsidRPr="00AA052B" w:rsidTr="0055216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 xml:space="preserve">3. CURSOS DE ESPECIALIZACIÓN </w:t>
            </w:r>
          </w:p>
        </w:tc>
      </w:tr>
      <w:tr w:rsidR="00552169" w:rsidRPr="00AA052B" w:rsidTr="0055216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Duración en Horas</w:t>
            </w:r>
          </w:p>
        </w:tc>
      </w:tr>
      <w:tr w:rsidR="00552169" w:rsidRPr="00AA052B" w:rsidTr="0055216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bl>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52169" w:rsidRPr="00AA052B" w:rsidTr="0055216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 xml:space="preserve">4. CERTIFICACIONES U OTROS  </w:t>
            </w:r>
          </w:p>
        </w:tc>
      </w:tr>
      <w:tr w:rsidR="00552169" w:rsidRPr="00AA052B" w:rsidTr="00552169">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Descripción</w:t>
            </w:r>
          </w:p>
        </w:tc>
      </w:tr>
      <w:tr w:rsidR="00552169" w:rsidRPr="00AA052B" w:rsidTr="0055216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r w:rsidR="00552169" w:rsidRPr="00AA052B" w:rsidTr="0055216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b/>
                <w:sz w:val="22"/>
                <w:szCs w:val="22"/>
              </w:rPr>
            </w:pPr>
          </w:p>
        </w:tc>
      </w:tr>
    </w:tbl>
    <w:p w:rsidR="00552169" w:rsidRPr="00AA052B" w:rsidRDefault="00552169" w:rsidP="00552169">
      <w:pPr>
        <w:jc w:val="center"/>
        <w:rPr>
          <w:rFonts w:asciiTheme="minorHAnsi" w:hAnsiTheme="minorHAnsi" w:cstheme="minorHAnsi"/>
          <w:b/>
          <w:sz w:val="22"/>
          <w:szCs w:val="22"/>
        </w:rPr>
      </w:pPr>
    </w:p>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52169" w:rsidRPr="00AA052B" w:rsidTr="0055216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5. EXPERIENCIA GENERAL</w:t>
            </w:r>
          </w:p>
        </w:tc>
      </w:tr>
      <w:tr w:rsidR="00552169" w:rsidRPr="00AA052B" w:rsidTr="0055216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Fecha </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(Día/mes / año)</w:t>
            </w:r>
          </w:p>
        </w:tc>
      </w:tr>
      <w:tr w:rsidR="00552169" w:rsidRPr="00AA052B" w:rsidTr="0055216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Hasta</w:t>
            </w:r>
          </w:p>
        </w:tc>
      </w:tr>
      <w:tr w:rsidR="00552169" w:rsidRPr="00AA052B" w:rsidTr="0055216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bl>
    <w:p w:rsidR="00552169" w:rsidRPr="00AA052B" w:rsidRDefault="00552169" w:rsidP="0055216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52169" w:rsidRPr="00AA052B" w:rsidTr="0055216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52169" w:rsidRPr="00AA052B" w:rsidRDefault="00552169" w:rsidP="00552169">
            <w:pPr>
              <w:rPr>
                <w:rFonts w:asciiTheme="minorHAnsi" w:hAnsiTheme="minorHAnsi" w:cstheme="minorHAnsi"/>
                <w:b/>
                <w:sz w:val="22"/>
                <w:szCs w:val="22"/>
              </w:rPr>
            </w:pPr>
            <w:r w:rsidRPr="00AA052B">
              <w:rPr>
                <w:rFonts w:asciiTheme="minorHAnsi" w:hAnsiTheme="minorHAnsi" w:cstheme="minorHAnsi"/>
                <w:b/>
                <w:sz w:val="22"/>
                <w:szCs w:val="22"/>
              </w:rPr>
              <w:t xml:space="preserve">6. EXPERIENCIA ESPECÍFICA </w:t>
            </w:r>
          </w:p>
        </w:tc>
      </w:tr>
      <w:tr w:rsidR="00552169" w:rsidRPr="00AA052B" w:rsidTr="0055216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Fecha </w:t>
            </w:r>
          </w:p>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(Día/Mes/Año) </w:t>
            </w:r>
          </w:p>
        </w:tc>
      </w:tr>
      <w:tr w:rsidR="00552169" w:rsidRPr="00AA052B" w:rsidTr="0055216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52169" w:rsidRPr="00AA052B" w:rsidRDefault="00552169" w:rsidP="00552169">
            <w:pPr>
              <w:jc w:val="center"/>
              <w:rPr>
                <w:rFonts w:asciiTheme="minorHAnsi" w:hAnsiTheme="minorHAnsi" w:cstheme="minorHAnsi"/>
                <w:b/>
                <w:sz w:val="22"/>
                <w:szCs w:val="22"/>
              </w:rPr>
            </w:pPr>
            <w:r w:rsidRPr="00AA052B">
              <w:rPr>
                <w:rFonts w:asciiTheme="minorHAnsi" w:hAnsiTheme="minorHAnsi" w:cstheme="minorHAnsi"/>
                <w:b/>
                <w:sz w:val="22"/>
                <w:szCs w:val="22"/>
              </w:rPr>
              <w:t>Hasta</w:t>
            </w:r>
          </w:p>
        </w:tc>
      </w:tr>
      <w:tr w:rsidR="00552169" w:rsidRPr="00AA052B" w:rsidTr="0055216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2169" w:rsidRPr="00AA052B" w:rsidRDefault="00552169" w:rsidP="00552169">
            <w:pPr>
              <w:jc w:val="center"/>
              <w:rPr>
                <w:rFonts w:asciiTheme="minorHAnsi" w:hAnsiTheme="minorHAnsi" w:cstheme="minorHAnsi"/>
                <w:sz w:val="22"/>
                <w:szCs w:val="22"/>
              </w:rPr>
            </w:pPr>
            <w:r w:rsidRPr="00AA052B">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52169" w:rsidRPr="00AA052B" w:rsidRDefault="00552169" w:rsidP="00552169">
            <w:pPr>
              <w:jc w:val="center"/>
              <w:rPr>
                <w:rFonts w:asciiTheme="minorHAnsi" w:hAnsiTheme="minorHAnsi" w:cstheme="minorHAnsi"/>
                <w:sz w:val="22"/>
                <w:szCs w:val="22"/>
              </w:rPr>
            </w:pPr>
          </w:p>
        </w:tc>
      </w:tr>
      <w:tr w:rsidR="00552169" w:rsidRPr="00AA052B" w:rsidTr="00552169">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552169" w:rsidRPr="00AA052B" w:rsidRDefault="00552169" w:rsidP="00552169">
            <w:pPr>
              <w:jc w:val="both"/>
              <w:rPr>
                <w:rFonts w:asciiTheme="minorHAnsi" w:hAnsiTheme="minorHAnsi" w:cstheme="minorHAnsi"/>
                <w:b/>
                <w:sz w:val="18"/>
                <w:szCs w:val="18"/>
                <w:lang w:eastAsia="es-BO"/>
              </w:rPr>
            </w:pPr>
            <w:r w:rsidRPr="00AA052B">
              <w:rPr>
                <w:rFonts w:asciiTheme="minorHAnsi" w:hAnsiTheme="minorHAnsi" w:cstheme="minorHAnsi"/>
                <w:b/>
                <w:sz w:val="18"/>
                <w:szCs w:val="18"/>
                <w:lang w:eastAsia="es-BO"/>
              </w:rPr>
              <w:t>Nota:</w:t>
            </w:r>
          </w:p>
          <w:p w:rsidR="00552169" w:rsidRPr="00AA052B" w:rsidRDefault="00552169" w:rsidP="00552169">
            <w:pPr>
              <w:jc w:val="both"/>
              <w:rPr>
                <w:rFonts w:asciiTheme="minorHAnsi" w:hAnsiTheme="minorHAnsi" w:cstheme="minorHAnsi"/>
                <w:b/>
                <w:sz w:val="18"/>
                <w:szCs w:val="18"/>
                <w:lang w:eastAsia="es-BO"/>
              </w:rPr>
            </w:pPr>
          </w:p>
          <w:p w:rsidR="008D25E9" w:rsidRDefault="00552169" w:rsidP="00E56FD2">
            <w:pPr>
              <w:pStyle w:val="Prrafodelista"/>
              <w:numPr>
                <w:ilvl w:val="0"/>
                <w:numId w:val="64"/>
              </w:numPr>
              <w:jc w:val="both"/>
              <w:rPr>
                <w:rFonts w:asciiTheme="minorHAnsi" w:hAnsiTheme="minorHAnsi" w:cstheme="minorHAnsi"/>
                <w:color w:val="000000"/>
                <w:lang w:eastAsia="es-BO"/>
              </w:rPr>
            </w:pPr>
            <w:r w:rsidRPr="008D25E9">
              <w:rPr>
                <w:rFonts w:asciiTheme="minorHAnsi" w:hAnsiTheme="minorHAnsi" w:cstheme="minorHAns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8D25E9" w:rsidRDefault="008D25E9" w:rsidP="008D25E9">
            <w:pPr>
              <w:pStyle w:val="Prrafodelista"/>
              <w:jc w:val="both"/>
              <w:rPr>
                <w:rFonts w:asciiTheme="minorHAnsi" w:hAnsiTheme="minorHAnsi" w:cstheme="minorHAnsi"/>
                <w:color w:val="000000"/>
                <w:lang w:eastAsia="es-BO"/>
              </w:rPr>
            </w:pPr>
          </w:p>
          <w:p w:rsidR="00552169" w:rsidRPr="008D25E9" w:rsidRDefault="00552169" w:rsidP="00E56FD2">
            <w:pPr>
              <w:pStyle w:val="Prrafodelista"/>
              <w:numPr>
                <w:ilvl w:val="0"/>
                <w:numId w:val="64"/>
              </w:numPr>
              <w:jc w:val="both"/>
              <w:rPr>
                <w:rFonts w:asciiTheme="minorHAnsi" w:hAnsiTheme="minorHAnsi" w:cstheme="minorHAnsi"/>
                <w:color w:val="000000"/>
                <w:lang w:eastAsia="es-BO"/>
              </w:rPr>
            </w:pPr>
            <w:r w:rsidRPr="008D25E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52169" w:rsidRPr="00AA052B" w:rsidRDefault="00552169" w:rsidP="00552169">
      <w:pPr>
        <w:tabs>
          <w:tab w:val="left" w:pos="5160"/>
        </w:tabs>
        <w:rPr>
          <w:rFonts w:asciiTheme="minorHAnsi" w:hAnsiTheme="minorHAnsi" w:cstheme="minorHAnsi"/>
          <w:sz w:val="22"/>
          <w:szCs w:val="22"/>
        </w:rPr>
      </w:pPr>
      <w:r w:rsidRPr="00AA052B">
        <w:rPr>
          <w:rFonts w:asciiTheme="minorHAnsi" w:hAnsiTheme="minorHAnsi" w:cstheme="minorHAnsi"/>
          <w:sz w:val="22"/>
          <w:szCs w:val="22"/>
        </w:rPr>
        <w:tab/>
      </w:r>
    </w:p>
    <w:p w:rsidR="00552169" w:rsidRPr="00AA052B" w:rsidRDefault="00552169" w:rsidP="00552169">
      <w:pPr>
        <w:keepNext/>
        <w:jc w:val="center"/>
        <w:outlineLvl w:val="2"/>
        <w:rPr>
          <w:rFonts w:asciiTheme="minorHAnsi" w:hAnsiTheme="minorHAnsi" w:cstheme="minorHAnsi"/>
          <w:b/>
          <w:sz w:val="22"/>
          <w:szCs w:val="22"/>
          <w:lang w:val="es-BO" w:eastAsia="es-ES"/>
        </w:rPr>
      </w:pPr>
    </w:p>
    <w:p w:rsidR="00552169" w:rsidRPr="00AA052B" w:rsidRDefault="00552169" w:rsidP="00552169">
      <w:pPr>
        <w:keepNext/>
        <w:jc w:val="center"/>
        <w:outlineLvl w:val="2"/>
        <w:rPr>
          <w:rFonts w:asciiTheme="minorHAnsi" w:hAnsiTheme="minorHAnsi" w:cstheme="minorHAnsi"/>
          <w:b/>
          <w:sz w:val="22"/>
          <w:szCs w:val="22"/>
          <w:lang w:val="es-BO" w:eastAsia="es-ES"/>
        </w:rPr>
      </w:pPr>
    </w:p>
    <w:p w:rsidR="00552169" w:rsidRPr="00AA052B" w:rsidRDefault="00552169" w:rsidP="00552169">
      <w:pPr>
        <w:keepNext/>
        <w:jc w:val="center"/>
        <w:outlineLvl w:val="2"/>
        <w:rPr>
          <w:rFonts w:asciiTheme="minorHAnsi" w:hAnsiTheme="minorHAnsi" w:cstheme="minorHAnsi"/>
          <w:b/>
          <w:sz w:val="22"/>
          <w:szCs w:val="22"/>
          <w:lang w:val="es-BO" w:eastAsia="es-ES"/>
        </w:rPr>
      </w:pPr>
    </w:p>
    <w:p w:rsidR="00552169" w:rsidRPr="00AA052B" w:rsidRDefault="00552169" w:rsidP="00552169">
      <w:pPr>
        <w:keepNext/>
        <w:jc w:val="center"/>
        <w:outlineLvl w:val="2"/>
        <w:rPr>
          <w:rFonts w:asciiTheme="minorHAnsi" w:hAnsiTheme="minorHAnsi" w:cstheme="minorHAnsi"/>
          <w:b/>
          <w:sz w:val="22"/>
          <w:szCs w:val="22"/>
          <w:lang w:val="es-BO" w:eastAsia="es-ES"/>
        </w:rPr>
      </w:pPr>
    </w:p>
    <w:p w:rsidR="00552169" w:rsidRPr="00AA052B" w:rsidRDefault="00552169" w:rsidP="00552169">
      <w:pPr>
        <w:keepNext/>
        <w:jc w:val="center"/>
        <w:outlineLvl w:val="2"/>
        <w:rPr>
          <w:rFonts w:asciiTheme="minorHAnsi" w:hAnsiTheme="minorHAnsi" w:cstheme="minorHAnsi"/>
          <w:b/>
          <w:sz w:val="22"/>
          <w:szCs w:val="22"/>
          <w:lang w:val="es-BO" w:eastAsia="es-ES"/>
        </w:rPr>
      </w:pPr>
    </w:p>
    <w:p w:rsidR="008D25E9" w:rsidRDefault="008D25E9" w:rsidP="00F44111">
      <w:pPr>
        <w:jc w:val="center"/>
        <w:rPr>
          <w:rFonts w:asciiTheme="minorHAnsi" w:hAnsiTheme="minorHAnsi" w:cstheme="minorHAnsi"/>
          <w:b/>
          <w:sz w:val="22"/>
          <w:szCs w:val="22"/>
        </w:rPr>
      </w:pPr>
    </w:p>
    <w:p w:rsidR="008D25E9" w:rsidRDefault="008D25E9" w:rsidP="00F44111">
      <w:pPr>
        <w:jc w:val="center"/>
        <w:rPr>
          <w:rFonts w:asciiTheme="minorHAnsi" w:hAnsiTheme="minorHAnsi" w:cstheme="minorHAnsi"/>
          <w:b/>
          <w:sz w:val="22"/>
          <w:szCs w:val="22"/>
        </w:rPr>
      </w:pPr>
    </w:p>
    <w:p w:rsidR="008D25E9" w:rsidRDefault="008D25E9" w:rsidP="00F44111">
      <w:pPr>
        <w:jc w:val="center"/>
        <w:rPr>
          <w:rFonts w:asciiTheme="minorHAnsi" w:hAnsiTheme="minorHAnsi" w:cstheme="minorHAnsi"/>
          <w:b/>
          <w:sz w:val="22"/>
          <w:szCs w:val="22"/>
        </w:rPr>
      </w:pPr>
    </w:p>
    <w:p w:rsidR="008D25E9" w:rsidRDefault="008D25E9" w:rsidP="00F44111">
      <w:pPr>
        <w:jc w:val="center"/>
        <w:rPr>
          <w:rFonts w:asciiTheme="minorHAnsi" w:hAnsiTheme="minorHAnsi" w:cstheme="minorHAnsi"/>
          <w:b/>
          <w:sz w:val="22"/>
          <w:szCs w:val="22"/>
        </w:rPr>
      </w:pPr>
    </w:p>
    <w:p w:rsidR="008D25E9" w:rsidRDefault="008D25E9" w:rsidP="00F44111">
      <w:pPr>
        <w:jc w:val="center"/>
        <w:rPr>
          <w:rFonts w:asciiTheme="minorHAnsi" w:hAnsiTheme="minorHAnsi" w:cstheme="minorHAnsi"/>
          <w:b/>
          <w:sz w:val="22"/>
          <w:szCs w:val="22"/>
        </w:rPr>
      </w:pPr>
    </w:p>
    <w:p w:rsidR="008D25E9" w:rsidRDefault="008D25E9" w:rsidP="00F44111">
      <w:pPr>
        <w:jc w:val="center"/>
        <w:rPr>
          <w:rFonts w:asciiTheme="minorHAnsi" w:hAnsiTheme="minorHAnsi" w:cstheme="minorHAnsi"/>
          <w:b/>
          <w:sz w:val="22"/>
          <w:szCs w:val="22"/>
        </w:rPr>
      </w:pPr>
    </w:p>
    <w:p w:rsidR="008D25E9" w:rsidRDefault="008D25E9" w:rsidP="00F44111">
      <w:pPr>
        <w:jc w:val="center"/>
        <w:rPr>
          <w:rFonts w:asciiTheme="minorHAnsi" w:hAnsiTheme="minorHAnsi" w:cstheme="minorHAnsi"/>
          <w:b/>
          <w:sz w:val="22"/>
          <w:szCs w:val="22"/>
        </w:rPr>
      </w:pPr>
    </w:p>
    <w:p w:rsidR="008D25E9" w:rsidRDefault="008D25E9" w:rsidP="00F44111">
      <w:pPr>
        <w:jc w:val="center"/>
        <w:rPr>
          <w:rFonts w:asciiTheme="minorHAnsi" w:hAnsiTheme="minorHAnsi" w:cstheme="minorHAnsi"/>
          <w:b/>
          <w:sz w:val="22"/>
          <w:szCs w:val="22"/>
        </w:rPr>
      </w:pPr>
    </w:p>
    <w:p w:rsidR="008D25E9" w:rsidRDefault="008D25E9" w:rsidP="00F44111">
      <w:pPr>
        <w:jc w:val="center"/>
        <w:rPr>
          <w:rFonts w:asciiTheme="minorHAnsi" w:hAnsiTheme="minorHAnsi" w:cstheme="minorHAnsi"/>
          <w:b/>
          <w:sz w:val="22"/>
          <w:szCs w:val="22"/>
        </w:rPr>
      </w:pPr>
    </w:p>
    <w:p w:rsidR="008D25E9" w:rsidRDefault="008D25E9" w:rsidP="00F44111">
      <w:pPr>
        <w:jc w:val="center"/>
        <w:rPr>
          <w:rFonts w:asciiTheme="minorHAnsi" w:hAnsiTheme="minorHAnsi" w:cstheme="minorHAnsi"/>
          <w:b/>
          <w:sz w:val="22"/>
          <w:szCs w:val="22"/>
        </w:rPr>
      </w:pPr>
    </w:p>
    <w:p w:rsidR="008D25E9" w:rsidRDefault="008D25E9" w:rsidP="00F44111">
      <w:pPr>
        <w:jc w:val="center"/>
        <w:rPr>
          <w:rFonts w:asciiTheme="minorHAnsi" w:hAnsiTheme="minorHAnsi" w:cstheme="minorHAnsi"/>
          <w:b/>
          <w:sz w:val="22"/>
          <w:szCs w:val="22"/>
        </w:rPr>
      </w:pPr>
    </w:p>
    <w:p w:rsidR="008D25E9" w:rsidRDefault="008D25E9" w:rsidP="00F44111">
      <w:pPr>
        <w:jc w:val="center"/>
        <w:rPr>
          <w:rFonts w:asciiTheme="minorHAnsi" w:hAnsiTheme="minorHAnsi" w:cstheme="minorHAnsi"/>
          <w:b/>
          <w:sz w:val="22"/>
          <w:szCs w:val="22"/>
        </w:rPr>
      </w:pPr>
    </w:p>
    <w:p w:rsidR="008D25E9" w:rsidRDefault="008D25E9" w:rsidP="00F44111">
      <w:pPr>
        <w:jc w:val="center"/>
        <w:rPr>
          <w:rFonts w:asciiTheme="minorHAnsi" w:hAnsiTheme="minorHAnsi" w:cstheme="minorHAnsi"/>
          <w:b/>
          <w:sz w:val="22"/>
          <w:szCs w:val="22"/>
        </w:rPr>
      </w:pPr>
    </w:p>
    <w:p w:rsidR="008D25E9" w:rsidRDefault="008D25E9" w:rsidP="00F44111">
      <w:pPr>
        <w:jc w:val="center"/>
        <w:rPr>
          <w:rFonts w:asciiTheme="minorHAnsi" w:hAnsiTheme="minorHAnsi" w:cstheme="minorHAnsi"/>
          <w:b/>
          <w:sz w:val="22"/>
          <w:szCs w:val="22"/>
        </w:rPr>
      </w:pPr>
    </w:p>
    <w:p w:rsidR="008D25E9" w:rsidRDefault="008D25E9" w:rsidP="00F44111">
      <w:pPr>
        <w:jc w:val="center"/>
        <w:rPr>
          <w:rFonts w:asciiTheme="minorHAnsi" w:hAnsiTheme="minorHAnsi" w:cstheme="minorHAnsi"/>
          <w:b/>
          <w:sz w:val="22"/>
          <w:szCs w:val="22"/>
        </w:rPr>
      </w:pPr>
    </w:p>
    <w:p w:rsidR="008D25E9" w:rsidRDefault="008D25E9"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9549B3">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9549B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9549B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9549B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8F4752" w:rsidRDefault="008F4752" w:rsidP="00F44111">
      <w:pPr>
        <w:pStyle w:val="Sinespaciado"/>
        <w:ind w:left="709"/>
        <w:jc w:val="both"/>
        <w:rPr>
          <w:rFonts w:asciiTheme="minorHAnsi" w:hAnsiTheme="minorHAnsi" w:cstheme="minorHAnsi"/>
        </w:rPr>
      </w:pPr>
    </w:p>
    <w:p w:rsidR="00107E51" w:rsidRDefault="00107E51" w:rsidP="00F44111">
      <w:pPr>
        <w:pStyle w:val="Sinespaciado"/>
        <w:ind w:left="709"/>
        <w:jc w:val="both"/>
        <w:rPr>
          <w:rFonts w:asciiTheme="minorHAnsi" w:hAnsiTheme="minorHAnsi" w:cstheme="minorHAnsi"/>
        </w:rPr>
      </w:pPr>
    </w:p>
    <w:p w:rsidR="00107E51" w:rsidRDefault="00107E51" w:rsidP="00F44111">
      <w:pPr>
        <w:pStyle w:val="Sinespaciado"/>
        <w:ind w:left="709"/>
        <w:jc w:val="both"/>
        <w:rPr>
          <w:rFonts w:asciiTheme="minorHAnsi" w:hAnsiTheme="minorHAnsi" w:cstheme="minorHAnsi"/>
        </w:rPr>
      </w:pPr>
    </w:p>
    <w:p w:rsidR="00107E51" w:rsidRDefault="00107E51" w:rsidP="00F44111">
      <w:pPr>
        <w:pStyle w:val="Sinespaciado"/>
        <w:ind w:left="709"/>
        <w:jc w:val="both"/>
        <w:rPr>
          <w:rFonts w:asciiTheme="minorHAnsi" w:hAnsiTheme="minorHAnsi" w:cstheme="minorHAnsi"/>
        </w:rPr>
      </w:pPr>
    </w:p>
    <w:p w:rsidR="00107E51" w:rsidRPr="00365997" w:rsidRDefault="00107E51" w:rsidP="00F44111">
      <w:pPr>
        <w:pStyle w:val="Sinespaciado"/>
        <w:ind w:left="709"/>
        <w:jc w:val="both"/>
        <w:rPr>
          <w:rFonts w:asciiTheme="minorHAnsi" w:hAnsiTheme="minorHAnsi" w:cstheme="minorHAnsi"/>
        </w:rPr>
      </w:pPr>
    </w:p>
    <w:p w:rsidR="00F44111" w:rsidRPr="00365997" w:rsidRDefault="00F44111" w:rsidP="009549B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9549B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9549B3">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9549B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9549B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8F4752" w:rsidRDefault="00F44111" w:rsidP="009549B3">
      <w:pPr>
        <w:pStyle w:val="Sinespaciado"/>
        <w:numPr>
          <w:ilvl w:val="1"/>
          <w:numId w:val="28"/>
        </w:numPr>
        <w:tabs>
          <w:tab w:val="left" w:pos="709"/>
        </w:tabs>
        <w:ind w:left="993" w:hanging="709"/>
        <w:jc w:val="both"/>
        <w:rPr>
          <w:rFonts w:asciiTheme="minorHAnsi" w:hAnsiTheme="minorHAnsi" w:cstheme="minorHAnsi"/>
          <w:lang w:val="es-BO"/>
        </w:rPr>
      </w:pPr>
      <w:r w:rsidRPr="008F4752">
        <w:rPr>
          <w:rFonts w:asciiTheme="minorHAnsi" w:hAnsiTheme="minorHAnsi" w:cstheme="minorHAnsi"/>
          <w:b/>
        </w:rPr>
        <w:t xml:space="preserve">MARGEN DE PREFERENCIA </w:t>
      </w:r>
    </w:p>
    <w:p w:rsidR="008F4752" w:rsidRPr="008F4752" w:rsidRDefault="008F4752" w:rsidP="008F4752">
      <w:pPr>
        <w:pStyle w:val="Sinespaciado"/>
        <w:tabs>
          <w:tab w:val="left" w:pos="709"/>
        </w:tabs>
        <w:ind w:left="993"/>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D42CA5">
        <w:tc>
          <w:tcPr>
            <w:tcW w:w="3969" w:type="dxa"/>
            <w:tcBorders>
              <w:top w:val="single" w:sz="12" w:space="0" w:color="auto"/>
              <w:bottom w:val="single" w:sz="4" w:space="0" w:color="000000"/>
            </w:tcBorders>
            <w:shd w:val="clear" w:color="auto" w:fill="F2F2F2" w:themeFill="background1" w:themeFillShade="F2"/>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F2F2F2" w:themeFill="background1" w:themeFillShade="F2"/>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F2F2F2" w:themeFill="background1" w:themeFillShade="F2"/>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549B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9A7D84"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9549B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9549B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549B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549B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1170F0" w:rsidRPr="001170F0" w:rsidRDefault="001170F0" w:rsidP="001170F0">
      <w:pPr>
        <w:tabs>
          <w:tab w:val="center" w:pos="4252"/>
          <w:tab w:val="right" w:pos="8504"/>
        </w:tabs>
        <w:jc w:val="center"/>
        <w:rPr>
          <w:rFonts w:ascii="Verdana" w:eastAsia="Arial Unicode MS" w:hAnsi="Verdana" w:cs="Calibri"/>
          <w:b/>
          <w:color w:val="FF0000"/>
          <w:sz w:val="18"/>
          <w:szCs w:val="18"/>
          <w:lang w:val="es-MX" w:eastAsia="es-ES"/>
        </w:rPr>
      </w:pPr>
      <w:r w:rsidRPr="001170F0">
        <w:rPr>
          <w:rFonts w:ascii="Verdana" w:eastAsia="Arial Unicode MS" w:hAnsi="Verdana" w:cs="Calibri"/>
          <w:b/>
          <w:color w:val="FF0000"/>
          <w:sz w:val="18"/>
          <w:szCs w:val="18"/>
          <w:lang w:val="es-MX" w:eastAsia="es-ES"/>
        </w:rPr>
        <w:t>MANTENIMIENTO DE TANQUES GLP</w:t>
      </w:r>
    </w:p>
    <w:p w:rsidR="001170F0" w:rsidRPr="001170F0" w:rsidRDefault="001170F0" w:rsidP="001170F0">
      <w:pPr>
        <w:tabs>
          <w:tab w:val="center" w:pos="4252"/>
          <w:tab w:val="right" w:pos="8504"/>
        </w:tabs>
        <w:jc w:val="center"/>
        <w:rPr>
          <w:rFonts w:ascii="Verdana" w:eastAsia="Arial Unicode MS" w:hAnsi="Verdana" w:cs="Calibri"/>
          <w:color w:val="FF0000"/>
          <w:sz w:val="18"/>
          <w:szCs w:val="18"/>
          <w:lang w:val="es-MX" w:eastAsia="es-ES"/>
        </w:rPr>
      </w:pPr>
    </w:p>
    <w:p w:rsidR="001170F0" w:rsidRPr="001170F0" w:rsidRDefault="001170F0" w:rsidP="001170F0">
      <w:pPr>
        <w:rPr>
          <w:rFonts w:ascii="Verdana" w:hAnsi="Verdana" w:cs="Calibri"/>
          <w:sz w:val="18"/>
          <w:szCs w:val="18"/>
          <w:lang w:eastAsia="es-ES"/>
        </w:rPr>
      </w:pPr>
      <w:r w:rsidRPr="001170F0">
        <w:rPr>
          <w:rFonts w:ascii="Verdana" w:hAnsi="Verdana" w:cs="Calibri"/>
          <w:sz w:val="18"/>
          <w:szCs w:val="18"/>
          <w:lang w:eastAsia="es-ES"/>
        </w:rPr>
        <w:t>Por el total:</w:t>
      </w:r>
    </w:p>
    <w:p w:rsidR="001170F0" w:rsidRPr="001170F0" w:rsidRDefault="001170F0" w:rsidP="001170F0">
      <w:pPr>
        <w:rPr>
          <w:rFonts w:ascii="Verdana" w:hAnsi="Verdana" w:cs="Calibri"/>
          <w:sz w:val="18"/>
          <w:szCs w:val="18"/>
          <w:lang w:eastAsia="es-ES"/>
        </w:rPr>
      </w:pPr>
    </w:p>
    <w:tbl>
      <w:tblPr>
        <w:tblW w:w="9356" w:type="dxa"/>
        <w:tblInd w:w="-72" w:type="dxa"/>
        <w:tblCellMar>
          <w:left w:w="70" w:type="dxa"/>
          <w:right w:w="70" w:type="dxa"/>
        </w:tblCellMar>
        <w:tblLook w:val="04A0" w:firstRow="1" w:lastRow="0" w:firstColumn="1" w:lastColumn="0" w:noHBand="0" w:noVBand="1"/>
      </w:tblPr>
      <w:tblGrid>
        <w:gridCol w:w="727"/>
        <w:gridCol w:w="6503"/>
        <w:gridCol w:w="1134"/>
        <w:gridCol w:w="992"/>
      </w:tblGrid>
      <w:tr w:rsidR="001170F0" w:rsidRPr="001170F0" w:rsidTr="00D42CA5">
        <w:trPr>
          <w:trHeight w:val="480"/>
        </w:trPr>
        <w:tc>
          <w:tcPr>
            <w:tcW w:w="7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170F0" w:rsidRPr="001170F0" w:rsidRDefault="001170F0" w:rsidP="001170F0">
            <w:pPr>
              <w:jc w:val="center"/>
              <w:rPr>
                <w:rFonts w:ascii="Calibri" w:hAnsi="Calibri" w:cs="Calibri"/>
                <w:b/>
                <w:bCs/>
                <w:color w:val="000000"/>
                <w:sz w:val="18"/>
                <w:szCs w:val="18"/>
                <w:lang w:eastAsia="es-ES"/>
              </w:rPr>
            </w:pPr>
            <w:r w:rsidRPr="001170F0">
              <w:rPr>
                <w:rFonts w:ascii="Calibri" w:hAnsi="Calibri" w:cs="Calibri"/>
                <w:b/>
                <w:bCs/>
                <w:color w:val="000000"/>
                <w:sz w:val="18"/>
                <w:szCs w:val="18"/>
                <w:lang w:eastAsia="es-ES"/>
              </w:rPr>
              <w:t>ITEM</w:t>
            </w:r>
          </w:p>
        </w:tc>
        <w:tc>
          <w:tcPr>
            <w:tcW w:w="650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170F0" w:rsidRPr="001170F0" w:rsidRDefault="001170F0" w:rsidP="001170F0">
            <w:pPr>
              <w:jc w:val="center"/>
              <w:rPr>
                <w:rFonts w:ascii="Calibri" w:hAnsi="Calibri" w:cs="Calibri"/>
                <w:b/>
                <w:bCs/>
                <w:color w:val="000000"/>
                <w:sz w:val="18"/>
                <w:szCs w:val="18"/>
                <w:lang w:eastAsia="es-ES"/>
              </w:rPr>
            </w:pPr>
            <w:r w:rsidRPr="001170F0">
              <w:rPr>
                <w:rFonts w:ascii="Calibri" w:hAnsi="Calibri" w:cs="Calibri"/>
                <w:b/>
                <w:bCs/>
                <w:color w:val="000000"/>
                <w:sz w:val="18"/>
                <w:szCs w:val="18"/>
                <w:lang w:eastAsia="es-ES"/>
              </w:rPr>
              <w:t>DESCRIPCION</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170F0" w:rsidRPr="001170F0" w:rsidRDefault="001170F0" w:rsidP="001170F0">
            <w:pPr>
              <w:jc w:val="center"/>
              <w:rPr>
                <w:rFonts w:ascii="Calibri" w:hAnsi="Calibri" w:cs="Calibri"/>
                <w:b/>
                <w:bCs/>
                <w:color w:val="000000"/>
                <w:sz w:val="18"/>
                <w:szCs w:val="18"/>
                <w:lang w:eastAsia="es-ES"/>
              </w:rPr>
            </w:pPr>
            <w:r w:rsidRPr="001170F0">
              <w:rPr>
                <w:rFonts w:ascii="Calibri" w:hAnsi="Calibri" w:cs="Calibri"/>
                <w:b/>
                <w:bCs/>
                <w:color w:val="000000"/>
                <w:sz w:val="18"/>
                <w:szCs w:val="18"/>
                <w:lang w:eastAsia="es-ES"/>
              </w:rPr>
              <w:t>UNIDAD</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170F0" w:rsidRPr="001170F0" w:rsidRDefault="001170F0" w:rsidP="001170F0">
            <w:pPr>
              <w:jc w:val="center"/>
              <w:rPr>
                <w:rFonts w:ascii="Calibri" w:hAnsi="Calibri" w:cs="Calibri"/>
                <w:b/>
                <w:bCs/>
                <w:color w:val="000000"/>
                <w:sz w:val="18"/>
                <w:szCs w:val="18"/>
                <w:lang w:eastAsia="es-ES"/>
              </w:rPr>
            </w:pPr>
            <w:r w:rsidRPr="001170F0">
              <w:rPr>
                <w:rFonts w:ascii="Calibri" w:hAnsi="Calibri" w:cs="Calibri"/>
                <w:b/>
                <w:bCs/>
                <w:color w:val="000000"/>
                <w:sz w:val="18"/>
                <w:szCs w:val="18"/>
                <w:lang w:eastAsia="es-ES"/>
              </w:rPr>
              <w:t>CANTIDAD</w:t>
            </w:r>
          </w:p>
        </w:tc>
      </w:tr>
      <w:tr w:rsidR="001170F0" w:rsidRPr="001170F0" w:rsidTr="001170F0">
        <w:trPr>
          <w:trHeight w:val="720"/>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Limpieza de soldadura a tanque de 25.015,00  </w:t>
            </w:r>
            <w:proofErr w:type="spellStart"/>
            <w:r w:rsidRPr="001170F0">
              <w:rPr>
                <w:rFonts w:ascii="Calibri" w:hAnsi="Calibri" w:cs="Calibri"/>
                <w:sz w:val="18"/>
                <w:szCs w:val="18"/>
                <w:lang w:eastAsia="es-ES"/>
              </w:rPr>
              <w:t>Lts</w:t>
            </w:r>
            <w:proofErr w:type="spellEnd"/>
            <w:r w:rsidRPr="001170F0">
              <w:rPr>
                <w:rFonts w:ascii="Calibri" w:hAnsi="Calibri" w:cs="Calibri"/>
                <w:sz w:val="18"/>
                <w:szCs w:val="18"/>
                <w:lang w:eastAsia="es-ES"/>
              </w:rPr>
              <w:t>. (24 .718 m de soldadura)</w:t>
            </w:r>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2</w:t>
            </w:r>
          </w:p>
        </w:tc>
      </w:tr>
      <w:tr w:rsidR="001170F0" w:rsidRPr="001170F0" w:rsidTr="001170F0">
        <w:trPr>
          <w:trHeight w:val="720"/>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2</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Limpieza de soldadura  a tanque de 76.466,00  </w:t>
            </w:r>
            <w:proofErr w:type="spellStart"/>
            <w:r w:rsidRPr="001170F0">
              <w:rPr>
                <w:rFonts w:ascii="Calibri" w:hAnsi="Calibri" w:cs="Calibri"/>
                <w:sz w:val="18"/>
                <w:szCs w:val="18"/>
                <w:lang w:eastAsia="es-ES"/>
              </w:rPr>
              <w:t>Lts</w:t>
            </w:r>
            <w:proofErr w:type="spellEnd"/>
            <w:r w:rsidRPr="001170F0">
              <w:rPr>
                <w:rFonts w:ascii="Calibri" w:hAnsi="Calibri" w:cs="Calibri"/>
                <w:sz w:val="18"/>
                <w:szCs w:val="18"/>
                <w:lang w:eastAsia="es-ES"/>
              </w:rPr>
              <w:t>. (30,09 m de soldadura)</w:t>
            </w:r>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w:t>
            </w:r>
          </w:p>
        </w:tc>
      </w:tr>
      <w:tr w:rsidR="001170F0" w:rsidRPr="001170F0" w:rsidTr="001170F0">
        <w:trPr>
          <w:trHeight w:val="970"/>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3</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Ensayos de Medición de espesores mediante ultrasonido, incluye inspector UT Nivel II, Equipo de medición de espesores, Procedimiento calificado de la técnica en el Cuerpo y Casquete del tanque de 25.015,00  </w:t>
            </w:r>
            <w:proofErr w:type="spellStart"/>
            <w:r w:rsidRPr="001170F0">
              <w:rPr>
                <w:rFonts w:ascii="Calibri" w:hAnsi="Calibri" w:cs="Calibri"/>
                <w:sz w:val="18"/>
                <w:szCs w:val="18"/>
                <w:lang w:eastAsia="es-ES"/>
              </w:rPr>
              <w:t>Lts</w:t>
            </w:r>
            <w:proofErr w:type="spellEnd"/>
            <w:r w:rsidRPr="001170F0">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2</w:t>
            </w:r>
          </w:p>
        </w:tc>
      </w:tr>
      <w:tr w:rsidR="001170F0" w:rsidRPr="001170F0" w:rsidTr="001170F0">
        <w:trPr>
          <w:trHeight w:val="1126"/>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4</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Ensayos de Medición de espesores mediante ultrasonido, incluye inspector UT Nivel II, Equipo de medición de espesores, Procedimiento calificado de la técnica en el Cuerpo y Casquete del tanque de 76.466,00  </w:t>
            </w:r>
            <w:proofErr w:type="spellStart"/>
            <w:r w:rsidRPr="001170F0">
              <w:rPr>
                <w:rFonts w:ascii="Calibri" w:hAnsi="Calibri" w:cs="Calibri"/>
                <w:sz w:val="18"/>
                <w:szCs w:val="18"/>
                <w:lang w:eastAsia="es-ES"/>
              </w:rPr>
              <w:t>Lts</w:t>
            </w:r>
            <w:proofErr w:type="spellEnd"/>
            <w:r w:rsidRPr="001170F0">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w:t>
            </w:r>
          </w:p>
        </w:tc>
      </w:tr>
      <w:tr w:rsidR="001170F0" w:rsidRPr="001170F0" w:rsidTr="001170F0">
        <w:trPr>
          <w:trHeight w:val="689"/>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5</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Inspección de soldadura Mediante ultrasónico convencional, e interpretación  de un Inspector  de soldadura nivel 2  a tanque de 25.015,00  </w:t>
            </w:r>
            <w:proofErr w:type="spellStart"/>
            <w:r w:rsidRPr="001170F0">
              <w:rPr>
                <w:rFonts w:ascii="Calibri" w:hAnsi="Calibri" w:cs="Calibri"/>
                <w:sz w:val="18"/>
                <w:szCs w:val="18"/>
                <w:lang w:eastAsia="es-ES"/>
              </w:rPr>
              <w:t>Lts</w:t>
            </w:r>
            <w:proofErr w:type="spellEnd"/>
            <w:r w:rsidRPr="001170F0">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2</w:t>
            </w:r>
          </w:p>
        </w:tc>
      </w:tr>
      <w:tr w:rsidR="001170F0" w:rsidRPr="001170F0" w:rsidTr="001170F0">
        <w:trPr>
          <w:trHeight w:val="855"/>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6</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Inspección de soldadura Mediante ultrasónico convencional, e interpretación  de un Inspector  de soldadura nivel 2  a tanque de 76.466,00  </w:t>
            </w:r>
            <w:proofErr w:type="spellStart"/>
            <w:r w:rsidRPr="001170F0">
              <w:rPr>
                <w:rFonts w:ascii="Calibri" w:hAnsi="Calibri" w:cs="Calibri"/>
                <w:sz w:val="18"/>
                <w:szCs w:val="18"/>
                <w:lang w:eastAsia="es-ES"/>
              </w:rPr>
              <w:t>Lts</w:t>
            </w:r>
            <w:proofErr w:type="spellEnd"/>
            <w:r w:rsidRPr="001170F0">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w:t>
            </w:r>
          </w:p>
        </w:tc>
      </w:tr>
      <w:tr w:rsidR="001170F0" w:rsidRPr="001170F0" w:rsidTr="001170F0">
        <w:trPr>
          <w:trHeight w:val="720"/>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7</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Inspección mediante prueba  Hidrostática. a tanque de 25.015,00  </w:t>
            </w:r>
            <w:proofErr w:type="spellStart"/>
            <w:r w:rsidRPr="001170F0">
              <w:rPr>
                <w:rFonts w:ascii="Calibri" w:hAnsi="Calibri" w:cs="Calibri"/>
                <w:sz w:val="18"/>
                <w:szCs w:val="18"/>
                <w:lang w:eastAsia="es-ES"/>
              </w:rPr>
              <w:t>Lts</w:t>
            </w:r>
            <w:proofErr w:type="spellEnd"/>
            <w:r w:rsidRPr="001170F0">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2</w:t>
            </w:r>
          </w:p>
        </w:tc>
      </w:tr>
      <w:tr w:rsidR="001170F0" w:rsidRPr="001170F0" w:rsidTr="001170F0">
        <w:trPr>
          <w:trHeight w:val="720"/>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8</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Inspección mediante prueba  Hidrostática. a tanque de 76.466,00 </w:t>
            </w:r>
            <w:proofErr w:type="spellStart"/>
            <w:r w:rsidRPr="001170F0">
              <w:rPr>
                <w:rFonts w:ascii="Calibri" w:hAnsi="Calibri" w:cs="Calibri"/>
                <w:sz w:val="18"/>
                <w:szCs w:val="18"/>
                <w:lang w:eastAsia="es-ES"/>
              </w:rPr>
              <w:t>Lts</w:t>
            </w:r>
            <w:proofErr w:type="spellEnd"/>
            <w:r w:rsidRPr="001170F0">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w:t>
            </w:r>
          </w:p>
        </w:tc>
      </w:tr>
      <w:tr w:rsidR="001170F0" w:rsidRPr="001170F0" w:rsidTr="001170F0">
        <w:trPr>
          <w:trHeight w:val="720"/>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9</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Reparación y calibración de válvulas de alivio a tanque de 25.015,00  </w:t>
            </w:r>
            <w:proofErr w:type="spellStart"/>
            <w:r w:rsidRPr="001170F0">
              <w:rPr>
                <w:rFonts w:ascii="Calibri" w:hAnsi="Calibri" w:cs="Calibri"/>
                <w:sz w:val="18"/>
                <w:szCs w:val="18"/>
                <w:lang w:eastAsia="es-ES"/>
              </w:rPr>
              <w:t>Lts</w:t>
            </w:r>
            <w:proofErr w:type="spellEnd"/>
            <w:r w:rsidRPr="001170F0">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2</w:t>
            </w:r>
          </w:p>
        </w:tc>
      </w:tr>
      <w:tr w:rsidR="001170F0" w:rsidRPr="001170F0" w:rsidTr="001170F0">
        <w:trPr>
          <w:trHeight w:val="720"/>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10</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Reparación y calibración de válvulas de alivio a tanque de 76.466,00 </w:t>
            </w:r>
            <w:proofErr w:type="spellStart"/>
            <w:r w:rsidRPr="001170F0">
              <w:rPr>
                <w:rFonts w:ascii="Calibri" w:hAnsi="Calibri" w:cs="Calibri"/>
                <w:sz w:val="18"/>
                <w:szCs w:val="18"/>
                <w:lang w:eastAsia="es-ES"/>
              </w:rPr>
              <w:t>Lts</w:t>
            </w:r>
            <w:proofErr w:type="spellEnd"/>
            <w:r w:rsidRPr="001170F0">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w:t>
            </w:r>
          </w:p>
        </w:tc>
      </w:tr>
      <w:tr w:rsidR="001170F0" w:rsidRPr="001170F0" w:rsidTr="001170F0">
        <w:trPr>
          <w:trHeight w:val="739"/>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11</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Preparación de superficie, limpieza comercial mediante chorro abrasivo SP6 a tanques de 25.015,00 </w:t>
            </w:r>
            <w:proofErr w:type="spellStart"/>
            <w:r w:rsidRPr="001170F0">
              <w:rPr>
                <w:rFonts w:ascii="Calibri" w:hAnsi="Calibri" w:cs="Calibri"/>
                <w:sz w:val="18"/>
                <w:szCs w:val="18"/>
                <w:lang w:eastAsia="es-ES"/>
              </w:rPr>
              <w:t>Lts</w:t>
            </w:r>
            <w:proofErr w:type="spellEnd"/>
            <w:r w:rsidRPr="001170F0">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2</w:t>
            </w:r>
          </w:p>
        </w:tc>
      </w:tr>
      <w:tr w:rsidR="001170F0" w:rsidRPr="001170F0" w:rsidTr="001170F0">
        <w:trPr>
          <w:trHeight w:val="707"/>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12</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Aplicación de pintura con una capa base anticorrosiva y acabado poliuretano con provisión de pintura a tanques de 25.015,00 </w:t>
            </w:r>
            <w:proofErr w:type="spellStart"/>
            <w:r w:rsidRPr="001170F0">
              <w:rPr>
                <w:rFonts w:ascii="Calibri" w:hAnsi="Calibri" w:cs="Calibri"/>
                <w:sz w:val="18"/>
                <w:szCs w:val="18"/>
                <w:lang w:eastAsia="es-ES"/>
              </w:rPr>
              <w:t>Lts</w:t>
            </w:r>
            <w:proofErr w:type="spellEnd"/>
            <w:r w:rsidRPr="001170F0">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2</w:t>
            </w:r>
          </w:p>
        </w:tc>
      </w:tr>
      <w:tr w:rsidR="001170F0" w:rsidRPr="001170F0" w:rsidTr="001170F0">
        <w:trPr>
          <w:trHeight w:val="720"/>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13</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Logos adhesivos corporativos y </w:t>
            </w:r>
            <w:proofErr w:type="spellStart"/>
            <w:r w:rsidRPr="001170F0">
              <w:rPr>
                <w:rFonts w:ascii="Calibri" w:hAnsi="Calibri" w:cs="Calibri"/>
                <w:sz w:val="18"/>
                <w:szCs w:val="18"/>
                <w:lang w:eastAsia="es-ES"/>
              </w:rPr>
              <w:t>señalectica</w:t>
            </w:r>
            <w:proofErr w:type="spellEnd"/>
            <w:r w:rsidRPr="001170F0">
              <w:rPr>
                <w:rFonts w:ascii="Calibri" w:hAnsi="Calibri" w:cs="Calibri"/>
                <w:sz w:val="18"/>
                <w:szCs w:val="18"/>
                <w:lang w:eastAsia="es-ES"/>
              </w:rPr>
              <w:t xml:space="preserve"> NFPA a tanques de 25.015,00 </w:t>
            </w:r>
            <w:proofErr w:type="spellStart"/>
            <w:r w:rsidRPr="001170F0">
              <w:rPr>
                <w:rFonts w:ascii="Calibri" w:hAnsi="Calibri" w:cs="Calibri"/>
                <w:sz w:val="18"/>
                <w:szCs w:val="18"/>
                <w:lang w:eastAsia="es-ES"/>
              </w:rPr>
              <w:t>Lts</w:t>
            </w:r>
            <w:proofErr w:type="spellEnd"/>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2</w:t>
            </w:r>
          </w:p>
        </w:tc>
      </w:tr>
      <w:tr w:rsidR="001170F0" w:rsidRPr="001170F0" w:rsidTr="001170F0">
        <w:trPr>
          <w:trHeight w:val="675"/>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lastRenderedPageBreak/>
              <w:t>14</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Preparación de superficie, limpieza comercial mediante chorro abrasivo SP6 a tanque de 76.466 </w:t>
            </w:r>
            <w:proofErr w:type="spellStart"/>
            <w:r w:rsidRPr="001170F0">
              <w:rPr>
                <w:rFonts w:ascii="Calibri" w:hAnsi="Calibri" w:cs="Calibri"/>
                <w:sz w:val="18"/>
                <w:szCs w:val="18"/>
                <w:lang w:eastAsia="es-ES"/>
              </w:rPr>
              <w:t>Lts</w:t>
            </w:r>
            <w:proofErr w:type="spellEnd"/>
            <w:r w:rsidRPr="001170F0">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w:t>
            </w:r>
          </w:p>
        </w:tc>
      </w:tr>
      <w:tr w:rsidR="001170F0" w:rsidRPr="001170F0" w:rsidTr="001170F0">
        <w:trPr>
          <w:trHeight w:val="533"/>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15</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Aplicación de pintura con una capa base anticorrosiva y acabado poliuretano con provisión de pintura a tanque de 76.466 </w:t>
            </w:r>
            <w:proofErr w:type="spellStart"/>
            <w:r w:rsidRPr="001170F0">
              <w:rPr>
                <w:rFonts w:ascii="Calibri" w:hAnsi="Calibri" w:cs="Calibri"/>
                <w:sz w:val="18"/>
                <w:szCs w:val="18"/>
                <w:lang w:eastAsia="es-ES"/>
              </w:rPr>
              <w:t>Lts</w:t>
            </w:r>
            <w:proofErr w:type="spellEnd"/>
            <w:r w:rsidRPr="001170F0">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w:t>
            </w:r>
          </w:p>
        </w:tc>
      </w:tr>
      <w:tr w:rsidR="001170F0" w:rsidRPr="001170F0" w:rsidTr="001170F0">
        <w:trPr>
          <w:trHeight w:val="720"/>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16</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Logos adhesivos corporativos y </w:t>
            </w:r>
            <w:proofErr w:type="spellStart"/>
            <w:r w:rsidRPr="001170F0">
              <w:rPr>
                <w:rFonts w:ascii="Calibri" w:hAnsi="Calibri" w:cs="Calibri"/>
                <w:sz w:val="18"/>
                <w:szCs w:val="18"/>
                <w:lang w:eastAsia="es-ES"/>
              </w:rPr>
              <w:t>señalectica</w:t>
            </w:r>
            <w:proofErr w:type="spellEnd"/>
            <w:r w:rsidRPr="001170F0">
              <w:rPr>
                <w:rFonts w:ascii="Calibri" w:hAnsi="Calibri" w:cs="Calibri"/>
                <w:sz w:val="18"/>
                <w:szCs w:val="18"/>
                <w:lang w:eastAsia="es-ES"/>
              </w:rPr>
              <w:t xml:space="preserve"> NFPA a tanque de 76.466 </w:t>
            </w:r>
            <w:proofErr w:type="spellStart"/>
            <w:r w:rsidRPr="001170F0">
              <w:rPr>
                <w:rFonts w:ascii="Calibri" w:hAnsi="Calibri" w:cs="Calibri"/>
                <w:sz w:val="18"/>
                <w:szCs w:val="18"/>
                <w:lang w:eastAsia="es-ES"/>
              </w:rPr>
              <w:t>Lts</w:t>
            </w:r>
            <w:proofErr w:type="spellEnd"/>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w:t>
            </w:r>
          </w:p>
        </w:tc>
      </w:tr>
    </w:tbl>
    <w:p w:rsidR="001170F0" w:rsidRPr="001170F0" w:rsidRDefault="001170F0" w:rsidP="001170F0">
      <w:pPr>
        <w:rPr>
          <w:rFonts w:ascii="Verdana" w:hAnsi="Verdana" w:cs="Calibri"/>
          <w:sz w:val="18"/>
          <w:szCs w:val="18"/>
          <w:lang w:eastAsia="es-ES"/>
        </w:rPr>
      </w:pPr>
    </w:p>
    <w:p w:rsidR="001170F0" w:rsidRPr="001170F0" w:rsidRDefault="001170F0" w:rsidP="001170F0">
      <w:pPr>
        <w:rPr>
          <w:rFonts w:ascii="Verdana" w:hAnsi="Verdana" w:cs="Calibri"/>
          <w:sz w:val="18"/>
          <w:szCs w:val="18"/>
          <w:lang w:eastAsia="es-ES"/>
        </w:rPr>
      </w:pPr>
    </w:p>
    <w:p w:rsidR="001170F0" w:rsidRPr="001170F0" w:rsidRDefault="001170F0" w:rsidP="0062173B">
      <w:pPr>
        <w:numPr>
          <w:ilvl w:val="0"/>
          <w:numId w:val="49"/>
        </w:numPr>
        <w:ind w:left="567" w:hanging="567"/>
        <w:contextualSpacing/>
        <w:jc w:val="both"/>
        <w:rPr>
          <w:rFonts w:ascii="Verdana" w:hAnsi="Verdana" w:cs="Calibri"/>
          <w:b/>
          <w:bCs/>
          <w:sz w:val="18"/>
          <w:szCs w:val="18"/>
          <w:lang w:eastAsia="es-BO"/>
        </w:rPr>
      </w:pPr>
      <w:r w:rsidRPr="001170F0">
        <w:rPr>
          <w:rFonts w:ascii="Verdana" w:hAnsi="Verdana" w:cs="Calibri"/>
          <w:b/>
          <w:bCs/>
          <w:sz w:val="18"/>
          <w:szCs w:val="18"/>
          <w:lang w:eastAsia="es-BO"/>
        </w:rPr>
        <w:t xml:space="preserve">CARACTERÍSTICAS DEL SERVICIO </w:t>
      </w:r>
    </w:p>
    <w:p w:rsidR="001170F0" w:rsidRPr="001170F0" w:rsidRDefault="001170F0" w:rsidP="001170F0">
      <w:pPr>
        <w:ind w:left="708"/>
        <w:jc w:val="both"/>
        <w:rPr>
          <w:rFonts w:ascii="Verdana" w:hAnsi="Verdana" w:cs="Calibri"/>
          <w:b/>
          <w:bCs/>
          <w:sz w:val="18"/>
          <w:szCs w:val="18"/>
          <w:lang w:eastAsia="es-BO"/>
        </w:rPr>
      </w:pPr>
    </w:p>
    <w:p w:rsidR="001170F0" w:rsidRPr="001170F0" w:rsidRDefault="001170F0" w:rsidP="001170F0">
      <w:pPr>
        <w:ind w:left="708"/>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170F0" w:rsidRPr="001170F0" w:rsidTr="00D42CA5">
        <w:trPr>
          <w:trHeight w:val="388"/>
        </w:trPr>
        <w:tc>
          <w:tcPr>
            <w:tcW w:w="93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b/>
                <w:bCs/>
                <w:sz w:val="18"/>
                <w:szCs w:val="18"/>
                <w:lang w:eastAsia="es-ES"/>
              </w:rPr>
              <w:t xml:space="preserve">DESCRIPCIÓN DEL SERVICIO </w:t>
            </w:r>
          </w:p>
        </w:tc>
      </w:tr>
      <w:tr w:rsidR="001170F0" w:rsidRPr="001170F0" w:rsidTr="001170F0">
        <w:trPr>
          <w:trHeight w:val="533"/>
        </w:trPr>
        <w:tc>
          <w:tcPr>
            <w:tcW w:w="9322" w:type="dxa"/>
            <w:tcBorders>
              <w:top w:val="single" w:sz="4" w:space="0" w:color="auto"/>
              <w:left w:val="single" w:sz="4" w:space="0" w:color="auto"/>
              <w:bottom w:val="single" w:sz="4" w:space="0" w:color="auto"/>
              <w:right w:val="single" w:sz="4" w:space="0" w:color="auto"/>
            </w:tcBorders>
            <w:vAlign w:val="center"/>
          </w:tcPr>
          <w:p w:rsidR="001170F0" w:rsidRPr="001170F0" w:rsidRDefault="001170F0" w:rsidP="001170F0">
            <w:pPr>
              <w:autoSpaceDE w:val="0"/>
              <w:autoSpaceDN w:val="0"/>
              <w:adjustRightInd w:val="0"/>
              <w:jc w:val="both"/>
              <w:rPr>
                <w:rFonts w:ascii="Verdana" w:hAnsi="Verdana" w:cs="Calibri"/>
                <w:sz w:val="18"/>
                <w:szCs w:val="18"/>
                <w:lang w:eastAsia="es-ES"/>
              </w:rPr>
            </w:pPr>
          </w:p>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sz w:val="18"/>
                <w:szCs w:val="18"/>
                <w:lang w:eastAsia="es-ES"/>
              </w:rPr>
              <w:t>YPFB requiere el servicio de MANTENIMIENTO DE TANQUES GLP de Planta Bermejo, la cual cuenta con los tanques horizontales, tipo salchicha, Nº 1, Nº 2 y Nº 192, de capacidades de 25 m3 (1 y 2) y 76 m3 (192).</w:t>
            </w:r>
          </w:p>
          <w:p w:rsidR="001170F0" w:rsidRPr="001170F0" w:rsidRDefault="001170F0" w:rsidP="001170F0">
            <w:pPr>
              <w:autoSpaceDE w:val="0"/>
              <w:autoSpaceDN w:val="0"/>
              <w:adjustRightInd w:val="0"/>
              <w:jc w:val="both"/>
              <w:rPr>
                <w:rFonts w:ascii="Verdana" w:hAnsi="Verdana" w:cs="Calibri"/>
                <w:sz w:val="18"/>
                <w:szCs w:val="18"/>
                <w:lang w:eastAsia="es-ES"/>
              </w:rPr>
            </w:pPr>
          </w:p>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sz w:val="18"/>
                <w:szCs w:val="18"/>
                <w:lang w:eastAsia="es-ES"/>
              </w:rPr>
              <w:t>El servicio consiste en la inspección de los tanques y la verificación de sus condiciones intrínsecas de espesor de chapa y uniones soldadas; así como también de la aplicación de ensayos no destructivos para verificar su integridad, incluido el mantenimiento de pintura y señalética de seguridad, bajo las siguientes características:</w:t>
            </w:r>
          </w:p>
          <w:p w:rsidR="001170F0" w:rsidRPr="001170F0" w:rsidRDefault="001170F0" w:rsidP="001170F0">
            <w:pPr>
              <w:autoSpaceDE w:val="0"/>
              <w:autoSpaceDN w:val="0"/>
              <w:adjustRightInd w:val="0"/>
              <w:jc w:val="both"/>
              <w:rPr>
                <w:rFonts w:ascii="Verdana" w:hAnsi="Verdana" w:cs="Calibri"/>
                <w:sz w:val="18"/>
                <w:szCs w:val="18"/>
                <w:lang w:eastAsia="es-ES"/>
              </w:rPr>
            </w:pPr>
          </w:p>
          <w:p w:rsidR="001170F0" w:rsidRPr="001170F0" w:rsidRDefault="001170F0" w:rsidP="00E56FD2">
            <w:pPr>
              <w:numPr>
                <w:ilvl w:val="0"/>
                <w:numId w:val="54"/>
              </w:numPr>
              <w:autoSpaceDE w:val="0"/>
              <w:autoSpaceDN w:val="0"/>
              <w:adjustRightInd w:val="0"/>
              <w:rPr>
                <w:rFonts w:ascii="Verdana" w:hAnsi="Verdana" w:cs="Calibri"/>
                <w:sz w:val="18"/>
                <w:szCs w:val="18"/>
                <w:lang w:eastAsia="es-ES"/>
              </w:rPr>
            </w:pPr>
            <w:r w:rsidRPr="001170F0">
              <w:rPr>
                <w:rFonts w:ascii="Verdana" w:hAnsi="Verdana" w:cs="Calibri"/>
                <w:sz w:val="18"/>
                <w:szCs w:val="18"/>
                <w:lang w:eastAsia="es-ES"/>
              </w:rPr>
              <w:t>Limpieza de la soldadura de los 3 tanques mediante el empleo de herramientas mecánicas como amoladoras y cepillos de acero.</w:t>
            </w:r>
          </w:p>
          <w:p w:rsidR="001170F0" w:rsidRPr="001170F0" w:rsidRDefault="001170F0" w:rsidP="00E56FD2">
            <w:pPr>
              <w:numPr>
                <w:ilvl w:val="0"/>
                <w:numId w:val="54"/>
              </w:numPr>
              <w:autoSpaceDE w:val="0"/>
              <w:autoSpaceDN w:val="0"/>
              <w:adjustRightInd w:val="0"/>
              <w:rPr>
                <w:rFonts w:ascii="Verdana" w:hAnsi="Verdana" w:cs="Calibri"/>
                <w:sz w:val="18"/>
                <w:szCs w:val="18"/>
                <w:lang w:eastAsia="es-ES"/>
              </w:rPr>
            </w:pPr>
            <w:r w:rsidRPr="001170F0">
              <w:rPr>
                <w:rFonts w:ascii="Verdana" w:hAnsi="Verdana" w:cs="Calibri"/>
                <w:sz w:val="18"/>
                <w:szCs w:val="18"/>
                <w:lang w:eastAsia="es-ES"/>
              </w:rPr>
              <w:t>Ensayos de Medición de espesores de los 3 tanques mediante ultrasonido, incluye inspector UT Nivel II, equipo de medición de espesores y Procedimiento Calificado de la técnica en Cuerpo y Casquete de los tanques.</w:t>
            </w:r>
          </w:p>
          <w:p w:rsidR="001170F0" w:rsidRPr="001170F0" w:rsidRDefault="001170F0" w:rsidP="00E56FD2">
            <w:pPr>
              <w:numPr>
                <w:ilvl w:val="0"/>
                <w:numId w:val="54"/>
              </w:numPr>
              <w:autoSpaceDE w:val="0"/>
              <w:autoSpaceDN w:val="0"/>
              <w:adjustRightInd w:val="0"/>
              <w:rPr>
                <w:rFonts w:ascii="Verdana" w:hAnsi="Verdana" w:cs="Calibri"/>
                <w:sz w:val="18"/>
                <w:szCs w:val="18"/>
                <w:lang w:eastAsia="es-ES"/>
              </w:rPr>
            </w:pPr>
            <w:r w:rsidRPr="001170F0">
              <w:rPr>
                <w:rFonts w:ascii="Verdana" w:hAnsi="Verdana" w:cs="Calibri"/>
                <w:sz w:val="18"/>
                <w:szCs w:val="18"/>
                <w:lang w:eastAsia="es-ES"/>
              </w:rPr>
              <w:t>Inspección de soldadura por métodos no destructivos de los 3 tanques: Ultrasonido convencional que incluye  informe de interpretación de un Inspector de soldadura nivel II; Prueba Hidrostática que incluye llenado completo de los tanques con agua, inspección visual, presurización igual a 1.5 de la Máxima Presión de Trabajo, nueva inspección visual, todo bajo registro de prueba hidrostática.</w:t>
            </w:r>
          </w:p>
          <w:p w:rsidR="001170F0" w:rsidRPr="001170F0" w:rsidRDefault="001170F0" w:rsidP="00E56FD2">
            <w:pPr>
              <w:numPr>
                <w:ilvl w:val="0"/>
                <w:numId w:val="54"/>
              </w:numPr>
              <w:autoSpaceDE w:val="0"/>
              <w:autoSpaceDN w:val="0"/>
              <w:adjustRightInd w:val="0"/>
              <w:rPr>
                <w:rFonts w:ascii="Verdana" w:hAnsi="Verdana" w:cs="Calibri"/>
                <w:sz w:val="18"/>
                <w:szCs w:val="18"/>
                <w:lang w:eastAsia="es-ES"/>
              </w:rPr>
            </w:pPr>
            <w:r w:rsidRPr="001170F0">
              <w:rPr>
                <w:rFonts w:ascii="Verdana" w:hAnsi="Verdana" w:cs="Calibri"/>
                <w:sz w:val="18"/>
                <w:szCs w:val="18"/>
                <w:lang w:eastAsia="es-ES"/>
              </w:rPr>
              <w:t>Reparación y calibración de válvulas de alivio de los 3 tanques.</w:t>
            </w:r>
          </w:p>
          <w:p w:rsidR="001170F0" w:rsidRPr="001170F0" w:rsidRDefault="001170F0" w:rsidP="00E56FD2">
            <w:pPr>
              <w:numPr>
                <w:ilvl w:val="0"/>
                <w:numId w:val="54"/>
              </w:numPr>
              <w:autoSpaceDE w:val="0"/>
              <w:autoSpaceDN w:val="0"/>
              <w:adjustRightInd w:val="0"/>
              <w:rPr>
                <w:rFonts w:ascii="Verdana" w:hAnsi="Verdana" w:cs="Calibri"/>
                <w:sz w:val="18"/>
                <w:szCs w:val="18"/>
                <w:lang w:eastAsia="es-ES"/>
              </w:rPr>
            </w:pPr>
            <w:r w:rsidRPr="001170F0">
              <w:rPr>
                <w:rFonts w:ascii="Verdana" w:hAnsi="Verdana" w:cs="Calibri"/>
                <w:sz w:val="18"/>
                <w:szCs w:val="18"/>
                <w:lang w:eastAsia="es-ES"/>
              </w:rPr>
              <w:t>Preparación de superficie de los 3 tanques mediante Chorro Abrasivo SP6 (Limpieza Comercial).</w:t>
            </w:r>
          </w:p>
          <w:p w:rsidR="001170F0" w:rsidRPr="001170F0" w:rsidRDefault="001170F0" w:rsidP="00E56FD2">
            <w:pPr>
              <w:numPr>
                <w:ilvl w:val="0"/>
                <w:numId w:val="54"/>
              </w:numPr>
              <w:autoSpaceDE w:val="0"/>
              <w:autoSpaceDN w:val="0"/>
              <w:adjustRightInd w:val="0"/>
              <w:rPr>
                <w:rFonts w:ascii="Verdana" w:hAnsi="Verdana" w:cs="Calibri"/>
                <w:sz w:val="18"/>
                <w:szCs w:val="18"/>
                <w:lang w:eastAsia="es-ES"/>
              </w:rPr>
            </w:pPr>
            <w:r w:rsidRPr="001170F0">
              <w:rPr>
                <w:rFonts w:ascii="Verdana" w:hAnsi="Verdana" w:cs="Calibri"/>
                <w:sz w:val="18"/>
                <w:szCs w:val="18"/>
                <w:lang w:eastAsia="es-ES"/>
              </w:rPr>
              <w:t>Aplicación de pintura con base anticorrosiva y acabado de poliuretano a los 3 tanques, incluye la provisión de pintura.</w:t>
            </w:r>
          </w:p>
          <w:p w:rsidR="001170F0" w:rsidRPr="001170F0" w:rsidRDefault="001170F0" w:rsidP="00E56FD2">
            <w:pPr>
              <w:numPr>
                <w:ilvl w:val="0"/>
                <w:numId w:val="54"/>
              </w:numPr>
              <w:autoSpaceDE w:val="0"/>
              <w:autoSpaceDN w:val="0"/>
              <w:adjustRightInd w:val="0"/>
              <w:rPr>
                <w:rFonts w:ascii="Verdana" w:hAnsi="Verdana" w:cs="Calibri"/>
                <w:sz w:val="18"/>
                <w:szCs w:val="18"/>
                <w:lang w:eastAsia="es-ES"/>
              </w:rPr>
            </w:pPr>
            <w:r w:rsidRPr="001170F0">
              <w:rPr>
                <w:rFonts w:ascii="Verdana" w:hAnsi="Verdana" w:cs="Calibri"/>
                <w:sz w:val="18"/>
                <w:szCs w:val="18"/>
                <w:lang w:eastAsia="es-ES"/>
              </w:rPr>
              <w:t>Colocación de logos adhesivos corporativos y señalética NFPA a los 3 tanques.</w:t>
            </w:r>
          </w:p>
          <w:p w:rsidR="001170F0" w:rsidRPr="001170F0" w:rsidRDefault="001170F0" w:rsidP="001170F0">
            <w:pPr>
              <w:autoSpaceDE w:val="0"/>
              <w:autoSpaceDN w:val="0"/>
              <w:adjustRightInd w:val="0"/>
              <w:rPr>
                <w:rFonts w:ascii="Verdana" w:hAnsi="Verdana" w:cs="Calibri"/>
                <w:sz w:val="18"/>
                <w:szCs w:val="18"/>
                <w:lang w:eastAsia="es-ES"/>
              </w:rPr>
            </w:pPr>
          </w:p>
          <w:p w:rsidR="001170F0" w:rsidRPr="001170F0" w:rsidRDefault="001170F0" w:rsidP="001170F0">
            <w:pPr>
              <w:autoSpaceDE w:val="0"/>
              <w:autoSpaceDN w:val="0"/>
              <w:adjustRightInd w:val="0"/>
              <w:rPr>
                <w:rFonts w:ascii="Verdana" w:hAnsi="Verdana" w:cs="Calibri"/>
                <w:sz w:val="18"/>
                <w:szCs w:val="18"/>
                <w:lang w:eastAsia="es-ES"/>
              </w:rPr>
            </w:pPr>
            <w:r w:rsidRPr="001170F0">
              <w:rPr>
                <w:rFonts w:ascii="Verdana" w:hAnsi="Verdana" w:cs="Calibri"/>
                <w:sz w:val="18"/>
                <w:szCs w:val="18"/>
                <w:lang w:eastAsia="es-ES"/>
              </w:rPr>
              <w:t xml:space="preserve">Asimismo, el servicio de mantenimiento de los 3 tanques, incluye la presentación de data </w:t>
            </w:r>
            <w:proofErr w:type="spellStart"/>
            <w:r w:rsidRPr="001170F0">
              <w:rPr>
                <w:rFonts w:ascii="Verdana" w:hAnsi="Verdana" w:cs="Calibri"/>
                <w:sz w:val="18"/>
                <w:szCs w:val="18"/>
                <w:lang w:eastAsia="es-ES"/>
              </w:rPr>
              <w:t>book</w:t>
            </w:r>
            <w:proofErr w:type="spellEnd"/>
            <w:r w:rsidRPr="001170F0">
              <w:rPr>
                <w:rFonts w:ascii="Verdana" w:hAnsi="Verdana" w:cs="Calibri"/>
                <w:sz w:val="18"/>
                <w:szCs w:val="18"/>
                <w:lang w:eastAsia="es-ES"/>
              </w:rPr>
              <w:t xml:space="preserve">, dentro del plazo establecido para la ejecución del servicio. </w:t>
            </w:r>
          </w:p>
          <w:p w:rsidR="001170F0" w:rsidRPr="001170F0" w:rsidRDefault="001170F0" w:rsidP="001170F0">
            <w:pPr>
              <w:jc w:val="both"/>
              <w:rPr>
                <w:rFonts w:ascii="Verdana" w:hAnsi="Verdana" w:cs="Calibri"/>
                <w:color w:val="000000"/>
                <w:sz w:val="18"/>
                <w:szCs w:val="18"/>
                <w:lang w:eastAsia="es-ES"/>
              </w:rPr>
            </w:pPr>
          </w:p>
        </w:tc>
      </w:tr>
      <w:tr w:rsidR="001170F0" w:rsidRPr="001170F0" w:rsidTr="00D42CA5">
        <w:trPr>
          <w:trHeight w:val="416"/>
        </w:trPr>
        <w:tc>
          <w:tcPr>
            <w:tcW w:w="93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170F0" w:rsidRPr="001170F0" w:rsidRDefault="001170F0" w:rsidP="001170F0">
            <w:pPr>
              <w:autoSpaceDE w:val="0"/>
              <w:autoSpaceDN w:val="0"/>
              <w:adjustRightInd w:val="0"/>
              <w:jc w:val="both"/>
              <w:rPr>
                <w:rFonts w:ascii="Verdana" w:hAnsi="Verdana" w:cs="Calibri"/>
                <w:b/>
                <w:bCs/>
                <w:sz w:val="18"/>
                <w:szCs w:val="18"/>
                <w:lang w:eastAsia="es-ES"/>
              </w:rPr>
            </w:pPr>
            <w:r w:rsidRPr="001170F0">
              <w:rPr>
                <w:rFonts w:ascii="Verdana" w:hAnsi="Verdana" w:cs="Calibri"/>
                <w:b/>
                <w:bCs/>
                <w:sz w:val="18"/>
                <w:szCs w:val="18"/>
                <w:lang w:eastAsia="es-ES"/>
              </w:rPr>
              <w:t>PROCEDIMIENTO DE OPERACIONES</w:t>
            </w:r>
          </w:p>
        </w:tc>
      </w:tr>
      <w:tr w:rsidR="001170F0" w:rsidRPr="001170F0" w:rsidTr="001170F0">
        <w:trPr>
          <w:trHeight w:val="416"/>
        </w:trPr>
        <w:tc>
          <w:tcPr>
            <w:tcW w:w="9322" w:type="dxa"/>
            <w:tcBorders>
              <w:top w:val="single" w:sz="4" w:space="0" w:color="auto"/>
              <w:left w:val="single" w:sz="4" w:space="0" w:color="auto"/>
              <w:bottom w:val="single" w:sz="4" w:space="0" w:color="auto"/>
              <w:right w:val="single" w:sz="4" w:space="0" w:color="auto"/>
            </w:tcBorders>
            <w:vAlign w:val="center"/>
          </w:tcPr>
          <w:p w:rsidR="001170F0" w:rsidRPr="001170F0" w:rsidRDefault="001170F0" w:rsidP="001170F0">
            <w:pPr>
              <w:autoSpaceDE w:val="0"/>
              <w:autoSpaceDN w:val="0"/>
              <w:adjustRightInd w:val="0"/>
              <w:jc w:val="both"/>
              <w:rPr>
                <w:rFonts w:ascii="Verdana" w:hAnsi="Verdana" w:cs="Calibri"/>
                <w:b/>
                <w:bCs/>
                <w:sz w:val="18"/>
                <w:szCs w:val="18"/>
                <w:lang w:eastAsia="es-ES"/>
              </w:rPr>
            </w:pPr>
          </w:p>
          <w:p w:rsidR="001170F0" w:rsidRPr="001170F0" w:rsidRDefault="001170F0" w:rsidP="001170F0">
            <w:pPr>
              <w:autoSpaceDE w:val="0"/>
              <w:autoSpaceDN w:val="0"/>
              <w:adjustRightInd w:val="0"/>
              <w:jc w:val="both"/>
              <w:rPr>
                <w:rFonts w:ascii="Verdana" w:hAnsi="Verdana" w:cs="Calibri"/>
                <w:bCs/>
                <w:sz w:val="18"/>
                <w:szCs w:val="18"/>
                <w:lang w:eastAsia="es-ES"/>
              </w:rPr>
            </w:pPr>
            <w:r w:rsidRPr="001170F0">
              <w:rPr>
                <w:rFonts w:ascii="Verdana" w:hAnsi="Verdana" w:cs="Calibri"/>
                <w:bCs/>
                <w:sz w:val="18"/>
                <w:szCs w:val="18"/>
                <w:lang w:eastAsia="es-ES"/>
              </w:rPr>
              <w:t>El proveedor adjudicado una vez emitida la Orden de Proceder deberá hacer entrega al Fiscal de Servicio en el plazo de 48 horas, su procedimiento de operaciones, en dos copias originales (una para el fiscal y la segunda para el proceso de contratación), el cual deberá estar enmarcado en las disposiciones y recomendaciones de las siguientes normas aplicables:</w:t>
            </w:r>
          </w:p>
          <w:p w:rsidR="001170F0" w:rsidRPr="001170F0" w:rsidRDefault="001170F0" w:rsidP="001170F0">
            <w:pPr>
              <w:autoSpaceDE w:val="0"/>
              <w:autoSpaceDN w:val="0"/>
              <w:adjustRightInd w:val="0"/>
              <w:jc w:val="both"/>
              <w:rPr>
                <w:rFonts w:ascii="Verdana" w:hAnsi="Verdana" w:cs="Calibri"/>
                <w:bCs/>
                <w:sz w:val="18"/>
                <w:szCs w:val="18"/>
                <w:lang w:eastAsia="es-ES"/>
              </w:rPr>
            </w:pPr>
          </w:p>
          <w:p w:rsidR="001170F0" w:rsidRPr="001170F0" w:rsidRDefault="001170F0" w:rsidP="00E56FD2">
            <w:pPr>
              <w:numPr>
                <w:ilvl w:val="0"/>
                <w:numId w:val="55"/>
              </w:numPr>
              <w:rPr>
                <w:rFonts w:ascii="Verdana" w:hAnsi="Verdana" w:cs="Arial"/>
                <w:sz w:val="18"/>
                <w:szCs w:val="18"/>
                <w:lang w:eastAsia="es-ES"/>
              </w:rPr>
            </w:pPr>
            <w:r w:rsidRPr="001170F0">
              <w:rPr>
                <w:rFonts w:ascii="Verdana" w:hAnsi="Verdana" w:cs="Arial"/>
                <w:sz w:val="18"/>
                <w:szCs w:val="18"/>
                <w:lang w:eastAsia="es-ES"/>
              </w:rPr>
              <w:t xml:space="preserve">API 510: Código de Inspección de Recipientes a Presión: Inspección, Reparación, Alteración </w:t>
            </w:r>
          </w:p>
          <w:p w:rsidR="001170F0" w:rsidRPr="001170F0" w:rsidRDefault="001170F0" w:rsidP="00E56FD2">
            <w:pPr>
              <w:numPr>
                <w:ilvl w:val="0"/>
                <w:numId w:val="55"/>
              </w:numPr>
              <w:rPr>
                <w:rFonts w:ascii="Verdana" w:hAnsi="Verdana" w:cs="Arial"/>
                <w:sz w:val="18"/>
                <w:szCs w:val="18"/>
                <w:lang w:eastAsia="es-ES"/>
              </w:rPr>
            </w:pPr>
            <w:r w:rsidRPr="001170F0">
              <w:rPr>
                <w:rFonts w:ascii="Verdana" w:hAnsi="Verdana" w:cs="Arial"/>
                <w:sz w:val="18"/>
                <w:szCs w:val="18"/>
                <w:lang w:eastAsia="es-ES"/>
              </w:rPr>
              <w:t xml:space="preserve">y Cálculos de Recipientes a Presión en Servicio. </w:t>
            </w:r>
          </w:p>
          <w:p w:rsidR="001170F0" w:rsidRPr="001170F0" w:rsidRDefault="001170F0" w:rsidP="00E56FD2">
            <w:pPr>
              <w:numPr>
                <w:ilvl w:val="0"/>
                <w:numId w:val="55"/>
              </w:numPr>
              <w:rPr>
                <w:rFonts w:ascii="Verdana" w:hAnsi="Verdana" w:cs="Arial"/>
                <w:sz w:val="18"/>
                <w:szCs w:val="18"/>
                <w:lang w:eastAsia="es-ES"/>
              </w:rPr>
            </w:pPr>
            <w:r w:rsidRPr="001170F0">
              <w:rPr>
                <w:rFonts w:ascii="Verdana" w:hAnsi="Verdana" w:cs="Arial"/>
                <w:sz w:val="18"/>
                <w:szCs w:val="18"/>
                <w:lang w:eastAsia="es-ES"/>
              </w:rPr>
              <w:t xml:space="preserve">API 572: Prácticas de Inspección para Recipientes a Presión. </w:t>
            </w:r>
          </w:p>
          <w:p w:rsidR="001170F0" w:rsidRPr="001170F0" w:rsidRDefault="001170F0" w:rsidP="00E56FD2">
            <w:pPr>
              <w:numPr>
                <w:ilvl w:val="0"/>
                <w:numId w:val="55"/>
              </w:numPr>
              <w:autoSpaceDE w:val="0"/>
              <w:autoSpaceDN w:val="0"/>
              <w:adjustRightInd w:val="0"/>
              <w:jc w:val="both"/>
              <w:rPr>
                <w:rFonts w:ascii="Verdana" w:hAnsi="Verdana" w:cs="Calibri"/>
                <w:bCs/>
                <w:sz w:val="18"/>
                <w:szCs w:val="18"/>
                <w:lang w:eastAsia="es-ES"/>
              </w:rPr>
            </w:pPr>
            <w:r w:rsidRPr="001170F0">
              <w:rPr>
                <w:rFonts w:ascii="Verdana" w:hAnsi="Verdana"/>
                <w:sz w:val="18"/>
                <w:szCs w:val="18"/>
                <w:lang w:eastAsia="es-ES"/>
              </w:rPr>
              <w:lastRenderedPageBreak/>
              <w:t>API 576: Inspección de Dispositivos de Alivio de Presión.</w:t>
            </w:r>
          </w:p>
          <w:p w:rsidR="001170F0" w:rsidRPr="001170F0" w:rsidRDefault="001170F0" w:rsidP="00E56FD2">
            <w:pPr>
              <w:numPr>
                <w:ilvl w:val="0"/>
                <w:numId w:val="55"/>
              </w:numPr>
              <w:rPr>
                <w:rFonts w:ascii="Verdana" w:hAnsi="Verdana" w:cs="Arial"/>
                <w:sz w:val="18"/>
                <w:szCs w:val="18"/>
                <w:lang w:eastAsia="es-ES"/>
              </w:rPr>
            </w:pPr>
            <w:r w:rsidRPr="001170F0">
              <w:rPr>
                <w:rFonts w:ascii="Verdana" w:hAnsi="Verdana" w:cs="Arial"/>
                <w:sz w:val="18"/>
                <w:szCs w:val="18"/>
                <w:lang w:eastAsia="es-ES"/>
              </w:rPr>
              <w:t>API 577: Metalurgia e Inspección de Soldadura.</w:t>
            </w:r>
          </w:p>
          <w:p w:rsidR="001170F0" w:rsidRPr="001170F0" w:rsidRDefault="001170F0" w:rsidP="00E56FD2">
            <w:pPr>
              <w:numPr>
                <w:ilvl w:val="0"/>
                <w:numId w:val="55"/>
              </w:numPr>
              <w:rPr>
                <w:rFonts w:ascii="Verdana" w:hAnsi="Verdana" w:cs="Arial"/>
                <w:sz w:val="18"/>
                <w:szCs w:val="18"/>
                <w:lang w:eastAsia="es-ES"/>
              </w:rPr>
            </w:pPr>
            <w:r w:rsidRPr="001170F0">
              <w:rPr>
                <w:rFonts w:ascii="Verdana" w:hAnsi="Verdana" w:cs="Arial"/>
                <w:sz w:val="18"/>
                <w:szCs w:val="18"/>
                <w:lang w:eastAsia="es-ES"/>
              </w:rPr>
              <w:t xml:space="preserve">ASME VIII División 1: Reglas para Construcción de Recipientes a Presión. </w:t>
            </w:r>
          </w:p>
          <w:p w:rsidR="001170F0" w:rsidRPr="001170F0" w:rsidRDefault="001170F0" w:rsidP="00E56FD2">
            <w:pPr>
              <w:numPr>
                <w:ilvl w:val="0"/>
                <w:numId w:val="55"/>
              </w:numPr>
              <w:rPr>
                <w:rFonts w:ascii="Verdana" w:hAnsi="Verdana" w:cs="Arial"/>
                <w:sz w:val="18"/>
                <w:szCs w:val="18"/>
                <w:lang w:eastAsia="es-ES"/>
              </w:rPr>
            </w:pPr>
            <w:r w:rsidRPr="001170F0">
              <w:rPr>
                <w:rFonts w:ascii="Verdana" w:hAnsi="Verdana" w:cs="Arial"/>
                <w:sz w:val="18"/>
                <w:szCs w:val="18"/>
                <w:lang w:eastAsia="es-ES"/>
              </w:rPr>
              <w:t>ASME V: Examinación No Destructiva.</w:t>
            </w:r>
          </w:p>
          <w:p w:rsidR="001170F0" w:rsidRPr="001170F0" w:rsidRDefault="001170F0" w:rsidP="00E56FD2">
            <w:pPr>
              <w:numPr>
                <w:ilvl w:val="0"/>
                <w:numId w:val="55"/>
              </w:numPr>
              <w:rPr>
                <w:rFonts w:ascii="Verdana" w:hAnsi="Verdana" w:cs="Arial"/>
                <w:sz w:val="18"/>
                <w:szCs w:val="18"/>
                <w:lang w:eastAsia="es-ES"/>
              </w:rPr>
            </w:pPr>
            <w:r w:rsidRPr="001170F0">
              <w:rPr>
                <w:rFonts w:ascii="Verdana" w:hAnsi="Verdana" w:cs="Arial"/>
                <w:sz w:val="18"/>
                <w:szCs w:val="18"/>
                <w:lang w:eastAsia="es-ES"/>
              </w:rPr>
              <w:t>ASME IX: Calificación de Soldadura.</w:t>
            </w:r>
          </w:p>
          <w:p w:rsidR="001170F0" w:rsidRPr="001170F0" w:rsidRDefault="001170F0" w:rsidP="00E56FD2">
            <w:pPr>
              <w:numPr>
                <w:ilvl w:val="0"/>
                <w:numId w:val="55"/>
              </w:numPr>
              <w:rPr>
                <w:rFonts w:ascii="Verdana" w:hAnsi="Verdana" w:cs="Arial"/>
                <w:sz w:val="18"/>
                <w:szCs w:val="18"/>
                <w:lang w:eastAsia="es-ES"/>
              </w:rPr>
            </w:pPr>
            <w:r w:rsidRPr="001170F0">
              <w:rPr>
                <w:rFonts w:ascii="Verdana" w:hAnsi="Verdana" w:cs="Arial"/>
                <w:sz w:val="18"/>
                <w:szCs w:val="18"/>
                <w:lang w:eastAsia="es-ES"/>
              </w:rPr>
              <w:t>SSPC: Norma de preparación de superficies de acero.</w:t>
            </w:r>
          </w:p>
          <w:p w:rsidR="001170F0" w:rsidRPr="001170F0" w:rsidRDefault="001170F0" w:rsidP="00E56FD2">
            <w:pPr>
              <w:numPr>
                <w:ilvl w:val="0"/>
                <w:numId w:val="55"/>
              </w:numPr>
              <w:rPr>
                <w:rFonts w:ascii="Verdana" w:hAnsi="Verdana" w:cs="Arial"/>
                <w:sz w:val="18"/>
                <w:szCs w:val="18"/>
                <w:lang w:eastAsia="es-ES"/>
              </w:rPr>
            </w:pPr>
            <w:r w:rsidRPr="001170F0">
              <w:rPr>
                <w:rFonts w:ascii="Verdana" w:hAnsi="Verdana" w:cs="Arial"/>
                <w:sz w:val="18"/>
                <w:szCs w:val="18"/>
                <w:lang w:eastAsia="es-ES"/>
              </w:rPr>
              <w:t>NFPA 72: Código de Alarmas de incendio.</w:t>
            </w:r>
          </w:p>
          <w:p w:rsidR="001170F0" w:rsidRPr="001170F0" w:rsidRDefault="001170F0" w:rsidP="001170F0">
            <w:pPr>
              <w:autoSpaceDE w:val="0"/>
              <w:autoSpaceDN w:val="0"/>
              <w:adjustRightInd w:val="0"/>
              <w:jc w:val="both"/>
              <w:rPr>
                <w:rFonts w:ascii="Verdana" w:hAnsi="Verdana" w:cs="Calibri"/>
                <w:b/>
                <w:bCs/>
                <w:sz w:val="18"/>
                <w:szCs w:val="18"/>
                <w:lang w:eastAsia="es-ES"/>
              </w:rPr>
            </w:pPr>
          </w:p>
        </w:tc>
      </w:tr>
      <w:tr w:rsidR="001170F0" w:rsidRPr="001170F0" w:rsidTr="00D42CA5">
        <w:trPr>
          <w:trHeight w:val="416"/>
        </w:trPr>
        <w:tc>
          <w:tcPr>
            <w:tcW w:w="93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b/>
                <w:bCs/>
                <w:sz w:val="18"/>
                <w:szCs w:val="18"/>
                <w:lang w:eastAsia="es-ES"/>
              </w:rPr>
              <w:lastRenderedPageBreak/>
              <w:t>MATERIALES</w:t>
            </w:r>
            <w:r w:rsidRPr="001170F0">
              <w:rPr>
                <w:rFonts w:ascii="Verdana" w:hAnsi="Verdana" w:cs="Calibri"/>
                <w:sz w:val="18"/>
                <w:szCs w:val="18"/>
                <w:lang w:eastAsia="es-ES"/>
              </w:rPr>
              <w:t xml:space="preserve">, </w:t>
            </w:r>
            <w:r w:rsidRPr="001170F0">
              <w:rPr>
                <w:rFonts w:ascii="Verdana" w:hAnsi="Verdana" w:cs="Calibri"/>
                <w:b/>
                <w:bCs/>
                <w:sz w:val="18"/>
                <w:szCs w:val="18"/>
                <w:lang w:eastAsia="es-ES"/>
              </w:rPr>
              <w:t>HERRAMIENTAS Y</w:t>
            </w:r>
            <w:r w:rsidRPr="001170F0">
              <w:rPr>
                <w:rFonts w:ascii="Verdana" w:hAnsi="Verdana" w:cs="Calibri"/>
                <w:sz w:val="18"/>
                <w:szCs w:val="18"/>
                <w:lang w:eastAsia="es-ES"/>
              </w:rPr>
              <w:t xml:space="preserve"> </w:t>
            </w:r>
            <w:r w:rsidRPr="001170F0">
              <w:rPr>
                <w:rFonts w:ascii="Verdana" w:hAnsi="Verdana" w:cs="Calibri"/>
                <w:b/>
                <w:bCs/>
                <w:sz w:val="18"/>
                <w:szCs w:val="18"/>
                <w:lang w:eastAsia="es-ES"/>
              </w:rPr>
              <w:t xml:space="preserve">EQUIPOS </w:t>
            </w:r>
          </w:p>
        </w:tc>
      </w:tr>
      <w:tr w:rsidR="001170F0" w:rsidRPr="001170F0" w:rsidTr="001170F0">
        <w:trPr>
          <w:trHeight w:val="831"/>
        </w:trPr>
        <w:tc>
          <w:tcPr>
            <w:tcW w:w="9322" w:type="dxa"/>
            <w:tcBorders>
              <w:top w:val="single" w:sz="4" w:space="0" w:color="auto"/>
              <w:left w:val="single" w:sz="4" w:space="0" w:color="auto"/>
              <w:bottom w:val="single" w:sz="4" w:space="0" w:color="auto"/>
              <w:right w:val="single" w:sz="4" w:space="0" w:color="auto"/>
            </w:tcBorders>
            <w:vAlign w:val="center"/>
          </w:tcPr>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sz w:val="18"/>
                <w:szCs w:val="18"/>
                <w:lang w:eastAsia="es-ES"/>
              </w:rPr>
              <w:t>Corre por cuenta del adjudicado todos los materiales, herramientas y equipos necesarios para la ejecución del servicio.</w:t>
            </w:r>
          </w:p>
          <w:p w:rsidR="001170F0" w:rsidRPr="001170F0" w:rsidRDefault="001170F0" w:rsidP="001170F0">
            <w:pPr>
              <w:autoSpaceDE w:val="0"/>
              <w:autoSpaceDN w:val="0"/>
              <w:adjustRightInd w:val="0"/>
              <w:jc w:val="both"/>
              <w:rPr>
                <w:rFonts w:ascii="Verdana" w:hAnsi="Verdana" w:cs="Calibri"/>
                <w:sz w:val="18"/>
                <w:szCs w:val="18"/>
                <w:lang w:eastAsia="es-ES"/>
              </w:rPr>
            </w:pPr>
          </w:p>
        </w:tc>
      </w:tr>
      <w:tr w:rsidR="001170F0" w:rsidRPr="001170F0" w:rsidTr="00D42CA5">
        <w:trPr>
          <w:trHeight w:val="391"/>
        </w:trPr>
        <w:tc>
          <w:tcPr>
            <w:tcW w:w="93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170F0" w:rsidRPr="001170F0" w:rsidRDefault="001170F0" w:rsidP="001170F0">
            <w:pPr>
              <w:jc w:val="both"/>
              <w:rPr>
                <w:rFonts w:ascii="Verdana" w:hAnsi="Verdana" w:cs="Calibri"/>
                <w:sz w:val="18"/>
                <w:szCs w:val="18"/>
                <w:lang w:eastAsia="es-ES"/>
              </w:rPr>
            </w:pPr>
            <w:r w:rsidRPr="001170F0">
              <w:rPr>
                <w:rFonts w:ascii="Verdana" w:hAnsi="Verdana" w:cs="Calibri"/>
                <w:b/>
                <w:bCs/>
                <w:sz w:val="18"/>
                <w:szCs w:val="18"/>
                <w:lang w:eastAsia="es-ES"/>
              </w:rPr>
              <w:t xml:space="preserve">PLAZO DEL </w:t>
            </w:r>
            <w:r w:rsidRPr="00D42CA5">
              <w:rPr>
                <w:rFonts w:ascii="Verdana" w:hAnsi="Verdana" w:cs="Calibri"/>
                <w:b/>
                <w:bCs/>
                <w:sz w:val="18"/>
                <w:szCs w:val="18"/>
                <w:shd w:val="clear" w:color="auto" w:fill="F2F2F2" w:themeFill="background1" w:themeFillShade="F2"/>
                <w:lang w:eastAsia="es-ES"/>
              </w:rPr>
              <w:t xml:space="preserve">SERVICIO </w:t>
            </w:r>
          </w:p>
        </w:tc>
      </w:tr>
      <w:tr w:rsidR="001170F0" w:rsidRPr="001170F0" w:rsidTr="001170F0">
        <w:trPr>
          <w:trHeight w:val="425"/>
        </w:trPr>
        <w:tc>
          <w:tcPr>
            <w:tcW w:w="9322" w:type="dxa"/>
            <w:tcBorders>
              <w:top w:val="single" w:sz="4" w:space="0" w:color="auto"/>
              <w:left w:val="single" w:sz="4" w:space="0" w:color="auto"/>
              <w:bottom w:val="single" w:sz="4" w:space="0" w:color="auto"/>
              <w:right w:val="single" w:sz="4" w:space="0" w:color="auto"/>
            </w:tcBorders>
            <w:vAlign w:val="center"/>
          </w:tcPr>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sz w:val="18"/>
                <w:szCs w:val="18"/>
                <w:lang w:eastAsia="es-ES"/>
              </w:rPr>
              <w:t>El plazo de prestación del servicio será de 25 días calendarios computables a partir de la Orden de Proceder.</w:t>
            </w:r>
          </w:p>
          <w:p w:rsidR="001170F0" w:rsidRPr="001170F0" w:rsidRDefault="001170F0" w:rsidP="001170F0">
            <w:pPr>
              <w:jc w:val="both"/>
              <w:rPr>
                <w:rFonts w:ascii="Verdana" w:hAnsi="Verdana" w:cs="Calibri"/>
                <w:b/>
                <w:bCs/>
                <w:sz w:val="18"/>
                <w:szCs w:val="18"/>
                <w:lang w:eastAsia="es-ES"/>
              </w:rPr>
            </w:pPr>
          </w:p>
        </w:tc>
      </w:tr>
      <w:tr w:rsidR="001170F0" w:rsidRPr="001170F0" w:rsidTr="00D42CA5">
        <w:trPr>
          <w:trHeight w:val="425"/>
        </w:trPr>
        <w:tc>
          <w:tcPr>
            <w:tcW w:w="93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170F0" w:rsidRPr="001170F0" w:rsidRDefault="001170F0" w:rsidP="001170F0">
            <w:pPr>
              <w:jc w:val="both"/>
              <w:rPr>
                <w:rFonts w:ascii="Verdana" w:hAnsi="Verdana" w:cs="Calibri"/>
                <w:sz w:val="18"/>
                <w:szCs w:val="18"/>
                <w:lang w:eastAsia="es-ES"/>
              </w:rPr>
            </w:pPr>
            <w:r w:rsidRPr="001170F0">
              <w:rPr>
                <w:rFonts w:ascii="Verdana" w:hAnsi="Verdana" w:cs="Calibri"/>
                <w:b/>
                <w:bCs/>
                <w:sz w:val="18"/>
                <w:szCs w:val="18"/>
                <w:lang w:eastAsia="es-ES"/>
              </w:rPr>
              <w:t xml:space="preserve">EXPERIENCIA DEL PROPONENTE </w:t>
            </w:r>
          </w:p>
        </w:tc>
      </w:tr>
      <w:tr w:rsidR="001170F0" w:rsidRPr="001170F0" w:rsidTr="001170F0">
        <w:trPr>
          <w:trHeight w:val="1128"/>
        </w:trPr>
        <w:tc>
          <w:tcPr>
            <w:tcW w:w="9322" w:type="dxa"/>
            <w:tcBorders>
              <w:top w:val="single" w:sz="4" w:space="0" w:color="auto"/>
              <w:left w:val="single" w:sz="4" w:space="0" w:color="auto"/>
              <w:bottom w:val="single" w:sz="4" w:space="0" w:color="auto"/>
              <w:right w:val="single" w:sz="4" w:space="0" w:color="auto"/>
            </w:tcBorders>
            <w:vAlign w:val="center"/>
          </w:tcPr>
          <w:p w:rsidR="001170F0" w:rsidRPr="001170F0" w:rsidRDefault="001170F0" w:rsidP="001170F0">
            <w:pPr>
              <w:autoSpaceDE w:val="0"/>
              <w:autoSpaceDN w:val="0"/>
              <w:adjustRightInd w:val="0"/>
              <w:jc w:val="both"/>
              <w:rPr>
                <w:rFonts w:ascii="Verdana" w:hAnsi="Verdana" w:cs="Calibri"/>
                <w:sz w:val="18"/>
                <w:szCs w:val="18"/>
                <w:lang w:eastAsia="es-ES"/>
              </w:rPr>
            </w:pPr>
          </w:p>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sz w:val="18"/>
                <w:szCs w:val="18"/>
                <w:lang w:eastAsia="es-ES"/>
              </w:rPr>
              <w:t>El proveedor proponente deberá adjuntar a su propuesta, actas de conformidad, actas de conclusión de servicio o cualquier otro documento que demuestren su experiencia general en la provisión de servicios de mantenimiento de activos similares de la industria en general, por montos iguales o superiores al servicio requerido en el presente.</w:t>
            </w:r>
          </w:p>
          <w:p w:rsidR="001170F0" w:rsidRPr="001170F0" w:rsidRDefault="001170F0" w:rsidP="001170F0">
            <w:pPr>
              <w:autoSpaceDE w:val="0"/>
              <w:autoSpaceDN w:val="0"/>
              <w:adjustRightInd w:val="0"/>
              <w:jc w:val="both"/>
              <w:rPr>
                <w:rFonts w:ascii="Verdana" w:hAnsi="Verdana" w:cs="Calibri"/>
                <w:sz w:val="18"/>
                <w:szCs w:val="18"/>
                <w:lang w:eastAsia="es-ES"/>
              </w:rPr>
            </w:pPr>
          </w:p>
        </w:tc>
      </w:tr>
      <w:tr w:rsidR="001170F0" w:rsidRPr="001170F0" w:rsidTr="00D42CA5">
        <w:trPr>
          <w:trHeight w:val="405"/>
        </w:trPr>
        <w:tc>
          <w:tcPr>
            <w:tcW w:w="93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170F0" w:rsidRPr="001170F0" w:rsidRDefault="001170F0" w:rsidP="001170F0">
            <w:pPr>
              <w:jc w:val="both"/>
              <w:rPr>
                <w:rFonts w:ascii="Verdana" w:hAnsi="Verdana" w:cs="Calibri"/>
                <w:sz w:val="18"/>
                <w:szCs w:val="18"/>
                <w:lang w:eastAsia="es-ES"/>
              </w:rPr>
            </w:pPr>
            <w:r w:rsidRPr="001170F0">
              <w:rPr>
                <w:rFonts w:ascii="Verdana" w:hAnsi="Verdana" w:cs="Calibri"/>
                <w:b/>
                <w:bCs/>
                <w:sz w:val="18"/>
                <w:szCs w:val="18"/>
                <w:lang w:eastAsia="es-ES"/>
              </w:rPr>
              <w:t xml:space="preserve">PERSONAL REQUERIDO </w:t>
            </w:r>
          </w:p>
        </w:tc>
      </w:tr>
      <w:tr w:rsidR="001170F0" w:rsidRPr="001170F0" w:rsidTr="001170F0">
        <w:trPr>
          <w:trHeight w:val="695"/>
        </w:trPr>
        <w:tc>
          <w:tcPr>
            <w:tcW w:w="9322" w:type="dxa"/>
            <w:tcBorders>
              <w:top w:val="single" w:sz="4" w:space="0" w:color="auto"/>
              <w:left w:val="single" w:sz="4" w:space="0" w:color="auto"/>
              <w:bottom w:val="single" w:sz="4" w:space="0" w:color="auto"/>
              <w:right w:val="single" w:sz="4" w:space="0" w:color="auto"/>
            </w:tcBorders>
            <w:vAlign w:val="center"/>
          </w:tcPr>
          <w:p w:rsidR="001170F0" w:rsidRPr="001170F0" w:rsidRDefault="001170F0" w:rsidP="001170F0">
            <w:pPr>
              <w:jc w:val="both"/>
              <w:rPr>
                <w:rFonts w:ascii="Verdana" w:hAnsi="Verdana" w:cs="Calibri"/>
                <w:bCs/>
                <w:sz w:val="18"/>
                <w:szCs w:val="18"/>
                <w:lang w:val="es-BO" w:eastAsia="es-ES"/>
              </w:rPr>
            </w:pPr>
          </w:p>
          <w:p w:rsidR="001170F0" w:rsidRPr="001170F0" w:rsidRDefault="001170F0" w:rsidP="001170F0">
            <w:pPr>
              <w:jc w:val="both"/>
              <w:rPr>
                <w:rFonts w:ascii="Verdana" w:hAnsi="Verdana" w:cs="Calibri"/>
                <w:bCs/>
                <w:sz w:val="18"/>
                <w:szCs w:val="18"/>
                <w:lang w:val="es-BO" w:eastAsia="es-ES"/>
              </w:rPr>
            </w:pPr>
            <w:r w:rsidRPr="001170F0">
              <w:rPr>
                <w:rFonts w:ascii="Verdana" w:hAnsi="Verdana" w:cs="Calibri"/>
                <w:bCs/>
                <w:sz w:val="18"/>
                <w:szCs w:val="18"/>
                <w:lang w:val="es-BO" w:eastAsia="es-ES"/>
              </w:rPr>
              <w:t>El servicio a ejecutarse, requiere del siguiente personal:</w:t>
            </w:r>
          </w:p>
          <w:p w:rsidR="001170F0" w:rsidRPr="001170F0" w:rsidRDefault="001170F0" w:rsidP="001170F0">
            <w:pPr>
              <w:jc w:val="both"/>
              <w:rPr>
                <w:rFonts w:ascii="Verdana" w:hAnsi="Verdana" w:cs="Calibri"/>
                <w:bCs/>
                <w:sz w:val="18"/>
                <w:szCs w:val="18"/>
                <w:lang w:val="es-BO" w:eastAsia="es-ES"/>
              </w:rPr>
            </w:pPr>
          </w:p>
          <w:p w:rsidR="001170F0" w:rsidRPr="001170F0" w:rsidRDefault="001170F0" w:rsidP="00E56FD2">
            <w:pPr>
              <w:numPr>
                <w:ilvl w:val="0"/>
                <w:numId w:val="56"/>
              </w:numPr>
              <w:tabs>
                <w:tab w:val="num" w:pos="426"/>
              </w:tabs>
              <w:spacing w:line="276" w:lineRule="auto"/>
              <w:ind w:left="426" w:hanging="426"/>
              <w:jc w:val="both"/>
              <w:rPr>
                <w:rFonts w:ascii="Verdana" w:hAnsi="Verdana" w:cs="Calibri"/>
                <w:sz w:val="18"/>
                <w:szCs w:val="18"/>
                <w:lang w:eastAsia="es-ES"/>
              </w:rPr>
            </w:pPr>
            <w:r w:rsidRPr="001170F0">
              <w:rPr>
                <w:rFonts w:ascii="Verdana" w:hAnsi="Verdana" w:cs="Calibri"/>
                <w:sz w:val="18"/>
                <w:szCs w:val="18"/>
                <w:lang w:eastAsia="es-ES"/>
              </w:rPr>
              <w:t>(1) Supervisor de servicio - profesional en Ingeniería Mecánica, Petrolera, Química o Industrial, debe presentar título en provisión nacional y registro de la Sociedad de Ingenieros de Bolivia.</w:t>
            </w:r>
          </w:p>
          <w:p w:rsidR="001170F0" w:rsidRPr="001170F0" w:rsidRDefault="001170F0" w:rsidP="00E56FD2">
            <w:pPr>
              <w:numPr>
                <w:ilvl w:val="0"/>
                <w:numId w:val="56"/>
              </w:numPr>
              <w:tabs>
                <w:tab w:val="num" w:pos="426"/>
              </w:tabs>
              <w:spacing w:line="276" w:lineRule="auto"/>
              <w:ind w:left="426" w:hanging="426"/>
              <w:jc w:val="both"/>
              <w:rPr>
                <w:rFonts w:ascii="Verdana" w:hAnsi="Verdana" w:cs="Calibri"/>
                <w:sz w:val="18"/>
                <w:szCs w:val="18"/>
                <w:lang w:eastAsia="es-ES"/>
              </w:rPr>
            </w:pPr>
            <w:r w:rsidRPr="001170F0">
              <w:rPr>
                <w:rFonts w:ascii="Verdana" w:hAnsi="Verdana" w:cs="Calibri"/>
                <w:sz w:val="18"/>
                <w:szCs w:val="18"/>
                <w:lang w:eastAsia="es-ES"/>
              </w:rPr>
              <w:t>(1) Monitor SMS, debe presentar Certificado de haber recibido instrucción en Seguridad Industrial.</w:t>
            </w:r>
          </w:p>
          <w:p w:rsidR="001170F0" w:rsidRPr="001170F0" w:rsidRDefault="001170F0" w:rsidP="00E56FD2">
            <w:pPr>
              <w:numPr>
                <w:ilvl w:val="0"/>
                <w:numId w:val="56"/>
              </w:numPr>
              <w:tabs>
                <w:tab w:val="num" w:pos="426"/>
              </w:tabs>
              <w:spacing w:line="276" w:lineRule="auto"/>
              <w:ind w:left="426" w:hanging="426"/>
              <w:jc w:val="both"/>
              <w:rPr>
                <w:rFonts w:ascii="Verdana" w:hAnsi="Verdana" w:cs="Calibri"/>
                <w:sz w:val="18"/>
                <w:szCs w:val="18"/>
                <w:lang w:eastAsia="es-ES"/>
              </w:rPr>
            </w:pPr>
            <w:r w:rsidRPr="001170F0">
              <w:rPr>
                <w:rFonts w:ascii="Verdana" w:hAnsi="Verdana" w:cs="Calibri"/>
                <w:sz w:val="18"/>
                <w:szCs w:val="18"/>
                <w:lang w:eastAsia="es-ES"/>
              </w:rPr>
              <w:t>(1) Inspector de Ultrasonido Nivel II, debe presentar Certificación Nivel II.</w:t>
            </w:r>
          </w:p>
          <w:p w:rsidR="001170F0" w:rsidRPr="001170F0" w:rsidRDefault="001170F0" w:rsidP="00E56FD2">
            <w:pPr>
              <w:numPr>
                <w:ilvl w:val="0"/>
                <w:numId w:val="56"/>
              </w:numPr>
              <w:tabs>
                <w:tab w:val="num" w:pos="426"/>
              </w:tabs>
              <w:spacing w:line="276" w:lineRule="auto"/>
              <w:ind w:left="426" w:hanging="426"/>
              <w:jc w:val="both"/>
              <w:rPr>
                <w:rFonts w:ascii="Verdana" w:hAnsi="Verdana" w:cs="Calibri"/>
                <w:sz w:val="18"/>
                <w:szCs w:val="18"/>
                <w:lang w:eastAsia="es-ES"/>
              </w:rPr>
            </w:pPr>
            <w:r w:rsidRPr="001170F0">
              <w:rPr>
                <w:rFonts w:ascii="Verdana" w:hAnsi="Verdana" w:cs="Calibri"/>
                <w:sz w:val="18"/>
                <w:szCs w:val="18"/>
                <w:lang w:eastAsia="es-ES"/>
              </w:rPr>
              <w:t>(1) Inspector en Soldadura Nivel II - ASME IX; debe presentar Certificado Nivel II.</w:t>
            </w:r>
          </w:p>
          <w:p w:rsidR="001170F0" w:rsidRPr="001170F0" w:rsidRDefault="001170F0" w:rsidP="00E56FD2">
            <w:pPr>
              <w:numPr>
                <w:ilvl w:val="0"/>
                <w:numId w:val="56"/>
              </w:numPr>
              <w:tabs>
                <w:tab w:val="num" w:pos="426"/>
              </w:tabs>
              <w:spacing w:line="276" w:lineRule="auto"/>
              <w:ind w:left="426" w:hanging="426"/>
              <w:jc w:val="both"/>
              <w:rPr>
                <w:rFonts w:ascii="Verdana" w:hAnsi="Verdana" w:cs="Calibri"/>
                <w:sz w:val="18"/>
                <w:szCs w:val="18"/>
                <w:lang w:eastAsia="es-ES"/>
              </w:rPr>
            </w:pPr>
            <w:r w:rsidRPr="001170F0">
              <w:rPr>
                <w:rFonts w:ascii="Verdana" w:hAnsi="Verdana" w:cs="Calibri"/>
                <w:sz w:val="18"/>
                <w:szCs w:val="18"/>
                <w:lang w:eastAsia="es-ES"/>
              </w:rPr>
              <w:t>(1) Especialista en Pruebas Hidrostáticas, debe presentar Certificado de especialidad.</w:t>
            </w:r>
          </w:p>
          <w:p w:rsidR="001170F0" w:rsidRPr="001170F0" w:rsidRDefault="001170F0" w:rsidP="00E56FD2">
            <w:pPr>
              <w:numPr>
                <w:ilvl w:val="0"/>
                <w:numId w:val="56"/>
              </w:numPr>
              <w:tabs>
                <w:tab w:val="num" w:pos="426"/>
              </w:tabs>
              <w:spacing w:line="276" w:lineRule="auto"/>
              <w:ind w:left="426" w:hanging="426"/>
              <w:jc w:val="both"/>
              <w:rPr>
                <w:rFonts w:ascii="Verdana" w:hAnsi="Verdana" w:cs="Calibri"/>
                <w:sz w:val="18"/>
                <w:szCs w:val="18"/>
                <w:lang w:eastAsia="es-ES"/>
              </w:rPr>
            </w:pPr>
            <w:r w:rsidRPr="001170F0">
              <w:rPr>
                <w:rFonts w:ascii="Verdana" w:hAnsi="Verdana" w:cs="Calibri"/>
                <w:sz w:val="18"/>
                <w:szCs w:val="18"/>
                <w:lang w:eastAsia="es-ES"/>
              </w:rPr>
              <w:t xml:space="preserve">(1) </w:t>
            </w:r>
            <w:proofErr w:type="spellStart"/>
            <w:r w:rsidRPr="001170F0">
              <w:rPr>
                <w:rFonts w:ascii="Verdana" w:hAnsi="Verdana" w:cs="Calibri"/>
                <w:sz w:val="18"/>
                <w:szCs w:val="18"/>
                <w:lang w:eastAsia="es-ES"/>
              </w:rPr>
              <w:t>Arenador</w:t>
            </w:r>
            <w:proofErr w:type="spellEnd"/>
            <w:r w:rsidRPr="001170F0">
              <w:rPr>
                <w:rFonts w:ascii="Verdana" w:hAnsi="Verdana" w:cs="Calibri"/>
                <w:sz w:val="18"/>
                <w:szCs w:val="18"/>
                <w:lang w:eastAsia="es-ES"/>
              </w:rPr>
              <w:t>.</w:t>
            </w:r>
          </w:p>
          <w:p w:rsidR="001170F0" w:rsidRPr="001170F0" w:rsidRDefault="001170F0" w:rsidP="00E56FD2">
            <w:pPr>
              <w:numPr>
                <w:ilvl w:val="0"/>
                <w:numId w:val="56"/>
              </w:numPr>
              <w:tabs>
                <w:tab w:val="num" w:pos="426"/>
              </w:tabs>
              <w:spacing w:line="276" w:lineRule="auto"/>
              <w:ind w:left="426" w:hanging="426"/>
              <w:jc w:val="both"/>
              <w:rPr>
                <w:rFonts w:ascii="Verdana" w:hAnsi="Verdana" w:cs="Calibri"/>
                <w:sz w:val="18"/>
                <w:szCs w:val="18"/>
                <w:lang w:eastAsia="es-ES"/>
              </w:rPr>
            </w:pPr>
            <w:r w:rsidRPr="001170F0">
              <w:rPr>
                <w:rFonts w:ascii="Verdana" w:hAnsi="Verdana" w:cs="Calibri"/>
                <w:sz w:val="18"/>
                <w:szCs w:val="18"/>
                <w:lang w:eastAsia="es-ES"/>
              </w:rPr>
              <w:t>(1) Pintor.</w:t>
            </w:r>
          </w:p>
          <w:p w:rsidR="001170F0" w:rsidRPr="001170F0" w:rsidRDefault="001170F0" w:rsidP="00E56FD2">
            <w:pPr>
              <w:numPr>
                <w:ilvl w:val="0"/>
                <w:numId w:val="56"/>
              </w:numPr>
              <w:tabs>
                <w:tab w:val="num" w:pos="426"/>
              </w:tabs>
              <w:spacing w:line="276" w:lineRule="auto"/>
              <w:ind w:left="426" w:hanging="426"/>
              <w:jc w:val="both"/>
              <w:rPr>
                <w:rFonts w:ascii="Verdana" w:hAnsi="Verdana" w:cs="Calibri"/>
                <w:sz w:val="18"/>
                <w:szCs w:val="18"/>
                <w:lang w:eastAsia="es-ES"/>
              </w:rPr>
            </w:pPr>
            <w:r w:rsidRPr="001170F0">
              <w:rPr>
                <w:rFonts w:ascii="Verdana" w:hAnsi="Verdana" w:cs="Calibri"/>
                <w:sz w:val="18"/>
                <w:szCs w:val="18"/>
                <w:lang w:eastAsia="es-ES"/>
              </w:rPr>
              <w:t>(2) Ayudantes, debe presentar nómina.</w:t>
            </w:r>
          </w:p>
          <w:p w:rsidR="001170F0" w:rsidRPr="001170F0" w:rsidRDefault="001170F0" w:rsidP="001170F0">
            <w:pPr>
              <w:spacing w:line="276" w:lineRule="auto"/>
              <w:ind w:left="708"/>
              <w:jc w:val="both"/>
              <w:rPr>
                <w:rFonts w:ascii="Verdana" w:hAnsi="Verdana" w:cs="Calibri"/>
                <w:sz w:val="18"/>
                <w:szCs w:val="18"/>
                <w:lang w:eastAsia="es-ES"/>
              </w:rPr>
            </w:pPr>
          </w:p>
          <w:p w:rsidR="001170F0" w:rsidRDefault="001170F0" w:rsidP="001170F0">
            <w:pPr>
              <w:spacing w:line="276" w:lineRule="auto"/>
              <w:jc w:val="both"/>
              <w:rPr>
                <w:rFonts w:ascii="Verdana" w:hAnsi="Verdana" w:cs="Calibri"/>
                <w:sz w:val="18"/>
                <w:szCs w:val="18"/>
                <w:lang w:eastAsia="es-ES"/>
              </w:rPr>
            </w:pPr>
            <w:r w:rsidRPr="001170F0">
              <w:rPr>
                <w:rFonts w:ascii="Verdana" w:hAnsi="Verdana" w:cs="Calibri"/>
                <w:sz w:val="18"/>
                <w:szCs w:val="18"/>
                <w:lang w:eastAsia="es-ES"/>
              </w:rPr>
              <w:t>Todos los documentos citados deberán ser presentados por el proponente conjuntamente con su propuesta en fotocopia simple.</w:t>
            </w:r>
          </w:p>
          <w:p w:rsidR="00552169" w:rsidRPr="001170F0" w:rsidRDefault="00552169" w:rsidP="001170F0">
            <w:pPr>
              <w:spacing w:line="276" w:lineRule="auto"/>
              <w:jc w:val="both"/>
              <w:rPr>
                <w:rFonts w:ascii="Verdana" w:hAnsi="Verdana" w:cs="Calibri"/>
                <w:sz w:val="18"/>
                <w:szCs w:val="18"/>
                <w:lang w:eastAsia="es-ES"/>
              </w:rPr>
            </w:pPr>
          </w:p>
          <w:p w:rsidR="00552169" w:rsidRPr="00CC54D8" w:rsidRDefault="001170F0" w:rsidP="00552169">
            <w:pPr>
              <w:spacing w:line="276" w:lineRule="auto"/>
              <w:jc w:val="both"/>
              <w:rPr>
                <w:rFonts w:ascii="Verdana" w:hAnsi="Verdana" w:cs="Calibri"/>
                <w:sz w:val="18"/>
                <w:szCs w:val="18"/>
                <w:lang w:eastAsia="es-ES"/>
              </w:rPr>
            </w:pPr>
            <w:r w:rsidRPr="001170F0">
              <w:rPr>
                <w:rFonts w:ascii="Verdana" w:hAnsi="Verdana" w:cs="Calibri"/>
                <w:sz w:val="18"/>
                <w:szCs w:val="18"/>
                <w:lang w:eastAsia="es-ES"/>
              </w:rPr>
              <w:t xml:space="preserve"> </w:t>
            </w:r>
            <w:r w:rsidR="00552169">
              <w:rPr>
                <w:rFonts w:ascii="Verdana" w:hAnsi="Verdana" w:cs="Calibri"/>
                <w:sz w:val="18"/>
                <w:szCs w:val="18"/>
                <w:lang w:eastAsia="es-ES"/>
              </w:rPr>
              <w:t>Nota: Tanto el Supervisor de Servicio, como el Monitor SMS, no podrán cumplir ninguna otra función que no sea la especificada en el presente acápite.</w:t>
            </w:r>
          </w:p>
          <w:p w:rsidR="001170F0" w:rsidRPr="001170F0" w:rsidRDefault="001170F0" w:rsidP="001170F0">
            <w:pPr>
              <w:spacing w:line="276" w:lineRule="auto"/>
              <w:jc w:val="both"/>
              <w:rPr>
                <w:rFonts w:ascii="Verdana" w:hAnsi="Verdana" w:cs="Calibri"/>
                <w:sz w:val="18"/>
                <w:szCs w:val="18"/>
                <w:lang w:eastAsia="es-ES"/>
              </w:rPr>
            </w:pPr>
          </w:p>
        </w:tc>
      </w:tr>
    </w:tbl>
    <w:p w:rsidR="001170F0" w:rsidRPr="001170F0" w:rsidRDefault="001170F0" w:rsidP="001170F0">
      <w:pPr>
        <w:rPr>
          <w:rFonts w:ascii="Verdana" w:hAnsi="Verdana" w:cs="Calibri"/>
          <w:sz w:val="18"/>
          <w:szCs w:val="18"/>
          <w:lang w:eastAsia="es-ES"/>
        </w:rPr>
      </w:pPr>
    </w:p>
    <w:p w:rsidR="001170F0" w:rsidRPr="001170F0" w:rsidRDefault="001170F0" w:rsidP="0062173B">
      <w:pPr>
        <w:numPr>
          <w:ilvl w:val="0"/>
          <w:numId w:val="49"/>
        </w:numPr>
        <w:ind w:left="567" w:hanging="567"/>
        <w:jc w:val="both"/>
        <w:rPr>
          <w:rFonts w:ascii="Verdana" w:hAnsi="Verdana" w:cs="Calibri"/>
          <w:b/>
          <w:bCs/>
          <w:sz w:val="18"/>
          <w:szCs w:val="18"/>
          <w:lang w:eastAsia="es-BO"/>
        </w:rPr>
      </w:pPr>
      <w:r w:rsidRPr="001170F0">
        <w:rPr>
          <w:rFonts w:ascii="Verdana" w:hAnsi="Verdana" w:cs="Calibri"/>
          <w:b/>
          <w:bCs/>
          <w:sz w:val="18"/>
          <w:szCs w:val="18"/>
          <w:lang w:eastAsia="es-BO"/>
        </w:rPr>
        <w:t>CONDICIONES REQUERIDAS PARA 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170F0" w:rsidRPr="001170F0" w:rsidTr="00D42CA5">
        <w:trPr>
          <w:trHeight w:val="454"/>
        </w:trPr>
        <w:tc>
          <w:tcPr>
            <w:tcW w:w="91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170F0" w:rsidRPr="001170F0" w:rsidRDefault="001170F0" w:rsidP="001170F0">
            <w:pPr>
              <w:rPr>
                <w:rFonts w:ascii="Verdana" w:hAnsi="Verdana" w:cs="Calibri"/>
                <w:sz w:val="18"/>
                <w:szCs w:val="18"/>
                <w:lang w:eastAsia="es-ES"/>
              </w:rPr>
            </w:pPr>
            <w:r w:rsidRPr="001170F0">
              <w:rPr>
                <w:rFonts w:ascii="Verdana" w:hAnsi="Verdana" w:cs="Calibri"/>
                <w:b/>
                <w:bCs/>
                <w:sz w:val="18"/>
                <w:szCs w:val="18"/>
                <w:lang w:eastAsia="es-ES"/>
              </w:rPr>
              <w:t xml:space="preserve">FORMA DE PAGO </w:t>
            </w:r>
          </w:p>
        </w:tc>
      </w:tr>
      <w:tr w:rsidR="001170F0" w:rsidRPr="001170F0" w:rsidTr="001170F0">
        <w:trPr>
          <w:trHeight w:val="454"/>
        </w:trPr>
        <w:tc>
          <w:tcPr>
            <w:tcW w:w="9113" w:type="dxa"/>
            <w:tcBorders>
              <w:top w:val="single" w:sz="4" w:space="0" w:color="auto"/>
              <w:left w:val="single" w:sz="4" w:space="0" w:color="auto"/>
              <w:bottom w:val="single" w:sz="4" w:space="0" w:color="auto"/>
              <w:right w:val="single" w:sz="4" w:space="0" w:color="auto"/>
            </w:tcBorders>
            <w:vAlign w:val="center"/>
          </w:tcPr>
          <w:p w:rsidR="001170F0" w:rsidRPr="001170F0" w:rsidRDefault="001170F0" w:rsidP="001170F0">
            <w:pPr>
              <w:jc w:val="both"/>
              <w:rPr>
                <w:rFonts w:ascii="Verdana" w:hAnsi="Verdana" w:cs="Calibri"/>
                <w:sz w:val="18"/>
                <w:szCs w:val="18"/>
                <w:lang w:eastAsia="es-ES"/>
              </w:rPr>
            </w:pPr>
          </w:p>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sz w:val="18"/>
                <w:szCs w:val="18"/>
                <w:lang w:eastAsia="es-ES"/>
              </w:rPr>
              <w:t>El pago se realizara contra entrega del servicio y previo informe de conformidad emitido por el Fiscal de Servicio y el Comité de Recepción, para el efecto el proveedor deberá presentar la siguiente documentación:</w:t>
            </w:r>
          </w:p>
          <w:p w:rsidR="001170F0" w:rsidRPr="001170F0" w:rsidRDefault="001170F0" w:rsidP="001170F0">
            <w:pPr>
              <w:autoSpaceDE w:val="0"/>
              <w:autoSpaceDN w:val="0"/>
              <w:adjustRightInd w:val="0"/>
              <w:jc w:val="both"/>
              <w:rPr>
                <w:rFonts w:ascii="Verdana" w:hAnsi="Verdana" w:cs="Calibri"/>
                <w:b/>
                <w:sz w:val="18"/>
                <w:szCs w:val="18"/>
                <w:lang w:eastAsia="es-ES"/>
              </w:rPr>
            </w:pPr>
          </w:p>
          <w:p w:rsidR="001170F0" w:rsidRPr="001170F0" w:rsidRDefault="001170F0" w:rsidP="00E56FD2">
            <w:pPr>
              <w:numPr>
                <w:ilvl w:val="0"/>
                <w:numId w:val="57"/>
              </w:numPr>
              <w:autoSpaceDE w:val="0"/>
              <w:autoSpaceDN w:val="0"/>
              <w:adjustRightInd w:val="0"/>
              <w:jc w:val="both"/>
              <w:rPr>
                <w:rFonts w:ascii="Verdana" w:hAnsi="Verdana" w:cs="Calibri"/>
                <w:sz w:val="18"/>
                <w:szCs w:val="18"/>
                <w:lang w:val="es-BO" w:eastAsia="es-ES"/>
              </w:rPr>
            </w:pPr>
            <w:r w:rsidRPr="001170F0">
              <w:rPr>
                <w:rFonts w:ascii="Verdana" w:hAnsi="Verdana" w:cs="Calibri"/>
                <w:sz w:val="18"/>
                <w:szCs w:val="18"/>
                <w:lang w:val="es-BO" w:eastAsia="es-ES"/>
              </w:rPr>
              <w:t>Nota de solicitud de pago.</w:t>
            </w:r>
          </w:p>
          <w:p w:rsidR="001170F0" w:rsidRPr="001170F0" w:rsidRDefault="001170F0" w:rsidP="00E56FD2">
            <w:pPr>
              <w:numPr>
                <w:ilvl w:val="0"/>
                <w:numId w:val="57"/>
              </w:numPr>
              <w:autoSpaceDE w:val="0"/>
              <w:autoSpaceDN w:val="0"/>
              <w:adjustRightInd w:val="0"/>
              <w:jc w:val="both"/>
              <w:rPr>
                <w:rFonts w:ascii="Verdana" w:hAnsi="Verdana" w:cs="Calibri"/>
                <w:sz w:val="18"/>
                <w:szCs w:val="18"/>
                <w:lang w:val="es-BO" w:eastAsia="es-ES"/>
              </w:rPr>
            </w:pPr>
            <w:r w:rsidRPr="001170F0">
              <w:rPr>
                <w:rFonts w:ascii="Verdana" w:hAnsi="Verdana" w:cs="Calibri"/>
                <w:sz w:val="18"/>
                <w:szCs w:val="18"/>
                <w:lang w:val="es-BO" w:eastAsia="es-ES"/>
              </w:rPr>
              <w:t xml:space="preserve">Factura Original emitido por el proveedor a nombre de YPFB, </w:t>
            </w:r>
            <w:r w:rsidRPr="001170F0">
              <w:rPr>
                <w:rFonts w:ascii="Verdana" w:hAnsi="Verdana" w:cs="Calibri"/>
                <w:sz w:val="18"/>
                <w:szCs w:val="18"/>
                <w:lang w:eastAsia="es-ES"/>
              </w:rPr>
              <w:t>NIT: 1020269020</w:t>
            </w:r>
          </w:p>
          <w:p w:rsidR="001170F0" w:rsidRPr="001170F0" w:rsidRDefault="001170F0" w:rsidP="00E56FD2">
            <w:pPr>
              <w:numPr>
                <w:ilvl w:val="0"/>
                <w:numId w:val="57"/>
              </w:numPr>
              <w:autoSpaceDE w:val="0"/>
              <w:autoSpaceDN w:val="0"/>
              <w:adjustRightInd w:val="0"/>
              <w:jc w:val="both"/>
              <w:rPr>
                <w:rFonts w:ascii="Verdana" w:hAnsi="Verdana" w:cs="Calibri"/>
                <w:sz w:val="18"/>
                <w:szCs w:val="18"/>
                <w:lang w:val="es-BO" w:eastAsia="es-ES"/>
              </w:rPr>
            </w:pPr>
            <w:r w:rsidRPr="001170F0">
              <w:rPr>
                <w:rFonts w:ascii="Verdana" w:hAnsi="Verdana" w:cs="Calibri"/>
                <w:sz w:val="18"/>
                <w:szCs w:val="18"/>
                <w:lang w:val="es-BO" w:eastAsia="es-ES"/>
              </w:rPr>
              <w:t>Fotocopia de SIGEP</w:t>
            </w:r>
          </w:p>
          <w:p w:rsidR="001170F0" w:rsidRPr="001170F0" w:rsidRDefault="001170F0" w:rsidP="00E56FD2">
            <w:pPr>
              <w:numPr>
                <w:ilvl w:val="0"/>
                <w:numId w:val="57"/>
              </w:numPr>
              <w:autoSpaceDE w:val="0"/>
              <w:autoSpaceDN w:val="0"/>
              <w:adjustRightInd w:val="0"/>
              <w:jc w:val="both"/>
              <w:rPr>
                <w:rFonts w:ascii="Verdana" w:hAnsi="Verdana" w:cs="Calibri"/>
                <w:sz w:val="18"/>
                <w:szCs w:val="18"/>
                <w:lang w:val="es-BO" w:eastAsia="es-ES"/>
              </w:rPr>
            </w:pPr>
            <w:r w:rsidRPr="001170F0">
              <w:rPr>
                <w:rFonts w:ascii="Verdana" w:hAnsi="Verdana" w:cs="Calibri"/>
                <w:sz w:val="18"/>
                <w:szCs w:val="18"/>
                <w:lang w:val="es-BO" w:eastAsia="es-ES"/>
              </w:rPr>
              <w:t>Fotocopia del  NIT del Proveedor</w:t>
            </w:r>
          </w:p>
          <w:p w:rsidR="001170F0" w:rsidRPr="001170F0" w:rsidRDefault="001170F0" w:rsidP="00E56FD2">
            <w:pPr>
              <w:numPr>
                <w:ilvl w:val="0"/>
                <w:numId w:val="57"/>
              </w:numPr>
              <w:autoSpaceDE w:val="0"/>
              <w:autoSpaceDN w:val="0"/>
              <w:adjustRightInd w:val="0"/>
              <w:jc w:val="both"/>
              <w:rPr>
                <w:rFonts w:ascii="Verdana" w:hAnsi="Verdana" w:cs="Calibri"/>
                <w:sz w:val="18"/>
                <w:szCs w:val="18"/>
                <w:lang w:eastAsia="es-ES"/>
              </w:rPr>
            </w:pPr>
            <w:r w:rsidRPr="001170F0">
              <w:rPr>
                <w:rFonts w:ascii="Verdana" w:hAnsi="Verdana" w:cs="Calibri"/>
                <w:sz w:val="18"/>
                <w:szCs w:val="18"/>
                <w:lang w:val="es-BO" w:eastAsia="es-ES"/>
              </w:rPr>
              <w:t>Fotocopia del Contrato</w:t>
            </w:r>
          </w:p>
          <w:p w:rsidR="001170F0" w:rsidRPr="001170F0" w:rsidRDefault="001170F0" w:rsidP="00E56FD2">
            <w:pPr>
              <w:numPr>
                <w:ilvl w:val="0"/>
                <w:numId w:val="57"/>
              </w:numPr>
              <w:autoSpaceDE w:val="0"/>
              <w:autoSpaceDN w:val="0"/>
              <w:adjustRightInd w:val="0"/>
              <w:jc w:val="both"/>
              <w:rPr>
                <w:rFonts w:ascii="Verdana" w:hAnsi="Verdana" w:cs="Calibri"/>
                <w:sz w:val="18"/>
                <w:szCs w:val="18"/>
                <w:lang w:eastAsia="es-ES"/>
              </w:rPr>
            </w:pPr>
            <w:r w:rsidRPr="001170F0">
              <w:rPr>
                <w:rFonts w:ascii="Verdana" w:hAnsi="Verdana" w:cs="Calibri"/>
                <w:sz w:val="18"/>
                <w:szCs w:val="18"/>
                <w:lang w:val="es-BO" w:eastAsia="es-ES"/>
              </w:rPr>
              <w:t>Certificados de no adeudo de ambas Aseguradoras de Fondo de Pensiones vigentes.</w:t>
            </w:r>
          </w:p>
          <w:p w:rsidR="001170F0" w:rsidRPr="001170F0" w:rsidRDefault="001170F0" w:rsidP="001170F0">
            <w:pPr>
              <w:rPr>
                <w:rFonts w:ascii="Verdana" w:hAnsi="Verdana" w:cs="Calibri"/>
                <w:b/>
                <w:bCs/>
                <w:sz w:val="18"/>
                <w:szCs w:val="18"/>
                <w:lang w:eastAsia="es-ES"/>
              </w:rPr>
            </w:pPr>
          </w:p>
        </w:tc>
      </w:tr>
      <w:tr w:rsidR="001170F0" w:rsidRPr="001170F0" w:rsidTr="00D42CA5">
        <w:trPr>
          <w:trHeight w:val="417"/>
        </w:trPr>
        <w:tc>
          <w:tcPr>
            <w:tcW w:w="91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b/>
                <w:bCs/>
                <w:sz w:val="18"/>
                <w:szCs w:val="18"/>
                <w:lang w:eastAsia="es-ES"/>
              </w:rPr>
              <w:t xml:space="preserve">LUGAR DE PRESTACIÓN DEL SERVICIO </w:t>
            </w:r>
          </w:p>
        </w:tc>
      </w:tr>
      <w:tr w:rsidR="001170F0" w:rsidRPr="001170F0" w:rsidTr="001170F0">
        <w:trPr>
          <w:trHeight w:val="424"/>
        </w:trPr>
        <w:tc>
          <w:tcPr>
            <w:tcW w:w="9113" w:type="dxa"/>
            <w:tcBorders>
              <w:top w:val="single" w:sz="4" w:space="0" w:color="auto"/>
              <w:left w:val="single" w:sz="4" w:space="0" w:color="auto"/>
              <w:bottom w:val="single" w:sz="4" w:space="0" w:color="auto"/>
              <w:right w:val="single" w:sz="4" w:space="0" w:color="auto"/>
            </w:tcBorders>
            <w:vAlign w:val="center"/>
          </w:tcPr>
          <w:p w:rsidR="001170F0" w:rsidRPr="001170F0" w:rsidRDefault="001170F0" w:rsidP="001170F0">
            <w:pPr>
              <w:autoSpaceDE w:val="0"/>
              <w:autoSpaceDN w:val="0"/>
              <w:adjustRightInd w:val="0"/>
              <w:jc w:val="both"/>
              <w:rPr>
                <w:rFonts w:ascii="Verdana" w:hAnsi="Verdana" w:cs="Calibri"/>
                <w:sz w:val="18"/>
                <w:szCs w:val="18"/>
                <w:lang w:eastAsia="es-ES"/>
              </w:rPr>
            </w:pPr>
          </w:p>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sz w:val="18"/>
                <w:szCs w:val="18"/>
                <w:lang w:eastAsia="es-ES"/>
              </w:rPr>
              <w:t>El servicio será ejecutado en la Planta de Zona Comercial Bermejo ubicada en Zona Ex</w:t>
            </w:r>
            <w:r>
              <w:rPr>
                <w:rFonts w:ascii="Verdana" w:hAnsi="Verdana" w:cs="Calibri"/>
                <w:sz w:val="18"/>
                <w:szCs w:val="18"/>
                <w:lang w:eastAsia="es-ES"/>
              </w:rPr>
              <w:t xml:space="preserve"> Gran</w:t>
            </w:r>
            <w:r w:rsidRPr="001170F0">
              <w:rPr>
                <w:rFonts w:ascii="Verdana" w:hAnsi="Verdana" w:cs="Calibri"/>
                <w:sz w:val="18"/>
                <w:szCs w:val="18"/>
                <w:lang w:eastAsia="es-ES"/>
              </w:rPr>
              <w:t>ja – Ciudad de  Bermejo.</w:t>
            </w:r>
          </w:p>
          <w:p w:rsidR="001170F0" w:rsidRPr="001170F0" w:rsidRDefault="001170F0" w:rsidP="001170F0">
            <w:pPr>
              <w:autoSpaceDE w:val="0"/>
              <w:autoSpaceDN w:val="0"/>
              <w:adjustRightInd w:val="0"/>
              <w:jc w:val="both"/>
              <w:rPr>
                <w:rFonts w:ascii="Verdana" w:hAnsi="Verdana" w:cs="Calibri"/>
                <w:sz w:val="18"/>
                <w:szCs w:val="18"/>
                <w:lang w:eastAsia="es-ES"/>
              </w:rPr>
            </w:pPr>
          </w:p>
        </w:tc>
      </w:tr>
      <w:tr w:rsidR="001170F0" w:rsidRPr="001170F0" w:rsidTr="00D42CA5">
        <w:trPr>
          <w:trHeight w:val="416"/>
        </w:trPr>
        <w:tc>
          <w:tcPr>
            <w:tcW w:w="91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b/>
                <w:bCs/>
                <w:sz w:val="18"/>
                <w:szCs w:val="18"/>
                <w:lang w:eastAsia="es-ES"/>
              </w:rPr>
              <w:t xml:space="preserve">FISCAL DEL SERVICIO </w:t>
            </w:r>
          </w:p>
        </w:tc>
      </w:tr>
      <w:tr w:rsidR="001170F0" w:rsidRPr="001170F0" w:rsidTr="001170F0">
        <w:trPr>
          <w:trHeight w:val="833"/>
        </w:trPr>
        <w:tc>
          <w:tcPr>
            <w:tcW w:w="9113" w:type="dxa"/>
            <w:tcBorders>
              <w:top w:val="single" w:sz="4" w:space="0" w:color="auto"/>
              <w:left w:val="single" w:sz="4" w:space="0" w:color="auto"/>
              <w:bottom w:val="single" w:sz="4" w:space="0" w:color="auto"/>
              <w:right w:val="single" w:sz="4" w:space="0" w:color="auto"/>
            </w:tcBorders>
            <w:vAlign w:val="center"/>
          </w:tcPr>
          <w:p w:rsidR="001170F0" w:rsidRPr="001170F0" w:rsidRDefault="001170F0" w:rsidP="001170F0">
            <w:pPr>
              <w:jc w:val="both"/>
              <w:rPr>
                <w:rFonts w:ascii="Verdana" w:hAnsi="Verdana" w:cs="Calibri"/>
                <w:sz w:val="18"/>
                <w:szCs w:val="18"/>
                <w:lang w:eastAsia="es-ES"/>
              </w:rPr>
            </w:pPr>
          </w:p>
          <w:p w:rsidR="001170F0" w:rsidRPr="001170F0" w:rsidRDefault="001170F0" w:rsidP="001170F0">
            <w:pPr>
              <w:jc w:val="both"/>
              <w:rPr>
                <w:rFonts w:ascii="Verdana" w:hAnsi="Verdana" w:cs="Calibri"/>
                <w:sz w:val="18"/>
                <w:szCs w:val="18"/>
                <w:lang w:eastAsia="es-ES"/>
              </w:rPr>
            </w:pPr>
            <w:r w:rsidRPr="001170F0">
              <w:rPr>
                <w:rFonts w:ascii="Verdana" w:hAnsi="Verdana" w:cs="Calibri"/>
                <w:sz w:val="18"/>
                <w:szCs w:val="18"/>
                <w:lang w:eastAsia="es-ES"/>
              </w:rPr>
              <w:t>YPFB designara al fiscal del servicio quien tendrá las siguientes funciones:</w:t>
            </w:r>
          </w:p>
          <w:p w:rsidR="001170F0" w:rsidRPr="001170F0" w:rsidRDefault="001170F0" w:rsidP="001170F0">
            <w:pPr>
              <w:jc w:val="both"/>
              <w:rPr>
                <w:rFonts w:ascii="Verdana" w:hAnsi="Verdana" w:cs="Calibri"/>
                <w:sz w:val="18"/>
                <w:szCs w:val="18"/>
                <w:lang w:eastAsia="es-ES"/>
              </w:rPr>
            </w:pPr>
          </w:p>
          <w:p w:rsidR="001170F0" w:rsidRPr="001170F0" w:rsidRDefault="001170F0" w:rsidP="00E56FD2">
            <w:pPr>
              <w:numPr>
                <w:ilvl w:val="0"/>
                <w:numId w:val="58"/>
              </w:numPr>
              <w:jc w:val="both"/>
              <w:rPr>
                <w:rFonts w:ascii="Verdana" w:hAnsi="Verdana" w:cs="Calibri"/>
                <w:sz w:val="18"/>
                <w:szCs w:val="18"/>
                <w:lang w:eastAsia="es-ES"/>
              </w:rPr>
            </w:pPr>
            <w:r w:rsidRPr="001170F0">
              <w:rPr>
                <w:rFonts w:ascii="Verdana" w:hAnsi="Verdana" w:cs="Calibri"/>
                <w:sz w:val="18"/>
                <w:szCs w:val="18"/>
                <w:lang w:eastAsia="es-ES"/>
              </w:rPr>
              <w:t>Emitirá orden de proceder.</w:t>
            </w:r>
          </w:p>
          <w:p w:rsidR="001170F0" w:rsidRPr="001170F0" w:rsidRDefault="001170F0" w:rsidP="00E56FD2">
            <w:pPr>
              <w:numPr>
                <w:ilvl w:val="0"/>
                <w:numId w:val="58"/>
              </w:numPr>
              <w:jc w:val="both"/>
              <w:rPr>
                <w:rFonts w:ascii="Verdana" w:hAnsi="Verdana" w:cs="Calibri"/>
                <w:sz w:val="18"/>
                <w:szCs w:val="18"/>
                <w:lang w:eastAsia="es-ES"/>
              </w:rPr>
            </w:pPr>
            <w:r w:rsidRPr="001170F0">
              <w:rPr>
                <w:rFonts w:ascii="Verdana" w:hAnsi="Verdana" w:cs="Calibri"/>
                <w:sz w:val="18"/>
                <w:szCs w:val="18"/>
                <w:lang w:eastAsia="es-ES"/>
              </w:rPr>
              <w:t>Realizara seguimiento del servicio en general y de forma permanente.</w:t>
            </w:r>
          </w:p>
          <w:p w:rsidR="001170F0" w:rsidRPr="001170F0" w:rsidRDefault="001170F0" w:rsidP="00E56FD2">
            <w:pPr>
              <w:numPr>
                <w:ilvl w:val="0"/>
                <w:numId w:val="58"/>
              </w:numPr>
              <w:jc w:val="both"/>
              <w:rPr>
                <w:rFonts w:ascii="Verdana" w:hAnsi="Verdana" w:cs="Calibri"/>
                <w:sz w:val="18"/>
                <w:szCs w:val="18"/>
                <w:lang w:eastAsia="es-ES"/>
              </w:rPr>
            </w:pPr>
            <w:r w:rsidRPr="001170F0">
              <w:rPr>
                <w:rFonts w:ascii="Verdana" w:hAnsi="Verdana" w:cs="Calibri"/>
                <w:sz w:val="18"/>
                <w:szCs w:val="18"/>
                <w:lang w:eastAsia="es-ES"/>
              </w:rPr>
              <w:t>Recibirá, revisara y aprobara el procedimiento de operaciones entregado por el proveedor adjudicado.</w:t>
            </w:r>
          </w:p>
          <w:p w:rsidR="001170F0" w:rsidRPr="001170F0" w:rsidRDefault="001170F0" w:rsidP="00E56FD2">
            <w:pPr>
              <w:numPr>
                <w:ilvl w:val="0"/>
                <w:numId w:val="58"/>
              </w:numPr>
              <w:jc w:val="both"/>
              <w:rPr>
                <w:rFonts w:ascii="Verdana" w:hAnsi="Verdana" w:cs="Calibri"/>
                <w:sz w:val="18"/>
                <w:szCs w:val="18"/>
                <w:lang w:eastAsia="es-ES"/>
              </w:rPr>
            </w:pPr>
            <w:r w:rsidRPr="001170F0">
              <w:rPr>
                <w:rFonts w:ascii="Verdana" w:hAnsi="Verdana" w:cs="Calibri"/>
                <w:sz w:val="18"/>
                <w:szCs w:val="18"/>
                <w:lang w:eastAsia="es-ES"/>
              </w:rPr>
              <w:t>Fiscalizara el cumplimiento de las especificaciones técnicas, el contrato y el procedimiento de operaciones.</w:t>
            </w:r>
          </w:p>
          <w:p w:rsidR="001170F0" w:rsidRPr="001170F0" w:rsidRDefault="001170F0" w:rsidP="00E56FD2">
            <w:pPr>
              <w:numPr>
                <w:ilvl w:val="0"/>
                <w:numId w:val="58"/>
              </w:numPr>
              <w:jc w:val="both"/>
              <w:rPr>
                <w:rFonts w:ascii="Verdana" w:hAnsi="Verdana" w:cs="Calibri"/>
                <w:sz w:val="18"/>
                <w:szCs w:val="18"/>
                <w:lang w:eastAsia="es-ES"/>
              </w:rPr>
            </w:pPr>
            <w:r w:rsidRPr="001170F0">
              <w:rPr>
                <w:rFonts w:ascii="Verdana" w:hAnsi="Verdana" w:cs="Calibri"/>
                <w:sz w:val="18"/>
                <w:szCs w:val="18"/>
                <w:lang w:eastAsia="es-ES"/>
              </w:rPr>
              <w:t>Emitirá informe de conformidad o disconformidad del servicio.</w:t>
            </w:r>
          </w:p>
          <w:p w:rsidR="001170F0" w:rsidRPr="001170F0" w:rsidRDefault="001170F0" w:rsidP="001170F0">
            <w:pPr>
              <w:autoSpaceDE w:val="0"/>
              <w:autoSpaceDN w:val="0"/>
              <w:adjustRightInd w:val="0"/>
              <w:jc w:val="both"/>
              <w:rPr>
                <w:rFonts w:ascii="Verdana" w:hAnsi="Verdana" w:cs="Calibri"/>
                <w:sz w:val="18"/>
                <w:szCs w:val="18"/>
                <w:lang w:eastAsia="es-ES"/>
              </w:rPr>
            </w:pPr>
          </w:p>
        </w:tc>
      </w:tr>
      <w:tr w:rsidR="001170F0" w:rsidRPr="001170F0" w:rsidTr="00D42CA5">
        <w:trPr>
          <w:trHeight w:val="420"/>
        </w:trPr>
        <w:tc>
          <w:tcPr>
            <w:tcW w:w="91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170F0" w:rsidRPr="001170F0" w:rsidRDefault="001170F0" w:rsidP="001170F0">
            <w:pPr>
              <w:rPr>
                <w:rFonts w:ascii="Verdana" w:hAnsi="Verdana" w:cs="Calibri"/>
                <w:b/>
                <w:sz w:val="18"/>
                <w:szCs w:val="18"/>
                <w:lang w:eastAsia="es-ES"/>
              </w:rPr>
            </w:pPr>
            <w:r w:rsidRPr="001170F0">
              <w:rPr>
                <w:rFonts w:ascii="Verdana" w:hAnsi="Verdana" w:cs="Calibri"/>
                <w:b/>
                <w:bCs/>
                <w:sz w:val="18"/>
                <w:szCs w:val="18"/>
                <w:lang w:eastAsia="es-ES"/>
              </w:rPr>
              <w:t>MANTENIMIENTO DE</w:t>
            </w:r>
            <w:r w:rsidRPr="001170F0">
              <w:rPr>
                <w:rFonts w:ascii="Verdana" w:hAnsi="Verdana" w:cs="Calibri"/>
                <w:b/>
                <w:sz w:val="18"/>
                <w:szCs w:val="18"/>
                <w:lang w:eastAsia="es-ES"/>
              </w:rPr>
              <w:t xml:space="preserve"> EQUIPOS Y </w:t>
            </w:r>
            <w:r w:rsidRPr="001170F0">
              <w:rPr>
                <w:rFonts w:ascii="Verdana" w:hAnsi="Verdana" w:cs="Calibri"/>
                <w:b/>
                <w:bCs/>
                <w:sz w:val="18"/>
                <w:szCs w:val="18"/>
                <w:lang w:eastAsia="es-ES"/>
              </w:rPr>
              <w:t xml:space="preserve">MAQUINARIA </w:t>
            </w:r>
          </w:p>
        </w:tc>
      </w:tr>
      <w:tr w:rsidR="001170F0" w:rsidRPr="001170F0" w:rsidTr="001170F0">
        <w:trPr>
          <w:trHeight w:val="554"/>
        </w:trPr>
        <w:tc>
          <w:tcPr>
            <w:tcW w:w="9113" w:type="dxa"/>
            <w:tcBorders>
              <w:top w:val="single" w:sz="4" w:space="0" w:color="auto"/>
              <w:left w:val="single" w:sz="4" w:space="0" w:color="auto"/>
              <w:bottom w:val="single" w:sz="4" w:space="0" w:color="auto"/>
              <w:right w:val="single" w:sz="4" w:space="0" w:color="auto"/>
            </w:tcBorders>
            <w:vAlign w:val="center"/>
          </w:tcPr>
          <w:p w:rsidR="001170F0" w:rsidRPr="001170F0" w:rsidRDefault="001170F0" w:rsidP="001170F0">
            <w:pPr>
              <w:autoSpaceDE w:val="0"/>
              <w:autoSpaceDN w:val="0"/>
              <w:adjustRightInd w:val="0"/>
              <w:jc w:val="both"/>
              <w:rPr>
                <w:rFonts w:ascii="Verdana" w:hAnsi="Verdana" w:cs="Calibri"/>
                <w:sz w:val="18"/>
                <w:szCs w:val="18"/>
                <w:lang w:eastAsia="es-ES"/>
              </w:rPr>
            </w:pPr>
          </w:p>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sz w:val="18"/>
                <w:szCs w:val="18"/>
                <w:lang w:eastAsia="es-ES"/>
              </w:rPr>
              <w:t>Corre por cuenta del adjudicado el mantenimiento de la maquinaria, equipos, vehículos pesados y livianos, y herramientas utilizadas para la prestación del servicio.</w:t>
            </w:r>
          </w:p>
          <w:p w:rsidR="001170F0" w:rsidRPr="001170F0" w:rsidRDefault="001170F0" w:rsidP="001170F0">
            <w:pPr>
              <w:autoSpaceDE w:val="0"/>
              <w:autoSpaceDN w:val="0"/>
              <w:adjustRightInd w:val="0"/>
              <w:jc w:val="both"/>
              <w:rPr>
                <w:rFonts w:ascii="Verdana" w:hAnsi="Verdana" w:cs="Calibri"/>
                <w:sz w:val="18"/>
                <w:szCs w:val="18"/>
                <w:lang w:eastAsia="es-ES"/>
              </w:rPr>
            </w:pPr>
          </w:p>
        </w:tc>
      </w:tr>
      <w:tr w:rsidR="001170F0" w:rsidRPr="001170F0" w:rsidTr="00D42CA5">
        <w:trPr>
          <w:trHeight w:val="412"/>
        </w:trPr>
        <w:tc>
          <w:tcPr>
            <w:tcW w:w="91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170F0" w:rsidRPr="001170F0" w:rsidRDefault="001170F0" w:rsidP="001170F0">
            <w:pPr>
              <w:rPr>
                <w:rFonts w:ascii="Verdana" w:hAnsi="Verdana" w:cs="Calibri"/>
                <w:b/>
                <w:bCs/>
                <w:sz w:val="18"/>
                <w:szCs w:val="18"/>
                <w:lang w:eastAsia="es-ES"/>
              </w:rPr>
            </w:pPr>
            <w:r w:rsidRPr="001170F0">
              <w:rPr>
                <w:rFonts w:ascii="Verdana" w:hAnsi="Verdana" w:cs="Calibri"/>
                <w:b/>
                <w:bCs/>
                <w:sz w:val="18"/>
                <w:szCs w:val="18"/>
                <w:lang w:eastAsia="es-ES"/>
              </w:rPr>
              <w:t>FACTURACIÓN Y TRIBUTOS</w:t>
            </w:r>
          </w:p>
        </w:tc>
      </w:tr>
      <w:tr w:rsidR="001170F0" w:rsidRPr="001170F0" w:rsidTr="001170F0">
        <w:trPr>
          <w:trHeight w:val="550"/>
        </w:trPr>
        <w:tc>
          <w:tcPr>
            <w:tcW w:w="9113" w:type="dxa"/>
            <w:tcBorders>
              <w:top w:val="single" w:sz="4" w:space="0" w:color="auto"/>
              <w:left w:val="single" w:sz="4" w:space="0" w:color="auto"/>
              <w:bottom w:val="single" w:sz="4" w:space="0" w:color="auto"/>
              <w:right w:val="single" w:sz="4" w:space="0" w:color="auto"/>
            </w:tcBorders>
            <w:vAlign w:val="center"/>
          </w:tcPr>
          <w:p w:rsidR="001170F0" w:rsidRPr="001170F0" w:rsidRDefault="001170F0" w:rsidP="001170F0">
            <w:pPr>
              <w:jc w:val="both"/>
              <w:rPr>
                <w:rFonts w:ascii="Verdana" w:hAnsi="Verdana" w:cs="Calibri"/>
                <w:b/>
                <w:color w:val="000000"/>
                <w:sz w:val="18"/>
                <w:szCs w:val="18"/>
                <w:lang w:eastAsia="es-ES"/>
              </w:rPr>
            </w:pPr>
          </w:p>
          <w:p w:rsidR="001170F0" w:rsidRPr="001170F0" w:rsidRDefault="001170F0" w:rsidP="001170F0">
            <w:pPr>
              <w:jc w:val="both"/>
              <w:rPr>
                <w:rFonts w:ascii="Verdana" w:hAnsi="Verdana" w:cs="Calibri"/>
                <w:b/>
                <w:color w:val="000000"/>
                <w:sz w:val="18"/>
                <w:szCs w:val="18"/>
                <w:lang w:eastAsia="es-ES"/>
              </w:rPr>
            </w:pPr>
            <w:r w:rsidRPr="001170F0">
              <w:rPr>
                <w:rFonts w:ascii="Verdana" w:hAnsi="Verdana" w:cs="Calibri"/>
                <w:b/>
                <w:color w:val="000000"/>
                <w:sz w:val="18"/>
                <w:szCs w:val="18"/>
                <w:lang w:eastAsia="es-ES"/>
              </w:rPr>
              <w:t>FACTURACION:</w:t>
            </w:r>
          </w:p>
          <w:p w:rsidR="001170F0" w:rsidRPr="001170F0" w:rsidRDefault="001170F0" w:rsidP="001170F0">
            <w:pPr>
              <w:jc w:val="both"/>
              <w:rPr>
                <w:rFonts w:ascii="Verdana" w:hAnsi="Verdana" w:cs="Calibri"/>
                <w:color w:val="000000"/>
                <w:sz w:val="18"/>
                <w:szCs w:val="18"/>
                <w:lang w:eastAsia="es-ES"/>
              </w:rPr>
            </w:pPr>
          </w:p>
          <w:p w:rsidR="001170F0" w:rsidRPr="001170F0" w:rsidRDefault="001170F0" w:rsidP="001170F0">
            <w:pPr>
              <w:jc w:val="both"/>
              <w:rPr>
                <w:rFonts w:ascii="Verdana" w:hAnsi="Verdana" w:cs="Calibri"/>
                <w:color w:val="000000"/>
                <w:sz w:val="18"/>
                <w:szCs w:val="18"/>
                <w:lang w:eastAsia="es-ES"/>
              </w:rPr>
            </w:pPr>
            <w:r w:rsidRPr="001170F0">
              <w:rPr>
                <w:rFonts w:ascii="Verdana" w:hAnsi="Verdana" w:cs="Calibri"/>
                <w:color w:val="000000"/>
                <w:sz w:val="18"/>
                <w:szCs w:val="18"/>
                <w:lang w:eastAsia="es-ES"/>
              </w:rPr>
              <w:t xml:space="preserve">La factura debe ser emitida de acuerdo a normativa vigente a nombre de Yacimientos Petrolíferos Fiscales Bolivianos consignando el Número de Identificación Tributaria (NIT) 1020269020. </w:t>
            </w:r>
          </w:p>
          <w:p w:rsidR="001170F0" w:rsidRPr="001170F0" w:rsidRDefault="001170F0" w:rsidP="001170F0">
            <w:pPr>
              <w:jc w:val="both"/>
              <w:rPr>
                <w:rFonts w:ascii="Verdana" w:hAnsi="Verdana" w:cs="Calibri"/>
                <w:color w:val="000000"/>
                <w:sz w:val="18"/>
                <w:szCs w:val="18"/>
                <w:lang w:eastAsia="es-ES"/>
              </w:rPr>
            </w:pPr>
          </w:p>
          <w:p w:rsidR="001170F0" w:rsidRPr="001170F0" w:rsidRDefault="001170F0" w:rsidP="001170F0">
            <w:pPr>
              <w:jc w:val="both"/>
              <w:rPr>
                <w:rFonts w:ascii="Verdana" w:hAnsi="Verdana" w:cs="Calibri"/>
                <w:color w:val="000000"/>
                <w:sz w:val="18"/>
                <w:szCs w:val="18"/>
                <w:lang w:eastAsia="es-ES"/>
              </w:rPr>
            </w:pPr>
            <w:r w:rsidRPr="001170F0">
              <w:rPr>
                <w:rFonts w:ascii="Verdana" w:hAnsi="Verdana" w:cs="Calibri"/>
                <w:color w:val="000000"/>
                <w:sz w:val="18"/>
                <w:szCs w:val="18"/>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1170F0" w:rsidRPr="001170F0" w:rsidRDefault="001170F0" w:rsidP="001170F0">
            <w:pPr>
              <w:jc w:val="both"/>
              <w:rPr>
                <w:rFonts w:ascii="Verdana" w:hAnsi="Verdana" w:cs="Calibri"/>
                <w:color w:val="000000"/>
                <w:sz w:val="18"/>
                <w:szCs w:val="18"/>
                <w:lang w:eastAsia="es-ES"/>
              </w:rPr>
            </w:pPr>
          </w:p>
          <w:p w:rsidR="001170F0" w:rsidRPr="001170F0" w:rsidRDefault="001170F0" w:rsidP="001170F0">
            <w:pPr>
              <w:jc w:val="both"/>
              <w:rPr>
                <w:rFonts w:ascii="Verdana" w:hAnsi="Verdana" w:cs="Calibri"/>
                <w:color w:val="000000"/>
                <w:sz w:val="18"/>
                <w:szCs w:val="18"/>
                <w:lang w:eastAsia="es-ES"/>
              </w:rPr>
            </w:pPr>
            <w:r w:rsidRPr="001170F0">
              <w:rPr>
                <w:rFonts w:ascii="Verdana" w:hAnsi="Verdana" w:cs="Calibri"/>
                <w:color w:val="000000"/>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170F0" w:rsidRPr="001170F0" w:rsidRDefault="001170F0" w:rsidP="001170F0">
            <w:pPr>
              <w:jc w:val="both"/>
              <w:rPr>
                <w:rFonts w:ascii="Verdana" w:hAnsi="Verdana" w:cs="Calibri"/>
                <w:color w:val="000000"/>
                <w:sz w:val="18"/>
                <w:szCs w:val="18"/>
                <w:lang w:eastAsia="es-ES"/>
              </w:rPr>
            </w:pPr>
          </w:p>
          <w:p w:rsidR="001170F0" w:rsidRPr="001170F0" w:rsidRDefault="001170F0" w:rsidP="001170F0">
            <w:pPr>
              <w:jc w:val="both"/>
              <w:rPr>
                <w:rFonts w:ascii="Verdana" w:hAnsi="Verdana" w:cs="Calibri"/>
                <w:b/>
                <w:color w:val="000000"/>
                <w:sz w:val="18"/>
                <w:szCs w:val="18"/>
                <w:lang w:eastAsia="es-ES"/>
              </w:rPr>
            </w:pPr>
            <w:r w:rsidRPr="001170F0">
              <w:rPr>
                <w:rFonts w:ascii="Verdana" w:hAnsi="Verdana" w:cs="Calibri"/>
                <w:b/>
                <w:color w:val="000000"/>
                <w:sz w:val="18"/>
                <w:szCs w:val="18"/>
                <w:lang w:eastAsia="es-ES"/>
              </w:rPr>
              <w:t>TRIBUTOS:</w:t>
            </w:r>
          </w:p>
          <w:p w:rsidR="001170F0" w:rsidRPr="001170F0" w:rsidRDefault="001170F0" w:rsidP="001170F0">
            <w:pPr>
              <w:jc w:val="both"/>
              <w:rPr>
                <w:rFonts w:ascii="Verdana" w:hAnsi="Verdana" w:cs="Calibri"/>
                <w:color w:val="000000"/>
                <w:sz w:val="18"/>
                <w:szCs w:val="18"/>
                <w:lang w:eastAsia="es-ES"/>
              </w:rPr>
            </w:pPr>
          </w:p>
          <w:p w:rsidR="001170F0" w:rsidRPr="001170F0" w:rsidRDefault="001170F0" w:rsidP="001170F0">
            <w:pPr>
              <w:jc w:val="both"/>
              <w:rPr>
                <w:rFonts w:ascii="Verdana" w:hAnsi="Verdana" w:cs="Calibri"/>
                <w:color w:val="000000"/>
                <w:sz w:val="18"/>
                <w:szCs w:val="18"/>
                <w:lang w:eastAsia="es-ES"/>
              </w:rPr>
            </w:pPr>
            <w:r w:rsidRPr="001170F0">
              <w:rPr>
                <w:rFonts w:ascii="Verdana" w:hAnsi="Verdana" w:cs="Calibri"/>
                <w:color w:val="000000"/>
                <w:sz w:val="18"/>
                <w:szCs w:val="18"/>
                <w:lang w:eastAsia="es-ES"/>
              </w:rPr>
              <w:lastRenderedPageBreak/>
              <w:t>El adjudicado declara que todos los tributos vigentes a la fecha y que puedan originarse directa o indirectamente en aplicación del contrato, son de su responsabilidad, no correspondiendo ningún reclamo posterior.</w:t>
            </w:r>
          </w:p>
          <w:p w:rsidR="001170F0" w:rsidRPr="001170F0" w:rsidRDefault="001170F0" w:rsidP="001170F0">
            <w:pPr>
              <w:jc w:val="both"/>
              <w:rPr>
                <w:rFonts w:ascii="Verdana" w:hAnsi="Verdana" w:cs="Calibri"/>
                <w:color w:val="000000"/>
                <w:sz w:val="18"/>
                <w:szCs w:val="18"/>
                <w:lang w:eastAsia="es-ES"/>
              </w:rPr>
            </w:pPr>
          </w:p>
        </w:tc>
      </w:tr>
      <w:tr w:rsidR="001170F0" w:rsidRPr="001170F0" w:rsidTr="00D42CA5">
        <w:trPr>
          <w:trHeight w:val="417"/>
        </w:trPr>
        <w:tc>
          <w:tcPr>
            <w:tcW w:w="91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170F0" w:rsidRPr="001170F0" w:rsidRDefault="001170F0" w:rsidP="001170F0">
            <w:pPr>
              <w:jc w:val="both"/>
              <w:rPr>
                <w:rFonts w:ascii="Verdana" w:hAnsi="Verdana" w:cs="Calibri"/>
                <w:b/>
                <w:sz w:val="18"/>
                <w:szCs w:val="18"/>
                <w:u w:val="single"/>
                <w:lang w:val="es-BO" w:eastAsia="es-ES"/>
              </w:rPr>
            </w:pPr>
            <w:r w:rsidRPr="001170F0">
              <w:rPr>
                <w:rFonts w:ascii="Verdana" w:hAnsi="Verdana" w:cs="Arial"/>
                <w:b/>
                <w:sz w:val="18"/>
                <w:szCs w:val="18"/>
                <w:lang w:val="es-BO" w:eastAsia="es-ES"/>
              </w:rPr>
              <w:lastRenderedPageBreak/>
              <w:t>SE</w:t>
            </w:r>
            <w:r w:rsidRPr="00D42CA5">
              <w:rPr>
                <w:rFonts w:ascii="Verdana" w:hAnsi="Verdana" w:cs="Arial"/>
                <w:b/>
                <w:sz w:val="18"/>
                <w:szCs w:val="18"/>
                <w:shd w:val="clear" w:color="auto" w:fill="F2F2F2" w:themeFill="background1" w:themeFillShade="F2"/>
                <w:lang w:val="es-BO" w:eastAsia="es-ES"/>
              </w:rPr>
              <w:t>GUROS</w:t>
            </w:r>
          </w:p>
        </w:tc>
      </w:tr>
      <w:tr w:rsidR="001170F0" w:rsidRPr="001170F0" w:rsidTr="001170F0">
        <w:trPr>
          <w:trHeight w:val="691"/>
        </w:trPr>
        <w:tc>
          <w:tcPr>
            <w:tcW w:w="9113" w:type="dxa"/>
            <w:tcBorders>
              <w:top w:val="single" w:sz="4" w:space="0" w:color="auto"/>
              <w:left w:val="single" w:sz="4" w:space="0" w:color="auto"/>
              <w:bottom w:val="single" w:sz="4" w:space="0" w:color="auto"/>
              <w:right w:val="single" w:sz="4" w:space="0" w:color="auto"/>
            </w:tcBorders>
            <w:vAlign w:val="center"/>
          </w:tcPr>
          <w:p w:rsidR="001170F0" w:rsidRPr="001170F0" w:rsidRDefault="001170F0" w:rsidP="001170F0">
            <w:pPr>
              <w:autoSpaceDE w:val="0"/>
              <w:autoSpaceDN w:val="0"/>
              <w:adjustRightInd w:val="0"/>
              <w:jc w:val="both"/>
              <w:rPr>
                <w:rFonts w:ascii="Verdana" w:hAnsi="Verdana" w:cs="Calibri"/>
                <w:b/>
                <w:sz w:val="18"/>
                <w:szCs w:val="18"/>
                <w:lang w:eastAsia="es-ES"/>
              </w:rPr>
            </w:pPr>
            <w:r w:rsidRPr="001170F0">
              <w:rPr>
                <w:rFonts w:ascii="Verdana" w:hAnsi="Verdana" w:cs="Calibri"/>
                <w:b/>
                <w:sz w:val="18"/>
                <w:szCs w:val="18"/>
                <w:lang w:eastAsia="es-ES"/>
              </w:rPr>
              <w:t xml:space="preserve">CLAUSULA DE SEGUROS </w:t>
            </w:r>
          </w:p>
          <w:p w:rsidR="001170F0" w:rsidRPr="001170F0" w:rsidRDefault="001170F0" w:rsidP="001170F0">
            <w:pPr>
              <w:autoSpaceDE w:val="0"/>
              <w:autoSpaceDN w:val="0"/>
              <w:adjustRightInd w:val="0"/>
              <w:jc w:val="both"/>
              <w:rPr>
                <w:rFonts w:ascii="Verdana" w:hAnsi="Verdana" w:cs="Calibri"/>
                <w:sz w:val="18"/>
                <w:szCs w:val="18"/>
                <w:lang w:eastAsia="es-ES"/>
              </w:rPr>
            </w:pPr>
          </w:p>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sz w:val="18"/>
                <w:szCs w:val="18"/>
                <w:lang w:eastAsia="es-ES"/>
              </w:rPr>
              <w:t>El adjudicado y sus dependientes, deberán presentar y mantener vigente de forma ininterrumpida durante todo el periodo del contrato,  la Póliza de Seguro especificada a continuación:</w:t>
            </w:r>
          </w:p>
          <w:p w:rsidR="001170F0" w:rsidRPr="001170F0" w:rsidRDefault="001170F0" w:rsidP="001170F0">
            <w:pPr>
              <w:autoSpaceDE w:val="0"/>
              <w:autoSpaceDN w:val="0"/>
              <w:adjustRightInd w:val="0"/>
              <w:rPr>
                <w:rFonts w:ascii="Verdana" w:hAnsi="Verdana" w:cs="Calibri"/>
                <w:sz w:val="18"/>
                <w:szCs w:val="18"/>
                <w:lang w:eastAsia="es-ES"/>
              </w:rPr>
            </w:pPr>
          </w:p>
          <w:p w:rsidR="001170F0" w:rsidRPr="001170F0" w:rsidRDefault="001170F0" w:rsidP="001170F0">
            <w:pPr>
              <w:autoSpaceDE w:val="0"/>
              <w:autoSpaceDN w:val="0"/>
              <w:adjustRightInd w:val="0"/>
              <w:rPr>
                <w:rFonts w:ascii="Verdana" w:hAnsi="Verdana" w:cs="Calibri"/>
                <w:b/>
                <w:sz w:val="18"/>
                <w:szCs w:val="18"/>
                <w:lang w:eastAsia="es-ES"/>
              </w:rPr>
            </w:pPr>
            <w:r w:rsidRPr="001170F0">
              <w:rPr>
                <w:rFonts w:ascii="Verdana" w:hAnsi="Verdana" w:cs="Calibri"/>
                <w:b/>
                <w:sz w:val="18"/>
                <w:szCs w:val="18"/>
                <w:lang w:eastAsia="es-ES"/>
              </w:rPr>
              <w:t>PÓLIZA DE ACCIDENTES PERSONALES</w:t>
            </w:r>
          </w:p>
          <w:p w:rsidR="001170F0" w:rsidRPr="001170F0" w:rsidRDefault="001170F0" w:rsidP="001170F0">
            <w:pPr>
              <w:autoSpaceDE w:val="0"/>
              <w:autoSpaceDN w:val="0"/>
              <w:adjustRightInd w:val="0"/>
              <w:jc w:val="both"/>
              <w:rPr>
                <w:rFonts w:ascii="Verdana" w:hAnsi="Verdana" w:cs="Calibri"/>
                <w:sz w:val="18"/>
                <w:szCs w:val="18"/>
                <w:lang w:eastAsia="es-ES"/>
              </w:rPr>
            </w:pPr>
          </w:p>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sz w:val="18"/>
                <w:szCs w:val="18"/>
                <w:lang w:eastAsia="es-ES"/>
              </w:rPr>
              <w:t>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1170F0" w:rsidRPr="001170F0" w:rsidRDefault="001170F0" w:rsidP="001170F0">
            <w:pPr>
              <w:autoSpaceDE w:val="0"/>
              <w:autoSpaceDN w:val="0"/>
              <w:adjustRightInd w:val="0"/>
              <w:rPr>
                <w:rFonts w:ascii="Verdana" w:hAnsi="Verdana" w:cs="Calibri"/>
                <w:sz w:val="18"/>
                <w:szCs w:val="18"/>
                <w:lang w:eastAsia="es-ES"/>
              </w:rPr>
            </w:pPr>
          </w:p>
          <w:p w:rsidR="001170F0" w:rsidRPr="001170F0" w:rsidRDefault="001170F0" w:rsidP="001170F0">
            <w:pPr>
              <w:autoSpaceDE w:val="0"/>
              <w:autoSpaceDN w:val="0"/>
              <w:adjustRightInd w:val="0"/>
              <w:jc w:val="both"/>
              <w:rPr>
                <w:rFonts w:ascii="Verdana" w:hAnsi="Verdana" w:cs="Calibri"/>
                <w:b/>
                <w:sz w:val="18"/>
                <w:szCs w:val="18"/>
                <w:lang w:eastAsia="es-ES"/>
              </w:rPr>
            </w:pPr>
            <w:r w:rsidRPr="001170F0">
              <w:rPr>
                <w:rFonts w:ascii="Verdana" w:hAnsi="Verdana" w:cs="Calibri"/>
                <w:b/>
                <w:sz w:val="18"/>
                <w:szCs w:val="18"/>
                <w:lang w:eastAsia="es-ES"/>
              </w:rPr>
              <w:t>CONDICIONES ADICIONALES</w:t>
            </w:r>
          </w:p>
          <w:p w:rsidR="001170F0" w:rsidRPr="001170F0" w:rsidRDefault="001170F0" w:rsidP="001170F0">
            <w:pPr>
              <w:autoSpaceDE w:val="0"/>
              <w:autoSpaceDN w:val="0"/>
              <w:adjustRightInd w:val="0"/>
              <w:ind w:left="320"/>
              <w:jc w:val="both"/>
              <w:rPr>
                <w:rFonts w:ascii="Verdana" w:hAnsi="Verdana" w:cs="Calibri"/>
                <w:b/>
                <w:sz w:val="18"/>
                <w:szCs w:val="18"/>
                <w:lang w:eastAsia="es-ES"/>
              </w:rPr>
            </w:pPr>
          </w:p>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sz w:val="18"/>
                <w:szCs w:val="18"/>
                <w:lang w:eastAsia="es-ES"/>
              </w:rPr>
              <w:t>De suspenderse por cualquier razón la vigencia o cobertura de la Póliza nominada precedentemente, o bien se presente la existencias de eventos no cubiertos por la misma; el adjudicado y sus dependientes contratados se hacen enteramente responsables frente a YPFB por todos los accidentes que puedan sufrir y/u ocasionar en el desempeño de sus funciones.  </w:t>
            </w:r>
          </w:p>
          <w:p w:rsidR="001170F0" w:rsidRPr="001170F0" w:rsidRDefault="001170F0" w:rsidP="001170F0">
            <w:pPr>
              <w:autoSpaceDE w:val="0"/>
              <w:autoSpaceDN w:val="0"/>
              <w:adjustRightInd w:val="0"/>
              <w:jc w:val="both"/>
              <w:rPr>
                <w:rFonts w:ascii="Verdana" w:hAnsi="Verdana" w:cs="Calibri"/>
                <w:sz w:val="18"/>
                <w:szCs w:val="18"/>
                <w:lang w:eastAsia="es-ES"/>
              </w:rPr>
            </w:pPr>
          </w:p>
          <w:p w:rsidR="001170F0" w:rsidRPr="001170F0" w:rsidRDefault="001170F0" w:rsidP="001170F0">
            <w:pPr>
              <w:jc w:val="both"/>
              <w:rPr>
                <w:rFonts w:ascii="Verdana" w:hAnsi="Verdana" w:cs="Calibri"/>
                <w:sz w:val="18"/>
                <w:szCs w:val="18"/>
                <w:lang w:eastAsia="es-ES"/>
              </w:rPr>
            </w:pPr>
            <w:r w:rsidRPr="001170F0">
              <w:rPr>
                <w:rFonts w:ascii="Verdana" w:hAnsi="Verdana" w:cs="Calibri"/>
                <w:sz w:val="18"/>
                <w:szCs w:val="18"/>
                <w:lang w:eastAsia="es-ES"/>
              </w:rPr>
              <w:t>El adjudicado, deberá entregar una copia de la citada póliza a YPFB antes de la suscripción del contrato.</w:t>
            </w:r>
          </w:p>
          <w:p w:rsidR="001170F0" w:rsidRPr="001170F0" w:rsidRDefault="001170F0" w:rsidP="001170F0">
            <w:pPr>
              <w:jc w:val="both"/>
              <w:rPr>
                <w:rFonts w:ascii="Verdana" w:hAnsi="Verdana" w:cs="Calibri"/>
                <w:sz w:val="18"/>
                <w:szCs w:val="18"/>
                <w:lang w:eastAsia="es-ES"/>
              </w:rPr>
            </w:pPr>
          </w:p>
        </w:tc>
      </w:tr>
      <w:tr w:rsidR="001170F0" w:rsidRPr="001170F0" w:rsidTr="00D42CA5">
        <w:trPr>
          <w:trHeight w:val="554"/>
        </w:trPr>
        <w:tc>
          <w:tcPr>
            <w:tcW w:w="91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170F0" w:rsidRPr="001170F0" w:rsidRDefault="001170F0" w:rsidP="001170F0">
            <w:pPr>
              <w:autoSpaceDE w:val="0"/>
              <w:autoSpaceDN w:val="0"/>
              <w:adjustRightInd w:val="0"/>
              <w:rPr>
                <w:rFonts w:ascii="Verdana" w:hAnsi="Verdana" w:cs="Calibri"/>
                <w:b/>
                <w:sz w:val="18"/>
                <w:szCs w:val="18"/>
                <w:lang w:eastAsia="es-ES"/>
              </w:rPr>
            </w:pPr>
            <w:r w:rsidRPr="001170F0">
              <w:rPr>
                <w:rFonts w:ascii="Verdana" w:hAnsi="Verdana" w:cs="Calibri"/>
                <w:b/>
                <w:sz w:val="18"/>
                <w:szCs w:val="18"/>
                <w:lang w:eastAsia="es-ES"/>
              </w:rPr>
              <w:t>MULTAS</w:t>
            </w:r>
          </w:p>
        </w:tc>
      </w:tr>
      <w:tr w:rsidR="001170F0" w:rsidRPr="001170F0" w:rsidTr="001170F0">
        <w:trPr>
          <w:trHeight w:val="554"/>
        </w:trPr>
        <w:tc>
          <w:tcPr>
            <w:tcW w:w="9113" w:type="dxa"/>
            <w:tcBorders>
              <w:top w:val="single" w:sz="4" w:space="0" w:color="auto"/>
              <w:left w:val="single" w:sz="4" w:space="0" w:color="auto"/>
              <w:bottom w:val="single" w:sz="4" w:space="0" w:color="auto"/>
              <w:right w:val="single" w:sz="4" w:space="0" w:color="auto"/>
            </w:tcBorders>
            <w:vAlign w:val="center"/>
          </w:tcPr>
          <w:p w:rsidR="001170F0" w:rsidRPr="001170F0" w:rsidRDefault="001170F0" w:rsidP="001170F0">
            <w:pPr>
              <w:jc w:val="both"/>
              <w:rPr>
                <w:rFonts w:ascii="Verdana" w:hAnsi="Verdana" w:cs="Calibri"/>
                <w:sz w:val="18"/>
                <w:szCs w:val="18"/>
                <w:lang w:eastAsia="es-ES"/>
              </w:rPr>
            </w:pPr>
          </w:p>
          <w:p w:rsidR="001170F0" w:rsidRPr="001170F0" w:rsidRDefault="001170F0" w:rsidP="001170F0">
            <w:pPr>
              <w:jc w:val="both"/>
              <w:rPr>
                <w:rFonts w:ascii="Verdana" w:hAnsi="Verdana" w:cs="Calibri"/>
                <w:sz w:val="18"/>
                <w:szCs w:val="18"/>
                <w:lang w:eastAsia="es-ES"/>
              </w:rPr>
            </w:pPr>
            <w:r w:rsidRPr="001170F0">
              <w:rPr>
                <w:rFonts w:ascii="Verdana" w:hAnsi="Verdana" w:cs="Calibri"/>
                <w:sz w:val="18"/>
                <w:szCs w:val="18"/>
                <w:lang w:eastAsia="es-ES"/>
              </w:rPr>
              <w:t>El incumplimiento en el plazo de entrega del servicio de 25 días calendarios será sancionado con la aplicación de una multa equivalente al 0.5% sobre el importe de la adjudicación y por cada día de retraso, en caso de llegar al 20% de multas, se resuelve el contrato y la empresa se reserva el derecho de realizar las gestiones legales y administrativas que correspondan.</w:t>
            </w:r>
          </w:p>
          <w:p w:rsidR="001170F0" w:rsidRPr="001170F0" w:rsidRDefault="001170F0" w:rsidP="001170F0">
            <w:pPr>
              <w:autoSpaceDE w:val="0"/>
              <w:autoSpaceDN w:val="0"/>
              <w:adjustRightInd w:val="0"/>
              <w:rPr>
                <w:rFonts w:ascii="Verdana" w:hAnsi="Verdana" w:cs="Calibri"/>
                <w:b/>
                <w:sz w:val="18"/>
                <w:szCs w:val="18"/>
                <w:lang w:eastAsia="es-ES"/>
              </w:rPr>
            </w:pPr>
          </w:p>
        </w:tc>
      </w:tr>
    </w:tbl>
    <w:p w:rsidR="00D42CA5" w:rsidRDefault="00D42CA5" w:rsidP="001170F0">
      <w:pPr>
        <w:ind w:left="720"/>
        <w:contextualSpacing/>
        <w:jc w:val="center"/>
        <w:rPr>
          <w:rFonts w:ascii="Verdana" w:hAnsi="Verdana" w:cs="Calibri"/>
          <w:bCs/>
          <w:sz w:val="18"/>
          <w:szCs w:val="18"/>
          <w:lang w:eastAsia="es-BO"/>
        </w:rPr>
      </w:pPr>
    </w:p>
    <w:p w:rsidR="001170F0" w:rsidRPr="001170F0" w:rsidRDefault="001170F0" w:rsidP="00D42CA5">
      <w:pPr>
        <w:ind w:left="720"/>
        <w:contextualSpacing/>
        <w:jc w:val="right"/>
        <w:rPr>
          <w:rFonts w:ascii="Verdana" w:hAnsi="Verdana" w:cs="Calibri"/>
          <w:bCs/>
          <w:sz w:val="18"/>
          <w:szCs w:val="18"/>
          <w:lang w:eastAsia="es-BO"/>
        </w:rPr>
      </w:pPr>
      <w:r w:rsidRPr="001170F0">
        <w:rPr>
          <w:rFonts w:ascii="Verdana" w:hAnsi="Verdana" w:cs="Calibri"/>
          <w:bCs/>
          <w:sz w:val="18"/>
          <w:szCs w:val="18"/>
          <w:lang w:eastAsia="es-BO"/>
        </w:rPr>
        <w:t xml:space="preserve">Tarija </w:t>
      </w:r>
      <w:r w:rsidR="00D42CA5">
        <w:rPr>
          <w:rFonts w:ascii="Verdana" w:hAnsi="Verdana" w:cs="Calibri"/>
          <w:bCs/>
          <w:sz w:val="18"/>
          <w:szCs w:val="18"/>
          <w:lang w:eastAsia="es-BO"/>
        </w:rPr>
        <w:t xml:space="preserve">18 de Abril </w:t>
      </w:r>
      <w:r w:rsidRPr="001170F0">
        <w:rPr>
          <w:rFonts w:ascii="Verdana" w:hAnsi="Verdana" w:cs="Calibri"/>
          <w:bCs/>
          <w:sz w:val="18"/>
          <w:szCs w:val="18"/>
          <w:lang w:eastAsia="es-BO"/>
        </w:rPr>
        <w:t xml:space="preserve"> de</w:t>
      </w:r>
      <w:r w:rsidR="00D42CA5">
        <w:rPr>
          <w:rFonts w:ascii="Verdana" w:hAnsi="Verdana" w:cs="Calibri"/>
          <w:bCs/>
          <w:sz w:val="18"/>
          <w:szCs w:val="18"/>
          <w:lang w:eastAsia="es-BO"/>
        </w:rPr>
        <w:t>l</w:t>
      </w:r>
      <w:r w:rsidRPr="001170F0">
        <w:rPr>
          <w:rFonts w:ascii="Verdana" w:hAnsi="Verdana" w:cs="Calibri"/>
          <w:bCs/>
          <w:sz w:val="18"/>
          <w:szCs w:val="18"/>
          <w:lang w:eastAsia="es-BO"/>
        </w:rPr>
        <w:t xml:space="preserve"> 2018</w:t>
      </w:r>
    </w:p>
    <w:p w:rsidR="00670743" w:rsidRDefault="00670743" w:rsidP="007D4619">
      <w:pPr>
        <w:jc w:val="center"/>
        <w:rPr>
          <w:rFonts w:asciiTheme="minorHAnsi" w:hAnsiTheme="minorHAnsi" w:cstheme="minorHAnsi"/>
          <w:b/>
          <w:sz w:val="22"/>
          <w:szCs w:val="22"/>
        </w:rPr>
      </w:pPr>
    </w:p>
    <w:p w:rsidR="00670743" w:rsidRDefault="00670743" w:rsidP="007D4619">
      <w:pPr>
        <w:jc w:val="center"/>
        <w:rPr>
          <w:rFonts w:asciiTheme="minorHAnsi" w:hAnsiTheme="minorHAnsi" w:cstheme="minorHAnsi"/>
          <w:b/>
          <w:sz w:val="22"/>
          <w:szCs w:val="22"/>
        </w:rPr>
      </w:pPr>
    </w:p>
    <w:p w:rsidR="00670743" w:rsidRDefault="00670743" w:rsidP="007D4619">
      <w:pPr>
        <w:jc w:val="center"/>
        <w:rPr>
          <w:rFonts w:asciiTheme="minorHAnsi" w:hAnsiTheme="minorHAnsi" w:cstheme="minorHAnsi"/>
          <w:b/>
          <w:sz w:val="22"/>
          <w:szCs w:val="22"/>
        </w:rPr>
      </w:pPr>
    </w:p>
    <w:p w:rsidR="00670743" w:rsidRDefault="00670743" w:rsidP="007D4619">
      <w:pPr>
        <w:jc w:val="center"/>
        <w:rPr>
          <w:rFonts w:asciiTheme="minorHAnsi" w:hAnsiTheme="minorHAnsi" w:cstheme="minorHAnsi"/>
          <w:b/>
          <w:sz w:val="22"/>
          <w:szCs w:val="22"/>
        </w:rPr>
      </w:pPr>
    </w:p>
    <w:p w:rsidR="00670743" w:rsidRDefault="00670743" w:rsidP="007D4619">
      <w:pPr>
        <w:jc w:val="center"/>
        <w:rPr>
          <w:rFonts w:asciiTheme="minorHAnsi" w:hAnsiTheme="minorHAnsi" w:cstheme="minorHAnsi"/>
          <w:b/>
          <w:sz w:val="22"/>
          <w:szCs w:val="22"/>
        </w:rPr>
      </w:pPr>
    </w:p>
    <w:p w:rsidR="007239E8" w:rsidRDefault="007239E8" w:rsidP="007D4619">
      <w:pPr>
        <w:jc w:val="center"/>
        <w:rPr>
          <w:rFonts w:asciiTheme="minorHAnsi" w:hAnsiTheme="minorHAnsi" w:cstheme="minorHAnsi"/>
          <w:b/>
          <w:sz w:val="22"/>
          <w:szCs w:val="22"/>
        </w:rPr>
      </w:pPr>
    </w:p>
    <w:p w:rsidR="007239E8" w:rsidRDefault="007239E8" w:rsidP="007D4619">
      <w:pPr>
        <w:jc w:val="center"/>
        <w:rPr>
          <w:rFonts w:asciiTheme="minorHAnsi" w:hAnsiTheme="minorHAnsi" w:cstheme="minorHAnsi"/>
          <w:b/>
          <w:sz w:val="22"/>
          <w:szCs w:val="22"/>
        </w:rPr>
      </w:pPr>
    </w:p>
    <w:p w:rsidR="007239E8" w:rsidRDefault="007239E8" w:rsidP="007D4619">
      <w:pPr>
        <w:jc w:val="center"/>
        <w:rPr>
          <w:rFonts w:asciiTheme="minorHAnsi" w:hAnsiTheme="minorHAnsi" w:cstheme="minorHAnsi"/>
          <w:b/>
          <w:sz w:val="22"/>
          <w:szCs w:val="22"/>
        </w:rPr>
      </w:pPr>
    </w:p>
    <w:p w:rsidR="007239E8" w:rsidRDefault="007239E8" w:rsidP="007D4619">
      <w:pPr>
        <w:jc w:val="center"/>
        <w:rPr>
          <w:rFonts w:asciiTheme="minorHAnsi" w:hAnsiTheme="minorHAnsi" w:cstheme="minorHAnsi"/>
          <w:b/>
          <w:sz w:val="22"/>
          <w:szCs w:val="22"/>
        </w:rPr>
      </w:pPr>
    </w:p>
    <w:p w:rsidR="007239E8" w:rsidRDefault="007239E8" w:rsidP="007D4619">
      <w:pPr>
        <w:jc w:val="center"/>
        <w:rPr>
          <w:rFonts w:asciiTheme="minorHAnsi" w:hAnsiTheme="minorHAnsi" w:cstheme="minorHAnsi"/>
          <w:b/>
          <w:sz w:val="22"/>
          <w:szCs w:val="22"/>
        </w:rPr>
      </w:pPr>
    </w:p>
    <w:p w:rsidR="007239E8" w:rsidRDefault="007239E8" w:rsidP="007D4619">
      <w:pPr>
        <w:jc w:val="center"/>
        <w:rPr>
          <w:rFonts w:asciiTheme="minorHAnsi" w:hAnsiTheme="minorHAnsi" w:cstheme="minorHAnsi"/>
          <w:b/>
          <w:sz w:val="22"/>
          <w:szCs w:val="22"/>
        </w:rPr>
      </w:pPr>
    </w:p>
    <w:p w:rsidR="007239E8" w:rsidRDefault="007239E8" w:rsidP="007D4619">
      <w:pPr>
        <w:jc w:val="center"/>
        <w:rPr>
          <w:rFonts w:asciiTheme="minorHAnsi" w:hAnsiTheme="minorHAnsi" w:cstheme="minorHAnsi"/>
          <w:b/>
          <w:sz w:val="22"/>
          <w:szCs w:val="22"/>
        </w:rPr>
      </w:pPr>
    </w:p>
    <w:p w:rsidR="007239E8" w:rsidRDefault="007239E8" w:rsidP="007D4619">
      <w:pPr>
        <w:jc w:val="center"/>
        <w:rPr>
          <w:rFonts w:asciiTheme="minorHAnsi" w:hAnsiTheme="minorHAnsi" w:cstheme="minorHAnsi"/>
          <w:b/>
          <w:sz w:val="22"/>
          <w:szCs w:val="22"/>
        </w:rPr>
      </w:pPr>
    </w:p>
    <w:p w:rsidR="00670743" w:rsidRDefault="00670743" w:rsidP="007D4619">
      <w:pPr>
        <w:jc w:val="center"/>
        <w:rPr>
          <w:rFonts w:asciiTheme="minorHAnsi" w:hAnsiTheme="minorHAnsi" w:cstheme="minorHAnsi"/>
          <w:b/>
          <w:sz w:val="22"/>
          <w:szCs w:val="22"/>
        </w:rPr>
      </w:pPr>
    </w:p>
    <w:p w:rsidR="00670743" w:rsidRDefault="00670743" w:rsidP="007D4619">
      <w:pPr>
        <w:jc w:val="center"/>
        <w:rPr>
          <w:rFonts w:asciiTheme="minorHAnsi" w:hAnsiTheme="minorHAnsi" w:cstheme="minorHAnsi"/>
          <w:b/>
          <w:sz w:val="22"/>
          <w:szCs w:val="22"/>
        </w:rPr>
      </w:pPr>
    </w:p>
    <w:p w:rsidR="00670743" w:rsidRDefault="00670743"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3A6529" w:rsidRPr="003A6529" w:rsidRDefault="003A6529" w:rsidP="003A6529">
      <w:pPr>
        <w:jc w:val="both"/>
        <w:rPr>
          <w:rFonts w:ascii="Verdana" w:hAnsi="Verdana"/>
          <w:b/>
          <w:sz w:val="16"/>
          <w:szCs w:val="16"/>
          <w:lang w:eastAsia="es-ES"/>
        </w:rPr>
      </w:pPr>
      <w:r w:rsidRPr="003A6529">
        <w:rPr>
          <w:rFonts w:ascii="Verdana" w:hAnsi="Verdana"/>
          <w:b/>
          <w:sz w:val="16"/>
          <w:szCs w:val="16"/>
          <w:lang w:eastAsia="es-ES"/>
        </w:rPr>
        <w:t>GARANTIA DE SERIEDAD DE PROPUESTA:</w:t>
      </w:r>
    </w:p>
    <w:p w:rsidR="003A6529" w:rsidRPr="003A6529" w:rsidRDefault="003A6529" w:rsidP="003A6529">
      <w:pPr>
        <w:jc w:val="both"/>
        <w:rPr>
          <w:rFonts w:ascii="Verdana" w:hAnsi="Verdana"/>
          <w:sz w:val="16"/>
          <w:szCs w:val="16"/>
          <w:lang w:eastAsia="es-ES"/>
        </w:rPr>
      </w:pPr>
    </w:p>
    <w:p w:rsidR="003A6529" w:rsidRPr="003A6529" w:rsidRDefault="003A6529" w:rsidP="003A6529">
      <w:pPr>
        <w:jc w:val="both"/>
        <w:rPr>
          <w:rFonts w:ascii="Verdana" w:hAnsi="Verdana"/>
          <w:sz w:val="16"/>
          <w:szCs w:val="16"/>
          <w:lang w:eastAsia="es-ES"/>
        </w:rPr>
      </w:pPr>
      <w:r w:rsidRPr="003A6529">
        <w:rPr>
          <w:rFonts w:ascii="Verdana" w:hAnsi="Verdana"/>
          <w:sz w:val="16"/>
          <w:szCs w:val="16"/>
          <w:lang w:eastAsia="es-ES"/>
        </w:rPr>
        <w:t>El proponente podrá elegir las siguientes opciones:</w:t>
      </w:r>
    </w:p>
    <w:p w:rsidR="003A6529" w:rsidRPr="003A6529" w:rsidRDefault="003A6529" w:rsidP="003A6529">
      <w:pPr>
        <w:jc w:val="both"/>
        <w:rPr>
          <w:rFonts w:ascii="Verdana" w:hAnsi="Verdana"/>
          <w:sz w:val="16"/>
          <w:szCs w:val="16"/>
          <w:lang w:eastAsia="es-ES"/>
        </w:rPr>
      </w:pPr>
    </w:p>
    <w:p w:rsidR="003A6529" w:rsidRPr="003A6529" w:rsidRDefault="003A6529" w:rsidP="0062173B">
      <w:pPr>
        <w:numPr>
          <w:ilvl w:val="0"/>
          <w:numId w:val="48"/>
        </w:numPr>
        <w:spacing w:after="200" w:line="276" w:lineRule="auto"/>
        <w:jc w:val="both"/>
        <w:rPr>
          <w:rFonts w:ascii="Verdana" w:hAnsi="Verdana"/>
          <w:color w:val="000000"/>
          <w:sz w:val="16"/>
          <w:szCs w:val="16"/>
          <w:lang w:eastAsia="es-BO"/>
        </w:rPr>
      </w:pPr>
      <w:r w:rsidRPr="003A6529">
        <w:rPr>
          <w:rFonts w:ascii="Verdana" w:hAnsi="Verdana"/>
          <w:color w:val="000000"/>
          <w:sz w:val="16"/>
          <w:szCs w:val="16"/>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120  días por un importe equivalente al 1% del valor total de la propuesta económica</w:t>
      </w:r>
    </w:p>
    <w:p w:rsidR="003A6529" w:rsidRPr="003A6529" w:rsidRDefault="003A6529" w:rsidP="0062173B">
      <w:pPr>
        <w:numPr>
          <w:ilvl w:val="0"/>
          <w:numId w:val="48"/>
        </w:numPr>
        <w:spacing w:after="200" w:line="276" w:lineRule="auto"/>
        <w:jc w:val="both"/>
        <w:rPr>
          <w:rFonts w:ascii="Verdana" w:hAnsi="Verdana"/>
          <w:color w:val="000000"/>
          <w:sz w:val="16"/>
          <w:szCs w:val="16"/>
          <w:lang w:eastAsia="es-BO"/>
        </w:rPr>
      </w:pPr>
      <w:r w:rsidRPr="003A6529">
        <w:rPr>
          <w:rFonts w:ascii="Verdana" w:hAnsi="Verdana"/>
          <w:color w:val="000000"/>
          <w:sz w:val="16"/>
          <w:szCs w:val="16"/>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120 días, por un importe equivalente al 1% del valor total la propuesta económica.</w:t>
      </w:r>
    </w:p>
    <w:p w:rsidR="003A6529" w:rsidRPr="003A6529" w:rsidRDefault="003A6529" w:rsidP="0062173B">
      <w:pPr>
        <w:numPr>
          <w:ilvl w:val="0"/>
          <w:numId w:val="48"/>
        </w:numPr>
        <w:spacing w:after="200" w:line="276" w:lineRule="auto"/>
        <w:jc w:val="both"/>
        <w:rPr>
          <w:rFonts w:ascii="Verdana" w:hAnsi="Verdana"/>
          <w:color w:val="000000"/>
          <w:sz w:val="16"/>
          <w:szCs w:val="16"/>
          <w:lang w:eastAsia="es-BO"/>
        </w:rPr>
      </w:pPr>
      <w:r w:rsidRPr="003A6529">
        <w:rPr>
          <w:rFonts w:ascii="Verdana" w:hAnsi="Verdana"/>
          <w:color w:val="000000"/>
          <w:sz w:val="16"/>
          <w:szCs w:val="16"/>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a contar de la fecha prevista para la presentación de propuestas y por un importe equivalente de al menos a 1 % del valor total de la propuesta económica</w:t>
      </w:r>
    </w:p>
    <w:p w:rsidR="003A6529" w:rsidRPr="003A6529" w:rsidRDefault="003A6529" w:rsidP="003A6529">
      <w:pPr>
        <w:jc w:val="both"/>
        <w:rPr>
          <w:rFonts w:ascii="Verdana" w:hAnsi="Verdana" w:cs="Calibri"/>
          <w:b/>
          <w:sz w:val="16"/>
          <w:szCs w:val="16"/>
          <w:lang w:eastAsia="es-ES"/>
        </w:rPr>
      </w:pPr>
    </w:p>
    <w:p w:rsidR="003A6529" w:rsidRPr="003A6529" w:rsidRDefault="003A6529" w:rsidP="003A6529">
      <w:pPr>
        <w:jc w:val="both"/>
        <w:rPr>
          <w:rFonts w:ascii="Verdana" w:hAnsi="Verdana" w:cs="Calibri"/>
          <w:b/>
          <w:sz w:val="16"/>
          <w:szCs w:val="16"/>
          <w:lang w:eastAsia="es-ES"/>
        </w:rPr>
      </w:pPr>
      <w:r w:rsidRPr="003A6529">
        <w:rPr>
          <w:rFonts w:ascii="Verdana" w:hAnsi="Verdana" w:cs="Calibri"/>
          <w:b/>
          <w:sz w:val="16"/>
          <w:szCs w:val="16"/>
          <w:lang w:eastAsia="es-ES"/>
        </w:rPr>
        <w:t>GARANTIA DE CUMPLIMIENTO DE CONTRATO:</w:t>
      </w:r>
    </w:p>
    <w:p w:rsidR="003A6529" w:rsidRPr="003A6529" w:rsidRDefault="003A6529" w:rsidP="003A6529">
      <w:pPr>
        <w:jc w:val="both"/>
        <w:rPr>
          <w:rFonts w:ascii="Verdana" w:hAnsi="Verdana" w:cs="Calibri"/>
          <w:sz w:val="16"/>
          <w:szCs w:val="16"/>
          <w:lang w:eastAsia="es-ES"/>
        </w:rPr>
      </w:pPr>
    </w:p>
    <w:p w:rsidR="003A6529" w:rsidRPr="003A6529" w:rsidRDefault="003A6529" w:rsidP="003A6529">
      <w:pPr>
        <w:jc w:val="both"/>
        <w:rPr>
          <w:rFonts w:ascii="Verdana" w:hAnsi="Verdana" w:cs="Calibri"/>
          <w:sz w:val="16"/>
          <w:szCs w:val="16"/>
          <w:lang w:eastAsia="es-ES"/>
        </w:rPr>
      </w:pPr>
      <w:r w:rsidRPr="003A6529">
        <w:rPr>
          <w:rFonts w:ascii="Verdana" w:hAnsi="Verdana" w:cs="Calibri"/>
          <w:sz w:val="16"/>
          <w:szCs w:val="16"/>
          <w:lang w:eastAsia="es-ES"/>
        </w:rPr>
        <w:t>El adjudicado podrá elegir las siguientes opciones:</w:t>
      </w:r>
    </w:p>
    <w:p w:rsidR="003A6529" w:rsidRPr="003A6529" w:rsidRDefault="003A6529" w:rsidP="003A6529">
      <w:pPr>
        <w:jc w:val="both"/>
        <w:rPr>
          <w:rFonts w:ascii="Verdana" w:hAnsi="Verdana" w:cs="Calibri"/>
          <w:sz w:val="16"/>
          <w:szCs w:val="16"/>
          <w:lang w:eastAsia="es-ES"/>
        </w:rPr>
      </w:pPr>
    </w:p>
    <w:p w:rsidR="003A6529" w:rsidRPr="003A6529" w:rsidRDefault="003A6529" w:rsidP="0062173B">
      <w:pPr>
        <w:numPr>
          <w:ilvl w:val="0"/>
          <w:numId w:val="47"/>
        </w:numPr>
        <w:spacing w:after="200" w:line="276" w:lineRule="auto"/>
        <w:jc w:val="both"/>
        <w:rPr>
          <w:rFonts w:ascii="Verdana" w:hAnsi="Verdana" w:cs="Calibri"/>
          <w:sz w:val="16"/>
          <w:szCs w:val="16"/>
          <w:lang w:eastAsia="es-ES"/>
        </w:rPr>
      </w:pPr>
      <w:r w:rsidRPr="003A6529">
        <w:rPr>
          <w:rFonts w:ascii="Verdana" w:hAnsi="Verdana" w:cs="Calibri"/>
          <w:sz w:val="16"/>
          <w:szCs w:val="16"/>
          <w:lang w:eastAsia="es-ES"/>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sidR="00FB04E9">
        <w:rPr>
          <w:rFonts w:ascii="Verdana" w:hAnsi="Verdana" w:cs="Calibri"/>
          <w:sz w:val="16"/>
          <w:szCs w:val="16"/>
          <w:lang w:eastAsia="es-ES"/>
        </w:rPr>
        <w:t>60</w:t>
      </w:r>
      <w:r w:rsidRPr="003A6529">
        <w:rPr>
          <w:rFonts w:ascii="Verdana" w:hAnsi="Verdana" w:cs="Calibri"/>
          <w:sz w:val="16"/>
          <w:szCs w:val="16"/>
          <w:lang w:eastAsia="es-ES"/>
        </w:rPr>
        <w:t xml:space="preserve"> días calendario adicionales a la vigencia del contrato, por un importe equivalente al 7% del valor total del contrato, debiendo ser renovada las veces que YPFB así lo requiera.</w:t>
      </w:r>
    </w:p>
    <w:p w:rsidR="003A6529" w:rsidRPr="003A6529" w:rsidRDefault="003A6529" w:rsidP="0062173B">
      <w:pPr>
        <w:numPr>
          <w:ilvl w:val="0"/>
          <w:numId w:val="47"/>
        </w:numPr>
        <w:spacing w:after="200" w:line="276" w:lineRule="auto"/>
        <w:jc w:val="both"/>
        <w:rPr>
          <w:rFonts w:ascii="Verdana" w:hAnsi="Verdana" w:cs="Calibri"/>
          <w:sz w:val="16"/>
          <w:szCs w:val="16"/>
          <w:lang w:eastAsia="es-ES"/>
        </w:rPr>
      </w:pPr>
      <w:r w:rsidRPr="003A6529">
        <w:rPr>
          <w:rFonts w:ascii="Verdana" w:hAnsi="Verdana" w:cs="Calibri"/>
          <w:sz w:val="16"/>
          <w:szCs w:val="16"/>
          <w:lang w:eastAsia="es-ES"/>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w:t>
      </w:r>
      <w:r w:rsidR="00FB04E9">
        <w:rPr>
          <w:rFonts w:ascii="Verdana" w:hAnsi="Verdana" w:cs="Calibri"/>
          <w:sz w:val="16"/>
          <w:szCs w:val="16"/>
          <w:lang w:eastAsia="es-ES"/>
        </w:rPr>
        <w:t>60</w:t>
      </w:r>
      <w:r w:rsidRPr="003A6529">
        <w:rPr>
          <w:rFonts w:ascii="Verdana" w:hAnsi="Verdana" w:cs="Calibri"/>
          <w:sz w:val="16"/>
          <w:szCs w:val="16"/>
          <w:lang w:eastAsia="es-ES"/>
        </w:rPr>
        <w:t xml:space="preserve"> días calendario adicionales a la vigencia del contrato, por un importe equivalente al 7% del valor total del contrato, debiendo ser renovada las veces que YPFB así lo requiera.</w:t>
      </w:r>
    </w:p>
    <w:p w:rsidR="003A6529" w:rsidRPr="003A6529" w:rsidRDefault="003A6529" w:rsidP="0062173B">
      <w:pPr>
        <w:numPr>
          <w:ilvl w:val="0"/>
          <w:numId w:val="47"/>
        </w:numPr>
        <w:spacing w:after="200" w:line="276" w:lineRule="auto"/>
        <w:jc w:val="both"/>
        <w:rPr>
          <w:rFonts w:ascii="Verdana" w:hAnsi="Verdana" w:cs="Calibri"/>
          <w:sz w:val="16"/>
          <w:szCs w:val="16"/>
          <w:lang w:eastAsia="es-ES"/>
        </w:rPr>
      </w:pPr>
      <w:r w:rsidRPr="003A6529">
        <w:rPr>
          <w:rFonts w:ascii="Verdana" w:hAnsi="Verdana" w:cs="Calibri"/>
          <w:sz w:val="16"/>
          <w:szCs w:val="16"/>
          <w:lang w:eastAsia="es-ES"/>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sidR="00FB04E9">
        <w:rPr>
          <w:rFonts w:ascii="Verdana" w:hAnsi="Verdana" w:cs="Calibri"/>
          <w:sz w:val="16"/>
          <w:szCs w:val="16"/>
          <w:lang w:eastAsia="es-ES"/>
        </w:rPr>
        <w:t>60</w:t>
      </w:r>
      <w:r w:rsidRPr="003A6529">
        <w:rPr>
          <w:rFonts w:ascii="Verdana" w:hAnsi="Verdana" w:cs="Calibri"/>
          <w:sz w:val="16"/>
          <w:szCs w:val="16"/>
          <w:lang w:eastAsia="es-ES"/>
        </w:rPr>
        <w:t xml:space="preserve"> días calendario adicionales a la vigencia del contrato días calendario adicionales a la vigencia del contrato, por un importe equivalente al 7% del valor total del contrato, debiendo ser renovada las veces que YPFB así lo requiera.</w:t>
      </w: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 xml:space="preserve"> </w:t>
      </w:r>
    </w:p>
    <w:p w:rsidR="00A96A76" w:rsidRDefault="00A96A76" w:rsidP="00E2785D">
      <w:pPr>
        <w:jc w:val="center"/>
        <w:rPr>
          <w:rFonts w:asciiTheme="minorHAnsi" w:hAnsiTheme="minorHAnsi" w:cstheme="minorHAnsi"/>
          <w:b/>
          <w:bCs/>
          <w:sz w:val="18"/>
          <w:szCs w:val="18"/>
        </w:rPr>
      </w:pPr>
    </w:p>
    <w:p w:rsidR="00A96A76" w:rsidRDefault="00A96A76" w:rsidP="00E2785D">
      <w:pPr>
        <w:jc w:val="center"/>
        <w:rPr>
          <w:rFonts w:asciiTheme="minorHAnsi" w:hAnsiTheme="minorHAnsi" w:cstheme="minorHAnsi"/>
          <w:b/>
          <w:bCs/>
          <w:sz w:val="18"/>
          <w:szCs w:val="18"/>
        </w:rPr>
      </w:pPr>
    </w:p>
    <w:p w:rsidR="00A96A76" w:rsidRDefault="00A96A76" w:rsidP="00E2785D">
      <w:pPr>
        <w:jc w:val="center"/>
        <w:rPr>
          <w:rFonts w:asciiTheme="minorHAnsi" w:hAnsiTheme="minorHAnsi" w:cstheme="minorHAnsi"/>
          <w:b/>
          <w:bCs/>
          <w:sz w:val="18"/>
          <w:szCs w:val="18"/>
        </w:rPr>
      </w:pPr>
    </w:p>
    <w:p w:rsidR="00A96A76" w:rsidRDefault="00A96A76" w:rsidP="00E2785D">
      <w:pPr>
        <w:jc w:val="center"/>
        <w:rPr>
          <w:rFonts w:asciiTheme="minorHAnsi" w:hAnsiTheme="minorHAnsi" w:cstheme="minorHAnsi"/>
          <w:b/>
          <w:bCs/>
          <w:sz w:val="18"/>
          <w:szCs w:val="18"/>
        </w:rPr>
      </w:pPr>
    </w:p>
    <w:p w:rsidR="00A96A76" w:rsidRDefault="00A96A76" w:rsidP="00E2785D">
      <w:pPr>
        <w:jc w:val="center"/>
        <w:rPr>
          <w:rFonts w:asciiTheme="minorHAnsi" w:hAnsiTheme="minorHAnsi" w:cstheme="minorHAnsi"/>
          <w:b/>
          <w:bCs/>
          <w:sz w:val="18"/>
          <w:szCs w:val="18"/>
        </w:rPr>
      </w:pPr>
    </w:p>
    <w:p w:rsidR="007D4619" w:rsidRPr="00E2785D" w:rsidRDefault="007D4619" w:rsidP="00E2785D">
      <w:pPr>
        <w:jc w:val="center"/>
        <w:rPr>
          <w:rFonts w:asciiTheme="minorHAnsi" w:hAnsiTheme="minorHAnsi" w:cstheme="minorHAnsi"/>
          <w:b/>
          <w:bCs/>
          <w:sz w:val="18"/>
          <w:szCs w:val="18"/>
        </w:rPr>
      </w:pPr>
      <w:r w:rsidRPr="00E2785D">
        <w:rPr>
          <w:rFonts w:asciiTheme="minorHAnsi" w:hAnsiTheme="minorHAnsi" w:cstheme="minorHAnsi"/>
          <w:b/>
          <w:bCs/>
          <w:sz w:val="18"/>
          <w:szCs w:val="18"/>
        </w:rPr>
        <w:lastRenderedPageBreak/>
        <w:t>ANEXO 3</w:t>
      </w:r>
    </w:p>
    <w:p w:rsidR="004026CA" w:rsidRPr="00E2785D" w:rsidRDefault="007D4619" w:rsidP="00E2785D">
      <w:pPr>
        <w:jc w:val="center"/>
        <w:rPr>
          <w:rFonts w:asciiTheme="minorHAnsi" w:hAnsiTheme="minorHAnsi" w:cstheme="minorHAnsi"/>
          <w:b/>
          <w:bCs/>
          <w:sz w:val="18"/>
          <w:szCs w:val="18"/>
        </w:rPr>
      </w:pPr>
      <w:r w:rsidRPr="00E2785D">
        <w:rPr>
          <w:rFonts w:asciiTheme="minorHAnsi" w:hAnsiTheme="minorHAnsi" w:cstheme="minorHAnsi"/>
          <w:b/>
          <w:bCs/>
          <w:sz w:val="18"/>
          <w:szCs w:val="18"/>
        </w:rPr>
        <w:t>MODELO DE CONTRATO</w:t>
      </w:r>
      <w:r w:rsidR="004026CA" w:rsidRPr="00E2785D">
        <w:rPr>
          <w:rFonts w:asciiTheme="minorHAnsi" w:hAnsiTheme="minorHAnsi" w:cstheme="minorHAnsi"/>
          <w:b/>
          <w:bCs/>
          <w:sz w:val="18"/>
          <w:szCs w:val="18"/>
        </w:rPr>
        <w:t>/ORDEN DE SERVICIO</w:t>
      </w:r>
    </w:p>
    <w:p w:rsidR="007D4619" w:rsidRPr="00E2785D" w:rsidRDefault="007D4619" w:rsidP="00E2785D">
      <w:pPr>
        <w:jc w:val="center"/>
        <w:rPr>
          <w:rFonts w:asciiTheme="minorHAnsi" w:hAnsiTheme="minorHAnsi" w:cstheme="minorHAnsi"/>
          <w:b/>
          <w:bCs/>
          <w:sz w:val="18"/>
          <w:szCs w:val="18"/>
        </w:rPr>
      </w:pPr>
    </w:p>
    <w:p w:rsidR="00860690" w:rsidRPr="00E2785D" w:rsidRDefault="00860690" w:rsidP="00E2785D">
      <w:pPr>
        <w:ind w:left="3540" w:firstLine="708"/>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CONTRATO Nº YPFB/DLG</w:t>
      </w:r>
    </w:p>
    <w:p w:rsidR="00860690" w:rsidRPr="00E2785D" w:rsidRDefault="00860690" w:rsidP="00E2785D">
      <w:pPr>
        <w:ind w:left="3540" w:firstLine="708"/>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 xml:space="preserve">                                La Paz, </w:t>
      </w:r>
    </w:p>
    <w:p w:rsidR="00860690" w:rsidRPr="00E2785D" w:rsidRDefault="00860690" w:rsidP="00E2785D">
      <w:pPr>
        <w:tabs>
          <w:tab w:val="left" w:pos="0"/>
        </w:tabs>
        <w:jc w:val="center"/>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CONTRATO ADMINISTRATIVO DE SERVICIO DE ______________________</w:t>
      </w:r>
    </w:p>
    <w:p w:rsidR="00860690" w:rsidRPr="00E2785D" w:rsidRDefault="00860690" w:rsidP="00E2785D">
      <w:pPr>
        <w:tabs>
          <w:tab w:val="left" w:pos="0"/>
        </w:tabs>
        <w:jc w:val="center"/>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CÓDIGO: _______________</w:t>
      </w:r>
    </w:p>
    <w:p w:rsidR="00860690" w:rsidRPr="00E2785D" w:rsidRDefault="00860690" w:rsidP="00E2785D">
      <w:pPr>
        <w:rPr>
          <w:rFonts w:asciiTheme="minorHAnsi" w:hAnsiTheme="minorHAnsi" w:cstheme="minorHAnsi"/>
          <w:b/>
          <w:sz w:val="18"/>
          <w:szCs w:val="18"/>
          <w:lang w:val="es-BO" w:eastAsia="es-ES"/>
        </w:rPr>
      </w:pPr>
    </w:p>
    <w:p w:rsidR="00860690" w:rsidRPr="00E2785D" w:rsidRDefault="00860690" w:rsidP="00E2785D">
      <w:pPr>
        <w:jc w:val="both"/>
        <w:rPr>
          <w:rFonts w:asciiTheme="minorHAnsi" w:hAnsiTheme="minorHAnsi" w:cstheme="minorHAnsi"/>
          <w:b/>
          <w:i/>
          <w:sz w:val="18"/>
          <w:szCs w:val="18"/>
          <w:u w:val="single"/>
          <w:lang w:val="es-BO" w:eastAsia="es-ES"/>
        </w:rPr>
      </w:pPr>
      <w:r w:rsidRPr="00E2785D">
        <w:rPr>
          <w:rFonts w:asciiTheme="minorHAnsi" w:hAnsiTheme="minorHAnsi" w:cstheme="minorHAnsi"/>
          <w:b/>
          <w:i/>
          <w:sz w:val="18"/>
          <w:szCs w:val="18"/>
          <w:u w:val="single"/>
          <w:lang w:val="es-BO" w:eastAsia="es-ES"/>
        </w:rPr>
        <w:t>INCLUIR EL SIGUIENTE TEXTO EN CASO DE QUE CORRESPONDA:</w:t>
      </w:r>
    </w:p>
    <w:p w:rsidR="00860690" w:rsidRPr="00E2785D" w:rsidRDefault="00860690" w:rsidP="00E2785D">
      <w:pPr>
        <w:jc w:val="both"/>
        <w:rPr>
          <w:rFonts w:asciiTheme="minorHAnsi" w:hAnsiTheme="minorHAnsi" w:cstheme="minorHAnsi"/>
          <w:b/>
          <w:i/>
          <w:sz w:val="18"/>
          <w:szCs w:val="18"/>
          <w:u w:val="single"/>
          <w:lang w:val="es-BO" w:eastAsia="es-ES"/>
        </w:rPr>
      </w:pPr>
      <w:r w:rsidRPr="00E2785D">
        <w:rPr>
          <w:rFonts w:asciiTheme="minorHAnsi" w:hAnsiTheme="minorHAnsi" w:cstheme="minorHAnsi"/>
          <w:b/>
          <w:i/>
          <w:sz w:val="18"/>
          <w:szCs w:val="18"/>
          <w:u w:val="single"/>
          <w:lang w:val="es-BO" w:eastAsia="es-ES"/>
        </w:rPr>
        <w:t>SEÑOR NOTARIO DE GOBIERNO DEL DISTRITO ADMINISTRATIVO DE _______</w:t>
      </w:r>
    </w:p>
    <w:p w:rsidR="00860690" w:rsidRPr="00E2785D" w:rsidRDefault="00860690" w:rsidP="00E2785D">
      <w:pPr>
        <w:jc w:val="both"/>
        <w:rPr>
          <w:rFonts w:asciiTheme="minorHAnsi" w:hAnsiTheme="minorHAnsi" w:cstheme="minorHAnsi"/>
          <w:b/>
          <w:i/>
          <w:sz w:val="18"/>
          <w:szCs w:val="18"/>
          <w:u w:val="single"/>
          <w:lang w:val="es-BO" w:eastAsia="es-ES"/>
        </w:rPr>
      </w:pPr>
      <w:r w:rsidRPr="00E2785D">
        <w:rPr>
          <w:rFonts w:asciiTheme="minorHAnsi" w:hAnsiTheme="minorHAnsi" w:cstheme="minorHAnsi"/>
          <w:i/>
          <w:sz w:val="18"/>
          <w:szCs w:val="18"/>
          <w:u w:val="single"/>
          <w:lang w:val="es-BO" w:eastAsia="es-ES"/>
        </w:rPr>
        <w:t>En el registro de Escrituras Públicas que corren a su cargo, sírvase usted insertar el presente Contrato para la adquisición de ______________________, sujeto a los siguientes términos y condiciones:</w:t>
      </w:r>
      <w:r w:rsidRPr="00E2785D">
        <w:rPr>
          <w:rFonts w:asciiTheme="minorHAnsi" w:hAnsiTheme="minorHAnsi" w:cstheme="minorHAnsi"/>
          <w:i/>
          <w:sz w:val="18"/>
          <w:szCs w:val="18"/>
          <w:lang w:val="es-BO" w:eastAsia="es-ES"/>
        </w:rPr>
        <w:t> </w:t>
      </w:r>
      <w:r w:rsidRPr="00E2785D">
        <w:rPr>
          <w:rFonts w:asciiTheme="minorHAnsi" w:hAnsiTheme="minorHAnsi" w:cstheme="minorHAnsi"/>
          <w:bCs/>
          <w:i/>
          <w:sz w:val="18"/>
          <w:szCs w:val="18"/>
          <w:lang w:val="es-BO" w:eastAsia="es-ES"/>
        </w:rPr>
        <w:t> </w:t>
      </w:r>
    </w:p>
    <w:p w:rsidR="00860690" w:rsidRPr="00E2785D" w:rsidRDefault="00860690" w:rsidP="00E2785D">
      <w:pPr>
        <w:jc w:val="both"/>
        <w:rPr>
          <w:rFonts w:asciiTheme="minorHAnsi" w:hAnsiTheme="minorHAnsi" w:cstheme="minorHAnsi"/>
          <w:b/>
          <w:sz w:val="18"/>
          <w:szCs w:val="18"/>
          <w:u w:val="single"/>
          <w:lang w:val="es-BO" w:eastAsia="es-ES"/>
        </w:rPr>
      </w:pPr>
    </w:p>
    <w:p w:rsidR="00860690" w:rsidRPr="00E2785D" w:rsidRDefault="00860690" w:rsidP="00E2785D">
      <w:pPr>
        <w:jc w:val="both"/>
        <w:rPr>
          <w:rFonts w:asciiTheme="minorHAnsi" w:hAnsiTheme="minorHAnsi" w:cstheme="minorHAnsi"/>
          <w:b/>
          <w:sz w:val="18"/>
          <w:szCs w:val="18"/>
          <w:lang w:val="es-BO" w:eastAsia="es-ES"/>
        </w:rPr>
      </w:pPr>
      <w:r w:rsidRPr="00E2785D">
        <w:rPr>
          <w:rFonts w:asciiTheme="minorHAnsi" w:hAnsiTheme="minorHAnsi" w:cstheme="minorHAnsi"/>
          <w:b/>
          <w:sz w:val="18"/>
          <w:szCs w:val="18"/>
          <w:u w:val="single"/>
          <w:lang w:val="es-BO" w:eastAsia="es-ES"/>
        </w:rPr>
        <w:t xml:space="preserve">PRIMERA.- (PARTES </w:t>
      </w:r>
      <w:r w:rsidRPr="00E2785D">
        <w:rPr>
          <w:rFonts w:asciiTheme="minorHAnsi" w:hAnsiTheme="minorHAnsi" w:cstheme="minorHAnsi"/>
          <w:b/>
          <w:bCs/>
          <w:sz w:val="18"/>
          <w:szCs w:val="18"/>
          <w:u w:val="single"/>
          <w:lang w:val="es-BO" w:eastAsia="es-ES"/>
        </w:rPr>
        <w:t>CONTRATANTE</w:t>
      </w:r>
      <w:r w:rsidRPr="00E2785D">
        <w:rPr>
          <w:rFonts w:asciiTheme="minorHAnsi" w:hAnsiTheme="minorHAnsi" w:cstheme="minorHAnsi"/>
          <w:b/>
          <w:sz w:val="18"/>
          <w:szCs w:val="18"/>
          <w:u w:val="single"/>
          <w:lang w:val="es-BO" w:eastAsia="es-ES"/>
        </w:rPr>
        <w:t>S)</w:t>
      </w:r>
      <w:r w:rsidRPr="00E2785D">
        <w:rPr>
          <w:rFonts w:asciiTheme="minorHAnsi" w:hAnsiTheme="minorHAnsi" w:cstheme="minorHAnsi"/>
          <w:b/>
          <w:sz w:val="18"/>
          <w:szCs w:val="18"/>
          <w:lang w:val="es-BO" w:eastAsia="es-ES"/>
        </w:rPr>
        <w:t xml:space="preserve"> </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Dirá usted que las partes </w:t>
      </w:r>
      <w:r w:rsidRPr="00E2785D">
        <w:rPr>
          <w:rFonts w:asciiTheme="minorHAnsi" w:hAnsiTheme="minorHAnsi" w:cstheme="minorHAnsi"/>
          <w:b/>
          <w:bCs/>
          <w:sz w:val="18"/>
          <w:szCs w:val="18"/>
          <w:lang w:val="es-BO" w:eastAsia="es-ES"/>
        </w:rPr>
        <w:t>CONTRATANTES</w:t>
      </w:r>
      <w:r w:rsidRPr="00E2785D">
        <w:rPr>
          <w:rFonts w:asciiTheme="minorHAnsi" w:hAnsiTheme="minorHAnsi" w:cstheme="minorHAnsi"/>
          <w:sz w:val="18"/>
          <w:szCs w:val="18"/>
          <w:lang w:val="es-BO" w:eastAsia="es-ES"/>
        </w:rPr>
        <w:t xml:space="preserve"> son:</w:t>
      </w:r>
    </w:p>
    <w:p w:rsidR="00860690" w:rsidRPr="00E2785D" w:rsidRDefault="00860690" w:rsidP="0062173B">
      <w:pPr>
        <w:numPr>
          <w:ilvl w:val="1"/>
          <w:numId w:val="44"/>
        </w:numPr>
        <w:ind w:left="709" w:hanging="709"/>
        <w:contextualSpacing/>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YACIMIENTOS PETROLÍFEROS FISCALES BOLIVIANOS</w:t>
      </w:r>
      <w:r w:rsidRPr="00E2785D">
        <w:rPr>
          <w:rFonts w:asciiTheme="minorHAnsi" w:hAnsiTheme="minorHAnsi" w:cstheme="minorHAnsi"/>
          <w:sz w:val="18"/>
          <w:szCs w:val="18"/>
          <w:lang w:val="es-BO" w:eastAsia="es-ES"/>
        </w:rPr>
        <w:t xml:space="preserve">, con Número de Identificación Tributaria (NIT) Nº 1020269020, con domicilio en ___________________, Zona __________ de la ciudad de </w:t>
      </w:r>
      <w:r w:rsidRPr="00E2785D">
        <w:rPr>
          <w:rFonts w:asciiTheme="minorHAnsi" w:hAnsiTheme="minorHAnsi" w:cstheme="minorHAnsi"/>
          <w:sz w:val="18"/>
          <w:szCs w:val="18"/>
          <w:lang w:val="es-BO" w:eastAsia="es-ES"/>
        </w:rPr>
        <w:softHyphen/>
      </w:r>
      <w:r w:rsidRPr="00E2785D">
        <w:rPr>
          <w:rFonts w:asciiTheme="minorHAnsi" w:hAnsiTheme="minorHAnsi" w:cstheme="minorHAnsi"/>
          <w:sz w:val="18"/>
          <w:szCs w:val="18"/>
          <w:lang w:val="es-BO" w:eastAsia="es-ES"/>
        </w:rPr>
        <w:softHyphen/>
      </w:r>
      <w:r w:rsidRPr="00E2785D">
        <w:rPr>
          <w:rFonts w:asciiTheme="minorHAnsi" w:hAnsiTheme="minorHAnsi" w:cstheme="minorHAnsi"/>
          <w:sz w:val="18"/>
          <w:szCs w:val="18"/>
          <w:lang w:val="es-BO" w:eastAsia="es-ES"/>
        </w:rPr>
        <w:softHyphen/>
      </w:r>
      <w:r w:rsidRPr="00E2785D">
        <w:rPr>
          <w:rFonts w:asciiTheme="minorHAnsi" w:hAnsiTheme="minorHAnsi" w:cstheme="minorHAnsi"/>
          <w:sz w:val="18"/>
          <w:szCs w:val="18"/>
          <w:lang w:val="es-BO" w:eastAsia="es-ES"/>
        </w:rPr>
        <w:softHyphen/>
      </w:r>
      <w:r w:rsidRPr="00E2785D">
        <w:rPr>
          <w:rFonts w:asciiTheme="minorHAnsi" w:hAnsiTheme="minorHAnsi" w:cstheme="minorHAnsi"/>
          <w:sz w:val="18"/>
          <w:szCs w:val="18"/>
          <w:lang w:val="es-BO" w:eastAsia="es-ES"/>
        </w:rPr>
        <w:softHyphen/>
      </w:r>
      <w:r w:rsidRPr="00E2785D">
        <w:rPr>
          <w:rFonts w:asciiTheme="minorHAnsi" w:hAnsiTheme="minorHAnsi" w:cstheme="minorHAnsi"/>
          <w:sz w:val="18"/>
          <w:szCs w:val="18"/>
          <w:lang w:val="es-BO" w:eastAsia="es-ES"/>
        </w:rPr>
        <w:softHyphen/>
      </w:r>
      <w:r w:rsidRPr="00E2785D">
        <w:rPr>
          <w:rFonts w:asciiTheme="minorHAnsi" w:hAnsiTheme="minorHAnsi" w:cstheme="minorHAnsi"/>
          <w:sz w:val="18"/>
          <w:szCs w:val="18"/>
          <w:lang w:val="es-BO" w:eastAsia="es-ES"/>
        </w:rPr>
        <w:softHyphen/>
      </w:r>
      <w:r w:rsidRPr="00E2785D">
        <w:rPr>
          <w:rFonts w:asciiTheme="minorHAnsi" w:hAnsiTheme="minorHAnsi" w:cstheme="minorHAnsi"/>
          <w:sz w:val="18"/>
          <w:szCs w:val="18"/>
          <w:lang w:val="es-BO" w:eastAsia="es-ES"/>
        </w:rPr>
        <w:softHyphen/>
        <w:t xml:space="preserve">_________, representada legalmente por __________________, </w:t>
      </w:r>
      <w:r w:rsidRPr="00E2785D">
        <w:rPr>
          <w:rFonts w:asciiTheme="minorHAnsi" w:hAnsiTheme="minorHAnsi" w:cstheme="minorHAnsi"/>
          <w:sz w:val="18"/>
          <w:szCs w:val="18"/>
          <w:lang w:val="es-BO" w:eastAsia="es-BO"/>
        </w:rPr>
        <w:t xml:space="preserve">con cédula de Identidad N° ____________, designado mediante ____________________ de fecha _________________, que en adelante se denominará </w:t>
      </w:r>
      <w:r w:rsidRPr="00E2785D">
        <w:rPr>
          <w:rFonts w:asciiTheme="minorHAnsi" w:hAnsiTheme="minorHAnsi" w:cstheme="minorHAnsi"/>
          <w:sz w:val="18"/>
          <w:szCs w:val="18"/>
          <w:lang w:val="es-BO" w:eastAsia="es-ES"/>
        </w:rPr>
        <w:t xml:space="preserve">la </w:t>
      </w:r>
      <w:r w:rsidRPr="00E2785D">
        <w:rPr>
          <w:rFonts w:asciiTheme="minorHAnsi" w:hAnsiTheme="minorHAnsi" w:cstheme="minorHAnsi"/>
          <w:b/>
          <w:sz w:val="18"/>
          <w:szCs w:val="18"/>
          <w:lang w:val="es-BO" w:eastAsia="es-ES"/>
        </w:rPr>
        <w:t>ENTIDAD.</w:t>
      </w:r>
    </w:p>
    <w:p w:rsidR="00860690" w:rsidRPr="00E2785D" w:rsidRDefault="00860690" w:rsidP="00E2785D">
      <w:pPr>
        <w:ind w:left="709"/>
        <w:contextualSpacing/>
        <w:jc w:val="both"/>
        <w:rPr>
          <w:rFonts w:asciiTheme="minorHAnsi" w:hAnsiTheme="minorHAnsi" w:cstheme="minorHAnsi"/>
          <w:sz w:val="18"/>
          <w:szCs w:val="18"/>
          <w:lang w:val="es-BO" w:eastAsia="es-ES"/>
        </w:rPr>
      </w:pPr>
    </w:p>
    <w:p w:rsidR="00860690" w:rsidRPr="00E2785D" w:rsidRDefault="00860690" w:rsidP="0062173B">
      <w:pPr>
        <w:numPr>
          <w:ilvl w:val="1"/>
          <w:numId w:val="37"/>
        </w:numPr>
        <w:ind w:left="709" w:hanging="709"/>
        <w:contextualSpacing/>
        <w:jc w:val="both"/>
        <w:rPr>
          <w:rFonts w:asciiTheme="minorHAnsi" w:hAnsiTheme="minorHAnsi" w:cstheme="minorHAnsi"/>
          <w:i/>
          <w:sz w:val="18"/>
          <w:szCs w:val="18"/>
          <w:lang w:val="es-BO" w:eastAsia="es-ES"/>
        </w:rPr>
      </w:pPr>
      <w:r w:rsidRPr="00E2785D">
        <w:rPr>
          <w:rFonts w:asciiTheme="minorHAnsi" w:hAnsiTheme="minorHAnsi" w:cstheme="minorHAnsi"/>
          <w:b/>
          <w:sz w:val="18"/>
          <w:szCs w:val="18"/>
          <w:lang w:val="es-BO" w:eastAsia="es-ES"/>
        </w:rPr>
        <w:t>____________________</w:t>
      </w:r>
      <w:r w:rsidRPr="00E2785D">
        <w:rPr>
          <w:rFonts w:asciiTheme="minorHAnsi" w:hAnsiTheme="minorHAnsi" w:cstheme="minorHAnsi"/>
          <w:sz w:val="18"/>
          <w:szCs w:val="18"/>
          <w:lang w:val="es-BO" w:eastAsia="es-ES"/>
        </w:rPr>
        <w:t>,</w:t>
      </w:r>
      <w:r w:rsidRPr="00E2785D">
        <w:rPr>
          <w:rFonts w:asciiTheme="minorHAnsi" w:hAnsiTheme="minorHAnsi" w:cstheme="minorHAnsi"/>
          <w:b/>
          <w:sz w:val="18"/>
          <w:szCs w:val="18"/>
          <w:lang w:val="es-BO" w:eastAsia="es-ES"/>
        </w:rPr>
        <w:t xml:space="preserve"> </w:t>
      </w:r>
      <w:r w:rsidRPr="00E2785D">
        <w:rPr>
          <w:rFonts w:asciiTheme="minorHAnsi" w:hAnsiTheme="minorHAnsi" w:cstheme="minorHAnsi"/>
          <w:sz w:val="18"/>
          <w:szCs w:val="18"/>
          <w:lang w:val="es-BO"/>
        </w:rPr>
        <w:t>una empresa constituida bajo las leyes del Estado Plurinacional de Bolivia, inscrita en el Registro de Comercio de Bolivia concesionado a FUNDEMPRESA</w:t>
      </w:r>
      <w:r w:rsidRPr="00E2785D">
        <w:rPr>
          <w:rFonts w:asciiTheme="minorHAnsi" w:hAnsiTheme="minorHAnsi" w:cstheme="minorHAnsi"/>
          <w:sz w:val="18"/>
          <w:szCs w:val="18"/>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b/>
          <w:bCs/>
          <w:sz w:val="18"/>
          <w:szCs w:val="18"/>
          <w:lang w:val="es-BO" w:eastAsia="es-ES"/>
        </w:rPr>
        <w:t xml:space="preserve">. </w:t>
      </w:r>
    </w:p>
    <w:p w:rsidR="00860690" w:rsidRPr="00E2785D" w:rsidRDefault="00860690" w:rsidP="00E2785D">
      <w:p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Tanto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como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podrán ser denominados individualmente e indistintamente como “Parte” o colectivamente “Partes”</w:t>
      </w:r>
    </w:p>
    <w:p w:rsidR="00860690" w:rsidRPr="00E2785D" w:rsidRDefault="00860690" w:rsidP="00E2785D">
      <w:pPr>
        <w:tabs>
          <w:tab w:val="left" w:pos="7814"/>
        </w:tabs>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ab/>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SEGUNDA.- (ANTECEDENTES)</w:t>
      </w:r>
    </w:p>
    <w:p w:rsidR="00860690" w:rsidRPr="00E2785D" w:rsidRDefault="00860690" w:rsidP="00E2785D">
      <w:pPr>
        <w:ind w:left="709" w:hanging="709"/>
        <w:jc w:val="both"/>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2.1.</w:t>
      </w:r>
      <w:r w:rsidRPr="00E2785D">
        <w:rPr>
          <w:rFonts w:asciiTheme="minorHAnsi" w:hAnsiTheme="minorHAnsi" w:cstheme="minorHAnsi"/>
          <w:sz w:val="18"/>
          <w:szCs w:val="18"/>
          <w:lang w:val="es-BO" w:eastAsia="es-ES"/>
        </w:rPr>
        <w:tab/>
      </w:r>
      <w:r w:rsidRPr="00E2785D">
        <w:rPr>
          <w:rFonts w:asciiTheme="minorHAnsi" w:eastAsiaTheme="minorHAnsi" w:hAnsiTheme="minorHAnsi" w:cstheme="minorHAnsi"/>
          <w:sz w:val="18"/>
          <w:szCs w:val="18"/>
          <w:lang w:val="es-BO"/>
        </w:rPr>
        <w:t xml:space="preserve">La </w:t>
      </w:r>
      <w:r w:rsidRPr="00E2785D">
        <w:rPr>
          <w:rFonts w:asciiTheme="minorHAnsi" w:eastAsiaTheme="minorHAnsi" w:hAnsiTheme="minorHAnsi" w:cstheme="minorHAnsi"/>
          <w:b/>
          <w:sz w:val="18"/>
          <w:szCs w:val="18"/>
          <w:lang w:val="es-BO"/>
        </w:rPr>
        <w:t>ENTIDAD</w:t>
      </w:r>
      <w:r w:rsidRPr="00E2785D">
        <w:rPr>
          <w:rFonts w:asciiTheme="minorHAnsi" w:eastAsiaTheme="minorHAnsi" w:hAnsiTheme="minorHAnsi" w:cstheme="minorHAnsi"/>
          <w:sz w:val="18"/>
          <w:szCs w:val="18"/>
          <w:lang w:val="es-BO"/>
        </w:rPr>
        <w:t xml:space="preserve">, mediante la modalidad de contratación ________________ con código </w:t>
      </w:r>
      <w:r w:rsidRPr="00E2785D">
        <w:rPr>
          <w:rFonts w:asciiTheme="minorHAnsi" w:hAnsiTheme="minorHAnsi" w:cstheme="minorHAnsi"/>
          <w:sz w:val="18"/>
          <w:szCs w:val="18"/>
          <w:lang w:val="es-BO" w:eastAsia="es-ES"/>
        </w:rPr>
        <w:t>__________________</w:t>
      </w:r>
      <w:r w:rsidRPr="00E2785D">
        <w:rPr>
          <w:rFonts w:asciiTheme="minorHAnsi" w:eastAsiaTheme="minorHAnsi" w:hAnsiTheme="minorHAnsi" w:cstheme="minorHAnsi"/>
          <w:sz w:val="18"/>
          <w:szCs w:val="18"/>
          <w:lang w:val="es-BO"/>
        </w:rPr>
        <w:t xml:space="preserve">, llevó adelante el proceso de contratación para el Servicio de ___________________________, realizado bajo las normas y regulaciones de contratación establecidas en el </w:t>
      </w:r>
      <w:r w:rsidRPr="00E2785D">
        <w:rPr>
          <w:rFonts w:asciiTheme="minorHAnsi" w:hAnsiTheme="minorHAnsi" w:cstheme="minorHAnsi"/>
          <w:sz w:val="18"/>
          <w:szCs w:val="18"/>
          <w:lang w:val="es-BO" w:eastAsia="es-ES"/>
        </w:rPr>
        <w:t>Reglamento Específico del ______________________________ aprobado mediante Resolución de Directorio N°___________ de fecha_________ y el documento de contratación directa.</w:t>
      </w:r>
    </w:p>
    <w:p w:rsidR="00860690" w:rsidRPr="00E2785D" w:rsidRDefault="00860690" w:rsidP="00E2785D">
      <w:pPr>
        <w:ind w:left="705" w:hanging="705"/>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2.2.</w:t>
      </w:r>
      <w:r w:rsidRPr="00E2785D">
        <w:rPr>
          <w:rFonts w:asciiTheme="minorHAnsi" w:hAnsiTheme="minorHAnsi" w:cstheme="minorHAnsi"/>
          <w:sz w:val="18"/>
          <w:szCs w:val="18"/>
          <w:lang w:val="es-BO" w:eastAsia="es-ES"/>
        </w:rPr>
        <w:tab/>
        <w:t xml:space="preserve">Por su parte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reúne las condiciones y experiencia para llevar a cabo la prestación del Servicio detallado en el presente Contrato.</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TERCERA.- (DISPOSICIONES GENERALES)</w:t>
      </w:r>
    </w:p>
    <w:p w:rsidR="00860690" w:rsidRPr="00E2785D" w:rsidRDefault="00860690" w:rsidP="00E2785D">
      <w:pPr>
        <w:ind w:left="709" w:hanging="709"/>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3.1.</w:t>
      </w:r>
      <w:r w:rsidRPr="00E2785D">
        <w:rPr>
          <w:rFonts w:asciiTheme="minorHAnsi" w:hAnsiTheme="minorHAnsi" w:cstheme="minorHAnsi"/>
          <w:b/>
          <w:sz w:val="18"/>
          <w:szCs w:val="18"/>
          <w:lang w:val="es-BO" w:eastAsia="es-ES"/>
        </w:rPr>
        <w:tab/>
        <w:t>Definiciones:</w:t>
      </w:r>
      <w:r w:rsidRPr="00E2785D">
        <w:rPr>
          <w:rFonts w:asciiTheme="minorHAnsi" w:hAnsiTheme="minorHAnsi" w:cstheme="minorHAnsi"/>
          <w:sz w:val="18"/>
          <w:szCs w:val="18"/>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3"/>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860690" w:rsidRPr="00E2785D" w:rsidTr="001C36DE">
        <w:trPr>
          <w:trHeight w:val="556"/>
        </w:trPr>
        <w:tc>
          <w:tcPr>
            <w:tcW w:w="1809" w:type="dxa"/>
          </w:tcPr>
          <w:p w:rsidR="00860690" w:rsidRPr="00E2785D" w:rsidRDefault="00860690" w:rsidP="00E2785D">
            <w:pPr>
              <w:rPr>
                <w:rFonts w:cstheme="minorHAnsi"/>
                <w:b/>
                <w:sz w:val="18"/>
                <w:szCs w:val="18"/>
                <w:lang w:val="es-BO" w:eastAsia="es-ES"/>
              </w:rPr>
            </w:pPr>
            <w:r w:rsidRPr="00E2785D">
              <w:rPr>
                <w:rFonts w:cstheme="minorHAnsi"/>
                <w:b/>
                <w:sz w:val="18"/>
                <w:szCs w:val="18"/>
                <w:lang w:val="es-BO" w:eastAsia="es-ES"/>
              </w:rPr>
              <w:t>Contrato:</w:t>
            </w:r>
          </w:p>
        </w:tc>
        <w:tc>
          <w:tcPr>
            <w:tcW w:w="6662" w:type="dxa"/>
          </w:tcPr>
          <w:p w:rsidR="00860690" w:rsidRPr="00E2785D" w:rsidRDefault="00860690" w:rsidP="00E2785D">
            <w:pPr>
              <w:rPr>
                <w:rFonts w:cstheme="minorHAnsi"/>
                <w:sz w:val="18"/>
                <w:szCs w:val="18"/>
                <w:lang w:val="es-BO" w:eastAsia="es-ES"/>
              </w:rPr>
            </w:pPr>
            <w:r w:rsidRPr="00E2785D">
              <w:rPr>
                <w:rFonts w:cstheme="minorHAnsi"/>
                <w:sz w:val="18"/>
                <w:szCs w:val="18"/>
                <w:lang w:val="es-BO" w:eastAsia="es-ES"/>
              </w:rPr>
              <w:t>Es el presente documento celebrado entre las Partes, junto con todos los anexos que forman parte integrante del mismo.</w:t>
            </w:r>
          </w:p>
        </w:tc>
      </w:tr>
      <w:tr w:rsidR="00860690" w:rsidRPr="00E2785D" w:rsidTr="001C36DE">
        <w:trPr>
          <w:trHeight w:val="1028"/>
        </w:trPr>
        <w:tc>
          <w:tcPr>
            <w:tcW w:w="1809" w:type="dxa"/>
          </w:tcPr>
          <w:p w:rsidR="00860690" w:rsidRPr="00E2785D" w:rsidRDefault="00860690" w:rsidP="00E2785D">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b/>
                <w:sz w:val="18"/>
                <w:szCs w:val="18"/>
                <w:lang w:val="es-BO" w:eastAsia="es-ES"/>
              </w:rPr>
            </w:pPr>
            <w:r w:rsidRPr="00E2785D">
              <w:rPr>
                <w:rFonts w:cstheme="minorHAnsi"/>
                <w:b/>
                <w:sz w:val="18"/>
                <w:szCs w:val="18"/>
                <w:lang w:val="es-BO" w:eastAsia="es-ES"/>
              </w:rPr>
              <w:t>Fiscal  del Servicio:</w:t>
            </w:r>
          </w:p>
        </w:tc>
        <w:tc>
          <w:tcPr>
            <w:tcW w:w="6662" w:type="dxa"/>
          </w:tcPr>
          <w:p w:rsidR="00860690" w:rsidRPr="00E2785D" w:rsidRDefault="00860690" w:rsidP="00E2785D">
            <w:pPr>
              <w:rPr>
                <w:rFonts w:cstheme="minorHAnsi"/>
                <w:sz w:val="18"/>
                <w:szCs w:val="18"/>
                <w:lang w:val="es-BO" w:eastAsia="es-ES"/>
              </w:rPr>
            </w:pPr>
            <w:r w:rsidRPr="00E2785D">
              <w:rPr>
                <w:rFonts w:cstheme="minorHAnsi"/>
                <w:sz w:val="18"/>
                <w:szCs w:val="18"/>
                <w:lang w:val="es-BO" w:eastAsia="es-ES"/>
              </w:rPr>
              <w:t xml:space="preserve">Es una o más personas designadas por la </w:t>
            </w:r>
            <w:r w:rsidRPr="00E2785D">
              <w:rPr>
                <w:rFonts w:cstheme="minorHAnsi"/>
                <w:b/>
                <w:sz w:val="18"/>
                <w:szCs w:val="18"/>
                <w:lang w:val="es-BO" w:eastAsia="es-ES"/>
              </w:rPr>
              <w:t>ENTIDAD</w:t>
            </w:r>
            <w:r w:rsidRPr="00E2785D">
              <w:rPr>
                <w:rFonts w:cstheme="minorHAnsi"/>
                <w:sz w:val="18"/>
                <w:szCs w:val="18"/>
                <w:lang w:val="es-BO" w:eastAsia="es-ES"/>
              </w:rPr>
              <w:t xml:space="preserve">, quien será el interlocutor de éste frente al </w:t>
            </w:r>
            <w:r w:rsidRPr="00E2785D">
              <w:rPr>
                <w:rFonts w:cstheme="minorHAnsi"/>
                <w:b/>
                <w:sz w:val="18"/>
                <w:szCs w:val="18"/>
                <w:lang w:val="es-BO" w:eastAsia="es-ES"/>
              </w:rPr>
              <w:t>CONTRATISTA</w:t>
            </w:r>
            <w:r w:rsidRPr="00E2785D">
              <w:rPr>
                <w:rFonts w:cstheme="minorHAnsi"/>
                <w:sz w:val="18"/>
                <w:szCs w:val="18"/>
                <w:lang w:val="es-BO" w:eastAsia="es-ES"/>
              </w:rPr>
              <w:t xml:space="preserve">, encargado de verificar el cumplimiento de las obligaciones del </w:t>
            </w:r>
            <w:r w:rsidRPr="00E2785D">
              <w:rPr>
                <w:rFonts w:cstheme="minorHAnsi"/>
                <w:b/>
                <w:sz w:val="18"/>
                <w:szCs w:val="18"/>
                <w:lang w:val="es-BO" w:eastAsia="es-ES"/>
              </w:rPr>
              <w:t>CONTRATISTA</w:t>
            </w:r>
            <w:r w:rsidRPr="00E2785D">
              <w:rPr>
                <w:rFonts w:cstheme="minorHAnsi"/>
                <w:sz w:val="18"/>
                <w:szCs w:val="18"/>
                <w:lang w:val="es-BO" w:eastAsia="es-ES"/>
              </w:rPr>
              <w:t xml:space="preserve">, asegurando que el Servicio sea ejecutado conforme lo establecido en el Contrato. </w:t>
            </w:r>
          </w:p>
        </w:tc>
      </w:tr>
      <w:tr w:rsidR="00860690" w:rsidRPr="00E2785D" w:rsidTr="001C36DE">
        <w:trPr>
          <w:trHeight w:val="555"/>
        </w:trPr>
        <w:tc>
          <w:tcPr>
            <w:tcW w:w="1809" w:type="dxa"/>
          </w:tcPr>
          <w:p w:rsidR="00860690" w:rsidRPr="00E2785D" w:rsidRDefault="00860690" w:rsidP="00E2785D">
            <w:pPr>
              <w:rPr>
                <w:rFonts w:cstheme="minorHAnsi"/>
                <w:b/>
                <w:sz w:val="18"/>
                <w:szCs w:val="18"/>
                <w:lang w:val="es-BO" w:eastAsia="es-ES"/>
              </w:rPr>
            </w:pPr>
            <w:r w:rsidRPr="00E2785D">
              <w:rPr>
                <w:rFonts w:cstheme="minorHAnsi"/>
                <w:b/>
                <w:sz w:val="18"/>
                <w:szCs w:val="18"/>
                <w:lang w:val="es-BO" w:eastAsia="es-ES"/>
              </w:rPr>
              <w:t>Ley Aplicable:</w:t>
            </w:r>
          </w:p>
        </w:tc>
        <w:tc>
          <w:tcPr>
            <w:tcW w:w="6662" w:type="dxa"/>
          </w:tcPr>
          <w:p w:rsidR="00860690" w:rsidRPr="00E2785D" w:rsidRDefault="00860690" w:rsidP="00E2785D">
            <w:pPr>
              <w:rPr>
                <w:rFonts w:cstheme="minorHAnsi"/>
                <w:sz w:val="18"/>
                <w:szCs w:val="18"/>
                <w:lang w:val="es-BO" w:eastAsia="es-ES"/>
              </w:rPr>
            </w:pPr>
            <w:r w:rsidRPr="00E2785D">
              <w:rPr>
                <w:rFonts w:cstheme="minorHAnsi"/>
                <w:sz w:val="18"/>
                <w:szCs w:val="18"/>
                <w:lang w:val="es-BO" w:eastAsia="es-ES"/>
              </w:rPr>
              <w:t>Son las normas constitucionales, leyes, decretos y toda otra disposición  legal vigente y publicada en el Estado Plurinacional de Bolivia.</w:t>
            </w:r>
          </w:p>
        </w:tc>
      </w:tr>
      <w:tr w:rsidR="00860690" w:rsidRPr="00E2785D" w:rsidTr="001C36DE">
        <w:trPr>
          <w:trHeight w:val="420"/>
        </w:trPr>
        <w:tc>
          <w:tcPr>
            <w:tcW w:w="1809" w:type="dxa"/>
          </w:tcPr>
          <w:p w:rsidR="00860690" w:rsidRPr="00E2785D" w:rsidRDefault="00860690" w:rsidP="00E2785D">
            <w:pPr>
              <w:rPr>
                <w:rFonts w:cstheme="minorHAnsi"/>
                <w:b/>
                <w:sz w:val="18"/>
                <w:szCs w:val="18"/>
                <w:lang w:val="es-BO" w:eastAsia="es-ES"/>
              </w:rPr>
            </w:pPr>
            <w:r w:rsidRPr="00E2785D">
              <w:rPr>
                <w:rFonts w:cstheme="minorHAnsi"/>
                <w:b/>
                <w:sz w:val="18"/>
                <w:szCs w:val="18"/>
                <w:lang w:val="es-BO" w:eastAsia="es-ES"/>
              </w:rPr>
              <w:t>Personal:</w:t>
            </w:r>
          </w:p>
        </w:tc>
        <w:tc>
          <w:tcPr>
            <w:tcW w:w="6662" w:type="dxa"/>
          </w:tcPr>
          <w:p w:rsidR="00860690" w:rsidRPr="00E2785D" w:rsidRDefault="00860690" w:rsidP="00E2785D">
            <w:pPr>
              <w:rPr>
                <w:rFonts w:cstheme="minorHAnsi"/>
                <w:sz w:val="18"/>
                <w:szCs w:val="18"/>
                <w:lang w:val="es-BO" w:eastAsia="es-ES"/>
              </w:rPr>
            </w:pPr>
            <w:r w:rsidRPr="00E2785D">
              <w:rPr>
                <w:rFonts w:cstheme="minorHAnsi"/>
                <w:sz w:val="18"/>
                <w:szCs w:val="18"/>
                <w:lang w:val="es-BO" w:eastAsia="es-ES"/>
              </w:rPr>
              <w:t xml:space="preserve">Significa los empleados del </w:t>
            </w:r>
            <w:r w:rsidRPr="00E2785D">
              <w:rPr>
                <w:rFonts w:cstheme="minorHAnsi"/>
                <w:b/>
                <w:sz w:val="18"/>
                <w:szCs w:val="18"/>
                <w:lang w:val="es-BO" w:eastAsia="es-ES"/>
              </w:rPr>
              <w:t>CONTRATISTA</w:t>
            </w:r>
            <w:r w:rsidRPr="00E2785D">
              <w:rPr>
                <w:rFonts w:cstheme="minorHAnsi"/>
                <w:sz w:val="18"/>
                <w:szCs w:val="18"/>
                <w:lang w:val="es-BO" w:eastAsia="es-ES"/>
              </w:rPr>
              <w:t>.</w:t>
            </w:r>
          </w:p>
        </w:tc>
      </w:tr>
      <w:tr w:rsidR="00860690" w:rsidRPr="00E2785D" w:rsidTr="001C36DE">
        <w:tc>
          <w:tcPr>
            <w:tcW w:w="1809" w:type="dxa"/>
          </w:tcPr>
          <w:p w:rsidR="00860690" w:rsidRPr="00E2785D" w:rsidRDefault="00860690" w:rsidP="00E278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sz w:val="18"/>
                <w:szCs w:val="18"/>
                <w:lang w:val="es-BO" w:eastAsia="es-ES"/>
              </w:rPr>
            </w:pPr>
            <w:r w:rsidRPr="00E2785D">
              <w:rPr>
                <w:rFonts w:cstheme="minorHAnsi"/>
                <w:b/>
                <w:sz w:val="18"/>
                <w:szCs w:val="18"/>
                <w:lang w:val="es-BO" w:eastAsia="es-ES"/>
              </w:rPr>
              <w:t>Servicio (s):</w:t>
            </w:r>
          </w:p>
          <w:p w:rsidR="00860690" w:rsidRPr="00E2785D" w:rsidRDefault="00860690" w:rsidP="00E2785D">
            <w:pPr>
              <w:rPr>
                <w:rFonts w:cstheme="minorHAnsi"/>
                <w:b/>
                <w:sz w:val="18"/>
                <w:szCs w:val="18"/>
                <w:lang w:val="es-BO" w:eastAsia="es-ES"/>
              </w:rPr>
            </w:pPr>
          </w:p>
        </w:tc>
        <w:tc>
          <w:tcPr>
            <w:tcW w:w="6662" w:type="dxa"/>
          </w:tcPr>
          <w:p w:rsidR="00860690" w:rsidRPr="00E2785D" w:rsidRDefault="00860690" w:rsidP="00E2785D">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sz w:val="18"/>
                <w:szCs w:val="18"/>
                <w:lang w:val="es-BO" w:eastAsia="es-ES"/>
              </w:rPr>
            </w:pPr>
            <w:r w:rsidRPr="00E2785D">
              <w:rPr>
                <w:rFonts w:cstheme="minorHAnsi"/>
                <w:sz w:val="18"/>
                <w:szCs w:val="18"/>
                <w:lang w:val="es-BO" w:eastAsia="es-ES"/>
              </w:rPr>
              <w:t xml:space="preserve">Significa el servicio de ________________________,  que debe desarrollar el </w:t>
            </w:r>
            <w:r w:rsidRPr="00E2785D">
              <w:rPr>
                <w:rFonts w:cstheme="minorHAnsi"/>
                <w:b/>
                <w:sz w:val="18"/>
                <w:szCs w:val="18"/>
                <w:lang w:val="es-BO" w:eastAsia="es-ES"/>
              </w:rPr>
              <w:t>CONTRATISTA</w:t>
            </w:r>
            <w:r w:rsidRPr="00E2785D">
              <w:rPr>
                <w:rFonts w:cstheme="minorHAnsi"/>
                <w:sz w:val="18"/>
                <w:szCs w:val="18"/>
                <w:lang w:val="es-BO" w:eastAsia="es-ES"/>
              </w:rPr>
              <w:t xml:space="preserve"> a favor de la </w:t>
            </w:r>
            <w:r w:rsidRPr="00E2785D">
              <w:rPr>
                <w:rFonts w:cstheme="minorHAnsi"/>
                <w:b/>
                <w:sz w:val="18"/>
                <w:szCs w:val="18"/>
                <w:lang w:val="es-BO" w:eastAsia="es-ES"/>
              </w:rPr>
              <w:t>ENTIDAD</w:t>
            </w:r>
            <w:r w:rsidRPr="00E2785D">
              <w:rPr>
                <w:rFonts w:cstheme="minorHAnsi"/>
                <w:sz w:val="18"/>
                <w:szCs w:val="18"/>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60690" w:rsidRPr="00E2785D" w:rsidTr="001C36DE">
        <w:trPr>
          <w:trHeight w:val="783"/>
        </w:trPr>
        <w:tc>
          <w:tcPr>
            <w:tcW w:w="1809" w:type="dxa"/>
          </w:tcPr>
          <w:p w:rsidR="00860690" w:rsidRPr="00E2785D" w:rsidRDefault="00860690" w:rsidP="00E278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sz w:val="18"/>
                <w:szCs w:val="18"/>
                <w:lang w:val="es-BO" w:eastAsia="es-ES"/>
              </w:rPr>
            </w:pPr>
            <w:r w:rsidRPr="00E2785D">
              <w:rPr>
                <w:rFonts w:cstheme="minorHAnsi"/>
                <w:b/>
                <w:sz w:val="18"/>
                <w:szCs w:val="18"/>
                <w:lang w:val="es-BO" w:eastAsia="es-ES"/>
              </w:rPr>
              <w:lastRenderedPageBreak/>
              <w:t>Informe  de Conformidad:</w:t>
            </w:r>
          </w:p>
        </w:tc>
        <w:tc>
          <w:tcPr>
            <w:tcW w:w="6662" w:type="dxa"/>
          </w:tcPr>
          <w:p w:rsidR="00860690" w:rsidRPr="00E2785D" w:rsidRDefault="00860690" w:rsidP="00E2785D">
            <w:pPr>
              <w:rPr>
                <w:rFonts w:cstheme="minorHAnsi"/>
                <w:sz w:val="18"/>
                <w:szCs w:val="18"/>
                <w:lang w:val="es-BO" w:eastAsia="es-ES"/>
              </w:rPr>
            </w:pPr>
            <w:r w:rsidRPr="00E2785D">
              <w:rPr>
                <w:rFonts w:cstheme="minorHAnsi"/>
                <w:sz w:val="18"/>
                <w:szCs w:val="18"/>
                <w:lang w:val="es-BO" w:eastAsia="es-ES"/>
              </w:rPr>
              <w:t>Informe elaborado por el Fiscal del Servicio, una vez verificado el cumplimiento del Servicio.</w:t>
            </w:r>
          </w:p>
        </w:tc>
      </w:tr>
    </w:tbl>
    <w:p w:rsidR="00860690" w:rsidRPr="00E2785D" w:rsidRDefault="00860690" w:rsidP="00E278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3.2.</w:t>
      </w:r>
      <w:r w:rsidRPr="00E2785D">
        <w:rPr>
          <w:rFonts w:asciiTheme="minorHAnsi" w:hAnsiTheme="minorHAnsi" w:cstheme="minorHAnsi"/>
          <w:b/>
          <w:sz w:val="18"/>
          <w:szCs w:val="18"/>
          <w:lang w:val="es-BO" w:eastAsia="es-ES"/>
        </w:rPr>
        <w:tab/>
        <w:t xml:space="preserve">Relación entre las Partes: </w:t>
      </w:r>
      <w:r w:rsidRPr="00E2785D">
        <w:rPr>
          <w:rFonts w:asciiTheme="minorHAnsi" w:hAnsiTheme="minorHAnsi" w:cstheme="minorHAnsi"/>
          <w:sz w:val="18"/>
          <w:szCs w:val="18"/>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quien será plenamente responsable por todos los aspectos relacionados con este Contrato y la Ley Aplicable.</w:t>
      </w:r>
    </w:p>
    <w:p w:rsidR="00860690" w:rsidRPr="00E2785D" w:rsidRDefault="00860690" w:rsidP="00E278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3.3.</w:t>
      </w:r>
      <w:r w:rsidRPr="00E2785D">
        <w:rPr>
          <w:rFonts w:asciiTheme="minorHAnsi" w:hAnsiTheme="minorHAnsi" w:cstheme="minorHAnsi"/>
          <w:sz w:val="18"/>
          <w:szCs w:val="18"/>
          <w:lang w:val="es-BO" w:eastAsia="es-ES"/>
        </w:rPr>
        <w:tab/>
      </w:r>
      <w:r w:rsidRPr="00E2785D">
        <w:rPr>
          <w:rFonts w:asciiTheme="minorHAnsi" w:hAnsiTheme="minorHAnsi" w:cstheme="minorHAnsi"/>
          <w:b/>
          <w:sz w:val="18"/>
          <w:szCs w:val="18"/>
          <w:lang w:val="es-BO" w:eastAsia="es-ES"/>
        </w:rPr>
        <w:t>Ley que rige el Contrato:</w:t>
      </w:r>
      <w:r w:rsidRPr="00E2785D">
        <w:rPr>
          <w:rFonts w:asciiTheme="minorHAnsi" w:hAnsiTheme="minorHAnsi" w:cstheme="minorHAnsi"/>
          <w:sz w:val="18"/>
          <w:szCs w:val="18"/>
          <w:lang w:val="es-BO" w:eastAsia="es-ES"/>
        </w:rPr>
        <w:t xml:space="preserve"> Este Contrato, su significado e interpretación y la relación que crea entre las Partes se regirá por Ley Aplicable.</w:t>
      </w:r>
    </w:p>
    <w:p w:rsidR="00860690" w:rsidRPr="00E2785D" w:rsidRDefault="00860690" w:rsidP="00E278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3.4.</w:t>
      </w:r>
      <w:r w:rsidRPr="00E2785D">
        <w:rPr>
          <w:rFonts w:asciiTheme="minorHAnsi" w:hAnsiTheme="minorHAnsi" w:cstheme="minorHAnsi"/>
          <w:sz w:val="18"/>
          <w:szCs w:val="18"/>
          <w:lang w:val="es-BO" w:eastAsia="es-ES"/>
        </w:rPr>
        <w:tab/>
      </w:r>
      <w:r w:rsidRPr="00E2785D">
        <w:rPr>
          <w:rFonts w:asciiTheme="minorHAnsi" w:hAnsiTheme="minorHAnsi" w:cstheme="minorHAnsi"/>
          <w:b/>
          <w:sz w:val="18"/>
          <w:szCs w:val="18"/>
          <w:lang w:val="es-BO" w:eastAsia="es-ES"/>
        </w:rPr>
        <w:t xml:space="preserve">Idioma: </w:t>
      </w:r>
      <w:r w:rsidRPr="00E2785D">
        <w:rPr>
          <w:rFonts w:asciiTheme="minorHAnsi" w:hAnsiTheme="minorHAnsi" w:cstheme="minorHAnsi"/>
          <w:sz w:val="18"/>
          <w:szCs w:val="18"/>
          <w:lang w:val="es-BO" w:eastAsia="es-ES"/>
        </w:rPr>
        <w:t>Este Contrato se ha celebrado en castellano, idioma por el que se regirán obligatoriamente todas las materias relacionadas con el mismo o su interpretación.</w:t>
      </w:r>
    </w:p>
    <w:p w:rsidR="00860690" w:rsidRPr="00E2785D" w:rsidRDefault="00860690" w:rsidP="00E278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3.5.</w:t>
      </w:r>
      <w:r w:rsidRPr="00E2785D">
        <w:rPr>
          <w:rFonts w:asciiTheme="minorHAnsi" w:hAnsiTheme="minorHAnsi" w:cstheme="minorHAnsi"/>
          <w:sz w:val="18"/>
          <w:szCs w:val="18"/>
          <w:lang w:val="es-BO" w:eastAsia="es-ES"/>
        </w:rPr>
        <w:tab/>
      </w:r>
      <w:r w:rsidRPr="00E2785D">
        <w:rPr>
          <w:rFonts w:asciiTheme="minorHAnsi" w:hAnsiTheme="minorHAnsi" w:cstheme="minorHAnsi"/>
          <w:b/>
          <w:sz w:val="18"/>
          <w:szCs w:val="18"/>
          <w:lang w:val="es-BO" w:eastAsia="es-ES"/>
        </w:rPr>
        <w:t>Encabezamientos:</w:t>
      </w:r>
      <w:r w:rsidRPr="00E2785D">
        <w:rPr>
          <w:rFonts w:asciiTheme="minorHAnsi" w:hAnsiTheme="minorHAnsi" w:cstheme="minorHAnsi"/>
          <w:sz w:val="18"/>
          <w:szCs w:val="18"/>
          <w:lang w:val="es-BO" w:eastAsia="es-ES"/>
        </w:rPr>
        <w:t xml:space="preserve"> El contenido de este Contrato no se verá restringido, modificado o afectado por los encabezamientos.</w:t>
      </w:r>
    </w:p>
    <w:p w:rsidR="00860690" w:rsidRPr="00E2785D" w:rsidRDefault="00860690" w:rsidP="00E278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3.6.</w:t>
      </w:r>
      <w:r w:rsidRPr="00E2785D">
        <w:rPr>
          <w:rFonts w:asciiTheme="minorHAnsi" w:hAnsiTheme="minorHAnsi" w:cstheme="minorHAnsi"/>
          <w:sz w:val="18"/>
          <w:szCs w:val="18"/>
          <w:lang w:val="es-BO" w:eastAsia="es-ES"/>
        </w:rPr>
        <w:tab/>
      </w:r>
      <w:r w:rsidRPr="00E2785D">
        <w:rPr>
          <w:rFonts w:asciiTheme="minorHAnsi" w:hAnsiTheme="minorHAnsi" w:cstheme="minorHAnsi"/>
          <w:b/>
          <w:sz w:val="18"/>
          <w:szCs w:val="18"/>
          <w:lang w:val="es-BO" w:eastAsia="es-ES"/>
        </w:rPr>
        <w:t>Totalidad del acuerdo:</w:t>
      </w:r>
      <w:r w:rsidRPr="00E2785D">
        <w:rPr>
          <w:rFonts w:asciiTheme="minorHAnsi" w:hAnsiTheme="minorHAnsi" w:cstheme="minorHAnsi"/>
          <w:sz w:val="18"/>
          <w:szCs w:val="18"/>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60690" w:rsidRPr="00E2785D" w:rsidRDefault="00860690" w:rsidP="00E278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3.7.</w:t>
      </w:r>
      <w:r w:rsidRPr="00E2785D">
        <w:rPr>
          <w:rFonts w:asciiTheme="minorHAnsi" w:hAnsiTheme="minorHAnsi" w:cstheme="minorHAnsi"/>
          <w:sz w:val="18"/>
          <w:szCs w:val="18"/>
          <w:lang w:val="es-BO" w:eastAsia="es-ES"/>
        </w:rPr>
        <w:tab/>
      </w:r>
      <w:r w:rsidRPr="00E2785D">
        <w:rPr>
          <w:rFonts w:asciiTheme="minorHAnsi" w:hAnsiTheme="minorHAnsi" w:cstheme="minorHAnsi"/>
          <w:b/>
          <w:sz w:val="18"/>
          <w:szCs w:val="18"/>
          <w:lang w:val="es-BO" w:eastAsia="es-ES"/>
        </w:rPr>
        <w:t>Plazos:</w:t>
      </w:r>
      <w:r w:rsidRPr="00E2785D">
        <w:rPr>
          <w:rFonts w:asciiTheme="minorHAnsi" w:hAnsiTheme="minorHAnsi" w:cstheme="minorHAnsi"/>
          <w:sz w:val="18"/>
          <w:szCs w:val="18"/>
          <w:lang w:val="es-BO" w:eastAsia="es-ES"/>
        </w:rPr>
        <w:t xml:space="preserve"> Todos los plazos establecidos en este Contrato y sus anexos se entenderán como días calendario, salvo indicación expresa en contrario.</w:t>
      </w:r>
    </w:p>
    <w:p w:rsidR="00860690" w:rsidRPr="00E2785D" w:rsidRDefault="00860690" w:rsidP="00E278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3.8.</w:t>
      </w:r>
      <w:r w:rsidRPr="00E2785D">
        <w:rPr>
          <w:rFonts w:asciiTheme="minorHAnsi" w:hAnsiTheme="minorHAnsi" w:cstheme="minorHAnsi"/>
          <w:sz w:val="18"/>
          <w:szCs w:val="18"/>
          <w:lang w:val="es-BO" w:eastAsia="es-ES"/>
        </w:rPr>
        <w:tab/>
      </w:r>
      <w:r w:rsidRPr="00E2785D">
        <w:rPr>
          <w:rFonts w:asciiTheme="minorHAnsi" w:hAnsiTheme="minorHAnsi" w:cstheme="minorHAnsi"/>
          <w:b/>
          <w:sz w:val="18"/>
          <w:szCs w:val="18"/>
          <w:lang w:val="es-BO" w:eastAsia="es-ES"/>
        </w:rPr>
        <w:t>Mayúsculas:</w:t>
      </w:r>
      <w:r w:rsidRPr="00E2785D">
        <w:rPr>
          <w:rFonts w:asciiTheme="minorHAnsi" w:hAnsiTheme="minorHAnsi" w:cstheme="minorHAnsi"/>
          <w:sz w:val="18"/>
          <w:szCs w:val="18"/>
          <w:lang w:val="es-BO" w:eastAsia="es-ES"/>
        </w:rPr>
        <w:t xml:space="preserve"> El uso de las mayúsculas se entenderá conforme a las denominaciones otorgadas en este instrumento, o de acuerdo a su contexto, usando indistintamente en plural o singular.</w:t>
      </w:r>
    </w:p>
    <w:p w:rsidR="00860690" w:rsidRPr="00E2785D" w:rsidRDefault="00860690" w:rsidP="00E278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b/>
          <w:sz w:val="18"/>
          <w:szCs w:val="18"/>
          <w:u w:val="single"/>
          <w:lang w:val="es-BO" w:eastAsia="es-ES"/>
        </w:rPr>
      </w:pPr>
      <w:r w:rsidRPr="00E2785D">
        <w:rPr>
          <w:rFonts w:asciiTheme="minorHAnsi" w:hAnsiTheme="minorHAnsi" w:cstheme="minorHAnsi"/>
          <w:b/>
          <w:bCs/>
          <w:sz w:val="18"/>
          <w:szCs w:val="18"/>
          <w:lang w:val="es-BO" w:eastAsia="es-ES"/>
        </w:rPr>
        <w:t>3.9.</w:t>
      </w:r>
      <w:r w:rsidRPr="00E2785D">
        <w:rPr>
          <w:rFonts w:asciiTheme="minorHAnsi" w:hAnsiTheme="minorHAnsi" w:cstheme="minorHAnsi"/>
          <w:bCs/>
          <w:sz w:val="18"/>
          <w:szCs w:val="18"/>
          <w:lang w:val="es-BO" w:eastAsia="es-ES"/>
        </w:rPr>
        <w:tab/>
      </w:r>
      <w:r w:rsidRPr="00E2785D">
        <w:rPr>
          <w:rFonts w:asciiTheme="minorHAnsi" w:hAnsiTheme="minorHAnsi" w:cstheme="minorHAnsi"/>
          <w:b/>
          <w:bCs/>
          <w:sz w:val="18"/>
          <w:szCs w:val="18"/>
          <w:lang w:val="es-BO" w:eastAsia="es-ES"/>
        </w:rPr>
        <w:t xml:space="preserve">Discrepancias: </w:t>
      </w:r>
      <w:r w:rsidRPr="00E2785D">
        <w:rPr>
          <w:rFonts w:asciiTheme="minorHAnsi" w:hAnsiTheme="minorHAnsi" w:cstheme="minorHAnsi"/>
          <w:sz w:val="18"/>
          <w:szCs w:val="18"/>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 xml:space="preserve">CUARTA.- (NATURALEZA DEL CONTRATO) </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El presente Contrato es de naturaleza administrativa, por tanto su aplicación e interpretación deberá realizarse en el marco de la normativa legal vigente en el Estado Plurinacional de Bolivia.</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 xml:space="preserve">QUINTA.- (DOCUMENTOS DEL CONTRATO) </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Forman parte integrante e indivisible del presente Contrato, los anexos que se detallan a continuación y que tienen por finalidad complementarse mutuamente:</w:t>
      </w:r>
    </w:p>
    <w:p w:rsidR="00860690" w:rsidRPr="00E2785D" w:rsidRDefault="00860690" w:rsidP="00E2785D">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i/>
          <w:sz w:val="18"/>
          <w:szCs w:val="18"/>
          <w:u w:val="single"/>
          <w:lang w:val="es-BO" w:eastAsia="es-ES"/>
        </w:rPr>
      </w:pPr>
      <w:r w:rsidRPr="00E2785D">
        <w:rPr>
          <w:rFonts w:asciiTheme="minorHAnsi" w:hAnsiTheme="minorHAnsi" w:cstheme="minorHAnsi"/>
          <w:sz w:val="18"/>
          <w:szCs w:val="18"/>
          <w:lang w:val="es-BO" w:eastAsia="es-ES"/>
        </w:rPr>
        <w:tab/>
        <w:t xml:space="preserve">Anexo 1: </w:t>
      </w:r>
      <w:r w:rsidRPr="00E2785D">
        <w:rPr>
          <w:rFonts w:asciiTheme="minorHAnsi" w:hAnsiTheme="minorHAnsi" w:cstheme="minorHAnsi"/>
          <w:b/>
          <w:i/>
          <w:sz w:val="18"/>
          <w:szCs w:val="18"/>
          <w:u w:val="single"/>
          <w:lang w:val="es-BO" w:eastAsia="es-ES"/>
        </w:rPr>
        <w:t>Documento de contratación directa o documento base de contratación</w:t>
      </w:r>
    </w:p>
    <w:p w:rsidR="00860690" w:rsidRPr="00E2785D" w:rsidRDefault="00860690" w:rsidP="00E2785D">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ab/>
        <w:t xml:space="preserve">               Aclaraciones y enmiendas</w:t>
      </w:r>
    </w:p>
    <w:p w:rsidR="00860690" w:rsidRPr="00E2785D" w:rsidRDefault="00860690" w:rsidP="00E2785D">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ab/>
        <w:t>Anexo 2: Propuesta adjudicada (oferta técnica y económica).</w:t>
      </w:r>
    </w:p>
    <w:p w:rsidR="00860690" w:rsidRPr="00E2785D" w:rsidRDefault="00860690" w:rsidP="00E2785D">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ab/>
        <w:t>Anexo 3: Acta de concertación (cuando corresponda)</w:t>
      </w:r>
    </w:p>
    <w:p w:rsidR="00860690" w:rsidRPr="00E2785D" w:rsidRDefault="00860690" w:rsidP="00E2785D">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ab/>
        <w:t>Anexo 4: Garantía (cuando corresponda)</w:t>
      </w:r>
    </w:p>
    <w:p w:rsidR="00860690" w:rsidRPr="00E2785D" w:rsidRDefault="00860690" w:rsidP="00E2785D">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ab/>
        <w:t xml:space="preserve">Anexo 5: </w:t>
      </w:r>
      <w:r w:rsidRPr="00E2785D">
        <w:rPr>
          <w:rFonts w:asciiTheme="minorHAnsi" w:hAnsiTheme="minorHAnsi" w:cstheme="minorHAnsi"/>
          <w:b/>
          <w:i/>
          <w:sz w:val="18"/>
          <w:szCs w:val="18"/>
          <w:u w:val="single"/>
          <w:lang w:val="es-BO" w:eastAsia="es-ES"/>
        </w:rPr>
        <w:t>(insertar otro (s) que se puedan considerar importantes)</w:t>
      </w:r>
    </w:p>
    <w:p w:rsidR="00860690" w:rsidRPr="00E2785D" w:rsidRDefault="00860690" w:rsidP="00E2785D">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18"/>
          <w:szCs w:val="18"/>
          <w:u w:val="single"/>
          <w:lang w:val="es-BO" w:eastAsia="es-ES"/>
        </w:rPr>
      </w:pPr>
      <w:r w:rsidRPr="00E2785D">
        <w:rPr>
          <w:rFonts w:asciiTheme="minorHAnsi" w:hAnsiTheme="minorHAnsi" w:cstheme="minorHAnsi"/>
          <w:b/>
          <w:sz w:val="18"/>
          <w:szCs w:val="18"/>
          <w:u w:val="single"/>
          <w:lang w:val="es-BO" w:eastAsia="es-ES"/>
        </w:rPr>
        <w:t>SEXTA.- (OBJETO DEL CONTRATO)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El objeto del presente Contrato es la prestación del Servicio consistente en _________________________, realizado por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con estricta y absoluta sujeción a este Contrato y de conformidad a los anexos que forman parte integrante e indivisible del presente Contrato.</w:t>
      </w:r>
      <w:r w:rsidRPr="00E2785D" w:rsidDel="00320C8A">
        <w:rPr>
          <w:rFonts w:asciiTheme="minorHAnsi" w:hAnsiTheme="minorHAnsi" w:cstheme="minorHAnsi"/>
          <w:sz w:val="18"/>
          <w:szCs w:val="18"/>
          <w:lang w:val="es-BO" w:eastAsia="es-ES"/>
        </w:rPr>
        <w:t xml:space="preserve"> </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SÉPTIMA.- (VIGENCIA Y PLAZO DEL CONTRATO)</w:t>
      </w:r>
    </w:p>
    <w:p w:rsidR="00860690" w:rsidRPr="00E2785D" w:rsidRDefault="00860690" w:rsidP="00E2785D">
      <w:pPr>
        <w:jc w:val="both"/>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7.1 Vigencia.-</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860690" w:rsidRPr="00E2785D" w:rsidRDefault="00860690" w:rsidP="00E2785D">
      <w:pPr>
        <w:jc w:val="both"/>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7.2 Plazo de habilitación.-</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El </w:t>
      </w:r>
      <w:r w:rsidRPr="00E2785D">
        <w:rPr>
          <w:rFonts w:asciiTheme="minorHAnsi" w:hAnsiTheme="minorHAnsi" w:cstheme="minorHAnsi"/>
          <w:b/>
          <w:bCs/>
          <w:sz w:val="18"/>
          <w:szCs w:val="18"/>
          <w:lang w:val="es-BO" w:eastAsia="es-ES"/>
        </w:rPr>
        <w:t xml:space="preserve">CONTRATISTA </w:t>
      </w:r>
      <w:r w:rsidRPr="00E2785D">
        <w:rPr>
          <w:rFonts w:asciiTheme="minorHAnsi" w:hAnsiTheme="minorHAnsi" w:cstheme="minorHAnsi"/>
          <w:bCs/>
          <w:sz w:val="18"/>
          <w:szCs w:val="18"/>
          <w:lang w:val="es-BO" w:eastAsia="es-ES"/>
        </w:rPr>
        <w:t>se compromete a ejecutar</w:t>
      </w:r>
      <w:r w:rsidRPr="00E2785D">
        <w:rPr>
          <w:rFonts w:asciiTheme="minorHAnsi" w:hAnsiTheme="minorHAnsi" w:cstheme="minorHAnsi"/>
          <w:b/>
          <w:bCs/>
          <w:sz w:val="18"/>
          <w:szCs w:val="18"/>
          <w:lang w:val="es-BO" w:eastAsia="es-ES"/>
        </w:rPr>
        <w:t xml:space="preserve"> </w:t>
      </w:r>
      <w:r w:rsidRPr="00E2785D">
        <w:rPr>
          <w:rFonts w:asciiTheme="minorHAnsi" w:hAnsiTheme="minorHAnsi" w:cstheme="minorHAnsi"/>
          <w:sz w:val="18"/>
          <w:szCs w:val="18"/>
          <w:lang w:val="es-BO" w:eastAsia="es-ES"/>
        </w:rPr>
        <w:t xml:space="preserve">el Servicio en el plazo máximo de </w:t>
      </w:r>
      <w:r w:rsidRPr="00E2785D">
        <w:rPr>
          <w:rFonts w:asciiTheme="minorHAnsi" w:hAnsiTheme="minorHAnsi" w:cstheme="minorHAnsi"/>
          <w:i/>
          <w:sz w:val="18"/>
          <w:szCs w:val="18"/>
          <w:u w:val="single"/>
          <w:lang w:val="es-BO" w:eastAsia="es-ES"/>
        </w:rPr>
        <w:t>numeral (literal)</w:t>
      </w:r>
      <w:r w:rsidRPr="00E2785D">
        <w:rPr>
          <w:rFonts w:asciiTheme="minorHAnsi" w:hAnsiTheme="minorHAnsi" w:cstheme="minorHAnsi"/>
          <w:i/>
          <w:sz w:val="18"/>
          <w:szCs w:val="18"/>
          <w:lang w:val="es-BO" w:eastAsia="es-ES"/>
        </w:rPr>
        <w:t xml:space="preserve"> </w:t>
      </w:r>
      <w:r w:rsidRPr="00E2785D">
        <w:rPr>
          <w:rFonts w:asciiTheme="minorHAnsi" w:hAnsiTheme="minorHAnsi" w:cstheme="minorHAnsi"/>
          <w:sz w:val="18"/>
          <w:szCs w:val="18"/>
          <w:lang w:val="es-BO" w:eastAsia="es-ES"/>
        </w:rPr>
        <w:t>días calendario, computables a partir de la instrucción de la Unidad Solicitante.</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OCTAVA.- (LUGAR DE ENTREGA)</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La entrega de los documentos de validez para el Servicio debe ser realizada en oficinas de ___________________________ </w:t>
      </w:r>
      <w:proofErr w:type="spellStart"/>
      <w:r w:rsidRPr="00E2785D">
        <w:rPr>
          <w:rFonts w:asciiTheme="minorHAnsi" w:hAnsiTheme="minorHAnsi" w:cstheme="minorHAnsi"/>
          <w:sz w:val="18"/>
          <w:szCs w:val="18"/>
          <w:lang w:val="es-BO" w:eastAsia="es-ES"/>
        </w:rPr>
        <w:t>de</w:t>
      </w:r>
      <w:proofErr w:type="spellEnd"/>
      <w:r w:rsidRPr="00E2785D">
        <w:rPr>
          <w:rFonts w:asciiTheme="minorHAnsi" w:hAnsiTheme="minorHAnsi" w:cstheme="minorHAnsi"/>
          <w:sz w:val="18"/>
          <w:szCs w:val="18"/>
          <w:lang w:val="es-BO" w:eastAsia="es-ES"/>
        </w:rPr>
        <w:t xml:space="preserve">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calle _________________ de la ciudad de _____________.</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NOVENA.- (MONTO DEL CONTRATO)</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sz w:val="18"/>
          <w:szCs w:val="18"/>
          <w:lang w:val="es-BO" w:eastAsia="es-ES"/>
        </w:rPr>
        <w:t xml:space="preserve">El monto máximo propuesto y aceptado por las Partes para la ejecución del Servicio es de Bs._____________ (__________________________Bolivianos), mismo que será ejecutado a requerimiento de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y de acuerdo a los precios unitarios detallados a continuación:</w:t>
      </w:r>
    </w:p>
    <w:p w:rsidR="00860690" w:rsidRPr="00E2785D" w:rsidRDefault="00860690" w:rsidP="00E2785D">
      <w:pPr>
        <w:jc w:val="both"/>
        <w:rPr>
          <w:rFonts w:asciiTheme="minorHAnsi" w:hAnsiTheme="minorHAnsi" w:cstheme="minorHAnsi"/>
          <w:sz w:val="18"/>
          <w:szCs w:val="18"/>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1932"/>
        <w:gridCol w:w="937"/>
        <w:gridCol w:w="845"/>
        <w:gridCol w:w="1141"/>
        <w:gridCol w:w="1242"/>
        <w:gridCol w:w="1164"/>
      </w:tblGrid>
      <w:tr w:rsidR="00860690" w:rsidRPr="00E2785D" w:rsidTr="001C36DE">
        <w:trPr>
          <w:trHeight w:val="562"/>
          <w:jc w:val="center"/>
        </w:trPr>
        <w:tc>
          <w:tcPr>
            <w:tcW w:w="571" w:type="dxa"/>
            <w:shd w:val="clear" w:color="auto" w:fill="D9D9D9"/>
            <w:vAlign w:val="center"/>
            <w:hideMark/>
          </w:tcPr>
          <w:p w:rsidR="00860690" w:rsidRPr="00E2785D" w:rsidRDefault="00860690" w:rsidP="00E2785D">
            <w:pPr>
              <w:jc w:val="center"/>
              <w:rPr>
                <w:rFonts w:asciiTheme="minorHAnsi" w:hAnsiTheme="minorHAnsi" w:cstheme="minorHAnsi"/>
                <w:b/>
                <w:bCs/>
                <w:sz w:val="18"/>
                <w:szCs w:val="18"/>
                <w:lang w:val="es-BO" w:eastAsia="es-BO"/>
              </w:rPr>
            </w:pPr>
            <w:r w:rsidRPr="00E2785D">
              <w:rPr>
                <w:rFonts w:asciiTheme="minorHAnsi" w:hAnsiTheme="minorHAnsi" w:cstheme="minorHAnsi"/>
                <w:b/>
                <w:bCs/>
                <w:sz w:val="18"/>
                <w:szCs w:val="18"/>
                <w:lang w:val="es-BO" w:eastAsia="es-BO"/>
              </w:rPr>
              <w:lastRenderedPageBreak/>
              <w:t>Nº</w:t>
            </w:r>
          </w:p>
        </w:tc>
        <w:tc>
          <w:tcPr>
            <w:tcW w:w="1932" w:type="dxa"/>
            <w:shd w:val="clear" w:color="auto" w:fill="D9D9D9"/>
            <w:vAlign w:val="center"/>
            <w:hideMark/>
          </w:tcPr>
          <w:p w:rsidR="00860690" w:rsidRPr="00E2785D" w:rsidRDefault="00860690" w:rsidP="00E2785D">
            <w:pPr>
              <w:jc w:val="center"/>
              <w:rPr>
                <w:rFonts w:asciiTheme="minorHAnsi" w:hAnsiTheme="minorHAnsi" w:cstheme="minorHAnsi"/>
                <w:b/>
                <w:bCs/>
                <w:sz w:val="18"/>
                <w:szCs w:val="18"/>
                <w:lang w:val="es-BO" w:eastAsia="es-BO"/>
              </w:rPr>
            </w:pPr>
            <w:r w:rsidRPr="00E2785D">
              <w:rPr>
                <w:rFonts w:asciiTheme="minorHAnsi" w:hAnsiTheme="minorHAnsi" w:cstheme="minorHAnsi"/>
                <w:b/>
                <w:bCs/>
                <w:sz w:val="18"/>
                <w:szCs w:val="18"/>
                <w:lang w:val="es-BO" w:eastAsia="es-BO"/>
              </w:rPr>
              <w:t xml:space="preserve">DESCRIPCIÓN </w:t>
            </w:r>
          </w:p>
        </w:tc>
        <w:tc>
          <w:tcPr>
            <w:tcW w:w="937" w:type="dxa"/>
            <w:shd w:val="clear" w:color="auto" w:fill="D9D9D9"/>
            <w:vAlign w:val="center"/>
          </w:tcPr>
          <w:p w:rsidR="00860690" w:rsidRPr="00E2785D" w:rsidRDefault="00860690" w:rsidP="00E2785D">
            <w:pPr>
              <w:jc w:val="center"/>
              <w:rPr>
                <w:rFonts w:asciiTheme="minorHAnsi" w:hAnsiTheme="minorHAnsi" w:cstheme="minorHAnsi"/>
                <w:b/>
                <w:bCs/>
                <w:sz w:val="18"/>
                <w:szCs w:val="18"/>
                <w:lang w:val="es-BO" w:eastAsia="es-BO"/>
              </w:rPr>
            </w:pPr>
            <w:r w:rsidRPr="00E2785D">
              <w:rPr>
                <w:rFonts w:asciiTheme="minorHAnsi" w:hAnsiTheme="minorHAnsi" w:cstheme="minorHAnsi"/>
                <w:b/>
                <w:bCs/>
                <w:sz w:val="18"/>
                <w:szCs w:val="18"/>
                <w:lang w:val="es-BO" w:eastAsia="es-BO"/>
              </w:rPr>
              <w:t>CANTIDAD</w:t>
            </w:r>
          </w:p>
        </w:tc>
        <w:tc>
          <w:tcPr>
            <w:tcW w:w="845" w:type="dxa"/>
            <w:shd w:val="clear" w:color="auto" w:fill="D9D9D9"/>
            <w:vAlign w:val="center"/>
          </w:tcPr>
          <w:p w:rsidR="00860690" w:rsidRPr="00E2785D" w:rsidRDefault="00860690" w:rsidP="00E2785D">
            <w:pPr>
              <w:jc w:val="center"/>
              <w:rPr>
                <w:rFonts w:asciiTheme="minorHAnsi" w:hAnsiTheme="minorHAnsi" w:cstheme="minorHAnsi"/>
                <w:b/>
                <w:bCs/>
                <w:sz w:val="18"/>
                <w:szCs w:val="18"/>
                <w:lang w:val="es-BO" w:eastAsia="es-BO"/>
              </w:rPr>
            </w:pPr>
            <w:r w:rsidRPr="00E2785D">
              <w:rPr>
                <w:rFonts w:asciiTheme="minorHAnsi" w:hAnsiTheme="minorHAnsi" w:cstheme="minorHAnsi"/>
                <w:b/>
                <w:bCs/>
                <w:sz w:val="18"/>
                <w:szCs w:val="18"/>
                <w:lang w:val="es-BO" w:eastAsia="es-BO"/>
              </w:rPr>
              <w:t>UNIDAD DE MEDIDA</w:t>
            </w:r>
          </w:p>
        </w:tc>
        <w:tc>
          <w:tcPr>
            <w:tcW w:w="1141" w:type="dxa"/>
            <w:shd w:val="clear" w:color="auto" w:fill="D9D9D9"/>
            <w:vAlign w:val="center"/>
            <w:hideMark/>
          </w:tcPr>
          <w:p w:rsidR="00860690" w:rsidRPr="00E2785D" w:rsidRDefault="00860690" w:rsidP="00E2785D">
            <w:pPr>
              <w:jc w:val="center"/>
              <w:rPr>
                <w:rFonts w:asciiTheme="minorHAnsi" w:hAnsiTheme="minorHAnsi" w:cstheme="minorHAnsi"/>
                <w:b/>
                <w:bCs/>
                <w:sz w:val="18"/>
                <w:szCs w:val="18"/>
                <w:lang w:val="es-BO" w:eastAsia="es-BO"/>
              </w:rPr>
            </w:pPr>
            <w:r w:rsidRPr="00E2785D">
              <w:rPr>
                <w:rFonts w:asciiTheme="minorHAnsi" w:hAnsiTheme="minorHAnsi" w:cstheme="minorHAnsi"/>
                <w:b/>
                <w:bCs/>
                <w:sz w:val="18"/>
                <w:szCs w:val="18"/>
                <w:lang w:val="es-BO" w:eastAsia="es-BO"/>
              </w:rPr>
              <w:t>PRECIO UNITARIO (Bs.)</w:t>
            </w:r>
          </w:p>
        </w:tc>
        <w:tc>
          <w:tcPr>
            <w:tcW w:w="1242" w:type="dxa"/>
            <w:shd w:val="clear" w:color="auto" w:fill="D9D9D9"/>
            <w:vAlign w:val="center"/>
          </w:tcPr>
          <w:p w:rsidR="00860690" w:rsidRPr="00E2785D" w:rsidRDefault="00860690" w:rsidP="00E2785D">
            <w:pPr>
              <w:jc w:val="center"/>
              <w:rPr>
                <w:rFonts w:asciiTheme="minorHAnsi" w:hAnsiTheme="minorHAnsi" w:cstheme="minorHAnsi"/>
                <w:b/>
                <w:bCs/>
                <w:sz w:val="18"/>
                <w:szCs w:val="18"/>
                <w:lang w:val="es-BO" w:eastAsia="es-BO"/>
              </w:rPr>
            </w:pPr>
            <w:r w:rsidRPr="00E2785D">
              <w:rPr>
                <w:rFonts w:asciiTheme="minorHAnsi" w:hAnsiTheme="minorHAnsi" w:cstheme="minorHAnsi"/>
                <w:b/>
                <w:bCs/>
                <w:sz w:val="18"/>
                <w:szCs w:val="18"/>
                <w:lang w:val="es-BO" w:eastAsia="es-BO"/>
              </w:rPr>
              <w:t>PRECIO TOTAL</w:t>
            </w:r>
          </w:p>
          <w:p w:rsidR="00860690" w:rsidRPr="00E2785D" w:rsidRDefault="00860690" w:rsidP="00E2785D">
            <w:pPr>
              <w:jc w:val="center"/>
              <w:rPr>
                <w:rFonts w:asciiTheme="minorHAnsi" w:hAnsiTheme="minorHAnsi" w:cstheme="minorHAnsi"/>
                <w:b/>
                <w:bCs/>
                <w:sz w:val="18"/>
                <w:szCs w:val="18"/>
                <w:lang w:val="es-BO" w:eastAsia="es-BO"/>
              </w:rPr>
            </w:pPr>
            <w:r w:rsidRPr="00E2785D">
              <w:rPr>
                <w:rFonts w:asciiTheme="minorHAnsi" w:hAnsiTheme="minorHAnsi" w:cstheme="minorHAnsi"/>
                <w:b/>
                <w:bCs/>
                <w:sz w:val="18"/>
                <w:szCs w:val="18"/>
                <w:lang w:val="es-BO" w:eastAsia="es-BO"/>
              </w:rPr>
              <w:t>(Bs.)</w:t>
            </w:r>
          </w:p>
        </w:tc>
        <w:tc>
          <w:tcPr>
            <w:tcW w:w="1164" w:type="dxa"/>
            <w:shd w:val="clear" w:color="auto" w:fill="D9D9D9"/>
            <w:vAlign w:val="center"/>
          </w:tcPr>
          <w:p w:rsidR="00860690" w:rsidRPr="00E2785D" w:rsidRDefault="00860690" w:rsidP="00E2785D">
            <w:pPr>
              <w:jc w:val="center"/>
              <w:rPr>
                <w:rFonts w:asciiTheme="minorHAnsi" w:hAnsiTheme="minorHAnsi" w:cstheme="minorHAnsi"/>
                <w:b/>
                <w:bCs/>
                <w:sz w:val="18"/>
                <w:szCs w:val="18"/>
                <w:lang w:val="es-BO" w:eastAsia="es-BO"/>
              </w:rPr>
            </w:pPr>
            <w:r w:rsidRPr="00E2785D">
              <w:rPr>
                <w:rFonts w:asciiTheme="minorHAnsi" w:hAnsiTheme="minorHAnsi" w:cstheme="minorHAnsi"/>
                <w:b/>
                <w:bCs/>
                <w:sz w:val="18"/>
                <w:szCs w:val="18"/>
                <w:lang w:val="es-BO" w:eastAsia="es-BO"/>
              </w:rPr>
              <w:t>PLAZO</w:t>
            </w:r>
          </w:p>
        </w:tc>
      </w:tr>
      <w:tr w:rsidR="00860690" w:rsidRPr="00E2785D" w:rsidTr="001C36DE">
        <w:trPr>
          <w:trHeight w:hRule="exact" w:val="562"/>
          <w:jc w:val="center"/>
        </w:trPr>
        <w:tc>
          <w:tcPr>
            <w:tcW w:w="571" w:type="dxa"/>
            <w:shd w:val="clear" w:color="auto" w:fill="auto"/>
            <w:vAlign w:val="center"/>
          </w:tcPr>
          <w:p w:rsidR="00860690" w:rsidRPr="00E2785D" w:rsidRDefault="00860690" w:rsidP="00E2785D">
            <w:pPr>
              <w:jc w:val="center"/>
              <w:rPr>
                <w:rFonts w:asciiTheme="minorHAnsi" w:hAnsiTheme="minorHAnsi" w:cstheme="minorHAnsi"/>
                <w:sz w:val="18"/>
                <w:szCs w:val="18"/>
                <w:lang w:val="es-BO" w:eastAsia="es-ES"/>
              </w:rPr>
            </w:pPr>
          </w:p>
        </w:tc>
        <w:tc>
          <w:tcPr>
            <w:tcW w:w="1932" w:type="dxa"/>
            <w:shd w:val="clear" w:color="auto" w:fill="auto"/>
            <w:vAlign w:val="center"/>
          </w:tcPr>
          <w:p w:rsidR="00860690" w:rsidRPr="00E2785D" w:rsidRDefault="00860690" w:rsidP="00E2785D">
            <w:pPr>
              <w:jc w:val="center"/>
              <w:rPr>
                <w:rFonts w:asciiTheme="minorHAnsi" w:hAnsiTheme="minorHAnsi" w:cstheme="minorHAnsi"/>
                <w:sz w:val="18"/>
                <w:szCs w:val="18"/>
                <w:lang w:val="es-BO" w:eastAsia="es-ES"/>
              </w:rPr>
            </w:pPr>
          </w:p>
        </w:tc>
        <w:tc>
          <w:tcPr>
            <w:tcW w:w="937" w:type="dxa"/>
            <w:shd w:val="clear" w:color="auto" w:fill="auto"/>
            <w:vAlign w:val="center"/>
          </w:tcPr>
          <w:p w:rsidR="00860690" w:rsidRPr="00E2785D" w:rsidRDefault="00860690" w:rsidP="00E2785D">
            <w:pPr>
              <w:jc w:val="center"/>
              <w:rPr>
                <w:rFonts w:asciiTheme="minorHAnsi" w:hAnsiTheme="minorHAnsi" w:cstheme="minorHAnsi"/>
                <w:sz w:val="18"/>
                <w:szCs w:val="18"/>
                <w:lang w:val="es-BO" w:eastAsia="es-ES"/>
              </w:rPr>
            </w:pPr>
          </w:p>
        </w:tc>
        <w:tc>
          <w:tcPr>
            <w:tcW w:w="845" w:type="dxa"/>
            <w:vAlign w:val="center"/>
          </w:tcPr>
          <w:p w:rsidR="00860690" w:rsidRPr="00E2785D" w:rsidRDefault="00860690" w:rsidP="00E2785D">
            <w:pPr>
              <w:jc w:val="center"/>
              <w:rPr>
                <w:rFonts w:asciiTheme="minorHAnsi" w:hAnsiTheme="minorHAnsi" w:cstheme="minorHAnsi"/>
                <w:sz w:val="18"/>
                <w:szCs w:val="18"/>
                <w:lang w:val="es-BO" w:eastAsia="es-ES"/>
              </w:rPr>
            </w:pPr>
          </w:p>
        </w:tc>
        <w:tc>
          <w:tcPr>
            <w:tcW w:w="1141" w:type="dxa"/>
            <w:shd w:val="clear" w:color="auto" w:fill="auto"/>
            <w:vAlign w:val="center"/>
          </w:tcPr>
          <w:p w:rsidR="00860690" w:rsidRPr="00E2785D" w:rsidRDefault="00860690" w:rsidP="00E2785D">
            <w:pPr>
              <w:jc w:val="center"/>
              <w:rPr>
                <w:rFonts w:asciiTheme="minorHAnsi" w:hAnsiTheme="minorHAnsi" w:cstheme="minorHAnsi"/>
                <w:sz w:val="18"/>
                <w:szCs w:val="18"/>
                <w:lang w:val="es-BO" w:eastAsia="es-ES"/>
              </w:rPr>
            </w:pPr>
          </w:p>
        </w:tc>
        <w:tc>
          <w:tcPr>
            <w:tcW w:w="1242" w:type="dxa"/>
            <w:vAlign w:val="center"/>
          </w:tcPr>
          <w:p w:rsidR="00860690" w:rsidRPr="00E2785D" w:rsidRDefault="00860690" w:rsidP="00E2785D">
            <w:pPr>
              <w:jc w:val="center"/>
              <w:rPr>
                <w:rFonts w:asciiTheme="minorHAnsi" w:hAnsiTheme="minorHAnsi" w:cstheme="minorHAnsi"/>
                <w:sz w:val="18"/>
                <w:szCs w:val="18"/>
                <w:lang w:val="es-BO" w:eastAsia="es-ES"/>
              </w:rPr>
            </w:pPr>
          </w:p>
        </w:tc>
        <w:tc>
          <w:tcPr>
            <w:tcW w:w="1164" w:type="dxa"/>
            <w:vAlign w:val="center"/>
          </w:tcPr>
          <w:p w:rsidR="00860690" w:rsidRPr="00E2785D" w:rsidRDefault="00860690" w:rsidP="00E2785D">
            <w:pPr>
              <w:jc w:val="center"/>
              <w:rPr>
                <w:rFonts w:asciiTheme="minorHAnsi" w:hAnsiTheme="minorHAnsi" w:cstheme="minorHAnsi"/>
                <w:sz w:val="18"/>
                <w:szCs w:val="18"/>
                <w:lang w:val="es-BO" w:eastAsia="es-ES"/>
              </w:rPr>
            </w:pPr>
          </w:p>
        </w:tc>
      </w:tr>
    </w:tbl>
    <w:p w:rsidR="00860690" w:rsidRPr="00E2785D" w:rsidRDefault="00860690" w:rsidP="00E2785D">
      <w:pPr>
        <w:widowControl w:val="0"/>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a título de revisión de precio o reembolso, ni cualquier otro similar a la </w:t>
      </w:r>
      <w:r w:rsidRPr="00E2785D">
        <w:rPr>
          <w:rFonts w:asciiTheme="minorHAnsi" w:hAnsiTheme="minorHAnsi" w:cstheme="minorHAnsi"/>
          <w:b/>
          <w:sz w:val="18"/>
          <w:szCs w:val="18"/>
          <w:lang w:val="es-BO" w:eastAsia="es-ES"/>
        </w:rPr>
        <w:t>ENTIDAD.</w:t>
      </w:r>
    </w:p>
    <w:p w:rsidR="00860690" w:rsidRPr="00E2785D" w:rsidRDefault="00860690" w:rsidP="00E2785D">
      <w:pPr>
        <w:numPr>
          <w:ilvl w:val="1"/>
          <w:numId w:val="0"/>
        </w:numPr>
        <w:tabs>
          <w:tab w:val="num" w:pos="284"/>
        </w:tabs>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El precio por trabajos o servicios adicionales no previstos en el Contrato y que fueran necesarios ejecutar, deberá ser objeto de previo acuerdo escrito entre las Partes. En ningún caso,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reconocerá costos por trabajos adicionales que previamente no tuvieran su expresa aprobación y no se haya cumplido lo establecido en el Contrato.</w:t>
      </w:r>
    </w:p>
    <w:p w:rsidR="00860690" w:rsidRPr="00E2785D" w:rsidRDefault="00860690" w:rsidP="00E2785D">
      <w:pPr>
        <w:jc w:val="both"/>
        <w:rPr>
          <w:rFonts w:asciiTheme="minorHAnsi" w:hAnsiTheme="minorHAnsi" w:cstheme="minorHAnsi"/>
          <w:sz w:val="18"/>
          <w:szCs w:val="18"/>
          <w:u w:val="single"/>
          <w:lang w:val="es-BO" w:eastAsia="es-ES"/>
        </w:rPr>
      </w:pPr>
      <w:r w:rsidRPr="00E2785D">
        <w:rPr>
          <w:rFonts w:asciiTheme="minorHAnsi" w:hAnsiTheme="minorHAnsi" w:cstheme="minorHAnsi"/>
          <w:b/>
          <w:sz w:val="18"/>
          <w:szCs w:val="18"/>
          <w:u w:val="single"/>
          <w:lang w:val="es-BO" w:eastAsia="es-ES"/>
        </w:rPr>
        <w:t>DÉCIMA.- (FORMA DE PAGO)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El monto del presente Contrato será pagado por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a favor del </w:t>
      </w:r>
      <w:r w:rsidRPr="00E2785D">
        <w:rPr>
          <w:rFonts w:asciiTheme="minorHAnsi" w:hAnsiTheme="minorHAnsi" w:cstheme="minorHAnsi"/>
          <w:b/>
          <w:sz w:val="18"/>
          <w:szCs w:val="18"/>
          <w:lang w:val="es-BO" w:eastAsia="es-ES"/>
        </w:rPr>
        <w:t xml:space="preserve">CONTRATISTA </w:t>
      </w:r>
      <w:r w:rsidRPr="00E2785D">
        <w:rPr>
          <w:rFonts w:asciiTheme="minorHAnsi" w:hAnsiTheme="minorHAnsi" w:cstheme="minorHAnsi"/>
          <w:sz w:val="18"/>
          <w:szCs w:val="18"/>
          <w:lang w:val="es-BO" w:eastAsia="es-ES"/>
        </w:rPr>
        <w:t xml:space="preserve">una vez emitido el Informe de Conformidad por el Fiscal de Servicio. El pago se realizará vía sistema integrado de gestión y modernización administrativa (SIGMA) en moneda nacional (bolivianos), debiendo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presentar la siguiente documentación para pago:</w:t>
      </w:r>
    </w:p>
    <w:p w:rsidR="00860690" w:rsidRPr="00E2785D" w:rsidRDefault="00860690" w:rsidP="0062173B">
      <w:pPr>
        <w:numPr>
          <w:ilvl w:val="0"/>
          <w:numId w:val="34"/>
        </w:numPr>
        <w:tabs>
          <w:tab w:val="num" w:pos="993"/>
        </w:tabs>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Solicitud de pago.</w:t>
      </w:r>
    </w:p>
    <w:p w:rsidR="00860690" w:rsidRPr="00E2785D" w:rsidRDefault="00860690" w:rsidP="0062173B">
      <w:pPr>
        <w:numPr>
          <w:ilvl w:val="0"/>
          <w:numId w:val="34"/>
        </w:numPr>
        <w:tabs>
          <w:tab w:val="num" w:pos="993"/>
        </w:tabs>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Factura original.</w:t>
      </w:r>
    </w:p>
    <w:p w:rsidR="00860690" w:rsidRPr="00E2785D" w:rsidRDefault="00860690" w:rsidP="0062173B">
      <w:pPr>
        <w:numPr>
          <w:ilvl w:val="0"/>
          <w:numId w:val="34"/>
        </w:numPr>
        <w:tabs>
          <w:tab w:val="num" w:pos="993"/>
        </w:tabs>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Fotocopia de registro Sistema Integrado de Gestión y Modernización Administrativa (SIGMA).</w:t>
      </w:r>
    </w:p>
    <w:p w:rsidR="00860690" w:rsidRPr="00E2785D" w:rsidRDefault="00860690" w:rsidP="0062173B">
      <w:pPr>
        <w:numPr>
          <w:ilvl w:val="0"/>
          <w:numId w:val="34"/>
        </w:numPr>
        <w:tabs>
          <w:tab w:val="num" w:pos="993"/>
        </w:tabs>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Cédula de identidad del representante legal.</w:t>
      </w:r>
    </w:p>
    <w:p w:rsidR="00860690" w:rsidRPr="00E2785D" w:rsidRDefault="00860690" w:rsidP="0062173B">
      <w:pPr>
        <w:numPr>
          <w:ilvl w:val="0"/>
          <w:numId w:val="34"/>
        </w:numPr>
        <w:tabs>
          <w:tab w:val="num" w:pos="993"/>
        </w:tabs>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Fotocopia de número de identificación tributaria (NIT).</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DÉCIMA PRIMERA.- (FACTURACIÓN)</w:t>
      </w:r>
    </w:p>
    <w:p w:rsidR="00860690" w:rsidRPr="00E2785D" w:rsidRDefault="00860690" w:rsidP="00E2785D">
      <w:pPr>
        <w:jc w:val="both"/>
        <w:rPr>
          <w:rFonts w:asciiTheme="minorHAnsi" w:hAnsiTheme="minorHAnsi" w:cstheme="minorHAnsi"/>
          <w:b/>
          <w:sz w:val="18"/>
          <w:szCs w:val="18"/>
          <w:lang w:val="es-BO" w:eastAsia="es-ES"/>
        </w:rPr>
      </w:pPr>
      <w:r w:rsidRPr="00E2785D">
        <w:rPr>
          <w:rFonts w:asciiTheme="minorHAnsi" w:hAnsiTheme="minorHAnsi" w:cstheme="minorHAnsi"/>
          <w:sz w:val="18"/>
          <w:szCs w:val="18"/>
          <w:lang w:val="es-BO" w:eastAsia="es-ES"/>
        </w:rPr>
        <w:t xml:space="preserve">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E2785D">
        <w:rPr>
          <w:rFonts w:asciiTheme="minorHAnsi" w:hAnsiTheme="minorHAnsi" w:cstheme="minorHAnsi"/>
          <w:b/>
          <w:sz w:val="18"/>
          <w:szCs w:val="18"/>
          <w:lang w:val="es-BO" w:eastAsia="es-ES"/>
        </w:rPr>
        <w:t>.</w:t>
      </w:r>
    </w:p>
    <w:p w:rsidR="00860690" w:rsidRPr="00E2785D" w:rsidRDefault="00860690" w:rsidP="00E2785D">
      <w:pPr>
        <w:jc w:val="both"/>
        <w:rPr>
          <w:rFonts w:asciiTheme="minorHAnsi" w:hAnsiTheme="minorHAnsi" w:cstheme="minorHAnsi"/>
          <w:sz w:val="18"/>
          <w:szCs w:val="18"/>
          <w:u w:val="single"/>
          <w:lang w:val="es-BO" w:eastAsia="es-ES"/>
        </w:rPr>
      </w:pPr>
      <w:r w:rsidRPr="00E2785D">
        <w:rPr>
          <w:rFonts w:asciiTheme="minorHAnsi" w:hAnsiTheme="minorHAnsi" w:cstheme="minorHAnsi"/>
          <w:b/>
          <w:sz w:val="18"/>
          <w:szCs w:val="18"/>
          <w:u w:val="single"/>
          <w:lang w:val="es-BO" w:eastAsia="es-ES"/>
        </w:rPr>
        <w:t>DECIMA SEGUNDA.- (GARANTÍA DE CUMPLIMIENTO DE CONTRATO)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E2785D">
        <w:rPr>
          <w:rFonts w:asciiTheme="minorHAnsi" w:hAnsiTheme="minorHAnsi" w:cstheme="minorHAnsi"/>
          <w:b/>
          <w:i/>
          <w:sz w:val="18"/>
          <w:szCs w:val="18"/>
          <w:lang w:val="es-BO" w:eastAsia="es-ES"/>
        </w:rPr>
        <w:t xml:space="preserve">, </w:t>
      </w:r>
      <w:r w:rsidRPr="00E2785D">
        <w:rPr>
          <w:rFonts w:asciiTheme="minorHAnsi" w:hAnsiTheme="minorHAnsi" w:cstheme="minorHAnsi"/>
          <w:sz w:val="18"/>
          <w:szCs w:val="18"/>
          <w:lang w:val="es-BO" w:eastAsia="es-ES"/>
        </w:rPr>
        <w:t>a la orden de Yacimientos Petrolíferos Fiscales Bolivianos</w:t>
      </w:r>
      <w:r w:rsidRPr="00E2785D">
        <w:rPr>
          <w:rFonts w:asciiTheme="minorHAnsi" w:hAnsiTheme="minorHAnsi" w:cstheme="minorHAnsi"/>
          <w:i/>
          <w:sz w:val="18"/>
          <w:szCs w:val="18"/>
          <w:lang w:val="es-BO" w:eastAsia="es-ES"/>
        </w:rPr>
        <w:t xml:space="preserve">, </w:t>
      </w:r>
      <w:r w:rsidRPr="00E2785D">
        <w:rPr>
          <w:rFonts w:asciiTheme="minorHAnsi" w:hAnsiTheme="minorHAnsi" w:cstheme="minorHAnsi"/>
          <w:sz w:val="18"/>
          <w:szCs w:val="18"/>
          <w:lang w:val="es-BO" w:eastAsia="es-ES"/>
        </w:rPr>
        <w:t>por Bs.________________</w:t>
      </w:r>
      <w:r w:rsidRPr="00E2785D">
        <w:rPr>
          <w:rFonts w:asciiTheme="minorHAnsi" w:hAnsiTheme="minorHAnsi" w:cstheme="minorHAnsi"/>
          <w:b/>
          <w:sz w:val="18"/>
          <w:szCs w:val="18"/>
          <w:lang w:val="es-BO" w:eastAsia="es-ES"/>
        </w:rPr>
        <w:t xml:space="preserve"> </w:t>
      </w:r>
      <w:r w:rsidRPr="00E2785D">
        <w:rPr>
          <w:rFonts w:asciiTheme="minorHAnsi" w:hAnsiTheme="minorHAnsi" w:cstheme="minorHAnsi"/>
          <w:sz w:val="18"/>
          <w:szCs w:val="18"/>
          <w:lang w:val="es-BO" w:eastAsia="es-ES"/>
        </w:rPr>
        <w:t xml:space="preserve">(______________________ Bolivianos) equivalente al 7% (siete por ciento) del monto total del Contrato, con las características de irrevocable, renovable y de ejecución inmediata. </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El importe de dicha garantía en caso de cualquier incumplimiento contractual incurrido por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será pagado en favor de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a su sólo requerimiento, sin necesidad de ningún trámite o acción judicial.</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860690" w:rsidRPr="00E2785D" w:rsidRDefault="00860690" w:rsidP="00E2785D">
      <w:pPr>
        <w:tabs>
          <w:tab w:val="left" w:pos="1926"/>
        </w:tabs>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tiene la obligación de mantener actualizada la garantía de cumplimiento de Contrato, cuantas veces lo requiera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860690" w:rsidRPr="00E2785D" w:rsidRDefault="00860690" w:rsidP="00E2785D">
      <w:pPr>
        <w:jc w:val="both"/>
        <w:rPr>
          <w:rFonts w:asciiTheme="minorHAnsi" w:hAnsiTheme="minorHAnsi" w:cstheme="minorHAnsi"/>
          <w:sz w:val="18"/>
          <w:szCs w:val="18"/>
          <w:u w:val="single"/>
          <w:lang w:val="es-BO" w:eastAsia="es-ES"/>
        </w:rPr>
      </w:pPr>
      <w:r w:rsidRPr="00E2785D">
        <w:rPr>
          <w:rFonts w:asciiTheme="minorHAnsi" w:hAnsiTheme="minorHAnsi" w:cstheme="minorHAnsi"/>
          <w:b/>
          <w:sz w:val="18"/>
          <w:szCs w:val="18"/>
          <w:u w:val="single"/>
          <w:lang w:val="es-BO" w:eastAsia="es-ES"/>
        </w:rPr>
        <w:t>DÉCIMA TERCERA.- (MOROSIDAD Y SUS PENALIDADES)</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Queda convenido entre las Partes, que el </w:t>
      </w:r>
      <w:r w:rsidRPr="00E2785D">
        <w:rPr>
          <w:rFonts w:asciiTheme="minorHAnsi" w:hAnsiTheme="minorHAnsi" w:cstheme="minorHAnsi"/>
          <w:b/>
          <w:sz w:val="18"/>
          <w:szCs w:val="18"/>
          <w:lang w:val="es-BO" w:eastAsia="es-ES"/>
        </w:rPr>
        <w:t xml:space="preserve">CONTRATISTA </w:t>
      </w:r>
      <w:r w:rsidRPr="00E2785D">
        <w:rPr>
          <w:rFonts w:asciiTheme="minorHAnsi" w:hAnsiTheme="minorHAnsi" w:cstheme="minorHAnsi"/>
          <w:sz w:val="18"/>
          <w:szCs w:val="18"/>
          <w:lang w:val="es-BO" w:eastAsia="es-ES"/>
        </w:rPr>
        <w:t xml:space="preserve">se obliga a cumplir con lo estipulado en las especificaciones técnicas y en la cláusula (Vigencia y Plazo) del Contrato, caso contrario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aplicará una multa equivalente al </w:t>
      </w:r>
      <w:r w:rsidRPr="00E2785D">
        <w:rPr>
          <w:rFonts w:asciiTheme="minorHAnsi" w:hAnsiTheme="minorHAnsi" w:cstheme="minorHAnsi"/>
          <w:i/>
          <w:sz w:val="18"/>
          <w:szCs w:val="18"/>
          <w:u w:val="single"/>
          <w:lang w:val="es-BO" w:eastAsia="es-ES"/>
        </w:rPr>
        <w:t>numeral%</w:t>
      </w:r>
      <w:r w:rsidRPr="00E2785D">
        <w:rPr>
          <w:rFonts w:asciiTheme="minorHAnsi" w:hAnsiTheme="minorHAnsi" w:cstheme="minorHAnsi"/>
          <w:sz w:val="18"/>
          <w:szCs w:val="18"/>
          <w:lang w:val="es-BO" w:eastAsia="es-ES"/>
        </w:rPr>
        <w:t xml:space="preserve"> (</w:t>
      </w:r>
      <w:r w:rsidRPr="00E2785D">
        <w:rPr>
          <w:rFonts w:asciiTheme="minorHAnsi" w:hAnsiTheme="minorHAnsi" w:cstheme="minorHAnsi"/>
          <w:i/>
          <w:sz w:val="18"/>
          <w:szCs w:val="18"/>
          <w:u w:val="single"/>
          <w:lang w:val="es-BO" w:eastAsia="es-ES"/>
        </w:rPr>
        <w:t>literal</w:t>
      </w:r>
      <w:r w:rsidRPr="00E2785D">
        <w:rPr>
          <w:rFonts w:asciiTheme="minorHAnsi" w:hAnsiTheme="minorHAnsi" w:cstheme="minorHAnsi"/>
          <w:sz w:val="18"/>
          <w:szCs w:val="18"/>
          <w:lang w:val="es-BO" w:eastAsia="es-ES"/>
        </w:rPr>
        <w:t xml:space="preserve"> por ciento) sobre el monto total del Contrato, por cada día calendario de retraso.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De establecer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que por la aplicación de multas por mora se ha llegado al límite del 10% (diez por ciento) del monto total del Contrato,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podrá iniciar el proceso de resolución del Contrato, conforme a lo estipulado en la cláusula (Terminación del Contrato).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De establecer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que por la aplicación de multas por mora se ha llegado al límite del 20% (veinte por ciento) del monto total del Contrato,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deberá iniciar el proceso de resolución del Contrato, conforme a lo estipulado en la cláusula (Terminación del Contrato).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Las multas serán cobradas mediante descuentos establecidos expresamente por la </w:t>
      </w:r>
      <w:r w:rsidRPr="00E2785D">
        <w:rPr>
          <w:rFonts w:asciiTheme="minorHAnsi" w:hAnsiTheme="minorHAnsi" w:cstheme="minorHAnsi"/>
          <w:b/>
          <w:bCs/>
          <w:sz w:val="18"/>
          <w:szCs w:val="18"/>
          <w:lang w:val="es-BO" w:eastAsia="es-ES"/>
        </w:rPr>
        <w:t>ENTIDAD</w:t>
      </w:r>
      <w:r w:rsidRPr="00E2785D">
        <w:rPr>
          <w:rFonts w:asciiTheme="minorHAnsi" w:hAnsiTheme="minorHAnsi" w:cstheme="minorHAnsi"/>
          <w:sz w:val="18"/>
          <w:szCs w:val="18"/>
          <w:lang w:val="es-BO" w:eastAsia="es-ES"/>
        </w:rPr>
        <w:t xml:space="preserve">, con base en el informe específico y documentado de los pagos o liquidación final emitido por el Fiscal del Servicio, sin perjuicio de que la </w:t>
      </w:r>
      <w:r w:rsidRPr="00E2785D">
        <w:rPr>
          <w:rFonts w:asciiTheme="minorHAnsi" w:hAnsiTheme="minorHAnsi" w:cstheme="minorHAnsi"/>
          <w:b/>
          <w:sz w:val="18"/>
          <w:szCs w:val="18"/>
          <w:lang w:val="es-BO" w:eastAsia="es-ES"/>
        </w:rPr>
        <w:t>ENTIDAD</w:t>
      </w:r>
      <w:r w:rsidRPr="00E2785D">
        <w:rPr>
          <w:rFonts w:asciiTheme="minorHAnsi" w:hAnsiTheme="minorHAnsi" w:cstheme="minorHAnsi"/>
          <w:b/>
          <w:bCs/>
          <w:sz w:val="18"/>
          <w:szCs w:val="18"/>
          <w:lang w:val="es-BO" w:eastAsia="es-ES"/>
        </w:rPr>
        <w:t xml:space="preserve"> </w:t>
      </w:r>
      <w:r w:rsidRPr="00E2785D">
        <w:rPr>
          <w:rFonts w:asciiTheme="minorHAnsi" w:hAnsiTheme="minorHAnsi" w:cstheme="minorHAnsi"/>
          <w:sz w:val="18"/>
          <w:szCs w:val="18"/>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DÉCIMA CUARTA.- (NOTIFICACIONES)</w:t>
      </w:r>
    </w:p>
    <w:p w:rsidR="00860690" w:rsidRPr="00E2785D" w:rsidRDefault="00860690" w:rsidP="00E2785D">
      <w:pPr>
        <w:widowControl w:val="0"/>
        <w:numPr>
          <w:ilvl w:val="1"/>
          <w:numId w:val="0"/>
        </w:numPr>
        <w:tabs>
          <w:tab w:val="num" w:pos="284"/>
        </w:tabs>
        <w:ind w:left="709" w:hanging="709"/>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14.1.</w:t>
      </w:r>
      <w:r w:rsidRPr="00E2785D">
        <w:rPr>
          <w:rFonts w:asciiTheme="minorHAnsi" w:hAnsiTheme="minorHAnsi" w:cstheme="minorHAnsi"/>
          <w:sz w:val="18"/>
          <w:szCs w:val="18"/>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60690" w:rsidRPr="00E2785D" w:rsidTr="001C36DE">
        <w:trPr>
          <w:trHeight w:val="237"/>
        </w:trPr>
        <w:tc>
          <w:tcPr>
            <w:tcW w:w="3827" w:type="dxa"/>
            <w:tcBorders>
              <w:top w:val="single" w:sz="4" w:space="0" w:color="auto"/>
              <w:left w:val="single" w:sz="4" w:space="0" w:color="auto"/>
              <w:bottom w:val="single" w:sz="4" w:space="0" w:color="auto"/>
              <w:right w:val="single" w:sz="4" w:space="0" w:color="auto"/>
            </w:tcBorders>
          </w:tcPr>
          <w:p w:rsidR="00860690" w:rsidRPr="00E2785D" w:rsidRDefault="00860690" w:rsidP="00E2785D">
            <w:pPr>
              <w:widowControl w:val="0"/>
              <w:ind w:left="180" w:hanging="180"/>
              <w:jc w:val="center"/>
              <w:rPr>
                <w:rFonts w:asciiTheme="minorHAnsi" w:hAnsiTheme="minorHAnsi" w:cstheme="minorHAnsi"/>
                <w:b/>
                <w:bCs/>
                <w:sz w:val="18"/>
                <w:szCs w:val="18"/>
                <w:lang w:val="es-BO" w:eastAsia="es-ES"/>
              </w:rPr>
            </w:pPr>
            <w:r w:rsidRPr="00E2785D">
              <w:rPr>
                <w:rFonts w:asciiTheme="minorHAnsi" w:hAnsiTheme="minorHAnsi" w:cstheme="minorHAnsi"/>
                <w:b/>
                <w:bCs/>
                <w:sz w:val="18"/>
                <w:szCs w:val="18"/>
                <w:lang w:val="es-BO" w:eastAsia="es-ES"/>
              </w:rPr>
              <w:lastRenderedPageBreak/>
              <w:t xml:space="preserve">ENTIDAD </w:t>
            </w:r>
          </w:p>
        </w:tc>
        <w:tc>
          <w:tcPr>
            <w:tcW w:w="4253" w:type="dxa"/>
            <w:tcBorders>
              <w:top w:val="single" w:sz="4" w:space="0" w:color="auto"/>
              <w:left w:val="single" w:sz="4" w:space="0" w:color="auto"/>
              <w:bottom w:val="single" w:sz="4" w:space="0" w:color="auto"/>
              <w:right w:val="single" w:sz="4" w:space="0" w:color="auto"/>
            </w:tcBorders>
          </w:tcPr>
          <w:p w:rsidR="00860690" w:rsidRPr="00E2785D" w:rsidRDefault="00860690" w:rsidP="00E2785D">
            <w:pPr>
              <w:widowControl w:val="0"/>
              <w:ind w:left="180" w:hanging="180"/>
              <w:jc w:val="center"/>
              <w:rPr>
                <w:rFonts w:asciiTheme="minorHAnsi" w:hAnsiTheme="minorHAnsi" w:cstheme="minorHAnsi"/>
                <w:b/>
                <w:bCs/>
                <w:sz w:val="18"/>
                <w:szCs w:val="18"/>
                <w:lang w:val="es-BO" w:eastAsia="es-ES"/>
              </w:rPr>
            </w:pPr>
            <w:r w:rsidRPr="00E2785D">
              <w:rPr>
                <w:rFonts w:asciiTheme="minorHAnsi" w:hAnsiTheme="minorHAnsi" w:cstheme="minorHAnsi"/>
                <w:b/>
                <w:bCs/>
                <w:sz w:val="18"/>
                <w:szCs w:val="18"/>
                <w:lang w:val="es-BO" w:eastAsia="es-ES"/>
              </w:rPr>
              <w:t>CONTRATISTA</w:t>
            </w:r>
          </w:p>
        </w:tc>
      </w:tr>
      <w:tr w:rsidR="00860690" w:rsidRPr="00E2785D" w:rsidTr="001C36DE">
        <w:trPr>
          <w:trHeight w:val="1537"/>
        </w:trPr>
        <w:tc>
          <w:tcPr>
            <w:tcW w:w="3827" w:type="dxa"/>
            <w:tcBorders>
              <w:top w:val="single" w:sz="4" w:space="0" w:color="auto"/>
              <w:left w:val="single" w:sz="4" w:space="0" w:color="auto"/>
              <w:bottom w:val="single" w:sz="4" w:space="0" w:color="auto"/>
              <w:right w:val="single" w:sz="4" w:space="0" w:color="auto"/>
            </w:tcBorders>
          </w:tcPr>
          <w:p w:rsidR="00860690" w:rsidRPr="00E2785D" w:rsidRDefault="00860690" w:rsidP="00E2785D">
            <w:pPr>
              <w:widowControl w:val="0"/>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Domicilio:</w:t>
            </w:r>
            <w:r w:rsidRPr="00E2785D">
              <w:rPr>
                <w:rFonts w:asciiTheme="minorHAnsi" w:hAnsiTheme="minorHAnsi" w:cstheme="minorHAnsi"/>
                <w:sz w:val="18"/>
                <w:szCs w:val="18"/>
                <w:lang w:val="es-BO" w:eastAsia="es-ES"/>
              </w:rPr>
              <w:t xml:space="preserve"> _________________</w:t>
            </w:r>
          </w:p>
          <w:p w:rsidR="00860690" w:rsidRPr="00E2785D" w:rsidRDefault="00860690" w:rsidP="00E2785D">
            <w:pPr>
              <w:widowControl w:val="0"/>
              <w:ind w:left="180" w:hanging="180"/>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N° Telf.:</w:t>
            </w:r>
            <w:r w:rsidRPr="00E2785D">
              <w:rPr>
                <w:rFonts w:asciiTheme="minorHAnsi" w:hAnsiTheme="minorHAnsi" w:cstheme="minorHAnsi"/>
                <w:sz w:val="18"/>
                <w:szCs w:val="18"/>
                <w:lang w:val="es-BO" w:eastAsia="es-ES"/>
              </w:rPr>
              <w:t xml:space="preserve"> ____________________</w:t>
            </w:r>
          </w:p>
          <w:p w:rsidR="00860690" w:rsidRPr="00E2785D" w:rsidRDefault="00860690" w:rsidP="00E2785D">
            <w:pPr>
              <w:widowControl w:val="0"/>
              <w:ind w:left="180" w:hanging="180"/>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N° Cel.</w:t>
            </w:r>
            <w:r w:rsidRPr="00E2785D">
              <w:rPr>
                <w:rFonts w:asciiTheme="minorHAnsi" w:hAnsiTheme="minorHAnsi" w:cstheme="minorHAnsi"/>
                <w:sz w:val="18"/>
                <w:szCs w:val="18"/>
                <w:lang w:val="es-BO" w:eastAsia="es-ES"/>
              </w:rPr>
              <w:t xml:space="preserve"> ______________________</w:t>
            </w:r>
          </w:p>
          <w:p w:rsidR="00860690" w:rsidRPr="00E2785D" w:rsidRDefault="00860690" w:rsidP="00E2785D">
            <w:pPr>
              <w:widowControl w:val="0"/>
              <w:ind w:left="180" w:hanging="180"/>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 xml:space="preserve">E-mail: </w:t>
            </w:r>
            <w:r w:rsidRPr="00E2785D">
              <w:rPr>
                <w:rFonts w:asciiTheme="minorHAnsi" w:hAnsiTheme="minorHAnsi" w:cstheme="minorHAnsi"/>
                <w:sz w:val="18"/>
                <w:szCs w:val="18"/>
                <w:lang w:val="es-BO" w:eastAsia="es-ES"/>
              </w:rPr>
              <w:t>____________________</w:t>
            </w:r>
          </w:p>
          <w:p w:rsidR="00860690" w:rsidRPr="00E2785D" w:rsidRDefault="00860690" w:rsidP="00E2785D">
            <w:pPr>
              <w:widowControl w:val="0"/>
              <w:ind w:left="180" w:hanging="180"/>
              <w:jc w:val="both"/>
              <w:rPr>
                <w:rFonts w:asciiTheme="minorHAnsi" w:hAnsiTheme="minorHAnsi" w:cstheme="minorHAnsi"/>
                <w:b/>
                <w:sz w:val="18"/>
                <w:szCs w:val="18"/>
                <w:lang w:val="es-BO" w:eastAsia="es-ES"/>
              </w:rPr>
            </w:pPr>
            <w:proofErr w:type="spellStart"/>
            <w:r w:rsidRPr="00E2785D">
              <w:rPr>
                <w:rFonts w:asciiTheme="minorHAnsi" w:hAnsiTheme="minorHAnsi" w:cstheme="minorHAnsi"/>
                <w:b/>
                <w:sz w:val="18"/>
                <w:szCs w:val="18"/>
                <w:lang w:val="es-BO" w:eastAsia="es-ES"/>
              </w:rPr>
              <w:t>Attn</w:t>
            </w:r>
            <w:proofErr w:type="spellEnd"/>
            <w:r w:rsidRPr="00E2785D">
              <w:rPr>
                <w:rFonts w:asciiTheme="minorHAnsi" w:hAnsiTheme="minorHAnsi" w:cstheme="minorHAnsi"/>
                <w:b/>
                <w:sz w:val="18"/>
                <w:szCs w:val="18"/>
                <w:lang w:val="es-BO" w:eastAsia="es-ES"/>
              </w:rPr>
              <w:t xml:space="preserve">.: </w:t>
            </w:r>
            <w:r w:rsidRPr="00E2785D">
              <w:rPr>
                <w:rFonts w:asciiTheme="minorHAnsi" w:hAnsiTheme="minorHAnsi" w:cstheme="minorHAnsi"/>
                <w:sz w:val="18"/>
                <w:szCs w:val="18"/>
                <w:lang w:val="es-BO" w:eastAsia="es-ES"/>
              </w:rPr>
              <w:t>_____________________</w:t>
            </w:r>
          </w:p>
          <w:p w:rsidR="00860690" w:rsidRPr="00E2785D" w:rsidRDefault="00860690" w:rsidP="00E2785D">
            <w:pPr>
              <w:widowControl w:val="0"/>
              <w:ind w:left="180" w:hanging="180"/>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860690" w:rsidRPr="00E2785D" w:rsidRDefault="00860690" w:rsidP="00E2785D">
            <w:pPr>
              <w:widowControl w:val="0"/>
              <w:ind w:left="-45"/>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Domicilio:</w:t>
            </w:r>
            <w:r w:rsidRPr="00E2785D">
              <w:rPr>
                <w:rFonts w:asciiTheme="minorHAnsi" w:hAnsiTheme="minorHAnsi" w:cstheme="minorHAnsi"/>
                <w:sz w:val="18"/>
                <w:szCs w:val="18"/>
                <w:lang w:val="es-BO" w:eastAsia="es-ES"/>
              </w:rPr>
              <w:t xml:space="preserve"> ___________________</w:t>
            </w:r>
          </w:p>
          <w:p w:rsidR="00860690" w:rsidRPr="00E2785D" w:rsidRDefault="00860690" w:rsidP="00E2785D">
            <w:pPr>
              <w:widowControl w:val="0"/>
              <w:ind w:hanging="45"/>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 xml:space="preserve">N° Telf.: </w:t>
            </w:r>
            <w:r w:rsidRPr="00E2785D">
              <w:rPr>
                <w:rFonts w:asciiTheme="minorHAnsi" w:hAnsiTheme="minorHAnsi" w:cstheme="minorHAnsi"/>
                <w:sz w:val="18"/>
                <w:szCs w:val="18"/>
                <w:lang w:val="es-BO" w:eastAsia="es-ES"/>
              </w:rPr>
              <w:t>_______________________</w:t>
            </w:r>
          </w:p>
          <w:p w:rsidR="00860690" w:rsidRPr="00E2785D" w:rsidRDefault="00860690" w:rsidP="00E2785D">
            <w:pPr>
              <w:tabs>
                <w:tab w:val="left" w:pos="269"/>
              </w:tabs>
              <w:autoSpaceDE w:val="0"/>
              <w:autoSpaceDN w:val="0"/>
              <w:adjustRightInd w:val="0"/>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 xml:space="preserve">N° Cel.: </w:t>
            </w:r>
            <w:r w:rsidRPr="00E2785D">
              <w:rPr>
                <w:rFonts w:asciiTheme="minorHAnsi" w:hAnsiTheme="minorHAnsi" w:cstheme="minorHAnsi"/>
                <w:sz w:val="18"/>
                <w:szCs w:val="18"/>
                <w:lang w:val="es-BO" w:eastAsia="es-ES"/>
              </w:rPr>
              <w:t>______________________</w:t>
            </w:r>
          </w:p>
          <w:p w:rsidR="00860690" w:rsidRPr="00E2785D" w:rsidRDefault="00860690" w:rsidP="00E2785D">
            <w:pPr>
              <w:autoSpaceDE w:val="0"/>
              <w:autoSpaceDN w:val="0"/>
              <w:adjustRightInd w:val="0"/>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 xml:space="preserve">E-mail: </w:t>
            </w:r>
            <w:r w:rsidRPr="00E2785D">
              <w:rPr>
                <w:rFonts w:asciiTheme="minorHAnsi" w:hAnsiTheme="minorHAnsi" w:cstheme="minorHAnsi"/>
                <w:sz w:val="18"/>
                <w:szCs w:val="18"/>
                <w:lang w:val="es-BO" w:eastAsia="es-ES"/>
              </w:rPr>
              <w:t>_______________________</w:t>
            </w:r>
          </w:p>
          <w:p w:rsidR="00860690" w:rsidRPr="00E2785D" w:rsidRDefault="00860690" w:rsidP="00E2785D">
            <w:pPr>
              <w:autoSpaceDE w:val="0"/>
              <w:autoSpaceDN w:val="0"/>
              <w:adjustRightInd w:val="0"/>
              <w:rPr>
                <w:rFonts w:asciiTheme="minorHAnsi" w:hAnsiTheme="minorHAnsi" w:cstheme="minorHAnsi"/>
                <w:sz w:val="18"/>
                <w:szCs w:val="18"/>
                <w:lang w:val="es-BO" w:eastAsia="es-ES"/>
              </w:rPr>
            </w:pPr>
            <w:proofErr w:type="spellStart"/>
            <w:r w:rsidRPr="00E2785D">
              <w:rPr>
                <w:rFonts w:asciiTheme="minorHAnsi" w:hAnsiTheme="minorHAnsi" w:cstheme="minorHAnsi"/>
                <w:b/>
                <w:sz w:val="18"/>
                <w:szCs w:val="18"/>
                <w:lang w:val="es-BO" w:eastAsia="es-ES"/>
              </w:rPr>
              <w:t>Attn</w:t>
            </w:r>
            <w:proofErr w:type="spellEnd"/>
            <w:r w:rsidRPr="00E2785D">
              <w:rPr>
                <w:rFonts w:asciiTheme="minorHAnsi" w:hAnsiTheme="minorHAnsi" w:cstheme="minorHAnsi"/>
                <w:b/>
                <w:sz w:val="18"/>
                <w:szCs w:val="18"/>
                <w:lang w:val="es-BO" w:eastAsia="es-ES"/>
              </w:rPr>
              <w:t xml:space="preserve">.: </w:t>
            </w:r>
            <w:r w:rsidRPr="00E2785D">
              <w:rPr>
                <w:rFonts w:asciiTheme="minorHAnsi" w:hAnsiTheme="minorHAnsi" w:cstheme="minorHAnsi"/>
                <w:sz w:val="18"/>
                <w:szCs w:val="18"/>
                <w:lang w:val="es-BO" w:eastAsia="es-ES"/>
              </w:rPr>
              <w:t>________________________</w:t>
            </w:r>
          </w:p>
          <w:p w:rsidR="00860690" w:rsidRPr="00E2785D" w:rsidRDefault="00860690" w:rsidP="00E2785D">
            <w:pPr>
              <w:autoSpaceDE w:val="0"/>
              <w:autoSpaceDN w:val="0"/>
              <w:adjustRightInd w:val="0"/>
              <w:ind w:left="180" w:hanging="180"/>
              <w:rPr>
                <w:rFonts w:asciiTheme="minorHAnsi" w:hAnsiTheme="minorHAnsi" w:cstheme="minorHAnsi"/>
                <w:caps/>
                <w:sz w:val="18"/>
                <w:szCs w:val="18"/>
                <w:lang w:val="es-BO" w:eastAsia="es-ES"/>
              </w:rPr>
            </w:pPr>
            <w:r w:rsidRPr="00E2785D">
              <w:rPr>
                <w:rFonts w:asciiTheme="minorHAnsi" w:hAnsiTheme="minorHAnsi" w:cstheme="minorHAnsi"/>
                <w:sz w:val="18"/>
                <w:szCs w:val="18"/>
                <w:lang w:val="es-BO" w:eastAsia="es-ES"/>
              </w:rPr>
              <w:t>___________ - Bolivia</w:t>
            </w:r>
          </w:p>
        </w:tc>
      </w:tr>
    </w:tbl>
    <w:p w:rsidR="00860690" w:rsidRPr="00E2785D" w:rsidRDefault="00860690" w:rsidP="00E2785D">
      <w:pPr>
        <w:widowControl w:val="0"/>
        <w:tabs>
          <w:tab w:val="num" w:pos="720"/>
        </w:tabs>
        <w:ind w:left="720" w:hanging="720"/>
        <w:jc w:val="both"/>
        <w:rPr>
          <w:rFonts w:asciiTheme="minorHAnsi" w:hAnsiTheme="minorHAnsi" w:cstheme="minorHAnsi"/>
          <w:bCs/>
          <w:sz w:val="18"/>
          <w:szCs w:val="18"/>
          <w:lang w:val="es-BO" w:eastAsia="es-ES"/>
        </w:rPr>
      </w:pPr>
      <w:r w:rsidRPr="00E2785D">
        <w:rPr>
          <w:rFonts w:asciiTheme="minorHAnsi" w:hAnsiTheme="minorHAnsi" w:cstheme="minorHAnsi"/>
          <w:b/>
          <w:sz w:val="18"/>
          <w:szCs w:val="18"/>
          <w:lang w:val="es-BO" w:eastAsia="es-ES"/>
        </w:rPr>
        <w:t>14.2.</w:t>
      </w:r>
      <w:r w:rsidRPr="00E2785D">
        <w:rPr>
          <w:rFonts w:asciiTheme="minorHAnsi" w:hAnsiTheme="minorHAnsi" w:cstheme="minorHAnsi"/>
          <w:bCs/>
          <w:sz w:val="18"/>
          <w:szCs w:val="18"/>
          <w:lang w:val="es-BO" w:eastAsia="es-ES"/>
        </w:rPr>
        <w:tab/>
        <w:t>Se considerará recibida la notificación o comunicación en la fecha y hora en que se haya realizado la entrega.</w:t>
      </w:r>
    </w:p>
    <w:p w:rsidR="00860690" w:rsidRPr="00E2785D" w:rsidRDefault="00860690" w:rsidP="00E2785D">
      <w:pPr>
        <w:widowControl w:val="0"/>
        <w:tabs>
          <w:tab w:val="num" w:pos="720"/>
        </w:tabs>
        <w:ind w:left="720" w:hanging="720"/>
        <w:jc w:val="both"/>
        <w:rPr>
          <w:rFonts w:asciiTheme="minorHAnsi" w:hAnsiTheme="minorHAnsi" w:cstheme="minorHAnsi"/>
          <w:sz w:val="18"/>
          <w:szCs w:val="18"/>
          <w:lang w:val="es-BO" w:eastAsia="es-ES"/>
        </w:rPr>
      </w:pPr>
      <w:r w:rsidRPr="00E2785D">
        <w:rPr>
          <w:rFonts w:asciiTheme="minorHAnsi" w:hAnsiTheme="minorHAnsi" w:cstheme="minorHAnsi"/>
          <w:b/>
          <w:bCs/>
          <w:sz w:val="18"/>
          <w:szCs w:val="18"/>
          <w:lang w:val="es-BO" w:eastAsia="es-ES"/>
        </w:rPr>
        <w:t>14.3.</w:t>
      </w:r>
      <w:r w:rsidRPr="00E2785D">
        <w:rPr>
          <w:rFonts w:asciiTheme="minorHAnsi" w:hAnsiTheme="minorHAnsi" w:cstheme="minorHAnsi"/>
          <w:bCs/>
          <w:sz w:val="18"/>
          <w:szCs w:val="18"/>
          <w:lang w:val="es-BO" w:eastAsia="es-ES"/>
        </w:rPr>
        <w:tab/>
      </w:r>
      <w:r w:rsidRPr="00E2785D">
        <w:rPr>
          <w:rFonts w:asciiTheme="minorHAnsi" w:hAnsiTheme="minorHAnsi" w:cstheme="minorHAnsi"/>
          <w:sz w:val="18"/>
          <w:szCs w:val="18"/>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DÉCIMA QUINTA.- (RESPONSABILIDAD Y OBLIGACIONES DEL CONTRATISTA)</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se compromete a cumplir con las siguientes responsabilidades y obligaciones, que son de carácter enunciativo y no limitativo:</w:t>
      </w:r>
    </w:p>
    <w:p w:rsidR="00860690" w:rsidRPr="00E2785D" w:rsidRDefault="00860690" w:rsidP="0062173B">
      <w:pPr>
        <w:numPr>
          <w:ilvl w:val="1"/>
          <w:numId w:val="45"/>
        </w:numPr>
        <w:contextualSpacing/>
        <w:jc w:val="both"/>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 xml:space="preserve">  Responsabilidades:</w:t>
      </w:r>
    </w:p>
    <w:p w:rsidR="00860690" w:rsidRPr="00E2785D" w:rsidRDefault="00860690" w:rsidP="0062173B">
      <w:pPr>
        <w:numPr>
          <w:ilvl w:val="0"/>
          <w:numId w:val="43"/>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860690" w:rsidRPr="00E2785D" w:rsidRDefault="00860690" w:rsidP="00E2785D">
      <w:pPr>
        <w:ind w:left="1065"/>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43"/>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En consecuencia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E2785D">
      <w:pPr>
        <w:ind w:left="106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En caso de no responder favorablemente al requerimiento, la </w:t>
      </w:r>
      <w:r w:rsidRPr="00E2785D">
        <w:rPr>
          <w:rFonts w:asciiTheme="minorHAnsi" w:hAnsiTheme="minorHAnsi" w:cstheme="minorHAnsi"/>
          <w:b/>
          <w:sz w:val="18"/>
          <w:szCs w:val="18"/>
          <w:lang w:val="es-BO" w:eastAsia="es-ES"/>
        </w:rPr>
        <w:t xml:space="preserve">ENTIDAD </w:t>
      </w:r>
      <w:r w:rsidRPr="00E2785D">
        <w:rPr>
          <w:rFonts w:asciiTheme="minorHAnsi" w:hAnsiTheme="minorHAnsi" w:cstheme="minorHAnsi"/>
          <w:sz w:val="18"/>
          <w:szCs w:val="18"/>
          <w:lang w:val="es-BO" w:eastAsia="es-ES"/>
        </w:rPr>
        <w:t xml:space="preserve">hará conocer a la Contraloría General del Estado, para los efectos legales consiguientes, en razón de que el Servicio ha sido prestado bajo un Contrato administrativo, por lo cual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es responsable ante el Estado.</w:t>
      </w:r>
    </w:p>
    <w:p w:rsidR="00860690" w:rsidRPr="00E2785D" w:rsidRDefault="00860690" w:rsidP="00E2785D">
      <w:pPr>
        <w:ind w:left="1065"/>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43"/>
        </w:numPr>
        <w:ind w:left="1066"/>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Por los efectos resultantes de la inobservancia y/o infracción de las obligaciones del Contrato, leyes, reglamentos y/o cualquier disposición legal.</w:t>
      </w:r>
    </w:p>
    <w:p w:rsidR="00860690" w:rsidRPr="00E2785D" w:rsidRDefault="00860690" w:rsidP="00E2785D">
      <w:pPr>
        <w:ind w:left="1066"/>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43"/>
        </w:numPr>
        <w:tabs>
          <w:tab w:val="num" w:pos="1418"/>
        </w:tabs>
        <w:ind w:left="1066"/>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Por todo subcontrato suscrito por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no obligara o pretenderá obligar a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al cumplimiento de las obligaciones laborales, sociales o patronales de los subcontratista, proveedores y/o fabricantes en este sentido la responsabilidad frente a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w:t>
      </w:r>
    </w:p>
    <w:p w:rsidR="00860690" w:rsidRPr="00E2785D" w:rsidRDefault="00860690" w:rsidP="00E2785D">
      <w:pPr>
        <w:ind w:left="1065"/>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43"/>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Por las indemnizaciones o reclamos ocasionados por errores, negligencia y/o impericias practicados en la ejecución de los Servicios.</w:t>
      </w:r>
    </w:p>
    <w:p w:rsidR="00860690" w:rsidRPr="00E2785D" w:rsidRDefault="00860690" w:rsidP="00E2785D">
      <w:pPr>
        <w:ind w:left="1065"/>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43"/>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60690" w:rsidRPr="00E2785D" w:rsidRDefault="00860690" w:rsidP="00E2785D">
      <w:pPr>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43"/>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Por rehacer o reparar, a su costo y en los plazos estipulados por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toda y/o cualquier parte de los Servicios que hubiese sido considerada inaceptable por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w:t>
      </w:r>
    </w:p>
    <w:p w:rsidR="00860690" w:rsidRPr="00E2785D" w:rsidRDefault="00860690" w:rsidP="00E2785D">
      <w:pPr>
        <w:ind w:left="1065"/>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43"/>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860690" w:rsidRPr="00E2785D" w:rsidRDefault="00860690" w:rsidP="0062173B">
      <w:pPr>
        <w:numPr>
          <w:ilvl w:val="1"/>
          <w:numId w:val="45"/>
        </w:numPr>
        <w:contextualSpacing/>
        <w:jc w:val="both"/>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 xml:space="preserve">  Obligaciones: </w:t>
      </w: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Ejecutar el Servicio de acuerdo a lo previsto en este Contrato, sus anexos y la Ley Aplicable, siendo el único responsable ante cualquier inobservancia.</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Asegurar que los contratos suscritos con subcontratistas (cuando corresponda) contengan disposiciones que cumplan con las obligaciones laborales, sociales, ambientales y tributarias, además de la Ley Aplicable.</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responsable por los efectos que se originaren de eventuales inobservancias, mencionando de manera enunciativa y no limitativa, las siguientes: </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6"/>
        </w:numPr>
        <w:ind w:left="1701" w:hanging="567"/>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Toda norma laboral, social, de pensiones, migratoria y la que sea aplicable para posibilitar el correcto, legal y oportuno desenvolvimiento de su Personal en territorio boliviano. </w:t>
      </w:r>
    </w:p>
    <w:p w:rsidR="00860690" w:rsidRPr="00E2785D" w:rsidRDefault="00860690" w:rsidP="00E2785D">
      <w:pPr>
        <w:ind w:left="1701"/>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6"/>
        </w:numPr>
        <w:ind w:left="1701" w:hanging="567"/>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Planear, programar, dirigir y ejecutar los Servicios con calidad y seguridad, a fin de garantizar el pleno cumplimiento del Contrato.</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2785D">
        <w:rPr>
          <w:rFonts w:asciiTheme="minorHAnsi" w:hAnsiTheme="minorHAnsi" w:cstheme="minorHAnsi"/>
          <w:sz w:val="18"/>
          <w:szCs w:val="18"/>
          <w:lang w:val="es-BO" w:eastAsia="es-ES"/>
        </w:rPr>
        <w:tab/>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Responder por la supervisión, dirección técnica y administrativa y mano de obra de su Personal, necesarias para la ejecución de los Servicios, siendo para todos los efectos,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único y exclusivo responsable.</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Salvaguardar y liberar a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de la responsabilidad de todos los reclamos, representaciones y procesos judiciales de cualquier naturaleza, relacionados con la ejecución de los Servicios. </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Responder por los daños o pérdidas causados a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o a terceros, resultantes de acción u omisión en la ejecución de los Servicios.</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de cualquier reclamo. </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podrá pedir al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en cualquier momento, dentro del término del presente Contrato, una declaración que certifique el cumplimiento de la presente obligación.</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lastRenderedPageBreak/>
        <w:t>Cumplir las leyes vigentes y los padrones de la industria sobre el horario de trabajo. Todo servicio ejecutado en horas extras, debe ser remunerado o compensado, respetando las normas vigentes.</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Los sueldos pagados a los trabajadores deben obedecer como mínimo, a lo establecido en la Ley Aplicable.</w:t>
      </w:r>
    </w:p>
    <w:p w:rsidR="00860690" w:rsidRPr="00E2785D" w:rsidRDefault="00860690" w:rsidP="00E2785D">
      <w:pPr>
        <w:ind w:left="720"/>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ab/>
      </w: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Responsabilizarse por obtener a su costo todas las licencias y autorizaciones de conformidad a la Ley Aplicable con relación a este Contrato y los registros que le exija la </w:t>
      </w:r>
      <w:r w:rsidRPr="00E2785D">
        <w:rPr>
          <w:rFonts w:asciiTheme="minorHAnsi" w:hAnsiTheme="minorHAnsi" w:cstheme="minorHAnsi"/>
          <w:b/>
          <w:sz w:val="18"/>
          <w:szCs w:val="18"/>
          <w:lang w:val="es-BO" w:eastAsia="es-ES"/>
        </w:rPr>
        <w:t xml:space="preserve">ENTIDAD </w:t>
      </w:r>
      <w:r w:rsidRPr="00E2785D">
        <w:rPr>
          <w:rFonts w:asciiTheme="minorHAnsi" w:hAnsiTheme="minorHAnsi" w:cstheme="minorHAnsi"/>
          <w:sz w:val="18"/>
          <w:szCs w:val="18"/>
          <w:lang w:val="es-BO" w:eastAsia="es-ES"/>
        </w:rPr>
        <w:t>en conformidad al Contrato.</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Cumplir la legislación laboral y social vigente en el Estado Plurinacional de Bolivia y será también responsable de dicho cumplimiento por parte de sus subcontratistas.</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Mantener a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exonerada contra cualquier multa o penalidad de cualquier tipo o naturaleza que fuera impuesta por causa de incumplimiento o infracción de la legislación laboral o social.</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Asegurar que los contratos suscritos con subcontratistas contengan disposiciones que cumplan con las obligaciones laborales, sociales, ambientales y tributarias, además de la Ley Aplicable.</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Cumplir con las normas laborales respecto al pago de incremento salarial, bonos, doble aguinaldo, primas y cualquier otra obligación laboral, las cuales deben ser asumidas exclusivamente a cuenta y cargo del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Realizar el trabajo solicitado conforme a detalle y requerimiento realizado por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Las demás obligaciones y responsabilidades a su cargo que sin estar expresamente mencionadas, emerjan del presente Contrato.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b/>
          <w:sz w:val="18"/>
          <w:szCs w:val="18"/>
          <w:u w:val="single"/>
          <w:lang w:val="es-BO" w:eastAsia="es-ES"/>
        </w:rPr>
        <w:t>DÉCIMA SEXTA.- (OBLIGACIONES DE LA ENTIDAD)</w:t>
      </w:r>
    </w:p>
    <w:p w:rsidR="00860690" w:rsidRPr="00E2785D" w:rsidRDefault="00860690" w:rsidP="00E2785D">
      <w:pPr>
        <w:ind w:left="709" w:hanging="708"/>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se obliga en su sentido más amplio a cumplir con las siguientes obligaciones:</w:t>
      </w:r>
    </w:p>
    <w:p w:rsidR="00860690" w:rsidRPr="00E2785D" w:rsidRDefault="00860690" w:rsidP="0062173B">
      <w:pPr>
        <w:numPr>
          <w:ilvl w:val="0"/>
          <w:numId w:val="41"/>
        </w:numPr>
        <w:ind w:left="1068"/>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Notificar al </w:t>
      </w:r>
      <w:r w:rsidRPr="00E2785D">
        <w:rPr>
          <w:rFonts w:asciiTheme="minorHAnsi" w:hAnsiTheme="minorHAnsi" w:cstheme="minorHAnsi"/>
          <w:b/>
          <w:sz w:val="18"/>
          <w:szCs w:val="18"/>
          <w:lang w:val="es-BO" w:eastAsia="es-ES"/>
        </w:rPr>
        <w:t xml:space="preserve">CONTRATISTA </w:t>
      </w:r>
      <w:r w:rsidRPr="00E2785D">
        <w:rPr>
          <w:rFonts w:asciiTheme="minorHAnsi" w:hAnsiTheme="minorHAnsi" w:cstheme="minorHAnsi"/>
          <w:sz w:val="18"/>
          <w:szCs w:val="18"/>
          <w:lang w:val="es-BO" w:eastAsia="es-ES"/>
        </w:rPr>
        <w:t>los defectos e irregularidades encontradas en la ejecución del Servicio, fijando plazos para su corrección.</w:t>
      </w:r>
    </w:p>
    <w:p w:rsidR="00860690" w:rsidRPr="00E2785D" w:rsidRDefault="00860690" w:rsidP="00E2785D">
      <w:pPr>
        <w:ind w:left="1415"/>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41"/>
        </w:numPr>
        <w:ind w:left="1068"/>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Proporcionar información y detalle para la ejecución del Servicio, comunicando al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eventuales cambios de normas y horarios de trabajo.</w:t>
      </w:r>
    </w:p>
    <w:p w:rsidR="00860690" w:rsidRPr="00E2785D" w:rsidRDefault="00860690" w:rsidP="00E2785D">
      <w:pPr>
        <w:jc w:val="both"/>
        <w:rPr>
          <w:rFonts w:asciiTheme="minorHAnsi" w:hAnsiTheme="minorHAnsi" w:cstheme="minorHAnsi"/>
          <w:sz w:val="18"/>
          <w:szCs w:val="18"/>
          <w:u w:val="single"/>
          <w:lang w:val="es-BO" w:eastAsia="es-ES"/>
        </w:rPr>
      </w:pPr>
      <w:r w:rsidRPr="00E2785D">
        <w:rPr>
          <w:rFonts w:asciiTheme="minorHAnsi" w:hAnsiTheme="minorHAnsi" w:cstheme="minorHAnsi"/>
          <w:b/>
          <w:sz w:val="18"/>
          <w:szCs w:val="18"/>
          <w:u w:val="single"/>
          <w:lang w:val="es-BO" w:eastAsia="es-ES"/>
        </w:rPr>
        <w:t>DÉCIMA SÉPTIMA.- (FISCALIZACIÓN DEL SERVICIO)</w:t>
      </w:r>
    </w:p>
    <w:p w:rsidR="00860690" w:rsidRPr="00E2785D" w:rsidRDefault="00860690" w:rsidP="00E2785D">
      <w:pPr>
        <w:ind w:left="705" w:hanging="705"/>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 xml:space="preserve">17.1. </w:t>
      </w:r>
      <w:r w:rsidRPr="00E2785D">
        <w:rPr>
          <w:rFonts w:asciiTheme="minorHAnsi" w:hAnsiTheme="minorHAnsi" w:cstheme="minorHAnsi"/>
          <w:sz w:val="18"/>
          <w:szCs w:val="18"/>
          <w:lang w:val="es-BO" w:eastAsia="es-ES"/>
        </w:rPr>
        <w:tab/>
        <w:t xml:space="preserve">La </w:t>
      </w:r>
      <w:r w:rsidRPr="00E2785D">
        <w:rPr>
          <w:rFonts w:asciiTheme="minorHAnsi" w:hAnsiTheme="minorHAnsi" w:cstheme="minorHAnsi"/>
          <w:b/>
          <w:sz w:val="18"/>
          <w:szCs w:val="18"/>
          <w:lang w:val="es-BO" w:eastAsia="es-ES"/>
        </w:rPr>
        <w:t xml:space="preserve">ENTIDAD </w:t>
      </w:r>
      <w:r w:rsidRPr="00E2785D">
        <w:rPr>
          <w:rFonts w:asciiTheme="minorHAnsi" w:hAnsiTheme="minorHAnsi" w:cstheme="minorHAnsi"/>
          <w:sz w:val="18"/>
          <w:szCs w:val="18"/>
          <w:lang w:val="es-BO" w:eastAsia="es-ES"/>
        </w:rPr>
        <w:t>designará un Fiscal del Servicio</w:t>
      </w:r>
      <w:r w:rsidRPr="00E2785D">
        <w:rPr>
          <w:rFonts w:asciiTheme="minorHAnsi" w:hAnsiTheme="minorHAnsi" w:cstheme="minorHAnsi"/>
          <w:b/>
          <w:sz w:val="18"/>
          <w:szCs w:val="18"/>
          <w:lang w:val="es-BO" w:eastAsia="es-ES"/>
        </w:rPr>
        <w:t xml:space="preserve"> </w:t>
      </w:r>
      <w:r w:rsidRPr="00E2785D">
        <w:rPr>
          <w:rFonts w:asciiTheme="minorHAnsi" w:hAnsiTheme="minorHAnsi" w:cstheme="minorHAnsi"/>
          <w:sz w:val="18"/>
          <w:szCs w:val="18"/>
          <w:lang w:val="es-BO" w:eastAsia="es-ES"/>
        </w:rPr>
        <w:t xml:space="preserve">de seguimiento y control de la ejecución del Contrato, y comunicará oficialmente esta designación al </w:t>
      </w:r>
      <w:r w:rsidRPr="00E2785D">
        <w:rPr>
          <w:rFonts w:asciiTheme="minorHAnsi" w:hAnsiTheme="minorHAnsi" w:cstheme="minorHAnsi"/>
          <w:b/>
          <w:sz w:val="18"/>
          <w:szCs w:val="18"/>
          <w:lang w:val="es-BO" w:eastAsia="es-ES"/>
        </w:rPr>
        <w:t xml:space="preserve">CONTRATISTA </w:t>
      </w:r>
      <w:r w:rsidRPr="00E2785D">
        <w:rPr>
          <w:rFonts w:asciiTheme="minorHAnsi" w:hAnsiTheme="minorHAnsi" w:cstheme="minorHAnsi"/>
          <w:sz w:val="18"/>
          <w:szCs w:val="18"/>
          <w:lang w:val="es-BO" w:eastAsia="es-ES"/>
        </w:rPr>
        <w:t>mediante nota expresa y de conformidad a lo determinado en la cláusula (Notificaciones).</w:t>
      </w:r>
    </w:p>
    <w:p w:rsidR="00860690" w:rsidRPr="00E2785D" w:rsidRDefault="00860690" w:rsidP="00E2785D">
      <w:pPr>
        <w:tabs>
          <w:tab w:val="left" w:pos="900"/>
        </w:tabs>
        <w:ind w:left="705" w:hanging="705"/>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17.2.</w:t>
      </w:r>
      <w:r w:rsidRPr="00E2785D">
        <w:rPr>
          <w:rFonts w:asciiTheme="minorHAnsi" w:hAnsiTheme="minorHAnsi" w:cstheme="minorHAnsi"/>
          <w:sz w:val="18"/>
          <w:szCs w:val="18"/>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con relación al Contrato.</w:t>
      </w:r>
    </w:p>
    <w:p w:rsidR="00860690" w:rsidRPr="00E2785D" w:rsidRDefault="00860690" w:rsidP="00E2785D">
      <w:pPr>
        <w:widowControl w:val="0"/>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17.3.</w:t>
      </w:r>
      <w:r w:rsidRPr="00E2785D">
        <w:rPr>
          <w:rFonts w:asciiTheme="minorHAnsi" w:hAnsiTheme="minorHAnsi" w:cstheme="minorHAnsi"/>
          <w:sz w:val="18"/>
          <w:szCs w:val="18"/>
          <w:lang w:val="es-BO" w:eastAsia="es-ES"/>
        </w:rPr>
        <w:tab/>
        <w:t>El Fiscal del Servicio tendrá los más amplios poderes, inclusive para:</w:t>
      </w:r>
    </w:p>
    <w:p w:rsidR="00860690" w:rsidRPr="00E2785D" w:rsidRDefault="00860690" w:rsidP="0062173B">
      <w:pPr>
        <w:widowControl w:val="0"/>
        <w:numPr>
          <w:ilvl w:val="0"/>
          <w:numId w:val="40"/>
        </w:numPr>
        <w:tabs>
          <w:tab w:val="num" w:pos="1134"/>
        </w:tabs>
        <w:ind w:left="1134" w:hanging="425"/>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Ordenar la inmediata sustitución de cualquier empleado del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860690" w:rsidRPr="00E2785D" w:rsidRDefault="00860690" w:rsidP="0062173B">
      <w:pPr>
        <w:widowControl w:val="0"/>
        <w:numPr>
          <w:ilvl w:val="0"/>
          <w:numId w:val="40"/>
        </w:numPr>
        <w:tabs>
          <w:tab w:val="num" w:pos="1134"/>
        </w:tabs>
        <w:ind w:left="1134" w:hanging="425"/>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Interrumpir cualquier parte del Servicio ejecutado en desacuerdo con lo determinado en el Contrato.</w:t>
      </w:r>
    </w:p>
    <w:p w:rsidR="00860690" w:rsidRPr="00E2785D" w:rsidRDefault="00860690" w:rsidP="0062173B">
      <w:pPr>
        <w:widowControl w:val="0"/>
        <w:numPr>
          <w:ilvl w:val="0"/>
          <w:numId w:val="40"/>
        </w:numPr>
        <w:tabs>
          <w:tab w:val="num" w:pos="1134"/>
        </w:tabs>
        <w:ind w:left="1134" w:hanging="425"/>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En caso de inobservancia por parte del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a las exigencias de la fiscalización, se tendrá además el derecho de aplicación de multas previstas en el Contrato. </w:t>
      </w:r>
    </w:p>
    <w:p w:rsidR="00860690" w:rsidRPr="00E2785D" w:rsidRDefault="00860690" w:rsidP="00E2785D">
      <w:pPr>
        <w:widowControl w:val="0"/>
        <w:ind w:left="709" w:hanging="709"/>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17.4.</w:t>
      </w:r>
      <w:r w:rsidRPr="00E2785D">
        <w:rPr>
          <w:rFonts w:asciiTheme="minorHAnsi" w:hAnsiTheme="minorHAnsi" w:cstheme="minorHAnsi"/>
          <w:sz w:val="18"/>
          <w:szCs w:val="18"/>
          <w:lang w:val="es-BO" w:eastAsia="es-ES"/>
        </w:rPr>
        <w:t xml:space="preserve"> </w:t>
      </w:r>
      <w:r w:rsidRPr="00E2785D">
        <w:rPr>
          <w:rFonts w:asciiTheme="minorHAnsi" w:hAnsiTheme="minorHAnsi" w:cstheme="minorHAnsi"/>
          <w:sz w:val="18"/>
          <w:szCs w:val="18"/>
          <w:lang w:val="es-BO" w:eastAsia="es-ES"/>
        </w:rPr>
        <w:tab/>
        <w:t xml:space="preserve">El Fiscal del Servicio podrá efectuar cualquier solicitud de rectificación relativa al Servicio ejecutado en desacuerdo con el Contrato, coordinando con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un plazo máximo para la solución del problema. Luego de dicho aviso, si transcurrido el plazo,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no procede con dicha solicitud, la misma se constituirá en causal de resolución por incumplimiento de Contrato, reservándose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el derecho de aplicar las multas de acuerdo al Contrato.</w:t>
      </w:r>
    </w:p>
    <w:p w:rsidR="00860690" w:rsidRPr="00E2785D" w:rsidRDefault="00860690" w:rsidP="00E2785D">
      <w:pPr>
        <w:widowControl w:val="0"/>
        <w:ind w:left="709" w:hanging="709"/>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17.5.</w:t>
      </w:r>
      <w:r w:rsidRPr="00E2785D">
        <w:rPr>
          <w:rFonts w:asciiTheme="minorHAnsi" w:hAnsiTheme="minorHAnsi" w:cstheme="minorHAnsi"/>
          <w:sz w:val="18"/>
          <w:szCs w:val="18"/>
          <w:lang w:val="es-BO" w:eastAsia="es-ES"/>
        </w:rPr>
        <w:tab/>
        <w:t xml:space="preserve">La acción u omisión, total o parcial, de la fiscalización no exime al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de su total responsabilidad por la ejecución del Servicio.</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DÉCIMA OCTAVA.- (REPRESENTANTE DEL CONTRATISTA)</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designará mediante notificación escrita a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a su representante para la entrega del Servicio, dicho personero será denominado agente del Servicio y será presentado oficialmente por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antes del inicio del mismo, mediante comunicación escrita dirigida a la </w:t>
      </w:r>
      <w:r w:rsidRPr="00E2785D">
        <w:rPr>
          <w:rFonts w:asciiTheme="minorHAnsi" w:hAnsiTheme="minorHAnsi" w:cstheme="minorHAnsi"/>
          <w:b/>
          <w:sz w:val="18"/>
          <w:szCs w:val="18"/>
          <w:lang w:val="es-BO" w:eastAsia="es-ES"/>
        </w:rPr>
        <w:t xml:space="preserve">ENTIDAD  </w:t>
      </w:r>
      <w:r w:rsidRPr="00E2785D">
        <w:rPr>
          <w:rFonts w:asciiTheme="minorHAnsi" w:hAnsiTheme="minorHAnsi" w:cstheme="minorHAnsi"/>
          <w:sz w:val="18"/>
          <w:szCs w:val="18"/>
          <w:lang w:val="es-BO" w:eastAsia="es-ES"/>
        </w:rPr>
        <w:t>de conformidad a la cláusula (Notificaciones) del presente Contrato.</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sz w:val="18"/>
          <w:szCs w:val="18"/>
          <w:lang w:val="es-BO" w:eastAsia="es-ES"/>
        </w:rPr>
        <w:lastRenderedPageBreak/>
        <w:t xml:space="preserve">El agente del Servicio representará al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durante toda la prestación del Servicio y mantendrá coordinación permanente y efectiva con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a través del Fiscal del Servicio, a objeto de atender satisfactoriamente los requerimientos y dar fiel cumplimiento al Contrato.</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DÉCIMA NOVENA.- (INTRANSFERIBILIDAD DEL CONTRATO)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bajo ningún título podrá ceder, transferir, subrogar, total o parcialmente este Contrato.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En caso excepcional, emergente de causa de fuerza mayor, caso fortuito o necesidad pública, las Partes podrán acordar la cesión o subrogación del Contrato total o parcialmente, previa aprobación de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bajo los mismos términos y condiciones del presente Contrato.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60690" w:rsidRPr="00E2785D" w:rsidRDefault="00860690" w:rsidP="00E2785D">
      <w:pPr>
        <w:jc w:val="both"/>
        <w:rPr>
          <w:rFonts w:asciiTheme="minorHAnsi" w:hAnsiTheme="minorHAnsi" w:cstheme="minorHAnsi"/>
          <w:sz w:val="18"/>
          <w:szCs w:val="18"/>
          <w:u w:val="single"/>
          <w:lang w:val="es-BO" w:eastAsia="es-ES"/>
        </w:rPr>
      </w:pPr>
      <w:r w:rsidRPr="00E2785D">
        <w:rPr>
          <w:rFonts w:asciiTheme="minorHAnsi" w:hAnsiTheme="minorHAnsi" w:cstheme="minorHAnsi"/>
          <w:b/>
          <w:sz w:val="18"/>
          <w:szCs w:val="18"/>
          <w:u w:val="single"/>
          <w:lang w:val="es-BO" w:eastAsia="es-ES"/>
        </w:rPr>
        <w:t>VIGÉSIMA.- (IMPUESTOS Y TRIBUTOS)</w:t>
      </w:r>
    </w:p>
    <w:p w:rsidR="00860690" w:rsidRPr="00E2785D" w:rsidRDefault="00860690" w:rsidP="00E2785D">
      <w:pPr>
        <w:widowControl w:val="0"/>
        <w:ind w:left="720" w:hanging="720"/>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20.1.</w:t>
      </w:r>
      <w:r w:rsidRPr="00E2785D">
        <w:rPr>
          <w:rFonts w:asciiTheme="minorHAnsi" w:hAnsiTheme="minorHAnsi" w:cstheme="minorHAnsi"/>
          <w:b/>
          <w:sz w:val="18"/>
          <w:szCs w:val="18"/>
          <w:lang w:val="es-BO" w:eastAsia="es-ES"/>
        </w:rPr>
        <w:tab/>
      </w:r>
      <w:r w:rsidRPr="00E2785D">
        <w:rPr>
          <w:rFonts w:asciiTheme="minorHAnsi" w:hAnsiTheme="minorHAnsi" w:cstheme="minorHAnsi"/>
          <w:sz w:val="18"/>
          <w:szCs w:val="18"/>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conforme a lo previsto en la Ley Aplicable, sin derecho a reembolso.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60690" w:rsidRPr="00E2785D" w:rsidRDefault="00860690" w:rsidP="00E2785D">
      <w:pPr>
        <w:widowControl w:val="0"/>
        <w:ind w:left="720" w:hanging="720"/>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20.2.</w:t>
      </w:r>
      <w:r w:rsidRPr="00E2785D">
        <w:rPr>
          <w:rFonts w:asciiTheme="minorHAnsi" w:hAnsiTheme="minorHAnsi" w:cstheme="minorHAnsi"/>
          <w:sz w:val="18"/>
          <w:szCs w:val="18"/>
          <w:lang w:val="es-BO" w:eastAsia="es-ES"/>
        </w:rPr>
        <w:tab/>
        <w:t xml:space="preserve">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VIGÉSIMA PRIMERA.- (CONFIDENCIALIDAD)</w:t>
      </w:r>
    </w:p>
    <w:p w:rsidR="00860690" w:rsidRPr="00E2785D" w:rsidRDefault="00860690" w:rsidP="00E2785D">
      <w:pPr>
        <w:shd w:val="clear" w:color="auto" w:fill="FFFFFF"/>
        <w:tabs>
          <w:tab w:val="left" w:pos="426"/>
        </w:tabs>
        <w:ind w:right="-6"/>
        <w:contextualSpacing/>
        <w:jc w:val="both"/>
        <w:rPr>
          <w:rFonts w:asciiTheme="minorHAnsi" w:hAnsiTheme="minorHAnsi" w:cstheme="minorHAnsi"/>
          <w:sz w:val="18"/>
          <w:szCs w:val="18"/>
          <w:lang w:val="es-BO"/>
        </w:rPr>
      </w:pPr>
      <w:r w:rsidRPr="00E2785D">
        <w:rPr>
          <w:rFonts w:asciiTheme="minorHAnsi" w:hAnsiTheme="minorHAnsi" w:cstheme="minorHAnsi"/>
          <w:sz w:val="18"/>
          <w:szCs w:val="18"/>
          <w:lang w:val="es-BO"/>
        </w:rPr>
        <w:t xml:space="preserve">El </w:t>
      </w:r>
      <w:r w:rsidRPr="00E2785D">
        <w:rPr>
          <w:rFonts w:asciiTheme="minorHAnsi" w:hAnsiTheme="minorHAnsi" w:cstheme="minorHAnsi"/>
          <w:b/>
          <w:bCs/>
          <w:sz w:val="18"/>
          <w:szCs w:val="18"/>
          <w:lang w:val="es-BO"/>
        </w:rPr>
        <w:t>CONTRATISTA</w:t>
      </w:r>
      <w:r w:rsidRPr="00E2785D">
        <w:rPr>
          <w:rFonts w:asciiTheme="minorHAnsi" w:hAnsiTheme="minorHAnsi" w:cstheme="minorHAnsi"/>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60690" w:rsidRPr="00E2785D" w:rsidRDefault="00860690" w:rsidP="00E2785D">
      <w:pPr>
        <w:shd w:val="clear" w:color="auto" w:fill="FFFFFF"/>
        <w:tabs>
          <w:tab w:val="left" w:pos="426"/>
        </w:tabs>
        <w:ind w:right="-6"/>
        <w:contextualSpacing/>
        <w:jc w:val="both"/>
        <w:rPr>
          <w:rFonts w:asciiTheme="minorHAnsi" w:hAnsiTheme="minorHAnsi" w:cstheme="minorHAnsi"/>
          <w:sz w:val="18"/>
          <w:szCs w:val="18"/>
          <w:lang w:val="es-BO"/>
        </w:rPr>
      </w:pPr>
    </w:p>
    <w:p w:rsidR="00860690" w:rsidRPr="00E2785D" w:rsidRDefault="00860690" w:rsidP="00E2785D">
      <w:pPr>
        <w:shd w:val="clear" w:color="auto" w:fill="FFFFFF"/>
        <w:tabs>
          <w:tab w:val="left" w:pos="426"/>
        </w:tabs>
        <w:ind w:right="-6"/>
        <w:contextualSpacing/>
        <w:jc w:val="both"/>
        <w:rPr>
          <w:rFonts w:asciiTheme="minorHAnsi" w:hAnsiTheme="minorHAnsi" w:cstheme="minorHAnsi"/>
          <w:sz w:val="18"/>
          <w:szCs w:val="18"/>
          <w:lang w:val="es-BO"/>
        </w:rPr>
      </w:pPr>
      <w:r w:rsidRPr="00E2785D">
        <w:rPr>
          <w:rFonts w:asciiTheme="minorHAnsi" w:hAnsiTheme="minorHAnsi" w:cstheme="minorHAnsi"/>
          <w:sz w:val="18"/>
          <w:szCs w:val="18"/>
          <w:lang w:val="es-BO"/>
        </w:rPr>
        <w:t xml:space="preserve">Las obligaciones que el </w:t>
      </w:r>
      <w:r w:rsidRPr="00E2785D">
        <w:rPr>
          <w:rFonts w:asciiTheme="minorHAnsi" w:hAnsiTheme="minorHAnsi" w:cstheme="minorHAnsi"/>
          <w:b/>
          <w:sz w:val="18"/>
          <w:szCs w:val="18"/>
          <w:lang w:val="es-BO"/>
        </w:rPr>
        <w:t xml:space="preserve">CONTRATISTA </w:t>
      </w:r>
      <w:r w:rsidRPr="00E2785D">
        <w:rPr>
          <w:rFonts w:asciiTheme="minorHAnsi" w:hAnsiTheme="minorHAnsi" w:cstheme="minorHAnsi"/>
          <w:sz w:val="18"/>
          <w:szCs w:val="18"/>
          <w:lang w:val="es-BO"/>
        </w:rPr>
        <w:t>asume bajo este Contrato con relación a la confidencialidad, subsistirán una vez finalizado el Contrato.</w:t>
      </w:r>
    </w:p>
    <w:p w:rsidR="00860690" w:rsidRPr="00E2785D" w:rsidRDefault="00860690" w:rsidP="00E2785D">
      <w:pPr>
        <w:contextualSpacing/>
        <w:rPr>
          <w:rFonts w:asciiTheme="minorHAnsi" w:hAnsiTheme="minorHAnsi" w:cstheme="minorHAnsi"/>
          <w:sz w:val="18"/>
          <w:szCs w:val="18"/>
          <w:lang w:val="es-BO"/>
        </w:rPr>
      </w:pPr>
    </w:p>
    <w:p w:rsidR="00860690" w:rsidRPr="00E2785D" w:rsidRDefault="00860690" w:rsidP="00E2785D">
      <w:pPr>
        <w:shd w:val="clear" w:color="auto" w:fill="FFFFFF"/>
        <w:tabs>
          <w:tab w:val="left" w:pos="426"/>
        </w:tabs>
        <w:ind w:right="-6"/>
        <w:contextualSpacing/>
        <w:jc w:val="both"/>
        <w:rPr>
          <w:rFonts w:asciiTheme="minorHAnsi" w:hAnsiTheme="minorHAnsi" w:cstheme="minorHAnsi"/>
          <w:sz w:val="18"/>
          <w:szCs w:val="18"/>
          <w:lang w:val="es-BO"/>
        </w:rPr>
      </w:pPr>
      <w:r w:rsidRPr="00E2785D">
        <w:rPr>
          <w:rFonts w:asciiTheme="minorHAnsi" w:hAnsiTheme="minorHAnsi" w:cstheme="minorHAnsi"/>
          <w:sz w:val="18"/>
          <w:szCs w:val="18"/>
          <w:lang w:val="es-BO"/>
        </w:rPr>
        <w:t xml:space="preserve">A la terminación del presente Contrato, por resolución o por su cumplimiento, el </w:t>
      </w:r>
      <w:r w:rsidRPr="00E2785D">
        <w:rPr>
          <w:rFonts w:asciiTheme="minorHAnsi" w:hAnsiTheme="minorHAnsi" w:cstheme="minorHAnsi"/>
          <w:b/>
          <w:sz w:val="18"/>
          <w:szCs w:val="18"/>
          <w:lang w:val="es-BO"/>
        </w:rPr>
        <w:t xml:space="preserve">CONTRATISTA </w:t>
      </w:r>
      <w:r w:rsidRPr="00E2785D">
        <w:rPr>
          <w:rFonts w:asciiTheme="minorHAnsi" w:hAnsiTheme="minorHAnsi" w:cstheme="minorHAnsi"/>
          <w:sz w:val="18"/>
          <w:szCs w:val="18"/>
          <w:lang w:val="es-BO"/>
        </w:rPr>
        <w:t xml:space="preserve">está en la obligación de entregar de manera inmediata a la </w:t>
      </w:r>
      <w:r w:rsidRPr="00E2785D">
        <w:rPr>
          <w:rFonts w:asciiTheme="minorHAnsi" w:hAnsiTheme="minorHAnsi" w:cstheme="minorHAnsi"/>
          <w:b/>
          <w:sz w:val="18"/>
          <w:szCs w:val="18"/>
          <w:lang w:val="es-BO"/>
        </w:rPr>
        <w:t>ENTIDAD</w:t>
      </w:r>
      <w:r w:rsidRPr="00E2785D">
        <w:rPr>
          <w:rFonts w:asciiTheme="minorHAnsi" w:hAnsiTheme="minorHAnsi" w:cstheme="minorHAnsi"/>
          <w:sz w:val="18"/>
          <w:szCs w:val="18"/>
          <w:lang w:val="es-BO"/>
        </w:rPr>
        <w:t xml:space="preserve"> todos los documentos, notas, datos, información, y otros que hubiera entrado en posesión del </w:t>
      </w:r>
      <w:r w:rsidRPr="00E2785D">
        <w:rPr>
          <w:rFonts w:asciiTheme="minorHAnsi" w:hAnsiTheme="minorHAnsi" w:cstheme="minorHAnsi"/>
          <w:b/>
          <w:sz w:val="18"/>
          <w:szCs w:val="18"/>
          <w:lang w:val="es-BO"/>
        </w:rPr>
        <w:t>CONTRATISTA</w:t>
      </w:r>
      <w:r w:rsidRPr="00E2785D">
        <w:rPr>
          <w:rFonts w:asciiTheme="minorHAnsi" w:hAnsiTheme="minorHAnsi" w:cstheme="minorHAnsi"/>
          <w:sz w:val="18"/>
          <w:szCs w:val="18"/>
          <w:lang w:val="es-BO"/>
        </w:rPr>
        <w:t xml:space="preserve"> en virtud a la ejecución del presente Contrato, no pudiendo retener el </w:t>
      </w:r>
      <w:r w:rsidRPr="00E2785D">
        <w:rPr>
          <w:rFonts w:asciiTheme="minorHAnsi" w:hAnsiTheme="minorHAnsi" w:cstheme="minorHAnsi"/>
          <w:b/>
          <w:sz w:val="18"/>
          <w:szCs w:val="18"/>
          <w:lang w:val="es-BO"/>
        </w:rPr>
        <w:t xml:space="preserve">CONTRATISTA </w:t>
      </w:r>
      <w:r w:rsidRPr="00E2785D">
        <w:rPr>
          <w:rFonts w:asciiTheme="minorHAnsi" w:hAnsiTheme="minorHAnsi" w:cstheme="minorHAnsi"/>
          <w:sz w:val="18"/>
          <w:szCs w:val="18"/>
          <w:lang w:val="es-BO"/>
        </w:rPr>
        <w:t>ninguna copia de los mismos, ya sean en papel o en formato electrónico o digital.</w:t>
      </w:r>
    </w:p>
    <w:p w:rsidR="00860690" w:rsidRPr="00E2785D" w:rsidRDefault="00860690" w:rsidP="00E2785D">
      <w:pPr>
        <w:shd w:val="clear" w:color="auto" w:fill="FFFFFF"/>
        <w:tabs>
          <w:tab w:val="left" w:pos="426"/>
        </w:tabs>
        <w:ind w:right="-6"/>
        <w:contextualSpacing/>
        <w:jc w:val="both"/>
        <w:rPr>
          <w:rFonts w:asciiTheme="minorHAnsi" w:hAnsiTheme="minorHAnsi" w:cstheme="minorHAnsi"/>
          <w:sz w:val="18"/>
          <w:szCs w:val="18"/>
          <w:lang w:val="es-BO"/>
        </w:rPr>
      </w:pPr>
    </w:p>
    <w:p w:rsidR="00860690" w:rsidRPr="00E2785D" w:rsidRDefault="00860690" w:rsidP="00E2785D">
      <w:pPr>
        <w:shd w:val="clear" w:color="auto" w:fill="FFFFFF"/>
        <w:tabs>
          <w:tab w:val="left" w:pos="426"/>
        </w:tabs>
        <w:ind w:right="-6"/>
        <w:contextualSpacing/>
        <w:jc w:val="both"/>
        <w:rPr>
          <w:rFonts w:asciiTheme="minorHAnsi" w:hAnsiTheme="minorHAnsi" w:cstheme="minorHAnsi"/>
          <w:sz w:val="18"/>
          <w:szCs w:val="18"/>
          <w:lang w:val="es-BO"/>
        </w:rPr>
      </w:pPr>
      <w:r w:rsidRPr="00E2785D">
        <w:rPr>
          <w:rFonts w:asciiTheme="minorHAnsi" w:hAnsiTheme="minorHAnsi" w:cstheme="minorHAnsi"/>
          <w:sz w:val="18"/>
          <w:szCs w:val="18"/>
          <w:lang w:val="es-BO"/>
        </w:rPr>
        <w:t>El incumplimiento de la obligación de confidencialidad importara:</w:t>
      </w:r>
    </w:p>
    <w:p w:rsidR="00860690" w:rsidRPr="00E2785D" w:rsidRDefault="00860690" w:rsidP="0062173B">
      <w:pPr>
        <w:numPr>
          <w:ilvl w:val="0"/>
          <w:numId w:val="42"/>
        </w:numPr>
        <w:shd w:val="clear" w:color="auto" w:fill="FFFFFF"/>
        <w:tabs>
          <w:tab w:val="left" w:pos="426"/>
        </w:tabs>
        <w:ind w:left="993" w:right="-6" w:hanging="284"/>
        <w:contextualSpacing/>
        <w:jc w:val="both"/>
        <w:rPr>
          <w:rFonts w:asciiTheme="minorHAnsi" w:hAnsiTheme="minorHAnsi" w:cstheme="minorHAnsi"/>
          <w:b/>
          <w:sz w:val="18"/>
          <w:szCs w:val="18"/>
          <w:lang w:val="es-BO" w:eastAsia="es-ES"/>
        </w:rPr>
      </w:pPr>
      <w:r w:rsidRPr="00E2785D">
        <w:rPr>
          <w:rFonts w:asciiTheme="minorHAnsi" w:hAnsiTheme="minorHAnsi" w:cstheme="minorHAnsi"/>
          <w:sz w:val="18"/>
          <w:szCs w:val="18"/>
          <w:lang w:val="es-BO" w:eastAsia="es-ES"/>
        </w:rPr>
        <w:t>La adopción de medidas judiciales y sanciones de acuerdo a normas pertinentes.</w:t>
      </w:r>
    </w:p>
    <w:p w:rsidR="00860690" w:rsidRPr="00E2785D" w:rsidRDefault="00860690" w:rsidP="00E2785D">
      <w:pPr>
        <w:shd w:val="clear" w:color="auto" w:fill="FFFFFF"/>
        <w:tabs>
          <w:tab w:val="left" w:pos="426"/>
          <w:tab w:val="left" w:pos="2093"/>
        </w:tabs>
        <w:ind w:left="993" w:right="-6"/>
        <w:contextualSpacing/>
        <w:jc w:val="both"/>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ab/>
      </w:r>
    </w:p>
    <w:p w:rsidR="00860690" w:rsidRPr="00E2785D" w:rsidRDefault="00860690" w:rsidP="0062173B">
      <w:pPr>
        <w:numPr>
          <w:ilvl w:val="0"/>
          <w:numId w:val="42"/>
        </w:numPr>
        <w:shd w:val="clear" w:color="auto" w:fill="FFFFFF"/>
        <w:tabs>
          <w:tab w:val="left" w:pos="426"/>
        </w:tabs>
        <w:ind w:left="993" w:right="-6" w:hanging="284"/>
        <w:contextualSpacing/>
        <w:jc w:val="both"/>
        <w:rPr>
          <w:rFonts w:asciiTheme="minorHAnsi" w:hAnsiTheme="minorHAnsi" w:cstheme="minorHAnsi"/>
          <w:b/>
          <w:sz w:val="18"/>
          <w:szCs w:val="18"/>
          <w:lang w:val="es-BO" w:eastAsia="es-ES"/>
        </w:rPr>
      </w:pPr>
      <w:r w:rsidRPr="00E2785D">
        <w:rPr>
          <w:rFonts w:asciiTheme="minorHAnsi" w:hAnsiTheme="minorHAnsi" w:cstheme="minorHAnsi"/>
          <w:sz w:val="18"/>
          <w:szCs w:val="18"/>
          <w:lang w:val="es-BO" w:eastAsia="es-ES"/>
        </w:rPr>
        <w:t>Responsabilidad por pérdida y daños.</w:t>
      </w:r>
    </w:p>
    <w:p w:rsidR="00860690" w:rsidRPr="00E2785D" w:rsidRDefault="00860690" w:rsidP="00E2785D">
      <w:pPr>
        <w:jc w:val="both"/>
        <w:rPr>
          <w:rFonts w:asciiTheme="minorHAnsi" w:hAnsiTheme="minorHAnsi" w:cstheme="minorHAnsi"/>
          <w:sz w:val="18"/>
          <w:szCs w:val="18"/>
          <w:u w:val="single"/>
          <w:lang w:val="es-BO" w:eastAsia="es-ES"/>
        </w:rPr>
      </w:pPr>
      <w:r w:rsidRPr="00E2785D">
        <w:rPr>
          <w:rFonts w:asciiTheme="minorHAnsi" w:hAnsiTheme="minorHAnsi" w:cstheme="minorHAnsi"/>
          <w:b/>
          <w:sz w:val="18"/>
          <w:szCs w:val="18"/>
          <w:u w:val="single"/>
          <w:lang w:val="es-BO" w:eastAsia="es-ES"/>
        </w:rPr>
        <w:t>VIGÉSIMA SEGUNDA.- (CAUSAS DE FUERZA MAYOR Y/O CASO FORTUITO)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Con el fin de exceptuar al </w:t>
      </w:r>
      <w:r w:rsidRPr="00E2785D">
        <w:rPr>
          <w:rFonts w:asciiTheme="minorHAnsi" w:hAnsiTheme="minorHAnsi" w:cstheme="minorHAnsi"/>
          <w:b/>
          <w:sz w:val="18"/>
          <w:szCs w:val="18"/>
          <w:lang w:val="es-BO" w:eastAsia="es-ES"/>
        </w:rPr>
        <w:t xml:space="preserve">CONTRATISTA </w:t>
      </w:r>
      <w:r w:rsidRPr="00E2785D">
        <w:rPr>
          <w:rFonts w:asciiTheme="minorHAnsi" w:hAnsiTheme="minorHAnsi" w:cstheme="minorHAnsi"/>
          <w:sz w:val="18"/>
          <w:szCs w:val="18"/>
          <w:lang w:val="es-BO" w:eastAsia="es-ES"/>
        </w:rPr>
        <w:t xml:space="preserve">de determinadas responsabilidades por mora durante la vigencia del presente Contrato,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60690" w:rsidRPr="00E2785D" w:rsidRDefault="00860690" w:rsidP="00E2785D">
      <w:pPr>
        <w:ind w:left="567" w:hanging="567"/>
        <w:jc w:val="both"/>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22.1   Condiciones de Validez:</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860690" w:rsidRPr="00E2785D" w:rsidRDefault="00860690" w:rsidP="0062173B">
      <w:pPr>
        <w:numPr>
          <w:ilvl w:val="0"/>
          <w:numId w:val="33"/>
        </w:numPr>
        <w:ind w:left="1134" w:hanging="283"/>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Las circunstancias de la fuerza mayor o caso fortuito no hayan surgido por un incumplimiento, omisión o negligencia de la Parte </w:t>
      </w:r>
      <w:proofErr w:type="spellStart"/>
      <w:r w:rsidRPr="00E2785D">
        <w:rPr>
          <w:rFonts w:asciiTheme="minorHAnsi" w:hAnsiTheme="minorHAnsi" w:cstheme="minorHAnsi"/>
          <w:sz w:val="18"/>
          <w:szCs w:val="18"/>
          <w:lang w:val="es-BO" w:eastAsia="es-ES"/>
        </w:rPr>
        <w:t>invocante</w:t>
      </w:r>
      <w:proofErr w:type="spellEnd"/>
      <w:r w:rsidRPr="00E2785D">
        <w:rPr>
          <w:rFonts w:asciiTheme="minorHAnsi" w:hAnsiTheme="minorHAnsi" w:cstheme="minorHAnsi"/>
          <w:sz w:val="18"/>
          <w:szCs w:val="18"/>
          <w:lang w:val="es-BO" w:eastAsia="es-ES"/>
        </w:rPr>
        <w:t xml:space="preserve">, o en el caso del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será aplicable también a cualquier subcontratista.</w:t>
      </w:r>
    </w:p>
    <w:p w:rsidR="00860690" w:rsidRPr="00E2785D" w:rsidRDefault="00860690" w:rsidP="0062173B">
      <w:pPr>
        <w:numPr>
          <w:ilvl w:val="0"/>
          <w:numId w:val="33"/>
        </w:numPr>
        <w:ind w:left="1134" w:hanging="283"/>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60690" w:rsidRPr="00E2785D" w:rsidRDefault="00860690" w:rsidP="00E2785D">
      <w:pPr>
        <w:tabs>
          <w:tab w:val="left" w:pos="2820"/>
        </w:tabs>
        <w:ind w:left="1134" w:hanging="283"/>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ab/>
      </w:r>
      <w:r w:rsidRPr="00E2785D">
        <w:rPr>
          <w:rFonts w:asciiTheme="minorHAnsi" w:hAnsiTheme="minorHAnsi" w:cstheme="minorHAnsi"/>
          <w:sz w:val="18"/>
          <w:szCs w:val="18"/>
          <w:lang w:val="es-BO" w:eastAsia="es-ES"/>
        </w:rPr>
        <w:tab/>
      </w:r>
    </w:p>
    <w:p w:rsidR="00860690" w:rsidRPr="00E2785D" w:rsidRDefault="00860690" w:rsidP="0062173B">
      <w:pPr>
        <w:numPr>
          <w:ilvl w:val="0"/>
          <w:numId w:val="33"/>
        </w:numPr>
        <w:ind w:left="1134" w:hanging="283"/>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E2785D">
        <w:rPr>
          <w:rFonts w:asciiTheme="minorHAnsi" w:hAnsiTheme="minorHAnsi" w:cstheme="minorHAnsi"/>
          <w:b/>
          <w:sz w:val="18"/>
          <w:szCs w:val="18"/>
          <w:lang w:val="es-BO" w:eastAsia="es-ES"/>
        </w:rPr>
        <w:t xml:space="preserve"> </w:t>
      </w:r>
      <w:r w:rsidRPr="00E2785D">
        <w:rPr>
          <w:rFonts w:asciiTheme="minorHAnsi" w:hAnsiTheme="minorHAnsi" w:cstheme="minorHAnsi"/>
          <w:sz w:val="18"/>
          <w:szCs w:val="18"/>
          <w:lang w:val="es-BO" w:eastAsia="es-ES"/>
        </w:rPr>
        <w:t>y limitar el daño al mismo.</w:t>
      </w:r>
    </w:p>
    <w:p w:rsidR="00860690" w:rsidRPr="00E2785D" w:rsidRDefault="00860690" w:rsidP="00E2785D">
      <w:pPr>
        <w:contextualSpacing/>
        <w:jc w:val="both"/>
        <w:rPr>
          <w:rFonts w:asciiTheme="minorHAnsi" w:hAnsiTheme="minorHAnsi" w:cstheme="minorHAnsi"/>
          <w:sz w:val="18"/>
          <w:szCs w:val="18"/>
          <w:lang w:val="es-BO" w:eastAsia="es-ES"/>
        </w:rPr>
      </w:pP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Previo cumplimiento por parte del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de lo establecido precedentemente dentro de los 2 (dos) días hábiles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debe aprobar la existencia del impedimento, sin el cual, de ninguna manera y por ningún motivo podrá solicitar luego a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por escrito la ampliación del plazo del Contrato y/o pago de multas.</w:t>
      </w:r>
    </w:p>
    <w:p w:rsidR="00860690" w:rsidRPr="00E2785D" w:rsidRDefault="00860690" w:rsidP="00E2785D">
      <w:pPr>
        <w:ind w:left="567" w:hanging="567"/>
        <w:jc w:val="both"/>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22.2   Cumplimiento ininterrumpido: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Cuando ocurra una fuerza mayor o caso fortuito, el </w:t>
      </w:r>
      <w:r w:rsidRPr="00E2785D">
        <w:rPr>
          <w:rFonts w:asciiTheme="minorHAnsi" w:hAnsiTheme="minorHAnsi" w:cstheme="minorHAnsi"/>
          <w:b/>
          <w:sz w:val="18"/>
          <w:szCs w:val="18"/>
          <w:lang w:val="es-BO" w:eastAsia="es-ES"/>
        </w:rPr>
        <w:t xml:space="preserve">CONTRATISTA </w:t>
      </w:r>
      <w:r w:rsidRPr="00E2785D">
        <w:rPr>
          <w:rFonts w:asciiTheme="minorHAnsi" w:hAnsiTheme="minorHAnsi" w:cstheme="minorHAnsi"/>
          <w:sz w:val="18"/>
          <w:szCs w:val="18"/>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w:t>
      </w:r>
    </w:p>
    <w:p w:rsidR="00860690" w:rsidRPr="00E2785D" w:rsidRDefault="00860690" w:rsidP="00E2785D">
      <w:pPr>
        <w:ind w:left="567" w:hanging="567"/>
        <w:jc w:val="both"/>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22.3   Prórrogas:</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Si una circunstancia de fuerza mayor o caso fortuito afecta el plazo de entrega o cualquier otra fecha límite de realización, dicha fecha límite se prorrogará de conformidad a lo establecido en el presente Contrato.</w:t>
      </w:r>
    </w:p>
    <w:p w:rsidR="00860690" w:rsidRPr="00E2785D" w:rsidRDefault="00860690" w:rsidP="00E2785D">
      <w:pPr>
        <w:autoSpaceDE w:val="0"/>
        <w:autoSpaceDN w:val="0"/>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Durante este periodo las Partes soportaran independientemente sus respectivas perdidas por lo cual no podrán oponerse este argumento a reclamo por pagos debidos bajo el presente Contrato.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Si la razón impeditiva o sus causas perduraren por más de 15 (quince) días </w:t>
      </w:r>
      <w:proofErr w:type="gramStart"/>
      <w:r w:rsidRPr="00E2785D">
        <w:rPr>
          <w:rFonts w:asciiTheme="minorHAnsi" w:hAnsiTheme="minorHAnsi" w:cstheme="minorHAnsi"/>
          <w:sz w:val="18"/>
          <w:szCs w:val="18"/>
          <w:lang w:val="es-BO" w:eastAsia="es-ES"/>
        </w:rPr>
        <w:t>calendario consecutivos</w:t>
      </w:r>
      <w:proofErr w:type="gramEnd"/>
      <w:r w:rsidRPr="00E2785D">
        <w:rPr>
          <w:rFonts w:asciiTheme="minorHAnsi" w:hAnsiTheme="minorHAnsi" w:cstheme="minorHAnsi"/>
          <w:sz w:val="18"/>
          <w:szCs w:val="18"/>
          <w:lang w:val="es-BO" w:eastAsia="es-ES"/>
        </w:rPr>
        <w:t>, cualquiera de las Partes deberá notificar a la otra, por escrito, la resolución del Contrato de conformidad a la cláusula (Terminación del Contrato).</w:t>
      </w:r>
    </w:p>
    <w:p w:rsidR="00860690" w:rsidRPr="00E2785D" w:rsidRDefault="00860690" w:rsidP="00E2785D">
      <w:pPr>
        <w:jc w:val="both"/>
        <w:rPr>
          <w:rFonts w:asciiTheme="minorHAnsi" w:hAnsiTheme="minorHAnsi" w:cstheme="minorHAnsi"/>
          <w:sz w:val="18"/>
          <w:szCs w:val="18"/>
          <w:u w:val="single"/>
          <w:lang w:val="es-BO" w:eastAsia="es-ES"/>
        </w:rPr>
      </w:pPr>
      <w:r w:rsidRPr="00E2785D">
        <w:rPr>
          <w:rFonts w:asciiTheme="minorHAnsi" w:hAnsiTheme="minorHAnsi" w:cstheme="minorHAnsi"/>
          <w:b/>
          <w:sz w:val="18"/>
          <w:szCs w:val="18"/>
          <w:u w:val="single"/>
          <w:lang w:val="es-BO" w:eastAsia="es-ES"/>
        </w:rPr>
        <w:t>VIGÉSIMA TERCERA.- (TERMINACIÓN DEL CONTRATO)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El presente Contrato concluirá por una de las siguientes causas:</w:t>
      </w:r>
    </w:p>
    <w:p w:rsidR="00860690" w:rsidRPr="00E2785D" w:rsidRDefault="00860690" w:rsidP="00E2785D">
      <w:pPr>
        <w:ind w:left="705" w:hanging="705"/>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23.1.</w:t>
      </w:r>
      <w:r w:rsidRPr="00E2785D">
        <w:rPr>
          <w:rFonts w:asciiTheme="minorHAnsi" w:hAnsiTheme="minorHAnsi" w:cstheme="minorHAnsi"/>
          <w:b/>
          <w:sz w:val="18"/>
          <w:szCs w:val="18"/>
          <w:lang w:val="es-BO" w:eastAsia="es-ES"/>
        </w:rPr>
        <w:tab/>
        <w:t>Por Cumplimiento del Contrato:</w:t>
      </w:r>
      <w:r w:rsidRPr="00E2785D">
        <w:rPr>
          <w:rFonts w:asciiTheme="minorHAnsi" w:hAnsiTheme="minorHAnsi" w:cstheme="minorHAnsi"/>
          <w:sz w:val="18"/>
          <w:szCs w:val="18"/>
          <w:lang w:val="es-BO" w:eastAsia="es-ES"/>
        </w:rPr>
        <w:t xml:space="preserve"> </w:t>
      </w:r>
    </w:p>
    <w:p w:rsidR="00860690" w:rsidRPr="00E2785D" w:rsidRDefault="00860690" w:rsidP="00E2785D">
      <w:pPr>
        <w:ind w:left="705"/>
        <w:jc w:val="both"/>
        <w:rPr>
          <w:rFonts w:asciiTheme="minorHAnsi" w:hAnsiTheme="minorHAnsi" w:cstheme="minorHAnsi"/>
          <w:b/>
          <w:sz w:val="18"/>
          <w:szCs w:val="18"/>
          <w:lang w:val="es-BO" w:eastAsia="es-ES"/>
        </w:rPr>
      </w:pPr>
      <w:r w:rsidRPr="00E2785D">
        <w:rPr>
          <w:rFonts w:asciiTheme="minorHAnsi" w:hAnsiTheme="minorHAnsi" w:cstheme="minorHAnsi"/>
          <w:sz w:val="18"/>
          <w:szCs w:val="18"/>
          <w:lang w:val="es-BO" w:eastAsia="es-ES"/>
        </w:rPr>
        <w:t xml:space="preserve">De forma normal, tanto la </w:t>
      </w:r>
      <w:r w:rsidRPr="00E2785D">
        <w:rPr>
          <w:rFonts w:asciiTheme="minorHAnsi" w:hAnsiTheme="minorHAnsi" w:cstheme="minorHAnsi"/>
          <w:b/>
          <w:sz w:val="18"/>
          <w:szCs w:val="18"/>
          <w:lang w:val="es-BO" w:eastAsia="es-ES"/>
        </w:rPr>
        <w:t xml:space="preserve">ENTIDAD </w:t>
      </w:r>
      <w:r w:rsidRPr="00E2785D">
        <w:rPr>
          <w:rFonts w:asciiTheme="minorHAnsi" w:hAnsiTheme="minorHAnsi" w:cstheme="minorHAnsi"/>
          <w:sz w:val="18"/>
          <w:szCs w:val="18"/>
          <w:lang w:val="es-BO" w:eastAsia="es-ES"/>
        </w:rPr>
        <w:t xml:space="preserve">como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E2785D">
        <w:rPr>
          <w:rFonts w:asciiTheme="minorHAnsi" w:hAnsiTheme="minorHAnsi" w:cstheme="minorHAnsi"/>
          <w:b/>
          <w:sz w:val="18"/>
          <w:szCs w:val="18"/>
          <w:lang w:val="es-BO" w:eastAsia="es-ES"/>
        </w:rPr>
        <w:t>.</w:t>
      </w:r>
    </w:p>
    <w:p w:rsidR="00860690" w:rsidRPr="00E2785D" w:rsidRDefault="00860690" w:rsidP="00E2785D">
      <w:pPr>
        <w:ind w:left="705" w:hanging="705"/>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23.2.</w:t>
      </w:r>
      <w:r w:rsidRPr="00E2785D">
        <w:rPr>
          <w:rFonts w:asciiTheme="minorHAnsi" w:hAnsiTheme="minorHAnsi" w:cstheme="minorHAnsi"/>
          <w:b/>
          <w:sz w:val="18"/>
          <w:szCs w:val="18"/>
          <w:lang w:val="es-BO" w:eastAsia="es-ES"/>
        </w:rPr>
        <w:tab/>
        <w:t xml:space="preserve">Por Resolución del Contrato: </w:t>
      </w:r>
    </w:p>
    <w:p w:rsidR="00860690" w:rsidRPr="00E2785D" w:rsidRDefault="00860690" w:rsidP="00E2785D">
      <w:pPr>
        <w:ind w:left="705"/>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Si se diera el caso y como una forma excepcional de terminar el Contrato, a los efectos legales correspondientes,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y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acuerdan las siguientes causales para procesar la resolución del Contrato:</w:t>
      </w:r>
    </w:p>
    <w:p w:rsidR="00860690" w:rsidRPr="00E2785D" w:rsidRDefault="00860690" w:rsidP="00E2785D">
      <w:pPr>
        <w:ind w:left="1410" w:hanging="705"/>
        <w:jc w:val="both"/>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23.2.1.</w:t>
      </w:r>
      <w:r w:rsidRPr="00E2785D">
        <w:rPr>
          <w:rFonts w:asciiTheme="minorHAnsi" w:hAnsiTheme="minorHAnsi" w:cstheme="minorHAnsi"/>
          <w:b/>
          <w:sz w:val="18"/>
          <w:szCs w:val="18"/>
          <w:lang w:val="es-BO" w:eastAsia="es-ES"/>
        </w:rPr>
        <w:tab/>
        <w:t>Resolución a requerimiento de la ENTIDAD, por causales atribuibles al CONTRATISTA.</w:t>
      </w:r>
    </w:p>
    <w:p w:rsidR="00860690" w:rsidRPr="00E2785D" w:rsidRDefault="00860690" w:rsidP="00E2785D">
      <w:pPr>
        <w:ind w:left="1418" w:hanging="5"/>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podrá proceder al trámite de resolución del Contrato, en los siguientes casos:</w:t>
      </w:r>
    </w:p>
    <w:p w:rsidR="00860690" w:rsidRPr="00E2785D" w:rsidRDefault="00860690" w:rsidP="0062173B">
      <w:pPr>
        <w:numPr>
          <w:ilvl w:val="0"/>
          <w:numId w:val="38"/>
        </w:numPr>
        <w:ind w:left="1769" w:hanging="357"/>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Por disolución del </w:t>
      </w:r>
      <w:r w:rsidRPr="00E2785D">
        <w:rPr>
          <w:rFonts w:asciiTheme="minorHAnsi" w:hAnsiTheme="minorHAnsi" w:cstheme="minorHAnsi"/>
          <w:b/>
          <w:sz w:val="18"/>
          <w:szCs w:val="18"/>
          <w:lang w:val="es-BO" w:eastAsia="es-ES"/>
        </w:rPr>
        <w:t>CONTRATISTA.</w:t>
      </w:r>
    </w:p>
    <w:p w:rsidR="00860690" w:rsidRPr="00E2785D" w:rsidRDefault="00860690" w:rsidP="00E2785D">
      <w:pPr>
        <w:ind w:left="177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8"/>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Por quiebra declarada del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w:t>
      </w:r>
    </w:p>
    <w:p w:rsidR="00860690" w:rsidRPr="00E2785D" w:rsidRDefault="00860690" w:rsidP="00E2785D">
      <w:pPr>
        <w:ind w:left="177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8"/>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Por incumplimiento en la prestación del Servicio, a requerimiento de la </w:t>
      </w:r>
      <w:r w:rsidRPr="00E2785D">
        <w:rPr>
          <w:rFonts w:asciiTheme="minorHAnsi" w:hAnsiTheme="minorHAnsi" w:cstheme="minorHAnsi"/>
          <w:b/>
          <w:sz w:val="18"/>
          <w:szCs w:val="18"/>
          <w:lang w:val="es-BO" w:eastAsia="es-ES"/>
        </w:rPr>
        <w:t xml:space="preserve">ENTIDAD </w:t>
      </w:r>
      <w:r w:rsidRPr="00E2785D">
        <w:rPr>
          <w:rFonts w:asciiTheme="minorHAnsi" w:hAnsiTheme="minorHAnsi" w:cstheme="minorHAnsi"/>
          <w:sz w:val="18"/>
          <w:szCs w:val="18"/>
          <w:lang w:val="es-BO" w:eastAsia="es-ES"/>
        </w:rPr>
        <w:t xml:space="preserve">o el Fiscal del Servicio en asuntos relacionados con el objeto del presente Contrato y lo establecido en las especificaciones técnicas. </w:t>
      </w:r>
    </w:p>
    <w:p w:rsidR="00860690" w:rsidRPr="00E2785D" w:rsidRDefault="00860690" w:rsidP="00E2785D">
      <w:pPr>
        <w:ind w:left="177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8"/>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Por paralización del Servicio sin justificación, por el lapso de ____________ días calendario continuos.</w:t>
      </w:r>
    </w:p>
    <w:p w:rsidR="00860690" w:rsidRPr="00E2785D" w:rsidRDefault="00860690" w:rsidP="00E2785D">
      <w:pPr>
        <w:ind w:left="177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8"/>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Por negligencia reiterada (2 veces) en el cumplimiento de las especificaciones técnicas, u otras especificaciones, o instrucciones escritas del Fiscal del Servicio</w:t>
      </w:r>
      <w:r w:rsidRPr="00E2785D">
        <w:rPr>
          <w:rFonts w:asciiTheme="minorHAnsi" w:hAnsiTheme="minorHAnsi" w:cstheme="minorHAnsi"/>
          <w:b/>
          <w:sz w:val="18"/>
          <w:szCs w:val="18"/>
          <w:lang w:val="es-BO" w:eastAsia="es-ES"/>
        </w:rPr>
        <w:t>.</w:t>
      </w:r>
    </w:p>
    <w:p w:rsidR="00860690" w:rsidRPr="00E2785D" w:rsidRDefault="00860690" w:rsidP="00E2785D">
      <w:pPr>
        <w:ind w:left="177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8"/>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Por falta de pago de salarios a su personal y otras obligaciones contractuales que afecten al Servicio.</w:t>
      </w:r>
    </w:p>
    <w:p w:rsidR="00860690" w:rsidRPr="00E2785D" w:rsidRDefault="00860690" w:rsidP="00E2785D">
      <w:pPr>
        <w:ind w:left="177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8"/>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Cuando el monto de la multa por atraso en la prestación del Servicio alcance el 10% (diez por ciento) del monto total del Contrato, decisión optativa, o el 20% (veinte por ciento), de forma obligatoria.</w:t>
      </w:r>
    </w:p>
    <w:p w:rsidR="00860690" w:rsidRPr="00E2785D" w:rsidRDefault="00860690" w:rsidP="00E2785D">
      <w:pPr>
        <w:ind w:left="720"/>
        <w:contextualSpacing/>
        <w:rPr>
          <w:rFonts w:asciiTheme="minorHAnsi" w:hAnsiTheme="minorHAnsi" w:cstheme="minorHAnsi"/>
          <w:sz w:val="18"/>
          <w:szCs w:val="18"/>
          <w:lang w:val="es-BO" w:eastAsia="es-ES"/>
        </w:rPr>
      </w:pPr>
    </w:p>
    <w:p w:rsidR="00860690" w:rsidRPr="00E2785D" w:rsidRDefault="00860690" w:rsidP="0062173B">
      <w:pPr>
        <w:numPr>
          <w:ilvl w:val="0"/>
          <w:numId w:val="38"/>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lastRenderedPageBreak/>
        <w:t>Por fuerza mayor o caso fortuito.</w:t>
      </w:r>
    </w:p>
    <w:p w:rsidR="00860690" w:rsidRPr="00E2785D" w:rsidRDefault="00860690" w:rsidP="00E2785D">
      <w:pPr>
        <w:ind w:left="177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8"/>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Por incumplimiento a la cláusula (anticorrupción).</w:t>
      </w:r>
    </w:p>
    <w:p w:rsidR="00860690" w:rsidRPr="00E2785D" w:rsidRDefault="00860690" w:rsidP="00E2785D">
      <w:pPr>
        <w:ind w:left="1410" w:hanging="702"/>
        <w:jc w:val="both"/>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23.2.2. Resolución a requerimiento del CONTRATISTA por causales atribuibles a la ENTIDAD.</w:t>
      </w:r>
    </w:p>
    <w:p w:rsidR="00860690" w:rsidRPr="00E2785D" w:rsidRDefault="00860690" w:rsidP="00E2785D">
      <w:pPr>
        <w:ind w:left="1410" w:firstLine="6"/>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podrá proceder al trámite de resolución del Contrato, en los siguientes casos:</w:t>
      </w:r>
    </w:p>
    <w:p w:rsidR="00860690" w:rsidRPr="00E2785D" w:rsidRDefault="00860690" w:rsidP="0062173B">
      <w:pPr>
        <w:numPr>
          <w:ilvl w:val="0"/>
          <w:numId w:val="39"/>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Si apartándose de los términos del Contrato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a través del Fiscal del Servicio</w:t>
      </w:r>
      <w:r w:rsidRPr="00E2785D">
        <w:rPr>
          <w:rFonts w:asciiTheme="minorHAnsi" w:hAnsiTheme="minorHAnsi" w:cstheme="minorHAnsi"/>
          <w:b/>
          <w:sz w:val="18"/>
          <w:szCs w:val="18"/>
          <w:lang w:val="es-BO" w:eastAsia="es-ES"/>
        </w:rPr>
        <w:t>,</w:t>
      </w:r>
      <w:r w:rsidRPr="00E2785D">
        <w:rPr>
          <w:rFonts w:asciiTheme="minorHAnsi" w:hAnsiTheme="minorHAnsi" w:cstheme="minorHAnsi"/>
          <w:sz w:val="18"/>
          <w:szCs w:val="18"/>
          <w:lang w:val="es-BO" w:eastAsia="es-ES"/>
        </w:rPr>
        <w:t xml:space="preserve"> pretende efectuar aumento o disminución en el Servicio, sin cumplir lo establecido por el presente Contrato sin la emisión del Contrato modificatorio correspondiente.</w:t>
      </w:r>
    </w:p>
    <w:p w:rsidR="00860690" w:rsidRPr="00E2785D" w:rsidRDefault="00860690" w:rsidP="00E2785D">
      <w:pPr>
        <w:ind w:left="1776"/>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9"/>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Por utilizar o requerir aquellos Servicios que son objeto del presente Contrato, en beneficio de terceras personas.</w:t>
      </w:r>
    </w:p>
    <w:p w:rsidR="00860690" w:rsidRPr="00E2785D" w:rsidRDefault="00860690" w:rsidP="00E2785D">
      <w:pPr>
        <w:ind w:left="720"/>
        <w:contextualSpacing/>
        <w:rPr>
          <w:rFonts w:asciiTheme="minorHAnsi" w:hAnsiTheme="minorHAnsi" w:cstheme="minorHAnsi"/>
          <w:sz w:val="18"/>
          <w:szCs w:val="18"/>
          <w:lang w:val="es-BO" w:eastAsia="es-ES"/>
        </w:rPr>
      </w:pPr>
    </w:p>
    <w:p w:rsidR="00860690" w:rsidRPr="00E2785D" w:rsidRDefault="00860690" w:rsidP="0062173B">
      <w:pPr>
        <w:numPr>
          <w:ilvl w:val="0"/>
          <w:numId w:val="39"/>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Por suspensión del Servicio por orden escrita de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por un plazo superior a </w:t>
      </w:r>
      <w:r w:rsidRPr="00E2785D">
        <w:rPr>
          <w:rFonts w:asciiTheme="minorHAnsi" w:hAnsiTheme="minorHAnsi" w:cstheme="minorHAnsi"/>
          <w:i/>
          <w:sz w:val="18"/>
          <w:szCs w:val="18"/>
          <w:u w:val="single"/>
          <w:lang w:val="es-BO" w:eastAsia="es-ES"/>
        </w:rPr>
        <w:t>numeral (literal)</w:t>
      </w:r>
      <w:r w:rsidRPr="00E2785D">
        <w:rPr>
          <w:rFonts w:asciiTheme="minorHAnsi" w:hAnsiTheme="minorHAnsi" w:cstheme="minorHAnsi"/>
          <w:sz w:val="18"/>
          <w:szCs w:val="18"/>
          <w:lang w:val="es-BO" w:eastAsia="es-ES"/>
        </w:rPr>
        <w:t xml:space="preserve"> días calendario; salvo casos de fuerza mayor o caso fortuito.</w:t>
      </w:r>
    </w:p>
    <w:p w:rsidR="00860690" w:rsidRPr="00E2785D" w:rsidRDefault="00860690" w:rsidP="00E2785D">
      <w:pPr>
        <w:ind w:left="1413" w:hanging="705"/>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 xml:space="preserve">23.2.3. </w:t>
      </w:r>
      <w:r w:rsidRPr="00E2785D">
        <w:rPr>
          <w:rFonts w:asciiTheme="minorHAnsi" w:hAnsiTheme="minorHAnsi" w:cstheme="minorHAnsi"/>
          <w:color w:val="000000"/>
          <w:sz w:val="18"/>
          <w:szCs w:val="18"/>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E2785D">
        <w:rPr>
          <w:rFonts w:asciiTheme="minorHAnsi" w:hAnsiTheme="minorHAnsi" w:cstheme="minorHAnsi"/>
          <w:sz w:val="18"/>
          <w:szCs w:val="18"/>
          <w:lang w:val="es-BO" w:eastAsia="es-ES"/>
        </w:rPr>
        <w:t xml:space="preserve"> </w:t>
      </w:r>
    </w:p>
    <w:p w:rsidR="00860690" w:rsidRPr="00E2785D" w:rsidRDefault="00860690" w:rsidP="00E2785D">
      <w:pPr>
        <w:ind w:left="1418" w:hanging="709"/>
        <w:contextualSpacing/>
        <w:jc w:val="both"/>
        <w:rPr>
          <w:rFonts w:asciiTheme="minorHAnsi" w:hAnsiTheme="minorHAnsi" w:cstheme="minorHAnsi"/>
          <w:color w:val="000000"/>
          <w:sz w:val="18"/>
          <w:szCs w:val="18"/>
          <w:lang w:val="es-BO" w:eastAsia="es-ES"/>
        </w:rPr>
      </w:pPr>
      <w:r w:rsidRPr="00E2785D">
        <w:rPr>
          <w:rFonts w:asciiTheme="minorHAnsi" w:hAnsiTheme="minorHAnsi" w:cstheme="minorHAnsi"/>
          <w:b/>
          <w:color w:val="000000"/>
          <w:sz w:val="18"/>
          <w:szCs w:val="18"/>
          <w:lang w:val="es-BO" w:eastAsia="es-ES"/>
        </w:rPr>
        <w:t>23.2.4.</w:t>
      </w:r>
      <w:r w:rsidRPr="00E2785D">
        <w:rPr>
          <w:rFonts w:asciiTheme="minorHAnsi" w:hAnsiTheme="minorHAnsi" w:cstheme="minorHAnsi"/>
          <w:b/>
          <w:color w:val="000000"/>
          <w:sz w:val="18"/>
          <w:szCs w:val="18"/>
          <w:lang w:val="es-BO" w:eastAsia="es-ES"/>
        </w:rPr>
        <w:tab/>
      </w:r>
      <w:r w:rsidRPr="00E2785D">
        <w:rPr>
          <w:rFonts w:asciiTheme="minorHAnsi" w:hAnsiTheme="minorHAnsi" w:cstheme="minorHAnsi"/>
          <w:color w:val="000000"/>
          <w:sz w:val="18"/>
          <w:szCs w:val="18"/>
          <w:lang w:val="es-BO" w:eastAsia="es-ES"/>
        </w:rPr>
        <w:t xml:space="preserve">La </w:t>
      </w:r>
      <w:r w:rsidRPr="00E2785D">
        <w:rPr>
          <w:rFonts w:asciiTheme="minorHAnsi" w:hAnsiTheme="minorHAnsi" w:cstheme="minorHAnsi"/>
          <w:b/>
          <w:color w:val="000000"/>
          <w:sz w:val="18"/>
          <w:szCs w:val="18"/>
          <w:lang w:val="es-BO" w:eastAsia="es-ES"/>
        </w:rPr>
        <w:t xml:space="preserve">ENTIDAD </w:t>
      </w:r>
      <w:r w:rsidRPr="00E2785D">
        <w:rPr>
          <w:rFonts w:asciiTheme="minorHAnsi" w:hAnsiTheme="minorHAnsi" w:cstheme="minorHAnsi"/>
          <w:color w:val="000000"/>
          <w:sz w:val="18"/>
          <w:szCs w:val="18"/>
          <w:lang w:val="es-BO" w:eastAsia="es-ES"/>
        </w:rPr>
        <w:t xml:space="preserve">en cualquier momento podrá resolver de manera unilateral </w:t>
      </w:r>
      <w:r w:rsidRPr="00E2785D">
        <w:rPr>
          <w:rFonts w:asciiTheme="minorHAnsi" w:hAnsiTheme="minorHAnsi" w:cstheme="minorHAnsi"/>
          <w:sz w:val="18"/>
          <w:szCs w:val="18"/>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E2785D">
        <w:rPr>
          <w:rFonts w:asciiTheme="minorHAnsi" w:hAnsiTheme="minorHAnsi" w:cstheme="minorHAnsi"/>
          <w:b/>
          <w:sz w:val="18"/>
          <w:szCs w:val="18"/>
          <w:lang w:val="es-BO" w:eastAsia="es-ES"/>
        </w:rPr>
        <w:t>PROVEEDOR</w:t>
      </w:r>
      <w:r w:rsidRPr="00E2785D">
        <w:rPr>
          <w:rFonts w:asciiTheme="minorHAnsi" w:hAnsiTheme="minorHAnsi" w:cstheme="minorHAnsi"/>
          <w:sz w:val="18"/>
          <w:szCs w:val="18"/>
          <w:lang w:val="es-BO" w:eastAsia="es-ES"/>
        </w:rPr>
        <w:t>;</w:t>
      </w:r>
      <w:r w:rsidRPr="00E2785D">
        <w:rPr>
          <w:rFonts w:asciiTheme="minorHAnsi" w:hAnsiTheme="minorHAnsi" w:cstheme="minorHAnsi"/>
          <w:b/>
          <w:sz w:val="18"/>
          <w:szCs w:val="18"/>
          <w:lang w:val="es-BO" w:eastAsia="es-ES"/>
        </w:rPr>
        <w:t xml:space="preserve"> </w:t>
      </w:r>
      <w:r w:rsidRPr="00E2785D">
        <w:rPr>
          <w:rFonts w:asciiTheme="minorHAnsi" w:hAnsiTheme="minorHAnsi" w:cstheme="minorHAnsi"/>
          <w:sz w:val="18"/>
          <w:szCs w:val="18"/>
          <w:lang w:val="es-BO" w:eastAsia="es-ES"/>
        </w:rPr>
        <w:t>sin lugar a ningún tipo de resarcimiento por parte de la</w:t>
      </w:r>
      <w:r w:rsidRPr="00E2785D">
        <w:rPr>
          <w:rFonts w:asciiTheme="minorHAnsi" w:hAnsiTheme="minorHAnsi" w:cstheme="minorHAnsi"/>
          <w:b/>
          <w:sz w:val="18"/>
          <w:szCs w:val="18"/>
          <w:lang w:val="es-BO" w:eastAsia="es-ES"/>
        </w:rPr>
        <w:t xml:space="preserve"> ENTIDAD </w:t>
      </w:r>
      <w:r w:rsidRPr="00E2785D">
        <w:rPr>
          <w:rFonts w:asciiTheme="minorHAnsi" w:hAnsiTheme="minorHAnsi" w:cstheme="minorHAnsi"/>
          <w:sz w:val="18"/>
          <w:szCs w:val="18"/>
          <w:lang w:val="es-BO" w:eastAsia="es-ES"/>
        </w:rPr>
        <w:t>a</w:t>
      </w:r>
      <w:r w:rsidRPr="00E2785D">
        <w:rPr>
          <w:rFonts w:asciiTheme="minorHAnsi" w:hAnsiTheme="minorHAnsi" w:cstheme="minorHAnsi"/>
          <w:b/>
          <w:sz w:val="18"/>
          <w:szCs w:val="18"/>
          <w:lang w:val="es-BO" w:eastAsia="es-ES"/>
        </w:rPr>
        <w:t xml:space="preserve"> </w:t>
      </w:r>
      <w:r w:rsidRPr="00E2785D">
        <w:rPr>
          <w:rFonts w:asciiTheme="minorHAnsi" w:hAnsiTheme="minorHAnsi" w:cstheme="minorHAnsi"/>
          <w:sz w:val="18"/>
          <w:szCs w:val="18"/>
          <w:lang w:val="es-BO" w:eastAsia="es-ES"/>
        </w:rPr>
        <w:t>favor del</w:t>
      </w:r>
      <w:r w:rsidRPr="00E2785D">
        <w:rPr>
          <w:rFonts w:asciiTheme="minorHAnsi" w:hAnsiTheme="minorHAnsi" w:cstheme="minorHAnsi"/>
          <w:b/>
          <w:sz w:val="18"/>
          <w:szCs w:val="18"/>
          <w:lang w:val="es-BO" w:eastAsia="es-ES"/>
        </w:rPr>
        <w:t xml:space="preserve"> PROVEEDOR.</w:t>
      </w:r>
    </w:p>
    <w:p w:rsidR="00860690" w:rsidRPr="00E2785D" w:rsidRDefault="00860690" w:rsidP="00E2785D">
      <w:pPr>
        <w:ind w:left="1413" w:hanging="705"/>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23.2.5. Reglas aplicables a la Resolución:</w:t>
      </w:r>
    </w:p>
    <w:p w:rsidR="00860690" w:rsidRPr="00E2785D" w:rsidRDefault="00860690" w:rsidP="00E2785D">
      <w:pPr>
        <w:ind w:left="1413"/>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Para procesar la resolución del Contrato por cualquiera de las causales señaladas en los numerales 23.2.1. </w:t>
      </w:r>
      <w:proofErr w:type="gramStart"/>
      <w:r w:rsidRPr="00E2785D">
        <w:rPr>
          <w:rFonts w:asciiTheme="minorHAnsi" w:hAnsiTheme="minorHAnsi" w:cstheme="minorHAnsi"/>
          <w:sz w:val="18"/>
          <w:szCs w:val="18"/>
          <w:lang w:val="es-BO" w:eastAsia="es-ES"/>
        </w:rPr>
        <w:t>y</w:t>
      </w:r>
      <w:proofErr w:type="gramEnd"/>
      <w:r w:rsidRPr="00E2785D">
        <w:rPr>
          <w:rFonts w:asciiTheme="minorHAnsi" w:hAnsiTheme="minorHAnsi" w:cstheme="minorHAnsi"/>
          <w:sz w:val="18"/>
          <w:szCs w:val="18"/>
          <w:lang w:val="es-BO" w:eastAsia="es-ES"/>
        </w:rPr>
        <w:t xml:space="preserve"> 23.2.2., la Parte afectada dará aviso escrito mediante carta notariada, a la otra Parte, de su intención de resolver el Contrato, estableciendo claramente la causal que se aduce.</w:t>
      </w:r>
    </w:p>
    <w:p w:rsidR="00860690" w:rsidRPr="00E2785D" w:rsidRDefault="00860690" w:rsidP="00E2785D">
      <w:pPr>
        <w:ind w:left="1416"/>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60690" w:rsidRPr="00E2785D" w:rsidRDefault="00860690" w:rsidP="00E2785D">
      <w:pPr>
        <w:ind w:left="1416"/>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860690" w:rsidRPr="00E2785D" w:rsidRDefault="00860690" w:rsidP="00E2785D">
      <w:pPr>
        <w:ind w:left="1416"/>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Cuando el monto de la multa, alcance al 20% (veinte por ciento) del monto total del Contrato,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deberá notificar mediante carta notariada que la resolución de Contrato se ha hecho efectiva. </w:t>
      </w:r>
    </w:p>
    <w:p w:rsidR="00860690" w:rsidRPr="00E2785D" w:rsidRDefault="00860690" w:rsidP="00E2785D">
      <w:pPr>
        <w:tabs>
          <w:tab w:val="left" w:pos="567"/>
        </w:tabs>
        <w:ind w:left="1418"/>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2785D">
        <w:rPr>
          <w:rFonts w:asciiTheme="minorHAnsi" w:hAnsiTheme="minorHAnsi" w:cstheme="minorHAnsi"/>
          <w:color w:val="000000"/>
          <w:sz w:val="18"/>
          <w:szCs w:val="18"/>
          <w:lang w:val="es-BO" w:eastAsia="es-ES"/>
        </w:rPr>
        <w:t>incluir los montos a reconocer por las prestaciones ejecutadas por las Partes.</w:t>
      </w:r>
    </w:p>
    <w:p w:rsidR="00860690" w:rsidRPr="00E2785D" w:rsidRDefault="00860690" w:rsidP="00E2785D">
      <w:pPr>
        <w:tabs>
          <w:tab w:val="left" w:pos="567"/>
        </w:tabs>
        <w:ind w:left="1418"/>
        <w:jc w:val="both"/>
        <w:rPr>
          <w:rFonts w:asciiTheme="minorHAnsi" w:hAnsiTheme="minorHAnsi" w:cstheme="minorHAnsi"/>
          <w:b/>
          <w:bCs/>
          <w:sz w:val="18"/>
          <w:szCs w:val="18"/>
          <w:lang w:val="es-BO" w:eastAsia="es-ES"/>
        </w:rPr>
      </w:pPr>
      <w:r w:rsidRPr="00E2785D">
        <w:rPr>
          <w:rFonts w:asciiTheme="minorHAnsi" w:hAnsiTheme="minorHAnsi" w:cstheme="minorHAnsi"/>
          <w:sz w:val="18"/>
          <w:szCs w:val="18"/>
          <w:lang w:val="es-BO" w:eastAsia="es-ES"/>
        </w:rPr>
        <w:t xml:space="preserve">En caso que se proceda a la resolución del Contrato, por razones atribuibles al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w:t>
      </w:r>
      <w:r w:rsidRPr="00E2785D">
        <w:rPr>
          <w:rFonts w:asciiTheme="minorHAnsi" w:hAnsiTheme="minorHAnsi" w:cstheme="minorHAnsi"/>
          <w:b/>
          <w:sz w:val="18"/>
          <w:szCs w:val="18"/>
          <w:lang w:val="es-BO" w:eastAsia="es-ES"/>
        </w:rPr>
        <w:t xml:space="preserve"> </w:t>
      </w:r>
      <w:r w:rsidRPr="00E2785D">
        <w:rPr>
          <w:rFonts w:asciiTheme="minorHAnsi" w:hAnsiTheme="minorHAnsi" w:cstheme="minorHAnsi"/>
          <w:sz w:val="18"/>
          <w:szCs w:val="18"/>
          <w:lang w:val="es-BO" w:eastAsia="es-ES"/>
        </w:rPr>
        <w:t xml:space="preserve">se consolidara en favor de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la garantía de cumplimiento de Contrato. Por otro lado también se consolidan a favor de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las multas o penalidades</w:t>
      </w:r>
      <w:r w:rsidRPr="00E2785D">
        <w:rPr>
          <w:rFonts w:asciiTheme="minorHAnsi" w:hAnsiTheme="minorHAnsi" w:cstheme="minorHAnsi"/>
          <w:b/>
          <w:bCs/>
          <w:sz w:val="18"/>
          <w:szCs w:val="18"/>
          <w:lang w:val="es-BO" w:eastAsia="es-ES"/>
        </w:rPr>
        <w:t>.</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VIGÉSIMA CUARTA.- (CIERRE DE CONTRATO)</w:t>
      </w:r>
    </w:p>
    <w:p w:rsidR="00860690" w:rsidRPr="00E2785D" w:rsidRDefault="00860690" w:rsidP="00E2785D">
      <w:pPr>
        <w:widowControl w:val="0"/>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Terminado el Contrato, por su cumplimiento, las Partes firmarán un acta de cierre del Contrato manifestando los términos de recepción o nota de recepción del Servicio efectivamente ejecutado.</w:t>
      </w:r>
    </w:p>
    <w:p w:rsidR="00860690" w:rsidRPr="00E2785D" w:rsidRDefault="00860690" w:rsidP="00E2785D">
      <w:pPr>
        <w:widowControl w:val="0"/>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Terminado el Contrato por resolución, las Partes realizaran la conciliación de cuentas finales a efectos de determinar cualquier saldo pendiente de pago si hubiese o correspondiese, emitiendo un acta de cierre del Contrato.</w:t>
      </w:r>
    </w:p>
    <w:p w:rsidR="00860690" w:rsidRPr="00E2785D" w:rsidRDefault="00860690" w:rsidP="00E2785D">
      <w:pPr>
        <w:jc w:val="both"/>
        <w:rPr>
          <w:rFonts w:asciiTheme="minorHAnsi" w:hAnsiTheme="minorHAnsi" w:cstheme="minorHAnsi"/>
          <w:sz w:val="18"/>
          <w:szCs w:val="18"/>
          <w:u w:val="single"/>
          <w:lang w:val="es-BO" w:eastAsia="es-ES"/>
        </w:rPr>
      </w:pPr>
      <w:r w:rsidRPr="00E2785D">
        <w:rPr>
          <w:rFonts w:asciiTheme="minorHAnsi" w:hAnsiTheme="minorHAnsi" w:cstheme="minorHAnsi"/>
          <w:b/>
          <w:sz w:val="18"/>
          <w:szCs w:val="18"/>
          <w:u w:val="single"/>
          <w:lang w:val="es-BO" w:eastAsia="es-ES"/>
        </w:rPr>
        <w:t>VIGÉSIMA QUINTA.- (SOLUCIÓN DE CONTROVERSIAS)</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60690" w:rsidRPr="00E2785D" w:rsidRDefault="00860690" w:rsidP="00E2785D">
      <w:pPr>
        <w:jc w:val="both"/>
        <w:rPr>
          <w:rFonts w:asciiTheme="minorHAnsi" w:hAnsiTheme="minorHAnsi" w:cstheme="minorHAnsi"/>
          <w:b/>
          <w:bCs/>
          <w:sz w:val="18"/>
          <w:szCs w:val="18"/>
          <w:u w:val="single"/>
          <w:lang w:val="es-BO" w:eastAsia="es-ES"/>
        </w:rPr>
      </w:pPr>
      <w:r w:rsidRPr="00E2785D">
        <w:rPr>
          <w:rFonts w:asciiTheme="minorHAnsi" w:hAnsiTheme="minorHAnsi" w:cstheme="minorHAnsi"/>
          <w:b/>
          <w:sz w:val="18"/>
          <w:szCs w:val="18"/>
          <w:u w:val="single"/>
          <w:lang w:val="es-BO" w:eastAsia="es-ES"/>
        </w:rPr>
        <w:t>VIGÉSIMA SEXTA.-</w:t>
      </w:r>
      <w:r w:rsidRPr="00E2785D">
        <w:rPr>
          <w:rFonts w:asciiTheme="minorHAnsi" w:hAnsiTheme="minorHAnsi" w:cstheme="minorHAnsi"/>
          <w:b/>
          <w:bCs/>
          <w:sz w:val="18"/>
          <w:szCs w:val="18"/>
          <w:u w:val="single"/>
          <w:lang w:val="es-BO" w:eastAsia="es-ES"/>
        </w:rPr>
        <w:t xml:space="preserve"> (MODIFICACIÓN AL CONTRATO) </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60690" w:rsidRPr="00E2785D" w:rsidRDefault="00860690" w:rsidP="00E2785D">
      <w:pPr>
        <w:jc w:val="both"/>
        <w:rPr>
          <w:rFonts w:asciiTheme="minorHAnsi" w:hAnsiTheme="minorHAnsi" w:cstheme="minorHAnsi"/>
          <w:b/>
          <w:i/>
          <w:sz w:val="18"/>
          <w:szCs w:val="18"/>
          <w:u w:val="single"/>
          <w:lang w:val="es-BO" w:eastAsia="es-ES"/>
        </w:rPr>
      </w:pPr>
      <w:r w:rsidRPr="00E2785D">
        <w:rPr>
          <w:rFonts w:asciiTheme="minorHAnsi" w:hAnsiTheme="minorHAnsi" w:cstheme="minorHAnsi"/>
          <w:b/>
          <w:i/>
          <w:sz w:val="18"/>
          <w:szCs w:val="18"/>
          <w:u w:val="single"/>
          <w:lang w:val="es-BO" w:eastAsia="es-ES"/>
        </w:rPr>
        <w:t>INCLUIR LA SIGUIENTE CLÁUSULA EN CASO DE QUE CORRESPONDA:</w:t>
      </w:r>
    </w:p>
    <w:p w:rsidR="00860690" w:rsidRPr="00E2785D" w:rsidRDefault="00860690" w:rsidP="00E2785D">
      <w:pPr>
        <w:jc w:val="both"/>
        <w:rPr>
          <w:rFonts w:asciiTheme="minorHAnsi" w:hAnsiTheme="minorHAnsi" w:cstheme="minorHAnsi"/>
          <w:b/>
          <w:i/>
          <w:sz w:val="18"/>
          <w:szCs w:val="18"/>
          <w:u w:val="single"/>
          <w:lang w:val="es-BO" w:eastAsia="es-ES"/>
        </w:rPr>
      </w:pPr>
      <w:r w:rsidRPr="00E2785D">
        <w:rPr>
          <w:rFonts w:asciiTheme="minorHAnsi" w:hAnsiTheme="minorHAnsi" w:cstheme="minorHAnsi"/>
          <w:b/>
          <w:i/>
          <w:sz w:val="18"/>
          <w:szCs w:val="18"/>
          <w:u w:val="single"/>
          <w:lang w:val="es-BO" w:eastAsia="es-ES"/>
        </w:rPr>
        <w:lastRenderedPageBreak/>
        <w:t>(PROTOCOLIZACIÓN DEL CONTRATO)</w:t>
      </w:r>
    </w:p>
    <w:p w:rsidR="00860690" w:rsidRPr="00E2785D" w:rsidRDefault="00860690" w:rsidP="00E2785D">
      <w:pPr>
        <w:jc w:val="both"/>
        <w:rPr>
          <w:rFonts w:asciiTheme="minorHAnsi" w:hAnsiTheme="minorHAnsi" w:cstheme="minorHAnsi"/>
          <w:i/>
          <w:sz w:val="18"/>
          <w:szCs w:val="18"/>
          <w:lang w:val="es-BO" w:eastAsia="es-ES"/>
        </w:rPr>
      </w:pPr>
      <w:r w:rsidRPr="00E2785D">
        <w:rPr>
          <w:rFonts w:asciiTheme="minorHAnsi" w:hAnsiTheme="minorHAnsi" w:cstheme="minorHAnsi"/>
          <w:i/>
          <w:sz w:val="18"/>
          <w:szCs w:val="18"/>
          <w:lang w:val="es-BO" w:eastAsia="es-ES"/>
        </w:rPr>
        <w:t xml:space="preserve">El presente Contrato será protocolizado con todas las formalidades de Ley por la </w:t>
      </w:r>
      <w:r w:rsidRPr="00E2785D">
        <w:rPr>
          <w:rFonts w:asciiTheme="minorHAnsi" w:hAnsiTheme="minorHAnsi" w:cstheme="minorHAnsi"/>
          <w:b/>
          <w:i/>
          <w:sz w:val="18"/>
          <w:szCs w:val="18"/>
          <w:lang w:val="es-BO" w:eastAsia="es-ES"/>
        </w:rPr>
        <w:t>Entidad</w:t>
      </w:r>
      <w:r w:rsidRPr="00E2785D">
        <w:rPr>
          <w:rFonts w:asciiTheme="minorHAnsi" w:hAnsiTheme="minorHAnsi" w:cstheme="minorHAnsi"/>
          <w:i/>
          <w:sz w:val="18"/>
          <w:szCs w:val="18"/>
          <w:lang w:val="es-BO" w:eastAsia="es-ES"/>
        </w:rPr>
        <w:t xml:space="preserve"> en el distrito administrativo correspondiente. El importe que por concepto de protocolización debe ser pagado por el </w:t>
      </w:r>
      <w:r w:rsidRPr="00E2785D">
        <w:rPr>
          <w:rFonts w:asciiTheme="minorHAnsi" w:hAnsiTheme="minorHAnsi" w:cstheme="minorHAnsi"/>
          <w:b/>
          <w:bCs/>
          <w:i/>
          <w:sz w:val="18"/>
          <w:szCs w:val="18"/>
          <w:lang w:val="es-BO" w:eastAsia="es-ES"/>
        </w:rPr>
        <w:t>Contratista</w:t>
      </w:r>
      <w:r w:rsidRPr="00E2785D">
        <w:rPr>
          <w:rFonts w:asciiTheme="minorHAnsi" w:hAnsiTheme="minorHAnsi" w:cstheme="minorHAnsi"/>
          <w:i/>
          <w:sz w:val="18"/>
          <w:szCs w:val="18"/>
          <w:lang w:val="es-BO" w:eastAsia="es-ES"/>
        </w:rPr>
        <w:t xml:space="preserve">. En caso que este importe no sea cancelado por el </w:t>
      </w:r>
      <w:r w:rsidRPr="00E2785D">
        <w:rPr>
          <w:rFonts w:asciiTheme="minorHAnsi" w:hAnsiTheme="minorHAnsi" w:cstheme="minorHAnsi"/>
          <w:b/>
          <w:bCs/>
          <w:i/>
          <w:sz w:val="18"/>
          <w:szCs w:val="18"/>
          <w:lang w:val="es-BO" w:eastAsia="es-ES"/>
        </w:rPr>
        <w:t>Contratista</w:t>
      </w:r>
      <w:r w:rsidRPr="00E2785D">
        <w:rPr>
          <w:rFonts w:asciiTheme="minorHAnsi" w:hAnsiTheme="minorHAnsi" w:cstheme="minorHAnsi"/>
          <w:i/>
          <w:sz w:val="18"/>
          <w:szCs w:val="18"/>
          <w:lang w:val="es-BO" w:eastAsia="es-ES"/>
        </w:rPr>
        <w:t xml:space="preserve"> podrá ser descontado por la </w:t>
      </w:r>
      <w:r w:rsidRPr="00E2785D">
        <w:rPr>
          <w:rFonts w:asciiTheme="minorHAnsi" w:hAnsiTheme="minorHAnsi" w:cstheme="minorHAnsi"/>
          <w:b/>
          <w:i/>
          <w:sz w:val="18"/>
          <w:szCs w:val="18"/>
          <w:lang w:val="es-BO" w:eastAsia="es-ES"/>
        </w:rPr>
        <w:t>Entidad</w:t>
      </w:r>
      <w:r w:rsidRPr="00E2785D">
        <w:rPr>
          <w:rFonts w:asciiTheme="minorHAnsi" w:hAnsiTheme="minorHAnsi" w:cstheme="minorHAnsi"/>
          <w:i/>
          <w:sz w:val="18"/>
          <w:szCs w:val="18"/>
          <w:lang w:val="es-BO" w:eastAsia="es-ES"/>
        </w:rPr>
        <w:t xml:space="preserve"> a tiempo de hacer efectivo el pago de las planillas mensuales o en la planilla final del Contrato. </w:t>
      </w:r>
    </w:p>
    <w:p w:rsidR="00860690" w:rsidRPr="00E2785D" w:rsidRDefault="00860690" w:rsidP="00E2785D">
      <w:pPr>
        <w:jc w:val="both"/>
        <w:rPr>
          <w:rFonts w:asciiTheme="minorHAnsi" w:hAnsiTheme="minorHAnsi" w:cstheme="minorHAnsi"/>
          <w:i/>
          <w:sz w:val="18"/>
          <w:szCs w:val="18"/>
          <w:lang w:val="es-BO" w:eastAsia="es-ES"/>
        </w:rPr>
      </w:pPr>
      <w:r w:rsidRPr="00E2785D">
        <w:rPr>
          <w:rFonts w:asciiTheme="minorHAnsi" w:hAnsiTheme="minorHAnsi" w:cstheme="minorHAnsi"/>
          <w:i/>
          <w:sz w:val="18"/>
          <w:szCs w:val="18"/>
          <w:lang w:val="es-BO" w:eastAsia="es-ES"/>
        </w:rPr>
        <w:t>Esta protocolización contendrá los siguientes documentos:</w:t>
      </w:r>
    </w:p>
    <w:p w:rsidR="00860690" w:rsidRPr="00E2785D" w:rsidRDefault="00860690" w:rsidP="00E2785D">
      <w:pPr>
        <w:jc w:val="both"/>
        <w:rPr>
          <w:rFonts w:asciiTheme="minorHAnsi" w:hAnsiTheme="minorHAnsi" w:cstheme="minorHAnsi"/>
          <w:i/>
          <w:sz w:val="18"/>
          <w:szCs w:val="18"/>
          <w:lang w:val="es-BO" w:eastAsia="es-ES"/>
        </w:rPr>
      </w:pPr>
      <w:r w:rsidRPr="00E2785D">
        <w:rPr>
          <w:rFonts w:asciiTheme="minorHAnsi" w:hAnsiTheme="minorHAnsi" w:cstheme="minorHAnsi"/>
          <w:i/>
          <w:sz w:val="18"/>
          <w:szCs w:val="18"/>
          <w:lang w:val="es-BO" w:eastAsia="es-ES"/>
        </w:rPr>
        <w:t>Originales o fotocopias legalizadas de:</w:t>
      </w:r>
    </w:p>
    <w:p w:rsidR="00860690" w:rsidRPr="00E2785D" w:rsidRDefault="00860690" w:rsidP="0062173B">
      <w:pPr>
        <w:numPr>
          <w:ilvl w:val="0"/>
          <w:numId w:val="46"/>
        </w:numPr>
        <w:ind w:left="1134" w:hanging="283"/>
        <w:jc w:val="both"/>
        <w:rPr>
          <w:rFonts w:asciiTheme="minorHAnsi" w:hAnsiTheme="minorHAnsi" w:cstheme="minorHAnsi"/>
          <w:i/>
          <w:sz w:val="18"/>
          <w:szCs w:val="18"/>
          <w:lang w:val="es-BO" w:eastAsia="es-ES"/>
        </w:rPr>
      </w:pPr>
      <w:r w:rsidRPr="00E2785D">
        <w:rPr>
          <w:rFonts w:asciiTheme="minorHAnsi" w:hAnsiTheme="minorHAnsi" w:cstheme="minorHAnsi"/>
          <w:i/>
          <w:sz w:val="18"/>
          <w:szCs w:val="18"/>
          <w:lang w:val="es-BO" w:eastAsia="es-ES"/>
        </w:rPr>
        <w:t xml:space="preserve">Testimonio del poder del representante legal referido en el Contrato. </w:t>
      </w:r>
    </w:p>
    <w:p w:rsidR="00860690" w:rsidRPr="00E2785D" w:rsidRDefault="00860690" w:rsidP="0062173B">
      <w:pPr>
        <w:numPr>
          <w:ilvl w:val="0"/>
          <w:numId w:val="46"/>
        </w:numPr>
        <w:ind w:left="1134" w:hanging="283"/>
        <w:jc w:val="both"/>
        <w:rPr>
          <w:rFonts w:asciiTheme="minorHAnsi" w:hAnsiTheme="minorHAnsi" w:cstheme="minorHAnsi"/>
          <w:i/>
          <w:sz w:val="18"/>
          <w:szCs w:val="18"/>
          <w:lang w:val="es-BO" w:eastAsia="es-ES"/>
        </w:rPr>
      </w:pPr>
      <w:r w:rsidRPr="00E2785D">
        <w:rPr>
          <w:rFonts w:asciiTheme="minorHAnsi" w:hAnsiTheme="minorHAnsi" w:cstheme="minorHAnsi"/>
          <w:i/>
          <w:sz w:val="18"/>
          <w:szCs w:val="18"/>
          <w:lang w:val="es-BO" w:eastAsia="es-ES"/>
        </w:rPr>
        <w:t>Certificado de  matrícula de inscripción en FUNDEMPRESA.</w:t>
      </w:r>
    </w:p>
    <w:p w:rsidR="00860690" w:rsidRPr="00E2785D" w:rsidRDefault="00860690" w:rsidP="0062173B">
      <w:pPr>
        <w:numPr>
          <w:ilvl w:val="0"/>
          <w:numId w:val="46"/>
        </w:numPr>
        <w:ind w:left="1134" w:hanging="283"/>
        <w:jc w:val="both"/>
        <w:rPr>
          <w:rFonts w:asciiTheme="minorHAnsi" w:hAnsiTheme="minorHAnsi" w:cstheme="minorHAnsi"/>
          <w:i/>
          <w:sz w:val="18"/>
          <w:szCs w:val="18"/>
          <w:lang w:val="es-BO" w:eastAsia="es-ES"/>
        </w:rPr>
      </w:pPr>
      <w:r w:rsidRPr="00E2785D">
        <w:rPr>
          <w:rFonts w:asciiTheme="minorHAnsi" w:hAnsiTheme="minorHAnsi" w:cstheme="minorHAnsi"/>
          <w:i/>
          <w:sz w:val="18"/>
          <w:szCs w:val="18"/>
          <w:lang w:val="es-BO" w:eastAsia="es-ES"/>
        </w:rPr>
        <w:t>Minuta del Contrato</w:t>
      </w:r>
    </w:p>
    <w:p w:rsidR="00860690" w:rsidRPr="00E2785D" w:rsidRDefault="00860690" w:rsidP="00E2785D">
      <w:pPr>
        <w:jc w:val="both"/>
        <w:rPr>
          <w:rFonts w:asciiTheme="minorHAnsi" w:hAnsiTheme="minorHAnsi" w:cstheme="minorHAnsi"/>
          <w:i/>
          <w:sz w:val="18"/>
          <w:szCs w:val="18"/>
          <w:lang w:val="es-BO" w:eastAsia="es-ES"/>
        </w:rPr>
      </w:pPr>
      <w:r w:rsidRPr="00E2785D">
        <w:rPr>
          <w:rFonts w:asciiTheme="minorHAnsi" w:hAnsiTheme="minorHAnsi" w:cstheme="minorHAnsi"/>
          <w:i/>
          <w:sz w:val="18"/>
          <w:szCs w:val="18"/>
          <w:lang w:val="es-BO" w:eastAsia="es-ES"/>
        </w:rPr>
        <w:t>Fotocopias simples de:</w:t>
      </w:r>
    </w:p>
    <w:p w:rsidR="00860690" w:rsidRPr="00E2785D" w:rsidRDefault="00860690" w:rsidP="0062173B">
      <w:pPr>
        <w:numPr>
          <w:ilvl w:val="0"/>
          <w:numId w:val="46"/>
        </w:numPr>
        <w:ind w:left="1134" w:hanging="283"/>
        <w:jc w:val="both"/>
        <w:rPr>
          <w:rFonts w:asciiTheme="minorHAnsi" w:hAnsiTheme="minorHAnsi" w:cstheme="minorHAnsi"/>
          <w:i/>
          <w:sz w:val="18"/>
          <w:szCs w:val="18"/>
          <w:lang w:val="es-BO" w:eastAsia="es-ES"/>
        </w:rPr>
      </w:pPr>
      <w:r w:rsidRPr="00E2785D">
        <w:rPr>
          <w:rFonts w:asciiTheme="minorHAnsi" w:hAnsiTheme="minorHAnsi" w:cstheme="minorHAnsi"/>
          <w:i/>
          <w:sz w:val="18"/>
          <w:szCs w:val="18"/>
          <w:lang w:val="es-BO" w:eastAsia="es-ES"/>
        </w:rPr>
        <w:t>Cédula de identidad del representante legal.  </w:t>
      </w:r>
    </w:p>
    <w:p w:rsidR="00860690" w:rsidRPr="00E2785D" w:rsidRDefault="00860690" w:rsidP="0062173B">
      <w:pPr>
        <w:numPr>
          <w:ilvl w:val="0"/>
          <w:numId w:val="46"/>
        </w:numPr>
        <w:ind w:left="1134" w:hanging="283"/>
        <w:jc w:val="both"/>
        <w:rPr>
          <w:rFonts w:asciiTheme="minorHAnsi" w:hAnsiTheme="minorHAnsi" w:cstheme="minorHAnsi"/>
          <w:i/>
          <w:sz w:val="18"/>
          <w:szCs w:val="18"/>
          <w:lang w:val="es-BO" w:eastAsia="es-ES"/>
        </w:rPr>
      </w:pPr>
      <w:r w:rsidRPr="00E2785D">
        <w:rPr>
          <w:rFonts w:asciiTheme="minorHAnsi" w:hAnsiTheme="minorHAnsi" w:cstheme="minorHAnsi"/>
          <w:i/>
          <w:sz w:val="18"/>
          <w:szCs w:val="18"/>
          <w:lang w:val="es-BO" w:eastAsia="es-ES"/>
        </w:rPr>
        <w:t xml:space="preserve">Escritura  de constitución de la empresa.  </w:t>
      </w:r>
    </w:p>
    <w:p w:rsidR="00860690" w:rsidRPr="00E2785D" w:rsidRDefault="00860690" w:rsidP="0062173B">
      <w:pPr>
        <w:numPr>
          <w:ilvl w:val="0"/>
          <w:numId w:val="46"/>
        </w:numPr>
        <w:ind w:left="1134" w:hanging="283"/>
        <w:jc w:val="both"/>
        <w:rPr>
          <w:rFonts w:asciiTheme="minorHAnsi" w:hAnsiTheme="minorHAnsi" w:cstheme="minorHAnsi"/>
          <w:i/>
          <w:sz w:val="18"/>
          <w:szCs w:val="18"/>
          <w:lang w:val="es-BO" w:eastAsia="es-ES"/>
        </w:rPr>
      </w:pPr>
      <w:r w:rsidRPr="00E2785D">
        <w:rPr>
          <w:rFonts w:asciiTheme="minorHAnsi" w:hAnsiTheme="minorHAnsi" w:cstheme="minorHAnsi"/>
          <w:i/>
          <w:sz w:val="18"/>
          <w:szCs w:val="18"/>
          <w:lang w:val="es-BO" w:eastAsia="es-ES"/>
        </w:rPr>
        <w:t xml:space="preserve">Garantía de cumplimiento de contrato </w:t>
      </w:r>
    </w:p>
    <w:p w:rsidR="00860690" w:rsidRPr="00E2785D" w:rsidRDefault="00860690" w:rsidP="00E2785D">
      <w:pPr>
        <w:jc w:val="both"/>
        <w:rPr>
          <w:rFonts w:asciiTheme="minorHAnsi" w:hAnsiTheme="minorHAnsi" w:cstheme="minorHAnsi"/>
          <w:i/>
          <w:sz w:val="18"/>
          <w:szCs w:val="18"/>
          <w:lang w:val="es-BO" w:eastAsia="es-ES"/>
        </w:rPr>
      </w:pPr>
      <w:r w:rsidRPr="00E2785D">
        <w:rPr>
          <w:rFonts w:asciiTheme="minorHAnsi" w:hAnsiTheme="minorHAnsi" w:cstheme="minorHAnsi"/>
          <w:i/>
          <w:sz w:val="18"/>
          <w:szCs w:val="18"/>
          <w:lang w:val="es-BO" w:eastAsia="es-ES"/>
        </w:rPr>
        <w:t>En caso de que por cualquier circunstancia, el presente documento no fuese protocolizado, servirá a los efectos de Ley y de su cumplimiento, como documento suficiente a las Partes.</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 xml:space="preserve">VIGÉSIMA SÉPTIMA.- (ANTICORRUPCIÓN) </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resuelva el presente Contrato y se ejecuten las garantías que se encuentren vigentes al momento de la resolución.  </w:t>
      </w:r>
    </w:p>
    <w:p w:rsidR="00860690" w:rsidRPr="00E2785D" w:rsidRDefault="00860690" w:rsidP="00E2785D">
      <w:pPr>
        <w:jc w:val="both"/>
        <w:rPr>
          <w:rFonts w:asciiTheme="minorHAnsi" w:hAnsiTheme="minorHAnsi" w:cstheme="minorHAnsi"/>
          <w:sz w:val="18"/>
          <w:szCs w:val="18"/>
          <w:u w:val="single"/>
          <w:lang w:val="es-BO" w:eastAsia="es-ES"/>
        </w:rPr>
      </w:pPr>
      <w:r w:rsidRPr="00E2785D">
        <w:rPr>
          <w:rFonts w:asciiTheme="minorHAnsi" w:hAnsiTheme="minorHAnsi" w:cstheme="minorHAnsi"/>
          <w:b/>
          <w:sz w:val="18"/>
          <w:szCs w:val="18"/>
          <w:u w:val="single"/>
          <w:lang w:val="es-BO" w:eastAsia="es-ES"/>
        </w:rPr>
        <w:t>VIGÉSIMA OCTAVA.- (CONFORMIDAD)</w:t>
      </w:r>
    </w:p>
    <w:p w:rsidR="00860690" w:rsidRPr="00E2785D" w:rsidRDefault="00860690" w:rsidP="00E2785D">
      <w:pPr>
        <w:jc w:val="both"/>
        <w:rPr>
          <w:rFonts w:asciiTheme="minorHAnsi" w:hAnsiTheme="minorHAnsi" w:cstheme="minorHAnsi"/>
          <w:sz w:val="18"/>
          <w:szCs w:val="18"/>
          <w:lang w:val="es-BO" w:eastAsia="es-BO"/>
        </w:rPr>
      </w:pPr>
      <w:r w:rsidRPr="00E2785D">
        <w:rPr>
          <w:rFonts w:asciiTheme="minorHAnsi" w:hAnsiTheme="minorHAnsi" w:cstheme="minorHAnsi"/>
          <w:sz w:val="18"/>
          <w:szCs w:val="18"/>
          <w:lang w:val="es-BO" w:eastAsia="es-ES"/>
        </w:rPr>
        <w:t>En señal de conformidad y para su fiel y estricto cumplimiento, suscribimos el presente Contrato en 4 (cuatro) ejemplares de un mismo tenor y validez, _______________________</w:t>
      </w:r>
      <w:r w:rsidRPr="00E2785D">
        <w:rPr>
          <w:rFonts w:asciiTheme="minorHAnsi" w:hAnsiTheme="minorHAnsi" w:cstheme="minorHAnsi"/>
          <w:sz w:val="18"/>
          <w:szCs w:val="18"/>
          <w:lang w:val="es-BO" w:eastAsia="es-BO"/>
        </w:rPr>
        <w:t xml:space="preserve">, </w:t>
      </w:r>
      <w:r w:rsidRPr="00E2785D">
        <w:rPr>
          <w:rFonts w:asciiTheme="minorHAnsi" w:hAnsiTheme="minorHAnsi" w:cstheme="minorHAnsi"/>
          <w:sz w:val="18"/>
          <w:szCs w:val="18"/>
          <w:lang w:val="es-BO" w:eastAsia="es-ES"/>
        </w:rPr>
        <w:t xml:space="preserve">en representación legal de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y ______________________ en representación del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Este documento, conforme a disposiciones legales de control fiscal vigentes, será registrado ante la Contraloría General del Estado en idioma castellano.</w:t>
      </w:r>
    </w:p>
    <w:p w:rsidR="00860690" w:rsidRPr="00E2785D" w:rsidRDefault="00860690" w:rsidP="00E2785D">
      <w:pPr>
        <w:jc w:val="both"/>
        <w:rPr>
          <w:rFonts w:asciiTheme="minorHAnsi" w:hAnsiTheme="minorHAnsi" w:cstheme="minorHAnsi"/>
          <w:sz w:val="18"/>
          <w:szCs w:val="18"/>
          <w:lang w:val="es-BO" w:eastAsia="es-ES"/>
        </w:rPr>
      </w:pPr>
    </w:p>
    <w:p w:rsidR="00860690" w:rsidRPr="00E2785D" w:rsidRDefault="00860690" w:rsidP="00E2785D">
      <w:pPr>
        <w:jc w:val="both"/>
        <w:rPr>
          <w:rFonts w:asciiTheme="minorHAnsi" w:hAnsiTheme="minorHAnsi" w:cstheme="minorHAnsi"/>
          <w:sz w:val="18"/>
          <w:szCs w:val="18"/>
          <w:lang w:val="es-BO" w:eastAsia="es-ES"/>
        </w:rPr>
      </w:pPr>
    </w:p>
    <w:p w:rsidR="00860690" w:rsidRPr="00E2785D" w:rsidRDefault="00860690" w:rsidP="00E2785D">
      <w:pPr>
        <w:jc w:val="both"/>
        <w:rPr>
          <w:rFonts w:asciiTheme="minorHAnsi" w:hAnsiTheme="minorHAnsi" w:cstheme="minorHAnsi"/>
          <w:sz w:val="18"/>
          <w:szCs w:val="18"/>
          <w:lang w:val="es-BO"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95"/>
      </w:tblGrid>
      <w:tr w:rsidR="00860690" w:rsidRPr="00E2785D" w:rsidTr="001C36DE">
        <w:tc>
          <w:tcPr>
            <w:tcW w:w="4914" w:type="dxa"/>
          </w:tcPr>
          <w:p w:rsidR="00860690" w:rsidRPr="00E2785D" w:rsidRDefault="00860690" w:rsidP="00E2785D">
            <w:pPr>
              <w:rPr>
                <w:rFonts w:cstheme="minorHAnsi"/>
                <w:sz w:val="18"/>
                <w:szCs w:val="18"/>
                <w:lang w:val="es-BO" w:eastAsia="es-ES"/>
              </w:rPr>
            </w:pPr>
            <w:r w:rsidRPr="00E2785D">
              <w:rPr>
                <w:rFonts w:cstheme="minorHAnsi"/>
                <w:sz w:val="18"/>
                <w:szCs w:val="18"/>
                <w:lang w:val="es-BO" w:eastAsia="es-ES"/>
              </w:rPr>
              <w:t xml:space="preserve">         Lic. __________________</w:t>
            </w:r>
          </w:p>
        </w:tc>
        <w:tc>
          <w:tcPr>
            <w:tcW w:w="4914" w:type="dxa"/>
          </w:tcPr>
          <w:p w:rsidR="00860690" w:rsidRPr="00E2785D" w:rsidRDefault="00860690" w:rsidP="00E2785D">
            <w:pPr>
              <w:rPr>
                <w:rFonts w:cstheme="minorHAnsi"/>
                <w:sz w:val="18"/>
                <w:szCs w:val="18"/>
                <w:lang w:val="es-BO" w:eastAsia="es-ES"/>
              </w:rPr>
            </w:pPr>
            <w:r w:rsidRPr="00E2785D">
              <w:rPr>
                <w:rFonts w:cstheme="minorHAnsi"/>
                <w:sz w:val="18"/>
                <w:szCs w:val="18"/>
                <w:lang w:val="es-BO" w:eastAsia="es-ES"/>
              </w:rPr>
              <w:t xml:space="preserve">          Sr. ________________________</w:t>
            </w:r>
          </w:p>
        </w:tc>
      </w:tr>
      <w:tr w:rsidR="00860690" w:rsidRPr="00E2785D" w:rsidTr="001C36DE">
        <w:tc>
          <w:tcPr>
            <w:tcW w:w="4914" w:type="dxa"/>
          </w:tcPr>
          <w:p w:rsidR="00860690" w:rsidRPr="00E2785D" w:rsidRDefault="00860690" w:rsidP="00E2785D">
            <w:pPr>
              <w:rPr>
                <w:rFonts w:cstheme="minorHAnsi"/>
                <w:i/>
                <w:sz w:val="18"/>
                <w:szCs w:val="18"/>
                <w:lang w:val="es-BO" w:eastAsia="es-ES"/>
              </w:rPr>
            </w:pPr>
            <w:r w:rsidRPr="00E2785D">
              <w:rPr>
                <w:rFonts w:cstheme="minorHAnsi"/>
                <w:i/>
                <w:sz w:val="18"/>
                <w:szCs w:val="18"/>
                <w:lang w:val="es-BO" w:eastAsia="es-ES"/>
              </w:rPr>
              <w:t xml:space="preserve">                       cargo</w:t>
            </w:r>
          </w:p>
          <w:p w:rsidR="00860690" w:rsidRPr="00E2785D" w:rsidRDefault="00860690" w:rsidP="00E2785D">
            <w:pPr>
              <w:rPr>
                <w:rFonts w:cstheme="minorHAnsi"/>
                <w:b/>
                <w:sz w:val="18"/>
                <w:szCs w:val="18"/>
                <w:lang w:val="es-BO" w:eastAsia="es-ES"/>
              </w:rPr>
            </w:pPr>
            <w:r w:rsidRPr="00E2785D">
              <w:rPr>
                <w:rFonts w:cstheme="minorHAnsi"/>
                <w:i/>
                <w:sz w:val="18"/>
                <w:szCs w:val="18"/>
                <w:lang w:val="es-BO" w:eastAsia="es-ES"/>
              </w:rPr>
              <w:t xml:space="preserve">              </w:t>
            </w:r>
            <w:r w:rsidRPr="00E2785D">
              <w:rPr>
                <w:rFonts w:cstheme="minorHAnsi"/>
                <w:b/>
                <w:sz w:val="18"/>
                <w:szCs w:val="18"/>
                <w:lang w:val="es-BO" w:eastAsia="es-ES"/>
              </w:rPr>
              <w:t xml:space="preserve">        YPFB</w:t>
            </w:r>
          </w:p>
          <w:p w:rsidR="00860690" w:rsidRPr="00E2785D" w:rsidRDefault="00860690" w:rsidP="00E2785D">
            <w:pPr>
              <w:rPr>
                <w:rFonts w:cstheme="minorHAnsi"/>
                <w:b/>
                <w:sz w:val="18"/>
                <w:szCs w:val="18"/>
                <w:lang w:val="es-BO" w:eastAsia="es-ES"/>
              </w:rPr>
            </w:pPr>
            <w:r w:rsidRPr="00E2785D">
              <w:rPr>
                <w:rFonts w:cstheme="minorHAnsi"/>
                <w:b/>
                <w:sz w:val="18"/>
                <w:szCs w:val="18"/>
                <w:lang w:val="es-BO" w:eastAsia="es-ES"/>
              </w:rPr>
              <w:t xml:space="preserve">                   ENTIDAD</w:t>
            </w:r>
          </w:p>
        </w:tc>
        <w:tc>
          <w:tcPr>
            <w:tcW w:w="4914" w:type="dxa"/>
          </w:tcPr>
          <w:p w:rsidR="00860690" w:rsidRPr="00E2785D" w:rsidRDefault="00860690" w:rsidP="00E2785D">
            <w:pPr>
              <w:rPr>
                <w:rFonts w:cstheme="minorHAnsi"/>
                <w:i/>
                <w:sz w:val="18"/>
                <w:szCs w:val="18"/>
                <w:lang w:val="es-BO" w:eastAsia="es-ES"/>
              </w:rPr>
            </w:pPr>
            <w:r w:rsidRPr="00E2785D">
              <w:rPr>
                <w:rFonts w:cstheme="minorHAnsi"/>
                <w:i/>
                <w:sz w:val="18"/>
                <w:szCs w:val="18"/>
                <w:lang w:val="es-BO" w:eastAsia="es-ES"/>
              </w:rPr>
              <w:t xml:space="preserve">                         nombre empresa</w:t>
            </w:r>
          </w:p>
          <w:p w:rsidR="00860690" w:rsidRPr="00E2785D" w:rsidRDefault="00860690" w:rsidP="00E2785D">
            <w:pPr>
              <w:rPr>
                <w:rFonts w:cstheme="minorHAnsi"/>
                <w:b/>
                <w:sz w:val="18"/>
                <w:szCs w:val="18"/>
                <w:lang w:val="es-BO" w:eastAsia="es-ES"/>
              </w:rPr>
            </w:pPr>
            <w:r w:rsidRPr="00E2785D">
              <w:rPr>
                <w:rFonts w:cstheme="minorHAnsi"/>
                <w:b/>
                <w:sz w:val="18"/>
                <w:szCs w:val="18"/>
                <w:lang w:val="es-BO" w:eastAsia="es-ES"/>
              </w:rPr>
              <w:t xml:space="preserve">                            PROVEEDOR</w:t>
            </w:r>
          </w:p>
        </w:tc>
      </w:tr>
    </w:tbl>
    <w:p w:rsidR="00860690" w:rsidRPr="00E2785D" w:rsidRDefault="00860690" w:rsidP="00E2785D">
      <w:pPr>
        <w:jc w:val="both"/>
        <w:rPr>
          <w:rFonts w:asciiTheme="minorHAnsi" w:hAnsiTheme="minorHAnsi" w:cstheme="minorHAnsi"/>
          <w:sz w:val="18"/>
          <w:szCs w:val="18"/>
          <w:lang w:val="es-BO" w:eastAsia="es-ES"/>
        </w:rPr>
      </w:pPr>
    </w:p>
    <w:p w:rsidR="007D4619" w:rsidRPr="00E2785D" w:rsidRDefault="007D4619" w:rsidP="00E2785D">
      <w:pPr>
        <w:ind w:left="3540" w:firstLine="708"/>
        <w:rPr>
          <w:rFonts w:asciiTheme="minorHAnsi" w:hAnsiTheme="minorHAnsi" w:cstheme="minorHAnsi"/>
          <w:b/>
          <w:bCs/>
          <w:sz w:val="18"/>
          <w:szCs w:val="18"/>
          <w:lang w:val="es-ES_tradnl"/>
        </w:rPr>
      </w:pPr>
    </w:p>
    <w:sectPr w:rsidR="007D4619" w:rsidRPr="00E2785D"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7D84" w:rsidRDefault="009A7D84">
      <w:r>
        <w:separator/>
      </w:r>
    </w:p>
  </w:endnote>
  <w:endnote w:type="continuationSeparator" w:id="0">
    <w:p w:rsidR="009A7D84" w:rsidRDefault="009A7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169" w:rsidRPr="006B79AF" w:rsidRDefault="00552169">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AB571B">
      <w:rPr>
        <w:rFonts w:ascii="Calibri" w:hAnsi="Calibri" w:cs="Calibri"/>
        <w:noProof/>
      </w:rPr>
      <w:t>3</w:t>
    </w:r>
    <w:r w:rsidRPr="006B79AF">
      <w:rPr>
        <w:rFonts w:ascii="Calibri" w:hAnsi="Calibri" w:cs="Calibri"/>
      </w:rPr>
      <w:fldChar w:fldCharType="end"/>
    </w:r>
  </w:p>
  <w:p w:rsidR="00552169" w:rsidRDefault="005521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7D84" w:rsidRDefault="009A7D84">
      <w:r>
        <w:separator/>
      </w:r>
    </w:p>
  </w:footnote>
  <w:footnote w:type="continuationSeparator" w:id="0">
    <w:p w:rsidR="009A7D84" w:rsidRDefault="009A7D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382D7B"/>
    <w:multiLevelType w:val="hybridMultilevel"/>
    <w:tmpl w:val="0EC03454"/>
    <w:lvl w:ilvl="0" w:tplc="E0D62B40">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3AE7942"/>
    <w:multiLevelType w:val="hybridMultilevel"/>
    <w:tmpl w:val="496AB4D2"/>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03175C"/>
    <w:multiLevelType w:val="hybridMultilevel"/>
    <w:tmpl w:val="8F1EFA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30F4DE8"/>
    <w:multiLevelType w:val="hybridMultilevel"/>
    <w:tmpl w:val="2688B404"/>
    <w:lvl w:ilvl="0" w:tplc="7D72EFAA">
      <w:start w:val="1"/>
      <w:numFmt w:val="bullet"/>
      <w:lvlText w:val="-"/>
      <w:lvlJc w:val="left"/>
      <w:pPr>
        <w:tabs>
          <w:tab w:val="num" w:pos="720"/>
        </w:tabs>
        <w:ind w:left="720" w:hanging="360"/>
      </w:pPr>
      <w:rPr>
        <w:rFonts w:ascii="Arial" w:hAnsi="Aria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B4B3FA3"/>
    <w:multiLevelType w:val="hybridMultilevel"/>
    <w:tmpl w:val="2A6CE0A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80A4375"/>
    <w:multiLevelType w:val="hybridMultilevel"/>
    <w:tmpl w:val="546E57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8E92785"/>
    <w:multiLevelType w:val="hybridMultilevel"/>
    <w:tmpl w:val="BC20A46A"/>
    <w:lvl w:ilvl="0" w:tplc="E0D62B40">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395092E"/>
    <w:multiLevelType w:val="hybridMultilevel"/>
    <w:tmpl w:val="C8A6468E"/>
    <w:lvl w:ilvl="0" w:tplc="E0D62B40">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AEA5B4B"/>
    <w:multiLevelType w:val="hybridMultilevel"/>
    <w:tmpl w:val="1B284F9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AEB7A72"/>
    <w:multiLevelType w:val="hybridMultilevel"/>
    <w:tmpl w:val="846818A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20"/>
  </w:num>
  <w:num w:numId="3">
    <w:abstractNumId w:val="43"/>
  </w:num>
  <w:num w:numId="4">
    <w:abstractNumId w:val="10"/>
  </w:num>
  <w:num w:numId="5">
    <w:abstractNumId w:val="29"/>
  </w:num>
  <w:num w:numId="6">
    <w:abstractNumId w:val="30"/>
  </w:num>
  <w:num w:numId="7">
    <w:abstractNumId w:val="0"/>
  </w:num>
  <w:num w:numId="8">
    <w:abstractNumId w:val="50"/>
  </w:num>
  <w:num w:numId="9">
    <w:abstractNumId w:val="9"/>
  </w:num>
  <w:num w:numId="10">
    <w:abstractNumId w:val="11"/>
  </w:num>
  <w:num w:numId="11">
    <w:abstractNumId w:val="37"/>
  </w:num>
  <w:num w:numId="12">
    <w:abstractNumId w:val="35"/>
  </w:num>
  <w:num w:numId="13">
    <w:abstractNumId w:val="2"/>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8"/>
  </w:num>
  <w:num w:numId="17">
    <w:abstractNumId w:val="27"/>
  </w:num>
  <w:num w:numId="18">
    <w:abstractNumId w:val="5"/>
  </w:num>
  <w:num w:numId="19">
    <w:abstractNumId w:val="54"/>
  </w:num>
  <w:num w:numId="20">
    <w:abstractNumId w:val="53"/>
  </w:num>
  <w:num w:numId="21">
    <w:abstractNumId w:val="44"/>
  </w:num>
  <w:num w:numId="22">
    <w:abstractNumId w:val="31"/>
  </w:num>
  <w:num w:numId="23">
    <w:abstractNumId w:val="24"/>
  </w:num>
  <w:num w:numId="24">
    <w:abstractNumId w:val="57"/>
  </w:num>
  <w:num w:numId="25">
    <w:abstractNumId w:val="58"/>
  </w:num>
  <w:num w:numId="26">
    <w:abstractNumId w:val="13"/>
  </w:num>
  <w:num w:numId="27">
    <w:abstractNumId w:val="22"/>
  </w:num>
  <w:num w:numId="28">
    <w:abstractNumId w:val="51"/>
  </w:num>
  <w:num w:numId="29">
    <w:abstractNumId w:val="15"/>
  </w:num>
  <w:num w:numId="30">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39"/>
  </w:num>
  <w:num w:numId="36">
    <w:abstractNumId w:val="45"/>
  </w:num>
  <w:num w:numId="37">
    <w:abstractNumId w:val="33"/>
  </w:num>
  <w:num w:numId="38">
    <w:abstractNumId w:val="56"/>
  </w:num>
  <w:num w:numId="39">
    <w:abstractNumId w:val="23"/>
  </w:num>
  <w:num w:numId="40">
    <w:abstractNumId w:val="16"/>
  </w:num>
  <w:num w:numId="41">
    <w:abstractNumId w:val="52"/>
  </w:num>
  <w:num w:numId="42">
    <w:abstractNumId w:val="12"/>
  </w:num>
  <w:num w:numId="43">
    <w:abstractNumId w:val="19"/>
  </w:num>
  <w:num w:numId="44">
    <w:abstractNumId w:val="49"/>
  </w:num>
  <w:num w:numId="45">
    <w:abstractNumId w:val="7"/>
  </w:num>
  <w:num w:numId="46">
    <w:abstractNumId w:val="42"/>
  </w:num>
  <w:num w:numId="47">
    <w:abstractNumId w:val="3"/>
  </w:num>
  <w:num w:numId="48">
    <w:abstractNumId w:val="55"/>
  </w:num>
  <w:num w:numId="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1"/>
  </w:num>
  <w:num w:numId="5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1"/>
  </w:num>
  <w:num w:numId="5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6"/>
  </w:num>
  <w:num w:numId="58">
    <w:abstractNumId w:val="40"/>
  </w:num>
  <w:num w:numId="59">
    <w:abstractNumId w:val="46"/>
  </w:num>
  <w:num w:numId="60">
    <w:abstractNumId w:val="47"/>
  </w:num>
  <w:num w:numId="61">
    <w:abstractNumId w:val="48"/>
  </w:num>
  <w:num w:numId="62">
    <w:abstractNumId w:val="34"/>
  </w:num>
  <w:num w:numId="63">
    <w:abstractNumId w:val="6"/>
  </w:num>
  <w:num w:numId="64">
    <w:abstractNumId w:val="4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573"/>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6251"/>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53B6"/>
    <w:rsid w:val="0008603B"/>
    <w:rsid w:val="00086234"/>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07E51"/>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0E7"/>
    <w:rsid w:val="0011413A"/>
    <w:rsid w:val="0011421B"/>
    <w:rsid w:val="00114A4A"/>
    <w:rsid w:val="001153FA"/>
    <w:rsid w:val="00115BF2"/>
    <w:rsid w:val="00115FF6"/>
    <w:rsid w:val="0011628E"/>
    <w:rsid w:val="0011642E"/>
    <w:rsid w:val="001169E5"/>
    <w:rsid w:val="001170F0"/>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76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0C14"/>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23"/>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6D1B"/>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36DE"/>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817"/>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0BA5"/>
    <w:rsid w:val="00210E48"/>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461"/>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2EB5"/>
    <w:rsid w:val="00273198"/>
    <w:rsid w:val="00274BFE"/>
    <w:rsid w:val="00274FD0"/>
    <w:rsid w:val="00275027"/>
    <w:rsid w:val="002750AD"/>
    <w:rsid w:val="00275AAB"/>
    <w:rsid w:val="00275B2A"/>
    <w:rsid w:val="00275F57"/>
    <w:rsid w:val="0027605E"/>
    <w:rsid w:val="002778D5"/>
    <w:rsid w:val="00277D41"/>
    <w:rsid w:val="0028046E"/>
    <w:rsid w:val="0028048D"/>
    <w:rsid w:val="002804F2"/>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5E"/>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CCE"/>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39BA"/>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7FB"/>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1CAA"/>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2CD8"/>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7CD"/>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12F"/>
    <w:rsid w:val="003A564C"/>
    <w:rsid w:val="003A57A9"/>
    <w:rsid w:val="003A652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ADE"/>
    <w:rsid w:val="003C6B87"/>
    <w:rsid w:val="003C6CA2"/>
    <w:rsid w:val="003C7097"/>
    <w:rsid w:val="003C742C"/>
    <w:rsid w:val="003C76E2"/>
    <w:rsid w:val="003C7DDB"/>
    <w:rsid w:val="003C7E69"/>
    <w:rsid w:val="003D0003"/>
    <w:rsid w:val="003D09DB"/>
    <w:rsid w:val="003D1703"/>
    <w:rsid w:val="003D2165"/>
    <w:rsid w:val="003D222D"/>
    <w:rsid w:val="003D26DC"/>
    <w:rsid w:val="003D2C5E"/>
    <w:rsid w:val="003D3256"/>
    <w:rsid w:val="003D397B"/>
    <w:rsid w:val="003D3C90"/>
    <w:rsid w:val="003D4082"/>
    <w:rsid w:val="003D418F"/>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024"/>
    <w:rsid w:val="003E72EC"/>
    <w:rsid w:val="003E74F4"/>
    <w:rsid w:val="003E774A"/>
    <w:rsid w:val="003F01C5"/>
    <w:rsid w:val="003F05AA"/>
    <w:rsid w:val="003F07B7"/>
    <w:rsid w:val="003F0C8E"/>
    <w:rsid w:val="003F0DCE"/>
    <w:rsid w:val="003F11E2"/>
    <w:rsid w:val="003F144D"/>
    <w:rsid w:val="003F1899"/>
    <w:rsid w:val="003F2A05"/>
    <w:rsid w:val="003F2A48"/>
    <w:rsid w:val="003F2B95"/>
    <w:rsid w:val="003F2CC8"/>
    <w:rsid w:val="003F2DC1"/>
    <w:rsid w:val="003F3161"/>
    <w:rsid w:val="003F32C6"/>
    <w:rsid w:val="003F3327"/>
    <w:rsid w:val="003F36A0"/>
    <w:rsid w:val="003F3DFD"/>
    <w:rsid w:val="003F453B"/>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0F2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3B4"/>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153E"/>
    <w:rsid w:val="004A1BC7"/>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C47"/>
    <w:rsid w:val="00521D34"/>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219"/>
    <w:rsid w:val="005326ED"/>
    <w:rsid w:val="00532D7B"/>
    <w:rsid w:val="00532E52"/>
    <w:rsid w:val="005330EE"/>
    <w:rsid w:val="00533B59"/>
    <w:rsid w:val="00533FED"/>
    <w:rsid w:val="005346F3"/>
    <w:rsid w:val="0053537E"/>
    <w:rsid w:val="00535505"/>
    <w:rsid w:val="00535AD6"/>
    <w:rsid w:val="00535F18"/>
    <w:rsid w:val="00536091"/>
    <w:rsid w:val="0053682B"/>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6E26"/>
    <w:rsid w:val="00547B25"/>
    <w:rsid w:val="00551CFF"/>
    <w:rsid w:val="00552079"/>
    <w:rsid w:val="0055216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271"/>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1E0D"/>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4C6E"/>
    <w:rsid w:val="006050CB"/>
    <w:rsid w:val="00605AD0"/>
    <w:rsid w:val="00605F05"/>
    <w:rsid w:val="00606466"/>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853"/>
    <w:rsid w:val="006179D0"/>
    <w:rsid w:val="00617A34"/>
    <w:rsid w:val="00620053"/>
    <w:rsid w:val="00620C21"/>
    <w:rsid w:val="0062119E"/>
    <w:rsid w:val="0062145E"/>
    <w:rsid w:val="0062173B"/>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0F5"/>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5B6"/>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27C"/>
    <w:rsid w:val="00670425"/>
    <w:rsid w:val="00670743"/>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C91"/>
    <w:rsid w:val="006B2D3A"/>
    <w:rsid w:val="006B2EDD"/>
    <w:rsid w:val="006B2F39"/>
    <w:rsid w:val="006B3514"/>
    <w:rsid w:val="006B3554"/>
    <w:rsid w:val="006B35A3"/>
    <w:rsid w:val="006B39F8"/>
    <w:rsid w:val="006B3E92"/>
    <w:rsid w:val="006B4548"/>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1F3"/>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00"/>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9E8"/>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57ED"/>
    <w:rsid w:val="007665A5"/>
    <w:rsid w:val="00766F6D"/>
    <w:rsid w:val="0076781E"/>
    <w:rsid w:val="0077033E"/>
    <w:rsid w:val="00770483"/>
    <w:rsid w:val="00770E73"/>
    <w:rsid w:val="007717BF"/>
    <w:rsid w:val="007719D5"/>
    <w:rsid w:val="00772A35"/>
    <w:rsid w:val="00772DA5"/>
    <w:rsid w:val="00772FC5"/>
    <w:rsid w:val="00773071"/>
    <w:rsid w:val="00773448"/>
    <w:rsid w:val="00773754"/>
    <w:rsid w:val="00773D5A"/>
    <w:rsid w:val="007748AD"/>
    <w:rsid w:val="007756A8"/>
    <w:rsid w:val="007756EB"/>
    <w:rsid w:val="00775867"/>
    <w:rsid w:val="00775EAB"/>
    <w:rsid w:val="00776C4D"/>
    <w:rsid w:val="007770FD"/>
    <w:rsid w:val="007773E2"/>
    <w:rsid w:val="00777446"/>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04B"/>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3D02"/>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1B03"/>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690"/>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743"/>
    <w:rsid w:val="00871DB1"/>
    <w:rsid w:val="0087291F"/>
    <w:rsid w:val="00872E43"/>
    <w:rsid w:val="00873993"/>
    <w:rsid w:val="00873A22"/>
    <w:rsid w:val="00873B45"/>
    <w:rsid w:val="00874455"/>
    <w:rsid w:val="0087477E"/>
    <w:rsid w:val="00874AD4"/>
    <w:rsid w:val="00875D75"/>
    <w:rsid w:val="00875E1C"/>
    <w:rsid w:val="00876128"/>
    <w:rsid w:val="008762A9"/>
    <w:rsid w:val="00876820"/>
    <w:rsid w:val="00877D3D"/>
    <w:rsid w:val="00877E84"/>
    <w:rsid w:val="008802D6"/>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1B5"/>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2790"/>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5E9"/>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752"/>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0C"/>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1342"/>
    <w:rsid w:val="0095200E"/>
    <w:rsid w:val="00952100"/>
    <w:rsid w:val="00952BED"/>
    <w:rsid w:val="00952BFC"/>
    <w:rsid w:val="00952F15"/>
    <w:rsid w:val="009538A3"/>
    <w:rsid w:val="009545AA"/>
    <w:rsid w:val="0095469A"/>
    <w:rsid w:val="009549B3"/>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5D1"/>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A7D84"/>
    <w:rsid w:val="009B026E"/>
    <w:rsid w:val="009B02F5"/>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2E6F"/>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A82"/>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27A"/>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2E72"/>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404"/>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C9"/>
    <w:rsid w:val="00A34DF4"/>
    <w:rsid w:val="00A35115"/>
    <w:rsid w:val="00A35132"/>
    <w:rsid w:val="00A3578B"/>
    <w:rsid w:val="00A35855"/>
    <w:rsid w:val="00A374EC"/>
    <w:rsid w:val="00A37608"/>
    <w:rsid w:val="00A40FB1"/>
    <w:rsid w:val="00A41278"/>
    <w:rsid w:val="00A41B99"/>
    <w:rsid w:val="00A41BBF"/>
    <w:rsid w:val="00A42128"/>
    <w:rsid w:val="00A4232A"/>
    <w:rsid w:val="00A42538"/>
    <w:rsid w:val="00A42A16"/>
    <w:rsid w:val="00A42DD5"/>
    <w:rsid w:val="00A433A0"/>
    <w:rsid w:val="00A43711"/>
    <w:rsid w:val="00A440F9"/>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887"/>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D3E"/>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A76"/>
    <w:rsid w:val="00A96B27"/>
    <w:rsid w:val="00A97263"/>
    <w:rsid w:val="00AA010A"/>
    <w:rsid w:val="00AA04AB"/>
    <w:rsid w:val="00AA052B"/>
    <w:rsid w:val="00AA0A9A"/>
    <w:rsid w:val="00AA16AF"/>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71B"/>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092"/>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B9F"/>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756"/>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32E"/>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36C"/>
    <w:rsid w:val="00B64BFF"/>
    <w:rsid w:val="00B64CDA"/>
    <w:rsid w:val="00B656D9"/>
    <w:rsid w:val="00B657B7"/>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08"/>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33C"/>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0CB7"/>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5F3"/>
    <w:rsid w:val="00C16AA8"/>
    <w:rsid w:val="00C17174"/>
    <w:rsid w:val="00C173B5"/>
    <w:rsid w:val="00C17542"/>
    <w:rsid w:val="00C1790B"/>
    <w:rsid w:val="00C20CC4"/>
    <w:rsid w:val="00C20E85"/>
    <w:rsid w:val="00C2164E"/>
    <w:rsid w:val="00C21F38"/>
    <w:rsid w:val="00C220D0"/>
    <w:rsid w:val="00C22E0F"/>
    <w:rsid w:val="00C23306"/>
    <w:rsid w:val="00C2353B"/>
    <w:rsid w:val="00C23E6E"/>
    <w:rsid w:val="00C246B9"/>
    <w:rsid w:val="00C24EFC"/>
    <w:rsid w:val="00C24FB9"/>
    <w:rsid w:val="00C25768"/>
    <w:rsid w:val="00C2592D"/>
    <w:rsid w:val="00C25F2C"/>
    <w:rsid w:val="00C262AC"/>
    <w:rsid w:val="00C2663B"/>
    <w:rsid w:val="00C266DA"/>
    <w:rsid w:val="00C27EDC"/>
    <w:rsid w:val="00C30215"/>
    <w:rsid w:val="00C303A3"/>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3E00"/>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8F3"/>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4D8"/>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1FBB"/>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5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CA5"/>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37A"/>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5EBA"/>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D76"/>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2785D"/>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12E"/>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6FD2"/>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CFE"/>
    <w:rsid w:val="00EA1D1E"/>
    <w:rsid w:val="00EA26C7"/>
    <w:rsid w:val="00EA301F"/>
    <w:rsid w:val="00EA3779"/>
    <w:rsid w:val="00EA4357"/>
    <w:rsid w:val="00EA44EA"/>
    <w:rsid w:val="00EA4735"/>
    <w:rsid w:val="00EA47B7"/>
    <w:rsid w:val="00EA4CA8"/>
    <w:rsid w:val="00EA50DC"/>
    <w:rsid w:val="00EA539B"/>
    <w:rsid w:val="00EA5479"/>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5F79"/>
    <w:rsid w:val="00EB6C09"/>
    <w:rsid w:val="00EB6EAB"/>
    <w:rsid w:val="00EB7B8D"/>
    <w:rsid w:val="00EC0E3D"/>
    <w:rsid w:val="00EC131F"/>
    <w:rsid w:val="00EC1482"/>
    <w:rsid w:val="00EC1DA8"/>
    <w:rsid w:val="00EC21C3"/>
    <w:rsid w:val="00EC2B2F"/>
    <w:rsid w:val="00EC2D8C"/>
    <w:rsid w:val="00EC30CD"/>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5CC"/>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3D8"/>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E9"/>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39B"/>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169"/>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22246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86069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67353593">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377348">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37534966">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14089217">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88451240">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cfloresf@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C0BB7-2F8F-4E75-AEC7-39FACB54E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63</Pages>
  <Words>19635</Words>
  <Characters>107995</Characters>
  <Application>Microsoft Office Word</Application>
  <DocSecurity>0</DocSecurity>
  <Lines>899</Lines>
  <Paragraphs>254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127376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Corina Jacqueline Flores Ferrufino</cp:lastModifiedBy>
  <cp:revision>137</cp:revision>
  <cp:lastPrinted>2015-02-19T14:27:00Z</cp:lastPrinted>
  <dcterms:created xsi:type="dcterms:W3CDTF">2017-08-14T20:16:00Z</dcterms:created>
  <dcterms:modified xsi:type="dcterms:W3CDTF">2018-04-30T20:43:00Z</dcterms:modified>
</cp:coreProperties>
</file>