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A16242" w:rsidP="00091489">
      <w:pPr>
        <w:jc w:val="center"/>
        <w:rPr>
          <w:rFonts w:ascii="Verdana" w:hAnsi="Verdana" w:cs="Arial"/>
          <w:b/>
          <w:color w:val="000000"/>
          <w:sz w:val="18"/>
          <w:szCs w:val="18"/>
        </w:rPr>
      </w:pPr>
      <w:r w:rsidRPr="0060067E">
        <w:rPr>
          <w:noProof/>
          <w:color w:val="000000"/>
          <w:lang w:val="es-BO" w:eastAsia="es-BO"/>
        </w:rPr>
        <mc:AlternateContent>
          <mc:Choice Requires="wps">
            <w:drawing>
              <wp:inline distT="0" distB="0" distL="0" distR="0">
                <wp:extent cx="5798820" cy="7676707"/>
                <wp:effectExtent l="0" t="0" r="87630" b="95885"/>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6767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028E7" w:rsidRPr="002E307D" w:rsidRDefault="001028E7" w:rsidP="00096A7B">
                            <w:pPr>
                              <w:pStyle w:val="Ttulo1"/>
                              <w:ind w:left="360" w:hanging="502"/>
                              <w:jc w:val="center"/>
                              <w:rPr>
                                <w:rFonts w:ascii="Century Gothic" w:hAnsi="Century Gothic"/>
                              </w:rPr>
                            </w:pPr>
                            <w:r w:rsidRPr="002E307D">
                              <w:rPr>
                                <w:rFonts w:ascii="Century Gothic" w:hAnsi="Century Gothic"/>
                              </w:rPr>
                              <w:t>YACIMIENTOS PETROLÍFEROS  FISCALES BOLIVIANOS</w:t>
                            </w:r>
                          </w:p>
                          <w:p w:rsidR="001028E7" w:rsidRPr="002E307D" w:rsidRDefault="001028E7" w:rsidP="0056607D">
                            <w:pPr>
                              <w:rPr>
                                <w:rFonts w:ascii="Century Gothic" w:hAnsi="Century Gothic"/>
                                <w:b/>
                              </w:rPr>
                            </w:pPr>
                          </w:p>
                          <w:p w:rsidR="001028E7" w:rsidRPr="002E307D" w:rsidRDefault="001028E7" w:rsidP="0075488C">
                            <w:pPr>
                              <w:jc w:val="center"/>
                              <w:rPr>
                                <w:rFonts w:ascii="Century Gothic" w:hAnsi="Century Gothic"/>
                                <w:b/>
                              </w:rPr>
                            </w:pPr>
                            <w:r w:rsidRPr="002E307D">
                              <w:rPr>
                                <w:rFonts w:ascii="Century Gothic" w:hAnsi="Century Gothic"/>
                                <w:b/>
                                <w:noProof/>
                                <w:lang w:val="es-BO" w:eastAsia="es-BO"/>
                              </w:rPr>
                              <w:drawing>
                                <wp:inline distT="0" distB="0" distL="0" distR="0">
                                  <wp:extent cx="3345113" cy="2266950"/>
                                  <wp:effectExtent l="0" t="0" r="825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57172" cy="2275122"/>
                                          </a:xfrm>
                                          <a:prstGeom prst="rect">
                                            <a:avLst/>
                                          </a:prstGeom>
                                          <a:noFill/>
                                          <a:ln>
                                            <a:noFill/>
                                          </a:ln>
                                        </pic:spPr>
                                      </pic:pic>
                                    </a:graphicData>
                                  </a:graphic>
                                </wp:inline>
                              </w:drawing>
                            </w:r>
                          </w:p>
                          <w:p w:rsidR="001028E7" w:rsidRPr="002E307D" w:rsidRDefault="001028E7" w:rsidP="0075488C">
                            <w:pPr>
                              <w:jc w:val="center"/>
                              <w:rPr>
                                <w:rFonts w:ascii="Century Gothic" w:hAnsi="Century Gothic"/>
                                <w:b/>
                              </w:rPr>
                            </w:pPr>
                          </w:p>
                          <w:p w:rsidR="001028E7" w:rsidRDefault="001028E7" w:rsidP="00123A1E">
                            <w:pPr>
                              <w:rPr>
                                <w:rFonts w:ascii="Century Gothic" w:hAnsi="Century Gothic" w:cs="Arial"/>
                                <w:b/>
                                <w:sz w:val="28"/>
                                <w:szCs w:val="30"/>
                                <w:lang w:val="es-MX"/>
                              </w:rPr>
                            </w:pPr>
                          </w:p>
                          <w:p w:rsidR="00D47B50" w:rsidRDefault="00D47B50" w:rsidP="00123A1E">
                            <w:pPr>
                              <w:rPr>
                                <w:rFonts w:ascii="Century Gothic" w:hAnsi="Century Gothic" w:cs="Arial"/>
                                <w:b/>
                                <w:sz w:val="28"/>
                                <w:szCs w:val="30"/>
                                <w:lang w:val="es-MX"/>
                              </w:rPr>
                            </w:pPr>
                          </w:p>
                          <w:p w:rsidR="001028E7" w:rsidRPr="002E307D" w:rsidRDefault="001028E7" w:rsidP="00631500">
                            <w:pPr>
                              <w:jc w:val="center"/>
                              <w:rPr>
                                <w:rFonts w:ascii="Century Gothic" w:hAnsi="Century Gothic" w:cs="Arial"/>
                                <w:b/>
                                <w:sz w:val="28"/>
                                <w:szCs w:val="30"/>
                                <w:lang w:val="es-MX"/>
                              </w:rPr>
                            </w:pPr>
                            <w:r w:rsidRPr="002E307D">
                              <w:rPr>
                                <w:rFonts w:ascii="Century Gothic" w:hAnsi="Century Gothic" w:cs="Arial"/>
                                <w:b/>
                                <w:sz w:val="28"/>
                                <w:szCs w:val="30"/>
                                <w:lang w:val="es-MX"/>
                              </w:rPr>
                              <w:t>DOCUMENTO DE CONTRATACIÓN DIRECTA</w:t>
                            </w:r>
                          </w:p>
                          <w:p w:rsidR="001028E7" w:rsidRPr="002E307D" w:rsidRDefault="001028E7" w:rsidP="00B823DC">
                            <w:pPr>
                              <w:jc w:val="center"/>
                              <w:rPr>
                                <w:rFonts w:ascii="Century Gothic" w:hAnsi="Century Gothic" w:cs="Arial"/>
                                <w:b/>
                                <w:sz w:val="28"/>
                                <w:szCs w:val="30"/>
                                <w:lang w:val="es-MX"/>
                              </w:rPr>
                            </w:pPr>
                            <w:r w:rsidRPr="002E307D">
                              <w:rPr>
                                <w:rFonts w:ascii="Century Gothic" w:hAnsi="Century Gothic" w:cs="Arial"/>
                                <w:b/>
                                <w:sz w:val="28"/>
                                <w:szCs w:val="30"/>
                                <w:lang w:val="es-MX"/>
                              </w:rPr>
                              <w:t xml:space="preserve"> SERVICIOS GENERALES - COMUNICACION </w:t>
                            </w:r>
                          </w:p>
                          <w:p w:rsidR="001028E7" w:rsidRDefault="001028E7" w:rsidP="00631500">
                            <w:pPr>
                              <w:jc w:val="center"/>
                              <w:rPr>
                                <w:rFonts w:ascii="Century Gothic" w:hAnsi="Century Gothic" w:cs="Arial"/>
                                <w:b/>
                                <w:sz w:val="30"/>
                                <w:szCs w:val="30"/>
                                <w:lang w:val="es-MX"/>
                              </w:rPr>
                            </w:pPr>
                          </w:p>
                          <w:p w:rsidR="001028E7" w:rsidRPr="002E307D" w:rsidRDefault="001028E7" w:rsidP="00631500">
                            <w:pPr>
                              <w:jc w:val="center"/>
                              <w:rPr>
                                <w:rFonts w:ascii="Century Gothic" w:hAnsi="Century Gothic" w:cs="Arial"/>
                                <w:b/>
                                <w:sz w:val="30"/>
                                <w:szCs w:val="30"/>
                                <w:lang w:val="es-MX"/>
                              </w:rPr>
                            </w:pPr>
                            <w:r w:rsidRPr="002E307D">
                              <w:rPr>
                                <w:rFonts w:ascii="Century Gothic" w:hAnsi="Century Gothic" w:cs="Arial"/>
                                <w:b/>
                                <w:sz w:val="30"/>
                                <w:szCs w:val="30"/>
                                <w:lang w:val="es-MX"/>
                              </w:rPr>
                              <w:t xml:space="preserve">REGLAMENTO ESPECÍFICO DEL SISTEMA DE ADMINISTRACIÓN DE BIENES Y SERVICIOS </w:t>
                            </w:r>
                          </w:p>
                          <w:p w:rsidR="001028E7" w:rsidRPr="002E307D" w:rsidRDefault="001028E7" w:rsidP="00631500">
                            <w:pPr>
                              <w:jc w:val="center"/>
                              <w:rPr>
                                <w:rFonts w:ascii="Century Gothic" w:hAnsi="Century Gothic" w:cs="Arial"/>
                                <w:b/>
                                <w:sz w:val="30"/>
                                <w:szCs w:val="30"/>
                                <w:lang w:val="es-MX"/>
                              </w:rPr>
                            </w:pPr>
                            <w:r w:rsidRPr="002E307D">
                              <w:rPr>
                                <w:rFonts w:ascii="Century Gothic" w:hAnsi="Century Gothic" w:cs="Arial"/>
                                <w:b/>
                                <w:sz w:val="30"/>
                                <w:szCs w:val="30"/>
                                <w:lang w:val="es-MX"/>
                              </w:rPr>
                              <w:t>RE-SABS-EPNE YPFB</w:t>
                            </w:r>
                          </w:p>
                          <w:p w:rsidR="001028E7" w:rsidRPr="002E307D" w:rsidRDefault="001028E7" w:rsidP="00631500">
                            <w:pPr>
                              <w:ind w:left="142"/>
                              <w:jc w:val="center"/>
                              <w:rPr>
                                <w:rFonts w:ascii="Century Gothic" w:hAnsi="Century Gothic" w:cs="Arial"/>
                                <w:b/>
                                <w:sz w:val="32"/>
                                <w:szCs w:val="32"/>
                              </w:rPr>
                            </w:pPr>
                          </w:p>
                          <w:p w:rsidR="001028E7" w:rsidRDefault="001028E7" w:rsidP="00631500">
                            <w:pPr>
                              <w:ind w:left="142"/>
                              <w:rPr>
                                <w:rFonts w:ascii="Century Gothic" w:hAnsi="Century Gothic"/>
                                <w:b/>
                              </w:rPr>
                            </w:pPr>
                          </w:p>
                          <w:p w:rsidR="00D47B50" w:rsidRPr="002E307D" w:rsidRDefault="00D47B50" w:rsidP="00631500">
                            <w:pPr>
                              <w:ind w:left="142"/>
                              <w:rPr>
                                <w:rFonts w:ascii="Century Gothic" w:hAnsi="Century Gothic"/>
                                <w:b/>
                              </w:rPr>
                            </w:pPr>
                          </w:p>
                          <w:p w:rsidR="001028E7" w:rsidRDefault="001028E7" w:rsidP="00BC1329">
                            <w:pPr>
                              <w:autoSpaceDE w:val="0"/>
                              <w:autoSpaceDN w:val="0"/>
                              <w:adjustRightInd w:val="0"/>
                              <w:ind w:left="142"/>
                              <w:jc w:val="center"/>
                              <w:rPr>
                                <w:rFonts w:ascii="Century Gothic" w:hAnsi="Century Gothic" w:cs="Century Gothic"/>
                                <w:b/>
                                <w:bCs/>
                                <w:sz w:val="28"/>
                                <w:szCs w:val="28"/>
                              </w:rPr>
                            </w:pPr>
                            <w:r w:rsidRPr="002E307D">
                              <w:rPr>
                                <w:rFonts w:ascii="Century Gothic" w:hAnsi="Century Gothic" w:cs="Century Gothic"/>
                                <w:b/>
                                <w:bCs/>
                                <w:sz w:val="28"/>
                                <w:szCs w:val="28"/>
                              </w:rPr>
                              <w:t xml:space="preserve">OBJETO: </w:t>
                            </w:r>
                            <w:r>
                              <w:rPr>
                                <w:rFonts w:ascii="Century Gothic" w:hAnsi="Century Gothic" w:cs="Century Gothic"/>
                                <w:b/>
                                <w:bCs/>
                                <w:sz w:val="28"/>
                                <w:szCs w:val="28"/>
                              </w:rPr>
                              <w:tab/>
                            </w:r>
                            <w:r w:rsidRPr="00ED54A8">
                              <w:rPr>
                                <w:rFonts w:ascii="Century Gothic" w:hAnsi="Century Gothic" w:cs="Century Gothic"/>
                                <w:b/>
                                <w:bCs/>
                                <w:sz w:val="28"/>
                                <w:szCs w:val="28"/>
                              </w:rPr>
                              <w:t>CONTRATACIÓN DE MEDIO DE COMUNICACIÓN “VISION” PARA LA DIFUSIÓN PUBLICITARIA</w:t>
                            </w:r>
                          </w:p>
                          <w:p w:rsidR="001028E7" w:rsidRDefault="001028E7" w:rsidP="009E342D">
                            <w:pPr>
                              <w:autoSpaceDE w:val="0"/>
                              <w:autoSpaceDN w:val="0"/>
                              <w:adjustRightInd w:val="0"/>
                              <w:ind w:left="142"/>
                              <w:jc w:val="center"/>
                              <w:rPr>
                                <w:rFonts w:ascii="Century Gothic" w:hAnsi="Century Gothic" w:cs="Century Gothic"/>
                                <w:b/>
                                <w:bCs/>
                                <w:sz w:val="28"/>
                                <w:szCs w:val="28"/>
                              </w:rPr>
                            </w:pPr>
                          </w:p>
                          <w:p w:rsidR="00D47B50" w:rsidRDefault="00D47B50" w:rsidP="009E342D">
                            <w:pPr>
                              <w:autoSpaceDE w:val="0"/>
                              <w:autoSpaceDN w:val="0"/>
                              <w:adjustRightInd w:val="0"/>
                              <w:ind w:left="142"/>
                              <w:jc w:val="center"/>
                              <w:rPr>
                                <w:rFonts w:ascii="Century Gothic" w:hAnsi="Century Gothic" w:cs="Century Gothic"/>
                                <w:b/>
                                <w:bCs/>
                                <w:sz w:val="28"/>
                                <w:szCs w:val="28"/>
                              </w:rPr>
                            </w:pPr>
                          </w:p>
                          <w:p w:rsidR="00D47B50" w:rsidRDefault="00D47B50" w:rsidP="009E342D">
                            <w:pPr>
                              <w:autoSpaceDE w:val="0"/>
                              <w:autoSpaceDN w:val="0"/>
                              <w:adjustRightInd w:val="0"/>
                              <w:ind w:left="142"/>
                              <w:jc w:val="center"/>
                              <w:rPr>
                                <w:rFonts w:ascii="Century Gothic" w:hAnsi="Century Gothic" w:cs="Century Gothic"/>
                                <w:b/>
                                <w:bCs/>
                                <w:sz w:val="28"/>
                                <w:szCs w:val="28"/>
                              </w:rPr>
                            </w:pPr>
                          </w:p>
                          <w:p w:rsidR="001028E7" w:rsidRPr="002E307D" w:rsidRDefault="001028E7" w:rsidP="00B3674E">
                            <w:pPr>
                              <w:autoSpaceDE w:val="0"/>
                              <w:autoSpaceDN w:val="0"/>
                              <w:adjustRightInd w:val="0"/>
                              <w:ind w:left="142"/>
                              <w:jc w:val="center"/>
                              <w:rPr>
                                <w:rFonts w:ascii="Century Gothic" w:hAnsi="Century Gothic" w:cs="Century Gothic"/>
                                <w:b/>
                                <w:bCs/>
                                <w:sz w:val="28"/>
                                <w:szCs w:val="28"/>
                              </w:rPr>
                            </w:pPr>
                            <w:r w:rsidRPr="002E307D">
                              <w:rPr>
                                <w:rFonts w:ascii="Century Gothic" w:hAnsi="Century Gothic" w:cs="Century Gothic"/>
                                <w:b/>
                                <w:bCs/>
                                <w:sz w:val="28"/>
                                <w:szCs w:val="28"/>
                              </w:rPr>
                              <w:t xml:space="preserve">CÓDIGO: </w:t>
                            </w:r>
                            <w:r w:rsidRPr="007770F4">
                              <w:rPr>
                                <w:rFonts w:ascii="Century Gothic" w:hAnsi="Century Gothic" w:cs="Century Gothic"/>
                                <w:b/>
                                <w:bCs/>
                                <w:sz w:val="28"/>
                                <w:szCs w:val="28"/>
                              </w:rPr>
                              <w:t>DCO-EPNE-DCC-125-18</w:t>
                            </w:r>
                          </w:p>
                          <w:p w:rsidR="001028E7" w:rsidRPr="002E307D" w:rsidRDefault="001028E7" w:rsidP="0075488C">
                            <w:pPr>
                              <w:pStyle w:val="Textodebloque"/>
                              <w:rPr>
                                <w:rFonts w:ascii="Century Gothic" w:hAnsi="Century Gothic"/>
                                <w:b/>
                                <w:sz w:val="20"/>
                              </w:rPr>
                            </w:pPr>
                          </w:p>
                          <w:p w:rsidR="001028E7" w:rsidRPr="002E307D" w:rsidRDefault="001028E7" w:rsidP="0075488C">
                            <w:pPr>
                              <w:pStyle w:val="Textodebloque"/>
                              <w:rPr>
                                <w:rFonts w:ascii="Century Gothic" w:hAnsi="Century Gothic"/>
                                <w:b/>
                                <w:sz w:val="20"/>
                              </w:rPr>
                            </w:pPr>
                          </w:p>
                          <w:p w:rsidR="001028E7" w:rsidRPr="002E307D" w:rsidRDefault="001028E7"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inline>
            </w:drawing>
          </mc:Choice>
          <mc:Fallback>
            <w:pict>
              <v:roundrect id="AutoShape 2" o:spid="_x0000_s1026" style="width:456.6pt;height:604.45pt;visibility:visible;mso-wrap-style:square;mso-left-percent:-10001;mso-top-percent:-10001;mso-position-horizontal:absolute;mso-position-horizontal-relative:char;mso-position-vertical:absolute;mso-position-vertical-relative:line;mso-left-percent:-10001;mso-top-percent:-10001;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ea7bwIAAPIEAAAOAAAAZHJzL2Uyb0RvYy54bWysVE1v1DAQvSPxHyzfabJpt2mjZquqpQiJ&#10;j4qCOHttJzE4dhh7N1t+PeNJumwpJ4QjWZ7YfjNv3owvLne9ZVsNwXhX88VRzpl20ivj2pp/+Xz7&#10;6oyzEIVTwnqna/6gA79cvXxxMQ6VLnznrdLAEMSFahxq3sU4VFkWZKd7EY78oB1uNh56EdGENlMg&#10;RkTvbVbk+Wk2elADeKlDwL830yZfEX7TaBk/Nk3QkdmaY2yRZqB5neZsdSGqFsTQGTmHIf4hil4Y&#10;h073UDciCrYB8wyqNxJ88E08kr7PfNMYqYkDslnkf7C578SgiQsmJwz7NIX/Bys/bO+AGVXzgjMn&#10;epToahM9eWZFSs84hApP3Q93kAiG4Z2X3wNz/roTrtVXAH7stFAY1CKdz55cSEbAq2w9vvcK0QWi&#10;U6Z2DfQJEHPAdiTIw14QvYtM4s9leX52VqBuEvfKU/zyknyI6vH6ACG+0b5naVFz8BunPqHs5ENs&#10;34VIsqiZnFDfOGt6iyJvhWVLxJwB57OZqB4hia63Rt0aa8mAdn1tgeHNmt/SmC+Hw2PWsbHm58ti&#10;SUE82QuHEDmNv0EQDarNlNrXTtE6CmOnNUZpXQpJU43PLP0marjv1MiUSclY5GV5eszRwoovyskb&#10;E7bFVpUROAMfv5rYkdop+c9IHtOYI9zDo8hPPJPkSeWpWuJuvZsLZ+3VA4qPfkhhfChw0Xn4ydmI&#10;TVfz8GMjQHNm3zosoPPFyUnqUjJOlmWSHg531oc7wkmEqnnkbFpex6mzNwOYtksJIEbOp5JuTHys&#10;zimquVSxsYjP/Aikzj206dTvp2r1CwAA//8DAFBLAwQUAAYACAAAACEATJXu8twAAAAGAQAADwAA&#10;AGRycy9kb3ducmV2LnhtbEyPwU7DMBBE70j8g7VI3KiTtEJtiFMhECe4UCpx3cRLEhqvQ+ymga9n&#10;4QKXkVYzmnlbbGfXq4nG0Hk2kC4SUMS1tx03BvYvD1drUCEiW+w9k4FPCrAtz88KzK0/8TNNu9go&#10;KeGQo4E2xiHXOtQtOQwLPxCL9+ZHh1HOsdF2xJOUu15nSXKtHXYsCy0OdNdSfdgdnYG580/3q8eP&#10;qVot08Pr3n9NA78bc3kx396AijTHvzD84As6lMJU+SPboHoD8kj8VfE26TIDVUkoS9Yb0GWh/+OX&#10;3wAAAP//AwBQSwECLQAUAAYACAAAACEAtoM4kv4AAADhAQAAEwAAAAAAAAAAAAAAAAAAAAAAW0Nv&#10;bnRlbnRfVHlwZXNdLnhtbFBLAQItABQABgAIAAAAIQA4/SH/1gAAAJQBAAALAAAAAAAAAAAAAAAA&#10;AC8BAABfcmVscy8ucmVsc1BLAQItABQABgAIAAAAIQBshea7bwIAAPIEAAAOAAAAAAAAAAAAAAAA&#10;AC4CAABkcnMvZTJvRG9jLnhtbFBLAQItABQABgAIAAAAIQBMle7y3AAAAAYBAAAPAAAAAAAAAAAA&#10;AAAAAMkEAABkcnMvZG93bnJldi54bWxQSwUGAAAAAAQABADzAAAA0gUAAAAA&#10;">
                <v:shadow on="t" color="#333" offset="6pt,6pt"/>
                <v:textbox>
                  <w:txbxContent>
                    <w:p w:rsidR="001028E7" w:rsidRPr="002E307D" w:rsidRDefault="001028E7" w:rsidP="00096A7B">
                      <w:pPr>
                        <w:pStyle w:val="Ttulo1"/>
                        <w:ind w:left="360" w:hanging="502"/>
                        <w:jc w:val="center"/>
                        <w:rPr>
                          <w:rFonts w:ascii="Century Gothic" w:hAnsi="Century Gothic"/>
                        </w:rPr>
                      </w:pPr>
                      <w:r w:rsidRPr="002E307D">
                        <w:rPr>
                          <w:rFonts w:ascii="Century Gothic" w:hAnsi="Century Gothic"/>
                        </w:rPr>
                        <w:t>YACIMIENTOS PETROLÍFEROS  FISCALES BOLIVIANOS</w:t>
                      </w:r>
                    </w:p>
                    <w:p w:rsidR="001028E7" w:rsidRPr="002E307D" w:rsidRDefault="001028E7" w:rsidP="0056607D">
                      <w:pPr>
                        <w:rPr>
                          <w:rFonts w:ascii="Century Gothic" w:hAnsi="Century Gothic"/>
                          <w:b/>
                        </w:rPr>
                      </w:pPr>
                    </w:p>
                    <w:p w:rsidR="001028E7" w:rsidRPr="002E307D" w:rsidRDefault="001028E7" w:rsidP="0075488C">
                      <w:pPr>
                        <w:jc w:val="center"/>
                        <w:rPr>
                          <w:rFonts w:ascii="Century Gothic" w:hAnsi="Century Gothic"/>
                          <w:b/>
                        </w:rPr>
                      </w:pPr>
                      <w:r w:rsidRPr="002E307D">
                        <w:rPr>
                          <w:rFonts w:ascii="Century Gothic" w:hAnsi="Century Gothic"/>
                          <w:b/>
                          <w:noProof/>
                          <w:lang w:val="es-BO" w:eastAsia="es-BO"/>
                        </w:rPr>
                        <w:drawing>
                          <wp:inline distT="0" distB="0" distL="0" distR="0">
                            <wp:extent cx="3345113" cy="2266950"/>
                            <wp:effectExtent l="0" t="0" r="825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57172" cy="2275122"/>
                                    </a:xfrm>
                                    <a:prstGeom prst="rect">
                                      <a:avLst/>
                                    </a:prstGeom>
                                    <a:noFill/>
                                    <a:ln>
                                      <a:noFill/>
                                    </a:ln>
                                  </pic:spPr>
                                </pic:pic>
                              </a:graphicData>
                            </a:graphic>
                          </wp:inline>
                        </w:drawing>
                      </w:r>
                    </w:p>
                    <w:p w:rsidR="001028E7" w:rsidRPr="002E307D" w:rsidRDefault="001028E7" w:rsidP="0075488C">
                      <w:pPr>
                        <w:jc w:val="center"/>
                        <w:rPr>
                          <w:rFonts w:ascii="Century Gothic" w:hAnsi="Century Gothic"/>
                          <w:b/>
                        </w:rPr>
                      </w:pPr>
                    </w:p>
                    <w:p w:rsidR="001028E7" w:rsidRDefault="001028E7" w:rsidP="00123A1E">
                      <w:pPr>
                        <w:rPr>
                          <w:rFonts w:ascii="Century Gothic" w:hAnsi="Century Gothic" w:cs="Arial"/>
                          <w:b/>
                          <w:sz w:val="28"/>
                          <w:szCs w:val="30"/>
                          <w:lang w:val="es-MX"/>
                        </w:rPr>
                      </w:pPr>
                    </w:p>
                    <w:p w:rsidR="00D47B50" w:rsidRDefault="00D47B50" w:rsidP="00123A1E">
                      <w:pPr>
                        <w:rPr>
                          <w:rFonts w:ascii="Century Gothic" w:hAnsi="Century Gothic" w:cs="Arial"/>
                          <w:b/>
                          <w:sz w:val="28"/>
                          <w:szCs w:val="30"/>
                          <w:lang w:val="es-MX"/>
                        </w:rPr>
                      </w:pPr>
                    </w:p>
                    <w:p w:rsidR="001028E7" w:rsidRPr="002E307D" w:rsidRDefault="001028E7" w:rsidP="00631500">
                      <w:pPr>
                        <w:jc w:val="center"/>
                        <w:rPr>
                          <w:rFonts w:ascii="Century Gothic" w:hAnsi="Century Gothic" w:cs="Arial"/>
                          <w:b/>
                          <w:sz w:val="28"/>
                          <w:szCs w:val="30"/>
                          <w:lang w:val="es-MX"/>
                        </w:rPr>
                      </w:pPr>
                      <w:r w:rsidRPr="002E307D">
                        <w:rPr>
                          <w:rFonts w:ascii="Century Gothic" w:hAnsi="Century Gothic" w:cs="Arial"/>
                          <w:b/>
                          <w:sz w:val="28"/>
                          <w:szCs w:val="30"/>
                          <w:lang w:val="es-MX"/>
                        </w:rPr>
                        <w:t>DOCUMENTO DE CONTRATACIÓN DIRECTA</w:t>
                      </w:r>
                    </w:p>
                    <w:p w:rsidR="001028E7" w:rsidRPr="002E307D" w:rsidRDefault="001028E7" w:rsidP="00B823DC">
                      <w:pPr>
                        <w:jc w:val="center"/>
                        <w:rPr>
                          <w:rFonts w:ascii="Century Gothic" w:hAnsi="Century Gothic" w:cs="Arial"/>
                          <w:b/>
                          <w:sz w:val="28"/>
                          <w:szCs w:val="30"/>
                          <w:lang w:val="es-MX"/>
                        </w:rPr>
                      </w:pPr>
                      <w:r w:rsidRPr="002E307D">
                        <w:rPr>
                          <w:rFonts w:ascii="Century Gothic" w:hAnsi="Century Gothic" w:cs="Arial"/>
                          <w:b/>
                          <w:sz w:val="28"/>
                          <w:szCs w:val="30"/>
                          <w:lang w:val="es-MX"/>
                        </w:rPr>
                        <w:t xml:space="preserve"> SERVICIOS GENERALES - COMUNICACION </w:t>
                      </w:r>
                    </w:p>
                    <w:p w:rsidR="001028E7" w:rsidRDefault="001028E7" w:rsidP="00631500">
                      <w:pPr>
                        <w:jc w:val="center"/>
                        <w:rPr>
                          <w:rFonts w:ascii="Century Gothic" w:hAnsi="Century Gothic" w:cs="Arial"/>
                          <w:b/>
                          <w:sz w:val="30"/>
                          <w:szCs w:val="30"/>
                          <w:lang w:val="es-MX"/>
                        </w:rPr>
                      </w:pPr>
                    </w:p>
                    <w:p w:rsidR="001028E7" w:rsidRPr="002E307D" w:rsidRDefault="001028E7" w:rsidP="00631500">
                      <w:pPr>
                        <w:jc w:val="center"/>
                        <w:rPr>
                          <w:rFonts w:ascii="Century Gothic" w:hAnsi="Century Gothic" w:cs="Arial"/>
                          <w:b/>
                          <w:sz w:val="30"/>
                          <w:szCs w:val="30"/>
                          <w:lang w:val="es-MX"/>
                        </w:rPr>
                      </w:pPr>
                      <w:r w:rsidRPr="002E307D">
                        <w:rPr>
                          <w:rFonts w:ascii="Century Gothic" w:hAnsi="Century Gothic" w:cs="Arial"/>
                          <w:b/>
                          <w:sz w:val="30"/>
                          <w:szCs w:val="30"/>
                          <w:lang w:val="es-MX"/>
                        </w:rPr>
                        <w:t xml:space="preserve">REGLAMENTO ESPECÍFICO DEL SISTEMA DE ADMINISTRACIÓN DE BIENES Y SERVICIOS </w:t>
                      </w:r>
                    </w:p>
                    <w:p w:rsidR="001028E7" w:rsidRPr="002E307D" w:rsidRDefault="001028E7" w:rsidP="00631500">
                      <w:pPr>
                        <w:jc w:val="center"/>
                        <w:rPr>
                          <w:rFonts w:ascii="Century Gothic" w:hAnsi="Century Gothic" w:cs="Arial"/>
                          <w:b/>
                          <w:sz w:val="30"/>
                          <w:szCs w:val="30"/>
                          <w:lang w:val="es-MX"/>
                        </w:rPr>
                      </w:pPr>
                      <w:r w:rsidRPr="002E307D">
                        <w:rPr>
                          <w:rFonts w:ascii="Century Gothic" w:hAnsi="Century Gothic" w:cs="Arial"/>
                          <w:b/>
                          <w:sz w:val="30"/>
                          <w:szCs w:val="30"/>
                          <w:lang w:val="es-MX"/>
                        </w:rPr>
                        <w:t>RE-SABS-EPNE YPFB</w:t>
                      </w:r>
                    </w:p>
                    <w:p w:rsidR="001028E7" w:rsidRPr="002E307D" w:rsidRDefault="001028E7" w:rsidP="00631500">
                      <w:pPr>
                        <w:ind w:left="142"/>
                        <w:jc w:val="center"/>
                        <w:rPr>
                          <w:rFonts w:ascii="Century Gothic" w:hAnsi="Century Gothic" w:cs="Arial"/>
                          <w:b/>
                          <w:sz w:val="32"/>
                          <w:szCs w:val="32"/>
                        </w:rPr>
                      </w:pPr>
                    </w:p>
                    <w:p w:rsidR="001028E7" w:rsidRDefault="001028E7" w:rsidP="00631500">
                      <w:pPr>
                        <w:ind w:left="142"/>
                        <w:rPr>
                          <w:rFonts w:ascii="Century Gothic" w:hAnsi="Century Gothic"/>
                          <w:b/>
                        </w:rPr>
                      </w:pPr>
                    </w:p>
                    <w:p w:rsidR="00D47B50" w:rsidRPr="002E307D" w:rsidRDefault="00D47B50" w:rsidP="00631500">
                      <w:pPr>
                        <w:ind w:left="142"/>
                        <w:rPr>
                          <w:rFonts w:ascii="Century Gothic" w:hAnsi="Century Gothic"/>
                          <w:b/>
                        </w:rPr>
                      </w:pPr>
                    </w:p>
                    <w:p w:rsidR="001028E7" w:rsidRDefault="001028E7" w:rsidP="00BC1329">
                      <w:pPr>
                        <w:autoSpaceDE w:val="0"/>
                        <w:autoSpaceDN w:val="0"/>
                        <w:adjustRightInd w:val="0"/>
                        <w:ind w:left="142"/>
                        <w:jc w:val="center"/>
                        <w:rPr>
                          <w:rFonts w:ascii="Century Gothic" w:hAnsi="Century Gothic" w:cs="Century Gothic"/>
                          <w:b/>
                          <w:bCs/>
                          <w:sz w:val="28"/>
                          <w:szCs w:val="28"/>
                        </w:rPr>
                      </w:pPr>
                      <w:r w:rsidRPr="002E307D">
                        <w:rPr>
                          <w:rFonts w:ascii="Century Gothic" w:hAnsi="Century Gothic" w:cs="Century Gothic"/>
                          <w:b/>
                          <w:bCs/>
                          <w:sz w:val="28"/>
                          <w:szCs w:val="28"/>
                        </w:rPr>
                        <w:t xml:space="preserve">OBJETO: </w:t>
                      </w:r>
                      <w:r>
                        <w:rPr>
                          <w:rFonts w:ascii="Century Gothic" w:hAnsi="Century Gothic" w:cs="Century Gothic"/>
                          <w:b/>
                          <w:bCs/>
                          <w:sz w:val="28"/>
                          <w:szCs w:val="28"/>
                        </w:rPr>
                        <w:tab/>
                      </w:r>
                      <w:r w:rsidRPr="00ED54A8">
                        <w:rPr>
                          <w:rFonts w:ascii="Century Gothic" w:hAnsi="Century Gothic" w:cs="Century Gothic"/>
                          <w:b/>
                          <w:bCs/>
                          <w:sz w:val="28"/>
                          <w:szCs w:val="28"/>
                        </w:rPr>
                        <w:t>CONTRATACIÓN DE MEDIO DE COMUNICACIÓN “VISION” PARA LA DIFUSIÓN PUBLICITARIA</w:t>
                      </w:r>
                    </w:p>
                    <w:p w:rsidR="001028E7" w:rsidRDefault="001028E7" w:rsidP="009E342D">
                      <w:pPr>
                        <w:autoSpaceDE w:val="0"/>
                        <w:autoSpaceDN w:val="0"/>
                        <w:adjustRightInd w:val="0"/>
                        <w:ind w:left="142"/>
                        <w:jc w:val="center"/>
                        <w:rPr>
                          <w:rFonts w:ascii="Century Gothic" w:hAnsi="Century Gothic" w:cs="Century Gothic"/>
                          <w:b/>
                          <w:bCs/>
                          <w:sz w:val="28"/>
                          <w:szCs w:val="28"/>
                        </w:rPr>
                      </w:pPr>
                    </w:p>
                    <w:p w:rsidR="00D47B50" w:rsidRDefault="00D47B50" w:rsidP="009E342D">
                      <w:pPr>
                        <w:autoSpaceDE w:val="0"/>
                        <w:autoSpaceDN w:val="0"/>
                        <w:adjustRightInd w:val="0"/>
                        <w:ind w:left="142"/>
                        <w:jc w:val="center"/>
                        <w:rPr>
                          <w:rFonts w:ascii="Century Gothic" w:hAnsi="Century Gothic" w:cs="Century Gothic"/>
                          <w:b/>
                          <w:bCs/>
                          <w:sz w:val="28"/>
                          <w:szCs w:val="28"/>
                        </w:rPr>
                      </w:pPr>
                    </w:p>
                    <w:p w:rsidR="00D47B50" w:rsidRDefault="00D47B50" w:rsidP="009E342D">
                      <w:pPr>
                        <w:autoSpaceDE w:val="0"/>
                        <w:autoSpaceDN w:val="0"/>
                        <w:adjustRightInd w:val="0"/>
                        <w:ind w:left="142"/>
                        <w:jc w:val="center"/>
                        <w:rPr>
                          <w:rFonts w:ascii="Century Gothic" w:hAnsi="Century Gothic" w:cs="Century Gothic"/>
                          <w:b/>
                          <w:bCs/>
                          <w:sz w:val="28"/>
                          <w:szCs w:val="28"/>
                        </w:rPr>
                      </w:pPr>
                    </w:p>
                    <w:p w:rsidR="001028E7" w:rsidRPr="002E307D" w:rsidRDefault="001028E7" w:rsidP="00B3674E">
                      <w:pPr>
                        <w:autoSpaceDE w:val="0"/>
                        <w:autoSpaceDN w:val="0"/>
                        <w:adjustRightInd w:val="0"/>
                        <w:ind w:left="142"/>
                        <w:jc w:val="center"/>
                        <w:rPr>
                          <w:rFonts w:ascii="Century Gothic" w:hAnsi="Century Gothic" w:cs="Century Gothic"/>
                          <w:b/>
                          <w:bCs/>
                          <w:sz w:val="28"/>
                          <w:szCs w:val="28"/>
                        </w:rPr>
                      </w:pPr>
                      <w:r w:rsidRPr="002E307D">
                        <w:rPr>
                          <w:rFonts w:ascii="Century Gothic" w:hAnsi="Century Gothic" w:cs="Century Gothic"/>
                          <w:b/>
                          <w:bCs/>
                          <w:sz w:val="28"/>
                          <w:szCs w:val="28"/>
                        </w:rPr>
                        <w:t xml:space="preserve">CÓDIGO: </w:t>
                      </w:r>
                      <w:r w:rsidRPr="007770F4">
                        <w:rPr>
                          <w:rFonts w:ascii="Century Gothic" w:hAnsi="Century Gothic" w:cs="Century Gothic"/>
                          <w:b/>
                          <w:bCs/>
                          <w:sz w:val="28"/>
                          <w:szCs w:val="28"/>
                        </w:rPr>
                        <w:t>DCO-EPNE-DCC-125-18</w:t>
                      </w:r>
                    </w:p>
                    <w:p w:rsidR="001028E7" w:rsidRPr="002E307D" w:rsidRDefault="001028E7" w:rsidP="0075488C">
                      <w:pPr>
                        <w:pStyle w:val="Textodebloque"/>
                        <w:rPr>
                          <w:rFonts w:ascii="Century Gothic" w:hAnsi="Century Gothic"/>
                          <w:b/>
                          <w:sz w:val="20"/>
                        </w:rPr>
                      </w:pPr>
                    </w:p>
                    <w:p w:rsidR="001028E7" w:rsidRPr="002E307D" w:rsidRDefault="001028E7" w:rsidP="0075488C">
                      <w:pPr>
                        <w:pStyle w:val="Textodebloque"/>
                        <w:rPr>
                          <w:rFonts w:ascii="Century Gothic" w:hAnsi="Century Gothic"/>
                          <w:b/>
                          <w:sz w:val="20"/>
                        </w:rPr>
                      </w:pPr>
                    </w:p>
                    <w:p w:rsidR="001028E7" w:rsidRPr="002E307D" w:rsidRDefault="001028E7" w:rsidP="0075488C">
                      <w:pPr>
                        <w:pStyle w:val="Textodebloque"/>
                        <w:rPr>
                          <w:rFonts w:ascii="Century Gothic" w:hAnsi="Century Gothic"/>
                          <w:b/>
                          <w:sz w:val="20"/>
                        </w:rPr>
                      </w:pPr>
                    </w:p>
                  </w:txbxContent>
                </v:textbox>
                <w10:anchorlock/>
              </v:roundrect>
            </w:pict>
          </mc:Fallback>
        </mc:AlternateContent>
      </w:r>
    </w:p>
    <w:p w:rsidR="00091489" w:rsidRPr="0060067E" w:rsidRDefault="00091489" w:rsidP="00091489">
      <w:pPr>
        <w:jc w:val="center"/>
        <w:rPr>
          <w:rFonts w:ascii="Verdana" w:hAnsi="Verdana" w:cs="Arial"/>
          <w:b/>
          <w:color w:val="000000"/>
          <w:sz w:val="18"/>
          <w:szCs w:val="18"/>
        </w:rPr>
      </w:pPr>
    </w:p>
    <w:p w:rsidR="007A5CE7" w:rsidRDefault="007A5CE7">
      <w:pPr>
        <w:rPr>
          <w:rFonts w:ascii="Calibri" w:hAnsi="Calibri" w:cs="Calibri"/>
          <w:b/>
          <w:sz w:val="22"/>
          <w:szCs w:val="22"/>
          <w:lang w:val="es-BO" w:eastAsia="es-BO"/>
        </w:rPr>
      </w:pPr>
      <w:r>
        <w:rPr>
          <w:rFonts w:cs="Calibri"/>
          <w:b/>
        </w:rPr>
        <w:br w:type="page"/>
      </w:r>
      <w:bookmarkStart w:id="0" w:name="_GoBack"/>
      <w:bookmarkEnd w:id="0"/>
    </w:p>
    <w:p w:rsidR="00F80B26" w:rsidRPr="00CA04A3" w:rsidRDefault="00F80B26" w:rsidP="00F80B26">
      <w:pPr>
        <w:pStyle w:val="Norma"/>
        <w:spacing w:line="240" w:lineRule="auto"/>
        <w:jc w:val="center"/>
        <w:rPr>
          <w:rFonts w:cs="Calibri"/>
          <w:b/>
        </w:rPr>
      </w:pPr>
      <w:r w:rsidRPr="00CA04A3">
        <w:rPr>
          <w:rFonts w:cs="Calibri"/>
          <w:b/>
        </w:rPr>
        <w:lastRenderedPageBreak/>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F80B26" w:rsidRPr="006F470A" w:rsidTr="005C53D5">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F80B26" w:rsidRPr="00CA04A3" w:rsidRDefault="00F80B26" w:rsidP="005C53D5">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F80B26" w:rsidRPr="00CA04A3" w:rsidRDefault="00F80B26" w:rsidP="005C53D5">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F80B26" w:rsidRPr="00A1016B" w:rsidRDefault="00F80B26" w:rsidP="005C53D5">
            <w:pPr>
              <w:jc w:val="center"/>
              <w:rPr>
                <w:rFonts w:ascii="Calibri" w:eastAsia="Calibri" w:hAnsi="Calibri" w:cs="Calibri"/>
                <w:b/>
                <w:sz w:val="18"/>
                <w:szCs w:val="18"/>
              </w:rPr>
            </w:pPr>
            <w:r w:rsidRPr="00A1016B">
              <w:rPr>
                <w:rFonts w:ascii="Calibri" w:eastAsia="Calibri" w:hAnsi="Calibri" w:cs="Calibri"/>
                <w:b/>
                <w:sz w:val="18"/>
                <w:szCs w:val="18"/>
              </w:rPr>
              <w:t xml:space="preserve">POR </w:t>
            </w:r>
            <w:r w:rsidR="00DD1B83">
              <w:rPr>
                <w:rFonts w:ascii="Calibri" w:eastAsia="Calibri" w:hAnsi="Calibri" w:cs="Calibri"/>
                <w:b/>
                <w:sz w:val="18"/>
                <w:szCs w:val="18"/>
              </w:rPr>
              <w:t>EL TOTAL</w:t>
            </w:r>
          </w:p>
        </w:tc>
      </w:tr>
      <w:tr w:rsidR="00F80B26" w:rsidRPr="006F470A" w:rsidTr="005C53D5">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F80B26" w:rsidRPr="00CA04A3" w:rsidRDefault="00F80B26" w:rsidP="005C53D5">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F80B26" w:rsidRPr="00CA04A3" w:rsidRDefault="00F80B26" w:rsidP="005C53D5">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F80B26" w:rsidRPr="00A1016B" w:rsidRDefault="00F80B26" w:rsidP="005C53D5">
            <w:pPr>
              <w:jc w:val="center"/>
              <w:rPr>
                <w:rFonts w:ascii="Calibri" w:eastAsia="Calibri" w:hAnsi="Calibri" w:cs="Calibri"/>
                <w:b/>
                <w:sz w:val="18"/>
                <w:szCs w:val="18"/>
              </w:rPr>
            </w:pPr>
            <w:r w:rsidRPr="00A1016B">
              <w:rPr>
                <w:rFonts w:ascii="Calibri" w:eastAsia="Calibri" w:hAnsi="Calibri" w:cs="Calibri"/>
                <w:b/>
                <w:sz w:val="18"/>
                <w:szCs w:val="18"/>
              </w:rPr>
              <w:t>CONTRATO</w:t>
            </w:r>
          </w:p>
        </w:tc>
      </w:tr>
    </w:tbl>
    <w:p w:rsidR="00F80B26" w:rsidRPr="00CA04A3" w:rsidRDefault="00F80B26" w:rsidP="00F80B26">
      <w:pPr>
        <w:jc w:val="center"/>
        <w:rPr>
          <w:rFonts w:ascii="Calibri" w:hAnsi="Calibri" w:cs="Calibri"/>
          <w:b/>
          <w:sz w:val="2"/>
          <w:szCs w:val="22"/>
        </w:rPr>
      </w:pPr>
    </w:p>
    <w:p w:rsidR="00F80B26" w:rsidRPr="00CA04A3" w:rsidRDefault="00F80B26" w:rsidP="00F80B26">
      <w:pPr>
        <w:rPr>
          <w:rFonts w:ascii="Calibri" w:hAnsi="Calibri" w:cs="Calibr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F80B26" w:rsidRPr="00552079" w:rsidTr="00F80B26">
        <w:trPr>
          <w:trHeight w:val="410"/>
        </w:trPr>
        <w:tc>
          <w:tcPr>
            <w:tcW w:w="9994" w:type="dxa"/>
            <w:gridSpan w:val="6"/>
            <w:shd w:val="clear" w:color="auto" w:fill="D9D9D9"/>
            <w:vAlign w:val="center"/>
          </w:tcPr>
          <w:p w:rsidR="00F80B26" w:rsidRPr="00CA04A3" w:rsidRDefault="00F80B26" w:rsidP="005C53D5">
            <w:pPr>
              <w:jc w:val="center"/>
              <w:rPr>
                <w:rFonts w:ascii="Calibri" w:hAnsi="Calibri" w:cs="Calibri"/>
                <w:b/>
                <w:sz w:val="22"/>
                <w:szCs w:val="22"/>
              </w:rPr>
            </w:pPr>
            <w:r w:rsidRPr="00CA04A3">
              <w:rPr>
                <w:rFonts w:ascii="Calibri" w:hAnsi="Calibri" w:cs="Calibri"/>
                <w:b/>
                <w:sz w:val="22"/>
                <w:szCs w:val="22"/>
              </w:rPr>
              <w:t>CRONOGRAMA DE PLAZOS</w:t>
            </w:r>
          </w:p>
        </w:tc>
      </w:tr>
      <w:tr w:rsidR="00F80B26" w:rsidRPr="00552079" w:rsidTr="00F80B26">
        <w:trPr>
          <w:trHeight w:val="410"/>
        </w:trPr>
        <w:tc>
          <w:tcPr>
            <w:tcW w:w="433" w:type="dxa"/>
            <w:shd w:val="clear" w:color="auto" w:fill="D9D9D9"/>
            <w:vAlign w:val="center"/>
          </w:tcPr>
          <w:p w:rsidR="00F80B26" w:rsidRPr="00CA04A3" w:rsidRDefault="00F80B26" w:rsidP="005C53D5">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rsidR="00F80B26" w:rsidRPr="00CA04A3" w:rsidRDefault="00F80B26" w:rsidP="005C53D5">
            <w:pPr>
              <w:jc w:val="center"/>
              <w:rPr>
                <w:rFonts w:ascii="Calibri" w:hAnsi="Calibri" w:cs="Calibri"/>
                <w:b/>
                <w:sz w:val="22"/>
                <w:szCs w:val="22"/>
              </w:rPr>
            </w:pPr>
            <w:r w:rsidRPr="00CA04A3">
              <w:rPr>
                <w:rFonts w:ascii="Calibri" w:hAnsi="Calibri" w:cs="Calibri"/>
                <w:b/>
                <w:sz w:val="22"/>
                <w:szCs w:val="22"/>
              </w:rPr>
              <w:t>ACTIVIDAD</w:t>
            </w:r>
          </w:p>
        </w:tc>
        <w:tc>
          <w:tcPr>
            <w:tcW w:w="2921" w:type="dxa"/>
            <w:gridSpan w:val="3"/>
            <w:shd w:val="clear" w:color="auto" w:fill="D9D9D9"/>
            <w:vAlign w:val="center"/>
          </w:tcPr>
          <w:p w:rsidR="00F80B26" w:rsidRPr="00CA04A3" w:rsidRDefault="00F80B26" w:rsidP="005C53D5">
            <w:pPr>
              <w:jc w:val="center"/>
              <w:rPr>
                <w:rFonts w:ascii="Calibri" w:hAnsi="Calibri" w:cs="Calibri"/>
                <w:b/>
                <w:sz w:val="22"/>
                <w:szCs w:val="22"/>
              </w:rPr>
            </w:pPr>
            <w:r w:rsidRPr="00CA04A3">
              <w:rPr>
                <w:rFonts w:ascii="Calibri" w:hAnsi="Calibri" w:cs="Calibri"/>
                <w:b/>
                <w:sz w:val="22"/>
                <w:szCs w:val="22"/>
              </w:rPr>
              <w:t>FECHA y HORA</w:t>
            </w:r>
          </w:p>
        </w:tc>
        <w:tc>
          <w:tcPr>
            <w:tcW w:w="3534" w:type="dxa"/>
            <w:shd w:val="clear" w:color="auto" w:fill="D9D9D9"/>
            <w:vAlign w:val="center"/>
          </w:tcPr>
          <w:p w:rsidR="00F80B26" w:rsidRPr="00CA04A3" w:rsidRDefault="00F80B26" w:rsidP="005C53D5">
            <w:pPr>
              <w:jc w:val="center"/>
              <w:rPr>
                <w:rFonts w:ascii="Calibri" w:hAnsi="Calibri" w:cs="Calibri"/>
                <w:b/>
                <w:sz w:val="22"/>
                <w:szCs w:val="22"/>
              </w:rPr>
            </w:pPr>
            <w:r w:rsidRPr="00CA04A3">
              <w:rPr>
                <w:rFonts w:ascii="Calibri" w:hAnsi="Calibri" w:cs="Calibri"/>
                <w:b/>
                <w:sz w:val="22"/>
                <w:szCs w:val="22"/>
              </w:rPr>
              <w:t xml:space="preserve">DIRECCIÓN </w:t>
            </w:r>
          </w:p>
        </w:tc>
      </w:tr>
      <w:tr w:rsidR="00F80B26" w:rsidRPr="00552079" w:rsidTr="00F80B26">
        <w:trPr>
          <w:trHeight w:val="64"/>
        </w:trPr>
        <w:tc>
          <w:tcPr>
            <w:tcW w:w="9994" w:type="dxa"/>
            <w:gridSpan w:val="6"/>
          </w:tcPr>
          <w:p w:rsidR="00F80B26" w:rsidRPr="00CA04A3" w:rsidRDefault="00F80B26" w:rsidP="005C53D5">
            <w:pPr>
              <w:rPr>
                <w:rFonts w:ascii="Calibri" w:hAnsi="Calibri" w:cs="Calibri"/>
                <w:sz w:val="22"/>
                <w:szCs w:val="22"/>
              </w:rPr>
            </w:pPr>
          </w:p>
        </w:tc>
      </w:tr>
      <w:tr w:rsidR="00F80B26" w:rsidRPr="00552079" w:rsidTr="00F80B26">
        <w:trPr>
          <w:trHeight w:val="300"/>
        </w:trPr>
        <w:tc>
          <w:tcPr>
            <w:tcW w:w="433" w:type="dxa"/>
            <w:vAlign w:val="center"/>
          </w:tcPr>
          <w:p w:rsidR="00F80B26" w:rsidRPr="00CA04A3" w:rsidRDefault="00F80B26" w:rsidP="005C53D5">
            <w:pPr>
              <w:jc w:val="center"/>
              <w:rPr>
                <w:rFonts w:ascii="Calibri" w:hAnsi="Calibri" w:cs="Calibri"/>
                <w:sz w:val="22"/>
                <w:szCs w:val="22"/>
              </w:rPr>
            </w:pPr>
            <w:r w:rsidRPr="00CA04A3">
              <w:rPr>
                <w:rFonts w:ascii="Calibri" w:hAnsi="Calibri" w:cs="Calibri"/>
                <w:sz w:val="22"/>
                <w:szCs w:val="22"/>
              </w:rPr>
              <w:t>1</w:t>
            </w:r>
          </w:p>
        </w:tc>
        <w:tc>
          <w:tcPr>
            <w:tcW w:w="3106" w:type="dxa"/>
            <w:vAlign w:val="center"/>
          </w:tcPr>
          <w:p w:rsidR="00F80B26" w:rsidRPr="00CA04A3" w:rsidRDefault="00F80B26" w:rsidP="005C53D5">
            <w:pPr>
              <w:rPr>
                <w:rFonts w:ascii="Calibri" w:hAnsi="Calibri" w:cs="Calibri"/>
                <w:sz w:val="22"/>
                <w:szCs w:val="22"/>
              </w:rPr>
            </w:pPr>
            <w:r w:rsidRPr="00CA04A3">
              <w:rPr>
                <w:rFonts w:ascii="Calibri" w:hAnsi="Calibri" w:cs="Calibri"/>
                <w:sz w:val="22"/>
                <w:szCs w:val="22"/>
              </w:rPr>
              <w:t>Inspección Previa</w:t>
            </w:r>
          </w:p>
        </w:tc>
        <w:tc>
          <w:tcPr>
            <w:tcW w:w="1393" w:type="dxa"/>
            <w:gridSpan w:val="2"/>
            <w:vAlign w:val="center"/>
          </w:tcPr>
          <w:p w:rsidR="00F80B26" w:rsidRPr="00CA04A3" w:rsidRDefault="00F80B26" w:rsidP="005C53D5">
            <w:pPr>
              <w:rPr>
                <w:rFonts w:ascii="Calibri" w:hAnsi="Calibri" w:cs="Calibri"/>
                <w:sz w:val="22"/>
                <w:szCs w:val="22"/>
              </w:rPr>
            </w:pPr>
            <w:r w:rsidRPr="00CA04A3">
              <w:rPr>
                <w:rFonts w:ascii="Calibri" w:hAnsi="Calibri" w:cs="Calibri"/>
                <w:sz w:val="22"/>
                <w:szCs w:val="22"/>
              </w:rPr>
              <w:t>Fecha:</w:t>
            </w:r>
          </w:p>
          <w:p w:rsidR="00F80B26" w:rsidRPr="00CA04A3" w:rsidRDefault="00F80B26" w:rsidP="005C53D5">
            <w:pPr>
              <w:rPr>
                <w:rFonts w:ascii="Calibri" w:hAnsi="Calibri" w:cs="Calibri"/>
                <w:sz w:val="22"/>
                <w:szCs w:val="22"/>
              </w:rPr>
            </w:pPr>
          </w:p>
        </w:tc>
        <w:tc>
          <w:tcPr>
            <w:tcW w:w="1528" w:type="dxa"/>
            <w:vAlign w:val="center"/>
          </w:tcPr>
          <w:p w:rsidR="00F80B26" w:rsidRPr="00CA04A3" w:rsidRDefault="00F80B26" w:rsidP="005C53D5">
            <w:pPr>
              <w:jc w:val="center"/>
              <w:rPr>
                <w:rFonts w:ascii="Calibri" w:hAnsi="Calibri" w:cs="Calibri"/>
                <w:sz w:val="22"/>
                <w:szCs w:val="22"/>
              </w:rPr>
            </w:pPr>
            <w:r w:rsidRPr="00CA04A3">
              <w:rPr>
                <w:rFonts w:ascii="Calibri" w:hAnsi="Calibri" w:cs="Calibri"/>
                <w:sz w:val="22"/>
                <w:szCs w:val="22"/>
              </w:rPr>
              <w:t>Hora:</w:t>
            </w:r>
          </w:p>
          <w:p w:rsidR="00F80B26" w:rsidRPr="00CA04A3" w:rsidRDefault="00F80B26" w:rsidP="005C53D5">
            <w:pPr>
              <w:jc w:val="center"/>
              <w:rPr>
                <w:rFonts w:ascii="Calibri" w:hAnsi="Calibri" w:cs="Calibri"/>
                <w:color w:val="000000"/>
                <w:sz w:val="22"/>
                <w:szCs w:val="22"/>
              </w:rPr>
            </w:pPr>
          </w:p>
        </w:tc>
        <w:tc>
          <w:tcPr>
            <w:tcW w:w="3534" w:type="dxa"/>
            <w:vAlign w:val="center"/>
          </w:tcPr>
          <w:p w:rsidR="00F80B26" w:rsidRPr="00CA04A3" w:rsidRDefault="00F80B26" w:rsidP="005C53D5">
            <w:pPr>
              <w:jc w:val="center"/>
              <w:rPr>
                <w:rFonts w:ascii="Calibri" w:hAnsi="Calibri" w:cs="Calibri"/>
                <w:color w:val="000000"/>
                <w:sz w:val="22"/>
                <w:szCs w:val="22"/>
                <w:lang w:val="es-ES_tradnl"/>
              </w:rPr>
            </w:pPr>
            <w:r>
              <w:rPr>
                <w:rFonts w:ascii="Calibri" w:hAnsi="Calibri" w:cs="Calibri"/>
                <w:color w:val="000000"/>
                <w:sz w:val="18"/>
                <w:szCs w:val="18"/>
              </w:rPr>
              <w:t>NO CORRESPONDE</w:t>
            </w:r>
          </w:p>
        </w:tc>
      </w:tr>
      <w:tr w:rsidR="00F80B26" w:rsidRPr="00552079" w:rsidTr="00F80B26">
        <w:trPr>
          <w:trHeight w:val="155"/>
        </w:trPr>
        <w:tc>
          <w:tcPr>
            <w:tcW w:w="9994" w:type="dxa"/>
            <w:gridSpan w:val="6"/>
            <w:vAlign w:val="center"/>
          </w:tcPr>
          <w:p w:rsidR="00F80B26" w:rsidRPr="00CA04A3" w:rsidRDefault="00F80B26" w:rsidP="005C53D5">
            <w:pPr>
              <w:jc w:val="center"/>
              <w:rPr>
                <w:rFonts w:ascii="Calibri" w:hAnsi="Calibri" w:cs="Calibri"/>
                <w:sz w:val="22"/>
                <w:szCs w:val="22"/>
              </w:rPr>
            </w:pPr>
          </w:p>
        </w:tc>
      </w:tr>
      <w:tr w:rsidR="00F80B26" w:rsidRPr="00552079" w:rsidTr="00F80B26">
        <w:trPr>
          <w:trHeight w:val="433"/>
        </w:trPr>
        <w:tc>
          <w:tcPr>
            <w:tcW w:w="433" w:type="dxa"/>
            <w:shd w:val="clear" w:color="auto" w:fill="auto"/>
            <w:vAlign w:val="center"/>
          </w:tcPr>
          <w:p w:rsidR="00F80B26" w:rsidRPr="00CA04A3" w:rsidRDefault="00F80B26" w:rsidP="005C53D5">
            <w:pPr>
              <w:jc w:val="center"/>
              <w:rPr>
                <w:rFonts w:ascii="Calibri" w:hAnsi="Calibri" w:cs="Calibri"/>
                <w:sz w:val="22"/>
                <w:szCs w:val="22"/>
              </w:rPr>
            </w:pPr>
            <w:r>
              <w:rPr>
                <w:rFonts w:ascii="Calibri" w:hAnsi="Calibri" w:cs="Calibri"/>
                <w:sz w:val="22"/>
                <w:szCs w:val="22"/>
              </w:rPr>
              <w:t>2</w:t>
            </w:r>
          </w:p>
        </w:tc>
        <w:tc>
          <w:tcPr>
            <w:tcW w:w="3106" w:type="dxa"/>
            <w:vAlign w:val="center"/>
          </w:tcPr>
          <w:p w:rsidR="00F80B26" w:rsidRPr="00A1016B" w:rsidRDefault="00F80B26" w:rsidP="005C53D5">
            <w:pPr>
              <w:rPr>
                <w:rFonts w:ascii="Calibri" w:hAnsi="Calibri" w:cs="Calibri"/>
                <w:sz w:val="22"/>
                <w:szCs w:val="22"/>
              </w:rPr>
            </w:pPr>
            <w:r w:rsidRPr="00CA04A3">
              <w:rPr>
                <w:rFonts w:ascii="Calibri" w:hAnsi="Calibri" w:cs="Calibri"/>
                <w:sz w:val="22"/>
                <w:szCs w:val="22"/>
              </w:rPr>
              <w:t>Consultas Escritas</w:t>
            </w:r>
          </w:p>
        </w:tc>
        <w:tc>
          <w:tcPr>
            <w:tcW w:w="1393" w:type="dxa"/>
            <w:gridSpan w:val="2"/>
            <w:vAlign w:val="center"/>
          </w:tcPr>
          <w:p w:rsidR="00F80B26" w:rsidRPr="00CA04A3" w:rsidRDefault="00F80B26" w:rsidP="005C53D5">
            <w:pPr>
              <w:rPr>
                <w:rFonts w:ascii="Calibri" w:hAnsi="Calibri" w:cs="Calibri"/>
                <w:sz w:val="22"/>
                <w:szCs w:val="22"/>
              </w:rPr>
            </w:pPr>
            <w:r w:rsidRPr="00CA04A3">
              <w:rPr>
                <w:rFonts w:ascii="Calibri" w:hAnsi="Calibri" w:cs="Calibri"/>
                <w:sz w:val="22"/>
                <w:szCs w:val="22"/>
              </w:rPr>
              <w:t>Fecha:</w:t>
            </w:r>
          </w:p>
          <w:p w:rsidR="00F80B26" w:rsidRPr="00CA04A3" w:rsidRDefault="00F80B26" w:rsidP="005C53D5">
            <w:pPr>
              <w:rPr>
                <w:rFonts w:ascii="Calibri" w:hAnsi="Calibri" w:cs="Calibri"/>
                <w:sz w:val="22"/>
                <w:szCs w:val="22"/>
              </w:rPr>
            </w:pPr>
          </w:p>
        </w:tc>
        <w:tc>
          <w:tcPr>
            <w:tcW w:w="1528" w:type="dxa"/>
            <w:vAlign w:val="center"/>
          </w:tcPr>
          <w:p w:rsidR="00F80B26" w:rsidRPr="00CA04A3" w:rsidRDefault="00F80B26" w:rsidP="005C53D5">
            <w:pPr>
              <w:jc w:val="center"/>
              <w:rPr>
                <w:rFonts w:ascii="Calibri" w:hAnsi="Calibri" w:cs="Calibri"/>
                <w:sz w:val="22"/>
                <w:szCs w:val="22"/>
              </w:rPr>
            </w:pPr>
            <w:r w:rsidRPr="00CA04A3">
              <w:rPr>
                <w:rFonts w:ascii="Calibri" w:hAnsi="Calibri" w:cs="Calibri"/>
                <w:sz w:val="22"/>
                <w:szCs w:val="22"/>
              </w:rPr>
              <w:t>Hasta hora:</w:t>
            </w:r>
          </w:p>
          <w:p w:rsidR="00F80B26" w:rsidRPr="00CA04A3" w:rsidRDefault="00F80B26" w:rsidP="005C53D5">
            <w:pPr>
              <w:rPr>
                <w:rFonts w:ascii="Calibri" w:hAnsi="Calibri" w:cs="Calibri"/>
                <w:sz w:val="22"/>
                <w:szCs w:val="22"/>
              </w:rPr>
            </w:pPr>
          </w:p>
        </w:tc>
        <w:tc>
          <w:tcPr>
            <w:tcW w:w="3534" w:type="dxa"/>
            <w:vAlign w:val="center"/>
          </w:tcPr>
          <w:p w:rsidR="00F80B26" w:rsidRPr="00CA04A3" w:rsidRDefault="00F80B26" w:rsidP="005C53D5">
            <w:pPr>
              <w:jc w:val="center"/>
              <w:rPr>
                <w:rFonts w:ascii="Calibri" w:hAnsi="Calibri" w:cs="Calibri"/>
                <w:color w:val="000000"/>
                <w:sz w:val="22"/>
                <w:szCs w:val="22"/>
              </w:rPr>
            </w:pPr>
            <w:r>
              <w:rPr>
                <w:rFonts w:ascii="Calibri" w:hAnsi="Calibri" w:cs="Calibri"/>
                <w:color w:val="000000"/>
                <w:sz w:val="18"/>
                <w:szCs w:val="18"/>
              </w:rPr>
              <w:t>NO CORRESPONDE</w:t>
            </w:r>
          </w:p>
        </w:tc>
      </w:tr>
      <w:tr w:rsidR="00F80B26" w:rsidRPr="00552079" w:rsidTr="00F80B26">
        <w:trPr>
          <w:trHeight w:val="65"/>
        </w:trPr>
        <w:tc>
          <w:tcPr>
            <w:tcW w:w="9994" w:type="dxa"/>
            <w:gridSpan w:val="6"/>
            <w:vAlign w:val="center"/>
          </w:tcPr>
          <w:p w:rsidR="00F80B26" w:rsidRPr="00CA04A3" w:rsidRDefault="00F80B26" w:rsidP="005C53D5">
            <w:pPr>
              <w:rPr>
                <w:rFonts w:ascii="Calibri" w:hAnsi="Calibri" w:cs="Calibri"/>
                <w:sz w:val="22"/>
                <w:szCs w:val="22"/>
              </w:rPr>
            </w:pPr>
          </w:p>
        </w:tc>
      </w:tr>
      <w:tr w:rsidR="00F80B26" w:rsidRPr="00552079" w:rsidTr="00F80B26">
        <w:trPr>
          <w:trHeight w:val="370"/>
        </w:trPr>
        <w:tc>
          <w:tcPr>
            <w:tcW w:w="433" w:type="dxa"/>
            <w:vAlign w:val="center"/>
          </w:tcPr>
          <w:p w:rsidR="00F80B26" w:rsidRPr="00CA04A3" w:rsidRDefault="00F80B26" w:rsidP="005C53D5">
            <w:pPr>
              <w:jc w:val="center"/>
              <w:rPr>
                <w:rFonts w:ascii="Calibri" w:hAnsi="Calibri" w:cs="Calibri"/>
                <w:sz w:val="22"/>
                <w:szCs w:val="22"/>
              </w:rPr>
            </w:pPr>
            <w:r>
              <w:rPr>
                <w:rFonts w:ascii="Calibri" w:hAnsi="Calibri" w:cs="Calibri"/>
                <w:sz w:val="22"/>
                <w:szCs w:val="22"/>
              </w:rPr>
              <w:t>3</w:t>
            </w:r>
          </w:p>
        </w:tc>
        <w:tc>
          <w:tcPr>
            <w:tcW w:w="3106" w:type="dxa"/>
            <w:vAlign w:val="center"/>
          </w:tcPr>
          <w:p w:rsidR="00F80B26" w:rsidRPr="00CA04A3" w:rsidRDefault="00F80B26" w:rsidP="005C53D5">
            <w:pPr>
              <w:jc w:val="both"/>
              <w:rPr>
                <w:rFonts w:ascii="Calibri" w:hAnsi="Calibri" w:cs="Calibri"/>
                <w:sz w:val="22"/>
                <w:szCs w:val="22"/>
              </w:rPr>
            </w:pPr>
            <w:r w:rsidRPr="00CA04A3">
              <w:rPr>
                <w:rFonts w:ascii="Calibri" w:hAnsi="Calibri" w:cs="Calibri"/>
                <w:sz w:val="22"/>
                <w:szCs w:val="22"/>
              </w:rPr>
              <w:t>Reunión de Aclaración</w:t>
            </w:r>
          </w:p>
        </w:tc>
        <w:tc>
          <w:tcPr>
            <w:tcW w:w="1393" w:type="dxa"/>
            <w:gridSpan w:val="2"/>
            <w:vAlign w:val="center"/>
          </w:tcPr>
          <w:p w:rsidR="00F80B26" w:rsidRPr="00CA04A3" w:rsidRDefault="00F80B26" w:rsidP="005C53D5">
            <w:pPr>
              <w:rPr>
                <w:rFonts w:ascii="Calibri" w:hAnsi="Calibri" w:cs="Calibri"/>
                <w:sz w:val="22"/>
                <w:szCs w:val="22"/>
              </w:rPr>
            </w:pPr>
            <w:r w:rsidRPr="00CA04A3">
              <w:rPr>
                <w:rFonts w:ascii="Calibri" w:hAnsi="Calibri" w:cs="Calibri"/>
                <w:sz w:val="22"/>
                <w:szCs w:val="22"/>
              </w:rPr>
              <w:t>Fecha:</w:t>
            </w:r>
          </w:p>
          <w:p w:rsidR="00F80B26" w:rsidRPr="00CA04A3" w:rsidRDefault="00F80B26" w:rsidP="005C53D5">
            <w:pPr>
              <w:rPr>
                <w:rFonts w:ascii="Calibri" w:hAnsi="Calibri" w:cs="Calibri"/>
                <w:sz w:val="22"/>
                <w:szCs w:val="22"/>
              </w:rPr>
            </w:pPr>
          </w:p>
        </w:tc>
        <w:tc>
          <w:tcPr>
            <w:tcW w:w="1528" w:type="dxa"/>
            <w:vAlign w:val="center"/>
          </w:tcPr>
          <w:p w:rsidR="00F80B26" w:rsidRPr="00CA04A3" w:rsidRDefault="00F80B26" w:rsidP="005C53D5">
            <w:pPr>
              <w:jc w:val="center"/>
              <w:rPr>
                <w:rFonts w:ascii="Calibri" w:hAnsi="Calibri" w:cs="Calibri"/>
                <w:sz w:val="22"/>
                <w:szCs w:val="22"/>
              </w:rPr>
            </w:pPr>
            <w:r w:rsidRPr="00CA04A3">
              <w:rPr>
                <w:rFonts w:ascii="Calibri" w:hAnsi="Calibri" w:cs="Calibri"/>
                <w:sz w:val="22"/>
                <w:szCs w:val="22"/>
              </w:rPr>
              <w:t>Hora:</w:t>
            </w:r>
          </w:p>
          <w:p w:rsidR="00F80B26" w:rsidRPr="00CA04A3" w:rsidRDefault="00F80B26" w:rsidP="005C53D5">
            <w:pPr>
              <w:jc w:val="center"/>
              <w:rPr>
                <w:rFonts w:ascii="Calibri" w:hAnsi="Calibri" w:cs="Calibri"/>
                <w:sz w:val="22"/>
                <w:szCs w:val="22"/>
              </w:rPr>
            </w:pPr>
          </w:p>
        </w:tc>
        <w:tc>
          <w:tcPr>
            <w:tcW w:w="3534" w:type="dxa"/>
            <w:vAlign w:val="center"/>
          </w:tcPr>
          <w:p w:rsidR="00F80B26" w:rsidRPr="00CA04A3" w:rsidRDefault="00F80B26" w:rsidP="005C53D5">
            <w:pPr>
              <w:jc w:val="center"/>
              <w:rPr>
                <w:rFonts w:ascii="Calibri" w:hAnsi="Calibri" w:cs="Calibri"/>
                <w:color w:val="FF0000"/>
                <w:sz w:val="22"/>
                <w:szCs w:val="22"/>
              </w:rPr>
            </w:pPr>
            <w:r>
              <w:rPr>
                <w:rFonts w:ascii="Calibri" w:hAnsi="Calibri" w:cs="Calibri"/>
                <w:color w:val="000000"/>
                <w:sz w:val="18"/>
                <w:szCs w:val="18"/>
              </w:rPr>
              <w:t>NO CORRESPONDE</w:t>
            </w:r>
          </w:p>
        </w:tc>
      </w:tr>
      <w:tr w:rsidR="00F80B26" w:rsidRPr="00552079" w:rsidTr="00F80B26">
        <w:trPr>
          <w:trHeight w:val="64"/>
        </w:trPr>
        <w:tc>
          <w:tcPr>
            <w:tcW w:w="9994" w:type="dxa"/>
            <w:gridSpan w:val="6"/>
            <w:vAlign w:val="center"/>
          </w:tcPr>
          <w:p w:rsidR="00F80B26" w:rsidRPr="00CA04A3" w:rsidRDefault="00F80B26" w:rsidP="005C53D5">
            <w:pPr>
              <w:rPr>
                <w:rFonts w:ascii="Calibri" w:hAnsi="Calibri" w:cs="Calibri"/>
                <w:color w:val="FF0000"/>
                <w:sz w:val="22"/>
                <w:szCs w:val="22"/>
              </w:rPr>
            </w:pPr>
          </w:p>
        </w:tc>
      </w:tr>
      <w:tr w:rsidR="00F80B26" w:rsidRPr="00552079" w:rsidTr="00F80B26">
        <w:trPr>
          <w:trHeight w:val="370"/>
        </w:trPr>
        <w:tc>
          <w:tcPr>
            <w:tcW w:w="433" w:type="dxa"/>
            <w:vAlign w:val="center"/>
          </w:tcPr>
          <w:p w:rsidR="00F80B26" w:rsidRPr="00CA04A3" w:rsidRDefault="00F80B26" w:rsidP="005C53D5">
            <w:pPr>
              <w:jc w:val="center"/>
              <w:rPr>
                <w:rFonts w:ascii="Calibri" w:hAnsi="Calibri" w:cs="Calibri"/>
                <w:sz w:val="22"/>
                <w:szCs w:val="22"/>
              </w:rPr>
            </w:pPr>
            <w:r>
              <w:rPr>
                <w:rFonts w:ascii="Calibri" w:hAnsi="Calibri" w:cs="Calibri"/>
                <w:sz w:val="22"/>
                <w:szCs w:val="22"/>
              </w:rPr>
              <w:t>4</w:t>
            </w:r>
          </w:p>
        </w:tc>
        <w:tc>
          <w:tcPr>
            <w:tcW w:w="3106" w:type="dxa"/>
            <w:vAlign w:val="center"/>
          </w:tcPr>
          <w:p w:rsidR="00F80B26" w:rsidRPr="00CA04A3" w:rsidRDefault="00F80B26" w:rsidP="005C53D5">
            <w:pPr>
              <w:rPr>
                <w:rFonts w:ascii="Calibri" w:hAnsi="Calibri" w:cs="Calibri"/>
                <w:sz w:val="22"/>
                <w:szCs w:val="22"/>
              </w:rPr>
            </w:pPr>
            <w:r w:rsidRPr="00CA04A3">
              <w:rPr>
                <w:rFonts w:ascii="Calibri" w:hAnsi="Calibri" w:cs="Calibri"/>
                <w:sz w:val="22"/>
                <w:szCs w:val="22"/>
              </w:rPr>
              <w:t>Presentación de Propuestas.</w:t>
            </w:r>
          </w:p>
        </w:tc>
        <w:tc>
          <w:tcPr>
            <w:tcW w:w="1393" w:type="dxa"/>
            <w:gridSpan w:val="2"/>
            <w:vAlign w:val="center"/>
          </w:tcPr>
          <w:p w:rsidR="00F80B26" w:rsidRPr="00CA04A3" w:rsidRDefault="00F80B26" w:rsidP="005C53D5">
            <w:pPr>
              <w:rPr>
                <w:rFonts w:ascii="Calibri" w:hAnsi="Calibri" w:cs="Calibri"/>
                <w:sz w:val="22"/>
                <w:szCs w:val="22"/>
              </w:rPr>
            </w:pPr>
            <w:r w:rsidRPr="00CA04A3">
              <w:rPr>
                <w:rFonts w:ascii="Calibri" w:hAnsi="Calibri" w:cs="Calibri"/>
                <w:sz w:val="22"/>
                <w:szCs w:val="22"/>
              </w:rPr>
              <w:t>Fecha:</w:t>
            </w:r>
          </w:p>
          <w:p w:rsidR="00F80B26" w:rsidRPr="00CA04A3" w:rsidRDefault="008D4351" w:rsidP="00D47B50">
            <w:pPr>
              <w:rPr>
                <w:rFonts w:ascii="Calibri" w:hAnsi="Calibri" w:cs="Calibri"/>
                <w:sz w:val="22"/>
                <w:szCs w:val="22"/>
              </w:rPr>
            </w:pPr>
            <w:r>
              <w:rPr>
                <w:rFonts w:ascii="Calibri" w:hAnsi="Calibri" w:cs="Calibri"/>
                <w:b/>
              </w:rPr>
              <w:t>0</w:t>
            </w:r>
            <w:r w:rsidR="00D47B50">
              <w:rPr>
                <w:rFonts w:ascii="Calibri" w:hAnsi="Calibri" w:cs="Calibri"/>
                <w:b/>
              </w:rPr>
              <w:t>5</w:t>
            </w:r>
            <w:r w:rsidR="00F80B26">
              <w:rPr>
                <w:rFonts w:ascii="Calibri" w:hAnsi="Calibri" w:cs="Calibri"/>
                <w:b/>
              </w:rPr>
              <w:t>/0</w:t>
            </w:r>
            <w:r>
              <w:rPr>
                <w:rFonts w:ascii="Calibri" w:hAnsi="Calibri" w:cs="Calibri"/>
                <w:b/>
              </w:rPr>
              <w:t>6</w:t>
            </w:r>
            <w:r w:rsidR="00F80B26">
              <w:rPr>
                <w:rFonts w:ascii="Calibri" w:hAnsi="Calibri" w:cs="Calibri"/>
                <w:b/>
              </w:rPr>
              <w:t>/2018</w:t>
            </w:r>
          </w:p>
        </w:tc>
        <w:tc>
          <w:tcPr>
            <w:tcW w:w="1528" w:type="dxa"/>
            <w:vAlign w:val="center"/>
          </w:tcPr>
          <w:p w:rsidR="00F80B26" w:rsidRPr="00CA04A3" w:rsidRDefault="00F80B26" w:rsidP="005C53D5">
            <w:pPr>
              <w:jc w:val="center"/>
              <w:rPr>
                <w:rFonts w:ascii="Calibri" w:hAnsi="Calibri" w:cs="Calibri"/>
                <w:sz w:val="22"/>
                <w:szCs w:val="22"/>
              </w:rPr>
            </w:pPr>
            <w:r w:rsidRPr="00CA04A3">
              <w:rPr>
                <w:rFonts w:ascii="Calibri" w:hAnsi="Calibri" w:cs="Calibri"/>
                <w:sz w:val="22"/>
                <w:szCs w:val="22"/>
              </w:rPr>
              <w:t>Hasta hora:</w:t>
            </w:r>
          </w:p>
          <w:p w:rsidR="00F80B26" w:rsidRPr="00CA04A3" w:rsidRDefault="00F80B26" w:rsidP="005C53D5">
            <w:pPr>
              <w:jc w:val="center"/>
              <w:rPr>
                <w:rFonts w:ascii="Calibri" w:hAnsi="Calibri" w:cs="Calibri"/>
                <w:sz w:val="22"/>
                <w:szCs w:val="22"/>
              </w:rPr>
            </w:pPr>
            <w:r w:rsidRPr="002A4AB7">
              <w:rPr>
                <w:rFonts w:ascii="Calibri" w:hAnsi="Calibri" w:cs="Calibri"/>
                <w:b/>
              </w:rPr>
              <w:t>1</w:t>
            </w:r>
            <w:r>
              <w:rPr>
                <w:rFonts w:ascii="Calibri" w:hAnsi="Calibri" w:cs="Calibri"/>
                <w:b/>
              </w:rPr>
              <w:t>0</w:t>
            </w:r>
            <w:r w:rsidRPr="002A4AB7">
              <w:rPr>
                <w:rFonts w:ascii="Calibri" w:hAnsi="Calibri" w:cs="Calibri"/>
                <w:b/>
              </w:rPr>
              <w:t>:30</w:t>
            </w:r>
          </w:p>
        </w:tc>
        <w:tc>
          <w:tcPr>
            <w:tcW w:w="3534" w:type="dxa"/>
          </w:tcPr>
          <w:p w:rsidR="00F80B26" w:rsidRPr="00B72F2E" w:rsidRDefault="00F80B26" w:rsidP="005C53D5">
            <w:pPr>
              <w:jc w:val="center"/>
              <w:rPr>
                <w:rFonts w:ascii="Calibri" w:hAnsi="Calibri" w:cs="Arial"/>
                <w:b/>
                <w:sz w:val="16"/>
                <w:szCs w:val="16"/>
              </w:rPr>
            </w:pP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p>
          <w:p w:rsidR="00F80B26" w:rsidRPr="00CA04A3" w:rsidRDefault="00F80B26" w:rsidP="005C53D5">
            <w:pPr>
              <w:jc w:val="both"/>
              <w:rPr>
                <w:rFonts w:ascii="Calibri" w:hAnsi="Calibri" w:cs="Calibri"/>
                <w:color w:val="FF0000"/>
                <w:sz w:val="22"/>
                <w:szCs w:val="22"/>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F80B26" w:rsidRPr="00552079" w:rsidTr="00F80B26">
        <w:trPr>
          <w:trHeight w:val="214"/>
        </w:trPr>
        <w:tc>
          <w:tcPr>
            <w:tcW w:w="9994" w:type="dxa"/>
            <w:gridSpan w:val="6"/>
            <w:vAlign w:val="center"/>
          </w:tcPr>
          <w:p w:rsidR="00F80B26" w:rsidRPr="00CA04A3" w:rsidRDefault="00F80B26" w:rsidP="005C53D5">
            <w:pPr>
              <w:jc w:val="both"/>
              <w:rPr>
                <w:rFonts w:ascii="Calibri" w:hAnsi="Calibri" w:cs="Calibri"/>
                <w:color w:val="FF0000"/>
                <w:sz w:val="22"/>
                <w:szCs w:val="22"/>
              </w:rPr>
            </w:pPr>
          </w:p>
        </w:tc>
      </w:tr>
      <w:tr w:rsidR="00F80B26" w:rsidRPr="00552079" w:rsidTr="00F80B26">
        <w:trPr>
          <w:trHeight w:val="416"/>
        </w:trPr>
        <w:tc>
          <w:tcPr>
            <w:tcW w:w="433" w:type="dxa"/>
            <w:vAlign w:val="center"/>
          </w:tcPr>
          <w:p w:rsidR="00F80B26" w:rsidRPr="00CA04A3" w:rsidRDefault="00F80B26" w:rsidP="005C53D5">
            <w:pPr>
              <w:jc w:val="center"/>
              <w:rPr>
                <w:rFonts w:ascii="Calibri" w:hAnsi="Calibri" w:cs="Calibri"/>
                <w:sz w:val="22"/>
                <w:szCs w:val="22"/>
              </w:rPr>
            </w:pPr>
            <w:r>
              <w:rPr>
                <w:rFonts w:ascii="Calibri" w:hAnsi="Calibri" w:cs="Calibri"/>
                <w:sz w:val="22"/>
                <w:szCs w:val="22"/>
              </w:rPr>
              <w:t>5</w:t>
            </w:r>
          </w:p>
        </w:tc>
        <w:tc>
          <w:tcPr>
            <w:tcW w:w="3106" w:type="dxa"/>
            <w:vAlign w:val="center"/>
          </w:tcPr>
          <w:p w:rsidR="00F80B26" w:rsidRPr="00CA04A3" w:rsidRDefault="00F80B26" w:rsidP="005C53D5">
            <w:pPr>
              <w:jc w:val="both"/>
              <w:rPr>
                <w:rFonts w:ascii="Calibri" w:hAnsi="Calibri" w:cs="Calibri"/>
                <w:sz w:val="22"/>
                <w:szCs w:val="22"/>
              </w:rPr>
            </w:pPr>
            <w:r w:rsidRPr="00CA04A3">
              <w:rPr>
                <w:rFonts w:ascii="Calibri" w:hAnsi="Calibri" w:cs="Calibri"/>
                <w:sz w:val="22"/>
                <w:szCs w:val="22"/>
              </w:rPr>
              <w:t>Apertura de Propuestas.</w:t>
            </w:r>
          </w:p>
        </w:tc>
        <w:tc>
          <w:tcPr>
            <w:tcW w:w="1345" w:type="dxa"/>
            <w:vAlign w:val="center"/>
          </w:tcPr>
          <w:p w:rsidR="00F80B26" w:rsidRPr="00CA04A3" w:rsidRDefault="00F80B26" w:rsidP="005C53D5">
            <w:pPr>
              <w:rPr>
                <w:rFonts w:ascii="Calibri" w:hAnsi="Calibri" w:cs="Calibri"/>
                <w:sz w:val="22"/>
                <w:szCs w:val="22"/>
              </w:rPr>
            </w:pPr>
            <w:r w:rsidRPr="00CA04A3">
              <w:rPr>
                <w:rFonts w:ascii="Calibri" w:hAnsi="Calibri" w:cs="Calibri"/>
                <w:sz w:val="22"/>
                <w:szCs w:val="22"/>
              </w:rPr>
              <w:t>Fecha:</w:t>
            </w:r>
          </w:p>
          <w:p w:rsidR="00F80B26" w:rsidRPr="00CA04A3" w:rsidRDefault="008D4351" w:rsidP="008D4351">
            <w:pPr>
              <w:rPr>
                <w:rFonts w:ascii="Calibri" w:hAnsi="Calibri" w:cs="Calibri"/>
                <w:sz w:val="22"/>
                <w:szCs w:val="22"/>
              </w:rPr>
            </w:pPr>
            <w:r>
              <w:rPr>
                <w:rFonts w:ascii="Calibri" w:hAnsi="Calibri" w:cs="Calibri"/>
                <w:b/>
              </w:rPr>
              <w:t>0</w:t>
            </w:r>
            <w:r w:rsidR="00D47B50">
              <w:rPr>
                <w:rFonts w:ascii="Calibri" w:hAnsi="Calibri" w:cs="Calibri"/>
                <w:b/>
              </w:rPr>
              <w:t>5</w:t>
            </w:r>
            <w:r w:rsidR="00F80B26">
              <w:rPr>
                <w:rFonts w:ascii="Calibri" w:hAnsi="Calibri" w:cs="Calibri"/>
                <w:b/>
              </w:rPr>
              <w:t>/0</w:t>
            </w:r>
            <w:r>
              <w:rPr>
                <w:rFonts w:ascii="Calibri" w:hAnsi="Calibri" w:cs="Calibri"/>
                <w:b/>
              </w:rPr>
              <w:t>6</w:t>
            </w:r>
            <w:r w:rsidR="00F80B26">
              <w:rPr>
                <w:rFonts w:ascii="Calibri" w:hAnsi="Calibri" w:cs="Calibri"/>
                <w:b/>
              </w:rPr>
              <w:t>/2018</w:t>
            </w:r>
          </w:p>
        </w:tc>
        <w:tc>
          <w:tcPr>
            <w:tcW w:w="1576" w:type="dxa"/>
            <w:gridSpan w:val="2"/>
            <w:vAlign w:val="center"/>
          </w:tcPr>
          <w:p w:rsidR="00F80B26" w:rsidRPr="00CA04A3" w:rsidRDefault="00F80B26" w:rsidP="005C53D5">
            <w:pPr>
              <w:jc w:val="center"/>
              <w:rPr>
                <w:rFonts w:ascii="Calibri" w:hAnsi="Calibri" w:cs="Calibri"/>
                <w:sz w:val="22"/>
                <w:szCs w:val="22"/>
              </w:rPr>
            </w:pPr>
            <w:r w:rsidRPr="00CA04A3">
              <w:rPr>
                <w:rFonts w:ascii="Calibri" w:hAnsi="Calibri" w:cs="Calibri"/>
                <w:sz w:val="22"/>
                <w:szCs w:val="22"/>
              </w:rPr>
              <w:t>Hora:</w:t>
            </w:r>
          </w:p>
          <w:p w:rsidR="00F80B26" w:rsidRPr="00CA04A3" w:rsidRDefault="00F80B26" w:rsidP="005C53D5">
            <w:pPr>
              <w:jc w:val="center"/>
              <w:rPr>
                <w:rFonts w:ascii="Calibri" w:hAnsi="Calibri" w:cs="Calibri"/>
                <w:sz w:val="22"/>
                <w:szCs w:val="22"/>
              </w:rPr>
            </w:pPr>
            <w:r w:rsidRPr="002A4AB7">
              <w:rPr>
                <w:rFonts w:ascii="Calibri" w:hAnsi="Calibri" w:cs="Calibri"/>
                <w:b/>
              </w:rPr>
              <w:t>1</w:t>
            </w:r>
            <w:r>
              <w:rPr>
                <w:rFonts w:ascii="Calibri" w:hAnsi="Calibri" w:cs="Calibri"/>
                <w:b/>
              </w:rPr>
              <w:t>0</w:t>
            </w:r>
            <w:r w:rsidRPr="002A4AB7">
              <w:rPr>
                <w:rFonts w:ascii="Calibri" w:hAnsi="Calibri" w:cs="Calibri"/>
                <w:b/>
              </w:rPr>
              <w:t>:</w:t>
            </w:r>
            <w:r>
              <w:rPr>
                <w:rFonts w:ascii="Calibri" w:hAnsi="Calibri" w:cs="Calibri"/>
                <w:b/>
              </w:rPr>
              <w:t>45</w:t>
            </w:r>
          </w:p>
        </w:tc>
        <w:tc>
          <w:tcPr>
            <w:tcW w:w="3534" w:type="dxa"/>
            <w:vAlign w:val="center"/>
          </w:tcPr>
          <w:p w:rsidR="00F80B26" w:rsidRDefault="00F80B26" w:rsidP="005C53D5">
            <w:pPr>
              <w:jc w:val="center"/>
              <w:rPr>
                <w:rFonts w:ascii="Calibri" w:hAnsi="Calibri" w:cs="Arial"/>
                <w:b/>
                <w:sz w:val="16"/>
                <w:szCs w:val="16"/>
              </w:rPr>
            </w:pP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r>
              <w:rPr>
                <w:rFonts w:ascii="Calibri" w:hAnsi="Calibri" w:cs="Arial"/>
                <w:b/>
                <w:sz w:val="16"/>
                <w:szCs w:val="16"/>
              </w:rPr>
              <w:t xml:space="preserve"> </w:t>
            </w:r>
          </w:p>
          <w:p w:rsidR="00F80B26" w:rsidRPr="00B72F2E" w:rsidRDefault="00F80B26" w:rsidP="005C53D5">
            <w:pPr>
              <w:jc w:val="center"/>
              <w:rPr>
                <w:rFonts w:ascii="Calibri" w:hAnsi="Calibri" w:cs="Arial"/>
                <w:b/>
                <w:sz w:val="16"/>
                <w:szCs w:val="16"/>
              </w:rPr>
            </w:pPr>
            <w:r w:rsidRPr="00B72F2E">
              <w:rPr>
                <w:rFonts w:ascii="Calibri" w:hAnsi="Calibri" w:cs="Arial"/>
                <w:b/>
                <w:sz w:val="16"/>
                <w:szCs w:val="16"/>
              </w:rPr>
              <w:t>Gerenci</w:t>
            </w:r>
            <w:r>
              <w:rPr>
                <w:rFonts w:ascii="Calibri" w:hAnsi="Calibri" w:cs="Arial"/>
                <w:b/>
                <w:sz w:val="16"/>
                <w:szCs w:val="16"/>
              </w:rPr>
              <w:t>a de Contrataciones Corporativa</w:t>
            </w:r>
          </w:p>
          <w:p w:rsidR="00F80B26" w:rsidRPr="00CA04A3" w:rsidRDefault="00F80B26" w:rsidP="005C53D5">
            <w:pPr>
              <w:jc w:val="both"/>
              <w:rPr>
                <w:rFonts w:ascii="Calibri" w:hAnsi="Calibri" w:cs="Calibri"/>
                <w:color w:val="FF0000"/>
                <w:sz w:val="22"/>
                <w:szCs w:val="22"/>
                <w:lang w:val="es-BO"/>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F80B26" w:rsidRPr="00552079" w:rsidTr="00F80B26">
        <w:trPr>
          <w:trHeight w:val="246"/>
        </w:trPr>
        <w:tc>
          <w:tcPr>
            <w:tcW w:w="9994" w:type="dxa"/>
            <w:gridSpan w:val="6"/>
            <w:vAlign w:val="center"/>
          </w:tcPr>
          <w:p w:rsidR="00F80B26" w:rsidRPr="00CA04A3" w:rsidRDefault="00F80B26" w:rsidP="005C53D5">
            <w:pPr>
              <w:rPr>
                <w:rFonts w:ascii="Calibri" w:hAnsi="Calibri" w:cs="Calibri"/>
                <w:color w:val="000000"/>
                <w:sz w:val="22"/>
                <w:szCs w:val="22"/>
                <w:lang w:val="es-BO"/>
              </w:rPr>
            </w:pPr>
          </w:p>
        </w:tc>
      </w:tr>
      <w:tr w:rsidR="00F80B26" w:rsidRPr="00552079" w:rsidTr="00F80B26">
        <w:trPr>
          <w:trHeight w:val="246"/>
        </w:trPr>
        <w:tc>
          <w:tcPr>
            <w:tcW w:w="433" w:type="dxa"/>
            <w:vAlign w:val="center"/>
          </w:tcPr>
          <w:p w:rsidR="00F80B26" w:rsidRPr="00CA04A3" w:rsidRDefault="00F80B26" w:rsidP="005C53D5">
            <w:pPr>
              <w:jc w:val="center"/>
              <w:rPr>
                <w:rFonts w:ascii="Calibri" w:hAnsi="Calibri" w:cs="Calibri"/>
                <w:sz w:val="22"/>
                <w:szCs w:val="22"/>
              </w:rPr>
            </w:pPr>
            <w:r>
              <w:rPr>
                <w:rFonts w:ascii="Calibri" w:hAnsi="Calibri" w:cs="Calibri"/>
                <w:sz w:val="22"/>
                <w:szCs w:val="22"/>
              </w:rPr>
              <w:t>6</w:t>
            </w:r>
          </w:p>
        </w:tc>
        <w:tc>
          <w:tcPr>
            <w:tcW w:w="3106" w:type="dxa"/>
            <w:vAlign w:val="center"/>
          </w:tcPr>
          <w:p w:rsidR="00F80B26" w:rsidRPr="00CA04A3" w:rsidRDefault="00F80B26" w:rsidP="005C53D5">
            <w:pPr>
              <w:rPr>
                <w:rFonts w:ascii="Calibri" w:hAnsi="Calibri" w:cs="Calibri"/>
                <w:sz w:val="22"/>
                <w:szCs w:val="22"/>
              </w:rPr>
            </w:pPr>
            <w:r w:rsidRPr="00CA04A3">
              <w:rPr>
                <w:rFonts w:ascii="Calibri" w:hAnsi="Calibri" w:cs="Calibri"/>
                <w:sz w:val="22"/>
                <w:szCs w:val="22"/>
              </w:rPr>
              <w:t>Resultados del Proceso</w:t>
            </w:r>
          </w:p>
        </w:tc>
        <w:tc>
          <w:tcPr>
            <w:tcW w:w="2921" w:type="dxa"/>
            <w:gridSpan w:val="3"/>
            <w:vAlign w:val="center"/>
          </w:tcPr>
          <w:p w:rsidR="00F80B26" w:rsidRPr="00CA04A3" w:rsidRDefault="00F80B26" w:rsidP="005C53D5">
            <w:pPr>
              <w:jc w:val="both"/>
              <w:rPr>
                <w:rFonts w:ascii="Calibri" w:hAnsi="Calibri" w:cs="Calibri"/>
                <w:szCs w:val="22"/>
              </w:rPr>
            </w:pPr>
            <w:r w:rsidRPr="00CA04A3">
              <w:rPr>
                <w:rFonts w:ascii="Calibri" w:hAnsi="Calibri" w:cs="Calibri"/>
                <w:szCs w:val="22"/>
              </w:rPr>
              <w:t xml:space="preserve">Fecha Estimada: </w:t>
            </w:r>
          </w:p>
          <w:p w:rsidR="00F80B26" w:rsidRPr="00CA04A3" w:rsidRDefault="008D4351" w:rsidP="00D47B50">
            <w:pPr>
              <w:jc w:val="center"/>
              <w:rPr>
                <w:rFonts w:ascii="Calibri" w:hAnsi="Calibri" w:cs="Calibri"/>
                <w:szCs w:val="22"/>
              </w:rPr>
            </w:pPr>
            <w:r>
              <w:rPr>
                <w:rFonts w:ascii="Calibri" w:hAnsi="Calibri" w:cs="Calibri"/>
                <w:b/>
              </w:rPr>
              <w:t>2</w:t>
            </w:r>
            <w:r w:rsidR="00D47B50">
              <w:rPr>
                <w:rFonts w:ascii="Calibri" w:hAnsi="Calibri" w:cs="Calibri"/>
                <w:b/>
              </w:rPr>
              <w:t>5</w:t>
            </w:r>
            <w:r w:rsidR="00F80B26">
              <w:rPr>
                <w:rFonts w:ascii="Calibri" w:hAnsi="Calibri" w:cs="Calibri"/>
                <w:b/>
              </w:rPr>
              <w:t>/0</w:t>
            </w:r>
            <w:r w:rsidR="00786935">
              <w:rPr>
                <w:rFonts w:ascii="Calibri" w:hAnsi="Calibri" w:cs="Calibri"/>
                <w:b/>
              </w:rPr>
              <w:t>6</w:t>
            </w:r>
            <w:r w:rsidR="00F80B26">
              <w:rPr>
                <w:rFonts w:ascii="Calibri" w:hAnsi="Calibri" w:cs="Calibri"/>
                <w:b/>
              </w:rPr>
              <w:t>/2018</w:t>
            </w:r>
          </w:p>
        </w:tc>
        <w:tc>
          <w:tcPr>
            <w:tcW w:w="3534" w:type="dxa"/>
            <w:vAlign w:val="center"/>
          </w:tcPr>
          <w:p w:rsidR="00F80B26" w:rsidRPr="00CA04A3" w:rsidRDefault="00F80B26" w:rsidP="005C53D5">
            <w:pPr>
              <w:rPr>
                <w:rFonts w:ascii="Calibri" w:hAnsi="Calibri" w:cs="Calibri"/>
                <w:color w:val="000000"/>
                <w:sz w:val="18"/>
                <w:szCs w:val="18"/>
                <w:lang w:val="es-BO"/>
              </w:rPr>
            </w:pPr>
            <w:r w:rsidRPr="00CA04A3">
              <w:rPr>
                <w:rFonts w:ascii="Calibri" w:hAnsi="Calibri" w:cs="Calibri"/>
                <w:color w:val="000000"/>
                <w:sz w:val="18"/>
                <w:szCs w:val="18"/>
                <w:lang w:val="es-BO"/>
              </w:rPr>
              <w:t xml:space="preserve">Página web de YPFB: </w:t>
            </w:r>
            <w:hyperlink r:id="rId9" w:history="1">
              <w:r w:rsidRPr="00CA04A3">
                <w:rPr>
                  <w:rStyle w:val="Hipervnculo"/>
                  <w:rFonts w:ascii="Calibri" w:hAnsi="Calibri" w:cs="Calibri"/>
                  <w:sz w:val="18"/>
                  <w:szCs w:val="18"/>
                  <w:lang w:val="es-BO"/>
                </w:rPr>
                <w:t>www.ypfb.gob.bo</w:t>
              </w:r>
            </w:hyperlink>
            <w:r w:rsidRPr="00CA04A3">
              <w:rPr>
                <w:rFonts w:ascii="Calibri" w:hAnsi="Calibri" w:cs="Calibri"/>
                <w:color w:val="000000"/>
                <w:sz w:val="18"/>
                <w:szCs w:val="18"/>
                <w:lang w:val="es-BO"/>
              </w:rPr>
              <w:t xml:space="preserve">  </w:t>
            </w:r>
          </w:p>
        </w:tc>
      </w:tr>
      <w:tr w:rsidR="00F80B26" w:rsidRPr="00552079" w:rsidTr="00F80B26">
        <w:trPr>
          <w:trHeight w:val="246"/>
        </w:trPr>
        <w:tc>
          <w:tcPr>
            <w:tcW w:w="9994" w:type="dxa"/>
            <w:gridSpan w:val="6"/>
            <w:vAlign w:val="center"/>
          </w:tcPr>
          <w:p w:rsidR="00F80B26" w:rsidRPr="00CA04A3" w:rsidRDefault="00F80B26" w:rsidP="005C53D5">
            <w:pPr>
              <w:rPr>
                <w:rFonts w:ascii="Calibri" w:hAnsi="Calibri" w:cs="Calibri"/>
                <w:color w:val="000000"/>
                <w:sz w:val="22"/>
                <w:szCs w:val="22"/>
                <w:lang w:val="es-BO"/>
              </w:rPr>
            </w:pPr>
          </w:p>
        </w:tc>
      </w:tr>
      <w:tr w:rsidR="00F80B26" w:rsidRPr="00552079" w:rsidTr="00E21712">
        <w:trPr>
          <w:trHeight w:val="609"/>
        </w:trPr>
        <w:tc>
          <w:tcPr>
            <w:tcW w:w="433" w:type="dxa"/>
            <w:vAlign w:val="center"/>
          </w:tcPr>
          <w:p w:rsidR="00F80B26" w:rsidRPr="00CA04A3" w:rsidRDefault="00F80B26" w:rsidP="005C53D5">
            <w:pPr>
              <w:jc w:val="center"/>
              <w:rPr>
                <w:rFonts w:ascii="Calibri" w:hAnsi="Calibri" w:cs="Calibri"/>
                <w:sz w:val="22"/>
                <w:szCs w:val="22"/>
              </w:rPr>
            </w:pPr>
            <w:r>
              <w:rPr>
                <w:rFonts w:ascii="Calibri" w:hAnsi="Calibri" w:cs="Calibri"/>
                <w:sz w:val="22"/>
                <w:szCs w:val="22"/>
              </w:rPr>
              <w:t>7</w:t>
            </w:r>
          </w:p>
        </w:tc>
        <w:tc>
          <w:tcPr>
            <w:tcW w:w="3106" w:type="dxa"/>
            <w:vAlign w:val="center"/>
          </w:tcPr>
          <w:p w:rsidR="00F80B26" w:rsidRPr="00CA04A3" w:rsidRDefault="00F80B26" w:rsidP="00E21712">
            <w:pPr>
              <w:rPr>
                <w:rFonts w:ascii="Calibri" w:hAnsi="Calibri" w:cs="Calibri"/>
                <w:sz w:val="22"/>
                <w:szCs w:val="22"/>
              </w:rPr>
            </w:pPr>
            <w:r w:rsidRPr="00CA04A3">
              <w:rPr>
                <w:rFonts w:ascii="Calibri" w:hAnsi="Calibri" w:cs="Calibri"/>
                <w:sz w:val="22"/>
                <w:szCs w:val="22"/>
              </w:rPr>
              <w:t xml:space="preserve">Firma de Contrato </w:t>
            </w:r>
          </w:p>
        </w:tc>
        <w:tc>
          <w:tcPr>
            <w:tcW w:w="6455" w:type="dxa"/>
            <w:gridSpan w:val="4"/>
            <w:vAlign w:val="center"/>
          </w:tcPr>
          <w:p w:rsidR="00F80B26" w:rsidRPr="00E64A51" w:rsidRDefault="00F80B26" w:rsidP="00D47B50">
            <w:pPr>
              <w:jc w:val="both"/>
              <w:rPr>
                <w:rFonts w:ascii="Calibri" w:hAnsi="Calibri" w:cs="Calibri"/>
                <w:b/>
              </w:rPr>
            </w:pPr>
            <w:r w:rsidRPr="00CA04A3">
              <w:rPr>
                <w:rFonts w:ascii="Calibri" w:hAnsi="Calibri" w:cs="Calibri"/>
                <w:sz w:val="22"/>
                <w:szCs w:val="22"/>
              </w:rPr>
              <w:t xml:space="preserve">Fecha Estimada: </w:t>
            </w:r>
            <w:r w:rsidR="00D47B50" w:rsidRPr="00D47B50">
              <w:rPr>
                <w:rFonts w:ascii="Calibri" w:hAnsi="Calibri" w:cs="Calibri"/>
                <w:b/>
                <w:sz w:val="22"/>
                <w:szCs w:val="22"/>
              </w:rPr>
              <w:t>02</w:t>
            </w:r>
            <w:r w:rsidRPr="00D47B50">
              <w:rPr>
                <w:rFonts w:ascii="Calibri" w:hAnsi="Calibri" w:cs="Calibri"/>
                <w:b/>
              </w:rPr>
              <w:t>/0</w:t>
            </w:r>
            <w:r w:rsidR="00D47B50" w:rsidRPr="00D47B50">
              <w:rPr>
                <w:rFonts w:ascii="Calibri" w:hAnsi="Calibri" w:cs="Calibri"/>
                <w:b/>
              </w:rPr>
              <w:t>7</w:t>
            </w:r>
            <w:r>
              <w:rPr>
                <w:rFonts w:ascii="Calibri" w:hAnsi="Calibri" w:cs="Calibri"/>
                <w:b/>
              </w:rPr>
              <w:t>/2018</w:t>
            </w:r>
          </w:p>
        </w:tc>
      </w:tr>
      <w:tr w:rsidR="00F80B26" w:rsidRPr="00552079" w:rsidTr="00F80B26">
        <w:trPr>
          <w:trHeight w:val="295"/>
        </w:trPr>
        <w:tc>
          <w:tcPr>
            <w:tcW w:w="9994" w:type="dxa"/>
            <w:gridSpan w:val="6"/>
            <w:vAlign w:val="center"/>
          </w:tcPr>
          <w:p w:rsidR="00F80B26" w:rsidRPr="00CA04A3" w:rsidRDefault="00F80B26" w:rsidP="005C53D5">
            <w:pPr>
              <w:jc w:val="center"/>
              <w:rPr>
                <w:rFonts w:ascii="Calibri" w:hAnsi="Calibri" w:cs="Calibri"/>
                <w:sz w:val="22"/>
                <w:szCs w:val="22"/>
              </w:rPr>
            </w:pPr>
          </w:p>
        </w:tc>
      </w:tr>
    </w:tbl>
    <w:p w:rsidR="00F80B26" w:rsidRDefault="00F80B26" w:rsidP="00F80B26">
      <w:pPr>
        <w:rPr>
          <w:rFonts w:ascii="Calibri" w:hAnsi="Calibri" w:cs="Calibri"/>
          <w:sz w:val="22"/>
          <w:szCs w:val="22"/>
        </w:rPr>
      </w:pPr>
    </w:p>
    <w:p w:rsidR="00F80B26" w:rsidRDefault="00F80B26" w:rsidP="00631500">
      <w:pPr>
        <w:jc w:val="center"/>
        <w:rPr>
          <w:rFonts w:ascii="Calibri" w:hAnsi="Calibri" w:cs="Calibri"/>
          <w:b/>
        </w:rPr>
      </w:pPr>
    </w:p>
    <w:p w:rsidR="00CD7986" w:rsidRDefault="00F80B26" w:rsidP="00F80B26">
      <w:pPr>
        <w:jc w:val="center"/>
        <w:rPr>
          <w:rFonts w:ascii="Calibri" w:hAnsi="Calibri" w:cs="Calibri"/>
          <w:b/>
          <w:sz w:val="22"/>
          <w:szCs w:val="22"/>
          <w:lang w:eastAsia="es-ES"/>
        </w:rPr>
      </w:pPr>
      <w:r>
        <w:rPr>
          <w:rFonts w:ascii="Calibri" w:hAnsi="Calibri" w:cs="Calibri"/>
          <w:b/>
        </w:rPr>
        <w:br w:type="page"/>
      </w:r>
      <w:r w:rsidR="000026B8">
        <w:rPr>
          <w:rFonts w:ascii="Calibri" w:hAnsi="Calibri" w:cs="Calibri"/>
          <w:b/>
          <w:sz w:val="22"/>
          <w:szCs w:val="22"/>
          <w:lang w:eastAsia="es-ES"/>
        </w:rPr>
        <w:lastRenderedPageBreak/>
        <w:t xml:space="preserve"> PRECIO REFERENCIAL EN BOLIVIANOS (Bs)</w:t>
      </w:r>
    </w:p>
    <w:p w:rsidR="000026B8" w:rsidRDefault="000026B8" w:rsidP="009B553F">
      <w:pPr>
        <w:autoSpaceDE w:val="0"/>
        <w:autoSpaceDN w:val="0"/>
        <w:adjustRightInd w:val="0"/>
        <w:ind w:left="720"/>
        <w:rPr>
          <w:rFonts w:ascii="Calibri" w:hAnsi="Calibri" w:cs="Calibri"/>
          <w:b/>
          <w:sz w:val="22"/>
          <w:szCs w:val="22"/>
          <w:lang w:eastAsia="es-ES"/>
        </w:rPr>
      </w:pPr>
    </w:p>
    <w:p w:rsidR="009C69B7" w:rsidRDefault="002C7BC2" w:rsidP="009C69B7">
      <w:pPr>
        <w:jc w:val="both"/>
        <w:rPr>
          <w:rFonts w:ascii="Calibri" w:hAnsi="Calibri" w:cs="Calibri"/>
          <w:sz w:val="22"/>
          <w:szCs w:val="22"/>
        </w:rPr>
      </w:pPr>
      <w:r w:rsidRPr="002C7BC2">
        <w:rPr>
          <w:rFonts w:ascii="Calibri" w:hAnsi="Calibri" w:cs="Calibri"/>
          <w:sz w:val="22"/>
          <w:szCs w:val="22"/>
        </w:rPr>
        <w:t>Al tratarse de un servicio discontinuo, el precio referencial total estimado para la CONTRATACIÓN DE MEDIO DE COMUNICACIÓN  “VISION” PARA LA DIFUSIÓN PUBLICITARIA es hasta Bs. 50.000,00; considerando los precios unitarios descritos a continuación:</w:t>
      </w:r>
    </w:p>
    <w:p w:rsidR="002C7BC2" w:rsidRPr="00907B24" w:rsidRDefault="002C7BC2" w:rsidP="009C69B7">
      <w:pPr>
        <w:jc w:val="both"/>
        <w:rPr>
          <w:rFonts w:ascii="Calibri" w:hAnsi="Calibri" w:cs="Calibri"/>
          <w:sz w:val="18"/>
          <w:szCs w:val="18"/>
        </w:rPr>
      </w:pPr>
    </w:p>
    <w:p w:rsidR="009C69B7" w:rsidRPr="00C37A92" w:rsidRDefault="009C69B7" w:rsidP="009C69B7">
      <w:pPr>
        <w:jc w:val="both"/>
        <w:rPr>
          <w:rFonts w:ascii="Calibri" w:hAnsi="Calibri" w:cs="Calibri"/>
          <w:sz w:val="8"/>
          <w:szCs w:val="8"/>
        </w:rPr>
      </w:pPr>
    </w:p>
    <w:tbl>
      <w:tblPr>
        <w:tblW w:w="922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1559"/>
        <w:gridCol w:w="2000"/>
      </w:tblGrid>
      <w:tr w:rsidR="002C7BC2" w:rsidRPr="002C7BC2" w:rsidTr="002C7BC2">
        <w:trPr>
          <w:trHeight w:val="459"/>
        </w:trPr>
        <w:tc>
          <w:tcPr>
            <w:tcW w:w="9229" w:type="dxa"/>
            <w:gridSpan w:val="3"/>
            <w:shd w:val="clear" w:color="auto" w:fill="D9D9D9" w:themeFill="background1" w:themeFillShade="D9"/>
            <w:vAlign w:val="center"/>
          </w:tcPr>
          <w:p w:rsidR="002C7BC2" w:rsidRPr="002C7BC2" w:rsidRDefault="002C7BC2" w:rsidP="002C7BC2">
            <w:pPr>
              <w:jc w:val="center"/>
              <w:rPr>
                <w:rFonts w:asciiTheme="minorHAnsi" w:hAnsiTheme="minorHAnsi" w:cs="Calibri"/>
                <w:b/>
                <w:sz w:val="22"/>
                <w:szCs w:val="22"/>
              </w:rPr>
            </w:pPr>
            <w:r w:rsidRPr="002C7BC2">
              <w:rPr>
                <w:rFonts w:asciiTheme="minorHAnsi" w:hAnsiTheme="minorHAnsi" w:cs="Calibri"/>
                <w:b/>
                <w:sz w:val="22"/>
                <w:szCs w:val="22"/>
                <w:lang w:eastAsia="es-ES"/>
              </w:rPr>
              <w:t>PRECIO REFERENCIAL</w:t>
            </w:r>
          </w:p>
        </w:tc>
      </w:tr>
      <w:tr w:rsidR="002C7BC2" w:rsidRPr="002C7BC2" w:rsidTr="002C7BC2">
        <w:trPr>
          <w:trHeight w:val="1168"/>
        </w:trPr>
        <w:tc>
          <w:tcPr>
            <w:tcW w:w="5670" w:type="dxa"/>
            <w:shd w:val="clear" w:color="auto" w:fill="D9D9D9" w:themeFill="background1" w:themeFillShade="D9"/>
            <w:vAlign w:val="center"/>
          </w:tcPr>
          <w:p w:rsidR="002C7BC2" w:rsidRPr="002C7BC2" w:rsidRDefault="002C7BC2" w:rsidP="002C7BC2">
            <w:pPr>
              <w:jc w:val="center"/>
              <w:rPr>
                <w:rFonts w:asciiTheme="minorHAnsi" w:hAnsiTheme="minorHAnsi" w:cs="Calibri"/>
                <w:b/>
                <w:sz w:val="22"/>
                <w:szCs w:val="22"/>
              </w:rPr>
            </w:pPr>
            <w:r w:rsidRPr="002C7BC2">
              <w:rPr>
                <w:rFonts w:asciiTheme="minorHAnsi" w:hAnsiTheme="minorHAnsi" w:cs="Calibri"/>
                <w:b/>
                <w:sz w:val="22"/>
                <w:szCs w:val="22"/>
              </w:rPr>
              <w:t>DESCRIPCION DEL SERVICIO</w:t>
            </w:r>
          </w:p>
        </w:tc>
        <w:tc>
          <w:tcPr>
            <w:tcW w:w="1559" w:type="dxa"/>
            <w:shd w:val="clear" w:color="auto" w:fill="D9D9D9" w:themeFill="background1" w:themeFillShade="D9"/>
            <w:vAlign w:val="center"/>
          </w:tcPr>
          <w:p w:rsidR="002C7BC2" w:rsidRPr="002C7BC2" w:rsidRDefault="002C7BC2" w:rsidP="002C7BC2">
            <w:pPr>
              <w:jc w:val="center"/>
              <w:rPr>
                <w:rFonts w:asciiTheme="minorHAnsi" w:hAnsiTheme="minorHAnsi" w:cs="Calibri"/>
                <w:b/>
                <w:sz w:val="22"/>
                <w:szCs w:val="22"/>
              </w:rPr>
            </w:pPr>
            <w:r w:rsidRPr="002C7BC2">
              <w:rPr>
                <w:rFonts w:asciiTheme="minorHAnsi" w:hAnsiTheme="minorHAnsi" w:cs="Calibri"/>
                <w:b/>
                <w:sz w:val="22"/>
                <w:szCs w:val="22"/>
              </w:rPr>
              <w:t>UNIDAD DE MEDIDA</w:t>
            </w:r>
          </w:p>
        </w:tc>
        <w:tc>
          <w:tcPr>
            <w:tcW w:w="2000" w:type="dxa"/>
            <w:shd w:val="clear" w:color="auto" w:fill="D9D9D9" w:themeFill="background1" w:themeFillShade="D9"/>
            <w:vAlign w:val="center"/>
          </w:tcPr>
          <w:p w:rsidR="002C7BC2" w:rsidRPr="002C7BC2" w:rsidRDefault="002C7BC2" w:rsidP="002C7BC2">
            <w:pPr>
              <w:jc w:val="center"/>
              <w:rPr>
                <w:rFonts w:asciiTheme="minorHAnsi" w:hAnsiTheme="minorHAnsi" w:cs="Calibri"/>
                <w:b/>
                <w:sz w:val="22"/>
                <w:szCs w:val="22"/>
              </w:rPr>
            </w:pPr>
            <w:r w:rsidRPr="002C7BC2">
              <w:rPr>
                <w:rFonts w:asciiTheme="minorHAnsi" w:hAnsiTheme="minorHAnsi" w:cs="Calibri"/>
                <w:b/>
                <w:sz w:val="22"/>
                <w:szCs w:val="22"/>
              </w:rPr>
              <w:t>PRECIO UNITARIO EN BOLIVIANOS (Bs).</w:t>
            </w:r>
          </w:p>
        </w:tc>
      </w:tr>
      <w:tr w:rsidR="002C7BC2" w:rsidRPr="002C7BC2" w:rsidTr="002C7BC2">
        <w:tc>
          <w:tcPr>
            <w:tcW w:w="5670" w:type="dxa"/>
            <w:shd w:val="clear" w:color="auto" w:fill="auto"/>
          </w:tcPr>
          <w:p w:rsidR="002C7BC2" w:rsidRPr="002C7BC2" w:rsidRDefault="002C7BC2" w:rsidP="002C7BC2">
            <w:pPr>
              <w:spacing w:before="240" w:after="240"/>
              <w:jc w:val="both"/>
              <w:rPr>
                <w:rFonts w:asciiTheme="minorHAnsi" w:hAnsiTheme="minorHAnsi" w:cs="Calibri"/>
                <w:sz w:val="22"/>
                <w:szCs w:val="22"/>
              </w:rPr>
            </w:pPr>
            <w:r w:rsidRPr="002C7BC2">
              <w:rPr>
                <w:rFonts w:asciiTheme="minorHAnsi" w:hAnsiTheme="minorHAnsi" w:cs="Calibri"/>
                <w:sz w:val="22"/>
                <w:szCs w:val="22"/>
              </w:rPr>
              <w:t>SPOT – TARIFA PASE RED DE 30 A 40 SEGUNDOS / HORARIOS ALTA AUDIENCIA</w:t>
            </w:r>
          </w:p>
        </w:tc>
        <w:tc>
          <w:tcPr>
            <w:tcW w:w="1559" w:type="dxa"/>
            <w:shd w:val="clear" w:color="auto" w:fill="auto"/>
          </w:tcPr>
          <w:p w:rsidR="002C7BC2" w:rsidRPr="002C7BC2" w:rsidRDefault="001028E7" w:rsidP="002C7BC2">
            <w:pPr>
              <w:spacing w:before="240" w:after="240"/>
              <w:jc w:val="center"/>
              <w:rPr>
                <w:rFonts w:asciiTheme="minorHAnsi" w:hAnsiTheme="minorHAnsi" w:cs="Calibri"/>
                <w:sz w:val="22"/>
                <w:szCs w:val="22"/>
              </w:rPr>
            </w:pPr>
            <w:r>
              <w:rPr>
                <w:rFonts w:asciiTheme="minorHAnsi" w:hAnsiTheme="minorHAnsi" w:cs="Calibri"/>
                <w:sz w:val="22"/>
                <w:szCs w:val="22"/>
              </w:rPr>
              <w:t>Pase</w:t>
            </w:r>
          </w:p>
        </w:tc>
        <w:tc>
          <w:tcPr>
            <w:tcW w:w="2000" w:type="dxa"/>
            <w:shd w:val="clear" w:color="auto" w:fill="auto"/>
          </w:tcPr>
          <w:p w:rsidR="002C7BC2" w:rsidRPr="002C7BC2" w:rsidRDefault="002C7BC2" w:rsidP="002C7BC2">
            <w:pPr>
              <w:spacing w:before="240" w:after="240"/>
              <w:jc w:val="right"/>
              <w:rPr>
                <w:rFonts w:asciiTheme="minorHAnsi" w:hAnsiTheme="minorHAnsi" w:cs="Calibri"/>
                <w:sz w:val="22"/>
                <w:szCs w:val="22"/>
              </w:rPr>
            </w:pPr>
            <w:r w:rsidRPr="002C7BC2">
              <w:rPr>
                <w:rFonts w:asciiTheme="minorHAnsi" w:hAnsiTheme="minorHAnsi" w:cs="Calibri"/>
                <w:sz w:val="22"/>
                <w:szCs w:val="22"/>
              </w:rPr>
              <w:t>350,00</w:t>
            </w:r>
          </w:p>
        </w:tc>
      </w:tr>
      <w:tr w:rsidR="002C7BC2" w:rsidRPr="002C7BC2" w:rsidTr="002C7BC2">
        <w:tc>
          <w:tcPr>
            <w:tcW w:w="5670" w:type="dxa"/>
            <w:shd w:val="clear" w:color="auto" w:fill="auto"/>
          </w:tcPr>
          <w:p w:rsidR="002C7BC2" w:rsidRPr="002C7BC2" w:rsidRDefault="002C7BC2" w:rsidP="002C7BC2">
            <w:pPr>
              <w:spacing w:before="240" w:after="240"/>
              <w:jc w:val="both"/>
              <w:rPr>
                <w:rFonts w:asciiTheme="minorHAnsi" w:hAnsiTheme="minorHAnsi" w:cs="Calibri"/>
                <w:sz w:val="22"/>
                <w:szCs w:val="22"/>
              </w:rPr>
            </w:pPr>
            <w:r w:rsidRPr="002C7BC2">
              <w:rPr>
                <w:rFonts w:asciiTheme="minorHAnsi" w:hAnsiTheme="minorHAnsi" w:cs="Calibri"/>
                <w:sz w:val="22"/>
                <w:szCs w:val="22"/>
              </w:rPr>
              <w:t xml:space="preserve">TRANSMISIONES – DESCOLGANDO DE OTRO MEDIO/ COSTO MINUTO EMITIDO </w:t>
            </w:r>
          </w:p>
        </w:tc>
        <w:tc>
          <w:tcPr>
            <w:tcW w:w="1559" w:type="dxa"/>
            <w:shd w:val="clear" w:color="auto" w:fill="auto"/>
          </w:tcPr>
          <w:p w:rsidR="002C7BC2" w:rsidRPr="002C7BC2" w:rsidRDefault="002C7BC2" w:rsidP="002C7BC2">
            <w:pPr>
              <w:spacing w:before="240" w:after="240"/>
              <w:jc w:val="center"/>
              <w:rPr>
                <w:rFonts w:asciiTheme="minorHAnsi" w:hAnsiTheme="minorHAnsi"/>
                <w:sz w:val="22"/>
                <w:szCs w:val="22"/>
              </w:rPr>
            </w:pPr>
            <w:r w:rsidRPr="002C7BC2">
              <w:rPr>
                <w:rFonts w:asciiTheme="minorHAnsi" w:hAnsiTheme="minorHAnsi"/>
                <w:sz w:val="22"/>
                <w:szCs w:val="22"/>
              </w:rPr>
              <w:t>Minuto</w:t>
            </w:r>
          </w:p>
        </w:tc>
        <w:tc>
          <w:tcPr>
            <w:tcW w:w="2000" w:type="dxa"/>
            <w:shd w:val="clear" w:color="auto" w:fill="auto"/>
          </w:tcPr>
          <w:p w:rsidR="002C7BC2" w:rsidRPr="002C7BC2" w:rsidRDefault="002C7BC2" w:rsidP="002C7BC2">
            <w:pPr>
              <w:spacing w:before="240" w:after="240"/>
              <w:jc w:val="right"/>
              <w:rPr>
                <w:rFonts w:asciiTheme="minorHAnsi" w:hAnsiTheme="minorHAnsi" w:cs="Calibri"/>
                <w:sz w:val="22"/>
                <w:szCs w:val="22"/>
              </w:rPr>
            </w:pPr>
            <w:r w:rsidRPr="002C7BC2">
              <w:rPr>
                <w:rFonts w:asciiTheme="minorHAnsi" w:hAnsiTheme="minorHAnsi" w:cs="Calibri"/>
                <w:sz w:val="22"/>
                <w:szCs w:val="22"/>
              </w:rPr>
              <w:t>416,66</w:t>
            </w:r>
          </w:p>
        </w:tc>
      </w:tr>
      <w:tr w:rsidR="002C7BC2" w:rsidRPr="002C7BC2" w:rsidTr="002C7BC2">
        <w:tc>
          <w:tcPr>
            <w:tcW w:w="5670" w:type="dxa"/>
            <w:shd w:val="clear" w:color="auto" w:fill="auto"/>
          </w:tcPr>
          <w:p w:rsidR="002C7BC2" w:rsidRPr="002C7BC2" w:rsidRDefault="002C7BC2" w:rsidP="002C7BC2">
            <w:pPr>
              <w:spacing w:before="240" w:after="240"/>
              <w:jc w:val="both"/>
              <w:rPr>
                <w:rFonts w:asciiTheme="minorHAnsi" w:hAnsiTheme="minorHAnsi" w:cs="Calibri"/>
                <w:sz w:val="22"/>
                <w:szCs w:val="22"/>
              </w:rPr>
            </w:pPr>
            <w:r w:rsidRPr="002C7BC2">
              <w:rPr>
                <w:rFonts w:asciiTheme="minorHAnsi" w:hAnsiTheme="minorHAnsi" w:cs="Calibri"/>
                <w:sz w:val="22"/>
                <w:szCs w:val="22"/>
              </w:rPr>
              <w:t>MICROINFORMATIVO- HASTA 5 MINUTOS /ALTA AUDIENCIA</w:t>
            </w:r>
          </w:p>
        </w:tc>
        <w:tc>
          <w:tcPr>
            <w:tcW w:w="1559" w:type="dxa"/>
            <w:shd w:val="clear" w:color="auto" w:fill="auto"/>
          </w:tcPr>
          <w:p w:rsidR="002C7BC2" w:rsidRPr="002C7BC2" w:rsidRDefault="001028E7" w:rsidP="002C7BC2">
            <w:pPr>
              <w:spacing w:before="240" w:after="240"/>
              <w:jc w:val="center"/>
              <w:rPr>
                <w:rFonts w:asciiTheme="minorHAnsi" w:hAnsiTheme="minorHAnsi"/>
                <w:sz w:val="22"/>
                <w:szCs w:val="22"/>
              </w:rPr>
            </w:pPr>
            <w:r>
              <w:rPr>
                <w:rFonts w:asciiTheme="minorHAnsi" w:hAnsiTheme="minorHAnsi"/>
                <w:sz w:val="22"/>
                <w:szCs w:val="22"/>
              </w:rPr>
              <w:t>Segundo</w:t>
            </w:r>
          </w:p>
        </w:tc>
        <w:tc>
          <w:tcPr>
            <w:tcW w:w="2000" w:type="dxa"/>
            <w:shd w:val="clear" w:color="auto" w:fill="auto"/>
          </w:tcPr>
          <w:p w:rsidR="002C7BC2" w:rsidRPr="002C7BC2" w:rsidRDefault="001028E7" w:rsidP="002C7BC2">
            <w:pPr>
              <w:spacing w:before="240" w:after="240"/>
              <w:jc w:val="right"/>
              <w:rPr>
                <w:rFonts w:asciiTheme="minorHAnsi" w:hAnsiTheme="minorHAnsi" w:cs="Calibri"/>
                <w:sz w:val="22"/>
                <w:szCs w:val="22"/>
              </w:rPr>
            </w:pPr>
            <w:r>
              <w:rPr>
                <w:rFonts w:asciiTheme="minorHAnsi" w:hAnsiTheme="minorHAnsi" w:cs="Calibri"/>
                <w:sz w:val="22"/>
                <w:szCs w:val="22"/>
              </w:rPr>
              <w:t>50</w:t>
            </w:r>
            <w:r w:rsidR="002C7BC2" w:rsidRPr="002C7BC2">
              <w:rPr>
                <w:rFonts w:asciiTheme="minorHAnsi" w:hAnsiTheme="minorHAnsi" w:cs="Calibri"/>
                <w:sz w:val="22"/>
                <w:szCs w:val="22"/>
              </w:rPr>
              <w:t>,00</w:t>
            </w:r>
          </w:p>
        </w:tc>
      </w:tr>
      <w:tr w:rsidR="002C7BC2" w:rsidRPr="002C7BC2" w:rsidTr="002C7BC2">
        <w:tc>
          <w:tcPr>
            <w:tcW w:w="5670" w:type="dxa"/>
            <w:shd w:val="clear" w:color="auto" w:fill="auto"/>
          </w:tcPr>
          <w:p w:rsidR="002C7BC2" w:rsidRPr="002C7BC2" w:rsidRDefault="002C7BC2" w:rsidP="002C7BC2">
            <w:pPr>
              <w:spacing w:before="240" w:after="240"/>
              <w:jc w:val="both"/>
              <w:rPr>
                <w:rFonts w:asciiTheme="minorHAnsi" w:hAnsiTheme="minorHAnsi" w:cs="Calibri"/>
                <w:sz w:val="22"/>
                <w:szCs w:val="22"/>
              </w:rPr>
            </w:pPr>
            <w:r w:rsidRPr="002C7BC2">
              <w:rPr>
                <w:rFonts w:asciiTheme="minorHAnsi" w:hAnsiTheme="minorHAnsi" w:cs="Calibri"/>
                <w:sz w:val="22"/>
                <w:szCs w:val="22"/>
              </w:rPr>
              <w:t>DOCUMENTAL – HASTA 3 MINUTOS /ALTA AUDIENCIA</w:t>
            </w:r>
          </w:p>
        </w:tc>
        <w:tc>
          <w:tcPr>
            <w:tcW w:w="1559" w:type="dxa"/>
            <w:shd w:val="clear" w:color="auto" w:fill="auto"/>
          </w:tcPr>
          <w:p w:rsidR="002C7BC2" w:rsidRPr="002C7BC2" w:rsidRDefault="001028E7" w:rsidP="002C7BC2">
            <w:pPr>
              <w:spacing w:before="240" w:after="240"/>
              <w:jc w:val="center"/>
              <w:rPr>
                <w:rFonts w:asciiTheme="minorHAnsi" w:hAnsiTheme="minorHAnsi"/>
                <w:sz w:val="22"/>
                <w:szCs w:val="22"/>
              </w:rPr>
            </w:pPr>
            <w:r>
              <w:rPr>
                <w:rFonts w:asciiTheme="minorHAnsi" w:hAnsiTheme="minorHAnsi"/>
                <w:sz w:val="22"/>
                <w:szCs w:val="22"/>
              </w:rPr>
              <w:t>Segundo</w:t>
            </w:r>
          </w:p>
        </w:tc>
        <w:tc>
          <w:tcPr>
            <w:tcW w:w="2000" w:type="dxa"/>
            <w:shd w:val="clear" w:color="auto" w:fill="auto"/>
          </w:tcPr>
          <w:p w:rsidR="002C7BC2" w:rsidRPr="002C7BC2" w:rsidRDefault="001028E7" w:rsidP="001028E7">
            <w:pPr>
              <w:spacing w:before="240" w:after="240"/>
              <w:jc w:val="right"/>
              <w:rPr>
                <w:rFonts w:asciiTheme="minorHAnsi" w:hAnsiTheme="minorHAnsi" w:cs="Calibri"/>
                <w:sz w:val="22"/>
                <w:szCs w:val="22"/>
              </w:rPr>
            </w:pPr>
            <w:r>
              <w:rPr>
                <w:rFonts w:asciiTheme="minorHAnsi" w:hAnsiTheme="minorHAnsi" w:cs="Calibri"/>
                <w:sz w:val="22"/>
                <w:szCs w:val="22"/>
              </w:rPr>
              <w:t>55</w:t>
            </w:r>
            <w:r w:rsidR="002C7BC2" w:rsidRPr="002C7BC2">
              <w:rPr>
                <w:rFonts w:asciiTheme="minorHAnsi" w:hAnsiTheme="minorHAnsi" w:cs="Calibri"/>
                <w:sz w:val="22"/>
                <w:szCs w:val="22"/>
              </w:rPr>
              <w:t>,</w:t>
            </w:r>
            <w:r>
              <w:rPr>
                <w:rFonts w:asciiTheme="minorHAnsi" w:hAnsiTheme="minorHAnsi" w:cs="Calibri"/>
                <w:sz w:val="22"/>
                <w:szCs w:val="22"/>
              </w:rPr>
              <w:t>55</w:t>
            </w:r>
          </w:p>
        </w:tc>
      </w:tr>
      <w:tr w:rsidR="002C7BC2" w:rsidRPr="002C7BC2" w:rsidTr="002C7BC2">
        <w:tc>
          <w:tcPr>
            <w:tcW w:w="5670" w:type="dxa"/>
            <w:shd w:val="clear" w:color="auto" w:fill="auto"/>
          </w:tcPr>
          <w:p w:rsidR="002C7BC2" w:rsidRPr="002C7BC2" w:rsidRDefault="002C7BC2" w:rsidP="002C7BC2">
            <w:pPr>
              <w:spacing w:before="240" w:after="240"/>
              <w:jc w:val="both"/>
              <w:rPr>
                <w:rFonts w:asciiTheme="minorHAnsi" w:hAnsiTheme="minorHAnsi" w:cs="Calibri"/>
                <w:sz w:val="22"/>
                <w:szCs w:val="22"/>
              </w:rPr>
            </w:pPr>
            <w:r w:rsidRPr="002C7BC2">
              <w:rPr>
                <w:rFonts w:asciiTheme="minorHAnsi" w:hAnsiTheme="minorHAnsi" w:cs="Calibri"/>
                <w:sz w:val="22"/>
                <w:szCs w:val="22"/>
              </w:rPr>
              <w:t>BANNERS – 12 SEGUNDOS MÁXIMO /PASE / EXCEPTO NOTICIEROS</w:t>
            </w:r>
          </w:p>
        </w:tc>
        <w:tc>
          <w:tcPr>
            <w:tcW w:w="1559" w:type="dxa"/>
            <w:shd w:val="clear" w:color="auto" w:fill="auto"/>
          </w:tcPr>
          <w:p w:rsidR="002C7BC2" w:rsidRPr="002C7BC2" w:rsidRDefault="001028E7" w:rsidP="002C7BC2">
            <w:pPr>
              <w:spacing w:before="240" w:after="240"/>
              <w:jc w:val="center"/>
              <w:rPr>
                <w:rFonts w:asciiTheme="minorHAnsi" w:hAnsiTheme="minorHAnsi" w:cs="Calibri"/>
                <w:sz w:val="22"/>
                <w:szCs w:val="22"/>
              </w:rPr>
            </w:pPr>
            <w:r>
              <w:rPr>
                <w:rFonts w:asciiTheme="minorHAnsi" w:hAnsiTheme="minorHAnsi" w:cs="Calibri"/>
                <w:sz w:val="22"/>
                <w:szCs w:val="22"/>
              </w:rPr>
              <w:t>Pase</w:t>
            </w:r>
          </w:p>
        </w:tc>
        <w:tc>
          <w:tcPr>
            <w:tcW w:w="2000" w:type="dxa"/>
            <w:shd w:val="clear" w:color="auto" w:fill="auto"/>
          </w:tcPr>
          <w:p w:rsidR="002C7BC2" w:rsidRPr="002C7BC2" w:rsidRDefault="002C7BC2" w:rsidP="002C7BC2">
            <w:pPr>
              <w:spacing w:before="240" w:after="240"/>
              <w:jc w:val="right"/>
              <w:rPr>
                <w:rFonts w:asciiTheme="minorHAnsi" w:hAnsiTheme="minorHAnsi" w:cs="Calibri"/>
                <w:sz w:val="22"/>
                <w:szCs w:val="22"/>
              </w:rPr>
            </w:pPr>
            <w:r w:rsidRPr="002C7BC2">
              <w:rPr>
                <w:rFonts w:asciiTheme="minorHAnsi" w:hAnsiTheme="minorHAnsi" w:cs="Calibri"/>
                <w:sz w:val="22"/>
                <w:szCs w:val="22"/>
              </w:rPr>
              <w:t>150,00</w:t>
            </w:r>
          </w:p>
        </w:tc>
      </w:tr>
    </w:tbl>
    <w:p w:rsidR="009C69B7" w:rsidRPr="00C37A92" w:rsidRDefault="009C69B7" w:rsidP="009C69B7">
      <w:pPr>
        <w:jc w:val="both"/>
        <w:rPr>
          <w:rFonts w:ascii="Calibri" w:hAnsi="Calibri" w:cs="Calibri"/>
          <w:sz w:val="16"/>
          <w:szCs w:val="16"/>
        </w:rPr>
      </w:pPr>
    </w:p>
    <w:p w:rsidR="001B2AB4" w:rsidRDefault="001B2AB4" w:rsidP="00A80196">
      <w:pPr>
        <w:jc w:val="both"/>
        <w:rPr>
          <w:rFonts w:ascii="Calibri" w:hAnsi="Calibri" w:cs="Calibri"/>
          <w:sz w:val="22"/>
          <w:szCs w:val="22"/>
        </w:rPr>
      </w:pPr>
    </w:p>
    <w:p w:rsidR="001B2AB4" w:rsidRPr="00DE248D" w:rsidRDefault="001B2AB4" w:rsidP="00A80196">
      <w:pPr>
        <w:jc w:val="both"/>
        <w:rPr>
          <w:rFonts w:ascii="Calibri" w:hAnsi="Calibri" w:cs="Calibri"/>
          <w:sz w:val="22"/>
          <w:szCs w:val="22"/>
        </w:rPr>
      </w:pPr>
    </w:p>
    <w:p w:rsidR="00A80196" w:rsidRPr="00DE248D" w:rsidRDefault="00A80196" w:rsidP="00A80196">
      <w:pPr>
        <w:rPr>
          <w:rFonts w:ascii="Calibri" w:hAnsi="Calibri" w:cs="Calibri"/>
          <w:sz w:val="22"/>
          <w:szCs w:val="22"/>
        </w:rPr>
      </w:pPr>
    </w:p>
    <w:p w:rsidR="001F6F36" w:rsidRPr="00993917" w:rsidRDefault="001B2AB4" w:rsidP="001F6F36">
      <w:pPr>
        <w:jc w:val="center"/>
        <w:rPr>
          <w:rFonts w:ascii="Calibri" w:hAnsi="Calibri" w:cs="Calibri"/>
          <w:b/>
          <w:color w:val="000000"/>
          <w:sz w:val="22"/>
          <w:szCs w:val="22"/>
        </w:rPr>
      </w:pPr>
      <w:r>
        <w:rPr>
          <w:rFonts w:ascii="Calibri" w:hAnsi="Calibri" w:cs="Calibri"/>
          <w:b/>
          <w:color w:val="000000"/>
          <w:sz w:val="22"/>
          <w:szCs w:val="22"/>
        </w:rPr>
        <w:br w:type="page"/>
      </w:r>
      <w:r w:rsidR="001F6F36" w:rsidRPr="00993917">
        <w:rPr>
          <w:rFonts w:ascii="Calibri" w:hAnsi="Calibri" w:cs="Calibri"/>
          <w:b/>
          <w:color w:val="000000"/>
          <w:sz w:val="22"/>
          <w:szCs w:val="22"/>
        </w:rPr>
        <w:lastRenderedPageBreak/>
        <w:t>PARTE I</w:t>
      </w:r>
    </w:p>
    <w:p w:rsidR="001F6F36" w:rsidRPr="00993917" w:rsidRDefault="001F6F36" w:rsidP="001F6F36">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1F6F36" w:rsidRPr="00993917" w:rsidRDefault="001F6F36" w:rsidP="00E224BF">
      <w:pPr>
        <w:pStyle w:val="Puest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1F6F36" w:rsidRPr="00993917" w:rsidRDefault="001F6F36" w:rsidP="001F6F36">
      <w:pPr>
        <w:ind w:left="720" w:hanging="720"/>
        <w:jc w:val="both"/>
        <w:rPr>
          <w:rFonts w:ascii="Calibri" w:hAnsi="Calibri" w:cs="Calibri"/>
          <w:b/>
          <w:color w:val="000000"/>
          <w:sz w:val="22"/>
          <w:szCs w:val="22"/>
        </w:rPr>
      </w:pPr>
    </w:p>
    <w:p w:rsidR="007305C6" w:rsidRPr="00D71E8D" w:rsidRDefault="007305C6" w:rsidP="007305C6">
      <w:pPr>
        <w:ind w:left="567"/>
        <w:jc w:val="both"/>
        <w:rPr>
          <w:rFonts w:ascii="Verdana" w:hAnsi="Verdana" w:cs="Arial"/>
          <w:color w:val="000000"/>
          <w:sz w:val="18"/>
          <w:szCs w:val="18"/>
        </w:rPr>
      </w:pPr>
      <w:r w:rsidRPr="00993917">
        <w:rPr>
          <w:rFonts w:ascii="Calibri" w:hAnsi="Calibri" w:cs="Calibri"/>
          <w:color w:val="000000"/>
          <w:sz w:val="22"/>
          <w:szCs w:val="22"/>
        </w:rPr>
        <w:t>El proceso de contratación</w:t>
      </w:r>
      <w:r>
        <w:rPr>
          <w:rFonts w:ascii="Calibri" w:hAnsi="Calibri" w:cs="Calibri"/>
          <w:color w:val="000000"/>
          <w:sz w:val="22"/>
          <w:szCs w:val="22"/>
        </w:rPr>
        <w:t xml:space="preserve"> </w:t>
      </w:r>
      <w:r w:rsidRPr="00993917">
        <w:rPr>
          <w:rFonts w:ascii="Calibri" w:hAnsi="Calibri" w:cs="Calibri"/>
          <w:color w:val="000000"/>
          <w:sz w:val="22"/>
          <w:szCs w:val="22"/>
        </w:rPr>
        <w:t xml:space="preserve">se rige por el Reglamento Específico del Sistema de Administración </w:t>
      </w:r>
      <w:r>
        <w:rPr>
          <w:rFonts w:ascii="Calibri" w:hAnsi="Calibri" w:cs="Calibri"/>
          <w:color w:val="000000"/>
          <w:sz w:val="22"/>
          <w:szCs w:val="22"/>
        </w:rPr>
        <w:t xml:space="preserve">de Bienes y Servicios Empresa Pública Nacional Estratégica Yacimientos Petrolíferos Fiscales Bolivianos (RESABS-EPNE-YPFB), </w:t>
      </w:r>
      <w:r w:rsidRPr="00D71E8D">
        <w:rPr>
          <w:rFonts w:ascii="Verdana" w:hAnsi="Verdana" w:cs="Arial"/>
          <w:color w:val="000000"/>
          <w:sz w:val="18"/>
          <w:szCs w:val="18"/>
        </w:rPr>
        <w:t>aprobado mediante Resolución de Directorio Nº 058 de fecha 22 de julio de 2013</w:t>
      </w:r>
      <w:r>
        <w:rPr>
          <w:rFonts w:ascii="Verdana" w:hAnsi="Verdana" w:cs="Arial"/>
          <w:color w:val="000000"/>
          <w:sz w:val="18"/>
          <w:szCs w:val="18"/>
        </w:rPr>
        <w:t>, y el presente Documento de Contratación Directa (DCD)</w:t>
      </w:r>
      <w:r w:rsidRPr="00D71E8D">
        <w:rPr>
          <w:rFonts w:ascii="Verdana" w:hAnsi="Verdana" w:cs="Arial"/>
          <w:color w:val="000000"/>
          <w:sz w:val="18"/>
          <w:szCs w:val="18"/>
        </w:rPr>
        <w:t>.</w:t>
      </w:r>
    </w:p>
    <w:p w:rsidR="001F6F36" w:rsidRPr="00993917" w:rsidRDefault="001F6F36" w:rsidP="001F6F36">
      <w:pPr>
        <w:jc w:val="both"/>
        <w:rPr>
          <w:rFonts w:ascii="Calibri" w:hAnsi="Calibri" w:cs="Calibri"/>
          <w:color w:val="000000"/>
          <w:sz w:val="22"/>
          <w:szCs w:val="22"/>
        </w:rPr>
      </w:pPr>
    </w:p>
    <w:p w:rsidR="001F6F36" w:rsidRPr="00993917" w:rsidRDefault="001F6F3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1F6F36" w:rsidRPr="00993917" w:rsidRDefault="001F6F36" w:rsidP="001F6F36">
      <w:pPr>
        <w:ind w:left="425"/>
        <w:jc w:val="both"/>
        <w:rPr>
          <w:rFonts w:ascii="Calibri" w:hAnsi="Calibri" w:cs="Calibri"/>
          <w:b/>
          <w:sz w:val="22"/>
          <w:szCs w:val="22"/>
        </w:rPr>
      </w:pPr>
    </w:p>
    <w:p w:rsidR="007305C6" w:rsidRDefault="007305C6" w:rsidP="007305C6">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7305C6" w:rsidRPr="004D3A6C" w:rsidRDefault="007305C6" w:rsidP="007305C6">
      <w:pPr>
        <w:rPr>
          <w:lang w:val="es-BO"/>
        </w:rPr>
      </w:pPr>
    </w:p>
    <w:p w:rsidR="007305C6" w:rsidRPr="00993917" w:rsidRDefault="007305C6" w:rsidP="00E224BF">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7305C6" w:rsidRPr="00993917" w:rsidRDefault="007305C6" w:rsidP="00E224BF">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7305C6" w:rsidRPr="00F80A11" w:rsidRDefault="007305C6" w:rsidP="00E224BF">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7305C6" w:rsidRPr="00F80A11" w:rsidRDefault="007305C6" w:rsidP="00E224BF">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7305C6" w:rsidRPr="00F80A11" w:rsidRDefault="007305C6" w:rsidP="00E224BF">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7305C6" w:rsidRPr="00993917" w:rsidRDefault="007305C6" w:rsidP="00E224BF">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lo establecido por el Código de las Familias y </w:t>
      </w:r>
      <w:r>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7305C6" w:rsidRPr="00993917" w:rsidRDefault="007305C6" w:rsidP="00E224BF">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7305C6" w:rsidRPr="004466EF" w:rsidRDefault="007305C6" w:rsidP="00E224BF">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7305C6" w:rsidRPr="00993917" w:rsidRDefault="007305C6" w:rsidP="00E224BF">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7305C6" w:rsidRPr="00993917" w:rsidRDefault="007305C6" w:rsidP="00E224BF">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7305C6" w:rsidRPr="00AB1C9D" w:rsidRDefault="007305C6" w:rsidP="007305C6">
      <w:pPr>
        <w:ind w:left="567"/>
        <w:jc w:val="both"/>
        <w:rPr>
          <w:rFonts w:ascii="Calibri" w:hAnsi="Calibri" w:cs="Calibri"/>
          <w:color w:val="000000"/>
          <w:sz w:val="22"/>
          <w:szCs w:val="22"/>
        </w:rPr>
      </w:pPr>
      <w:r w:rsidRPr="00AB1C9D">
        <w:rPr>
          <w:rFonts w:ascii="Calibri" w:hAnsi="Calibri" w:cs="Calibri"/>
          <w:color w:val="000000"/>
          <w:sz w:val="22"/>
          <w:szCs w:val="22"/>
        </w:rPr>
        <w:lastRenderedPageBreak/>
        <w:t xml:space="preserve">En el caso de los incisos </w:t>
      </w:r>
      <w:r>
        <w:rPr>
          <w:rFonts w:ascii="Calibri" w:hAnsi="Calibri" w:cs="Calibri"/>
          <w:color w:val="000000"/>
          <w:sz w:val="22"/>
          <w:szCs w:val="22"/>
        </w:rPr>
        <w:t>i</w:t>
      </w:r>
      <w:r w:rsidRPr="00AB1C9D">
        <w:rPr>
          <w:rFonts w:ascii="Calibri" w:hAnsi="Calibri" w:cs="Calibri"/>
          <w:color w:val="000000"/>
          <w:sz w:val="22"/>
          <w:szCs w:val="22"/>
        </w:rPr>
        <w:t xml:space="preserve">), </w:t>
      </w:r>
      <w:r>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7305C6" w:rsidRDefault="007305C6" w:rsidP="007305C6">
      <w:pPr>
        <w:tabs>
          <w:tab w:val="left" w:pos="993"/>
        </w:tabs>
        <w:spacing w:line="276" w:lineRule="auto"/>
        <w:jc w:val="both"/>
        <w:rPr>
          <w:rFonts w:ascii="Calibri" w:hAnsi="Calibri" w:cs="Calibri"/>
          <w:color w:val="000000"/>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7305C6" w:rsidRPr="00993917" w:rsidRDefault="007305C6" w:rsidP="007305C6">
      <w:pPr>
        <w:pStyle w:val="Prrafodelista"/>
        <w:ind w:left="993"/>
        <w:jc w:val="both"/>
        <w:rPr>
          <w:rFonts w:ascii="Calibri" w:hAnsi="Calibri" w:cs="Calibri"/>
          <w:sz w:val="22"/>
          <w:szCs w:val="22"/>
        </w:rPr>
      </w:pPr>
    </w:p>
    <w:p w:rsidR="007305C6" w:rsidRPr="00993917" w:rsidRDefault="007305C6" w:rsidP="007305C6">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7305C6" w:rsidRPr="00993917" w:rsidRDefault="007305C6" w:rsidP="007305C6">
      <w:pPr>
        <w:pStyle w:val="Prrafodelista"/>
        <w:ind w:left="993" w:hanging="283"/>
        <w:jc w:val="both"/>
        <w:rPr>
          <w:rFonts w:ascii="Calibri" w:hAnsi="Calibri" w:cs="Calibri"/>
          <w:sz w:val="22"/>
          <w:szCs w:val="22"/>
        </w:rPr>
      </w:pPr>
    </w:p>
    <w:p w:rsidR="007305C6" w:rsidRPr="00E11123" w:rsidRDefault="007305C6" w:rsidP="007305C6">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7305C6" w:rsidRPr="00993917" w:rsidRDefault="007305C6" w:rsidP="007305C6">
      <w:pPr>
        <w:pStyle w:val="Prrafodelista"/>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PROPUESTA</w:t>
      </w:r>
      <w:r w:rsidRPr="00993917">
        <w:rPr>
          <w:rFonts w:ascii="Calibri" w:hAnsi="Calibri" w:cs="Calibri"/>
          <w:b/>
          <w:sz w:val="22"/>
          <w:szCs w:val="22"/>
        </w:rPr>
        <w:t xml:space="preserve">S </w:t>
      </w:r>
    </w:p>
    <w:p w:rsidR="007305C6" w:rsidRPr="00993917" w:rsidRDefault="007305C6" w:rsidP="007305C6">
      <w:pPr>
        <w:ind w:left="567"/>
        <w:jc w:val="both"/>
        <w:rPr>
          <w:rFonts w:ascii="Calibri" w:hAnsi="Calibri" w:cs="Calibri"/>
          <w:sz w:val="22"/>
          <w:szCs w:val="22"/>
        </w:rPr>
      </w:pPr>
    </w:p>
    <w:p w:rsidR="007305C6" w:rsidRPr="00993917" w:rsidRDefault="007305C6" w:rsidP="007305C6">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7305C6" w:rsidRPr="00993917" w:rsidRDefault="007305C6" w:rsidP="007305C6">
      <w:pPr>
        <w:ind w:left="360"/>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7305C6" w:rsidRPr="00993917" w:rsidRDefault="007305C6" w:rsidP="007305C6">
      <w:pPr>
        <w:ind w:left="567"/>
        <w:jc w:val="both"/>
        <w:rPr>
          <w:rFonts w:ascii="Calibri" w:hAnsi="Calibri" w:cs="Calibri"/>
          <w:sz w:val="22"/>
          <w:szCs w:val="22"/>
        </w:rPr>
      </w:pPr>
    </w:p>
    <w:p w:rsidR="007305C6" w:rsidRDefault="007305C6" w:rsidP="007305C6">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 xml:space="preserve">en </w:t>
      </w:r>
      <w:r w:rsidRPr="00DA1C61">
        <w:rPr>
          <w:rFonts w:ascii="Calibri" w:hAnsi="Calibri" w:cs="Calibri"/>
          <w:sz w:val="22"/>
          <w:szCs w:val="22"/>
        </w:rPr>
        <w:t>bolivianos</w:t>
      </w:r>
      <w:r w:rsidRPr="00A20323">
        <w:rPr>
          <w:rFonts w:ascii="Calibri" w:hAnsi="Calibri" w:cs="Calibri"/>
          <w:color w:val="000000"/>
          <w:sz w:val="22"/>
          <w:szCs w:val="22"/>
        </w:rPr>
        <w:t>.</w:t>
      </w:r>
    </w:p>
    <w:p w:rsidR="007305C6" w:rsidRPr="00DA4330" w:rsidRDefault="007305C6" w:rsidP="007305C6">
      <w:pPr>
        <w:ind w:left="567"/>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7305C6" w:rsidRPr="00993917" w:rsidRDefault="007305C6" w:rsidP="007305C6">
      <w:pPr>
        <w:ind w:left="567"/>
        <w:jc w:val="both"/>
        <w:rPr>
          <w:rFonts w:ascii="Calibri" w:hAnsi="Calibri" w:cs="Calibri"/>
          <w:sz w:val="22"/>
          <w:szCs w:val="22"/>
        </w:rPr>
      </w:pPr>
    </w:p>
    <w:p w:rsidR="007305C6" w:rsidRPr="00993917" w:rsidRDefault="007305C6" w:rsidP="007305C6">
      <w:pPr>
        <w:ind w:left="567"/>
        <w:jc w:val="both"/>
        <w:rPr>
          <w:rFonts w:ascii="Calibri" w:hAnsi="Calibri" w:cs="Calibri"/>
          <w:sz w:val="22"/>
          <w:szCs w:val="22"/>
        </w:rPr>
      </w:pPr>
      <w:r w:rsidRPr="00993917">
        <w:rPr>
          <w:rFonts w:ascii="Calibri" w:hAnsi="Calibri" w:cs="Calibri"/>
          <w:sz w:val="22"/>
          <w:szCs w:val="22"/>
        </w:rPr>
        <w:t xml:space="preserve">Los costos de la elaboración y presentación de </w:t>
      </w:r>
      <w:r>
        <w:rPr>
          <w:rFonts w:ascii="Calibri" w:hAnsi="Calibri" w:cs="Calibri"/>
          <w:sz w:val="22"/>
          <w:szCs w:val="22"/>
        </w:rPr>
        <w:t>propuesta</w:t>
      </w:r>
      <w:r w:rsidRPr="00993917">
        <w:rPr>
          <w:rFonts w:ascii="Calibri" w:hAnsi="Calibri" w:cs="Calibri"/>
          <w:sz w:val="22"/>
          <w:szCs w:val="22"/>
        </w:rPr>
        <w:t>s y de cualquier otro costo que demande la participación de un proponente en el proceso de contratación, cualquiera fuese su resultado, son total y exclusivamente propios de cada proponente, bajo su total responsabilidad.</w:t>
      </w:r>
    </w:p>
    <w:p w:rsidR="007305C6" w:rsidRPr="00993917" w:rsidRDefault="007305C6" w:rsidP="007305C6">
      <w:pPr>
        <w:ind w:left="708"/>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7305C6" w:rsidRPr="00993917" w:rsidRDefault="007305C6" w:rsidP="007305C6">
      <w:pPr>
        <w:ind w:left="567"/>
        <w:jc w:val="both"/>
        <w:rPr>
          <w:rFonts w:ascii="Calibri" w:hAnsi="Calibri" w:cs="Calibri"/>
          <w:sz w:val="22"/>
          <w:szCs w:val="22"/>
        </w:rPr>
      </w:pPr>
    </w:p>
    <w:p w:rsidR="007305C6" w:rsidRPr="00762AEC" w:rsidRDefault="007305C6" w:rsidP="007305C6">
      <w:pPr>
        <w:ind w:left="567"/>
        <w:jc w:val="both"/>
        <w:rPr>
          <w:rFonts w:ascii="Calibri" w:hAnsi="Calibri" w:cs="Calibri"/>
          <w:sz w:val="22"/>
          <w:szCs w:val="22"/>
        </w:rPr>
      </w:pPr>
      <w:r w:rsidRPr="00762AEC">
        <w:rPr>
          <w:rFonts w:ascii="Calibri" w:hAnsi="Calibri" w:cs="Calibri"/>
          <w:sz w:val="22"/>
          <w:szCs w:val="22"/>
        </w:rPr>
        <w:t>Todos los formularios, documentación administrativa y legal solicitada en el presente DCD deberán presentarse en idioma castellano; en caso de que el documento de origen sea presentado en otro idioma, el proponente deberá adjuntar su traducción simple al idioma castellano.</w:t>
      </w:r>
    </w:p>
    <w:p w:rsidR="007305C6" w:rsidRPr="00762AEC" w:rsidRDefault="007305C6" w:rsidP="007305C6">
      <w:pPr>
        <w:ind w:left="567"/>
        <w:jc w:val="both"/>
        <w:rPr>
          <w:rFonts w:ascii="Calibri" w:hAnsi="Calibri" w:cs="Calibri"/>
          <w:sz w:val="22"/>
          <w:szCs w:val="22"/>
        </w:rPr>
      </w:pPr>
    </w:p>
    <w:p w:rsidR="007305C6" w:rsidRPr="00A9735E" w:rsidRDefault="007305C6" w:rsidP="007305C6">
      <w:pPr>
        <w:ind w:left="567"/>
        <w:jc w:val="both"/>
        <w:rPr>
          <w:rFonts w:ascii="Calibri" w:hAnsi="Calibri" w:cs="Calibri"/>
          <w:sz w:val="22"/>
          <w:szCs w:val="22"/>
        </w:rPr>
      </w:pPr>
      <w:r w:rsidRPr="00762AEC">
        <w:rPr>
          <w:rFonts w:ascii="Calibri" w:hAnsi="Calibri" w:cs="Calibri"/>
          <w:sz w:val="22"/>
          <w:szCs w:val="22"/>
        </w:rPr>
        <w:t>Asimismo, toda la correspondencia que se intercambie entre el proponente y YPFB, será en idioma castellano.</w:t>
      </w:r>
    </w:p>
    <w:p w:rsidR="007305C6" w:rsidRPr="00993917" w:rsidRDefault="007305C6" w:rsidP="007305C6">
      <w:pPr>
        <w:jc w:val="both"/>
        <w:rPr>
          <w:rFonts w:ascii="Calibri" w:hAnsi="Calibri" w:cs="Calibri"/>
          <w:b/>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7305C6" w:rsidRPr="00993917" w:rsidRDefault="007305C6" w:rsidP="007305C6">
      <w:pPr>
        <w:ind w:firstLine="708"/>
        <w:jc w:val="both"/>
        <w:rPr>
          <w:rFonts w:ascii="Calibri" w:hAnsi="Calibri" w:cs="Calibri"/>
          <w:b/>
          <w:sz w:val="22"/>
          <w:szCs w:val="22"/>
        </w:rPr>
      </w:pPr>
    </w:p>
    <w:p w:rsidR="007305C6" w:rsidRPr="004466EF" w:rsidRDefault="007305C6" w:rsidP="007305C6">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7305C6" w:rsidRPr="004466EF" w:rsidRDefault="007305C6" w:rsidP="007305C6">
      <w:pPr>
        <w:ind w:left="567"/>
        <w:jc w:val="both"/>
        <w:rPr>
          <w:rFonts w:ascii="Calibri" w:hAnsi="Calibri" w:cs="Calibri"/>
          <w:sz w:val="22"/>
          <w:szCs w:val="22"/>
        </w:rPr>
      </w:pPr>
    </w:p>
    <w:p w:rsidR="007305C6" w:rsidRPr="004466EF" w:rsidRDefault="007305C6" w:rsidP="007305C6">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305C6" w:rsidRDefault="007305C6" w:rsidP="007305C6">
      <w:pPr>
        <w:ind w:left="567"/>
        <w:jc w:val="both"/>
        <w:rPr>
          <w:rFonts w:ascii="Calibri" w:hAnsi="Calibri" w:cs="Calibri"/>
          <w:sz w:val="22"/>
          <w:szCs w:val="22"/>
        </w:rPr>
      </w:pPr>
      <w:r w:rsidRPr="00993917">
        <w:rPr>
          <w:rFonts w:ascii="Calibri" w:hAnsi="Calibri" w:cs="Calibri"/>
          <w:sz w:val="22"/>
          <w:szCs w:val="22"/>
        </w:rPr>
        <w:t xml:space="preserve">  </w:t>
      </w:r>
    </w:p>
    <w:p w:rsidR="009C69B7" w:rsidRPr="00993917" w:rsidRDefault="009C69B7" w:rsidP="007305C6">
      <w:pPr>
        <w:ind w:left="567"/>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CANCELACION DEL PROCESO DE CONTRATACION.-</w:t>
      </w:r>
    </w:p>
    <w:p w:rsidR="007305C6" w:rsidRPr="00993917" w:rsidRDefault="007305C6" w:rsidP="007305C6">
      <w:pPr>
        <w:jc w:val="both"/>
        <w:rPr>
          <w:rFonts w:ascii="Calibri" w:hAnsi="Calibri" w:cs="Calibri"/>
          <w:sz w:val="22"/>
          <w:szCs w:val="22"/>
        </w:rPr>
      </w:pPr>
    </w:p>
    <w:p w:rsidR="007305C6" w:rsidRPr="00993917" w:rsidRDefault="007305C6" w:rsidP="007305C6">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7305C6" w:rsidRPr="00993917" w:rsidRDefault="007305C6" w:rsidP="007305C6">
      <w:pPr>
        <w:ind w:left="567"/>
        <w:jc w:val="both"/>
        <w:rPr>
          <w:rFonts w:ascii="Calibri" w:hAnsi="Calibri" w:cs="Calibri"/>
          <w:sz w:val="22"/>
          <w:szCs w:val="22"/>
        </w:rPr>
      </w:pPr>
    </w:p>
    <w:p w:rsidR="007305C6" w:rsidRPr="00993917" w:rsidRDefault="007305C6" w:rsidP="007305C6">
      <w:pPr>
        <w:ind w:left="567"/>
        <w:jc w:val="both"/>
        <w:rPr>
          <w:rFonts w:ascii="Calibri" w:hAnsi="Calibri" w:cs="Calibri"/>
          <w:sz w:val="22"/>
          <w:szCs w:val="22"/>
        </w:rPr>
      </w:pPr>
      <w:r w:rsidRPr="00993917">
        <w:rPr>
          <w:rFonts w:ascii="Calibri" w:hAnsi="Calibri" w:cs="Calibri"/>
          <w:sz w:val="22"/>
          <w:szCs w:val="22"/>
        </w:rPr>
        <w:t>La Cancelación procederá:</w:t>
      </w:r>
    </w:p>
    <w:p w:rsidR="007305C6" w:rsidRPr="00993917" w:rsidRDefault="007305C6" w:rsidP="007305C6">
      <w:pPr>
        <w:ind w:left="567"/>
        <w:jc w:val="both"/>
        <w:rPr>
          <w:rFonts w:ascii="Calibri" w:hAnsi="Calibri" w:cs="Calibri"/>
          <w:sz w:val="22"/>
          <w:szCs w:val="22"/>
        </w:rPr>
      </w:pPr>
    </w:p>
    <w:p w:rsidR="007305C6" w:rsidRPr="00993917" w:rsidRDefault="007305C6" w:rsidP="00E224BF">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7305C6" w:rsidRPr="00993917" w:rsidRDefault="007305C6" w:rsidP="00E224BF">
      <w:pPr>
        <w:numPr>
          <w:ilvl w:val="0"/>
          <w:numId w:val="7"/>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7305C6" w:rsidRPr="00993917" w:rsidRDefault="007305C6" w:rsidP="00E224BF">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7305C6" w:rsidRPr="00993917" w:rsidRDefault="007305C6" w:rsidP="007305C6">
      <w:pPr>
        <w:ind w:left="360"/>
        <w:jc w:val="both"/>
        <w:rPr>
          <w:rFonts w:ascii="Calibri" w:hAnsi="Calibri" w:cs="Calibri"/>
          <w:sz w:val="22"/>
          <w:szCs w:val="22"/>
        </w:rPr>
      </w:pPr>
    </w:p>
    <w:p w:rsidR="007305C6" w:rsidRPr="00993917" w:rsidRDefault="007305C6" w:rsidP="007305C6">
      <w:pPr>
        <w:ind w:left="709"/>
        <w:jc w:val="both"/>
        <w:rPr>
          <w:rFonts w:ascii="Calibri" w:hAnsi="Calibri" w:cs="Calibri"/>
          <w:sz w:val="22"/>
          <w:szCs w:val="22"/>
        </w:rPr>
      </w:pPr>
      <w:r w:rsidRPr="00993917">
        <w:rPr>
          <w:rFonts w:ascii="Calibri" w:hAnsi="Calibri" w:cs="Calibri"/>
          <w:sz w:val="22"/>
          <w:szCs w:val="22"/>
        </w:rPr>
        <w:t>Cuando sea necesario cancelar uno o varios</w:t>
      </w:r>
      <w:r>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7305C6" w:rsidRDefault="007305C6" w:rsidP="007305C6">
      <w:pPr>
        <w:spacing w:line="276" w:lineRule="auto"/>
        <w:jc w:val="both"/>
        <w:rPr>
          <w:rFonts w:ascii="Calibri" w:hAnsi="Calibri" w:cs="Calibri"/>
          <w:color w:val="000000"/>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Pr>
          <w:rFonts w:ascii="Calibri" w:hAnsi="Calibri" w:cs="Calibri"/>
          <w:b/>
          <w:sz w:val="22"/>
          <w:szCs w:val="22"/>
        </w:rPr>
        <w:t>PROPUESTA</w:t>
      </w:r>
      <w:r w:rsidRPr="00993917">
        <w:rPr>
          <w:rFonts w:ascii="Calibri" w:hAnsi="Calibri" w:cs="Calibri"/>
          <w:b/>
          <w:sz w:val="22"/>
          <w:szCs w:val="22"/>
        </w:rPr>
        <w:t>S.-</w:t>
      </w:r>
    </w:p>
    <w:p w:rsidR="007305C6" w:rsidRPr="00993917" w:rsidRDefault="007305C6" w:rsidP="007305C6">
      <w:pPr>
        <w:jc w:val="both"/>
        <w:rPr>
          <w:rFonts w:ascii="Calibri" w:hAnsi="Calibri" w:cs="Calibri"/>
          <w:b/>
          <w:sz w:val="22"/>
          <w:szCs w:val="22"/>
        </w:rPr>
      </w:pPr>
    </w:p>
    <w:p w:rsidR="007305C6" w:rsidRDefault="007305C6" w:rsidP="007305C6">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7305C6" w:rsidRDefault="007305C6" w:rsidP="007305C6">
      <w:pPr>
        <w:ind w:left="567"/>
        <w:jc w:val="both"/>
        <w:rPr>
          <w:rFonts w:ascii="Calibri" w:hAnsi="Calibri" w:cs="Calibri"/>
          <w:sz w:val="22"/>
          <w:szCs w:val="22"/>
        </w:rPr>
      </w:pPr>
    </w:p>
    <w:p w:rsidR="007305C6" w:rsidRPr="002E3F30" w:rsidRDefault="007305C6" w:rsidP="00E224B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7305C6" w:rsidRPr="002E3F30" w:rsidRDefault="007305C6" w:rsidP="00E224B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7305C6" w:rsidRPr="002E3F30" w:rsidRDefault="007305C6" w:rsidP="00E224B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7305C6" w:rsidRPr="002E3F30" w:rsidRDefault="007305C6" w:rsidP="00E224B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7305C6" w:rsidRDefault="007305C6" w:rsidP="00E224B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7305C6" w:rsidRPr="00B32D44" w:rsidRDefault="007305C6" w:rsidP="00E224BF">
      <w:pPr>
        <w:numPr>
          <w:ilvl w:val="0"/>
          <w:numId w:val="6"/>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7305C6" w:rsidRPr="002E3F30" w:rsidRDefault="007305C6" w:rsidP="00E224B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lastRenderedPageBreak/>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7305C6" w:rsidRPr="002E3F30" w:rsidRDefault="007305C6" w:rsidP="007305C6">
      <w:pPr>
        <w:tabs>
          <w:tab w:val="left" w:pos="1276"/>
          <w:tab w:val="left" w:pos="1843"/>
        </w:tabs>
        <w:contextualSpacing/>
        <w:jc w:val="both"/>
        <w:rPr>
          <w:rFonts w:ascii="Calibri" w:hAnsi="Calibri" w:cs="Calibri"/>
          <w:color w:val="000000"/>
          <w:sz w:val="22"/>
          <w:szCs w:val="22"/>
        </w:rPr>
      </w:pPr>
    </w:p>
    <w:p w:rsidR="007305C6" w:rsidRPr="002E3F30" w:rsidRDefault="007305C6" w:rsidP="007305C6">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7305C6" w:rsidRPr="00993917" w:rsidRDefault="007305C6" w:rsidP="007305C6">
      <w:pPr>
        <w:ind w:left="567"/>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7305C6" w:rsidRPr="00993917" w:rsidRDefault="007305C6" w:rsidP="007305C6">
      <w:pPr>
        <w:rPr>
          <w:rFonts w:ascii="Calibri" w:hAnsi="Calibri" w:cs="Calibri"/>
          <w:sz w:val="22"/>
          <w:szCs w:val="22"/>
          <w:lang w:eastAsia="es-BO"/>
        </w:rPr>
      </w:pPr>
    </w:p>
    <w:p w:rsidR="007305C6" w:rsidRPr="00F43EA6" w:rsidRDefault="007305C6" w:rsidP="007305C6">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7305C6" w:rsidRPr="00F43EA6" w:rsidRDefault="007305C6" w:rsidP="007305C6">
      <w:pPr>
        <w:tabs>
          <w:tab w:val="left" w:pos="1560"/>
        </w:tabs>
        <w:ind w:left="851"/>
        <w:jc w:val="both"/>
        <w:rPr>
          <w:rFonts w:ascii="Calibri" w:hAnsi="Calibri" w:cs="Calibri"/>
          <w:sz w:val="22"/>
          <w:szCs w:val="22"/>
          <w:lang w:val="es-BO"/>
        </w:rPr>
      </w:pPr>
    </w:p>
    <w:p w:rsidR="007305C6" w:rsidRPr="00F43EA6" w:rsidRDefault="007305C6" w:rsidP="00E224BF">
      <w:pPr>
        <w:numPr>
          <w:ilvl w:val="0"/>
          <w:numId w:val="8"/>
        </w:numPr>
        <w:tabs>
          <w:tab w:val="num" w:pos="-2697"/>
        </w:tabs>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7305C6" w:rsidRPr="00F43EA6" w:rsidRDefault="007305C6" w:rsidP="00E224BF">
      <w:pPr>
        <w:numPr>
          <w:ilvl w:val="0"/>
          <w:numId w:val="8"/>
        </w:numPr>
        <w:tabs>
          <w:tab w:val="num" w:pos="-2697"/>
        </w:tabs>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7305C6" w:rsidRPr="00F43EA6" w:rsidRDefault="007305C6" w:rsidP="007305C6">
      <w:pPr>
        <w:tabs>
          <w:tab w:val="left" w:pos="1560"/>
        </w:tabs>
        <w:ind w:left="851"/>
        <w:jc w:val="both"/>
        <w:rPr>
          <w:rFonts w:ascii="Calibri" w:hAnsi="Calibri" w:cs="Calibri"/>
          <w:sz w:val="22"/>
          <w:szCs w:val="22"/>
          <w:lang w:val="es-BO"/>
        </w:rPr>
      </w:pPr>
    </w:p>
    <w:p w:rsidR="007305C6" w:rsidRPr="00F43EA6" w:rsidRDefault="007305C6" w:rsidP="007305C6">
      <w:pPr>
        <w:ind w:left="567"/>
        <w:jc w:val="both"/>
        <w:rPr>
          <w:rFonts w:ascii="Calibri" w:hAnsi="Calibri" w:cs="Calibri"/>
          <w:sz w:val="22"/>
          <w:szCs w:val="22"/>
          <w:lang w:val="es-BO"/>
        </w:rPr>
      </w:pPr>
      <w:r w:rsidRPr="00F43EA6">
        <w:rPr>
          <w:rFonts w:ascii="Calibri" w:hAnsi="Calibri" w:cs="Calibri"/>
          <w:sz w:val="22"/>
          <w:szCs w:val="22"/>
          <w:lang w:val="es-BO"/>
        </w:rPr>
        <w:t>Cuando la propuesta contenga aspectos subsanables éstos deberán estar señalados en el informe correspondiente.</w:t>
      </w:r>
    </w:p>
    <w:p w:rsidR="007305C6" w:rsidRPr="004862F4" w:rsidRDefault="007305C6" w:rsidP="007305C6">
      <w:pPr>
        <w:ind w:left="708"/>
        <w:jc w:val="both"/>
        <w:rPr>
          <w:rFonts w:ascii="Calibri" w:hAnsi="Calibri" w:cs="Calibri"/>
          <w:sz w:val="22"/>
          <w:szCs w:val="22"/>
          <w:lang w:val="es-BO"/>
        </w:rPr>
      </w:pPr>
    </w:p>
    <w:p w:rsidR="007305C6" w:rsidRPr="00993917" w:rsidRDefault="007305C6" w:rsidP="00E224BF">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7305C6" w:rsidRPr="00993917" w:rsidRDefault="007305C6" w:rsidP="007305C6">
      <w:pPr>
        <w:pStyle w:val="Puesto"/>
        <w:spacing w:before="0" w:after="0"/>
        <w:ind w:left="567"/>
        <w:jc w:val="left"/>
        <w:rPr>
          <w:rFonts w:ascii="Calibri" w:hAnsi="Calibri" w:cs="Calibri"/>
          <w:color w:val="000000"/>
          <w:sz w:val="22"/>
          <w:szCs w:val="22"/>
        </w:rPr>
      </w:pPr>
    </w:p>
    <w:p w:rsidR="007305C6" w:rsidRPr="00993917" w:rsidRDefault="007305C6" w:rsidP="007305C6">
      <w:pPr>
        <w:pStyle w:val="Puest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7305C6" w:rsidRPr="00993917" w:rsidRDefault="007305C6" w:rsidP="007305C6">
      <w:pPr>
        <w:pStyle w:val="Puesto"/>
        <w:spacing w:before="0" w:after="0"/>
        <w:ind w:left="567"/>
        <w:jc w:val="both"/>
        <w:rPr>
          <w:rFonts w:ascii="Calibri" w:hAnsi="Calibri" w:cs="Calibri"/>
          <w:b w:val="0"/>
          <w:color w:val="000000"/>
          <w:sz w:val="22"/>
          <w:szCs w:val="22"/>
        </w:rPr>
      </w:pPr>
    </w:p>
    <w:p w:rsidR="007305C6" w:rsidRPr="009A0C03" w:rsidRDefault="007305C6" w:rsidP="007305C6">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7305C6" w:rsidRPr="009A0C03" w:rsidRDefault="007305C6" w:rsidP="007305C6">
      <w:pPr>
        <w:ind w:left="426"/>
        <w:jc w:val="both"/>
        <w:rPr>
          <w:rFonts w:ascii="Calibri" w:hAnsi="Calibri" w:cs="Calibri"/>
          <w:color w:val="000000"/>
          <w:sz w:val="22"/>
          <w:szCs w:val="22"/>
        </w:rPr>
      </w:pPr>
    </w:p>
    <w:p w:rsidR="007305C6" w:rsidRPr="009A0C03" w:rsidRDefault="007305C6" w:rsidP="007305C6">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7305C6" w:rsidRPr="00993917" w:rsidRDefault="007305C6" w:rsidP="007305C6">
      <w:pPr>
        <w:ind w:left="426"/>
        <w:jc w:val="both"/>
        <w:rPr>
          <w:rFonts w:ascii="Calibri" w:hAnsi="Calibri" w:cs="Calibri"/>
          <w:color w:val="000000"/>
          <w:sz w:val="22"/>
          <w:szCs w:val="22"/>
        </w:rPr>
      </w:pPr>
    </w:p>
    <w:p w:rsidR="007305C6" w:rsidRPr="00993917" w:rsidRDefault="007305C6" w:rsidP="007305C6">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7305C6" w:rsidRPr="00993917" w:rsidRDefault="007305C6" w:rsidP="007305C6">
      <w:pPr>
        <w:pStyle w:val="Puesto"/>
        <w:spacing w:before="0" w:after="0"/>
        <w:ind w:left="927"/>
        <w:jc w:val="both"/>
        <w:rPr>
          <w:rFonts w:ascii="Calibri" w:hAnsi="Calibri" w:cs="Calibri"/>
          <w:color w:val="000000"/>
          <w:sz w:val="22"/>
          <w:szCs w:val="22"/>
        </w:rPr>
      </w:pPr>
    </w:p>
    <w:p w:rsidR="007305C6" w:rsidRPr="00993917" w:rsidRDefault="007305C6" w:rsidP="00E224BF">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7305C6" w:rsidRPr="00993917" w:rsidRDefault="007305C6" w:rsidP="007305C6">
      <w:pPr>
        <w:ind w:left="792"/>
        <w:jc w:val="both"/>
        <w:rPr>
          <w:rFonts w:ascii="Calibri" w:hAnsi="Calibri" w:cs="Calibri"/>
          <w:color w:val="000000"/>
          <w:sz w:val="22"/>
          <w:szCs w:val="22"/>
        </w:rPr>
      </w:pPr>
    </w:p>
    <w:p w:rsidR="007305C6" w:rsidRPr="001B2AB4" w:rsidRDefault="001B2AB4" w:rsidP="001B2AB4">
      <w:pPr>
        <w:ind w:left="360" w:firstLine="207"/>
        <w:jc w:val="both"/>
        <w:rPr>
          <w:rFonts w:ascii="Calibri" w:hAnsi="Calibri" w:cs="Calibri"/>
          <w:sz w:val="28"/>
          <w:szCs w:val="22"/>
        </w:rPr>
      </w:pPr>
      <w:r w:rsidRPr="009C69B7">
        <w:rPr>
          <w:rFonts w:ascii="Calibri" w:hAnsi="Calibri" w:cs="Calibri"/>
          <w:color w:val="000000"/>
          <w:sz w:val="22"/>
          <w:szCs w:val="18"/>
          <w:highlight w:val="yellow"/>
        </w:rPr>
        <w:t>NO CORRESPONDE</w:t>
      </w:r>
    </w:p>
    <w:p w:rsidR="007305C6" w:rsidRPr="00762AEC" w:rsidRDefault="007305C6" w:rsidP="00E224BF">
      <w:pPr>
        <w:numPr>
          <w:ilvl w:val="0"/>
          <w:numId w:val="4"/>
        </w:numPr>
        <w:ind w:left="567" w:hanging="567"/>
        <w:jc w:val="both"/>
        <w:rPr>
          <w:rFonts w:ascii="Calibri" w:hAnsi="Calibri" w:cs="Calibri"/>
          <w:sz w:val="22"/>
        </w:rPr>
      </w:pPr>
      <w:r w:rsidRPr="00762AEC">
        <w:rPr>
          <w:rFonts w:ascii="Calibri" w:hAnsi="Calibri" w:cs="Calibri"/>
          <w:b/>
          <w:bCs/>
          <w:color w:val="000000"/>
          <w:kern w:val="28"/>
          <w:sz w:val="22"/>
          <w:lang w:val="es-BO"/>
        </w:rPr>
        <w:lastRenderedPageBreak/>
        <w:t>GARANTÍA DE CORRECTA INVERSIÓN DE ANTICIPO</w:t>
      </w:r>
    </w:p>
    <w:p w:rsidR="007305C6" w:rsidRPr="008D0B55" w:rsidRDefault="007305C6" w:rsidP="007305C6">
      <w:pPr>
        <w:tabs>
          <w:tab w:val="num" w:pos="567"/>
        </w:tabs>
        <w:ind w:left="567"/>
        <w:rPr>
          <w:rFonts w:ascii="Calibri" w:hAnsi="Calibri" w:cs="Calibri"/>
          <w:sz w:val="22"/>
          <w:szCs w:val="22"/>
        </w:rPr>
      </w:pPr>
    </w:p>
    <w:p w:rsidR="001B2AB4" w:rsidRPr="001B2AB4" w:rsidRDefault="001B2AB4" w:rsidP="001B2AB4">
      <w:pPr>
        <w:ind w:left="360" w:firstLine="207"/>
        <w:jc w:val="both"/>
        <w:rPr>
          <w:rFonts w:ascii="Calibri" w:hAnsi="Calibri" w:cs="Calibri"/>
          <w:sz w:val="28"/>
          <w:szCs w:val="22"/>
        </w:rPr>
      </w:pPr>
      <w:r w:rsidRPr="009C69B7">
        <w:rPr>
          <w:rFonts w:ascii="Calibri" w:hAnsi="Calibri" w:cs="Calibri"/>
          <w:color w:val="000000"/>
          <w:sz w:val="22"/>
          <w:szCs w:val="18"/>
          <w:highlight w:val="yellow"/>
        </w:rPr>
        <w:t>NO CORRESPONDE</w:t>
      </w:r>
    </w:p>
    <w:p w:rsidR="007305C6" w:rsidRDefault="007305C6" w:rsidP="007305C6">
      <w:pPr>
        <w:tabs>
          <w:tab w:val="num" w:pos="567"/>
        </w:tabs>
        <w:ind w:left="567"/>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7305C6" w:rsidRDefault="007305C6" w:rsidP="007305C6">
      <w:pPr>
        <w:ind w:left="567"/>
        <w:jc w:val="both"/>
        <w:rPr>
          <w:rFonts w:ascii="Calibri" w:hAnsi="Calibri" w:cs="Calibri"/>
          <w:sz w:val="22"/>
          <w:szCs w:val="22"/>
        </w:rPr>
      </w:pPr>
    </w:p>
    <w:p w:rsidR="001B2AB4" w:rsidRPr="001B2AB4" w:rsidRDefault="001B2AB4" w:rsidP="001B2AB4">
      <w:pPr>
        <w:ind w:left="360" w:firstLine="207"/>
        <w:jc w:val="both"/>
        <w:rPr>
          <w:rFonts w:ascii="Calibri" w:hAnsi="Calibri" w:cs="Calibri"/>
          <w:sz w:val="28"/>
          <w:szCs w:val="22"/>
        </w:rPr>
      </w:pPr>
      <w:r w:rsidRPr="009C69B7">
        <w:rPr>
          <w:rFonts w:ascii="Calibri" w:hAnsi="Calibri" w:cs="Calibri"/>
          <w:color w:val="000000"/>
          <w:sz w:val="22"/>
          <w:szCs w:val="18"/>
          <w:highlight w:val="yellow"/>
        </w:rPr>
        <w:t>NO CORRESPONDE</w:t>
      </w:r>
    </w:p>
    <w:p w:rsidR="007305C6" w:rsidRPr="00DA1C61" w:rsidRDefault="007305C6" w:rsidP="007305C6">
      <w:pPr>
        <w:pStyle w:val="Ttulo5"/>
        <w:widowControl/>
        <w:numPr>
          <w:ilvl w:val="0"/>
          <w:numId w:val="0"/>
        </w:numPr>
        <w:tabs>
          <w:tab w:val="num" w:pos="1134"/>
        </w:tabs>
        <w:spacing w:before="0" w:after="0"/>
        <w:ind w:left="426"/>
        <w:jc w:val="both"/>
        <w:rPr>
          <w:rFonts w:ascii="Calibri" w:hAnsi="Calibri" w:cs="Calibri"/>
          <w:b w:val="0"/>
          <w:sz w:val="22"/>
          <w:szCs w:val="22"/>
          <w:lang w:val="es-ES"/>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7305C6" w:rsidRPr="00993917" w:rsidRDefault="007305C6" w:rsidP="007305C6">
      <w:pPr>
        <w:ind w:left="851"/>
        <w:jc w:val="both"/>
        <w:rPr>
          <w:rFonts w:ascii="Calibri" w:hAnsi="Calibri" w:cs="Calibri"/>
          <w:sz w:val="22"/>
          <w:szCs w:val="22"/>
        </w:rPr>
      </w:pPr>
    </w:p>
    <w:p w:rsidR="001B2AB4" w:rsidRPr="001B2AB4" w:rsidRDefault="001B2AB4" w:rsidP="001B2AB4">
      <w:pPr>
        <w:ind w:left="360" w:firstLine="207"/>
        <w:jc w:val="both"/>
        <w:rPr>
          <w:rFonts w:ascii="Calibri" w:hAnsi="Calibri" w:cs="Calibri"/>
          <w:sz w:val="28"/>
          <w:szCs w:val="22"/>
        </w:rPr>
      </w:pPr>
      <w:r w:rsidRPr="009C69B7">
        <w:rPr>
          <w:rFonts w:ascii="Calibri" w:hAnsi="Calibri" w:cs="Calibri"/>
          <w:color w:val="000000"/>
          <w:sz w:val="22"/>
          <w:szCs w:val="18"/>
          <w:highlight w:val="yellow"/>
        </w:rPr>
        <w:t>NO CORRESPONDE</w:t>
      </w:r>
    </w:p>
    <w:p w:rsidR="007305C6" w:rsidRPr="00993917" w:rsidRDefault="007305C6" w:rsidP="007305C6">
      <w:pPr>
        <w:ind w:left="426"/>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7305C6" w:rsidRDefault="007305C6" w:rsidP="007305C6">
      <w:pPr>
        <w:pStyle w:val="Prrafodelista"/>
        <w:ind w:left="426"/>
        <w:jc w:val="both"/>
        <w:rPr>
          <w:rFonts w:ascii="Calibri" w:hAnsi="Calibri" w:cs="Calibri"/>
          <w:sz w:val="22"/>
          <w:szCs w:val="22"/>
        </w:rPr>
      </w:pPr>
    </w:p>
    <w:p w:rsidR="001B2AB4" w:rsidRPr="001B2AB4" w:rsidRDefault="001B2AB4" w:rsidP="001B2AB4">
      <w:pPr>
        <w:ind w:left="360" w:firstLine="207"/>
        <w:jc w:val="both"/>
        <w:rPr>
          <w:rFonts w:ascii="Calibri" w:hAnsi="Calibri" w:cs="Calibri"/>
          <w:sz w:val="28"/>
          <w:szCs w:val="22"/>
        </w:rPr>
      </w:pPr>
      <w:r w:rsidRPr="009C69B7">
        <w:rPr>
          <w:rFonts w:ascii="Calibri" w:hAnsi="Calibri" w:cs="Calibri"/>
          <w:color w:val="000000"/>
          <w:sz w:val="22"/>
          <w:szCs w:val="18"/>
          <w:highlight w:val="yellow"/>
        </w:rPr>
        <w:t>NO CORRESPONDE</w:t>
      </w:r>
    </w:p>
    <w:p w:rsidR="007305C6" w:rsidRPr="00993917" w:rsidRDefault="007305C6" w:rsidP="007305C6">
      <w:pPr>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7305C6" w:rsidRPr="00993917" w:rsidRDefault="007305C6" w:rsidP="007305C6">
      <w:pPr>
        <w:pStyle w:val="Prrafodelista"/>
        <w:ind w:left="426"/>
        <w:jc w:val="both"/>
        <w:rPr>
          <w:rFonts w:ascii="Calibri" w:hAnsi="Calibri" w:cs="Calibri"/>
          <w:b/>
          <w:sz w:val="22"/>
          <w:szCs w:val="22"/>
        </w:rPr>
      </w:pPr>
    </w:p>
    <w:p w:rsidR="007305C6" w:rsidRPr="00593895" w:rsidRDefault="007305C6" w:rsidP="00C345E3">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126195" w:rsidRDefault="00126195" w:rsidP="007305C6">
      <w:pPr>
        <w:pStyle w:val="Prrafodelista"/>
        <w:ind w:left="567"/>
        <w:jc w:val="both"/>
        <w:rPr>
          <w:rFonts w:ascii="Calibri" w:hAnsi="Calibri" w:cs="Calibri"/>
          <w:sz w:val="22"/>
          <w:szCs w:val="22"/>
        </w:rPr>
      </w:pPr>
    </w:p>
    <w:p w:rsidR="007305C6" w:rsidRPr="00593895" w:rsidRDefault="007305C6" w:rsidP="007305C6">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7305C6" w:rsidRPr="00993917" w:rsidRDefault="007305C6" w:rsidP="007305C6">
      <w:pPr>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PROPUESTA</w:t>
      </w:r>
      <w:r w:rsidRPr="00993917">
        <w:rPr>
          <w:rFonts w:ascii="Calibri" w:hAnsi="Calibri" w:cs="Calibri"/>
          <w:b/>
          <w:sz w:val="22"/>
          <w:szCs w:val="22"/>
        </w:rPr>
        <w:t>S</w:t>
      </w:r>
    </w:p>
    <w:p w:rsidR="007305C6" w:rsidRPr="00993917" w:rsidRDefault="007305C6" w:rsidP="007305C6">
      <w:pPr>
        <w:ind w:left="426"/>
        <w:jc w:val="both"/>
        <w:rPr>
          <w:rFonts w:ascii="Calibri" w:hAnsi="Calibri" w:cs="Calibri"/>
          <w:b/>
          <w:sz w:val="22"/>
          <w:szCs w:val="22"/>
        </w:rPr>
      </w:pPr>
    </w:p>
    <w:p w:rsidR="007305C6" w:rsidRPr="00737454" w:rsidRDefault="007305C6" w:rsidP="00C345E3">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05C6" w:rsidRPr="00737454" w:rsidRDefault="007305C6" w:rsidP="006C2636">
      <w:pPr>
        <w:numPr>
          <w:ilvl w:val="0"/>
          <w:numId w:val="23"/>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7305C6" w:rsidRPr="00737454" w:rsidRDefault="007305C6" w:rsidP="006C2636">
      <w:pPr>
        <w:numPr>
          <w:ilvl w:val="0"/>
          <w:numId w:val="23"/>
        </w:numPr>
        <w:rPr>
          <w:rFonts w:ascii="Calibri" w:hAnsi="Calibri" w:cs="Calibri"/>
          <w:sz w:val="22"/>
          <w:szCs w:val="22"/>
          <w:lang w:val="es-BO"/>
        </w:rPr>
      </w:pPr>
      <w:r w:rsidRPr="00737454">
        <w:rPr>
          <w:rFonts w:ascii="Calibri" w:hAnsi="Calibri" w:cs="Calibri"/>
          <w:sz w:val="22"/>
          <w:szCs w:val="22"/>
        </w:rPr>
        <w:t>Causas de fuerza mayor</w:t>
      </w:r>
    </w:p>
    <w:p w:rsidR="007305C6" w:rsidRPr="00737454" w:rsidRDefault="007305C6" w:rsidP="006C2636">
      <w:pPr>
        <w:numPr>
          <w:ilvl w:val="0"/>
          <w:numId w:val="23"/>
        </w:numPr>
        <w:rPr>
          <w:rFonts w:ascii="Calibri" w:hAnsi="Calibri" w:cs="Calibri"/>
          <w:b/>
          <w:sz w:val="22"/>
          <w:szCs w:val="22"/>
          <w:lang w:val="es-BO"/>
        </w:rPr>
      </w:pPr>
      <w:r w:rsidRPr="00737454">
        <w:rPr>
          <w:rFonts w:ascii="Calibri" w:hAnsi="Calibri" w:cs="Calibri"/>
          <w:sz w:val="22"/>
          <w:szCs w:val="22"/>
        </w:rPr>
        <w:t>Caso fortuito</w:t>
      </w:r>
    </w:p>
    <w:p w:rsidR="007305C6" w:rsidRPr="00993917" w:rsidRDefault="00C345E3" w:rsidP="00C345E3">
      <w:pPr>
        <w:tabs>
          <w:tab w:val="num" w:pos="567"/>
        </w:tabs>
        <w:jc w:val="both"/>
        <w:rPr>
          <w:rStyle w:val="Hipervnculo"/>
          <w:rFonts w:ascii="Calibri" w:hAnsi="Calibri" w:cs="Calibri"/>
          <w:sz w:val="22"/>
          <w:szCs w:val="22"/>
        </w:rPr>
      </w:pPr>
      <w:r>
        <w:rPr>
          <w:rFonts w:ascii="Calibri" w:hAnsi="Calibri" w:cs="Calibri"/>
          <w:sz w:val="22"/>
          <w:szCs w:val="22"/>
          <w:lang w:val="es-BO"/>
        </w:rPr>
        <w:tab/>
      </w:r>
      <w:r w:rsidR="007305C6" w:rsidRPr="00993917">
        <w:rPr>
          <w:rFonts w:ascii="Calibri" w:hAnsi="Calibri" w:cs="Calibri"/>
          <w:sz w:val="22"/>
          <w:szCs w:val="22"/>
        </w:rPr>
        <w:t xml:space="preserve">Los nuevos plazos serán publicados en la página web de YPFB </w:t>
      </w:r>
      <w:hyperlink r:id="rId13" w:history="1">
        <w:r w:rsidR="007305C6" w:rsidRPr="00993917">
          <w:rPr>
            <w:rStyle w:val="Hipervnculo"/>
            <w:rFonts w:ascii="Calibri" w:hAnsi="Calibri" w:cs="Calibri"/>
            <w:sz w:val="22"/>
            <w:szCs w:val="22"/>
          </w:rPr>
          <w:t>www.ypfb.gob.bo</w:t>
        </w:r>
      </w:hyperlink>
    </w:p>
    <w:p w:rsidR="007305C6" w:rsidRDefault="007305C6" w:rsidP="007305C6">
      <w:pPr>
        <w:ind w:left="567"/>
        <w:jc w:val="center"/>
        <w:rPr>
          <w:rFonts w:ascii="Calibri" w:hAnsi="Calibri" w:cs="Calibri"/>
          <w:b/>
          <w:sz w:val="22"/>
          <w:szCs w:val="22"/>
        </w:rPr>
      </w:pPr>
    </w:p>
    <w:p w:rsidR="007305C6" w:rsidRPr="00993917" w:rsidRDefault="007305C6" w:rsidP="00E224BF">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7305C6" w:rsidRPr="00993917" w:rsidRDefault="007305C6" w:rsidP="007305C6">
      <w:pPr>
        <w:ind w:left="567"/>
        <w:jc w:val="both"/>
        <w:rPr>
          <w:rFonts w:ascii="Calibri" w:hAnsi="Calibri" w:cs="Calibri"/>
          <w:sz w:val="22"/>
          <w:szCs w:val="22"/>
        </w:rPr>
      </w:pPr>
    </w:p>
    <w:p w:rsidR="007305C6" w:rsidRPr="00A02E46" w:rsidRDefault="007305C6" w:rsidP="007305C6">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se encuentran detallados en la PARTE III del presente DCD.</w:t>
      </w:r>
      <w:r w:rsidRPr="00A02E46">
        <w:rPr>
          <w:rFonts w:ascii="Calibri" w:hAnsi="Calibri" w:cs="Calibri"/>
          <w:sz w:val="22"/>
          <w:szCs w:val="22"/>
        </w:rPr>
        <w:t xml:space="preserve"> </w:t>
      </w:r>
    </w:p>
    <w:p w:rsidR="007305C6" w:rsidRPr="00993917" w:rsidRDefault="007305C6" w:rsidP="007305C6">
      <w:pPr>
        <w:tabs>
          <w:tab w:val="left" w:pos="1240"/>
        </w:tabs>
        <w:jc w:val="both"/>
        <w:rPr>
          <w:rFonts w:ascii="Calibri" w:hAnsi="Calibri" w:cs="Calibri"/>
          <w:sz w:val="22"/>
          <w:szCs w:val="22"/>
        </w:rPr>
      </w:pPr>
      <w:r>
        <w:rPr>
          <w:rFonts w:ascii="Calibri" w:hAnsi="Calibri" w:cs="Calibri"/>
          <w:sz w:val="22"/>
          <w:szCs w:val="22"/>
        </w:rPr>
        <w:tab/>
      </w:r>
    </w:p>
    <w:p w:rsidR="00626484" w:rsidRDefault="007305C6" w:rsidP="00626484">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PRESENTACIÓN DE </w:t>
      </w:r>
      <w:r>
        <w:rPr>
          <w:rFonts w:ascii="Calibri" w:hAnsi="Calibri" w:cs="Calibri"/>
          <w:b/>
          <w:sz w:val="22"/>
          <w:szCs w:val="22"/>
        </w:rPr>
        <w:t>PROPUESTA</w:t>
      </w:r>
      <w:r w:rsidRPr="00993917">
        <w:rPr>
          <w:rFonts w:ascii="Calibri" w:hAnsi="Calibri" w:cs="Calibri"/>
          <w:b/>
          <w:sz w:val="22"/>
          <w:szCs w:val="22"/>
        </w:rPr>
        <w:t>S</w:t>
      </w:r>
    </w:p>
    <w:p w:rsidR="00626484" w:rsidRDefault="00626484" w:rsidP="00626484">
      <w:pPr>
        <w:ind w:left="567"/>
        <w:jc w:val="both"/>
        <w:rPr>
          <w:rFonts w:ascii="Calibri" w:hAnsi="Calibri" w:cs="Calibri"/>
          <w:b/>
          <w:sz w:val="22"/>
          <w:szCs w:val="22"/>
        </w:rPr>
      </w:pPr>
    </w:p>
    <w:p w:rsidR="00C345E3" w:rsidRPr="00C345E3" w:rsidRDefault="00C345E3" w:rsidP="00C345E3">
      <w:pPr>
        <w:numPr>
          <w:ilvl w:val="1"/>
          <w:numId w:val="4"/>
        </w:numPr>
        <w:ind w:left="1276" w:hanging="916"/>
        <w:jc w:val="both"/>
        <w:rPr>
          <w:rFonts w:ascii="Calibri" w:hAnsi="Calibri" w:cs="Calibri"/>
          <w:sz w:val="22"/>
          <w:szCs w:val="22"/>
        </w:rPr>
      </w:pPr>
      <w:r w:rsidRPr="00C345E3">
        <w:rPr>
          <w:rFonts w:ascii="Calibri" w:hAnsi="Calibri" w:cs="Calibri"/>
          <w:sz w:val="22"/>
          <w:szCs w:val="22"/>
        </w:rPr>
        <w:t xml:space="preserve">Forma de presentación: La propuesta deberá ser presentada en sobre cerrado dirigido a YPFB citando el objeto de la contratación, la misma </w:t>
      </w:r>
      <w:r w:rsidR="007B4795" w:rsidRPr="00993917">
        <w:rPr>
          <w:rFonts w:ascii="Calibri" w:hAnsi="Calibri" w:cs="Calibri"/>
          <w:sz w:val="22"/>
          <w:szCs w:val="22"/>
        </w:rPr>
        <w:t>debe ser presentada en un ejemplar original</w:t>
      </w:r>
      <w:r w:rsidR="007B4795" w:rsidRPr="00C345E3">
        <w:rPr>
          <w:rFonts w:ascii="Calibri" w:hAnsi="Calibri" w:cs="Calibri"/>
          <w:sz w:val="22"/>
          <w:szCs w:val="22"/>
        </w:rPr>
        <w:t xml:space="preserve"> </w:t>
      </w:r>
      <w:r w:rsidR="007B4795">
        <w:rPr>
          <w:rFonts w:ascii="Calibri" w:hAnsi="Calibri" w:cs="Calibri"/>
          <w:sz w:val="22"/>
          <w:szCs w:val="22"/>
        </w:rPr>
        <w:t xml:space="preserve">y </w:t>
      </w:r>
      <w:r w:rsidR="007B4795" w:rsidRPr="00C345E3">
        <w:rPr>
          <w:rFonts w:ascii="Calibri" w:hAnsi="Calibri" w:cs="Calibri"/>
          <w:sz w:val="22"/>
          <w:szCs w:val="22"/>
        </w:rPr>
        <w:t xml:space="preserve">deberá </w:t>
      </w:r>
      <w:r w:rsidRPr="00C345E3">
        <w:rPr>
          <w:rFonts w:ascii="Calibri" w:hAnsi="Calibri" w:cs="Calibri"/>
          <w:sz w:val="22"/>
          <w:szCs w:val="22"/>
        </w:rPr>
        <w:t xml:space="preserve">estar dividida de la siguiente manera: </w:t>
      </w:r>
    </w:p>
    <w:p w:rsidR="00C345E3" w:rsidRPr="00C345E3" w:rsidRDefault="00C345E3" w:rsidP="00C345E3">
      <w:pPr>
        <w:ind w:left="792"/>
        <w:jc w:val="both"/>
        <w:rPr>
          <w:rFonts w:ascii="Calibri" w:hAnsi="Calibri" w:cs="Calibri"/>
          <w:b/>
          <w:sz w:val="22"/>
          <w:szCs w:val="22"/>
        </w:rPr>
      </w:pPr>
    </w:p>
    <w:p w:rsidR="00C345E3" w:rsidRPr="00C345E3" w:rsidRDefault="00C345E3" w:rsidP="00C345E3">
      <w:pPr>
        <w:ind w:left="792"/>
        <w:jc w:val="both"/>
        <w:rPr>
          <w:rFonts w:ascii="Calibri" w:hAnsi="Calibri" w:cs="Calibri"/>
          <w:sz w:val="22"/>
          <w:szCs w:val="22"/>
        </w:rPr>
      </w:pPr>
      <w:r w:rsidRPr="00C345E3">
        <w:rPr>
          <w:rFonts w:ascii="Calibri" w:hAnsi="Calibri" w:cs="Calibri"/>
          <w:b/>
          <w:sz w:val="22"/>
          <w:szCs w:val="22"/>
        </w:rPr>
        <w:t>1:</w:t>
      </w:r>
      <w:r w:rsidRPr="00C345E3">
        <w:rPr>
          <w:rFonts w:ascii="Calibri" w:hAnsi="Calibri" w:cs="Calibri"/>
          <w:sz w:val="22"/>
          <w:szCs w:val="22"/>
        </w:rPr>
        <w:t xml:space="preserve"> </w:t>
      </w:r>
      <w:r w:rsidRPr="00C345E3">
        <w:rPr>
          <w:rFonts w:ascii="Calibri" w:hAnsi="Calibri" w:cs="Calibri"/>
          <w:sz w:val="22"/>
          <w:szCs w:val="22"/>
        </w:rPr>
        <w:tab/>
        <w:t>Documentos Administrativos</w:t>
      </w:r>
    </w:p>
    <w:p w:rsidR="00C345E3" w:rsidRPr="00C345E3" w:rsidRDefault="00C345E3" w:rsidP="00C345E3">
      <w:pPr>
        <w:ind w:left="792"/>
        <w:jc w:val="both"/>
        <w:rPr>
          <w:rFonts w:ascii="Calibri" w:hAnsi="Calibri" w:cs="Calibri"/>
          <w:sz w:val="22"/>
          <w:szCs w:val="22"/>
        </w:rPr>
      </w:pPr>
      <w:r w:rsidRPr="00C345E3">
        <w:rPr>
          <w:rFonts w:ascii="Calibri" w:hAnsi="Calibri" w:cs="Calibri"/>
          <w:b/>
          <w:sz w:val="22"/>
          <w:szCs w:val="22"/>
        </w:rPr>
        <w:t>2:</w:t>
      </w:r>
      <w:r w:rsidRPr="00C345E3">
        <w:rPr>
          <w:rFonts w:ascii="Calibri" w:hAnsi="Calibri" w:cs="Calibri"/>
          <w:sz w:val="22"/>
          <w:szCs w:val="22"/>
        </w:rPr>
        <w:t xml:space="preserve"> </w:t>
      </w:r>
      <w:r w:rsidRPr="00C345E3">
        <w:rPr>
          <w:rFonts w:ascii="Calibri" w:hAnsi="Calibri" w:cs="Calibri"/>
          <w:sz w:val="22"/>
          <w:szCs w:val="22"/>
        </w:rPr>
        <w:tab/>
        <w:t>Documentos de la Propuesta Económica.</w:t>
      </w:r>
    </w:p>
    <w:p w:rsidR="00630C6E" w:rsidRPr="00C345E3" w:rsidRDefault="00C345E3" w:rsidP="00C345E3">
      <w:pPr>
        <w:ind w:left="792"/>
        <w:jc w:val="both"/>
        <w:rPr>
          <w:rFonts w:ascii="Calibri" w:hAnsi="Calibri" w:cs="Calibri"/>
          <w:sz w:val="22"/>
          <w:szCs w:val="22"/>
        </w:rPr>
      </w:pPr>
      <w:r w:rsidRPr="00C345E3">
        <w:rPr>
          <w:rFonts w:ascii="Calibri" w:hAnsi="Calibri" w:cs="Calibri"/>
          <w:b/>
          <w:sz w:val="22"/>
          <w:szCs w:val="22"/>
        </w:rPr>
        <w:t>3:</w:t>
      </w:r>
      <w:r w:rsidRPr="00C345E3">
        <w:rPr>
          <w:rFonts w:ascii="Calibri" w:hAnsi="Calibri" w:cs="Calibri"/>
          <w:sz w:val="22"/>
          <w:szCs w:val="22"/>
        </w:rPr>
        <w:t xml:space="preserve"> </w:t>
      </w:r>
      <w:r w:rsidRPr="00C345E3">
        <w:rPr>
          <w:rFonts w:ascii="Calibri" w:hAnsi="Calibri" w:cs="Calibri"/>
          <w:sz w:val="22"/>
          <w:szCs w:val="22"/>
        </w:rPr>
        <w:tab/>
        <w:t>Documentos de la Propuesta Técnica.</w:t>
      </w:r>
    </w:p>
    <w:p w:rsidR="00630C6E" w:rsidRPr="00630C6E" w:rsidRDefault="00630C6E" w:rsidP="00630C6E">
      <w:pPr>
        <w:ind w:left="1276"/>
        <w:jc w:val="both"/>
        <w:rPr>
          <w:rFonts w:ascii="Calibri" w:hAnsi="Calibri" w:cs="Calibri"/>
          <w:b/>
          <w:sz w:val="22"/>
          <w:szCs w:val="22"/>
        </w:rPr>
      </w:pPr>
    </w:p>
    <w:p w:rsidR="00630C6E" w:rsidRDefault="007305C6" w:rsidP="00630C6E">
      <w:pPr>
        <w:numPr>
          <w:ilvl w:val="1"/>
          <w:numId w:val="4"/>
        </w:numPr>
        <w:ind w:left="1276" w:hanging="715"/>
        <w:jc w:val="both"/>
        <w:rPr>
          <w:rFonts w:ascii="Calibri" w:hAnsi="Calibri" w:cs="Calibri"/>
          <w:b/>
          <w:sz w:val="22"/>
          <w:szCs w:val="22"/>
        </w:rPr>
      </w:pPr>
      <w:r w:rsidRPr="00630C6E">
        <w:rPr>
          <w:rFonts w:ascii="Calibri" w:hAnsi="Calibri" w:cs="Calibri"/>
          <w:b/>
          <w:bCs/>
          <w:kern w:val="28"/>
          <w:sz w:val="22"/>
          <w:szCs w:val="22"/>
          <w:lang w:eastAsia="es-ES"/>
        </w:rPr>
        <w:t xml:space="preserve">Plazo y lugar de presentación: </w:t>
      </w:r>
      <w:r w:rsidRPr="00630C6E">
        <w:rPr>
          <w:rFonts w:ascii="Calibri" w:hAnsi="Calibri" w:cs="Calibri"/>
          <w:bCs/>
          <w:kern w:val="28"/>
          <w:sz w:val="22"/>
          <w:szCs w:val="22"/>
          <w:lang w:eastAsia="es-ES"/>
        </w:rPr>
        <w:t>Las propuestas deberán ser presentadas dentro del plazo (fecha y hora) fijado y en el domicilio establecido en el presente DCD.</w:t>
      </w:r>
    </w:p>
    <w:p w:rsidR="00630C6E" w:rsidRDefault="00630C6E" w:rsidP="00630C6E">
      <w:pPr>
        <w:pStyle w:val="Prrafodelista"/>
        <w:rPr>
          <w:rFonts w:ascii="Calibri" w:hAnsi="Calibri" w:cs="Calibri"/>
          <w:b/>
          <w:bCs/>
          <w:kern w:val="28"/>
          <w:sz w:val="22"/>
          <w:szCs w:val="22"/>
          <w:lang w:eastAsia="es-ES"/>
        </w:rPr>
      </w:pPr>
    </w:p>
    <w:p w:rsidR="00630C6E" w:rsidRDefault="007305C6" w:rsidP="00630C6E">
      <w:pPr>
        <w:numPr>
          <w:ilvl w:val="1"/>
          <w:numId w:val="4"/>
        </w:numPr>
        <w:ind w:left="1276" w:hanging="715"/>
        <w:jc w:val="both"/>
        <w:rPr>
          <w:rFonts w:ascii="Calibri" w:hAnsi="Calibri" w:cs="Calibri"/>
          <w:b/>
          <w:sz w:val="22"/>
          <w:szCs w:val="22"/>
        </w:rPr>
      </w:pPr>
      <w:r w:rsidRPr="00630C6E">
        <w:rPr>
          <w:rFonts w:ascii="Calibri" w:hAnsi="Calibri" w:cs="Calibri"/>
          <w:b/>
          <w:bCs/>
          <w:kern w:val="28"/>
          <w:sz w:val="22"/>
          <w:szCs w:val="22"/>
          <w:lang w:eastAsia="es-ES"/>
        </w:rPr>
        <w:t xml:space="preserve">Forma de entrega: </w:t>
      </w:r>
      <w:r w:rsidRPr="00630C6E">
        <w:rPr>
          <w:rFonts w:ascii="Calibri" w:hAnsi="Calibri" w:cs="Calibri"/>
          <w:bCs/>
          <w:kern w:val="28"/>
          <w:sz w:val="22"/>
          <w:szCs w:val="22"/>
          <w:lang w:eastAsia="es-ES"/>
        </w:rPr>
        <w:t>Las propuestas podrán ser entregadas en persona o por correo certificado (Courier).  En todos los casos el proponente es el responsable de que su propuesta sea presentada dentro del plazo y lugar establecido.</w:t>
      </w:r>
    </w:p>
    <w:p w:rsidR="00630C6E" w:rsidRDefault="00630C6E" w:rsidP="00630C6E">
      <w:pPr>
        <w:pStyle w:val="Prrafodelista"/>
        <w:rPr>
          <w:rFonts w:ascii="Calibri" w:hAnsi="Calibri" w:cs="Calibri"/>
          <w:b/>
          <w:sz w:val="22"/>
          <w:szCs w:val="22"/>
        </w:rPr>
      </w:pPr>
    </w:p>
    <w:p w:rsidR="00630C6E" w:rsidRDefault="007305C6" w:rsidP="00630C6E">
      <w:pPr>
        <w:numPr>
          <w:ilvl w:val="1"/>
          <w:numId w:val="4"/>
        </w:numPr>
        <w:ind w:left="1276" w:hanging="715"/>
        <w:jc w:val="both"/>
        <w:rPr>
          <w:rFonts w:ascii="Calibri" w:hAnsi="Calibri" w:cs="Calibri"/>
          <w:b/>
          <w:sz w:val="22"/>
          <w:szCs w:val="22"/>
        </w:rPr>
      </w:pPr>
      <w:r w:rsidRPr="00630C6E">
        <w:rPr>
          <w:rFonts w:ascii="Calibri" w:hAnsi="Calibri" w:cs="Calibri"/>
          <w:b/>
          <w:sz w:val="22"/>
          <w:szCs w:val="22"/>
        </w:rPr>
        <w:t>El sobre podrá ser rotulado de la siguiente manera:</w:t>
      </w:r>
    </w:p>
    <w:p w:rsidR="00630C6E" w:rsidRPr="00630C6E" w:rsidRDefault="00630C6E" w:rsidP="00630C6E">
      <w:pPr>
        <w:jc w:val="both"/>
        <w:rPr>
          <w:rFonts w:ascii="Calibri" w:hAnsi="Calibri" w:cs="Calibri"/>
          <w:b/>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7305C6" w:rsidRPr="00993917" w:rsidTr="001B2AB4">
        <w:trPr>
          <w:trHeight w:val="4224"/>
          <w:jc w:val="right"/>
        </w:trPr>
        <w:tc>
          <w:tcPr>
            <w:tcW w:w="8432" w:type="dxa"/>
            <w:shd w:val="clear" w:color="auto" w:fill="auto"/>
          </w:tcPr>
          <w:p w:rsidR="007305C6" w:rsidRPr="00993917" w:rsidRDefault="007305C6" w:rsidP="00E224BF">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7305C6" w:rsidRPr="00993917" w:rsidTr="00E224BF">
              <w:trPr>
                <w:trHeight w:val="424"/>
                <w:jc w:val="center"/>
              </w:trPr>
              <w:tc>
                <w:tcPr>
                  <w:tcW w:w="6200" w:type="dxa"/>
                  <w:tcBorders>
                    <w:bottom w:val="single" w:sz="4" w:space="0" w:color="auto"/>
                  </w:tcBorders>
                  <w:shd w:val="clear" w:color="auto" w:fill="92D050"/>
                  <w:vAlign w:val="center"/>
                </w:tcPr>
                <w:p w:rsidR="007305C6" w:rsidRPr="00993917" w:rsidRDefault="007305C6" w:rsidP="00E224BF">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7305C6" w:rsidRPr="00993917" w:rsidTr="00E224BF">
              <w:trPr>
                <w:trHeight w:val="210"/>
                <w:jc w:val="center"/>
              </w:trPr>
              <w:tc>
                <w:tcPr>
                  <w:tcW w:w="6200" w:type="dxa"/>
                  <w:tcBorders>
                    <w:top w:val="single" w:sz="4" w:space="0" w:color="auto"/>
                  </w:tcBorders>
                  <w:shd w:val="clear" w:color="auto" w:fill="auto"/>
                </w:tcPr>
                <w:p w:rsidR="007305C6" w:rsidRPr="00993917" w:rsidRDefault="007305C6" w:rsidP="00E224BF">
                  <w:pPr>
                    <w:jc w:val="both"/>
                    <w:rPr>
                      <w:rFonts w:ascii="Calibri" w:eastAsia="Calibri" w:hAnsi="Calibri" w:cs="Calibri"/>
                      <w:sz w:val="22"/>
                      <w:szCs w:val="22"/>
                    </w:rPr>
                  </w:pPr>
                </w:p>
                <w:p w:rsidR="007305C6" w:rsidRPr="00993917" w:rsidRDefault="007305C6" w:rsidP="00E224BF">
                  <w:pPr>
                    <w:jc w:val="both"/>
                    <w:rPr>
                      <w:rFonts w:ascii="Calibri" w:eastAsia="Calibri" w:hAnsi="Calibri" w:cs="Calibri"/>
                      <w:sz w:val="22"/>
                      <w:szCs w:val="22"/>
                    </w:rPr>
                  </w:pPr>
                </w:p>
              </w:tc>
            </w:tr>
          </w:tbl>
          <w:p w:rsidR="007305C6" w:rsidRPr="00993917" w:rsidRDefault="007305C6" w:rsidP="00E224BF">
            <w:pPr>
              <w:pStyle w:val="Sinespaciado"/>
              <w:jc w:val="center"/>
              <w:rPr>
                <w:rFonts w:eastAsia="Calibri" w:cs="Calibri"/>
                <w:b/>
              </w:rPr>
            </w:pPr>
          </w:p>
          <w:p w:rsidR="007305C6" w:rsidRDefault="007305C6" w:rsidP="00E224BF">
            <w:pPr>
              <w:pStyle w:val="Sinespaciado"/>
              <w:jc w:val="center"/>
              <w:rPr>
                <w:rFonts w:eastAsia="Calibri" w:cs="Calibri"/>
                <w:b/>
              </w:rPr>
            </w:pPr>
            <w:r w:rsidRPr="00993917">
              <w:rPr>
                <w:rFonts w:eastAsia="Calibri" w:cs="Calibri"/>
                <w:b/>
              </w:rPr>
              <w:t>YACIMIENTOS PETROLIFEROS FISCALES BOLIVIANOS</w:t>
            </w:r>
          </w:p>
          <w:p w:rsidR="007305C6" w:rsidRDefault="007305C6" w:rsidP="00E224BF">
            <w:pPr>
              <w:pStyle w:val="Sinespaciado"/>
              <w:rPr>
                <w:rFonts w:eastAsia="Calibri" w:cs="Calibri"/>
                <w:b/>
              </w:rPr>
            </w:pPr>
          </w:p>
          <w:p w:rsidR="007305C6" w:rsidRPr="00993917" w:rsidRDefault="007305C6" w:rsidP="00E224BF">
            <w:pPr>
              <w:pStyle w:val="Sinespaciado"/>
              <w:rPr>
                <w:rFonts w:eastAsia="Calibri" w:cs="Calibri"/>
                <w:lang w:val="es-ES_tradnl"/>
              </w:rPr>
            </w:pPr>
          </w:p>
          <w:p w:rsidR="007305C6" w:rsidRPr="00993917" w:rsidRDefault="007305C6" w:rsidP="00E224BF">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7305C6" w:rsidRPr="00993917" w:rsidRDefault="007305C6" w:rsidP="00E224BF">
            <w:pPr>
              <w:pStyle w:val="Sinespaciado"/>
              <w:rPr>
                <w:rFonts w:eastAsia="Calibri" w:cs="Calibri"/>
                <w:b/>
                <w:lang w:val="es-ES_tradnl"/>
              </w:rPr>
            </w:pPr>
          </w:p>
          <w:p w:rsidR="007305C6" w:rsidRPr="00993917" w:rsidRDefault="007305C6" w:rsidP="00E224BF">
            <w:pPr>
              <w:pStyle w:val="Sinespaciado"/>
              <w:rPr>
                <w:rFonts w:eastAsia="Calibri" w:cs="Calibri"/>
                <w:b/>
                <w:lang w:val="es-ES_tradnl"/>
              </w:rPr>
            </w:pPr>
          </w:p>
          <w:p w:rsidR="007305C6" w:rsidRPr="00993917" w:rsidRDefault="007305C6" w:rsidP="00E224BF">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7305C6" w:rsidRPr="00993917" w:rsidRDefault="007305C6" w:rsidP="00E224BF">
            <w:pPr>
              <w:jc w:val="both"/>
              <w:rPr>
                <w:rFonts w:ascii="Calibri" w:eastAsia="Calibri" w:hAnsi="Calibri" w:cs="Calibri"/>
                <w:sz w:val="22"/>
                <w:szCs w:val="22"/>
              </w:rPr>
            </w:pPr>
          </w:p>
          <w:p w:rsidR="007305C6" w:rsidRPr="00993917" w:rsidRDefault="007305C6" w:rsidP="00E224BF">
            <w:pPr>
              <w:jc w:val="both"/>
              <w:rPr>
                <w:rFonts w:ascii="Calibri" w:eastAsia="Calibri" w:hAnsi="Calibri" w:cs="Calibri"/>
                <w:sz w:val="22"/>
                <w:szCs w:val="22"/>
              </w:rPr>
            </w:pPr>
          </w:p>
        </w:tc>
      </w:tr>
    </w:tbl>
    <w:p w:rsidR="00630C6E" w:rsidRDefault="00630C6E" w:rsidP="00630C6E">
      <w:pPr>
        <w:tabs>
          <w:tab w:val="left" w:pos="1276"/>
        </w:tabs>
        <w:spacing w:before="240" w:after="60"/>
        <w:ind w:left="567"/>
        <w:jc w:val="both"/>
        <w:outlineLvl w:val="0"/>
        <w:rPr>
          <w:rFonts w:ascii="Calibri" w:hAnsi="Calibri" w:cs="Calibri"/>
          <w:b/>
          <w:sz w:val="22"/>
          <w:szCs w:val="22"/>
        </w:rPr>
      </w:pPr>
      <w:r>
        <w:rPr>
          <w:rFonts w:ascii="Calibri" w:hAnsi="Calibri" w:cs="Calibri"/>
          <w:b/>
          <w:sz w:val="22"/>
          <w:szCs w:val="22"/>
        </w:rPr>
        <w:t>21.5</w:t>
      </w:r>
      <w:r>
        <w:rPr>
          <w:rFonts w:ascii="Calibri" w:hAnsi="Calibri" w:cs="Calibri"/>
          <w:b/>
          <w:sz w:val="22"/>
          <w:szCs w:val="22"/>
        </w:rPr>
        <w:tab/>
      </w:r>
      <w:r w:rsidRPr="00630C6E">
        <w:rPr>
          <w:rFonts w:ascii="Calibri" w:hAnsi="Calibri" w:cs="Calibri"/>
          <w:b/>
          <w:sz w:val="22"/>
          <w:szCs w:val="22"/>
        </w:rPr>
        <w:t>Retiro de Propuestas</w:t>
      </w:r>
    </w:p>
    <w:p w:rsidR="007305C6" w:rsidRPr="00993917" w:rsidRDefault="007305C6" w:rsidP="007305C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w:t>
      </w:r>
      <w:r w:rsidRPr="00993917">
        <w:rPr>
          <w:rFonts w:ascii="Calibri" w:hAnsi="Calibri" w:cs="Calibri"/>
          <w:sz w:val="22"/>
          <w:szCs w:val="22"/>
        </w:rPr>
        <w:t>s.</w:t>
      </w:r>
    </w:p>
    <w:p w:rsidR="007305C6" w:rsidRPr="00993917" w:rsidRDefault="007305C6" w:rsidP="007305C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7305C6" w:rsidRPr="00993917" w:rsidRDefault="007305C6" w:rsidP="007305C6">
      <w:pPr>
        <w:ind w:left="1134" w:hanging="708"/>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w:t>
      </w:r>
      <w:r w:rsidRPr="00993917">
        <w:rPr>
          <w:rFonts w:ascii="Calibri" w:hAnsi="Calibri" w:cs="Calibri"/>
          <w:b/>
          <w:sz w:val="22"/>
          <w:szCs w:val="22"/>
        </w:rPr>
        <w:t>S</w:t>
      </w:r>
    </w:p>
    <w:p w:rsidR="007305C6" w:rsidRPr="00993917" w:rsidRDefault="007305C6" w:rsidP="007305C6">
      <w:pPr>
        <w:jc w:val="both"/>
        <w:rPr>
          <w:rFonts w:ascii="Calibri" w:hAnsi="Calibri" w:cs="Calibri"/>
          <w:b/>
          <w:sz w:val="22"/>
          <w:szCs w:val="22"/>
        </w:rPr>
      </w:pPr>
    </w:p>
    <w:p w:rsidR="007305C6" w:rsidRDefault="007305C6" w:rsidP="007305C6">
      <w:pPr>
        <w:ind w:left="567"/>
        <w:jc w:val="both"/>
        <w:rPr>
          <w:rFonts w:ascii="Calibri" w:hAnsi="Calibri" w:cs="Calibri"/>
          <w:sz w:val="22"/>
          <w:szCs w:val="22"/>
        </w:rPr>
      </w:pPr>
      <w:r w:rsidRPr="00993917">
        <w:rPr>
          <w:rFonts w:ascii="Calibri" w:hAnsi="Calibri" w:cs="Calibri"/>
          <w:sz w:val="22"/>
          <w:szCs w:val="22"/>
        </w:rPr>
        <w:t xml:space="preserve">Se rechazara las </w:t>
      </w:r>
      <w:r>
        <w:rPr>
          <w:rFonts w:ascii="Calibri" w:hAnsi="Calibri" w:cs="Calibri"/>
          <w:sz w:val="22"/>
          <w:szCs w:val="22"/>
        </w:rPr>
        <w:t>propuesta</w:t>
      </w:r>
      <w:r w:rsidRPr="00993917">
        <w:rPr>
          <w:rFonts w:ascii="Calibri" w:hAnsi="Calibri" w:cs="Calibri"/>
          <w:sz w:val="22"/>
          <w:szCs w:val="22"/>
        </w:rPr>
        <w:t xml:space="preserve">s,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diferentes a los establecidos en el cronograma de plazos del presente Documento de Contratación Directa (DCD).</w:t>
      </w:r>
    </w:p>
    <w:p w:rsidR="001B2AB4" w:rsidRDefault="001B2AB4" w:rsidP="007305C6">
      <w:pPr>
        <w:ind w:left="567"/>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w:t>
      </w:r>
      <w:r w:rsidRPr="00993917">
        <w:rPr>
          <w:rFonts w:ascii="Calibri" w:hAnsi="Calibri" w:cs="Calibri"/>
          <w:b/>
          <w:sz w:val="22"/>
          <w:szCs w:val="22"/>
        </w:rPr>
        <w:t>S</w:t>
      </w:r>
    </w:p>
    <w:p w:rsidR="007305C6" w:rsidRPr="00993917" w:rsidRDefault="007305C6" w:rsidP="007305C6">
      <w:pPr>
        <w:ind w:left="708"/>
        <w:rPr>
          <w:rFonts w:ascii="Calibri" w:hAnsi="Calibri" w:cs="Calibri"/>
          <w:sz w:val="22"/>
          <w:szCs w:val="22"/>
        </w:rPr>
      </w:pPr>
    </w:p>
    <w:p w:rsidR="007305C6" w:rsidRPr="00993917" w:rsidRDefault="007305C6" w:rsidP="007305C6">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7305C6" w:rsidRPr="00993917" w:rsidRDefault="007305C6" w:rsidP="007305C6">
      <w:pPr>
        <w:ind w:left="1843" w:hanging="709"/>
        <w:jc w:val="both"/>
        <w:rPr>
          <w:rFonts w:ascii="Calibri" w:hAnsi="Calibri" w:cs="Calibri"/>
          <w:sz w:val="22"/>
          <w:szCs w:val="22"/>
        </w:rPr>
      </w:pPr>
      <w:r w:rsidRPr="00993917">
        <w:rPr>
          <w:rFonts w:ascii="Calibri" w:hAnsi="Calibri" w:cs="Calibri"/>
          <w:sz w:val="22"/>
          <w:szCs w:val="22"/>
        </w:rPr>
        <w:tab/>
      </w:r>
    </w:p>
    <w:p w:rsidR="007305C6" w:rsidRPr="00993917" w:rsidRDefault="007305C6" w:rsidP="007305C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7305C6" w:rsidRPr="00993917" w:rsidRDefault="007305C6" w:rsidP="007305C6">
      <w:pPr>
        <w:tabs>
          <w:tab w:val="left" w:pos="1418"/>
        </w:tabs>
        <w:ind w:left="567"/>
        <w:jc w:val="both"/>
        <w:rPr>
          <w:rFonts w:ascii="Calibri" w:hAnsi="Calibri" w:cs="Calibri"/>
          <w:sz w:val="22"/>
          <w:szCs w:val="22"/>
        </w:rPr>
      </w:pPr>
      <w:r w:rsidRPr="00993917">
        <w:rPr>
          <w:rFonts w:ascii="Calibri" w:hAnsi="Calibri" w:cs="Calibri"/>
          <w:sz w:val="22"/>
          <w:szCs w:val="22"/>
        </w:rPr>
        <w:tab/>
      </w:r>
    </w:p>
    <w:p w:rsidR="007305C6" w:rsidRPr="00993917" w:rsidRDefault="007305C6" w:rsidP="007305C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7305C6" w:rsidRPr="00993917" w:rsidRDefault="007305C6" w:rsidP="007305C6">
      <w:pPr>
        <w:tabs>
          <w:tab w:val="left" w:pos="1418"/>
        </w:tabs>
        <w:ind w:left="567"/>
        <w:jc w:val="both"/>
        <w:rPr>
          <w:rFonts w:ascii="Calibri" w:hAnsi="Calibri" w:cs="Calibri"/>
          <w:sz w:val="22"/>
          <w:szCs w:val="22"/>
        </w:rPr>
      </w:pPr>
    </w:p>
    <w:p w:rsidR="007305C6" w:rsidRPr="00993917" w:rsidRDefault="007305C6" w:rsidP="007305C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7305C6" w:rsidRPr="00993917" w:rsidRDefault="007305C6" w:rsidP="007305C6">
      <w:pPr>
        <w:tabs>
          <w:tab w:val="left" w:pos="1418"/>
        </w:tabs>
        <w:ind w:left="567"/>
        <w:jc w:val="both"/>
        <w:rPr>
          <w:rFonts w:ascii="Calibri" w:hAnsi="Calibri" w:cs="Calibri"/>
          <w:sz w:val="22"/>
          <w:szCs w:val="22"/>
        </w:rPr>
      </w:pPr>
    </w:p>
    <w:p w:rsidR="007305C6" w:rsidRPr="00993917" w:rsidRDefault="007305C6" w:rsidP="007305C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w:t>
      </w:r>
      <w:r w:rsidRPr="00993917">
        <w:rPr>
          <w:rFonts w:ascii="Calibri" w:hAnsi="Calibri" w:cs="Calibri"/>
          <w:sz w:val="22"/>
          <w:szCs w:val="22"/>
        </w:rPr>
        <w:t>s.</w:t>
      </w:r>
    </w:p>
    <w:p w:rsidR="007305C6" w:rsidRPr="00993917" w:rsidRDefault="007305C6" w:rsidP="007305C6">
      <w:pPr>
        <w:tabs>
          <w:tab w:val="left" w:pos="1418"/>
        </w:tabs>
        <w:ind w:left="567"/>
        <w:jc w:val="both"/>
        <w:rPr>
          <w:rFonts w:ascii="Calibri" w:hAnsi="Calibri" w:cs="Calibri"/>
          <w:sz w:val="22"/>
          <w:szCs w:val="22"/>
        </w:rPr>
      </w:pPr>
    </w:p>
    <w:p w:rsidR="007305C6" w:rsidRPr="00993917" w:rsidRDefault="007305C6" w:rsidP="007305C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305C6" w:rsidRPr="00993917" w:rsidRDefault="007305C6" w:rsidP="007305C6">
      <w:pPr>
        <w:ind w:left="567"/>
        <w:jc w:val="both"/>
        <w:rPr>
          <w:rFonts w:ascii="Calibri" w:hAnsi="Calibri" w:cs="Calibri"/>
          <w:b/>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305C6" w:rsidRPr="00993917" w:rsidRDefault="007305C6" w:rsidP="007305C6">
      <w:pPr>
        <w:ind w:left="567"/>
        <w:jc w:val="both"/>
        <w:rPr>
          <w:rFonts w:ascii="Calibri" w:hAnsi="Calibri" w:cs="Calibri"/>
          <w:b/>
          <w:sz w:val="22"/>
          <w:szCs w:val="22"/>
        </w:rPr>
      </w:pPr>
    </w:p>
    <w:p w:rsidR="007305C6" w:rsidRPr="00993917" w:rsidRDefault="007305C6" w:rsidP="007305C6">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IV del presente DCD.</w:t>
      </w:r>
    </w:p>
    <w:p w:rsidR="007305C6" w:rsidRPr="00993917" w:rsidRDefault="007305C6" w:rsidP="007305C6">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305C6" w:rsidRPr="00ED715C"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305C6" w:rsidRPr="00ED715C" w:rsidRDefault="007305C6" w:rsidP="007305C6">
      <w:pPr>
        <w:jc w:val="both"/>
        <w:rPr>
          <w:rFonts w:ascii="Calibri" w:hAnsi="Calibri" w:cs="Calibri"/>
          <w:color w:val="000000"/>
          <w:sz w:val="22"/>
          <w:szCs w:val="22"/>
        </w:rPr>
      </w:pPr>
    </w:p>
    <w:p w:rsidR="007305C6" w:rsidRPr="00907561" w:rsidRDefault="007305C6" w:rsidP="007305C6">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para procesos mayores a Bs 1.000.000,00 (Un millón 00/100 Bolivianos).</w:t>
      </w:r>
    </w:p>
    <w:p w:rsidR="007305C6" w:rsidRDefault="007305C6" w:rsidP="007305C6">
      <w:pPr>
        <w:ind w:left="567"/>
        <w:jc w:val="both"/>
        <w:rPr>
          <w:rFonts w:ascii="Calibri" w:hAnsi="Calibri" w:cs="Calibri"/>
          <w:color w:val="000000"/>
          <w:sz w:val="22"/>
          <w:szCs w:val="22"/>
        </w:rPr>
      </w:pPr>
    </w:p>
    <w:p w:rsidR="007305C6" w:rsidRDefault="007305C6" w:rsidP="006C2636">
      <w:pPr>
        <w:pStyle w:val="Prrafodelista"/>
        <w:numPr>
          <w:ilvl w:val="3"/>
          <w:numId w:val="24"/>
        </w:numPr>
        <w:tabs>
          <w:tab w:val="clear" w:pos="3240"/>
          <w:tab w:val="num" w:pos="993"/>
        </w:tabs>
        <w:ind w:left="993" w:hanging="426"/>
        <w:jc w:val="both"/>
        <w:rPr>
          <w:rFonts w:ascii="Calibri" w:hAnsi="Calibri" w:cs="Calibri"/>
          <w:sz w:val="22"/>
          <w:szCs w:val="22"/>
        </w:rPr>
      </w:pPr>
      <w:r w:rsidRPr="0042061E">
        <w:rPr>
          <w:rFonts w:ascii="Calibri" w:hAnsi="Calibri" w:cs="Calibri"/>
          <w:sz w:val="22"/>
          <w:szCs w:val="22"/>
        </w:rPr>
        <w:t>La concertación se realizará CON EL PROPONENTE HABILITADO QUE HAYA PRESENTADO LA PROPUESTA ECONOMICA MAS BAJA.</w:t>
      </w:r>
    </w:p>
    <w:p w:rsidR="007305C6" w:rsidRDefault="007305C6" w:rsidP="007305C6">
      <w:pPr>
        <w:pStyle w:val="Prrafodelista"/>
        <w:ind w:left="993"/>
        <w:jc w:val="both"/>
        <w:rPr>
          <w:rFonts w:ascii="Calibri" w:hAnsi="Calibri" w:cs="Calibri"/>
          <w:sz w:val="22"/>
          <w:szCs w:val="22"/>
        </w:rPr>
      </w:pPr>
    </w:p>
    <w:p w:rsidR="007305C6" w:rsidRPr="00E112BD" w:rsidRDefault="007305C6" w:rsidP="006C2636">
      <w:pPr>
        <w:pStyle w:val="Prrafodelista"/>
        <w:numPr>
          <w:ilvl w:val="3"/>
          <w:numId w:val="24"/>
        </w:numPr>
        <w:tabs>
          <w:tab w:val="clear" w:pos="3240"/>
          <w:tab w:val="num" w:pos="993"/>
        </w:tabs>
        <w:ind w:left="993" w:hanging="426"/>
        <w:jc w:val="both"/>
        <w:rPr>
          <w:rFonts w:ascii="Calibri" w:hAnsi="Calibri" w:cs="Calibri"/>
          <w:sz w:val="22"/>
          <w:szCs w:val="22"/>
        </w:rPr>
      </w:pPr>
      <w:r w:rsidRPr="00E112BD">
        <w:rPr>
          <w:rFonts w:ascii="Calibri" w:hAnsi="Calibri" w:cs="Calibri"/>
          <w:sz w:val="22"/>
          <w:szCs w:val="22"/>
        </w:rPr>
        <w:t>En caso de empate independientemente a la cuantía del proceso de contratación, la concertación se realizará CON CADA UNO DE LOS PROPONENTES HABILITADOS de forma separada cuando exista empate entre 2 o más propuestas.</w:t>
      </w:r>
    </w:p>
    <w:p w:rsidR="007305C6" w:rsidRPr="0042061E" w:rsidRDefault="007305C6" w:rsidP="007305C6">
      <w:pPr>
        <w:ind w:left="330"/>
        <w:jc w:val="both"/>
        <w:rPr>
          <w:rFonts w:ascii="Calibri" w:hAnsi="Calibri" w:cs="Calibri"/>
          <w:sz w:val="22"/>
          <w:szCs w:val="22"/>
        </w:rPr>
      </w:pPr>
    </w:p>
    <w:p w:rsidR="007305C6" w:rsidRPr="00ED715C" w:rsidRDefault="007305C6" w:rsidP="007305C6">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 detallará los resultados de esta etapa en un informe dirigido al RPC.</w:t>
      </w:r>
    </w:p>
    <w:p w:rsidR="00601D91" w:rsidRPr="00ED715C" w:rsidRDefault="00601D91" w:rsidP="007305C6">
      <w:pPr>
        <w:ind w:left="567"/>
        <w:jc w:val="both"/>
        <w:rPr>
          <w:rFonts w:ascii="Calibri" w:hAnsi="Calibri" w:cs="Calibri"/>
          <w:color w:val="000000"/>
          <w:sz w:val="22"/>
          <w:szCs w:val="22"/>
        </w:rPr>
      </w:pPr>
    </w:p>
    <w:p w:rsidR="007305C6" w:rsidRPr="00ED715C" w:rsidRDefault="007305C6" w:rsidP="00E224BF">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w:t>
      </w:r>
      <w:r w:rsidR="00601D91">
        <w:rPr>
          <w:rFonts w:ascii="Calibri" w:hAnsi="Calibri" w:cs="Calibri"/>
          <w:b/>
          <w:color w:val="000000"/>
          <w:sz w:val="22"/>
          <w:szCs w:val="22"/>
        </w:rPr>
        <w:t>ÍTEMS</w:t>
      </w:r>
    </w:p>
    <w:p w:rsidR="007305C6" w:rsidRPr="00ED715C" w:rsidRDefault="007305C6" w:rsidP="007305C6">
      <w:pPr>
        <w:ind w:left="567"/>
        <w:jc w:val="both"/>
        <w:rPr>
          <w:rFonts w:ascii="Calibri" w:hAnsi="Calibri" w:cs="Calibri"/>
          <w:color w:val="000000"/>
          <w:sz w:val="22"/>
          <w:szCs w:val="22"/>
        </w:rPr>
      </w:pPr>
    </w:p>
    <w:p w:rsidR="007305C6" w:rsidRPr="00ED715C" w:rsidRDefault="007305C6" w:rsidP="007305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w:t>
      </w:r>
      <w:r w:rsidR="00601D91">
        <w:rPr>
          <w:rFonts w:ascii="Calibri" w:hAnsi="Calibri" w:cs="Calibri"/>
          <w:color w:val="000000"/>
          <w:sz w:val="22"/>
          <w:szCs w:val="22"/>
        </w:rPr>
        <w:t xml:space="preserve">ítem </w:t>
      </w:r>
      <w:r w:rsidRPr="00ED715C">
        <w:rPr>
          <w:rFonts w:ascii="Calibri" w:hAnsi="Calibri" w:cs="Calibri"/>
          <w:color w:val="000000"/>
          <w:sz w:val="22"/>
          <w:szCs w:val="22"/>
        </w:rPr>
        <w:t xml:space="preserve">deberá presentar una sola vez la documentación legal y administrativa, </w:t>
      </w:r>
      <w:r w:rsidRPr="00ED715C">
        <w:rPr>
          <w:rFonts w:ascii="Calibri" w:hAnsi="Calibri" w:cs="Calibri"/>
          <w:b/>
          <w:i/>
          <w:color w:val="000000"/>
          <w:sz w:val="22"/>
          <w:szCs w:val="22"/>
        </w:rPr>
        <w:t xml:space="preserve">y una </w:t>
      </w:r>
      <w:r>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cada </w:t>
      </w:r>
      <w:r w:rsidR="00601D91">
        <w:rPr>
          <w:rFonts w:ascii="Calibri" w:hAnsi="Calibri" w:cs="Calibri"/>
          <w:b/>
          <w:i/>
          <w:color w:val="000000"/>
          <w:sz w:val="22"/>
          <w:szCs w:val="22"/>
        </w:rPr>
        <w:t>item</w:t>
      </w:r>
      <w:r w:rsidRPr="00ED715C">
        <w:rPr>
          <w:rFonts w:ascii="Calibri" w:hAnsi="Calibri" w:cs="Calibri"/>
          <w:b/>
          <w:i/>
          <w:color w:val="000000"/>
          <w:sz w:val="22"/>
          <w:szCs w:val="22"/>
        </w:rPr>
        <w:t>,</w:t>
      </w:r>
      <w:r w:rsidRPr="00ED715C">
        <w:rPr>
          <w:rFonts w:ascii="Calibri" w:hAnsi="Calibri" w:cs="Calibri"/>
          <w:color w:val="000000"/>
          <w:sz w:val="22"/>
          <w:szCs w:val="22"/>
        </w:rPr>
        <w:t xml:space="preserve"> según los formularios del presente DCD.  </w:t>
      </w:r>
    </w:p>
    <w:p w:rsidR="007305C6" w:rsidRPr="00ED715C" w:rsidRDefault="007305C6" w:rsidP="007305C6">
      <w:pPr>
        <w:ind w:left="567"/>
        <w:jc w:val="both"/>
        <w:rPr>
          <w:rFonts w:ascii="Calibri" w:hAnsi="Calibri" w:cs="Calibri"/>
          <w:color w:val="000000"/>
          <w:sz w:val="22"/>
          <w:szCs w:val="22"/>
        </w:rPr>
      </w:pPr>
    </w:p>
    <w:p w:rsidR="007305C6" w:rsidRPr="00ED715C" w:rsidRDefault="007305C6" w:rsidP="007305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00601D91">
        <w:rPr>
          <w:rFonts w:ascii="Calibri" w:hAnsi="Calibri" w:cs="Calibri"/>
          <w:b/>
          <w:color w:val="000000"/>
          <w:sz w:val="22"/>
          <w:szCs w:val="22"/>
        </w:rPr>
        <w:t xml:space="preserve">ítems </w:t>
      </w:r>
      <w:r w:rsidRPr="00ED715C">
        <w:rPr>
          <w:rFonts w:ascii="Calibri" w:hAnsi="Calibri" w:cs="Calibri"/>
          <w:color w:val="000000"/>
          <w:sz w:val="22"/>
          <w:szCs w:val="22"/>
        </w:rPr>
        <w:t xml:space="preserve">el proponente podrá presentar una sola propuesta técnica y económica a los </w:t>
      </w:r>
      <w:r w:rsidR="0019610F">
        <w:rPr>
          <w:rFonts w:ascii="Calibri" w:hAnsi="Calibri" w:cs="Calibri"/>
          <w:color w:val="000000"/>
          <w:sz w:val="22"/>
          <w:szCs w:val="22"/>
        </w:rPr>
        <w:t>ítems</w:t>
      </w:r>
      <w:r>
        <w:rPr>
          <w:rFonts w:ascii="Calibri" w:hAnsi="Calibri" w:cs="Calibri"/>
          <w:color w:val="000000"/>
          <w:sz w:val="22"/>
          <w:szCs w:val="22"/>
        </w:rPr>
        <w:t xml:space="preserve"> </w:t>
      </w:r>
      <w:r w:rsidRPr="00ED715C">
        <w:rPr>
          <w:rFonts w:ascii="Calibri" w:hAnsi="Calibri" w:cs="Calibri"/>
          <w:color w:val="000000"/>
          <w:sz w:val="22"/>
          <w:szCs w:val="22"/>
        </w:rPr>
        <w:t>que oferte.</w:t>
      </w:r>
    </w:p>
    <w:p w:rsidR="007305C6" w:rsidRPr="00ED715C" w:rsidRDefault="007305C6" w:rsidP="007305C6">
      <w:pPr>
        <w:ind w:left="567"/>
        <w:jc w:val="both"/>
        <w:rPr>
          <w:rFonts w:ascii="Calibri" w:hAnsi="Calibri" w:cs="Calibri"/>
          <w:color w:val="000000"/>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7305C6" w:rsidRPr="00993917" w:rsidRDefault="007305C6" w:rsidP="007305C6">
      <w:pPr>
        <w:rPr>
          <w:rFonts w:ascii="Calibri" w:hAnsi="Calibri" w:cs="Calibri"/>
          <w:b/>
          <w:color w:val="000000"/>
          <w:sz w:val="22"/>
          <w:szCs w:val="22"/>
        </w:rPr>
      </w:pPr>
    </w:p>
    <w:p w:rsidR="007305C6" w:rsidRPr="00993917" w:rsidRDefault="007305C6" w:rsidP="007305C6">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7305C6" w:rsidRPr="00993917" w:rsidRDefault="007305C6" w:rsidP="007305C6">
      <w:pPr>
        <w:ind w:left="567"/>
        <w:jc w:val="both"/>
        <w:rPr>
          <w:rFonts w:ascii="Calibri" w:hAnsi="Calibri" w:cs="Calibri"/>
          <w:color w:val="000000"/>
          <w:sz w:val="22"/>
          <w:szCs w:val="22"/>
        </w:rPr>
      </w:pPr>
    </w:p>
    <w:bookmarkEnd w:id="3"/>
    <w:bookmarkEnd w:id="4"/>
    <w:p w:rsidR="007305C6"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w:t>
      </w:r>
      <w:r w:rsidRPr="00993917">
        <w:rPr>
          <w:rFonts w:ascii="Calibri" w:hAnsi="Calibri" w:cs="Calibri"/>
          <w:b/>
          <w:sz w:val="22"/>
          <w:szCs w:val="22"/>
        </w:rPr>
        <w:t xml:space="preserve"> </w:t>
      </w:r>
    </w:p>
    <w:p w:rsidR="007305C6" w:rsidRDefault="007305C6" w:rsidP="007305C6">
      <w:pPr>
        <w:ind w:left="567"/>
        <w:jc w:val="both"/>
        <w:rPr>
          <w:rFonts w:ascii="Calibri" w:hAnsi="Calibri" w:cs="Calibri"/>
          <w:color w:val="FF0000"/>
          <w:sz w:val="22"/>
          <w:szCs w:val="22"/>
        </w:rPr>
      </w:pPr>
    </w:p>
    <w:p w:rsidR="007305C6" w:rsidRDefault="007305C6" w:rsidP="007305C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w:t>
      </w:r>
      <w:r>
        <w:rPr>
          <w:rFonts w:ascii="Calibri" w:hAnsi="Calibri" w:cs="Calibri"/>
          <w:sz w:val="22"/>
          <w:szCs w:val="22"/>
        </w:rPr>
        <w:t>.</w:t>
      </w:r>
    </w:p>
    <w:p w:rsidR="007305C6" w:rsidRPr="00307EE6" w:rsidRDefault="007305C6" w:rsidP="007305C6">
      <w:pPr>
        <w:ind w:left="567"/>
        <w:jc w:val="both"/>
        <w:rPr>
          <w:rFonts w:ascii="Calibri" w:hAnsi="Calibri" w:cs="Calibri"/>
          <w:sz w:val="22"/>
          <w:szCs w:val="22"/>
        </w:rPr>
      </w:pPr>
      <w:r w:rsidRPr="00307EE6">
        <w:rPr>
          <w:rFonts w:ascii="Calibri" w:hAnsi="Calibri" w:cs="Calibri"/>
          <w:sz w:val="22"/>
          <w:szCs w:val="22"/>
        </w:rPr>
        <w:t xml:space="preserve"> </w:t>
      </w:r>
    </w:p>
    <w:p w:rsidR="007305C6" w:rsidRPr="00307EE6" w:rsidRDefault="007305C6" w:rsidP="007305C6">
      <w:pPr>
        <w:tabs>
          <w:tab w:val="left" w:pos="1335"/>
        </w:tabs>
        <w:ind w:left="567"/>
        <w:jc w:val="both"/>
        <w:rPr>
          <w:rFonts w:ascii="Calibri" w:hAnsi="Calibri" w:cs="Calibri"/>
          <w:sz w:val="22"/>
          <w:szCs w:val="22"/>
        </w:rPr>
      </w:pPr>
      <w:r w:rsidRPr="00307EE6">
        <w:rPr>
          <w:rFonts w:ascii="Calibri" w:hAnsi="Calibri" w:cs="Calibri"/>
          <w:sz w:val="22"/>
          <w:szCs w:val="22"/>
        </w:rPr>
        <w:lastRenderedPageBreak/>
        <w:t>El proponente adjudicado, deberá presentar toda la documentación solicitada por YPFB en original, fotocopias legalizadas pa</w:t>
      </w:r>
      <w:r>
        <w:rPr>
          <w:rFonts w:ascii="Calibri" w:hAnsi="Calibri" w:cs="Calibri"/>
          <w:sz w:val="22"/>
          <w:szCs w:val="22"/>
        </w:rPr>
        <w:t>ra la suscripción de contrato.</w:t>
      </w:r>
    </w:p>
    <w:p w:rsidR="007305C6" w:rsidRPr="00307EE6" w:rsidRDefault="007305C6" w:rsidP="007305C6">
      <w:pPr>
        <w:ind w:left="567"/>
        <w:jc w:val="both"/>
        <w:rPr>
          <w:rFonts w:ascii="Calibri" w:hAnsi="Calibri" w:cs="Calibri"/>
          <w:sz w:val="22"/>
          <w:szCs w:val="22"/>
        </w:rPr>
      </w:pPr>
    </w:p>
    <w:p w:rsidR="007305C6" w:rsidRPr="00307EE6" w:rsidRDefault="007305C6" w:rsidP="007305C6">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7305C6" w:rsidRPr="00307EE6" w:rsidRDefault="007305C6" w:rsidP="007305C6">
      <w:pPr>
        <w:ind w:left="567"/>
        <w:jc w:val="both"/>
        <w:rPr>
          <w:rFonts w:ascii="Calibri" w:hAnsi="Calibri" w:cs="Calibri"/>
          <w:sz w:val="22"/>
          <w:szCs w:val="22"/>
        </w:rPr>
      </w:pPr>
    </w:p>
    <w:p w:rsidR="007305C6" w:rsidRPr="00307EE6" w:rsidRDefault="007305C6" w:rsidP="007305C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7305C6" w:rsidRPr="00307EE6" w:rsidRDefault="007305C6" w:rsidP="007305C6">
      <w:pPr>
        <w:ind w:left="567"/>
        <w:jc w:val="both"/>
        <w:rPr>
          <w:rFonts w:ascii="Calibri" w:hAnsi="Calibri" w:cs="Calibri"/>
          <w:sz w:val="22"/>
          <w:szCs w:val="22"/>
        </w:rPr>
      </w:pPr>
    </w:p>
    <w:p w:rsidR="007305C6" w:rsidRPr="00FE3181" w:rsidRDefault="007305C6" w:rsidP="00E224BF">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7305C6" w:rsidRDefault="007305C6" w:rsidP="007305C6">
      <w:pPr>
        <w:ind w:left="567"/>
        <w:jc w:val="both"/>
        <w:rPr>
          <w:rFonts w:ascii="Calibri" w:hAnsi="Calibri" w:cs="Calibri"/>
          <w:b/>
          <w:sz w:val="22"/>
          <w:szCs w:val="22"/>
        </w:rPr>
      </w:pPr>
    </w:p>
    <w:p w:rsidR="007305C6" w:rsidRDefault="007305C6" w:rsidP="007305C6">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7305C6" w:rsidRPr="00B8314F" w:rsidRDefault="007305C6" w:rsidP="007305C6">
      <w:pPr>
        <w:ind w:left="567"/>
        <w:jc w:val="both"/>
        <w:rPr>
          <w:rFonts w:ascii="Calibri" w:hAnsi="Calibri" w:cs="Calibri"/>
          <w:sz w:val="22"/>
          <w:szCs w:val="22"/>
        </w:rPr>
      </w:pPr>
    </w:p>
    <w:p w:rsidR="007305C6" w:rsidRDefault="007305C6" w:rsidP="007305C6">
      <w:pPr>
        <w:jc w:val="center"/>
        <w:rPr>
          <w:rFonts w:ascii="Calibri" w:hAnsi="Calibri" w:cs="Calibri"/>
          <w:b/>
          <w:sz w:val="22"/>
          <w:szCs w:val="22"/>
        </w:rPr>
      </w:pPr>
    </w:p>
    <w:p w:rsidR="001F6F36" w:rsidRPr="00993917" w:rsidRDefault="001B2AB4" w:rsidP="001F6F36">
      <w:pPr>
        <w:jc w:val="center"/>
        <w:rPr>
          <w:rFonts w:ascii="Calibri" w:hAnsi="Calibri" w:cs="Calibri"/>
          <w:b/>
          <w:sz w:val="22"/>
          <w:szCs w:val="22"/>
        </w:rPr>
      </w:pPr>
      <w:r>
        <w:rPr>
          <w:rFonts w:ascii="Calibri" w:hAnsi="Calibri" w:cs="Calibri"/>
          <w:b/>
          <w:sz w:val="22"/>
          <w:szCs w:val="22"/>
        </w:rPr>
        <w:br w:type="page"/>
      </w:r>
      <w:r w:rsidR="001F6F36" w:rsidRPr="00993917">
        <w:rPr>
          <w:rFonts w:ascii="Calibri" w:hAnsi="Calibri" w:cs="Calibri"/>
          <w:b/>
          <w:sz w:val="22"/>
          <w:szCs w:val="22"/>
        </w:rPr>
        <w:lastRenderedPageBreak/>
        <w:t>PARTE II</w:t>
      </w:r>
    </w:p>
    <w:p w:rsidR="001F6F36" w:rsidRDefault="001F6F36" w:rsidP="009E342D">
      <w:pPr>
        <w:pStyle w:val="Ttulo1"/>
        <w:spacing w:before="0" w:after="0"/>
        <w:jc w:val="center"/>
        <w:rPr>
          <w:rFonts w:ascii="Calibri" w:eastAsia="Arial Unicode MS" w:hAnsi="Calibri" w:cs="Calibri"/>
          <w:sz w:val="22"/>
          <w:szCs w:val="22"/>
          <w:lang w:val="es-BO"/>
        </w:rPr>
      </w:pPr>
      <w:bookmarkStart w:id="5" w:name="_Toc71629437"/>
      <w:bookmarkStart w:id="6" w:name="_Toc287523215"/>
      <w:bookmarkStart w:id="7" w:name="_Toc275355323"/>
      <w:r>
        <w:rPr>
          <w:rFonts w:ascii="Calibri" w:eastAsia="Arial Unicode MS" w:hAnsi="Calibri" w:cs="Calibri"/>
          <w:sz w:val="22"/>
          <w:szCs w:val="22"/>
          <w:lang w:val="es-BO"/>
        </w:rPr>
        <w:t>ESPECIFICACIONES TECNICAS</w:t>
      </w:r>
    </w:p>
    <w:p w:rsidR="00F51F84" w:rsidRDefault="00F51F84" w:rsidP="00F51F84">
      <w:pPr>
        <w:rPr>
          <w:rFonts w:eastAsia="Arial Unicode MS"/>
          <w:lang w:val="es-BO"/>
        </w:rPr>
      </w:pPr>
    </w:p>
    <w:p w:rsidR="00BD63CB" w:rsidRDefault="00BD63CB" w:rsidP="006C2636">
      <w:pPr>
        <w:pStyle w:val="Prrafodelista"/>
        <w:numPr>
          <w:ilvl w:val="0"/>
          <w:numId w:val="26"/>
        </w:numPr>
        <w:ind w:left="426" w:hanging="426"/>
        <w:contextualSpacing/>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CONDICIONES TECNICAS REQUERIDAS PARA EL SERVICIO</w:t>
      </w:r>
    </w:p>
    <w:p w:rsidR="001B2AB4" w:rsidRPr="00BD63CB" w:rsidRDefault="001B2AB4" w:rsidP="001B2AB4">
      <w:pPr>
        <w:rPr>
          <w:rFonts w:eastAsia="Arial Unicode MS"/>
        </w:rPr>
      </w:pPr>
    </w:p>
    <w:tbl>
      <w:tblPr>
        <w:tblStyle w:val="Tablaconcuadrcula"/>
        <w:tblW w:w="0" w:type="auto"/>
        <w:tblInd w:w="279" w:type="dxa"/>
        <w:tblLook w:val="04A0" w:firstRow="1" w:lastRow="0" w:firstColumn="1" w:lastColumn="0" w:noHBand="0" w:noVBand="1"/>
      </w:tblPr>
      <w:tblGrid>
        <w:gridCol w:w="8834"/>
      </w:tblGrid>
      <w:tr w:rsidR="009C69B7" w:rsidRPr="00756405" w:rsidTr="009C69B7">
        <w:tc>
          <w:tcPr>
            <w:tcW w:w="8834" w:type="dxa"/>
            <w:shd w:val="clear" w:color="auto" w:fill="C5E0B3" w:themeFill="accent6" w:themeFillTint="66"/>
          </w:tcPr>
          <w:bookmarkEnd w:id="5"/>
          <w:bookmarkEnd w:id="6"/>
          <w:bookmarkEnd w:id="7"/>
          <w:p w:rsidR="009C69B7" w:rsidRPr="002C7BC2" w:rsidRDefault="002C7BC2" w:rsidP="002C7BC2">
            <w:pPr>
              <w:pStyle w:val="Prrafodelista"/>
              <w:numPr>
                <w:ilvl w:val="1"/>
                <w:numId w:val="35"/>
              </w:numPr>
              <w:contextualSpacing/>
              <w:jc w:val="both"/>
              <w:rPr>
                <w:rFonts w:asciiTheme="minorHAnsi" w:hAnsiTheme="minorHAnsi" w:cstheme="minorHAnsi"/>
                <w:b/>
                <w:bCs/>
                <w:sz w:val="22"/>
                <w:szCs w:val="22"/>
                <w:lang w:eastAsia="es-BO"/>
              </w:rPr>
            </w:pPr>
            <w:r w:rsidRPr="00834730">
              <w:rPr>
                <w:rFonts w:asciiTheme="minorHAnsi" w:hAnsiTheme="minorHAnsi" w:cstheme="minorHAnsi"/>
                <w:b/>
                <w:bCs/>
                <w:sz w:val="22"/>
                <w:szCs w:val="22"/>
                <w:lang w:eastAsia="es-BO"/>
              </w:rPr>
              <w:t xml:space="preserve">CARACTERÍSTICAS REQUERIDAS.- </w:t>
            </w:r>
          </w:p>
        </w:tc>
      </w:tr>
      <w:tr w:rsidR="009C69B7" w:rsidRPr="00756405" w:rsidTr="002C7BC2">
        <w:trPr>
          <w:trHeight w:val="11755"/>
        </w:trPr>
        <w:tc>
          <w:tcPr>
            <w:tcW w:w="8834" w:type="dxa"/>
          </w:tcPr>
          <w:p w:rsidR="002C7BC2" w:rsidRDefault="002C7BC2" w:rsidP="002C7BC2">
            <w:pPr>
              <w:ind w:left="426"/>
              <w:contextualSpacing/>
              <w:jc w:val="both"/>
              <w:rPr>
                <w:rFonts w:asciiTheme="minorHAnsi" w:hAnsiTheme="minorHAnsi" w:cstheme="minorHAnsi"/>
                <w:bCs/>
                <w:sz w:val="22"/>
                <w:szCs w:val="22"/>
                <w:lang w:eastAsia="es-BO"/>
              </w:rPr>
            </w:pPr>
          </w:p>
          <w:p w:rsidR="002C7BC2" w:rsidRDefault="002C7BC2" w:rsidP="002C7BC2">
            <w:pPr>
              <w:ind w:left="426"/>
              <w:contextualSpacing/>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La d</w:t>
            </w:r>
            <w:r w:rsidRPr="00756405">
              <w:rPr>
                <w:rFonts w:asciiTheme="minorHAnsi" w:hAnsiTheme="minorHAnsi" w:cstheme="minorHAnsi"/>
                <w:bCs/>
                <w:sz w:val="22"/>
                <w:szCs w:val="22"/>
                <w:lang w:eastAsia="es-BO"/>
              </w:rPr>
              <w:t>ifusión y p</w:t>
            </w:r>
            <w:r>
              <w:rPr>
                <w:rFonts w:asciiTheme="minorHAnsi" w:hAnsiTheme="minorHAnsi" w:cstheme="minorHAnsi"/>
                <w:bCs/>
                <w:sz w:val="22"/>
                <w:szCs w:val="22"/>
                <w:lang w:eastAsia="es-BO"/>
              </w:rPr>
              <w:t>roducción de material</w:t>
            </w:r>
            <w:r w:rsidRPr="00756405">
              <w:rPr>
                <w:rFonts w:asciiTheme="minorHAnsi" w:hAnsiTheme="minorHAnsi" w:cstheme="minorHAnsi"/>
                <w:bCs/>
                <w:sz w:val="22"/>
                <w:szCs w:val="22"/>
                <w:lang w:eastAsia="es-BO"/>
              </w:rPr>
              <w:t xml:space="preserve"> publicitario,</w:t>
            </w:r>
            <w:r>
              <w:rPr>
                <w:rFonts w:asciiTheme="minorHAnsi" w:hAnsiTheme="minorHAnsi" w:cstheme="minorHAnsi"/>
                <w:bCs/>
                <w:sz w:val="22"/>
                <w:szCs w:val="22"/>
                <w:lang w:eastAsia="es-BO"/>
              </w:rPr>
              <w:t xml:space="preserve"> se realizarán de acuerdo a requerimiento de la Dirección de Comunicación Corporativa, en</w:t>
            </w:r>
            <w:r w:rsidRPr="00756405">
              <w:rPr>
                <w:rFonts w:asciiTheme="minorHAnsi" w:hAnsiTheme="minorHAnsi" w:cstheme="minorHAnsi"/>
                <w:bCs/>
                <w:sz w:val="22"/>
                <w:szCs w:val="22"/>
                <w:lang w:eastAsia="es-BO"/>
              </w:rPr>
              <w:t xml:space="preserve"> cualquier día de la semana </w:t>
            </w:r>
            <w:r>
              <w:rPr>
                <w:rFonts w:asciiTheme="minorHAnsi" w:hAnsiTheme="minorHAnsi" w:cstheme="minorHAnsi"/>
                <w:bCs/>
                <w:sz w:val="22"/>
                <w:szCs w:val="22"/>
                <w:lang w:eastAsia="es-BO"/>
              </w:rPr>
              <w:t xml:space="preserve">en horarios de Alta Audiencia </w:t>
            </w:r>
            <w:r w:rsidRPr="00756405">
              <w:rPr>
                <w:rFonts w:asciiTheme="minorHAnsi" w:hAnsiTheme="minorHAnsi" w:cstheme="minorHAnsi"/>
                <w:bCs/>
                <w:sz w:val="22"/>
                <w:szCs w:val="22"/>
                <w:lang w:eastAsia="es-BO"/>
              </w:rPr>
              <w:t xml:space="preserve">(incluidos feriados y fines de semana) de acuerdo a una </w:t>
            </w:r>
            <w:r>
              <w:rPr>
                <w:rFonts w:asciiTheme="minorHAnsi" w:hAnsiTheme="minorHAnsi" w:cstheme="minorHAnsi"/>
                <w:bCs/>
                <w:sz w:val="22"/>
                <w:szCs w:val="22"/>
                <w:lang w:eastAsia="es-BO"/>
              </w:rPr>
              <w:t xml:space="preserve">Orden de Pauta </w:t>
            </w:r>
            <w:r w:rsidRPr="00756405">
              <w:rPr>
                <w:rFonts w:asciiTheme="minorHAnsi" w:hAnsiTheme="minorHAnsi" w:cstheme="minorHAnsi"/>
                <w:bCs/>
                <w:sz w:val="22"/>
                <w:szCs w:val="22"/>
                <w:lang w:eastAsia="es-BO"/>
              </w:rPr>
              <w:t xml:space="preserve">donde se indicará el periodo de difusión, </w:t>
            </w:r>
            <w:r>
              <w:rPr>
                <w:rFonts w:asciiTheme="minorHAnsi" w:hAnsiTheme="minorHAnsi" w:cstheme="minorHAnsi"/>
                <w:bCs/>
                <w:sz w:val="22"/>
                <w:szCs w:val="22"/>
                <w:lang w:eastAsia="es-BO"/>
              </w:rPr>
              <w:t>nombre de la campaña, fechas, programas y costo de acuerdo al precio unitario según tarifario.</w:t>
            </w:r>
          </w:p>
          <w:p w:rsidR="002C7BC2" w:rsidRPr="00756405" w:rsidRDefault="002C7BC2" w:rsidP="002C7BC2">
            <w:pPr>
              <w:pStyle w:val="Prrafodelista"/>
              <w:ind w:left="1080"/>
              <w:contextualSpacing/>
              <w:jc w:val="both"/>
              <w:rPr>
                <w:rFonts w:asciiTheme="minorHAnsi" w:hAnsiTheme="minorHAnsi" w:cstheme="minorHAnsi"/>
                <w:b/>
                <w:bCs/>
                <w:sz w:val="22"/>
                <w:szCs w:val="22"/>
                <w:lang w:eastAsia="es-BO"/>
              </w:rPr>
            </w:pPr>
          </w:p>
          <w:p w:rsidR="002C7BC2" w:rsidRPr="0077571D" w:rsidRDefault="002C7BC2" w:rsidP="002C7BC2">
            <w:pPr>
              <w:pStyle w:val="Prrafodelista"/>
              <w:numPr>
                <w:ilvl w:val="2"/>
                <w:numId w:val="45"/>
              </w:numPr>
              <w:contextualSpacing/>
              <w:jc w:val="both"/>
              <w:rPr>
                <w:rFonts w:asciiTheme="minorHAnsi" w:hAnsiTheme="minorHAnsi" w:cstheme="minorHAnsi"/>
                <w:b/>
                <w:bCs/>
                <w:sz w:val="22"/>
                <w:szCs w:val="22"/>
                <w:lang w:eastAsia="es-BO"/>
              </w:rPr>
            </w:pPr>
            <w:r w:rsidRPr="0077571D">
              <w:rPr>
                <w:rFonts w:asciiTheme="minorHAnsi" w:hAnsiTheme="minorHAnsi" w:cstheme="minorHAnsi"/>
                <w:b/>
                <w:bCs/>
                <w:sz w:val="22"/>
                <w:szCs w:val="22"/>
                <w:lang w:eastAsia="es-BO"/>
              </w:rPr>
              <w:t xml:space="preserve">DIFUSION DE SPOTS / TARIFA PASE RED.- </w:t>
            </w:r>
          </w:p>
          <w:p w:rsidR="002C7BC2" w:rsidRDefault="002C7BC2" w:rsidP="002C7BC2">
            <w:pPr>
              <w:pStyle w:val="Prrafodelista"/>
              <w:ind w:left="1080"/>
              <w:contextualSpacing/>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Difusión de Spots Publicitarios en programas de Alta Audiencia, en los canales que conforman el medio televisivo en el departamento de Tarija, </w:t>
            </w:r>
            <w:r w:rsidRPr="00756405">
              <w:rPr>
                <w:rFonts w:asciiTheme="minorHAnsi" w:hAnsiTheme="minorHAnsi" w:cstheme="minorHAnsi"/>
                <w:bCs/>
                <w:sz w:val="22"/>
                <w:szCs w:val="22"/>
                <w:lang w:eastAsia="es-BO"/>
              </w:rPr>
              <w:t xml:space="preserve">según requerimiento de la </w:t>
            </w:r>
            <w:r>
              <w:rPr>
                <w:rFonts w:asciiTheme="minorHAnsi" w:hAnsiTheme="minorHAnsi" w:cstheme="minorHAnsi"/>
                <w:bCs/>
                <w:sz w:val="22"/>
                <w:szCs w:val="22"/>
                <w:lang w:eastAsia="es-BO"/>
              </w:rPr>
              <w:t xml:space="preserve">Dirección de Comunicación Corporativa, a través del fiscal de servicio, </w:t>
            </w:r>
            <w:r w:rsidRPr="00756405">
              <w:rPr>
                <w:rFonts w:asciiTheme="minorHAnsi" w:hAnsiTheme="minorHAnsi" w:cstheme="minorHAnsi"/>
                <w:bCs/>
                <w:sz w:val="22"/>
                <w:szCs w:val="22"/>
                <w:lang w:eastAsia="es-BO"/>
              </w:rPr>
              <w:t>mediante orden</w:t>
            </w:r>
            <w:r>
              <w:rPr>
                <w:rFonts w:asciiTheme="minorHAnsi" w:hAnsiTheme="minorHAnsi" w:cstheme="minorHAnsi"/>
                <w:bCs/>
                <w:sz w:val="22"/>
                <w:szCs w:val="22"/>
                <w:lang w:eastAsia="es-BO"/>
              </w:rPr>
              <w:t>es</w:t>
            </w:r>
            <w:r w:rsidRPr="00756405">
              <w:rPr>
                <w:rFonts w:asciiTheme="minorHAnsi" w:hAnsiTheme="minorHAnsi" w:cstheme="minorHAnsi"/>
                <w:bCs/>
                <w:sz w:val="22"/>
                <w:szCs w:val="22"/>
                <w:lang w:eastAsia="es-BO"/>
              </w:rPr>
              <w:t xml:space="preserve"> de pauta</w:t>
            </w:r>
            <w:r>
              <w:rPr>
                <w:rFonts w:asciiTheme="minorHAnsi" w:hAnsiTheme="minorHAnsi" w:cstheme="minorHAnsi"/>
                <w:bCs/>
                <w:sz w:val="22"/>
                <w:szCs w:val="22"/>
                <w:lang w:eastAsia="es-BO"/>
              </w:rPr>
              <w:t xml:space="preserve">. </w:t>
            </w:r>
          </w:p>
          <w:p w:rsidR="002C7BC2" w:rsidRDefault="002C7BC2" w:rsidP="002C7BC2">
            <w:pPr>
              <w:pStyle w:val="Prrafodelista"/>
              <w:numPr>
                <w:ilvl w:val="0"/>
                <w:numId w:val="47"/>
              </w:numPr>
              <w:contextualSpacing/>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Duración de 30  a 40 segundos</w:t>
            </w:r>
          </w:p>
          <w:p w:rsidR="002C7BC2" w:rsidRDefault="002C7BC2" w:rsidP="002C7BC2">
            <w:pPr>
              <w:contextualSpacing/>
              <w:jc w:val="both"/>
              <w:rPr>
                <w:rFonts w:asciiTheme="minorHAnsi" w:hAnsiTheme="minorHAnsi" w:cstheme="minorHAnsi"/>
                <w:bCs/>
                <w:sz w:val="22"/>
                <w:szCs w:val="22"/>
                <w:lang w:eastAsia="es-BO"/>
              </w:rPr>
            </w:pPr>
          </w:p>
          <w:p w:rsidR="002C7BC2" w:rsidRPr="0077571D" w:rsidRDefault="002C7BC2" w:rsidP="002C7BC2">
            <w:pPr>
              <w:pStyle w:val="Prrafodelista"/>
              <w:numPr>
                <w:ilvl w:val="2"/>
                <w:numId w:val="48"/>
              </w:numPr>
              <w:contextualSpacing/>
              <w:jc w:val="both"/>
              <w:rPr>
                <w:rFonts w:asciiTheme="minorHAnsi" w:hAnsiTheme="minorHAnsi" w:cstheme="minorHAnsi"/>
                <w:b/>
                <w:bCs/>
                <w:sz w:val="22"/>
                <w:szCs w:val="22"/>
                <w:lang w:eastAsia="es-BO"/>
              </w:rPr>
            </w:pPr>
            <w:r w:rsidRPr="0077571D">
              <w:rPr>
                <w:rFonts w:asciiTheme="minorHAnsi" w:hAnsiTheme="minorHAnsi" w:cstheme="minorHAnsi"/>
                <w:b/>
                <w:bCs/>
                <w:sz w:val="22"/>
                <w:szCs w:val="22"/>
                <w:lang w:eastAsia="es-BO"/>
              </w:rPr>
              <w:t>TRANSMISIONES.-</w:t>
            </w:r>
          </w:p>
          <w:p w:rsidR="002C7BC2" w:rsidRDefault="002C7BC2" w:rsidP="002C7BC2">
            <w:pPr>
              <w:pStyle w:val="Prrafodelista"/>
              <w:ind w:left="1080"/>
              <w:contextualSpacing/>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Difusión de transmisiones, descolgando señal de otro medio, en los que conforman el medio televisivo en el departamento de Tarija, </w:t>
            </w:r>
            <w:r w:rsidRPr="00756405">
              <w:rPr>
                <w:rFonts w:asciiTheme="minorHAnsi" w:hAnsiTheme="minorHAnsi" w:cstheme="minorHAnsi"/>
                <w:bCs/>
                <w:sz w:val="22"/>
                <w:szCs w:val="22"/>
                <w:lang w:eastAsia="es-BO"/>
              </w:rPr>
              <w:t xml:space="preserve">según requerimiento de la </w:t>
            </w:r>
            <w:r>
              <w:rPr>
                <w:rFonts w:asciiTheme="minorHAnsi" w:hAnsiTheme="minorHAnsi" w:cstheme="minorHAnsi"/>
                <w:bCs/>
                <w:sz w:val="22"/>
                <w:szCs w:val="22"/>
                <w:lang w:eastAsia="es-BO"/>
              </w:rPr>
              <w:t>Dirección de Comunicación Corporativa</w:t>
            </w:r>
            <w:r w:rsidRPr="00F6545D">
              <w:rPr>
                <w:rFonts w:asciiTheme="minorHAnsi" w:hAnsiTheme="minorHAnsi" w:cstheme="minorHAnsi"/>
                <w:bCs/>
                <w:sz w:val="22"/>
                <w:szCs w:val="22"/>
                <w:lang w:eastAsia="es-BO"/>
              </w:rPr>
              <w:t xml:space="preserve"> </w:t>
            </w:r>
            <w:r w:rsidRPr="00756405">
              <w:rPr>
                <w:rFonts w:asciiTheme="minorHAnsi" w:hAnsiTheme="minorHAnsi" w:cstheme="minorHAnsi"/>
                <w:bCs/>
                <w:sz w:val="22"/>
                <w:szCs w:val="22"/>
                <w:lang w:eastAsia="es-BO"/>
              </w:rPr>
              <w:t xml:space="preserve">según requerimiento de la </w:t>
            </w:r>
            <w:r>
              <w:rPr>
                <w:rFonts w:asciiTheme="minorHAnsi" w:hAnsiTheme="minorHAnsi" w:cstheme="minorHAnsi"/>
                <w:bCs/>
                <w:sz w:val="22"/>
                <w:szCs w:val="22"/>
                <w:lang w:eastAsia="es-BO"/>
              </w:rPr>
              <w:t xml:space="preserve">Dirección de Comunicación Corporativa, a través del fiscal de servicio, </w:t>
            </w:r>
            <w:r w:rsidRPr="00756405">
              <w:rPr>
                <w:rFonts w:asciiTheme="minorHAnsi" w:hAnsiTheme="minorHAnsi" w:cstheme="minorHAnsi"/>
                <w:bCs/>
                <w:sz w:val="22"/>
                <w:szCs w:val="22"/>
                <w:lang w:eastAsia="es-BO"/>
              </w:rPr>
              <w:t>mediante orden</w:t>
            </w:r>
            <w:r>
              <w:rPr>
                <w:rFonts w:asciiTheme="minorHAnsi" w:hAnsiTheme="minorHAnsi" w:cstheme="minorHAnsi"/>
                <w:bCs/>
                <w:sz w:val="22"/>
                <w:szCs w:val="22"/>
                <w:lang w:eastAsia="es-BO"/>
              </w:rPr>
              <w:t>es</w:t>
            </w:r>
            <w:r w:rsidRPr="00756405">
              <w:rPr>
                <w:rFonts w:asciiTheme="minorHAnsi" w:hAnsiTheme="minorHAnsi" w:cstheme="minorHAnsi"/>
                <w:bCs/>
                <w:sz w:val="22"/>
                <w:szCs w:val="22"/>
                <w:lang w:eastAsia="es-BO"/>
              </w:rPr>
              <w:t xml:space="preserve"> de pauta</w:t>
            </w:r>
            <w:r>
              <w:rPr>
                <w:rFonts w:asciiTheme="minorHAnsi" w:hAnsiTheme="minorHAnsi" w:cstheme="minorHAnsi"/>
                <w:bCs/>
                <w:sz w:val="22"/>
                <w:szCs w:val="22"/>
                <w:lang w:eastAsia="es-BO"/>
              </w:rPr>
              <w:t xml:space="preserve">. </w:t>
            </w:r>
          </w:p>
          <w:p w:rsidR="002C7BC2" w:rsidRDefault="002C7BC2" w:rsidP="002C7BC2">
            <w:pPr>
              <w:pStyle w:val="Prrafodelista"/>
              <w:numPr>
                <w:ilvl w:val="0"/>
                <w:numId w:val="49"/>
              </w:numPr>
              <w:contextualSpacing/>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Costo por minuto emitido </w:t>
            </w:r>
          </w:p>
          <w:p w:rsidR="002C7BC2" w:rsidRPr="002C7BC2" w:rsidRDefault="002C7BC2" w:rsidP="002C7BC2">
            <w:pPr>
              <w:pStyle w:val="Prrafodelista"/>
              <w:ind w:left="1440"/>
              <w:contextualSpacing/>
              <w:jc w:val="both"/>
              <w:rPr>
                <w:rFonts w:asciiTheme="minorHAnsi" w:hAnsiTheme="minorHAnsi" w:cstheme="minorHAnsi"/>
                <w:bCs/>
                <w:sz w:val="22"/>
                <w:szCs w:val="22"/>
                <w:lang w:eastAsia="es-BO"/>
              </w:rPr>
            </w:pPr>
          </w:p>
          <w:p w:rsidR="002C7BC2" w:rsidRPr="00CA2867" w:rsidRDefault="002C7BC2" w:rsidP="002C7BC2">
            <w:pPr>
              <w:contextualSpacing/>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 xml:space="preserve">1.1.3  </w:t>
            </w:r>
            <w:r w:rsidRPr="00CA2867">
              <w:rPr>
                <w:rFonts w:asciiTheme="minorHAnsi" w:hAnsiTheme="minorHAnsi" w:cstheme="minorHAnsi"/>
                <w:b/>
                <w:bCs/>
                <w:sz w:val="22"/>
                <w:szCs w:val="22"/>
                <w:lang w:eastAsia="es-BO"/>
              </w:rPr>
              <w:t>MICROINFORMATIVO</w:t>
            </w:r>
          </w:p>
          <w:p w:rsidR="002C7BC2" w:rsidRDefault="002C7BC2" w:rsidP="002C7BC2">
            <w:pPr>
              <w:pStyle w:val="Prrafodelista"/>
              <w:ind w:left="1080"/>
              <w:contextualSpacing/>
              <w:jc w:val="both"/>
              <w:rPr>
                <w:rFonts w:asciiTheme="minorHAnsi" w:hAnsiTheme="minorHAnsi" w:cstheme="minorHAnsi"/>
                <w:bCs/>
                <w:sz w:val="22"/>
                <w:szCs w:val="22"/>
                <w:lang w:eastAsia="es-BO"/>
              </w:rPr>
            </w:pPr>
            <w:r w:rsidRPr="00756405">
              <w:rPr>
                <w:rFonts w:asciiTheme="minorHAnsi" w:hAnsiTheme="minorHAnsi" w:cstheme="minorHAnsi"/>
                <w:bCs/>
                <w:sz w:val="22"/>
                <w:szCs w:val="22"/>
                <w:lang w:eastAsia="es-BO"/>
              </w:rPr>
              <w:t xml:space="preserve">Difusión </w:t>
            </w:r>
            <w:r>
              <w:rPr>
                <w:rFonts w:asciiTheme="minorHAnsi" w:hAnsiTheme="minorHAnsi" w:cstheme="minorHAnsi"/>
                <w:bCs/>
                <w:sz w:val="22"/>
                <w:szCs w:val="22"/>
                <w:lang w:eastAsia="es-BO"/>
              </w:rPr>
              <w:t xml:space="preserve">de microinformativo </w:t>
            </w:r>
            <w:r w:rsidRPr="00756405">
              <w:rPr>
                <w:rFonts w:asciiTheme="minorHAnsi" w:hAnsiTheme="minorHAnsi" w:cstheme="minorHAnsi"/>
                <w:bCs/>
                <w:sz w:val="22"/>
                <w:szCs w:val="22"/>
                <w:lang w:eastAsia="es-BO"/>
              </w:rPr>
              <w:t xml:space="preserve">en diferentes </w:t>
            </w:r>
            <w:r>
              <w:rPr>
                <w:rFonts w:asciiTheme="minorHAnsi" w:hAnsiTheme="minorHAnsi" w:cstheme="minorHAnsi"/>
                <w:bCs/>
                <w:sz w:val="22"/>
                <w:szCs w:val="22"/>
                <w:lang w:eastAsia="es-BO"/>
              </w:rPr>
              <w:t>espacios</w:t>
            </w:r>
            <w:r w:rsidRPr="00756405">
              <w:rPr>
                <w:rFonts w:asciiTheme="minorHAnsi" w:hAnsiTheme="minorHAnsi" w:cstheme="minorHAnsi"/>
                <w:bCs/>
                <w:sz w:val="22"/>
                <w:szCs w:val="22"/>
                <w:lang w:eastAsia="es-BO"/>
              </w:rPr>
              <w:t xml:space="preserve"> del medio de comunicación, </w:t>
            </w:r>
            <w:r>
              <w:rPr>
                <w:rFonts w:asciiTheme="minorHAnsi" w:hAnsiTheme="minorHAnsi" w:cstheme="minorHAnsi"/>
                <w:bCs/>
                <w:sz w:val="22"/>
                <w:szCs w:val="22"/>
                <w:lang w:eastAsia="es-BO"/>
              </w:rPr>
              <w:t xml:space="preserve">en los canales que conforman el medio televisivo en el departamento de Tarija, </w:t>
            </w:r>
            <w:r w:rsidRPr="00756405">
              <w:rPr>
                <w:rFonts w:asciiTheme="minorHAnsi" w:hAnsiTheme="minorHAnsi" w:cstheme="minorHAnsi"/>
                <w:bCs/>
                <w:sz w:val="22"/>
                <w:szCs w:val="22"/>
                <w:lang w:eastAsia="es-BO"/>
              </w:rPr>
              <w:t xml:space="preserve">según requerimiento de la </w:t>
            </w:r>
            <w:r>
              <w:rPr>
                <w:rFonts w:asciiTheme="minorHAnsi" w:hAnsiTheme="minorHAnsi" w:cstheme="minorHAnsi"/>
                <w:bCs/>
                <w:sz w:val="22"/>
                <w:szCs w:val="22"/>
                <w:lang w:eastAsia="es-BO"/>
              </w:rPr>
              <w:t xml:space="preserve">Dirección de Comunicación Corporativa, a través del fiscal de servicio, </w:t>
            </w:r>
            <w:r w:rsidRPr="00756405">
              <w:rPr>
                <w:rFonts w:asciiTheme="minorHAnsi" w:hAnsiTheme="minorHAnsi" w:cstheme="minorHAnsi"/>
                <w:bCs/>
                <w:sz w:val="22"/>
                <w:szCs w:val="22"/>
                <w:lang w:eastAsia="es-BO"/>
              </w:rPr>
              <w:t>mediante orden</w:t>
            </w:r>
            <w:r>
              <w:rPr>
                <w:rFonts w:asciiTheme="minorHAnsi" w:hAnsiTheme="minorHAnsi" w:cstheme="minorHAnsi"/>
                <w:bCs/>
                <w:sz w:val="22"/>
                <w:szCs w:val="22"/>
                <w:lang w:eastAsia="es-BO"/>
              </w:rPr>
              <w:t>es</w:t>
            </w:r>
            <w:r w:rsidRPr="00756405">
              <w:rPr>
                <w:rFonts w:asciiTheme="minorHAnsi" w:hAnsiTheme="minorHAnsi" w:cstheme="minorHAnsi"/>
                <w:bCs/>
                <w:sz w:val="22"/>
                <w:szCs w:val="22"/>
                <w:lang w:eastAsia="es-BO"/>
              </w:rPr>
              <w:t xml:space="preserve"> de pauta</w:t>
            </w:r>
            <w:r>
              <w:rPr>
                <w:rFonts w:asciiTheme="minorHAnsi" w:hAnsiTheme="minorHAnsi" w:cstheme="minorHAnsi"/>
                <w:bCs/>
                <w:sz w:val="22"/>
                <w:szCs w:val="22"/>
                <w:lang w:eastAsia="es-BO"/>
              </w:rPr>
              <w:t xml:space="preserve">. </w:t>
            </w:r>
          </w:p>
          <w:p w:rsidR="002C7BC2" w:rsidRDefault="002C7BC2" w:rsidP="002C7BC2">
            <w:pPr>
              <w:pStyle w:val="Prrafodelista"/>
              <w:numPr>
                <w:ilvl w:val="0"/>
                <w:numId w:val="50"/>
              </w:numPr>
              <w:contextualSpacing/>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Hasta 5 minutos (Alta audiencia)</w:t>
            </w:r>
          </w:p>
          <w:p w:rsidR="002C7BC2" w:rsidRDefault="002C7BC2" w:rsidP="002C7BC2">
            <w:pPr>
              <w:contextualSpacing/>
              <w:jc w:val="both"/>
              <w:rPr>
                <w:rFonts w:asciiTheme="minorHAnsi" w:hAnsiTheme="minorHAnsi" w:cstheme="minorHAnsi"/>
                <w:b/>
                <w:bCs/>
                <w:sz w:val="22"/>
                <w:szCs w:val="22"/>
                <w:lang w:eastAsia="es-BO"/>
              </w:rPr>
            </w:pPr>
          </w:p>
          <w:p w:rsidR="002C7BC2" w:rsidRPr="00583933" w:rsidRDefault="002C7BC2" w:rsidP="002C7BC2">
            <w:pPr>
              <w:contextualSpacing/>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 xml:space="preserve">1.1.4  </w:t>
            </w:r>
            <w:r w:rsidRPr="00583933">
              <w:rPr>
                <w:rFonts w:asciiTheme="minorHAnsi" w:hAnsiTheme="minorHAnsi" w:cstheme="minorHAnsi"/>
                <w:b/>
                <w:bCs/>
                <w:sz w:val="22"/>
                <w:szCs w:val="22"/>
                <w:lang w:eastAsia="es-BO"/>
              </w:rPr>
              <w:t>DOCUMENTAL</w:t>
            </w:r>
          </w:p>
          <w:p w:rsidR="002C7BC2" w:rsidRDefault="002C7BC2" w:rsidP="002C7BC2">
            <w:pPr>
              <w:pStyle w:val="Prrafodelista"/>
              <w:ind w:left="1056"/>
              <w:contextualSpacing/>
              <w:jc w:val="both"/>
              <w:rPr>
                <w:rFonts w:asciiTheme="minorHAnsi" w:hAnsiTheme="minorHAnsi" w:cstheme="minorHAnsi"/>
                <w:bCs/>
                <w:sz w:val="22"/>
                <w:szCs w:val="22"/>
                <w:lang w:eastAsia="es-BO"/>
              </w:rPr>
            </w:pPr>
            <w:r w:rsidRPr="00756405">
              <w:rPr>
                <w:rFonts w:asciiTheme="minorHAnsi" w:hAnsiTheme="minorHAnsi" w:cstheme="minorHAnsi"/>
                <w:bCs/>
                <w:sz w:val="22"/>
                <w:szCs w:val="22"/>
                <w:lang w:eastAsia="es-BO"/>
              </w:rPr>
              <w:t xml:space="preserve">Difusión </w:t>
            </w:r>
            <w:r>
              <w:rPr>
                <w:rFonts w:asciiTheme="minorHAnsi" w:hAnsiTheme="minorHAnsi" w:cstheme="minorHAnsi"/>
                <w:bCs/>
                <w:sz w:val="22"/>
                <w:szCs w:val="22"/>
                <w:lang w:eastAsia="es-BO"/>
              </w:rPr>
              <w:t xml:space="preserve">de documental </w:t>
            </w:r>
            <w:r w:rsidRPr="00756405">
              <w:rPr>
                <w:rFonts w:asciiTheme="minorHAnsi" w:hAnsiTheme="minorHAnsi" w:cstheme="minorHAnsi"/>
                <w:bCs/>
                <w:sz w:val="22"/>
                <w:szCs w:val="22"/>
                <w:lang w:eastAsia="es-BO"/>
              </w:rPr>
              <w:t xml:space="preserve">en diferentes </w:t>
            </w:r>
            <w:r>
              <w:rPr>
                <w:rFonts w:asciiTheme="minorHAnsi" w:hAnsiTheme="minorHAnsi" w:cstheme="minorHAnsi"/>
                <w:bCs/>
                <w:sz w:val="22"/>
                <w:szCs w:val="22"/>
                <w:lang w:eastAsia="es-BO"/>
              </w:rPr>
              <w:t>espacios</w:t>
            </w:r>
            <w:r w:rsidRPr="00756405">
              <w:rPr>
                <w:rFonts w:asciiTheme="minorHAnsi" w:hAnsiTheme="minorHAnsi" w:cstheme="minorHAnsi"/>
                <w:bCs/>
                <w:sz w:val="22"/>
                <w:szCs w:val="22"/>
                <w:lang w:eastAsia="es-BO"/>
              </w:rPr>
              <w:t xml:space="preserve"> del medio de comunicación, </w:t>
            </w:r>
            <w:r>
              <w:rPr>
                <w:rFonts w:asciiTheme="minorHAnsi" w:hAnsiTheme="minorHAnsi" w:cstheme="minorHAnsi"/>
                <w:bCs/>
                <w:sz w:val="22"/>
                <w:szCs w:val="22"/>
                <w:lang w:eastAsia="es-BO"/>
              </w:rPr>
              <w:t xml:space="preserve">en los canales que conforman el medio televisivo en el departamento de Tarija, </w:t>
            </w:r>
            <w:r w:rsidRPr="00756405">
              <w:rPr>
                <w:rFonts w:asciiTheme="minorHAnsi" w:hAnsiTheme="minorHAnsi" w:cstheme="minorHAnsi"/>
                <w:bCs/>
                <w:sz w:val="22"/>
                <w:szCs w:val="22"/>
                <w:lang w:eastAsia="es-BO"/>
              </w:rPr>
              <w:t>según requerimiento de la unidad solicitante mediante orden</w:t>
            </w:r>
            <w:r>
              <w:rPr>
                <w:rFonts w:asciiTheme="minorHAnsi" w:hAnsiTheme="minorHAnsi" w:cstheme="minorHAnsi"/>
                <w:bCs/>
                <w:sz w:val="22"/>
                <w:szCs w:val="22"/>
                <w:lang w:eastAsia="es-BO"/>
              </w:rPr>
              <w:t>es</w:t>
            </w:r>
            <w:r w:rsidRPr="00756405">
              <w:rPr>
                <w:rFonts w:asciiTheme="minorHAnsi" w:hAnsiTheme="minorHAnsi" w:cstheme="minorHAnsi"/>
                <w:bCs/>
                <w:sz w:val="22"/>
                <w:szCs w:val="22"/>
                <w:lang w:eastAsia="es-BO"/>
              </w:rPr>
              <w:t xml:space="preserve"> de pauta</w:t>
            </w:r>
            <w:r>
              <w:rPr>
                <w:rFonts w:asciiTheme="minorHAnsi" w:hAnsiTheme="minorHAnsi" w:cstheme="minorHAnsi"/>
                <w:bCs/>
                <w:sz w:val="22"/>
                <w:szCs w:val="22"/>
                <w:lang w:eastAsia="es-BO"/>
              </w:rPr>
              <w:t xml:space="preserve">, en red </w:t>
            </w:r>
          </w:p>
          <w:p w:rsidR="002C7BC2" w:rsidRDefault="002C7BC2" w:rsidP="002C7BC2">
            <w:pPr>
              <w:pStyle w:val="Prrafodelista"/>
              <w:numPr>
                <w:ilvl w:val="0"/>
                <w:numId w:val="46"/>
              </w:numPr>
              <w:contextualSpacing/>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Hasta 3 minutos (Alta audiencia)</w:t>
            </w:r>
          </w:p>
          <w:p w:rsidR="002C7BC2" w:rsidRDefault="002C7BC2" w:rsidP="002C7BC2">
            <w:pPr>
              <w:contextualSpacing/>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 </w:t>
            </w:r>
          </w:p>
          <w:p w:rsidR="002C7BC2" w:rsidRPr="00A63A16" w:rsidRDefault="002C7BC2" w:rsidP="002C7BC2">
            <w:pPr>
              <w:contextualSpacing/>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 xml:space="preserve">1.1.5 </w:t>
            </w:r>
            <w:r w:rsidRPr="00A63A16">
              <w:rPr>
                <w:rFonts w:asciiTheme="minorHAnsi" w:hAnsiTheme="minorHAnsi" w:cstheme="minorHAnsi"/>
                <w:b/>
                <w:bCs/>
                <w:sz w:val="22"/>
                <w:szCs w:val="22"/>
                <w:lang w:eastAsia="es-BO"/>
              </w:rPr>
              <w:t>BANNERS</w:t>
            </w:r>
          </w:p>
          <w:p w:rsidR="002C7BC2" w:rsidRDefault="002C7BC2" w:rsidP="002C7BC2">
            <w:pPr>
              <w:pStyle w:val="Prrafodelista"/>
              <w:ind w:left="1056"/>
              <w:contextualSpacing/>
              <w:jc w:val="both"/>
              <w:rPr>
                <w:rFonts w:asciiTheme="minorHAnsi" w:hAnsiTheme="minorHAnsi" w:cstheme="minorHAnsi"/>
                <w:bCs/>
                <w:sz w:val="22"/>
                <w:szCs w:val="22"/>
                <w:lang w:eastAsia="es-BO"/>
              </w:rPr>
            </w:pPr>
          </w:p>
          <w:p w:rsidR="002C7BC2" w:rsidRDefault="002C7BC2" w:rsidP="002C7BC2">
            <w:pPr>
              <w:pStyle w:val="Prrafodelista"/>
              <w:ind w:left="1080"/>
              <w:contextualSpacing/>
              <w:jc w:val="both"/>
              <w:rPr>
                <w:rFonts w:asciiTheme="minorHAnsi" w:hAnsiTheme="minorHAnsi" w:cstheme="minorHAnsi"/>
                <w:bCs/>
                <w:sz w:val="22"/>
                <w:szCs w:val="22"/>
                <w:lang w:eastAsia="es-BO"/>
              </w:rPr>
            </w:pPr>
            <w:r w:rsidRPr="00756405">
              <w:rPr>
                <w:rFonts w:asciiTheme="minorHAnsi" w:hAnsiTheme="minorHAnsi" w:cstheme="minorHAnsi"/>
                <w:bCs/>
                <w:sz w:val="22"/>
                <w:szCs w:val="22"/>
                <w:lang w:eastAsia="es-BO"/>
              </w:rPr>
              <w:t xml:space="preserve">Difusión </w:t>
            </w:r>
            <w:r>
              <w:rPr>
                <w:rFonts w:asciiTheme="minorHAnsi" w:hAnsiTheme="minorHAnsi" w:cstheme="minorHAnsi"/>
                <w:bCs/>
                <w:sz w:val="22"/>
                <w:szCs w:val="22"/>
                <w:lang w:eastAsia="es-BO"/>
              </w:rPr>
              <w:t xml:space="preserve">de banners </w:t>
            </w:r>
            <w:r w:rsidRPr="00756405">
              <w:rPr>
                <w:rFonts w:asciiTheme="minorHAnsi" w:hAnsiTheme="minorHAnsi" w:cstheme="minorHAnsi"/>
                <w:bCs/>
                <w:sz w:val="22"/>
                <w:szCs w:val="22"/>
                <w:lang w:eastAsia="es-BO"/>
              </w:rPr>
              <w:t xml:space="preserve">en diferentes </w:t>
            </w:r>
            <w:r>
              <w:rPr>
                <w:rFonts w:asciiTheme="minorHAnsi" w:hAnsiTheme="minorHAnsi" w:cstheme="minorHAnsi"/>
                <w:bCs/>
                <w:sz w:val="22"/>
                <w:szCs w:val="22"/>
                <w:lang w:eastAsia="es-BO"/>
              </w:rPr>
              <w:t>espacios</w:t>
            </w:r>
            <w:r w:rsidRPr="00756405">
              <w:rPr>
                <w:rFonts w:asciiTheme="minorHAnsi" w:hAnsiTheme="minorHAnsi" w:cstheme="minorHAnsi"/>
                <w:bCs/>
                <w:sz w:val="22"/>
                <w:szCs w:val="22"/>
                <w:lang w:eastAsia="es-BO"/>
              </w:rPr>
              <w:t xml:space="preserve"> del medio de comunicación, </w:t>
            </w:r>
            <w:r>
              <w:rPr>
                <w:rFonts w:asciiTheme="minorHAnsi" w:hAnsiTheme="minorHAnsi" w:cstheme="minorHAnsi"/>
                <w:bCs/>
                <w:sz w:val="22"/>
                <w:szCs w:val="22"/>
                <w:lang w:eastAsia="es-BO"/>
              </w:rPr>
              <w:t xml:space="preserve">que conforman el medio televisivo en el departamento de Tarija, </w:t>
            </w:r>
            <w:r w:rsidRPr="00756405">
              <w:rPr>
                <w:rFonts w:asciiTheme="minorHAnsi" w:hAnsiTheme="minorHAnsi" w:cstheme="minorHAnsi"/>
                <w:bCs/>
                <w:sz w:val="22"/>
                <w:szCs w:val="22"/>
                <w:lang w:eastAsia="es-BO"/>
              </w:rPr>
              <w:t xml:space="preserve">según requerimiento de la </w:t>
            </w:r>
            <w:r>
              <w:rPr>
                <w:rFonts w:asciiTheme="minorHAnsi" w:hAnsiTheme="minorHAnsi" w:cstheme="minorHAnsi"/>
                <w:bCs/>
                <w:sz w:val="22"/>
                <w:szCs w:val="22"/>
                <w:lang w:eastAsia="es-BO"/>
              </w:rPr>
              <w:t xml:space="preserve">Dirección de Comunicación Corporativa, a través del fiscal de servicio, </w:t>
            </w:r>
            <w:r w:rsidRPr="00756405">
              <w:rPr>
                <w:rFonts w:asciiTheme="minorHAnsi" w:hAnsiTheme="minorHAnsi" w:cstheme="minorHAnsi"/>
                <w:bCs/>
                <w:sz w:val="22"/>
                <w:szCs w:val="22"/>
                <w:lang w:eastAsia="es-BO"/>
              </w:rPr>
              <w:t>mediante orden</w:t>
            </w:r>
            <w:r>
              <w:rPr>
                <w:rFonts w:asciiTheme="minorHAnsi" w:hAnsiTheme="minorHAnsi" w:cstheme="minorHAnsi"/>
                <w:bCs/>
                <w:sz w:val="22"/>
                <w:szCs w:val="22"/>
                <w:lang w:eastAsia="es-BO"/>
              </w:rPr>
              <w:t>es</w:t>
            </w:r>
            <w:r w:rsidRPr="00756405">
              <w:rPr>
                <w:rFonts w:asciiTheme="minorHAnsi" w:hAnsiTheme="minorHAnsi" w:cstheme="minorHAnsi"/>
                <w:bCs/>
                <w:sz w:val="22"/>
                <w:szCs w:val="22"/>
                <w:lang w:eastAsia="es-BO"/>
              </w:rPr>
              <w:t xml:space="preserve"> de pauta</w:t>
            </w:r>
            <w:r>
              <w:rPr>
                <w:rFonts w:asciiTheme="minorHAnsi" w:hAnsiTheme="minorHAnsi" w:cstheme="minorHAnsi"/>
                <w:bCs/>
                <w:sz w:val="22"/>
                <w:szCs w:val="22"/>
                <w:lang w:eastAsia="es-BO"/>
              </w:rPr>
              <w:t xml:space="preserve">. </w:t>
            </w:r>
          </w:p>
          <w:p w:rsidR="00BD63CB" w:rsidRPr="002C7BC2" w:rsidRDefault="002C7BC2" w:rsidP="002C7BC2">
            <w:pPr>
              <w:pStyle w:val="Prrafodelista"/>
              <w:numPr>
                <w:ilvl w:val="0"/>
                <w:numId w:val="51"/>
              </w:numPr>
              <w:contextualSpacing/>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Pases hasta 12 segundos máximo (Excepto noticieros).</w:t>
            </w:r>
          </w:p>
        </w:tc>
      </w:tr>
      <w:tr w:rsidR="009C69B7" w:rsidRPr="00756405" w:rsidTr="009C69B7">
        <w:tc>
          <w:tcPr>
            <w:tcW w:w="8834" w:type="dxa"/>
            <w:shd w:val="clear" w:color="auto" w:fill="C5E0B3" w:themeFill="accent6" w:themeFillTint="66"/>
          </w:tcPr>
          <w:p w:rsidR="009C69B7" w:rsidRPr="00BD63CB" w:rsidRDefault="00682F6A" w:rsidP="002C7BC2">
            <w:pPr>
              <w:pStyle w:val="Sinespaciado"/>
              <w:numPr>
                <w:ilvl w:val="1"/>
                <w:numId w:val="48"/>
              </w:numPr>
              <w:jc w:val="both"/>
              <w:rPr>
                <w:rFonts w:asciiTheme="minorHAnsi" w:hAnsiTheme="minorHAnsi" w:cstheme="minorHAnsi"/>
                <w:b/>
              </w:rPr>
            </w:pPr>
            <w:r>
              <w:rPr>
                <w:rFonts w:asciiTheme="minorHAnsi" w:hAnsiTheme="minorHAnsi" w:cstheme="minorHAnsi"/>
                <w:b/>
              </w:rPr>
              <w:lastRenderedPageBreak/>
              <w:t xml:space="preserve"> </w:t>
            </w:r>
            <w:r w:rsidR="00BD63CB" w:rsidRPr="00756405">
              <w:rPr>
                <w:rFonts w:asciiTheme="minorHAnsi" w:hAnsiTheme="minorHAnsi" w:cstheme="minorHAnsi"/>
                <w:b/>
              </w:rPr>
              <w:t>OBSTÁCULO DE FUERZA MAYOR</w:t>
            </w:r>
            <w:r w:rsidR="00BD63CB">
              <w:rPr>
                <w:rFonts w:asciiTheme="minorHAnsi" w:hAnsiTheme="minorHAnsi" w:cstheme="minorHAnsi"/>
                <w:b/>
              </w:rPr>
              <w:t>.-</w:t>
            </w:r>
          </w:p>
        </w:tc>
      </w:tr>
      <w:tr w:rsidR="009C69B7" w:rsidRPr="00756405" w:rsidTr="009C69B7">
        <w:tc>
          <w:tcPr>
            <w:tcW w:w="8834" w:type="dxa"/>
          </w:tcPr>
          <w:p w:rsidR="002C7BC2" w:rsidRDefault="002C7BC2" w:rsidP="002C7BC2">
            <w:pPr>
              <w:pStyle w:val="Sinespaciado"/>
              <w:jc w:val="both"/>
              <w:rPr>
                <w:rFonts w:asciiTheme="minorHAnsi" w:hAnsiTheme="minorHAnsi" w:cstheme="minorHAnsi"/>
              </w:rPr>
            </w:pPr>
          </w:p>
          <w:p w:rsidR="00296306" w:rsidRPr="002C7BC2" w:rsidRDefault="002C7BC2" w:rsidP="002C7BC2">
            <w:pPr>
              <w:pStyle w:val="Sinespaciado"/>
              <w:jc w:val="both"/>
              <w:rPr>
                <w:rFonts w:asciiTheme="minorHAnsi" w:hAnsiTheme="minorHAnsi" w:cstheme="minorHAnsi"/>
              </w:rPr>
            </w:pPr>
            <w:r w:rsidRPr="002C7BC2">
              <w:rPr>
                <w:rFonts w:asciiTheme="minorHAnsi" w:hAnsiTheme="minorHAnsi" w:cstheme="minorHAnsi"/>
              </w:rPr>
              <w:t>De presentarse</w:t>
            </w:r>
            <w:r w:rsidRPr="002C7BC2">
              <w:rPr>
                <w:rFonts w:asciiTheme="minorHAnsi" w:hAnsiTheme="minorHAnsi" w:cstheme="minorHAnsi"/>
                <w:b/>
              </w:rPr>
              <w:t xml:space="preserve"> </w:t>
            </w:r>
            <w:r w:rsidRPr="002C7BC2">
              <w:rPr>
                <w:rFonts w:asciiTheme="minorHAnsi" w:hAnsiTheme="minorHAnsi" w:cstheme="minorHAnsi"/>
              </w:rPr>
              <w:t>obstáculos</w:t>
            </w:r>
            <w:r w:rsidRPr="002C7BC2">
              <w:rPr>
                <w:rFonts w:asciiTheme="minorHAnsi" w:hAnsiTheme="minorHAnsi" w:cstheme="minorHAnsi"/>
                <w:b/>
              </w:rPr>
              <w:t xml:space="preserve"> </w:t>
            </w:r>
            <w:r w:rsidRPr="002C7BC2">
              <w:rPr>
                <w:rFonts w:asciiTheme="minorHAnsi" w:hAnsiTheme="minorHAnsi" w:cstheme="minorHAnsi"/>
              </w:rPr>
              <w:t xml:space="preserve">de fuerza mayor, que afecten el horario asignado a la publicidad, no se considerará incumplimiento, el proveedor compensará los pases no emitidos previa autorización del fiscal de servicio y coordinación entre partes. </w:t>
            </w:r>
          </w:p>
          <w:p w:rsidR="009C69B7" w:rsidRPr="002C7BC2" w:rsidRDefault="009C69B7" w:rsidP="002C7BC2">
            <w:pPr>
              <w:pStyle w:val="Sinespaciado"/>
              <w:ind w:left="34"/>
              <w:jc w:val="both"/>
              <w:rPr>
                <w:rFonts w:asciiTheme="minorHAnsi" w:hAnsiTheme="minorHAnsi" w:cstheme="minorHAnsi"/>
                <w:b/>
              </w:rPr>
            </w:pPr>
          </w:p>
        </w:tc>
      </w:tr>
      <w:tr w:rsidR="009C69B7" w:rsidRPr="00756405" w:rsidTr="009C69B7">
        <w:tc>
          <w:tcPr>
            <w:tcW w:w="8834" w:type="dxa"/>
            <w:shd w:val="clear" w:color="auto" w:fill="C5E0B3" w:themeFill="accent6" w:themeFillTint="66"/>
          </w:tcPr>
          <w:p w:rsidR="009C69B7" w:rsidRPr="002C7BC2" w:rsidRDefault="002C7BC2" w:rsidP="002C7BC2">
            <w:pPr>
              <w:pStyle w:val="Sinespaciado"/>
              <w:numPr>
                <w:ilvl w:val="1"/>
                <w:numId w:val="48"/>
              </w:numPr>
              <w:jc w:val="both"/>
              <w:rPr>
                <w:rFonts w:asciiTheme="minorHAnsi" w:hAnsiTheme="minorHAnsi" w:cstheme="minorHAnsi"/>
                <w:b/>
              </w:rPr>
            </w:pPr>
            <w:r w:rsidRPr="002C7BC2">
              <w:rPr>
                <w:rFonts w:asciiTheme="minorHAnsi" w:hAnsiTheme="minorHAnsi" w:cstheme="minorHAnsi"/>
                <w:b/>
              </w:rPr>
              <w:t>SOLICITUD DE CORTE DE PAUTA.-</w:t>
            </w:r>
          </w:p>
        </w:tc>
      </w:tr>
      <w:tr w:rsidR="009C69B7" w:rsidRPr="00756405" w:rsidTr="009C69B7">
        <w:tc>
          <w:tcPr>
            <w:tcW w:w="8834" w:type="dxa"/>
          </w:tcPr>
          <w:p w:rsidR="00655784" w:rsidRPr="00ED54A8" w:rsidRDefault="00655784" w:rsidP="00655784">
            <w:pPr>
              <w:pStyle w:val="Sinespaciado"/>
              <w:jc w:val="both"/>
              <w:rPr>
                <w:rFonts w:asciiTheme="minorHAnsi" w:hAnsiTheme="minorHAnsi" w:cstheme="minorHAnsi"/>
                <w:highlight w:val="yellow"/>
              </w:rPr>
            </w:pPr>
          </w:p>
          <w:p w:rsidR="009C69B7" w:rsidRDefault="002C7BC2" w:rsidP="009C69B7">
            <w:pPr>
              <w:autoSpaceDE w:val="0"/>
              <w:autoSpaceDN w:val="0"/>
              <w:adjustRightInd w:val="0"/>
              <w:jc w:val="both"/>
              <w:rPr>
                <w:rFonts w:asciiTheme="minorHAnsi" w:hAnsiTheme="minorHAnsi" w:cstheme="minorHAnsi"/>
                <w:sz w:val="22"/>
                <w:szCs w:val="22"/>
              </w:rPr>
            </w:pPr>
            <w:r w:rsidRPr="002C7BC2">
              <w:rPr>
                <w:rFonts w:asciiTheme="minorHAnsi" w:hAnsiTheme="minorHAnsi" w:cstheme="minorHAnsi"/>
                <w:sz w:val="22"/>
                <w:szCs w:val="22"/>
              </w:rPr>
              <w:t>YPFB, podrá solicitar el corte de la pauta publicitaria en el momento que considere necesario, a través del fiscal de servicio.</w:t>
            </w:r>
          </w:p>
          <w:p w:rsidR="002C7BC2" w:rsidRPr="00ED54A8" w:rsidRDefault="002C7BC2" w:rsidP="009C69B7">
            <w:pPr>
              <w:autoSpaceDE w:val="0"/>
              <w:autoSpaceDN w:val="0"/>
              <w:adjustRightInd w:val="0"/>
              <w:jc w:val="both"/>
              <w:rPr>
                <w:rFonts w:asciiTheme="minorHAnsi" w:hAnsiTheme="minorHAnsi" w:cstheme="minorHAnsi"/>
                <w:b/>
                <w:sz w:val="22"/>
                <w:szCs w:val="22"/>
                <w:highlight w:val="yellow"/>
              </w:rPr>
            </w:pPr>
          </w:p>
        </w:tc>
      </w:tr>
    </w:tbl>
    <w:p w:rsidR="001B2AB4" w:rsidRDefault="001B2AB4" w:rsidP="00A80196">
      <w:pPr>
        <w:jc w:val="both"/>
        <w:rPr>
          <w:rFonts w:ascii="Calibri" w:hAnsi="Calibri" w:cs="Calibri"/>
          <w:b/>
          <w:sz w:val="22"/>
          <w:szCs w:val="22"/>
          <w:u w:val="single"/>
        </w:rPr>
      </w:pPr>
    </w:p>
    <w:p w:rsidR="002C7BC2" w:rsidRPr="00291593" w:rsidRDefault="002C7BC2" w:rsidP="002C7BC2">
      <w:pPr>
        <w:pStyle w:val="Prrafodelista"/>
        <w:numPr>
          <w:ilvl w:val="0"/>
          <w:numId w:val="26"/>
        </w:numPr>
        <w:jc w:val="both"/>
        <w:rPr>
          <w:rFonts w:asciiTheme="minorHAnsi" w:hAnsiTheme="minorHAnsi" w:cstheme="minorHAnsi"/>
          <w:b/>
          <w:sz w:val="22"/>
          <w:szCs w:val="22"/>
        </w:rPr>
      </w:pPr>
      <w:r w:rsidRPr="00291593">
        <w:rPr>
          <w:rFonts w:asciiTheme="minorHAnsi" w:hAnsiTheme="minorHAnsi" w:cstheme="minorHAnsi"/>
          <w:b/>
          <w:sz w:val="22"/>
          <w:szCs w:val="22"/>
        </w:rPr>
        <w:t>OTRAS CONDICIONES DE CUMPLIMIEN</w:t>
      </w:r>
      <w:r>
        <w:rPr>
          <w:rFonts w:asciiTheme="minorHAnsi" w:hAnsiTheme="minorHAnsi" w:cstheme="minorHAnsi"/>
          <w:b/>
          <w:sz w:val="22"/>
          <w:szCs w:val="22"/>
        </w:rPr>
        <w:t>T</w:t>
      </w:r>
      <w:r w:rsidRPr="00291593">
        <w:rPr>
          <w:rFonts w:asciiTheme="minorHAnsi" w:hAnsiTheme="minorHAnsi" w:cstheme="minorHAnsi"/>
          <w:b/>
          <w:sz w:val="22"/>
          <w:szCs w:val="22"/>
        </w:rPr>
        <w:t>O OBLIGATORIO</w:t>
      </w:r>
    </w:p>
    <w:p w:rsidR="001B2AB4" w:rsidRPr="001B2AB4" w:rsidRDefault="001B2AB4" w:rsidP="001B2AB4">
      <w:pPr>
        <w:pStyle w:val="Prrafodelista"/>
        <w:contextualSpacing/>
        <w:jc w:val="both"/>
        <w:rPr>
          <w:rFonts w:ascii="Calibri" w:hAnsi="Calibri" w:cs="Calibri"/>
          <w:b/>
          <w:sz w:val="22"/>
          <w:szCs w:val="22"/>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tblGrid>
      <w:tr w:rsidR="002C7BC2" w:rsidRPr="00756405" w:rsidTr="002C7BC2">
        <w:trPr>
          <w:trHeight w:val="432"/>
        </w:trPr>
        <w:tc>
          <w:tcPr>
            <w:tcW w:w="8788" w:type="dxa"/>
            <w:shd w:val="clear" w:color="auto" w:fill="C5E0B3" w:themeFill="accent6" w:themeFillTint="66"/>
          </w:tcPr>
          <w:p w:rsidR="002C7BC2" w:rsidRPr="00756405" w:rsidRDefault="002C7BC2" w:rsidP="002C7BC2">
            <w:pPr>
              <w:rPr>
                <w:rFonts w:asciiTheme="minorHAnsi" w:hAnsiTheme="minorHAnsi" w:cstheme="minorHAnsi"/>
                <w:sz w:val="22"/>
                <w:szCs w:val="22"/>
              </w:rPr>
            </w:pPr>
            <w:r w:rsidRPr="00756405">
              <w:rPr>
                <w:rFonts w:asciiTheme="minorHAnsi" w:hAnsiTheme="minorHAnsi" w:cstheme="minorHAnsi"/>
                <w:b/>
                <w:bCs/>
                <w:sz w:val="22"/>
                <w:szCs w:val="22"/>
              </w:rPr>
              <w:t>PLAZO DEL SERVICIO</w:t>
            </w:r>
            <w:r>
              <w:rPr>
                <w:rFonts w:asciiTheme="minorHAnsi" w:hAnsiTheme="minorHAnsi" w:cstheme="minorHAnsi"/>
                <w:b/>
                <w:bCs/>
                <w:sz w:val="22"/>
                <w:szCs w:val="22"/>
              </w:rPr>
              <w:t>.-</w:t>
            </w:r>
          </w:p>
        </w:tc>
      </w:tr>
      <w:tr w:rsidR="002C7BC2" w:rsidRPr="00756405" w:rsidTr="002C7BC2">
        <w:trPr>
          <w:trHeight w:val="564"/>
        </w:trPr>
        <w:tc>
          <w:tcPr>
            <w:tcW w:w="8788" w:type="dxa"/>
            <w:shd w:val="clear" w:color="auto" w:fill="auto"/>
          </w:tcPr>
          <w:p w:rsidR="002C7BC2" w:rsidRDefault="002C7BC2" w:rsidP="002C7BC2">
            <w:pPr>
              <w:autoSpaceDE w:val="0"/>
              <w:autoSpaceDN w:val="0"/>
              <w:adjustRightInd w:val="0"/>
              <w:jc w:val="both"/>
              <w:rPr>
                <w:rFonts w:asciiTheme="minorHAnsi" w:hAnsiTheme="minorHAnsi" w:cstheme="minorHAnsi"/>
                <w:sz w:val="22"/>
                <w:szCs w:val="22"/>
              </w:rPr>
            </w:pPr>
          </w:p>
          <w:p w:rsidR="002C7BC2" w:rsidRDefault="002C7BC2" w:rsidP="002C7BC2">
            <w:pPr>
              <w:autoSpaceDE w:val="0"/>
              <w:autoSpaceDN w:val="0"/>
              <w:adjustRightInd w:val="0"/>
              <w:jc w:val="both"/>
              <w:rPr>
                <w:rFonts w:asciiTheme="minorHAnsi" w:hAnsiTheme="minorHAnsi" w:cstheme="minorHAnsi"/>
                <w:sz w:val="22"/>
                <w:szCs w:val="22"/>
              </w:rPr>
            </w:pPr>
            <w:r w:rsidRPr="00756405">
              <w:rPr>
                <w:rFonts w:asciiTheme="minorHAnsi" w:hAnsiTheme="minorHAnsi" w:cstheme="minorHAnsi"/>
                <w:sz w:val="22"/>
                <w:szCs w:val="22"/>
              </w:rPr>
              <w:t>A partir de la suscripción del contrato hasta el 31 de diciembre de 2018</w:t>
            </w:r>
            <w:r>
              <w:rPr>
                <w:rFonts w:asciiTheme="minorHAnsi" w:hAnsiTheme="minorHAnsi" w:cstheme="minorHAnsi"/>
                <w:sz w:val="22"/>
                <w:szCs w:val="22"/>
              </w:rPr>
              <w:t>.</w:t>
            </w:r>
          </w:p>
          <w:p w:rsidR="002C7BC2" w:rsidRPr="00756405" w:rsidRDefault="002C7BC2" w:rsidP="002C7BC2">
            <w:pPr>
              <w:autoSpaceDE w:val="0"/>
              <w:autoSpaceDN w:val="0"/>
              <w:adjustRightInd w:val="0"/>
              <w:jc w:val="both"/>
              <w:rPr>
                <w:rFonts w:asciiTheme="minorHAnsi" w:hAnsiTheme="minorHAnsi" w:cstheme="minorHAnsi"/>
                <w:sz w:val="22"/>
                <w:szCs w:val="22"/>
              </w:rPr>
            </w:pPr>
          </w:p>
        </w:tc>
      </w:tr>
      <w:tr w:rsidR="002C7BC2" w:rsidRPr="00756405" w:rsidTr="002C7BC2">
        <w:trPr>
          <w:trHeight w:val="451"/>
        </w:trPr>
        <w:tc>
          <w:tcPr>
            <w:tcW w:w="8788" w:type="dxa"/>
            <w:shd w:val="clear" w:color="auto" w:fill="C5E0B3" w:themeFill="accent6" w:themeFillTint="66"/>
          </w:tcPr>
          <w:p w:rsidR="002C7BC2" w:rsidRPr="00756405" w:rsidRDefault="002C7BC2" w:rsidP="002C7BC2">
            <w:pPr>
              <w:autoSpaceDE w:val="0"/>
              <w:autoSpaceDN w:val="0"/>
              <w:adjustRightInd w:val="0"/>
              <w:jc w:val="both"/>
              <w:rPr>
                <w:rFonts w:asciiTheme="minorHAnsi" w:hAnsiTheme="minorHAnsi" w:cstheme="minorHAnsi"/>
                <w:b/>
                <w:bCs/>
                <w:sz w:val="22"/>
                <w:szCs w:val="22"/>
              </w:rPr>
            </w:pPr>
            <w:r>
              <w:rPr>
                <w:rFonts w:asciiTheme="minorHAnsi" w:hAnsiTheme="minorHAnsi" w:cstheme="minorHAnsi"/>
                <w:b/>
                <w:bCs/>
                <w:sz w:val="22"/>
                <w:szCs w:val="22"/>
              </w:rPr>
              <w:t>AUTORIZACION DE LA DIFUSIÓN.-</w:t>
            </w:r>
          </w:p>
        </w:tc>
      </w:tr>
      <w:tr w:rsidR="002C7BC2" w:rsidRPr="00756405" w:rsidTr="00BD63CB">
        <w:tc>
          <w:tcPr>
            <w:tcW w:w="8788" w:type="dxa"/>
            <w:shd w:val="clear" w:color="auto" w:fill="auto"/>
          </w:tcPr>
          <w:p w:rsidR="002C7BC2" w:rsidRDefault="002C7BC2" w:rsidP="002C7BC2">
            <w:pPr>
              <w:autoSpaceDE w:val="0"/>
              <w:autoSpaceDN w:val="0"/>
              <w:adjustRightInd w:val="0"/>
              <w:jc w:val="both"/>
              <w:rPr>
                <w:rFonts w:asciiTheme="minorHAnsi" w:hAnsiTheme="minorHAnsi" w:cstheme="minorHAnsi"/>
                <w:sz w:val="22"/>
                <w:szCs w:val="22"/>
              </w:rPr>
            </w:pPr>
          </w:p>
          <w:p w:rsidR="002C7BC2" w:rsidRDefault="002C7BC2" w:rsidP="002C7BC2">
            <w:pPr>
              <w:autoSpaceDE w:val="0"/>
              <w:autoSpaceDN w:val="0"/>
              <w:adjustRightInd w:val="0"/>
              <w:jc w:val="both"/>
              <w:rPr>
                <w:rFonts w:asciiTheme="minorHAnsi" w:hAnsiTheme="minorHAnsi" w:cstheme="minorHAnsi"/>
                <w:sz w:val="22"/>
                <w:szCs w:val="22"/>
              </w:rPr>
            </w:pPr>
            <w:r w:rsidRPr="002C7BC2">
              <w:rPr>
                <w:rFonts w:asciiTheme="minorHAnsi" w:hAnsiTheme="minorHAnsi" w:cstheme="minorHAnsi"/>
                <w:sz w:val="22"/>
                <w:szCs w:val="22"/>
              </w:rPr>
              <w:t xml:space="preserve">Los materiales de difusión serán autorizados mediante el documento denominado “Orden de Pauta”, debidamente firmado por la Máxima Autoridad de la Dirección de Comunicación Corporativa y el fiscal de servicio, caso contrario el medio de comunicación no deberá realizar ningún servicio. </w:t>
            </w:r>
          </w:p>
          <w:p w:rsidR="002C7BC2" w:rsidRPr="002C7BC2" w:rsidRDefault="002C7BC2" w:rsidP="002C7BC2">
            <w:pPr>
              <w:autoSpaceDE w:val="0"/>
              <w:autoSpaceDN w:val="0"/>
              <w:adjustRightInd w:val="0"/>
              <w:jc w:val="both"/>
              <w:rPr>
                <w:rFonts w:asciiTheme="minorHAnsi" w:hAnsiTheme="minorHAnsi" w:cstheme="minorHAnsi"/>
                <w:bCs/>
                <w:sz w:val="22"/>
                <w:szCs w:val="22"/>
              </w:rPr>
            </w:pPr>
          </w:p>
        </w:tc>
      </w:tr>
      <w:tr w:rsidR="00BD63CB" w:rsidRPr="00756405" w:rsidTr="002C7BC2">
        <w:trPr>
          <w:trHeight w:val="472"/>
        </w:trPr>
        <w:tc>
          <w:tcPr>
            <w:tcW w:w="8788" w:type="dxa"/>
            <w:shd w:val="clear" w:color="auto" w:fill="C5E0B3" w:themeFill="accent6" w:themeFillTint="66"/>
          </w:tcPr>
          <w:p w:rsidR="00BD63CB" w:rsidRPr="002C7BC2" w:rsidRDefault="00BD63CB" w:rsidP="00BD63CB">
            <w:pPr>
              <w:rPr>
                <w:rFonts w:asciiTheme="minorHAnsi" w:hAnsiTheme="minorHAnsi" w:cstheme="minorHAnsi"/>
                <w:b/>
                <w:bCs/>
                <w:sz w:val="22"/>
                <w:szCs w:val="22"/>
              </w:rPr>
            </w:pPr>
            <w:r w:rsidRPr="002C7BC2">
              <w:rPr>
                <w:rFonts w:asciiTheme="minorHAnsi" w:hAnsiTheme="minorHAnsi" w:cstheme="minorHAnsi"/>
                <w:b/>
                <w:bCs/>
                <w:sz w:val="22"/>
                <w:szCs w:val="22"/>
              </w:rPr>
              <w:t xml:space="preserve">RESPONSABILIDAD DEL PROVEEDOR.-  </w:t>
            </w:r>
          </w:p>
        </w:tc>
      </w:tr>
      <w:tr w:rsidR="00BD63CB" w:rsidRPr="00756405" w:rsidTr="00BD63CB">
        <w:tc>
          <w:tcPr>
            <w:tcW w:w="8788" w:type="dxa"/>
            <w:shd w:val="clear" w:color="auto" w:fill="auto"/>
          </w:tcPr>
          <w:p w:rsidR="00655784" w:rsidRPr="002C7BC2" w:rsidRDefault="00655784" w:rsidP="00BD63CB">
            <w:pPr>
              <w:rPr>
                <w:rFonts w:asciiTheme="minorHAnsi" w:hAnsiTheme="minorHAnsi" w:cstheme="minorHAnsi"/>
                <w:bCs/>
                <w:sz w:val="22"/>
                <w:szCs w:val="22"/>
              </w:rPr>
            </w:pPr>
          </w:p>
          <w:p w:rsidR="002C7BC2" w:rsidRPr="002C7BC2" w:rsidRDefault="002C7BC2" w:rsidP="002C7BC2">
            <w:pPr>
              <w:contextualSpacing/>
              <w:jc w:val="both"/>
              <w:rPr>
                <w:rFonts w:asciiTheme="minorHAnsi" w:hAnsiTheme="minorHAnsi" w:cstheme="minorHAnsi"/>
                <w:sz w:val="22"/>
                <w:szCs w:val="22"/>
              </w:rPr>
            </w:pPr>
            <w:r w:rsidRPr="002C7BC2">
              <w:rPr>
                <w:rFonts w:asciiTheme="minorHAnsi" w:hAnsiTheme="minorHAnsi" w:cstheme="minorHAnsi"/>
                <w:sz w:val="22"/>
                <w:szCs w:val="22"/>
              </w:rPr>
              <w:t>El medio televisivo tiene la responsabilidad de recabar el material a difundir mediante correo electrónico junto con la Orden de Pauta debidamente firmada por la Máxima Autoridad de la Dirección de Comunicación Corporativa y el Fiscal de Servicio.</w:t>
            </w:r>
          </w:p>
          <w:p w:rsidR="002C7BC2" w:rsidRPr="002C7BC2" w:rsidRDefault="002C7BC2" w:rsidP="002C7BC2">
            <w:pPr>
              <w:contextualSpacing/>
              <w:jc w:val="both"/>
              <w:rPr>
                <w:rFonts w:asciiTheme="minorHAnsi" w:hAnsiTheme="minorHAnsi" w:cstheme="minorHAnsi"/>
                <w:sz w:val="22"/>
                <w:szCs w:val="22"/>
              </w:rPr>
            </w:pPr>
          </w:p>
          <w:p w:rsidR="002C7BC2" w:rsidRPr="002C7BC2" w:rsidRDefault="002C7BC2" w:rsidP="002C7BC2">
            <w:pPr>
              <w:contextualSpacing/>
              <w:jc w:val="both"/>
              <w:rPr>
                <w:rFonts w:asciiTheme="minorHAnsi" w:hAnsiTheme="minorHAnsi" w:cstheme="minorHAnsi"/>
                <w:sz w:val="22"/>
                <w:szCs w:val="22"/>
              </w:rPr>
            </w:pPr>
            <w:r w:rsidRPr="002C7BC2">
              <w:rPr>
                <w:rFonts w:asciiTheme="minorHAnsi" w:hAnsiTheme="minorHAnsi" w:cstheme="minorHAnsi"/>
                <w:sz w:val="22"/>
                <w:szCs w:val="22"/>
              </w:rPr>
              <w:t xml:space="preserve">En caso de omisiones de </w:t>
            </w:r>
            <w:r w:rsidRPr="002C7BC2">
              <w:rPr>
                <w:rFonts w:asciiTheme="minorHAnsi" w:hAnsiTheme="minorHAnsi" w:cstheme="minorHAnsi"/>
                <w:i/>
                <w:sz w:val="22"/>
                <w:szCs w:val="22"/>
              </w:rPr>
              <w:t>pases de spots,</w:t>
            </w:r>
            <w:r w:rsidRPr="002C7BC2">
              <w:rPr>
                <w:rFonts w:asciiTheme="minorHAnsi" w:hAnsiTheme="minorHAnsi" w:cstheme="minorHAnsi"/>
                <w:bCs/>
                <w:sz w:val="22"/>
                <w:szCs w:val="22"/>
                <w:lang w:eastAsia="es-BO"/>
              </w:rPr>
              <w:t xml:space="preserve"> </w:t>
            </w:r>
            <w:r w:rsidRPr="002C7BC2">
              <w:rPr>
                <w:rFonts w:asciiTheme="minorHAnsi" w:hAnsiTheme="minorHAnsi" w:cstheme="minorHAnsi"/>
                <w:sz w:val="22"/>
                <w:szCs w:val="22"/>
              </w:rPr>
              <w:t>por fallas técnicas del medio, el medio televisivo debe comunicar al Fiscal de Servicio, vía correo electrónico adjuntando la nota correspondiente, explicando las causales de la no emisión del material publicitario. La solicitud deberá ser aprobada por el fiscal vía correo electrónico para que proceda a la interrupción en la aplicación de multas.</w:t>
            </w:r>
          </w:p>
          <w:p w:rsidR="002C7BC2" w:rsidRPr="002C7BC2" w:rsidRDefault="002C7BC2" w:rsidP="002C7BC2">
            <w:pPr>
              <w:contextualSpacing/>
              <w:jc w:val="both"/>
              <w:rPr>
                <w:rFonts w:asciiTheme="minorHAnsi" w:hAnsiTheme="minorHAnsi" w:cstheme="minorHAnsi"/>
                <w:sz w:val="22"/>
                <w:szCs w:val="22"/>
              </w:rPr>
            </w:pPr>
          </w:p>
          <w:p w:rsidR="002C7BC2" w:rsidRPr="002C7BC2" w:rsidRDefault="002C7BC2" w:rsidP="002C7BC2">
            <w:pPr>
              <w:contextualSpacing/>
              <w:jc w:val="both"/>
              <w:rPr>
                <w:rFonts w:asciiTheme="minorHAnsi" w:hAnsiTheme="minorHAnsi" w:cstheme="minorHAnsi"/>
                <w:sz w:val="22"/>
                <w:szCs w:val="22"/>
              </w:rPr>
            </w:pPr>
            <w:r w:rsidRPr="002C7BC2">
              <w:rPr>
                <w:rFonts w:asciiTheme="minorHAnsi" w:hAnsiTheme="minorHAnsi" w:cstheme="minorHAnsi"/>
                <w:sz w:val="22"/>
                <w:szCs w:val="22"/>
              </w:rPr>
              <w:t>El medio televisivo podrá reponer las mismas en horario y programa similar previa aprobación del fiscal. Las reposiciones deberán darse siempre dentro de los límites temporales establecidos a través de una Orden de Pauta, debidamente firmada por la Máxima Autoridad de la Dirección de Comunicación Corporativa y el Fiscal de Servicio, si es que así lo requiere YPFB.</w:t>
            </w:r>
          </w:p>
          <w:p w:rsidR="00655784" w:rsidRPr="002C7BC2" w:rsidRDefault="00655784" w:rsidP="00BD63CB">
            <w:pPr>
              <w:rPr>
                <w:rFonts w:asciiTheme="minorHAnsi" w:hAnsiTheme="minorHAnsi" w:cstheme="minorHAnsi"/>
                <w:b/>
                <w:bCs/>
                <w:sz w:val="22"/>
                <w:szCs w:val="22"/>
              </w:rPr>
            </w:pPr>
          </w:p>
          <w:p w:rsidR="002C7BC2" w:rsidRPr="002C7BC2" w:rsidRDefault="002C7BC2" w:rsidP="00BD63CB">
            <w:pPr>
              <w:rPr>
                <w:rFonts w:asciiTheme="minorHAnsi" w:hAnsiTheme="minorHAnsi" w:cstheme="minorHAnsi"/>
                <w:b/>
                <w:bCs/>
                <w:sz w:val="22"/>
                <w:szCs w:val="22"/>
              </w:rPr>
            </w:pPr>
          </w:p>
          <w:p w:rsidR="002C7BC2" w:rsidRPr="002C7BC2" w:rsidRDefault="002C7BC2" w:rsidP="00BD63CB">
            <w:pPr>
              <w:rPr>
                <w:rFonts w:asciiTheme="minorHAnsi" w:hAnsiTheme="minorHAnsi" w:cstheme="minorHAnsi"/>
                <w:b/>
                <w:bCs/>
                <w:sz w:val="22"/>
                <w:szCs w:val="22"/>
              </w:rPr>
            </w:pPr>
          </w:p>
          <w:p w:rsidR="002C7BC2" w:rsidRPr="002C7BC2" w:rsidRDefault="002C7BC2" w:rsidP="00BD63CB">
            <w:pPr>
              <w:rPr>
                <w:rFonts w:asciiTheme="minorHAnsi" w:hAnsiTheme="minorHAnsi" w:cstheme="minorHAnsi"/>
                <w:b/>
                <w:bCs/>
                <w:sz w:val="22"/>
                <w:szCs w:val="22"/>
              </w:rPr>
            </w:pPr>
          </w:p>
          <w:p w:rsidR="002C7BC2" w:rsidRPr="002C7BC2" w:rsidRDefault="002C7BC2" w:rsidP="00BD63CB">
            <w:pPr>
              <w:rPr>
                <w:rFonts w:asciiTheme="minorHAnsi" w:hAnsiTheme="minorHAnsi" w:cstheme="minorHAnsi"/>
                <w:b/>
                <w:bCs/>
                <w:sz w:val="22"/>
                <w:szCs w:val="22"/>
              </w:rPr>
            </w:pPr>
          </w:p>
          <w:p w:rsidR="002C7BC2" w:rsidRPr="002C7BC2" w:rsidRDefault="002C7BC2" w:rsidP="00BD63CB">
            <w:pPr>
              <w:rPr>
                <w:rFonts w:asciiTheme="minorHAnsi" w:hAnsiTheme="minorHAnsi" w:cstheme="minorHAnsi"/>
                <w:b/>
                <w:bCs/>
                <w:sz w:val="22"/>
                <w:szCs w:val="22"/>
              </w:rPr>
            </w:pPr>
          </w:p>
        </w:tc>
      </w:tr>
      <w:tr w:rsidR="00AD4BC9" w:rsidRPr="00756405" w:rsidTr="009C69B7">
        <w:tc>
          <w:tcPr>
            <w:tcW w:w="8788" w:type="dxa"/>
            <w:shd w:val="clear" w:color="auto" w:fill="C5E0B3" w:themeFill="accent6" w:themeFillTint="66"/>
          </w:tcPr>
          <w:p w:rsidR="00AD4BC9" w:rsidRPr="002C7BC2" w:rsidRDefault="00AD4BC9" w:rsidP="00AD4BC9">
            <w:pPr>
              <w:rPr>
                <w:rFonts w:asciiTheme="minorHAnsi" w:hAnsiTheme="minorHAnsi" w:cstheme="minorHAnsi"/>
                <w:sz w:val="22"/>
                <w:szCs w:val="22"/>
              </w:rPr>
            </w:pPr>
            <w:r w:rsidRPr="002C7BC2">
              <w:rPr>
                <w:rFonts w:asciiTheme="minorHAnsi" w:hAnsiTheme="minorHAnsi" w:cstheme="minorHAnsi"/>
                <w:b/>
                <w:bCs/>
                <w:sz w:val="22"/>
                <w:szCs w:val="22"/>
              </w:rPr>
              <w:lastRenderedPageBreak/>
              <w:t xml:space="preserve">FORMA DE PAGO.-  </w:t>
            </w:r>
          </w:p>
        </w:tc>
      </w:tr>
      <w:tr w:rsidR="00AD4BC9" w:rsidRPr="00756405" w:rsidTr="00655784">
        <w:trPr>
          <w:trHeight w:val="2784"/>
        </w:trPr>
        <w:tc>
          <w:tcPr>
            <w:tcW w:w="8788" w:type="dxa"/>
            <w:shd w:val="clear" w:color="auto" w:fill="auto"/>
          </w:tcPr>
          <w:p w:rsidR="00655784" w:rsidRPr="002C7BC2" w:rsidRDefault="00655784" w:rsidP="00AD4BC9">
            <w:pPr>
              <w:contextualSpacing/>
              <w:jc w:val="both"/>
              <w:rPr>
                <w:rFonts w:asciiTheme="minorHAnsi" w:hAnsiTheme="minorHAnsi" w:cstheme="minorHAnsi"/>
                <w:sz w:val="22"/>
                <w:szCs w:val="22"/>
              </w:rPr>
            </w:pPr>
          </w:p>
          <w:p w:rsidR="002C7BC2" w:rsidRPr="002C7BC2" w:rsidRDefault="002C7BC2" w:rsidP="002C7BC2">
            <w:pPr>
              <w:contextualSpacing/>
              <w:jc w:val="both"/>
              <w:rPr>
                <w:rFonts w:asciiTheme="minorHAnsi" w:hAnsiTheme="minorHAnsi" w:cstheme="minorHAnsi"/>
                <w:sz w:val="22"/>
                <w:szCs w:val="22"/>
              </w:rPr>
            </w:pPr>
            <w:r w:rsidRPr="002C7BC2">
              <w:rPr>
                <w:rFonts w:asciiTheme="minorHAnsi" w:hAnsiTheme="minorHAnsi" w:cstheme="minorHAnsi"/>
                <w:sz w:val="22"/>
                <w:szCs w:val="22"/>
              </w:rPr>
              <w:t>El pago se efectuará en forma mensual y una vez concluida la campaña definida en fechas, horas y programas a través de la Orden de Pauta, previa presentación de la certificación de pases emitidos, la solicitud de pago debe detallar mínimamente; la (s) orden (es) de pauta ejecutada (s), tiempos de duración y cálculo de costos con un manejo de 2(dos) decimales y una vez el fiscal del servicio haya emitido el informe de conformidad del mismo.</w:t>
            </w:r>
          </w:p>
          <w:p w:rsidR="002C7BC2" w:rsidRPr="002C7BC2" w:rsidRDefault="002C7BC2" w:rsidP="002C7BC2">
            <w:pPr>
              <w:contextualSpacing/>
              <w:jc w:val="both"/>
              <w:rPr>
                <w:rFonts w:asciiTheme="minorHAnsi" w:hAnsiTheme="minorHAnsi" w:cstheme="minorHAnsi"/>
                <w:sz w:val="22"/>
                <w:szCs w:val="22"/>
              </w:rPr>
            </w:pPr>
          </w:p>
          <w:p w:rsidR="002C7BC2" w:rsidRPr="002C7BC2" w:rsidRDefault="002C7BC2" w:rsidP="002C7BC2">
            <w:pPr>
              <w:contextualSpacing/>
              <w:jc w:val="both"/>
              <w:rPr>
                <w:rFonts w:asciiTheme="minorHAnsi" w:hAnsiTheme="minorHAnsi" w:cstheme="minorHAnsi"/>
                <w:sz w:val="22"/>
                <w:szCs w:val="22"/>
              </w:rPr>
            </w:pPr>
            <w:r w:rsidRPr="002C7BC2">
              <w:rPr>
                <w:rFonts w:asciiTheme="minorHAnsi" w:hAnsiTheme="minorHAnsi" w:cstheme="minorHAnsi"/>
                <w:sz w:val="22"/>
                <w:szCs w:val="22"/>
              </w:rPr>
              <w:t xml:space="preserve">La modalidad de pago a adoptar será vía SIGEP, contra prestación del servicio, previa emisión de la factura y una vez que YPFB haya efectuado la conformidad del servicio. </w:t>
            </w:r>
          </w:p>
          <w:p w:rsidR="00655784" w:rsidRPr="002C7BC2" w:rsidRDefault="00655784" w:rsidP="00AD4BC9">
            <w:pPr>
              <w:contextualSpacing/>
              <w:jc w:val="both"/>
              <w:rPr>
                <w:rFonts w:asciiTheme="minorHAnsi" w:hAnsiTheme="minorHAnsi" w:cstheme="minorHAnsi"/>
                <w:sz w:val="22"/>
                <w:szCs w:val="22"/>
              </w:rPr>
            </w:pPr>
          </w:p>
        </w:tc>
      </w:tr>
      <w:tr w:rsidR="002C7BC2" w:rsidRPr="00756405" w:rsidTr="002C7BC2">
        <w:trPr>
          <w:trHeight w:val="478"/>
        </w:trPr>
        <w:tc>
          <w:tcPr>
            <w:tcW w:w="8788" w:type="dxa"/>
            <w:shd w:val="clear" w:color="auto" w:fill="C5E0B3" w:themeFill="accent6" w:themeFillTint="66"/>
          </w:tcPr>
          <w:p w:rsidR="002C7BC2" w:rsidRPr="00756405" w:rsidRDefault="002C7BC2" w:rsidP="002C7BC2">
            <w:pPr>
              <w:autoSpaceDE w:val="0"/>
              <w:autoSpaceDN w:val="0"/>
              <w:adjustRightInd w:val="0"/>
              <w:jc w:val="both"/>
              <w:rPr>
                <w:rFonts w:asciiTheme="minorHAnsi" w:hAnsiTheme="minorHAnsi" w:cstheme="minorHAnsi"/>
                <w:sz w:val="22"/>
                <w:szCs w:val="22"/>
              </w:rPr>
            </w:pPr>
            <w:r w:rsidRPr="00756405">
              <w:rPr>
                <w:rFonts w:asciiTheme="minorHAnsi" w:hAnsiTheme="minorHAnsi" w:cstheme="minorHAnsi"/>
                <w:b/>
                <w:bCs/>
                <w:sz w:val="22"/>
                <w:szCs w:val="22"/>
              </w:rPr>
              <w:t>LUGAR DE PRESTACIÓN DEL SERVICIO.-</w:t>
            </w:r>
          </w:p>
        </w:tc>
      </w:tr>
      <w:tr w:rsidR="002C7BC2" w:rsidRPr="00756405" w:rsidTr="00655784">
        <w:trPr>
          <w:trHeight w:val="1366"/>
        </w:trPr>
        <w:tc>
          <w:tcPr>
            <w:tcW w:w="8788" w:type="dxa"/>
            <w:shd w:val="clear" w:color="auto" w:fill="auto"/>
          </w:tcPr>
          <w:p w:rsidR="002C7BC2" w:rsidRDefault="002C7BC2" w:rsidP="002C7BC2">
            <w:pPr>
              <w:jc w:val="both"/>
              <w:rPr>
                <w:rFonts w:asciiTheme="minorHAnsi" w:hAnsiTheme="minorHAnsi" w:cstheme="minorHAnsi"/>
                <w:sz w:val="22"/>
                <w:szCs w:val="22"/>
              </w:rPr>
            </w:pPr>
          </w:p>
          <w:p w:rsidR="002C7BC2" w:rsidRDefault="002C7BC2" w:rsidP="002C7BC2">
            <w:pPr>
              <w:jc w:val="both"/>
              <w:rPr>
                <w:rFonts w:asciiTheme="minorHAnsi" w:hAnsiTheme="minorHAnsi" w:cstheme="minorHAnsi"/>
                <w:sz w:val="22"/>
                <w:szCs w:val="22"/>
              </w:rPr>
            </w:pPr>
            <w:r w:rsidRPr="00756405">
              <w:rPr>
                <w:rFonts w:asciiTheme="minorHAnsi" w:hAnsiTheme="minorHAnsi" w:cstheme="minorHAnsi"/>
                <w:sz w:val="22"/>
                <w:szCs w:val="22"/>
              </w:rPr>
              <w:t xml:space="preserve">El servicio será prestado </w:t>
            </w:r>
            <w:r>
              <w:rPr>
                <w:rFonts w:asciiTheme="minorHAnsi" w:hAnsiTheme="minorHAnsi" w:cstheme="minorHAnsi"/>
                <w:sz w:val="22"/>
                <w:szCs w:val="22"/>
              </w:rPr>
              <w:t>en el Departamento</w:t>
            </w:r>
            <w:r w:rsidRPr="00756405">
              <w:rPr>
                <w:rFonts w:asciiTheme="minorHAnsi" w:hAnsiTheme="minorHAnsi" w:cstheme="minorHAnsi"/>
                <w:sz w:val="22"/>
                <w:szCs w:val="22"/>
              </w:rPr>
              <w:t xml:space="preserve"> </w:t>
            </w:r>
            <w:r>
              <w:rPr>
                <w:rFonts w:asciiTheme="minorHAnsi" w:hAnsiTheme="minorHAnsi" w:cstheme="minorHAnsi"/>
                <w:sz w:val="22"/>
                <w:szCs w:val="22"/>
              </w:rPr>
              <w:t xml:space="preserve">de Tarija, </w:t>
            </w:r>
            <w:r w:rsidRPr="00756405">
              <w:rPr>
                <w:rFonts w:asciiTheme="minorHAnsi" w:hAnsiTheme="minorHAnsi" w:cstheme="minorHAnsi"/>
                <w:sz w:val="22"/>
                <w:szCs w:val="22"/>
              </w:rPr>
              <w:t>de acuerdo a los requerimientos de difusión establecidos por la Dirección de Comunicación Corporativa de YPFB</w:t>
            </w:r>
            <w:r>
              <w:rPr>
                <w:rFonts w:asciiTheme="minorHAnsi" w:hAnsiTheme="minorHAnsi" w:cstheme="minorHAnsi"/>
                <w:sz w:val="22"/>
                <w:szCs w:val="22"/>
              </w:rPr>
              <w:t>, a través del fiscal de servicio.</w:t>
            </w:r>
          </w:p>
          <w:p w:rsidR="002C7BC2" w:rsidRPr="00756405" w:rsidRDefault="002C7BC2" w:rsidP="002C7BC2">
            <w:pPr>
              <w:jc w:val="both"/>
              <w:rPr>
                <w:rFonts w:asciiTheme="minorHAnsi" w:hAnsiTheme="minorHAnsi" w:cstheme="minorHAnsi"/>
                <w:sz w:val="22"/>
                <w:szCs w:val="22"/>
              </w:rPr>
            </w:pPr>
          </w:p>
        </w:tc>
      </w:tr>
      <w:tr w:rsidR="002C7BC2" w:rsidRPr="00756405" w:rsidTr="002C7BC2">
        <w:trPr>
          <w:trHeight w:val="434"/>
        </w:trPr>
        <w:tc>
          <w:tcPr>
            <w:tcW w:w="8788" w:type="dxa"/>
            <w:shd w:val="clear" w:color="auto" w:fill="C5E0B3" w:themeFill="accent6" w:themeFillTint="66"/>
          </w:tcPr>
          <w:p w:rsidR="002C7BC2" w:rsidRPr="00756405" w:rsidRDefault="002C7BC2" w:rsidP="002C7BC2">
            <w:pPr>
              <w:autoSpaceDE w:val="0"/>
              <w:autoSpaceDN w:val="0"/>
              <w:adjustRightInd w:val="0"/>
              <w:jc w:val="both"/>
              <w:rPr>
                <w:rFonts w:asciiTheme="minorHAnsi" w:hAnsiTheme="minorHAnsi" w:cstheme="minorHAnsi"/>
                <w:sz w:val="22"/>
                <w:szCs w:val="22"/>
              </w:rPr>
            </w:pPr>
            <w:r w:rsidRPr="00756405">
              <w:rPr>
                <w:rFonts w:asciiTheme="minorHAnsi" w:hAnsiTheme="minorHAnsi" w:cstheme="minorHAnsi"/>
                <w:b/>
                <w:bCs/>
                <w:sz w:val="22"/>
                <w:szCs w:val="22"/>
              </w:rPr>
              <w:t>FISCAL DEL SERVICIO.-</w:t>
            </w:r>
          </w:p>
        </w:tc>
      </w:tr>
      <w:tr w:rsidR="002C7BC2" w:rsidRPr="00756405" w:rsidTr="002C7BC2">
        <w:trPr>
          <w:trHeight w:val="2411"/>
        </w:trPr>
        <w:tc>
          <w:tcPr>
            <w:tcW w:w="8788" w:type="dxa"/>
            <w:shd w:val="clear" w:color="auto" w:fill="auto"/>
          </w:tcPr>
          <w:p w:rsidR="002C7BC2" w:rsidRDefault="002C7BC2" w:rsidP="002C7BC2">
            <w:pPr>
              <w:contextualSpacing/>
              <w:jc w:val="both"/>
              <w:rPr>
                <w:rFonts w:asciiTheme="minorHAnsi" w:hAnsiTheme="minorHAnsi" w:cstheme="minorHAnsi"/>
                <w:sz w:val="22"/>
                <w:szCs w:val="22"/>
              </w:rPr>
            </w:pPr>
          </w:p>
          <w:p w:rsidR="002C7BC2" w:rsidRPr="00756405" w:rsidRDefault="002C7BC2" w:rsidP="002C7BC2">
            <w:pPr>
              <w:contextualSpacing/>
              <w:jc w:val="both"/>
              <w:rPr>
                <w:rFonts w:asciiTheme="minorHAnsi" w:hAnsiTheme="minorHAnsi" w:cstheme="minorHAnsi"/>
                <w:sz w:val="22"/>
                <w:szCs w:val="22"/>
              </w:rPr>
            </w:pPr>
            <w:r w:rsidRPr="00756405">
              <w:rPr>
                <w:rFonts w:asciiTheme="minorHAnsi" w:hAnsiTheme="minorHAnsi" w:cstheme="minorHAnsi"/>
                <w:sz w:val="22"/>
                <w:szCs w:val="22"/>
              </w:rPr>
              <w:t>El fiscal de servicio será designado por YPFB, el mismo debe representar a la unidad solicitante y tendrá las siguientes funciones entre otros:</w:t>
            </w:r>
          </w:p>
          <w:p w:rsidR="002C7BC2" w:rsidRPr="00756405" w:rsidRDefault="002C7BC2" w:rsidP="002C7BC2">
            <w:pPr>
              <w:pStyle w:val="Prrafodelista"/>
              <w:numPr>
                <w:ilvl w:val="0"/>
                <w:numId w:val="12"/>
              </w:numPr>
              <w:ind w:left="360"/>
              <w:contextualSpacing/>
              <w:jc w:val="both"/>
              <w:rPr>
                <w:rFonts w:asciiTheme="minorHAnsi" w:hAnsiTheme="minorHAnsi" w:cstheme="minorHAnsi"/>
                <w:sz w:val="22"/>
                <w:szCs w:val="22"/>
              </w:rPr>
            </w:pPr>
            <w:r w:rsidRPr="00756405">
              <w:rPr>
                <w:rFonts w:asciiTheme="minorHAnsi" w:hAnsiTheme="minorHAnsi" w:cstheme="minorHAnsi"/>
                <w:sz w:val="22"/>
                <w:szCs w:val="22"/>
              </w:rPr>
              <w:t xml:space="preserve">Verificar el cumplimiento del contrato y las especificaciones técnicas </w:t>
            </w:r>
          </w:p>
          <w:p w:rsidR="002C7BC2" w:rsidRPr="00756405" w:rsidRDefault="002C7BC2" w:rsidP="002C7BC2">
            <w:pPr>
              <w:pStyle w:val="Prrafodelista"/>
              <w:numPr>
                <w:ilvl w:val="0"/>
                <w:numId w:val="12"/>
              </w:numPr>
              <w:ind w:left="360"/>
              <w:contextualSpacing/>
              <w:jc w:val="both"/>
              <w:rPr>
                <w:rFonts w:asciiTheme="minorHAnsi" w:hAnsiTheme="minorHAnsi" w:cstheme="minorHAnsi"/>
                <w:sz w:val="22"/>
                <w:szCs w:val="22"/>
              </w:rPr>
            </w:pPr>
            <w:r w:rsidRPr="00756405">
              <w:rPr>
                <w:rFonts w:asciiTheme="minorHAnsi" w:hAnsiTheme="minorHAnsi" w:cstheme="minorHAnsi"/>
                <w:sz w:val="22"/>
                <w:szCs w:val="22"/>
              </w:rPr>
              <w:t>Verificar los servicios requeridos según Orden de Pauta.</w:t>
            </w:r>
          </w:p>
          <w:p w:rsidR="002C7BC2" w:rsidRPr="00756405" w:rsidRDefault="002C7BC2" w:rsidP="002C7BC2">
            <w:pPr>
              <w:pStyle w:val="Prrafodelista"/>
              <w:numPr>
                <w:ilvl w:val="0"/>
                <w:numId w:val="12"/>
              </w:numPr>
              <w:ind w:left="360"/>
              <w:contextualSpacing/>
              <w:jc w:val="both"/>
              <w:rPr>
                <w:rFonts w:asciiTheme="minorHAnsi" w:hAnsiTheme="minorHAnsi" w:cstheme="minorHAnsi"/>
                <w:sz w:val="22"/>
                <w:szCs w:val="22"/>
              </w:rPr>
            </w:pPr>
            <w:r w:rsidRPr="00756405">
              <w:rPr>
                <w:rFonts w:asciiTheme="minorHAnsi" w:hAnsiTheme="minorHAnsi" w:cstheme="minorHAnsi"/>
                <w:sz w:val="22"/>
                <w:szCs w:val="22"/>
              </w:rPr>
              <w:t xml:space="preserve">Elaborar y remitir el informe de conformidad o disconformidad mensual de las campañas concluidas, dirigido a la máxima autoridad de la </w:t>
            </w:r>
            <w:r>
              <w:rPr>
                <w:rFonts w:asciiTheme="minorHAnsi" w:hAnsiTheme="minorHAnsi" w:cstheme="minorHAnsi"/>
                <w:sz w:val="22"/>
                <w:szCs w:val="22"/>
              </w:rPr>
              <w:t>Dirección de Comunicación Corporativa,</w:t>
            </w:r>
            <w:r w:rsidRPr="00756405">
              <w:rPr>
                <w:rFonts w:asciiTheme="minorHAnsi" w:hAnsiTheme="minorHAnsi" w:cstheme="minorHAnsi"/>
                <w:sz w:val="22"/>
                <w:szCs w:val="22"/>
              </w:rPr>
              <w:t xml:space="preserve"> adjuntando la documentación de respaldo para el respectivo pago.</w:t>
            </w:r>
          </w:p>
        </w:tc>
      </w:tr>
      <w:tr w:rsidR="002C7BC2" w:rsidRPr="00756405" w:rsidTr="002C7BC2">
        <w:trPr>
          <w:trHeight w:val="416"/>
        </w:trPr>
        <w:tc>
          <w:tcPr>
            <w:tcW w:w="8788" w:type="dxa"/>
            <w:shd w:val="clear" w:color="auto" w:fill="C5E0B3" w:themeFill="accent6" w:themeFillTint="66"/>
          </w:tcPr>
          <w:p w:rsidR="002C7BC2" w:rsidRPr="00756405" w:rsidRDefault="002C7BC2" w:rsidP="002C7BC2">
            <w:pPr>
              <w:contextualSpacing/>
              <w:jc w:val="both"/>
              <w:rPr>
                <w:rFonts w:asciiTheme="minorHAnsi" w:hAnsiTheme="minorHAnsi" w:cstheme="minorHAnsi"/>
                <w:sz w:val="22"/>
                <w:szCs w:val="22"/>
              </w:rPr>
            </w:pPr>
            <w:r w:rsidRPr="00756405">
              <w:rPr>
                <w:rFonts w:asciiTheme="minorHAnsi" w:hAnsiTheme="minorHAnsi" w:cstheme="minorHAnsi"/>
                <w:b/>
                <w:bCs/>
                <w:sz w:val="22"/>
                <w:szCs w:val="22"/>
              </w:rPr>
              <w:t>MULTAS</w:t>
            </w:r>
            <w:r>
              <w:rPr>
                <w:rFonts w:asciiTheme="minorHAnsi" w:hAnsiTheme="minorHAnsi" w:cstheme="minorHAnsi"/>
                <w:b/>
                <w:bCs/>
                <w:sz w:val="22"/>
                <w:szCs w:val="22"/>
              </w:rPr>
              <w:t>.-</w:t>
            </w:r>
          </w:p>
        </w:tc>
      </w:tr>
      <w:tr w:rsidR="002C7BC2" w:rsidRPr="00756405" w:rsidTr="002C7BC2">
        <w:trPr>
          <w:trHeight w:val="2547"/>
        </w:trPr>
        <w:tc>
          <w:tcPr>
            <w:tcW w:w="8788" w:type="dxa"/>
            <w:shd w:val="clear" w:color="auto" w:fill="auto"/>
          </w:tcPr>
          <w:p w:rsidR="002C7BC2" w:rsidRDefault="002C7BC2" w:rsidP="002C7BC2">
            <w:pPr>
              <w:pStyle w:val="Sinespaciado"/>
              <w:jc w:val="both"/>
              <w:rPr>
                <w:rFonts w:cs="Calibri"/>
                <w:lang w:eastAsia="es-ES"/>
              </w:rPr>
            </w:pPr>
          </w:p>
          <w:p w:rsidR="002C7BC2" w:rsidRPr="00784D72" w:rsidRDefault="002C7BC2" w:rsidP="002C7BC2">
            <w:pPr>
              <w:pStyle w:val="Sinespaciado"/>
              <w:jc w:val="both"/>
              <w:rPr>
                <w:rFonts w:cs="Calibri"/>
                <w:lang w:eastAsia="es-ES"/>
              </w:rPr>
            </w:pPr>
            <w:r w:rsidRPr="00784D72">
              <w:rPr>
                <w:rFonts w:cs="Calibri"/>
                <w:lang w:eastAsia="es-ES"/>
              </w:rPr>
              <w:t xml:space="preserve">En caso de incumplimiento a las especificaciones técnicas o contrato suscrito, o retraso en la </w:t>
            </w:r>
            <w:r>
              <w:rPr>
                <w:rFonts w:cs="Calibri"/>
                <w:lang w:eastAsia="es-ES"/>
              </w:rPr>
              <w:t>difusión</w:t>
            </w:r>
            <w:r w:rsidRPr="00784D72">
              <w:rPr>
                <w:rFonts w:cs="Calibri"/>
                <w:lang w:eastAsia="es-ES"/>
              </w:rPr>
              <w:t xml:space="preserve">, YPFB aplicará una multa equivalente al 1% </w:t>
            </w:r>
            <w:r>
              <w:rPr>
                <w:rFonts w:cs="Calibri"/>
              </w:rPr>
              <w:t>del importe total de la Orden de Pauta</w:t>
            </w:r>
            <w:r w:rsidRPr="00C65BA6">
              <w:rPr>
                <w:rFonts w:cs="Calibri"/>
              </w:rPr>
              <w:t>, por cada día calendario de retraso</w:t>
            </w:r>
            <w:r w:rsidRPr="00784D72">
              <w:rPr>
                <w:rFonts w:cs="Calibri"/>
                <w:lang w:eastAsia="es-ES"/>
              </w:rPr>
              <w:t>.</w:t>
            </w:r>
          </w:p>
          <w:p w:rsidR="002C7BC2" w:rsidRPr="00784D72" w:rsidRDefault="002C7BC2" w:rsidP="002C7BC2">
            <w:pPr>
              <w:pStyle w:val="Sinespaciado"/>
              <w:jc w:val="both"/>
              <w:rPr>
                <w:rFonts w:cs="Calibri"/>
                <w:sz w:val="16"/>
                <w:lang w:eastAsia="es-ES"/>
              </w:rPr>
            </w:pPr>
          </w:p>
          <w:p w:rsidR="002C7BC2" w:rsidRPr="00784D72" w:rsidRDefault="002C7BC2" w:rsidP="002C7BC2">
            <w:pPr>
              <w:pStyle w:val="Sinespaciado"/>
              <w:jc w:val="both"/>
              <w:rPr>
                <w:rFonts w:cs="Calibri"/>
                <w:lang w:eastAsia="es-ES"/>
              </w:rPr>
            </w:pPr>
            <w:r w:rsidRPr="00784D72">
              <w:rPr>
                <w:rFonts w:cs="Calibri"/>
                <w:lang w:eastAsia="es-ES"/>
              </w:rPr>
              <w:t>En el caso de que las multas hayan llegado al límite del 10% (diez por ciento) del monto total del Contrato, YPFB podrá iniciar la intensión de resolución del Contrato.</w:t>
            </w:r>
          </w:p>
          <w:p w:rsidR="002C7BC2" w:rsidRPr="00784D72" w:rsidRDefault="002C7BC2" w:rsidP="002C7BC2">
            <w:pPr>
              <w:pStyle w:val="Sinespaciado"/>
              <w:jc w:val="both"/>
              <w:rPr>
                <w:rFonts w:cs="Calibri"/>
                <w:lang w:eastAsia="es-ES"/>
              </w:rPr>
            </w:pPr>
          </w:p>
          <w:p w:rsidR="002C7BC2" w:rsidRDefault="002C7BC2" w:rsidP="002C7BC2">
            <w:pPr>
              <w:pStyle w:val="Sinespaciado"/>
              <w:jc w:val="both"/>
              <w:rPr>
                <w:rFonts w:cs="Calibri"/>
                <w:lang w:eastAsia="es-ES"/>
              </w:rPr>
            </w:pPr>
            <w:r w:rsidRPr="00784D72">
              <w:rPr>
                <w:rFonts w:cs="Calibri"/>
                <w:lang w:eastAsia="es-ES"/>
              </w:rPr>
              <w:t>En el caso de que las multas hayan llegado al límite máximo del 20% (veinte por ciento) del monto total del Contrato, YPFB resolverá el Contrato.</w:t>
            </w:r>
          </w:p>
          <w:p w:rsidR="002C7BC2" w:rsidRPr="00D72DD8" w:rsidRDefault="002C7BC2" w:rsidP="002C7BC2">
            <w:pPr>
              <w:pStyle w:val="Sinespaciado"/>
              <w:jc w:val="both"/>
              <w:rPr>
                <w:rFonts w:cs="Calibri"/>
                <w:lang w:eastAsia="es-ES"/>
              </w:rPr>
            </w:pPr>
          </w:p>
        </w:tc>
      </w:tr>
      <w:tr w:rsidR="002C7BC2" w:rsidRPr="00756405" w:rsidTr="002C7BC2">
        <w:trPr>
          <w:trHeight w:val="556"/>
        </w:trPr>
        <w:tc>
          <w:tcPr>
            <w:tcW w:w="8788" w:type="dxa"/>
            <w:shd w:val="clear" w:color="auto" w:fill="C5E0B3" w:themeFill="accent6" w:themeFillTint="66"/>
          </w:tcPr>
          <w:p w:rsidR="002C7BC2" w:rsidRPr="00756405" w:rsidRDefault="002C7BC2" w:rsidP="002C7BC2">
            <w:pPr>
              <w:contextualSpacing/>
              <w:jc w:val="both"/>
              <w:rPr>
                <w:rFonts w:asciiTheme="minorHAnsi" w:hAnsiTheme="minorHAnsi" w:cstheme="minorHAnsi"/>
                <w:sz w:val="22"/>
                <w:szCs w:val="22"/>
              </w:rPr>
            </w:pPr>
            <w:r w:rsidRPr="00756405">
              <w:rPr>
                <w:rFonts w:asciiTheme="minorHAnsi" w:hAnsiTheme="minorHAnsi" w:cstheme="minorHAnsi"/>
                <w:b/>
                <w:bCs/>
                <w:sz w:val="22"/>
                <w:szCs w:val="22"/>
              </w:rPr>
              <w:t>FACTURACION</w:t>
            </w:r>
            <w:r>
              <w:rPr>
                <w:rFonts w:asciiTheme="minorHAnsi" w:hAnsiTheme="minorHAnsi" w:cstheme="minorHAnsi"/>
                <w:b/>
                <w:bCs/>
                <w:sz w:val="22"/>
                <w:szCs w:val="22"/>
              </w:rPr>
              <w:t>.-</w:t>
            </w:r>
          </w:p>
        </w:tc>
      </w:tr>
      <w:tr w:rsidR="002C7BC2" w:rsidRPr="00756405" w:rsidTr="002C7BC2">
        <w:trPr>
          <w:trHeight w:val="705"/>
        </w:trPr>
        <w:tc>
          <w:tcPr>
            <w:tcW w:w="8788" w:type="dxa"/>
            <w:shd w:val="clear" w:color="auto" w:fill="auto"/>
          </w:tcPr>
          <w:p w:rsidR="002C7BC2" w:rsidRDefault="002C7BC2" w:rsidP="002C7BC2">
            <w:pPr>
              <w:jc w:val="both"/>
              <w:rPr>
                <w:rFonts w:asciiTheme="minorHAnsi" w:hAnsiTheme="minorHAnsi" w:cstheme="minorHAnsi"/>
                <w:sz w:val="22"/>
                <w:szCs w:val="22"/>
              </w:rPr>
            </w:pPr>
          </w:p>
          <w:p w:rsidR="002C7BC2" w:rsidRPr="00756405" w:rsidRDefault="002C7BC2" w:rsidP="002C7BC2">
            <w:pPr>
              <w:jc w:val="both"/>
              <w:rPr>
                <w:rFonts w:asciiTheme="minorHAnsi" w:hAnsiTheme="minorHAnsi" w:cstheme="minorHAnsi"/>
                <w:sz w:val="22"/>
                <w:szCs w:val="22"/>
              </w:rPr>
            </w:pPr>
            <w:r w:rsidRPr="00756405">
              <w:rPr>
                <w:rFonts w:asciiTheme="minorHAnsi" w:hAnsiTheme="minorHAnsi" w:cstheme="minorHAnsi"/>
                <w:sz w:val="22"/>
                <w:szCs w:val="22"/>
              </w:rPr>
              <w:t xml:space="preserve">La factura debe ser emitida de acuerdo a normativa vigente a nombre de Yacimientos Petrolíferos Fiscales Bolivianos consignando el Número de Identificación Tributaria (NIT) 1020269020. </w:t>
            </w:r>
          </w:p>
          <w:p w:rsidR="002C7BC2" w:rsidRPr="00756405" w:rsidRDefault="002C7BC2" w:rsidP="002C7BC2">
            <w:pPr>
              <w:jc w:val="both"/>
              <w:rPr>
                <w:rFonts w:asciiTheme="minorHAnsi" w:hAnsiTheme="minorHAnsi" w:cstheme="minorHAnsi"/>
                <w:sz w:val="22"/>
                <w:szCs w:val="22"/>
              </w:rPr>
            </w:pPr>
            <w:r w:rsidRPr="00756405">
              <w:rPr>
                <w:rFonts w:asciiTheme="minorHAnsi" w:hAnsiTheme="minorHAnsi" w:cstheme="minorHAns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2C7BC2" w:rsidRDefault="002C7BC2" w:rsidP="002C7BC2">
            <w:pPr>
              <w:jc w:val="both"/>
              <w:rPr>
                <w:rFonts w:asciiTheme="minorHAnsi" w:hAnsiTheme="minorHAnsi" w:cstheme="minorHAnsi"/>
                <w:sz w:val="22"/>
                <w:szCs w:val="22"/>
              </w:rPr>
            </w:pPr>
            <w:r w:rsidRPr="00756405">
              <w:rPr>
                <w:rFonts w:asciiTheme="minorHAnsi" w:hAnsiTheme="minorHAnsi" w:cstheme="minorHAnsi"/>
                <w:sz w:val="22"/>
                <w:szCs w:val="22"/>
              </w:rPr>
              <w:lastRenderedPageBreak/>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2C7BC2" w:rsidRPr="00756405" w:rsidRDefault="002C7BC2" w:rsidP="002C7BC2">
            <w:pPr>
              <w:jc w:val="both"/>
              <w:rPr>
                <w:rFonts w:asciiTheme="minorHAnsi" w:hAnsiTheme="minorHAnsi" w:cstheme="minorHAnsi"/>
                <w:sz w:val="22"/>
                <w:szCs w:val="22"/>
              </w:rPr>
            </w:pPr>
          </w:p>
        </w:tc>
      </w:tr>
      <w:tr w:rsidR="00AD4BC9" w:rsidRPr="00756405" w:rsidTr="002C7BC2">
        <w:trPr>
          <w:trHeight w:val="545"/>
        </w:trPr>
        <w:tc>
          <w:tcPr>
            <w:tcW w:w="8788" w:type="dxa"/>
            <w:shd w:val="clear" w:color="auto" w:fill="C5E0B3" w:themeFill="accent6" w:themeFillTint="66"/>
          </w:tcPr>
          <w:p w:rsidR="00AD4BC9" w:rsidRPr="00756405" w:rsidRDefault="00AD4BC9" w:rsidP="00AD4BC9">
            <w:pPr>
              <w:contextualSpacing/>
              <w:jc w:val="both"/>
              <w:rPr>
                <w:rFonts w:asciiTheme="minorHAnsi" w:hAnsiTheme="minorHAnsi" w:cstheme="minorHAnsi"/>
                <w:b/>
                <w:bCs/>
                <w:color w:val="203764"/>
                <w:sz w:val="22"/>
                <w:szCs w:val="22"/>
                <w:lang w:eastAsia="es-BO"/>
              </w:rPr>
            </w:pPr>
            <w:r w:rsidRPr="00756405">
              <w:rPr>
                <w:rFonts w:asciiTheme="minorHAnsi" w:hAnsiTheme="minorHAnsi" w:cstheme="minorHAnsi"/>
                <w:b/>
                <w:bCs/>
                <w:sz w:val="22"/>
                <w:szCs w:val="22"/>
              </w:rPr>
              <w:lastRenderedPageBreak/>
              <w:t>TRIBUTOS</w:t>
            </w:r>
            <w:r>
              <w:rPr>
                <w:rFonts w:asciiTheme="minorHAnsi" w:hAnsiTheme="minorHAnsi" w:cstheme="minorHAnsi"/>
                <w:b/>
                <w:bCs/>
                <w:sz w:val="22"/>
                <w:szCs w:val="22"/>
              </w:rPr>
              <w:t>.-</w:t>
            </w:r>
          </w:p>
        </w:tc>
      </w:tr>
      <w:tr w:rsidR="00AD4BC9" w:rsidRPr="00756405" w:rsidTr="00AD4BC9">
        <w:tc>
          <w:tcPr>
            <w:tcW w:w="8788" w:type="dxa"/>
            <w:shd w:val="clear" w:color="auto" w:fill="auto"/>
          </w:tcPr>
          <w:p w:rsidR="00655784" w:rsidRDefault="00655784" w:rsidP="00AD4BC9">
            <w:pPr>
              <w:rPr>
                <w:rFonts w:asciiTheme="minorHAnsi" w:hAnsiTheme="minorHAnsi" w:cstheme="minorHAnsi"/>
                <w:sz w:val="22"/>
                <w:szCs w:val="22"/>
              </w:rPr>
            </w:pPr>
          </w:p>
          <w:p w:rsidR="00AD4BC9" w:rsidRDefault="00AD4BC9" w:rsidP="00AD4BC9">
            <w:pPr>
              <w:rPr>
                <w:rFonts w:asciiTheme="minorHAnsi" w:hAnsiTheme="minorHAnsi" w:cstheme="minorHAnsi"/>
                <w:sz w:val="22"/>
                <w:szCs w:val="22"/>
              </w:rPr>
            </w:pPr>
            <w:r w:rsidRPr="00756405">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655784" w:rsidRPr="00756405" w:rsidRDefault="00655784" w:rsidP="00AD4BC9">
            <w:pPr>
              <w:rPr>
                <w:rFonts w:asciiTheme="minorHAnsi" w:hAnsiTheme="minorHAnsi" w:cstheme="minorHAnsi"/>
                <w:sz w:val="22"/>
                <w:szCs w:val="22"/>
              </w:rPr>
            </w:pPr>
          </w:p>
        </w:tc>
      </w:tr>
    </w:tbl>
    <w:p w:rsidR="001B2AB4" w:rsidRPr="001B2AB4" w:rsidRDefault="001B2AB4" w:rsidP="001B2AB4">
      <w:pPr>
        <w:jc w:val="right"/>
        <w:rPr>
          <w:rFonts w:ascii="Calibri" w:hAnsi="Calibri" w:cs="Calibri"/>
          <w:sz w:val="22"/>
          <w:szCs w:val="22"/>
        </w:rPr>
      </w:pPr>
    </w:p>
    <w:p w:rsidR="001B2AB4" w:rsidRDefault="001B2AB4" w:rsidP="00A80196">
      <w:pPr>
        <w:jc w:val="both"/>
        <w:rPr>
          <w:rFonts w:ascii="Calibri" w:hAnsi="Calibri" w:cs="Calibri"/>
          <w:b/>
          <w:sz w:val="22"/>
          <w:szCs w:val="22"/>
          <w:u w:val="single"/>
        </w:rPr>
      </w:pPr>
    </w:p>
    <w:p w:rsidR="001B2AB4" w:rsidRDefault="001B2AB4" w:rsidP="00A80196">
      <w:pPr>
        <w:jc w:val="both"/>
        <w:rPr>
          <w:rFonts w:ascii="Calibri" w:hAnsi="Calibri" w:cs="Calibri"/>
          <w:b/>
          <w:sz w:val="22"/>
          <w:szCs w:val="22"/>
          <w:u w:val="single"/>
        </w:rPr>
      </w:pPr>
    </w:p>
    <w:p w:rsidR="00A80196" w:rsidRDefault="00A80196" w:rsidP="001F6F36">
      <w:pPr>
        <w:ind w:left="426"/>
        <w:jc w:val="center"/>
        <w:rPr>
          <w:rFonts w:ascii="Calibri" w:hAnsi="Calibri" w:cs="Calibri"/>
          <w:b/>
          <w:color w:val="000000"/>
          <w:sz w:val="22"/>
          <w:szCs w:val="22"/>
        </w:rPr>
      </w:pPr>
    </w:p>
    <w:p w:rsidR="001F6F36" w:rsidRPr="00993917" w:rsidRDefault="001B2AB4" w:rsidP="001F6F36">
      <w:pPr>
        <w:ind w:left="426"/>
        <w:jc w:val="center"/>
        <w:rPr>
          <w:rFonts w:ascii="Calibri" w:hAnsi="Calibri" w:cs="Calibri"/>
          <w:b/>
          <w:color w:val="000000"/>
          <w:sz w:val="22"/>
          <w:szCs w:val="22"/>
        </w:rPr>
      </w:pPr>
      <w:r>
        <w:rPr>
          <w:rFonts w:ascii="Calibri" w:hAnsi="Calibri" w:cs="Calibri"/>
          <w:b/>
          <w:color w:val="000000"/>
          <w:sz w:val="22"/>
          <w:szCs w:val="22"/>
        </w:rPr>
        <w:br w:type="page"/>
      </w:r>
      <w:r w:rsidR="001F6F36" w:rsidRPr="00993917">
        <w:rPr>
          <w:rFonts w:ascii="Calibri" w:hAnsi="Calibri" w:cs="Calibri"/>
          <w:b/>
          <w:color w:val="000000"/>
          <w:sz w:val="22"/>
          <w:szCs w:val="22"/>
        </w:rPr>
        <w:lastRenderedPageBreak/>
        <w:t>PARTE III</w:t>
      </w:r>
    </w:p>
    <w:p w:rsidR="001F6F36" w:rsidRPr="00993917" w:rsidRDefault="001F6F36" w:rsidP="001F6F36">
      <w:pPr>
        <w:jc w:val="center"/>
        <w:rPr>
          <w:rFonts w:ascii="Calibri" w:hAnsi="Calibri" w:cs="Calibri"/>
          <w:b/>
          <w:sz w:val="22"/>
          <w:szCs w:val="22"/>
        </w:rPr>
      </w:pPr>
      <w:r>
        <w:rPr>
          <w:rFonts w:ascii="Calibri" w:hAnsi="Calibri" w:cs="Calibri"/>
          <w:b/>
          <w:color w:val="000000"/>
          <w:sz w:val="22"/>
          <w:szCs w:val="22"/>
        </w:rPr>
        <w:t xml:space="preserve">DOCUMENTOS, </w:t>
      </w:r>
      <w:r w:rsidRPr="00993917">
        <w:rPr>
          <w:rFonts w:ascii="Calibri" w:hAnsi="Calibri" w:cs="Calibri"/>
          <w:b/>
          <w:color w:val="000000"/>
          <w:sz w:val="22"/>
          <w:szCs w:val="22"/>
        </w:rPr>
        <w:t>FORMULARIOS</w:t>
      </w:r>
      <w:r>
        <w:rPr>
          <w:rFonts w:ascii="Calibri" w:hAnsi="Calibri" w:cs="Calibri"/>
          <w:b/>
          <w:color w:val="000000"/>
          <w:sz w:val="22"/>
          <w:szCs w:val="22"/>
        </w:rPr>
        <w:t xml:space="preserve"> </w:t>
      </w:r>
      <w:r w:rsidRPr="00993917">
        <w:rPr>
          <w:rFonts w:ascii="Calibri" w:hAnsi="Calibri" w:cs="Calibri"/>
          <w:b/>
          <w:color w:val="000000"/>
          <w:sz w:val="22"/>
          <w:szCs w:val="22"/>
        </w:rPr>
        <w:t>DE PRESENTACIO</w:t>
      </w:r>
      <w:r>
        <w:rPr>
          <w:rFonts w:ascii="Calibri" w:hAnsi="Calibri" w:cs="Calibri"/>
          <w:b/>
          <w:color w:val="000000"/>
          <w:sz w:val="22"/>
          <w:szCs w:val="22"/>
        </w:rPr>
        <w:t>N</w:t>
      </w:r>
      <w:r>
        <w:rPr>
          <w:rFonts w:ascii="Calibri" w:hAnsi="Calibri" w:cs="Calibri"/>
          <w:b/>
          <w:sz w:val="22"/>
          <w:szCs w:val="22"/>
        </w:rPr>
        <w:t xml:space="preserve"> </w:t>
      </w:r>
    </w:p>
    <w:p w:rsidR="001F6F36" w:rsidRDefault="001F6F36" w:rsidP="001F6F36">
      <w:pPr>
        <w:jc w:val="center"/>
        <w:rPr>
          <w:rFonts w:ascii="Calibri" w:hAnsi="Calibri" w:cs="Calibri"/>
          <w:b/>
          <w:sz w:val="22"/>
          <w:szCs w:val="22"/>
        </w:rPr>
      </w:pPr>
    </w:p>
    <w:p w:rsidR="00503BE9" w:rsidRPr="00993917" w:rsidRDefault="00503BE9" w:rsidP="00503BE9">
      <w:pPr>
        <w:jc w:val="center"/>
        <w:rPr>
          <w:rFonts w:ascii="Calibri" w:hAnsi="Calibri" w:cs="Calibri"/>
          <w:b/>
          <w:sz w:val="22"/>
          <w:szCs w:val="22"/>
        </w:rPr>
      </w:pPr>
    </w:p>
    <w:p w:rsidR="00503BE9" w:rsidRPr="00993917" w:rsidRDefault="00503BE9" w:rsidP="006C2636">
      <w:pPr>
        <w:pStyle w:val="Prrafodelista"/>
        <w:numPr>
          <w:ilvl w:val="6"/>
          <w:numId w:val="2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503BE9" w:rsidRPr="00993917" w:rsidRDefault="00503BE9" w:rsidP="00503BE9">
      <w:pPr>
        <w:tabs>
          <w:tab w:val="left" w:pos="5025"/>
        </w:tabs>
        <w:rPr>
          <w:rFonts w:ascii="Calibri" w:hAnsi="Calibri" w:cs="Calibri"/>
          <w:b/>
          <w:sz w:val="22"/>
          <w:szCs w:val="22"/>
        </w:rPr>
      </w:pPr>
      <w:r w:rsidRPr="00993917">
        <w:rPr>
          <w:rFonts w:ascii="Calibri" w:hAnsi="Calibri" w:cs="Calibri"/>
          <w:b/>
          <w:sz w:val="22"/>
          <w:szCs w:val="22"/>
        </w:rPr>
        <w:tab/>
      </w:r>
    </w:p>
    <w:p w:rsidR="00503BE9" w:rsidRPr="00537775" w:rsidRDefault="00503BE9" w:rsidP="0097767F">
      <w:pPr>
        <w:pStyle w:val="Prrafodelista"/>
        <w:numPr>
          <w:ilvl w:val="0"/>
          <w:numId w:val="10"/>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03BE9" w:rsidRPr="00537775" w:rsidRDefault="00503BE9" w:rsidP="00E224BF">
      <w:pPr>
        <w:pStyle w:val="Prrafodelista"/>
        <w:numPr>
          <w:ilvl w:val="0"/>
          <w:numId w:val="10"/>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503BE9" w:rsidRPr="00993917" w:rsidRDefault="00503BE9" w:rsidP="00503BE9">
      <w:pPr>
        <w:jc w:val="both"/>
        <w:rPr>
          <w:rFonts w:ascii="Calibri" w:hAnsi="Calibri" w:cs="Calibri"/>
          <w:sz w:val="22"/>
          <w:szCs w:val="22"/>
        </w:rPr>
      </w:pPr>
    </w:p>
    <w:p w:rsidR="00503BE9" w:rsidRPr="00726784" w:rsidRDefault="00503BE9" w:rsidP="006C2636">
      <w:pPr>
        <w:pStyle w:val="Prrafodelista"/>
        <w:numPr>
          <w:ilvl w:val="6"/>
          <w:numId w:val="2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503BE9" w:rsidRPr="00B71112" w:rsidRDefault="00503BE9" w:rsidP="00503BE9">
      <w:pPr>
        <w:pStyle w:val="Normal2"/>
        <w:ind w:left="2124" w:hanging="2124"/>
        <w:rPr>
          <w:rFonts w:ascii="Calibri" w:hAnsi="Calibri" w:cs="Calibri"/>
          <w:b/>
          <w:sz w:val="22"/>
          <w:szCs w:val="22"/>
          <w:lang w:val="es-ES"/>
        </w:rPr>
      </w:pPr>
    </w:p>
    <w:p w:rsidR="00503BE9" w:rsidRPr="00537775" w:rsidRDefault="00503BE9" w:rsidP="006C2636">
      <w:pPr>
        <w:pStyle w:val="Prrafodelista"/>
        <w:numPr>
          <w:ilvl w:val="0"/>
          <w:numId w:val="27"/>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03BE9" w:rsidRDefault="00503BE9" w:rsidP="00503BE9">
      <w:pPr>
        <w:ind w:left="708"/>
        <w:jc w:val="center"/>
        <w:rPr>
          <w:rFonts w:ascii="Calibri" w:hAnsi="Calibri" w:cs="Calibri"/>
          <w:b/>
          <w:sz w:val="22"/>
          <w:szCs w:val="22"/>
          <w:lang w:eastAsia="es-ES"/>
        </w:rPr>
      </w:pPr>
    </w:p>
    <w:p w:rsidR="00503BE9" w:rsidRPr="00993917" w:rsidRDefault="00503BE9" w:rsidP="00503BE9">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503BE9" w:rsidRPr="00993917" w:rsidRDefault="00503BE9" w:rsidP="00503BE9">
      <w:pPr>
        <w:jc w:val="both"/>
        <w:rPr>
          <w:rFonts w:ascii="Calibri" w:hAnsi="Calibri" w:cs="Calibri"/>
          <w:b/>
          <w:sz w:val="22"/>
          <w:szCs w:val="22"/>
          <w:lang w:eastAsia="es-ES"/>
        </w:rPr>
      </w:pPr>
      <w:r w:rsidRPr="00993917">
        <w:rPr>
          <w:rFonts w:ascii="Calibri" w:hAnsi="Calibri" w:cs="Calibri"/>
          <w:b/>
          <w:sz w:val="22"/>
          <w:szCs w:val="22"/>
          <w:lang w:eastAsia="es-ES"/>
        </w:rPr>
        <w:tab/>
      </w:r>
    </w:p>
    <w:p w:rsidR="00503BE9" w:rsidRDefault="00503BE9" w:rsidP="006C2636">
      <w:pPr>
        <w:pStyle w:val="Prrafodelista"/>
        <w:numPr>
          <w:ilvl w:val="0"/>
          <w:numId w:val="28"/>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503BE9" w:rsidRDefault="00503BE9" w:rsidP="00503BE9">
      <w:pPr>
        <w:pStyle w:val="Prrafodelista"/>
        <w:tabs>
          <w:tab w:val="left" w:pos="1058"/>
        </w:tabs>
        <w:ind w:left="927"/>
        <w:jc w:val="both"/>
        <w:rPr>
          <w:rFonts w:ascii="Calibri" w:hAnsi="Calibri" w:cs="Calibri"/>
          <w:sz w:val="22"/>
          <w:szCs w:val="22"/>
        </w:rPr>
      </w:pPr>
    </w:p>
    <w:p w:rsidR="00503BE9" w:rsidRPr="00993917" w:rsidRDefault="00503BE9" w:rsidP="00503BE9">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503BE9" w:rsidRPr="00993917" w:rsidRDefault="00503BE9" w:rsidP="00503BE9">
      <w:pPr>
        <w:pStyle w:val="Normal2"/>
        <w:rPr>
          <w:rFonts w:ascii="Calibri" w:hAnsi="Calibri" w:cs="Calibri"/>
          <w:b/>
          <w:sz w:val="22"/>
          <w:szCs w:val="22"/>
        </w:rPr>
      </w:pPr>
    </w:p>
    <w:p w:rsidR="00503BE9" w:rsidRPr="00993917" w:rsidRDefault="00503BE9" w:rsidP="006C2636">
      <w:pPr>
        <w:pStyle w:val="Prrafodelista"/>
        <w:numPr>
          <w:ilvl w:val="6"/>
          <w:numId w:val="2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503BE9" w:rsidRPr="00993917" w:rsidRDefault="00503BE9" w:rsidP="00503BE9">
      <w:pPr>
        <w:pStyle w:val="Normal2"/>
        <w:rPr>
          <w:rFonts w:ascii="Calibri" w:hAnsi="Calibri" w:cs="Calibri"/>
          <w:sz w:val="22"/>
          <w:szCs w:val="22"/>
          <w:lang w:val="es-BO"/>
        </w:rPr>
      </w:pPr>
    </w:p>
    <w:p w:rsidR="00503BE9" w:rsidRPr="005B6738" w:rsidRDefault="00503BE9" w:rsidP="00FE4C0E">
      <w:pPr>
        <w:pStyle w:val="Prrafodelista"/>
        <w:tabs>
          <w:tab w:val="left" w:pos="426"/>
        </w:tabs>
        <w:ind w:left="426"/>
        <w:jc w:val="both"/>
        <w:rPr>
          <w:rFonts w:ascii="Calibri" w:hAnsi="Calibri" w:cs="Calibri"/>
          <w:sz w:val="22"/>
        </w:rPr>
      </w:pPr>
      <w:r w:rsidRPr="00993917">
        <w:rPr>
          <w:rFonts w:ascii="Calibri" w:hAnsi="Calibri" w:cs="Calibri"/>
          <w:sz w:val="22"/>
          <w:szCs w:val="22"/>
          <w:lang w:val="es-BO"/>
        </w:rPr>
        <w:t>Formulario B-1</w:t>
      </w:r>
      <w:r w:rsidR="0019610F">
        <w:rPr>
          <w:rFonts w:ascii="Calibri" w:hAnsi="Calibri" w:cs="Calibri"/>
          <w:sz w:val="22"/>
          <w:szCs w:val="22"/>
          <w:lang w:val="es-BO"/>
        </w:rPr>
        <w:t xml:space="preserve"> Propuesta económica.</w:t>
      </w:r>
    </w:p>
    <w:p w:rsidR="00503BE9" w:rsidRPr="00015674" w:rsidRDefault="00503BE9" w:rsidP="00503BE9">
      <w:pPr>
        <w:pStyle w:val="Prrafodelista"/>
        <w:tabs>
          <w:tab w:val="left" w:pos="426"/>
        </w:tabs>
        <w:ind w:left="426"/>
        <w:jc w:val="both"/>
        <w:rPr>
          <w:rFonts w:ascii="Calibri" w:hAnsi="Calibri" w:cs="Calibri"/>
          <w:sz w:val="22"/>
          <w:szCs w:val="22"/>
        </w:rPr>
      </w:pPr>
    </w:p>
    <w:p w:rsidR="00503BE9" w:rsidRPr="00993917" w:rsidRDefault="00503BE9" w:rsidP="006C2636">
      <w:pPr>
        <w:pStyle w:val="Prrafodelista"/>
        <w:numPr>
          <w:ilvl w:val="6"/>
          <w:numId w:val="2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503BE9" w:rsidRPr="00993917" w:rsidRDefault="00503BE9" w:rsidP="00503BE9">
      <w:pPr>
        <w:pStyle w:val="Normal2"/>
        <w:rPr>
          <w:rFonts w:ascii="Calibri" w:hAnsi="Calibri" w:cs="Calibri"/>
          <w:sz w:val="22"/>
          <w:szCs w:val="22"/>
          <w:lang w:val="es-BO"/>
        </w:rPr>
      </w:pPr>
    </w:p>
    <w:p w:rsidR="00503BE9" w:rsidRPr="00740348" w:rsidRDefault="00503BE9" w:rsidP="0097767F">
      <w:pPr>
        <w:pStyle w:val="Normal2"/>
        <w:ind w:left="2484" w:hanging="2058"/>
        <w:rPr>
          <w:rFonts w:ascii="Calibri" w:hAnsi="Calibri" w:cs="Calibri"/>
          <w:b/>
          <w:sz w:val="22"/>
          <w:szCs w:val="22"/>
          <w:lang w:val="es-ES"/>
        </w:rPr>
      </w:pPr>
      <w:r w:rsidRPr="005B6738">
        <w:rPr>
          <w:rFonts w:ascii="Calibri" w:hAnsi="Calibri" w:cs="Calibri"/>
          <w:sz w:val="22"/>
          <w:szCs w:val="18"/>
          <w:lang w:val="es-BO"/>
        </w:rPr>
        <w:t>Formulario C-1</w:t>
      </w:r>
      <w:r w:rsidR="00F51F84">
        <w:rPr>
          <w:rFonts w:ascii="Calibri" w:hAnsi="Calibri" w:cs="Calibri"/>
          <w:sz w:val="22"/>
          <w:szCs w:val="18"/>
          <w:lang w:val="es-BO"/>
        </w:rPr>
        <w:t xml:space="preserve"> </w:t>
      </w:r>
      <w:r w:rsidR="00F51F84" w:rsidRPr="0019610F">
        <w:rPr>
          <w:rFonts w:ascii="Calibri" w:hAnsi="Calibri" w:cs="Calibri"/>
          <w:sz w:val="22"/>
          <w:szCs w:val="18"/>
          <w:lang w:val="es-BO"/>
        </w:rPr>
        <w:t xml:space="preserve">Declaración Jurada De Cumplimiento De Especificaciones Técnicas  </w:t>
      </w:r>
      <w:r w:rsidR="00F51F84">
        <w:rPr>
          <w:rFonts w:ascii="Calibri" w:hAnsi="Calibri" w:cs="Calibri"/>
          <w:sz w:val="22"/>
          <w:szCs w:val="18"/>
          <w:lang w:val="es-BO"/>
        </w:rPr>
        <w:t xml:space="preserve"> </w:t>
      </w:r>
    </w:p>
    <w:p w:rsidR="00DA724E" w:rsidRPr="006252BE" w:rsidRDefault="00503BE9" w:rsidP="00DA724E">
      <w:pPr>
        <w:jc w:val="center"/>
        <w:rPr>
          <w:rFonts w:ascii="Verdana" w:hAnsi="Verdana" w:cs="Calibri"/>
          <w:b/>
          <w:sz w:val="18"/>
          <w:szCs w:val="18"/>
        </w:rPr>
      </w:pPr>
      <w:r>
        <w:rPr>
          <w:rFonts w:ascii="Verdana" w:hAnsi="Verdana" w:cs="Calibri"/>
          <w:b/>
          <w:sz w:val="18"/>
          <w:szCs w:val="18"/>
        </w:rPr>
        <w:br w:type="page"/>
      </w:r>
      <w:r w:rsidR="00DA724E" w:rsidRPr="006252BE">
        <w:rPr>
          <w:rFonts w:ascii="Verdana" w:hAnsi="Verdana" w:cs="Calibri"/>
          <w:b/>
          <w:sz w:val="18"/>
          <w:szCs w:val="18"/>
        </w:rPr>
        <w:lastRenderedPageBreak/>
        <w:t>FORMULARIO A-1</w:t>
      </w:r>
    </w:p>
    <w:p w:rsidR="00DA724E" w:rsidRPr="00537775" w:rsidRDefault="00DA724E" w:rsidP="00DA724E">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DA724E" w:rsidRPr="006252BE" w:rsidRDefault="00DA724E" w:rsidP="00DA724E">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DA724E" w:rsidRPr="006F470A" w:rsidTr="00E224BF">
        <w:trPr>
          <w:trHeight w:val="420"/>
        </w:trPr>
        <w:tc>
          <w:tcPr>
            <w:tcW w:w="4106" w:type="dxa"/>
            <w:shd w:val="clear" w:color="auto" w:fill="FFFFFF"/>
            <w:vAlign w:val="center"/>
          </w:tcPr>
          <w:p w:rsidR="00DA724E" w:rsidRPr="00704E08" w:rsidRDefault="00DA724E" w:rsidP="00E224BF">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DA724E" w:rsidRPr="00704E08" w:rsidRDefault="00DA724E" w:rsidP="00E224BF">
            <w:pPr>
              <w:rPr>
                <w:rFonts w:ascii="Calibri" w:eastAsia="Calibri" w:hAnsi="Calibri" w:cs="Calibri"/>
                <w:sz w:val="22"/>
                <w:szCs w:val="22"/>
              </w:rPr>
            </w:pPr>
          </w:p>
        </w:tc>
      </w:tr>
      <w:tr w:rsidR="00DA724E" w:rsidRPr="006F470A" w:rsidTr="00E224BF">
        <w:trPr>
          <w:trHeight w:val="412"/>
        </w:trPr>
        <w:tc>
          <w:tcPr>
            <w:tcW w:w="4106" w:type="dxa"/>
            <w:shd w:val="clear" w:color="auto" w:fill="FFFFFF"/>
            <w:vAlign w:val="center"/>
          </w:tcPr>
          <w:p w:rsidR="00DA724E" w:rsidRPr="00704E08" w:rsidRDefault="00DA724E" w:rsidP="00E224BF">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DA724E" w:rsidRPr="00704E08" w:rsidRDefault="00DA724E" w:rsidP="00E224BF">
            <w:pPr>
              <w:rPr>
                <w:rFonts w:ascii="Calibri" w:eastAsia="Calibri" w:hAnsi="Calibri" w:cs="Calibri"/>
                <w:sz w:val="22"/>
                <w:szCs w:val="22"/>
              </w:rPr>
            </w:pPr>
          </w:p>
        </w:tc>
      </w:tr>
      <w:tr w:rsidR="00DA724E" w:rsidRPr="006F470A" w:rsidTr="00E224BF">
        <w:trPr>
          <w:trHeight w:val="463"/>
        </w:trPr>
        <w:tc>
          <w:tcPr>
            <w:tcW w:w="4106" w:type="dxa"/>
            <w:shd w:val="clear" w:color="auto" w:fill="FFFFFF"/>
            <w:vAlign w:val="center"/>
          </w:tcPr>
          <w:p w:rsidR="00DA724E" w:rsidRPr="00704E08" w:rsidRDefault="00DA724E" w:rsidP="00E224BF">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DA724E" w:rsidRPr="00704E08" w:rsidRDefault="00DA724E" w:rsidP="00E224BF">
            <w:pPr>
              <w:rPr>
                <w:rFonts w:ascii="Calibri" w:eastAsia="Calibri" w:hAnsi="Calibri" w:cs="Calibri"/>
                <w:sz w:val="22"/>
                <w:szCs w:val="22"/>
              </w:rPr>
            </w:pPr>
          </w:p>
        </w:tc>
      </w:tr>
    </w:tbl>
    <w:p w:rsidR="00DA724E" w:rsidRPr="00537775" w:rsidRDefault="00DA724E" w:rsidP="00DA724E">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DA724E" w:rsidRPr="006F470A" w:rsidTr="00E224BF">
        <w:trPr>
          <w:trHeight w:val="404"/>
        </w:trPr>
        <w:tc>
          <w:tcPr>
            <w:tcW w:w="9209" w:type="dxa"/>
            <w:gridSpan w:val="2"/>
            <w:shd w:val="clear" w:color="auto" w:fill="FFF2CC"/>
            <w:vAlign w:val="center"/>
          </w:tcPr>
          <w:p w:rsidR="00DA724E" w:rsidRPr="00704E08" w:rsidRDefault="00DA724E" w:rsidP="00E224BF">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DA724E" w:rsidRPr="006F470A" w:rsidTr="00E224BF">
        <w:trPr>
          <w:trHeight w:val="404"/>
        </w:trPr>
        <w:tc>
          <w:tcPr>
            <w:tcW w:w="4126" w:type="dxa"/>
            <w:shd w:val="clear" w:color="auto" w:fill="auto"/>
            <w:vAlign w:val="center"/>
          </w:tcPr>
          <w:p w:rsidR="00DA724E" w:rsidRPr="00704E08" w:rsidRDefault="00DA724E" w:rsidP="00E224BF">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DA724E" w:rsidRPr="00704E08" w:rsidRDefault="00DA724E" w:rsidP="00E224BF">
            <w:pPr>
              <w:pStyle w:val="Prrafodelista1"/>
              <w:spacing w:line="276" w:lineRule="auto"/>
              <w:ind w:left="0"/>
              <w:jc w:val="both"/>
              <w:rPr>
                <w:rFonts w:ascii="Calibri" w:hAnsi="Calibri" w:cs="Calibri"/>
                <w:b/>
                <w:sz w:val="22"/>
                <w:szCs w:val="22"/>
              </w:rPr>
            </w:pPr>
          </w:p>
        </w:tc>
      </w:tr>
      <w:tr w:rsidR="00DA724E" w:rsidRPr="006F470A" w:rsidTr="00E224BF">
        <w:trPr>
          <w:trHeight w:val="404"/>
        </w:trPr>
        <w:tc>
          <w:tcPr>
            <w:tcW w:w="4126" w:type="dxa"/>
            <w:shd w:val="clear" w:color="auto" w:fill="auto"/>
            <w:vAlign w:val="center"/>
          </w:tcPr>
          <w:p w:rsidR="00DA724E" w:rsidRPr="00704E08" w:rsidRDefault="00DA724E" w:rsidP="00E224BF">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DA724E" w:rsidRPr="00704E08" w:rsidRDefault="00DA724E" w:rsidP="00E224BF">
            <w:pPr>
              <w:pStyle w:val="Prrafodelista1"/>
              <w:spacing w:line="276" w:lineRule="auto"/>
              <w:ind w:left="0"/>
              <w:jc w:val="both"/>
              <w:rPr>
                <w:rFonts w:ascii="Calibri" w:hAnsi="Calibri" w:cs="Calibri"/>
                <w:b/>
                <w:sz w:val="22"/>
                <w:szCs w:val="22"/>
              </w:rPr>
            </w:pPr>
          </w:p>
        </w:tc>
      </w:tr>
      <w:tr w:rsidR="00DA724E" w:rsidRPr="006F470A" w:rsidTr="00E224BF">
        <w:trPr>
          <w:trHeight w:val="404"/>
        </w:trPr>
        <w:tc>
          <w:tcPr>
            <w:tcW w:w="4126" w:type="dxa"/>
            <w:shd w:val="clear" w:color="auto" w:fill="auto"/>
            <w:vAlign w:val="center"/>
          </w:tcPr>
          <w:p w:rsidR="00DA724E" w:rsidRPr="00704E08" w:rsidRDefault="00DA724E" w:rsidP="00E224BF">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DA724E" w:rsidRPr="00704E08" w:rsidRDefault="00DA724E" w:rsidP="00E224BF">
            <w:pPr>
              <w:pStyle w:val="Prrafodelista1"/>
              <w:spacing w:line="276" w:lineRule="auto"/>
              <w:ind w:left="0"/>
              <w:jc w:val="both"/>
              <w:rPr>
                <w:rFonts w:ascii="Calibri" w:hAnsi="Calibri" w:cs="Calibri"/>
                <w:b/>
                <w:sz w:val="22"/>
                <w:szCs w:val="22"/>
              </w:rPr>
            </w:pPr>
          </w:p>
        </w:tc>
      </w:tr>
      <w:tr w:rsidR="00DA724E" w:rsidRPr="006F470A" w:rsidTr="00E224BF">
        <w:trPr>
          <w:trHeight w:val="422"/>
        </w:trPr>
        <w:tc>
          <w:tcPr>
            <w:tcW w:w="4126" w:type="dxa"/>
            <w:shd w:val="clear" w:color="auto" w:fill="auto"/>
            <w:vAlign w:val="center"/>
          </w:tcPr>
          <w:p w:rsidR="00DA724E" w:rsidRPr="00704E08" w:rsidRDefault="00DA724E" w:rsidP="00E224BF">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DA724E" w:rsidRPr="00704E08" w:rsidRDefault="00DA724E" w:rsidP="00E224BF">
            <w:pPr>
              <w:pStyle w:val="Prrafodelista1"/>
              <w:spacing w:line="276" w:lineRule="auto"/>
              <w:ind w:left="0"/>
              <w:jc w:val="both"/>
              <w:rPr>
                <w:rFonts w:ascii="Calibri" w:hAnsi="Calibri" w:cs="Calibri"/>
                <w:b/>
                <w:sz w:val="22"/>
                <w:szCs w:val="22"/>
              </w:rPr>
            </w:pPr>
          </w:p>
        </w:tc>
      </w:tr>
      <w:tr w:rsidR="00DA724E" w:rsidRPr="006F470A" w:rsidTr="00E224BF">
        <w:trPr>
          <w:trHeight w:val="589"/>
        </w:trPr>
        <w:tc>
          <w:tcPr>
            <w:tcW w:w="4126" w:type="dxa"/>
            <w:shd w:val="clear" w:color="auto" w:fill="auto"/>
            <w:vAlign w:val="center"/>
          </w:tcPr>
          <w:p w:rsidR="00DA724E" w:rsidRPr="00704E08" w:rsidRDefault="00DA724E" w:rsidP="00E224BF">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acreditado para la presentación de la propuesta:  </w:t>
            </w:r>
          </w:p>
        </w:tc>
        <w:tc>
          <w:tcPr>
            <w:tcW w:w="5083" w:type="dxa"/>
            <w:shd w:val="clear" w:color="auto" w:fill="auto"/>
          </w:tcPr>
          <w:p w:rsidR="00DA724E" w:rsidRPr="00704E08" w:rsidRDefault="00DA724E" w:rsidP="00E224BF">
            <w:pPr>
              <w:pStyle w:val="Prrafodelista1"/>
              <w:spacing w:line="276" w:lineRule="auto"/>
              <w:ind w:left="0"/>
              <w:jc w:val="both"/>
              <w:rPr>
                <w:rFonts w:ascii="Calibri" w:hAnsi="Calibri" w:cs="Calibri"/>
                <w:b/>
                <w:sz w:val="22"/>
                <w:szCs w:val="22"/>
              </w:rPr>
            </w:pPr>
          </w:p>
        </w:tc>
      </w:tr>
      <w:tr w:rsidR="00DA724E" w:rsidRPr="006F470A" w:rsidTr="00E224BF">
        <w:trPr>
          <w:trHeight w:val="422"/>
        </w:trPr>
        <w:tc>
          <w:tcPr>
            <w:tcW w:w="4126" w:type="dxa"/>
            <w:shd w:val="clear" w:color="auto" w:fill="auto"/>
            <w:vAlign w:val="center"/>
          </w:tcPr>
          <w:p w:rsidR="00DA724E" w:rsidRPr="00704E08" w:rsidRDefault="00DA724E" w:rsidP="00E224BF">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DA724E" w:rsidRPr="00704E08" w:rsidRDefault="00DA724E" w:rsidP="00E224BF">
            <w:pPr>
              <w:pStyle w:val="Prrafodelista1"/>
              <w:spacing w:line="276" w:lineRule="auto"/>
              <w:ind w:left="0"/>
              <w:jc w:val="both"/>
              <w:rPr>
                <w:rFonts w:ascii="Calibri" w:hAnsi="Calibri" w:cs="Calibri"/>
                <w:b/>
                <w:sz w:val="22"/>
                <w:szCs w:val="22"/>
              </w:rPr>
            </w:pPr>
          </w:p>
        </w:tc>
      </w:tr>
    </w:tbl>
    <w:p w:rsidR="00DA724E" w:rsidRPr="00537775" w:rsidRDefault="00DA724E" w:rsidP="00DA724E">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DA724E" w:rsidRPr="006F470A" w:rsidTr="00E224BF">
        <w:trPr>
          <w:trHeight w:val="471"/>
        </w:trPr>
        <w:tc>
          <w:tcPr>
            <w:tcW w:w="9290" w:type="dxa"/>
            <w:gridSpan w:val="2"/>
            <w:shd w:val="clear" w:color="auto" w:fill="FFF2CC"/>
            <w:vAlign w:val="center"/>
          </w:tcPr>
          <w:p w:rsidR="00DA724E" w:rsidRPr="00704E08" w:rsidRDefault="00DA724E" w:rsidP="00E224BF">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DA724E" w:rsidRPr="00704E08" w:rsidRDefault="00DA724E" w:rsidP="00E224BF">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DA724E" w:rsidRPr="006F470A" w:rsidTr="00E224BF">
        <w:trPr>
          <w:trHeight w:val="466"/>
        </w:trPr>
        <w:tc>
          <w:tcPr>
            <w:tcW w:w="4187" w:type="dxa"/>
            <w:shd w:val="clear" w:color="auto" w:fill="auto"/>
            <w:vAlign w:val="center"/>
          </w:tcPr>
          <w:p w:rsidR="00DA724E" w:rsidRPr="00704E08" w:rsidRDefault="00DA724E" w:rsidP="00E224BF">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DA724E" w:rsidRPr="00704E08" w:rsidRDefault="00DA724E" w:rsidP="00E224BF">
            <w:pPr>
              <w:pStyle w:val="Prrafodelista1"/>
              <w:spacing w:line="276" w:lineRule="auto"/>
              <w:ind w:left="0"/>
              <w:jc w:val="both"/>
              <w:rPr>
                <w:rFonts w:ascii="Calibri" w:hAnsi="Calibri" w:cs="Calibri"/>
                <w:b/>
                <w:sz w:val="22"/>
                <w:szCs w:val="22"/>
              </w:rPr>
            </w:pPr>
          </w:p>
        </w:tc>
      </w:tr>
      <w:tr w:rsidR="00DA724E" w:rsidRPr="006F470A" w:rsidTr="00E224BF">
        <w:trPr>
          <w:trHeight w:val="565"/>
        </w:trPr>
        <w:tc>
          <w:tcPr>
            <w:tcW w:w="4187" w:type="dxa"/>
            <w:shd w:val="clear" w:color="auto" w:fill="auto"/>
            <w:vAlign w:val="center"/>
          </w:tcPr>
          <w:p w:rsidR="00DA724E" w:rsidRPr="00704E08" w:rsidRDefault="00DA724E" w:rsidP="00E224BF">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DA724E" w:rsidRPr="00704E08" w:rsidRDefault="00DA724E" w:rsidP="00E224BF">
            <w:pPr>
              <w:pStyle w:val="Prrafodelista1"/>
              <w:spacing w:line="276" w:lineRule="auto"/>
              <w:ind w:left="0"/>
              <w:jc w:val="both"/>
              <w:rPr>
                <w:rFonts w:ascii="Calibri" w:hAnsi="Calibri" w:cs="Calibri"/>
                <w:b/>
                <w:sz w:val="22"/>
                <w:szCs w:val="22"/>
              </w:rPr>
            </w:pPr>
          </w:p>
        </w:tc>
      </w:tr>
    </w:tbl>
    <w:p w:rsidR="00DA724E" w:rsidRPr="00F6463A" w:rsidRDefault="00DA724E" w:rsidP="00DA724E">
      <w:pPr>
        <w:rPr>
          <w:rFonts w:ascii="Verdana" w:hAnsi="Verdana" w:cs="Arial"/>
          <w:b/>
          <w:bCs/>
          <w:kern w:val="28"/>
          <w:sz w:val="18"/>
          <w:szCs w:val="18"/>
          <w:lang w:eastAsia="x-none"/>
        </w:rPr>
      </w:pPr>
    </w:p>
    <w:p w:rsidR="00DA724E" w:rsidRPr="006252BE" w:rsidRDefault="00DA724E" w:rsidP="00DA724E">
      <w:pPr>
        <w:jc w:val="center"/>
        <w:rPr>
          <w:rFonts w:ascii="Verdana" w:hAnsi="Verdana" w:cs="Calibri"/>
          <w:sz w:val="18"/>
          <w:szCs w:val="18"/>
        </w:rPr>
      </w:pPr>
    </w:p>
    <w:p w:rsidR="00DA724E" w:rsidRPr="00993917" w:rsidRDefault="00DA724E" w:rsidP="00DA724E">
      <w:pPr>
        <w:jc w:val="both"/>
        <w:rPr>
          <w:rFonts w:ascii="Calibri" w:hAnsi="Calibri" w:cs="Calibri"/>
          <w:sz w:val="22"/>
          <w:szCs w:val="22"/>
        </w:rPr>
      </w:pPr>
      <w:r w:rsidRPr="00993917">
        <w:rPr>
          <w:rFonts w:ascii="Calibri" w:hAnsi="Calibri" w:cs="Calibri"/>
          <w:sz w:val="22"/>
          <w:szCs w:val="22"/>
        </w:rPr>
        <w:t>De mi consideración:</w:t>
      </w:r>
    </w:p>
    <w:p w:rsidR="00DA724E" w:rsidRPr="00993917" w:rsidRDefault="00DA724E" w:rsidP="00DA724E">
      <w:pPr>
        <w:jc w:val="both"/>
        <w:rPr>
          <w:rFonts w:ascii="Calibri" w:hAnsi="Calibri" w:cs="Calibri"/>
          <w:sz w:val="22"/>
          <w:szCs w:val="22"/>
        </w:rPr>
      </w:pPr>
    </w:p>
    <w:p w:rsidR="00DA724E" w:rsidRPr="00404A84" w:rsidRDefault="00DA724E" w:rsidP="00DA724E">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DA724E" w:rsidRPr="00993917" w:rsidRDefault="00DA724E" w:rsidP="00DA724E">
      <w:pPr>
        <w:jc w:val="both"/>
        <w:rPr>
          <w:rFonts w:ascii="Calibri" w:hAnsi="Calibri" w:cs="Calibri"/>
          <w:sz w:val="22"/>
          <w:szCs w:val="22"/>
          <w:lang w:val="es-ES_tradnl"/>
        </w:rPr>
      </w:pPr>
    </w:p>
    <w:p w:rsidR="00DA724E" w:rsidRPr="00EF3AFE"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 xml:space="preserve">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w:t>
      </w:r>
      <w:r w:rsidRPr="00404A84">
        <w:rPr>
          <w:rFonts w:ascii="Calibri" w:hAnsi="Calibri" w:cs="Calibri"/>
          <w:sz w:val="22"/>
          <w:szCs w:val="22"/>
        </w:rPr>
        <w:lastRenderedPageBreak/>
        <w:t>documentación que se presenta. En caso de comprobarse falsedad en la misma, YPFB tiene el derecho a desca</w:t>
      </w:r>
      <w:r>
        <w:rPr>
          <w:rFonts w:ascii="Calibri" w:hAnsi="Calibri" w:cs="Calibri"/>
          <w:sz w:val="22"/>
          <w:szCs w:val="22"/>
        </w:rPr>
        <w:t>lificar la presente propuesta.</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DA724E" w:rsidRPr="00F86575"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DA724E" w:rsidRPr="00B32D4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DA724E" w:rsidRDefault="00DA724E" w:rsidP="00DA724E">
      <w:pPr>
        <w:pStyle w:val="Prrafodelista1"/>
        <w:spacing w:line="276" w:lineRule="auto"/>
        <w:ind w:left="0"/>
        <w:jc w:val="both"/>
        <w:rPr>
          <w:rFonts w:ascii="Calibri" w:hAnsi="Calibri" w:cs="Calibri"/>
          <w:b/>
          <w:sz w:val="22"/>
          <w:szCs w:val="22"/>
        </w:rPr>
      </w:pPr>
    </w:p>
    <w:p w:rsidR="00DA724E" w:rsidRPr="008D7490" w:rsidRDefault="00DA724E" w:rsidP="00DA724E">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DA724E" w:rsidRPr="008D7490" w:rsidRDefault="00DA724E" w:rsidP="00DA724E">
      <w:pPr>
        <w:jc w:val="both"/>
        <w:rPr>
          <w:rFonts w:ascii="Calibri" w:hAnsi="Calibri" w:cs="Calibri"/>
          <w:sz w:val="22"/>
          <w:szCs w:val="22"/>
        </w:rPr>
      </w:pPr>
    </w:p>
    <w:p w:rsidR="00DA724E" w:rsidRPr="008D7490" w:rsidRDefault="00DA724E" w:rsidP="00DA724E">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me comprometo a presentar la siguiente documentación, </w:t>
      </w:r>
      <w:r w:rsidRPr="008D7490">
        <w:rPr>
          <w:rFonts w:ascii="Calibri" w:hAnsi="Calibri" w:cs="Calibri"/>
          <w:sz w:val="22"/>
          <w:szCs w:val="22"/>
        </w:rPr>
        <w:t>aceptando que el incumplimiento es causal de descalificación de la propuesta:</w:t>
      </w:r>
    </w:p>
    <w:p w:rsidR="00DA724E" w:rsidRPr="008D7490" w:rsidRDefault="00DA724E" w:rsidP="00DA724E">
      <w:pPr>
        <w:jc w:val="both"/>
        <w:rPr>
          <w:rFonts w:ascii="Calibri" w:hAnsi="Calibri" w:cs="Calibri"/>
          <w:sz w:val="22"/>
          <w:szCs w:val="22"/>
          <w:lang w:val="es-BO"/>
        </w:rPr>
      </w:pPr>
    </w:p>
    <w:p w:rsidR="00DA724E" w:rsidRPr="008D7490" w:rsidRDefault="00DA724E" w:rsidP="00DA724E">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DA724E" w:rsidRPr="008D7490" w:rsidRDefault="00DA724E" w:rsidP="00DA724E">
      <w:pPr>
        <w:jc w:val="both"/>
        <w:rPr>
          <w:rFonts w:ascii="Calibri" w:hAnsi="Calibri" w:cs="Calibri"/>
          <w:sz w:val="22"/>
          <w:szCs w:val="22"/>
          <w:lang w:val="es-BO"/>
        </w:rPr>
      </w:pPr>
    </w:p>
    <w:p w:rsidR="00DA724E" w:rsidRPr="008D7490" w:rsidRDefault="00DA724E" w:rsidP="006C2636">
      <w:pPr>
        <w:pStyle w:val="Prrafodelista"/>
        <w:numPr>
          <w:ilvl w:val="0"/>
          <w:numId w:val="3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DA724E" w:rsidRPr="008D7490" w:rsidRDefault="00DA724E" w:rsidP="006C2636">
      <w:pPr>
        <w:pStyle w:val="Prrafodelista"/>
        <w:numPr>
          <w:ilvl w:val="0"/>
          <w:numId w:val="3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DA724E" w:rsidRPr="008D7490" w:rsidRDefault="00DA724E" w:rsidP="006C2636">
      <w:pPr>
        <w:pStyle w:val="Prrafodelista"/>
        <w:numPr>
          <w:ilvl w:val="0"/>
          <w:numId w:val="30"/>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DA724E" w:rsidRPr="008D7490" w:rsidRDefault="00DA724E" w:rsidP="006C2636">
      <w:pPr>
        <w:pStyle w:val="Prrafodelista"/>
        <w:numPr>
          <w:ilvl w:val="0"/>
          <w:numId w:val="30"/>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DA724E" w:rsidRPr="008D7490" w:rsidRDefault="00DA724E" w:rsidP="006C2636">
      <w:pPr>
        <w:pStyle w:val="Prrafodelista"/>
        <w:numPr>
          <w:ilvl w:val="0"/>
          <w:numId w:val="30"/>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DA724E" w:rsidRPr="008D7490" w:rsidRDefault="00DA724E" w:rsidP="006C2636">
      <w:pPr>
        <w:pStyle w:val="Encabezado"/>
        <w:numPr>
          <w:ilvl w:val="0"/>
          <w:numId w:val="30"/>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 sólo para montos adjudicados mayores a Bs</w:t>
      </w:r>
      <w:r>
        <w:rPr>
          <w:rFonts w:ascii="Calibri" w:hAnsi="Calibri" w:cs="Calibri"/>
          <w:sz w:val="22"/>
          <w:szCs w:val="22"/>
          <w:lang w:val="es-BO"/>
        </w:rPr>
        <w:t xml:space="preserve"> </w:t>
      </w:r>
      <w:r w:rsidRPr="008D7490">
        <w:rPr>
          <w:rFonts w:ascii="Calibri" w:hAnsi="Calibri" w:cs="Calibri"/>
          <w:sz w:val="22"/>
          <w:szCs w:val="22"/>
        </w:rPr>
        <w:t xml:space="preserve">1.000.000,00 (Un millón 00/100 de Bolivianos). </w:t>
      </w:r>
    </w:p>
    <w:p w:rsidR="00DA724E" w:rsidRPr="00B524B4" w:rsidRDefault="00DA724E" w:rsidP="006C2636">
      <w:pPr>
        <w:pStyle w:val="Prrafodelista"/>
        <w:numPr>
          <w:ilvl w:val="0"/>
          <w:numId w:val="30"/>
        </w:numPr>
        <w:ind w:left="426" w:hanging="426"/>
        <w:contextualSpacing/>
        <w:jc w:val="both"/>
        <w:rPr>
          <w:rFonts w:ascii="Calibri" w:hAnsi="Calibri" w:cs="Calibri"/>
          <w:sz w:val="22"/>
          <w:szCs w:val="22"/>
        </w:rPr>
      </w:pPr>
      <w:r w:rsidRPr="008D7490">
        <w:rPr>
          <w:rFonts w:ascii="Calibri" w:hAnsi="Calibri" w:cs="Calibri"/>
          <w:sz w:val="22"/>
          <w:szCs w:val="22"/>
        </w:rPr>
        <w:lastRenderedPageBreak/>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DA724E" w:rsidRPr="008D7490" w:rsidRDefault="00DA724E" w:rsidP="006C2636">
      <w:pPr>
        <w:pStyle w:val="Prrafodelista"/>
        <w:numPr>
          <w:ilvl w:val="0"/>
          <w:numId w:val="30"/>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DA724E" w:rsidRPr="008D7490" w:rsidRDefault="00DA724E" w:rsidP="00DA724E">
      <w:pPr>
        <w:ind w:left="426" w:hanging="426"/>
        <w:rPr>
          <w:rFonts w:ascii="Calibri" w:hAnsi="Calibri" w:cs="Calibri"/>
          <w:sz w:val="22"/>
          <w:szCs w:val="22"/>
        </w:rPr>
      </w:pPr>
    </w:p>
    <w:p w:rsidR="00DA724E" w:rsidRPr="008D7490" w:rsidRDefault="00DA724E" w:rsidP="00DA724E">
      <w:pPr>
        <w:rPr>
          <w:rFonts w:ascii="Calibri" w:hAnsi="Calibri" w:cs="Calibri"/>
          <w:b/>
          <w:sz w:val="22"/>
          <w:szCs w:val="22"/>
        </w:rPr>
      </w:pPr>
      <w:r w:rsidRPr="008D7490">
        <w:rPr>
          <w:rFonts w:ascii="Calibri" w:hAnsi="Calibri" w:cs="Calibri"/>
          <w:b/>
          <w:sz w:val="22"/>
          <w:szCs w:val="22"/>
        </w:rPr>
        <w:t>PARA ASOCIACIONES ACCIDENTALES</w:t>
      </w:r>
    </w:p>
    <w:p w:rsidR="00DA724E" w:rsidRPr="008D7490" w:rsidRDefault="00DA724E" w:rsidP="00DA724E">
      <w:pPr>
        <w:rPr>
          <w:rFonts w:ascii="Calibri" w:hAnsi="Calibri" w:cs="Calibri"/>
          <w:sz w:val="22"/>
          <w:szCs w:val="22"/>
        </w:rPr>
      </w:pPr>
    </w:p>
    <w:p w:rsidR="00DA724E" w:rsidRPr="008D7490" w:rsidRDefault="00DA724E" w:rsidP="00E224BF">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DA724E" w:rsidRPr="008D7490" w:rsidRDefault="00DA724E" w:rsidP="00E224BF">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DA724E" w:rsidRPr="008D7490" w:rsidRDefault="00DA724E" w:rsidP="00E224BF">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DA724E" w:rsidRPr="008D7490" w:rsidRDefault="00DA724E" w:rsidP="00E224BF">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DA724E" w:rsidRPr="00A04F27" w:rsidRDefault="00DA724E" w:rsidP="00E224BF">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DA724E" w:rsidRPr="008D7490" w:rsidRDefault="00DA724E" w:rsidP="00DA724E">
      <w:pPr>
        <w:pStyle w:val="Prrafodelista"/>
        <w:ind w:left="709"/>
        <w:contextualSpacing/>
        <w:jc w:val="both"/>
        <w:rPr>
          <w:rFonts w:ascii="Calibri" w:hAnsi="Calibri" w:cs="Calibri"/>
          <w:sz w:val="22"/>
          <w:szCs w:val="22"/>
        </w:rPr>
      </w:pPr>
    </w:p>
    <w:p w:rsidR="00DA724E" w:rsidRPr="008D7490" w:rsidRDefault="00DA724E" w:rsidP="00DA724E">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DA724E" w:rsidRPr="008D7490" w:rsidRDefault="00DA724E" w:rsidP="00DA724E">
      <w:pPr>
        <w:contextualSpacing/>
        <w:jc w:val="both"/>
        <w:rPr>
          <w:rFonts w:ascii="Calibri" w:hAnsi="Calibri" w:cs="Calibri"/>
          <w:sz w:val="22"/>
          <w:szCs w:val="22"/>
        </w:rPr>
      </w:pPr>
    </w:p>
    <w:p w:rsidR="00DA724E" w:rsidRPr="008D7490" w:rsidRDefault="00DA724E" w:rsidP="006C2636">
      <w:pPr>
        <w:pStyle w:val="Prrafodelista"/>
        <w:numPr>
          <w:ilvl w:val="0"/>
          <w:numId w:val="31"/>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DA724E" w:rsidRPr="008D7490" w:rsidRDefault="00DA724E" w:rsidP="006C2636">
      <w:pPr>
        <w:pStyle w:val="Prrafodelista"/>
        <w:numPr>
          <w:ilvl w:val="0"/>
          <w:numId w:val="31"/>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DA724E" w:rsidRPr="008D7490" w:rsidRDefault="00DA724E" w:rsidP="006C2636">
      <w:pPr>
        <w:pStyle w:val="Prrafodelista"/>
        <w:numPr>
          <w:ilvl w:val="0"/>
          <w:numId w:val="31"/>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DA724E" w:rsidRPr="008D7490" w:rsidRDefault="00DA724E" w:rsidP="006C2636">
      <w:pPr>
        <w:pStyle w:val="Prrafodelista"/>
        <w:numPr>
          <w:ilvl w:val="0"/>
          <w:numId w:val="31"/>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DA724E" w:rsidRPr="008D7490" w:rsidRDefault="00DA724E" w:rsidP="006C2636">
      <w:pPr>
        <w:pStyle w:val="Prrafodelista"/>
        <w:numPr>
          <w:ilvl w:val="0"/>
          <w:numId w:val="31"/>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DA724E" w:rsidRPr="008D7490" w:rsidRDefault="00DA724E" w:rsidP="006C2636">
      <w:pPr>
        <w:pStyle w:val="Prrafodelista"/>
        <w:numPr>
          <w:ilvl w:val="0"/>
          <w:numId w:val="31"/>
        </w:numPr>
        <w:ind w:left="426" w:hanging="426"/>
        <w:contextualSpacing/>
        <w:jc w:val="both"/>
        <w:rPr>
          <w:rFonts w:ascii="Calibri" w:hAnsi="Calibri" w:cs="Calibri"/>
          <w:sz w:val="22"/>
          <w:szCs w:val="22"/>
        </w:rPr>
      </w:pPr>
      <w:r w:rsidRPr="008D7490">
        <w:rPr>
          <w:rFonts w:ascii="Calibri" w:hAnsi="Calibri" w:cs="Calibri"/>
          <w:sz w:val="22"/>
          <w:szCs w:val="22"/>
        </w:rPr>
        <w:t>Original del Certificado de la Solvencia Fiscal, emitido por la Contraloría General del Estado (CGE), sólo para montos adjudicados mayores a Bs1.000.000,00 (Un millón 00/100 de Bolivianos). (excepto empresas extranjeras).</w:t>
      </w:r>
    </w:p>
    <w:p w:rsidR="00DA724E" w:rsidRPr="008D7490" w:rsidRDefault="00DA724E" w:rsidP="006C2636">
      <w:pPr>
        <w:pStyle w:val="Prrafodelista"/>
        <w:numPr>
          <w:ilvl w:val="0"/>
          <w:numId w:val="31"/>
        </w:numPr>
        <w:ind w:left="426" w:hanging="426"/>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DA724E" w:rsidRPr="008D7490" w:rsidRDefault="00DA724E" w:rsidP="006C2636">
      <w:pPr>
        <w:pStyle w:val="Prrafodelista"/>
        <w:numPr>
          <w:ilvl w:val="0"/>
          <w:numId w:val="31"/>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DA724E" w:rsidRPr="008D7490" w:rsidRDefault="00DA724E" w:rsidP="00DA724E">
      <w:pPr>
        <w:rPr>
          <w:rFonts w:ascii="Calibri" w:hAnsi="Calibri" w:cs="Calibri"/>
          <w:sz w:val="22"/>
          <w:szCs w:val="22"/>
        </w:rPr>
      </w:pPr>
    </w:p>
    <w:p w:rsidR="00DA724E" w:rsidRPr="008D7490" w:rsidRDefault="00DA724E" w:rsidP="00DA724E">
      <w:pPr>
        <w:jc w:val="both"/>
        <w:rPr>
          <w:rFonts w:ascii="Calibri" w:hAnsi="Calibri" w:cs="Calibri"/>
          <w:sz w:val="22"/>
          <w:szCs w:val="22"/>
        </w:rPr>
      </w:pPr>
      <w:r w:rsidRPr="008D7490">
        <w:rPr>
          <w:rFonts w:ascii="Calibri" w:hAnsi="Calibri" w:cs="Calibri"/>
          <w:sz w:val="22"/>
          <w:szCs w:val="22"/>
        </w:rPr>
        <w:t xml:space="preserve">Para el caso de proponentes extranjeros establecidos en su país de origen, los documentos deben ser similares o equivalentes a los requeridos localmente. </w:t>
      </w:r>
    </w:p>
    <w:p w:rsidR="00DA724E" w:rsidRPr="008D7490" w:rsidRDefault="00DA724E" w:rsidP="00DA724E">
      <w:pPr>
        <w:jc w:val="both"/>
        <w:rPr>
          <w:rFonts w:ascii="Calibri" w:hAnsi="Calibri" w:cs="Calibri"/>
          <w:sz w:val="22"/>
          <w:szCs w:val="22"/>
        </w:rPr>
      </w:pPr>
    </w:p>
    <w:p w:rsidR="00DA724E" w:rsidRPr="008D7490" w:rsidRDefault="00DA724E" w:rsidP="00DA724E">
      <w:pPr>
        <w:jc w:val="both"/>
        <w:rPr>
          <w:rFonts w:ascii="Calibri" w:hAnsi="Calibri" w:cs="Calibri"/>
          <w:sz w:val="22"/>
          <w:szCs w:val="22"/>
          <w:lang w:val="es-BO"/>
        </w:rPr>
      </w:pPr>
      <w:r w:rsidRPr="008D7490">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8D7490">
        <w:rPr>
          <w:rFonts w:ascii="Calibri" w:hAnsi="Calibri" w:cs="Calibri"/>
          <w:sz w:val="22"/>
          <w:szCs w:val="22"/>
          <w:lang w:val="es-BO"/>
        </w:rPr>
        <w:t> </w:t>
      </w:r>
    </w:p>
    <w:p w:rsidR="00DA724E" w:rsidRPr="008D7490" w:rsidRDefault="00DA724E" w:rsidP="00DA724E">
      <w:pPr>
        <w:jc w:val="both"/>
        <w:rPr>
          <w:rFonts w:ascii="Calibri" w:hAnsi="Calibri" w:cs="Calibri"/>
          <w:sz w:val="22"/>
          <w:szCs w:val="22"/>
          <w:lang w:val="es-BO"/>
        </w:rPr>
      </w:pPr>
    </w:p>
    <w:p w:rsidR="00DA724E" w:rsidRPr="008D7490" w:rsidRDefault="00DA724E" w:rsidP="00DA724E">
      <w:pPr>
        <w:jc w:val="both"/>
        <w:rPr>
          <w:rFonts w:ascii="Calibri" w:hAnsi="Calibri" w:cs="Calibri"/>
          <w:sz w:val="22"/>
          <w:szCs w:val="22"/>
        </w:rPr>
      </w:pPr>
      <w:r w:rsidRPr="008D7490">
        <w:rPr>
          <w:rFonts w:ascii="Calibri" w:hAnsi="Calibri" w:cs="Calibri"/>
          <w:sz w:val="22"/>
          <w:szCs w:val="22"/>
        </w:rPr>
        <w:t xml:space="preserve">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w:t>
      </w:r>
      <w:r w:rsidRPr="008D7490">
        <w:rPr>
          <w:rFonts w:ascii="Calibri" w:hAnsi="Calibri" w:cs="Calibri"/>
          <w:sz w:val="22"/>
          <w:szCs w:val="22"/>
        </w:rPr>
        <w:lastRenderedPageBreak/>
        <w:t>encuentren), debiendo adicionalmente dichos documentos ser protocolizados ante Notaria de Fe Pública en Bolivia.</w:t>
      </w:r>
    </w:p>
    <w:p w:rsidR="00DA724E" w:rsidRPr="008D7490" w:rsidRDefault="00DA724E" w:rsidP="00DA724E">
      <w:pPr>
        <w:jc w:val="both"/>
        <w:rPr>
          <w:rFonts w:ascii="Calibri" w:hAnsi="Calibri" w:cs="Calibri"/>
          <w:sz w:val="22"/>
          <w:szCs w:val="22"/>
        </w:rPr>
      </w:pPr>
    </w:p>
    <w:p w:rsidR="00DA724E" w:rsidRPr="008D7490" w:rsidRDefault="00DA724E" w:rsidP="00DA724E">
      <w:pPr>
        <w:jc w:val="both"/>
        <w:rPr>
          <w:rFonts w:ascii="Calibri" w:hAnsi="Calibri" w:cs="Calibri"/>
          <w:sz w:val="22"/>
          <w:szCs w:val="22"/>
          <w:lang w:val="es-BO"/>
        </w:rPr>
      </w:pPr>
      <w:r w:rsidRPr="008D7490">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8D7490" w:rsidDel="002174AD">
        <w:rPr>
          <w:rFonts w:ascii="Calibri" w:hAnsi="Calibri" w:cs="Calibri"/>
          <w:sz w:val="22"/>
          <w:szCs w:val="22"/>
        </w:rPr>
        <w:t xml:space="preserve"> </w:t>
      </w:r>
    </w:p>
    <w:p w:rsidR="00DA724E" w:rsidRDefault="00DA724E" w:rsidP="00DA724E">
      <w:pPr>
        <w:ind w:left="360"/>
        <w:jc w:val="both"/>
        <w:rPr>
          <w:rFonts w:ascii="Verdana" w:hAnsi="Verdana" w:cs="Calibri"/>
          <w:sz w:val="18"/>
          <w:szCs w:val="18"/>
        </w:rPr>
      </w:pPr>
    </w:p>
    <w:p w:rsidR="00DA724E" w:rsidRDefault="00DA724E" w:rsidP="00DA724E">
      <w:pPr>
        <w:jc w:val="both"/>
        <w:rPr>
          <w:rFonts w:ascii="Verdana" w:hAnsi="Verdana" w:cs="Calibri"/>
          <w:sz w:val="18"/>
          <w:szCs w:val="18"/>
        </w:rPr>
      </w:pPr>
    </w:p>
    <w:p w:rsidR="00DA724E" w:rsidRDefault="00DA724E" w:rsidP="00DA724E">
      <w:pPr>
        <w:jc w:val="both"/>
        <w:rPr>
          <w:rFonts w:ascii="Verdana" w:hAnsi="Verdana" w:cs="Calibri"/>
          <w:sz w:val="18"/>
          <w:szCs w:val="18"/>
        </w:rPr>
      </w:pPr>
    </w:p>
    <w:p w:rsidR="00DA724E" w:rsidRDefault="00DA724E" w:rsidP="00DA724E">
      <w:pPr>
        <w:ind w:left="360"/>
        <w:jc w:val="both"/>
        <w:rPr>
          <w:rFonts w:ascii="Verdana" w:hAnsi="Verdana" w:cs="Calibri"/>
          <w:sz w:val="18"/>
          <w:szCs w:val="18"/>
        </w:rPr>
      </w:pPr>
    </w:p>
    <w:p w:rsidR="00DA724E" w:rsidRDefault="00DA724E" w:rsidP="00DA724E">
      <w:pPr>
        <w:ind w:left="360"/>
        <w:jc w:val="both"/>
        <w:rPr>
          <w:rFonts w:ascii="Verdana" w:hAnsi="Verdana" w:cs="Calibri"/>
          <w:sz w:val="18"/>
          <w:szCs w:val="18"/>
        </w:rPr>
      </w:pPr>
    </w:p>
    <w:p w:rsidR="00DA724E" w:rsidRDefault="00DA724E" w:rsidP="00DA724E">
      <w:pPr>
        <w:ind w:left="360"/>
        <w:jc w:val="both"/>
        <w:rPr>
          <w:rFonts w:ascii="Verdana" w:hAnsi="Verdana" w:cs="Calibri"/>
          <w:sz w:val="18"/>
          <w:szCs w:val="18"/>
        </w:rPr>
      </w:pPr>
    </w:p>
    <w:p w:rsidR="00DA724E" w:rsidRPr="006252BE" w:rsidRDefault="00DA724E" w:rsidP="00DA724E">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DA724E" w:rsidRDefault="00DA724E" w:rsidP="00DA724E">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CD4D7A" w:rsidRPr="006E6E3A" w:rsidRDefault="00DA724E" w:rsidP="00CD4D7A">
      <w:pPr>
        <w:jc w:val="center"/>
        <w:rPr>
          <w:rFonts w:ascii="Calibri" w:eastAsia="Arial Unicode MS" w:hAnsi="Calibri" w:cs="Calibri"/>
          <w:b/>
          <w:sz w:val="22"/>
          <w:lang w:val="es-MX"/>
        </w:rPr>
      </w:pPr>
      <w:r>
        <w:rPr>
          <w:rFonts w:ascii="Verdana" w:hAnsi="Verdana" w:cs="Arial"/>
          <w:b/>
          <w:sz w:val="18"/>
          <w:szCs w:val="18"/>
        </w:rPr>
        <w:t>o Propietario de la empresa proponente</w:t>
      </w:r>
      <w:r w:rsidRPr="006252BE">
        <w:rPr>
          <w:rFonts w:ascii="Verdana" w:hAnsi="Verdana" w:cs="Calibri"/>
          <w:b/>
          <w:bCs/>
          <w:i/>
          <w:iCs/>
          <w:sz w:val="18"/>
          <w:szCs w:val="18"/>
        </w:rPr>
        <w:br w:type="page"/>
      </w:r>
      <w:r w:rsidR="00CD4D7A" w:rsidRPr="006E6E3A">
        <w:rPr>
          <w:rFonts w:ascii="Calibri" w:eastAsia="Arial Unicode MS" w:hAnsi="Calibri" w:cs="Calibri"/>
          <w:b/>
          <w:sz w:val="22"/>
          <w:lang w:val="es-MX"/>
        </w:rPr>
        <w:lastRenderedPageBreak/>
        <w:t>FORMULARIO B-1</w:t>
      </w:r>
    </w:p>
    <w:p w:rsidR="00CD4D7A" w:rsidRDefault="00CD4D7A" w:rsidP="00CD4D7A">
      <w:pPr>
        <w:jc w:val="center"/>
        <w:rPr>
          <w:rFonts w:ascii="Calibri" w:eastAsia="Arial Unicode MS" w:hAnsi="Calibri" w:cs="Calibri"/>
          <w:b/>
          <w:sz w:val="22"/>
          <w:lang w:val="es-MX"/>
        </w:rPr>
      </w:pPr>
      <w:r w:rsidRPr="006E6E3A">
        <w:rPr>
          <w:rFonts w:ascii="Calibri" w:eastAsia="Arial Unicode MS" w:hAnsi="Calibri" w:cs="Calibri"/>
          <w:b/>
          <w:sz w:val="22"/>
          <w:lang w:val="es-MX"/>
        </w:rPr>
        <w:t>PROPUESTA ECONOMICA</w:t>
      </w:r>
    </w:p>
    <w:p w:rsidR="00F51F84" w:rsidRDefault="00F51F84" w:rsidP="00CD4D7A">
      <w:pPr>
        <w:jc w:val="center"/>
        <w:rPr>
          <w:rFonts w:ascii="Calibri" w:eastAsia="Arial Unicode MS" w:hAnsi="Calibri" w:cs="Calibri"/>
          <w:b/>
          <w:sz w:val="22"/>
          <w:lang w:val="es-MX"/>
        </w:rPr>
      </w:pPr>
    </w:p>
    <w:tbl>
      <w:tblPr>
        <w:tblW w:w="908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1559"/>
        <w:gridCol w:w="1851"/>
      </w:tblGrid>
      <w:tr w:rsidR="00C9273C" w:rsidRPr="00ED54A8" w:rsidTr="002C7BC2">
        <w:trPr>
          <w:trHeight w:val="603"/>
        </w:trPr>
        <w:tc>
          <w:tcPr>
            <w:tcW w:w="9080" w:type="dxa"/>
            <w:gridSpan w:val="3"/>
            <w:shd w:val="clear" w:color="auto" w:fill="D9D9D9" w:themeFill="background1" w:themeFillShade="D9"/>
            <w:vAlign w:val="center"/>
          </w:tcPr>
          <w:p w:rsidR="00C9273C" w:rsidRPr="002C7BC2" w:rsidRDefault="00C9273C" w:rsidP="00C9273C">
            <w:pPr>
              <w:jc w:val="center"/>
              <w:rPr>
                <w:rFonts w:ascii="Calibri" w:eastAsia="Arial Unicode MS" w:hAnsi="Calibri" w:cs="Calibri"/>
                <w:b/>
                <w:sz w:val="22"/>
                <w:lang w:val="es-MX"/>
              </w:rPr>
            </w:pPr>
            <w:r w:rsidRPr="002C7BC2">
              <w:rPr>
                <w:rFonts w:ascii="Calibri" w:eastAsia="Arial Unicode MS" w:hAnsi="Calibri" w:cs="Calibri"/>
                <w:b/>
                <w:sz w:val="22"/>
                <w:lang w:val="es-MX"/>
              </w:rPr>
              <w:t>PROPUESTA ECONOMICA</w:t>
            </w:r>
          </w:p>
        </w:tc>
      </w:tr>
      <w:tr w:rsidR="002C7BC2" w:rsidRPr="002C7BC2" w:rsidTr="002C7BC2">
        <w:trPr>
          <w:trHeight w:val="1168"/>
        </w:trPr>
        <w:tc>
          <w:tcPr>
            <w:tcW w:w="5670" w:type="dxa"/>
            <w:shd w:val="clear" w:color="auto" w:fill="D9D9D9" w:themeFill="background1" w:themeFillShade="D9"/>
            <w:vAlign w:val="center"/>
          </w:tcPr>
          <w:p w:rsidR="002C7BC2" w:rsidRPr="002C7BC2" w:rsidRDefault="002C7BC2" w:rsidP="002C7BC2">
            <w:pPr>
              <w:jc w:val="center"/>
              <w:rPr>
                <w:rFonts w:asciiTheme="minorHAnsi" w:hAnsiTheme="minorHAnsi" w:cs="Calibri"/>
                <w:b/>
                <w:sz w:val="22"/>
                <w:szCs w:val="22"/>
              </w:rPr>
            </w:pPr>
            <w:r w:rsidRPr="002C7BC2">
              <w:rPr>
                <w:rFonts w:asciiTheme="minorHAnsi" w:hAnsiTheme="minorHAnsi" w:cs="Calibri"/>
                <w:b/>
                <w:sz w:val="22"/>
                <w:szCs w:val="22"/>
              </w:rPr>
              <w:t>DESCRIPCION DEL SERVICIO</w:t>
            </w:r>
          </w:p>
        </w:tc>
        <w:tc>
          <w:tcPr>
            <w:tcW w:w="1559" w:type="dxa"/>
            <w:shd w:val="clear" w:color="auto" w:fill="D9D9D9" w:themeFill="background1" w:themeFillShade="D9"/>
            <w:vAlign w:val="center"/>
          </w:tcPr>
          <w:p w:rsidR="002C7BC2" w:rsidRPr="002C7BC2" w:rsidRDefault="002C7BC2" w:rsidP="002C7BC2">
            <w:pPr>
              <w:jc w:val="center"/>
              <w:rPr>
                <w:rFonts w:asciiTheme="minorHAnsi" w:hAnsiTheme="minorHAnsi" w:cs="Calibri"/>
                <w:b/>
                <w:sz w:val="22"/>
                <w:szCs w:val="22"/>
              </w:rPr>
            </w:pPr>
            <w:r w:rsidRPr="002C7BC2">
              <w:rPr>
                <w:rFonts w:asciiTheme="minorHAnsi" w:hAnsiTheme="minorHAnsi" w:cs="Calibri"/>
                <w:b/>
                <w:sz w:val="22"/>
                <w:szCs w:val="22"/>
              </w:rPr>
              <w:t>UNIDAD DE MEDIDA</w:t>
            </w:r>
          </w:p>
        </w:tc>
        <w:tc>
          <w:tcPr>
            <w:tcW w:w="1851" w:type="dxa"/>
            <w:shd w:val="clear" w:color="auto" w:fill="D9D9D9" w:themeFill="background1" w:themeFillShade="D9"/>
            <w:vAlign w:val="center"/>
          </w:tcPr>
          <w:p w:rsidR="002C7BC2" w:rsidRPr="002C7BC2" w:rsidRDefault="002C7BC2" w:rsidP="002C7BC2">
            <w:pPr>
              <w:jc w:val="center"/>
              <w:rPr>
                <w:rFonts w:asciiTheme="minorHAnsi" w:hAnsiTheme="minorHAnsi" w:cs="Calibri"/>
                <w:b/>
                <w:sz w:val="22"/>
                <w:szCs w:val="22"/>
              </w:rPr>
            </w:pPr>
            <w:r w:rsidRPr="002C7BC2">
              <w:rPr>
                <w:rFonts w:asciiTheme="minorHAnsi" w:hAnsiTheme="minorHAnsi" w:cs="Calibri"/>
                <w:b/>
                <w:sz w:val="22"/>
                <w:szCs w:val="22"/>
              </w:rPr>
              <w:t>PRECIO UNITARIO EN BOLIVIANOS (Bs).</w:t>
            </w:r>
          </w:p>
        </w:tc>
      </w:tr>
      <w:tr w:rsidR="002C7BC2" w:rsidRPr="002C7BC2" w:rsidTr="002C7BC2">
        <w:tc>
          <w:tcPr>
            <w:tcW w:w="5670" w:type="dxa"/>
            <w:shd w:val="clear" w:color="auto" w:fill="auto"/>
          </w:tcPr>
          <w:p w:rsidR="002C7BC2" w:rsidRPr="002C7BC2" w:rsidRDefault="002C7BC2" w:rsidP="002C7BC2">
            <w:pPr>
              <w:spacing w:before="240" w:after="240"/>
              <w:jc w:val="both"/>
              <w:rPr>
                <w:rFonts w:asciiTheme="minorHAnsi" w:hAnsiTheme="minorHAnsi" w:cs="Calibri"/>
                <w:sz w:val="22"/>
                <w:szCs w:val="22"/>
              </w:rPr>
            </w:pPr>
            <w:r w:rsidRPr="002C7BC2">
              <w:rPr>
                <w:rFonts w:asciiTheme="minorHAnsi" w:hAnsiTheme="minorHAnsi" w:cs="Calibri"/>
                <w:sz w:val="22"/>
                <w:szCs w:val="22"/>
              </w:rPr>
              <w:t>SPOT – TARIFA PASE RED DE 30 A 40 SEGUNDOS / HORARIOS ALTA AUDIENCIA</w:t>
            </w:r>
          </w:p>
        </w:tc>
        <w:tc>
          <w:tcPr>
            <w:tcW w:w="1559" w:type="dxa"/>
            <w:shd w:val="clear" w:color="auto" w:fill="auto"/>
          </w:tcPr>
          <w:p w:rsidR="002C7BC2" w:rsidRPr="002C7BC2" w:rsidRDefault="002C7BC2" w:rsidP="001028E7">
            <w:pPr>
              <w:spacing w:before="240" w:after="240"/>
              <w:jc w:val="center"/>
              <w:rPr>
                <w:rFonts w:asciiTheme="minorHAnsi" w:hAnsiTheme="minorHAnsi" w:cs="Calibri"/>
                <w:sz w:val="22"/>
                <w:szCs w:val="22"/>
              </w:rPr>
            </w:pPr>
            <w:r w:rsidRPr="002C7BC2">
              <w:rPr>
                <w:rFonts w:asciiTheme="minorHAnsi" w:hAnsiTheme="minorHAnsi" w:cs="Calibri"/>
                <w:sz w:val="22"/>
                <w:szCs w:val="22"/>
              </w:rPr>
              <w:t>P</w:t>
            </w:r>
            <w:r w:rsidR="001028E7">
              <w:rPr>
                <w:rFonts w:asciiTheme="minorHAnsi" w:hAnsiTheme="minorHAnsi" w:cs="Calibri"/>
                <w:sz w:val="22"/>
                <w:szCs w:val="22"/>
              </w:rPr>
              <w:t>ase</w:t>
            </w:r>
          </w:p>
        </w:tc>
        <w:tc>
          <w:tcPr>
            <w:tcW w:w="1851" w:type="dxa"/>
            <w:shd w:val="clear" w:color="auto" w:fill="auto"/>
          </w:tcPr>
          <w:p w:rsidR="002C7BC2" w:rsidRPr="002C7BC2" w:rsidRDefault="002C7BC2" w:rsidP="002C7BC2">
            <w:pPr>
              <w:spacing w:before="240" w:after="240"/>
              <w:jc w:val="right"/>
              <w:rPr>
                <w:rFonts w:asciiTheme="minorHAnsi" w:hAnsiTheme="minorHAnsi" w:cs="Calibri"/>
                <w:sz w:val="22"/>
                <w:szCs w:val="22"/>
              </w:rPr>
            </w:pPr>
          </w:p>
        </w:tc>
      </w:tr>
      <w:tr w:rsidR="002C7BC2" w:rsidRPr="002C7BC2" w:rsidTr="002C7BC2">
        <w:tc>
          <w:tcPr>
            <w:tcW w:w="5670" w:type="dxa"/>
            <w:shd w:val="clear" w:color="auto" w:fill="auto"/>
          </w:tcPr>
          <w:p w:rsidR="002C7BC2" w:rsidRPr="002C7BC2" w:rsidRDefault="002C7BC2" w:rsidP="002C7BC2">
            <w:pPr>
              <w:spacing w:before="240" w:after="240"/>
              <w:jc w:val="both"/>
              <w:rPr>
                <w:rFonts w:asciiTheme="minorHAnsi" w:hAnsiTheme="minorHAnsi" w:cs="Calibri"/>
                <w:sz w:val="22"/>
                <w:szCs w:val="22"/>
              </w:rPr>
            </w:pPr>
            <w:r w:rsidRPr="002C7BC2">
              <w:rPr>
                <w:rFonts w:asciiTheme="minorHAnsi" w:hAnsiTheme="minorHAnsi" w:cs="Calibri"/>
                <w:sz w:val="22"/>
                <w:szCs w:val="22"/>
              </w:rPr>
              <w:t xml:space="preserve">TRANSMISIONES – DESCOLGANDO DE OTRO MEDIO/ COSTO MINUTO EMITIDO </w:t>
            </w:r>
          </w:p>
        </w:tc>
        <w:tc>
          <w:tcPr>
            <w:tcW w:w="1559" w:type="dxa"/>
            <w:shd w:val="clear" w:color="auto" w:fill="auto"/>
          </w:tcPr>
          <w:p w:rsidR="002C7BC2" w:rsidRPr="002C7BC2" w:rsidRDefault="002C7BC2" w:rsidP="002C7BC2">
            <w:pPr>
              <w:spacing w:before="240" w:after="240"/>
              <w:jc w:val="center"/>
              <w:rPr>
                <w:rFonts w:asciiTheme="minorHAnsi" w:hAnsiTheme="minorHAnsi"/>
                <w:sz w:val="22"/>
                <w:szCs w:val="22"/>
              </w:rPr>
            </w:pPr>
            <w:r w:rsidRPr="002C7BC2">
              <w:rPr>
                <w:rFonts w:asciiTheme="minorHAnsi" w:hAnsiTheme="minorHAnsi"/>
                <w:sz w:val="22"/>
                <w:szCs w:val="22"/>
              </w:rPr>
              <w:t>Minuto</w:t>
            </w:r>
          </w:p>
        </w:tc>
        <w:tc>
          <w:tcPr>
            <w:tcW w:w="1851" w:type="dxa"/>
            <w:shd w:val="clear" w:color="auto" w:fill="auto"/>
          </w:tcPr>
          <w:p w:rsidR="002C7BC2" w:rsidRPr="002C7BC2" w:rsidRDefault="002C7BC2" w:rsidP="002C7BC2">
            <w:pPr>
              <w:spacing w:before="240" w:after="240"/>
              <w:jc w:val="right"/>
              <w:rPr>
                <w:rFonts w:asciiTheme="minorHAnsi" w:hAnsiTheme="minorHAnsi" w:cs="Calibri"/>
                <w:sz w:val="22"/>
                <w:szCs w:val="22"/>
              </w:rPr>
            </w:pPr>
          </w:p>
        </w:tc>
      </w:tr>
      <w:tr w:rsidR="002C7BC2" w:rsidRPr="002C7BC2" w:rsidTr="002C7BC2">
        <w:tc>
          <w:tcPr>
            <w:tcW w:w="5670" w:type="dxa"/>
            <w:shd w:val="clear" w:color="auto" w:fill="auto"/>
          </w:tcPr>
          <w:p w:rsidR="002C7BC2" w:rsidRPr="002C7BC2" w:rsidRDefault="002C7BC2" w:rsidP="002C7BC2">
            <w:pPr>
              <w:spacing w:before="240" w:after="240"/>
              <w:jc w:val="both"/>
              <w:rPr>
                <w:rFonts w:asciiTheme="minorHAnsi" w:hAnsiTheme="minorHAnsi" w:cs="Calibri"/>
                <w:sz w:val="22"/>
                <w:szCs w:val="22"/>
              </w:rPr>
            </w:pPr>
            <w:r w:rsidRPr="002C7BC2">
              <w:rPr>
                <w:rFonts w:asciiTheme="minorHAnsi" w:hAnsiTheme="minorHAnsi" w:cs="Calibri"/>
                <w:sz w:val="22"/>
                <w:szCs w:val="22"/>
              </w:rPr>
              <w:t>MICROINFORMATIVO- HASTA 5 MINUTOS /ALTA AUDIENCIA</w:t>
            </w:r>
          </w:p>
        </w:tc>
        <w:tc>
          <w:tcPr>
            <w:tcW w:w="1559" w:type="dxa"/>
            <w:shd w:val="clear" w:color="auto" w:fill="auto"/>
          </w:tcPr>
          <w:p w:rsidR="001028E7" w:rsidRPr="002C7BC2" w:rsidRDefault="001028E7" w:rsidP="001028E7">
            <w:pPr>
              <w:spacing w:before="240" w:after="240"/>
              <w:jc w:val="center"/>
              <w:rPr>
                <w:rFonts w:asciiTheme="minorHAnsi" w:hAnsiTheme="minorHAnsi"/>
                <w:sz w:val="22"/>
                <w:szCs w:val="22"/>
              </w:rPr>
            </w:pPr>
            <w:r>
              <w:rPr>
                <w:rFonts w:asciiTheme="minorHAnsi" w:hAnsiTheme="minorHAnsi"/>
                <w:sz w:val="22"/>
                <w:szCs w:val="22"/>
              </w:rPr>
              <w:t>Segundo</w:t>
            </w:r>
          </w:p>
        </w:tc>
        <w:tc>
          <w:tcPr>
            <w:tcW w:w="1851" w:type="dxa"/>
            <w:shd w:val="clear" w:color="auto" w:fill="auto"/>
          </w:tcPr>
          <w:p w:rsidR="002C7BC2" w:rsidRPr="002C7BC2" w:rsidRDefault="002C7BC2" w:rsidP="002C7BC2">
            <w:pPr>
              <w:spacing w:before="240" w:after="240"/>
              <w:jc w:val="right"/>
              <w:rPr>
                <w:rFonts w:asciiTheme="minorHAnsi" w:hAnsiTheme="minorHAnsi" w:cs="Calibri"/>
                <w:sz w:val="22"/>
                <w:szCs w:val="22"/>
              </w:rPr>
            </w:pPr>
          </w:p>
        </w:tc>
      </w:tr>
      <w:tr w:rsidR="002C7BC2" w:rsidRPr="002C7BC2" w:rsidTr="002C7BC2">
        <w:tc>
          <w:tcPr>
            <w:tcW w:w="5670" w:type="dxa"/>
            <w:shd w:val="clear" w:color="auto" w:fill="auto"/>
          </w:tcPr>
          <w:p w:rsidR="002C7BC2" w:rsidRPr="002C7BC2" w:rsidRDefault="002C7BC2" w:rsidP="002C7BC2">
            <w:pPr>
              <w:spacing w:before="240" w:after="240"/>
              <w:jc w:val="both"/>
              <w:rPr>
                <w:rFonts w:asciiTheme="minorHAnsi" w:hAnsiTheme="minorHAnsi" w:cs="Calibri"/>
                <w:sz w:val="22"/>
                <w:szCs w:val="22"/>
              </w:rPr>
            </w:pPr>
            <w:r w:rsidRPr="002C7BC2">
              <w:rPr>
                <w:rFonts w:asciiTheme="minorHAnsi" w:hAnsiTheme="minorHAnsi" w:cs="Calibri"/>
                <w:sz w:val="22"/>
                <w:szCs w:val="22"/>
              </w:rPr>
              <w:t>DOCUMENTAL – HASTA 3 MINUTOS /ALTA AUDIENCIA</w:t>
            </w:r>
          </w:p>
        </w:tc>
        <w:tc>
          <w:tcPr>
            <w:tcW w:w="1559" w:type="dxa"/>
            <w:shd w:val="clear" w:color="auto" w:fill="auto"/>
          </w:tcPr>
          <w:p w:rsidR="002C7BC2" w:rsidRPr="002C7BC2" w:rsidRDefault="001028E7" w:rsidP="001028E7">
            <w:pPr>
              <w:spacing w:before="240" w:after="240"/>
              <w:jc w:val="center"/>
              <w:rPr>
                <w:rFonts w:asciiTheme="minorHAnsi" w:hAnsiTheme="minorHAnsi"/>
                <w:sz w:val="22"/>
                <w:szCs w:val="22"/>
              </w:rPr>
            </w:pPr>
            <w:r>
              <w:rPr>
                <w:rFonts w:asciiTheme="minorHAnsi" w:hAnsiTheme="minorHAnsi"/>
                <w:sz w:val="22"/>
                <w:szCs w:val="22"/>
              </w:rPr>
              <w:t>Segundo</w:t>
            </w:r>
          </w:p>
        </w:tc>
        <w:tc>
          <w:tcPr>
            <w:tcW w:w="1851" w:type="dxa"/>
            <w:shd w:val="clear" w:color="auto" w:fill="auto"/>
          </w:tcPr>
          <w:p w:rsidR="002C7BC2" w:rsidRPr="002C7BC2" w:rsidRDefault="002C7BC2" w:rsidP="002C7BC2">
            <w:pPr>
              <w:spacing w:before="240" w:after="240"/>
              <w:jc w:val="right"/>
              <w:rPr>
                <w:rFonts w:asciiTheme="minorHAnsi" w:hAnsiTheme="minorHAnsi" w:cs="Calibri"/>
                <w:sz w:val="22"/>
                <w:szCs w:val="22"/>
              </w:rPr>
            </w:pPr>
          </w:p>
        </w:tc>
      </w:tr>
      <w:tr w:rsidR="002C7BC2" w:rsidRPr="002C7BC2" w:rsidTr="002C7BC2">
        <w:tc>
          <w:tcPr>
            <w:tcW w:w="5670" w:type="dxa"/>
            <w:shd w:val="clear" w:color="auto" w:fill="auto"/>
          </w:tcPr>
          <w:p w:rsidR="002C7BC2" w:rsidRPr="002C7BC2" w:rsidRDefault="002C7BC2" w:rsidP="002C7BC2">
            <w:pPr>
              <w:spacing w:before="240" w:after="240"/>
              <w:jc w:val="both"/>
              <w:rPr>
                <w:rFonts w:asciiTheme="minorHAnsi" w:hAnsiTheme="minorHAnsi" w:cs="Calibri"/>
                <w:sz w:val="22"/>
                <w:szCs w:val="22"/>
              </w:rPr>
            </w:pPr>
            <w:r w:rsidRPr="002C7BC2">
              <w:rPr>
                <w:rFonts w:asciiTheme="minorHAnsi" w:hAnsiTheme="minorHAnsi" w:cs="Calibri"/>
                <w:sz w:val="22"/>
                <w:szCs w:val="22"/>
              </w:rPr>
              <w:t>BANNERS – 12 SEGUNDOS MÁXIMO /PASE / EXCEPTO NOTICIEROS</w:t>
            </w:r>
          </w:p>
        </w:tc>
        <w:tc>
          <w:tcPr>
            <w:tcW w:w="1559" w:type="dxa"/>
            <w:shd w:val="clear" w:color="auto" w:fill="auto"/>
          </w:tcPr>
          <w:p w:rsidR="002C7BC2" w:rsidRPr="002C7BC2" w:rsidRDefault="001028E7" w:rsidP="001028E7">
            <w:pPr>
              <w:spacing w:before="240" w:after="240"/>
              <w:jc w:val="center"/>
              <w:rPr>
                <w:rFonts w:asciiTheme="minorHAnsi" w:hAnsiTheme="minorHAnsi" w:cs="Calibri"/>
                <w:sz w:val="22"/>
                <w:szCs w:val="22"/>
              </w:rPr>
            </w:pPr>
            <w:r>
              <w:rPr>
                <w:rFonts w:asciiTheme="minorHAnsi" w:hAnsiTheme="minorHAnsi" w:cs="Calibri"/>
                <w:sz w:val="22"/>
                <w:szCs w:val="22"/>
              </w:rPr>
              <w:t>Pase</w:t>
            </w:r>
          </w:p>
        </w:tc>
        <w:tc>
          <w:tcPr>
            <w:tcW w:w="1851" w:type="dxa"/>
            <w:shd w:val="clear" w:color="auto" w:fill="auto"/>
          </w:tcPr>
          <w:p w:rsidR="002C7BC2" w:rsidRPr="002C7BC2" w:rsidRDefault="002C7BC2" w:rsidP="002C7BC2">
            <w:pPr>
              <w:spacing w:before="240" w:after="240"/>
              <w:jc w:val="right"/>
              <w:rPr>
                <w:rFonts w:asciiTheme="minorHAnsi" w:hAnsiTheme="minorHAnsi" w:cs="Calibri"/>
                <w:sz w:val="22"/>
                <w:szCs w:val="22"/>
              </w:rPr>
            </w:pPr>
          </w:p>
        </w:tc>
      </w:tr>
    </w:tbl>
    <w:p w:rsidR="00A80196" w:rsidRPr="00F51F84" w:rsidRDefault="00A80196" w:rsidP="00DC6861">
      <w:pPr>
        <w:spacing w:line="276" w:lineRule="auto"/>
        <w:ind w:left="142"/>
        <w:rPr>
          <w:rFonts w:ascii="Calibri" w:hAnsi="Calibri" w:cs="Calibri"/>
        </w:rPr>
      </w:pPr>
      <w:r w:rsidRPr="00F51F84">
        <w:rPr>
          <w:rFonts w:ascii="Calibri" w:hAnsi="Calibri" w:cs="Calibri"/>
          <w:b/>
        </w:rPr>
        <w:t xml:space="preserve">Nota: </w:t>
      </w:r>
      <w:r w:rsidRPr="00F51F84">
        <w:rPr>
          <w:rFonts w:ascii="Calibri" w:hAnsi="Calibri" w:cs="Calibri"/>
        </w:rPr>
        <w:t>Los precios cotizados deben ser expresados máximo con dos decimales.</w:t>
      </w:r>
    </w:p>
    <w:p w:rsidR="00AF05AB" w:rsidRDefault="00AF05AB" w:rsidP="00AF05AB">
      <w:pPr>
        <w:ind w:left="360"/>
        <w:jc w:val="both"/>
        <w:rPr>
          <w:rFonts w:ascii="Verdana" w:hAnsi="Verdana" w:cs="Calibri"/>
          <w:sz w:val="18"/>
          <w:szCs w:val="18"/>
        </w:rPr>
      </w:pPr>
    </w:p>
    <w:p w:rsidR="00F51F84" w:rsidRDefault="00F51F84" w:rsidP="00AF05AB">
      <w:pPr>
        <w:ind w:left="360"/>
        <w:jc w:val="both"/>
        <w:rPr>
          <w:rFonts w:ascii="Verdana" w:hAnsi="Verdana" w:cs="Calibri"/>
          <w:sz w:val="18"/>
          <w:szCs w:val="18"/>
        </w:rPr>
      </w:pPr>
    </w:p>
    <w:p w:rsidR="00F51F84" w:rsidRDefault="00F51F84" w:rsidP="00AF05AB">
      <w:pPr>
        <w:ind w:left="360"/>
        <w:jc w:val="both"/>
        <w:rPr>
          <w:rFonts w:ascii="Verdana" w:hAnsi="Verdana" w:cs="Calibri"/>
          <w:sz w:val="18"/>
          <w:szCs w:val="18"/>
        </w:rPr>
      </w:pPr>
    </w:p>
    <w:p w:rsidR="002C7BC2" w:rsidRDefault="002C7BC2" w:rsidP="00AF05AB">
      <w:pPr>
        <w:ind w:left="360"/>
        <w:jc w:val="both"/>
        <w:rPr>
          <w:rFonts w:ascii="Verdana" w:hAnsi="Verdana" w:cs="Calibri"/>
          <w:sz w:val="18"/>
          <w:szCs w:val="18"/>
        </w:rPr>
      </w:pPr>
    </w:p>
    <w:p w:rsidR="00F51F84" w:rsidRDefault="00F51F84" w:rsidP="00AF05AB">
      <w:pPr>
        <w:ind w:left="360"/>
        <w:jc w:val="both"/>
        <w:rPr>
          <w:rFonts w:ascii="Verdana" w:hAnsi="Verdana" w:cs="Calibri"/>
          <w:sz w:val="18"/>
          <w:szCs w:val="18"/>
        </w:rPr>
      </w:pPr>
    </w:p>
    <w:p w:rsidR="00F51F84" w:rsidRDefault="00F51F84" w:rsidP="00AF05AB">
      <w:pPr>
        <w:ind w:left="360"/>
        <w:jc w:val="both"/>
        <w:rPr>
          <w:rFonts w:ascii="Verdana" w:hAnsi="Verdana" w:cs="Calibri"/>
          <w:sz w:val="18"/>
          <w:szCs w:val="18"/>
        </w:rPr>
      </w:pPr>
    </w:p>
    <w:p w:rsidR="00F51F84" w:rsidRPr="006252BE" w:rsidRDefault="00F51F84" w:rsidP="00AF05AB">
      <w:pPr>
        <w:ind w:left="360"/>
        <w:jc w:val="both"/>
        <w:rPr>
          <w:rFonts w:ascii="Verdana" w:hAnsi="Verdana" w:cs="Calibri"/>
          <w:sz w:val="18"/>
          <w:szCs w:val="18"/>
        </w:rPr>
      </w:pPr>
    </w:p>
    <w:p w:rsidR="00AF05AB" w:rsidRPr="006252BE" w:rsidRDefault="00AF05AB" w:rsidP="00AF05AB">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AF05AB" w:rsidRDefault="00AF05AB" w:rsidP="00AF05AB">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AF05AB" w:rsidRPr="00DB5AAF" w:rsidRDefault="00AF05AB" w:rsidP="00AF05AB">
      <w:pPr>
        <w:spacing w:line="276" w:lineRule="auto"/>
        <w:jc w:val="center"/>
        <w:rPr>
          <w:rFonts w:ascii="Verdana" w:hAnsi="Verdana" w:cs="Arial"/>
          <w:b/>
          <w:sz w:val="18"/>
          <w:szCs w:val="18"/>
          <w:lang w:val="es-BO"/>
        </w:rPr>
      </w:pPr>
      <w:r>
        <w:rPr>
          <w:rFonts w:ascii="Verdana" w:hAnsi="Verdana" w:cs="Arial"/>
          <w:b/>
          <w:sz w:val="18"/>
          <w:szCs w:val="18"/>
        </w:rPr>
        <w:t>o Propietario de la empresa ofertante</w:t>
      </w:r>
    </w:p>
    <w:p w:rsidR="004C19E3" w:rsidRPr="00F005B0" w:rsidRDefault="00AF05AB" w:rsidP="004C19E3">
      <w:pPr>
        <w:jc w:val="center"/>
        <w:rPr>
          <w:rFonts w:ascii="Verdana" w:hAnsi="Verdana" w:cs="Calibri"/>
          <w:b/>
          <w:sz w:val="18"/>
          <w:szCs w:val="18"/>
        </w:rPr>
      </w:pPr>
      <w:r>
        <w:rPr>
          <w:rFonts w:ascii="Calibri" w:hAnsi="Calibri" w:cs="Calibri"/>
          <w:sz w:val="22"/>
          <w:szCs w:val="22"/>
          <w:lang w:val="es-BO"/>
        </w:rPr>
        <w:br w:type="page"/>
      </w:r>
      <w:r w:rsidR="004C19E3" w:rsidRPr="00F005B0">
        <w:rPr>
          <w:rFonts w:ascii="Verdana" w:hAnsi="Verdana" w:cs="Calibri"/>
          <w:b/>
          <w:sz w:val="18"/>
          <w:szCs w:val="18"/>
        </w:rPr>
        <w:lastRenderedPageBreak/>
        <w:t>FORMULARIO C-</w:t>
      </w:r>
      <w:r w:rsidR="00256C3B" w:rsidRPr="00F005B0">
        <w:rPr>
          <w:rFonts w:ascii="Verdana" w:hAnsi="Verdana" w:cs="Calibri"/>
          <w:b/>
          <w:sz w:val="18"/>
          <w:szCs w:val="18"/>
        </w:rPr>
        <w:t>1</w:t>
      </w:r>
    </w:p>
    <w:p w:rsidR="004C19E3" w:rsidRPr="00F005B0" w:rsidRDefault="004C19E3" w:rsidP="004C19E3">
      <w:pPr>
        <w:jc w:val="center"/>
        <w:rPr>
          <w:rFonts w:ascii="Verdana" w:hAnsi="Verdana" w:cs="Arial"/>
          <w:b/>
          <w:sz w:val="18"/>
          <w:szCs w:val="18"/>
        </w:rPr>
      </w:pPr>
    </w:p>
    <w:p w:rsidR="004C19E3" w:rsidRPr="00F005B0" w:rsidRDefault="00AF05AB" w:rsidP="004C19E3">
      <w:pPr>
        <w:jc w:val="center"/>
        <w:rPr>
          <w:rFonts w:ascii="Verdana" w:hAnsi="Verdana" w:cs="Arial"/>
          <w:sz w:val="18"/>
          <w:szCs w:val="18"/>
        </w:rPr>
      </w:pPr>
      <w:r>
        <w:rPr>
          <w:rFonts w:ascii="Verdana" w:hAnsi="Verdana" w:cs="Arial"/>
          <w:b/>
          <w:sz w:val="18"/>
          <w:szCs w:val="18"/>
        </w:rPr>
        <w:t xml:space="preserve">DECLARACIÓN </w:t>
      </w:r>
      <w:r w:rsidR="004C19E3" w:rsidRPr="00F005B0">
        <w:rPr>
          <w:rFonts w:ascii="Verdana" w:hAnsi="Verdana" w:cs="Arial"/>
          <w:b/>
          <w:sz w:val="18"/>
          <w:szCs w:val="18"/>
        </w:rPr>
        <w:t xml:space="preserve">JURADA DE CUMPLIMIENTO DE ESPECIFICACIONES TECNICAS </w:t>
      </w:r>
      <w:r w:rsidR="00D75147" w:rsidRPr="00F005B0">
        <w:rPr>
          <w:rFonts w:ascii="Verdana" w:hAnsi="Verdana" w:cs="Arial"/>
          <w:b/>
          <w:sz w:val="18"/>
          <w:szCs w:val="18"/>
        </w:rPr>
        <w:t xml:space="preserve"> </w:t>
      </w:r>
    </w:p>
    <w:p w:rsidR="004C19E3" w:rsidRPr="00F005B0" w:rsidRDefault="004C19E3" w:rsidP="004C19E3">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4C19E3" w:rsidRPr="00F005B0" w:rsidTr="007A5CE7">
        <w:trPr>
          <w:trHeight w:val="229"/>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4C19E3" w:rsidRPr="00F005B0" w:rsidRDefault="004C19E3" w:rsidP="00D32242">
            <w:pPr>
              <w:jc w:val="right"/>
              <w:rPr>
                <w:rFonts w:ascii="Calibri" w:hAnsi="Calibri" w:cs="Calibri"/>
                <w:sz w:val="4"/>
                <w:szCs w:val="4"/>
              </w:rPr>
            </w:pPr>
          </w:p>
        </w:tc>
        <w:tc>
          <w:tcPr>
            <w:tcW w:w="142" w:type="dxa"/>
            <w:tcBorders>
              <w:top w:val="single" w:sz="12" w:space="0" w:color="auto"/>
              <w:left w:val="nil"/>
              <w:bottom w:val="nil"/>
              <w:right w:val="nil"/>
            </w:tcBorders>
            <w:shd w:val="clear" w:color="auto" w:fill="auto"/>
            <w:vAlign w:val="center"/>
          </w:tcPr>
          <w:p w:rsidR="004C19E3" w:rsidRPr="00F005B0" w:rsidRDefault="004C19E3" w:rsidP="00D32242">
            <w:pPr>
              <w:jc w:val="center"/>
              <w:rPr>
                <w:rFonts w:ascii="Calibri" w:hAnsi="Calibri" w:cs="Calibri"/>
                <w:b/>
                <w:sz w:val="4"/>
                <w:szCs w:val="4"/>
              </w:rPr>
            </w:pPr>
          </w:p>
        </w:tc>
        <w:tc>
          <w:tcPr>
            <w:tcW w:w="5635" w:type="dxa"/>
            <w:gridSpan w:val="3"/>
            <w:tcBorders>
              <w:top w:val="single" w:sz="12" w:space="0" w:color="auto"/>
              <w:left w:val="nil"/>
              <w:bottom w:val="nil"/>
            </w:tcBorders>
            <w:shd w:val="clear" w:color="auto" w:fill="auto"/>
            <w:vAlign w:val="center"/>
          </w:tcPr>
          <w:p w:rsidR="004C19E3" w:rsidRPr="00F005B0" w:rsidRDefault="004C19E3" w:rsidP="00D32242">
            <w:pPr>
              <w:jc w:val="center"/>
              <w:rPr>
                <w:rFonts w:ascii="Calibri" w:hAnsi="Calibri" w:cs="Calibri"/>
                <w:b/>
                <w:sz w:val="4"/>
                <w:szCs w:val="4"/>
              </w:rPr>
            </w:pPr>
          </w:p>
        </w:tc>
      </w:tr>
      <w:tr w:rsidR="004C19E3" w:rsidRPr="00F005B0" w:rsidTr="002F06D6">
        <w:trPr>
          <w:trHeight w:val="280"/>
        </w:trPr>
        <w:tc>
          <w:tcPr>
            <w:tcW w:w="2870" w:type="dxa"/>
            <w:tcBorders>
              <w:top w:val="nil"/>
              <w:left w:val="single" w:sz="12" w:space="0" w:color="auto"/>
              <w:bottom w:val="nil"/>
              <w:right w:val="nil"/>
            </w:tcBorders>
            <w:shd w:val="clear" w:color="auto" w:fill="auto"/>
            <w:tcMar>
              <w:left w:w="0" w:type="dxa"/>
              <w:right w:w="0" w:type="dxa"/>
            </w:tcMar>
            <w:vAlign w:val="center"/>
          </w:tcPr>
          <w:p w:rsidR="004C19E3" w:rsidRPr="00F005B0" w:rsidRDefault="004C19E3" w:rsidP="00D32242">
            <w:pPr>
              <w:jc w:val="right"/>
              <w:rPr>
                <w:rFonts w:ascii="Calibri" w:hAnsi="Calibri" w:cs="Calibri"/>
                <w:b/>
              </w:rPr>
            </w:pPr>
            <w:r w:rsidRPr="00F005B0">
              <w:rPr>
                <w:rFonts w:ascii="Calibri" w:hAnsi="Calibri" w:cs="Calibri"/>
                <w:b/>
              </w:rPr>
              <w:t>Lugar y Fecha</w:t>
            </w:r>
          </w:p>
        </w:tc>
        <w:tc>
          <w:tcPr>
            <w:tcW w:w="142" w:type="dxa"/>
            <w:tcBorders>
              <w:top w:val="nil"/>
              <w:left w:val="nil"/>
              <w:bottom w:val="nil"/>
              <w:right w:val="nil"/>
            </w:tcBorders>
            <w:shd w:val="clear" w:color="auto" w:fill="auto"/>
            <w:vAlign w:val="center"/>
          </w:tcPr>
          <w:p w:rsidR="004C19E3" w:rsidRPr="00F005B0" w:rsidRDefault="004C19E3" w:rsidP="00D32242">
            <w:pPr>
              <w:jc w:val="center"/>
              <w:rPr>
                <w:rFonts w:ascii="Calibri" w:hAnsi="Calibri" w:cs="Calibri"/>
                <w:b/>
              </w:rPr>
            </w:pPr>
            <w:r w:rsidRPr="00F005B0">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4C19E3" w:rsidRPr="00F005B0" w:rsidRDefault="004C19E3" w:rsidP="00D3224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4C19E3" w:rsidRPr="00F005B0" w:rsidRDefault="004C19E3" w:rsidP="00D32242">
            <w:pPr>
              <w:rPr>
                <w:rFonts w:ascii="Calibri" w:hAnsi="Calibri" w:cs="Calibri"/>
              </w:rPr>
            </w:pPr>
          </w:p>
          <w:p w:rsidR="004C19E3" w:rsidRPr="00F005B0" w:rsidRDefault="004C19E3" w:rsidP="00D32242">
            <w:pPr>
              <w:rPr>
                <w:rFonts w:ascii="Calibri" w:hAnsi="Calibri" w:cs="Calibri"/>
              </w:rPr>
            </w:pPr>
          </w:p>
        </w:tc>
        <w:tc>
          <w:tcPr>
            <w:tcW w:w="142" w:type="dxa"/>
            <w:tcBorders>
              <w:top w:val="nil"/>
              <w:left w:val="nil"/>
              <w:bottom w:val="nil"/>
            </w:tcBorders>
            <w:shd w:val="clear" w:color="auto" w:fill="auto"/>
            <w:vAlign w:val="center"/>
          </w:tcPr>
          <w:p w:rsidR="004C19E3" w:rsidRPr="00F005B0" w:rsidRDefault="004C19E3" w:rsidP="00D32242">
            <w:pPr>
              <w:rPr>
                <w:rFonts w:ascii="Calibri" w:hAnsi="Calibri" w:cs="Calibri"/>
              </w:rPr>
            </w:pPr>
          </w:p>
        </w:tc>
      </w:tr>
      <w:tr w:rsidR="004C19E3" w:rsidRPr="00F005B0" w:rsidTr="00D32242">
        <w:tc>
          <w:tcPr>
            <w:tcW w:w="2870" w:type="dxa"/>
            <w:tcBorders>
              <w:top w:val="nil"/>
              <w:left w:val="single" w:sz="12" w:space="0" w:color="auto"/>
              <w:bottom w:val="nil"/>
              <w:right w:val="nil"/>
            </w:tcBorders>
            <w:shd w:val="clear" w:color="auto" w:fill="auto"/>
            <w:tcMar>
              <w:left w:w="0" w:type="dxa"/>
              <w:right w:w="0" w:type="dxa"/>
            </w:tcMar>
            <w:vAlign w:val="center"/>
          </w:tcPr>
          <w:p w:rsidR="004C19E3" w:rsidRPr="00F005B0" w:rsidRDefault="004C19E3" w:rsidP="00D32242">
            <w:pPr>
              <w:jc w:val="right"/>
              <w:rPr>
                <w:rFonts w:ascii="Calibri" w:hAnsi="Calibri" w:cs="Calibri"/>
                <w:b/>
                <w:sz w:val="4"/>
                <w:szCs w:val="4"/>
              </w:rPr>
            </w:pPr>
          </w:p>
        </w:tc>
        <w:tc>
          <w:tcPr>
            <w:tcW w:w="142" w:type="dxa"/>
            <w:tcBorders>
              <w:top w:val="nil"/>
              <w:left w:val="nil"/>
              <w:bottom w:val="nil"/>
              <w:right w:val="nil"/>
            </w:tcBorders>
            <w:shd w:val="clear" w:color="auto" w:fill="auto"/>
            <w:vAlign w:val="center"/>
          </w:tcPr>
          <w:p w:rsidR="004C19E3" w:rsidRPr="00F005B0" w:rsidRDefault="004C19E3" w:rsidP="00D32242">
            <w:pPr>
              <w:jc w:val="center"/>
              <w:rPr>
                <w:rFonts w:ascii="Calibri" w:hAnsi="Calibri" w:cs="Calibri"/>
                <w:b/>
                <w:sz w:val="4"/>
                <w:szCs w:val="4"/>
              </w:rPr>
            </w:pPr>
          </w:p>
        </w:tc>
        <w:tc>
          <w:tcPr>
            <w:tcW w:w="140" w:type="dxa"/>
            <w:tcBorders>
              <w:top w:val="nil"/>
              <w:left w:val="nil"/>
              <w:bottom w:val="nil"/>
              <w:right w:val="nil"/>
            </w:tcBorders>
            <w:shd w:val="clear" w:color="auto" w:fill="auto"/>
            <w:vAlign w:val="center"/>
          </w:tcPr>
          <w:p w:rsidR="004C19E3" w:rsidRPr="00F005B0" w:rsidRDefault="004C19E3" w:rsidP="00D32242">
            <w:pPr>
              <w:rPr>
                <w:rFonts w:ascii="Calibri" w:hAnsi="Calibri" w:cs="Calibri"/>
                <w:sz w:val="4"/>
                <w:szCs w:val="4"/>
              </w:rPr>
            </w:pPr>
          </w:p>
        </w:tc>
        <w:tc>
          <w:tcPr>
            <w:tcW w:w="5495" w:type="dxa"/>
            <w:gridSpan w:val="2"/>
            <w:tcBorders>
              <w:top w:val="nil"/>
              <w:left w:val="nil"/>
              <w:bottom w:val="nil"/>
            </w:tcBorders>
            <w:shd w:val="clear" w:color="auto" w:fill="auto"/>
            <w:vAlign w:val="center"/>
          </w:tcPr>
          <w:p w:rsidR="004C19E3" w:rsidRPr="00F005B0" w:rsidRDefault="004C19E3" w:rsidP="00D32242">
            <w:pPr>
              <w:rPr>
                <w:rFonts w:ascii="Calibri" w:hAnsi="Calibri" w:cs="Calibri"/>
                <w:sz w:val="4"/>
                <w:szCs w:val="4"/>
              </w:rPr>
            </w:pPr>
          </w:p>
        </w:tc>
      </w:tr>
      <w:tr w:rsidR="004C19E3" w:rsidRPr="00F005B0" w:rsidTr="00D32242">
        <w:tc>
          <w:tcPr>
            <w:tcW w:w="2870" w:type="dxa"/>
            <w:tcBorders>
              <w:top w:val="nil"/>
              <w:left w:val="single" w:sz="12" w:space="0" w:color="auto"/>
              <w:bottom w:val="nil"/>
              <w:right w:val="nil"/>
            </w:tcBorders>
            <w:shd w:val="clear" w:color="auto" w:fill="auto"/>
            <w:tcMar>
              <w:left w:w="0" w:type="dxa"/>
              <w:right w:w="0" w:type="dxa"/>
            </w:tcMar>
            <w:vAlign w:val="center"/>
          </w:tcPr>
          <w:p w:rsidR="004C19E3" w:rsidRPr="00F005B0" w:rsidRDefault="004C19E3" w:rsidP="00D32242">
            <w:pPr>
              <w:jc w:val="right"/>
              <w:rPr>
                <w:rFonts w:ascii="Calibri" w:hAnsi="Calibri" w:cs="Calibri"/>
                <w:b/>
              </w:rPr>
            </w:pPr>
            <w:r w:rsidRPr="00F005B0">
              <w:rPr>
                <w:rFonts w:ascii="Calibri" w:hAnsi="Calibri" w:cs="Calibri"/>
                <w:b/>
              </w:rPr>
              <w:t>Código del Proceso</w:t>
            </w:r>
          </w:p>
        </w:tc>
        <w:tc>
          <w:tcPr>
            <w:tcW w:w="142" w:type="dxa"/>
            <w:tcBorders>
              <w:top w:val="nil"/>
              <w:left w:val="nil"/>
              <w:bottom w:val="nil"/>
              <w:right w:val="nil"/>
            </w:tcBorders>
            <w:shd w:val="clear" w:color="auto" w:fill="auto"/>
            <w:vAlign w:val="center"/>
          </w:tcPr>
          <w:p w:rsidR="004C19E3" w:rsidRPr="00F005B0" w:rsidRDefault="004C19E3" w:rsidP="00D32242">
            <w:pPr>
              <w:jc w:val="center"/>
              <w:rPr>
                <w:rFonts w:ascii="Calibri" w:hAnsi="Calibri" w:cs="Calibri"/>
                <w:b/>
              </w:rPr>
            </w:pPr>
            <w:r w:rsidRPr="00F005B0">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4C19E3" w:rsidRPr="00F005B0" w:rsidRDefault="004C19E3" w:rsidP="00D3224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4C19E3" w:rsidRPr="00F005B0" w:rsidRDefault="004C19E3" w:rsidP="00D32242">
            <w:pPr>
              <w:jc w:val="center"/>
              <w:rPr>
                <w:rFonts w:ascii="Calibri" w:hAnsi="Calibri" w:cs="Calibri"/>
              </w:rPr>
            </w:pPr>
          </w:p>
          <w:p w:rsidR="004C19E3" w:rsidRPr="00F005B0" w:rsidRDefault="004C19E3" w:rsidP="00D32242">
            <w:pPr>
              <w:jc w:val="center"/>
              <w:rPr>
                <w:rFonts w:ascii="Calibri" w:hAnsi="Calibri" w:cs="Calibri"/>
              </w:rPr>
            </w:pPr>
          </w:p>
        </w:tc>
        <w:tc>
          <w:tcPr>
            <w:tcW w:w="142" w:type="dxa"/>
            <w:tcBorders>
              <w:top w:val="nil"/>
              <w:left w:val="nil"/>
              <w:bottom w:val="nil"/>
            </w:tcBorders>
            <w:shd w:val="clear" w:color="auto" w:fill="auto"/>
            <w:vAlign w:val="center"/>
          </w:tcPr>
          <w:p w:rsidR="004C19E3" w:rsidRPr="00F005B0" w:rsidRDefault="004C19E3" w:rsidP="00D32242">
            <w:pPr>
              <w:rPr>
                <w:rFonts w:ascii="Calibri" w:hAnsi="Calibri" w:cs="Calibri"/>
              </w:rPr>
            </w:pPr>
          </w:p>
        </w:tc>
      </w:tr>
      <w:tr w:rsidR="004C19E3" w:rsidRPr="00F005B0" w:rsidTr="00D32242">
        <w:tc>
          <w:tcPr>
            <w:tcW w:w="2870" w:type="dxa"/>
            <w:tcBorders>
              <w:top w:val="nil"/>
              <w:left w:val="single" w:sz="12" w:space="0" w:color="auto"/>
              <w:bottom w:val="nil"/>
              <w:right w:val="nil"/>
            </w:tcBorders>
            <w:shd w:val="clear" w:color="auto" w:fill="auto"/>
            <w:tcMar>
              <w:left w:w="0" w:type="dxa"/>
              <w:right w:w="0" w:type="dxa"/>
            </w:tcMar>
            <w:vAlign w:val="center"/>
          </w:tcPr>
          <w:p w:rsidR="004C19E3" w:rsidRPr="00F005B0" w:rsidRDefault="004C19E3" w:rsidP="00D32242">
            <w:pPr>
              <w:jc w:val="right"/>
              <w:rPr>
                <w:rFonts w:ascii="Calibri" w:hAnsi="Calibri" w:cs="Calibri"/>
                <w:b/>
                <w:sz w:val="4"/>
                <w:szCs w:val="4"/>
              </w:rPr>
            </w:pPr>
          </w:p>
        </w:tc>
        <w:tc>
          <w:tcPr>
            <w:tcW w:w="142" w:type="dxa"/>
            <w:tcBorders>
              <w:top w:val="nil"/>
              <w:left w:val="nil"/>
              <w:bottom w:val="nil"/>
              <w:right w:val="nil"/>
            </w:tcBorders>
            <w:shd w:val="clear" w:color="auto" w:fill="auto"/>
            <w:vAlign w:val="center"/>
          </w:tcPr>
          <w:p w:rsidR="004C19E3" w:rsidRPr="00F005B0" w:rsidRDefault="004C19E3" w:rsidP="00D32242">
            <w:pPr>
              <w:jc w:val="center"/>
              <w:rPr>
                <w:rFonts w:ascii="Calibri" w:hAnsi="Calibri" w:cs="Calibri"/>
                <w:b/>
                <w:sz w:val="4"/>
                <w:szCs w:val="4"/>
              </w:rPr>
            </w:pPr>
          </w:p>
        </w:tc>
        <w:tc>
          <w:tcPr>
            <w:tcW w:w="140" w:type="dxa"/>
            <w:tcBorders>
              <w:top w:val="nil"/>
              <w:left w:val="nil"/>
              <w:bottom w:val="nil"/>
              <w:right w:val="nil"/>
            </w:tcBorders>
            <w:shd w:val="clear" w:color="auto" w:fill="auto"/>
            <w:vAlign w:val="center"/>
          </w:tcPr>
          <w:p w:rsidR="004C19E3" w:rsidRPr="00F005B0" w:rsidRDefault="004C19E3" w:rsidP="00D32242">
            <w:pPr>
              <w:rPr>
                <w:rFonts w:ascii="Calibri" w:hAnsi="Calibri" w:cs="Calibri"/>
                <w:sz w:val="4"/>
                <w:szCs w:val="4"/>
              </w:rPr>
            </w:pPr>
          </w:p>
        </w:tc>
        <w:tc>
          <w:tcPr>
            <w:tcW w:w="5495" w:type="dxa"/>
            <w:gridSpan w:val="2"/>
            <w:tcBorders>
              <w:top w:val="nil"/>
              <w:left w:val="nil"/>
              <w:bottom w:val="nil"/>
            </w:tcBorders>
            <w:shd w:val="clear" w:color="auto" w:fill="auto"/>
            <w:vAlign w:val="center"/>
          </w:tcPr>
          <w:p w:rsidR="004C19E3" w:rsidRPr="00F005B0" w:rsidRDefault="004C19E3" w:rsidP="00D32242">
            <w:pPr>
              <w:rPr>
                <w:rFonts w:ascii="Calibri" w:hAnsi="Calibri" w:cs="Calibri"/>
                <w:sz w:val="4"/>
                <w:szCs w:val="4"/>
              </w:rPr>
            </w:pPr>
          </w:p>
        </w:tc>
      </w:tr>
      <w:tr w:rsidR="004C19E3" w:rsidRPr="00F005B0" w:rsidTr="00D32242">
        <w:tc>
          <w:tcPr>
            <w:tcW w:w="2870" w:type="dxa"/>
            <w:tcBorders>
              <w:top w:val="nil"/>
              <w:left w:val="single" w:sz="12" w:space="0" w:color="auto"/>
              <w:bottom w:val="nil"/>
              <w:right w:val="nil"/>
            </w:tcBorders>
            <w:shd w:val="clear" w:color="auto" w:fill="auto"/>
            <w:tcMar>
              <w:left w:w="0" w:type="dxa"/>
              <w:right w:w="0" w:type="dxa"/>
            </w:tcMar>
            <w:vAlign w:val="center"/>
          </w:tcPr>
          <w:p w:rsidR="004C19E3" w:rsidRPr="00F005B0" w:rsidRDefault="004C19E3" w:rsidP="00D32242">
            <w:pPr>
              <w:jc w:val="right"/>
              <w:rPr>
                <w:rFonts w:ascii="Calibri" w:hAnsi="Calibri" w:cs="Calibri"/>
                <w:b/>
              </w:rPr>
            </w:pPr>
            <w:r w:rsidRPr="00F005B0">
              <w:rPr>
                <w:rFonts w:ascii="Calibri" w:hAnsi="Calibri" w:cs="Calibri"/>
                <w:b/>
              </w:rPr>
              <w:t>Objeto del Proceso</w:t>
            </w:r>
          </w:p>
        </w:tc>
        <w:tc>
          <w:tcPr>
            <w:tcW w:w="142" w:type="dxa"/>
            <w:tcBorders>
              <w:top w:val="nil"/>
              <w:left w:val="nil"/>
              <w:bottom w:val="nil"/>
              <w:right w:val="nil"/>
            </w:tcBorders>
            <w:shd w:val="clear" w:color="auto" w:fill="auto"/>
            <w:vAlign w:val="center"/>
          </w:tcPr>
          <w:p w:rsidR="004C19E3" w:rsidRPr="00F005B0" w:rsidRDefault="004C19E3" w:rsidP="00D32242">
            <w:pPr>
              <w:jc w:val="center"/>
              <w:rPr>
                <w:rFonts w:ascii="Calibri" w:hAnsi="Calibri" w:cs="Calibri"/>
                <w:b/>
              </w:rPr>
            </w:pPr>
            <w:r w:rsidRPr="00F005B0">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4C19E3" w:rsidRPr="00F005B0" w:rsidRDefault="004C19E3" w:rsidP="00D3224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4C19E3" w:rsidRPr="00F005B0" w:rsidRDefault="004C19E3" w:rsidP="00D32242">
            <w:pPr>
              <w:rPr>
                <w:rFonts w:ascii="Calibri" w:hAnsi="Calibri" w:cs="Calibri"/>
              </w:rPr>
            </w:pPr>
          </w:p>
          <w:p w:rsidR="004C19E3" w:rsidRPr="00F005B0" w:rsidRDefault="004C19E3" w:rsidP="00D32242">
            <w:pPr>
              <w:rPr>
                <w:rFonts w:ascii="Calibri" w:hAnsi="Calibri" w:cs="Calibri"/>
              </w:rPr>
            </w:pPr>
          </w:p>
        </w:tc>
        <w:tc>
          <w:tcPr>
            <w:tcW w:w="142" w:type="dxa"/>
            <w:tcBorders>
              <w:top w:val="nil"/>
              <w:left w:val="nil"/>
              <w:bottom w:val="nil"/>
            </w:tcBorders>
            <w:shd w:val="clear" w:color="auto" w:fill="auto"/>
            <w:vAlign w:val="center"/>
          </w:tcPr>
          <w:p w:rsidR="004C19E3" w:rsidRPr="00F005B0" w:rsidRDefault="004C19E3" w:rsidP="00D32242">
            <w:pPr>
              <w:rPr>
                <w:rFonts w:ascii="Calibri" w:hAnsi="Calibri" w:cs="Calibri"/>
              </w:rPr>
            </w:pPr>
          </w:p>
        </w:tc>
      </w:tr>
      <w:tr w:rsidR="004C19E3" w:rsidRPr="00F005B0" w:rsidTr="00D32242">
        <w:tc>
          <w:tcPr>
            <w:tcW w:w="2870" w:type="dxa"/>
            <w:tcBorders>
              <w:top w:val="nil"/>
              <w:left w:val="single" w:sz="12" w:space="0" w:color="auto"/>
              <w:bottom w:val="nil"/>
              <w:right w:val="nil"/>
            </w:tcBorders>
            <w:shd w:val="clear" w:color="auto" w:fill="auto"/>
            <w:tcMar>
              <w:left w:w="0" w:type="dxa"/>
              <w:right w:w="0" w:type="dxa"/>
            </w:tcMar>
            <w:vAlign w:val="center"/>
          </w:tcPr>
          <w:p w:rsidR="004C19E3" w:rsidRPr="00F005B0" w:rsidRDefault="004C19E3" w:rsidP="00D32242">
            <w:pPr>
              <w:jc w:val="right"/>
              <w:rPr>
                <w:rFonts w:ascii="Calibri" w:hAnsi="Calibri" w:cs="Calibri"/>
                <w:b/>
                <w:sz w:val="4"/>
                <w:szCs w:val="4"/>
              </w:rPr>
            </w:pPr>
          </w:p>
        </w:tc>
        <w:tc>
          <w:tcPr>
            <w:tcW w:w="142" w:type="dxa"/>
            <w:tcBorders>
              <w:top w:val="nil"/>
              <w:left w:val="nil"/>
              <w:bottom w:val="nil"/>
              <w:right w:val="nil"/>
            </w:tcBorders>
            <w:shd w:val="clear" w:color="auto" w:fill="auto"/>
            <w:vAlign w:val="center"/>
          </w:tcPr>
          <w:p w:rsidR="004C19E3" w:rsidRPr="00F005B0" w:rsidRDefault="004C19E3" w:rsidP="00D32242">
            <w:pPr>
              <w:jc w:val="center"/>
              <w:rPr>
                <w:rFonts w:ascii="Calibri" w:hAnsi="Calibri" w:cs="Calibri"/>
                <w:b/>
                <w:sz w:val="4"/>
                <w:szCs w:val="4"/>
              </w:rPr>
            </w:pPr>
          </w:p>
        </w:tc>
        <w:tc>
          <w:tcPr>
            <w:tcW w:w="140" w:type="dxa"/>
            <w:tcBorders>
              <w:top w:val="nil"/>
              <w:left w:val="nil"/>
              <w:bottom w:val="nil"/>
              <w:right w:val="nil"/>
            </w:tcBorders>
            <w:shd w:val="clear" w:color="auto" w:fill="auto"/>
            <w:vAlign w:val="center"/>
          </w:tcPr>
          <w:p w:rsidR="004C19E3" w:rsidRPr="00F005B0" w:rsidRDefault="004C19E3" w:rsidP="00D32242">
            <w:pPr>
              <w:rPr>
                <w:rFonts w:ascii="Calibri" w:hAnsi="Calibri" w:cs="Calibri"/>
                <w:sz w:val="4"/>
                <w:szCs w:val="4"/>
              </w:rPr>
            </w:pPr>
          </w:p>
        </w:tc>
        <w:tc>
          <w:tcPr>
            <w:tcW w:w="5495" w:type="dxa"/>
            <w:gridSpan w:val="2"/>
            <w:tcBorders>
              <w:top w:val="nil"/>
              <w:left w:val="nil"/>
              <w:bottom w:val="nil"/>
            </w:tcBorders>
            <w:shd w:val="clear" w:color="auto" w:fill="auto"/>
            <w:vAlign w:val="center"/>
          </w:tcPr>
          <w:p w:rsidR="004C19E3" w:rsidRPr="00F005B0" w:rsidRDefault="004C19E3" w:rsidP="00D32242">
            <w:pPr>
              <w:rPr>
                <w:rFonts w:ascii="Calibri" w:hAnsi="Calibri" w:cs="Calibri"/>
                <w:sz w:val="4"/>
                <w:szCs w:val="4"/>
              </w:rPr>
            </w:pPr>
          </w:p>
        </w:tc>
      </w:tr>
      <w:tr w:rsidR="004C19E3" w:rsidRPr="00F005B0" w:rsidTr="007A5CE7">
        <w:trPr>
          <w:trHeight w:val="173"/>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4C19E3" w:rsidRPr="00F005B0" w:rsidRDefault="004C19E3" w:rsidP="00D32242">
            <w:pPr>
              <w:jc w:val="right"/>
              <w:rPr>
                <w:rFonts w:ascii="Calibri" w:hAnsi="Calibri" w:cs="Calibri"/>
                <w:b/>
                <w:sz w:val="4"/>
                <w:szCs w:val="4"/>
              </w:rPr>
            </w:pPr>
          </w:p>
        </w:tc>
        <w:tc>
          <w:tcPr>
            <w:tcW w:w="142" w:type="dxa"/>
            <w:tcBorders>
              <w:top w:val="nil"/>
              <w:left w:val="nil"/>
              <w:bottom w:val="single" w:sz="12" w:space="0" w:color="auto"/>
              <w:right w:val="nil"/>
            </w:tcBorders>
            <w:shd w:val="clear" w:color="auto" w:fill="auto"/>
            <w:vAlign w:val="center"/>
          </w:tcPr>
          <w:p w:rsidR="004C19E3" w:rsidRPr="00F005B0" w:rsidRDefault="004C19E3" w:rsidP="00D32242">
            <w:pPr>
              <w:jc w:val="center"/>
              <w:rPr>
                <w:rFonts w:ascii="Calibri" w:hAnsi="Calibri" w:cs="Calibri"/>
                <w:b/>
                <w:sz w:val="4"/>
                <w:szCs w:val="4"/>
              </w:rPr>
            </w:pPr>
          </w:p>
        </w:tc>
        <w:tc>
          <w:tcPr>
            <w:tcW w:w="140" w:type="dxa"/>
            <w:tcBorders>
              <w:top w:val="nil"/>
              <w:left w:val="nil"/>
              <w:bottom w:val="single" w:sz="12" w:space="0" w:color="auto"/>
              <w:right w:val="nil"/>
            </w:tcBorders>
            <w:shd w:val="clear" w:color="auto" w:fill="auto"/>
            <w:vAlign w:val="center"/>
          </w:tcPr>
          <w:p w:rsidR="004C19E3" w:rsidRPr="00F005B0" w:rsidRDefault="004C19E3" w:rsidP="00D32242">
            <w:pPr>
              <w:rPr>
                <w:rFonts w:ascii="Calibri" w:hAnsi="Calibri" w:cs="Calibri"/>
                <w:sz w:val="4"/>
                <w:szCs w:val="4"/>
              </w:rPr>
            </w:pPr>
          </w:p>
        </w:tc>
        <w:tc>
          <w:tcPr>
            <w:tcW w:w="5495" w:type="dxa"/>
            <w:gridSpan w:val="2"/>
            <w:tcBorders>
              <w:top w:val="nil"/>
              <w:left w:val="nil"/>
              <w:bottom w:val="single" w:sz="12" w:space="0" w:color="auto"/>
            </w:tcBorders>
            <w:shd w:val="clear" w:color="auto" w:fill="auto"/>
            <w:vAlign w:val="center"/>
          </w:tcPr>
          <w:p w:rsidR="004C19E3" w:rsidRPr="00F005B0" w:rsidRDefault="004C19E3" w:rsidP="00D32242">
            <w:pPr>
              <w:rPr>
                <w:rFonts w:ascii="Calibri" w:hAnsi="Calibri" w:cs="Calibri"/>
                <w:sz w:val="4"/>
                <w:szCs w:val="4"/>
              </w:rPr>
            </w:pPr>
          </w:p>
        </w:tc>
      </w:tr>
    </w:tbl>
    <w:p w:rsidR="004C19E3" w:rsidRPr="00F005B0" w:rsidRDefault="004C19E3" w:rsidP="004C19E3">
      <w:pPr>
        <w:jc w:val="center"/>
        <w:rPr>
          <w:rFonts w:ascii="Calibri" w:hAnsi="Calibri" w:cs="Calibri"/>
        </w:rPr>
      </w:pPr>
    </w:p>
    <w:p w:rsidR="004C19E3" w:rsidRPr="00F005B0" w:rsidRDefault="004C19E3" w:rsidP="00F51F84">
      <w:pPr>
        <w:spacing w:line="276" w:lineRule="auto"/>
        <w:jc w:val="both"/>
        <w:rPr>
          <w:rFonts w:ascii="Verdana" w:hAnsi="Verdana" w:cs="Calibri"/>
          <w:sz w:val="18"/>
          <w:szCs w:val="18"/>
        </w:rPr>
      </w:pPr>
      <w:r w:rsidRPr="00F005B0">
        <w:rPr>
          <w:rFonts w:ascii="Verdana" w:hAnsi="Verdana" w:cs="Calibri"/>
          <w:sz w:val="18"/>
          <w:szCs w:val="18"/>
        </w:rPr>
        <w:t>De mi consideración:</w:t>
      </w:r>
    </w:p>
    <w:p w:rsidR="004C19E3" w:rsidRPr="00F005B0" w:rsidRDefault="004C19E3" w:rsidP="00F51F84">
      <w:pPr>
        <w:spacing w:line="276" w:lineRule="auto"/>
        <w:jc w:val="both"/>
        <w:rPr>
          <w:rFonts w:ascii="Verdana" w:hAnsi="Verdana" w:cs="Calibri"/>
          <w:sz w:val="18"/>
          <w:szCs w:val="18"/>
        </w:rPr>
      </w:pPr>
    </w:p>
    <w:p w:rsidR="004C19E3" w:rsidRPr="00F005B0" w:rsidRDefault="004C19E3" w:rsidP="00F51F84">
      <w:pPr>
        <w:spacing w:line="276" w:lineRule="auto"/>
        <w:jc w:val="both"/>
        <w:rPr>
          <w:rFonts w:ascii="Verdana" w:hAnsi="Verdana" w:cs="Calibri"/>
          <w:sz w:val="18"/>
          <w:szCs w:val="18"/>
          <w:lang w:val="es-ES_tradnl"/>
        </w:rPr>
      </w:pPr>
      <w:r w:rsidRPr="00F005B0">
        <w:rPr>
          <w:rFonts w:ascii="Verdana" w:hAnsi="Verdana" w:cs="Calibri"/>
          <w:sz w:val="18"/>
          <w:szCs w:val="18"/>
        </w:rPr>
        <w:t xml:space="preserve">A nombre de </w:t>
      </w:r>
      <w:r w:rsidRPr="00F005B0">
        <w:rPr>
          <w:rFonts w:ascii="Verdana" w:hAnsi="Verdana" w:cs="Calibri"/>
          <w:b/>
          <w:sz w:val="18"/>
          <w:szCs w:val="18"/>
        </w:rPr>
        <w:t>(…………………………………..………</w:t>
      </w:r>
      <w:r w:rsidR="000706D4" w:rsidRPr="00F005B0">
        <w:rPr>
          <w:rFonts w:ascii="Verdana" w:hAnsi="Verdana" w:cs="Calibri"/>
          <w:b/>
          <w:i/>
          <w:sz w:val="18"/>
          <w:szCs w:val="18"/>
        </w:rPr>
        <w:t>Nombre de la Empresa</w:t>
      </w:r>
      <w:r w:rsidRPr="00F005B0">
        <w:rPr>
          <w:rFonts w:ascii="Verdana" w:hAnsi="Verdana" w:cs="Calibri"/>
          <w:b/>
          <w:sz w:val="18"/>
          <w:szCs w:val="18"/>
        </w:rPr>
        <w:t>)</w:t>
      </w:r>
      <w:r w:rsidRPr="00F005B0">
        <w:rPr>
          <w:rFonts w:ascii="Verdana" w:hAnsi="Verdana" w:cs="Calibri"/>
          <w:b/>
          <w:i/>
          <w:sz w:val="18"/>
          <w:szCs w:val="18"/>
        </w:rPr>
        <w:t xml:space="preserve"> </w:t>
      </w:r>
      <w:r w:rsidRPr="00F005B0">
        <w:rPr>
          <w:rFonts w:ascii="Verdana" w:hAnsi="Verdana" w:cs="Calibri"/>
          <w:sz w:val="18"/>
          <w:szCs w:val="18"/>
        </w:rPr>
        <w:t>a la cual represento, declarando expresamente mi conformidad</w:t>
      </w:r>
      <w:r w:rsidRPr="00F005B0">
        <w:rPr>
          <w:rFonts w:ascii="Verdana" w:hAnsi="Verdana" w:cs="Calibri"/>
          <w:sz w:val="18"/>
          <w:szCs w:val="18"/>
          <w:lang w:val="es-ES_tradnl"/>
        </w:rPr>
        <w:t>, compromiso de cumplimiento y manifiesto la siguiente Declaración Jurada conforme con los siguientes puntos:</w:t>
      </w:r>
    </w:p>
    <w:p w:rsidR="004C19E3" w:rsidRPr="00F005B0" w:rsidRDefault="004C19E3" w:rsidP="00F51F84">
      <w:pPr>
        <w:spacing w:line="276" w:lineRule="auto"/>
        <w:jc w:val="both"/>
        <w:rPr>
          <w:rFonts w:ascii="Verdana" w:hAnsi="Verdana" w:cs="Calibri"/>
          <w:sz w:val="18"/>
          <w:szCs w:val="18"/>
          <w:lang w:val="es-ES_tradnl"/>
        </w:rPr>
      </w:pPr>
    </w:p>
    <w:p w:rsidR="004C19E3" w:rsidRPr="00F005B0" w:rsidRDefault="004C19E3" w:rsidP="00F51F84">
      <w:pPr>
        <w:numPr>
          <w:ilvl w:val="0"/>
          <w:numId w:val="11"/>
        </w:numPr>
        <w:spacing w:line="276" w:lineRule="auto"/>
        <w:jc w:val="both"/>
        <w:rPr>
          <w:rFonts w:ascii="Calibri" w:hAnsi="Calibri" w:cs="Calibri"/>
          <w:sz w:val="22"/>
          <w:szCs w:val="22"/>
        </w:rPr>
      </w:pPr>
      <w:r w:rsidRPr="00F005B0">
        <w:rPr>
          <w:rFonts w:ascii="Calibri" w:hAnsi="Calibri" w:cs="Calibri"/>
          <w:sz w:val="22"/>
          <w:szCs w:val="22"/>
        </w:rPr>
        <w:t>Declaro haber examinado el DCD (sus ajustes, si existieran)</w:t>
      </w:r>
      <w:r w:rsidR="00E21B90" w:rsidRPr="00F005B0">
        <w:rPr>
          <w:rFonts w:ascii="Calibri" w:hAnsi="Calibri" w:cs="Calibri"/>
          <w:sz w:val="22"/>
          <w:szCs w:val="22"/>
        </w:rPr>
        <w:t xml:space="preserve"> y las</w:t>
      </w:r>
      <w:r w:rsidRPr="00F005B0">
        <w:rPr>
          <w:rFonts w:ascii="Calibri" w:hAnsi="Calibri" w:cs="Calibri"/>
          <w:sz w:val="22"/>
          <w:szCs w:val="22"/>
        </w:rPr>
        <w:t xml:space="preserve"> Especificaciones Técnicas </w:t>
      </w:r>
      <w:r w:rsidR="00E21B90" w:rsidRPr="00F005B0">
        <w:rPr>
          <w:rFonts w:ascii="Calibri" w:hAnsi="Calibri" w:cs="Calibri"/>
          <w:sz w:val="22"/>
          <w:szCs w:val="22"/>
        </w:rPr>
        <w:t>que forman parte del DCD</w:t>
      </w:r>
      <w:r w:rsidR="00D75147" w:rsidRPr="00F005B0">
        <w:rPr>
          <w:rFonts w:ascii="Calibri" w:hAnsi="Calibri" w:cs="Calibri"/>
          <w:sz w:val="22"/>
          <w:szCs w:val="22"/>
        </w:rPr>
        <w:t xml:space="preserve">, </w:t>
      </w:r>
      <w:r w:rsidRPr="00F005B0">
        <w:rPr>
          <w:rFonts w:ascii="Calibri" w:hAnsi="Calibri" w:cs="Calibri"/>
          <w:sz w:val="22"/>
          <w:szCs w:val="22"/>
        </w:rPr>
        <w:t xml:space="preserve">así como los formularios y antecedentes para la presentación de la </w:t>
      </w:r>
      <w:r w:rsidR="003D02D7">
        <w:rPr>
          <w:rFonts w:ascii="Calibri" w:hAnsi="Calibri" w:cs="Calibri"/>
          <w:sz w:val="22"/>
          <w:szCs w:val="22"/>
        </w:rPr>
        <w:t>propuesta</w:t>
      </w:r>
      <w:r w:rsidRPr="00F005B0">
        <w:rPr>
          <w:rFonts w:ascii="Calibri" w:hAnsi="Calibri" w:cs="Calibri"/>
          <w:sz w:val="22"/>
          <w:szCs w:val="22"/>
        </w:rPr>
        <w:t>, aceptando sin reservas todas las estipulaciones de dichos documentos.</w:t>
      </w:r>
    </w:p>
    <w:p w:rsidR="00ED3026" w:rsidRPr="00F005B0" w:rsidRDefault="00ED3026" w:rsidP="00F51F84">
      <w:pPr>
        <w:pStyle w:val="Prrafodelista"/>
        <w:spacing w:line="276" w:lineRule="auto"/>
        <w:ind w:left="0"/>
        <w:rPr>
          <w:rFonts w:ascii="Calibri" w:hAnsi="Calibri" w:cs="Calibri"/>
          <w:sz w:val="22"/>
          <w:szCs w:val="22"/>
        </w:rPr>
      </w:pPr>
    </w:p>
    <w:p w:rsidR="00ED3026" w:rsidRPr="00F005B0" w:rsidRDefault="00E0585F" w:rsidP="00F51F84">
      <w:pPr>
        <w:numPr>
          <w:ilvl w:val="0"/>
          <w:numId w:val="11"/>
        </w:numPr>
        <w:spacing w:line="276" w:lineRule="auto"/>
        <w:jc w:val="both"/>
        <w:rPr>
          <w:rFonts w:ascii="Calibri" w:hAnsi="Calibri" w:cs="Calibri"/>
          <w:sz w:val="22"/>
          <w:szCs w:val="22"/>
        </w:rPr>
      </w:pPr>
      <w:r w:rsidRPr="00F005B0">
        <w:rPr>
          <w:rFonts w:ascii="Calibri" w:hAnsi="Calibri" w:cs="Calibri"/>
          <w:sz w:val="22"/>
          <w:szCs w:val="22"/>
        </w:rPr>
        <w:t>Declaro expresamente que se c</w:t>
      </w:r>
      <w:r w:rsidR="00ED3026" w:rsidRPr="00F005B0">
        <w:rPr>
          <w:rFonts w:ascii="Calibri" w:hAnsi="Calibri" w:cs="Calibri"/>
          <w:sz w:val="22"/>
          <w:szCs w:val="22"/>
        </w:rPr>
        <w:t>umplir</w:t>
      </w:r>
      <w:r w:rsidRPr="00F005B0">
        <w:rPr>
          <w:rFonts w:ascii="Calibri" w:hAnsi="Calibri" w:cs="Calibri"/>
          <w:sz w:val="22"/>
          <w:szCs w:val="22"/>
        </w:rPr>
        <w:t>á</w:t>
      </w:r>
      <w:r w:rsidR="00ED3026" w:rsidRPr="00F005B0">
        <w:rPr>
          <w:rFonts w:ascii="Calibri" w:hAnsi="Calibri" w:cs="Calibri"/>
          <w:sz w:val="22"/>
          <w:szCs w:val="22"/>
        </w:rPr>
        <w:t xml:space="preserve"> estrictamente </w:t>
      </w:r>
      <w:r w:rsidR="00CF0BC8" w:rsidRPr="00F005B0">
        <w:rPr>
          <w:rFonts w:ascii="Calibri" w:hAnsi="Calibri" w:cs="Calibri"/>
          <w:sz w:val="22"/>
          <w:szCs w:val="22"/>
        </w:rPr>
        <w:t xml:space="preserve">con el plazo de ejecución del servicio </w:t>
      </w:r>
      <w:r w:rsidR="0063587E" w:rsidRPr="00F005B0">
        <w:rPr>
          <w:rFonts w:ascii="Calibri" w:hAnsi="Calibri" w:cs="Calibri"/>
          <w:sz w:val="22"/>
          <w:szCs w:val="22"/>
        </w:rPr>
        <w:t xml:space="preserve">establecido en las especificaciones técnicas, una vez suscrito el </w:t>
      </w:r>
      <w:r w:rsidR="00003B9D" w:rsidRPr="00F005B0">
        <w:rPr>
          <w:rFonts w:ascii="Calibri" w:hAnsi="Calibri" w:cs="Calibri"/>
          <w:sz w:val="22"/>
          <w:szCs w:val="22"/>
        </w:rPr>
        <w:t>c</w:t>
      </w:r>
      <w:r w:rsidRPr="00F005B0">
        <w:rPr>
          <w:rFonts w:ascii="Calibri" w:hAnsi="Calibri" w:cs="Calibri"/>
          <w:sz w:val="22"/>
          <w:szCs w:val="22"/>
        </w:rPr>
        <w:t xml:space="preserve">ontrato, </w:t>
      </w:r>
      <w:r w:rsidR="00003B9D" w:rsidRPr="00F005B0">
        <w:rPr>
          <w:rFonts w:ascii="Calibri" w:hAnsi="Calibri" w:cs="Calibri"/>
          <w:sz w:val="22"/>
          <w:szCs w:val="22"/>
        </w:rPr>
        <w:t>orden de s</w:t>
      </w:r>
      <w:r w:rsidRPr="00F005B0">
        <w:rPr>
          <w:rFonts w:ascii="Calibri" w:hAnsi="Calibri" w:cs="Calibri"/>
          <w:sz w:val="22"/>
          <w:szCs w:val="22"/>
        </w:rPr>
        <w:t xml:space="preserve">ervicio </w:t>
      </w:r>
      <w:r w:rsidR="0063587E" w:rsidRPr="00F005B0">
        <w:rPr>
          <w:rFonts w:ascii="Calibri" w:hAnsi="Calibri" w:cs="Calibri"/>
          <w:sz w:val="22"/>
          <w:szCs w:val="22"/>
        </w:rPr>
        <w:t>en todas sus cláusulas.</w:t>
      </w:r>
    </w:p>
    <w:p w:rsidR="00ED3026" w:rsidRPr="00F005B0" w:rsidRDefault="00ED3026" w:rsidP="00BC19F7">
      <w:pPr>
        <w:pStyle w:val="Prrafodelista"/>
        <w:ind w:left="0"/>
        <w:rPr>
          <w:rFonts w:ascii="Verdana" w:hAnsi="Verdana" w:cs="Calibri"/>
          <w:sz w:val="18"/>
          <w:szCs w:val="18"/>
        </w:rPr>
      </w:pPr>
    </w:p>
    <w:p w:rsidR="004C19E3" w:rsidRPr="00F005B0" w:rsidRDefault="004C19E3" w:rsidP="004C19E3">
      <w:pPr>
        <w:jc w:val="both"/>
        <w:rPr>
          <w:rFonts w:ascii="Verdana" w:hAnsi="Verdana" w:cs="Calibri"/>
          <w:sz w:val="18"/>
          <w:szCs w:val="18"/>
          <w:lang w:val="es-ES_tradnl"/>
        </w:rPr>
      </w:pPr>
    </w:p>
    <w:p w:rsidR="004C19E3" w:rsidRPr="00F005B0" w:rsidRDefault="004C19E3" w:rsidP="004C19E3">
      <w:pPr>
        <w:jc w:val="both"/>
        <w:rPr>
          <w:rFonts w:ascii="Verdana" w:hAnsi="Verdana" w:cs="Calibri"/>
          <w:sz w:val="18"/>
          <w:szCs w:val="18"/>
        </w:rPr>
      </w:pPr>
    </w:p>
    <w:p w:rsidR="004C19E3" w:rsidRDefault="004C19E3" w:rsidP="004C19E3">
      <w:pPr>
        <w:jc w:val="both"/>
        <w:rPr>
          <w:rFonts w:ascii="Verdana" w:hAnsi="Verdana" w:cs="Calibri"/>
          <w:sz w:val="18"/>
          <w:szCs w:val="18"/>
        </w:rPr>
      </w:pPr>
    </w:p>
    <w:p w:rsidR="00A16242" w:rsidRDefault="00A16242" w:rsidP="004C19E3">
      <w:pPr>
        <w:jc w:val="both"/>
        <w:rPr>
          <w:rFonts w:ascii="Verdana" w:hAnsi="Verdana" w:cs="Calibri"/>
          <w:sz w:val="18"/>
          <w:szCs w:val="18"/>
        </w:rPr>
      </w:pPr>
    </w:p>
    <w:p w:rsidR="00A16242" w:rsidRDefault="00A16242" w:rsidP="004C19E3">
      <w:pPr>
        <w:jc w:val="both"/>
        <w:rPr>
          <w:rFonts w:ascii="Verdana" w:hAnsi="Verdana" w:cs="Calibri"/>
          <w:sz w:val="18"/>
          <w:szCs w:val="18"/>
        </w:rPr>
      </w:pPr>
    </w:p>
    <w:p w:rsidR="00A16242" w:rsidRPr="00F005B0" w:rsidRDefault="00A16242" w:rsidP="004C19E3">
      <w:pPr>
        <w:jc w:val="both"/>
        <w:rPr>
          <w:rFonts w:ascii="Verdana" w:hAnsi="Verdana" w:cs="Calibri"/>
          <w:sz w:val="18"/>
          <w:szCs w:val="18"/>
        </w:rPr>
      </w:pPr>
    </w:p>
    <w:p w:rsidR="004C19E3" w:rsidRPr="00F005B0" w:rsidRDefault="004C19E3" w:rsidP="004C19E3">
      <w:pPr>
        <w:jc w:val="both"/>
        <w:rPr>
          <w:rFonts w:ascii="Verdana" w:hAnsi="Verdana" w:cs="Arial"/>
          <w:sz w:val="18"/>
          <w:szCs w:val="18"/>
        </w:rPr>
      </w:pPr>
    </w:p>
    <w:p w:rsidR="004C19E3" w:rsidRPr="00F005B0" w:rsidRDefault="004C19E3" w:rsidP="004C19E3">
      <w:pPr>
        <w:jc w:val="center"/>
        <w:rPr>
          <w:rFonts w:ascii="Verdana" w:hAnsi="Verdana" w:cs="Arial"/>
          <w:sz w:val="16"/>
          <w:szCs w:val="16"/>
          <w:lang w:val="es-BO"/>
        </w:rPr>
      </w:pPr>
    </w:p>
    <w:p w:rsidR="006B1FC8" w:rsidRPr="006B1FC8" w:rsidRDefault="006B1FC8" w:rsidP="006B1FC8">
      <w:pPr>
        <w:jc w:val="center"/>
        <w:rPr>
          <w:rFonts w:ascii="Calibri" w:hAnsi="Calibri" w:cs="Calibri"/>
          <w:b/>
          <w:sz w:val="22"/>
          <w:szCs w:val="22"/>
        </w:rPr>
      </w:pPr>
      <w:r w:rsidRPr="006B1FC8">
        <w:rPr>
          <w:rFonts w:ascii="Calibri" w:hAnsi="Calibri" w:cs="Calibri"/>
          <w:b/>
          <w:sz w:val="22"/>
          <w:szCs w:val="22"/>
        </w:rPr>
        <w:t>-----------------------------------------------------------------------------------</w:t>
      </w:r>
    </w:p>
    <w:p w:rsidR="006B1FC8" w:rsidRPr="006B1FC8" w:rsidRDefault="006B1FC8" w:rsidP="006B1FC8">
      <w:pPr>
        <w:jc w:val="center"/>
        <w:rPr>
          <w:rFonts w:ascii="Calibri" w:hAnsi="Calibri" w:cs="Calibri"/>
          <w:b/>
          <w:sz w:val="22"/>
          <w:szCs w:val="22"/>
        </w:rPr>
      </w:pPr>
      <w:r w:rsidRPr="006B1FC8">
        <w:rPr>
          <w:rFonts w:ascii="Calibri" w:hAnsi="Calibri" w:cs="Calibri"/>
          <w:b/>
          <w:sz w:val="22"/>
          <w:szCs w:val="22"/>
        </w:rPr>
        <w:t>Firma del Propietario o Representante Legal de la Empresa</w:t>
      </w:r>
    </w:p>
    <w:p w:rsidR="006B1FC8" w:rsidRPr="006B1FC8" w:rsidRDefault="006B1FC8" w:rsidP="006B1FC8">
      <w:pPr>
        <w:keepNext/>
        <w:jc w:val="center"/>
        <w:outlineLvl w:val="2"/>
        <w:rPr>
          <w:rFonts w:ascii="Calibri" w:hAnsi="Calibri" w:cs="Calibri"/>
          <w:b/>
          <w:sz w:val="22"/>
          <w:szCs w:val="22"/>
          <w:lang w:val="es-BO" w:eastAsia="es-ES"/>
        </w:rPr>
      </w:pPr>
      <w:r w:rsidRPr="006B1FC8">
        <w:rPr>
          <w:rFonts w:ascii="Calibri" w:hAnsi="Calibri" w:cs="Calibri"/>
          <w:b/>
          <w:sz w:val="22"/>
          <w:szCs w:val="22"/>
        </w:rPr>
        <w:t>Nombre completo del Propietario o Representante Legal de la Empresa</w:t>
      </w:r>
    </w:p>
    <w:p w:rsidR="00F517B6" w:rsidRPr="006B1FC8" w:rsidRDefault="00F517B6" w:rsidP="00F517B6">
      <w:pPr>
        <w:rPr>
          <w:rFonts w:ascii="Verdana" w:hAnsi="Verdana" w:cs="Arial"/>
          <w:b/>
          <w:sz w:val="18"/>
          <w:szCs w:val="18"/>
          <w:lang w:val="es-BO"/>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8902BA" w:rsidRDefault="008902BA" w:rsidP="00F517B6">
      <w:pPr>
        <w:rPr>
          <w:rFonts w:ascii="Verdana" w:hAnsi="Verdana" w:cs="Arial"/>
          <w:b/>
          <w:sz w:val="18"/>
          <w:szCs w:val="18"/>
        </w:rPr>
      </w:pPr>
    </w:p>
    <w:p w:rsidR="008902BA" w:rsidRDefault="008902BA" w:rsidP="00F517B6">
      <w:pPr>
        <w:rPr>
          <w:rFonts w:ascii="Verdana" w:hAnsi="Verdana" w:cs="Arial"/>
          <w:b/>
          <w:sz w:val="18"/>
          <w:szCs w:val="18"/>
        </w:rPr>
      </w:pPr>
    </w:p>
    <w:p w:rsidR="008902BA" w:rsidRDefault="008902BA" w:rsidP="00F517B6">
      <w:pPr>
        <w:rPr>
          <w:rFonts w:ascii="Verdana" w:hAnsi="Verdana" w:cs="Arial"/>
          <w:b/>
          <w:sz w:val="18"/>
          <w:szCs w:val="18"/>
        </w:rPr>
      </w:pPr>
    </w:p>
    <w:p w:rsidR="00F517B6" w:rsidRDefault="00F517B6" w:rsidP="00F517B6">
      <w:pPr>
        <w:rPr>
          <w:rFonts w:ascii="Verdana" w:hAnsi="Verdana" w:cs="Arial"/>
          <w:b/>
          <w:sz w:val="18"/>
          <w:szCs w:val="18"/>
        </w:rPr>
      </w:pPr>
    </w:p>
    <w:p w:rsidR="006B1FC8" w:rsidRDefault="006B1FC8" w:rsidP="006B1FC8">
      <w:pPr>
        <w:rPr>
          <w:lang w:val="es-BO" w:eastAsia="x-none"/>
        </w:rPr>
      </w:pPr>
      <w:bookmarkStart w:id="8" w:name="_Toc246254702"/>
      <w:bookmarkStart w:id="9" w:name="_Toc287450118"/>
      <w:bookmarkStart w:id="10" w:name="_Toc287606100"/>
      <w:bookmarkStart w:id="11" w:name="_Toc288742114"/>
      <w:bookmarkStart w:id="12" w:name="_Toc288742448"/>
    </w:p>
    <w:p w:rsidR="000C36B2" w:rsidRDefault="000C36B2" w:rsidP="00685346">
      <w:pPr>
        <w:pStyle w:val="Ttulo2"/>
        <w:jc w:val="center"/>
        <w:rPr>
          <w:rFonts w:ascii="Calibri" w:hAnsi="Calibri" w:cs="Calibri"/>
          <w:u w:val="none"/>
          <w:lang w:val="es-BO"/>
        </w:rPr>
      </w:pPr>
      <w:r w:rsidRPr="000C36B2">
        <w:rPr>
          <w:rFonts w:ascii="Calibri" w:hAnsi="Calibri" w:cs="Calibri"/>
          <w:u w:val="none"/>
          <w:lang w:val="es-BO"/>
        </w:rPr>
        <w:t>PARTE IV</w:t>
      </w:r>
    </w:p>
    <w:p w:rsidR="00685346" w:rsidRPr="000C36B2" w:rsidRDefault="00B17BE2" w:rsidP="00685346">
      <w:pPr>
        <w:pStyle w:val="Ttulo2"/>
        <w:jc w:val="center"/>
        <w:rPr>
          <w:rFonts w:ascii="Calibri" w:hAnsi="Calibri" w:cs="Calibri"/>
          <w:color w:val="000000"/>
          <w:szCs w:val="22"/>
          <w:u w:val="none"/>
        </w:rPr>
      </w:pPr>
      <w:r>
        <w:rPr>
          <w:rFonts w:ascii="Calibri" w:hAnsi="Calibri" w:cs="Calibri"/>
          <w:color w:val="000000"/>
          <w:szCs w:val="22"/>
          <w:u w:val="none"/>
        </w:rPr>
        <w:t>MÉTODO DE SELECCIÓN Y ADJUDICACIÓN</w:t>
      </w:r>
    </w:p>
    <w:p w:rsidR="00685346" w:rsidRDefault="00685346" w:rsidP="00685346">
      <w:pPr>
        <w:pStyle w:val="Sinespaciado"/>
        <w:jc w:val="both"/>
        <w:rPr>
          <w:lang w:val="es-MX"/>
        </w:rPr>
      </w:pPr>
    </w:p>
    <w:p w:rsidR="00B17BE2" w:rsidRPr="00F63B8F" w:rsidRDefault="00B17BE2" w:rsidP="00B17BE2">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B17BE2" w:rsidRPr="00F63B8F" w:rsidRDefault="00B17BE2" w:rsidP="00B17BE2">
      <w:pPr>
        <w:jc w:val="both"/>
        <w:rPr>
          <w:rFonts w:ascii="Calibri" w:eastAsia="Calibri" w:hAnsi="Calibri" w:cs="Calibri"/>
          <w:sz w:val="22"/>
          <w:szCs w:val="22"/>
        </w:rPr>
      </w:pPr>
    </w:p>
    <w:p w:rsidR="00B17BE2" w:rsidRPr="00F63B8F" w:rsidRDefault="00B17BE2" w:rsidP="006C2636">
      <w:pPr>
        <w:pStyle w:val="Sinespaciado"/>
        <w:numPr>
          <w:ilvl w:val="2"/>
          <w:numId w:val="30"/>
        </w:numPr>
        <w:ind w:left="426" w:hanging="426"/>
        <w:jc w:val="both"/>
        <w:rPr>
          <w:rFonts w:cs="Calibri"/>
        </w:rPr>
      </w:pPr>
      <w:r w:rsidRPr="00F63B8F">
        <w:rPr>
          <w:rFonts w:cs="Calibri"/>
          <w:b/>
        </w:rPr>
        <w:t>EVALUACIÓN PRELIMINAR.-</w:t>
      </w:r>
    </w:p>
    <w:p w:rsidR="00B17BE2" w:rsidRPr="00F63B8F" w:rsidRDefault="00B17BE2" w:rsidP="00B17BE2">
      <w:pPr>
        <w:pStyle w:val="Sinespaciado"/>
        <w:ind w:left="426"/>
        <w:jc w:val="both"/>
        <w:rPr>
          <w:rFonts w:cs="Calibri"/>
        </w:rPr>
      </w:pPr>
    </w:p>
    <w:p w:rsidR="00B17BE2" w:rsidRPr="00F52BF6" w:rsidRDefault="00B17BE2" w:rsidP="00B17BE2">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B17BE2" w:rsidRPr="00F52BF6" w:rsidRDefault="00B17BE2" w:rsidP="00B17BE2">
      <w:pPr>
        <w:pStyle w:val="Sinespaciado"/>
        <w:ind w:left="426"/>
        <w:jc w:val="both"/>
        <w:rPr>
          <w:rFonts w:cs="Calibri"/>
        </w:rPr>
      </w:pPr>
    </w:p>
    <w:p w:rsidR="00B17BE2" w:rsidRPr="00F52BF6" w:rsidRDefault="00B17BE2" w:rsidP="00B17BE2">
      <w:pPr>
        <w:pStyle w:val="Sinespaciado"/>
        <w:ind w:left="426"/>
        <w:jc w:val="both"/>
        <w:rPr>
          <w:rFonts w:cs="Calibri"/>
        </w:rPr>
      </w:pPr>
      <w:r w:rsidRPr="00F52BF6">
        <w:rPr>
          <w:rFonts w:cs="Calibri"/>
        </w:rPr>
        <w:t>Continuar con la evaluación de las propuestas que no hayan sido descalificadas en esta etapa.</w:t>
      </w:r>
    </w:p>
    <w:p w:rsidR="00B17BE2" w:rsidRDefault="00B17BE2" w:rsidP="00B17BE2">
      <w:pPr>
        <w:pStyle w:val="Sinespaciado"/>
        <w:ind w:left="426"/>
        <w:jc w:val="both"/>
      </w:pPr>
    </w:p>
    <w:p w:rsidR="00B17BE2" w:rsidRPr="00495C20" w:rsidRDefault="00B17BE2" w:rsidP="00B17BE2">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B17BE2" w:rsidRPr="00F63B8F" w:rsidRDefault="00B17BE2" w:rsidP="00B17BE2">
      <w:pPr>
        <w:pStyle w:val="Sinespaciado"/>
        <w:jc w:val="both"/>
        <w:rPr>
          <w:rFonts w:cs="Calibri"/>
          <w:b/>
        </w:rPr>
      </w:pPr>
    </w:p>
    <w:p w:rsidR="00B17BE2" w:rsidRPr="00F63B8F" w:rsidRDefault="00B17BE2" w:rsidP="006C2636">
      <w:pPr>
        <w:pStyle w:val="Sinespaciado"/>
        <w:numPr>
          <w:ilvl w:val="2"/>
          <w:numId w:val="30"/>
        </w:numPr>
        <w:ind w:left="426" w:hanging="426"/>
        <w:jc w:val="both"/>
        <w:rPr>
          <w:rFonts w:cs="Calibri"/>
          <w:b/>
        </w:rPr>
      </w:pPr>
      <w:r w:rsidRPr="00F63B8F">
        <w:rPr>
          <w:rFonts w:cs="Calibri"/>
          <w:b/>
        </w:rPr>
        <w:t xml:space="preserve">EVALUACIÓN ADMINISTRATIVA Y ECONÓMICA.- </w:t>
      </w:r>
    </w:p>
    <w:p w:rsidR="00B17BE2" w:rsidRPr="00F63B8F" w:rsidRDefault="00B17BE2" w:rsidP="00B17BE2">
      <w:pPr>
        <w:pStyle w:val="Sinespaciado"/>
        <w:jc w:val="both"/>
        <w:rPr>
          <w:rFonts w:cs="Calibri"/>
          <w:b/>
        </w:rPr>
      </w:pPr>
    </w:p>
    <w:p w:rsidR="00B17BE2" w:rsidRPr="00F63B8F" w:rsidRDefault="00B17BE2" w:rsidP="006C2636">
      <w:pPr>
        <w:pStyle w:val="Prrafodelista"/>
        <w:numPr>
          <w:ilvl w:val="0"/>
          <w:numId w:val="33"/>
        </w:numPr>
        <w:jc w:val="both"/>
        <w:rPr>
          <w:rFonts w:ascii="Calibri" w:hAnsi="Calibri" w:cs="Calibri"/>
          <w:b/>
          <w:vanish/>
          <w:sz w:val="22"/>
          <w:szCs w:val="22"/>
        </w:rPr>
      </w:pPr>
    </w:p>
    <w:p w:rsidR="00B17BE2" w:rsidRPr="00F63B8F" w:rsidRDefault="00B17BE2" w:rsidP="006C2636">
      <w:pPr>
        <w:pStyle w:val="Prrafodelista"/>
        <w:numPr>
          <w:ilvl w:val="0"/>
          <w:numId w:val="33"/>
        </w:numPr>
        <w:jc w:val="both"/>
        <w:rPr>
          <w:rFonts w:ascii="Calibri" w:hAnsi="Calibri" w:cs="Calibri"/>
          <w:b/>
          <w:vanish/>
          <w:sz w:val="22"/>
          <w:szCs w:val="22"/>
        </w:rPr>
      </w:pPr>
    </w:p>
    <w:p w:rsidR="00B17BE2" w:rsidRPr="00F63B8F" w:rsidRDefault="00B17BE2" w:rsidP="006C2636">
      <w:pPr>
        <w:pStyle w:val="Sinespaciado"/>
        <w:numPr>
          <w:ilvl w:val="1"/>
          <w:numId w:val="33"/>
        </w:numPr>
        <w:ind w:left="851" w:hanging="425"/>
        <w:jc w:val="both"/>
        <w:rPr>
          <w:rFonts w:cs="Calibri"/>
          <w:b/>
        </w:rPr>
      </w:pPr>
      <w:r>
        <w:rPr>
          <w:rFonts w:cs="Calibri"/>
          <w:b/>
        </w:rPr>
        <w:t xml:space="preserve"> </w:t>
      </w:r>
      <w:r w:rsidRPr="00F63B8F">
        <w:rPr>
          <w:rFonts w:cs="Calibri"/>
          <w:b/>
        </w:rPr>
        <w:t>VERIFICACIÓN SICOES.-</w:t>
      </w:r>
    </w:p>
    <w:p w:rsidR="00B17BE2" w:rsidRPr="00F63B8F" w:rsidRDefault="00B17BE2" w:rsidP="00B17BE2">
      <w:pPr>
        <w:pStyle w:val="Sinespaciado"/>
        <w:jc w:val="center"/>
        <w:rPr>
          <w:rFonts w:cs="Calibri"/>
        </w:rPr>
      </w:pPr>
    </w:p>
    <w:p w:rsidR="00B17BE2" w:rsidRPr="00F63B8F" w:rsidRDefault="00B17BE2" w:rsidP="00B17BE2">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B17BE2" w:rsidRPr="00F63B8F" w:rsidRDefault="00B17BE2" w:rsidP="00B17BE2">
      <w:pPr>
        <w:pStyle w:val="Sinespaciado"/>
        <w:ind w:left="426"/>
        <w:jc w:val="both"/>
        <w:rPr>
          <w:rFonts w:cs="Calibri"/>
        </w:rPr>
      </w:pPr>
    </w:p>
    <w:p w:rsidR="00B17BE2" w:rsidRPr="00F63B8F" w:rsidRDefault="00B17BE2" w:rsidP="00B17BE2">
      <w:pPr>
        <w:pStyle w:val="Sinespaciado"/>
        <w:ind w:left="426"/>
        <w:jc w:val="both"/>
        <w:rPr>
          <w:rFonts w:cs="Calibri"/>
        </w:rPr>
      </w:pPr>
      <w:r w:rsidRPr="00F63B8F">
        <w:rPr>
          <w:rFonts w:cs="Calibri"/>
        </w:rPr>
        <w:t>De encontrarse empresas reportadas como incumplidas, se recomendará su descalificación.</w:t>
      </w:r>
    </w:p>
    <w:p w:rsidR="00B17BE2" w:rsidRPr="00F63B8F" w:rsidRDefault="00B17BE2" w:rsidP="00B17BE2">
      <w:pPr>
        <w:pStyle w:val="Sinespaciado"/>
        <w:ind w:left="426"/>
        <w:jc w:val="both"/>
        <w:rPr>
          <w:rFonts w:cs="Calibri"/>
        </w:rPr>
      </w:pPr>
      <w:r w:rsidRPr="00F63B8F">
        <w:rPr>
          <w:rFonts w:cs="Calibri"/>
        </w:rPr>
        <w:tab/>
      </w:r>
    </w:p>
    <w:p w:rsidR="00B17BE2" w:rsidRPr="00F63B8F" w:rsidRDefault="00B17BE2" w:rsidP="00B17BE2">
      <w:pPr>
        <w:pStyle w:val="Sinespaciado"/>
        <w:ind w:left="426"/>
        <w:jc w:val="both"/>
        <w:rPr>
          <w:rFonts w:cs="Calibri"/>
        </w:rPr>
      </w:pPr>
      <w:r w:rsidRPr="00F63B8F">
        <w:rPr>
          <w:rFonts w:cs="Calibri"/>
        </w:rPr>
        <w:t>Continuar con la evaluación de las propuestas que no hayan sido descalificadas en esta etapa.</w:t>
      </w:r>
    </w:p>
    <w:p w:rsidR="00B17BE2" w:rsidRPr="00F63B8F" w:rsidRDefault="00B17BE2" w:rsidP="00B17BE2">
      <w:pPr>
        <w:pStyle w:val="Sinespaciado"/>
        <w:jc w:val="both"/>
        <w:rPr>
          <w:rFonts w:cs="Calibri"/>
        </w:rPr>
      </w:pPr>
    </w:p>
    <w:p w:rsidR="00B17BE2" w:rsidRPr="00495C20" w:rsidRDefault="00B17BE2" w:rsidP="00B17BE2">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B17BE2" w:rsidRDefault="00B17BE2" w:rsidP="00B17BE2">
      <w:pPr>
        <w:pStyle w:val="Sinespaciado"/>
        <w:jc w:val="both"/>
        <w:rPr>
          <w:rFonts w:cs="Calibri"/>
        </w:rPr>
      </w:pPr>
    </w:p>
    <w:p w:rsidR="00B17BE2" w:rsidRPr="00F52BF6" w:rsidRDefault="00B17BE2" w:rsidP="006C2636">
      <w:pPr>
        <w:pStyle w:val="Sinespaciado"/>
        <w:numPr>
          <w:ilvl w:val="1"/>
          <w:numId w:val="33"/>
        </w:numPr>
        <w:ind w:left="851" w:hanging="425"/>
        <w:jc w:val="both"/>
        <w:rPr>
          <w:rFonts w:cs="Calibri"/>
          <w:b/>
        </w:rPr>
      </w:pPr>
      <w:r>
        <w:rPr>
          <w:rFonts w:cs="Calibri"/>
          <w:b/>
        </w:rPr>
        <w:t xml:space="preserve"> </w:t>
      </w:r>
      <w:r w:rsidRPr="00F52BF6">
        <w:rPr>
          <w:rFonts w:cs="Calibri"/>
          <w:b/>
        </w:rPr>
        <w:t>VERIFICACION DE CUMPLIMIENTO DE DOCUMENTOS PRESENTADOS.-</w:t>
      </w:r>
    </w:p>
    <w:p w:rsidR="00B17BE2" w:rsidRPr="00F52BF6" w:rsidRDefault="00B17BE2" w:rsidP="00B17BE2">
      <w:pPr>
        <w:pStyle w:val="Sinespaciado"/>
        <w:jc w:val="both"/>
        <w:rPr>
          <w:rFonts w:cs="Calibri"/>
        </w:rPr>
      </w:pPr>
    </w:p>
    <w:p w:rsidR="00B17BE2" w:rsidRPr="00F52BF6" w:rsidRDefault="00B17BE2" w:rsidP="00B17BE2">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B17BE2" w:rsidRPr="00F52BF6" w:rsidRDefault="00B17BE2" w:rsidP="00B17BE2">
      <w:pPr>
        <w:pStyle w:val="Sinespaciado"/>
        <w:ind w:left="426"/>
        <w:jc w:val="both"/>
        <w:rPr>
          <w:rFonts w:cs="Calibri"/>
        </w:rPr>
      </w:pPr>
    </w:p>
    <w:p w:rsidR="00B17BE2" w:rsidRPr="00F52BF6" w:rsidRDefault="00B17BE2" w:rsidP="00B17BE2">
      <w:pPr>
        <w:pStyle w:val="Sinespaciado"/>
        <w:ind w:left="426"/>
        <w:jc w:val="both"/>
        <w:rPr>
          <w:rFonts w:cs="Calibri"/>
        </w:rPr>
      </w:pPr>
      <w:r w:rsidRPr="00F52BF6">
        <w:rPr>
          <w:rFonts w:cs="Calibri"/>
        </w:rPr>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B17BE2" w:rsidRPr="00F52BF6" w:rsidRDefault="00B17BE2" w:rsidP="00B17BE2">
      <w:pPr>
        <w:pStyle w:val="Sinespaciado"/>
        <w:ind w:left="426"/>
        <w:jc w:val="both"/>
        <w:rPr>
          <w:rFonts w:cs="Calibri"/>
        </w:rPr>
      </w:pPr>
    </w:p>
    <w:p w:rsidR="00B17BE2" w:rsidRPr="00F52BF6" w:rsidRDefault="00B17BE2" w:rsidP="00B17BE2">
      <w:pPr>
        <w:pStyle w:val="Sinespaciado"/>
        <w:ind w:left="426"/>
        <w:jc w:val="both"/>
        <w:rPr>
          <w:rFonts w:cs="Calibri"/>
        </w:rPr>
      </w:pPr>
      <w:r w:rsidRPr="00F52BF6">
        <w:rPr>
          <w:rFonts w:cs="Calibri"/>
        </w:rPr>
        <w:t xml:space="preserve">Continuar con la evaluación de las propuestas que no hayan sido descalificadas en esta etapa. </w:t>
      </w:r>
    </w:p>
    <w:p w:rsidR="00B17BE2" w:rsidRDefault="00B17BE2" w:rsidP="00B17BE2">
      <w:pPr>
        <w:pStyle w:val="Sinespaciado"/>
        <w:jc w:val="both"/>
        <w:rPr>
          <w:rFonts w:cs="Calibri"/>
        </w:rPr>
      </w:pPr>
    </w:p>
    <w:p w:rsidR="00B17BE2" w:rsidRDefault="00B17BE2" w:rsidP="00B17BE2">
      <w:pPr>
        <w:pStyle w:val="Sinespaciado"/>
        <w:jc w:val="both"/>
        <w:rPr>
          <w:rFonts w:cs="Calibri"/>
        </w:rPr>
      </w:pPr>
    </w:p>
    <w:p w:rsidR="00B17BE2" w:rsidRDefault="00B17BE2" w:rsidP="00B17BE2">
      <w:pPr>
        <w:pStyle w:val="Sinespaciado"/>
        <w:jc w:val="both"/>
        <w:rPr>
          <w:rFonts w:cs="Calibri"/>
        </w:rPr>
      </w:pPr>
    </w:p>
    <w:p w:rsidR="00B17BE2" w:rsidRPr="00F63B8F" w:rsidRDefault="00B17BE2" w:rsidP="00B17BE2">
      <w:pPr>
        <w:pStyle w:val="Sinespaciado"/>
        <w:jc w:val="both"/>
        <w:rPr>
          <w:rFonts w:cs="Calibri"/>
        </w:rPr>
      </w:pPr>
    </w:p>
    <w:p w:rsidR="00B17BE2" w:rsidRDefault="00B17BE2" w:rsidP="006C2636">
      <w:pPr>
        <w:pStyle w:val="Sinespaciado"/>
        <w:numPr>
          <w:ilvl w:val="1"/>
          <w:numId w:val="33"/>
        </w:numPr>
        <w:ind w:left="1134" w:hanging="708"/>
        <w:jc w:val="both"/>
        <w:rPr>
          <w:rFonts w:cs="Calibri"/>
          <w:b/>
        </w:rPr>
      </w:pPr>
      <w:r>
        <w:rPr>
          <w:rFonts w:cs="Calibri"/>
          <w:b/>
        </w:rPr>
        <w:t xml:space="preserve"> EVALUACIÓN DE LA PROPUESTA ECONÓMICA</w:t>
      </w:r>
    </w:p>
    <w:p w:rsidR="00B17BE2" w:rsidRDefault="00B17BE2" w:rsidP="00B17BE2">
      <w:pPr>
        <w:pStyle w:val="Sinespaciado"/>
        <w:ind w:left="851"/>
        <w:jc w:val="both"/>
        <w:rPr>
          <w:rFonts w:cs="Calibri"/>
          <w:b/>
        </w:rPr>
      </w:pPr>
    </w:p>
    <w:p w:rsidR="00B17BE2" w:rsidRPr="00F63B8F" w:rsidRDefault="00B17BE2" w:rsidP="006C2636">
      <w:pPr>
        <w:pStyle w:val="Sinespaciado"/>
        <w:numPr>
          <w:ilvl w:val="2"/>
          <w:numId w:val="34"/>
        </w:numPr>
        <w:ind w:left="993" w:hanging="567"/>
        <w:jc w:val="both"/>
        <w:rPr>
          <w:rFonts w:cs="Calibri"/>
          <w:b/>
        </w:rPr>
      </w:pPr>
      <w:r w:rsidRPr="00F63B8F">
        <w:rPr>
          <w:rFonts w:cs="Calibri"/>
          <w:b/>
        </w:rPr>
        <w:t>VERIFICACIÓN DE ERRORES ARITMÉTICOS.-</w:t>
      </w:r>
    </w:p>
    <w:p w:rsidR="00B17BE2" w:rsidRPr="00F63B8F" w:rsidRDefault="00B17BE2" w:rsidP="00B17BE2">
      <w:pPr>
        <w:pStyle w:val="Sinespaciado"/>
        <w:jc w:val="both"/>
        <w:rPr>
          <w:rFonts w:cs="Calibri"/>
          <w:b/>
        </w:rPr>
      </w:pPr>
    </w:p>
    <w:p w:rsidR="00B17BE2" w:rsidRPr="00F63B8F" w:rsidRDefault="00B17BE2" w:rsidP="00B17BE2">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B17BE2" w:rsidRPr="00F63B8F" w:rsidRDefault="00B17BE2" w:rsidP="00B17BE2">
      <w:pPr>
        <w:pStyle w:val="Sinespaciado"/>
        <w:jc w:val="both"/>
        <w:rPr>
          <w:rFonts w:cs="Calibri"/>
        </w:rPr>
      </w:pPr>
    </w:p>
    <w:p w:rsidR="00B17BE2" w:rsidRPr="00F63B8F" w:rsidRDefault="00B17BE2" w:rsidP="006C2636">
      <w:pPr>
        <w:pStyle w:val="Sinespaciado"/>
        <w:numPr>
          <w:ilvl w:val="0"/>
          <w:numId w:val="32"/>
        </w:numPr>
        <w:ind w:left="1134" w:hanging="425"/>
        <w:jc w:val="both"/>
        <w:rPr>
          <w:rFonts w:cs="Calibri"/>
        </w:rPr>
      </w:pPr>
      <w:r w:rsidRPr="00F63B8F">
        <w:rPr>
          <w:rFonts w:cs="Calibri"/>
        </w:rPr>
        <w:t>Cuando exista discrepancia entre los montos indicados en numeral y literal, prevalecerá el literal.</w:t>
      </w:r>
    </w:p>
    <w:p w:rsidR="00B17BE2" w:rsidRPr="00113CF8" w:rsidRDefault="00B17BE2" w:rsidP="006C2636">
      <w:pPr>
        <w:pStyle w:val="Sinespaciado"/>
        <w:numPr>
          <w:ilvl w:val="0"/>
          <w:numId w:val="32"/>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B17BE2" w:rsidRPr="00F63B8F" w:rsidRDefault="00B17BE2" w:rsidP="006C2636">
      <w:pPr>
        <w:pStyle w:val="Sinespaciado"/>
        <w:numPr>
          <w:ilvl w:val="0"/>
          <w:numId w:val="32"/>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B17BE2" w:rsidRPr="00F63B8F" w:rsidRDefault="00B17BE2" w:rsidP="006C2636">
      <w:pPr>
        <w:pStyle w:val="Sinespaciado"/>
        <w:numPr>
          <w:ilvl w:val="0"/>
          <w:numId w:val="32"/>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B17BE2" w:rsidRPr="00F63B8F" w:rsidRDefault="00B17BE2" w:rsidP="00B17BE2">
      <w:pPr>
        <w:pStyle w:val="Sinespaciado"/>
        <w:jc w:val="both"/>
        <w:rPr>
          <w:rFonts w:cs="Calibri"/>
        </w:rPr>
      </w:pPr>
    </w:p>
    <w:p w:rsidR="00B17BE2" w:rsidRPr="00F63B8F" w:rsidRDefault="00B17BE2" w:rsidP="006C2636">
      <w:pPr>
        <w:pStyle w:val="Prrafodelista"/>
        <w:numPr>
          <w:ilvl w:val="2"/>
          <w:numId w:val="34"/>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B17BE2" w:rsidRPr="00F63B8F" w:rsidRDefault="00B17BE2" w:rsidP="00B17BE2">
      <w:pPr>
        <w:pStyle w:val="Sinespaciado"/>
        <w:ind w:left="851"/>
        <w:jc w:val="both"/>
        <w:rPr>
          <w:rFonts w:cs="Calibri"/>
        </w:rPr>
      </w:pPr>
      <w:r w:rsidRPr="00F63B8F">
        <w:rPr>
          <w:rFonts w:cs="Calibri"/>
        </w:rPr>
        <w:t xml:space="preserve"> </w:t>
      </w:r>
    </w:p>
    <w:p w:rsidR="00B17BE2" w:rsidRPr="00F63B8F" w:rsidRDefault="00B17BE2" w:rsidP="00B17BE2">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B17BE2" w:rsidRDefault="00B17BE2" w:rsidP="00B17BE2">
      <w:pPr>
        <w:pStyle w:val="Sinespaciado"/>
        <w:jc w:val="both"/>
        <w:rPr>
          <w:rFonts w:cs="Calibri"/>
          <w:b/>
        </w:rPr>
      </w:pPr>
    </w:p>
    <w:p w:rsidR="00B17BE2" w:rsidRPr="00E50469" w:rsidRDefault="00B17BE2" w:rsidP="00B17BE2">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B17BE2" w:rsidRDefault="00B17BE2" w:rsidP="00B17BE2">
      <w:pPr>
        <w:pStyle w:val="Sinespaciado"/>
        <w:jc w:val="both"/>
        <w:rPr>
          <w:rFonts w:cs="Calibri"/>
          <w:b/>
        </w:rPr>
      </w:pPr>
    </w:p>
    <w:p w:rsidR="00B17BE2" w:rsidRPr="00495C20" w:rsidRDefault="00B17BE2" w:rsidP="00B17BE2">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B17BE2" w:rsidRDefault="00B17BE2" w:rsidP="00B17BE2">
      <w:pPr>
        <w:pStyle w:val="Sinespaciado"/>
        <w:jc w:val="both"/>
        <w:rPr>
          <w:rFonts w:cs="Calibri"/>
          <w:b/>
        </w:rPr>
      </w:pPr>
    </w:p>
    <w:p w:rsidR="00B17BE2" w:rsidRPr="00F63B8F" w:rsidRDefault="00B17BE2" w:rsidP="006C2636">
      <w:pPr>
        <w:pStyle w:val="Sinespaciado"/>
        <w:numPr>
          <w:ilvl w:val="2"/>
          <w:numId w:val="30"/>
        </w:numPr>
        <w:ind w:left="426" w:hanging="426"/>
        <w:jc w:val="both"/>
        <w:rPr>
          <w:rFonts w:cs="Calibri"/>
          <w:b/>
        </w:rPr>
      </w:pPr>
      <w:r w:rsidRPr="00F63B8F">
        <w:rPr>
          <w:rFonts w:cs="Calibri"/>
          <w:b/>
        </w:rPr>
        <w:t>EVALUACIÓN TÉCNICA.-</w:t>
      </w:r>
    </w:p>
    <w:p w:rsidR="00B17BE2" w:rsidRPr="00F63B8F" w:rsidRDefault="00B17BE2" w:rsidP="00B17BE2">
      <w:pPr>
        <w:pStyle w:val="Sinespaciado"/>
        <w:ind w:left="786"/>
        <w:jc w:val="both"/>
        <w:rPr>
          <w:rFonts w:cs="Calibri"/>
        </w:rPr>
      </w:pPr>
      <w:r w:rsidRPr="00F63B8F">
        <w:rPr>
          <w:rFonts w:cs="Calibri"/>
        </w:rPr>
        <w:t xml:space="preserve"> </w:t>
      </w:r>
    </w:p>
    <w:p w:rsidR="00B17BE2" w:rsidRPr="00F63B8F" w:rsidRDefault="00B17BE2" w:rsidP="00B17BE2">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B17BE2" w:rsidRPr="00F63B8F" w:rsidRDefault="00B17BE2" w:rsidP="00B17BE2">
      <w:pPr>
        <w:pStyle w:val="Sinespaciado"/>
        <w:ind w:left="426"/>
        <w:jc w:val="both"/>
        <w:rPr>
          <w:rFonts w:cs="Calibri"/>
        </w:rPr>
      </w:pPr>
    </w:p>
    <w:p w:rsidR="00B17BE2" w:rsidRDefault="00B17BE2" w:rsidP="00B17BE2">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B17BE2" w:rsidRDefault="00B17BE2" w:rsidP="00B17BE2">
      <w:pPr>
        <w:pStyle w:val="Sinespaciado"/>
        <w:ind w:left="426"/>
        <w:jc w:val="both"/>
        <w:rPr>
          <w:rFonts w:cs="Calibri"/>
        </w:rPr>
      </w:pPr>
    </w:p>
    <w:p w:rsidR="00B17BE2" w:rsidRDefault="00B17BE2" w:rsidP="00B17BE2">
      <w:pPr>
        <w:pStyle w:val="Sinespaciado"/>
        <w:ind w:left="426"/>
        <w:jc w:val="both"/>
        <w:rPr>
          <w:rFonts w:cs="Calibri"/>
        </w:rPr>
      </w:pPr>
      <w:r w:rsidRPr="00907561">
        <w:rPr>
          <w:rFonts w:cs="Calibri"/>
        </w:rPr>
        <w:t xml:space="preserve">En caso de existir aspectos subsanables, el Personal Técnico del Comité de </w:t>
      </w:r>
      <w:r>
        <w:rPr>
          <w:rFonts w:cs="Calibri"/>
        </w:rPr>
        <w:t xml:space="preserve">Contratación </w:t>
      </w:r>
      <w:r w:rsidRPr="00907561">
        <w:rPr>
          <w:rFonts w:cs="Calibri"/>
        </w:rPr>
        <w:t>atenderá el mismo de acuerdo a lo descrito en el numeral 12 (Aspectos Subsanables) del presente DCD.</w:t>
      </w:r>
    </w:p>
    <w:p w:rsidR="00B17BE2" w:rsidRDefault="00B17BE2" w:rsidP="00B17BE2">
      <w:pPr>
        <w:pStyle w:val="Sinespaciado"/>
        <w:ind w:left="426"/>
        <w:jc w:val="both"/>
        <w:rPr>
          <w:rFonts w:cs="Calibri"/>
        </w:rPr>
      </w:pPr>
    </w:p>
    <w:p w:rsidR="007A5CE7" w:rsidRDefault="007A5CE7" w:rsidP="00B17BE2">
      <w:pPr>
        <w:pStyle w:val="Sinespaciado"/>
        <w:ind w:left="426"/>
        <w:jc w:val="both"/>
        <w:rPr>
          <w:rFonts w:cs="Calibri"/>
        </w:rPr>
      </w:pPr>
    </w:p>
    <w:p w:rsidR="007A5CE7" w:rsidRDefault="007A5CE7" w:rsidP="00B17BE2">
      <w:pPr>
        <w:pStyle w:val="Sinespaciado"/>
        <w:ind w:left="426"/>
        <w:jc w:val="both"/>
        <w:rPr>
          <w:rFonts w:cs="Calibri"/>
        </w:rPr>
      </w:pPr>
    </w:p>
    <w:p w:rsidR="007A5CE7" w:rsidRDefault="007A5CE7" w:rsidP="00B17BE2">
      <w:pPr>
        <w:pStyle w:val="Sinespaciado"/>
        <w:ind w:left="426"/>
        <w:jc w:val="both"/>
        <w:rPr>
          <w:rFonts w:cs="Calibri"/>
        </w:rPr>
      </w:pPr>
    </w:p>
    <w:p w:rsidR="00B17BE2" w:rsidRDefault="00B17BE2" w:rsidP="006C2636">
      <w:pPr>
        <w:pStyle w:val="Sinespaciado"/>
        <w:numPr>
          <w:ilvl w:val="2"/>
          <w:numId w:val="30"/>
        </w:numPr>
        <w:ind w:left="426" w:hanging="426"/>
        <w:jc w:val="both"/>
        <w:rPr>
          <w:rFonts w:cs="Calibri"/>
          <w:b/>
        </w:rPr>
      </w:pPr>
      <w:r w:rsidRPr="00F63B8F">
        <w:rPr>
          <w:rFonts w:cs="Calibri"/>
          <w:b/>
        </w:rPr>
        <w:lastRenderedPageBreak/>
        <w:t>RESULTADO DE LA EVALUACIÓN.-</w:t>
      </w:r>
    </w:p>
    <w:p w:rsidR="00B17BE2" w:rsidRPr="00F63B8F" w:rsidRDefault="00B17BE2" w:rsidP="00B17BE2">
      <w:pPr>
        <w:pStyle w:val="Sinespaciado"/>
        <w:ind w:left="426"/>
        <w:jc w:val="both"/>
        <w:rPr>
          <w:rFonts w:cs="Calibri"/>
          <w:b/>
        </w:rPr>
      </w:pPr>
    </w:p>
    <w:p w:rsidR="00B17BE2" w:rsidRDefault="00B17BE2" w:rsidP="00B17BE2">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B17BE2" w:rsidRPr="00F63B8F" w:rsidRDefault="00B17BE2" w:rsidP="00B17BE2">
      <w:pPr>
        <w:pStyle w:val="Sinespaciado"/>
        <w:ind w:left="426"/>
        <w:jc w:val="both"/>
        <w:rPr>
          <w:rFonts w:cs="Calibri"/>
        </w:rPr>
      </w:pPr>
    </w:p>
    <w:p w:rsidR="00B17BE2" w:rsidRPr="00F63B8F" w:rsidRDefault="00B17BE2" w:rsidP="00B17BE2">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B17BE2" w:rsidRDefault="00B17BE2" w:rsidP="00B17BE2">
      <w:pPr>
        <w:pStyle w:val="Sinespaciado"/>
        <w:ind w:left="426"/>
        <w:jc w:val="both"/>
        <w:rPr>
          <w:rFonts w:cs="Calibri"/>
        </w:rPr>
      </w:pPr>
    </w:p>
    <w:p w:rsidR="00B17BE2" w:rsidRPr="00F63B8F" w:rsidRDefault="00B17BE2" w:rsidP="00B17BE2">
      <w:pPr>
        <w:pStyle w:val="Sinespaciado"/>
        <w:ind w:left="426"/>
        <w:jc w:val="both"/>
        <w:rPr>
          <w:rFonts w:cs="Calibri"/>
        </w:rPr>
      </w:pPr>
      <w:r w:rsidRPr="00CF56BB">
        <w:rPr>
          <w:rFonts w:cs="Calibri"/>
        </w:rPr>
        <w:t>En caso de Concertación, el Comité de Contratación deberá considerar los criterios descritos en el numeral 2</w:t>
      </w:r>
      <w:r>
        <w:rPr>
          <w:rFonts w:cs="Calibri"/>
        </w:rPr>
        <w:t>6</w:t>
      </w:r>
      <w:r w:rsidRPr="00CF56BB">
        <w:rPr>
          <w:rFonts w:cs="Calibri"/>
        </w:rPr>
        <w:t xml:space="preserve"> del presente DCD.</w:t>
      </w:r>
    </w:p>
    <w:p w:rsidR="00B17BE2" w:rsidRDefault="00B17BE2" w:rsidP="00B17BE2">
      <w:pPr>
        <w:rPr>
          <w:rFonts w:ascii="Calibri" w:hAnsi="Calibri" w:cs="Calibri"/>
          <w:b/>
          <w:bCs/>
          <w:sz w:val="22"/>
          <w:szCs w:val="22"/>
          <w:lang w:val="es-ES_tradnl"/>
        </w:rPr>
      </w:pPr>
    </w:p>
    <w:p w:rsidR="00B17BE2" w:rsidRDefault="00B17BE2" w:rsidP="00B17BE2">
      <w:pPr>
        <w:jc w:val="center"/>
        <w:rPr>
          <w:rFonts w:ascii="Calibri" w:hAnsi="Calibri" w:cs="Calibri"/>
          <w:b/>
          <w:bCs/>
          <w:sz w:val="22"/>
          <w:szCs w:val="22"/>
          <w:highlight w:val="yellow"/>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685346">
      <w:pPr>
        <w:pStyle w:val="Sinespaciado"/>
        <w:jc w:val="both"/>
        <w:rPr>
          <w:lang w:val="es-BO"/>
        </w:rPr>
      </w:pPr>
    </w:p>
    <w:p w:rsidR="00A80196" w:rsidRDefault="00A80196" w:rsidP="00685346">
      <w:pPr>
        <w:pStyle w:val="Sinespaciado"/>
        <w:jc w:val="both"/>
        <w:rPr>
          <w:lang w:val="es-BO"/>
        </w:rPr>
      </w:pPr>
    </w:p>
    <w:p w:rsidR="00A80196" w:rsidRDefault="00A80196" w:rsidP="00685346">
      <w:pPr>
        <w:pStyle w:val="Sinespaciado"/>
        <w:jc w:val="both"/>
        <w:rPr>
          <w:lang w:val="es-BO"/>
        </w:rPr>
      </w:pPr>
    </w:p>
    <w:p w:rsidR="00A80196" w:rsidRDefault="00A80196" w:rsidP="00685346">
      <w:pPr>
        <w:pStyle w:val="Sinespaciado"/>
        <w:jc w:val="both"/>
        <w:rPr>
          <w:lang w:val="es-BO"/>
        </w:rPr>
      </w:pPr>
    </w:p>
    <w:p w:rsidR="00A80196" w:rsidRDefault="00A80196" w:rsidP="00685346">
      <w:pPr>
        <w:pStyle w:val="Sinespaciado"/>
        <w:jc w:val="both"/>
        <w:rPr>
          <w:lang w:val="es-BO"/>
        </w:rPr>
      </w:pPr>
    </w:p>
    <w:bookmarkEnd w:id="8"/>
    <w:bookmarkEnd w:id="9"/>
    <w:bookmarkEnd w:id="10"/>
    <w:bookmarkEnd w:id="11"/>
    <w:bookmarkEnd w:id="12"/>
    <w:p w:rsidR="00746F8E" w:rsidRPr="00A16242" w:rsidRDefault="00B17BE2" w:rsidP="00746F8E">
      <w:pPr>
        <w:tabs>
          <w:tab w:val="left" w:pos="0"/>
        </w:tabs>
        <w:jc w:val="center"/>
        <w:rPr>
          <w:rFonts w:asciiTheme="minorHAnsi" w:hAnsiTheme="minorHAnsi" w:cs="Arial"/>
          <w:b/>
        </w:rPr>
      </w:pPr>
      <w:r w:rsidRPr="00A16242">
        <w:rPr>
          <w:rFonts w:asciiTheme="minorHAnsi" w:hAnsiTheme="minorHAnsi" w:cs="Arial"/>
          <w:b/>
        </w:rPr>
        <w:lastRenderedPageBreak/>
        <w:t>PARTE V</w:t>
      </w:r>
    </w:p>
    <w:p w:rsidR="00746F8E" w:rsidRPr="00A16242" w:rsidRDefault="00746F8E" w:rsidP="00746F8E">
      <w:pPr>
        <w:tabs>
          <w:tab w:val="left" w:pos="0"/>
        </w:tabs>
        <w:jc w:val="center"/>
        <w:rPr>
          <w:rFonts w:asciiTheme="minorHAnsi" w:hAnsiTheme="minorHAnsi" w:cs="Arial"/>
          <w:b/>
        </w:rPr>
      </w:pPr>
      <w:r w:rsidRPr="00A16242">
        <w:rPr>
          <w:rFonts w:asciiTheme="minorHAnsi" w:hAnsiTheme="minorHAnsi" w:cs="Arial"/>
          <w:b/>
        </w:rPr>
        <w:t xml:space="preserve">MODELO DE CONTRATO </w:t>
      </w:r>
    </w:p>
    <w:p w:rsidR="00746F8E" w:rsidRPr="00A16242" w:rsidRDefault="00746F8E" w:rsidP="00746F8E">
      <w:pPr>
        <w:jc w:val="center"/>
        <w:rPr>
          <w:rFonts w:asciiTheme="minorHAnsi" w:hAnsiTheme="minorHAnsi" w:cs="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746F8E" w:rsidRPr="00A16242" w:rsidTr="00DC6861">
        <w:trPr>
          <w:trHeight w:val="483"/>
        </w:trPr>
        <w:tc>
          <w:tcPr>
            <w:tcW w:w="9344" w:type="dxa"/>
            <w:shd w:val="clear" w:color="auto" w:fill="auto"/>
          </w:tcPr>
          <w:p w:rsidR="00746F8E" w:rsidRPr="00A16242" w:rsidRDefault="00746F8E" w:rsidP="00C759BA">
            <w:pPr>
              <w:ind w:right="28"/>
              <w:jc w:val="center"/>
              <w:rPr>
                <w:rFonts w:asciiTheme="minorHAnsi" w:hAnsiTheme="minorHAnsi"/>
                <w:bCs/>
              </w:rPr>
            </w:pPr>
            <w:r w:rsidRPr="00A16242">
              <w:rPr>
                <w:rFonts w:asciiTheme="minorHAnsi" w:hAnsiTheme="minorHAnsi"/>
                <w:bCs/>
              </w:rPr>
              <w:t>El presente es un modelo es referencial el cual puede sufrir modificaciones de acuerdo a las características particulares del presente proceso de contratación.</w:t>
            </w:r>
          </w:p>
        </w:tc>
      </w:tr>
    </w:tbl>
    <w:p w:rsidR="002C7BC2" w:rsidRPr="005764C8" w:rsidRDefault="002C7BC2" w:rsidP="002C7BC2">
      <w:pPr>
        <w:spacing w:before="120" w:after="120"/>
        <w:ind w:left="3540" w:firstLine="708"/>
        <w:rPr>
          <w:rFonts w:ascii="Arial" w:hAnsi="Arial" w:cs="Arial"/>
          <w:b/>
          <w:sz w:val="21"/>
          <w:szCs w:val="21"/>
        </w:rPr>
      </w:pPr>
      <w:r w:rsidRPr="005764C8">
        <w:rPr>
          <w:rFonts w:ascii="Arial" w:hAnsi="Arial" w:cs="Arial"/>
          <w:b/>
          <w:sz w:val="21"/>
          <w:szCs w:val="21"/>
        </w:rPr>
        <w:t>CONTRATO Nº YPFB/GLC</w:t>
      </w:r>
      <w:r>
        <w:rPr>
          <w:rFonts w:ascii="Arial" w:hAnsi="Arial" w:cs="Arial"/>
          <w:b/>
          <w:sz w:val="21"/>
          <w:szCs w:val="21"/>
        </w:rPr>
        <w:t>:</w:t>
      </w:r>
    </w:p>
    <w:p w:rsidR="002C7BC2" w:rsidRDefault="002C7BC2" w:rsidP="002C7BC2">
      <w:pPr>
        <w:spacing w:before="120" w:after="120"/>
        <w:ind w:left="4956" w:firstLine="708"/>
        <w:rPr>
          <w:rFonts w:ascii="Arial" w:hAnsi="Arial" w:cs="Arial"/>
          <w:b/>
          <w:sz w:val="21"/>
          <w:szCs w:val="21"/>
        </w:rPr>
      </w:pPr>
      <w:r>
        <w:rPr>
          <w:rFonts w:ascii="Arial" w:hAnsi="Arial" w:cs="Arial"/>
          <w:b/>
          <w:sz w:val="21"/>
          <w:szCs w:val="21"/>
        </w:rPr>
        <w:t xml:space="preserve">         </w:t>
      </w:r>
      <w:r w:rsidRPr="005764C8">
        <w:rPr>
          <w:rFonts w:ascii="Arial" w:hAnsi="Arial" w:cs="Arial"/>
          <w:b/>
          <w:sz w:val="21"/>
          <w:szCs w:val="21"/>
        </w:rPr>
        <w:t xml:space="preserve">La Paz, </w:t>
      </w:r>
    </w:p>
    <w:p w:rsidR="002C7BC2" w:rsidRDefault="002C7BC2" w:rsidP="002C7BC2">
      <w:pPr>
        <w:rPr>
          <w:rFonts w:ascii="Arial" w:hAnsi="Arial" w:cs="Arial"/>
          <w:b/>
          <w:sz w:val="12"/>
          <w:szCs w:val="12"/>
        </w:rPr>
      </w:pPr>
    </w:p>
    <w:p w:rsidR="002C7BC2" w:rsidRDefault="002C7BC2" w:rsidP="002C7BC2">
      <w:pPr>
        <w:rPr>
          <w:rFonts w:ascii="Arial" w:hAnsi="Arial" w:cs="Arial"/>
          <w:b/>
          <w:sz w:val="12"/>
          <w:szCs w:val="12"/>
        </w:rPr>
      </w:pPr>
    </w:p>
    <w:p w:rsidR="002C7BC2" w:rsidRPr="00074A13" w:rsidRDefault="002C7BC2" w:rsidP="002C7BC2">
      <w:pPr>
        <w:rPr>
          <w:rFonts w:ascii="Arial" w:hAnsi="Arial" w:cs="Arial"/>
          <w:b/>
          <w:sz w:val="12"/>
          <w:szCs w:val="12"/>
        </w:rPr>
      </w:pPr>
    </w:p>
    <w:p w:rsidR="002C7BC2" w:rsidRPr="00F226A4" w:rsidRDefault="002C7BC2" w:rsidP="002C7BC2">
      <w:pPr>
        <w:tabs>
          <w:tab w:val="left" w:pos="0"/>
        </w:tabs>
        <w:spacing w:after="120"/>
        <w:jc w:val="center"/>
        <w:rPr>
          <w:rFonts w:ascii="Arial" w:hAnsi="Arial" w:cs="Arial"/>
          <w:b/>
          <w:sz w:val="21"/>
          <w:szCs w:val="21"/>
          <w:lang w:val="es-ES_tradnl"/>
        </w:rPr>
      </w:pPr>
      <w:r w:rsidRPr="005764C8">
        <w:rPr>
          <w:rFonts w:ascii="Arial" w:hAnsi="Arial" w:cs="Arial"/>
          <w:b/>
          <w:sz w:val="21"/>
          <w:szCs w:val="21"/>
          <w:lang w:val="es-ES_tradnl"/>
        </w:rPr>
        <w:t>CONTRATO ADMINISTRATIVO PARA</w:t>
      </w:r>
      <w:r w:rsidRPr="005764C8">
        <w:rPr>
          <w:rFonts w:ascii="Arial" w:hAnsi="Arial" w:cs="Arial"/>
          <w:sz w:val="21"/>
          <w:szCs w:val="21"/>
          <w:lang w:val="es-ES_tradnl"/>
        </w:rPr>
        <w:t xml:space="preserve"> </w:t>
      </w:r>
      <w:r>
        <w:rPr>
          <w:rFonts w:ascii="Arial" w:hAnsi="Arial" w:cs="Arial"/>
          <w:b/>
          <w:sz w:val="21"/>
          <w:szCs w:val="21"/>
          <w:lang w:val="es-ES_tradnl"/>
        </w:rPr>
        <w:t>___________________</w:t>
      </w:r>
    </w:p>
    <w:p w:rsidR="002C7BC2" w:rsidRDefault="002C7BC2" w:rsidP="002C7BC2">
      <w:pPr>
        <w:tabs>
          <w:tab w:val="left" w:pos="0"/>
        </w:tabs>
        <w:spacing w:after="120"/>
        <w:jc w:val="center"/>
        <w:rPr>
          <w:rFonts w:ascii="Arial" w:hAnsi="Arial" w:cs="Arial"/>
          <w:b/>
          <w:sz w:val="21"/>
          <w:szCs w:val="21"/>
        </w:rPr>
      </w:pPr>
      <w:r>
        <w:rPr>
          <w:rFonts w:ascii="Arial" w:hAnsi="Arial" w:cs="Arial"/>
          <w:b/>
          <w:sz w:val="21"/>
          <w:szCs w:val="21"/>
        </w:rPr>
        <w:t xml:space="preserve">CÓDIGO: ____________ </w:t>
      </w:r>
    </w:p>
    <w:p w:rsidR="002C7BC2" w:rsidRPr="005764C8" w:rsidRDefault="002C7BC2" w:rsidP="002C7BC2">
      <w:pPr>
        <w:tabs>
          <w:tab w:val="left" w:pos="0"/>
        </w:tabs>
        <w:spacing w:after="120"/>
        <w:jc w:val="center"/>
        <w:rPr>
          <w:rFonts w:ascii="Arial" w:hAnsi="Arial" w:cs="Arial"/>
          <w:b/>
          <w:sz w:val="21"/>
          <w:szCs w:val="21"/>
        </w:rPr>
      </w:pPr>
    </w:p>
    <w:p w:rsidR="002C7BC2" w:rsidRPr="005764C8" w:rsidRDefault="002C7BC2" w:rsidP="002C7BC2">
      <w:pPr>
        <w:spacing w:after="120"/>
        <w:jc w:val="both"/>
        <w:rPr>
          <w:rFonts w:ascii="Arial" w:hAnsi="Arial" w:cs="Arial"/>
          <w:b/>
          <w:sz w:val="21"/>
          <w:szCs w:val="21"/>
        </w:rPr>
      </w:pPr>
      <w:r>
        <w:rPr>
          <w:rFonts w:ascii="Arial" w:hAnsi="Arial" w:cs="Arial"/>
          <w:b/>
          <w:sz w:val="21"/>
          <w:szCs w:val="21"/>
          <w:u w:val="single"/>
        </w:rPr>
        <w:t xml:space="preserve">CLÁUSULA </w:t>
      </w:r>
      <w:r w:rsidRPr="005764C8">
        <w:rPr>
          <w:rFonts w:ascii="Arial" w:hAnsi="Arial" w:cs="Arial"/>
          <w:b/>
          <w:sz w:val="21"/>
          <w:szCs w:val="21"/>
          <w:u w:val="single"/>
        </w:rPr>
        <w:t xml:space="preserve">PRIMERA.- (PARTES </w:t>
      </w:r>
      <w:r w:rsidRPr="005764C8">
        <w:rPr>
          <w:rFonts w:ascii="Arial" w:hAnsi="Arial" w:cs="Arial"/>
          <w:b/>
          <w:bCs/>
          <w:sz w:val="21"/>
          <w:szCs w:val="21"/>
          <w:u w:val="single"/>
        </w:rPr>
        <w:t>CONTRATANTE</w:t>
      </w:r>
      <w:r w:rsidRPr="005764C8">
        <w:rPr>
          <w:rFonts w:ascii="Arial" w:hAnsi="Arial" w:cs="Arial"/>
          <w:b/>
          <w:sz w:val="21"/>
          <w:szCs w:val="21"/>
          <w:u w:val="single"/>
        </w:rPr>
        <w:t>S)</w:t>
      </w:r>
      <w:r w:rsidRPr="005764C8">
        <w:rPr>
          <w:rFonts w:ascii="Arial" w:hAnsi="Arial" w:cs="Arial"/>
          <w:b/>
          <w:sz w:val="21"/>
          <w:szCs w:val="21"/>
        </w:rPr>
        <w:t xml:space="preserve"> </w:t>
      </w:r>
    </w:p>
    <w:p w:rsidR="002C7BC2" w:rsidRDefault="002C7BC2" w:rsidP="002C7BC2">
      <w:pPr>
        <w:pStyle w:val="Prrafodelista"/>
        <w:numPr>
          <w:ilvl w:val="1"/>
          <w:numId w:val="44"/>
        </w:numPr>
        <w:spacing w:after="120"/>
        <w:ind w:left="567" w:hanging="567"/>
        <w:contextualSpacing/>
        <w:jc w:val="both"/>
        <w:rPr>
          <w:rFonts w:ascii="Arial" w:hAnsi="Arial" w:cs="Arial"/>
          <w:sz w:val="21"/>
          <w:szCs w:val="21"/>
        </w:rPr>
      </w:pPr>
      <w:r w:rsidRPr="00DF4EC0">
        <w:rPr>
          <w:rFonts w:ascii="Arial" w:hAnsi="Arial" w:cs="Arial"/>
          <w:b/>
          <w:bCs/>
          <w:sz w:val="21"/>
          <w:szCs w:val="21"/>
        </w:rPr>
        <w:t xml:space="preserve">YACIMIENTOS PETROLÍFEROS FISCALES BOLIVIANOS, </w:t>
      </w:r>
      <w:r w:rsidRPr="00DF4EC0">
        <w:rPr>
          <w:rFonts w:ascii="Arial" w:hAnsi="Arial" w:cs="Arial"/>
          <w:bCs/>
          <w:sz w:val="21"/>
          <w:szCs w:val="21"/>
        </w:rPr>
        <w:t>con Número de Identificación Tributaria (NIT) 1020269020, con domicilio</w:t>
      </w:r>
      <w:r>
        <w:rPr>
          <w:rFonts w:ascii="Arial" w:hAnsi="Arial" w:cs="Arial"/>
          <w:bCs/>
          <w:sz w:val="21"/>
          <w:szCs w:val="21"/>
        </w:rPr>
        <w:t xml:space="preserve"> en la calle Bueno N° 185 zona C</w:t>
      </w:r>
      <w:r w:rsidRPr="00DF4EC0">
        <w:rPr>
          <w:rFonts w:ascii="Arial" w:hAnsi="Arial" w:cs="Arial"/>
          <w:bCs/>
          <w:sz w:val="21"/>
          <w:szCs w:val="21"/>
        </w:rPr>
        <w:t xml:space="preserve">entral de la ciudad de La Paz, representada legalmente </w:t>
      </w:r>
      <w:r w:rsidRPr="00DF4EC0">
        <w:rPr>
          <w:rFonts w:ascii="Arial" w:hAnsi="Arial" w:cs="Arial"/>
          <w:sz w:val="21"/>
          <w:szCs w:val="21"/>
        </w:rPr>
        <w:t xml:space="preserve">por </w:t>
      </w:r>
      <w:r>
        <w:rPr>
          <w:rFonts w:ascii="Arial" w:hAnsi="Arial" w:cs="Arial"/>
          <w:sz w:val="21"/>
          <w:szCs w:val="21"/>
        </w:rPr>
        <w:t>____________________</w:t>
      </w:r>
      <w:r w:rsidRPr="00DF4EC0">
        <w:rPr>
          <w:rFonts w:ascii="Arial" w:hAnsi="Arial" w:cs="Arial"/>
          <w:sz w:val="21"/>
          <w:szCs w:val="21"/>
        </w:rPr>
        <w:t xml:space="preserve"> con cédula de identidad N° </w:t>
      </w:r>
      <w:r>
        <w:rPr>
          <w:rFonts w:ascii="Arial" w:hAnsi="Arial" w:cs="Arial"/>
          <w:sz w:val="21"/>
          <w:szCs w:val="21"/>
        </w:rPr>
        <w:t>___________</w:t>
      </w:r>
      <w:r w:rsidRPr="00DF4EC0">
        <w:rPr>
          <w:rFonts w:ascii="Arial" w:hAnsi="Arial" w:cs="Arial"/>
          <w:sz w:val="21"/>
          <w:szCs w:val="21"/>
        </w:rPr>
        <w:t xml:space="preserve"> expedida en </w:t>
      </w:r>
      <w:r>
        <w:rPr>
          <w:rFonts w:ascii="Arial" w:hAnsi="Arial" w:cs="Arial"/>
          <w:sz w:val="21"/>
          <w:szCs w:val="21"/>
        </w:rPr>
        <w:t>__________</w:t>
      </w:r>
      <w:r w:rsidRPr="00DF4EC0">
        <w:rPr>
          <w:rFonts w:ascii="Arial" w:hAnsi="Arial" w:cs="Arial"/>
          <w:sz w:val="21"/>
          <w:szCs w:val="21"/>
        </w:rPr>
        <w:t xml:space="preserve"> en calidad de </w:t>
      </w:r>
      <w:r>
        <w:rPr>
          <w:rFonts w:ascii="Arial" w:hAnsi="Arial" w:cs="Arial"/>
          <w:sz w:val="21"/>
          <w:szCs w:val="21"/>
        </w:rPr>
        <w:t>______________________</w:t>
      </w:r>
      <w:r w:rsidRPr="00DF4EC0">
        <w:rPr>
          <w:rFonts w:ascii="Arial" w:hAnsi="Arial" w:cs="Arial"/>
          <w:sz w:val="21"/>
          <w:szCs w:val="21"/>
        </w:rPr>
        <w:t>, delegado</w:t>
      </w:r>
      <w:r>
        <w:rPr>
          <w:rFonts w:ascii="Arial" w:hAnsi="Arial" w:cs="Arial"/>
          <w:sz w:val="21"/>
          <w:szCs w:val="21"/>
        </w:rPr>
        <w:t xml:space="preserve"> para la firma del presente Contrato,</w:t>
      </w:r>
      <w:r w:rsidRPr="00DF4EC0">
        <w:rPr>
          <w:rFonts w:ascii="Arial" w:hAnsi="Arial" w:cs="Arial"/>
          <w:sz w:val="21"/>
          <w:szCs w:val="21"/>
        </w:rPr>
        <w:t xml:space="preserve"> mediante Resolución Administrativa PRS N° </w:t>
      </w:r>
      <w:r>
        <w:rPr>
          <w:rFonts w:ascii="Arial" w:hAnsi="Arial" w:cs="Arial"/>
          <w:sz w:val="21"/>
          <w:szCs w:val="21"/>
        </w:rPr>
        <w:t>____</w:t>
      </w:r>
      <w:r w:rsidRPr="00DF4EC0">
        <w:rPr>
          <w:rFonts w:ascii="Arial" w:hAnsi="Arial" w:cs="Arial"/>
          <w:sz w:val="21"/>
          <w:szCs w:val="21"/>
        </w:rPr>
        <w:t xml:space="preserve"> de </w:t>
      </w:r>
      <w:r>
        <w:rPr>
          <w:rFonts w:ascii="Arial" w:hAnsi="Arial" w:cs="Arial"/>
          <w:sz w:val="21"/>
          <w:szCs w:val="21"/>
        </w:rPr>
        <w:t>___</w:t>
      </w:r>
      <w:r w:rsidRPr="00DF4EC0">
        <w:rPr>
          <w:rFonts w:ascii="Arial" w:hAnsi="Arial" w:cs="Arial"/>
          <w:sz w:val="21"/>
          <w:szCs w:val="21"/>
        </w:rPr>
        <w:t xml:space="preserve"> de </w:t>
      </w:r>
      <w:r>
        <w:rPr>
          <w:rFonts w:ascii="Arial" w:hAnsi="Arial" w:cs="Arial"/>
          <w:sz w:val="21"/>
          <w:szCs w:val="21"/>
        </w:rPr>
        <w:t>______</w:t>
      </w:r>
      <w:r w:rsidRPr="00DF4EC0">
        <w:rPr>
          <w:rFonts w:ascii="Arial" w:hAnsi="Arial" w:cs="Arial"/>
          <w:sz w:val="21"/>
          <w:szCs w:val="21"/>
        </w:rPr>
        <w:t xml:space="preserve"> de 20</w:t>
      </w:r>
      <w:r>
        <w:rPr>
          <w:rFonts w:ascii="Arial" w:hAnsi="Arial" w:cs="Arial"/>
          <w:sz w:val="21"/>
          <w:szCs w:val="21"/>
        </w:rPr>
        <w:t>__</w:t>
      </w:r>
      <w:r w:rsidRPr="00DF4EC0">
        <w:rPr>
          <w:rFonts w:ascii="Arial" w:hAnsi="Arial" w:cs="Arial"/>
          <w:sz w:val="21"/>
          <w:szCs w:val="21"/>
        </w:rPr>
        <w:t xml:space="preserve">, que en adelante se denominará la </w:t>
      </w:r>
      <w:r w:rsidRPr="00DF4EC0">
        <w:rPr>
          <w:rFonts w:ascii="Arial" w:hAnsi="Arial" w:cs="Arial"/>
          <w:b/>
          <w:sz w:val="21"/>
          <w:szCs w:val="21"/>
        </w:rPr>
        <w:t>ENTIDAD</w:t>
      </w:r>
      <w:r w:rsidRPr="00DF4EC0">
        <w:rPr>
          <w:rFonts w:ascii="Arial" w:hAnsi="Arial" w:cs="Arial"/>
          <w:b/>
          <w:bCs/>
          <w:sz w:val="21"/>
          <w:szCs w:val="21"/>
        </w:rPr>
        <w:t>.</w:t>
      </w:r>
      <w:r w:rsidRPr="00DF4EC0">
        <w:rPr>
          <w:rFonts w:ascii="Arial" w:hAnsi="Arial" w:cs="Arial"/>
          <w:sz w:val="21"/>
          <w:szCs w:val="21"/>
        </w:rPr>
        <w:t xml:space="preserve"> </w:t>
      </w:r>
    </w:p>
    <w:p w:rsidR="002C7BC2" w:rsidRPr="00074A13" w:rsidRDefault="002C7BC2" w:rsidP="002C7BC2">
      <w:pPr>
        <w:pStyle w:val="Prrafodelista"/>
        <w:spacing w:after="120"/>
        <w:ind w:left="567"/>
        <w:jc w:val="both"/>
        <w:rPr>
          <w:rFonts w:ascii="Arial" w:hAnsi="Arial" w:cs="Arial"/>
          <w:sz w:val="14"/>
          <w:szCs w:val="14"/>
        </w:rPr>
      </w:pPr>
    </w:p>
    <w:p w:rsidR="002C7BC2" w:rsidRPr="00DF4EC0" w:rsidRDefault="002C7BC2" w:rsidP="002C7BC2">
      <w:pPr>
        <w:pStyle w:val="Prrafodelista"/>
        <w:numPr>
          <w:ilvl w:val="1"/>
          <w:numId w:val="44"/>
        </w:numPr>
        <w:spacing w:after="120"/>
        <w:ind w:left="567" w:hanging="567"/>
        <w:contextualSpacing/>
        <w:jc w:val="both"/>
        <w:rPr>
          <w:rFonts w:ascii="Arial" w:hAnsi="Arial" w:cs="Arial"/>
          <w:sz w:val="21"/>
          <w:szCs w:val="21"/>
        </w:rPr>
      </w:pPr>
      <w:r>
        <w:rPr>
          <w:rFonts w:ascii="Arial" w:hAnsi="Arial" w:cs="Arial"/>
          <w:b/>
          <w:sz w:val="21"/>
          <w:szCs w:val="21"/>
        </w:rPr>
        <w:t>_____________</w:t>
      </w:r>
      <w:r w:rsidRPr="00DF4EC0">
        <w:rPr>
          <w:rFonts w:ascii="Arial" w:hAnsi="Arial" w:cs="Arial"/>
          <w:sz w:val="21"/>
          <w:szCs w:val="21"/>
        </w:rPr>
        <w:t>,</w:t>
      </w:r>
      <w:r w:rsidRPr="00DF4EC0">
        <w:rPr>
          <w:rFonts w:ascii="Arial" w:hAnsi="Arial" w:cs="Arial"/>
          <w:b/>
          <w:sz w:val="21"/>
          <w:szCs w:val="21"/>
        </w:rPr>
        <w:t xml:space="preserve"> </w:t>
      </w:r>
      <w:r>
        <w:rPr>
          <w:rFonts w:ascii="Arial" w:hAnsi="Arial" w:cs="Arial"/>
          <w:sz w:val="21"/>
          <w:szCs w:val="21"/>
        </w:rPr>
        <w:t>empresa</w:t>
      </w:r>
      <w:r w:rsidRPr="00DF4EC0">
        <w:rPr>
          <w:rFonts w:ascii="Arial" w:hAnsi="Arial" w:cs="Arial"/>
          <w:sz w:val="21"/>
          <w:szCs w:val="21"/>
        </w:rPr>
        <w:t xml:space="preserve"> constituida bajo las leyes del </w:t>
      </w:r>
      <w:r w:rsidRPr="00BF5BFF">
        <w:rPr>
          <w:rFonts w:ascii="Arial" w:hAnsi="Arial" w:cs="Arial"/>
          <w:sz w:val="21"/>
          <w:szCs w:val="21"/>
        </w:rPr>
        <w:t>Estado Plurinacional de Bolivia, inscrita en el Registro de Comercio de Bolivia concesionado a FUNDEMPRESA</w:t>
      </w:r>
      <w:r w:rsidRPr="00BF5BFF">
        <w:rPr>
          <w:rFonts w:ascii="Arial" w:hAnsi="Arial" w:cs="Arial"/>
          <w:sz w:val="21"/>
          <w:szCs w:val="21"/>
          <w:lang w:val="es-ES_tradnl"/>
        </w:rPr>
        <w:t xml:space="preserve"> bajo matrícula N° </w:t>
      </w:r>
      <w:r>
        <w:rPr>
          <w:rFonts w:ascii="Arial" w:hAnsi="Arial" w:cs="Arial"/>
          <w:sz w:val="21"/>
          <w:szCs w:val="21"/>
          <w:lang w:val="es-ES_tradnl"/>
        </w:rPr>
        <w:t>____________</w:t>
      </w:r>
      <w:r w:rsidRPr="00DF4EC0">
        <w:rPr>
          <w:rFonts w:ascii="Arial" w:hAnsi="Arial" w:cs="Arial"/>
          <w:sz w:val="21"/>
          <w:szCs w:val="21"/>
        </w:rPr>
        <w:t xml:space="preserve">, con Número de Identificación Tributaria (NIT) </w:t>
      </w:r>
      <w:r>
        <w:rPr>
          <w:rFonts w:ascii="Arial" w:hAnsi="Arial" w:cs="Arial"/>
          <w:sz w:val="21"/>
          <w:szCs w:val="21"/>
        </w:rPr>
        <w:t>_________</w:t>
      </w:r>
      <w:r w:rsidRPr="00DF4EC0">
        <w:rPr>
          <w:rFonts w:ascii="Arial" w:hAnsi="Arial" w:cs="Arial"/>
          <w:sz w:val="21"/>
          <w:szCs w:val="21"/>
        </w:rPr>
        <w:t xml:space="preserve">, con domicilio en </w:t>
      </w:r>
      <w:r>
        <w:rPr>
          <w:rFonts w:ascii="Arial" w:hAnsi="Arial" w:cs="Arial"/>
          <w:sz w:val="21"/>
          <w:szCs w:val="21"/>
        </w:rPr>
        <w:t>_______________ N° ________, zona _________</w:t>
      </w:r>
      <w:r w:rsidRPr="00DF4EC0">
        <w:rPr>
          <w:rFonts w:ascii="Arial" w:hAnsi="Arial" w:cs="Arial"/>
          <w:sz w:val="21"/>
          <w:szCs w:val="21"/>
        </w:rPr>
        <w:t xml:space="preserve"> de la ciudad de </w:t>
      </w:r>
      <w:r>
        <w:rPr>
          <w:rFonts w:ascii="Arial" w:hAnsi="Arial" w:cs="Arial"/>
          <w:sz w:val="21"/>
          <w:szCs w:val="21"/>
        </w:rPr>
        <w:t>__________, representada legalmente por _____________ con cédula de identidad N° ____________ expedida en ________</w:t>
      </w:r>
      <w:r w:rsidRPr="00DF4EC0">
        <w:rPr>
          <w:rFonts w:ascii="Arial" w:hAnsi="Arial" w:cs="Arial"/>
          <w:sz w:val="21"/>
          <w:szCs w:val="21"/>
        </w:rPr>
        <w:t xml:space="preserve">, </w:t>
      </w:r>
      <w:r>
        <w:rPr>
          <w:rFonts w:ascii="Arial" w:hAnsi="Arial" w:cs="Arial"/>
          <w:sz w:val="21"/>
          <w:szCs w:val="21"/>
        </w:rPr>
        <w:t>en mérito al Testimonio de Poder N° ____/_____ de fecha ___ de ______ de ____, otorgado por ante Notaría de Fe Pública N° ___ de la ciudad de __________</w:t>
      </w:r>
      <w:r w:rsidRPr="00DF4EC0">
        <w:rPr>
          <w:rFonts w:ascii="Arial" w:hAnsi="Arial" w:cs="Arial"/>
          <w:sz w:val="21"/>
          <w:szCs w:val="21"/>
        </w:rPr>
        <w:t xml:space="preserve">, con Certificado RUPE N° </w:t>
      </w:r>
      <w:r>
        <w:rPr>
          <w:rFonts w:ascii="Arial" w:hAnsi="Arial" w:cs="Arial"/>
          <w:sz w:val="21"/>
          <w:szCs w:val="21"/>
        </w:rPr>
        <w:t>_______ de fecha __ de _____ de ____</w:t>
      </w:r>
      <w:r w:rsidRPr="00DF4EC0">
        <w:rPr>
          <w:rFonts w:ascii="Arial" w:hAnsi="Arial" w:cs="Arial"/>
          <w:sz w:val="21"/>
          <w:szCs w:val="21"/>
        </w:rPr>
        <w:t xml:space="preserve">, que en adelante se denominará el </w:t>
      </w:r>
      <w:r w:rsidRPr="00DF4EC0">
        <w:rPr>
          <w:rFonts w:ascii="Arial" w:hAnsi="Arial" w:cs="Arial"/>
          <w:b/>
          <w:sz w:val="21"/>
          <w:szCs w:val="21"/>
        </w:rPr>
        <w:t>CONTRATISTA.</w:t>
      </w:r>
      <w:r w:rsidRPr="00DF4EC0">
        <w:rPr>
          <w:rFonts w:ascii="Arial" w:hAnsi="Arial" w:cs="Arial"/>
          <w:b/>
          <w:bCs/>
          <w:sz w:val="21"/>
          <w:szCs w:val="21"/>
        </w:rPr>
        <w:t xml:space="preserve"> </w:t>
      </w:r>
    </w:p>
    <w:p w:rsidR="002C7BC2" w:rsidRPr="005764C8" w:rsidRDefault="002C7BC2" w:rsidP="002C7BC2">
      <w:pPr>
        <w:spacing w:after="120"/>
        <w:jc w:val="both"/>
        <w:rPr>
          <w:rFonts w:ascii="Arial" w:hAnsi="Arial" w:cs="Arial"/>
          <w:sz w:val="21"/>
          <w:szCs w:val="21"/>
        </w:rPr>
      </w:pPr>
      <w:r w:rsidRPr="005764C8">
        <w:rPr>
          <w:rFonts w:ascii="Arial" w:hAnsi="Arial" w:cs="Arial"/>
          <w:sz w:val="21"/>
          <w:szCs w:val="21"/>
        </w:rPr>
        <w:t xml:space="preserve">Tanto la </w:t>
      </w:r>
      <w:r w:rsidRPr="005764C8">
        <w:rPr>
          <w:rFonts w:ascii="Arial" w:hAnsi="Arial" w:cs="Arial"/>
          <w:b/>
          <w:sz w:val="21"/>
          <w:szCs w:val="21"/>
        </w:rPr>
        <w:t>ENTIDAD</w:t>
      </w:r>
      <w:r w:rsidRPr="005764C8">
        <w:rPr>
          <w:rFonts w:ascii="Arial" w:hAnsi="Arial" w:cs="Arial"/>
          <w:sz w:val="21"/>
          <w:szCs w:val="21"/>
        </w:rPr>
        <w:t xml:space="preserve"> como el </w:t>
      </w:r>
      <w:r w:rsidRPr="005764C8">
        <w:rPr>
          <w:rFonts w:ascii="Arial" w:hAnsi="Arial" w:cs="Arial"/>
          <w:b/>
          <w:sz w:val="21"/>
          <w:szCs w:val="21"/>
        </w:rPr>
        <w:t>CONTRATISTA</w:t>
      </w:r>
      <w:r w:rsidRPr="005764C8">
        <w:rPr>
          <w:rFonts w:ascii="Arial" w:hAnsi="Arial" w:cs="Arial"/>
          <w:sz w:val="21"/>
          <w:szCs w:val="21"/>
        </w:rPr>
        <w:t xml:space="preserve"> podrán ser denominados individualmente e indistintamente como “Parte” o colectivamente “Partes”.</w:t>
      </w:r>
    </w:p>
    <w:p w:rsidR="002C7BC2" w:rsidRPr="005764C8" w:rsidRDefault="002C7BC2" w:rsidP="002C7BC2">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SEGUNDA.- (ANTECEDENTES)</w:t>
      </w:r>
    </w:p>
    <w:p w:rsidR="002C7BC2" w:rsidRPr="005764C8" w:rsidRDefault="002C7BC2" w:rsidP="002C7BC2">
      <w:pPr>
        <w:spacing w:after="120"/>
        <w:ind w:left="709" w:hanging="709"/>
        <w:jc w:val="both"/>
        <w:rPr>
          <w:rFonts w:ascii="Arial" w:hAnsi="Arial" w:cs="Arial"/>
          <w:b/>
          <w:sz w:val="21"/>
          <w:szCs w:val="21"/>
        </w:rPr>
      </w:pPr>
      <w:r>
        <w:rPr>
          <w:rFonts w:ascii="Arial" w:hAnsi="Arial" w:cs="Arial"/>
          <w:b/>
          <w:sz w:val="21"/>
          <w:szCs w:val="21"/>
        </w:rPr>
        <w:t>2.1</w:t>
      </w:r>
      <w:r w:rsidRPr="005764C8">
        <w:rPr>
          <w:rFonts w:ascii="Arial" w:hAnsi="Arial" w:cs="Arial"/>
          <w:sz w:val="21"/>
          <w:szCs w:val="21"/>
        </w:rPr>
        <w:tab/>
      </w:r>
      <w:r w:rsidRPr="005764C8">
        <w:rPr>
          <w:rFonts w:ascii="Arial" w:eastAsia="Calibri" w:hAnsi="Arial" w:cs="Arial"/>
          <w:sz w:val="21"/>
          <w:szCs w:val="21"/>
        </w:rPr>
        <w:t xml:space="preserve">La </w:t>
      </w:r>
      <w:r w:rsidRPr="005764C8">
        <w:rPr>
          <w:rFonts w:ascii="Arial" w:eastAsia="Calibri" w:hAnsi="Arial" w:cs="Arial"/>
          <w:b/>
          <w:sz w:val="21"/>
          <w:szCs w:val="21"/>
        </w:rPr>
        <w:t>ENTIDAD</w:t>
      </w:r>
      <w:r w:rsidRPr="005764C8">
        <w:rPr>
          <w:rFonts w:ascii="Arial" w:eastAsia="Calibri" w:hAnsi="Arial" w:cs="Arial"/>
          <w:sz w:val="21"/>
          <w:szCs w:val="21"/>
        </w:rPr>
        <w:t>, mediante la modalid</w:t>
      </w:r>
      <w:r>
        <w:rPr>
          <w:rFonts w:ascii="Arial" w:eastAsia="Calibri" w:hAnsi="Arial" w:cs="Arial"/>
          <w:sz w:val="21"/>
          <w:szCs w:val="21"/>
        </w:rPr>
        <w:t>ad de contratación directa con c</w:t>
      </w:r>
      <w:r w:rsidRPr="005764C8">
        <w:rPr>
          <w:rFonts w:ascii="Arial" w:eastAsia="Calibri" w:hAnsi="Arial" w:cs="Arial"/>
          <w:sz w:val="21"/>
          <w:szCs w:val="21"/>
        </w:rPr>
        <w:t xml:space="preserve">ódigo </w:t>
      </w:r>
      <w:r>
        <w:rPr>
          <w:rFonts w:ascii="Arial" w:hAnsi="Arial" w:cs="Arial"/>
          <w:sz w:val="21"/>
          <w:szCs w:val="21"/>
        </w:rPr>
        <w:t>__________________</w:t>
      </w:r>
      <w:r w:rsidRPr="005764C8">
        <w:rPr>
          <w:rFonts w:ascii="Arial" w:eastAsia="Calibri" w:hAnsi="Arial" w:cs="Arial"/>
          <w:sz w:val="21"/>
          <w:szCs w:val="21"/>
        </w:rPr>
        <w:t xml:space="preserve">, llevó </w:t>
      </w:r>
      <w:r>
        <w:rPr>
          <w:rFonts w:ascii="Arial" w:eastAsia="Calibri" w:hAnsi="Arial" w:cs="Arial"/>
          <w:sz w:val="21"/>
          <w:szCs w:val="21"/>
        </w:rPr>
        <w:t xml:space="preserve">adelante el proceso de </w:t>
      </w:r>
      <w:r>
        <w:rPr>
          <w:rFonts w:ascii="Arial" w:hAnsi="Arial" w:cs="Arial"/>
          <w:b/>
          <w:sz w:val="21"/>
          <w:szCs w:val="21"/>
          <w:lang w:val="es-ES_tradnl"/>
        </w:rPr>
        <w:t>________________________________________</w:t>
      </w:r>
      <w:r w:rsidRPr="005764C8">
        <w:rPr>
          <w:rFonts w:ascii="Arial" w:eastAsia="Calibri" w:hAnsi="Arial" w:cs="Arial"/>
          <w:sz w:val="21"/>
          <w:szCs w:val="21"/>
        </w:rPr>
        <w:t xml:space="preserve">, realizado bajo las normas y regulaciones de contratación establecidas en el </w:t>
      </w:r>
      <w:r w:rsidRPr="005764C8">
        <w:rPr>
          <w:rFonts w:ascii="Arial" w:hAnsi="Arial" w:cs="Arial"/>
          <w:sz w:val="21"/>
          <w:szCs w:val="21"/>
        </w:rPr>
        <w:t>Reglamento Específico del Sistema de Administración de Bienes y Servicios Empresa Pública Nacional Estratégica de Yacimientos Petrolíferos Fiscales Bolivianos (RE-SABS-EPNE-YPFB) aprobado mediante Resolución de Directorio N° 58/2013 de 22 de julio de 2013 y el documento de contratación directa.</w:t>
      </w:r>
    </w:p>
    <w:p w:rsidR="002C7BC2" w:rsidRPr="005764C8" w:rsidRDefault="002C7BC2" w:rsidP="002C7BC2">
      <w:pPr>
        <w:spacing w:after="120"/>
        <w:ind w:left="705" w:hanging="705"/>
        <w:jc w:val="both"/>
        <w:rPr>
          <w:rFonts w:ascii="Arial" w:hAnsi="Arial" w:cs="Arial"/>
          <w:sz w:val="21"/>
          <w:szCs w:val="21"/>
        </w:rPr>
      </w:pPr>
      <w:r>
        <w:rPr>
          <w:rFonts w:ascii="Arial" w:hAnsi="Arial" w:cs="Arial"/>
          <w:b/>
          <w:sz w:val="21"/>
          <w:szCs w:val="21"/>
        </w:rPr>
        <w:t>2.2</w:t>
      </w:r>
      <w:r w:rsidRPr="005764C8">
        <w:rPr>
          <w:rFonts w:ascii="Arial" w:hAnsi="Arial" w:cs="Arial"/>
          <w:sz w:val="21"/>
          <w:szCs w:val="21"/>
        </w:rPr>
        <w:tab/>
        <w:t xml:space="preserve">Por su parte el </w:t>
      </w:r>
      <w:r w:rsidRPr="005764C8">
        <w:rPr>
          <w:rFonts w:ascii="Arial" w:hAnsi="Arial" w:cs="Arial"/>
          <w:b/>
          <w:sz w:val="21"/>
          <w:szCs w:val="21"/>
        </w:rPr>
        <w:t>CONTRATISTA</w:t>
      </w:r>
      <w:r w:rsidRPr="005764C8">
        <w:rPr>
          <w:rFonts w:ascii="Arial" w:hAnsi="Arial" w:cs="Arial"/>
          <w:sz w:val="21"/>
          <w:szCs w:val="21"/>
        </w:rPr>
        <w:t xml:space="preserve"> reúne las condiciones y experiencia para llevar a cabo la prestación del Servicio detallado en el presente Contrato.</w:t>
      </w:r>
      <w:r>
        <w:rPr>
          <w:rFonts w:ascii="Arial" w:hAnsi="Arial" w:cs="Arial"/>
          <w:sz w:val="21"/>
          <w:szCs w:val="21"/>
        </w:rPr>
        <w:t xml:space="preserve">  </w:t>
      </w:r>
    </w:p>
    <w:p w:rsidR="002C7BC2" w:rsidRDefault="002C7BC2" w:rsidP="002C7BC2">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TERCERA.- (DISPOSICIONES GENERALES)</w:t>
      </w:r>
    </w:p>
    <w:p w:rsidR="002C7BC2" w:rsidRPr="00247F4A" w:rsidRDefault="002C7BC2" w:rsidP="002C7BC2">
      <w:pPr>
        <w:spacing w:before="120" w:after="120"/>
        <w:ind w:left="567" w:hanging="567"/>
        <w:jc w:val="both"/>
        <w:rPr>
          <w:rFonts w:ascii="Arial" w:hAnsi="Arial" w:cs="Arial"/>
          <w:b/>
          <w:sz w:val="21"/>
          <w:szCs w:val="21"/>
          <w:u w:val="single"/>
        </w:rPr>
      </w:pPr>
      <w:r w:rsidRPr="00247F4A">
        <w:rPr>
          <w:rFonts w:ascii="Arial" w:hAnsi="Arial" w:cs="Arial"/>
          <w:b/>
          <w:sz w:val="21"/>
          <w:szCs w:val="21"/>
        </w:rPr>
        <w:t>3.1</w:t>
      </w:r>
      <w:r w:rsidRPr="00247F4A">
        <w:rPr>
          <w:rFonts w:ascii="Arial" w:hAnsi="Arial" w:cs="Arial"/>
          <w:b/>
          <w:sz w:val="21"/>
          <w:szCs w:val="21"/>
        </w:rPr>
        <w:tab/>
        <w:t xml:space="preserve">Aplicación del Contrato: </w:t>
      </w:r>
      <w:r w:rsidRPr="00247F4A">
        <w:rPr>
          <w:rFonts w:ascii="Arial" w:hAnsi="Arial" w:cs="Arial"/>
          <w:sz w:val="21"/>
          <w:szCs w:val="21"/>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2C7BC2" w:rsidRDefault="002C7BC2" w:rsidP="002C7BC2">
      <w:pPr>
        <w:spacing w:before="120"/>
        <w:ind w:left="567" w:hanging="567"/>
        <w:jc w:val="both"/>
        <w:rPr>
          <w:rFonts w:ascii="Arial" w:hAnsi="Arial" w:cs="Arial"/>
          <w:sz w:val="21"/>
          <w:szCs w:val="21"/>
        </w:rPr>
      </w:pPr>
      <w:r w:rsidRPr="00247F4A">
        <w:rPr>
          <w:rFonts w:ascii="Arial" w:hAnsi="Arial" w:cs="Arial"/>
          <w:b/>
          <w:sz w:val="21"/>
          <w:szCs w:val="21"/>
        </w:rPr>
        <w:t>3.2</w:t>
      </w:r>
      <w:r w:rsidRPr="00247F4A">
        <w:rPr>
          <w:rFonts w:ascii="Arial" w:hAnsi="Arial" w:cs="Arial"/>
          <w:b/>
          <w:sz w:val="21"/>
          <w:szCs w:val="21"/>
        </w:rPr>
        <w:tab/>
        <w:t>Definiciones:</w:t>
      </w:r>
      <w:r w:rsidRPr="00247F4A">
        <w:rPr>
          <w:rFonts w:ascii="Arial" w:hAnsi="Arial" w:cs="Arial"/>
          <w:sz w:val="21"/>
          <w:szCs w:val="21"/>
        </w:rPr>
        <w:t xml:space="preserve"> A menos que el contexto exija otra cosa, cuando se utilicen en este Contrato, los siguientes términ</w:t>
      </w:r>
      <w:r w:rsidRPr="005764C8">
        <w:rPr>
          <w:rFonts w:ascii="Arial" w:hAnsi="Arial" w:cs="Arial"/>
          <w:sz w:val="21"/>
          <w:szCs w:val="21"/>
        </w:rPr>
        <w:t>os, en plural o singular, tendrán los significados que se indican a continuación:</w:t>
      </w:r>
    </w:p>
    <w:p w:rsidR="002C7BC2" w:rsidRPr="00A73F15" w:rsidRDefault="002C7BC2" w:rsidP="002C7BC2">
      <w:pPr>
        <w:spacing w:before="120"/>
        <w:ind w:left="567" w:hanging="567"/>
        <w:jc w:val="both"/>
        <w:rPr>
          <w:rFonts w:ascii="Arial" w:hAnsi="Arial" w:cs="Arial"/>
          <w:b/>
          <w:u w:val="single"/>
        </w:rPr>
      </w:pPr>
    </w:p>
    <w:tbl>
      <w:tblPr>
        <w:tblW w:w="8979" w:type="dxa"/>
        <w:tblInd w:w="709" w:type="dxa"/>
        <w:tblLook w:val="04A0" w:firstRow="1" w:lastRow="0" w:firstColumn="1" w:lastColumn="0" w:noHBand="0" w:noVBand="1"/>
      </w:tblPr>
      <w:tblGrid>
        <w:gridCol w:w="1705"/>
        <w:gridCol w:w="280"/>
        <w:gridCol w:w="6994"/>
      </w:tblGrid>
      <w:tr w:rsidR="002C7BC2" w:rsidRPr="005764C8" w:rsidTr="002C7BC2">
        <w:trPr>
          <w:trHeight w:val="482"/>
        </w:trPr>
        <w:tc>
          <w:tcPr>
            <w:tcW w:w="1705" w:type="dxa"/>
            <w:shd w:val="clear" w:color="auto" w:fill="auto"/>
          </w:tcPr>
          <w:p w:rsidR="002C7BC2" w:rsidRPr="005764C8" w:rsidRDefault="002C7BC2" w:rsidP="002C7BC2">
            <w:pPr>
              <w:spacing w:after="120"/>
              <w:jc w:val="both"/>
              <w:rPr>
                <w:rFonts w:ascii="Arial" w:hAnsi="Arial" w:cs="Arial"/>
                <w:b/>
                <w:sz w:val="21"/>
                <w:szCs w:val="21"/>
              </w:rPr>
            </w:pPr>
            <w:r w:rsidRPr="005764C8">
              <w:rPr>
                <w:rFonts w:ascii="Arial" w:hAnsi="Arial" w:cs="Arial"/>
                <w:b/>
                <w:sz w:val="21"/>
                <w:szCs w:val="21"/>
              </w:rPr>
              <w:t>Contrato:</w:t>
            </w:r>
          </w:p>
        </w:tc>
        <w:tc>
          <w:tcPr>
            <w:tcW w:w="280" w:type="dxa"/>
          </w:tcPr>
          <w:p w:rsidR="002C7BC2" w:rsidRPr="005764C8" w:rsidRDefault="002C7BC2" w:rsidP="002C7BC2">
            <w:pPr>
              <w:spacing w:after="120"/>
              <w:jc w:val="both"/>
              <w:rPr>
                <w:rFonts w:ascii="Arial" w:hAnsi="Arial" w:cs="Arial"/>
                <w:sz w:val="21"/>
                <w:szCs w:val="21"/>
              </w:rPr>
            </w:pPr>
          </w:p>
        </w:tc>
        <w:tc>
          <w:tcPr>
            <w:tcW w:w="6994" w:type="dxa"/>
            <w:shd w:val="clear" w:color="auto" w:fill="auto"/>
          </w:tcPr>
          <w:p w:rsidR="002C7BC2" w:rsidRPr="005764C8" w:rsidRDefault="002C7BC2" w:rsidP="002C7BC2">
            <w:pPr>
              <w:spacing w:after="120"/>
              <w:jc w:val="both"/>
              <w:rPr>
                <w:rFonts w:ascii="Arial" w:hAnsi="Arial" w:cs="Arial"/>
                <w:sz w:val="21"/>
                <w:szCs w:val="21"/>
              </w:rPr>
            </w:pPr>
            <w:r w:rsidRPr="005764C8">
              <w:rPr>
                <w:rFonts w:ascii="Arial" w:hAnsi="Arial" w:cs="Arial"/>
                <w:sz w:val="21"/>
                <w:szCs w:val="21"/>
              </w:rPr>
              <w:t>Es el presente documento celebrado entre las Pa</w:t>
            </w:r>
            <w:r>
              <w:rPr>
                <w:rFonts w:ascii="Arial" w:hAnsi="Arial" w:cs="Arial"/>
                <w:sz w:val="21"/>
                <w:szCs w:val="21"/>
              </w:rPr>
              <w:t>rtes, junto con todos los documentos</w:t>
            </w:r>
            <w:r w:rsidRPr="005764C8">
              <w:rPr>
                <w:rFonts w:ascii="Arial" w:hAnsi="Arial" w:cs="Arial"/>
                <w:sz w:val="21"/>
                <w:szCs w:val="21"/>
              </w:rPr>
              <w:t xml:space="preserve"> que forman parte integrante del mismo.</w:t>
            </w:r>
          </w:p>
        </w:tc>
      </w:tr>
      <w:tr w:rsidR="002C7BC2" w:rsidRPr="005764C8" w:rsidTr="002C7BC2">
        <w:trPr>
          <w:trHeight w:val="892"/>
        </w:trPr>
        <w:tc>
          <w:tcPr>
            <w:tcW w:w="1705" w:type="dxa"/>
            <w:shd w:val="clear" w:color="auto" w:fill="auto"/>
          </w:tcPr>
          <w:p w:rsidR="002C7BC2" w:rsidRPr="005764C8" w:rsidRDefault="002C7BC2" w:rsidP="002C7BC2">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sz w:val="21"/>
                <w:szCs w:val="21"/>
              </w:rPr>
            </w:pPr>
            <w:r w:rsidRPr="005764C8">
              <w:rPr>
                <w:rFonts w:ascii="Arial" w:hAnsi="Arial" w:cs="Arial"/>
                <w:b/>
                <w:sz w:val="21"/>
                <w:szCs w:val="21"/>
              </w:rPr>
              <w:t>Fiscal  del Servicio:</w:t>
            </w:r>
          </w:p>
        </w:tc>
        <w:tc>
          <w:tcPr>
            <w:tcW w:w="280" w:type="dxa"/>
          </w:tcPr>
          <w:p w:rsidR="002C7BC2" w:rsidRPr="005764C8" w:rsidRDefault="002C7BC2" w:rsidP="002C7BC2">
            <w:pPr>
              <w:spacing w:after="120"/>
              <w:jc w:val="both"/>
              <w:rPr>
                <w:rFonts w:ascii="Arial" w:hAnsi="Arial" w:cs="Arial"/>
                <w:sz w:val="21"/>
                <w:szCs w:val="21"/>
              </w:rPr>
            </w:pPr>
          </w:p>
        </w:tc>
        <w:tc>
          <w:tcPr>
            <w:tcW w:w="6994" w:type="dxa"/>
            <w:shd w:val="clear" w:color="auto" w:fill="auto"/>
          </w:tcPr>
          <w:p w:rsidR="002C7BC2" w:rsidRPr="005764C8" w:rsidRDefault="002C7BC2" w:rsidP="002C7BC2">
            <w:pPr>
              <w:spacing w:after="120"/>
              <w:jc w:val="both"/>
              <w:rPr>
                <w:rFonts w:ascii="Arial" w:hAnsi="Arial" w:cs="Arial"/>
                <w:sz w:val="21"/>
                <w:szCs w:val="21"/>
              </w:rPr>
            </w:pPr>
            <w:r w:rsidRPr="005764C8">
              <w:rPr>
                <w:rFonts w:ascii="Arial" w:hAnsi="Arial" w:cs="Arial"/>
                <w:sz w:val="21"/>
                <w:szCs w:val="21"/>
              </w:rPr>
              <w:t xml:space="preserve">Es una </w:t>
            </w:r>
            <w:r>
              <w:rPr>
                <w:rFonts w:ascii="Arial" w:hAnsi="Arial" w:cs="Arial"/>
                <w:sz w:val="21"/>
                <w:szCs w:val="21"/>
              </w:rPr>
              <w:t xml:space="preserve">o más </w:t>
            </w:r>
            <w:r w:rsidRPr="005764C8">
              <w:rPr>
                <w:rFonts w:ascii="Arial" w:hAnsi="Arial" w:cs="Arial"/>
                <w:sz w:val="21"/>
                <w:szCs w:val="21"/>
              </w:rPr>
              <w:t>persona</w:t>
            </w:r>
            <w:r>
              <w:rPr>
                <w:rFonts w:ascii="Arial" w:hAnsi="Arial" w:cs="Arial"/>
                <w:sz w:val="21"/>
                <w:szCs w:val="21"/>
              </w:rPr>
              <w:t>s</w:t>
            </w:r>
            <w:r w:rsidRPr="005764C8">
              <w:rPr>
                <w:rFonts w:ascii="Arial" w:hAnsi="Arial" w:cs="Arial"/>
                <w:sz w:val="21"/>
                <w:szCs w:val="21"/>
              </w:rPr>
              <w:t xml:space="preserve"> </w:t>
            </w:r>
            <w:r>
              <w:rPr>
                <w:rFonts w:ascii="Arial" w:hAnsi="Arial" w:cs="Arial"/>
                <w:sz w:val="21"/>
                <w:szCs w:val="21"/>
              </w:rPr>
              <w:t xml:space="preserve">de </w:t>
            </w:r>
            <w:r w:rsidRPr="005764C8">
              <w:rPr>
                <w:rFonts w:ascii="Arial" w:hAnsi="Arial" w:cs="Arial"/>
                <w:sz w:val="21"/>
                <w:szCs w:val="21"/>
              </w:rPr>
              <w:t xml:space="preserve">la </w:t>
            </w:r>
            <w:r w:rsidRPr="005764C8">
              <w:rPr>
                <w:rFonts w:ascii="Arial" w:hAnsi="Arial" w:cs="Arial"/>
                <w:b/>
                <w:sz w:val="21"/>
                <w:szCs w:val="21"/>
              </w:rPr>
              <w:t xml:space="preserve">ENTIDAD </w:t>
            </w:r>
            <w:r>
              <w:rPr>
                <w:rFonts w:ascii="Arial" w:hAnsi="Arial" w:cs="Arial"/>
                <w:sz w:val="21"/>
                <w:szCs w:val="21"/>
              </w:rPr>
              <w:t xml:space="preserve">designadas por el Responsable del Proceso de Contratación (RPC) </w:t>
            </w:r>
            <w:r w:rsidRPr="001439AD">
              <w:rPr>
                <w:rFonts w:ascii="Arial" w:hAnsi="Arial" w:cs="Arial"/>
                <w:sz w:val="21"/>
                <w:szCs w:val="21"/>
              </w:rPr>
              <w:t xml:space="preserve">quien </w:t>
            </w:r>
            <w:r>
              <w:rPr>
                <w:rFonts w:ascii="Arial" w:hAnsi="Arial" w:cs="Arial"/>
                <w:sz w:val="21"/>
                <w:szCs w:val="21"/>
              </w:rPr>
              <w:t xml:space="preserve">será el interlocutor de éste frente al </w:t>
            </w:r>
            <w:r w:rsidRPr="005764C8">
              <w:rPr>
                <w:rFonts w:ascii="Arial" w:hAnsi="Arial" w:cs="Arial"/>
                <w:b/>
                <w:sz w:val="21"/>
                <w:szCs w:val="21"/>
              </w:rPr>
              <w:t>CONTRATISTA</w:t>
            </w:r>
            <w:r w:rsidRPr="005764C8">
              <w:rPr>
                <w:rFonts w:ascii="Arial" w:hAnsi="Arial" w:cs="Arial"/>
                <w:sz w:val="21"/>
                <w:szCs w:val="21"/>
              </w:rPr>
              <w:t xml:space="preserve">, encargado de verificar el cumplimiento de las obligaciones del </w:t>
            </w:r>
            <w:r w:rsidRPr="005764C8">
              <w:rPr>
                <w:rFonts w:ascii="Arial" w:hAnsi="Arial" w:cs="Arial"/>
                <w:b/>
                <w:sz w:val="21"/>
                <w:szCs w:val="21"/>
              </w:rPr>
              <w:t>CONTRATISTA</w:t>
            </w:r>
            <w:r w:rsidRPr="005764C8">
              <w:rPr>
                <w:rFonts w:ascii="Arial" w:hAnsi="Arial" w:cs="Arial"/>
                <w:sz w:val="21"/>
                <w:szCs w:val="21"/>
              </w:rPr>
              <w:t xml:space="preserve">, asegurando que el Servicio sea ejecutado conforme lo establecido en el Contrato. </w:t>
            </w:r>
          </w:p>
        </w:tc>
      </w:tr>
      <w:tr w:rsidR="002C7BC2" w:rsidRPr="005764C8" w:rsidTr="002C7BC2">
        <w:trPr>
          <w:trHeight w:val="741"/>
        </w:trPr>
        <w:tc>
          <w:tcPr>
            <w:tcW w:w="1705" w:type="dxa"/>
            <w:shd w:val="clear" w:color="auto" w:fill="auto"/>
          </w:tcPr>
          <w:p w:rsidR="002C7BC2" w:rsidRPr="005764C8" w:rsidRDefault="002C7BC2" w:rsidP="002C7BC2">
            <w:pPr>
              <w:spacing w:after="120"/>
              <w:jc w:val="both"/>
              <w:rPr>
                <w:rFonts w:ascii="Arial" w:hAnsi="Arial" w:cs="Arial"/>
                <w:b/>
                <w:sz w:val="21"/>
                <w:szCs w:val="21"/>
              </w:rPr>
            </w:pPr>
            <w:r w:rsidRPr="005764C8">
              <w:rPr>
                <w:rFonts w:ascii="Arial" w:hAnsi="Arial" w:cs="Arial"/>
                <w:b/>
                <w:sz w:val="21"/>
                <w:szCs w:val="21"/>
              </w:rPr>
              <w:t>Ley Aplicable:</w:t>
            </w:r>
          </w:p>
        </w:tc>
        <w:tc>
          <w:tcPr>
            <w:tcW w:w="280" w:type="dxa"/>
          </w:tcPr>
          <w:p w:rsidR="002C7BC2" w:rsidRPr="005764C8" w:rsidRDefault="002C7BC2" w:rsidP="002C7BC2">
            <w:pPr>
              <w:spacing w:after="120"/>
              <w:jc w:val="both"/>
              <w:rPr>
                <w:rFonts w:ascii="Arial" w:hAnsi="Arial" w:cs="Arial"/>
                <w:sz w:val="21"/>
                <w:szCs w:val="21"/>
              </w:rPr>
            </w:pPr>
          </w:p>
        </w:tc>
        <w:tc>
          <w:tcPr>
            <w:tcW w:w="6994" w:type="dxa"/>
            <w:shd w:val="clear" w:color="auto" w:fill="auto"/>
          </w:tcPr>
          <w:p w:rsidR="002C7BC2" w:rsidRPr="005764C8" w:rsidRDefault="002C7BC2" w:rsidP="002C7BC2">
            <w:pPr>
              <w:spacing w:after="120"/>
              <w:jc w:val="both"/>
              <w:rPr>
                <w:rFonts w:ascii="Arial" w:hAnsi="Arial" w:cs="Arial"/>
                <w:sz w:val="21"/>
                <w:szCs w:val="21"/>
              </w:rPr>
            </w:pPr>
            <w:r w:rsidRPr="005764C8">
              <w:rPr>
                <w:rFonts w:ascii="Arial" w:hAnsi="Arial" w:cs="Arial"/>
                <w:sz w:val="21"/>
                <w:szCs w:val="21"/>
              </w:rPr>
              <w:t>Son las normas constitucionales, leyes, decretos y toda otra disposición legal vigente y publicada en el Estado Plurinacional de Bolivia.</w:t>
            </w:r>
          </w:p>
        </w:tc>
      </w:tr>
      <w:tr w:rsidR="002C7BC2" w:rsidRPr="005764C8" w:rsidTr="002C7BC2">
        <w:trPr>
          <w:trHeight w:val="365"/>
        </w:trPr>
        <w:tc>
          <w:tcPr>
            <w:tcW w:w="1705" w:type="dxa"/>
            <w:shd w:val="clear" w:color="auto" w:fill="auto"/>
          </w:tcPr>
          <w:p w:rsidR="002C7BC2" w:rsidRPr="005764C8" w:rsidRDefault="002C7BC2" w:rsidP="002C7BC2">
            <w:pPr>
              <w:spacing w:after="120"/>
              <w:jc w:val="both"/>
              <w:rPr>
                <w:rFonts w:ascii="Arial" w:hAnsi="Arial" w:cs="Arial"/>
                <w:b/>
                <w:sz w:val="21"/>
                <w:szCs w:val="21"/>
              </w:rPr>
            </w:pPr>
            <w:r w:rsidRPr="005764C8">
              <w:rPr>
                <w:rFonts w:ascii="Arial" w:hAnsi="Arial" w:cs="Arial"/>
                <w:b/>
                <w:sz w:val="21"/>
                <w:szCs w:val="21"/>
              </w:rPr>
              <w:t>Personal:</w:t>
            </w:r>
          </w:p>
        </w:tc>
        <w:tc>
          <w:tcPr>
            <w:tcW w:w="280" w:type="dxa"/>
          </w:tcPr>
          <w:p w:rsidR="002C7BC2" w:rsidRPr="005764C8" w:rsidRDefault="002C7BC2" w:rsidP="002C7BC2">
            <w:pPr>
              <w:spacing w:after="120"/>
              <w:jc w:val="both"/>
              <w:rPr>
                <w:rFonts w:ascii="Arial" w:hAnsi="Arial" w:cs="Arial"/>
                <w:sz w:val="21"/>
                <w:szCs w:val="21"/>
              </w:rPr>
            </w:pPr>
          </w:p>
        </w:tc>
        <w:tc>
          <w:tcPr>
            <w:tcW w:w="6994" w:type="dxa"/>
            <w:shd w:val="clear" w:color="auto" w:fill="auto"/>
          </w:tcPr>
          <w:p w:rsidR="002C7BC2" w:rsidRPr="005764C8" w:rsidRDefault="002C7BC2" w:rsidP="002C7BC2">
            <w:pPr>
              <w:spacing w:after="120"/>
              <w:jc w:val="both"/>
              <w:rPr>
                <w:rFonts w:ascii="Arial" w:hAnsi="Arial" w:cs="Arial"/>
                <w:sz w:val="21"/>
                <w:szCs w:val="21"/>
              </w:rPr>
            </w:pPr>
            <w:r w:rsidRPr="005764C8">
              <w:rPr>
                <w:rFonts w:ascii="Arial" w:hAnsi="Arial" w:cs="Arial"/>
                <w:sz w:val="21"/>
                <w:szCs w:val="21"/>
              </w:rPr>
              <w:t xml:space="preserve">Significa los empleados del </w:t>
            </w:r>
            <w:r w:rsidRPr="005764C8">
              <w:rPr>
                <w:rFonts w:ascii="Arial" w:hAnsi="Arial" w:cs="Arial"/>
                <w:b/>
                <w:sz w:val="21"/>
                <w:szCs w:val="21"/>
              </w:rPr>
              <w:t>CONTRATISTA</w:t>
            </w:r>
            <w:r w:rsidRPr="005764C8">
              <w:rPr>
                <w:rFonts w:ascii="Arial" w:hAnsi="Arial" w:cs="Arial"/>
                <w:sz w:val="21"/>
                <w:szCs w:val="21"/>
              </w:rPr>
              <w:t>.</w:t>
            </w:r>
          </w:p>
        </w:tc>
      </w:tr>
      <w:tr w:rsidR="002C7BC2" w:rsidRPr="005764C8" w:rsidTr="002C7BC2">
        <w:trPr>
          <w:trHeight w:val="1560"/>
        </w:trPr>
        <w:tc>
          <w:tcPr>
            <w:tcW w:w="1705" w:type="dxa"/>
            <w:shd w:val="clear" w:color="auto" w:fill="auto"/>
          </w:tcPr>
          <w:p w:rsidR="002C7BC2" w:rsidRPr="005764C8" w:rsidRDefault="002C7BC2" w:rsidP="002C7B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21"/>
                <w:szCs w:val="21"/>
              </w:rPr>
            </w:pPr>
            <w:r w:rsidRPr="005764C8">
              <w:rPr>
                <w:rFonts w:ascii="Arial" w:hAnsi="Arial" w:cs="Arial"/>
                <w:b/>
                <w:sz w:val="21"/>
                <w:szCs w:val="21"/>
              </w:rPr>
              <w:t>Servicio (s):</w:t>
            </w:r>
          </w:p>
          <w:p w:rsidR="002C7BC2" w:rsidRPr="005764C8" w:rsidRDefault="002C7BC2" w:rsidP="002C7BC2">
            <w:pPr>
              <w:spacing w:after="120"/>
              <w:rPr>
                <w:rFonts w:ascii="Arial" w:hAnsi="Arial" w:cs="Arial"/>
                <w:b/>
                <w:sz w:val="21"/>
                <w:szCs w:val="21"/>
              </w:rPr>
            </w:pPr>
          </w:p>
        </w:tc>
        <w:tc>
          <w:tcPr>
            <w:tcW w:w="280" w:type="dxa"/>
          </w:tcPr>
          <w:p w:rsidR="002C7BC2" w:rsidRDefault="002C7BC2" w:rsidP="002C7BC2">
            <w:pPr>
              <w:jc w:val="both"/>
              <w:rPr>
                <w:rFonts w:ascii="Arial" w:hAnsi="Arial" w:cs="Arial"/>
                <w:sz w:val="21"/>
                <w:szCs w:val="21"/>
              </w:rPr>
            </w:pPr>
          </w:p>
        </w:tc>
        <w:tc>
          <w:tcPr>
            <w:tcW w:w="6994" w:type="dxa"/>
            <w:shd w:val="clear" w:color="auto" w:fill="auto"/>
          </w:tcPr>
          <w:p w:rsidR="002C7BC2" w:rsidRPr="005764C8" w:rsidRDefault="002C7BC2" w:rsidP="002C7BC2">
            <w:pPr>
              <w:jc w:val="both"/>
              <w:rPr>
                <w:rFonts w:ascii="Arial" w:hAnsi="Arial" w:cs="Arial"/>
                <w:sz w:val="21"/>
                <w:szCs w:val="21"/>
              </w:rPr>
            </w:pPr>
            <w:r>
              <w:rPr>
                <w:rFonts w:ascii="Arial" w:hAnsi="Arial" w:cs="Arial"/>
                <w:sz w:val="21"/>
                <w:szCs w:val="21"/>
              </w:rPr>
              <w:t>Significa el servicio de __________________</w:t>
            </w:r>
            <w:r w:rsidRPr="001601F6">
              <w:rPr>
                <w:rFonts w:ascii="Arial" w:hAnsi="Arial" w:cs="Arial"/>
                <w:b/>
                <w:sz w:val="21"/>
                <w:szCs w:val="21"/>
              </w:rPr>
              <w:t xml:space="preserve">, </w:t>
            </w:r>
            <w:r w:rsidRPr="005764C8">
              <w:rPr>
                <w:rFonts w:ascii="Arial" w:hAnsi="Arial" w:cs="Arial"/>
                <w:sz w:val="21"/>
                <w:szCs w:val="21"/>
              </w:rPr>
              <w:t xml:space="preserve">que debe desarrollar el </w:t>
            </w:r>
            <w:r w:rsidRPr="005764C8">
              <w:rPr>
                <w:rFonts w:ascii="Arial" w:hAnsi="Arial" w:cs="Arial"/>
                <w:b/>
                <w:sz w:val="21"/>
                <w:szCs w:val="21"/>
              </w:rPr>
              <w:t>CONTRATISTA</w:t>
            </w:r>
            <w:r w:rsidRPr="005764C8">
              <w:rPr>
                <w:rFonts w:ascii="Arial" w:hAnsi="Arial" w:cs="Arial"/>
                <w:sz w:val="21"/>
                <w:szCs w:val="21"/>
              </w:rPr>
              <w:t xml:space="preserve"> a favor de la </w:t>
            </w:r>
            <w:r w:rsidRPr="005764C8">
              <w:rPr>
                <w:rFonts w:ascii="Arial" w:hAnsi="Arial" w:cs="Arial"/>
                <w:b/>
                <w:sz w:val="21"/>
                <w:szCs w:val="21"/>
              </w:rPr>
              <w:t>ENTIDAD</w:t>
            </w:r>
            <w:r w:rsidRPr="005764C8">
              <w:rPr>
                <w:rFonts w:ascii="Arial" w:hAnsi="Arial" w:cs="Arial"/>
                <w:sz w:val="21"/>
                <w:szCs w:val="21"/>
              </w:rPr>
              <w:t xml:space="preserve"> conforme al o</w:t>
            </w:r>
            <w:r>
              <w:rPr>
                <w:rFonts w:ascii="Arial" w:hAnsi="Arial" w:cs="Arial"/>
                <w:sz w:val="21"/>
                <w:szCs w:val="21"/>
              </w:rPr>
              <w:t>bjeto de este Contrato, con su P</w:t>
            </w:r>
            <w:r w:rsidRPr="005764C8">
              <w:rPr>
                <w:rFonts w:ascii="Arial" w:hAnsi="Arial" w:cs="Arial"/>
                <w:sz w:val="21"/>
                <w:szCs w:val="21"/>
              </w:rPr>
              <w:t>ersonal, materiales y recursos, bajo la exclusiva responsabilidad y riesgo, cumpliendo las previsio</w:t>
            </w:r>
            <w:r>
              <w:rPr>
                <w:rFonts w:ascii="Arial" w:hAnsi="Arial" w:cs="Arial"/>
                <w:sz w:val="21"/>
                <w:szCs w:val="21"/>
              </w:rPr>
              <w:t>nes de este Contrato, sus documentos</w:t>
            </w:r>
            <w:r w:rsidRPr="005764C8">
              <w:rPr>
                <w:rFonts w:ascii="Arial" w:hAnsi="Arial" w:cs="Arial"/>
                <w:sz w:val="21"/>
                <w:szCs w:val="21"/>
              </w:rPr>
              <w:t xml:space="preserve"> y la Ley Aplicable, para lo cual cuenta con los permisos, licencias y autorizaciones correspondientes.</w:t>
            </w:r>
          </w:p>
          <w:p w:rsidR="002C7BC2" w:rsidRPr="005764C8" w:rsidRDefault="002C7BC2" w:rsidP="002C7BC2">
            <w:pPr>
              <w:jc w:val="both"/>
              <w:rPr>
                <w:rFonts w:ascii="Arial" w:hAnsi="Arial" w:cs="Arial"/>
                <w:b/>
                <w:color w:val="000000"/>
                <w:sz w:val="21"/>
                <w:szCs w:val="21"/>
              </w:rPr>
            </w:pPr>
          </w:p>
        </w:tc>
      </w:tr>
      <w:tr w:rsidR="002C7BC2" w:rsidRPr="005764C8" w:rsidTr="002C7BC2">
        <w:trPr>
          <w:trHeight w:val="749"/>
        </w:trPr>
        <w:tc>
          <w:tcPr>
            <w:tcW w:w="1705" w:type="dxa"/>
            <w:shd w:val="clear" w:color="auto" w:fill="auto"/>
          </w:tcPr>
          <w:p w:rsidR="002C7BC2" w:rsidRPr="005764C8" w:rsidRDefault="002C7BC2" w:rsidP="002C7B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21"/>
                <w:szCs w:val="21"/>
              </w:rPr>
            </w:pPr>
            <w:r w:rsidRPr="005764C8">
              <w:rPr>
                <w:rFonts w:ascii="Arial" w:hAnsi="Arial" w:cs="Arial"/>
                <w:b/>
                <w:sz w:val="21"/>
                <w:szCs w:val="21"/>
              </w:rPr>
              <w:t>Informe  de Conformidad:</w:t>
            </w:r>
          </w:p>
        </w:tc>
        <w:tc>
          <w:tcPr>
            <w:tcW w:w="280" w:type="dxa"/>
          </w:tcPr>
          <w:p w:rsidR="002C7BC2" w:rsidRPr="005764C8" w:rsidRDefault="002C7BC2" w:rsidP="002C7BC2">
            <w:pPr>
              <w:spacing w:after="120"/>
              <w:jc w:val="both"/>
              <w:rPr>
                <w:rFonts w:ascii="Arial" w:hAnsi="Arial" w:cs="Arial"/>
                <w:sz w:val="21"/>
                <w:szCs w:val="21"/>
              </w:rPr>
            </w:pPr>
          </w:p>
        </w:tc>
        <w:tc>
          <w:tcPr>
            <w:tcW w:w="6994" w:type="dxa"/>
            <w:shd w:val="clear" w:color="auto" w:fill="auto"/>
          </w:tcPr>
          <w:p w:rsidR="002C7BC2" w:rsidRPr="005764C8" w:rsidRDefault="002C7BC2" w:rsidP="002C7BC2">
            <w:pPr>
              <w:spacing w:after="120"/>
              <w:jc w:val="both"/>
              <w:rPr>
                <w:rFonts w:ascii="Arial" w:hAnsi="Arial" w:cs="Arial"/>
                <w:sz w:val="21"/>
                <w:szCs w:val="21"/>
              </w:rPr>
            </w:pPr>
            <w:r w:rsidRPr="005764C8">
              <w:rPr>
                <w:rFonts w:ascii="Arial" w:hAnsi="Arial" w:cs="Arial"/>
                <w:sz w:val="21"/>
                <w:szCs w:val="21"/>
              </w:rPr>
              <w:t>Informe elaborado por el Fiscal del Servicio, una vez verificado el cumplimiento del Servicio.</w:t>
            </w:r>
          </w:p>
        </w:tc>
      </w:tr>
      <w:tr w:rsidR="002C7BC2" w:rsidRPr="005764C8" w:rsidTr="002C7BC2">
        <w:trPr>
          <w:trHeight w:val="679"/>
        </w:trPr>
        <w:tc>
          <w:tcPr>
            <w:tcW w:w="1705" w:type="dxa"/>
            <w:shd w:val="clear" w:color="auto" w:fill="auto"/>
          </w:tcPr>
          <w:p w:rsidR="002C7BC2" w:rsidRPr="005764C8" w:rsidRDefault="002C7BC2" w:rsidP="002C7B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21"/>
                <w:szCs w:val="21"/>
              </w:rPr>
            </w:pPr>
            <w:r>
              <w:rPr>
                <w:rFonts w:ascii="Arial" w:hAnsi="Arial" w:cs="Arial"/>
                <w:b/>
                <w:sz w:val="21"/>
                <w:szCs w:val="21"/>
              </w:rPr>
              <w:t>Unidad Solicitante:</w:t>
            </w:r>
          </w:p>
        </w:tc>
        <w:tc>
          <w:tcPr>
            <w:tcW w:w="280" w:type="dxa"/>
          </w:tcPr>
          <w:p w:rsidR="002C7BC2" w:rsidRDefault="002C7BC2" w:rsidP="002C7BC2">
            <w:pPr>
              <w:spacing w:after="120"/>
              <w:jc w:val="both"/>
              <w:rPr>
                <w:rFonts w:ascii="Arial" w:hAnsi="Arial" w:cs="Arial"/>
                <w:sz w:val="21"/>
                <w:szCs w:val="21"/>
              </w:rPr>
            </w:pPr>
          </w:p>
        </w:tc>
        <w:tc>
          <w:tcPr>
            <w:tcW w:w="6994" w:type="dxa"/>
            <w:shd w:val="clear" w:color="auto" w:fill="auto"/>
          </w:tcPr>
          <w:p w:rsidR="002C7BC2" w:rsidRPr="005764C8" w:rsidRDefault="002C7BC2" w:rsidP="002C7BC2">
            <w:pPr>
              <w:spacing w:after="120"/>
              <w:jc w:val="both"/>
              <w:rPr>
                <w:rFonts w:ascii="Arial" w:hAnsi="Arial" w:cs="Arial"/>
                <w:sz w:val="21"/>
                <w:szCs w:val="21"/>
              </w:rPr>
            </w:pPr>
            <w:r>
              <w:rPr>
                <w:rFonts w:ascii="Arial" w:hAnsi="Arial" w:cs="Arial"/>
                <w:sz w:val="21"/>
                <w:szCs w:val="21"/>
              </w:rPr>
              <w:t xml:space="preserve">Es ____________________ de la </w:t>
            </w:r>
            <w:r w:rsidRPr="00674438">
              <w:rPr>
                <w:rFonts w:ascii="Arial" w:hAnsi="Arial" w:cs="Arial"/>
                <w:b/>
                <w:sz w:val="21"/>
                <w:szCs w:val="21"/>
              </w:rPr>
              <w:t>ENTIDAD</w:t>
            </w:r>
            <w:r>
              <w:rPr>
                <w:rFonts w:ascii="Arial" w:hAnsi="Arial" w:cs="Arial"/>
                <w:sz w:val="21"/>
                <w:szCs w:val="21"/>
              </w:rPr>
              <w:t xml:space="preserve">.  </w:t>
            </w:r>
          </w:p>
        </w:tc>
      </w:tr>
    </w:tbl>
    <w:p w:rsidR="002C7BC2" w:rsidRPr="00A73F15" w:rsidRDefault="002C7BC2" w:rsidP="002C7BC2">
      <w:pPr>
        <w:spacing w:before="120" w:after="120"/>
        <w:ind w:left="567" w:hanging="567"/>
        <w:jc w:val="both"/>
        <w:rPr>
          <w:rFonts w:ascii="Arial" w:hAnsi="Arial" w:cs="Arial"/>
          <w:sz w:val="21"/>
          <w:szCs w:val="21"/>
        </w:rPr>
      </w:pPr>
      <w:r w:rsidRPr="00A73F15">
        <w:rPr>
          <w:rFonts w:ascii="Arial" w:hAnsi="Arial" w:cs="Arial"/>
          <w:b/>
          <w:sz w:val="21"/>
          <w:szCs w:val="21"/>
        </w:rPr>
        <w:t>3.3</w:t>
      </w:r>
      <w:r w:rsidRPr="00A73F15">
        <w:rPr>
          <w:rFonts w:ascii="Arial" w:hAnsi="Arial" w:cs="Arial"/>
          <w:b/>
          <w:sz w:val="21"/>
          <w:szCs w:val="21"/>
        </w:rPr>
        <w:tab/>
      </w:r>
      <w:r w:rsidRPr="00A73F15">
        <w:rPr>
          <w:rFonts w:ascii="Arial" w:hAnsi="Arial" w:cs="Arial"/>
          <w:b/>
          <w:bCs/>
          <w:sz w:val="21"/>
          <w:szCs w:val="21"/>
        </w:rPr>
        <w:t xml:space="preserve">Discrepancias: </w:t>
      </w:r>
      <w:r w:rsidRPr="00A73F15">
        <w:rPr>
          <w:rFonts w:ascii="Arial" w:hAnsi="Arial" w:cs="Arial"/>
          <w:sz w:val="21"/>
          <w:szCs w:val="21"/>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2C7BC2" w:rsidRPr="00A73F15" w:rsidRDefault="002C7BC2" w:rsidP="002C7BC2">
      <w:pPr>
        <w:spacing w:before="120" w:after="120"/>
        <w:ind w:left="567" w:hanging="567"/>
        <w:jc w:val="both"/>
        <w:rPr>
          <w:rFonts w:ascii="Arial" w:hAnsi="Arial" w:cs="Arial"/>
          <w:sz w:val="21"/>
          <w:szCs w:val="21"/>
        </w:rPr>
      </w:pPr>
      <w:r w:rsidRPr="00A73F15">
        <w:rPr>
          <w:rFonts w:ascii="Arial" w:hAnsi="Arial" w:cs="Arial"/>
          <w:b/>
          <w:sz w:val="21"/>
          <w:szCs w:val="21"/>
        </w:rPr>
        <w:t>3.4</w:t>
      </w:r>
      <w:r w:rsidRPr="00A73F15">
        <w:rPr>
          <w:rFonts w:ascii="Arial" w:hAnsi="Arial" w:cs="Arial"/>
          <w:b/>
          <w:sz w:val="21"/>
          <w:szCs w:val="21"/>
        </w:rPr>
        <w:tab/>
        <w:t>Encabezamientos:</w:t>
      </w:r>
      <w:r w:rsidRPr="00A73F15">
        <w:rPr>
          <w:rFonts w:ascii="Arial" w:hAnsi="Arial" w:cs="Arial"/>
          <w:sz w:val="21"/>
          <w:szCs w:val="21"/>
        </w:rPr>
        <w:t xml:space="preserve"> El contenido de este Contrato no se verá restringido, modificado o afectado por los encabezamientos.</w:t>
      </w:r>
    </w:p>
    <w:p w:rsidR="002C7BC2" w:rsidRPr="00A73F15" w:rsidRDefault="002C7BC2" w:rsidP="002C7BC2">
      <w:pPr>
        <w:spacing w:before="120" w:after="120"/>
        <w:ind w:left="567" w:hanging="567"/>
        <w:jc w:val="both"/>
        <w:rPr>
          <w:rFonts w:ascii="Arial" w:hAnsi="Arial" w:cs="Arial"/>
          <w:sz w:val="21"/>
          <w:szCs w:val="21"/>
        </w:rPr>
      </w:pPr>
      <w:r w:rsidRPr="00A73F15">
        <w:rPr>
          <w:rFonts w:ascii="Arial" w:hAnsi="Arial" w:cs="Arial"/>
          <w:b/>
          <w:sz w:val="21"/>
          <w:szCs w:val="21"/>
        </w:rPr>
        <w:t>3.5</w:t>
      </w:r>
      <w:r w:rsidRPr="00A73F15">
        <w:rPr>
          <w:rFonts w:ascii="Arial" w:hAnsi="Arial" w:cs="Arial"/>
          <w:b/>
          <w:sz w:val="21"/>
          <w:szCs w:val="21"/>
        </w:rPr>
        <w:tab/>
        <w:t xml:space="preserve">Idioma: </w:t>
      </w:r>
      <w:r w:rsidRPr="00A73F15">
        <w:rPr>
          <w:rFonts w:ascii="Arial" w:hAnsi="Arial" w:cs="Arial"/>
          <w:sz w:val="21"/>
          <w:szCs w:val="21"/>
        </w:rPr>
        <w:t>Este Contrato se ha celebrado en castellano, idioma por el que se regirán obligatoriamente todas las materias relacionadas con el mismo o su interpretación.</w:t>
      </w:r>
    </w:p>
    <w:p w:rsidR="002C7BC2" w:rsidRPr="00A73F15" w:rsidRDefault="002C7BC2" w:rsidP="002C7BC2">
      <w:pPr>
        <w:spacing w:before="120" w:after="120"/>
        <w:ind w:left="567" w:hanging="567"/>
        <w:jc w:val="both"/>
        <w:rPr>
          <w:rFonts w:ascii="Arial" w:hAnsi="Arial" w:cs="Arial"/>
          <w:b/>
          <w:sz w:val="21"/>
          <w:szCs w:val="21"/>
        </w:rPr>
      </w:pPr>
      <w:r w:rsidRPr="00A73F15">
        <w:rPr>
          <w:rFonts w:ascii="Arial" w:hAnsi="Arial" w:cs="Arial"/>
          <w:b/>
          <w:sz w:val="21"/>
          <w:szCs w:val="21"/>
        </w:rPr>
        <w:t>3.6</w:t>
      </w:r>
      <w:r w:rsidRPr="00A73F15">
        <w:rPr>
          <w:rFonts w:ascii="Arial" w:hAnsi="Arial" w:cs="Arial"/>
          <w:b/>
          <w:sz w:val="21"/>
          <w:szCs w:val="21"/>
        </w:rPr>
        <w:tab/>
        <w:t>Ley que rige el Contrato:</w:t>
      </w:r>
      <w:r w:rsidRPr="00A73F15">
        <w:rPr>
          <w:rFonts w:ascii="Arial" w:hAnsi="Arial" w:cs="Arial"/>
          <w:sz w:val="21"/>
          <w:szCs w:val="21"/>
        </w:rPr>
        <w:t xml:space="preserve"> Este Contrato, su significado e interpretación y la relación que crea entre las Partes se regirá por Ley Aplicable.</w:t>
      </w:r>
    </w:p>
    <w:p w:rsidR="002C7BC2" w:rsidRPr="00A73F15" w:rsidRDefault="002C7BC2" w:rsidP="002C7BC2">
      <w:pPr>
        <w:spacing w:before="120" w:after="120"/>
        <w:ind w:left="567" w:hanging="567"/>
        <w:jc w:val="both"/>
        <w:rPr>
          <w:rFonts w:ascii="Arial" w:hAnsi="Arial" w:cs="Arial"/>
          <w:sz w:val="21"/>
          <w:szCs w:val="21"/>
        </w:rPr>
      </w:pPr>
      <w:r w:rsidRPr="00A73F15">
        <w:rPr>
          <w:rFonts w:ascii="Arial" w:hAnsi="Arial" w:cs="Arial"/>
          <w:b/>
          <w:sz w:val="21"/>
          <w:szCs w:val="21"/>
        </w:rPr>
        <w:t>3.7</w:t>
      </w:r>
      <w:r w:rsidRPr="00A73F15">
        <w:rPr>
          <w:rFonts w:ascii="Arial" w:hAnsi="Arial" w:cs="Arial"/>
          <w:b/>
          <w:sz w:val="21"/>
          <w:szCs w:val="21"/>
        </w:rPr>
        <w:tab/>
        <w:t>Mayúsculas:</w:t>
      </w:r>
      <w:r w:rsidRPr="00A73F15">
        <w:rPr>
          <w:rFonts w:ascii="Arial" w:hAnsi="Arial" w:cs="Arial"/>
          <w:sz w:val="21"/>
          <w:szCs w:val="21"/>
        </w:rPr>
        <w:t xml:space="preserve"> El uso de las mayúsculas se entenderá conforme a las denominaciones otorgadas en este instrumento, o de acuerdo a su contexto, usando indistintamente en plural o singular.</w:t>
      </w:r>
    </w:p>
    <w:p w:rsidR="002C7BC2" w:rsidRPr="00A73F15" w:rsidRDefault="002C7BC2" w:rsidP="002C7BC2">
      <w:pPr>
        <w:spacing w:before="120" w:after="120"/>
        <w:ind w:left="567" w:hanging="567"/>
        <w:jc w:val="both"/>
        <w:rPr>
          <w:rFonts w:ascii="Arial" w:hAnsi="Arial" w:cs="Arial"/>
          <w:b/>
          <w:sz w:val="21"/>
          <w:szCs w:val="21"/>
        </w:rPr>
      </w:pPr>
      <w:r w:rsidRPr="00A73F15">
        <w:rPr>
          <w:rFonts w:ascii="Arial" w:hAnsi="Arial" w:cs="Arial"/>
          <w:b/>
          <w:sz w:val="21"/>
          <w:szCs w:val="21"/>
        </w:rPr>
        <w:t>3.8</w:t>
      </w:r>
      <w:r w:rsidRPr="00A73F15">
        <w:rPr>
          <w:rFonts w:ascii="Arial" w:hAnsi="Arial" w:cs="Arial"/>
          <w:b/>
          <w:sz w:val="21"/>
          <w:szCs w:val="21"/>
        </w:rPr>
        <w:tab/>
        <w:t>Plazos:</w:t>
      </w:r>
      <w:r w:rsidRPr="00A73F15">
        <w:rPr>
          <w:rFonts w:ascii="Arial" w:hAnsi="Arial" w:cs="Arial"/>
          <w:sz w:val="21"/>
          <w:szCs w:val="21"/>
        </w:rPr>
        <w:t xml:space="preserve"> Todos los plazos establecidos en este Contrato y sus documentos se entenderán como días calendario, salvo indicación expresa en contrario.</w:t>
      </w:r>
    </w:p>
    <w:p w:rsidR="002C7BC2" w:rsidRPr="00A73F15" w:rsidRDefault="002C7BC2" w:rsidP="002C7BC2">
      <w:pPr>
        <w:spacing w:before="120" w:after="120"/>
        <w:ind w:left="567" w:hanging="567"/>
        <w:jc w:val="both"/>
        <w:rPr>
          <w:rFonts w:ascii="Arial" w:hAnsi="Arial" w:cs="Arial"/>
          <w:sz w:val="21"/>
          <w:szCs w:val="21"/>
        </w:rPr>
      </w:pPr>
      <w:r w:rsidRPr="00A73F15">
        <w:rPr>
          <w:rFonts w:ascii="Arial" w:hAnsi="Arial" w:cs="Arial"/>
          <w:b/>
          <w:sz w:val="21"/>
          <w:szCs w:val="21"/>
        </w:rPr>
        <w:t>3.9</w:t>
      </w:r>
      <w:r w:rsidRPr="00A73F15">
        <w:rPr>
          <w:rFonts w:ascii="Arial" w:hAnsi="Arial" w:cs="Arial"/>
          <w:b/>
          <w:sz w:val="21"/>
          <w:szCs w:val="21"/>
        </w:rPr>
        <w:tab/>
        <w:t xml:space="preserve">Relación entre las Partes: </w:t>
      </w:r>
      <w:r w:rsidRPr="00A73F15">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A73F15">
        <w:rPr>
          <w:rFonts w:ascii="Arial" w:hAnsi="Arial" w:cs="Arial"/>
          <w:b/>
          <w:sz w:val="21"/>
          <w:szCs w:val="21"/>
        </w:rPr>
        <w:t>CONTRATISTA</w:t>
      </w:r>
      <w:r w:rsidRPr="00A73F15">
        <w:rPr>
          <w:rFonts w:ascii="Arial" w:hAnsi="Arial" w:cs="Arial"/>
          <w:sz w:val="21"/>
          <w:szCs w:val="21"/>
        </w:rPr>
        <w:t>, quien será plenamente responsable por todos los aspectos relacionados con este Contrato y la Ley Aplicable.</w:t>
      </w:r>
    </w:p>
    <w:p w:rsidR="002C7BC2" w:rsidRPr="001B3EAB" w:rsidRDefault="002C7BC2" w:rsidP="002C7BC2">
      <w:pPr>
        <w:spacing w:before="120" w:after="120"/>
        <w:ind w:left="567" w:hanging="567"/>
        <w:jc w:val="both"/>
        <w:rPr>
          <w:rFonts w:ascii="Arial" w:hAnsi="Arial" w:cs="Arial"/>
          <w:sz w:val="21"/>
          <w:szCs w:val="21"/>
        </w:rPr>
      </w:pPr>
      <w:r w:rsidRPr="00A73F15">
        <w:rPr>
          <w:rFonts w:ascii="Arial" w:hAnsi="Arial" w:cs="Arial"/>
          <w:b/>
          <w:sz w:val="21"/>
          <w:szCs w:val="21"/>
        </w:rPr>
        <w:t>3.10</w:t>
      </w:r>
      <w:r w:rsidRPr="00A73F15">
        <w:rPr>
          <w:rFonts w:ascii="Arial" w:hAnsi="Arial" w:cs="Arial"/>
          <w:sz w:val="21"/>
          <w:szCs w:val="21"/>
        </w:rPr>
        <w:tab/>
      </w:r>
      <w:r w:rsidRPr="00A73F15">
        <w:rPr>
          <w:rFonts w:ascii="Arial" w:hAnsi="Arial" w:cs="Arial"/>
          <w:b/>
          <w:sz w:val="21"/>
          <w:szCs w:val="21"/>
        </w:rPr>
        <w:t>Totalidad del acuerdo:</w:t>
      </w:r>
      <w:r w:rsidRPr="00A73F15">
        <w:rPr>
          <w:rFonts w:ascii="Arial" w:hAnsi="Arial" w:cs="Arial"/>
          <w:sz w:val="21"/>
          <w:szCs w:val="21"/>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C7BC2" w:rsidRPr="005764C8" w:rsidRDefault="002C7BC2" w:rsidP="002C7BC2">
      <w:pPr>
        <w:spacing w:after="120"/>
        <w:jc w:val="both"/>
        <w:rPr>
          <w:rFonts w:ascii="Arial" w:hAnsi="Arial" w:cs="Arial"/>
          <w:b/>
          <w:sz w:val="21"/>
          <w:szCs w:val="21"/>
          <w:u w:val="single"/>
        </w:rPr>
      </w:pPr>
      <w:r>
        <w:rPr>
          <w:rFonts w:ascii="Arial" w:hAnsi="Arial" w:cs="Arial"/>
          <w:b/>
          <w:sz w:val="21"/>
          <w:szCs w:val="21"/>
          <w:u w:val="single"/>
        </w:rPr>
        <w:lastRenderedPageBreak/>
        <w:t xml:space="preserve">CLÁUSULA </w:t>
      </w:r>
      <w:r w:rsidRPr="005764C8">
        <w:rPr>
          <w:rFonts w:ascii="Arial" w:hAnsi="Arial" w:cs="Arial"/>
          <w:b/>
          <w:sz w:val="21"/>
          <w:szCs w:val="21"/>
          <w:u w:val="single"/>
        </w:rPr>
        <w:t xml:space="preserve">CUARTA.- (NATURALEZA DEL CONTRATO) </w:t>
      </w:r>
    </w:p>
    <w:p w:rsidR="002C7BC2" w:rsidRPr="005764C8" w:rsidRDefault="002C7BC2" w:rsidP="002C7BC2">
      <w:pPr>
        <w:spacing w:after="120"/>
        <w:jc w:val="both"/>
        <w:rPr>
          <w:rFonts w:ascii="Arial" w:hAnsi="Arial" w:cs="Arial"/>
          <w:sz w:val="21"/>
          <w:szCs w:val="21"/>
        </w:rPr>
      </w:pPr>
      <w:r w:rsidRPr="005764C8">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rsidR="002C7BC2" w:rsidRPr="005764C8" w:rsidRDefault="002C7BC2" w:rsidP="002C7BC2">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 xml:space="preserve">QUINTA.- (DOCUMENTOS DEL CONTRATO) </w:t>
      </w:r>
    </w:p>
    <w:p w:rsidR="002C7BC2" w:rsidRPr="005764C8" w:rsidRDefault="002C7BC2" w:rsidP="002C7BC2">
      <w:pPr>
        <w:spacing w:after="120"/>
        <w:jc w:val="both"/>
        <w:rPr>
          <w:rFonts w:ascii="Arial" w:hAnsi="Arial" w:cs="Arial"/>
          <w:sz w:val="21"/>
          <w:szCs w:val="21"/>
        </w:rPr>
      </w:pPr>
      <w:r w:rsidRPr="005764C8">
        <w:rPr>
          <w:rFonts w:ascii="Arial" w:hAnsi="Arial" w:cs="Arial"/>
          <w:sz w:val="21"/>
          <w:szCs w:val="21"/>
        </w:rPr>
        <w:t>Forman parte integrante e indivisible d</w:t>
      </w:r>
      <w:r>
        <w:rPr>
          <w:rFonts w:ascii="Arial" w:hAnsi="Arial" w:cs="Arial"/>
          <w:sz w:val="21"/>
          <w:szCs w:val="21"/>
        </w:rPr>
        <w:t>el presente Contrato, los documentos</w:t>
      </w:r>
      <w:r w:rsidRPr="005764C8">
        <w:rPr>
          <w:rFonts w:ascii="Arial" w:hAnsi="Arial" w:cs="Arial"/>
          <w:sz w:val="21"/>
          <w:szCs w:val="21"/>
        </w:rPr>
        <w:t xml:space="preserve"> que se detallan a continuación y que tienen por finalidad complementarse mutuamente:</w:t>
      </w:r>
    </w:p>
    <w:p w:rsidR="002C7BC2" w:rsidRDefault="002C7BC2" w:rsidP="002C7BC2">
      <w:pPr>
        <w:pStyle w:val="Prrafodelista"/>
        <w:numPr>
          <w:ilvl w:val="0"/>
          <w:numId w:val="43"/>
        </w:numPr>
        <w:tabs>
          <w:tab w:val="left" w:pos="709"/>
          <w:tab w:val="left" w:pos="3600"/>
          <w:tab w:val="left" w:pos="4320"/>
          <w:tab w:val="left" w:pos="5040"/>
          <w:tab w:val="left" w:pos="5760"/>
          <w:tab w:val="left" w:pos="6480"/>
          <w:tab w:val="left" w:pos="7200"/>
          <w:tab w:val="left" w:pos="7920"/>
          <w:tab w:val="left" w:pos="8640"/>
          <w:tab w:val="left" w:pos="9360"/>
        </w:tabs>
        <w:spacing w:after="120" w:line="360" w:lineRule="auto"/>
        <w:contextualSpacing/>
        <w:rPr>
          <w:rFonts w:ascii="Arial" w:hAnsi="Arial" w:cs="Arial"/>
          <w:sz w:val="21"/>
          <w:szCs w:val="21"/>
        </w:rPr>
      </w:pPr>
      <w:r>
        <w:rPr>
          <w:rFonts w:ascii="Arial" w:hAnsi="Arial" w:cs="Arial"/>
          <w:sz w:val="21"/>
          <w:szCs w:val="21"/>
        </w:rPr>
        <w:t>Documento de contratación d</w:t>
      </w:r>
      <w:r w:rsidRPr="00046630">
        <w:rPr>
          <w:rFonts w:ascii="Arial" w:hAnsi="Arial" w:cs="Arial"/>
          <w:sz w:val="21"/>
          <w:szCs w:val="21"/>
        </w:rPr>
        <w:t>irecta.</w:t>
      </w:r>
    </w:p>
    <w:p w:rsidR="002C7BC2" w:rsidRDefault="002C7BC2" w:rsidP="002C7BC2">
      <w:pPr>
        <w:pStyle w:val="Prrafodelista"/>
        <w:numPr>
          <w:ilvl w:val="0"/>
          <w:numId w:val="43"/>
        </w:numPr>
        <w:tabs>
          <w:tab w:val="left" w:pos="709"/>
          <w:tab w:val="left" w:pos="3600"/>
          <w:tab w:val="left" w:pos="4320"/>
          <w:tab w:val="left" w:pos="5040"/>
          <w:tab w:val="left" w:pos="5760"/>
          <w:tab w:val="left" w:pos="6480"/>
          <w:tab w:val="left" w:pos="7200"/>
          <w:tab w:val="left" w:pos="7920"/>
          <w:tab w:val="left" w:pos="8640"/>
          <w:tab w:val="left" w:pos="9360"/>
        </w:tabs>
        <w:spacing w:after="120" w:line="360" w:lineRule="auto"/>
        <w:contextualSpacing/>
        <w:rPr>
          <w:rFonts w:ascii="Arial" w:hAnsi="Arial" w:cs="Arial"/>
          <w:sz w:val="21"/>
          <w:szCs w:val="21"/>
        </w:rPr>
      </w:pPr>
      <w:r w:rsidRPr="00046630">
        <w:rPr>
          <w:rFonts w:ascii="Arial" w:hAnsi="Arial" w:cs="Arial"/>
          <w:sz w:val="21"/>
          <w:szCs w:val="21"/>
        </w:rPr>
        <w:t>Propuesta adjudicada (oferta técnica y económica).</w:t>
      </w:r>
    </w:p>
    <w:p w:rsidR="002C7BC2" w:rsidRDefault="002C7BC2" w:rsidP="002C7BC2">
      <w:pPr>
        <w:pStyle w:val="Prrafodelista"/>
        <w:numPr>
          <w:ilvl w:val="0"/>
          <w:numId w:val="43"/>
        </w:numPr>
        <w:tabs>
          <w:tab w:val="left" w:pos="709"/>
          <w:tab w:val="left" w:pos="3600"/>
          <w:tab w:val="left" w:pos="4320"/>
          <w:tab w:val="left" w:pos="5040"/>
          <w:tab w:val="left" w:pos="5760"/>
          <w:tab w:val="left" w:pos="6480"/>
          <w:tab w:val="left" w:pos="7200"/>
          <w:tab w:val="left" w:pos="7920"/>
          <w:tab w:val="left" w:pos="8640"/>
          <w:tab w:val="left" w:pos="9360"/>
        </w:tabs>
        <w:spacing w:after="120" w:line="360" w:lineRule="auto"/>
        <w:contextualSpacing/>
        <w:rPr>
          <w:rFonts w:ascii="Arial" w:hAnsi="Arial" w:cs="Arial"/>
          <w:sz w:val="21"/>
          <w:szCs w:val="21"/>
        </w:rPr>
      </w:pPr>
      <w:r>
        <w:rPr>
          <w:rFonts w:ascii="Arial" w:hAnsi="Arial" w:cs="Arial"/>
          <w:sz w:val="21"/>
          <w:szCs w:val="21"/>
        </w:rPr>
        <w:t>Nota expresa de a</w:t>
      </w:r>
      <w:r w:rsidRPr="00046630">
        <w:rPr>
          <w:rFonts w:ascii="Arial" w:hAnsi="Arial" w:cs="Arial"/>
          <w:sz w:val="21"/>
          <w:szCs w:val="21"/>
        </w:rPr>
        <w:t>djud</w:t>
      </w:r>
      <w:r>
        <w:rPr>
          <w:rFonts w:ascii="Arial" w:hAnsi="Arial" w:cs="Arial"/>
          <w:sz w:val="21"/>
          <w:szCs w:val="21"/>
        </w:rPr>
        <w:t>icación ________________.</w:t>
      </w:r>
    </w:p>
    <w:p w:rsidR="002C7BC2" w:rsidRPr="00046630" w:rsidRDefault="002C7BC2" w:rsidP="002C7BC2">
      <w:pPr>
        <w:pStyle w:val="Prrafodelista"/>
        <w:numPr>
          <w:ilvl w:val="0"/>
          <w:numId w:val="43"/>
        </w:numPr>
        <w:tabs>
          <w:tab w:val="left" w:pos="709"/>
          <w:tab w:val="left" w:pos="3600"/>
          <w:tab w:val="left" w:pos="4320"/>
          <w:tab w:val="left" w:pos="5040"/>
          <w:tab w:val="left" w:pos="5760"/>
          <w:tab w:val="left" w:pos="6480"/>
          <w:tab w:val="left" w:pos="7200"/>
          <w:tab w:val="left" w:pos="7920"/>
          <w:tab w:val="left" w:pos="8640"/>
          <w:tab w:val="left" w:pos="9360"/>
        </w:tabs>
        <w:spacing w:after="120" w:line="360" w:lineRule="auto"/>
        <w:contextualSpacing/>
        <w:rPr>
          <w:rFonts w:ascii="Arial" w:hAnsi="Arial" w:cs="Arial"/>
          <w:sz w:val="21"/>
          <w:szCs w:val="21"/>
        </w:rPr>
      </w:pPr>
      <w:r>
        <w:rPr>
          <w:rFonts w:ascii="Arial" w:hAnsi="Arial" w:cs="Arial"/>
          <w:sz w:val="21"/>
          <w:szCs w:val="21"/>
        </w:rPr>
        <w:t>Certificado RUPE N° _____________</w:t>
      </w:r>
      <w:r w:rsidRPr="00046630">
        <w:rPr>
          <w:rFonts w:ascii="Arial" w:hAnsi="Arial" w:cs="Arial"/>
          <w:sz w:val="21"/>
          <w:szCs w:val="21"/>
        </w:rPr>
        <w:t>.</w:t>
      </w:r>
    </w:p>
    <w:p w:rsidR="002C7BC2" w:rsidRPr="005764C8" w:rsidRDefault="002C7BC2" w:rsidP="002C7BC2">
      <w:pPr>
        <w:tabs>
          <w:tab w:val="left" w:pos="709"/>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SEXTA.- (OBJETO DEL CONTRATO)</w:t>
      </w:r>
      <w:r w:rsidRPr="00A90ED2">
        <w:rPr>
          <w:rFonts w:ascii="Arial" w:hAnsi="Arial" w:cs="Arial"/>
          <w:b/>
          <w:i/>
          <w:sz w:val="21"/>
          <w:szCs w:val="21"/>
          <w:u w:val="single"/>
        </w:rPr>
        <w:t xml:space="preserve"> </w:t>
      </w:r>
    </w:p>
    <w:p w:rsidR="002C7BC2" w:rsidRPr="005764C8" w:rsidRDefault="002C7BC2" w:rsidP="002C7BC2">
      <w:pPr>
        <w:spacing w:after="120"/>
        <w:jc w:val="both"/>
        <w:rPr>
          <w:rFonts w:ascii="Arial" w:hAnsi="Arial" w:cs="Arial"/>
          <w:sz w:val="21"/>
          <w:szCs w:val="21"/>
        </w:rPr>
      </w:pPr>
      <w:r w:rsidRPr="005764C8">
        <w:rPr>
          <w:rFonts w:ascii="Arial" w:hAnsi="Arial" w:cs="Arial"/>
          <w:sz w:val="21"/>
          <w:szCs w:val="21"/>
        </w:rPr>
        <w:t xml:space="preserve">Mediante el presente Contrato, el </w:t>
      </w:r>
      <w:r w:rsidRPr="005764C8">
        <w:rPr>
          <w:rFonts w:ascii="Arial" w:hAnsi="Arial" w:cs="Arial"/>
          <w:b/>
          <w:sz w:val="21"/>
          <w:szCs w:val="21"/>
        </w:rPr>
        <w:t>CONTRATISTA</w:t>
      </w:r>
      <w:r w:rsidRPr="005764C8">
        <w:rPr>
          <w:rFonts w:ascii="Arial" w:hAnsi="Arial" w:cs="Arial"/>
          <w:sz w:val="21"/>
          <w:szCs w:val="21"/>
        </w:rPr>
        <w:t xml:space="preserve"> se obliga ante la </w:t>
      </w:r>
      <w:r w:rsidRPr="005764C8">
        <w:rPr>
          <w:rFonts w:ascii="Arial" w:hAnsi="Arial" w:cs="Arial"/>
          <w:b/>
          <w:sz w:val="21"/>
          <w:szCs w:val="21"/>
        </w:rPr>
        <w:t xml:space="preserve">ENTIDAD </w:t>
      </w:r>
      <w:r w:rsidRPr="005764C8">
        <w:rPr>
          <w:rFonts w:ascii="Arial" w:hAnsi="Arial" w:cs="Arial"/>
          <w:sz w:val="21"/>
          <w:szCs w:val="21"/>
        </w:rPr>
        <w:t xml:space="preserve">a la prestación del Servicio de </w:t>
      </w:r>
      <w:r>
        <w:rPr>
          <w:rFonts w:ascii="Arial" w:hAnsi="Arial" w:cs="Arial"/>
          <w:sz w:val="21"/>
          <w:szCs w:val="21"/>
        </w:rPr>
        <w:t>_______________________</w:t>
      </w:r>
      <w:r w:rsidRPr="005764C8">
        <w:rPr>
          <w:rFonts w:ascii="Arial" w:hAnsi="Arial" w:cs="Arial"/>
          <w:sz w:val="21"/>
          <w:szCs w:val="21"/>
        </w:rPr>
        <w:t>, con estricta y absoluta sujeción a este Contrato y de conform</w:t>
      </w:r>
      <w:r>
        <w:rPr>
          <w:rFonts w:ascii="Arial" w:hAnsi="Arial" w:cs="Arial"/>
          <w:sz w:val="21"/>
          <w:szCs w:val="21"/>
        </w:rPr>
        <w:t>idad a lo señalado en los documentos</w:t>
      </w:r>
      <w:r w:rsidRPr="005764C8">
        <w:rPr>
          <w:rFonts w:ascii="Arial" w:hAnsi="Arial" w:cs="Arial"/>
          <w:sz w:val="21"/>
          <w:szCs w:val="21"/>
        </w:rPr>
        <w:t xml:space="preserve"> que forman parte integrante e indivisible del presente Contrato.</w:t>
      </w:r>
      <w:r w:rsidRPr="005764C8" w:rsidDel="00320C8A">
        <w:rPr>
          <w:rFonts w:ascii="Arial" w:hAnsi="Arial" w:cs="Arial"/>
          <w:sz w:val="21"/>
          <w:szCs w:val="21"/>
        </w:rPr>
        <w:t xml:space="preserve"> </w:t>
      </w:r>
    </w:p>
    <w:p w:rsidR="002C7BC2" w:rsidRPr="005764C8" w:rsidRDefault="002C7BC2" w:rsidP="002C7BC2">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SÉPTIMA.- (</w:t>
      </w:r>
      <w:r>
        <w:rPr>
          <w:rFonts w:ascii="Arial" w:hAnsi="Arial" w:cs="Arial"/>
          <w:b/>
          <w:sz w:val="21"/>
          <w:szCs w:val="21"/>
          <w:u w:val="single"/>
        </w:rPr>
        <w:t xml:space="preserve">VIGENCIA Y </w:t>
      </w:r>
      <w:r w:rsidRPr="005764C8">
        <w:rPr>
          <w:rFonts w:ascii="Arial" w:hAnsi="Arial" w:cs="Arial"/>
          <w:b/>
          <w:sz w:val="21"/>
          <w:szCs w:val="21"/>
          <w:u w:val="single"/>
        </w:rPr>
        <w:t>PLAZO DEL CONTRATO)</w:t>
      </w:r>
      <w:r w:rsidRPr="00A90ED2">
        <w:rPr>
          <w:rFonts w:ascii="Arial" w:hAnsi="Arial" w:cs="Arial"/>
          <w:b/>
          <w:i/>
          <w:sz w:val="21"/>
          <w:szCs w:val="21"/>
          <w:u w:val="single"/>
        </w:rPr>
        <w:t xml:space="preserve"> (De acuerdo a las especificaciones técnicas)</w:t>
      </w:r>
    </w:p>
    <w:p w:rsidR="002C7BC2" w:rsidRPr="000A4F19" w:rsidRDefault="002C7BC2" w:rsidP="002C7BC2">
      <w:pPr>
        <w:spacing w:after="120"/>
        <w:ind w:left="567" w:hanging="567"/>
        <w:jc w:val="both"/>
        <w:rPr>
          <w:rFonts w:ascii="Arial" w:hAnsi="Arial" w:cs="Arial"/>
          <w:b/>
          <w:bCs/>
          <w:sz w:val="21"/>
          <w:szCs w:val="21"/>
          <w:lang w:val="es-ES_tradnl"/>
        </w:rPr>
      </w:pPr>
      <w:r w:rsidRPr="000A4F19">
        <w:rPr>
          <w:rFonts w:ascii="Arial" w:hAnsi="Arial" w:cs="Arial"/>
          <w:b/>
          <w:bCs/>
          <w:sz w:val="21"/>
          <w:szCs w:val="21"/>
          <w:lang w:val="es-ES_tradnl"/>
        </w:rPr>
        <w:t>7.1.    Vigencia:</w:t>
      </w:r>
    </w:p>
    <w:p w:rsidR="002C7BC2" w:rsidRPr="000A4F19" w:rsidRDefault="002C7BC2" w:rsidP="002C7BC2">
      <w:pPr>
        <w:spacing w:after="120"/>
        <w:ind w:left="567"/>
        <w:jc w:val="both"/>
        <w:rPr>
          <w:rFonts w:ascii="Arial" w:hAnsi="Arial" w:cs="Arial"/>
          <w:sz w:val="21"/>
          <w:szCs w:val="21"/>
          <w:lang w:val="es-ES_tradnl"/>
        </w:rPr>
      </w:pPr>
      <w:r w:rsidRPr="000A4F19">
        <w:rPr>
          <w:rFonts w:ascii="Arial" w:hAnsi="Arial" w:cs="Arial"/>
          <w:sz w:val="21"/>
          <w:szCs w:val="21"/>
          <w:lang w:val="es-ES_tradnl"/>
        </w:rPr>
        <w:t>El presente Contrato tendrá vigencia desde el día de su suscripción por ambas Partes hasta la emisión del acta de cierre de Contrato por parte de la</w:t>
      </w:r>
      <w:r w:rsidRPr="000A4F19">
        <w:rPr>
          <w:rFonts w:ascii="Arial" w:hAnsi="Arial" w:cs="Arial"/>
          <w:b/>
          <w:bCs/>
          <w:sz w:val="21"/>
          <w:szCs w:val="21"/>
          <w:lang w:val="es-ES_tradnl"/>
        </w:rPr>
        <w:t xml:space="preserve"> ENTIDAD</w:t>
      </w:r>
      <w:r w:rsidRPr="000A4F19">
        <w:rPr>
          <w:rFonts w:ascii="Arial" w:hAnsi="Arial" w:cs="Arial"/>
          <w:sz w:val="21"/>
          <w:szCs w:val="21"/>
          <w:lang w:val="es-ES_tradnl"/>
        </w:rPr>
        <w:t>.</w:t>
      </w:r>
    </w:p>
    <w:p w:rsidR="002C7BC2" w:rsidRPr="000A4F19" w:rsidRDefault="002C7BC2" w:rsidP="002C7BC2">
      <w:pPr>
        <w:spacing w:before="120" w:after="120"/>
        <w:ind w:left="567" w:hanging="567"/>
        <w:jc w:val="both"/>
        <w:rPr>
          <w:rFonts w:ascii="Arial" w:hAnsi="Arial" w:cs="Arial"/>
          <w:b/>
          <w:bCs/>
          <w:sz w:val="21"/>
          <w:szCs w:val="21"/>
          <w:lang w:val="es-ES_tradnl"/>
        </w:rPr>
      </w:pPr>
      <w:r w:rsidRPr="000A4F19">
        <w:rPr>
          <w:rFonts w:ascii="Arial" w:hAnsi="Arial" w:cs="Arial"/>
          <w:b/>
          <w:bCs/>
          <w:sz w:val="21"/>
          <w:szCs w:val="21"/>
          <w:lang w:val="es-ES_tradnl"/>
        </w:rPr>
        <w:t>7.2.    Plazo:</w:t>
      </w:r>
    </w:p>
    <w:p w:rsidR="002C7BC2" w:rsidRPr="000A4F19" w:rsidRDefault="002C7BC2" w:rsidP="002C7BC2">
      <w:pPr>
        <w:spacing w:before="120" w:after="120"/>
        <w:ind w:left="567"/>
        <w:jc w:val="both"/>
        <w:rPr>
          <w:rFonts w:ascii="Arial" w:hAnsi="Arial" w:cs="Arial"/>
          <w:sz w:val="21"/>
          <w:szCs w:val="21"/>
        </w:rPr>
      </w:pPr>
      <w:r w:rsidRPr="00A90ED2">
        <w:rPr>
          <w:rFonts w:ascii="Arial" w:hAnsi="Arial" w:cs="Arial"/>
          <w:sz w:val="21"/>
          <w:szCs w:val="21"/>
          <w:lang w:val="es-ES_tradnl"/>
        </w:rPr>
        <w:t>El plazo del Servicio será a partir de ______________ hasta el _______________.</w:t>
      </w:r>
    </w:p>
    <w:p w:rsidR="002C7BC2" w:rsidRPr="005764C8" w:rsidRDefault="002C7BC2" w:rsidP="002C7BC2">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OCTAVA.- (LUGAR DE PRESTACIÓN DEL SERVICIO)</w:t>
      </w:r>
      <w:r w:rsidRPr="00A90ED2">
        <w:rPr>
          <w:rFonts w:ascii="Arial" w:hAnsi="Arial" w:cs="Arial"/>
          <w:b/>
          <w:i/>
          <w:sz w:val="21"/>
          <w:szCs w:val="21"/>
          <w:u w:val="single"/>
        </w:rPr>
        <w:t xml:space="preserve"> (De acuerdo a las especificaciones técnicas)</w:t>
      </w:r>
    </w:p>
    <w:p w:rsidR="002C7BC2" w:rsidRDefault="002C7BC2" w:rsidP="002C7BC2">
      <w:pPr>
        <w:spacing w:before="120" w:after="120"/>
        <w:jc w:val="both"/>
        <w:rPr>
          <w:rFonts w:ascii="Arial" w:hAnsi="Arial" w:cs="Arial"/>
          <w:sz w:val="21"/>
          <w:szCs w:val="21"/>
        </w:rPr>
      </w:pPr>
      <w:r w:rsidRPr="00A90ED2">
        <w:rPr>
          <w:rFonts w:ascii="Arial" w:hAnsi="Arial" w:cs="Arial"/>
          <w:sz w:val="21"/>
          <w:szCs w:val="21"/>
        </w:rPr>
        <w:t xml:space="preserve">El </w:t>
      </w:r>
      <w:r w:rsidRPr="00A90ED2">
        <w:rPr>
          <w:rFonts w:ascii="Arial" w:hAnsi="Arial" w:cs="Arial"/>
          <w:b/>
          <w:sz w:val="21"/>
          <w:szCs w:val="21"/>
        </w:rPr>
        <w:t>CONTRATISTA</w:t>
      </w:r>
      <w:r w:rsidRPr="00A90ED2">
        <w:rPr>
          <w:rFonts w:ascii="Arial" w:hAnsi="Arial" w:cs="Arial"/>
          <w:sz w:val="21"/>
          <w:szCs w:val="21"/>
        </w:rPr>
        <w:t xml:space="preserve"> prestará el Servicio solicitado ______________ de acuerdo a los requerimientos establecidos por la ____________________ de la </w:t>
      </w:r>
      <w:r w:rsidRPr="00A90ED2">
        <w:rPr>
          <w:rFonts w:ascii="Arial" w:hAnsi="Arial" w:cs="Arial"/>
          <w:b/>
          <w:sz w:val="21"/>
          <w:szCs w:val="21"/>
        </w:rPr>
        <w:t>ENTIDAD.</w:t>
      </w:r>
      <w:r w:rsidRPr="005764C8">
        <w:rPr>
          <w:rFonts w:ascii="Arial" w:hAnsi="Arial" w:cs="Arial"/>
          <w:sz w:val="21"/>
          <w:szCs w:val="21"/>
        </w:rPr>
        <w:t xml:space="preserve"> </w:t>
      </w:r>
    </w:p>
    <w:p w:rsidR="002C7BC2" w:rsidRPr="005764C8" w:rsidRDefault="002C7BC2" w:rsidP="002C7BC2">
      <w:pPr>
        <w:spacing w:before="120"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NOVENA.- (MONTO DEL CONTRATO)</w:t>
      </w:r>
      <w:r w:rsidRPr="00A90ED2">
        <w:rPr>
          <w:rFonts w:ascii="Arial" w:hAnsi="Arial" w:cs="Arial"/>
          <w:b/>
          <w:i/>
          <w:sz w:val="21"/>
          <w:szCs w:val="21"/>
          <w:u w:val="single"/>
        </w:rPr>
        <w:t xml:space="preserve"> (De acuerdo a las especificaciones técnicas)</w:t>
      </w:r>
    </w:p>
    <w:p w:rsidR="002C7BC2" w:rsidRPr="005764C8" w:rsidRDefault="002C7BC2" w:rsidP="002C7BC2">
      <w:pPr>
        <w:spacing w:after="120"/>
        <w:jc w:val="both"/>
        <w:rPr>
          <w:rFonts w:ascii="Arial" w:hAnsi="Arial" w:cs="Arial"/>
          <w:sz w:val="21"/>
          <w:szCs w:val="21"/>
        </w:rPr>
      </w:pPr>
      <w:r w:rsidRPr="005764C8">
        <w:rPr>
          <w:rFonts w:ascii="Arial" w:hAnsi="Arial" w:cs="Arial"/>
          <w:sz w:val="21"/>
          <w:szCs w:val="21"/>
        </w:rPr>
        <w:t xml:space="preserve">La </w:t>
      </w:r>
      <w:r w:rsidRPr="005764C8">
        <w:rPr>
          <w:rFonts w:ascii="Arial" w:hAnsi="Arial" w:cs="Arial"/>
          <w:b/>
          <w:sz w:val="21"/>
          <w:szCs w:val="21"/>
        </w:rPr>
        <w:t>ENTIDAD</w:t>
      </w:r>
      <w:r w:rsidRPr="005764C8">
        <w:rPr>
          <w:rFonts w:ascii="Arial" w:hAnsi="Arial" w:cs="Arial"/>
          <w:sz w:val="21"/>
          <w:szCs w:val="21"/>
        </w:rPr>
        <w:t xml:space="preserve"> pagará al </w:t>
      </w:r>
      <w:r w:rsidRPr="005764C8">
        <w:rPr>
          <w:rFonts w:ascii="Arial" w:hAnsi="Arial" w:cs="Arial"/>
          <w:b/>
          <w:sz w:val="21"/>
          <w:szCs w:val="21"/>
        </w:rPr>
        <w:t>CONTRATISTA</w:t>
      </w:r>
      <w:r w:rsidRPr="005764C8">
        <w:rPr>
          <w:rFonts w:ascii="Arial" w:hAnsi="Arial" w:cs="Arial"/>
          <w:sz w:val="21"/>
          <w:szCs w:val="21"/>
        </w:rPr>
        <w:t xml:space="preserve"> hasta un monto máximo de Bs</w:t>
      </w:r>
      <w:r>
        <w:rPr>
          <w:rFonts w:ascii="Arial" w:hAnsi="Arial" w:cs="Arial"/>
          <w:sz w:val="21"/>
          <w:szCs w:val="21"/>
        </w:rPr>
        <w:t>________</w:t>
      </w:r>
      <w:r w:rsidRPr="005764C8">
        <w:rPr>
          <w:rFonts w:ascii="Arial" w:hAnsi="Arial" w:cs="Arial"/>
          <w:sz w:val="21"/>
          <w:szCs w:val="21"/>
        </w:rPr>
        <w:t xml:space="preserve"> (</w:t>
      </w:r>
      <w:r>
        <w:rPr>
          <w:rFonts w:ascii="Arial" w:hAnsi="Arial" w:cs="Arial"/>
          <w:sz w:val="21"/>
          <w:szCs w:val="21"/>
        </w:rPr>
        <w:t>________ 00/100 Bolivianos</w:t>
      </w:r>
      <w:r w:rsidRPr="005764C8">
        <w:rPr>
          <w:rFonts w:ascii="Arial" w:hAnsi="Arial" w:cs="Arial"/>
          <w:sz w:val="21"/>
          <w:szCs w:val="21"/>
        </w:rPr>
        <w:t xml:space="preserve">), el mismo que será ejecutado a requerimiento de la </w:t>
      </w:r>
      <w:r w:rsidRPr="005764C8">
        <w:rPr>
          <w:rFonts w:ascii="Arial" w:hAnsi="Arial" w:cs="Arial"/>
          <w:b/>
          <w:sz w:val="21"/>
          <w:szCs w:val="21"/>
        </w:rPr>
        <w:t xml:space="preserve">ENTIDAD </w:t>
      </w:r>
      <w:r w:rsidRPr="005764C8">
        <w:rPr>
          <w:rFonts w:ascii="Arial" w:hAnsi="Arial" w:cs="Arial"/>
          <w:sz w:val="21"/>
          <w:szCs w:val="21"/>
        </w:rPr>
        <w:t>y de acuerdo a los precios unitarios detallados a continuación:</w:t>
      </w:r>
    </w:p>
    <w:p w:rsidR="002C7BC2" w:rsidRDefault="002C7BC2" w:rsidP="002C7BC2">
      <w:pPr>
        <w:jc w:val="both"/>
        <w:rPr>
          <w:rFonts w:ascii="Arial" w:hAnsi="Arial" w:cs="Arial"/>
          <w:b/>
          <w:sz w:val="21"/>
          <w:szCs w:val="21"/>
        </w:rPr>
      </w:pPr>
    </w:p>
    <w:p w:rsidR="002C7BC2" w:rsidRPr="00074A13" w:rsidRDefault="002C7BC2" w:rsidP="002C7BC2">
      <w:pPr>
        <w:jc w:val="both"/>
        <w:rPr>
          <w:rFonts w:ascii="Calibri" w:hAnsi="Calibri" w:cs="Arial"/>
          <w:b/>
          <w:sz w:val="12"/>
          <w:szCs w:val="12"/>
          <w:u w:val="single"/>
        </w:rPr>
      </w:pPr>
    </w:p>
    <w:tbl>
      <w:tblPr>
        <w:tblW w:w="46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0"/>
        <w:gridCol w:w="1779"/>
        <w:gridCol w:w="2368"/>
      </w:tblGrid>
      <w:tr w:rsidR="002C7BC2" w:rsidRPr="00074A13" w:rsidTr="002C7BC2">
        <w:trPr>
          <w:trHeight w:val="70"/>
        </w:trPr>
        <w:tc>
          <w:tcPr>
            <w:tcW w:w="2594" w:type="pct"/>
            <w:shd w:val="clear" w:color="auto" w:fill="D9D9D9" w:themeFill="background1" w:themeFillShade="D9"/>
            <w:vAlign w:val="center"/>
          </w:tcPr>
          <w:p w:rsidR="002C7BC2" w:rsidRPr="003172E2" w:rsidRDefault="002C7BC2" w:rsidP="002C7BC2">
            <w:pPr>
              <w:jc w:val="center"/>
              <w:rPr>
                <w:rFonts w:ascii="Arial" w:hAnsi="Arial" w:cs="Arial"/>
                <w:b/>
              </w:rPr>
            </w:pPr>
            <w:r w:rsidRPr="003172E2">
              <w:rPr>
                <w:rFonts w:ascii="Arial" w:hAnsi="Arial" w:cs="Arial"/>
                <w:b/>
              </w:rPr>
              <w:t>DESCRIPCIÓN DEL SERVICIO</w:t>
            </w:r>
          </w:p>
        </w:tc>
        <w:tc>
          <w:tcPr>
            <w:tcW w:w="1032" w:type="pct"/>
            <w:shd w:val="clear" w:color="auto" w:fill="D9D9D9" w:themeFill="background1" w:themeFillShade="D9"/>
            <w:vAlign w:val="center"/>
          </w:tcPr>
          <w:p w:rsidR="002C7BC2" w:rsidRPr="003172E2" w:rsidRDefault="002C7BC2" w:rsidP="002C7BC2">
            <w:pPr>
              <w:ind w:right="-108"/>
              <w:jc w:val="center"/>
              <w:rPr>
                <w:rFonts w:ascii="Arial" w:hAnsi="Arial" w:cs="Arial"/>
                <w:b/>
              </w:rPr>
            </w:pPr>
            <w:r w:rsidRPr="003172E2">
              <w:rPr>
                <w:rFonts w:ascii="Arial" w:hAnsi="Arial" w:cs="Arial"/>
                <w:b/>
              </w:rPr>
              <w:t>UNIDAD DE MEDIDA</w:t>
            </w:r>
          </w:p>
        </w:tc>
        <w:tc>
          <w:tcPr>
            <w:tcW w:w="1374" w:type="pct"/>
            <w:shd w:val="clear" w:color="auto" w:fill="D9D9D9" w:themeFill="background1" w:themeFillShade="D9"/>
          </w:tcPr>
          <w:p w:rsidR="002C7BC2" w:rsidRPr="003172E2" w:rsidRDefault="002C7BC2" w:rsidP="002C7BC2">
            <w:pPr>
              <w:ind w:hanging="108"/>
              <w:jc w:val="center"/>
              <w:rPr>
                <w:rFonts w:ascii="Arial" w:hAnsi="Arial" w:cs="Arial"/>
                <w:b/>
              </w:rPr>
            </w:pPr>
            <w:r w:rsidRPr="003172E2">
              <w:rPr>
                <w:rFonts w:ascii="Arial" w:hAnsi="Arial" w:cs="Arial"/>
                <w:b/>
              </w:rPr>
              <w:t>PRECIO UNITARIO</w:t>
            </w:r>
          </w:p>
          <w:p w:rsidR="002C7BC2" w:rsidRPr="003172E2" w:rsidRDefault="002C7BC2" w:rsidP="002C7BC2">
            <w:pPr>
              <w:ind w:hanging="108"/>
              <w:jc w:val="center"/>
              <w:rPr>
                <w:rFonts w:ascii="Arial" w:hAnsi="Arial" w:cs="Arial"/>
                <w:b/>
              </w:rPr>
            </w:pPr>
            <w:r w:rsidRPr="003172E2">
              <w:rPr>
                <w:rFonts w:ascii="Arial" w:hAnsi="Arial" w:cs="Arial"/>
                <w:b/>
              </w:rPr>
              <w:t>EN BOLIVIANOS (Bs)</w:t>
            </w:r>
          </w:p>
        </w:tc>
      </w:tr>
      <w:tr w:rsidR="002C7BC2" w:rsidRPr="00074A13" w:rsidTr="002C7BC2">
        <w:trPr>
          <w:trHeight w:val="256"/>
        </w:trPr>
        <w:tc>
          <w:tcPr>
            <w:tcW w:w="2594" w:type="pct"/>
            <w:shd w:val="clear" w:color="auto" w:fill="auto"/>
            <w:vAlign w:val="center"/>
          </w:tcPr>
          <w:p w:rsidR="002C7BC2" w:rsidRPr="003172E2" w:rsidRDefault="002C7BC2" w:rsidP="002C7BC2">
            <w:pPr>
              <w:rPr>
                <w:rFonts w:ascii="Arial" w:hAnsi="Arial" w:cs="Arial"/>
                <w:color w:val="000000"/>
                <w:sz w:val="18"/>
                <w:szCs w:val="18"/>
              </w:rPr>
            </w:pPr>
          </w:p>
        </w:tc>
        <w:tc>
          <w:tcPr>
            <w:tcW w:w="1032" w:type="pct"/>
            <w:shd w:val="clear" w:color="auto" w:fill="auto"/>
            <w:vAlign w:val="center"/>
          </w:tcPr>
          <w:p w:rsidR="002C7BC2" w:rsidRPr="003172E2" w:rsidRDefault="002C7BC2" w:rsidP="002C7BC2">
            <w:pPr>
              <w:jc w:val="center"/>
              <w:rPr>
                <w:rFonts w:ascii="Arial" w:hAnsi="Arial" w:cs="Arial"/>
                <w:spacing w:val="-11"/>
                <w:sz w:val="18"/>
                <w:szCs w:val="18"/>
              </w:rPr>
            </w:pPr>
          </w:p>
        </w:tc>
        <w:tc>
          <w:tcPr>
            <w:tcW w:w="1374" w:type="pct"/>
            <w:vAlign w:val="center"/>
          </w:tcPr>
          <w:p w:rsidR="002C7BC2" w:rsidRPr="003172E2" w:rsidRDefault="002C7BC2" w:rsidP="002C7BC2">
            <w:pPr>
              <w:jc w:val="center"/>
              <w:rPr>
                <w:rFonts w:ascii="Arial" w:hAnsi="Arial" w:cs="Arial"/>
                <w:spacing w:val="-3"/>
                <w:sz w:val="18"/>
                <w:szCs w:val="18"/>
              </w:rPr>
            </w:pPr>
          </w:p>
        </w:tc>
      </w:tr>
      <w:tr w:rsidR="002C7BC2" w:rsidRPr="00074A13" w:rsidTr="002C7BC2">
        <w:trPr>
          <w:trHeight w:val="256"/>
        </w:trPr>
        <w:tc>
          <w:tcPr>
            <w:tcW w:w="2594" w:type="pct"/>
            <w:shd w:val="clear" w:color="auto" w:fill="auto"/>
            <w:vAlign w:val="center"/>
          </w:tcPr>
          <w:p w:rsidR="002C7BC2" w:rsidRPr="003172E2" w:rsidRDefault="002C7BC2" w:rsidP="002C7BC2">
            <w:pPr>
              <w:rPr>
                <w:rFonts w:ascii="Arial" w:hAnsi="Arial" w:cs="Arial"/>
                <w:color w:val="000000"/>
                <w:sz w:val="18"/>
                <w:szCs w:val="18"/>
              </w:rPr>
            </w:pPr>
          </w:p>
        </w:tc>
        <w:tc>
          <w:tcPr>
            <w:tcW w:w="1032" w:type="pct"/>
            <w:shd w:val="clear" w:color="auto" w:fill="auto"/>
            <w:vAlign w:val="center"/>
          </w:tcPr>
          <w:p w:rsidR="002C7BC2" w:rsidRPr="003172E2" w:rsidRDefault="002C7BC2" w:rsidP="002C7BC2">
            <w:pPr>
              <w:jc w:val="center"/>
              <w:rPr>
                <w:rFonts w:ascii="Arial" w:hAnsi="Arial" w:cs="Arial"/>
                <w:spacing w:val="-11"/>
                <w:sz w:val="18"/>
                <w:szCs w:val="18"/>
              </w:rPr>
            </w:pPr>
          </w:p>
        </w:tc>
        <w:tc>
          <w:tcPr>
            <w:tcW w:w="1374" w:type="pct"/>
            <w:vAlign w:val="center"/>
          </w:tcPr>
          <w:p w:rsidR="002C7BC2" w:rsidRPr="003172E2" w:rsidRDefault="002C7BC2" w:rsidP="002C7BC2">
            <w:pPr>
              <w:jc w:val="center"/>
              <w:rPr>
                <w:rFonts w:ascii="Arial" w:hAnsi="Arial" w:cs="Arial"/>
                <w:spacing w:val="-3"/>
                <w:sz w:val="18"/>
                <w:szCs w:val="18"/>
              </w:rPr>
            </w:pPr>
          </w:p>
        </w:tc>
      </w:tr>
    </w:tbl>
    <w:p w:rsidR="002C7BC2" w:rsidRDefault="002C7BC2" w:rsidP="002C7BC2">
      <w:pPr>
        <w:widowControl w:val="0"/>
        <w:jc w:val="both"/>
        <w:rPr>
          <w:rFonts w:ascii="Arial" w:hAnsi="Arial" w:cs="Arial"/>
          <w:sz w:val="21"/>
          <w:szCs w:val="21"/>
        </w:rPr>
      </w:pPr>
    </w:p>
    <w:p w:rsidR="002C7BC2" w:rsidRPr="00E57894" w:rsidRDefault="002C7BC2" w:rsidP="002C7BC2">
      <w:pPr>
        <w:widowControl w:val="0"/>
        <w:jc w:val="both"/>
        <w:rPr>
          <w:rFonts w:ascii="Arial" w:hAnsi="Arial" w:cs="Arial"/>
          <w:color w:val="000000" w:themeColor="text1"/>
          <w:sz w:val="21"/>
          <w:szCs w:val="21"/>
        </w:rPr>
      </w:pPr>
      <w:r w:rsidRPr="00232D60">
        <w:rPr>
          <w:rFonts w:ascii="Arial" w:hAnsi="Arial" w:cs="Arial"/>
          <w:color w:val="000000" w:themeColor="text1"/>
          <w:sz w:val="21"/>
          <w:szCs w:val="21"/>
        </w:rPr>
        <w:t>Los materiales de difusión serán autorizados únicamente mediante el documento denominado orden de pauta, mismo que deberá estar firmado por la Jefatura de Unidad de Publicidad o Director (a) de Comunicación Corporativa</w:t>
      </w:r>
      <w:r>
        <w:rPr>
          <w:rFonts w:ascii="Arial" w:hAnsi="Arial" w:cs="Arial"/>
          <w:color w:val="000000" w:themeColor="text1"/>
          <w:sz w:val="21"/>
          <w:szCs w:val="21"/>
        </w:rPr>
        <w:t xml:space="preserve"> de la </w:t>
      </w:r>
      <w:r w:rsidRPr="004F449D">
        <w:rPr>
          <w:rFonts w:ascii="Arial" w:hAnsi="Arial" w:cs="Arial"/>
          <w:b/>
          <w:color w:val="000000" w:themeColor="text1"/>
          <w:sz w:val="21"/>
          <w:szCs w:val="21"/>
        </w:rPr>
        <w:t>ENTIDAD</w:t>
      </w:r>
      <w:r w:rsidRPr="00232D60">
        <w:rPr>
          <w:rFonts w:ascii="Arial" w:hAnsi="Arial" w:cs="Arial"/>
          <w:color w:val="000000" w:themeColor="text1"/>
          <w:sz w:val="21"/>
          <w:szCs w:val="21"/>
        </w:rPr>
        <w:t xml:space="preserve">, de acuerdo a los precios unitarios señalados en el presente Contrato. El </w:t>
      </w:r>
      <w:r w:rsidRPr="00232D60">
        <w:rPr>
          <w:rFonts w:ascii="Arial" w:hAnsi="Arial" w:cs="Arial"/>
          <w:b/>
          <w:color w:val="000000" w:themeColor="text1"/>
          <w:sz w:val="21"/>
          <w:szCs w:val="21"/>
        </w:rPr>
        <w:t>CONTRATISTA</w:t>
      </w:r>
      <w:r w:rsidRPr="00232D60">
        <w:rPr>
          <w:rFonts w:ascii="Arial" w:hAnsi="Arial" w:cs="Arial"/>
          <w:color w:val="000000" w:themeColor="text1"/>
          <w:sz w:val="21"/>
          <w:szCs w:val="21"/>
        </w:rPr>
        <w:t xml:space="preserve"> no deberá realizar ningún Servicio sin la respectiva orden, sin excepción alguna.</w:t>
      </w:r>
    </w:p>
    <w:p w:rsidR="002C7BC2" w:rsidRPr="005764C8" w:rsidRDefault="002C7BC2" w:rsidP="002C7BC2">
      <w:pPr>
        <w:widowControl w:val="0"/>
        <w:spacing w:before="120" w:after="120"/>
        <w:jc w:val="both"/>
        <w:rPr>
          <w:rFonts w:ascii="Arial" w:hAnsi="Arial" w:cs="Arial"/>
          <w:sz w:val="21"/>
          <w:szCs w:val="21"/>
        </w:rPr>
      </w:pPr>
      <w:r w:rsidRPr="005764C8">
        <w:rPr>
          <w:rFonts w:ascii="Arial" w:hAnsi="Arial" w:cs="Arial"/>
          <w:sz w:val="21"/>
          <w:szCs w:val="21"/>
        </w:rPr>
        <w:t xml:space="preserve">El </w:t>
      </w:r>
      <w:r w:rsidRPr="005764C8">
        <w:rPr>
          <w:rFonts w:ascii="Arial" w:hAnsi="Arial" w:cs="Arial"/>
          <w:b/>
          <w:sz w:val="21"/>
          <w:szCs w:val="21"/>
        </w:rPr>
        <w:t>CONTRATISTA</w:t>
      </w:r>
      <w:r w:rsidRPr="005764C8">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w:t>
      </w:r>
      <w:r w:rsidRPr="005764C8">
        <w:rPr>
          <w:rFonts w:ascii="Arial" w:hAnsi="Arial" w:cs="Arial"/>
          <w:sz w:val="21"/>
          <w:szCs w:val="21"/>
        </w:rPr>
        <w:lastRenderedPageBreak/>
        <w:t xml:space="preserve">Servicio, mencionado sin limitar, los gastos de servicios auxiliares, cuando sean necesarios para el cumplimiento integral de las disposiciones contractuales hasta el término final del Contrato, no dando lugar a ninguna clase de reclamos del </w:t>
      </w:r>
      <w:r w:rsidRPr="005764C8">
        <w:rPr>
          <w:rFonts w:ascii="Arial" w:hAnsi="Arial" w:cs="Arial"/>
          <w:b/>
          <w:sz w:val="21"/>
          <w:szCs w:val="21"/>
        </w:rPr>
        <w:t>CONTRATISTA</w:t>
      </w:r>
      <w:r w:rsidRPr="005764C8">
        <w:rPr>
          <w:rFonts w:ascii="Arial" w:hAnsi="Arial" w:cs="Arial"/>
          <w:sz w:val="21"/>
          <w:szCs w:val="21"/>
        </w:rPr>
        <w:t xml:space="preserve">, a título de revisión de precio o reembolso, ni cualquier otro similar a la </w:t>
      </w:r>
      <w:r w:rsidRPr="005764C8">
        <w:rPr>
          <w:rFonts w:ascii="Arial" w:hAnsi="Arial" w:cs="Arial"/>
          <w:b/>
          <w:sz w:val="21"/>
          <w:szCs w:val="21"/>
        </w:rPr>
        <w:t>ENTIDAD</w:t>
      </w:r>
      <w:r w:rsidRPr="005764C8">
        <w:rPr>
          <w:rFonts w:ascii="Arial" w:hAnsi="Arial" w:cs="Arial"/>
          <w:sz w:val="21"/>
          <w:szCs w:val="21"/>
        </w:rPr>
        <w:t>.</w:t>
      </w:r>
    </w:p>
    <w:p w:rsidR="002C7BC2" w:rsidRPr="005764C8" w:rsidRDefault="002C7BC2" w:rsidP="002C7BC2">
      <w:pPr>
        <w:numPr>
          <w:ilvl w:val="1"/>
          <w:numId w:val="0"/>
        </w:numPr>
        <w:tabs>
          <w:tab w:val="num" w:pos="284"/>
        </w:tabs>
        <w:spacing w:before="120" w:after="120"/>
        <w:jc w:val="both"/>
        <w:rPr>
          <w:rFonts w:ascii="Arial" w:hAnsi="Arial" w:cs="Arial"/>
          <w:sz w:val="21"/>
          <w:szCs w:val="21"/>
        </w:rPr>
      </w:pPr>
      <w:r w:rsidRPr="005764C8">
        <w:rPr>
          <w:rFonts w:ascii="Arial" w:hAnsi="Arial" w:cs="Arial"/>
          <w:sz w:val="21"/>
          <w:szCs w:val="21"/>
        </w:rPr>
        <w:t>El precio por t</w:t>
      </w:r>
      <w:r>
        <w:rPr>
          <w:rFonts w:ascii="Arial" w:hAnsi="Arial" w:cs="Arial"/>
          <w:sz w:val="21"/>
          <w:szCs w:val="21"/>
        </w:rPr>
        <w:t>rabajos o S</w:t>
      </w:r>
      <w:r w:rsidRPr="005764C8">
        <w:rPr>
          <w:rFonts w:ascii="Arial" w:hAnsi="Arial" w:cs="Arial"/>
          <w:sz w:val="21"/>
          <w:szCs w:val="21"/>
        </w:rPr>
        <w:t xml:space="preserve">ervicios adicionales no previstos en el Contrato y que fueran necesarios ejecutar, deberá ser objeto de previo acuerdo escrito entre las Partes. En ningún caso, la </w:t>
      </w:r>
      <w:r w:rsidRPr="005764C8">
        <w:rPr>
          <w:rFonts w:ascii="Arial" w:hAnsi="Arial" w:cs="Arial"/>
          <w:b/>
          <w:sz w:val="21"/>
          <w:szCs w:val="21"/>
        </w:rPr>
        <w:t>ENTIDAD</w:t>
      </w:r>
      <w:r w:rsidRPr="005764C8">
        <w:rPr>
          <w:rFonts w:ascii="Arial" w:hAnsi="Arial" w:cs="Arial"/>
          <w:sz w:val="21"/>
          <w:szCs w:val="21"/>
        </w:rPr>
        <w:t xml:space="preserve"> reconocerá costos por trabajos adicionales que previamente no tuvieran su expresa aprobación y no se haya cumplido lo establecido en el Contrato.</w:t>
      </w:r>
    </w:p>
    <w:p w:rsidR="002C7BC2" w:rsidRPr="005764C8" w:rsidRDefault="002C7BC2" w:rsidP="002C7BC2">
      <w:pPr>
        <w:spacing w:before="120" w:after="120"/>
        <w:jc w:val="both"/>
        <w:rPr>
          <w:rFonts w:ascii="Arial" w:hAnsi="Arial" w:cs="Arial"/>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DÉCIMA.- (FORMA DE PAGO)</w:t>
      </w:r>
      <w:r w:rsidRPr="00A90ED2">
        <w:rPr>
          <w:rFonts w:ascii="Arial" w:hAnsi="Arial" w:cs="Arial"/>
          <w:b/>
          <w:i/>
          <w:sz w:val="21"/>
          <w:szCs w:val="21"/>
          <w:u w:val="single"/>
        </w:rPr>
        <w:t xml:space="preserve"> (De acuerdo a las especificaciones técnicas)</w:t>
      </w:r>
    </w:p>
    <w:p w:rsidR="002C7BC2" w:rsidRDefault="002C7BC2" w:rsidP="002C7BC2">
      <w:pPr>
        <w:contextualSpacing/>
        <w:jc w:val="both"/>
        <w:rPr>
          <w:rFonts w:ascii="Arial" w:hAnsi="Arial" w:cs="Arial"/>
          <w:sz w:val="21"/>
          <w:szCs w:val="21"/>
        </w:rPr>
      </w:pPr>
      <w:r>
        <w:rPr>
          <w:rFonts w:ascii="Arial" w:hAnsi="Arial" w:cs="Arial"/>
          <w:sz w:val="21"/>
          <w:szCs w:val="21"/>
        </w:rPr>
        <w:t>El pago se efectuará en forma mensual y una vez concluida la campaña definida en fechas, horas y programas a través de la orden de pauta, previa presentación de la certificación de pases emitidos, la solicitud de pago debe detallar mínimamente el Servicio a la campaña transmitida, tiempos de duración y cálculo de costos con un manejo de dos (2) decimales y una vez el Fiscal del Servicio haya emitido el Informe de Conformidad del mismo.</w:t>
      </w:r>
    </w:p>
    <w:p w:rsidR="002C7BC2" w:rsidRPr="00074A13" w:rsidRDefault="002C7BC2" w:rsidP="002C7BC2">
      <w:pPr>
        <w:contextualSpacing/>
        <w:jc w:val="both"/>
        <w:rPr>
          <w:rFonts w:ascii="Arial" w:hAnsi="Arial" w:cs="Arial"/>
          <w:sz w:val="14"/>
          <w:szCs w:val="14"/>
        </w:rPr>
      </w:pPr>
    </w:p>
    <w:p w:rsidR="002C7BC2" w:rsidRPr="00626930" w:rsidRDefault="002C7BC2" w:rsidP="002C7BC2">
      <w:pPr>
        <w:contextualSpacing/>
        <w:jc w:val="both"/>
        <w:rPr>
          <w:rFonts w:ascii="Arial" w:hAnsi="Arial" w:cs="Arial"/>
          <w:sz w:val="21"/>
          <w:szCs w:val="21"/>
        </w:rPr>
      </w:pPr>
      <w:r w:rsidRPr="005764C8">
        <w:rPr>
          <w:rFonts w:ascii="Arial" w:hAnsi="Arial" w:cs="Arial"/>
          <w:sz w:val="21"/>
          <w:szCs w:val="21"/>
        </w:rPr>
        <w:t>La modalidad de pago a adoptar será vía Sistema de Gestión Públi</w:t>
      </w:r>
      <w:r>
        <w:rPr>
          <w:rFonts w:ascii="Arial" w:hAnsi="Arial" w:cs="Arial"/>
          <w:sz w:val="21"/>
          <w:szCs w:val="21"/>
        </w:rPr>
        <w:t>ca (SIGEP) en moneda nacional (Bolivianos), contra prestación del S</w:t>
      </w:r>
      <w:r w:rsidRPr="005764C8">
        <w:rPr>
          <w:rFonts w:ascii="Arial" w:hAnsi="Arial" w:cs="Arial"/>
          <w:sz w:val="21"/>
          <w:szCs w:val="21"/>
        </w:rPr>
        <w:t xml:space="preserve">ervicio y una vez que la </w:t>
      </w:r>
      <w:r w:rsidRPr="005764C8">
        <w:rPr>
          <w:rFonts w:ascii="Arial" w:hAnsi="Arial" w:cs="Arial"/>
          <w:b/>
          <w:sz w:val="21"/>
          <w:szCs w:val="21"/>
        </w:rPr>
        <w:t>ENTIDAD</w:t>
      </w:r>
      <w:r w:rsidRPr="005764C8">
        <w:rPr>
          <w:rFonts w:ascii="Arial" w:hAnsi="Arial" w:cs="Arial"/>
          <w:sz w:val="21"/>
          <w:szCs w:val="21"/>
        </w:rPr>
        <w:t xml:space="preserve"> haya efectuado </w:t>
      </w:r>
      <w:r>
        <w:rPr>
          <w:rFonts w:ascii="Arial" w:hAnsi="Arial" w:cs="Arial"/>
          <w:sz w:val="21"/>
          <w:szCs w:val="21"/>
        </w:rPr>
        <w:t>el Informe de C</w:t>
      </w:r>
      <w:r w:rsidRPr="005764C8">
        <w:rPr>
          <w:rFonts w:ascii="Arial" w:hAnsi="Arial" w:cs="Arial"/>
          <w:sz w:val="21"/>
          <w:szCs w:val="21"/>
        </w:rPr>
        <w:t xml:space="preserve">onformidad correspondiente, debiendo el </w:t>
      </w:r>
      <w:r w:rsidRPr="005764C8">
        <w:rPr>
          <w:rFonts w:ascii="Arial" w:hAnsi="Arial" w:cs="Arial"/>
          <w:b/>
          <w:sz w:val="21"/>
          <w:szCs w:val="21"/>
        </w:rPr>
        <w:t>CONTRATISTA</w:t>
      </w:r>
      <w:r w:rsidRPr="005764C8">
        <w:rPr>
          <w:rFonts w:ascii="Arial" w:hAnsi="Arial" w:cs="Arial"/>
          <w:sz w:val="21"/>
          <w:szCs w:val="21"/>
        </w:rPr>
        <w:t xml:space="preserve"> presentar la siguiente documentación para pago:</w:t>
      </w:r>
    </w:p>
    <w:p w:rsidR="002C7BC2" w:rsidRPr="005764C8" w:rsidRDefault="002C7BC2" w:rsidP="002C7BC2">
      <w:pPr>
        <w:pStyle w:val="Prrafodelista"/>
        <w:numPr>
          <w:ilvl w:val="0"/>
          <w:numId w:val="15"/>
        </w:numPr>
        <w:spacing w:line="360" w:lineRule="auto"/>
        <w:ind w:left="1706" w:hanging="357"/>
        <w:jc w:val="both"/>
        <w:rPr>
          <w:rFonts w:ascii="Arial" w:hAnsi="Arial" w:cs="Arial"/>
          <w:sz w:val="21"/>
          <w:szCs w:val="21"/>
        </w:rPr>
      </w:pPr>
      <w:r w:rsidRPr="005764C8">
        <w:rPr>
          <w:rFonts w:ascii="Arial" w:hAnsi="Arial" w:cs="Arial"/>
          <w:sz w:val="21"/>
          <w:szCs w:val="21"/>
        </w:rPr>
        <w:t>Solicitud de pago.</w:t>
      </w:r>
    </w:p>
    <w:p w:rsidR="002C7BC2" w:rsidRPr="005764C8" w:rsidRDefault="002C7BC2" w:rsidP="002C7BC2">
      <w:pPr>
        <w:pStyle w:val="Prrafodelista"/>
        <w:numPr>
          <w:ilvl w:val="0"/>
          <w:numId w:val="15"/>
        </w:numPr>
        <w:tabs>
          <w:tab w:val="num" w:pos="993"/>
        </w:tabs>
        <w:spacing w:line="360" w:lineRule="auto"/>
        <w:ind w:left="1706" w:hanging="357"/>
        <w:jc w:val="both"/>
        <w:rPr>
          <w:rFonts w:ascii="Arial" w:hAnsi="Arial" w:cs="Arial"/>
          <w:sz w:val="21"/>
          <w:szCs w:val="21"/>
        </w:rPr>
      </w:pPr>
      <w:r w:rsidRPr="005764C8">
        <w:rPr>
          <w:rFonts w:ascii="Arial" w:hAnsi="Arial" w:cs="Arial"/>
          <w:sz w:val="21"/>
          <w:szCs w:val="21"/>
        </w:rPr>
        <w:t>Factura original.</w:t>
      </w:r>
    </w:p>
    <w:p w:rsidR="002C7BC2" w:rsidRPr="005764C8" w:rsidRDefault="002C7BC2" w:rsidP="002C7BC2">
      <w:pPr>
        <w:pStyle w:val="Prrafodelista"/>
        <w:numPr>
          <w:ilvl w:val="0"/>
          <w:numId w:val="15"/>
        </w:numPr>
        <w:tabs>
          <w:tab w:val="num" w:pos="993"/>
        </w:tabs>
        <w:spacing w:line="360" w:lineRule="auto"/>
        <w:ind w:left="1706" w:hanging="357"/>
        <w:jc w:val="both"/>
        <w:rPr>
          <w:rFonts w:ascii="Arial" w:hAnsi="Arial" w:cs="Arial"/>
          <w:sz w:val="21"/>
          <w:szCs w:val="21"/>
        </w:rPr>
      </w:pPr>
      <w:r w:rsidRPr="005764C8">
        <w:rPr>
          <w:rFonts w:ascii="Arial" w:hAnsi="Arial" w:cs="Arial"/>
          <w:sz w:val="21"/>
          <w:szCs w:val="21"/>
        </w:rPr>
        <w:t>Fotocopia de registro Sistema de Gestión Pública (SIGEP).</w:t>
      </w:r>
    </w:p>
    <w:p w:rsidR="002C7BC2" w:rsidRPr="005764C8" w:rsidRDefault="002C7BC2" w:rsidP="002C7BC2">
      <w:pPr>
        <w:pStyle w:val="Prrafodelista"/>
        <w:numPr>
          <w:ilvl w:val="0"/>
          <w:numId w:val="15"/>
        </w:numPr>
        <w:tabs>
          <w:tab w:val="num" w:pos="993"/>
        </w:tabs>
        <w:spacing w:line="360" w:lineRule="auto"/>
        <w:ind w:left="1706" w:hanging="357"/>
        <w:jc w:val="both"/>
        <w:rPr>
          <w:rFonts w:ascii="Arial" w:hAnsi="Arial" w:cs="Arial"/>
          <w:sz w:val="21"/>
          <w:szCs w:val="21"/>
        </w:rPr>
      </w:pPr>
      <w:r>
        <w:rPr>
          <w:rFonts w:ascii="Arial" w:hAnsi="Arial" w:cs="Arial"/>
          <w:sz w:val="21"/>
          <w:szCs w:val="21"/>
        </w:rPr>
        <w:t>Fotocopia cédula de i</w:t>
      </w:r>
      <w:r w:rsidRPr="005764C8">
        <w:rPr>
          <w:rFonts w:ascii="Arial" w:hAnsi="Arial" w:cs="Arial"/>
          <w:sz w:val="21"/>
          <w:szCs w:val="21"/>
        </w:rPr>
        <w:t>dentidad del representante legal.</w:t>
      </w:r>
    </w:p>
    <w:p w:rsidR="002C7BC2" w:rsidRDefault="002C7BC2" w:rsidP="002C7BC2">
      <w:pPr>
        <w:pStyle w:val="Prrafodelista"/>
        <w:numPr>
          <w:ilvl w:val="0"/>
          <w:numId w:val="15"/>
        </w:numPr>
        <w:tabs>
          <w:tab w:val="num" w:pos="993"/>
        </w:tabs>
        <w:spacing w:line="360" w:lineRule="auto"/>
        <w:ind w:left="1706" w:hanging="357"/>
        <w:jc w:val="both"/>
        <w:rPr>
          <w:rFonts w:ascii="Arial" w:hAnsi="Arial" w:cs="Arial"/>
          <w:sz w:val="21"/>
          <w:szCs w:val="21"/>
        </w:rPr>
      </w:pPr>
      <w:r w:rsidRPr="005764C8">
        <w:rPr>
          <w:rFonts w:ascii="Arial" w:hAnsi="Arial" w:cs="Arial"/>
          <w:sz w:val="21"/>
          <w:szCs w:val="21"/>
        </w:rPr>
        <w:t>Fotocopia de Número de Identificación Tributaria (NIT).</w:t>
      </w:r>
    </w:p>
    <w:p w:rsidR="002C7BC2" w:rsidRPr="00074A13" w:rsidRDefault="002C7BC2" w:rsidP="002C7BC2">
      <w:pPr>
        <w:pStyle w:val="Prrafodelista"/>
        <w:ind w:left="1706"/>
        <w:jc w:val="both"/>
        <w:rPr>
          <w:rFonts w:ascii="Arial" w:hAnsi="Arial" w:cs="Arial"/>
          <w:sz w:val="14"/>
          <w:szCs w:val="14"/>
        </w:rPr>
      </w:pPr>
    </w:p>
    <w:p w:rsidR="002C7BC2" w:rsidRDefault="002C7BC2" w:rsidP="002C7BC2">
      <w:pPr>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DÉCIMA PRIMERA.- (FACTURACIÓN)</w:t>
      </w:r>
      <w:r>
        <w:rPr>
          <w:rFonts w:ascii="Arial" w:hAnsi="Arial" w:cs="Arial"/>
          <w:b/>
          <w:sz w:val="21"/>
          <w:szCs w:val="21"/>
          <w:u w:val="single"/>
        </w:rPr>
        <w:t xml:space="preserve"> </w:t>
      </w:r>
      <w:r w:rsidRPr="00A90ED2">
        <w:rPr>
          <w:rFonts w:ascii="Arial" w:hAnsi="Arial" w:cs="Arial"/>
          <w:b/>
          <w:i/>
          <w:sz w:val="21"/>
          <w:szCs w:val="21"/>
          <w:u w:val="single"/>
        </w:rPr>
        <w:t>(</w:t>
      </w:r>
      <w:r w:rsidRPr="00A90ED2">
        <w:rPr>
          <w:rFonts w:ascii="Arial" w:hAnsi="Arial" w:cs="Arial"/>
          <w:b/>
          <w:i/>
          <w:iCs/>
          <w:sz w:val="21"/>
          <w:szCs w:val="21"/>
          <w:u w:val="single"/>
        </w:rPr>
        <w:t>De acuerdo a la validación de la Dirección de Tributos Corporativa)</w:t>
      </w:r>
    </w:p>
    <w:p w:rsidR="002C7BC2" w:rsidRPr="00074A13" w:rsidRDefault="002C7BC2" w:rsidP="002C7BC2">
      <w:pPr>
        <w:jc w:val="both"/>
        <w:rPr>
          <w:rFonts w:ascii="Arial" w:hAnsi="Arial" w:cs="Arial"/>
          <w:b/>
          <w:sz w:val="14"/>
          <w:szCs w:val="14"/>
          <w:u w:val="single"/>
        </w:rPr>
      </w:pPr>
    </w:p>
    <w:p w:rsidR="002C7BC2" w:rsidRDefault="002C7BC2" w:rsidP="002C7BC2">
      <w:pPr>
        <w:jc w:val="both"/>
        <w:rPr>
          <w:rFonts w:ascii="Arial" w:hAnsi="Arial" w:cs="Arial"/>
          <w:iCs/>
          <w:sz w:val="21"/>
          <w:szCs w:val="21"/>
        </w:rPr>
      </w:pPr>
      <w:r w:rsidRPr="005764C8">
        <w:rPr>
          <w:rFonts w:ascii="Arial" w:hAnsi="Arial" w:cs="Arial"/>
          <w:iCs/>
          <w:sz w:val="21"/>
          <w:szCs w:val="21"/>
        </w:rPr>
        <w:t>La factura debe ser emitida de acuerdo a normativa vigente a nombre de Yacimientos Petrolíferos Fiscales Bolivianos consignando el Número de Identificación Tributaria (NIT) 1020269020.</w:t>
      </w:r>
    </w:p>
    <w:p w:rsidR="002C7BC2" w:rsidRPr="00074A13" w:rsidRDefault="002C7BC2" w:rsidP="002C7BC2">
      <w:pPr>
        <w:jc w:val="both"/>
        <w:rPr>
          <w:rFonts w:ascii="Arial" w:hAnsi="Arial" w:cs="Arial"/>
          <w:b/>
          <w:sz w:val="14"/>
          <w:szCs w:val="14"/>
          <w:u w:val="single"/>
        </w:rPr>
      </w:pPr>
    </w:p>
    <w:p w:rsidR="002C7BC2" w:rsidRPr="005764C8" w:rsidRDefault="002C7BC2" w:rsidP="002C7BC2">
      <w:pPr>
        <w:jc w:val="both"/>
        <w:rPr>
          <w:rFonts w:ascii="Arial" w:hAnsi="Arial" w:cs="Arial"/>
          <w:color w:val="000000"/>
          <w:sz w:val="21"/>
          <w:szCs w:val="21"/>
        </w:rPr>
      </w:pPr>
      <w:r w:rsidRPr="005764C8">
        <w:rPr>
          <w:rFonts w:ascii="Arial" w:hAnsi="Arial" w:cs="Arial"/>
          <w:color w:val="000000"/>
          <w:sz w:val="21"/>
          <w:szCs w:val="21"/>
        </w:rPr>
        <w:t xml:space="preserve">La factura deberá emitirse en el momento que finalice la ejecución o la prestación efectiva del Servicio o a momento de percibir el pago total o parcial, lo que ocurra primero, sin deducir las multas ni otros cargos. </w:t>
      </w:r>
    </w:p>
    <w:p w:rsidR="002C7BC2" w:rsidRPr="00074A13" w:rsidRDefault="002C7BC2" w:rsidP="002C7BC2">
      <w:pPr>
        <w:autoSpaceDE w:val="0"/>
        <w:autoSpaceDN w:val="0"/>
        <w:adjustRightInd w:val="0"/>
        <w:jc w:val="both"/>
        <w:rPr>
          <w:rFonts w:ascii="Arial" w:hAnsi="Arial" w:cs="Arial"/>
          <w:sz w:val="14"/>
          <w:szCs w:val="14"/>
        </w:rPr>
      </w:pPr>
    </w:p>
    <w:p w:rsidR="002C7BC2" w:rsidRDefault="002C7BC2" w:rsidP="002C7BC2">
      <w:pPr>
        <w:jc w:val="both"/>
        <w:rPr>
          <w:rFonts w:ascii="Arial" w:hAnsi="Arial" w:cs="Arial"/>
          <w:color w:val="000000"/>
          <w:sz w:val="21"/>
          <w:szCs w:val="21"/>
        </w:rPr>
      </w:pPr>
      <w:r>
        <w:rPr>
          <w:rFonts w:ascii="Arial" w:hAnsi="Arial" w:cs="Arial"/>
          <w:color w:val="000000"/>
          <w:sz w:val="21"/>
          <w:szCs w:val="21"/>
        </w:rPr>
        <w:t xml:space="preserve">El </w:t>
      </w:r>
      <w:r w:rsidRPr="00D0550E">
        <w:rPr>
          <w:rFonts w:ascii="Arial" w:hAnsi="Arial" w:cs="Arial"/>
          <w:b/>
          <w:color w:val="000000"/>
          <w:sz w:val="21"/>
          <w:szCs w:val="21"/>
        </w:rPr>
        <w:t>CONTRATISTA</w:t>
      </w:r>
      <w:r>
        <w:rPr>
          <w:rFonts w:ascii="Arial" w:hAnsi="Arial" w:cs="Arial"/>
          <w:color w:val="000000"/>
          <w:sz w:val="21"/>
          <w:szCs w:val="21"/>
        </w:rPr>
        <w:t>, deberá presentar el “certificado de inscripción” o reporte consulta de padrón emitido por el Servicio de Impuestos Nacionales, como evidencia que la actividad económica registrada guarda relación con el objeto del proceso de contratación.</w:t>
      </w:r>
    </w:p>
    <w:p w:rsidR="002C7BC2" w:rsidRPr="00D72495" w:rsidRDefault="002C7BC2" w:rsidP="002C7BC2">
      <w:pPr>
        <w:jc w:val="both"/>
        <w:rPr>
          <w:rFonts w:ascii="Arial" w:hAnsi="Arial" w:cs="Arial"/>
          <w:color w:val="000000"/>
          <w:sz w:val="14"/>
          <w:szCs w:val="14"/>
        </w:rPr>
      </w:pPr>
    </w:p>
    <w:p w:rsidR="002C7BC2" w:rsidRPr="00A90ED2" w:rsidRDefault="002C7BC2" w:rsidP="002C7BC2">
      <w:pPr>
        <w:jc w:val="both"/>
        <w:rPr>
          <w:rFonts w:ascii="Arial" w:hAnsi="Arial" w:cs="Arial"/>
          <w:sz w:val="21"/>
          <w:szCs w:val="21"/>
        </w:rPr>
      </w:pPr>
      <w:r>
        <w:rPr>
          <w:rFonts w:ascii="Arial" w:hAnsi="Arial" w:cs="Arial"/>
          <w:b/>
          <w:sz w:val="21"/>
          <w:szCs w:val="21"/>
          <w:u w:val="single"/>
        </w:rPr>
        <w:t xml:space="preserve">CLÁUSULA </w:t>
      </w:r>
      <w:r w:rsidRPr="005764C8">
        <w:rPr>
          <w:rFonts w:ascii="Arial" w:hAnsi="Arial" w:cs="Arial"/>
          <w:b/>
          <w:sz w:val="21"/>
          <w:szCs w:val="21"/>
          <w:u w:val="single"/>
        </w:rPr>
        <w:t>DÉCIMA SEGUNDA.- (MOROSIDAD Y SUS PENALIDADES)</w:t>
      </w:r>
      <w:r w:rsidRPr="00A90ED2">
        <w:rPr>
          <w:rFonts w:ascii="Arial" w:hAnsi="Arial" w:cs="Arial"/>
          <w:b/>
          <w:bCs/>
          <w:i/>
          <w:sz w:val="21"/>
          <w:szCs w:val="21"/>
          <w:u w:val="single"/>
        </w:rPr>
        <w:t xml:space="preserve"> (De acuerdo a las especificaciones técnicas)</w:t>
      </w:r>
    </w:p>
    <w:p w:rsidR="002C7BC2" w:rsidRPr="00A90ED2" w:rsidRDefault="002C7BC2" w:rsidP="002C7BC2">
      <w:pPr>
        <w:jc w:val="both"/>
        <w:rPr>
          <w:rFonts w:ascii="Arial" w:hAnsi="Arial" w:cs="Arial"/>
          <w:sz w:val="21"/>
          <w:szCs w:val="21"/>
        </w:rPr>
      </w:pPr>
    </w:p>
    <w:p w:rsidR="002C7BC2" w:rsidRDefault="002C7BC2" w:rsidP="002C7BC2">
      <w:pPr>
        <w:jc w:val="both"/>
        <w:rPr>
          <w:rFonts w:ascii="Arial" w:hAnsi="Arial" w:cs="Arial"/>
          <w:color w:val="000000"/>
          <w:sz w:val="21"/>
          <w:szCs w:val="21"/>
        </w:rPr>
      </w:pPr>
      <w:r w:rsidRPr="00A90ED2">
        <w:rPr>
          <w:rFonts w:ascii="Arial" w:hAnsi="Arial" w:cs="Arial"/>
          <w:sz w:val="21"/>
          <w:szCs w:val="21"/>
        </w:rPr>
        <w:t xml:space="preserve">En caso de incumplimiento a las especificaciones técnicas o Contrato suscrito, la </w:t>
      </w:r>
      <w:r w:rsidRPr="00A90ED2">
        <w:rPr>
          <w:rFonts w:ascii="Arial" w:hAnsi="Arial" w:cs="Arial"/>
          <w:b/>
          <w:sz w:val="21"/>
          <w:szCs w:val="21"/>
        </w:rPr>
        <w:t xml:space="preserve">ENTIDAD </w:t>
      </w:r>
      <w:r w:rsidRPr="00A90ED2">
        <w:rPr>
          <w:rFonts w:ascii="Arial" w:hAnsi="Arial" w:cs="Arial"/>
          <w:sz w:val="21"/>
          <w:szCs w:val="21"/>
        </w:rPr>
        <w:t>aplicará una multa equivalente al ____ por ciento (___%) por ______ de retraso por cada días calendario de retraso, del importe __________.</w:t>
      </w:r>
    </w:p>
    <w:p w:rsidR="002C7BC2" w:rsidRPr="00D72495" w:rsidRDefault="002C7BC2" w:rsidP="002C7BC2">
      <w:pPr>
        <w:jc w:val="both"/>
        <w:rPr>
          <w:rFonts w:ascii="Arial" w:hAnsi="Arial" w:cs="Arial"/>
          <w:color w:val="000000"/>
          <w:sz w:val="14"/>
          <w:szCs w:val="14"/>
        </w:rPr>
      </w:pPr>
    </w:p>
    <w:p w:rsidR="002C7BC2" w:rsidRPr="00855229" w:rsidRDefault="002C7BC2" w:rsidP="002C7BC2">
      <w:pPr>
        <w:jc w:val="both"/>
        <w:rPr>
          <w:rFonts w:ascii="Arial" w:hAnsi="Arial" w:cs="Arial"/>
          <w:color w:val="000000"/>
          <w:sz w:val="21"/>
          <w:szCs w:val="21"/>
        </w:rPr>
      </w:pPr>
      <w:r w:rsidRPr="005764C8">
        <w:rPr>
          <w:rFonts w:ascii="Arial" w:hAnsi="Arial" w:cs="Arial"/>
          <w:sz w:val="21"/>
          <w:szCs w:val="21"/>
        </w:rPr>
        <w:t xml:space="preserve">De establecer la </w:t>
      </w:r>
      <w:r w:rsidRPr="005764C8">
        <w:rPr>
          <w:rFonts w:ascii="Arial" w:hAnsi="Arial" w:cs="Arial"/>
          <w:b/>
          <w:sz w:val="21"/>
          <w:szCs w:val="21"/>
        </w:rPr>
        <w:t>ENTIDAD</w:t>
      </w:r>
      <w:r w:rsidRPr="005764C8">
        <w:rPr>
          <w:rFonts w:ascii="Arial" w:hAnsi="Arial" w:cs="Arial"/>
          <w:sz w:val="21"/>
          <w:szCs w:val="21"/>
        </w:rPr>
        <w:t xml:space="preserve"> que por la aplicación de multas por mora se ha llegado al límite del diez por ciento</w:t>
      </w:r>
      <w:r>
        <w:rPr>
          <w:rFonts w:ascii="Arial" w:hAnsi="Arial" w:cs="Arial"/>
          <w:sz w:val="21"/>
          <w:szCs w:val="21"/>
        </w:rPr>
        <w:t xml:space="preserve"> (10%</w:t>
      </w:r>
      <w:r w:rsidRPr="005764C8">
        <w:rPr>
          <w:rFonts w:ascii="Arial" w:hAnsi="Arial" w:cs="Arial"/>
          <w:sz w:val="21"/>
          <w:szCs w:val="21"/>
        </w:rPr>
        <w:t xml:space="preserve">) del monto total del Contrato, la </w:t>
      </w:r>
      <w:r w:rsidRPr="005764C8">
        <w:rPr>
          <w:rFonts w:ascii="Arial" w:hAnsi="Arial" w:cs="Arial"/>
          <w:b/>
          <w:sz w:val="21"/>
          <w:szCs w:val="21"/>
        </w:rPr>
        <w:t>ENTIDAD</w:t>
      </w:r>
      <w:r w:rsidRPr="005764C8">
        <w:rPr>
          <w:rFonts w:ascii="Arial" w:hAnsi="Arial" w:cs="Arial"/>
          <w:sz w:val="21"/>
          <w:szCs w:val="21"/>
        </w:rPr>
        <w:t xml:space="preserve"> podrá iniciar </w:t>
      </w:r>
      <w:r>
        <w:rPr>
          <w:rFonts w:ascii="Arial" w:hAnsi="Arial" w:cs="Arial"/>
          <w:sz w:val="21"/>
          <w:szCs w:val="21"/>
        </w:rPr>
        <w:t>la intensión</w:t>
      </w:r>
      <w:r w:rsidRPr="005764C8">
        <w:rPr>
          <w:rFonts w:ascii="Arial" w:hAnsi="Arial" w:cs="Arial"/>
          <w:sz w:val="21"/>
          <w:szCs w:val="21"/>
        </w:rPr>
        <w:t xml:space="preserve"> de resolución del Contrato, conforme a lo estipulado en la cláusula (Terminación del Contrato)</w:t>
      </w:r>
      <w:r>
        <w:rPr>
          <w:rFonts w:ascii="Arial" w:hAnsi="Arial" w:cs="Arial"/>
          <w:sz w:val="21"/>
          <w:szCs w:val="21"/>
        </w:rPr>
        <w:t xml:space="preserve"> del presente Contrato</w:t>
      </w:r>
      <w:r w:rsidRPr="005764C8">
        <w:rPr>
          <w:rFonts w:ascii="Arial" w:hAnsi="Arial" w:cs="Arial"/>
          <w:sz w:val="21"/>
          <w:szCs w:val="21"/>
        </w:rPr>
        <w:t>.</w:t>
      </w:r>
    </w:p>
    <w:p w:rsidR="002C7BC2" w:rsidRPr="005764C8" w:rsidRDefault="002C7BC2" w:rsidP="002C7BC2">
      <w:pPr>
        <w:spacing w:before="120" w:after="120"/>
        <w:jc w:val="both"/>
        <w:rPr>
          <w:rFonts w:ascii="Arial" w:hAnsi="Arial" w:cs="Arial"/>
          <w:sz w:val="21"/>
          <w:szCs w:val="21"/>
        </w:rPr>
      </w:pPr>
      <w:r w:rsidRPr="005764C8">
        <w:rPr>
          <w:rFonts w:ascii="Arial" w:hAnsi="Arial" w:cs="Arial"/>
          <w:sz w:val="21"/>
          <w:szCs w:val="21"/>
        </w:rPr>
        <w:t xml:space="preserve">De establecer la </w:t>
      </w:r>
      <w:r w:rsidRPr="005764C8">
        <w:rPr>
          <w:rFonts w:ascii="Arial" w:hAnsi="Arial" w:cs="Arial"/>
          <w:b/>
          <w:sz w:val="21"/>
          <w:szCs w:val="21"/>
        </w:rPr>
        <w:t>ENTIDAD</w:t>
      </w:r>
      <w:r w:rsidRPr="005764C8">
        <w:rPr>
          <w:rFonts w:ascii="Arial" w:hAnsi="Arial" w:cs="Arial"/>
          <w:sz w:val="21"/>
          <w:szCs w:val="21"/>
        </w:rPr>
        <w:t xml:space="preserve"> que por la aplicación de multas por mora se ha llegado al límite </w:t>
      </w:r>
      <w:r>
        <w:rPr>
          <w:rFonts w:ascii="Arial" w:hAnsi="Arial" w:cs="Arial"/>
          <w:sz w:val="21"/>
          <w:szCs w:val="21"/>
        </w:rPr>
        <w:t xml:space="preserve">máximo </w:t>
      </w:r>
      <w:r w:rsidRPr="005764C8">
        <w:rPr>
          <w:rFonts w:ascii="Arial" w:hAnsi="Arial" w:cs="Arial"/>
          <w:sz w:val="21"/>
          <w:szCs w:val="21"/>
        </w:rPr>
        <w:t>del veinte por ciento</w:t>
      </w:r>
      <w:r>
        <w:rPr>
          <w:rFonts w:ascii="Arial" w:hAnsi="Arial" w:cs="Arial"/>
          <w:sz w:val="21"/>
          <w:szCs w:val="21"/>
        </w:rPr>
        <w:t xml:space="preserve"> (20%</w:t>
      </w:r>
      <w:r w:rsidRPr="005764C8">
        <w:rPr>
          <w:rFonts w:ascii="Arial" w:hAnsi="Arial" w:cs="Arial"/>
          <w:sz w:val="21"/>
          <w:szCs w:val="21"/>
        </w:rPr>
        <w:t xml:space="preserve">) del monto total del Contrato, la </w:t>
      </w:r>
      <w:r w:rsidRPr="005764C8">
        <w:rPr>
          <w:rFonts w:ascii="Arial" w:hAnsi="Arial" w:cs="Arial"/>
          <w:b/>
          <w:sz w:val="21"/>
          <w:szCs w:val="21"/>
        </w:rPr>
        <w:t>ENTIDAD</w:t>
      </w:r>
      <w:r w:rsidRPr="005764C8">
        <w:rPr>
          <w:rFonts w:ascii="Arial" w:hAnsi="Arial" w:cs="Arial"/>
          <w:sz w:val="21"/>
          <w:szCs w:val="21"/>
        </w:rPr>
        <w:t xml:space="preserve"> deberá iniciar el proceso de resolución del Contrato, conforme a lo estipulado en la cláusula (Terminación del Contrato)</w:t>
      </w:r>
      <w:r>
        <w:rPr>
          <w:rFonts w:ascii="Arial" w:hAnsi="Arial" w:cs="Arial"/>
          <w:sz w:val="21"/>
          <w:szCs w:val="21"/>
        </w:rPr>
        <w:t xml:space="preserve"> del presente Contrato</w:t>
      </w:r>
      <w:r w:rsidRPr="005764C8">
        <w:rPr>
          <w:rFonts w:ascii="Arial" w:hAnsi="Arial" w:cs="Arial"/>
          <w:sz w:val="21"/>
          <w:szCs w:val="21"/>
        </w:rPr>
        <w:t>.</w:t>
      </w:r>
    </w:p>
    <w:p w:rsidR="002C7BC2" w:rsidRDefault="002C7BC2" w:rsidP="002C7BC2">
      <w:pPr>
        <w:spacing w:before="120" w:after="120"/>
        <w:jc w:val="both"/>
        <w:rPr>
          <w:rFonts w:ascii="Arial" w:hAnsi="Arial" w:cs="Arial"/>
          <w:sz w:val="21"/>
          <w:szCs w:val="21"/>
        </w:rPr>
      </w:pPr>
      <w:r w:rsidRPr="005764C8">
        <w:rPr>
          <w:rFonts w:ascii="Arial" w:hAnsi="Arial" w:cs="Arial"/>
          <w:sz w:val="21"/>
          <w:szCs w:val="21"/>
        </w:rPr>
        <w:lastRenderedPageBreak/>
        <w:t xml:space="preserve">Las multas serán cobradas mediante descuentos establecidos expresamente por la </w:t>
      </w:r>
      <w:r w:rsidRPr="005764C8">
        <w:rPr>
          <w:rFonts w:ascii="Arial" w:hAnsi="Arial" w:cs="Arial"/>
          <w:b/>
          <w:sz w:val="21"/>
          <w:szCs w:val="21"/>
        </w:rPr>
        <w:t>ENTIDAD</w:t>
      </w:r>
      <w:r w:rsidRPr="005764C8">
        <w:rPr>
          <w:rFonts w:ascii="Arial" w:hAnsi="Arial" w:cs="Arial"/>
          <w:sz w:val="21"/>
          <w:szCs w:val="21"/>
        </w:rPr>
        <w:t xml:space="preserve">, en base al informe específico y documentado que formulará el Fiscal del Servicio bajo su directa responsabilidad. </w:t>
      </w:r>
    </w:p>
    <w:p w:rsidR="002C7BC2" w:rsidRPr="005764C8" w:rsidRDefault="002C7BC2" w:rsidP="002C7BC2">
      <w:pPr>
        <w:spacing w:before="120" w:after="120"/>
        <w:jc w:val="both"/>
        <w:rPr>
          <w:rFonts w:ascii="Arial" w:hAnsi="Arial" w:cs="Arial"/>
          <w:sz w:val="21"/>
          <w:szCs w:val="21"/>
        </w:rPr>
      </w:pPr>
      <w:r w:rsidRPr="005764C8">
        <w:rPr>
          <w:rFonts w:ascii="Arial" w:hAnsi="Arial" w:cs="Arial"/>
          <w:sz w:val="21"/>
          <w:szCs w:val="21"/>
        </w:rPr>
        <w:t xml:space="preserve">Los descuentos se efectuarán de los pagos parciales a ser realizados por la </w:t>
      </w:r>
      <w:r w:rsidRPr="005764C8">
        <w:rPr>
          <w:rFonts w:ascii="Arial" w:hAnsi="Arial" w:cs="Arial"/>
          <w:b/>
          <w:sz w:val="21"/>
          <w:szCs w:val="21"/>
        </w:rPr>
        <w:t>ENTIDAD</w:t>
      </w:r>
      <w:r w:rsidRPr="005764C8">
        <w:rPr>
          <w:rFonts w:ascii="Arial" w:hAnsi="Arial" w:cs="Arial"/>
          <w:sz w:val="21"/>
          <w:szCs w:val="21"/>
        </w:rPr>
        <w:t xml:space="preserve"> a favor del </w:t>
      </w:r>
      <w:r w:rsidRPr="005764C8">
        <w:rPr>
          <w:rFonts w:ascii="Arial" w:hAnsi="Arial" w:cs="Arial"/>
          <w:b/>
          <w:sz w:val="21"/>
          <w:szCs w:val="21"/>
        </w:rPr>
        <w:t>CONTRATISTA</w:t>
      </w:r>
      <w:r w:rsidRPr="005764C8">
        <w:rPr>
          <w:rFonts w:ascii="Arial" w:hAnsi="Arial" w:cs="Arial"/>
          <w:sz w:val="21"/>
          <w:szCs w:val="21"/>
        </w:rPr>
        <w:t xml:space="preserve">, sin perjuicio de que la </w:t>
      </w:r>
      <w:r w:rsidRPr="005764C8">
        <w:rPr>
          <w:rFonts w:ascii="Arial" w:hAnsi="Arial" w:cs="Arial"/>
          <w:b/>
          <w:sz w:val="21"/>
          <w:szCs w:val="21"/>
        </w:rPr>
        <w:t>ENTIDAD</w:t>
      </w:r>
      <w:r w:rsidRPr="005764C8">
        <w:rPr>
          <w:rFonts w:ascii="Arial" w:hAnsi="Arial" w:cs="Arial"/>
          <w:sz w:val="21"/>
          <w:szCs w:val="21"/>
        </w:rPr>
        <w:t xml:space="preserve"> gestione el resarcimiento de daños y perjuicios por medio de la acción coactiva fiscal por la naturaleza del Contrato, conforme lo establecido </w:t>
      </w:r>
      <w:r>
        <w:rPr>
          <w:rFonts w:ascii="Arial" w:hAnsi="Arial" w:cs="Arial"/>
          <w:sz w:val="21"/>
          <w:szCs w:val="21"/>
        </w:rPr>
        <w:t>en la Ley Aplicable</w:t>
      </w:r>
      <w:r w:rsidRPr="005764C8">
        <w:rPr>
          <w:rFonts w:ascii="Arial" w:hAnsi="Arial" w:cs="Arial"/>
          <w:sz w:val="21"/>
          <w:szCs w:val="21"/>
        </w:rPr>
        <w:t>.</w:t>
      </w:r>
    </w:p>
    <w:p w:rsidR="002C7BC2" w:rsidRPr="005764C8" w:rsidRDefault="002C7BC2" w:rsidP="002C7BC2">
      <w:pPr>
        <w:spacing w:before="120" w:after="120" w:line="195" w:lineRule="exact"/>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DÉCIMA TERCERA.- (NOTIFICACIONES)</w:t>
      </w:r>
    </w:p>
    <w:p w:rsidR="002C7BC2" w:rsidRDefault="002C7BC2" w:rsidP="002C7BC2">
      <w:pPr>
        <w:widowControl w:val="0"/>
        <w:numPr>
          <w:ilvl w:val="1"/>
          <w:numId w:val="0"/>
        </w:numPr>
        <w:tabs>
          <w:tab w:val="num" w:pos="284"/>
        </w:tabs>
        <w:spacing w:before="120" w:after="120"/>
        <w:ind w:left="567" w:hanging="567"/>
        <w:jc w:val="both"/>
        <w:rPr>
          <w:rFonts w:ascii="Arial" w:hAnsi="Arial" w:cs="Arial"/>
          <w:sz w:val="21"/>
          <w:szCs w:val="21"/>
        </w:rPr>
      </w:pPr>
      <w:r>
        <w:rPr>
          <w:rFonts w:ascii="Arial" w:hAnsi="Arial" w:cs="Arial"/>
          <w:b/>
          <w:sz w:val="21"/>
          <w:szCs w:val="21"/>
        </w:rPr>
        <w:t>13.1</w:t>
      </w:r>
      <w:r w:rsidRPr="005764C8">
        <w:rPr>
          <w:rFonts w:ascii="Arial" w:hAnsi="Arial" w:cs="Arial"/>
          <w:sz w:val="21"/>
          <w:szCs w:val="21"/>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 </w:t>
      </w:r>
    </w:p>
    <w:p w:rsidR="002C7BC2" w:rsidRPr="005764C8" w:rsidRDefault="002C7BC2" w:rsidP="002C7BC2">
      <w:pPr>
        <w:widowControl w:val="0"/>
        <w:numPr>
          <w:ilvl w:val="1"/>
          <w:numId w:val="0"/>
        </w:numPr>
        <w:tabs>
          <w:tab w:val="num" w:pos="284"/>
        </w:tabs>
        <w:spacing w:before="120" w:after="120"/>
        <w:ind w:left="567" w:hanging="567"/>
        <w:jc w:val="both"/>
        <w:rPr>
          <w:rFonts w:ascii="Arial" w:hAnsi="Arial" w:cs="Arial"/>
          <w:sz w:val="21"/>
          <w:szCs w:val="21"/>
        </w:rPr>
      </w:pPr>
    </w:p>
    <w:tbl>
      <w:tblPr>
        <w:tblW w:w="8778" w:type="dxa"/>
        <w:tblInd w:w="779" w:type="dxa"/>
        <w:tblLayout w:type="fixed"/>
        <w:tblCellMar>
          <w:left w:w="70" w:type="dxa"/>
          <w:right w:w="70" w:type="dxa"/>
        </w:tblCellMar>
        <w:tblLook w:val="0000" w:firstRow="0" w:lastRow="0" w:firstColumn="0" w:lastColumn="0" w:noHBand="0" w:noVBand="0"/>
      </w:tblPr>
      <w:tblGrid>
        <w:gridCol w:w="4319"/>
        <w:gridCol w:w="4459"/>
      </w:tblGrid>
      <w:tr w:rsidR="002C7BC2" w:rsidRPr="005764C8" w:rsidTr="002C7BC2">
        <w:trPr>
          <w:trHeight w:val="70"/>
        </w:trPr>
        <w:tc>
          <w:tcPr>
            <w:tcW w:w="4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C7BC2" w:rsidRPr="007A79ED" w:rsidRDefault="002C7BC2" w:rsidP="002C7BC2">
            <w:pPr>
              <w:widowControl w:val="0"/>
              <w:jc w:val="center"/>
              <w:rPr>
                <w:rFonts w:ascii="Arial" w:hAnsi="Arial" w:cs="Arial"/>
                <w:b/>
                <w:bCs/>
                <w:sz w:val="21"/>
                <w:szCs w:val="21"/>
              </w:rPr>
            </w:pPr>
            <w:r w:rsidRPr="007A79ED">
              <w:rPr>
                <w:rFonts w:ascii="Arial" w:hAnsi="Arial" w:cs="Arial"/>
                <w:b/>
                <w:bCs/>
                <w:sz w:val="21"/>
                <w:szCs w:val="21"/>
              </w:rPr>
              <w:t>ENTIDAD</w:t>
            </w:r>
          </w:p>
        </w:tc>
        <w:tc>
          <w:tcPr>
            <w:tcW w:w="44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C7BC2" w:rsidRPr="007A79ED" w:rsidRDefault="002C7BC2" w:rsidP="002C7BC2">
            <w:pPr>
              <w:widowControl w:val="0"/>
              <w:ind w:left="180" w:hanging="180"/>
              <w:jc w:val="center"/>
              <w:rPr>
                <w:rFonts w:ascii="Arial" w:hAnsi="Arial" w:cs="Arial"/>
                <w:b/>
                <w:bCs/>
                <w:sz w:val="21"/>
                <w:szCs w:val="21"/>
              </w:rPr>
            </w:pPr>
            <w:r w:rsidRPr="007A79ED">
              <w:rPr>
                <w:rFonts w:ascii="Arial" w:hAnsi="Arial" w:cs="Arial"/>
                <w:b/>
                <w:bCs/>
                <w:sz w:val="21"/>
                <w:szCs w:val="21"/>
              </w:rPr>
              <w:t>CONTRATISTA</w:t>
            </w:r>
          </w:p>
        </w:tc>
      </w:tr>
      <w:tr w:rsidR="002C7BC2" w:rsidRPr="005764C8" w:rsidTr="002C7BC2">
        <w:trPr>
          <w:trHeight w:val="416"/>
        </w:trPr>
        <w:tc>
          <w:tcPr>
            <w:tcW w:w="4319" w:type="dxa"/>
            <w:tcBorders>
              <w:top w:val="single" w:sz="4" w:space="0" w:color="auto"/>
              <w:left w:val="single" w:sz="4" w:space="0" w:color="auto"/>
              <w:bottom w:val="single" w:sz="4" w:space="0" w:color="auto"/>
              <w:right w:val="single" w:sz="4" w:space="0" w:color="auto"/>
            </w:tcBorders>
          </w:tcPr>
          <w:p w:rsidR="002C7BC2" w:rsidRPr="007A79ED" w:rsidRDefault="002C7BC2" w:rsidP="002C7BC2">
            <w:pPr>
              <w:widowControl w:val="0"/>
              <w:jc w:val="both"/>
              <w:rPr>
                <w:rFonts w:ascii="Arial" w:hAnsi="Arial" w:cs="Arial"/>
                <w:sz w:val="21"/>
                <w:szCs w:val="21"/>
              </w:rPr>
            </w:pPr>
            <w:r w:rsidRPr="007A79ED">
              <w:rPr>
                <w:rFonts w:ascii="Arial" w:hAnsi="Arial" w:cs="Arial"/>
                <w:b/>
                <w:sz w:val="21"/>
                <w:szCs w:val="21"/>
              </w:rPr>
              <w:t xml:space="preserve">Domicilio: </w:t>
            </w:r>
          </w:p>
          <w:p w:rsidR="002C7BC2" w:rsidRPr="00D7649C" w:rsidRDefault="002C7BC2" w:rsidP="002C7BC2">
            <w:pPr>
              <w:widowControl w:val="0"/>
              <w:jc w:val="both"/>
              <w:rPr>
                <w:rFonts w:ascii="Arial" w:hAnsi="Arial" w:cs="Arial"/>
                <w:sz w:val="21"/>
                <w:szCs w:val="21"/>
              </w:rPr>
            </w:pPr>
            <w:r w:rsidRPr="00D7649C">
              <w:rPr>
                <w:rFonts w:ascii="Arial" w:hAnsi="Arial" w:cs="Arial"/>
                <w:b/>
                <w:sz w:val="21"/>
                <w:szCs w:val="21"/>
              </w:rPr>
              <w:t xml:space="preserve">N° Telf.: </w:t>
            </w:r>
          </w:p>
          <w:p w:rsidR="002C7BC2" w:rsidRPr="00D7649C" w:rsidRDefault="002C7BC2" w:rsidP="002C7BC2">
            <w:pPr>
              <w:widowControl w:val="0"/>
              <w:jc w:val="both"/>
              <w:rPr>
                <w:rFonts w:ascii="Arial" w:hAnsi="Arial" w:cs="Arial"/>
                <w:b/>
                <w:sz w:val="21"/>
                <w:szCs w:val="21"/>
              </w:rPr>
            </w:pPr>
            <w:r w:rsidRPr="00D7649C">
              <w:rPr>
                <w:rFonts w:ascii="Arial" w:hAnsi="Arial" w:cs="Arial"/>
                <w:b/>
                <w:sz w:val="21"/>
                <w:szCs w:val="21"/>
              </w:rPr>
              <w:t xml:space="preserve">N° Cel.: </w:t>
            </w:r>
          </w:p>
          <w:p w:rsidR="002C7BC2" w:rsidRPr="007A79ED" w:rsidRDefault="002C7BC2" w:rsidP="002C7BC2">
            <w:pPr>
              <w:widowControl w:val="0"/>
              <w:jc w:val="both"/>
              <w:rPr>
                <w:rFonts w:ascii="Arial" w:hAnsi="Arial" w:cs="Arial"/>
                <w:b/>
                <w:sz w:val="21"/>
                <w:szCs w:val="21"/>
                <w:lang w:val="en-US"/>
              </w:rPr>
            </w:pPr>
            <w:r w:rsidRPr="007A79ED">
              <w:rPr>
                <w:rFonts w:ascii="Arial" w:hAnsi="Arial" w:cs="Arial"/>
                <w:b/>
                <w:sz w:val="21"/>
                <w:szCs w:val="21"/>
                <w:lang w:val="en-US"/>
              </w:rPr>
              <w:t xml:space="preserve">E-mail: </w:t>
            </w:r>
          </w:p>
          <w:p w:rsidR="002C7BC2" w:rsidRDefault="002C7BC2" w:rsidP="002C7BC2">
            <w:pPr>
              <w:widowControl w:val="0"/>
              <w:jc w:val="both"/>
              <w:rPr>
                <w:rFonts w:ascii="Arial" w:hAnsi="Arial" w:cs="Arial"/>
                <w:sz w:val="21"/>
                <w:szCs w:val="21"/>
                <w:lang w:val="en-US"/>
              </w:rPr>
            </w:pPr>
            <w:r w:rsidRPr="007A79ED">
              <w:rPr>
                <w:rFonts w:ascii="Arial" w:hAnsi="Arial" w:cs="Arial"/>
                <w:b/>
                <w:sz w:val="21"/>
                <w:szCs w:val="21"/>
                <w:lang w:val="en-US"/>
              </w:rPr>
              <w:t xml:space="preserve">Attn.: </w:t>
            </w:r>
          </w:p>
          <w:p w:rsidR="002C7BC2" w:rsidRDefault="002C7BC2" w:rsidP="002C7BC2">
            <w:pPr>
              <w:widowControl w:val="0"/>
              <w:jc w:val="both"/>
              <w:rPr>
                <w:rFonts w:ascii="Arial" w:hAnsi="Arial" w:cs="Arial"/>
                <w:sz w:val="21"/>
                <w:szCs w:val="21"/>
              </w:rPr>
            </w:pPr>
            <w:r>
              <w:rPr>
                <w:rFonts w:ascii="Arial" w:hAnsi="Arial" w:cs="Arial"/>
                <w:sz w:val="21"/>
                <w:szCs w:val="21"/>
              </w:rPr>
              <w:t>__________</w:t>
            </w:r>
            <w:r w:rsidRPr="007A79ED">
              <w:rPr>
                <w:rFonts w:ascii="Arial" w:hAnsi="Arial" w:cs="Arial"/>
                <w:sz w:val="21"/>
                <w:szCs w:val="21"/>
              </w:rPr>
              <w:t xml:space="preserve"> – Bolivia</w:t>
            </w:r>
          </w:p>
          <w:p w:rsidR="002C7BC2" w:rsidRPr="007A79ED" w:rsidRDefault="002C7BC2" w:rsidP="002C7BC2">
            <w:pPr>
              <w:widowControl w:val="0"/>
              <w:jc w:val="both"/>
              <w:rPr>
                <w:rFonts w:ascii="Arial" w:hAnsi="Arial" w:cs="Arial"/>
                <w:sz w:val="21"/>
                <w:szCs w:val="21"/>
              </w:rPr>
            </w:pPr>
          </w:p>
        </w:tc>
        <w:tc>
          <w:tcPr>
            <w:tcW w:w="4459" w:type="dxa"/>
            <w:tcBorders>
              <w:top w:val="single" w:sz="4" w:space="0" w:color="auto"/>
              <w:left w:val="single" w:sz="4" w:space="0" w:color="auto"/>
              <w:bottom w:val="single" w:sz="4" w:space="0" w:color="auto"/>
              <w:right w:val="single" w:sz="4" w:space="0" w:color="auto"/>
            </w:tcBorders>
          </w:tcPr>
          <w:p w:rsidR="002C7BC2" w:rsidRPr="007A79ED" w:rsidRDefault="002C7BC2" w:rsidP="002C7BC2">
            <w:pPr>
              <w:widowControl w:val="0"/>
              <w:ind w:left="-45"/>
              <w:jc w:val="both"/>
              <w:rPr>
                <w:rFonts w:ascii="Arial" w:hAnsi="Arial" w:cs="Arial"/>
                <w:sz w:val="21"/>
                <w:szCs w:val="21"/>
              </w:rPr>
            </w:pPr>
            <w:r w:rsidRPr="007A79ED">
              <w:rPr>
                <w:rFonts w:ascii="Arial" w:hAnsi="Arial" w:cs="Arial"/>
                <w:b/>
                <w:sz w:val="21"/>
                <w:szCs w:val="21"/>
              </w:rPr>
              <w:t xml:space="preserve">Domicilio: </w:t>
            </w:r>
          </w:p>
          <w:p w:rsidR="002C7BC2" w:rsidRPr="007A79ED" w:rsidRDefault="002C7BC2" w:rsidP="002C7BC2">
            <w:pPr>
              <w:widowControl w:val="0"/>
              <w:jc w:val="both"/>
              <w:rPr>
                <w:rFonts w:ascii="Arial" w:hAnsi="Arial" w:cs="Arial"/>
                <w:sz w:val="21"/>
                <w:szCs w:val="21"/>
              </w:rPr>
            </w:pPr>
            <w:r w:rsidRPr="007A79ED">
              <w:rPr>
                <w:rFonts w:ascii="Arial" w:hAnsi="Arial" w:cs="Arial"/>
                <w:b/>
                <w:sz w:val="21"/>
                <w:szCs w:val="21"/>
              </w:rPr>
              <w:t>N° Telf.:</w:t>
            </w:r>
          </w:p>
          <w:p w:rsidR="002C7BC2" w:rsidRPr="007A79ED" w:rsidRDefault="002C7BC2" w:rsidP="002C7BC2">
            <w:pPr>
              <w:widowControl w:val="0"/>
              <w:ind w:left="-45"/>
              <w:jc w:val="both"/>
              <w:rPr>
                <w:rFonts w:ascii="Arial" w:hAnsi="Arial" w:cs="Arial"/>
                <w:sz w:val="21"/>
                <w:szCs w:val="21"/>
              </w:rPr>
            </w:pPr>
            <w:r w:rsidRPr="007A79ED">
              <w:rPr>
                <w:rFonts w:ascii="Arial" w:hAnsi="Arial" w:cs="Arial"/>
                <w:b/>
                <w:sz w:val="21"/>
                <w:szCs w:val="21"/>
              </w:rPr>
              <w:t>Celular:</w:t>
            </w:r>
            <w:r w:rsidRPr="007A79ED">
              <w:rPr>
                <w:rFonts w:ascii="Arial" w:hAnsi="Arial" w:cs="Arial"/>
                <w:sz w:val="21"/>
                <w:szCs w:val="21"/>
              </w:rPr>
              <w:t xml:space="preserve"> </w:t>
            </w:r>
          </w:p>
          <w:p w:rsidR="002C7BC2" w:rsidRPr="007A79ED" w:rsidRDefault="002C7BC2" w:rsidP="002C7BC2">
            <w:pPr>
              <w:widowControl w:val="0"/>
              <w:ind w:left="-45"/>
              <w:jc w:val="both"/>
              <w:rPr>
                <w:rFonts w:ascii="Arial" w:hAnsi="Arial" w:cs="Arial"/>
                <w:sz w:val="21"/>
                <w:szCs w:val="21"/>
              </w:rPr>
            </w:pPr>
            <w:r w:rsidRPr="007A79ED">
              <w:rPr>
                <w:rFonts w:ascii="Arial" w:hAnsi="Arial" w:cs="Arial"/>
                <w:b/>
                <w:sz w:val="21"/>
                <w:szCs w:val="21"/>
              </w:rPr>
              <w:t>E-mail:</w:t>
            </w:r>
            <w:r w:rsidRPr="007A79ED">
              <w:rPr>
                <w:rFonts w:ascii="Arial" w:hAnsi="Arial" w:cs="Arial"/>
                <w:sz w:val="21"/>
                <w:szCs w:val="21"/>
              </w:rPr>
              <w:t xml:space="preserve">             </w:t>
            </w:r>
          </w:p>
          <w:p w:rsidR="002C7BC2" w:rsidRDefault="002C7BC2" w:rsidP="002C7BC2">
            <w:pPr>
              <w:widowControl w:val="0"/>
              <w:ind w:left="-45"/>
              <w:jc w:val="both"/>
              <w:rPr>
                <w:rFonts w:ascii="Arial" w:hAnsi="Arial" w:cs="Arial"/>
                <w:sz w:val="21"/>
                <w:szCs w:val="21"/>
              </w:rPr>
            </w:pPr>
            <w:r w:rsidRPr="007A79ED">
              <w:rPr>
                <w:rFonts w:ascii="Arial" w:hAnsi="Arial" w:cs="Arial"/>
                <w:b/>
                <w:sz w:val="21"/>
                <w:szCs w:val="21"/>
              </w:rPr>
              <w:t xml:space="preserve">Attn.: </w:t>
            </w:r>
          </w:p>
          <w:p w:rsidR="002C7BC2" w:rsidRPr="007A79ED" w:rsidRDefault="002C7BC2" w:rsidP="002C7BC2">
            <w:pPr>
              <w:widowControl w:val="0"/>
              <w:jc w:val="both"/>
              <w:rPr>
                <w:rFonts w:ascii="Arial" w:hAnsi="Arial" w:cs="Arial"/>
                <w:sz w:val="21"/>
                <w:szCs w:val="21"/>
              </w:rPr>
            </w:pPr>
            <w:r>
              <w:rPr>
                <w:rFonts w:ascii="Arial" w:hAnsi="Arial" w:cs="Arial"/>
                <w:sz w:val="21"/>
                <w:szCs w:val="21"/>
              </w:rPr>
              <w:t>____________</w:t>
            </w:r>
            <w:r w:rsidRPr="007A79ED">
              <w:rPr>
                <w:rFonts w:ascii="Arial" w:hAnsi="Arial" w:cs="Arial"/>
                <w:sz w:val="21"/>
                <w:szCs w:val="21"/>
              </w:rPr>
              <w:t xml:space="preserve"> – Bolivia</w:t>
            </w:r>
          </w:p>
        </w:tc>
      </w:tr>
    </w:tbl>
    <w:p w:rsidR="002C7BC2" w:rsidRPr="005764C8" w:rsidRDefault="002C7BC2" w:rsidP="002C7BC2">
      <w:pPr>
        <w:widowControl w:val="0"/>
        <w:tabs>
          <w:tab w:val="num" w:pos="567"/>
        </w:tabs>
        <w:ind w:left="567" w:hanging="567"/>
        <w:jc w:val="both"/>
        <w:rPr>
          <w:rFonts w:ascii="Arial" w:hAnsi="Arial" w:cs="Arial"/>
          <w:b/>
          <w:sz w:val="21"/>
          <w:szCs w:val="21"/>
        </w:rPr>
      </w:pPr>
    </w:p>
    <w:p w:rsidR="002C7BC2" w:rsidRDefault="002C7BC2" w:rsidP="002C7BC2">
      <w:pPr>
        <w:widowControl w:val="0"/>
        <w:tabs>
          <w:tab w:val="num" w:pos="567"/>
        </w:tabs>
        <w:spacing w:after="120"/>
        <w:ind w:left="567" w:hanging="567"/>
        <w:jc w:val="both"/>
        <w:rPr>
          <w:rFonts w:ascii="Arial" w:hAnsi="Arial" w:cs="Arial"/>
          <w:bCs/>
          <w:sz w:val="21"/>
          <w:szCs w:val="21"/>
        </w:rPr>
      </w:pPr>
      <w:r>
        <w:rPr>
          <w:rFonts w:ascii="Arial" w:hAnsi="Arial" w:cs="Arial"/>
          <w:b/>
          <w:sz w:val="21"/>
          <w:szCs w:val="21"/>
        </w:rPr>
        <w:t>13.2</w:t>
      </w:r>
      <w:r w:rsidRPr="005764C8">
        <w:rPr>
          <w:rFonts w:ascii="Arial" w:hAnsi="Arial" w:cs="Arial"/>
          <w:bCs/>
          <w:sz w:val="21"/>
          <w:szCs w:val="21"/>
        </w:rPr>
        <w:tab/>
      </w:r>
      <w:r>
        <w:rPr>
          <w:rFonts w:ascii="Arial" w:hAnsi="Arial" w:cs="Arial"/>
          <w:bCs/>
          <w:sz w:val="21"/>
          <w:szCs w:val="21"/>
        </w:rPr>
        <w:t>Cualquier comunicación o notificación que tengan que darse las Partes bajo este Contrato y que no estén referidas a su administración</w:t>
      </w:r>
      <w:r w:rsidRPr="00C5027A">
        <w:rPr>
          <w:rFonts w:ascii="Arial" w:hAnsi="Arial" w:cs="Arial"/>
          <w:bCs/>
        </w:rPr>
        <w:t xml:space="preserve">, </w:t>
      </w:r>
      <w:r w:rsidRPr="000036E7">
        <w:rPr>
          <w:rFonts w:ascii="Arial" w:hAnsi="Arial" w:cs="Arial"/>
          <w:bCs/>
          <w:sz w:val="21"/>
          <w:szCs w:val="21"/>
        </w:rPr>
        <w:t xml:space="preserve">seguimiento y ejecución a los asuntos operativos, será enviada al domicilio que se hace </w:t>
      </w:r>
      <w:r>
        <w:rPr>
          <w:rFonts w:ascii="Arial" w:hAnsi="Arial" w:cs="Arial"/>
          <w:bCs/>
          <w:sz w:val="21"/>
          <w:szCs w:val="21"/>
        </w:rPr>
        <w:t>constar en la cláusula (Partes c</w:t>
      </w:r>
      <w:r w:rsidRPr="000036E7">
        <w:rPr>
          <w:rFonts w:ascii="Arial" w:hAnsi="Arial" w:cs="Arial"/>
          <w:bCs/>
          <w:sz w:val="21"/>
          <w:szCs w:val="21"/>
        </w:rPr>
        <w:t>ontratantes)</w:t>
      </w:r>
      <w:r>
        <w:rPr>
          <w:rFonts w:ascii="Arial" w:hAnsi="Arial" w:cs="Arial"/>
          <w:bCs/>
          <w:sz w:val="21"/>
          <w:szCs w:val="21"/>
        </w:rPr>
        <w:t xml:space="preserve"> del presente Contrato</w:t>
      </w:r>
      <w:r w:rsidRPr="000036E7">
        <w:rPr>
          <w:rFonts w:ascii="Arial" w:hAnsi="Arial" w:cs="Arial"/>
          <w:bCs/>
          <w:sz w:val="21"/>
          <w:szCs w:val="21"/>
        </w:rPr>
        <w:t>.</w:t>
      </w:r>
    </w:p>
    <w:p w:rsidR="002C7BC2" w:rsidRPr="000036E7" w:rsidRDefault="002C7BC2" w:rsidP="002C7BC2">
      <w:pPr>
        <w:widowControl w:val="0"/>
        <w:tabs>
          <w:tab w:val="num" w:pos="567"/>
        </w:tabs>
        <w:spacing w:after="120"/>
        <w:ind w:left="567" w:hanging="567"/>
        <w:jc w:val="both"/>
        <w:rPr>
          <w:rFonts w:ascii="Arial" w:hAnsi="Arial" w:cs="Arial"/>
          <w:bCs/>
          <w:sz w:val="21"/>
          <w:szCs w:val="21"/>
        </w:rPr>
      </w:pPr>
      <w:r>
        <w:rPr>
          <w:rFonts w:ascii="Arial" w:hAnsi="Arial" w:cs="Arial"/>
          <w:b/>
          <w:sz w:val="21"/>
          <w:szCs w:val="21"/>
        </w:rPr>
        <w:t>13.3</w:t>
      </w:r>
      <w:r>
        <w:rPr>
          <w:rFonts w:ascii="Arial" w:hAnsi="Arial" w:cs="Arial"/>
          <w:b/>
          <w:sz w:val="21"/>
          <w:szCs w:val="21"/>
        </w:rPr>
        <w:tab/>
      </w:r>
      <w:r w:rsidRPr="000036E7">
        <w:rPr>
          <w:rFonts w:ascii="Arial" w:hAnsi="Arial" w:cs="Arial"/>
          <w:sz w:val="21"/>
          <w:szCs w:val="21"/>
        </w:rPr>
        <w:t xml:space="preserve">Toda </w:t>
      </w:r>
      <w:r>
        <w:rPr>
          <w:rFonts w:ascii="Arial" w:hAnsi="Arial" w:cs="Arial"/>
          <w:sz w:val="21"/>
          <w:szCs w:val="21"/>
        </w:rPr>
        <w:t xml:space="preserve">notificación o comunicación del presente Contrato </w:t>
      </w:r>
      <w:r w:rsidRPr="000036E7">
        <w:rPr>
          <w:rFonts w:ascii="Arial" w:hAnsi="Arial" w:cs="Arial"/>
          <w:sz w:val="21"/>
          <w:szCs w:val="21"/>
        </w:rPr>
        <w:t xml:space="preserve">se considerará </w:t>
      </w:r>
      <w:r w:rsidRPr="000036E7">
        <w:rPr>
          <w:rFonts w:ascii="Arial" w:hAnsi="Arial" w:cs="Arial"/>
          <w:bCs/>
          <w:sz w:val="21"/>
          <w:szCs w:val="21"/>
        </w:rPr>
        <w:t>recibida en la fecha y hora en que se haya realizado.</w:t>
      </w:r>
    </w:p>
    <w:p w:rsidR="002C7BC2" w:rsidRDefault="002C7BC2" w:rsidP="002C7BC2">
      <w:pPr>
        <w:widowControl w:val="0"/>
        <w:tabs>
          <w:tab w:val="num" w:pos="567"/>
        </w:tabs>
        <w:spacing w:after="120"/>
        <w:ind w:left="567" w:hanging="567"/>
        <w:jc w:val="both"/>
        <w:rPr>
          <w:rFonts w:ascii="Arial" w:hAnsi="Arial" w:cs="Arial"/>
          <w:sz w:val="21"/>
          <w:szCs w:val="21"/>
        </w:rPr>
      </w:pPr>
      <w:r>
        <w:rPr>
          <w:rFonts w:ascii="Arial" w:hAnsi="Arial" w:cs="Arial"/>
          <w:b/>
          <w:bCs/>
          <w:sz w:val="21"/>
          <w:szCs w:val="21"/>
        </w:rPr>
        <w:t>13.4</w:t>
      </w:r>
      <w:r w:rsidRPr="005764C8">
        <w:rPr>
          <w:rFonts w:ascii="Arial" w:hAnsi="Arial" w:cs="Arial"/>
          <w:bCs/>
          <w:sz w:val="21"/>
          <w:szCs w:val="21"/>
        </w:rPr>
        <w:tab/>
      </w:r>
      <w:r w:rsidRPr="005764C8">
        <w:rPr>
          <w:rFonts w:ascii="Arial" w:hAnsi="Arial" w:cs="Arial"/>
          <w:sz w:val="21"/>
          <w:szCs w:val="21"/>
        </w:rPr>
        <w:t>Cuando cualquiera de las Partes, cambiare de domicilio, dirección postal, número fax, correo electrónico o persona de contacto, deberá notificar a la otra Parte,</w:t>
      </w:r>
      <w:r>
        <w:rPr>
          <w:rFonts w:ascii="Arial" w:hAnsi="Arial" w:cs="Arial"/>
          <w:sz w:val="21"/>
          <w:szCs w:val="21"/>
        </w:rPr>
        <w:t xml:space="preserve"> por escrito, por lo menos con tres (</w:t>
      </w:r>
      <w:r w:rsidRPr="005764C8">
        <w:rPr>
          <w:rFonts w:ascii="Arial" w:hAnsi="Arial" w:cs="Arial"/>
          <w:sz w:val="21"/>
          <w:szCs w:val="21"/>
        </w:rPr>
        <w:t>3</w:t>
      </w:r>
      <w:r>
        <w:rPr>
          <w:rFonts w:ascii="Arial" w:hAnsi="Arial" w:cs="Arial"/>
          <w:sz w:val="21"/>
          <w:szCs w:val="21"/>
        </w:rPr>
        <w:t>)</w:t>
      </w:r>
      <w:r w:rsidRPr="005764C8">
        <w:rPr>
          <w:rFonts w:ascii="Arial" w:hAnsi="Arial" w:cs="Arial"/>
          <w:sz w:val="21"/>
          <w:szCs w:val="21"/>
        </w:rPr>
        <w:t xml:space="preserve"> días de anticipación a la fecha efectiva del cambio.</w:t>
      </w:r>
    </w:p>
    <w:p w:rsidR="002C7BC2" w:rsidRDefault="002C7BC2" w:rsidP="002C7BC2">
      <w:pPr>
        <w:widowControl w:val="0"/>
        <w:tabs>
          <w:tab w:val="num" w:pos="567"/>
        </w:tabs>
        <w:spacing w:after="120"/>
        <w:ind w:left="567" w:hanging="567"/>
        <w:jc w:val="both"/>
        <w:rPr>
          <w:rFonts w:ascii="Arial" w:hAnsi="Arial" w:cs="Arial"/>
          <w:bCs/>
          <w:sz w:val="21"/>
          <w:szCs w:val="21"/>
        </w:rPr>
      </w:pPr>
      <w:r>
        <w:rPr>
          <w:rFonts w:ascii="Arial" w:hAnsi="Arial" w:cs="Arial"/>
          <w:b/>
          <w:bCs/>
          <w:sz w:val="21"/>
          <w:szCs w:val="21"/>
        </w:rPr>
        <w:t>13.</w:t>
      </w:r>
      <w:r>
        <w:rPr>
          <w:rFonts w:ascii="Arial" w:hAnsi="Arial" w:cs="Arial"/>
          <w:b/>
          <w:sz w:val="21"/>
          <w:szCs w:val="21"/>
        </w:rPr>
        <w:t>5</w:t>
      </w:r>
      <w:r>
        <w:rPr>
          <w:rFonts w:ascii="Arial" w:hAnsi="Arial" w:cs="Arial"/>
          <w:b/>
          <w:sz w:val="21"/>
          <w:szCs w:val="21"/>
        </w:rPr>
        <w:tab/>
      </w:r>
      <w:r w:rsidRPr="00041A04">
        <w:rPr>
          <w:rFonts w:ascii="Arial" w:hAnsi="Arial" w:cs="Arial"/>
          <w:bCs/>
          <w:sz w:val="21"/>
          <w:szCs w:val="21"/>
        </w:rPr>
        <w:t>En caso de no encontrarse el domicilio esta</w:t>
      </w:r>
      <w:r>
        <w:rPr>
          <w:rFonts w:ascii="Arial" w:hAnsi="Arial" w:cs="Arial"/>
          <w:bCs/>
          <w:sz w:val="21"/>
          <w:szCs w:val="21"/>
        </w:rPr>
        <w:t>blecido en la cláusula (Partes c</w:t>
      </w:r>
      <w:r w:rsidRPr="00041A04">
        <w:rPr>
          <w:rFonts w:ascii="Arial" w:hAnsi="Arial" w:cs="Arial"/>
          <w:bCs/>
          <w:sz w:val="21"/>
          <w:szCs w:val="21"/>
        </w:rPr>
        <w:t>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2C7BC2" w:rsidRPr="005764C8" w:rsidRDefault="002C7BC2" w:rsidP="002C7BC2">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DÉCIMA CUARTA.- (RESPONSABILIDAD Y OBLIGACIONES DEL CONTRATISTA)</w:t>
      </w:r>
    </w:p>
    <w:p w:rsidR="002C7BC2" w:rsidRDefault="002C7BC2" w:rsidP="002C7BC2">
      <w:pPr>
        <w:spacing w:after="120"/>
        <w:jc w:val="both"/>
        <w:rPr>
          <w:rFonts w:ascii="Arial" w:hAnsi="Arial" w:cs="Arial"/>
          <w:sz w:val="21"/>
          <w:szCs w:val="21"/>
        </w:rPr>
      </w:pPr>
      <w:r w:rsidRPr="005764C8">
        <w:rPr>
          <w:rFonts w:ascii="Arial" w:hAnsi="Arial" w:cs="Arial"/>
          <w:sz w:val="21"/>
          <w:szCs w:val="21"/>
        </w:rPr>
        <w:t xml:space="preserve">El </w:t>
      </w:r>
      <w:r w:rsidRPr="005764C8">
        <w:rPr>
          <w:rFonts w:ascii="Arial" w:hAnsi="Arial" w:cs="Arial"/>
          <w:b/>
          <w:sz w:val="21"/>
          <w:szCs w:val="21"/>
        </w:rPr>
        <w:t>CONTRATISTA</w:t>
      </w:r>
      <w:r w:rsidRPr="005764C8">
        <w:rPr>
          <w:rFonts w:ascii="Arial" w:hAnsi="Arial" w:cs="Arial"/>
          <w:sz w:val="21"/>
          <w:szCs w:val="21"/>
        </w:rPr>
        <w:t xml:space="preserve"> se compromete a cumplir con las siguientes responsabilidades y obligaciones, que son de carácter enunciativo y no limitativo:</w:t>
      </w:r>
    </w:p>
    <w:p w:rsidR="002C7BC2" w:rsidRPr="00773875" w:rsidRDefault="002C7BC2" w:rsidP="002C7BC2">
      <w:pPr>
        <w:numPr>
          <w:ilvl w:val="0"/>
          <w:numId w:val="22"/>
        </w:numPr>
        <w:spacing w:after="120"/>
        <w:jc w:val="both"/>
        <w:rPr>
          <w:rFonts w:ascii="Arial" w:hAnsi="Arial" w:cs="Arial"/>
          <w:sz w:val="21"/>
          <w:szCs w:val="21"/>
        </w:rPr>
      </w:pPr>
      <w:r w:rsidRPr="00773875">
        <w:rPr>
          <w:rFonts w:ascii="Arial" w:hAnsi="Arial" w:cs="Arial"/>
          <w:sz w:val="21"/>
          <w:szCs w:val="21"/>
        </w:rPr>
        <w:t xml:space="preserve">Asumir la responsabilidad técnica absoluta de los Servicios profesionales prestados bajo el presente Contrato, conforme lo establecido en los documentos del presente Contrato por lo que deberá desarrollar su trabajo conforme a las especificaciones técnicas señaladas en el documento de contratación directa y las más altas normas técnicas de competencia profesional, conforme a las Leyes Aplicables. </w:t>
      </w:r>
    </w:p>
    <w:p w:rsidR="002C7BC2" w:rsidRPr="00773875" w:rsidRDefault="002C7BC2" w:rsidP="002C7BC2">
      <w:pPr>
        <w:numPr>
          <w:ilvl w:val="0"/>
          <w:numId w:val="22"/>
        </w:numPr>
        <w:spacing w:after="120"/>
        <w:jc w:val="both"/>
        <w:rPr>
          <w:rFonts w:ascii="Arial" w:hAnsi="Arial" w:cs="Arial"/>
          <w:sz w:val="21"/>
          <w:szCs w:val="21"/>
        </w:rPr>
      </w:pPr>
      <w:r w:rsidRPr="00773875">
        <w:rPr>
          <w:rFonts w:ascii="Arial" w:hAnsi="Arial" w:cs="Arial"/>
          <w:sz w:val="21"/>
          <w:szCs w:val="21"/>
        </w:rPr>
        <w:t>Garantizar y responder por el Servicio prestado bajo este Contrato, por lo que en caso de ser requerida su presencia por escrito, para cualquier aclaración, de forma posterior a la liquidación del Contrato, se compromete a no negar su participación.</w:t>
      </w:r>
    </w:p>
    <w:p w:rsidR="002C7BC2" w:rsidRPr="00773875" w:rsidRDefault="002C7BC2" w:rsidP="002C7BC2">
      <w:pPr>
        <w:spacing w:after="120"/>
        <w:ind w:left="1065"/>
        <w:jc w:val="both"/>
        <w:rPr>
          <w:rFonts w:ascii="Arial" w:hAnsi="Arial" w:cs="Arial"/>
          <w:sz w:val="21"/>
          <w:szCs w:val="21"/>
        </w:rPr>
      </w:pPr>
      <w:r w:rsidRPr="00773875">
        <w:rPr>
          <w:rFonts w:ascii="Arial" w:hAnsi="Arial" w:cs="Arial"/>
          <w:sz w:val="21"/>
          <w:szCs w:val="21"/>
        </w:rPr>
        <w:t xml:space="preserve">En caso de no responder favorablemente al requerimiento, la </w:t>
      </w:r>
      <w:r w:rsidRPr="00A70A01">
        <w:rPr>
          <w:rFonts w:ascii="Arial" w:hAnsi="Arial" w:cs="Arial"/>
          <w:b/>
          <w:sz w:val="21"/>
          <w:szCs w:val="21"/>
        </w:rPr>
        <w:t>ENTIDAD</w:t>
      </w:r>
      <w:r w:rsidRPr="00773875">
        <w:rPr>
          <w:rFonts w:ascii="Arial" w:hAnsi="Arial" w:cs="Arial"/>
          <w:sz w:val="21"/>
          <w:szCs w:val="21"/>
        </w:rPr>
        <w:t xml:space="preserve"> hará conocer a la Contraloría General del Estado, para los efectos legales consiguientes, en razón de que </w:t>
      </w:r>
      <w:r w:rsidRPr="00773875">
        <w:rPr>
          <w:rFonts w:ascii="Arial" w:hAnsi="Arial" w:cs="Arial"/>
          <w:sz w:val="21"/>
          <w:szCs w:val="21"/>
        </w:rPr>
        <w:lastRenderedPageBreak/>
        <w:t xml:space="preserve">el Servicio ha sido prestado bajo un Contrato administrativo, por lo cual el </w:t>
      </w:r>
      <w:r w:rsidRPr="00A70A01">
        <w:rPr>
          <w:rFonts w:ascii="Arial" w:hAnsi="Arial" w:cs="Arial"/>
          <w:b/>
          <w:sz w:val="21"/>
          <w:szCs w:val="21"/>
        </w:rPr>
        <w:t>CONTRATISTA</w:t>
      </w:r>
      <w:r w:rsidRPr="00773875">
        <w:rPr>
          <w:rFonts w:ascii="Arial" w:hAnsi="Arial" w:cs="Arial"/>
          <w:sz w:val="21"/>
          <w:szCs w:val="21"/>
        </w:rPr>
        <w:t xml:space="preserve"> es responsable ante el Estado.</w:t>
      </w:r>
    </w:p>
    <w:p w:rsidR="002C7BC2" w:rsidRPr="00773875" w:rsidRDefault="002C7BC2" w:rsidP="002C7BC2">
      <w:pPr>
        <w:numPr>
          <w:ilvl w:val="0"/>
          <w:numId w:val="22"/>
        </w:numPr>
        <w:spacing w:after="120"/>
        <w:jc w:val="both"/>
        <w:rPr>
          <w:rFonts w:ascii="Arial" w:hAnsi="Arial" w:cs="Arial"/>
          <w:sz w:val="21"/>
          <w:szCs w:val="21"/>
        </w:rPr>
      </w:pPr>
      <w:r w:rsidRPr="00773875">
        <w:rPr>
          <w:rFonts w:ascii="Arial" w:hAnsi="Arial" w:cs="Arial"/>
          <w:sz w:val="21"/>
          <w:szCs w:val="21"/>
        </w:rPr>
        <w:t>Asumir la responsabilidad por los efectos resultantes de la inobservancia y/o infracción de las obligaciones del Contrato, leyes, reglamentos y/o cualquier disposición legal.</w:t>
      </w:r>
    </w:p>
    <w:p w:rsidR="002C7BC2" w:rsidRPr="00773875" w:rsidRDefault="002C7BC2" w:rsidP="002C7BC2">
      <w:pPr>
        <w:numPr>
          <w:ilvl w:val="0"/>
          <w:numId w:val="22"/>
        </w:numPr>
        <w:spacing w:after="120"/>
        <w:jc w:val="both"/>
        <w:rPr>
          <w:rFonts w:ascii="Arial" w:hAnsi="Arial" w:cs="Arial"/>
          <w:sz w:val="21"/>
          <w:szCs w:val="21"/>
        </w:rPr>
      </w:pPr>
      <w:r w:rsidRPr="00773875">
        <w:rPr>
          <w:rFonts w:ascii="Arial" w:hAnsi="Arial" w:cs="Arial"/>
          <w:sz w:val="21"/>
          <w:szCs w:val="21"/>
        </w:rPr>
        <w:t xml:space="preserve">No obligar o pretender obligar a la </w:t>
      </w:r>
      <w:r w:rsidRPr="00A70A01">
        <w:rPr>
          <w:rFonts w:ascii="Arial" w:hAnsi="Arial" w:cs="Arial"/>
          <w:b/>
          <w:sz w:val="21"/>
          <w:szCs w:val="21"/>
        </w:rPr>
        <w:t>ENTIDAD</w:t>
      </w:r>
      <w:r w:rsidRPr="00773875">
        <w:rPr>
          <w:rFonts w:ascii="Arial" w:hAnsi="Arial" w:cs="Arial"/>
          <w:sz w:val="21"/>
          <w:szCs w:val="21"/>
        </w:rPr>
        <w:t xml:space="preserve"> al cumplimiento de las obligaciones laborales, sociales o patronales de los subcontratistas, proveedores y/o fabricantes en este sentido la responsabilidad frente a la </w:t>
      </w:r>
      <w:r w:rsidRPr="00A70A01">
        <w:rPr>
          <w:rFonts w:ascii="Arial" w:hAnsi="Arial" w:cs="Arial"/>
          <w:b/>
          <w:sz w:val="21"/>
          <w:szCs w:val="21"/>
        </w:rPr>
        <w:t>ENTIDAD</w:t>
      </w:r>
      <w:r w:rsidRPr="00773875">
        <w:rPr>
          <w:rFonts w:ascii="Arial" w:hAnsi="Arial" w:cs="Arial"/>
          <w:sz w:val="21"/>
          <w:szCs w:val="21"/>
        </w:rPr>
        <w:t xml:space="preserve"> por el cumplimiento de las obligaciones laborales, sociales o patronales, que provengan o emanen de la Ley Aplicable son de exclusiva cuenta y riesgo del subcontratista, proveedores, suministradores, vendedores, fabricantes y/o el </w:t>
      </w:r>
      <w:r w:rsidRPr="00A70A01">
        <w:rPr>
          <w:rFonts w:ascii="Arial" w:hAnsi="Arial" w:cs="Arial"/>
          <w:b/>
          <w:sz w:val="21"/>
          <w:szCs w:val="21"/>
        </w:rPr>
        <w:t>CONTRATISTA</w:t>
      </w:r>
      <w:r w:rsidRPr="00773875">
        <w:rPr>
          <w:rFonts w:ascii="Arial" w:hAnsi="Arial" w:cs="Arial"/>
          <w:sz w:val="21"/>
          <w:szCs w:val="21"/>
        </w:rPr>
        <w:t xml:space="preserve">. </w:t>
      </w:r>
    </w:p>
    <w:p w:rsidR="002C7BC2" w:rsidRPr="005764C8" w:rsidRDefault="002C7BC2" w:rsidP="002C7BC2">
      <w:pPr>
        <w:numPr>
          <w:ilvl w:val="0"/>
          <w:numId w:val="22"/>
        </w:numPr>
        <w:spacing w:after="120"/>
        <w:jc w:val="both"/>
        <w:rPr>
          <w:rFonts w:ascii="Arial" w:hAnsi="Arial" w:cs="Arial"/>
          <w:sz w:val="21"/>
          <w:szCs w:val="21"/>
        </w:rPr>
      </w:pPr>
      <w:r w:rsidRPr="00773875">
        <w:rPr>
          <w:rFonts w:ascii="Arial" w:hAnsi="Arial" w:cs="Arial"/>
          <w:sz w:val="21"/>
          <w:szCs w:val="21"/>
        </w:rPr>
        <w:t>Ser responsable por las indemnizaciones o reclamos ocasionados por errores, negligencia y/o impericias practicados en la ejecución de los Servicios.</w:t>
      </w:r>
    </w:p>
    <w:p w:rsidR="002C7BC2" w:rsidRPr="005764C8" w:rsidRDefault="002C7BC2" w:rsidP="002C7BC2">
      <w:pPr>
        <w:numPr>
          <w:ilvl w:val="0"/>
          <w:numId w:val="22"/>
        </w:numPr>
        <w:spacing w:after="120"/>
        <w:ind w:left="1134" w:hanging="425"/>
        <w:jc w:val="both"/>
        <w:rPr>
          <w:rFonts w:ascii="Arial" w:hAnsi="Arial" w:cs="Arial"/>
          <w:sz w:val="21"/>
          <w:szCs w:val="21"/>
        </w:rPr>
      </w:pPr>
      <w:r>
        <w:rPr>
          <w:rFonts w:ascii="Arial" w:hAnsi="Arial" w:cs="Arial"/>
          <w:sz w:val="21"/>
          <w:szCs w:val="21"/>
        </w:rPr>
        <w:t>Asumir</w:t>
      </w:r>
      <w:r w:rsidRPr="005764C8">
        <w:rPr>
          <w:rFonts w:ascii="Arial" w:hAnsi="Arial" w:cs="Arial"/>
          <w:sz w:val="21"/>
          <w:szCs w:val="21"/>
        </w:rPr>
        <w:t xml:space="preserve">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2C7BC2" w:rsidRPr="005764C8" w:rsidRDefault="002C7BC2" w:rsidP="002C7BC2">
      <w:pPr>
        <w:numPr>
          <w:ilvl w:val="0"/>
          <w:numId w:val="22"/>
        </w:numPr>
        <w:spacing w:after="120"/>
        <w:ind w:left="1134" w:hanging="425"/>
        <w:jc w:val="both"/>
        <w:rPr>
          <w:rFonts w:ascii="Arial" w:hAnsi="Arial" w:cs="Arial"/>
          <w:sz w:val="21"/>
          <w:szCs w:val="21"/>
        </w:rPr>
      </w:pPr>
      <w:r>
        <w:rPr>
          <w:rFonts w:ascii="Arial" w:hAnsi="Arial" w:cs="Arial"/>
          <w:sz w:val="21"/>
          <w:szCs w:val="21"/>
        </w:rPr>
        <w:t>R</w:t>
      </w:r>
      <w:r w:rsidRPr="005764C8">
        <w:rPr>
          <w:rFonts w:ascii="Arial" w:hAnsi="Arial" w:cs="Arial"/>
          <w:sz w:val="21"/>
          <w:szCs w:val="21"/>
        </w:rPr>
        <w:t xml:space="preserve">ehacer o reparar, a su costo y en los plazos estipulados por la </w:t>
      </w:r>
      <w:r w:rsidRPr="005764C8">
        <w:rPr>
          <w:rFonts w:ascii="Arial" w:hAnsi="Arial" w:cs="Arial"/>
          <w:b/>
          <w:sz w:val="21"/>
          <w:szCs w:val="21"/>
        </w:rPr>
        <w:t>ENTIDAD</w:t>
      </w:r>
      <w:r w:rsidRPr="005764C8">
        <w:rPr>
          <w:rFonts w:ascii="Arial" w:hAnsi="Arial" w:cs="Arial"/>
          <w:sz w:val="21"/>
          <w:szCs w:val="21"/>
        </w:rPr>
        <w:t xml:space="preserve">, toda y/o cualquier parte de los Servicios que hubiese sido considerada inaceptable por la </w:t>
      </w:r>
      <w:r w:rsidRPr="005764C8">
        <w:rPr>
          <w:rFonts w:ascii="Arial" w:hAnsi="Arial" w:cs="Arial"/>
          <w:b/>
          <w:sz w:val="21"/>
          <w:szCs w:val="21"/>
        </w:rPr>
        <w:t>ENTIDAD</w:t>
      </w:r>
      <w:r w:rsidRPr="005764C8">
        <w:rPr>
          <w:rFonts w:ascii="Arial" w:hAnsi="Arial" w:cs="Arial"/>
          <w:sz w:val="21"/>
          <w:szCs w:val="21"/>
        </w:rPr>
        <w:t>.</w:t>
      </w:r>
    </w:p>
    <w:p w:rsidR="002C7BC2" w:rsidRDefault="002C7BC2" w:rsidP="002C7BC2">
      <w:pPr>
        <w:numPr>
          <w:ilvl w:val="0"/>
          <w:numId w:val="22"/>
        </w:numPr>
        <w:spacing w:after="120"/>
        <w:ind w:left="1134" w:hanging="425"/>
        <w:jc w:val="both"/>
        <w:rPr>
          <w:rFonts w:ascii="Arial" w:hAnsi="Arial" w:cs="Arial"/>
          <w:sz w:val="21"/>
          <w:szCs w:val="21"/>
        </w:rPr>
      </w:pPr>
      <w:r>
        <w:rPr>
          <w:rFonts w:ascii="Arial" w:hAnsi="Arial" w:cs="Arial"/>
          <w:sz w:val="21"/>
          <w:szCs w:val="21"/>
        </w:rPr>
        <w:t>Ser</w:t>
      </w:r>
      <w:r w:rsidRPr="005764C8">
        <w:rPr>
          <w:rFonts w:ascii="Arial" w:hAnsi="Arial" w:cs="Arial"/>
          <w:sz w:val="21"/>
          <w:szCs w:val="21"/>
        </w:rPr>
        <w:t xml:space="preserve"> el único responsable por reclamos judiciales y/o extrajudiciales efectuados por terceras personas que resulten de actos u omisiones relacionadas exclusivamente con la prestación del Servicio bajo este Contrato.</w:t>
      </w:r>
    </w:p>
    <w:p w:rsidR="002C7BC2" w:rsidRDefault="002C7BC2" w:rsidP="002C7BC2">
      <w:pPr>
        <w:numPr>
          <w:ilvl w:val="0"/>
          <w:numId w:val="22"/>
        </w:numPr>
        <w:spacing w:after="120"/>
        <w:ind w:left="1134" w:hanging="425"/>
        <w:jc w:val="both"/>
        <w:rPr>
          <w:rFonts w:ascii="Arial" w:hAnsi="Arial" w:cs="Arial"/>
          <w:sz w:val="21"/>
          <w:szCs w:val="21"/>
        </w:rPr>
      </w:pPr>
      <w:r w:rsidRPr="000036E7">
        <w:rPr>
          <w:rFonts w:ascii="Arial" w:hAnsi="Arial" w:cs="Arial"/>
          <w:sz w:val="21"/>
          <w:szCs w:val="21"/>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2C7BC2" w:rsidRDefault="002C7BC2" w:rsidP="002C7BC2">
      <w:pPr>
        <w:numPr>
          <w:ilvl w:val="0"/>
          <w:numId w:val="22"/>
        </w:numPr>
        <w:spacing w:after="120"/>
        <w:ind w:left="1134" w:hanging="425"/>
        <w:jc w:val="both"/>
        <w:rPr>
          <w:rFonts w:ascii="Arial" w:hAnsi="Arial" w:cs="Arial"/>
          <w:sz w:val="21"/>
          <w:szCs w:val="21"/>
        </w:rPr>
      </w:pPr>
      <w:r w:rsidRPr="000036E7">
        <w:rPr>
          <w:rFonts w:ascii="Arial" w:hAnsi="Arial" w:cs="Arial"/>
          <w:sz w:val="21"/>
          <w:szCs w:val="21"/>
        </w:rPr>
        <w:t>Ejecutar el Servicio de acuerdo a lo previsto en este Contrato, sus documentos y la Ley Aplicable, siendo el único responsable ante cualquier inobservancia.</w:t>
      </w:r>
    </w:p>
    <w:p w:rsidR="002C7BC2" w:rsidRDefault="002C7BC2" w:rsidP="002C7BC2">
      <w:pPr>
        <w:numPr>
          <w:ilvl w:val="0"/>
          <w:numId w:val="22"/>
        </w:numPr>
        <w:spacing w:after="120"/>
        <w:ind w:left="1134" w:hanging="425"/>
        <w:jc w:val="both"/>
        <w:rPr>
          <w:rFonts w:ascii="Arial" w:hAnsi="Arial" w:cs="Arial"/>
          <w:sz w:val="21"/>
          <w:szCs w:val="21"/>
        </w:rPr>
      </w:pPr>
      <w:r w:rsidRPr="000036E7">
        <w:rPr>
          <w:rFonts w:ascii="Arial" w:hAnsi="Arial" w:cs="Arial"/>
          <w:sz w:val="21"/>
          <w:szCs w:val="21"/>
        </w:rPr>
        <w:t>Asumir directa e íntegramente el costo de todos los posibles daños y perjuicios que pudiera sufrir el Personal a su cargo o terceros, durante la ejecución del presente Contrato, por acciones que se deriven de incumplimientos, accidentes, atentados, etc.</w:t>
      </w:r>
    </w:p>
    <w:p w:rsidR="002C7BC2" w:rsidRDefault="002C7BC2" w:rsidP="002C7BC2">
      <w:pPr>
        <w:numPr>
          <w:ilvl w:val="0"/>
          <w:numId w:val="22"/>
        </w:numPr>
        <w:spacing w:after="120"/>
        <w:ind w:left="1134" w:hanging="425"/>
        <w:jc w:val="both"/>
        <w:rPr>
          <w:rFonts w:ascii="Arial" w:hAnsi="Arial" w:cs="Arial"/>
          <w:sz w:val="21"/>
          <w:szCs w:val="21"/>
        </w:rPr>
      </w:pPr>
      <w:r w:rsidRPr="000036E7">
        <w:rPr>
          <w:rFonts w:ascii="Arial" w:hAnsi="Arial" w:cs="Arial"/>
          <w:sz w:val="21"/>
          <w:szCs w:val="21"/>
        </w:rPr>
        <w:t>Asegurar que los contratos suscritos con subcontratistas (cuando corresponda), contengan disposiciones que cumplan con las obligaciones laborales, sociales, ambientales y tributarias, además de la Ley Aplicable.</w:t>
      </w:r>
    </w:p>
    <w:p w:rsidR="002C7BC2" w:rsidRPr="000036E7" w:rsidRDefault="002C7BC2" w:rsidP="002C7BC2">
      <w:pPr>
        <w:numPr>
          <w:ilvl w:val="0"/>
          <w:numId w:val="22"/>
        </w:numPr>
        <w:spacing w:after="120"/>
        <w:ind w:left="1134" w:hanging="425"/>
        <w:jc w:val="both"/>
        <w:rPr>
          <w:rFonts w:ascii="Arial" w:hAnsi="Arial" w:cs="Arial"/>
          <w:sz w:val="21"/>
          <w:szCs w:val="21"/>
        </w:rPr>
      </w:pPr>
      <w:r w:rsidRPr="000036E7">
        <w:rPr>
          <w:rFonts w:ascii="Arial" w:hAnsi="Arial" w:cs="Arial"/>
          <w:sz w:val="21"/>
          <w:szCs w:val="21"/>
        </w:rPr>
        <w:t xml:space="preserve">Cumplir y acatar por sí, por su Personal y subcontratistas las estipulaciones contenidas en este Contrato y Ley Aplicable, así como cualquier determinación de orden legal emanadas de autoridades competentes, siendo el </w:t>
      </w:r>
      <w:r w:rsidRPr="000036E7">
        <w:rPr>
          <w:rFonts w:ascii="Arial" w:hAnsi="Arial" w:cs="Arial"/>
          <w:b/>
          <w:sz w:val="21"/>
          <w:szCs w:val="21"/>
        </w:rPr>
        <w:t>CONTRATISTA</w:t>
      </w:r>
      <w:r w:rsidRPr="000036E7">
        <w:rPr>
          <w:rFonts w:ascii="Arial" w:hAnsi="Arial" w:cs="Arial"/>
          <w:sz w:val="21"/>
          <w:szCs w:val="21"/>
        </w:rPr>
        <w:t xml:space="preserve"> responsable por los efectos que se originaren de eventuales inobservancias, mencionando de manera enunciativa y no limitativa, las siguientes: </w:t>
      </w:r>
    </w:p>
    <w:p w:rsidR="002C7BC2" w:rsidRPr="005764C8" w:rsidRDefault="002C7BC2" w:rsidP="002C7BC2">
      <w:pPr>
        <w:numPr>
          <w:ilvl w:val="0"/>
          <w:numId w:val="16"/>
        </w:numPr>
        <w:spacing w:after="120"/>
        <w:ind w:left="1560" w:hanging="425"/>
        <w:jc w:val="both"/>
        <w:rPr>
          <w:rFonts w:ascii="Arial" w:hAnsi="Arial" w:cs="Arial"/>
          <w:sz w:val="21"/>
          <w:szCs w:val="21"/>
        </w:rPr>
      </w:pPr>
      <w:r w:rsidRPr="005764C8">
        <w:rPr>
          <w:rFonts w:ascii="Arial" w:hAnsi="Arial" w:cs="Arial"/>
          <w:sz w:val="21"/>
          <w:szCs w:val="21"/>
        </w:rPr>
        <w:t xml:space="preserve">Toda norma laboral, social, de pensiones, migratoria y la que sea aplicable para posibilitar el correcto, legal y oportuno desenvolvimiento de su Personal en territorio boliviano. </w:t>
      </w:r>
    </w:p>
    <w:p w:rsidR="002C7BC2" w:rsidRDefault="002C7BC2" w:rsidP="002C7BC2">
      <w:pPr>
        <w:numPr>
          <w:ilvl w:val="0"/>
          <w:numId w:val="16"/>
        </w:numPr>
        <w:spacing w:before="120" w:after="120"/>
        <w:ind w:left="1560" w:hanging="425"/>
        <w:jc w:val="both"/>
        <w:rPr>
          <w:rFonts w:ascii="Arial" w:hAnsi="Arial" w:cs="Arial"/>
          <w:sz w:val="21"/>
          <w:szCs w:val="21"/>
        </w:rPr>
      </w:pPr>
      <w:r w:rsidRPr="005764C8">
        <w:rPr>
          <w:rFonts w:ascii="Arial" w:hAnsi="Arial" w:cs="Arial"/>
          <w:sz w:val="21"/>
          <w:szCs w:val="21"/>
        </w:rPr>
        <w:t xml:space="preserve">Las estipulaciones y las obligaciones administrativas y de seguridad, medio ambiente y salud establecidas en este Contrato, que el </w:t>
      </w:r>
      <w:r w:rsidRPr="005764C8">
        <w:rPr>
          <w:rFonts w:ascii="Arial" w:hAnsi="Arial" w:cs="Arial"/>
          <w:b/>
          <w:sz w:val="21"/>
          <w:szCs w:val="21"/>
        </w:rPr>
        <w:t>CONTRATISTA</w:t>
      </w:r>
      <w:r w:rsidRPr="005764C8">
        <w:rPr>
          <w:rFonts w:ascii="Arial" w:hAnsi="Arial" w:cs="Arial"/>
          <w:sz w:val="21"/>
          <w:szCs w:val="21"/>
        </w:rPr>
        <w:t xml:space="preserve"> declara conocer y aceptar todas y cada una de ellas, eximiendo de cualquier obligación o responsabilidad a la </w:t>
      </w:r>
      <w:r w:rsidRPr="005764C8">
        <w:rPr>
          <w:rFonts w:ascii="Arial" w:hAnsi="Arial" w:cs="Arial"/>
          <w:b/>
          <w:sz w:val="21"/>
          <w:szCs w:val="21"/>
        </w:rPr>
        <w:t>ENTIDAD</w:t>
      </w:r>
      <w:r w:rsidRPr="005764C8">
        <w:rPr>
          <w:rFonts w:ascii="Arial" w:hAnsi="Arial" w:cs="Arial"/>
          <w:sz w:val="21"/>
          <w:szCs w:val="21"/>
        </w:rPr>
        <w:t xml:space="preserve">. </w:t>
      </w:r>
    </w:p>
    <w:p w:rsidR="002C7BC2" w:rsidRDefault="002C7BC2" w:rsidP="002C7BC2">
      <w:pPr>
        <w:pStyle w:val="Prrafodelista"/>
        <w:numPr>
          <w:ilvl w:val="0"/>
          <w:numId w:val="22"/>
        </w:numPr>
        <w:spacing w:before="120" w:after="120"/>
        <w:contextualSpacing/>
        <w:jc w:val="both"/>
        <w:rPr>
          <w:rFonts w:ascii="Arial" w:hAnsi="Arial" w:cs="Arial"/>
          <w:sz w:val="21"/>
          <w:szCs w:val="21"/>
        </w:rPr>
      </w:pPr>
      <w:r w:rsidRPr="000036E7">
        <w:rPr>
          <w:rFonts w:ascii="Arial" w:hAnsi="Arial" w:cs="Arial"/>
          <w:sz w:val="21"/>
          <w:szCs w:val="21"/>
        </w:rPr>
        <w:t>Planear, programar, dirigir y ejecutar los Servicios con calidad y seguridad, a fin de garantizar el pleno cumplimiento del Contrato.</w:t>
      </w:r>
    </w:p>
    <w:p w:rsidR="002C7BC2" w:rsidRPr="00074A13" w:rsidRDefault="002C7BC2" w:rsidP="002C7BC2">
      <w:pPr>
        <w:pStyle w:val="Prrafodelista"/>
        <w:spacing w:before="120" w:after="120"/>
        <w:ind w:left="1065"/>
        <w:jc w:val="both"/>
        <w:rPr>
          <w:rFonts w:ascii="Arial" w:hAnsi="Arial" w:cs="Arial"/>
          <w:sz w:val="14"/>
          <w:szCs w:val="14"/>
        </w:rPr>
      </w:pPr>
    </w:p>
    <w:p w:rsidR="002C7BC2" w:rsidRDefault="002C7BC2" w:rsidP="002C7BC2">
      <w:pPr>
        <w:pStyle w:val="Prrafodelista"/>
        <w:numPr>
          <w:ilvl w:val="0"/>
          <w:numId w:val="22"/>
        </w:numPr>
        <w:spacing w:before="120" w:after="120"/>
        <w:contextualSpacing/>
        <w:jc w:val="both"/>
        <w:rPr>
          <w:rFonts w:ascii="Arial" w:hAnsi="Arial" w:cs="Arial"/>
          <w:sz w:val="21"/>
          <w:szCs w:val="21"/>
        </w:rPr>
      </w:pPr>
      <w:r w:rsidRPr="00407E59">
        <w:rPr>
          <w:rFonts w:ascii="Arial" w:hAnsi="Arial" w:cs="Arial"/>
          <w:sz w:val="21"/>
          <w:szCs w:val="21"/>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2C7BC2" w:rsidRPr="00074A13" w:rsidRDefault="002C7BC2" w:rsidP="002C7BC2">
      <w:pPr>
        <w:pStyle w:val="Prrafodelista"/>
        <w:rPr>
          <w:rFonts w:ascii="Arial" w:hAnsi="Arial" w:cs="Arial"/>
          <w:color w:val="000000" w:themeColor="text1"/>
          <w:sz w:val="14"/>
          <w:szCs w:val="14"/>
        </w:rPr>
      </w:pPr>
    </w:p>
    <w:p w:rsidR="002C7BC2" w:rsidRPr="00407E59" w:rsidRDefault="002C7BC2" w:rsidP="002C7BC2">
      <w:pPr>
        <w:pStyle w:val="Prrafodelista"/>
        <w:numPr>
          <w:ilvl w:val="0"/>
          <w:numId w:val="22"/>
        </w:numPr>
        <w:spacing w:before="120" w:after="120"/>
        <w:contextualSpacing/>
        <w:jc w:val="both"/>
        <w:rPr>
          <w:rFonts w:ascii="Arial" w:hAnsi="Arial" w:cs="Arial"/>
          <w:sz w:val="21"/>
          <w:szCs w:val="21"/>
        </w:rPr>
      </w:pPr>
      <w:r w:rsidRPr="00407E59">
        <w:rPr>
          <w:rFonts w:ascii="Arial" w:hAnsi="Arial" w:cs="Arial"/>
          <w:color w:val="000000" w:themeColor="text1"/>
          <w:sz w:val="21"/>
          <w:szCs w:val="21"/>
        </w:rPr>
        <w:t xml:space="preserve">Responder por la supervisión, dirección técnica y administrativa y mano de obra de su Personal necesarias para la ejecución de los Servicios, siendo para todos los efectos, el </w:t>
      </w:r>
      <w:r w:rsidRPr="00407E59">
        <w:rPr>
          <w:rFonts w:ascii="Arial" w:hAnsi="Arial" w:cs="Arial"/>
          <w:b/>
          <w:color w:val="000000" w:themeColor="text1"/>
          <w:sz w:val="21"/>
          <w:szCs w:val="21"/>
        </w:rPr>
        <w:t>CONTRATISTA</w:t>
      </w:r>
      <w:r w:rsidRPr="00407E59">
        <w:rPr>
          <w:rFonts w:ascii="Arial" w:hAnsi="Arial" w:cs="Arial"/>
          <w:color w:val="000000" w:themeColor="text1"/>
          <w:sz w:val="21"/>
          <w:szCs w:val="21"/>
        </w:rPr>
        <w:t xml:space="preserve"> único y exclusivo responsable. </w:t>
      </w:r>
    </w:p>
    <w:p w:rsidR="002C7BC2" w:rsidRPr="00074A13" w:rsidRDefault="002C7BC2" w:rsidP="002C7BC2">
      <w:pPr>
        <w:pStyle w:val="Prrafodelista"/>
        <w:spacing w:before="120"/>
        <w:rPr>
          <w:rFonts w:ascii="Arial" w:hAnsi="Arial" w:cs="Arial"/>
          <w:sz w:val="14"/>
          <w:szCs w:val="14"/>
        </w:rPr>
      </w:pPr>
    </w:p>
    <w:p w:rsidR="002C7BC2" w:rsidRDefault="002C7BC2" w:rsidP="002C7BC2">
      <w:pPr>
        <w:pStyle w:val="Prrafodelista"/>
        <w:numPr>
          <w:ilvl w:val="0"/>
          <w:numId w:val="22"/>
        </w:numPr>
        <w:spacing w:before="120" w:after="120"/>
        <w:contextualSpacing/>
        <w:jc w:val="both"/>
        <w:rPr>
          <w:rFonts w:ascii="Arial" w:hAnsi="Arial" w:cs="Arial"/>
          <w:sz w:val="21"/>
          <w:szCs w:val="21"/>
        </w:rPr>
      </w:pPr>
      <w:r w:rsidRPr="000036E7">
        <w:rPr>
          <w:rFonts w:ascii="Arial" w:hAnsi="Arial" w:cs="Arial"/>
          <w:sz w:val="21"/>
          <w:szCs w:val="21"/>
        </w:rPr>
        <w:t xml:space="preserve">Salvaguardar y liberar a la </w:t>
      </w:r>
      <w:r w:rsidRPr="000036E7">
        <w:rPr>
          <w:rFonts w:ascii="Arial" w:hAnsi="Arial" w:cs="Arial"/>
          <w:b/>
          <w:sz w:val="21"/>
          <w:szCs w:val="21"/>
        </w:rPr>
        <w:t>ENTIDAD</w:t>
      </w:r>
      <w:r w:rsidRPr="000036E7">
        <w:rPr>
          <w:rFonts w:ascii="Arial" w:hAnsi="Arial" w:cs="Arial"/>
          <w:sz w:val="21"/>
          <w:szCs w:val="21"/>
        </w:rPr>
        <w:t xml:space="preserve"> de la responsabilidad de todos los reclamos, representaciones y procesos judiciales de cualquier naturaleza, relacionados con la ejecución de los Servicios. </w:t>
      </w:r>
    </w:p>
    <w:p w:rsidR="002C7BC2" w:rsidRPr="00074A13" w:rsidRDefault="002C7BC2" w:rsidP="002C7BC2">
      <w:pPr>
        <w:pStyle w:val="Prrafodelista"/>
        <w:spacing w:before="120"/>
        <w:rPr>
          <w:rFonts w:ascii="Arial" w:hAnsi="Arial" w:cs="Arial"/>
          <w:sz w:val="14"/>
          <w:szCs w:val="14"/>
        </w:rPr>
      </w:pPr>
    </w:p>
    <w:p w:rsidR="002C7BC2" w:rsidRDefault="002C7BC2" w:rsidP="002C7BC2">
      <w:pPr>
        <w:pStyle w:val="Prrafodelista"/>
        <w:numPr>
          <w:ilvl w:val="0"/>
          <w:numId w:val="22"/>
        </w:numPr>
        <w:spacing w:before="120" w:after="120"/>
        <w:contextualSpacing/>
        <w:jc w:val="both"/>
        <w:rPr>
          <w:rFonts w:ascii="Arial" w:hAnsi="Arial" w:cs="Arial"/>
          <w:sz w:val="21"/>
          <w:szCs w:val="21"/>
        </w:rPr>
      </w:pPr>
      <w:r w:rsidRPr="000036E7">
        <w:rPr>
          <w:rFonts w:ascii="Arial" w:hAnsi="Arial" w:cs="Arial"/>
          <w:sz w:val="21"/>
          <w:szCs w:val="21"/>
        </w:rPr>
        <w:t xml:space="preserve">Responder por los daños o pérdidas causados a la </w:t>
      </w:r>
      <w:r w:rsidRPr="000036E7">
        <w:rPr>
          <w:rFonts w:ascii="Arial" w:hAnsi="Arial" w:cs="Arial"/>
          <w:b/>
          <w:sz w:val="21"/>
          <w:szCs w:val="21"/>
        </w:rPr>
        <w:t>ENTIDAD</w:t>
      </w:r>
      <w:r w:rsidRPr="000036E7">
        <w:rPr>
          <w:rFonts w:ascii="Arial" w:hAnsi="Arial" w:cs="Arial"/>
          <w:sz w:val="21"/>
          <w:szCs w:val="21"/>
        </w:rPr>
        <w:t xml:space="preserve"> o a terceros, resultantes de acción u omisión en la ejecución de los Servicios.</w:t>
      </w:r>
    </w:p>
    <w:p w:rsidR="002C7BC2" w:rsidRPr="00773875" w:rsidRDefault="002C7BC2" w:rsidP="002C7BC2">
      <w:pPr>
        <w:pStyle w:val="Prrafodelista"/>
        <w:rPr>
          <w:rFonts w:ascii="Arial" w:hAnsi="Arial" w:cs="Arial"/>
          <w:sz w:val="21"/>
          <w:szCs w:val="21"/>
        </w:rPr>
      </w:pPr>
    </w:p>
    <w:p w:rsidR="002C7BC2" w:rsidRDefault="002C7BC2" w:rsidP="002C7BC2">
      <w:pPr>
        <w:pStyle w:val="Prrafodelista"/>
        <w:numPr>
          <w:ilvl w:val="0"/>
          <w:numId w:val="22"/>
        </w:numPr>
        <w:spacing w:before="120" w:after="120"/>
        <w:contextualSpacing/>
        <w:jc w:val="both"/>
        <w:rPr>
          <w:rFonts w:ascii="Arial" w:hAnsi="Arial" w:cs="Arial"/>
          <w:sz w:val="21"/>
          <w:szCs w:val="21"/>
        </w:rPr>
      </w:pPr>
      <w:r w:rsidRPr="00773875">
        <w:rPr>
          <w:rFonts w:ascii="Arial" w:hAnsi="Arial" w:cs="Arial"/>
          <w:sz w:val="21"/>
          <w:szCs w:val="21"/>
        </w:rPr>
        <w:t>Autoriza</w:t>
      </w:r>
      <w:r>
        <w:rPr>
          <w:rFonts w:ascii="Arial" w:hAnsi="Arial" w:cs="Arial"/>
          <w:sz w:val="21"/>
          <w:szCs w:val="21"/>
        </w:rPr>
        <w:t>r</w:t>
      </w:r>
      <w:r w:rsidRPr="00773875">
        <w:rPr>
          <w:rFonts w:ascii="Arial" w:hAnsi="Arial" w:cs="Arial"/>
          <w:sz w:val="21"/>
          <w:szCs w:val="21"/>
        </w:rPr>
        <w:t xml:space="preserve"> a la </w:t>
      </w:r>
      <w:r w:rsidRPr="00773875">
        <w:rPr>
          <w:rFonts w:ascii="Arial" w:hAnsi="Arial" w:cs="Arial"/>
          <w:b/>
          <w:sz w:val="21"/>
          <w:szCs w:val="21"/>
        </w:rPr>
        <w:t>ENTIDAD</w:t>
      </w:r>
      <w:r>
        <w:rPr>
          <w:rFonts w:ascii="Arial" w:hAnsi="Arial" w:cs="Arial"/>
          <w:b/>
          <w:sz w:val="21"/>
          <w:szCs w:val="21"/>
        </w:rPr>
        <w:t xml:space="preserve"> </w:t>
      </w:r>
      <w:r>
        <w:rPr>
          <w:rFonts w:ascii="Arial" w:hAnsi="Arial" w:cs="Arial"/>
          <w:sz w:val="21"/>
          <w:szCs w:val="21"/>
        </w:rPr>
        <w:t>a</w:t>
      </w:r>
      <w:r w:rsidRPr="00773875">
        <w:rPr>
          <w:rFonts w:ascii="Arial" w:hAnsi="Arial" w:cs="Arial"/>
          <w:sz w:val="21"/>
          <w:szCs w:val="21"/>
        </w:rPr>
        <w:t xml:space="preserve"> realizar descuentos de los pagos mensuales durante la ejecución del Servicio, a efecto de la aplicación de las multas previstas en la cláusula (Morosidades y sus penalidades) del presente Contrato.</w:t>
      </w:r>
    </w:p>
    <w:p w:rsidR="002C7BC2" w:rsidRPr="00074A13" w:rsidRDefault="002C7BC2" w:rsidP="002C7BC2">
      <w:pPr>
        <w:pStyle w:val="Prrafodelista"/>
        <w:spacing w:before="120"/>
        <w:rPr>
          <w:rFonts w:ascii="Arial" w:hAnsi="Arial" w:cs="Arial"/>
          <w:sz w:val="14"/>
          <w:szCs w:val="14"/>
        </w:rPr>
      </w:pPr>
    </w:p>
    <w:p w:rsidR="002C7BC2" w:rsidRDefault="002C7BC2" w:rsidP="002C7BC2">
      <w:pPr>
        <w:pStyle w:val="Prrafodelista"/>
        <w:numPr>
          <w:ilvl w:val="0"/>
          <w:numId w:val="22"/>
        </w:numPr>
        <w:spacing w:before="120" w:after="120"/>
        <w:contextualSpacing/>
        <w:jc w:val="both"/>
        <w:rPr>
          <w:rFonts w:ascii="Arial" w:hAnsi="Arial" w:cs="Arial"/>
          <w:sz w:val="21"/>
          <w:szCs w:val="21"/>
        </w:rPr>
      </w:pPr>
      <w:r w:rsidRPr="000036E7">
        <w:rPr>
          <w:rFonts w:ascii="Arial" w:hAnsi="Arial" w:cs="Arial"/>
          <w:sz w:val="21"/>
          <w:szCs w:val="21"/>
        </w:rPr>
        <w:t>Ser único y exclusivo responsable por el cumplimiento de toda norma o modificación de cualquier norma laboral, social o por creación de cualquier bono o beneficio social y/o laboral, incremento salarial, doble aguinaldo</w:t>
      </w:r>
      <w:r>
        <w:rPr>
          <w:rFonts w:ascii="Arial" w:hAnsi="Arial" w:cs="Arial"/>
          <w:sz w:val="21"/>
          <w:szCs w:val="21"/>
        </w:rPr>
        <w:t>, primas u otra obligación laboral que provenga o emane</w:t>
      </w:r>
      <w:r w:rsidRPr="000036E7">
        <w:rPr>
          <w:rFonts w:ascii="Arial" w:hAnsi="Arial" w:cs="Arial"/>
          <w:sz w:val="21"/>
          <w:szCs w:val="21"/>
        </w:rPr>
        <w:t xml:space="preserve"> de la Ley Aplicable. </w:t>
      </w:r>
    </w:p>
    <w:p w:rsidR="002C7BC2" w:rsidRPr="00074A13" w:rsidRDefault="002C7BC2" w:rsidP="002C7BC2">
      <w:pPr>
        <w:pStyle w:val="Prrafodelista"/>
        <w:spacing w:before="120"/>
        <w:rPr>
          <w:rFonts w:ascii="Arial" w:hAnsi="Arial" w:cs="Arial"/>
          <w:sz w:val="14"/>
          <w:szCs w:val="14"/>
        </w:rPr>
      </w:pPr>
    </w:p>
    <w:p w:rsidR="002C7BC2" w:rsidRDefault="002C7BC2" w:rsidP="002C7BC2">
      <w:pPr>
        <w:pStyle w:val="Prrafodelista"/>
        <w:numPr>
          <w:ilvl w:val="0"/>
          <w:numId w:val="22"/>
        </w:numPr>
        <w:spacing w:before="120" w:after="120"/>
        <w:contextualSpacing/>
        <w:jc w:val="both"/>
        <w:rPr>
          <w:rFonts w:ascii="Arial" w:hAnsi="Arial" w:cs="Arial"/>
          <w:sz w:val="21"/>
          <w:szCs w:val="21"/>
        </w:rPr>
      </w:pPr>
      <w:r w:rsidRPr="00773875">
        <w:rPr>
          <w:rFonts w:ascii="Arial" w:hAnsi="Arial" w:cs="Arial"/>
          <w:sz w:val="21"/>
          <w:szCs w:val="21"/>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773875">
        <w:rPr>
          <w:rFonts w:ascii="Arial" w:hAnsi="Arial" w:cs="Arial"/>
          <w:b/>
          <w:sz w:val="21"/>
          <w:szCs w:val="21"/>
        </w:rPr>
        <w:t>ENTIDAD</w:t>
      </w:r>
      <w:r w:rsidRPr="00773875">
        <w:rPr>
          <w:rFonts w:ascii="Arial" w:hAnsi="Arial" w:cs="Arial"/>
          <w:sz w:val="21"/>
          <w:szCs w:val="21"/>
        </w:rPr>
        <w:t xml:space="preserve"> de cualquier reclamo.</w:t>
      </w:r>
    </w:p>
    <w:p w:rsidR="002C7BC2" w:rsidRPr="00074A13" w:rsidRDefault="002C7BC2" w:rsidP="002C7BC2">
      <w:pPr>
        <w:pStyle w:val="Prrafodelista"/>
        <w:spacing w:before="120"/>
        <w:rPr>
          <w:rFonts w:ascii="Arial" w:hAnsi="Arial" w:cs="Arial"/>
          <w:sz w:val="14"/>
          <w:szCs w:val="14"/>
        </w:rPr>
      </w:pPr>
    </w:p>
    <w:p w:rsidR="002C7BC2" w:rsidRDefault="002C7BC2" w:rsidP="002C7BC2">
      <w:pPr>
        <w:pStyle w:val="Prrafodelista"/>
        <w:numPr>
          <w:ilvl w:val="0"/>
          <w:numId w:val="22"/>
        </w:numPr>
        <w:spacing w:before="120" w:after="120"/>
        <w:contextualSpacing/>
        <w:jc w:val="both"/>
        <w:rPr>
          <w:rFonts w:ascii="Arial" w:hAnsi="Arial" w:cs="Arial"/>
          <w:sz w:val="21"/>
          <w:szCs w:val="21"/>
        </w:rPr>
      </w:pPr>
      <w:r w:rsidRPr="000036E7">
        <w:rPr>
          <w:rFonts w:ascii="Arial" w:hAnsi="Arial" w:cs="Arial"/>
          <w:sz w:val="21"/>
          <w:szCs w:val="21"/>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0036E7">
        <w:rPr>
          <w:rFonts w:ascii="Arial" w:hAnsi="Arial" w:cs="Arial"/>
          <w:b/>
          <w:sz w:val="21"/>
          <w:szCs w:val="21"/>
        </w:rPr>
        <w:t>ENTIDAD</w:t>
      </w:r>
      <w:r w:rsidRPr="000036E7">
        <w:rPr>
          <w:rFonts w:ascii="Arial" w:hAnsi="Arial" w:cs="Arial"/>
          <w:sz w:val="21"/>
          <w:szCs w:val="21"/>
        </w:rPr>
        <w:t xml:space="preserve"> podrá pedir al </w:t>
      </w:r>
      <w:r w:rsidRPr="000036E7">
        <w:rPr>
          <w:rFonts w:ascii="Arial" w:hAnsi="Arial" w:cs="Arial"/>
          <w:b/>
          <w:sz w:val="21"/>
          <w:szCs w:val="21"/>
        </w:rPr>
        <w:t>CONTRATISTA</w:t>
      </w:r>
      <w:r w:rsidRPr="000036E7">
        <w:rPr>
          <w:rFonts w:ascii="Arial" w:hAnsi="Arial" w:cs="Arial"/>
          <w:sz w:val="21"/>
          <w:szCs w:val="21"/>
        </w:rPr>
        <w:t xml:space="preserve"> en cualquier momento, dentro del término del presente Contrato, una declaración que certifique el cumplimiento de la presente obligación.</w:t>
      </w:r>
    </w:p>
    <w:p w:rsidR="002C7BC2" w:rsidRPr="00074A13" w:rsidRDefault="002C7BC2" w:rsidP="002C7BC2">
      <w:pPr>
        <w:pStyle w:val="Prrafodelista"/>
        <w:spacing w:before="120"/>
        <w:rPr>
          <w:rFonts w:ascii="Arial" w:hAnsi="Arial" w:cs="Arial"/>
          <w:sz w:val="14"/>
          <w:szCs w:val="14"/>
        </w:rPr>
      </w:pPr>
    </w:p>
    <w:p w:rsidR="002C7BC2" w:rsidRDefault="002C7BC2" w:rsidP="002C7BC2">
      <w:pPr>
        <w:pStyle w:val="Prrafodelista"/>
        <w:numPr>
          <w:ilvl w:val="0"/>
          <w:numId w:val="22"/>
        </w:numPr>
        <w:spacing w:before="120" w:after="120"/>
        <w:contextualSpacing/>
        <w:jc w:val="both"/>
        <w:rPr>
          <w:rFonts w:ascii="Arial" w:hAnsi="Arial" w:cs="Arial"/>
          <w:sz w:val="21"/>
          <w:szCs w:val="21"/>
        </w:rPr>
      </w:pPr>
      <w:r w:rsidRPr="000036E7">
        <w:rPr>
          <w:rFonts w:ascii="Arial" w:hAnsi="Arial" w:cs="Arial"/>
          <w:sz w:val="21"/>
          <w:szCs w:val="21"/>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2C7BC2" w:rsidRPr="00074A13" w:rsidRDefault="002C7BC2" w:rsidP="002C7BC2">
      <w:pPr>
        <w:pStyle w:val="Prrafodelista"/>
        <w:spacing w:before="120"/>
        <w:rPr>
          <w:rFonts w:ascii="Arial" w:hAnsi="Arial" w:cs="Arial"/>
          <w:sz w:val="14"/>
          <w:szCs w:val="14"/>
        </w:rPr>
      </w:pPr>
    </w:p>
    <w:p w:rsidR="002C7BC2" w:rsidRDefault="002C7BC2" w:rsidP="002C7BC2">
      <w:pPr>
        <w:pStyle w:val="Prrafodelista"/>
        <w:numPr>
          <w:ilvl w:val="0"/>
          <w:numId w:val="22"/>
        </w:numPr>
        <w:spacing w:before="120" w:after="120"/>
        <w:contextualSpacing/>
        <w:jc w:val="both"/>
        <w:rPr>
          <w:rFonts w:ascii="Arial" w:hAnsi="Arial" w:cs="Arial"/>
          <w:sz w:val="21"/>
          <w:szCs w:val="21"/>
        </w:rPr>
      </w:pPr>
      <w:r w:rsidRPr="000036E7">
        <w:rPr>
          <w:rFonts w:ascii="Arial" w:hAnsi="Arial" w:cs="Arial"/>
          <w:sz w:val="21"/>
          <w:szCs w:val="21"/>
        </w:rPr>
        <w:t>No involucrarse, ni apoyar ningún tipo de discriminación, sea por raza, grupo o clase social, nacionalidad, región, religión, deficiencia, sexo, orientación sexual, asociación sindical, filiación política o edad al contratar.</w:t>
      </w:r>
    </w:p>
    <w:p w:rsidR="002C7BC2" w:rsidRPr="00074A13" w:rsidRDefault="002C7BC2" w:rsidP="002C7BC2">
      <w:pPr>
        <w:pStyle w:val="Prrafodelista"/>
        <w:spacing w:before="120"/>
        <w:rPr>
          <w:rFonts w:ascii="Arial" w:hAnsi="Arial" w:cs="Arial"/>
          <w:sz w:val="14"/>
          <w:szCs w:val="14"/>
        </w:rPr>
      </w:pPr>
    </w:p>
    <w:p w:rsidR="002C7BC2" w:rsidRDefault="002C7BC2" w:rsidP="002C7BC2">
      <w:pPr>
        <w:pStyle w:val="Prrafodelista"/>
        <w:numPr>
          <w:ilvl w:val="0"/>
          <w:numId w:val="22"/>
        </w:numPr>
        <w:spacing w:before="120" w:after="120"/>
        <w:contextualSpacing/>
        <w:jc w:val="both"/>
        <w:rPr>
          <w:rFonts w:ascii="Arial" w:hAnsi="Arial" w:cs="Arial"/>
          <w:sz w:val="21"/>
          <w:szCs w:val="21"/>
        </w:rPr>
      </w:pPr>
      <w:r w:rsidRPr="000036E7">
        <w:rPr>
          <w:rFonts w:ascii="Arial" w:hAnsi="Arial" w:cs="Arial"/>
          <w:sz w:val="21"/>
          <w:szCs w:val="21"/>
        </w:rPr>
        <w:t>Cumplir las leyes vigentes y los padrones de la industria sobre el horario de trabajo. Todo Servicio ejecutado en horas extras, debe ser remunerado o compensado, respetando las normas vigentes.</w:t>
      </w:r>
    </w:p>
    <w:p w:rsidR="002C7BC2" w:rsidRPr="00074A13" w:rsidRDefault="002C7BC2" w:rsidP="002C7BC2">
      <w:pPr>
        <w:pStyle w:val="Prrafodelista"/>
        <w:spacing w:before="120"/>
        <w:rPr>
          <w:rFonts w:ascii="Arial" w:hAnsi="Arial" w:cs="Arial"/>
          <w:sz w:val="14"/>
          <w:szCs w:val="14"/>
        </w:rPr>
      </w:pPr>
    </w:p>
    <w:p w:rsidR="002C7BC2" w:rsidRDefault="002C7BC2" w:rsidP="002C7BC2">
      <w:pPr>
        <w:pStyle w:val="Prrafodelista"/>
        <w:numPr>
          <w:ilvl w:val="0"/>
          <w:numId w:val="22"/>
        </w:numPr>
        <w:spacing w:before="120" w:after="120"/>
        <w:contextualSpacing/>
        <w:jc w:val="both"/>
        <w:rPr>
          <w:rFonts w:ascii="Arial" w:hAnsi="Arial" w:cs="Arial"/>
          <w:sz w:val="21"/>
          <w:szCs w:val="21"/>
        </w:rPr>
      </w:pPr>
      <w:r>
        <w:rPr>
          <w:rFonts w:ascii="Arial" w:hAnsi="Arial" w:cs="Arial"/>
          <w:sz w:val="21"/>
          <w:szCs w:val="21"/>
        </w:rPr>
        <w:t>Cumplir con l</w:t>
      </w:r>
      <w:r w:rsidRPr="000036E7">
        <w:rPr>
          <w:rFonts w:ascii="Arial" w:hAnsi="Arial" w:cs="Arial"/>
          <w:sz w:val="21"/>
          <w:szCs w:val="21"/>
        </w:rPr>
        <w:t>os sueldos pagados a los trabajadores</w:t>
      </w:r>
      <w:r>
        <w:rPr>
          <w:rFonts w:ascii="Arial" w:hAnsi="Arial" w:cs="Arial"/>
          <w:sz w:val="21"/>
          <w:szCs w:val="21"/>
        </w:rPr>
        <w:t>, mismos que</w:t>
      </w:r>
      <w:r w:rsidRPr="000036E7">
        <w:rPr>
          <w:rFonts w:ascii="Arial" w:hAnsi="Arial" w:cs="Arial"/>
          <w:sz w:val="21"/>
          <w:szCs w:val="21"/>
        </w:rPr>
        <w:t xml:space="preserve"> deben obedecer como mínimo, a lo establecido en la Ley Aplicable.</w:t>
      </w:r>
    </w:p>
    <w:p w:rsidR="002C7BC2" w:rsidRPr="00074A13" w:rsidRDefault="002C7BC2" w:rsidP="002C7BC2">
      <w:pPr>
        <w:pStyle w:val="Prrafodelista"/>
        <w:spacing w:before="120"/>
        <w:rPr>
          <w:rFonts w:ascii="Arial" w:hAnsi="Arial" w:cs="Arial"/>
          <w:sz w:val="14"/>
          <w:szCs w:val="14"/>
        </w:rPr>
      </w:pPr>
    </w:p>
    <w:p w:rsidR="002C7BC2" w:rsidRDefault="002C7BC2" w:rsidP="002C7BC2">
      <w:pPr>
        <w:pStyle w:val="Prrafodelista"/>
        <w:numPr>
          <w:ilvl w:val="0"/>
          <w:numId w:val="22"/>
        </w:numPr>
        <w:spacing w:before="120" w:after="120"/>
        <w:contextualSpacing/>
        <w:jc w:val="both"/>
        <w:rPr>
          <w:rFonts w:ascii="Arial" w:hAnsi="Arial" w:cs="Arial"/>
          <w:sz w:val="21"/>
          <w:szCs w:val="21"/>
        </w:rPr>
      </w:pPr>
      <w:r>
        <w:rPr>
          <w:rFonts w:ascii="Arial" w:hAnsi="Arial" w:cs="Arial"/>
          <w:sz w:val="21"/>
          <w:szCs w:val="21"/>
        </w:rPr>
        <w:t>Ser r</w:t>
      </w:r>
      <w:r w:rsidRPr="000036E7">
        <w:rPr>
          <w:rFonts w:ascii="Arial" w:hAnsi="Arial" w:cs="Arial"/>
          <w:sz w:val="21"/>
          <w:szCs w:val="21"/>
        </w:rPr>
        <w:t>esponsab</w:t>
      </w:r>
      <w:r>
        <w:rPr>
          <w:rFonts w:ascii="Arial" w:hAnsi="Arial" w:cs="Arial"/>
          <w:sz w:val="21"/>
          <w:szCs w:val="21"/>
        </w:rPr>
        <w:t>l</w:t>
      </w:r>
      <w:r w:rsidRPr="000036E7">
        <w:rPr>
          <w:rFonts w:ascii="Arial" w:hAnsi="Arial" w:cs="Arial"/>
          <w:sz w:val="21"/>
          <w:szCs w:val="21"/>
        </w:rPr>
        <w:t xml:space="preserve">e por obtener a su costo todas las licencias y autorizaciones de conformidad a la Ley Aplicable con relación a este Contrato y los registros que le exija la </w:t>
      </w:r>
      <w:r w:rsidRPr="000036E7">
        <w:rPr>
          <w:rFonts w:ascii="Arial" w:hAnsi="Arial" w:cs="Arial"/>
          <w:b/>
          <w:sz w:val="21"/>
          <w:szCs w:val="21"/>
        </w:rPr>
        <w:t xml:space="preserve">ENTIDAD </w:t>
      </w:r>
      <w:r w:rsidRPr="000036E7">
        <w:rPr>
          <w:rFonts w:ascii="Arial" w:hAnsi="Arial" w:cs="Arial"/>
          <w:sz w:val="21"/>
          <w:szCs w:val="21"/>
        </w:rPr>
        <w:t>en conformidad al Contrato.</w:t>
      </w:r>
    </w:p>
    <w:p w:rsidR="002C7BC2" w:rsidRPr="00074A13" w:rsidRDefault="002C7BC2" w:rsidP="002C7BC2">
      <w:pPr>
        <w:pStyle w:val="Prrafodelista"/>
        <w:spacing w:before="120"/>
        <w:rPr>
          <w:rFonts w:ascii="Arial" w:hAnsi="Arial" w:cs="Arial"/>
          <w:sz w:val="14"/>
          <w:szCs w:val="14"/>
        </w:rPr>
      </w:pPr>
    </w:p>
    <w:p w:rsidR="002C7BC2" w:rsidRDefault="002C7BC2" w:rsidP="002C7BC2">
      <w:pPr>
        <w:pStyle w:val="Prrafodelista"/>
        <w:numPr>
          <w:ilvl w:val="0"/>
          <w:numId w:val="22"/>
        </w:numPr>
        <w:spacing w:before="120" w:after="120"/>
        <w:contextualSpacing/>
        <w:jc w:val="both"/>
        <w:rPr>
          <w:rFonts w:ascii="Arial" w:hAnsi="Arial" w:cs="Arial"/>
          <w:sz w:val="21"/>
          <w:szCs w:val="21"/>
        </w:rPr>
      </w:pPr>
      <w:r w:rsidRPr="000036E7">
        <w:rPr>
          <w:rFonts w:ascii="Arial" w:hAnsi="Arial" w:cs="Arial"/>
          <w:sz w:val="21"/>
          <w:szCs w:val="21"/>
        </w:rPr>
        <w:t>Cumplir la legislación laboral y social vigente en el Estado Plurinacional de Bolivia y será también responsable de dicho cumplimiento por parte de sus subcontratistas.</w:t>
      </w:r>
    </w:p>
    <w:p w:rsidR="002C7BC2" w:rsidRPr="00074A13" w:rsidRDefault="002C7BC2" w:rsidP="002C7BC2">
      <w:pPr>
        <w:pStyle w:val="Prrafodelista"/>
        <w:spacing w:before="120"/>
        <w:rPr>
          <w:rFonts w:ascii="Arial" w:hAnsi="Arial" w:cs="Arial"/>
          <w:sz w:val="14"/>
          <w:szCs w:val="14"/>
        </w:rPr>
      </w:pPr>
    </w:p>
    <w:p w:rsidR="002C7BC2" w:rsidRDefault="002C7BC2" w:rsidP="002C7BC2">
      <w:pPr>
        <w:pStyle w:val="Prrafodelista"/>
        <w:numPr>
          <w:ilvl w:val="0"/>
          <w:numId w:val="22"/>
        </w:numPr>
        <w:contextualSpacing/>
        <w:jc w:val="both"/>
        <w:rPr>
          <w:rFonts w:ascii="Arial" w:hAnsi="Arial" w:cs="Arial"/>
          <w:sz w:val="21"/>
          <w:szCs w:val="21"/>
        </w:rPr>
      </w:pPr>
      <w:r w:rsidRPr="000036E7">
        <w:rPr>
          <w:rFonts w:ascii="Arial" w:hAnsi="Arial" w:cs="Arial"/>
          <w:sz w:val="21"/>
          <w:szCs w:val="21"/>
        </w:rPr>
        <w:t xml:space="preserve">Mantener a la </w:t>
      </w:r>
      <w:r w:rsidRPr="000036E7">
        <w:rPr>
          <w:rFonts w:ascii="Arial" w:hAnsi="Arial" w:cs="Arial"/>
          <w:b/>
          <w:sz w:val="21"/>
          <w:szCs w:val="21"/>
        </w:rPr>
        <w:t>ENTIDAD</w:t>
      </w:r>
      <w:r w:rsidRPr="000036E7">
        <w:rPr>
          <w:rFonts w:ascii="Arial" w:hAnsi="Arial" w:cs="Arial"/>
          <w:sz w:val="21"/>
          <w:szCs w:val="21"/>
        </w:rPr>
        <w:t xml:space="preserve"> exonerada contra cualquier multa o penalidad de cualquier tipo o naturaleza que fuera impuesta por causa de incumplimiento o infracción de la legislación laboral o social.</w:t>
      </w:r>
    </w:p>
    <w:p w:rsidR="002C7BC2" w:rsidRPr="007A79ED" w:rsidRDefault="002C7BC2" w:rsidP="002C7BC2">
      <w:pPr>
        <w:jc w:val="both"/>
        <w:rPr>
          <w:rFonts w:ascii="Arial" w:hAnsi="Arial" w:cs="Arial"/>
          <w:sz w:val="21"/>
          <w:szCs w:val="21"/>
        </w:rPr>
      </w:pPr>
    </w:p>
    <w:p w:rsidR="002C7BC2" w:rsidRDefault="002C7BC2" w:rsidP="002C7BC2">
      <w:pPr>
        <w:pStyle w:val="Prrafodelista"/>
        <w:numPr>
          <w:ilvl w:val="0"/>
          <w:numId w:val="22"/>
        </w:numPr>
        <w:spacing w:after="120"/>
        <w:contextualSpacing/>
        <w:jc w:val="both"/>
        <w:rPr>
          <w:rFonts w:ascii="Arial" w:hAnsi="Arial" w:cs="Arial"/>
          <w:sz w:val="21"/>
          <w:szCs w:val="21"/>
        </w:rPr>
      </w:pPr>
      <w:r w:rsidRPr="000036E7">
        <w:rPr>
          <w:rFonts w:ascii="Arial" w:hAnsi="Arial" w:cs="Arial"/>
          <w:sz w:val="21"/>
          <w:szCs w:val="21"/>
        </w:rPr>
        <w:t xml:space="preserve">Realizar el trabajo solicitado conforme a detalle y requerimiento realizado por la </w:t>
      </w:r>
      <w:r w:rsidRPr="000036E7">
        <w:rPr>
          <w:rFonts w:ascii="Arial" w:hAnsi="Arial" w:cs="Arial"/>
          <w:b/>
          <w:sz w:val="21"/>
          <w:szCs w:val="21"/>
        </w:rPr>
        <w:t>ENTIDAD</w:t>
      </w:r>
      <w:r w:rsidRPr="000036E7">
        <w:rPr>
          <w:rFonts w:ascii="Arial" w:hAnsi="Arial" w:cs="Arial"/>
          <w:sz w:val="21"/>
          <w:szCs w:val="21"/>
        </w:rPr>
        <w:t xml:space="preserve">. </w:t>
      </w:r>
    </w:p>
    <w:p w:rsidR="002C7BC2" w:rsidRPr="00074A13" w:rsidRDefault="002C7BC2" w:rsidP="002C7BC2">
      <w:pPr>
        <w:pStyle w:val="Prrafodelista"/>
        <w:spacing w:before="120"/>
        <w:rPr>
          <w:rFonts w:ascii="Arial" w:hAnsi="Arial" w:cs="Arial"/>
          <w:color w:val="000000" w:themeColor="text1"/>
          <w:sz w:val="14"/>
          <w:szCs w:val="14"/>
        </w:rPr>
      </w:pPr>
    </w:p>
    <w:p w:rsidR="002C7BC2" w:rsidRPr="00074A13" w:rsidRDefault="002C7BC2" w:rsidP="002C7BC2">
      <w:pPr>
        <w:pStyle w:val="Prrafodelista"/>
        <w:ind w:left="1065"/>
        <w:jc w:val="both"/>
        <w:rPr>
          <w:rFonts w:ascii="Arial" w:hAnsi="Arial" w:cs="Arial"/>
          <w:sz w:val="14"/>
          <w:szCs w:val="14"/>
        </w:rPr>
      </w:pPr>
    </w:p>
    <w:p w:rsidR="002C7BC2" w:rsidRDefault="002C7BC2" w:rsidP="002C7BC2">
      <w:pPr>
        <w:pStyle w:val="Prrafodelista"/>
        <w:numPr>
          <w:ilvl w:val="0"/>
          <w:numId w:val="22"/>
        </w:numPr>
        <w:contextualSpacing/>
        <w:jc w:val="both"/>
        <w:rPr>
          <w:rFonts w:ascii="Arial" w:hAnsi="Arial" w:cs="Arial"/>
          <w:sz w:val="21"/>
          <w:szCs w:val="21"/>
        </w:rPr>
      </w:pPr>
      <w:r>
        <w:rPr>
          <w:rFonts w:ascii="Arial" w:hAnsi="Arial" w:cs="Arial"/>
          <w:sz w:val="21"/>
          <w:szCs w:val="21"/>
        </w:rPr>
        <w:t>Cumplir con l</w:t>
      </w:r>
      <w:r w:rsidRPr="000036E7">
        <w:rPr>
          <w:rFonts w:ascii="Arial" w:hAnsi="Arial" w:cs="Arial"/>
          <w:sz w:val="21"/>
          <w:szCs w:val="21"/>
        </w:rPr>
        <w:t>as demás obligaciones y responsabilidades a su cargo que, sin estar expresamente mencionadas, emerjan del presente Contrato.</w:t>
      </w:r>
    </w:p>
    <w:p w:rsidR="002C7BC2" w:rsidRPr="00407E59" w:rsidRDefault="002C7BC2" w:rsidP="002C7BC2">
      <w:pPr>
        <w:jc w:val="both"/>
        <w:rPr>
          <w:rFonts w:ascii="Arial" w:hAnsi="Arial" w:cs="Arial"/>
          <w:sz w:val="21"/>
          <w:szCs w:val="21"/>
        </w:rPr>
      </w:pPr>
    </w:p>
    <w:p w:rsidR="002C7BC2" w:rsidRPr="005764C8" w:rsidRDefault="002C7BC2" w:rsidP="002C7BC2">
      <w:pPr>
        <w:spacing w:after="120"/>
        <w:jc w:val="both"/>
        <w:rPr>
          <w:rFonts w:ascii="Arial" w:hAnsi="Arial" w:cs="Arial"/>
          <w:sz w:val="21"/>
          <w:szCs w:val="21"/>
        </w:rPr>
      </w:pPr>
      <w:r>
        <w:rPr>
          <w:rFonts w:ascii="Arial" w:hAnsi="Arial" w:cs="Arial"/>
          <w:b/>
          <w:sz w:val="21"/>
          <w:szCs w:val="21"/>
          <w:u w:val="single"/>
        </w:rPr>
        <w:t xml:space="preserve">CLÁUSULA </w:t>
      </w:r>
      <w:r w:rsidRPr="005764C8">
        <w:rPr>
          <w:rFonts w:ascii="Arial" w:hAnsi="Arial" w:cs="Arial"/>
          <w:b/>
          <w:sz w:val="21"/>
          <w:szCs w:val="21"/>
          <w:u w:val="single"/>
        </w:rPr>
        <w:t>DÉCIMA QUINTA.- (OBLIGACIONES DE LA ENTIDAD)</w:t>
      </w:r>
    </w:p>
    <w:p w:rsidR="002C7BC2" w:rsidRPr="005764C8" w:rsidRDefault="002C7BC2" w:rsidP="002C7BC2">
      <w:pPr>
        <w:spacing w:after="120"/>
        <w:ind w:left="709" w:hanging="708"/>
        <w:jc w:val="both"/>
        <w:rPr>
          <w:rFonts w:ascii="Arial" w:hAnsi="Arial" w:cs="Arial"/>
          <w:sz w:val="21"/>
          <w:szCs w:val="21"/>
        </w:rPr>
      </w:pPr>
      <w:r w:rsidRPr="005764C8">
        <w:rPr>
          <w:rFonts w:ascii="Arial" w:hAnsi="Arial" w:cs="Arial"/>
          <w:sz w:val="21"/>
          <w:szCs w:val="21"/>
        </w:rPr>
        <w:t xml:space="preserve">La </w:t>
      </w:r>
      <w:r w:rsidRPr="005764C8">
        <w:rPr>
          <w:rFonts w:ascii="Arial" w:hAnsi="Arial" w:cs="Arial"/>
          <w:b/>
          <w:sz w:val="21"/>
          <w:szCs w:val="21"/>
        </w:rPr>
        <w:t>ENTIDAD</w:t>
      </w:r>
      <w:r w:rsidRPr="005764C8">
        <w:rPr>
          <w:rFonts w:ascii="Arial" w:hAnsi="Arial" w:cs="Arial"/>
          <w:sz w:val="21"/>
          <w:szCs w:val="21"/>
        </w:rPr>
        <w:t xml:space="preserve"> se obliga en su sentido más amplio a cumplir con las siguientes obligaciones:</w:t>
      </w:r>
    </w:p>
    <w:p w:rsidR="002C7BC2" w:rsidRPr="005764C8" w:rsidRDefault="002C7BC2" w:rsidP="002C7BC2">
      <w:pPr>
        <w:pStyle w:val="Prrafodelista"/>
        <w:numPr>
          <w:ilvl w:val="0"/>
          <w:numId w:val="20"/>
        </w:numPr>
        <w:spacing w:after="120"/>
        <w:ind w:left="1068"/>
        <w:jc w:val="both"/>
        <w:rPr>
          <w:rFonts w:ascii="Arial" w:hAnsi="Arial" w:cs="Arial"/>
          <w:sz w:val="21"/>
          <w:szCs w:val="21"/>
        </w:rPr>
      </w:pPr>
      <w:r w:rsidRPr="005764C8">
        <w:rPr>
          <w:rFonts w:ascii="Arial" w:hAnsi="Arial" w:cs="Arial"/>
          <w:sz w:val="21"/>
          <w:szCs w:val="21"/>
        </w:rPr>
        <w:t xml:space="preserve">Notificar al </w:t>
      </w:r>
      <w:r w:rsidRPr="005764C8">
        <w:rPr>
          <w:rFonts w:ascii="Arial" w:hAnsi="Arial" w:cs="Arial"/>
          <w:b/>
          <w:sz w:val="21"/>
          <w:szCs w:val="21"/>
        </w:rPr>
        <w:t xml:space="preserve">CONTRATISTA </w:t>
      </w:r>
      <w:r w:rsidRPr="005764C8">
        <w:rPr>
          <w:rFonts w:ascii="Arial" w:hAnsi="Arial" w:cs="Arial"/>
          <w:sz w:val="21"/>
          <w:szCs w:val="21"/>
        </w:rPr>
        <w:t>los defectos e irregularidades encontradas en la ejecución del Servicio, fi</w:t>
      </w:r>
      <w:r>
        <w:rPr>
          <w:rFonts w:ascii="Arial" w:hAnsi="Arial" w:cs="Arial"/>
          <w:sz w:val="21"/>
          <w:szCs w:val="21"/>
        </w:rPr>
        <w:t>jando plazos para su corrección.</w:t>
      </w:r>
    </w:p>
    <w:p w:rsidR="002C7BC2" w:rsidRPr="005764C8" w:rsidRDefault="002C7BC2" w:rsidP="002C7BC2">
      <w:pPr>
        <w:pStyle w:val="Prrafodelista"/>
        <w:numPr>
          <w:ilvl w:val="0"/>
          <w:numId w:val="20"/>
        </w:numPr>
        <w:spacing w:after="120"/>
        <w:ind w:left="1068"/>
        <w:jc w:val="both"/>
        <w:rPr>
          <w:rFonts w:ascii="Arial" w:hAnsi="Arial" w:cs="Arial"/>
          <w:sz w:val="21"/>
          <w:szCs w:val="21"/>
        </w:rPr>
      </w:pPr>
      <w:r w:rsidRPr="005764C8">
        <w:rPr>
          <w:rFonts w:ascii="Arial" w:hAnsi="Arial" w:cs="Arial"/>
          <w:sz w:val="21"/>
          <w:szCs w:val="21"/>
        </w:rPr>
        <w:t xml:space="preserve">Proporcionar información y detalle para la ejecución del Servicio, comunicando al </w:t>
      </w:r>
      <w:r w:rsidRPr="005764C8">
        <w:rPr>
          <w:rFonts w:ascii="Arial" w:hAnsi="Arial" w:cs="Arial"/>
          <w:b/>
          <w:sz w:val="21"/>
          <w:szCs w:val="21"/>
        </w:rPr>
        <w:t>CONTRATISTA</w:t>
      </w:r>
      <w:r w:rsidRPr="005764C8">
        <w:rPr>
          <w:rFonts w:ascii="Arial" w:hAnsi="Arial" w:cs="Arial"/>
          <w:sz w:val="21"/>
          <w:szCs w:val="21"/>
        </w:rPr>
        <w:t xml:space="preserve"> eventuales cambios de normas y horarios de trabajo.</w:t>
      </w:r>
    </w:p>
    <w:p w:rsidR="002C7BC2" w:rsidRPr="005764C8" w:rsidRDefault="002C7BC2" w:rsidP="002C7BC2">
      <w:pPr>
        <w:spacing w:after="120"/>
        <w:jc w:val="both"/>
        <w:rPr>
          <w:rFonts w:ascii="Arial" w:hAnsi="Arial" w:cs="Arial"/>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DÉCIMA SEXTA.- (FISCALIZACIÓN DEL SERVICIO)</w:t>
      </w:r>
    </w:p>
    <w:p w:rsidR="002C7BC2" w:rsidRPr="005764C8" w:rsidRDefault="002C7BC2" w:rsidP="002C7BC2">
      <w:pPr>
        <w:spacing w:after="120"/>
        <w:ind w:left="705" w:hanging="705"/>
        <w:jc w:val="both"/>
        <w:rPr>
          <w:rFonts w:ascii="Arial" w:hAnsi="Arial" w:cs="Arial"/>
          <w:sz w:val="21"/>
          <w:szCs w:val="21"/>
        </w:rPr>
      </w:pPr>
      <w:r>
        <w:rPr>
          <w:rFonts w:ascii="Arial" w:hAnsi="Arial" w:cs="Arial"/>
          <w:b/>
          <w:sz w:val="21"/>
          <w:szCs w:val="21"/>
        </w:rPr>
        <w:t>16.1</w:t>
      </w:r>
      <w:r w:rsidRPr="005764C8">
        <w:rPr>
          <w:rFonts w:ascii="Arial" w:hAnsi="Arial" w:cs="Arial"/>
          <w:b/>
          <w:sz w:val="21"/>
          <w:szCs w:val="21"/>
        </w:rPr>
        <w:t xml:space="preserve"> </w:t>
      </w:r>
      <w:r>
        <w:rPr>
          <w:rFonts w:ascii="Arial" w:hAnsi="Arial" w:cs="Arial"/>
          <w:sz w:val="21"/>
          <w:szCs w:val="21"/>
        </w:rPr>
        <w:tab/>
        <w:t xml:space="preserve">El Fiscal de Servicio designado realizará el </w:t>
      </w:r>
      <w:r w:rsidRPr="005764C8">
        <w:rPr>
          <w:rFonts w:ascii="Arial" w:hAnsi="Arial" w:cs="Arial"/>
          <w:sz w:val="21"/>
          <w:szCs w:val="21"/>
        </w:rPr>
        <w:t>seguimiento y control de la ejecución del Contrato</w:t>
      </w:r>
      <w:r>
        <w:rPr>
          <w:rFonts w:ascii="Arial" w:hAnsi="Arial" w:cs="Arial"/>
          <w:sz w:val="21"/>
          <w:szCs w:val="21"/>
        </w:rPr>
        <w:t>,</w:t>
      </w:r>
      <w:r w:rsidRPr="005764C8">
        <w:rPr>
          <w:rFonts w:ascii="Arial" w:hAnsi="Arial" w:cs="Arial"/>
          <w:sz w:val="21"/>
          <w:szCs w:val="21"/>
        </w:rPr>
        <w:t xml:space="preserve"> </w:t>
      </w:r>
      <w:r>
        <w:rPr>
          <w:rFonts w:ascii="Arial" w:hAnsi="Arial" w:cs="Arial"/>
          <w:sz w:val="21"/>
          <w:szCs w:val="21"/>
        </w:rPr>
        <w:t xml:space="preserve">su designación se </w:t>
      </w:r>
      <w:r w:rsidRPr="005764C8">
        <w:rPr>
          <w:rFonts w:ascii="Arial" w:hAnsi="Arial" w:cs="Arial"/>
          <w:sz w:val="21"/>
          <w:szCs w:val="21"/>
        </w:rPr>
        <w:t xml:space="preserve">comunicará oficialmente al </w:t>
      </w:r>
      <w:r w:rsidRPr="005764C8">
        <w:rPr>
          <w:rFonts w:ascii="Arial" w:hAnsi="Arial" w:cs="Arial"/>
          <w:b/>
          <w:sz w:val="21"/>
          <w:szCs w:val="21"/>
        </w:rPr>
        <w:t xml:space="preserve">CONTRATISTA </w:t>
      </w:r>
      <w:r w:rsidRPr="005764C8">
        <w:rPr>
          <w:rFonts w:ascii="Arial" w:hAnsi="Arial" w:cs="Arial"/>
          <w:sz w:val="21"/>
          <w:szCs w:val="21"/>
        </w:rPr>
        <w:t>mediante nota expresa y de conformidad a lo determinado en la cláusula (Notificaciones)</w:t>
      </w:r>
      <w:r>
        <w:rPr>
          <w:rFonts w:ascii="Arial" w:hAnsi="Arial" w:cs="Arial"/>
          <w:sz w:val="21"/>
          <w:szCs w:val="21"/>
        </w:rPr>
        <w:t xml:space="preserve"> del presente Contrato</w:t>
      </w:r>
      <w:r w:rsidRPr="005764C8">
        <w:rPr>
          <w:rFonts w:ascii="Arial" w:hAnsi="Arial" w:cs="Arial"/>
          <w:sz w:val="21"/>
          <w:szCs w:val="21"/>
        </w:rPr>
        <w:t>.</w:t>
      </w:r>
    </w:p>
    <w:p w:rsidR="002C7BC2" w:rsidRPr="005764C8" w:rsidRDefault="002C7BC2" w:rsidP="002C7BC2">
      <w:pPr>
        <w:tabs>
          <w:tab w:val="left" w:pos="900"/>
        </w:tabs>
        <w:spacing w:after="120"/>
        <w:ind w:left="705" w:hanging="705"/>
        <w:jc w:val="both"/>
        <w:rPr>
          <w:rFonts w:ascii="Arial" w:hAnsi="Arial" w:cs="Arial"/>
          <w:sz w:val="21"/>
          <w:szCs w:val="21"/>
        </w:rPr>
      </w:pPr>
      <w:r>
        <w:rPr>
          <w:rFonts w:ascii="Arial" w:hAnsi="Arial" w:cs="Arial"/>
          <w:b/>
          <w:sz w:val="21"/>
          <w:szCs w:val="21"/>
        </w:rPr>
        <w:t>16.2</w:t>
      </w:r>
      <w:r w:rsidRPr="005764C8">
        <w:rPr>
          <w:rFonts w:ascii="Arial" w:hAnsi="Arial" w:cs="Arial"/>
          <w:sz w:val="21"/>
          <w:szCs w:val="21"/>
        </w:rPr>
        <w:tab/>
        <w:t xml:space="preserve">El Fiscal del Servicio estará a cargo de realizar las tareas relacionadas con la supervisión, fiscalización, control, evaluación, aplicación de multas y cualquier otra decisión que internamente defina la </w:t>
      </w:r>
      <w:r w:rsidRPr="005764C8">
        <w:rPr>
          <w:rFonts w:ascii="Arial" w:hAnsi="Arial" w:cs="Arial"/>
          <w:b/>
          <w:sz w:val="21"/>
          <w:szCs w:val="21"/>
        </w:rPr>
        <w:t>ENTIDAD</w:t>
      </w:r>
      <w:r w:rsidRPr="005764C8">
        <w:rPr>
          <w:rFonts w:ascii="Arial" w:hAnsi="Arial" w:cs="Arial"/>
          <w:sz w:val="21"/>
          <w:szCs w:val="21"/>
        </w:rPr>
        <w:t xml:space="preserve"> con relación al Contrato.</w:t>
      </w:r>
    </w:p>
    <w:p w:rsidR="002C7BC2" w:rsidRPr="005764C8" w:rsidRDefault="002C7BC2" w:rsidP="002C7BC2">
      <w:pPr>
        <w:widowControl w:val="0"/>
        <w:spacing w:after="120"/>
        <w:jc w:val="both"/>
        <w:rPr>
          <w:rFonts w:ascii="Arial" w:hAnsi="Arial" w:cs="Arial"/>
          <w:sz w:val="21"/>
          <w:szCs w:val="21"/>
        </w:rPr>
      </w:pPr>
      <w:r>
        <w:rPr>
          <w:rFonts w:ascii="Arial" w:hAnsi="Arial" w:cs="Arial"/>
          <w:b/>
          <w:sz w:val="21"/>
          <w:szCs w:val="21"/>
        </w:rPr>
        <w:t>16.3</w:t>
      </w:r>
      <w:r w:rsidRPr="005764C8">
        <w:rPr>
          <w:rFonts w:ascii="Arial" w:hAnsi="Arial" w:cs="Arial"/>
          <w:sz w:val="21"/>
          <w:szCs w:val="21"/>
        </w:rPr>
        <w:tab/>
        <w:t>El Fiscal del Servicio tendrá los más amplios poderes, inclusive para:</w:t>
      </w:r>
    </w:p>
    <w:p w:rsidR="002C7BC2" w:rsidRPr="005764C8" w:rsidRDefault="002C7BC2" w:rsidP="002C7BC2">
      <w:pPr>
        <w:widowControl w:val="0"/>
        <w:numPr>
          <w:ilvl w:val="0"/>
          <w:numId w:val="19"/>
        </w:numPr>
        <w:tabs>
          <w:tab w:val="clear" w:pos="1683"/>
          <w:tab w:val="num" w:pos="1134"/>
        </w:tabs>
        <w:spacing w:after="120"/>
        <w:ind w:left="1134" w:hanging="425"/>
        <w:jc w:val="both"/>
        <w:rPr>
          <w:rFonts w:ascii="Arial" w:hAnsi="Arial" w:cs="Arial"/>
          <w:sz w:val="21"/>
          <w:szCs w:val="21"/>
        </w:rPr>
      </w:pPr>
      <w:r w:rsidRPr="005764C8">
        <w:rPr>
          <w:rFonts w:ascii="Arial" w:hAnsi="Arial" w:cs="Arial"/>
          <w:sz w:val="21"/>
          <w:szCs w:val="21"/>
        </w:rPr>
        <w:t xml:space="preserve">Ordenar la inmediata sustitución de cualquier empleado del </w:t>
      </w:r>
      <w:r w:rsidRPr="005764C8">
        <w:rPr>
          <w:rFonts w:ascii="Arial" w:hAnsi="Arial" w:cs="Arial"/>
          <w:b/>
          <w:sz w:val="21"/>
          <w:szCs w:val="21"/>
        </w:rPr>
        <w:t>CONTRATISTA</w:t>
      </w:r>
      <w:r w:rsidRPr="005764C8">
        <w:rPr>
          <w:rFonts w:ascii="Arial" w:hAnsi="Arial" w:cs="Arial"/>
          <w:sz w:val="21"/>
          <w:szCs w:val="21"/>
        </w:rPr>
        <w:t xml:space="preserve"> que a exclusivo criterio del Fiscal del Servicio, impida o dificulte la actividad fiscalizadora, que su habilitación y experiencia profesional se considere inadecuada o que su rendimiento o calidad no sean satisfactorios.</w:t>
      </w:r>
    </w:p>
    <w:p w:rsidR="002C7BC2" w:rsidRPr="005764C8" w:rsidRDefault="002C7BC2" w:rsidP="002C7BC2">
      <w:pPr>
        <w:widowControl w:val="0"/>
        <w:numPr>
          <w:ilvl w:val="0"/>
          <w:numId w:val="19"/>
        </w:numPr>
        <w:tabs>
          <w:tab w:val="clear" w:pos="1683"/>
          <w:tab w:val="num" w:pos="1134"/>
        </w:tabs>
        <w:spacing w:after="120"/>
        <w:ind w:left="1134" w:hanging="425"/>
        <w:jc w:val="both"/>
        <w:rPr>
          <w:rFonts w:ascii="Arial" w:hAnsi="Arial" w:cs="Arial"/>
          <w:sz w:val="21"/>
          <w:szCs w:val="21"/>
        </w:rPr>
      </w:pPr>
      <w:r w:rsidRPr="005764C8">
        <w:rPr>
          <w:rFonts w:ascii="Arial" w:hAnsi="Arial" w:cs="Arial"/>
          <w:sz w:val="21"/>
          <w:szCs w:val="21"/>
        </w:rPr>
        <w:t>Interrumpir cualquier parte del Servicio ejecutado en desacuerdo con lo determinado en el Contrato.</w:t>
      </w:r>
    </w:p>
    <w:p w:rsidR="002C7BC2" w:rsidRDefault="002C7BC2" w:rsidP="002C7BC2">
      <w:pPr>
        <w:widowControl w:val="0"/>
        <w:numPr>
          <w:ilvl w:val="0"/>
          <w:numId w:val="19"/>
        </w:numPr>
        <w:tabs>
          <w:tab w:val="clear" w:pos="1683"/>
          <w:tab w:val="num" w:pos="1134"/>
        </w:tabs>
        <w:spacing w:after="120"/>
        <w:ind w:left="1134" w:hanging="425"/>
        <w:jc w:val="both"/>
        <w:rPr>
          <w:rFonts w:ascii="Arial" w:hAnsi="Arial" w:cs="Arial"/>
          <w:sz w:val="21"/>
          <w:szCs w:val="21"/>
        </w:rPr>
      </w:pPr>
      <w:r w:rsidRPr="005764C8">
        <w:rPr>
          <w:rFonts w:ascii="Arial" w:hAnsi="Arial" w:cs="Arial"/>
          <w:sz w:val="21"/>
          <w:szCs w:val="21"/>
        </w:rPr>
        <w:t xml:space="preserve">En caso de inobservancia por parte del </w:t>
      </w:r>
      <w:r w:rsidRPr="005764C8">
        <w:rPr>
          <w:rFonts w:ascii="Arial" w:hAnsi="Arial" w:cs="Arial"/>
          <w:b/>
          <w:sz w:val="21"/>
          <w:szCs w:val="21"/>
        </w:rPr>
        <w:t>CONTRATISTA</w:t>
      </w:r>
      <w:r w:rsidRPr="005764C8">
        <w:rPr>
          <w:rFonts w:ascii="Arial" w:hAnsi="Arial" w:cs="Arial"/>
          <w:sz w:val="21"/>
          <w:szCs w:val="21"/>
        </w:rPr>
        <w:t xml:space="preserve"> a las exigencias de la fiscalización, se tendrá además el derecho de aplicación de multas previstas en el Contrato.</w:t>
      </w:r>
    </w:p>
    <w:p w:rsidR="002C7BC2" w:rsidRPr="005764C8" w:rsidRDefault="002C7BC2" w:rsidP="002C7BC2">
      <w:pPr>
        <w:widowControl w:val="0"/>
        <w:ind w:left="709" w:hanging="709"/>
        <w:jc w:val="both"/>
        <w:rPr>
          <w:rFonts w:ascii="Arial" w:hAnsi="Arial" w:cs="Arial"/>
          <w:sz w:val="21"/>
          <w:szCs w:val="21"/>
        </w:rPr>
      </w:pPr>
      <w:r>
        <w:rPr>
          <w:rFonts w:ascii="Arial" w:hAnsi="Arial" w:cs="Arial"/>
          <w:b/>
          <w:color w:val="000000" w:themeColor="text1"/>
          <w:sz w:val="21"/>
          <w:szCs w:val="21"/>
        </w:rPr>
        <w:t>16.4</w:t>
      </w:r>
      <w:r w:rsidRPr="00875AB5">
        <w:rPr>
          <w:rFonts w:ascii="Arial" w:hAnsi="Arial" w:cs="Arial"/>
          <w:b/>
          <w:color w:val="000000" w:themeColor="text1"/>
          <w:sz w:val="21"/>
          <w:szCs w:val="21"/>
        </w:rPr>
        <w:tab/>
      </w:r>
      <w:r w:rsidRPr="002E78AD">
        <w:rPr>
          <w:rFonts w:ascii="Arial" w:hAnsi="Arial" w:cs="Arial"/>
          <w:color w:val="000000" w:themeColor="text1"/>
          <w:sz w:val="21"/>
          <w:szCs w:val="21"/>
        </w:rPr>
        <w:t>El Fiscal de Servicio podrá efectuar cualquier solicitud</w:t>
      </w:r>
      <w:r>
        <w:rPr>
          <w:rFonts w:ascii="Arial" w:hAnsi="Arial" w:cs="Arial"/>
          <w:color w:val="000000" w:themeColor="text1"/>
          <w:sz w:val="21"/>
          <w:szCs w:val="21"/>
        </w:rPr>
        <w:t xml:space="preserve"> de rectificación relativa al Servicio ejecutado en desacuerdo con el Contrato, coordinando con el </w:t>
      </w:r>
      <w:r w:rsidRPr="00A770DB">
        <w:rPr>
          <w:rFonts w:ascii="Arial" w:hAnsi="Arial" w:cs="Arial"/>
          <w:b/>
          <w:color w:val="000000" w:themeColor="text1"/>
          <w:sz w:val="21"/>
          <w:szCs w:val="21"/>
        </w:rPr>
        <w:t>CONTRATISTA</w:t>
      </w:r>
      <w:r>
        <w:rPr>
          <w:rFonts w:ascii="Arial" w:hAnsi="Arial" w:cs="Arial"/>
          <w:color w:val="000000" w:themeColor="text1"/>
          <w:sz w:val="21"/>
          <w:szCs w:val="21"/>
        </w:rPr>
        <w:t xml:space="preserve"> un plazo máximo de solución del problema. Luego de dicho aviso, si transcurrido el plazo, el </w:t>
      </w:r>
      <w:r w:rsidRPr="002E78AD">
        <w:rPr>
          <w:rFonts w:ascii="Arial" w:hAnsi="Arial" w:cs="Arial"/>
          <w:b/>
          <w:color w:val="000000" w:themeColor="text1"/>
          <w:sz w:val="21"/>
          <w:szCs w:val="21"/>
        </w:rPr>
        <w:t>CONTRATISTA</w:t>
      </w:r>
      <w:r>
        <w:rPr>
          <w:rFonts w:ascii="Arial" w:hAnsi="Arial" w:cs="Arial"/>
          <w:color w:val="000000" w:themeColor="text1"/>
          <w:sz w:val="21"/>
          <w:szCs w:val="21"/>
        </w:rPr>
        <w:t xml:space="preserve"> no procede con dicha solicitud, la misma se constituirá en causal de resolución por incumplimiento de Contrato, reservándose la </w:t>
      </w:r>
      <w:r w:rsidRPr="00A770DB">
        <w:rPr>
          <w:rFonts w:ascii="Arial" w:hAnsi="Arial" w:cs="Arial"/>
          <w:b/>
          <w:color w:val="000000" w:themeColor="text1"/>
          <w:sz w:val="21"/>
          <w:szCs w:val="21"/>
        </w:rPr>
        <w:t>ENTIDAD</w:t>
      </w:r>
      <w:r w:rsidRPr="002E78AD">
        <w:rPr>
          <w:rFonts w:ascii="Arial" w:hAnsi="Arial" w:cs="Arial"/>
          <w:color w:val="000000" w:themeColor="text1"/>
          <w:sz w:val="21"/>
          <w:szCs w:val="21"/>
        </w:rPr>
        <w:t xml:space="preserve"> el derecho de a</w:t>
      </w:r>
      <w:r>
        <w:rPr>
          <w:rFonts w:ascii="Arial" w:hAnsi="Arial" w:cs="Arial"/>
          <w:color w:val="000000" w:themeColor="text1"/>
          <w:sz w:val="21"/>
          <w:szCs w:val="21"/>
        </w:rPr>
        <w:t>plicar las multas de acuerdo a C</w:t>
      </w:r>
      <w:r w:rsidRPr="002E78AD">
        <w:rPr>
          <w:rFonts w:ascii="Arial" w:hAnsi="Arial" w:cs="Arial"/>
          <w:color w:val="000000" w:themeColor="text1"/>
          <w:sz w:val="21"/>
          <w:szCs w:val="21"/>
        </w:rPr>
        <w:t>ontrato</w:t>
      </w:r>
      <w:r>
        <w:rPr>
          <w:rFonts w:ascii="Arial" w:hAnsi="Arial" w:cs="Arial"/>
          <w:color w:val="000000" w:themeColor="text1"/>
          <w:sz w:val="21"/>
          <w:szCs w:val="21"/>
        </w:rPr>
        <w:t>.</w:t>
      </w:r>
      <w:r>
        <w:rPr>
          <w:rFonts w:ascii="Arial" w:hAnsi="Arial" w:cs="Arial"/>
          <w:color w:val="FF0000"/>
          <w:sz w:val="21"/>
          <w:szCs w:val="21"/>
        </w:rPr>
        <w:tab/>
      </w:r>
    </w:p>
    <w:p w:rsidR="002C7BC2" w:rsidRDefault="002C7BC2" w:rsidP="002C7BC2">
      <w:pPr>
        <w:widowControl w:val="0"/>
        <w:ind w:left="709" w:hanging="709"/>
        <w:jc w:val="both"/>
        <w:rPr>
          <w:rFonts w:ascii="Arial" w:hAnsi="Arial" w:cs="Arial"/>
          <w:sz w:val="21"/>
          <w:szCs w:val="21"/>
        </w:rPr>
      </w:pPr>
      <w:r>
        <w:rPr>
          <w:rFonts w:ascii="Arial" w:hAnsi="Arial" w:cs="Arial"/>
          <w:b/>
          <w:sz w:val="21"/>
          <w:szCs w:val="21"/>
        </w:rPr>
        <w:t>16.5</w:t>
      </w:r>
      <w:r w:rsidRPr="005764C8">
        <w:rPr>
          <w:rFonts w:ascii="Arial" w:hAnsi="Arial" w:cs="Arial"/>
          <w:sz w:val="21"/>
          <w:szCs w:val="21"/>
        </w:rPr>
        <w:t xml:space="preserve"> </w:t>
      </w:r>
      <w:r w:rsidRPr="005764C8">
        <w:rPr>
          <w:rFonts w:ascii="Arial" w:hAnsi="Arial" w:cs="Arial"/>
          <w:sz w:val="21"/>
          <w:szCs w:val="21"/>
        </w:rPr>
        <w:tab/>
        <w:t xml:space="preserve">La acción u omisión, total o parcial, de la fiscalización no exime al </w:t>
      </w:r>
      <w:r w:rsidRPr="005764C8">
        <w:rPr>
          <w:rFonts w:ascii="Arial" w:hAnsi="Arial" w:cs="Arial"/>
          <w:b/>
          <w:sz w:val="21"/>
          <w:szCs w:val="21"/>
        </w:rPr>
        <w:t>CONTRATISTA</w:t>
      </w:r>
      <w:r w:rsidRPr="005764C8">
        <w:rPr>
          <w:rFonts w:ascii="Arial" w:hAnsi="Arial" w:cs="Arial"/>
          <w:sz w:val="21"/>
          <w:szCs w:val="21"/>
        </w:rPr>
        <w:t xml:space="preserve"> de su total responsabilidad por la ejecución del Servicio.</w:t>
      </w:r>
    </w:p>
    <w:p w:rsidR="002C7BC2" w:rsidRPr="005764C8" w:rsidRDefault="002C7BC2" w:rsidP="002C7BC2">
      <w:pPr>
        <w:widowControl w:val="0"/>
        <w:ind w:left="709" w:hanging="709"/>
        <w:jc w:val="both"/>
        <w:rPr>
          <w:rFonts w:ascii="Arial" w:hAnsi="Arial" w:cs="Arial"/>
          <w:sz w:val="21"/>
          <w:szCs w:val="21"/>
        </w:rPr>
      </w:pPr>
    </w:p>
    <w:p w:rsidR="002C7BC2" w:rsidRPr="005764C8" w:rsidRDefault="002C7BC2" w:rsidP="002C7BC2">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DÉCIMA SÉPTIMA.- (REPRESENTANTE DEL CONTRATISTA)</w:t>
      </w:r>
    </w:p>
    <w:p w:rsidR="002C7BC2" w:rsidRPr="005764C8" w:rsidRDefault="002C7BC2" w:rsidP="002C7BC2">
      <w:pPr>
        <w:spacing w:after="120"/>
        <w:jc w:val="both"/>
        <w:rPr>
          <w:rFonts w:ascii="Arial" w:hAnsi="Arial" w:cs="Arial"/>
          <w:sz w:val="21"/>
          <w:szCs w:val="21"/>
        </w:rPr>
      </w:pPr>
      <w:r w:rsidRPr="005764C8">
        <w:rPr>
          <w:rFonts w:ascii="Arial" w:hAnsi="Arial" w:cs="Arial"/>
          <w:sz w:val="21"/>
          <w:szCs w:val="21"/>
        </w:rPr>
        <w:t xml:space="preserve">El </w:t>
      </w:r>
      <w:r w:rsidRPr="005764C8">
        <w:rPr>
          <w:rFonts w:ascii="Arial" w:hAnsi="Arial" w:cs="Arial"/>
          <w:b/>
          <w:sz w:val="21"/>
          <w:szCs w:val="21"/>
        </w:rPr>
        <w:t>CONTRATISTA</w:t>
      </w:r>
      <w:r w:rsidRPr="005764C8">
        <w:rPr>
          <w:rFonts w:ascii="Arial" w:hAnsi="Arial" w:cs="Arial"/>
          <w:sz w:val="21"/>
          <w:szCs w:val="21"/>
        </w:rPr>
        <w:t xml:space="preserve"> designará mediante notificación escrita a la </w:t>
      </w:r>
      <w:r w:rsidRPr="005764C8">
        <w:rPr>
          <w:rFonts w:ascii="Arial" w:hAnsi="Arial" w:cs="Arial"/>
          <w:b/>
          <w:sz w:val="21"/>
          <w:szCs w:val="21"/>
        </w:rPr>
        <w:t>ENTIDAD</w:t>
      </w:r>
      <w:r w:rsidRPr="005764C8">
        <w:rPr>
          <w:rFonts w:ascii="Arial" w:hAnsi="Arial" w:cs="Arial"/>
          <w:sz w:val="21"/>
          <w:szCs w:val="21"/>
        </w:rPr>
        <w:t xml:space="preserve">, a su representante para la entrega del Servicio, dicho personero será denominado agente del Servicio y será presentado oficialmente por el </w:t>
      </w:r>
      <w:r w:rsidRPr="005764C8">
        <w:rPr>
          <w:rFonts w:ascii="Arial" w:hAnsi="Arial" w:cs="Arial"/>
          <w:b/>
          <w:sz w:val="21"/>
          <w:szCs w:val="21"/>
        </w:rPr>
        <w:t>CONTRATISTA</w:t>
      </w:r>
      <w:r w:rsidRPr="005764C8">
        <w:rPr>
          <w:rFonts w:ascii="Arial" w:hAnsi="Arial" w:cs="Arial"/>
          <w:sz w:val="21"/>
          <w:szCs w:val="21"/>
        </w:rPr>
        <w:t xml:space="preserve"> antes del inicio del mismo, mediante comunicación escrita dirigida a la </w:t>
      </w:r>
      <w:r w:rsidRPr="005764C8">
        <w:rPr>
          <w:rFonts w:ascii="Arial" w:hAnsi="Arial" w:cs="Arial"/>
          <w:b/>
          <w:sz w:val="21"/>
          <w:szCs w:val="21"/>
        </w:rPr>
        <w:t xml:space="preserve">ENTIDAD </w:t>
      </w:r>
      <w:r w:rsidRPr="005764C8">
        <w:rPr>
          <w:rFonts w:ascii="Arial" w:hAnsi="Arial" w:cs="Arial"/>
          <w:sz w:val="21"/>
          <w:szCs w:val="21"/>
        </w:rPr>
        <w:t>de conformidad a la cláusula (Notificaciones) del presente Contrato.</w:t>
      </w:r>
    </w:p>
    <w:p w:rsidR="002C7BC2" w:rsidRPr="005764C8" w:rsidRDefault="002C7BC2" w:rsidP="002C7BC2">
      <w:pPr>
        <w:spacing w:after="120"/>
        <w:jc w:val="both"/>
        <w:rPr>
          <w:rFonts w:ascii="Arial" w:hAnsi="Arial" w:cs="Arial"/>
          <w:b/>
          <w:sz w:val="21"/>
          <w:szCs w:val="21"/>
          <w:u w:val="single"/>
        </w:rPr>
      </w:pPr>
      <w:r w:rsidRPr="005764C8">
        <w:rPr>
          <w:rFonts w:ascii="Arial" w:hAnsi="Arial" w:cs="Arial"/>
          <w:sz w:val="21"/>
          <w:szCs w:val="21"/>
        </w:rPr>
        <w:lastRenderedPageBreak/>
        <w:t xml:space="preserve">El agente del Servicio representará al </w:t>
      </w:r>
      <w:r w:rsidRPr="005764C8">
        <w:rPr>
          <w:rFonts w:ascii="Arial" w:hAnsi="Arial" w:cs="Arial"/>
          <w:b/>
          <w:sz w:val="21"/>
          <w:szCs w:val="21"/>
        </w:rPr>
        <w:t>CONTRATISTA</w:t>
      </w:r>
      <w:r w:rsidRPr="005764C8">
        <w:rPr>
          <w:rFonts w:ascii="Arial" w:hAnsi="Arial" w:cs="Arial"/>
          <w:sz w:val="21"/>
          <w:szCs w:val="21"/>
        </w:rPr>
        <w:t xml:space="preserve"> durante toda la prestación del Servicio y mantendrá coordinación permanente y efectiva con la </w:t>
      </w:r>
      <w:r w:rsidRPr="005764C8">
        <w:rPr>
          <w:rFonts w:ascii="Arial" w:hAnsi="Arial" w:cs="Arial"/>
          <w:b/>
          <w:sz w:val="21"/>
          <w:szCs w:val="21"/>
        </w:rPr>
        <w:t>ENTIDAD</w:t>
      </w:r>
      <w:r w:rsidRPr="005764C8">
        <w:rPr>
          <w:rFonts w:ascii="Arial" w:hAnsi="Arial" w:cs="Arial"/>
          <w:sz w:val="21"/>
          <w:szCs w:val="21"/>
        </w:rPr>
        <w:t xml:space="preserve"> a través del Fiscal del Servicio, a objeto de atender satisfactoriamente los requerimientos y dar fiel cumplimiento al Contrato.</w:t>
      </w:r>
    </w:p>
    <w:p w:rsidR="002C7BC2" w:rsidRPr="005764C8" w:rsidRDefault="002C7BC2" w:rsidP="002C7BC2">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DÉCIMA OCTAVA.- (INTRANSFERIBILIDAD DEL CONTRATO)</w:t>
      </w:r>
    </w:p>
    <w:p w:rsidR="002C7BC2" w:rsidRPr="005764C8" w:rsidRDefault="002C7BC2" w:rsidP="002C7BC2">
      <w:pPr>
        <w:spacing w:after="120"/>
        <w:jc w:val="both"/>
        <w:rPr>
          <w:rFonts w:ascii="Arial" w:hAnsi="Arial" w:cs="Arial"/>
          <w:sz w:val="21"/>
          <w:szCs w:val="21"/>
        </w:rPr>
      </w:pPr>
      <w:r w:rsidRPr="005764C8">
        <w:rPr>
          <w:rFonts w:ascii="Arial" w:hAnsi="Arial" w:cs="Arial"/>
          <w:sz w:val="21"/>
          <w:szCs w:val="21"/>
        </w:rPr>
        <w:t xml:space="preserve">El </w:t>
      </w:r>
      <w:r w:rsidRPr="005764C8">
        <w:rPr>
          <w:rFonts w:ascii="Arial" w:hAnsi="Arial" w:cs="Arial"/>
          <w:b/>
          <w:sz w:val="21"/>
          <w:szCs w:val="21"/>
        </w:rPr>
        <w:t>CONTRATISTA</w:t>
      </w:r>
      <w:r w:rsidRPr="005764C8">
        <w:rPr>
          <w:rFonts w:ascii="Arial" w:hAnsi="Arial" w:cs="Arial"/>
          <w:sz w:val="21"/>
          <w:szCs w:val="21"/>
        </w:rPr>
        <w:t xml:space="preserve"> bajo ningún título podrá ceder, transferir, subrogar, total o parcialmente este Contrato.</w:t>
      </w:r>
    </w:p>
    <w:p w:rsidR="002C7BC2" w:rsidRPr="005764C8" w:rsidRDefault="002C7BC2" w:rsidP="002C7BC2">
      <w:pPr>
        <w:spacing w:after="120"/>
        <w:jc w:val="both"/>
        <w:rPr>
          <w:rFonts w:ascii="Arial" w:hAnsi="Arial" w:cs="Arial"/>
          <w:sz w:val="21"/>
          <w:szCs w:val="21"/>
        </w:rPr>
      </w:pPr>
      <w:r w:rsidRPr="005764C8">
        <w:rPr>
          <w:rFonts w:ascii="Arial" w:hAnsi="Arial" w:cs="Arial"/>
          <w:sz w:val="21"/>
          <w:szCs w:val="21"/>
        </w:rPr>
        <w:t xml:space="preserve">En caso excepcional, emergente de causa de fuerza mayor, caso fortuito o necesidad pública, las Partes podrán acordar la cesión o subrogación del Contrato total o parcialmente, previa aprobación de la </w:t>
      </w:r>
      <w:r w:rsidRPr="005764C8">
        <w:rPr>
          <w:rFonts w:ascii="Arial" w:hAnsi="Arial" w:cs="Arial"/>
          <w:b/>
          <w:sz w:val="21"/>
          <w:szCs w:val="21"/>
        </w:rPr>
        <w:t>ENTIDAD</w:t>
      </w:r>
      <w:r w:rsidRPr="005764C8">
        <w:rPr>
          <w:rFonts w:ascii="Arial" w:hAnsi="Arial" w:cs="Arial"/>
          <w:sz w:val="21"/>
          <w:szCs w:val="21"/>
        </w:rPr>
        <w:t>, bajo los mismos términos y condiciones del presente Contrato.</w:t>
      </w:r>
    </w:p>
    <w:p w:rsidR="002C7BC2" w:rsidRPr="005764C8" w:rsidRDefault="002C7BC2" w:rsidP="002C7BC2">
      <w:pPr>
        <w:spacing w:after="120"/>
        <w:jc w:val="both"/>
        <w:rPr>
          <w:rFonts w:ascii="Arial" w:hAnsi="Arial" w:cs="Arial"/>
          <w:sz w:val="21"/>
          <w:szCs w:val="21"/>
        </w:rPr>
      </w:pPr>
      <w:r w:rsidRPr="005764C8">
        <w:rPr>
          <w:rFonts w:ascii="Arial" w:hAnsi="Arial" w:cs="Arial"/>
          <w:sz w:val="21"/>
          <w:szCs w:val="21"/>
        </w:rPr>
        <w:t>La Parte que se propone ceder, transferir o subrogar el presente Contrato, debe notificar a la otra Pa</w:t>
      </w:r>
      <w:r>
        <w:rPr>
          <w:rFonts w:ascii="Arial" w:hAnsi="Arial" w:cs="Arial"/>
          <w:sz w:val="21"/>
          <w:szCs w:val="21"/>
        </w:rPr>
        <w:t>rte, por lo menos con quince (15</w:t>
      </w:r>
      <w:r w:rsidRPr="005764C8">
        <w:rPr>
          <w:rFonts w:ascii="Arial" w:hAnsi="Arial" w:cs="Arial"/>
          <w:sz w:val="21"/>
          <w:szCs w:val="21"/>
        </w:rPr>
        <w:t>) días calendario de anticipación, para que esta última evalúe si la cesión, transferencia o subrogación afecta a sus intereses o no, lo que deberá comunicar a l</w:t>
      </w:r>
      <w:r>
        <w:rPr>
          <w:rFonts w:ascii="Arial" w:hAnsi="Arial" w:cs="Arial"/>
          <w:sz w:val="21"/>
          <w:szCs w:val="21"/>
        </w:rPr>
        <w:t>a Parte cedente dentro de los quince (15</w:t>
      </w:r>
      <w:r w:rsidRPr="005764C8">
        <w:rPr>
          <w:rFonts w:ascii="Arial" w:hAnsi="Arial" w:cs="Arial"/>
          <w:sz w:val="21"/>
          <w:szCs w:val="21"/>
        </w:rPr>
        <w:t>) días calendario siguientes del aviso de la cesión, transferencia o subrogación.</w:t>
      </w:r>
    </w:p>
    <w:p w:rsidR="002C7BC2" w:rsidRDefault="002C7BC2" w:rsidP="002C7BC2">
      <w:pPr>
        <w:spacing w:after="120"/>
        <w:jc w:val="both"/>
        <w:rPr>
          <w:rFonts w:ascii="Arial" w:hAnsi="Arial" w:cs="Arial"/>
          <w:sz w:val="21"/>
          <w:szCs w:val="21"/>
        </w:rPr>
      </w:pPr>
      <w:r w:rsidRPr="005764C8">
        <w:rPr>
          <w:rFonts w:ascii="Arial" w:hAnsi="Arial" w:cs="Arial"/>
          <w:sz w:val="21"/>
          <w:szCs w:val="21"/>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C7BC2" w:rsidRPr="004F449D" w:rsidRDefault="002C7BC2" w:rsidP="002C7BC2">
      <w:pPr>
        <w:spacing w:after="120"/>
        <w:jc w:val="both"/>
        <w:rPr>
          <w:rFonts w:ascii="Arial" w:hAnsi="Arial" w:cs="Arial"/>
          <w:sz w:val="21"/>
          <w:szCs w:val="21"/>
        </w:rPr>
      </w:pPr>
      <w:r>
        <w:rPr>
          <w:rFonts w:ascii="Arial" w:hAnsi="Arial" w:cs="Arial"/>
          <w:b/>
          <w:sz w:val="21"/>
          <w:szCs w:val="21"/>
          <w:u w:val="single"/>
        </w:rPr>
        <w:t xml:space="preserve">CLÁUSULA </w:t>
      </w:r>
      <w:r w:rsidRPr="005764C8">
        <w:rPr>
          <w:rFonts w:ascii="Arial" w:hAnsi="Arial" w:cs="Arial"/>
          <w:b/>
          <w:sz w:val="21"/>
          <w:szCs w:val="21"/>
          <w:u w:val="single"/>
        </w:rPr>
        <w:t>DÉCIMA NOVENA.- (IMPUESTOS Y TRIBUTOS)</w:t>
      </w:r>
      <w:r w:rsidRPr="000C4323">
        <w:rPr>
          <w:rFonts w:ascii="Arial" w:hAnsi="Arial" w:cs="Arial"/>
          <w:b/>
          <w:bCs/>
          <w:i/>
          <w:sz w:val="21"/>
          <w:szCs w:val="21"/>
          <w:u w:val="single"/>
          <w:lang w:val="es-ES_tradnl"/>
        </w:rPr>
        <w:t xml:space="preserve"> (De acuerdo a la validación de la Dirección de Tributos Corporativa)</w:t>
      </w:r>
    </w:p>
    <w:p w:rsidR="002C7BC2" w:rsidRPr="005764C8" w:rsidRDefault="002C7BC2" w:rsidP="002C7BC2">
      <w:pPr>
        <w:widowControl w:val="0"/>
        <w:spacing w:after="120"/>
        <w:ind w:left="567" w:hanging="567"/>
        <w:jc w:val="both"/>
        <w:rPr>
          <w:rFonts w:ascii="Arial" w:hAnsi="Arial" w:cs="Arial"/>
          <w:sz w:val="21"/>
          <w:szCs w:val="21"/>
        </w:rPr>
      </w:pPr>
      <w:r>
        <w:rPr>
          <w:rFonts w:ascii="Arial" w:hAnsi="Arial" w:cs="Arial"/>
          <w:b/>
          <w:sz w:val="21"/>
          <w:szCs w:val="21"/>
        </w:rPr>
        <w:t>19.1</w:t>
      </w:r>
      <w:r w:rsidRPr="005764C8">
        <w:rPr>
          <w:rFonts w:ascii="Arial" w:hAnsi="Arial" w:cs="Arial"/>
          <w:b/>
          <w:sz w:val="21"/>
          <w:szCs w:val="21"/>
        </w:rPr>
        <w:tab/>
      </w:r>
      <w:r w:rsidRPr="005764C8">
        <w:rPr>
          <w:rFonts w:ascii="Arial" w:hAnsi="Arial" w:cs="Arial"/>
          <w:sz w:val="21"/>
          <w:szCs w:val="21"/>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5764C8">
        <w:rPr>
          <w:rFonts w:ascii="Arial" w:hAnsi="Arial" w:cs="Arial"/>
          <w:b/>
          <w:sz w:val="21"/>
          <w:szCs w:val="21"/>
        </w:rPr>
        <w:t>CONTRATISTA</w:t>
      </w:r>
      <w:r w:rsidRPr="005764C8">
        <w:rPr>
          <w:rFonts w:ascii="Arial" w:hAnsi="Arial" w:cs="Arial"/>
          <w:sz w:val="21"/>
          <w:szCs w:val="21"/>
        </w:rPr>
        <w:t xml:space="preserve"> conforme a lo previsto en la Ley Aplicable, sin derecho a reembolso. La </w:t>
      </w:r>
      <w:r w:rsidRPr="005764C8">
        <w:rPr>
          <w:rFonts w:ascii="Arial" w:hAnsi="Arial" w:cs="Arial"/>
          <w:b/>
          <w:sz w:val="21"/>
          <w:szCs w:val="21"/>
        </w:rPr>
        <w:t>ENTIDAD</w:t>
      </w:r>
      <w:r w:rsidRPr="005764C8">
        <w:rPr>
          <w:rFonts w:ascii="Arial" w:hAnsi="Arial" w:cs="Arial"/>
          <w:sz w:val="21"/>
          <w:szCs w:val="21"/>
        </w:rPr>
        <w:t>, en caso de actuar en condición de agente de retención, podrá descontar y retener, en los plazos previstos por la Ley Aplicable, de los pagos a ser efectuados cualquier monto necesario para cubrir las obligaciones tributarias y/o impuestos.</w:t>
      </w:r>
    </w:p>
    <w:p w:rsidR="002C7BC2" w:rsidRPr="00DC7600" w:rsidRDefault="002C7BC2" w:rsidP="002C7BC2">
      <w:pPr>
        <w:widowControl w:val="0"/>
        <w:spacing w:after="120"/>
        <w:ind w:left="567" w:hanging="567"/>
        <w:jc w:val="both"/>
        <w:rPr>
          <w:rFonts w:ascii="Arial" w:hAnsi="Arial" w:cs="Arial"/>
          <w:sz w:val="21"/>
          <w:szCs w:val="21"/>
        </w:rPr>
      </w:pPr>
      <w:r>
        <w:rPr>
          <w:rFonts w:ascii="Arial" w:hAnsi="Arial" w:cs="Arial"/>
          <w:b/>
          <w:sz w:val="21"/>
          <w:szCs w:val="21"/>
        </w:rPr>
        <w:t>19.2</w:t>
      </w:r>
      <w:r w:rsidRPr="005764C8">
        <w:rPr>
          <w:rFonts w:ascii="Arial" w:hAnsi="Arial" w:cs="Arial"/>
          <w:sz w:val="21"/>
          <w:szCs w:val="21"/>
        </w:rPr>
        <w:tab/>
        <w:t xml:space="preserve">El </w:t>
      </w:r>
      <w:r w:rsidRPr="005764C8">
        <w:rPr>
          <w:rFonts w:ascii="Arial" w:hAnsi="Arial" w:cs="Arial"/>
          <w:b/>
          <w:sz w:val="21"/>
          <w:szCs w:val="21"/>
        </w:rPr>
        <w:t>CONTRATISTA</w:t>
      </w:r>
      <w:r w:rsidRPr="005764C8">
        <w:rPr>
          <w:rFonts w:ascii="Arial" w:hAnsi="Arial" w:cs="Arial"/>
          <w:sz w:val="21"/>
          <w:szCs w:val="21"/>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2C7BC2" w:rsidRPr="005764C8" w:rsidRDefault="002C7BC2" w:rsidP="002C7BC2">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VIGÉSIMA.- (CONFIDENCIALIDAD)</w:t>
      </w:r>
    </w:p>
    <w:p w:rsidR="002C7BC2" w:rsidRPr="005764C8" w:rsidRDefault="002C7BC2" w:rsidP="002C7BC2">
      <w:pPr>
        <w:shd w:val="clear" w:color="auto" w:fill="FFFFFF"/>
        <w:tabs>
          <w:tab w:val="left" w:pos="426"/>
        </w:tabs>
        <w:spacing w:after="120"/>
        <w:ind w:right="-6"/>
        <w:jc w:val="both"/>
        <w:rPr>
          <w:rFonts w:ascii="Arial" w:hAnsi="Arial" w:cs="Arial"/>
          <w:sz w:val="21"/>
          <w:szCs w:val="21"/>
        </w:rPr>
      </w:pPr>
      <w:r w:rsidRPr="005764C8">
        <w:rPr>
          <w:rFonts w:ascii="Arial" w:hAnsi="Arial" w:cs="Arial"/>
          <w:sz w:val="21"/>
          <w:szCs w:val="21"/>
        </w:rPr>
        <w:t xml:space="preserve">El </w:t>
      </w:r>
      <w:r w:rsidRPr="005764C8">
        <w:rPr>
          <w:rFonts w:ascii="Arial" w:hAnsi="Arial" w:cs="Arial"/>
          <w:b/>
          <w:bCs/>
          <w:sz w:val="21"/>
          <w:szCs w:val="21"/>
        </w:rPr>
        <w:t>CONTRATISTA</w:t>
      </w:r>
      <w:r w:rsidRPr="005764C8">
        <w:rPr>
          <w:rFonts w:ascii="Arial" w:hAnsi="Arial" w:cs="Arial"/>
          <w:sz w:val="21"/>
          <w:szCs w:val="21"/>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C7BC2" w:rsidRPr="005764C8" w:rsidRDefault="002C7BC2" w:rsidP="002C7BC2">
      <w:pPr>
        <w:shd w:val="clear" w:color="auto" w:fill="FFFFFF"/>
        <w:tabs>
          <w:tab w:val="left" w:pos="426"/>
        </w:tabs>
        <w:spacing w:after="120"/>
        <w:ind w:right="-6"/>
        <w:jc w:val="both"/>
        <w:rPr>
          <w:rFonts w:ascii="Arial" w:hAnsi="Arial" w:cs="Arial"/>
          <w:sz w:val="21"/>
          <w:szCs w:val="21"/>
        </w:rPr>
      </w:pPr>
      <w:r w:rsidRPr="005764C8">
        <w:rPr>
          <w:rFonts w:ascii="Arial" w:hAnsi="Arial" w:cs="Arial"/>
          <w:sz w:val="21"/>
          <w:szCs w:val="21"/>
        </w:rPr>
        <w:t xml:space="preserve">Las obligaciones que el </w:t>
      </w:r>
      <w:r w:rsidRPr="005764C8">
        <w:rPr>
          <w:rFonts w:ascii="Arial" w:hAnsi="Arial" w:cs="Arial"/>
          <w:b/>
          <w:sz w:val="21"/>
          <w:szCs w:val="21"/>
        </w:rPr>
        <w:t xml:space="preserve">CONTRATISTA </w:t>
      </w:r>
      <w:r w:rsidRPr="005764C8">
        <w:rPr>
          <w:rFonts w:ascii="Arial" w:hAnsi="Arial" w:cs="Arial"/>
          <w:sz w:val="21"/>
          <w:szCs w:val="21"/>
        </w:rPr>
        <w:t>asume bajo este Contrato con relación a la confidencialidad, subsistirán una vez finalizado el Contrato.</w:t>
      </w:r>
    </w:p>
    <w:p w:rsidR="002C7BC2" w:rsidRPr="005764C8" w:rsidRDefault="002C7BC2" w:rsidP="002C7BC2">
      <w:pPr>
        <w:shd w:val="clear" w:color="auto" w:fill="FFFFFF"/>
        <w:tabs>
          <w:tab w:val="left" w:pos="426"/>
        </w:tabs>
        <w:spacing w:after="120"/>
        <w:ind w:right="-6"/>
        <w:jc w:val="both"/>
        <w:rPr>
          <w:rFonts w:ascii="Arial" w:hAnsi="Arial" w:cs="Arial"/>
          <w:sz w:val="21"/>
          <w:szCs w:val="21"/>
        </w:rPr>
      </w:pPr>
      <w:r w:rsidRPr="005764C8">
        <w:rPr>
          <w:rFonts w:ascii="Arial" w:hAnsi="Arial" w:cs="Arial"/>
          <w:sz w:val="21"/>
          <w:szCs w:val="21"/>
        </w:rPr>
        <w:t xml:space="preserve">A la terminación del presente Contrato, por resolución o por su cumplimiento, el </w:t>
      </w:r>
      <w:r w:rsidRPr="005764C8">
        <w:rPr>
          <w:rFonts w:ascii="Arial" w:hAnsi="Arial" w:cs="Arial"/>
          <w:b/>
          <w:sz w:val="21"/>
          <w:szCs w:val="21"/>
        </w:rPr>
        <w:t xml:space="preserve">CONTRATISTA </w:t>
      </w:r>
      <w:r w:rsidRPr="005764C8">
        <w:rPr>
          <w:rFonts w:ascii="Arial" w:hAnsi="Arial" w:cs="Arial"/>
          <w:sz w:val="21"/>
          <w:szCs w:val="21"/>
        </w:rPr>
        <w:t xml:space="preserve">está en la obligación de entregar de manera inmediata a la </w:t>
      </w:r>
      <w:r w:rsidRPr="005764C8">
        <w:rPr>
          <w:rFonts w:ascii="Arial" w:hAnsi="Arial" w:cs="Arial"/>
          <w:b/>
          <w:sz w:val="21"/>
          <w:szCs w:val="21"/>
        </w:rPr>
        <w:t>ENTIDAD</w:t>
      </w:r>
      <w:r w:rsidRPr="005764C8">
        <w:rPr>
          <w:rFonts w:ascii="Arial" w:hAnsi="Arial" w:cs="Arial"/>
          <w:sz w:val="21"/>
          <w:szCs w:val="21"/>
        </w:rPr>
        <w:t xml:space="preserve"> todos los documentos, notas, datos, información, y otros que hubiera entrado en posesión del </w:t>
      </w:r>
      <w:r w:rsidRPr="005764C8">
        <w:rPr>
          <w:rFonts w:ascii="Arial" w:hAnsi="Arial" w:cs="Arial"/>
          <w:b/>
          <w:sz w:val="21"/>
          <w:szCs w:val="21"/>
        </w:rPr>
        <w:t>CONTRATISTA</w:t>
      </w:r>
      <w:r w:rsidRPr="005764C8">
        <w:rPr>
          <w:rFonts w:ascii="Arial" w:hAnsi="Arial" w:cs="Arial"/>
          <w:sz w:val="21"/>
          <w:szCs w:val="21"/>
        </w:rPr>
        <w:t xml:space="preserve"> en virtud a la ejecución del presente Contrato, no pudiendo retener el </w:t>
      </w:r>
      <w:r w:rsidRPr="005764C8">
        <w:rPr>
          <w:rFonts w:ascii="Arial" w:hAnsi="Arial" w:cs="Arial"/>
          <w:b/>
          <w:sz w:val="21"/>
          <w:szCs w:val="21"/>
        </w:rPr>
        <w:t xml:space="preserve">CONTRATISTA </w:t>
      </w:r>
      <w:r w:rsidRPr="005764C8">
        <w:rPr>
          <w:rFonts w:ascii="Arial" w:hAnsi="Arial" w:cs="Arial"/>
          <w:sz w:val="21"/>
          <w:szCs w:val="21"/>
        </w:rPr>
        <w:t>ninguna copia de los mismos, ya sean en papel o en formato electrónico o digital.</w:t>
      </w:r>
    </w:p>
    <w:p w:rsidR="002C7BC2" w:rsidRPr="005764C8" w:rsidRDefault="002C7BC2" w:rsidP="002C7BC2">
      <w:pPr>
        <w:shd w:val="clear" w:color="auto" w:fill="FFFFFF"/>
        <w:tabs>
          <w:tab w:val="left" w:pos="426"/>
        </w:tabs>
        <w:spacing w:after="120"/>
        <w:ind w:right="-6"/>
        <w:jc w:val="both"/>
        <w:rPr>
          <w:rFonts w:ascii="Arial" w:hAnsi="Arial" w:cs="Arial"/>
          <w:sz w:val="21"/>
          <w:szCs w:val="21"/>
        </w:rPr>
      </w:pPr>
      <w:r w:rsidRPr="005764C8">
        <w:rPr>
          <w:rFonts w:ascii="Arial" w:hAnsi="Arial" w:cs="Arial"/>
          <w:sz w:val="21"/>
          <w:szCs w:val="21"/>
        </w:rPr>
        <w:t>El incumplimiento de la obligaci</w:t>
      </w:r>
      <w:r>
        <w:rPr>
          <w:rFonts w:ascii="Arial" w:hAnsi="Arial" w:cs="Arial"/>
          <w:sz w:val="21"/>
          <w:szCs w:val="21"/>
        </w:rPr>
        <w:t>ón de confidencialidad importará</w:t>
      </w:r>
      <w:r w:rsidRPr="005764C8">
        <w:rPr>
          <w:rFonts w:ascii="Arial" w:hAnsi="Arial" w:cs="Arial"/>
          <w:sz w:val="21"/>
          <w:szCs w:val="21"/>
        </w:rPr>
        <w:t>:</w:t>
      </w:r>
    </w:p>
    <w:p w:rsidR="002C7BC2" w:rsidRPr="00914763" w:rsidRDefault="002C7BC2" w:rsidP="002C7BC2">
      <w:pPr>
        <w:pStyle w:val="Prrafodelista"/>
        <w:numPr>
          <w:ilvl w:val="0"/>
          <w:numId w:val="21"/>
        </w:numPr>
        <w:shd w:val="clear" w:color="auto" w:fill="FFFFFF"/>
        <w:tabs>
          <w:tab w:val="left" w:pos="426"/>
        </w:tabs>
        <w:spacing w:after="120"/>
        <w:ind w:left="993" w:right="-6" w:hanging="284"/>
        <w:jc w:val="both"/>
        <w:rPr>
          <w:rFonts w:ascii="Arial" w:hAnsi="Arial" w:cs="Arial"/>
          <w:b/>
          <w:sz w:val="21"/>
          <w:szCs w:val="21"/>
        </w:rPr>
      </w:pPr>
      <w:r w:rsidRPr="005764C8">
        <w:rPr>
          <w:rFonts w:ascii="Arial" w:hAnsi="Arial" w:cs="Arial"/>
          <w:sz w:val="21"/>
          <w:szCs w:val="21"/>
        </w:rPr>
        <w:t>La adopción de medidas judiciales y sanciones de acuerdo a normas pertinentes.</w:t>
      </w:r>
    </w:p>
    <w:p w:rsidR="002C7BC2" w:rsidRPr="005764C8" w:rsidRDefault="002C7BC2" w:rsidP="002C7BC2">
      <w:pPr>
        <w:pStyle w:val="Prrafodelista"/>
        <w:numPr>
          <w:ilvl w:val="0"/>
          <w:numId w:val="21"/>
        </w:numPr>
        <w:shd w:val="clear" w:color="auto" w:fill="FFFFFF"/>
        <w:tabs>
          <w:tab w:val="left" w:pos="426"/>
        </w:tabs>
        <w:spacing w:after="120"/>
        <w:ind w:left="993" w:right="-6" w:hanging="284"/>
        <w:jc w:val="both"/>
        <w:rPr>
          <w:rFonts w:ascii="Arial" w:hAnsi="Arial" w:cs="Arial"/>
          <w:b/>
          <w:sz w:val="21"/>
          <w:szCs w:val="21"/>
        </w:rPr>
      </w:pPr>
      <w:r w:rsidRPr="005764C8">
        <w:rPr>
          <w:rFonts w:ascii="Arial" w:hAnsi="Arial" w:cs="Arial"/>
          <w:sz w:val="21"/>
          <w:szCs w:val="21"/>
        </w:rPr>
        <w:t>Responsabilidad por pérdida y daños.</w:t>
      </w:r>
    </w:p>
    <w:p w:rsidR="002C7BC2" w:rsidRPr="005764C8" w:rsidRDefault="002C7BC2" w:rsidP="002C7BC2">
      <w:pPr>
        <w:spacing w:after="120"/>
        <w:jc w:val="both"/>
        <w:rPr>
          <w:rFonts w:ascii="Arial" w:hAnsi="Arial" w:cs="Arial"/>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VIGÉSIMA PRIMERA.- (CAUSAS DE FUERZA MAYOR Y/O CASO FORTUITO)</w:t>
      </w:r>
    </w:p>
    <w:p w:rsidR="002C7BC2" w:rsidRPr="005764C8" w:rsidRDefault="002C7BC2" w:rsidP="002C7BC2">
      <w:pPr>
        <w:spacing w:after="120"/>
        <w:jc w:val="both"/>
        <w:rPr>
          <w:rFonts w:ascii="Arial" w:hAnsi="Arial" w:cs="Arial"/>
          <w:sz w:val="21"/>
          <w:szCs w:val="21"/>
        </w:rPr>
      </w:pPr>
      <w:r w:rsidRPr="005764C8">
        <w:rPr>
          <w:rFonts w:ascii="Arial" w:hAnsi="Arial" w:cs="Arial"/>
          <w:sz w:val="21"/>
          <w:szCs w:val="21"/>
        </w:rPr>
        <w:lastRenderedPageBreak/>
        <w:t>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w:t>
      </w:r>
    </w:p>
    <w:p w:rsidR="002C7BC2" w:rsidRPr="005764C8" w:rsidRDefault="002C7BC2" w:rsidP="002C7BC2">
      <w:pPr>
        <w:spacing w:after="120"/>
        <w:jc w:val="both"/>
        <w:rPr>
          <w:rFonts w:ascii="Arial" w:hAnsi="Arial" w:cs="Arial"/>
          <w:sz w:val="21"/>
          <w:szCs w:val="21"/>
        </w:rPr>
      </w:pPr>
      <w:r w:rsidRPr="005764C8">
        <w:rPr>
          <w:rFonts w:ascii="Arial" w:hAnsi="Arial" w:cs="Arial"/>
          <w:sz w:val="21"/>
          <w:szCs w:val="21"/>
        </w:rPr>
        <w:t xml:space="preserve">Con el fin de exceptuar al </w:t>
      </w:r>
      <w:r w:rsidRPr="005764C8">
        <w:rPr>
          <w:rFonts w:ascii="Arial" w:hAnsi="Arial" w:cs="Arial"/>
          <w:b/>
          <w:sz w:val="21"/>
          <w:szCs w:val="21"/>
        </w:rPr>
        <w:t xml:space="preserve">CONTRATISTA </w:t>
      </w:r>
      <w:r w:rsidRPr="005764C8">
        <w:rPr>
          <w:rFonts w:ascii="Arial" w:hAnsi="Arial" w:cs="Arial"/>
          <w:sz w:val="21"/>
          <w:szCs w:val="21"/>
        </w:rPr>
        <w:t xml:space="preserve">de determinadas responsabilidades por mora durante la vigencia del presente Contrato, la </w:t>
      </w:r>
      <w:r w:rsidRPr="005764C8">
        <w:rPr>
          <w:rFonts w:ascii="Arial" w:hAnsi="Arial" w:cs="Arial"/>
          <w:b/>
          <w:sz w:val="21"/>
          <w:szCs w:val="21"/>
        </w:rPr>
        <w:t>ENTIDAD</w:t>
      </w:r>
      <w:r w:rsidRPr="005764C8">
        <w:rPr>
          <w:rFonts w:ascii="Arial" w:hAnsi="Arial" w:cs="Arial"/>
          <w:sz w:val="21"/>
          <w:szCs w:val="21"/>
        </w:rPr>
        <w:t xml:space="preserve"> tendrá la facultad de calificar las causas de fuerza mayor y/o caso fortuito que pudieran tener efectiva consecuencia sobre la ejecución del Contrato, previo cumplimiento de lo establecido en la presente cláusula.</w:t>
      </w:r>
    </w:p>
    <w:p w:rsidR="002C7BC2" w:rsidRPr="005764C8" w:rsidRDefault="002C7BC2" w:rsidP="002C7BC2">
      <w:pPr>
        <w:spacing w:after="120"/>
        <w:jc w:val="both"/>
        <w:rPr>
          <w:rFonts w:ascii="Arial" w:hAnsi="Arial" w:cs="Arial"/>
          <w:sz w:val="21"/>
          <w:szCs w:val="21"/>
        </w:rPr>
      </w:pPr>
      <w:r w:rsidRPr="005764C8">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 etc.).</w:t>
      </w:r>
    </w:p>
    <w:p w:rsidR="002C7BC2" w:rsidRDefault="002C7BC2" w:rsidP="002C7BC2">
      <w:pPr>
        <w:spacing w:after="120"/>
        <w:jc w:val="both"/>
        <w:rPr>
          <w:rFonts w:ascii="Arial" w:hAnsi="Arial" w:cs="Arial"/>
          <w:sz w:val="21"/>
          <w:szCs w:val="21"/>
        </w:rPr>
      </w:pPr>
      <w:r w:rsidRPr="005764C8">
        <w:rPr>
          <w:rFonts w:ascii="Arial" w:hAnsi="Arial" w:cs="Arial"/>
          <w:sz w:val="21"/>
          <w:szCs w:val="21"/>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C7BC2" w:rsidRPr="005764C8" w:rsidRDefault="002C7BC2" w:rsidP="002C7BC2">
      <w:pPr>
        <w:spacing w:after="120"/>
        <w:ind w:left="567" w:hanging="567"/>
        <w:jc w:val="both"/>
        <w:rPr>
          <w:rFonts w:ascii="Arial" w:hAnsi="Arial" w:cs="Arial"/>
          <w:b/>
          <w:sz w:val="21"/>
          <w:szCs w:val="21"/>
        </w:rPr>
      </w:pPr>
      <w:r>
        <w:rPr>
          <w:rFonts w:ascii="Arial" w:hAnsi="Arial" w:cs="Arial"/>
          <w:b/>
          <w:sz w:val="21"/>
          <w:szCs w:val="21"/>
        </w:rPr>
        <w:t>21.1</w:t>
      </w:r>
      <w:r w:rsidRPr="005764C8">
        <w:rPr>
          <w:rFonts w:ascii="Arial" w:hAnsi="Arial" w:cs="Arial"/>
          <w:b/>
          <w:sz w:val="21"/>
          <w:szCs w:val="21"/>
        </w:rPr>
        <w:t xml:space="preserve">   Condiciones de validez:</w:t>
      </w:r>
    </w:p>
    <w:p w:rsidR="002C7BC2" w:rsidRPr="005764C8" w:rsidRDefault="002C7BC2" w:rsidP="002C7BC2">
      <w:pPr>
        <w:spacing w:after="120"/>
        <w:ind w:left="567"/>
        <w:jc w:val="both"/>
        <w:rPr>
          <w:rFonts w:ascii="Arial" w:hAnsi="Arial" w:cs="Arial"/>
          <w:sz w:val="21"/>
          <w:szCs w:val="21"/>
        </w:rPr>
      </w:pPr>
      <w:r w:rsidRPr="005764C8">
        <w:rPr>
          <w:rFonts w:ascii="Arial" w:hAnsi="Arial" w:cs="Arial"/>
          <w:sz w:val="21"/>
          <w:szCs w:val="21"/>
        </w:rPr>
        <w:t>No se considerará que ninguna de las Partes ha incumplido sus obligaciones bajo el Contrato en la medida en que una fuerza mayor o caso fortuito que surja luego de la fecha del Contrato impida el desempeño de dichas obligaciones, siempre y cuando:</w:t>
      </w:r>
    </w:p>
    <w:p w:rsidR="002C7BC2" w:rsidRPr="005764C8" w:rsidRDefault="002C7BC2" w:rsidP="002C7BC2">
      <w:pPr>
        <w:numPr>
          <w:ilvl w:val="0"/>
          <w:numId w:val="14"/>
        </w:numPr>
        <w:spacing w:after="120"/>
        <w:ind w:left="1134" w:hanging="283"/>
        <w:jc w:val="both"/>
        <w:rPr>
          <w:rFonts w:ascii="Arial" w:hAnsi="Arial" w:cs="Arial"/>
          <w:sz w:val="21"/>
          <w:szCs w:val="21"/>
        </w:rPr>
      </w:pPr>
      <w:r w:rsidRPr="005764C8">
        <w:rPr>
          <w:rFonts w:ascii="Arial" w:hAnsi="Arial" w:cs="Arial"/>
          <w:sz w:val="21"/>
          <w:szCs w:val="21"/>
        </w:rPr>
        <w:t xml:space="preserve">Las circunstancias de la fuerza mayor o caso fortuito no hayan surgido por un incumplimiento, omisión o negligencia de la Parte invocante, o en el caso del </w:t>
      </w:r>
      <w:r w:rsidRPr="005764C8">
        <w:rPr>
          <w:rFonts w:ascii="Arial" w:hAnsi="Arial" w:cs="Arial"/>
          <w:b/>
          <w:sz w:val="21"/>
          <w:szCs w:val="21"/>
        </w:rPr>
        <w:t>CONTRATISTA</w:t>
      </w:r>
      <w:r w:rsidRPr="005764C8">
        <w:rPr>
          <w:rFonts w:ascii="Arial" w:hAnsi="Arial" w:cs="Arial"/>
          <w:sz w:val="21"/>
          <w:szCs w:val="21"/>
        </w:rPr>
        <w:t>, será aplicable también a cualquier subcontratista.</w:t>
      </w:r>
    </w:p>
    <w:p w:rsidR="002C7BC2" w:rsidRDefault="002C7BC2" w:rsidP="002C7BC2">
      <w:pPr>
        <w:numPr>
          <w:ilvl w:val="0"/>
          <w:numId w:val="14"/>
        </w:numPr>
        <w:spacing w:after="120"/>
        <w:ind w:left="1134" w:hanging="283"/>
        <w:jc w:val="both"/>
        <w:rPr>
          <w:rFonts w:ascii="Arial" w:hAnsi="Arial" w:cs="Arial"/>
          <w:sz w:val="21"/>
          <w:szCs w:val="21"/>
        </w:rPr>
      </w:pPr>
      <w:r w:rsidRPr="005764C8">
        <w:rPr>
          <w:rFonts w:ascii="Arial" w:hAnsi="Arial" w:cs="Arial"/>
          <w:sz w:val="21"/>
          <w:szCs w:val="21"/>
        </w:rPr>
        <w:t xml:space="preserve">La Parte que invoque la causal de fuerza mayor o caso fortuito le haya dado a la otra Parte un aviso inmediato de las circunstancias de la fuerza mayor o caso fortuito y le haya dado </w:t>
      </w:r>
      <w:r>
        <w:rPr>
          <w:rFonts w:ascii="Arial" w:hAnsi="Arial" w:cs="Arial"/>
          <w:sz w:val="21"/>
          <w:szCs w:val="21"/>
        </w:rPr>
        <w:t>un segundo aviso dentro de los cinco (</w:t>
      </w:r>
      <w:r w:rsidRPr="005764C8">
        <w:rPr>
          <w:rFonts w:ascii="Arial" w:hAnsi="Arial" w:cs="Arial"/>
          <w:sz w:val="21"/>
          <w:szCs w:val="21"/>
        </w:rPr>
        <w:t>5</w:t>
      </w:r>
      <w:r>
        <w:rPr>
          <w:rFonts w:ascii="Arial" w:hAnsi="Arial" w:cs="Arial"/>
          <w:sz w:val="21"/>
          <w:szCs w:val="21"/>
        </w:rPr>
        <w:t>)</w:t>
      </w:r>
      <w:r w:rsidRPr="005764C8">
        <w:rPr>
          <w:rFonts w:ascii="Arial" w:hAnsi="Arial" w:cs="Arial"/>
          <w:sz w:val="21"/>
          <w:szCs w:val="21"/>
        </w:rPr>
        <w:t xml:space="preserve"> días hábiles, donde describa la fuerza mayor o caso fortuito en detalle y provea una evaluación de las obligaciones afectadas y el período de tiempo durante el cual la Parte informante estima que no podrá desempeñar alguna o todas sus obligaciones.</w:t>
      </w:r>
    </w:p>
    <w:p w:rsidR="002C7BC2" w:rsidRPr="003314C1" w:rsidRDefault="002C7BC2" w:rsidP="002C7BC2">
      <w:pPr>
        <w:numPr>
          <w:ilvl w:val="0"/>
          <w:numId w:val="14"/>
        </w:numPr>
        <w:spacing w:after="120"/>
        <w:ind w:left="1134" w:hanging="283"/>
        <w:jc w:val="both"/>
        <w:rPr>
          <w:rFonts w:ascii="Arial" w:hAnsi="Arial" w:cs="Arial"/>
          <w:sz w:val="21"/>
          <w:szCs w:val="21"/>
        </w:rPr>
      </w:pPr>
      <w:r w:rsidRPr="003314C1">
        <w:rPr>
          <w:rFonts w:ascii="Arial" w:hAnsi="Arial" w:cs="Arial"/>
          <w:sz w:val="21"/>
          <w:szCs w:val="21"/>
        </w:rPr>
        <w:t>La Parte que invoque la causal de fuerza mayor o caso fortuito haya realizado y continué realizando todos sus esfuerzos para minimizar el efecto de dicha fuerza mayor o caso fortuito, incluido minimizar retrasos en el Servicio</w:t>
      </w:r>
      <w:r w:rsidRPr="003314C1">
        <w:rPr>
          <w:rFonts w:ascii="Arial" w:hAnsi="Arial" w:cs="Arial"/>
          <w:b/>
          <w:sz w:val="21"/>
          <w:szCs w:val="21"/>
        </w:rPr>
        <w:t xml:space="preserve"> </w:t>
      </w:r>
      <w:r>
        <w:rPr>
          <w:rFonts w:ascii="Arial" w:hAnsi="Arial" w:cs="Arial"/>
          <w:sz w:val="21"/>
          <w:szCs w:val="21"/>
        </w:rPr>
        <w:t>y limitar el daño al mismo, extremo que debe ser verificado por el Fiscal de Servicio.</w:t>
      </w:r>
    </w:p>
    <w:p w:rsidR="002C7BC2" w:rsidRPr="005764C8" w:rsidRDefault="002C7BC2" w:rsidP="002C7BC2">
      <w:pPr>
        <w:spacing w:after="120"/>
        <w:ind w:left="567"/>
        <w:jc w:val="both"/>
        <w:rPr>
          <w:rFonts w:ascii="Arial" w:hAnsi="Arial" w:cs="Arial"/>
          <w:sz w:val="21"/>
          <w:szCs w:val="21"/>
        </w:rPr>
      </w:pPr>
      <w:r w:rsidRPr="005764C8">
        <w:rPr>
          <w:rFonts w:ascii="Arial" w:hAnsi="Arial" w:cs="Arial"/>
          <w:sz w:val="21"/>
          <w:szCs w:val="21"/>
        </w:rPr>
        <w:t xml:space="preserve">Previo cumplimiento por parte del </w:t>
      </w:r>
      <w:r w:rsidRPr="005764C8">
        <w:rPr>
          <w:rFonts w:ascii="Arial" w:hAnsi="Arial" w:cs="Arial"/>
          <w:b/>
          <w:sz w:val="21"/>
          <w:szCs w:val="21"/>
        </w:rPr>
        <w:t>CONTRATISTA</w:t>
      </w:r>
      <w:r w:rsidRPr="005764C8">
        <w:rPr>
          <w:rFonts w:ascii="Arial" w:hAnsi="Arial" w:cs="Arial"/>
          <w:sz w:val="21"/>
          <w:szCs w:val="21"/>
        </w:rPr>
        <w:t xml:space="preserve"> de lo establecido </w:t>
      </w:r>
      <w:r>
        <w:rPr>
          <w:rFonts w:ascii="Arial" w:hAnsi="Arial" w:cs="Arial"/>
          <w:sz w:val="21"/>
          <w:szCs w:val="21"/>
        </w:rPr>
        <w:t>precedentemente dentro de los dos (2</w:t>
      </w:r>
      <w:r w:rsidRPr="005764C8">
        <w:rPr>
          <w:rFonts w:ascii="Arial" w:hAnsi="Arial" w:cs="Arial"/>
          <w:sz w:val="21"/>
          <w:szCs w:val="21"/>
        </w:rPr>
        <w:t xml:space="preserve">) días hábiles la </w:t>
      </w:r>
      <w:r w:rsidRPr="005764C8">
        <w:rPr>
          <w:rFonts w:ascii="Arial" w:hAnsi="Arial" w:cs="Arial"/>
          <w:b/>
          <w:sz w:val="21"/>
          <w:szCs w:val="21"/>
        </w:rPr>
        <w:t>ENTIDAD</w:t>
      </w:r>
      <w:r w:rsidRPr="005764C8">
        <w:rPr>
          <w:rFonts w:ascii="Arial" w:hAnsi="Arial" w:cs="Arial"/>
          <w:sz w:val="21"/>
          <w:szCs w:val="21"/>
        </w:rPr>
        <w:t xml:space="preserve"> debe aprobar la existencia del impedimento, sin el cual, de ninguna manera y por ningún motivo podrá solicitar luego a la </w:t>
      </w:r>
      <w:r w:rsidRPr="005764C8">
        <w:rPr>
          <w:rFonts w:ascii="Arial" w:hAnsi="Arial" w:cs="Arial"/>
          <w:b/>
          <w:sz w:val="21"/>
          <w:szCs w:val="21"/>
        </w:rPr>
        <w:t>ENTIDAD</w:t>
      </w:r>
      <w:r w:rsidRPr="005764C8">
        <w:rPr>
          <w:rFonts w:ascii="Arial" w:hAnsi="Arial" w:cs="Arial"/>
          <w:sz w:val="21"/>
          <w:szCs w:val="21"/>
        </w:rPr>
        <w:t xml:space="preserve"> por escrito la ampliación del plazo del Contrato y/o pago de multas.</w:t>
      </w:r>
    </w:p>
    <w:p w:rsidR="002C7BC2" w:rsidRPr="005764C8" w:rsidRDefault="002C7BC2" w:rsidP="002C7BC2">
      <w:pPr>
        <w:spacing w:after="120"/>
        <w:ind w:left="567" w:hanging="567"/>
        <w:jc w:val="both"/>
        <w:rPr>
          <w:rFonts w:ascii="Arial" w:hAnsi="Arial" w:cs="Arial"/>
          <w:b/>
          <w:sz w:val="21"/>
          <w:szCs w:val="21"/>
        </w:rPr>
      </w:pPr>
      <w:r>
        <w:rPr>
          <w:rFonts w:ascii="Arial" w:hAnsi="Arial" w:cs="Arial"/>
          <w:b/>
          <w:sz w:val="21"/>
          <w:szCs w:val="21"/>
        </w:rPr>
        <w:t>21.2</w:t>
      </w:r>
      <w:r w:rsidRPr="005764C8">
        <w:rPr>
          <w:rFonts w:ascii="Arial" w:hAnsi="Arial" w:cs="Arial"/>
          <w:b/>
          <w:sz w:val="21"/>
          <w:szCs w:val="21"/>
        </w:rPr>
        <w:t xml:space="preserve">   Cumplimiento ininterrumpido:</w:t>
      </w:r>
    </w:p>
    <w:p w:rsidR="002C7BC2" w:rsidRPr="005764C8" w:rsidRDefault="002C7BC2" w:rsidP="002C7BC2">
      <w:pPr>
        <w:spacing w:after="120"/>
        <w:ind w:left="567"/>
        <w:jc w:val="both"/>
        <w:rPr>
          <w:rFonts w:ascii="Arial" w:hAnsi="Arial" w:cs="Arial"/>
          <w:sz w:val="21"/>
          <w:szCs w:val="21"/>
        </w:rPr>
      </w:pPr>
      <w:r w:rsidRPr="005764C8">
        <w:rPr>
          <w:rFonts w:ascii="Arial" w:hAnsi="Arial" w:cs="Arial"/>
          <w:sz w:val="21"/>
          <w:szCs w:val="21"/>
        </w:rPr>
        <w:t xml:space="preserve">Cuando ocurra una fuerza mayor o caso fortuito, el </w:t>
      </w:r>
      <w:r w:rsidRPr="005764C8">
        <w:rPr>
          <w:rFonts w:ascii="Arial" w:hAnsi="Arial" w:cs="Arial"/>
          <w:b/>
          <w:sz w:val="21"/>
          <w:szCs w:val="21"/>
        </w:rPr>
        <w:t xml:space="preserve">CONTRATISTA </w:t>
      </w:r>
      <w:r w:rsidRPr="005764C8">
        <w:rPr>
          <w:rFonts w:ascii="Arial" w:hAnsi="Arial" w:cs="Arial"/>
          <w:sz w:val="21"/>
          <w:szCs w:val="21"/>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764C8">
        <w:rPr>
          <w:rFonts w:ascii="Arial" w:hAnsi="Arial" w:cs="Arial"/>
          <w:b/>
          <w:sz w:val="21"/>
          <w:szCs w:val="21"/>
        </w:rPr>
        <w:t>ENTIDAD</w:t>
      </w:r>
      <w:r w:rsidRPr="005764C8">
        <w:rPr>
          <w:rFonts w:ascii="Arial" w:hAnsi="Arial" w:cs="Arial"/>
          <w:sz w:val="21"/>
          <w:szCs w:val="21"/>
        </w:rPr>
        <w:t xml:space="preserve">. </w:t>
      </w:r>
    </w:p>
    <w:p w:rsidR="002C7BC2" w:rsidRPr="005764C8" w:rsidRDefault="002C7BC2" w:rsidP="002C7BC2">
      <w:pPr>
        <w:spacing w:after="120"/>
        <w:ind w:left="567" w:hanging="567"/>
        <w:jc w:val="both"/>
        <w:rPr>
          <w:rFonts w:ascii="Arial" w:hAnsi="Arial" w:cs="Arial"/>
          <w:b/>
          <w:sz w:val="21"/>
          <w:szCs w:val="21"/>
        </w:rPr>
      </w:pPr>
      <w:r>
        <w:rPr>
          <w:rFonts w:ascii="Arial" w:hAnsi="Arial" w:cs="Arial"/>
          <w:b/>
          <w:sz w:val="21"/>
          <w:szCs w:val="21"/>
        </w:rPr>
        <w:t>21.3</w:t>
      </w:r>
      <w:r w:rsidRPr="005764C8">
        <w:rPr>
          <w:rFonts w:ascii="Arial" w:hAnsi="Arial" w:cs="Arial"/>
          <w:b/>
          <w:sz w:val="21"/>
          <w:szCs w:val="21"/>
        </w:rPr>
        <w:t xml:space="preserve">   Prórrogas:</w:t>
      </w:r>
    </w:p>
    <w:p w:rsidR="002C7BC2" w:rsidRPr="005764C8" w:rsidRDefault="002C7BC2" w:rsidP="002C7BC2">
      <w:pPr>
        <w:spacing w:after="120"/>
        <w:ind w:left="567"/>
        <w:jc w:val="both"/>
        <w:rPr>
          <w:rFonts w:ascii="Arial" w:hAnsi="Arial" w:cs="Arial"/>
          <w:sz w:val="21"/>
          <w:szCs w:val="21"/>
        </w:rPr>
      </w:pPr>
      <w:r w:rsidRPr="005764C8">
        <w:rPr>
          <w:rFonts w:ascii="Arial" w:hAnsi="Arial" w:cs="Arial"/>
          <w:sz w:val="21"/>
          <w:szCs w:val="21"/>
        </w:rPr>
        <w:t>Si una circunstancia de fuerza mayor o caso fortuito afecta el plazo de entrega o cualquier otra fecha límite de realización, dicha fecha límite se prorrogará de conformidad a lo establecido en el presente Contrato.</w:t>
      </w:r>
    </w:p>
    <w:p w:rsidR="002C7BC2" w:rsidRPr="005764C8" w:rsidRDefault="002C7BC2" w:rsidP="002C7BC2">
      <w:pPr>
        <w:autoSpaceDE w:val="0"/>
        <w:autoSpaceDN w:val="0"/>
        <w:spacing w:after="120"/>
        <w:ind w:left="567"/>
        <w:jc w:val="both"/>
        <w:rPr>
          <w:rFonts w:ascii="Arial" w:hAnsi="Arial" w:cs="Arial"/>
          <w:sz w:val="21"/>
          <w:szCs w:val="21"/>
        </w:rPr>
      </w:pPr>
      <w:r w:rsidRPr="005764C8">
        <w:rPr>
          <w:rFonts w:ascii="Arial" w:hAnsi="Arial" w:cs="Arial"/>
          <w:sz w:val="21"/>
          <w:szCs w:val="21"/>
        </w:rPr>
        <w:lastRenderedPageBreak/>
        <w:t>Durante este periodo las Partes soportarán indep</w:t>
      </w:r>
      <w:r>
        <w:rPr>
          <w:rFonts w:ascii="Arial" w:hAnsi="Arial" w:cs="Arial"/>
          <w:sz w:val="21"/>
          <w:szCs w:val="21"/>
        </w:rPr>
        <w:t>endientemente sus respectivas pé</w:t>
      </w:r>
      <w:r w:rsidRPr="005764C8">
        <w:rPr>
          <w:rFonts w:ascii="Arial" w:hAnsi="Arial" w:cs="Arial"/>
          <w:sz w:val="21"/>
          <w:szCs w:val="21"/>
        </w:rPr>
        <w:t>rdidas por lo cual no podrán oponerse este argumento a reclamo por pagos debidos bajo el presente Contrato.</w:t>
      </w:r>
    </w:p>
    <w:p w:rsidR="002C7BC2" w:rsidRPr="005764C8" w:rsidRDefault="002C7BC2" w:rsidP="002C7BC2">
      <w:pPr>
        <w:spacing w:after="120"/>
        <w:ind w:left="567"/>
        <w:jc w:val="both"/>
        <w:rPr>
          <w:rFonts w:ascii="Arial" w:hAnsi="Arial" w:cs="Arial"/>
          <w:sz w:val="21"/>
          <w:szCs w:val="21"/>
        </w:rPr>
      </w:pPr>
      <w:r w:rsidRPr="005764C8">
        <w:rPr>
          <w:rFonts w:ascii="Arial" w:hAnsi="Arial" w:cs="Arial"/>
          <w:sz w:val="21"/>
          <w:szCs w:val="21"/>
        </w:rPr>
        <w:t>Si la razón impeditiva o sus</w:t>
      </w:r>
      <w:r>
        <w:rPr>
          <w:rFonts w:ascii="Arial" w:hAnsi="Arial" w:cs="Arial"/>
          <w:sz w:val="21"/>
          <w:szCs w:val="21"/>
        </w:rPr>
        <w:t xml:space="preserve"> causas perduraren por más de </w:t>
      </w:r>
      <w:r w:rsidRPr="00716311">
        <w:rPr>
          <w:rFonts w:ascii="Arial" w:hAnsi="Arial" w:cs="Arial"/>
          <w:sz w:val="21"/>
          <w:szCs w:val="21"/>
        </w:rPr>
        <w:t>quince (15) días calendario consecutivos, cualquiera de las Partes deberá notificar a la otra, por es</w:t>
      </w:r>
      <w:r w:rsidRPr="005764C8">
        <w:rPr>
          <w:rFonts w:ascii="Arial" w:hAnsi="Arial" w:cs="Arial"/>
          <w:sz w:val="21"/>
          <w:szCs w:val="21"/>
        </w:rPr>
        <w:t>crito, la resolución del Contrato de conformidad a la cláusula (Terminación del Contrato)</w:t>
      </w:r>
      <w:r>
        <w:rPr>
          <w:rFonts w:ascii="Arial" w:hAnsi="Arial" w:cs="Arial"/>
          <w:sz w:val="21"/>
          <w:szCs w:val="21"/>
        </w:rPr>
        <w:t xml:space="preserve"> del presente Contrato</w:t>
      </w:r>
      <w:r w:rsidRPr="005764C8">
        <w:rPr>
          <w:rFonts w:ascii="Arial" w:hAnsi="Arial" w:cs="Arial"/>
          <w:sz w:val="21"/>
          <w:szCs w:val="21"/>
        </w:rPr>
        <w:t>.</w:t>
      </w:r>
    </w:p>
    <w:p w:rsidR="002C7BC2" w:rsidRPr="005764C8" w:rsidRDefault="002C7BC2" w:rsidP="002C7BC2">
      <w:pPr>
        <w:spacing w:after="120"/>
        <w:jc w:val="both"/>
        <w:rPr>
          <w:rFonts w:ascii="Arial" w:hAnsi="Arial" w:cs="Arial"/>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VIGÉSIMA SEGUNDA.- (TERMINACIÓN DEL CONTRATO)</w:t>
      </w:r>
    </w:p>
    <w:p w:rsidR="002C7BC2" w:rsidRPr="005764C8" w:rsidRDefault="002C7BC2" w:rsidP="002C7BC2">
      <w:pPr>
        <w:spacing w:after="120"/>
        <w:jc w:val="both"/>
        <w:rPr>
          <w:rFonts w:ascii="Arial" w:hAnsi="Arial" w:cs="Arial"/>
          <w:sz w:val="21"/>
          <w:szCs w:val="21"/>
        </w:rPr>
      </w:pPr>
      <w:r w:rsidRPr="005764C8">
        <w:rPr>
          <w:rFonts w:ascii="Arial" w:hAnsi="Arial" w:cs="Arial"/>
          <w:sz w:val="21"/>
          <w:szCs w:val="21"/>
        </w:rPr>
        <w:t>El presente Contrato concluirá por una de las siguientes causas:</w:t>
      </w:r>
    </w:p>
    <w:p w:rsidR="002C7BC2" w:rsidRPr="005764C8" w:rsidRDefault="002C7BC2" w:rsidP="002C7BC2">
      <w:pPr>
        <w:spacing w:after="120"/>
        <w:ind w:left="567" w:hanging="567"/>
        <w:jc w:val="both"/>
        <w:rPr>
          <w:rFonts w:ascii="Arial" w:hAnsi="Arial" w:cs="Arial"/>
          <w:sz w:val="21"/>
          <w:szCs w:val="21"/>
        </w:rPr>
      </w:pPr>
      <w:r>
        <w:rPr>
          <w:rFonts w:ascii="Arial" w:hAnsi="Arial" w:cs="Arial"/>
          <w:b/>
          <w:sz w:val="21"/>
          <w:szCs w:val="21"/>
        </w:rPr>
        <w:t>22.1</w:t>
      </w:r>
      <w:r w:rsidRPr="005764C8">
        <w:rPr>
          <w:rFonts w:ascii="Arial" w:hAnsi="Arial" w:cs="Arial"/>
          <w:b/>
          <w:sz w:val="21"/>
          <w:szCs w:val="21"/>
        </w:rPr>
        <w:tab/>
        <w:t>Por cumplimiento del Contrato:</w:t>
      </w:r>
      <w:r w:rsidRPr="005764C8">
        <w:rPr>
          <w:rFonts w:ascii="Arial" w:hAnsi="Arial" w:cs="Arial"/>
          <w:sz w:val="21"/>
          <w:szCs w:val="21"/>
        </w:rPr>
        <w:t xml:space="preserve"> </w:t>
      </w:r>
    </w:p>
    <w:p w:rsidR="002C7BC2" w:rsidRPr="005764C8" w:rsidRDefault="002C7BC2" w:rsidP="002C7BC2">
      <w:pPr>
        <w:spacing w:after="120"/>
        <w:ind w:left="567"/>
        <w:jc w:val="both"/>
        <w:rPr>
          <w:rFonts w:ascii="Arial" w:hAnsi="Arial" w:cs="Arial"/>
          <w:sz w:val="21"/>
          <w:szCs w:val="21"/>
        </w:rPr>
      </w:pPr>
      <w:r w:rsidRPr="005764C8">
        <w:rPr>
          <w:rFonts w:ascii="Arial" w:hAnsi="Arial" w:cs="Arial"/>
          <w:sz w:val="21"/>
          <w:szCs w:val="21"/>
        </w:rPr>
        <w:t xml:space="preserve">De forma normal, tanto la </w:t>
      </w:r>
      <w:r w:rsidRPr="005764C8">
        <w:rPr>
          <w:rFonts w:ascii="Arial" w:hAnsi="Arial" w:cs="Arial"/>
          <w:b/>
          <w:sz w:val="21"/>
          <w:szCs w:val="21"/>
        </w:rPr>
        <w:t xml:space="preserve">ENTIDAD </w:t>
      </w:r>
      <w:r w:rsidRPr="005764C8">
        <w:rPr>
          <w:rFonts w:ascii="Arial" w:hAnsi="Arial" w:cs="Arial"/>
          <w:sz w:val="21"/>
          <w:szCs w:val="21"/>
        </w:rPr>
        <w:t xml:space="preserve">como el </w:t>
      </w:r>
      <w:r w:rsidRPr="005764C8">
        <w:rPr>
          <w:rFonts w:ascii="Arial" w:hAnsi="Arial" w:cs="Arial"/>
          <w:b/>
          <w:sz w:val="21"/>
          <w:szCs w:val="21"/>
        </w:rPr>
        <w:t>CONTRATISTA</w:t>
      </w:r>
      <w:r w:rsidRPr="005764C8">
        <w:rPr>
          <w:rFonts w:ascii="Arial" w:hAnsi="Arial" w:cs="Arial"/>
          <w:sz w:val="21"/>
          <w:szCs w:val="21"/>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2C7BC2" w:rsidRPr="005764C8" w:rsidRDefault="002C7BC2" w:rsidP="002C7BC2">
      <w:pPr>
        <w:spacing w:after="120"/>
        <w:ind w:left="567" w:hanging="567"/>
        <w:jc w:val="both"/>
        <w:rPr>
          <w:rFonts w:ascii="Arial" w:hAnsi="Arial" w:cs="Arial"/>
          <w:sz w:val="21"/>
          <w:szCs w:val="21"/>
        </w:rPr>
      </w:pPr>
      <w:r>
        <w:rPr>
          <w:rFonts w:ascii="Arial" w:hAnsi="Arial" w:cs="Arial"/>
          <w:b/>
          <w:sz w:val="21"/>
          <w:szCs w:val="21"/>
        </w:rPr>
        <w:t>22.2</w:t>
      </w:r>
      <w:r w:rsidRPr="005764C8">
        <w:rPr>
          <w:rFonts w:ascii="Arial" w:hAnsi="Arial" w:cs="Arial"/>
          <w:b/>
          <w:sz w:val="21"/>
          <w:szCs w:val="21"/>
        </w:rPr>
        <w:tab/>
        <w:t xml:space="preserve">Por resolución del Contrato: </w:t>
      </w:r>
    </w:p>
    <w:p w:rsidR="002C7BC2" w:rsidRDefault="002C7BC2" w:rsidP="002C7BC2">
      <w:pPr>
        <w:spacing w:after="120"/>
        <w:ind w:left="567"/>
        <w:jc w:val="both"/>
        <w:rPr>
          <w:rFonts w:ascii="Arial" w:hAnsi="Arial" w:cs="Arial"/>
          <w:sz w:val="21"/>
          <w:szCs w:val="21"/>
        </w:rPr>
      </w:pPr>
      <w:r w:rsidRPr="005764C8">
        <w:rPr>
          <w:rFonts w:ascii="Arial" w:hAnsi="Arial" w:cs="Arial"/>
          <w:sz w:val="21"/>
          <w:szCs w:val="21"/>
        </w:rPr>
        <w:t xml:space="preserve">Si se diera el caso y como una forma excepcional de terminar el Contrato, a los efectos legales correspondientes, la </w:t>
      </w:r>
      <w:r w:rsidRPr="005764C8">
        <w:rPr>
          <w:rFonts w:ascii="Arial" w:hAnsi="Arial" w:cs="Arial"/>
          <w:b/>
          <w:sz w:val="21"/>
          <w:szCs w:val="21"/>
        </w:rPr>
        <w:t>ENTIDAD</w:t>
      </w:r>
      <w:r w:rsidRPr="005764C8">
        <w:rPr>
          <w:rFonts w:ascii="Arial" w:hAnsi="Arial" w:cs="Arial"/>
          <w:sz w:val="21"/>
          <w:szCs w:val="21"/>
        </w:rPr>
        <w:t xml:space="preserve"> y el </w:t>
      </w:r>
      <w:r w:rsidRPr="005764C8">
        <w:rPr>
          <w:rFonts w:ascii="Arial" w:hAnsi="Arial" w:cs="Arial"/>
          <w:b/>
          <w:sz w:val="21"/>
          <w:szCs w:val="21"/>
        </w:rPr>
        <w:t>CONTRATISTA</w:t>
      </w:r>
      <w:r w:rsidRPr="005764C8">
        <w:rPr>
          <w:rFonts w:ascii="Arial" w:hAnsi="Arial" w:cs="Arial"/>
          <w:sz w:val="21"/>
          <w:szCs w:val="21"/>
        </w:rPr>
        <w:t>, acuerdan las siguientes causales para procesar la resolución del Contrato:</w:t>
      </w:r>
    </w:p>
    <w:p w:rsidR="002C7BC2" w:rsidRPr="005764C8" w:rsidRDefault="002C7BC2" w:rsidP="002C7BC2">
      <w:pPr>
        <w:spacing w:after="120"/>
        <w:ind w:left="567"/>
        <w:jc w:val="both"/>
        <w:rPr>
          <w:rFonts w:ascii="Arial" w:hAnsi="Arial" w:cs="Arial"/>
          <w:sz w:val="21"/>
          <w:szCs w:val="21"/>
        </w:rPr>
      </w:pPr>
    </w:p>
    <w:p w:rsidR="002C7BC2" w:rsidRPr="005764C8" w:rsidRDefault="002C7BC2" w:rsidP="002C7BC2">
      <w:pPr>
        <w:spacing w:after="120"/>
        <w:ind w:left="1418" w:hanging="843"/>
        <w:jc w:val="both"/>
        <w:rPr>
          <w:rFonts w:ascii="Arial" w:hAnsi="Arial" w:cs="Arial"/>
          <w:b/>
          <w:sz w:val="21"/>
          <w:szCs w:val="21"/>
        </w:rPr>
      </w:pPr>
      <w:r>
        <w:rPr>
          <w:rFonts w:ascii="Arial" w:hAnsi="Arial" w:cs="Arial"/>
          <w:b/>
          <w:sz w:val="21"/>
          <w:szCs w:val="21"/>
        </w:rPr>
        <w:t>22.2.1</w:t>
      </w:r>
      <w:r w:rsidRPr="005764C8">
        <w:rPr>
          <w:rFonts w:ascii="Arial" w:hAnsi="Arial" w:cs="Arial"/>
          <w:b/>
          <w:sz w:val="21"/>
          <w:szCs w:val="21"/>
        </w:rPr>
        <w:tab/>
        <w:t>Resolución a requerimiento de la ENTIDAD, por causales atribuibles al CONTRATISTA.</w:t>
      </w:r>
    </w:p>
    <w:p w:rsidR="002C7BC2" w:rsidRPr="005764C8" w:rsidRDefault="002C7BC2" w:rsidP="002C7BC2">
      <w:pPr>
        <w:spacing w:after="120"/>
        <w:ind w:left="1418" w:hanging="5"/>
        <w:jc w:val="both"/>
        <w:rPr>
          <w:rFonts w:ascii="Arial" w:hAnsi="Arial" w:cs="Arial"/>
          <w:sz w:val="21"/>
          <w:szCs w:val="21"/>
        </w:rPr>
      </w:pPr>
      <w:r w:rsidRPr="005764C8">
        <w:rPr>
          <w:rFonts w:ascii="Arial" w:hAnsi="Arial" w:cs="Arial"/>
          <w:sz w:val="21"/>
          <w:szCs w:val="21"/>
        </w:rPr>
        <w:t xml:space="preserve">La </w:t>
      </w:r>
      <w:r w:rsidRPr="005764C8">
        <w:rPr>
          <w:rFonts w:ascii="Arial" w:hAnsi="Arial" w:cs="Arial"/>
          <w:b/>
          <w:sz w:val="21"/>
          <w:szCs w:val="21"/>
        </w:rPr>
        <w:t>ENTIDAD</w:t>
      </w:r>
      <w:r w:rsidRPr="005764C8">
        <w:rPr>
          <w:rFonts w:ascii="Arial" w:hAnsi="Arial" w:cs="Arial"/>
          <w:sz w:val="21"/>
          <w:szCs w:val="21"/>
        </w:rPr>
        <w:t>, podrá proceder al trámite de resolución del Contrato, en los siguientes casos:</w:t>
      </w:r>
    </w:p>
    <w:p w:rsidR="002C7BC2" w:rsidRPr="005764C8" w:rsidRDefault="002C7BC2" w:rsidP="002C7BC2">
      <w:pPr>
        <w:pStyle w:val="Prrafodelista"/>
        <w:numPr>
          <w:ilvl w:val="0"/>
          <w:numId w:val="17"/>
        </w:numPr>
        <w:spacing w:after="120"/>
        <w:ind w:left="1769" w:hanging="357"/>
        <w:jc w:val="both"/>
        <w:rPr>
          <w:rFonts w:ascii="Arial" w:hAnsi="Arial" w:cs="Arial"/>
          <w:sz w:val="21"/>
          <w:szCs w:val="21"/>
        </w:rPr>
      </w:pPr>
      <w:r w:rsidRPr="005764C8">
        <w:rPr>
          <w:rFonts w:ascii="Arial" w:hAnsi="Arial" w:cs="Arial"/>
          <w:sz w:val="21"/>
          <w:szCs w:val="21"/>
        </w:rPr>
        <w:t xml:space="preserve">Por disolución del </w:t>
      </w:r>
      <w:r w:rsidRPr="005764C8">
        <w:rPr>
          <w:rFonts w:ascii="Arial" w:hAnsi="Arial" w:cs="Arial"/>
          <w:b/>
          <w:sz w:val="21"/>
          <w:szCs w:val="21"/>
        </w:rPr>
        <w:t>CONTRATISTA</w:t>
      </w:r>
      <w:r w:rsidRPr="005764C8">
        <w:rPr>
          <w:rFonts w:ascii="Arial" w:hAnsi="Arial" w:cs="Arial"/>
          <w:sz w:val="21"/>
          <w:szCs w:val="21"/>
        </w:rPr>
        <w:t>.</w:t>
      </w:r>
    </w:p>
    <w:p w:rsidR="002C7BC2" w:rsidRPr="005764C8" w:rsidRDefault="002C7BC2" w:rsidP="002C7BC2">
      <w:pPr>
        <w:pStyle w:val="Prrafodelista"/>
        <w:numPr>
          <w:ilvl w:val="0"/>
          <w:numId w:val="17"/>
        </w:numPr>
        <w:spacing w:after="120"/>
        <w:jc w:val="both"/>
        <w:rPr>
          <w:rFonts w:ascii="Arial" w:hAnsi="Arial" w:cs="Arial"/>
          <w:sz w:val="21"/>
          <w:szCs w:val="21"/>
        </w:rPr>
      </w:pPr>
      <w:r w:rsidRPr="005764C8">
        <w:rPr>
          <w:rFonts w:ascii="Arial" w:hAnsi="Arial" w:cs="Arial"/>
          <w:sz w:val="21"/>
          <w:szCs w:val="21"/>
        </w:rPr>
        <w:t xml:space="preserve">Por quiebra declarada del </w:t>
      </w:r>
      <w:r w:rsidRPr="005764C8">
        <w:rPr>
          <w:rFonts w:ascii="Arial" w:hAnsi="Arial" w:cs="Arial"/>
          <w:b/>
          <w:sz w:val="21"/>
          <w:szCs w:val="21"/>
        </w:rPr>
        <w:t>CONTRATISTA</w:t>
      </w:r>
      <w:r w:rsidRPr="005764C8">
        <w:rPr>
          <w:rFonts w:ascii="Arial" w:hAnsi="Arial" w:cs="Arial"/>
          <w:sz w:val="21"/>
          <w:szCs w:val="21"/>
        </w:rPr>
        <w:t>.</w:t>
      </w:r>
    </w:p>
    <w:p w:rsidR="002C7BC2" w:rsidRPr="005764C8" w:rsidRDefault="002C7BC2" w:rsidP="002C7BC2">
      <w:pPr>
        <w:pStyle w:val="Prrafodelista"/>
        <w:numPr>
          <w:ilvl w:val="0"/>
          <w:numId w:val="17"/>
        </w:numPr>
        <w:spacing w:after="120"/>
        <w:jc w:val="both"/>
        <w:rPr>
          <w:rFonts w:ascii="Arial" w:hAnsi="Arial" w:cs="Arial"/>
          <w:sz w:val="21"/>
          <w:szCs w:val="21"/>
        </w:rPr>
      </w:pPr>
      <w:r w:rsidRPr="005764C8">
        <w:rPr>
          <w:rFonts w:ascii="Arial" w:hAnsi="Arial" w:cs="Arial"/>
          <w:sz w:val="21"/>
          <w:szCs w:val="21"/>
        </w:rPr>
        <w:t xml:space="preserve">Por incumplimiento en la prestación del Servicio, a requerimiento de la </w:t>
      </w:r>
      <w:r w:rsidRPr="005764C8">
        <w:rPr>
          <w:rFonts w:ascii="Arial" w:hAnsi="Arial" w:cs="Arial"/>
          <w:b/>
          <w:sz w:val="21"/>
          <w:szCs w:val="21"/>
        </w:rPr>
        <w:t xml:space="preserve">ENTIDAD </w:t>
      </w:r>
      <w:r w:rsidRPr="005764C8">
        <w:rPr>
          <w:rFonts w:ascii="Arial" w:hAnsi="Arial" w:cs="Arial"/>
          <w:sz w:val="21"/>
          <w:szCs w:val="21"/>
        </w:rPr>
        <w:t xml:space="preserve">o el Fiscal del Servicio en asuntos relacionados con el objeto del presente Contrato y lo establecido en las especificaciones técnicas. </w:t>
      </w:r>
    </w:p>
    <w:p w:rsidR="002C7BC2" w:rsidRPr="005764C8" w:rsidRDefault="002C7BC2" w:rsidP="002C7BC2">
      <w:pPr>
        <w:pStyle w:val="Prrafodelista"/>
        <w:numPr>
          <w:ilvl w:val="0"/>
          <w:numId w:val="17"/>
        </w:numPr>
        <w:spacing w:after="120"/>
        <w:jc w:val="both"/>
        <w:rPr>
          <w:rFonts w:ascii="Arial" w:hAnsi="Arial" w:cs="Arial"/>
          <w:sz w:val="21"/>
          <w:szCs w:val="21"/>
        </w:rPr>
      </w:pPr>
      <w:r w:rsidRPr="005764C8">
        <w:rPr>
          <w:rFonts w:ascii="Arial" w:hAnsi="Arial" w:cs="Arial"/>
          <w:sz w:val="21"/>
          <w:szCs w:val="21"/>
        </w:rPr>
        <w:t>Por paralización del Servicio sin j</w:t>
      </w:r>
      <w:r>
        <w:rPr>
          <w:rFonts w:ascii="Arial" w:hAnsi="Arial" w:cs="Arial"/>
          <w:sz w:val="21"/>
          <w:szCs w:val="21"/>
        </w:rPr>
        <w:t xml:space="preserve">ustificación, por el lapso </w:t>
      </w:r>
      <w:r w:rsidRPr="000E357E">
        <w:rPr>
          <w:rFonts w:ascii="Arial" w:hAnsi="Arial" w:cs="Arial"/>
          <w:color w:val="000000" w:themeColor="text1"/>
          <w:sz w:val="21"/>
          <w:szCs w:val="21"/>
        </w:rPr>
        <w:t xml:space="preserve">de cinco (5) días </w:t>
      </w:r>
      <w:r w:rsidRPr="005764C8">
        <w:rPr>
          <w:rFonts w:ascii="Arial" w:hAnsi="Arial" w:cs="Arial"/>
          <w:sz w:val="21"/>
          <w:szCs w:val="21"/>
        </w:rPr>
        <w:t>calendario continuos.</w:t>
      </w:r>
    </w:p>
    <w:p w:rsidR="002C7BC2" w:rsidRPr="005764C8" w:rsidRDefault="002C7BC2" w:rsidP="002C7BC2">
      <w:pPr>
        <w:pStyle w:val="Prrafodelista"/>
        <w:numPr>
          <w:ilvl w:val="0"/>
          <w:numId w:val="17"/>
        </w:numPr>
        <w:spacing w:after="120"/>
        <w:jc w:val="both"/>
        <w:rPr>
          <w:rFonts w:ascii="Arial" w:hAnsi="Arial" w:cs="Arial"/>
          <w:sz w:val="21"/>
          <w:szCs w:val="21"/>
        </w:rPr>
      </w:pPr>
      <w:r w:rsidRPr="005764C8">
        <w:rPr>
          <w:rFonts w:ascii="Arial" w:hAnsi="Arial" w:cs="Arial"/>
          <w:sz w:val="21"/>
          <w:szCs w:val="21"/>
        </w:rPr>
        <w:t xml:space="preserve">Por negligencia reiterada </w:t>
      </w:r>
      <w:r w:rsidRPr="000E357E">
        <w:rPr>
          <w:rFonts w:ascii="Arial" w:hAnsi="Arial" w:cs="Arial"/>
          <w:color w:val="000000" w:themeColor="text1"/>
          <w:sz w:val="21"/>
          <w:szCs w:val="21"/>
        </w:rPr>
        <w:t xml:space="preserve">dos (2) </w:t>
      </w:r>
      <w:r>
        <w:rPr>
          <w:rFonts w:ascii="Arial" w:hAnsi="Arial" w:cs="Arial"/>
          <w:sz w:val="21"/>
          <w:szCs w:val="21"/>
        </w:rPr>
        <w:t xml:space="preserve">veces </w:t>
      </w:r>
      <w:r w:rsidRPr="005764C8">
        <w:rPr>
          <w:rFonts w:ascii="Arial" w:hAnsi="Arial" w:cs="Arial"/>
          <w:sz w:val="21"/>
          <w:szCs w:val="21"/>
        </w:rPr>
        <w:t>en el cumplimiento de las especificaciones técnicas, u otras especificaciones, o instrucciones escritas del Fiscal del Servicio</w:t>
      </w:r>
      <w:r w:rsidRPr="005764C8">
        <w:rPr>
          <w:rFonts w:ascii="Arial" w:hAnsi="Arial" w:cs="Arial"/>
          <w:b/>
          <w:sz w:val="21"/>
          <w:szCs w:val="21"/>
        </w:rPr>
        <w:t>.</w:t>
      </w:r>
    </w:p>
    <w:p w:rsidR="002C7BC2" w:rsidRPr="005764C8" w:rsidRDefault="002C7BC2" w:rsidP="002C7BC2">
      <w:pPr>
        <w:pStyle w:val="Prrafodelista"/>
        <w:numPr>
          <w:ilvl w:val="0"/>
          <w:numId w:val="17"/>
        </w:numPr>
        <w:spacing w:after="120"/>
        <w:jc w:val="both"/>
        <w:rPr>
          <w:rFonts w:ascii="Arial" w:hAnsi="Arial" w:cs="Arial"/>
          <w:sz w:val="21"/>
          <w:szCs w:val="21"/>
        </w:rPr>
      </w:pPr>
      <w:r w:rsidRPr="005764C8">
        <w:rPr>
          <w:rFonts w:ascii="Arial" w:hAnsi="Arial" w:cs="Arial"/>
          <w:sz w:val="21"/>
          <w:szCs w:val="21"/>
        </w:rPr>
        <w:t xml:space="preserve">Por </w:t>
      </w:r>
      <w:r>
        <w:rPr>
          <w:rFonts w:ascii="Arial" w:hAnsi="Arial" w:cs="Arial"/>
          <w:sz w:val="21"/>
          <w:szCs w:val="21"/>
        </w:rPr>
        <w:t>falta de pago de salarios a su P</w:t>
      </w:r>
      <w:r w:rsidRPr="005764C8">
        <w:rPr>
          <w:rFonts w:ascii="Arial" w:hAnsi="Arial" w:cs="Arial"/>
          <w:sz w:val="21"/>
          <w:szCs w:val="21"/>
        </w:rPr>
        <w:t>ersonal y otras obligaciones contractuales que afecten al Servicio.</w:t>
      </w:r>
    </w:p>
    <w:p w:rsidR="002C7BC2" w:rsidRPr="005764C8" w:rsidRDefault="002C7BC2" w:rsidP="002C7BC2">
      <w:pPr>
        <w:pStyle w:val="Prrafodelista"/>
        <w:numPr>
          <w:ilvl w:val="0"/>
          <w:numId w:val="17"/>
        </w:numPr>
        <w:spacing w:after="120"/>
        <w:jc w:val="both"/>
        <w:rPr>
          <w:rFonts w:ascii="Arial" w:hAnsi="Arial" w:cs="Arial"/>
          <w:sz w:val="21"/>
          <w:szCs w:val="21"/>
        </w:rPr>
      </w:pPr>
      <w:r w:rsidRPr="005764C8">
        <w:rPr>
          <w:rFonts w:ascii="Arial" w:hAnsi="Arial" w:cs="Arial"/>
          <w:sz w:val="21"/>
          <w:szCs w:val="21"/>
        </w:rPr>
        <w:t>Cuando el monto de la multa por atraso en la prestación del Servicio alcance el diez por ciento</w:t>
      </w:r>
      <w:r>
        <w:rPr>
          <w:rFonts w:ascii="Arial" w:hAnsi="Arial" w:cs="Arial"/>
          <w:sz w:val="21"/>
          <w:szCs w:val="21"/>
        </w:rPr>
        <w:t xml:space="preserve"> (10%</w:t>
      </w:r>
      <w:r w:rsidRPr="005764C8">
        <w:rPr>
          <w:rFonts w:ascii="Arial" w:hAnsi="Arial" w:cs="Arial"/>
          <w:sz w:val="21"/>
          <w:szCs w:val="21"/>
        </w:rPr>
        <w:t>) del monto total del Contrato, decisión optativa, o el veinte por ciento</w:t>
      </w:r>
      <w:r>
        <w:rPr>
          <w:rFonts w:ascii="Arial" w:hAnsi="Arial" w:cs="Arial"/>
          <w:sz w:val="21"/>
          <w:szCs w:val="21"/>
        </w:rPr>
        <w:t xml:space="preserve"> (20%</w:t>
      </w:r>
      <w:r w:rsidRPr="005764C8">
        <w:rPr>
          <w:rFonts w:ascii="Arial" w:hAnsi="Arial" w:cs="Arial"/>
          <w:sz w:val="21"/>
          <w:szCs w:val="21"/>
        </w:rPr>
        <w:t>), de forma obligatoria.</w:t>
      </w:r>
    </w:p>
    <w:p w:rsidR="002C7BC2" w:rsidRDefault="002C7BC2" w:rsidP="002C7BC2">
      <w:pPr>
        <w:pStyle w:val="Prrafodelista"/>
        <w:numPr>
          <w:ilvl w:val="0"/>
          <w:numId w:val="17"/>
        </w:numPr>
        <w:spacing w:after="120"/>
        <w:jc w:val="both"/>
        <w:rPr>
          <w:rFonts w:ascii="Arial" w:hAnsi="Arial" w:cs="Arial"/>
          <w:sz w:val="21"/>
          <w:szCs w:val="21"/>
        </w:rPr>
      </w:pPr>
      <w:r w:rsidRPr="005764C8">
        <w:rPr>
          <w:rFonts w:ascii="Arial" w:hAnsi="Arial" w:cs="Arial"/>
          <w:sz w:val="21"/>
          <w:szCs w:val="21"/>
        </w:rPr>
        <w:t>Por fuerza mayor o caso fortuito.</w:t>
      </w:r>
    </w:p>
    <w:p w:rsidR="002C7BC2" w:rsidRPr="005764C8" w:rsidRDefault="002C7BC2" w:rsidP="002C7BC2">
      <w:pPr>
        <w:pStyle w:val="Prrafodelista"/>
        <w:numPr>
          <w:ilvl w:val="0"/>
          <w:numId w:val="17"/>
        </w:numPr>
        <w:spacing w:after="120"/>
        <w:jc w:val="both"/>
        <w:rPr>
          <w:rFonts w:ascii="Arial" w:hAnsi="Arial" w:cs="Arial"/>
          <w:sz w:val="21"/>
          <w:szCs w:val="21"/>
        </w:rPr>
      </w:pPr>
      <w:r>
        <w:rPr>
          <w:rFonts w:ascii="Arial" w:hAnsi="Arial" w:cs="Arial"/>
          <w:sz w:val="21"/>
          <w:szCs w:val="21"/>
        </w:rPr>
        <w:t xml:space="preserve">Por incumplimiento total o parcial del Contrato o sus documentos por el </w:t>
      </w:r>
      <w:r w:rsidRPr="004F45FA">
        <w:rPr>
          <w:rFonts w:ascii="Arial" w:hAnsi="Arial" w:cs="Arial"/>
          <w:b/>
          <w:sz w:val="21"/>
          <w:szCs w:val="21"/>
        </w:rPr>
        <w:t>CONTRATISTA</w:t>
      </w:r>
      <w:r>
        <w:rPr>
          <w:rFonts w:ascii="Arial" w:hAnsi="Arial" w:cs="Arial"/>
          <w:sz w:val="21"/>
          <w:szCs w:val="21"/>
        </w:rPr>
        <w:t xml:space="preserve">. </w:t>
      </w:r>
    </w:p>
    <w:p w:rsidR="002C7BC2" w:rsidRPr="005764C8" w:rsidRDefault="002C7BC2" w:rsidP="002C7BC2">
      <w:pPr>
        <w:pStyle w:val="Prrafodelista"/>
        <w:numPr>
          <w:ilvl w:val="0"/>
          <w:numId w:val="17"/>
        </w:numPr>
        <w:spacing w:after="120"/>
        <w:jc w:val="both"/>
        <w:rPr>
          <w:rFonts w:ascii="Arial" w:hAnsi="Arial" w:cs="Arial"/>
          <w:sz w:val="21"/>
          <w:szCs w:val="21"/>
        </w:rPr>
      </w:pPr>
      <w:r w:rsidRPr="005764C8">
        <w:rPr>
          <w:rFonts w:ascii="Arial" w:hAnsi="Arial" w:cs="Arial"/>
          <w:sz w:val="21"/>
          <w:szCs w:val="21"/>
        </w:rPr>
        <w:t>Por incumplimiento</w:t>
      </w:r>
      <w:r>
        <w:rPr>
          <w:rFonts w:ascii="Arial" w:hAnsi="Arial" w:cs="Arial"/>
          <w:sz w:val="21"/>
          <w:szCs w:val="21"/>
        </w:rPr>
        <w:t xml:space="preserve"> a la cláusula (Anticorrupción) del presente Contrato.</w:t>
      </w:r>
    </w:p>
    <w:p w:rsidR="002C7BC2" w:rsidRPr="005764C8" w:rsidRDefault="002C7BC2" w:rsidP="002C7BC2">
      <w:pPr>
        <w:spacing w:after="120"/>
        <w:ind w:left="1410" w:hanging="843"/>
        <w:jc w:val="both"/>
        <w:rPr>
          <w:rFonts w:ascii="Arial" w:hAnsi="Arial" w:cs="Arial"/>
          <w:b/>
          <w:sz w:val="21"/>
          <w:szCs w:val="21"/>
        </w:rPr>
      </w:pPr>
      <w:r>
        <w:rPr>
          <w:rFonts w:ascii="Arial" w:hAnsi="Arial" w:cs="Arial"/>
          <w:b/>
          <w:sz w:val="21"/>
          <w:szCs w:val="21"/>
        </w:rPr>
        <w:t>22.2.2</w:t>
      </w:r>
      <w:r w:rsidRPr="005764C8">
        <w:rPr>
          <w:rFonts w:ascii="Arial" w:hAnsi="Arial" w:cs="Arial"/>
          <w:b/>
          <w:sz w:val="21"/>
          <w:szCs w:val="21"/>
        </w:rPr>
        <w:t xml:space="preserve"> </w:t>
      </w:r>
      <w:r>
        <w:rPr>
          <w:rFonts w:ascii="Arial" w:hAnsi="Arial" w:cs="Arial"/>
          <w:b/>
          <w:sz w:val="21"/>
          <w:szCs w:val="21"/>
        </w:rPr>
        <w:tab/>
      </w:r>
      <w:r w:rsidRPr="005764C8">
        <w:rPr>
          <w:rFonts w:ascii="Arial" w:hAnsi="Arial" w:cs="Arial"/>
          <w:b/>
          <w:sz w:val="21"/>
          <w:szCs w:val="21"/>
        </w:rPr>
        <w:t>Resolución a requerimiento del CONTRATISTA por causales atribuibles a la ENTIDAD.</w:t>
      </w:r>
    </w:p>
    <w:p w:rsidR="002C7BC2" w:rsidRPr="005764C8" w:rsidRDefault="002C7BC2" w:rsidP="002C7BC2">
      <w:pPr>
        <w:spacing w:after="120"/>
        <w:ind w:left="1410" w:firstLine="6"/>
        <w:jc w:val="both"/>
        <w:rPr>
          <w:rFonts w:ascii="Arial" w:hAnsi="Arial" w:cs="Arial"/>
          <w:sz w:val="21"/>
          <w:szCs w:val="21"/>
        </w:rPr>
      </w:pPr>
      <w:r w:rsidRPr="005764C8">
        <w:rPr>
          <w:rFonts w:ascii="Arial" w:hAnsi="Arial" w:cs="Arial"/>
          <w:sz w:val="21"/>
          <w:szCs w:val="21"/>
        </w:rPr>
        <w:t xml:space="preserve">El </w:t>
      </w:r>
      <w:r w:rsidRPr="005764C8">
        <w:rPr>
          <w:rFonts w:ascii="Arial" w:hAnsi="Arial" w:cs="Arial"/>
          <w:b/>
          <w:sz w:val="21"/>
          <w:szCs w:val="21"/>
        </w:rPr>
        <w:t>CONTRATISTA</w:t>
      </w:r>
      <w:r w:rsidRPr="005764C8">
        <w:rPr>
          <w:rFonts w:ascii="Arial" w:hAnsi="Arial" w:cs="Arial"/>
          <w:sz w:val="21"/>
          <w:szCs w:val="21"/>
        </w:rPr>
        <w:t>, podrá proceder al trámite de resolución del Contrato, en los siguientes casos:</w:t>
      </w:r>
    </w:p>
    <w:p w:rsidR="002C7BC2" w:rsidRPr="005764C8" w:rsidRDefault="002C7BC2" w:rsidP="002C7BC2">
      <w:pPr>
        <w:pStyle w:val="Prrafodelista"/>
        <w:numPr>
          <w:ilvl w:val="0"/>
          <w:numId w:val="18"/>
        </w:numPr>
        <w:spacing w:after="120"/>
        <w:jc w:val="both"/>
        <w:rPr>
          <w:rFonts w:ascii="Arial" w:hAnsi="Arial" w:cs="Arial"/>
          <w:sz w:val="21"/>
          <w:szCs w:val="21"/>
        </w:rPr>
      </w:pPr>
      <w:r w:rsidRPr="005764C8">
        <w:rPr>
          <w:rFonts w:ascii="Arial" w:hAnsi="Arial" w:cs="Arial"/>
          <w:sz w:val="21"/>
          <w:szCs w:val="21"/>
        </w:rPr>
        <w:lastRenderedPageBreak/>
        <w:t xml:space="preserve">Si apartándose de los términos del Contrato la </w:t>
      </w:r>
      <w:r w:rsidRPr="005764C8">
        <w:rPr>
          <w:rFonts w:ascii="Arial" w:hAnsi="Arial" w:cs="Arial"/>
          <w:b/>
          <w:sz w:val="21"/>
          <w:szCs w:val="21"/>
        </w:rPr>
        <w:t>ENTIDAD</w:t>
      </w:r>
      <w:r w:rsidRPr="005764C8">
        <w:rPr>
          <w:rFonts w:ascii="Arial" w:hAnsi="Arial" w:cs="Arial"/>
          <w:sz w:val="21"/>
          <w:szCs w:val="21"/>
        </w:rPr>
        <w:t>, a través del Fiscal del Servicio, pretende efectuar aumento o disminución en el Servicio, sin cumplir lo establecido por el presen</w:t>
      </w:r>
      <w:r>
        <w:rPr>
          <w:rFonts w:ascii="Arial" w:hAnsi="Arial" w:cs="Arial"/>
          <w:sz w:val="21"/>
          <w:szCs w:val="21"/>
        </w:rPr>
        <w:t>te Contrato sin la emisión del c</w:t>
      </w:r>
      <w:r w:rsidRPr="005764C8">
        <w:rPr>
          <w:rFonts w:ascii="Arial" w:hAnsi="Arial" w:cs="Arial"/>
          <w:sz w:val="21"/>
          <w:szCs w:val="21"/>
        </w:rPr>
        <w:t>ontrato modificatorio correspondiente.</w:t>
      </w:r>
    </w:p>
    <w:p w:rsidR="002C7BC2" w:rsidRPr="005764C8" w:rsidRDefault="002C7BC2" w:rsidP="002C7BC2">
      <w:pPr>
        <w:pStyle w:val="Prrafodelista"/>
        <w:numPr>
          <w:ilvl w:val="0"/>
          <w:numId w:val="18"/>
        </w:numPr>
        <w:spacing w:after="120"/>
        <w:jc w:val="both"/>
        <w:rPr>
          <w:rFonts w:ascii="Arial" w:hAnsi="Arial" w:cs="Arial"/>
          <w:sz w:val="21"/>
          <w:szCs w:val="21"/>
        </w:rPr>
      </w:pPr>
      <w:r w:rsidRPr="005764C8">
        <w:rPr>
          <w:rFonts w:ascii="Arial" w:hAnsi="Arial" w:cs="Arial"/>
          <w:sz w:val="21"/>
          <w:szCs w:val="21"/>
        </w:rPr>
        <w:t>Por utilizar o requerir aquellos Servicios que son objeto del presente Contrato, en beneficio de terceras personas.</w:t>
      </w:r>
    </w:p>
    <w:p w:rsidR="002C7BC2" w:rsidRPr="005764C8" w:rsidRDefault="002C7BC2" w:rsidP="002C7BC2">
      <w:pPr>
        <w:pStyle w:val="Prrafodelista"/>
        <w:numPr>
          <w:ilvl w:val="0"/>
          <w:numId w:val="18"/>
        </w:numPr>
        <w:spacing w:after="120"/>
        <w:jc w:val="both"/>
        <w:rPr>
          <w:rFonts w:ascii="Arial" w:hAnsi="Arial" w:cs="Arial"/>
          <w:sz w:val="21"/>
          <w:szCs w:val="21"/>
        </w:rPr>
      </w:pPr>
      <w:r w:rsidRPr="005764C8">
        <w:rPr>
          <w:rFonts w:ascii="Arial" w:hAnsi="Arial" w:cs="Arial"/>
          <w:sz w:val="21"/>
          <w:szCs w:val="21"/>
        </w:rPr>
        <w:t xml:space="preserve">Por suspensión del Servicio por orden escrita de la </w:t>
      </w:r>
      <w:r w:rsidRPr="005764C8">
        <w:rPr>
          <w:rFonts w:ascii="Arial" w:hAnsi="Arial" w:cs="Arial"/>
          <w:b/>
          <w:sz w:val="21"/>
          <w:szCs w:val="21"/>
        </w:rPr>
        <w:t>ENTIDAD</w:t>
      </w:r>
      <w:r>
        <w:rPr>
          <w:rFonts w:ascii="Arial" w:hAnsi="Arial" w:cs="Arial"/>
          <w:sz w:val="21"/>
          <w:szCs w:val="21"/>
        </w:rPr>
        <w:t xml:space="preserve"> por un plazo superior a </w:t>
      </w:r>
      <w:r w:rsidRPr="00716311">
        <w:rPr>
          <w:rFonts w:ascii="Arial" w:hAnsi="Arial" w:cs="Arial"/>
          <w:sz w:val="21"/>
          <w:szCs w:val="21"/>
        </w:rPr>
        <w:t>treinta (30) días calendario;</w:t>
      </w:r>
      <w:r w:rsidRPr="005764C8">
        <w:rPr>
          <w:rFonts w:ascii="Arial" w:hAnsi="Arial" w:cs="Arial"/>
          <w:sz w:val="21"/>
          <w:szCs w:val="21"/>
        </w:rPr>
        <w:t xml:space="preserve"> salvo casos de fuerza mayor o caso fortuito.</w:t>
      </w:r>
    </w:p>
    <w:p w:rsidR="002C7BC2" w:rsidRPr="005764C8" w:rsidRDefault="002C7BC2" w:rsidP="002C7BC2">
      <w:pPr>
        <w:spacing w:after="120"/>
        <w:ind w:left="1413" w:hanging="846"/>
        <w:jc w:val="both"/>
        <w:rPr>
          <w:rFonts w:ascii="Arial" w:hAnsi="Arial" w:cs="Arial"/>
          <w:sz w:val="21"/>
          <w:szCs w:val="21"/>
        </w:rPr>
      </w:pPr>
      <w:r>
        <w:rPr>
          <w:rFonts w:ascii="Arial" w:hAnsi="Arial" w:cs="Arial"/>
          <w:b/>
          <w:sz w:val="21"/>
          <w:szCs w:val="21"/>
        </w:rPr>
        <w:t>22.2.3</w:t>
      </w:r>
      <w:r>
        <w:rPr>
          <w:rFonts w:ascii="Arial" w:hAnsi="Arial" w:cs="Arial"/>
          <w:b/>
          <w:sz w:val="21"/>
          <w:szCs w:val="21"/>
        </w:rPr>
        <w:tab/>
      </w:r>
      <w:r w:rsidRPr="005764C8">
        <w:rPr>
          <w:rFonts w:ascii="Arial" w:hAnsi="Arial" w:cs="Arial"/>
          <w:color w:val="000000"/>
          <w:sz w:val="21"/>
          <w:szCs w:val="21"/>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764C8">
        <w:rPr>
          <w:rFonts w:ascii="Arial" w:hAnsi="Arial" w:cs="Arial"/>
          <w:sz w:val="21"/>
          <w:szCs w:val="21"/>
        </w:rPr>
        <w:t xml:space="preserve"> </w:t>
      </w:r>
    </w:p>
    <w:p w:rsidR="002C7BC2" w:rsidRPr="005764C8" w:rsidRDefault="002C7BC2" w:rsidP="002C7BC2">
      <w:pPr>
        <w:pStyle w:val="Prrafodelista"/>
        <w:spacing w:after="120"/>
        <w:ind w:left="1418" w:hanging="851"/>
        <w:jc w:val="both"/>
        <w:rPr>
          <w:rFonts w:ascii="Arial" w:hAnsi="Arial" w:cs="Arial"/>
          <w:sz w:val="21"/>
          <w:szCs w:val="21"/>
        </w:rPr>
      </w:pPr>
      <w:r>
        <w:rPr>
          <w:rFonts w:ascii="Arial" w:hAnsi="Arial" w:cs="Arial"/>
          <w:b/>
          <w:color w:val="000000"/>
          <w:sz w:val="21"/>
          <w:szCs w:val="21"/>
        </w:rPr>
        <w:t>22.2.4</w:t>
      </w:r>
      <w:r w:rsidRPr="005764C8">
        <w:rPr>
          <w:rFonts w:ascii="Arial" w:hAnsi="Arial" w:cs="Arial"/>
          <w:b/>
          <w:color w:val="000000"/>
          <w:sz w:val="21"/>
          <w:szCs w:val="21"/>
        </w:rPr>
        <w:tab/>
      </w:r>
      <w:r w:rsidRPr="005764C8">
        <w:rPr>
          <w:rFonts w:ascii="Arial" w:hAnsi="Arial" w:cs="Arial"/>
          <w:color w:val="000000"/>
          <w:sz w:val="21"/>
          <w:szCs w:val="21"/>
        </w:rPr>
        <w:t xml:space="preserve">La </w:t>
      </w:r>
      <w:r w:rsidRPr="005764C8">
        <w:rPr>
          <w:rFonts w:ascii="Arial" w:hAnsi="Arial" w:cs="Arial"/>
          <w:b/>
          <w:color w:val="000000"/>
          <w:sz w:val="21"/>
          <w:szCs w:val="21"/>
        </w:rPr>
        <w:t xml:space="preserve">ENTIDAD </w:t>
      </w:r>
      <w:r w:rsidRPr="005764C8">
        <w:rPr>
          <w:rFonts w:ascii="Arial" w:hAnsi="Arial" w:cs="Arial"/>
          <w:color w:val="000000"/>
          <w:sz w:val="21"/>
          <w:szCs w:val="21"/>
        </w:rPr>
        <w:t xml:space="preserve">en cualquier momento podrá resolver de manera unilateral </w:t>
      </w:r>
      <w:r w:rsidRPr="005764C8">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5764C8">
        <w:rPr>
          <w:rFonts w:ascii="Arial" w:hAnsi="Arial" w:cs="Arial"/>
          <w:b/>
          <w:sz w:val="21"/>
          <w:szCs w:val="21"/>
        </w:rPr>
        <w:t>CONTRATISTA</w:t>
      </w:r>
      <w:r w:rsidRPr="005764C8">
        <w:rPr>
          <w:rFonts w:ascii="Arial" w:hAnsi="Arial" w:cs="Arial"/>
          <w:sz w:val="21"/>
          <w:szCs w:val="21"/>
        </w:rPr>
        <w:t>;</w:t>
      </w:r>
      <w:r w:rsidRPr="005764C8">
        <w:rPr>
          <w:rFonts w:ascii="Arial" w:hAnsi="Arial" w:cs="Arial"/>
          <w:b/>
          <w:sz w:val="21"/>
          <w:szCs w:val="21"/>
        </w:rPr>
        <w:t xml:space="preserve"> </w:t>
      </w:r>
      <w:r w:rsidRPr="005764C8">
        <w:rPr>
          <w:rFonts w:ascii="Arial" w:hAnsi="Arial" w:cs="Arial"/>
          <w:sz w:val="21"/>
          <w:szCs w:val="21"/>
        </w:rPr>
        <w:t>sin lugar a ningún tipo de resarcimiento por parte de la</w:t>
      </w:r>
      <w:r w:rsidRPr="005764C8">
        <w:rPr>
          <w:rFonts w:ascii="Arial" w:hAnsi="Arial" w:cs="Arial"/>
          <w:b/>
          <w:sz w:val="21"/>
          <w:szCs w:val="21"/>
        </w:rPr>
        <w:t xml:space="preserve"> ENTIDAD </w:t>
      </w:r>
      <w:r w:rsidRPr="005764C8">
        <w:rPr>
          <w:rFonts w:ascii="Arial" w:hAnsi="Arial" w:cs="Arial"/>
          <w:sz w:val="21"/>
          <w:szCs w:val="21"/>
        </w:rPr>
        <w:t>a</w:t>
      </w:r>
      <w:r w:rsidRPr="005764C8">
        <w:rPr>
          <w:rFonts w:ascii="Arial" w:hAnsi="Arial" w:cs="Arial"/>
          <w:b/>
          <w:sz w:val="21"/>
          <w:szCs w:val="21"/>
        </w:rPr>
        <w:t xml:space="preserve"> </w:t>
      </w:r>
      <w:r w:rsidRPr="005764C8">
        <w:rPr>
          <w:rFonts w:ascii="Arial" w:hAnsi="Arial" w:cs="Arial"/>
          <w:sz w:val="21"/>
          <w:szCs w:val="21"/>
        </w:rPr>
        <w:t>favor del</w:t>
      </w:r>
      <w:r w:rsidRPr="005764C8">
        <w:rPr>
          <w:rFonts w:ascii="Arial" w:hAnsi="Arial" w:cs="Arial"/>
          <w:b/>
          <w:sz w:val="21"/>
          <w:szCs w:val="21"/>
        </w:rPr>
        <w:t xml:space="preserve"> CONTRATISTA</w:t>
      </w:r>
      <w:r w:rsidRPr="005764C8">
        <w:rPr>
          <w:rFonts w:ascii="Arial" w:hAnsi="Arial" w:cs="Arial"/>
          <w:sz w:val="21"/>
          <w:szCs w:val="21"/>
        </w:rPr>
        <w:t>.</w:t>
      </w:r>
    </w:p>
    <w:p w:rsidR="002C7BC2" w:rsidRPr="005764C8" w:rsidRDefault="002C7BC2" w:rsidP="002C7BC2">
      <w:pPr>
        <w:spacing w:after="120"/>
        <w:ind w:left="567" w:hanging="567"/>
        <w:jc w:val="both"/>
        <w:rPr>
          <w:rFonts w:ascii="Arial" w:hAnsi="Arial" w:cs="Arial"/>
          <w:sz w:val="21"/>
          <w:szCs w:val="21"/>
        </w:rPr>
      </w:pPr>
      <w:r>
        <w:rPr>
          <w:rFonts w:ascii="Arial" w:hAnsi="Arial" w:cs="Arial"/>
          <w:b/>
          <w:sz w:val="21"/>
          <w:szCs w:val="21"/>
        </w:rPr>
        <w:t>22.3</w:t>
      </w:r>
      <w:r>
        <w:rPr>
          <w:rFonts w:ascii="Arial" w:hAnsi="Arial" w:cs="Arial"/>
          <w:b/>
          <w:sz w:val="21"/>
          <w:szCs w:val="21"/>
        </w:rPr>
        <w:tab/>
      </w:r>
      <w:r w:rsidRPr="005764C8">
        <w:rPr>
          <w:rFonts w:ascii="Arial" w:hAnsi="Arial" w:cs="Arial"/>
          <w:b/>
          <w:sz w:val="21"/>
          <w:szCs w:val="21"/>
        </w:rPr>
        <w:t>Reglas aplicables a la resolución:</w:t>
      </w:r>
    </w:p>
    <w:p w:rsidR="002C7BC2" w:rsidRPr="005764C8" w:rsidRDefault="002C7BC2" w:rsidP="002C7BC2">
      <w:pPr>
        <w:spacing w:after="120"/>
        <w:ind w:left="567"/>
        <w:jc w:val="both"/>
        <w:rPr>
          <w:rFonts w:ascii="Arial" w:hAnsi="Arial" w:cs="Arial"/>
          <w:sz w:val="21"/>
          <w:szCs w:val="21"/>
        </w:rPr>
      </w:pPr>
      <w:r w:rsidRPr="005764C8">
        <w:rPr>
          <w:rFonts w:ascii="Arial" w:hAnsi="Arial" w:cs="Arial"/>
          <w:sz w:val="21"/>
          <w:szCs w:val="21"/>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2C7BC2" w:rsidRPr="005764C8" w:rsidRDefault="002C7BC2" w:rsidP="002C7BC2">
      <w:pPr>
        <w:spacing w:after="120"/>
        <w:ind w:left="567"/>
        <w:jc w:val="both"/>
        <w:rPr>
          <w:rFonts w:ascii="Arial" w:hAnsi="Arial" w:cs="Arial"/>
          <w:sz w:val="21"/>
          <w:szCs w:val="21"/>
        </w:rPr>
      </w:pPr>
      <w:r>
        <w:rPr>
          <w:rFonts w:ascii="Arial" w:hAnsi="Arial" w:cs="Arial"/>
          <w:sz w:val="21"/>
          <w:szCs w:val="21"/>
        </w:rPr>
        <w:t>Si dentro de los diez (10</w:t>
      </w:r>
      <w:r w:rsidRPr="005764C8">
        <w:rPr>
          <w:rFonts w:ascii="Arial" w:hAnsi="Arial" w:cs="Arial"/>
          <w:sz w:val="21"/>
          <w:szCs w:val="21"/>
        </w:rPr>
        <w:t>) días hábiles siguientes de la fecha de notificación, se enmendaran las fallas, se normalizará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2C7BC2" w:rsidRPr="005764C8" w:rsidRDefault="002C7BC2" w:rsidP="002C7BC2">
      <w:pPr>
        <w:spacing w:after="120"/>
        <w:ind w:left="567"/>
        <w:jc w:val="both"/>
        <w:rPr>
          <w:rFonts w:ascii="Arial" w:hAnsi="Arial" w:cs="Arial"/>
          <w:sz w:val="21"/>
          <w:szCs w:val="21"/>
        </w:rPr>
      </w:pPr>
      <w:r w:rsidRPr="005764C8">
        <w:rPr>
          <w:rFonts w:ascii="Arial" w:hAnsi="Arial" w:cs="Arial"/>
          <w:sz w:val="21"/>
          <w:szCs w:val="21"/>
        </w:rPr>
        <w:t>En caso contrario, si al ve</w:t>
      </w:r>
      <w:r>
        <w:rPr>
          <w:rFonts w:ascii="Arial" w:hAnsi="Arial" w:cs="Arial"/>
          <w:sz w:val="21"/>
          <w:szCs w:val="21"/>
        </w:rPr>
        <w:t>ncimiento del término de los diez (10</w:t>
      </w:r>
      <w:r w:rsidRPr="005764C8">
        <w:rPr>
          <w:rFonts w:ascii="Arial" w:hAnsi="Arial" w:cs="Arial"/>
          <w:sz w:val="21"/>
          <w:szCs w:val="21"/>
        </w:rPr>
        <w:t xml:space="preserve">) días hábiles no existiese ninguna respuesta, el proceso de resolución continuará a cuyo fin la Parte afectada notificará mediante carta notariada a la otra Parte, que la resolución del Contrato se ha hecho efectiva. </w:t>
      </w:r>
    </w:p>
    <w:p w:rsidR="002C7BC2" w:rsidRPr="005764C8" w:rsidRDefault="002C7BC2" w:rsidP="002C7BC2">
      <w:pPr>
        <w:spacing w:after="120"/>
        <w:ind w:left="567"/>
        <w:jc w:val="both"/>
        <w:rPr>
          <w:rFonts w:ascii="Arial" w:hAnsi="Arial" w:cs="Arial"/>
          <w:sz w:val="21"/>
          <w:szCs w:val="21"/>
        </w:rPr>
      </w:pPr>
      <w:r w:rsidRPr="005764C8">
        <w:rPr>
          <w:rFonts w:ascii="Arial" w:hAnsi="Arial" w:cs="Arial"/>
          <w:sz w:val="21"/>
          <w:szCs w:val="21"/>
        </w:rPr>
        <w:t>Cuando el mon</w:t>
      </w:r>
      <w:r>
        <w:rPr>
          <w:rFonts w:ascii="Arial" w:hAnsi="Arial" w:cs="Arial"/>
          <w:sz w:val="21"/>
          <w:szCs w:val="21"/>
        </w:rPr>
        <w:t>to de la multa, alcance al veinte por ciento (20%)</w:t>
      </w:r>
      <w:r w:rsidRPr="005764C8">
        <w:rPr>
          <w:rFonts w:ascii="Arial" w:hAnsi="Arial" w:cs="Arial"/>
          <w:sz w:val="21"/>
          <w:szCs w:val="21"/>
        </w:rPr>
        <w:t xml:space="preserve"> del monto total del Contrato, la </w:t>
      </w:r>
      <w:r w:rsidRPr="005764C8">
        <w:rPr>
          <w:rFonts w:ascii="Arial" w:hAnsi="Arial" w:cs="Arial"/>
          <w:b/>
          <w:sz w:val="21"/>
          <w:szCs w:val="21"/>
        </w:rPr>
        <w:t>ENTIDAD</w:t>
      </w:r>
      <w:r w:rsidRPr="005764C8">
        <w:rPr>
          <w:rFonts w:ascii="Arial" w:hAnsi="Arial" w:cs="Arial"/>
          <w:sz w:val="21"/>
          <w:szCs w:val="21"/>
        </w:rPr>
        <w:t xml:space="preserve"> deberá notificar mediante carta notariada que la resolución de</w:t>
      </w:r>
      <w:r>
        <w:rPr>
          <w:rFonts w:ascii="Arial" w:hAnsi="Arial" w:cs="Arial"/>
          <w:sz w:val="21"/>
          <w:szCs w:val="21"/>
        </w:rPr>
        <w:t xml:space="preserve"> Contrato se ha hecho efectiva</w:t>
      </w:r>
      <w:r w:rsidRPr="00D620EA">
        <w:rPr>
          <w:rFonts w:ascii="Arial" w:hAnsi="Arial" w:cs="Arial"/>
          <w:sz w:val="21"/>
          <w:szCs w:val="21"/>
        </w:rPr>
        <w:t>, sin necesidad de ningún trámite adicional.</w:t>
      </w:r>
    </w:p>
    <w:p w:rsidR="002C7BC2" w:rsidRDefault="002C7BC2" w:rsidP="002C7BC2">
      <w:pPr>
        <w:tabs>
          <w:tab w:val="left" w:pos="567"/>
        </w:tabs>
        <w:spacing w:after="120"/>
        <w:ind w:left="567"/>
        <w:jc w:val="both"/>
        <w:rPr>
          <w:rFonts w:ascii="Arial" w:hAnsi="Arial" w:cs="Arial"/>
          <w:color w:val="000000"/>
          <w:sz w:val="21"/>
          <w:szCs w:val="21"/>
        </w:rPr>
      </w:pPr>
      <w:r w:rsidRPr="005764C8">
        <w:rPr>
          <w:rFonts w:ascii="Arial" w:hAnsi="Arial" w:cs="Arial"/>
          <w:sz w:val="21"/>
          <w:szCs w:val="21"/>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764C8">
        <w:rPr>
          <w:rFonts w:ascii="Arial" w:hAnsi="Arial" w:cs="Arial"/>
          <w:color w:val="000000"/>
          <w:sz w:val="21"/>
          <w:szCs w:val="21"/>
        </w:rPr>
        <w:t>incluir los montos a reconocer por las prestaciones ejecutadas por las Partes.</w:t>
      </w:r>
    </w:p>
    <w:p w:rsidR="002C7BC2" w:rsidRPr="005764C8" w:rsidRDefault="002C7BC2" w:rsidP="002C7BC2">
      <w:pPr>
        <w:spacing w:after="120"/>
        <w:jc w:val="both"/>
        <w:rPr>
          <w:rFonts w:ascii="Arial" w:hAnsi="Arial" w:cs="Arial"/>
          <w:b/>
          <w:sz w:val="21"/>
          <w:szCs w:val="21"/>
          <w:u w:val="single"/>
        </w:rPr>
      </w:pPr>
      <w:r>
        <w:rPr>
          <w:rFonts w:ascii="Arial" w:hAnsi="Arial" w:cs="Arial"/>
          <w:b/>
          <w:sz w:val="21"/>
          <w:szCs w:val="21"/>
          <w:u w:val="single"/>
        </w:rPr>
        <w:t>CLÁUSULA VIGÉ</w:t>
      </w:r>
      <w:r w:rsidRPr="005764C8">
        <w:rPr>
          <w:rFonts w:ascii="Arial" w:hAnsi="Arial" w:cs="Arial"/>
          <w:b/>
          <w:sz w:val="21"/>
          <w:szCs w:val="21"/>
          <w:u w:val="single"/>
        </w:rPr>
        <w:t>SIMA TERCERA.- (CIERRE DE CONTRATO)</w:t>
      </w:r>
    </w:p>
    <w:p w:rsidR="002C7BC2" w:rsidRPr="005764C8" w:rsidRDefault="002C7BC2" w:rsidP="002C7BC2">
      <w:pPr>
        <w:widowControl w:val="0"/>
        <w:spacing w:after="120"/>
        <w:jc w:val="both"/>
        <w:rPr>
          <w:rFonts w:ascii="Arial" w:hAnsi="Arial" w:cs="Arial"/>
          <w:sz w:val="21"/>
          <w:szCs w:val="21"/>
        </w:rPr>
      </w:pPr>
      <w:r w:rsidRPr="005764C8">
        <w:rPr>
          <w:rFonts w:ascii="Arial" w:hAnsi="Arial" w:cs="Arial"/>
          <w:sz w:val="21"/>
          <w:szCs w:val="21"/>
        </w:rPr>
        <w:t>Terminado el Contrato, por su cumplimiento, las Partes firmarán un acta de cierre del Contrato manifestando los términos de recepción o nota de recepción del Servicio efectivamente ejecutado.</w:t>
      </w:r>
    </w:p>
    <w:p w:rsidR="002C7BC2" w:rsidRDefault="002C7BC2" w:rsidP="002C7BC2">
      <w:pPr>
        <w:widowControl w:val="0"/>
        <w:spacing w:after="120"/>
        <w:jc w:val="both"/>
        <w:rPr>
          <w:rFonts w:ascii="Arial" w:hAnsi="Arial" w:cs="Arial"/>
          <w:sz w:val="21"/>
          <w:szCs w:val="21"/>
        </w:rPr>
      </w:pPr>
      <w:r w:rsidRPr="005764C8">
        <w:rPr>
          <w:rFonts w:ascii="Arial" w:hAnsi="Arial" w:cs="Arial"/>
          <w:sz w:val="21"/>
          <w:szCs w:val="21"/>
        </w:rPr>
        <w:t>Terminado el Contrato por resolución, las Partes realizaran la conciliación de cuentas finales a efectos de determinar cualquier saldo pendiente de pago si hubiese o correspondiese, emitiendo un acta de cierre del Contrato.</w:t>
      </w:r>
    </w:p>
    <w:p w:rsidR="002C7BC2" w:rsidRPr="00D3211F" w:rsidRDefault="002C7BC2" w:rsidP="002C7BC2">
      <w:pPr>
        <w:widowControl w:val="0"/>
        <w:spacing w:after="120"/>
        <w:jc w:val="both"/>
        <w:rPr>
          <w:rFonts w:ascii="Arial" w:hAnsi="Arial" w:cs="Arial"/>
          <w:sz w:val="21"/>
          <w:szCs w:val="21"/>
        </w:rPr>
      </w:pPr>
      <w:r>
        <w:rPr>
          <w:rFonts w:ascii="Arial" w:hAnsi="Arial" w:cs="Arial"/>
          <w:sz w:val="21"/>
          <w:szCs w:val="21"/>
        </w:rPr>
        <w:t xml:space="preserve">El acta de cierre de Contrato no libera de responsabilidad al </w:t>
      </w:r>
      <w:r w:rsidRPr="00A805EE">
        <w:rPr>
          <w:rFonts w:ascii="Arial" w:hAnsi="Arial" w:cs="Arial"/>
          <w:b/>
          <w:sz w:val="21"/>
          <w:szCs w:val="21"/>
        </w:rPr>
        <w:t>CONTRATISTA</w:t>
      </w:r>
      <w:r>
        <w:rPr>
          <w:rFonts w:ascii="Arial" w:hAnsi="Arial" w:cs="Arial"/>
          <w:sz w:val="21"/>
          <w:szCs w:val="21"/>
        </w:rPr>
        <w:t xml:space="preserve">, por negligencia o impericia que ocasionen daños posteriores sobre el objeto de contratación. </w:t>
      </w:r>
    </w:p>
    <w:p w:rsidR="002C7BC2" w:rsidRPr="005764C8" w:rsidRDefault="002C7BC2" w:rsidP="002C7BC2">
      <w:pPr>
        <w:spacing w:after="120"/>
        <w:jc w:val="both"/>
        <w:rPr>
          <w:rFonts w:ascii="Arial" w:hAnsi="Arial" w:cs="Arial"/>
          <w:sz w:val="21"/>
          <w:szCs w:val="21"/>
          <w:u w:val="single"/>
        </w:rPr>
      </w:pPr>
      <w:r>
        <w:rPr>
          <w:rFonts w:ascii="Arial" w:hAnsi="Arial" w:cs="Arial"/>
          <w:b/>
          <w:sz w:val="21"/>
          <w:szCs w:val="21"/>
          <w:u w:val="single"/>
        </w:rPr>
        <w:t>CLÁUSULA VIGÉ</w:t>
      </w:r>
      <w:r w:rsidRPr="005764C8">
        <w:rPr>
          <w:rFonts w:ascii="Arial" w:hAnsi="Arial" w:cs="Arial"/>
          <w:b/>
          <w:sz w:val="21"/>
          <w:szCs w:val="21"/>
          <w:u w:val="single"/>
        </w:rPr>
        <w:t>SIMA CUARTA.- (SOLUCIÓN DE CONTROVERSIAS)</w:t>
      </w:r>
    </w:p>
    <w:p w:rsidR="002C7BC2" w:rsidRPr="005764C8" w:rsidRDefault="002C7BC2" w:rsidP="002C7BC2">
      <w:pPr>
        <w:spacing w:after="120"/>
        <w:jc w:val="both"/>
        <w:rPr>
          <w:rFonts w:ascii="Arial" w:hAnsi="Arial" w:cs="Arial"/>
          <w:sz w:val="21"/>
          <w:szCs w:val="21"/>
        </w:rPr>
      </w:pPr>
      <w:r w:rsidRPr="005764C8">
        <w:rPr>
          <w:rFonts w:ascii="Arial" w:hAnsi="Arial" w:cs="Arial"/>
          <w:sz w:val="21"/>
          <w:szCs w:val="21"/>
        </w:rPr>
        <w:lastRenderedPageBreak/>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2C7BC2" w:rsidRPr="005764C8" w:rsidRDefault="002C7BC2" w:rsidP="002C7BC2">
      <w:pPr>
        <w:spacing w:after="120"/>
        <w:jc w:val="both"/>
        <w:rPr>
          <w:rFonts w:ascii="Arial" w:hAnsi="Arial" w:cs="Arial"/>
          <w:b/>
          <w:bCs/>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VIGÉSIMA QUINTA.-</w:t>
      </w:r>
      <w:r w:rsidRPr="005764C8">
        <w:rPr>
          <w:rFonts w:ascii="Arial" w:hAnsi="Arial" w:cs="Arial"/>
          <w:b/>
          <w:bCs/>
          <w:sz w:val="21"/>
          <w:szCs w:val="21"/>
          <w:u w:val="single"/>
        </w:rPr>
        <w:t xml:space="preserve"> (MODIFICACIÓN AL CONTRATO) </w:t>
      </w:r>
    </w:p>
    <w:p w:rsidR="002C7BC2" w:rsidRPr="005C2D82" w:rsidRDefault="002C7BC2" w:rsidP="002C7BC2">
      <w:pPr>
        <w:spacing w:after="120"/>
        <w:jc w:val="both"/>
        <w:rPr>
          <w:rFonts w:ascii="Arial" w:hAnsi="Arial" w:cs="Arial"/>
          <w:sz w:val="21"/>
          <w:szCs w:val="21"/>
          <w:lang w:val="es-ES_tradnl"/>
        </w:rPr>
      </w:pPr>
      <w:r w:rsidRPr="005C2D82">
        <w:rPr>
          <w:rFonts w:ascii="Arial" w:hAnsi="Arial" w:cs="Arial"/>
          <w:sz w:val="21"/>
          <w:szCs w:val="21"/>
          <w:lang w:val="es-ES_tradnl"/>
        </w:rPr>
        <w:t>El Contrato podrá ser modificado por uno o varios contratos modificatorios, mismos que pueden afectar el alcance, monto y/o plazo</w:t>
      </w:r>
      <w:r>
        <w:rPr>
          <w:rFonts w:ascii="Arial" w:hAnsi="Arial" w:cs="Arial"/>
          <w:sz w:val="21"/>
          <w:szCs w:val="21"/>
          <w:lang w:val="es-ES_tradnl"/>
        </w:rPr>
        <w:t xml:space="preserve">, previo acuerdo entre Partes. </w:t>
      </w:r>
      <w:r w:rsidRPr="005C2D82">
        <w:rPr>
          <w:rFonts w:ascii="Arial" w:hAnsi="Arial" w:cs="Arial"/>
          <w:sz w:val="21"/>
          <w:szCs w:val="21"/>
          <w:lang w:val="es-ES_tradnl"/>
        </w:rPr>
        <w:t>Dichas modificaciones deberán estar destinadas al objeto de la contratación y estar sustentadas por informes técnico y legal que establezcan la viabilidad técnica, legal y de financiamiento.</w:t>
      </w:r>
    </w:p>
    <w:p w:rsidR="002C7BC2" w:rsidRDefault="002C7BC2" w:rsidP="002C7BC2">
      <w:pPr>
        <w:spacing w:after="120"/>
        <w:jc w:val="both"/>
        <w:rPr>
          <w:rFonts w:ascii="Arial" w:hAnsi="Arial" w:cs="Arial"/>
          <w:sz w:val="21"/>
          <w:szCs w:val="21"/>
          <w:lang w:val="es-ES_tradnl"/>
        </w:rPr>
      </w:pPr>
      <w:r w:rsidRPr="00AF43AA">
        <w:rPr>
          <w:rFonts w:ascii="Arial" w:hAnsi="Arial" w:cs="Arial"/>
          <w:sz w:val="21"/>
          <w:szCs w:val="21"/>
          <w:lang w:val="es-ES_tradnl"/>
        </w:rPr>
        <w:t xml:space="preserve">Las referidas modificaciones se realizarán a través de uno o varios contratos modificatorios, que sumados no deberán exceder el diez por ciento (10%) del monto del Contrato principal de acuerdo con lo establecido en el inciso a) del Artículo 38 del Reglamento Específico del Sistema de Administración de Bienes y Servicios de la </w:t>
      </w:r>
      <w:r w:rsidRPr="00AF43AA">
        <w:rPr>
          <w:rFonts w:ascii="Arial" w:hAnsi="Arial" w:cs="Arial"/>
          <w:b/>
          <w:sz w:val="21"/>
          <w:szCs w:val="21"/>
          <w:lang w:val="es-ES_tradnl"/>
        </w:rPr>
        <w:t>ENTIDAD</w:t>
      </w:r>
      <w:r w:rsidRPr="00AF43AA">
        <w:rPr>
          <w:rFonts w:ascii="Arial" w:hAnsi="Arial" w:cs="Arial"/>
          <w:sz w:val="21"/>
          <w:szCs w:val="21"/>
          <w:lang w:val="es-ES_tradnl"/>
        </w:rPr>
        <w:t xml:space="preserve"> (RE-SABS-EPNE-YPFB).</w:t>
      </w:r>
    </w:p>
    <w:p w:rsidR="002C7BC2" w:rsidRDefault="002C7BC2" w:rsidP="002C7BC2">
      <w:pPr>
        <w:spacing w:after="120"/>
        <w:jc w:val="both"/>
        <w:rPr>
          <w:rFonts w:ascii="Arial" w:hAnsi="Arial" w:cs="Arial"/>
          <w:sz w:val="21"/>
          <w:szCs w:val="21"/>
        </w:rPr>
      </w:pPr>
    </w:p>
    <w:p w:rsidR="002C7BC2" w:rsidRPr="00716311" w:rsidRDefault="002C7BC2" w:rsidP="002C7BC2">
      <w:pPr>
        <w:spacing w:after="120"/>
        <w:jc w:val="both"/>
        <w:rPr>
          <w:rFonts w:ascii="Arial" w:hAnsi="Arial" w:cs="Arial"/>
          <w:b/>
          <w:sz w:val="21"/>
          <w:szCs w:val="21"/>
          <w:u w:val="single"/>
          <w:lang w:val="es-ES_tradnl"/>
        </w:rPr>
      </w:pPr>
      <w:r w:rsidRPr="00716311">
        <w:rPr>
          <w:rFonts w:ascii="Arial" w:hAnsi="Arial" w:cs="Arial"/>
          <w:b/>
          <w:sz w:val="21"/>
          <w:szCs w:val="21"/>
          <w:u w:val="single"/>
          <w:lang w:val="es-ES_tradnl"/>
        </w:rPr>
        <w:t>CLÁUSULA VIGÉSIMA SEXTA.- (ADMINISTRACIÓN DEL CONTRATO)</w:t>
      </w:r>
    </w:p>
    <w:p w:rsidR="002C7BC2" w:rsidRPr="00716311" w:rsidRDefault="002C7BC2" w:rsidP="002C7BC2">
      <w:pPr>
        <w:spacing w:after="120"/>
        <w:jc w:val="both"/>
        <w:rPr>
          <w:rFonts w:ascii="Arial" w:hAnsi="Arial" w:cs="Arial"/>
          <w:sz w:val="21"/>
          <w:szCs w:val="21"/>
          <w:lang w:val="es-ES_tradnl"/>
        </w:rPr>
      </w:pPr>
      <w:r w:rsidRPr="00716311">
        <w:rPr>
          <w:rFonts w:ascii="Arial" w:hAnsi="Arial" w:cs="Arial"/>
          <w:sz w:val="21"/>
          <w:szCs w:val="21"/>
          <w:lang w:val="es-ES_tradnl"/>
        </w:rPr>
        <w:t>La responsabilidad de la administración del Contrato, en lo referido al seguimiento, programación y ejecución a efecto de lograr su cumplimiento, es de la Unidad Solicitante.</w:t>
      </w:r>
    </w:p>
    <w:p w:rsidR="002C7BC2" w:rsidRPr="00716311" w:rsidRDefault="002C7BC2" w:rsidP="002C7BC2">
      <w:pPr>
        <w:spacing w:after="120"/>
        <w:jc w:val="both"/>
        <w:rPr>
          <w:rFonts w:ascii="Arial" w:hAnsi="Arial" w:cs="Arial"/>
          <w:b/>
          <w:sz w:val="21"/>
          <w:szCs w:val="21"/>
          <w:u w:val="single"/>
        </w:rPr>
      </w:pPr>
      <w:r w:rsidRPr="00716311">
        <w:rPr>
          <w:rFonts w:ascii="Arial" w:hAnsi="Arial" w:cs="Arial"/>
          <w:b/>
          <w:sz w:val="21"/>
          <w:szCs w:val="21"/>
          <w:u w:val="single"/>
          <w:lang w:val="es-ES_tradnl"/>
        </w:rPr>
        <w:t xml:space="preserve">CLÁUSULA VIGÉSIMA SÉPTIMA.- </w:t>
      </w:r>
      <w:r w:rsidRPr="00716311">
        <w:rPr>
          <w:rFonts w:ascii="Arial" w:hAnsi="Arial" w:cs="Arial"/>
          <w:b/>
          <w:sz w:val="21"/>
          <w:szCs w:val="21"/>
          <w:u w:val="single"/>
        </w:rPr>
        <w:t>(SUBSISTENCIA DE OBLIGACIONES)</w:t>
      </w:r>
    </w:p>
    <w:p w:rsidR="002C7BC2" w:rsidRPr="00716311" w:rsidRDefault="002C7BC2" w:rsidP="002C7BC2">
      <w:pPr>
        <w:spacing w:after="120"/>
        <w:jc w:val="both"/>
        <w:rPr>
          <w:rFonts w:ascii="Arial" w:hAnsi="Arial" w:cs="Arial"/>
          <w:sz w:val="21"/>
          <w:szCs w:val="21"/>
        </w:rPr>
      </w:pPr>
      <w:r w:rsidRPr="00716311">
        <w:rPr>
          <w:rFonts w:ascii="Arial" w:hAnsi="Arial" w:cs="Arial"/>
          <w:sz w:val="21"/>
          <w:szCs w:val="21"/>
        </w:rPr>
        <w:t xml:space="preserve">A la terminación del presente Contrato, por resolución o por su cumplimiento, habiendo o no suscrito el acta de cierre del Servicio, el </w:t>
      </w:r>
      <w:r w:rsidRPr="00716311">
        <w:rPr>
          <w:rFonts w:ascii="Arial" w:hAnsi="Arial" w:cs="Arial"/>
          <w:b/>
          <w:sz w:val="21"/>
          <w:szCs w:val="21"/>
        </w:rPr>
        <w:t xml:space="preserve">CONTRATISTA </w:t>
      </w:r>
      <w:r w:rsidRPr="00716311">
        <w:rPr>
          <w:rFonts w:ascii="Arial" w:hAnsi="Arial" w:cs="Arial"/>
          <w:sz w:val="21"/>
          <w:szCs w:val="21"/>
        </w:rPr>
        <w:t xml:space="preserve">mantiene subsistente la obligación de proveer o elaborar de manera inmediata y a simple requerimiento de la </w:t>
      </w:r>
      <w:r w:rsidRPr="00716311">
        <w:rPr>
          <w:rFonts w:ascii="Arial" w:hAnsi="Arial" w:cs="Arial"/>
          <w:b/>
          <w:sz w:val="21"/>
          <w:szCs w:val="21"/>
        </w:rPr>
        <w:t>ENTIDAD</w:t>
      </w:r>
      <w:r w:rsidRPr="00716311">
        <w:rPr>
          <w:rFonts w:ascii="Arial" w:hAnsi="Arial" w:cs="Arial"/>
          <w:sz w:val="21"/>
          <w:szCs w:val="21"/>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2C7BC2" w:rsidRDefault="002C7BC2" w:rsidP="002C7BC2">
      <w:pPr>
        <w:spacing w:after="120"/>
        <w:jc w:val="both"/>
        <w:rPr>
          <w:rFonts w:ascii="Arial" w:hAnsi="Arial" w:cs="Arial"/>
          <w:sz w:val="21"/>
          <w:szCs w:val="21"/>
        </w:rPr>
      </w:pPr>
      <w:r w:rsidRPr="00716311">
        <w:rPr>
          <w:rFonts w:ascii="Arial" w:hAnsi="Arial" w:cs="Arial"/>
          <w:sz w:val="21"/>
          <w:szCs w:val="21"/>
        </w:rPr>
        <w:t xml:space="preserve">El incumplimiento de la presente cláusula significará para el </w:t>
      </w:r>
      <w:r w:rsidRPr="00716311">
        <w:rPr>
          <w:rFonts w:ascii="Arial" w:hAnsi="Arial" w:cs="Arial"/>
          <w:b/>
          <w:sz w:val="21"/>
          <w:szCs w:val="21"/>
        </w:rPr>
        <w:t>CONTRATISTA</w:t>
      </w:r>
      <w:r w:rsidRPr="00716311">
        <w:rPr>
          <w:rFonts w:ascii="Arial" w:hAnsi="Arial" w:cs="Arial"/>
          <w:sz w:val="21"/>
          <w:szCs w:val="21"/>
        </w:rPr>
        <w:t xml:space="preserve"> la aplicación de la sanción de reparación del daño y la indemnización de perjuicios determinados por la </w:t>
      </w:r>
      <w:r w:rsidRPr="00716311">
        <w:rPr>
          <w:rFonts w:ascii="Arial" w:hAnsi="Arial" w:cs="Arial"/>
          <w:b/>
          <w:sz w:val="21"/>
          <w:szCs w:val="21"/>
        </w:rPr>
        <w:t xml:space="preserve">ENTIDAD </w:t>
      </w:r>
      <w:r w:rsidRPr="00716311">
        <w:rPr>
          <w:rFonts w:ascii="Arial" w:hAnsi="Arial" w:cs="Arial"/>
          <w:sz w:val="21"/>
          <w:szCs w:val="21"/>
        </w:rPr>
        <w:t>y/o el inicio de las acciones legales que correspondan.</w:t>
      </w:r>
    </w:p>
    <w:p w:rsidR="002C7BC2" w:rsidRPr="00626930" w:rsidRDefault="002C7BC2" w:rsidP="002C7BC2">
      <w:pPr>
        <w:spacing w:after="120"/>
        <w:jc w:val="both"/>
        <w:rPr>
          <w:rFonts w:ascii="Arial" w:hAnsi="Arial" w:cs="Arial"/>
          <w:b/>
          <w:sz w:val="21"/>
          <w:szCs w:val="21"/>
          <w:u w:val="single"/>
        </w:rPr>
      </w:pPr>
      <w:r w:rsidRPr="00626930">
        <w:rPr>
          <w:rFonts w:ascii="Arial" w:hAnsi="Arial" w:cs="Arial"/>
          <w:b/>
          <w:sz w:val="21"/>
          <w:szCs w:val="21"/>
          <w:u w:val="single"/>
          <w:lang w:val="es-ES_tradnl"/>
        </w:rPr>
        <w:t>CLÁUSULA</w:t>
      </w:r>
      <w:r w:rsidRPr="00626930">
        <w:rPr>
          <w:rFonts w:ascii="Arial" w:hAnsi="Arial" w:cs="Arial"/>
          <w:b/>
          <w:sz w:val="21"/>
          <w:szCs w:val="21"/>
          <w:u w:val="single"/>
        </w:rPr>
        <w:t xml:space="preserve"> VIGÉSIMA OCTAVA.- (GENERAL)</w:t>
      </w:r>
    </w:p>
    <w:p w:rsidR="002C7BC2" w:rsidRPr="00626930" w:rsidRDefault="002C7BC2" w:rsidP="002C7BC2">
      <w:pPr>
        <w:spacing w:after="120"/>
        <w:jc w:val="both"/>
        <w:rPr>
          <w:rFonts w:ascii="Arial" w:hAnsi="Arial" w:cs="Arial"/>
          <w:b/>
          <w:sz w:val="21"/>
          <w:szCs w:val="21"/>
        </w:rPr>
      </w:pPr>
      <w:r w:rsidRPr="00626930">
        <w:rPr>
          <w:rFonts w:ascii="Arial" w:hAnsi="Arial" w:cs="Arial"/>
          <w:b/>
          <w:sz w:val="21"/>
          <w:szCs w:val="21"/>
        </w:rPr>
        <w:t xml:space="preserve">28.1 </w:t>
      </w:r>
      <w:r w:rsidRPr="00626930">
        <w:rPr>
          <w:rFonts w:ascii="Arial" w:hAnsi="Arial" w:cs="Arial"/>
          <w:b/>
          <w:sz w:val="21"/>
          <w:szCs w:val="21"/>
        </w:rPr>
        <w:tab/>
        <w:t>No se constituye sociedad</w:t>
      </w:r>
    </w:p>
    <w:p w:rsidR="002C7BC2" w:rsidRPr="00626930" w:rsidRDefault="002C7BC2" w:rsidP="002C7BC2">
      <w:pPr>
        <w:spacing w:after="120"/>
        <w:ind w:left="709"/>
        <w:jc w:val="both"/>
        <w:rPr>
          <w:rFonts w:ascii="Arial" w:hAnsi="Arial" w:cs="Arial"/>
          <w:sz w:val="21"/>
          <w:szCs w:val="21"/>
        </w:rPr>
      </w:pPr>
      <w:r w:rsidRPr="00626930">
        <w:rPr>
          <w:rFonts w:ascii="Arial" w:hAnsi="Arial" w:cs="Arial"/>
          <w:sz w:val="21"/>
          <w:szCs w:val="21"/>
        </w:rPr>
        <w:t xml:space="preserve">Nada de lo dispuesto en el presente Contrato crea una sociedad o empresa conjunta entre el </w:t>
      </w:r>
      <w:r w:rsidRPr="00626930">
        <w:rPr>
          <w:rFonts w:ascii="Arial" w:hAnsi="Arial" w:cs="Arial"/>
          <w:b/>
          <w:sz w:val="21"/>
          <w:szCs w:val="21"/>
        </w:rPr>
        <w:t>CONTRATISTA</w:t>
      </w:r>
      <w:r w:rsidRPr="00626930">
        <w:rPr>
          <w:rFonts w:ascii="Arial" w:hAnsi="Arial" w:cs="Arial"/>
          <w:sz w:val="21"/>
          <w:szCs w:val="21"/>
        </w:rPr>
        <w:t xml:space="preserve"> y la </w:t>
      </w:r>
      <w:r w:rsidRPr="00626930">
        <w:rPr>
          <w:rFonts w:ascii="Arial" w:hAnsi="Arial" w:cs="Arial"/>
          <w:b/>
          <w:sz w:val="21"/>
          <w:szCs w:val="21"/>
        </w:rPr>
        <w:t>ENTIDAD</w:t>
      </w:r>
      <w:r w:rsidRPr="00626930">
        <w:rPr>
          <w:rFonts w:ascii="Arial" w:hAnsi="Arial" w:cs="Arial"/>
          <w:sz w:val="21"/>
          <w:szCs w:val="21"/>
        </w:rPr>
        <w:t xml:space="preserve">. </w:t>
      </w:r>
    </w:p>
    <w:p w:rsidR="002C7BC2" w:rsidRPr="00626930" w:rsidRDefault="002C7BC2" w:rsidP="002C7BC2">
      <w:pPr>
        <w:spacing w:after="120"/>
        <w:jc w:val="both"/>
        <w:rPr>
          <w:rFonts w:ascii="Arial" w:hAnsi="Arial" w:cs="Arial"/>
          <w:b/>
          <w:sz w:val="21"/>
          <w:szCs w:val="21"/>
        </w:rPr>
      </w:pPr>
      <w:r w:rsidRPr="00626930">
        <w:rPr>
          <w:rFonts w:ascii="Arial" w:hAnsi="Arial" w:cs="Arial"/>
          <w:b/>
          <w:sz w:val="21"/>
          <w:szCs w:val="21"/>
        </w:rPr>
        <w:t xml:space="preserve">28.2 </w:t>
      </w:r>
      <w:r w:rsidRPr="00626930">
        <w:rPr>
          <w:rFonts w:ascii="Arial" w:hAnsi="Arial" w:cs="Arial"/>
          <w:b/>
          <w:sz w:val="21"/>
          <w:szCs w:val="21"/>
        </w:rPr>
        <w:tab/>
        <w:t>Separabilidad</w:t>
      </w:r>
    </w:p>
    <w:p w:rsidR="002C7BC2" w:rsidRPr="00626930" w:rsidRDefault="002C7BC2" w:rsidP="002C7BC2">
      <w:pPr>
        <w:spacing w:after="120"/>
        <w:ind w:left="709"/>
        <w:jc w:val="both"/>
        <w:rPr>
          <w:rFonts w:ascii="Arial" w:hAnsi="Arial" w:cs="Arial"/>
          <w:sz w:val="21"/>
          <w:szCs w:val="21"/>
        </w:rPr>
      </w:pPr>
      <w:r w:rsidRPr="00626930">
        <w:rPr>
          <w:rFonts w:ascii="Arial" w:hAnsi="Arial" w:cs="Arial"/>
          <w:sz w:val="21"/>
          <w:szCs w:val="21"/>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2C7BC2" w:rsidRPr="00626930" w:rsidRDefault="002C7BC2" w:rsidP="002C7BC2">
      <w:pPr>
        <w:spacing w:after="120"/>
        <w:jc w:val="both"/>
        <w:rPr>
          <w:rFonts w:ascii="Arial" w:hAnsi="Arial" w:cs="Arial"/>
          <w:b/>
          <w:sz w:val="21"/>
          <w:szCs w:val="21"/>
        </w:rPr>
      </w:pPr>
      <w:r w:rsidRPr="00626930">
        <w:rPr>
          <w:rFonts w:ascii="Arial" w:hAnsi="Arial" w:cs="Arial"/>
          <w:noProof/>
          <w:sz w:val="21"/>
          <w:szCs w:val="21"/>
          <w:lang w:val="es-BO" w:eastAsia="es-BO"/>
        </w:rPr>
        <w:drawing>
          <wp:anchor distT="0" distB="0" distL="114300" distR="114300" simplePos="0" relativeHeight="251659264" behindDoc="1" locked="0" layoutInCell="0" allowOverlap="1" wp14:anchorId="6446B741" wp14:editId="07F12E1B">
            <wp:simplePos x="0" y="0"/>
            <wp:positionH relativeFrom="margin">
              <wp:posOffset>238125</wp:posOffset>
            </wp:positionH>
            <wp:positionV relativeFrom="margin">
              <wp:posOffset>1848802</wp:posOffset>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6930">
        <w:rPr>
          <w:rFonts w:ascii="Arial" w:hAnsi="Arial" w:cs="Arial"/>
          <w:b/>
          <w:sz w:val="21"/>
          <w:szCs w:val="21"/>
        </w:rPr>
        <w:t xml:space="preserve">28.3 </w:t>
      </w:r>
      <w:r w:rsidRPr="00626930">
        <w:rPr>
          <w:rFonts w:ascii="Arial" w:hAnsi="Arial" w:cs="Arial"/>
          <w:b/>
          <w:sz w:val="21"/>
          <w:szCs w:val="21"/>
        </w:rPr>
        <w:tab/>
        <w:t>Contrato integro</w:t>
      </w:r>
    </w:p>
    <w:p w:rsidR="002C7BC2" w:rsidRDefault="002C7BC2" w:rsidP="002C7BC2">
      <w:pPr>
        <w:spacing w:after="120"/>
        <w:ind w:left="709"/>
        <w:jc w:val="both"/>
        <w:rPr>
          <w:rFonts w:ascii="Arial" w:hAnsi="Arial" w:cs="Arial"/>
          <w:sz w:val="21"/>
          <w:szCs w:val="21"/>
        </w:rPr>
      </w:pPr>
      <w:r w:rsidRPr="00626930">
        <w:rPr>
          <w:rFonts w:ascii="Arial" w:hAnsi="Arial" w:cs="Arial"/>
          <w:sz w:val="21"/>
          <w:szCs w:val="21"/>
        </w:rPr>
        <w:t xml:space="preserve">Este Contrato sustituye cualquier otro acuerdo, ya sea escrito u oral, que pueda haberse hecho u otorgado entre la </w:t>
      </w:r>
      <w:r w:rsidRPr="00626930">
        <w:rPr>
          <w:rFonts w:ascii="Arial" w:hAnsi="Arial" w:cs="Arial"/>
          <w:b/>
          <w:sz w:val="21"/>
          <w:szCs w:val="21"/>
        </w:rPr>
        <w:t>ENTIDAD</w:t>
      </w:r>
      <w:r w:rsidRPr="00626930">
        <w:rPr>
          <w:rFonts w:ascii="Arial" w:hAnsi="Arial" w:cs="Arial"/>
          <w:sz w:val="21"/>
          <w:szCs w:val="21"/>
        </w:rPr>
        <w:t xml:space="preserve"> y el </w:t>
      </w:r>
      <w:r w:rsidRPr="00626930">
        <w:rPr>
          <w:rFonts w:ascii="Arial" w:hAnsi="Arial" w:cs="Arial"/>
          <w:b/>
          <w:sz w:val="21"/>
          <w:szCs w:val="21"/>
        </w:rPr>
        <w:t>CONTRATISTA</w:t>
      </w:r>
      <w:r w:rsidRPr="00626930">
        <w:rPr>
          <w:rFonts w:ascii="Arial" w:hAnsi="Arial" w:cs="Arial"/>
          <w:sz w:val="21"/>
          <w:szCs w:val="21"/>
        </w:rPr>
        <w:t xml:space="preserve"> con relación a</w:t>
      </w:r>
      <w:r>
        <w:rPr>
          <w:rFonts w:ascii="Arial" w:hAnsi="Arial" w:cs="Arial"/>
          <w:sz w:val="21"/>
          <w:szCs w:val="21"/>
        </w:rPr>
        <w:t>l Servicio</w:t>
      </w:r>
      <w:r w:rsidRPr="00626930">
        <w:rPr>
          <w:rFonts w:ascii="Arial" w:hAnsi="Arial" w:cs="Arial"/>
          <w:sz w:val="21"/>
          <w:szCs w:val="21"/>
        </w:rPr>
        <w:t xml:space="preserve">. Este Contrato constituye el acuerdo único y entero </w:t>
      </w:r>
      <w:r>
        <w:rPr>
          <w:rFonts w:ascii="Arial" w:hAnsi="Arial" w:cs="Arial"/>
          <w:sz w:val="21"/>
          <w:szCs w:val="21"/>
        </w:rPr>
        <w:t>entre las Partes con relación a</w:t>
      </w:r>
      <w:r w:rsidRPr="00626930">
        <w:rPr>
          <w:rFonts w:ascii="Arial" w:hAnsi="Arial" w:cs="Arial"/>
          <w:sz w:val="21"/>
          <w:szCs w:val="21"/>
        </w:rPr>
        <w:t>l</w:t>
      </w:r>
      <w:r>
        <w:rPr>
          <w:rFonts w:ascii="Arial" w:hAnsi="Arial" w:cs="Arial"/>
          <w:sz w:val="21"/>
          <w:szCs w:val="21"/>
        </w:rPr>
        <w:t xml:space="preserve"> Servicio</w:t>
      </w:r>
      <w:r w:rsidRPr="00626930">
        <w:rPr>
          <w:rFonts w:ascii="Arial" w:hAnsi="Arial" w:cs="Arial"/>
          <w:sz w:val="21"/>
          <w:szCs w:val="21"/>
        </w:rPr>
        <w:t xml:space="preserve"> y no existe ningún otro acuerdo o compromiso válido con relación al </w:t>
      </w:r>
      <w:r>
        <w:rPr>
          <w:rFonts w:ascii="Arial" w:hAnsi="Arial" w:cs="Arial"/>
          <w:sz w:val="21"/>
          <w:szCs w:val="21"/>
        </w:rPr>
        <w:t>presente Contrato</w:t>
      </w:r>
      <w:r w:rsidRPr="00626930">
        <w:rPr>
          <w:rFonts w:ascii="Arial" w:hAnsi="Arial" w:cs="Arial"/>
          <w:sz w:val="21"/>
          <w:szCs w:val="21"/>
        </w:rPr>
        <w:t>.</w:t>
      </w:r>
    </w:p>
    <w:p w:rsidR="002C7BC2" w:rsidRPr="005764C8" w:rsidRDefault="002C7BC2" w:rsidP="002C7BC2">
      <w:pPr>
        <w:spacing w:after="120"/>
        <w:jc w:val="both"/>
        <w:rPr>
          <w:rFonts w:ascii="Arial" w:hAnsi="Arial" w:cs="Arial"/>
          <w:b/>
          <w:sz w:val="21"/>
          <w:szCs w:val="21"/>
          <w:u w:val="single"/>
        </w:rPr>
      </w:pPr>
      <w:r>
        <w:rPr>
          <w:rFonts w:ascii="Arial" w:hAnsi="Arial" w:cs="Arial"/>
          <w:b/>
          <w:sz w:val="21"/>
          <w:szCs w:val="21"/>
          <w:u w:val="single"/>
        </w:rPr>
        <w:t>CLÁUSULA VIGÉ</w:t>
      </w:r>
      <w:r w:rsidRPr="005764C8">
        <w:rPr>
          <w:rFonts w:ascii="Arial" w:hAnsi="Arial" w:cs="Arial"/>
          <w:b/>
          <w:sz w:val="21"/>
          <w:szCs w:val="21"/>
          <w:u w:val="single"/>
        </w:rPr>
        <w:t xml:space="preserve">SIMA </w:t>
      </w:r>
      <w:r>
        <w:rPr>
          <w:rFonts w:ascii="Arial" w:hAnsi="Arial" w:cs="Arial"/>
          <w:b/>
          <w:sz w:val="21"/>
          <w:szCs w:val="21"/>
          <w:u w:val="single"/>
        </w:rPr>
        <w:t>NOVENA</w:t>
      </w:r>
      <w:r w:rsidRPr="005764C8">
        <w:rPr>
          <w:rFonts w:ascii="Arial" w:hAnsi="Arial" w:cs="Arial"/>
          <w:b/>
          <w:sz w:val="21"/>
          <w:szCs w:val="21"/>
          <w:u w:val="single"/>
        </w:rPr>
        <w:t xml:space="preserve">.- (ANTICORRUPCIÓN) </w:t>
      </w:r>
    </w:p>
    <w:p w:rsidR="002C7BC2" w:rsidRPr="005764C8" w:rsidRDefault="002C7BC2" w:rsidP="002C7BC2">
      <w:pPr>
        <w:spacing w:after="120"/>
        <w:jc w:val="both"/>
        <w:rPr>
          <w:rFonts w:ascii="Arial" w:hAnsi="Arial" w:cs="Arial"/>
          <w:sz w:val="21"/>
          <w:szCs w:val="21"/>
        </w:rPr>
      </w:pPr>
      <w:r w:rsidRPr="005764C8">
        <w:rPr>
          <w:rFonts w:ascii="Arial" w:hAnsi="Arial" w:cs="Arial"/>
          <w:sz w:val="21"/>
          <w:szCs w:val="21"/>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w:t>
      </w:r>
      <w:r w:rsidRPr="005764C8">
        <w:rPr>
          <w:rFonts w:ascii="Arial" w:hAnsi="Arial" w:cs="Arial"/>
          <w:sz w:val="21"/>
          <w:szCs w:val="21"/>
        </w:rPr>
        <w:lastRenderedPageBreak/>
        <w:t xml:space="preserve">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764C8">
        <w:rPr>
          <w:rFonts w:ascii="Arial" w:hAnsi="Arial" w:cs="Arial"/>
          <w:b/>
          <w:sz w:val="21"/>
          <w:szCs w:val="21"/>
        </w:rPr>
        <w:t>ENTIDAD</w:t>
      </w:r>
      <w:r>
        <w:rPr>
          <w:rFonts w:ascii="Arial" w:hAnsi="Arial" w:cs="Arial"/>
          <w:sz w:val="21"/>
          <w:szCs w:val="21"/>
        </w:rPr>
        <w:t xml:space="preserve"> resuelva el presente Contrato.</w:t>
      </w:r>
      <w:r w:rsidRPr="005764C8">
        <w:rPr>
          <w:rFonts w:ascii="Arial" w:hAnsi="Arial" w:cs="Arial"/>
          <w:sz w:val="21"/>
          <w:szCs w:val="21"/>
        </w:rPr>
        <w:t xml:space="preserve">  </w:t>
      </w:r>
    </w:p>
    <w:p w:rsidR="002C7BC2" w:rsidRPr="005764C8" w:rsidRDefault="002C7BC2" w:rsidP="002C7BC2">
      <w:pPr>
        <w:spacing w:after="120"/>
        <w:jc w:val="both"/>
        <w:rPr>
          <w:rFonts w:ascii="Arial" w:hAnsi="Arial" w:cs="Arial"/>
          <w:sz w:val="21"/>
          <w:szCs w:val="21"/>
        </w:rPr>
      </w:pPr>
      <w:r>
        <w:rPr>
          <w:rFonts w:ascii="Arial" w:hAnsi="Arial" w:cs="Arial"/>
          <w:b/>
          <w:sz w:val="21"/>
          <w:szCs w:val="21"/>
          <w:u w:val="single"/>
        </w:rPr>
        <w:t>CLÁUSULA TRIGÉSIMA</w:t>
      </w:r>
      <w:r w:rsidRPr="005764C8">
        <w:rPr>
          <w:rFonts w:ascii="Arial" w:hAnsi="Arial" w:cs="Arial"/>
          <w:b/>
          <w:sz w:val="21"/>
          <w:szCs w:val="21"/>
          <w:u w:val="single"/>
        </w:rPr>
        <w:t>.- (CONFORMIDAD)</w:t>
      </w:r>
    </w:p>
    <w:p w:rsidR="002C7BC2" w:rsidRPr="005764C8" w:rsidRDefault="002C7BC2" w:rsidP="002C7BC2">
      <w:pPr>
        <w:spacing w:after="120"/>
        <w:jc w:val="both"/>
        <w:rPr>
          <w:rFonts w:ascii="Arial" w:hAnsi="Arial" w:cs="Arial"/>
          <w:sz w:val="21"/>
          <w:szCs w:val="21"/>
          <w:lang w:val="es-ES_tradnl"/>
        </w:rPr>
      </w:pPr>
      <w:r w:rsidRPr="005764C8">
        <w:rPr>
          <w:rFonts w:ascii="Arial" w:hAnsi="Arial" w:cs="Arial"/>
          <w:sz w:val="21"/>
          <w:szCs w:val="21"/>
          <w:lang w:val="es-ES_tradnl"/>
        </w:rPr>
        <w:t xml:space="preserve">En señal de aceptación y conformidad y para su fiel y estricto cumplimiento, suscribimos el presente Contrato en </w:t>
      </w:r>
      <w:r>
        <w:rPr>
          <w:rFonts w:ascii="Arial" w:hAnsi="Arial" w:cs="Arial"/>
          <w:sz w:val="21"/>
          <w:szCs w:val="21"/>
          <w:lang w:val="es-ES_tradnl"/>
        </w:rPr>
        <w:t>tres</w:t>
      </w:r>
      <w:r w:rsidRPr="005764C8">
        <w:rPr>
          <w:rFonts w:ascii="Arial" w:hAnsi="Arial" w:cs="Arial"/>
          <w:sz w:val="21"/>
          <w:szCs w:val="21"/>
          <w:lang w:val="es-ES_tradnl"/>
        </w:rPr>
        <w:t xml:space="preserve"> (</w:t>
      </w:r>
      <w:r>
        <w:rPr>
          <w:rFonts w:ascii="Arial" w:hAnsi="Arial" w:cs="Arial"/>
          <w:sz w:val="21"/>
          <w:szCs w:val="21"/>
          <w:lang w:val="es-ES_tradnl"/>
        </w:rPr>
        <w:t>3</w:t>
      </w:r>
      <w:r w:rsidRPr="005764C8">
        <w:rPr>
          <w:rFonts w:ascii="Arial" w:hAnsi="Arial" w:cs="Arial"/>
          <w:sz w:val="21"/>
          <w:szCs w:val="21"/>
          <w:lang w:val="es-ES_tradnl"/>
        </w:rPr>
        <w:t xml:space="preserve">) ejemplares de un mismo tenor y validez el </w:t>
      </w:r>
      <w:r>
        <w:rPr>
          <w:rFonts w:ascii="Arial" w:hAnsi="Arial" w:cs="Arial"/>
          <w:sz w:val="21"/>
          <w:szCs w:val="21"/>
        </w:rPr>
        <w:t>____________________</w:t>
      </w:r>
      <w:r w:rsidRPr="007152A2">
        <w:rPr>
          <w:rFonts w:ascii="Arial" w:hAnsi="Arial" w:cs="Arial"/>
          <w:color w:val="000000" w:themeColor="text1"/>
          <w:sz w:val="21"/>
          <w:szCs w:val="21"/>
        </w:rPr>
        <w:t xml:space="preserve"> </w:t>
      </w:r>
      <w:r w:rsidRPr="005764C8">
        <w:rPr>
          <w:rFonts w:ascii="Arial" w:hAnsi="Arial" w:cs="Arial"/>
          <w:sz w:val="21"/>
          <w:szCs w:val="21"/>
          <w:lang w:val="es-ES_tradnl"/>
        </w:rPr>
        <w:t xml:space="preserve">en representación legal de la </w:t>
      </w:r>
      <w:r w:rsidRPr="005764C8">
        <w:rPr>
          <w:rFonts w:ascii="Arial" w:hAnsi="Arial" w:cs="Arial"/>
          <w:b/>
          <w:sz w:val="21"/>
          <w:szCs w:val="21"/>
          <w:lang w:val="es-ES_tradnl"/>
        </w:rPr>
        <w:t>ENTIDAD</w:t>
      </w:r>
      <w:r>
        <w:rPr>
          <w:rFonts w:ascii="Arial" w:hAnsi="Arial" w:cs="Arial"/>
          <w:sz w:val="21"/>
          <w:szCs w:val="21"/>
          <w:lang w:val="es-ES_tradnl"/>
        </w:rPr>
        <w:t xml:space="preserve"> y ______________</w:t>
      </w:r>
      <w:r>
        <w:rPr>
          <w:rFonts w:ascii="Arial" w:hAnsi="Arial" w:cs="Arial"/>
          <w:sz w:val="21"/>
          <w:szCs w:val="21"/>
        </w:rPr>
        <w:t xml:space="preserve"> </w:t>
      </w:r>
      <w:r w:rsidRPr="005764C8">
        <w:rPr>
          <w:rFonts w:ascii="Arial" w:hAnsi="Arial" w:cs="Arial"/>
          <w:sz w:val="21"/>
          <w:szCs w:val="21"/>
          <w:lang w:val="es-ES_tradnl"/>
        </w:rPr>
        <w:t xml:space="preserve">en representación legal del </w:t>
      </w:r>
      <w:r w:rsidRPr="005764C8">
        <w:rPr>
          <w:rFonts w:ascii="Arial" w:hAnsi="Arial" w:cs="Arial"/>
          <w:b/>
          <w:sz w:val="21"/>
          <w:szCs w:val="21"/>
          <w:lang w:val="es-ES_tradnl"/>
        </w:rPr>
        <w:t>CONTRATISTA</w:t>
      </w:r>
      <w:r w:rsidRPr="005764C8">
        <w:rPr>
          <w:rFonts w:ascii="Arial" w:hAnsi="Arial" w:cs="Arial"/>
          <w:sz w:val="21"/>
          <w:szCs w:val="21"/>
          <w:lang w:val="es-ES_tradnl"/>
        </w:rPr>
        <w:t>.</w:t>
      </w:r>
    </w:p>
    <w:p w:rsidR="002C7BC2" w:rsidRDefault="002C7BC2" w:rsidP="002C7BC2">
      <w:pPr>
        <w:spacing w:after="120"/>
        <w:jc w:val="both"/>
        <w:rPr>
          <w:rFonts w:ascii="Arial" w:hAnsi="Arial" w:cs="Arial"/>
          <w:sz w:val="21"/>
          <w:szCs w:val="21"/>
        </w:rPr>
      </w:pPr>
      <w:r w:rsidRPr="005764C8">
        <w:rPr>
          <w:rFonts w:ascii="Arial" w:hAnsi="Arial" w:cs="Arial"/>
          <w:sz w:val="21"/>
          <w:szCs w:val="21"/>
        </w:rPr>
        <w:t>Este documento, conforme a disposiciones legales de control fiscal vigentes, será registrado ante la Contraloría General del Estado en idioma castellano.</w:t>
      </w:r>
    </w:p>
    <w:p w:rsidR="002C7BC2" w:rsidRDefault="002C7BC2" w:rsidP="002C7BC2">
      <w:pPr>
        <w:spacing w:after="120"/>
        <w:jc w:val="both"/>
        <w:rPr>
          <w:rFonts w:ascii="Arial" w:hAnsi="Arial" w:cs="Arial"/>
          <w:sz w:val="21"/>
          <w:szCs w:val="21"/>
        </w:rPr>
      </w:pPr>
    </w:p>
    <w:p w:rsidR="002C7BC2" w:rsidRDefault="002C7BC2" w:rsidP="002C7BC2">
      <w:pPr>
        <w:spacing w:after="120"/>
        <w:jc w:val="both"/>
        <w:rPr>
          <w:rFonts w:ascii="Arial" w:hAnsi="Arial" w:cs="Arial"/>
          <w:sz w:val="21"/>
          <w:szCs w:val="21"/>
        </w:rPr>
      </w:pPr>
    </w:p>
    <w:p w:rsidR="002C7BC2" w:rsidRDefault="002C7BC2" w:rsidP="002C7BC2">
      <w:pPr>
        <w:spacing w:after="120"/>
        <w:jc w:val="both"/>
        <w:rPr>
          <w:rFonts w:ascii="Arial" w:hAnsi="Arial" w:cs="Arial"/>
          <w:sz w:val="21"/>
          <w:szCs w:val="21"/>
        </w:rPr>
      </w:pPr>
    </w:p>
    <w:p w:rsidR="002C7BC2" w:rsidRPr="005764C8" w:rsidRDefault="002C7BC2" w:rsidP="002C7BC2">
      <w:pPr>
        <w:spacing w:after="120"/>
        <w:jc w:val="both"/>
        <w:rPr>
          <w:rFonts w:ascii="Arial" w:hAnsi="Arial" w:cs="Arial"/>
          <w:sz w:val="21"/>
          <w:szCs w:val="21"/>
        </w:rPr>
      </w:pPr>
    </w:p>
    <w:tbl>
      <w:tblPr>
        <w:tblStyle w:val="Tablanormal4"/>
        <w:tblW w:w="0" w:type="auto"/>
        <w:tblLook w:val="04A0" w:firstRow="1" w:lastRow="0" w:firstColumn="1" w:lastColumn="0" w:noHBand="0" w:noVBand="1"/>
      </w:tblPr>
      <w:tblGrid>
        <w:gridCol w:w="4602"/>
        <w:gridCol w:w="4602"/>
      </w:tblGrid>
      <w:tr w:rsidR="002C7BC2" w:rsidRPr="002706E5" w:rsidTr="002C7B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2" w:type="dxa"/>
          </w:tcPr>
          <w:p w:rsidR="002C7BC2" w:rsidRPr="002706E5" w:rsidRDefault="002C7BC2" w:rsidP="002C7BC2">
            <w:pPr>
              <w:jc w:val="center"/>
              <w:rPr>
                <w:rFonts w:ascii="Arial" w:hAnsi="Arial" w:cs="Arial"/>
                <w:sz w:val="18"/>
                <w:szCs w:val="18"/>
              </w:rPr>
            </w:pPr>
            <w:r w:rsidRPr="002706E5">
              <w:rPr>
                <w:rFonts w:ascii="Arial" w:hAnsi="Arial" w:cs="Arial"/>
                <w:sz w:val="18"/>
                <w:szCs w:val="18"/>
              </w:rPr>
              <w:t>________________________________</w:t>
            </w:r>
          </w:p>
          <w:p w:rsidR="002C7BC2" w:rsidRDefault="002C7BC2" w:rsidP="002C7BC2">
            <w:pPr>
              <w:jc w:val="center"/>
              <w:rPr>
                <w:rFonts w:ascii="Arial" w:hAnsi="Arial" w:cs="Arial"/>
                <w:b w:val="0"/>
                <w:sz w:val="18"/>
                <w:szCs w:val="18"/>
              </w:rPr>
            </w:pPr>
          </w:p>
          <w:p w:rsidR="002C7BC2" w:rsidRPr="002706E5" w:rsidRDefault="002C7BC2" w:rsidP="002C7BC2">
            <w:pPr>
              <w:jc w:val="center"/>
              <w:rPr>
                <w:rFonts w:ascii="Arial" w:hAnsi="Arial" w:cs="Arial"/>
                <w:sz w:val="18"/>
                <w:szCs w:val="18"/>
              </w:rPr>
            </w:pPr>
            <w:r w:rsidRPr="002706E5">
              <w:rPr>
                <w:rFonts w:ascii="Arial" w:hAnsi="Arial" w:cs="Arial"/>
                <w:sz w:val="18"/>
                <w:szCs w:val="18"/>
              </w:rPr>
              <w:t>YPFB - ENTIDAD</w:t>
            </w:r>
          </w:p>
        </w:tc>
        <w:tc>
          <w:tcPr>
            <w:tcW w:w="4602" w:type="dxa"/>
          </w:tcPr>
          <w:p w:rsidR="002C7BC2" w:rsidRPr="002706E5" w:rsidRDefault="002C7BC2" w:rsidP="002C7BC2">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2706E5">
              <w:rPr>
                <w:rFonts w:ascii="Arial" w:hAnsi="Arial" w:cs="Arial"/>
                <w:sz w:val="18"/>
                <w:szCs w:val="18"/>
              </w:rPr>
              <w:t>__________________________________</w:t>
            </w:r>
          </w:p>
          <w:p w:rsidR="002C7BC2" w:rsidRPr="002706E5" w:rsidRDefault="002C7BC2" w:rsidP="002C7BC2">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p>
          <w:p w:rsidR="002C7BC2" w:rsidRPr="002706E5" w:rsidRDefault="002C7BC2" w:rsidP="002C7BC2">
            <w:pPr>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Arial"/>
                <w:sz w:val="18"/>
                <w:szCs w:val="18"/>
              </w:rPr>
            </w:pPr>
            <w:r w:rsidRPr="002706E5">
              <w:rPr>
                <w:rFonts w:ascii="Arial" w:hAnsi="Arial" w:cs="Arial"/>
                <w:sz w:val="18"/>
                <w:szCs w:val="18"/>
              </w:rPr>
              <w:t>CONTRATISTA</w:t>
            </w:r>
          </w:p>
        </w:tc>
      </w:tr>
    </w:tbl>
    <w:p w:rsidR="002C7BC2" w:rsidRDefault="002C7BC2" w:rsidP="002C7BC2">
      <w:pPr>
        <w:jc w:val="both"/>
        <w:rPr>
          <w:rFonts w:ascii="Arial" w:hAnsi="Arial" w:cs="Arial"/>
          <w:b/>
          <w:sz w:val="18"/>
          <w:szCs w:val="18"/>
        </w:rPr>
      </w:pPr>
    </w:p>
    <w:p w:rsidR="002C7BC2" w:rsidRDefault="002C7BC2" w:rsidP="002C7BC2">
      <w:pPr>
        <w:rPr>
          <w:rFonts w:ascii="Arial" w:hAnsi="Arial" w:cs="Arial"/>
          <w:sz w:val="18"/>
          <w:szCs w:val="18"/>
        </w:rPr>
      </w:pPr>
    </w:p>
    <w:p w:rsidR="002C7BC2" w:rsidRDefault="002C7BC2" w:rsidP="002C7BC2">
      <w:pPr>
        <w:rPr>
          <w:rFonts w:ascii="Arial" w:hAnsi="Arial" w:cs="Arial"/>
          <w:sz w:val="18"/>
          <w:szCs w:val="18"/>
        </w:rPr>
      </w:pPr>
    </w:p>
    <w:p w:rsidR="002C7BC2" w:rsidRDefault="002C7BC2" w:rsidP="002C7BC2">
      <w:pPr>
        <w:rPr>
          <w:rFonts w:ascii="Arial" w:hAnsi="Arial" w:cs="Arial"/>
          <w:sz w:val="18"/>
          <w:szCs w:val="18"/>
        </w:rPr>
      </w:pPr>
    </w:p>
    <w:p w:rsidR="002C7BC2" w:rsidRPr="00904B72" w:rsidRDefault="002C7BC2" w:rsidP="002C7BC2">
      <w:pPr>
        <w:rPr>
          <w:rFonts w:ascii="Arial" w:hAnsi="Arial" w:cs="Arial"/>
          <w:sz w:val="18"/>
          <w:szCs w:val="18"/>
        </w:rPr>
      </w:pPr>
    </w:p>
    <w:p w:rsidR="002C7BC2" w:rsidRPr="00904B72" w:rsidRDefault="002C7BC2" w:rsidP="002C7BC2">
      <w:pPr>
        <w:rPr>
          <w:rFonts w:ascii="Arial" w:hAnsi="Arial" w:cs="Arial"/>
          <w:sz w:val="18"/>
          <w:szCs w:val="18"/>
        </w:rPr>
      </w:pPr>
    </w:p>
    <w:p w:rsidR="002C7BC2" w:rsidRDefault="002C7BC2" w:rsidP="002C7BC2">
      <w:pPr>
        <w:rPr>
          <w:rFonts w:ascii="Arial" w:hAnsi="Arial" w:cs="Arial"/>
          <w:sz w:val="18"/>
          <w:szCs w:val="18"/>
        </w:rPr>
      </w:pPr>
    </w:p>
    <w:p w:rsidR="002C7BC2" w:rsidRPr="00935249" w:rsidRDefault="002C7BC2" w:rsidP="002C7BC2">
      <w:pPr>
        <w:tabs>
          <w:tab w:val="left" w:pos="2865"/>
        </w:tabs>
        <w:rPr>
          <w:rFonts w:ascii="Arial" w:hAnsi="Arial" w:cs="Arial"/>
          <w:b/>
          <w:sz w:val="18"/>
          <w:szCs w:val="18"/>
        </w:rPr>
      </w:pPr>
    </w:p>
    <w:p w:rsidR="00423B10" w:rsidRPr="00A16242" w:rsidRDefault="00423B10" w:rsidP="002C7BC2">
      <w:pPr>
        <w:spacing w:before="120" w:after="120"/>
        <w:ind w:left="3540" w:firstLine="708"/>
        <w:rPr>
          <w:rFonts w:asciiTheme="minorHAnsi" w:hAnsiTheme="minorHAnsi" w:cs="Arial"/>
          <w:b/>
        </w:rPr>
      </w:pPr>
    </w:p>
    <w:sectPr w:rsidR="00423B10" w:rsidRPr="00A16242" w:rsidSect="00116C42">
      <w:pgSz w:w="12240" w:h="15840" w:code="1"/>
      <w:pgMar w:top="1560" w:right="1610"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04B2" w:rsidRDefault="005204B2">
      <w:r>
        <w:separator/>
      </w:r>
    </w:p>
  </w:endnote>
  <w:endnote w:type="continuationSeparator" w:id="0">
    <w:p w:rsidR="005204B2" w:rsidRDefault="00520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04B2" w:rsidRDefault="005204B2">
      <w:r>
        <w:separator/>
      </w:r>
    </w:p>
  </w:footnote>
  <w:footnote w:type="continuationSeparator" w:id="0">
    <w:p w:rsidR="005204B2" w:rsidRDefault="005204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5C0339"/>
    <w:multiLevelType w:val="hybridMultilevel"/>
    <w:tmpl w:val="347C05D2"/>
    <w:lvl w:ilvl="0" w:tplc="773CAFFC">
      <w:start w:val="1"/>
      <w:numFmt w:val="upperRoman"/>
      <w:lvlText w:val="%1."/>
      <w:lvlJc w:val="left"/>
      <w:pPr>
        <w:ind w:left="720" w:hanging="720"/>
      </w:pPr>
      <w:rPr>
        <w:rFonts w:hint="default"/>
      </w:rPr>
    </w:lvl>
    <w:lvl w:ilvl="1" w:tplc="400A000F">
      <w:start w:val="1"/>
      <w:numFmt w:val="decimal"/>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
    <w:nsid w:val="0D95473E"/>
    <w:multiLevelType w:val="multilevel"/>
    <w:tmpl w:val="B59EEF2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5">
    <w:nsid w:val="16FE34E0"/>
    <w:multiLevelType w:val="hybridMultilevel"/>
    <w:tmpl w:val="52C230A6"/>
    <w:lvl w:ilvl="0" w:tplc="0C0A0001">
      <w:start w:val="1"/>
      <w:numFmt w:val="bullet"/>
      <w:lvlText w:val=""/>
      <w:lvlJc w:val="left"/>
      <w:pPr>
        <w:ind w:left="2160" w:hanging="360"/>
      </w:pPr>
      <w:rPr>
        <w:rFonts w:ascii="Symbol" w:hAnsi="Symbol" w:hint="default"/>
      </w:rPr>
    </w:lvl>
    <w:lvl w:ilvl="1" w:tplc="0C0A0019">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7">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8">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9">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1">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nsid w:val="24FC06D6"/>
    <w:multiLevelType w:val="hybridMultilevel"/>
    <w:tmpl w:val="0FC65D26"/>
    <w:lvl w:ilvl="0" w:tplc="2D101C38">
      <w:start w:val="1"/>
      <w:numFmt w:val="lowerLetter"/>
      <w:lvlText w:val="%1)"/>
      <w:lvlJc w:val="left"/>
      <w:pPr>
        <w:ind w:left="1416" w:hanging="360"/>
      </w:pPr>
      <w:rPr>
        <w:rFonts w:hint="default"/>
      </w:rPr>
    </w:lvl>
    <w:lvl w:ilvl="1" w:tplc="0C0A0019" w:tentative="1">
      <w:start w:val="1"/>
      <w:numFmt w:val="lowerLetter"/>
      <w:lvlText w:val="%2."/>
      <w:lvlJc w:val="left"/>
      <w:pPr>
        <w:ind w:left="2136" w:hanging="360"/>
      </w:pPr>
    </w:lvl>
    <w:lvl w:ilvl="2" w:tplc="0C0A001B" w:tentative="1">
      <w:start w:val="1"/>
      <w:numFmt w:val="lowerRoman"/>
      <w:lvlText w:val="%3."/>
      <w:lvlJc w:val="right"/>
      <w:pPr>
        <w:ind w:left="2856" w:hanging="180"/>
      </w:pPr>
    </w:lvl>
    <w:lvl w:ilvl="3" w:tplc="0C0A000F" w:tentative="1">
      <w:start w:val="1"/>
      <w:numFmt w:val="decimal"/>
      <w:lvlText w:val="%4."/>
      <w:lvlJc w:val="left"/>
      <w:pPr>
        <w:ind w:left="3576" w:hanging="360"/>
      </w:pPr>
    </w:lvl>
    <w:lvl w:ilvl="4" w:tplc="0C0A0019" w:tentative="1">
      <w:start w:val="1"/>
      <w:numFmt w:val="lowerLetter"/>
      <w:lvlText w:val="%5."/>
      <w:lvlJc w:val="left"/>
      <w:pPr>
        <w:ind w:left="4296" w:hanging="360"/>
      </w:pPr>
    </w:lvl>
    <w:lvl w:ilvl="5" w:tplc="0C0A001B" w:tentative="1">
      <w:start w:val="1"/>
      <w:numFmt w:val="lowerRoman"/>
      <w:lvlText w:val="%6."/>
      <w:lvlJc w:val="right"/>
      <w:pPr>
        <w:ind w:left="5016" w:hanging="180"/>
      </w:pPr>
    </w:lvl>
    <w:lvl w:ilvl="6" w:tplc="0C0A000F" w:tentative="1">
      <w:start w:val="1"/>
      <w:numFmt w:val="decimal"/>
      <w:lvlText w:val="%7."/>
      <w:lvlJc w:val="left"/>
      <w:pPr>
        <w:ind w:left="5736" w:hanging="360"/>
      </w:pPr>
    </w:lvl>
    <w:lvl w:ilvl="7" w:tplc="0C0A0019" w:tentative="1">
      <w:start w:val="1"/>
      <w:numFmt w:val="lowerLetter"/>
      <w:lvlText w:val="%8."/>
      <w:lvlJc w:val="left"/>
      <w:pPr>
        <w:ind w:left="6456" w:hanging="360"/>
      </w:pPr>
    </w:lvl>
    <w:lvl w:ilvl="8" w:tplc="0C0A001B" w:tentative="1">
      <w:start w:val="1"/>
      <w:numFmt w:val="lowerRoman"/>
      <w:lvlText w:val="%9."/>
      <w:lvlJc w:val="right"/>
      <w:pPr>
        <w:ind w:left="7176" w:hanging="180"/>
      </w:pPr>
    </w:lvl>
  </w:abstractNum>
  <w:abstractNum w:abstractNumId="13">
    <w:nsid w:val="263D2526"/>
    <w:multiLevelType w:val="hybridMultilevel"/>
    <w:tmpl w:val="B1AE09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5">
    <w:nsid w:val="291E15C7"/>
    <w:multiLevelType w:val="multilevel"/>
    <w:tmpl w:val="3C5AB342"/>
    <w:lvl w:ilvl="0">
      <w:start w:val="1"/>
      <w:numFmt w:val="decimal"/>
      <w:lvlText w:val="%1."/>
      <w:lvlJc w:val="left"/>
      <w:pPr>
        <w:ind w:left="495" w:hanging="495"/>
      </w:pPr>
      <w:rPr>
        <w:rFonts w:ascii="Calibri" w:hAnsi="Calibri" w:cs="Calibri" w:hint="default"/>
      </w:rPr>
    </w:lvl>
    <w:lvl w:ilvl="1">
      <w:start w:val="1"/>
      <w:numFmt w:val="decimal"/>
      <w:lvlText w:val="%1.%2."/>
      <w:lvlJc w:val="left"/>
      <w:pPr>
        <w:ind w:left="675" w:hanging="495"/>
      </w:pPr>
      <w:rPr>
        <w:rFonts w:ascii="Calibri" w:hAnsi="Calibri" w:cs="Calibri" w:hint="default"/>
      </w:rPr>
    </w:lvl>
    <w:lvl w:ilvl="2">
      <w:start w:val="1"/>
      <w:numFmt w:val="decimal"/>
      <w:lvlText w:val="%1.%2.%3."/>
      <w:lvlJc w:val="left"/>
      <w:pPr>
        <w:ind w:left="1080" w:hanging="720"/>
      </w:pPr>
      <w:rPr>
        <w:rFonts w:ascii="Calibri" w:hAnsi="Calibri" w:cs="Calibri" w:hint="default"/>
      </w:rPr>
    </w:lvl>
    <w:lvl w:ilvl="3">
      <w:start w:val="1"/>
      <w:numFmt w:val="decimal"/>
      <w:lvlText w:val="%1.%2.%3.%4."/>
      <w:lvlJc w:val="left"/>
      <w:pPr>
        <w:ind w:left="1260" w:hanging="720"/>
      </w:pPr>
      <w:rPr>
        <w:rFonts w:ascii="Calibri" w:hAnsi="Calibri" w:cs="Calibri" w:hint="default"/>
      </w:rPr>
    </w:lvl>
    <w:lvl w:ilvl="4">
      <w:start w:val="1"/>
      <w:numFmt w:val="decimal"/>
      <w:lvlText w:val="%1.%2.%3.%4.%5."/>
      <w:lvlJc w:val="left"/>
      <w:pPr>
        <w:ind w:left="1800" w:hanging="1080"/>
      </w:pPr>
      <w:rPr>
        <w:rFonts w:ascii="Calibri" w:hAnsi="Calibri" w:cs="Calibri" w:hint="default"/>
      </w:rPr>
    </w:lvl>
    <w:lvl w:ilvl="5">
      <w:start w:val="1"/>
      <w:numFmt w:val="decimal"/>
      <w:lvlText w:val="%1.%2.%3.%4.%5.%6."/>
      <w:lvlJc w:val="left"/>
      <w:pPr>
        <w:ind w:left="1980" w:hanging="1080"/>
      </w:pPr>
      <w:rPr>
        <w:rFonts w:ascii="Calibri" w:hAnsi="Calibri" w:cs="Calibri" w:hint="default"/>
      </w:rPr>
    </w:lvl>
    <w:lvl w:ilvl="6">
      <w:start w:val="1"/>
      <w:numFmt w:val="decimal"/>
      <w:lvlText w:val="%1.%2.%3.%4.%5.%6.%7."/>
      <w:lvlJc w:val="left"/>
      <w:pPr>
        <w:ind w:left="2520" w:hanging="1440"/>
      </w:pPr>
      <w:rPr>
        <w:rFonts w:ascii="Calibri" w:hAnsi="Calibri" w:cs="Calibri" w:hint="default"/>
      </w:rPr>
    </w:lvl>
    <w:lvl w:ilvl="7">
      <w:start w:val="1"/>
      <w:numFmt w:val="decimal"/>
      <w:lvlText w:val="%1.%2.%3.%4.%5.%6.%7.%8."/>
      <w:lvlJc w:val="left"/>
      <w:pPr>
        <w:ind w:left="2700" w:hanging="1440"/>
      </w:pPr>
      <w:rPr>
        <w:rFonts w:ascii="Calibri" w:hAnsi="Calibri" w:cs="Calibri" w:hint="default"/>
      </w:rPr>
    </w:lvl>
    <w:lvl w:ilvl="8">
      <w:start w:val="1"/>
      <w:numFmt w:val="decimal"/>
      <w:lvlText w:val="%1.%2.%3.%4.%5.%6.%7.%8.%9."/>
      <w:lvlJc w:val="left"/>
      <w:pPr>
        <w:ind w:left="3240" w:hanging="1800"/>
      </w:pPr>
      <w:rPr>
        <w:rFonts w:ascii="Calibri" w:hAnsi="Calibri" w:cs="Calibri" w:hint="default"/>
      </w:rPr>
    </w:lvl>
  </w:abstractNum>
  <w:abstractNum w:abstractNumId="16">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7">
    <w:nsid w:val="2AB802A7"/>
    <w:multiLevelType w:val="multilevel"/>
    <w:tmpl w:val="E6BC49F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9">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3">
    <w:nsid w:val="320B7D95"/>
    <w:multiLevelType w:val="hybridMultilevel"/>
    <w:tmpl w:val="6DBC46BE"/>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63A7FA4"/>
    <w:multiLevelType w:val="multilevel"/>
    <w:tmpl w:val="66C86518"/>
    <w:lvl w:ilvl="0">
      <w:start w:val="1"/>
      <w:numFmt w:val="decimal"/>
      <w:pStyle w:val="NormalArial"/>
      <w:lvlText w:val="%1."/>
      <w:lvlJc w:val="left"/>
      <w:pPr>
        <w:tabs>
          <w:tab w:val="num" w:pos="425"/>
        </w:tabs>
        <w:ind w:left="425" w:hanging="425"/>
      </w:pPr>
      <w:rPr>
        <w:rFonts w:hint="default"/>
        <w:b/>
        <w:i w:val="0"/>
      </w:rPr>
    </w:lvl>
    <w:lvl w:ilvl="1">
      <w:start w:val="1"/>
      <w:numFmt w:val="decimal"/>
      <w:isLgl/>
      <w:lvlText w:val="%1.%2"/>
      <w:lvlJc w:val="left"/>
      <w:pPr>
        <w:tabs>
          <w:tab w:val="num" w:pos="992"/>
        </w:tabs>
        <w:ind w:left="992" w:hanging="566"/>
      </w:pPr>
      <w:rPr>
        <w:rFonts w:hint="default"/>
        <w:b/>
        <w:i w:val="0"/>
      </w:rPr>
    </w:lvl>
    <w:lvl w:ilvl="2">
      <w:start w:val="1"/>
      <w:numFmt w:val="decimal"/>
      <w:isLgl/>
      <w:lvlText w:val="%1.%2.%3"/>
      <w:lvlJc w:val="left"/>
      <w:pPr>
        <w:tabs>
          <w:tab w:val="num" w:pos="1572"/>
        </w:tabs>
        <w:ind w:left="1572" w:hanging="720"/>
      </w:pPr>
      <w:rPr>
        <w:rFonts w:ascii="Verdana" w:hAnsi="Verdana" w:hint="default"/>
        <w:b w:val="0"/>
        <w:i w:val="0"/>
        <w:sz w:val="16"/>
        <w:szCs w:val="16"/>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25">
    <w:nsid w:val="3A773245"/>
    <w:multiLevelType w:val="hybridMultilevel"/>
    <w:tmpl w:val="3104E638"/>
    <w:lvl w:ilvl="0" w:tplc="F68AA3F4">
      <w:start w:val="1"/>
      <w:numFmt w:val="lowerLetter"/>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6">
    <w:nsid w:val="3DC73EE0"/>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408A3C0E"/>
    <w:multiLevelType w:val="multilevel"/>
    <w:tmpl w:val="6AB2C158"/>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1D246E5"/>
    <w:multiLevelType w:val="hybridMultilevel"/>
    <w:tmpl w:val="A03E0BE2"/>
    <w:lvl w:ilvl="0" w:tplc="AF1E7EF2">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9">
    <w:nsid w:val="43751F5D"/>
    <w:multiLevelType w:val="hybridMultilevel"/>
    <w:tmpl w:val="EF426444"/>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30">
    <w:nsid w:val="43D15BF5"/>
    <w:multiLevelType w:val="hybridMultilevel"/>
    <w:tmpl w:val="C998502A"/>
    <w:lvl w:ilvl="0" w:tplc="A44A4372">
      <w:start w:val="14"/>
      <w:numFmt w:val="bullet"/>
      <w:lvlText w:val="-"/>
      <w:lvlJc w:val="left"/>
      <w:pPr>
        <w:ind w:left="1068" w:hanging="360"/>
      </w:pPr>
      <w:rPr>
        <w:rFonts w:ascii="Times New Roman" w:eastAsia="Times New Roman" w:hAnsi="Times New Roman" w:cs="Times New Roman"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start w:val="1"/>
      <w:numFmt w:val="bullet"/>
      <w:lvlText w:val="o"/>
      <w:lvlJc w:val="left"/>
      <w:pPr>
        <w:ind w:left="3948" w:hanging="360"/>
      </w:pPr>
      <w:rPr>
        <w:rFonts w:ascii="Courier New" w:hAnsi="Courier New" w:cs="Courier New" w:hint="default"/>
      </w:rPr>
    </w:lvl>
    <w:lvl w:ilvl="5" w:tplc="400A0005">
      <w:start w:val="1"/>
      <w:numFmt w:val="bullet"/>
      <w:lvlText w:val=""/>
      <w:lvlJc w:val="left"/>
      <w:pPr>
        <w:ind w:left="4668" w:hanging="360"/>
      </w:pPr>
      <w:rPr>
        <w:rFonts w:ascii="Wingdings" w:hAnsi="Wingdings" w:hint="default"/>
      </w:rPr>
    </w:lvl>
    <w:lvl w:ilvl="6" w:tplc="400A0001">
      <w:start w:val="1"/>
      <w:numFmt w:val="bullet"/>
      <w:lvlText w:val=""/>
      <w:lvlJc w:val="left"/>
      <w:pPr>
        <w:ind w:left="5388" w:hanging="360"/>
      </w:pPr>
      <w:rPr>
        <w:rFonts w:ascii="Symbol" w:hAnsi="Symbol" w:hint="default"/>
      </w:rPr>
    </w:lvl>
    <w:lvl w:ilvl="7" w:tplc="400A0003">
      <w:start w:val="1"/>
      <w:numFmt w:val="bullet"/>
      <w:lvlText w:val="o"/>
      <w:lvlJc w:val="left"/>
      <w:pPr>
        <w:ind w:left="6108" w:hanging="360"/>
      </w:pPr>
      <w:rPr>
        <w:rFonts w:ascii="Courier New" w:hAnsi="Courier New" w:cs="Courier New" w:hint="default"/>
      </w:rPr>
    </w:lvl>
    <w:lvl w:ilvl="8" w:tplc="400A0005">
      <w:start w:val="1"/>
      <w:numFmt w:val="bullet"/>
      <w:lvlText w:val=""/>
      <w:lvlJc w:val="left"/>
      <w:pPr>
        <w:ind w:left="6828" w:hanging="360"/>
      </w:pPr>
      <w:rPr>
        <w:rFonts w:ascii="Wingdings" w:hAnsi="Wingdings" w:hint="default"/>
      </w:rPr>
    </w:lvl>
  </w:abstractNum>
  <w:abstractNum w:abstractNumId="31">
    <w:nsid w:val="453836B1"/>
    <w:multiLevelType w:val="multilevel"/>
    <w:tmpl w:val="C8D895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nsid w:val="4B6A6AE7"/>
    <w:multiLevelType w:val="multilevel"/>
    <w:tmpl w:val="FABE18BC"/>
    <w:lvl w:ilvl="0">
      <w:start w:val="1"/>
      <w:numFmt w:val="decimal"/>
      <w:lvlText w:val="%1."/>
      <w:lvlJc w:val="left"/>
      <w:pPr>
        <w:ind w:left="3338"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55902DB2"/>
    <w:multiLevelType w:val="hybridMultilevel"/>
    <w:tmpl w:val="68DEAA14"/>
    <w:lvl w:ilvl="0" w:tplc="584CEEA2">
      <w:start w:val="1"/>
      <w:numFmt w:val="lowerLetter"/>
      <w:lvlText w:val="%1)"/>
      <w:lvlJc w:val="left"/>
      <w:pPr>
        <w:ind w:left="1416" w:hanging="360"/>
      </w:pPr>
      <w:rPr>
        <w:rFonts w:hint="default"/>
      </w:rPr>
    </w:lvl>
    <w:lvl w:ilvl="1" w:tplc="0C0A0019" w:tentative="1">
      <w:start w:val="1"/>
      <w:numFmt w:val="lowerLetter"/>
      <w:lvlText w:val="%2."/>
      <w:lvlJc w:val="left"/>
      <w:pPr>
        <w:ind w:left="2136" w:hanging="360"/>
      </w:pPr>
    </w:lvl>
    <w:lvl w:ilvl="2" w:tplc="0C0A001B" w:tentative="1">
      <w:start w:val="1"/>
      <w:numFmt w:val="lowerRoman"/>
      <w:lvlText w:val="%3."/>
      <w:lvlJc w:val="right"/>
      <w:pPr>
        <w:ind w:left="2856" w:hanging="180"/>
      </w:pPr>
    </w:lvl>
    <w:lvl w:ilvl="3" w:tplc="0C0A000F" w:tentative="1">
      <w:start w:val="1"/>
      <w:numFmt w:val="decimal"/>
      <w:lvlText w:val="%4."/>
      <w:lvlJc w:val="left"/>
      <w:pPr>
        <w:ind w:left="3576" w:hanging="360"/>
      </w:pPr>
    </w:lvl>
    <w:lvl w:ilvl="4" w:tplc="0C0A0019" w:tentative="1">
      <w:start w:val="1"/>
      <w:numFmt w:val="lowerLetter"/>
      <w:lvlText w:val="%5."/>
      <w:lvlJc w:val="left"/>
      <w:pPr>
        <w:ind w:left="4296" w:hanging="360"/>
      </w:pPr>
    </w:lvl>
    <w:lvl w:ilvl="5" w:tplc="0C0A001B" w:tentative="1">
      <w:start w:val="1"/>
      <w:numFmt w:val="lowerRoman"/>
      <w:lvlText w:val="%6."/>
      <w:lvlJc w:val="right"/>
      <w:pPr>
        <w:ind w:left="5016" w:hanging="180"/>
      </w:pPr>
    </w:lvl>
    <w:lvl w:ilvl="6" w:tplc="0C0A000F" w:tentative="1">
      <w:start w:val="1"/>
      <w:numFmt w:val="decimal"/>
      <w:lvlText w:val="%7."/>
      <w:lvlJc w:val="left"/>
      <w:pPr>
        <w:ind w:left="5736" w:hanging="360"/>
      </w:pPr>
    </w:lvl>
    <w:lvl w:ilvl="7" w:tplc="0C0A0019" w:tentative="1">
      <w:start w:val="1"/>
      <w:numFmt w:val="lowerLetter"/>
      <w:lvlText w:val="%8."/>
      <w:lvlJc w:val="left"/>
      <w:pPr>
        <w:ind w:left="6456" w:hanging="360"/>
      </w:pPr>
    </w:lvl>
    <w:lvl w:ilvl="8" w:tplc="0C0A001B" w:tentative="1">
      <w:start w:val="1"/>
      <w:numFmt w:val="lowerRoman"/>
      <w:lvlText w:val="%9."/>
      <w:lvlJc w:val="right"/>
      <w:pPr>
        <w:ind w:left="7176" w:hanging="180"/>
      </w:pPr>
    </w:lvl>
  </w:abstractNum>
  <w:abstractNum w:abstractNumId="37">
    <w:nsid w:val="573F5C42"/>
    <w:multiLevelType w:val="hybridMultilevel"/>
    <w:tmpl w:val="3A925A30"/>
    <w:lvl w:ilvl="0" w:tplc="BB2AF29E">
      <w:start w:val="1"/>
      <w:numFmt w:val="lowerLetter"/>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8">
    <w:nsid w:val="5870195F"/>
    <w:multiLevelType w:val="singleLevel"/>
    <w:tmpl w:val="38C2B268"/>
    <w:lvl w:ilvl="0">
      <w:numFmt w:val="decimal"/>
      <w:pStyle w:val="Ttulo9"/>
      <w:lvlText w:val=""/>
      <w:lvlJc w:val="left"/>
    </w:lvl>
  </w:abstractNum>
  <w:abstractNum w:abstractNumId="39">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0">
    <w:nsid w:val="59EC76AE"/>
    <w:multiLevelType w:val="hybridMultilevel"/>
    <w:tmpl w:val="885236C0"/>
    <w:lvl w:ilvl="0" w:tplc="7F00A364">
      <w:start w:val="1"/>
      <w:numFmt w:val="lowerLetter"/>
      <w:lvlText w:val="%1)"/>
      <w:lvlJc w:val="left"/>
      <w:pPr>
        <w:ind w:left="1440" w:hanging="360"/>
      </w:pPr>
      <w:rPr>
        <w:rFonts w:hint="default"/>
      </w:rPr>
    </w:lvl>
    <w:lvl w:ilvl="1" w:tplc="0C0A0001">
      <w:start w:val="1"/>
      <w:numFmt w:val="bullet"/>
      <w:lvlText w:val=""/>
      <w:lvlJc w:val="left"/>
      <w:pPr>
        <w:ind w:left="2160" w:hanging="360"/>
      </w:pPr>
      <w:rPr>
        <w:rFonts w:ascii="Symbol" w:hAnsi="Symbol" w:hint="default"/>
      </w:r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41">
    <w:nsid w:val="5A2033B3"/>
    <w:multiLevelType w:val="hybridMultilevel"/>
    <w:tmpl w:val="9FCA7490"/>
    <w:lvl w:ilvl="0" w:tplc="C1C41FC8">
      <w:start w:val="1"/>
      <w:numFmt w:val="lowerLetter"/>
      <w:lvlText w:val="%1)"/>
      <w:lvlJc w:val="left"/>
      <w:pPr>
        <w:ind w:left="1416" w:hanging="360"/>
      </w:pPr>
      <w:rPr>
        <w:rFonts w:hint="default"/>
      </w:rPr>
    </w:lvl>
    <w:lvl w:ilvl="1" w:tplc="0C0A0019">
      <w:start w:val="1"/>
      <w:numFmt w:val="lowerLetter"/>
      <w:lvlText w:val="%2."/>
      <w:lvlJc w:val="left"/>
      <w:pPr>
        <w:ind w:left="2136" w:hanging="360"/>
      </w:pPr>
    </w:lvl>
    <w:lvl w:ilvl="2" w:tplc="0C0A001B" w:tentative="1">
      <w:start w:val="1"/>
      <w:numFmt w:val="lowerRoman"/>
      <w:lvlText w:val="%3."/>
      <w:lvlJc w:val="right"/>
      <w:pPr>
        <w:ind w:left="2856" w:hanging="180"/>
      </w:pPr>
    </w:lvl>
    <w:lvl w:ilvl="3" w:tplc="0C0A000F" w:tentative="1">
      <w:start w:val="1"/>
      <w:numFmt w:val="decimal"/>
      <w:lvlText w:val="%4."/>
      <w:lvlJc w:val="left"/>
      <w:pPr>
        <w:ind w:left="3576" w:hanging="360"/>
      </w:pPr>
    </w:lvl>
    <w:lvl w:ilvl="4" w:tplc="0C0A0019" w:tentative="1">
      <w:start w:val="1"/>
      <w:numFmt w:val="lowerLetter"/>
      <w:lvlText w:val="%5."/>
      <w:lvlJc w:val="left"/>
      <w:pPr>
        <w:ind w:left="4296" w:hanging="360"/>
      </w:pPr>
    </w:lvl>
    <w:lvl w:ilvl="5" w:tplc="0C0A001B" w:tentative="1">
      <w:start w:val="1"/>
      <w:numFmt w:val="lowerRoman"/>
      <w:lvlText w:val="%6."/>
      <w:lvlJc w:val="right"/>
      <w:pPr>
        <w:ind w:left="5016" w:hanging="180"/>
      </w:pPr>
    </w:lvl>
    <w:lvl w:ilvl="6" w:tplc="0C0A000F" w:tentative="1">
      <w:start w:val="1"/>
      <w:numFmt w:val="decimal"/>
      <w:lvlText w:val="%7."/>
      <w:lvlJc w:val="left"/>
      <w:pPr>
        <w:ind w:left="5736" w:hanging="360"/>
      </w:pPr>
    </w:lvl>
    <w:lvl w:ilvl="7" w:tplc="0C0A0019" w:tentative="1">
      <w:start w:val="1"/>
      <w:numFmt w:val="lowerLetter"/>
      <w:lvlText w:val="%8."/>
      <w:lvlJc w:val="left"/>
      <w:pPr>
        <w:ind w:left="6456" w:hanging="360"/>
      </w:pPr>
    </w:lvl>
    <w:lvl w:ilvl="8" w:tplc="0C0A001B" w:tentative="1">
      <w:start w:val="1"/>
      <w:numFmt w:val="lowerRoman"/>
      <w:lvlText w:val="%9."/>
      <w:lvlJc w:val="right"/>
      <w:pPr>
        <w:ind w:left="7176" w:hanging="180"/>
      </w:pPr>
    </w:lvl>
  </w:abstractNum>
  <w:abstractNum w:abstractNumId="4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3">
    <w:nsid w:val="6B7115FC"/>
    <w:multiLevelType w:val="hybridMultilevel"/>
    <w:tmpl w:val="D6F07438"/>
    <w:lvl w:ilvl="0" w:tplc="7F00A364">
      <w:start w:val="1"/>
      <w:numFmt w:val="lowerLetter"/>
      <w:lvlText w:val="%1)"/>
      <w:lvlJc w:val="left"/>
      <w:pPr>
        <w:ind w:left="1440" w:hanging="360"/>
      </w:pPr>
      <w:rPr>
        <w:rFonts w:hint="default"/>
      </w:rPr>
    </w:lvl>
    <w:lvl w:ilvl="1" w:tplc="0C0A0019">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44">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5">
    <w:nsid w:val="6F25263D"/>
    <w:multiLevelType w:val="hybridMultilevel"/>
    <w:tmpl w:val="8C844E22"/>
    <w:lvl w:ilvl="0" w:tplc="0C0A0017">
      <w:start w:val="1"/>
      <w:numFmt w:val="lowerLetter"/>
      <w:lvlText w:val="%1)"/>
      <w:lvlJc w:val="left"/>
      <w:pPr>
        <w:ind w:left="1428" w:hanging="360"/>
      </w:pPr>
      <w:rPr>
        <w:rFonts w:hint="default"/>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46">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nsid w:val="7067743E"/>
    <w:multiLevelType w:val="multilevel"/>
    <w:tmpl w:val="6AB07BA6"/>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8">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9">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6"/>
  </w:num>
  <w:num w:numId="2">
    <w:abstractNumId w:val="38"/>
  </w:num>
  <w:num w:numId="3">
    <w:abstractNumId w:val="3"/>
  </w:num>
  <w:num w:numId="4">
    <w:abstractNumId w:val="33"/>
  </w:num>
  <w:num w:numId="5">
    <w:abstractNumId w:val="19"/>
  </w:num>
  <w:num w:numId="6">
    <w:abstractNumId w:val="46"/>
  </w:num>
  <w:num w:numId="7">
    <w:abstractNumId w:val="44"/>
  </w:num>
  <w:num w:numId="8">
    <w:abstractNumId w:val="16"/>
  </w:num>
  <w:num w:numId="9">
    <w:abstractNumId w:val="11"/>
  </w:num>
  <w:num w:numId="1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2"/>
  </w:num>
  <w:num w:numId="12">
    <w:abstractNumId w:val="30"/>
  </w:num>
  <w:num w:numId="13">
    <w:abstractNumId w:val="24"/>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42"/>
  </w:num>
  <w:num w:numId="17">
    <w:abstractNumId w:val="50"/>
  </w:num>
  <w:num w:numId="18">
    <w:abstractNumId w:val="14"/>
  </w:num>
  <w:num w:numId="19">
    <w:abstractNumId w:val="8"/>
  </w:num>
  <w:num w:numId="20">
    <w:abstractNumId w:val="48"/>
  </w:num>
  <w:num w:numId="21">
    <w:abstractNumId w:val="4"/>
  </w:num>
  <w:num w:numId="22">
    <w:abstractNumId w:val="10"/>
  </w:num>
  <w:num w:numId="23">
    <w:abstractNumId w:val="22"/>
  </w:num>
  <w:num w:numId="24">
    <w:abstractNumId w:val="26"/>
  </w:num>
  <w:num w:numId="25">
    <w:abstractNumId w:val="28"/>
  </w:num>
  <w:num w:numId="26">
    <w:abstractNumId w:val="0"/>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4"/>
  </w:num>
  <w:num w:numId="30">
    <w:abstractNumId w:val="23"/>
  </w:num>
  <w:num w:numId="31">
    <w:abstractNumId w:val="20"/>
  </w:num>
  <w:num w:numId="32">
    <w:abstractNumId w:val="49"/>
  </w:num>
  <w:num w:numId="33">
    <w:abstractNumId w:val="21"/>
  </w:num>
  <w:num w:numId="34">
    <w:abstractNumId w:val="35"/>
  </w:num>
  <w:num w:numId="35">
    <w:abstractNumId w:val="17"/>
  </w:num>
  <w:num w:numId="36">
    <w:abstractNumId w:val="43"/>
  </w:num>
  <w:num w:numId="37">
    <w:abstractNumId w:val="45"/>
  </w:num>
  <w:num w:numId="38">
    <w:abstractNumId w:val="29"/>
  </w:num>
  <w:num w:numId="39">
    <w:abstractNumId w:val="40"/>
  </w:num>
  <w:num w:numId="40">
    <w:abstractNumId w:val="5"/>
  </w:num>
  <w:num w:numId="41">
    <w:abstractNumId w:val="15"/>
  </w:num>
  <w:num w:numId="42">
    <w:abstractNumId w:val="2"/>
  </w:num>
  <w:num w:numId="43">
    <w:abstractNumId w:val="13"/>
  </w:num>
  <w:num w:numId="44">
    <w:abstractNumId w:val="47"/>
  </w:num>
  <w:num w:numId="45">
    <w:abstractNumId w:val="31"/>
  </w:num>
  <w:num w:numId="46">
    <w:abstractNumId w:val="41"/>
  </w:num>
  <w:num w:numId="47">
    <w:abstractNumId w:val="37"/>
  </w:num>
  <w:num w:numId="48">
    <w:abstractNumId w:val="27"/>
  </w:num>
  <w:num w:numId="49">
    <w:abstractNumId w:val="25"/>
  </w:num>
  <w:num w:numId="50">
    <w:abstractNumId w:val="36"/>
  </w:num>
  <w:num w:numId="51">
    <w:abstractNumId w:val="1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6B8"/>
    <w:rsid w:val="00002790"/>
    <w:rsid w:val="000027F3"/>
    <w:rsid w:val="00002AB7"/>
    <w:rsid w:val="00002C70"/>
    <w:rsid w:val="00003600"/>
    <w:rsid w:val="000038B9"/>
    <w:rsid w:val="00003B9D"/>
    <w:rsid w:val="00003FCE"/>
    <w:rsid w:val="00004004"/>
    <w:rsid w:val="00004E04"/>
    <w:rsid w:val="000051CE"/>
    <w:rsid w:val="000058EC"/>
    <w:rsid w:val="00006133"/>
    <w:rsid w:val="000074CE"/>
    <w:rsid w:val="0000793E"/>
    <w:rsid w:val="000079EC"/>
    <w:rsid w:val="00007C36"/>
    <w:rsid w:val="00007D31"/>
    <w:rsid w:val="00007D89"/>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6B3"/>
    <w:rsid w:val="0001683E"/>
    <w:rsid w:val="000176FD"/>
    <w:rsid w:val="00017E28"/>
    <w:rsid w:val="00020139"/>
    <w:rsid w:val="00020353"/>
    <w:rsid w:val="0002056E"/>
    <w:rsid w:val="0002068F"/>
    <w:rsid w:val="000209ED"/>
    <w:rsid w:val="00020A39"/>
    <w:rsid w:val="00020B07"/>
    <w:rsid w:val="00020FA3"/>
    <w:rsid w:val="00021D6E"/>
    <w:rsid w:val="0002236F"/>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2C60"/>
    <w:rsid w:val="00034554"/>
    <w:rsid w:val="000354A8"/>
    <w:rsid w:val="0003591B"/>
    <w:rsid w:val="00035C4B"/>
    <w:rsid w:val="0003634C"/>
    <w:rsid w:val="00036656"/>
    <w:rsid w:val="00036694"/>
    <w:rsid w:val="00036933"/>
    <w:rsid w:val="00036C3C"/>
    <w:rsid w:val="00037D57"/>
    <w:rsid w:val="00040144"/>
    <w:rsid w:val="0004118F"/>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5978"/>
    <w:rsid w:val="00046244"/>
    <w:rsid w:val="000465A1"/>
    <w:rsid w:val="000467D3"/>
    <w:rsid w:val="0004717B"/>
    <w:rsid w:val="000475FA"/>
    <w:rsid w:val="00047B67"/>
    <w:rsid w:val="00050C77"/>
    <w:rsid w:val="000514F8"/>
    <w:rsid w:val="00051A2B"/>
    <w:rsid w:val="00052AC0"/>
    <w:rsid w:val="00052C29"/>
    <w:rsid w:val="00052C3A"/>
    <w:rsid w:val="00053067"/>
    <w:rsid w:val="00053C51"/>
    <w:rsid w:val="00054557"/>
    <w:rsid w:val="000547F0"/>
    <w:rsid w:val="00055614"/>
    <w:rsid w:val="00055DC5"/>
    <w:rsid w:val="000565A6"/>
    <w:rsid w:val="00056626"/>
    <w:rsid w:val="0005691A"/>
    <w:rsid w:val="00057802"/>
    <w:rsid w:val="00060A70"/>
    <w:rsid w:val="00060E96"/>
    <w:rsid w:val="0006100C"/>
    <w:rsid w:val="000613E6"/>
    <w:rsid w:val="00062CCF"/>
    <w:rsid w:val="0006452E"/>
    <w:rsid w:val="00064E1C"/>
    <w:rsid w:val="0006601F"/>
    <w:rsid w:val="00066290"/>
    <w:rsid w:val="00066E0A"/>
    <w:rsid w:val="00067AB6"/>
    <w:rsid w:val="000706D4"/>
    <w:rsid w:val="00071241"/>
    <w:rsid w:val="00071415"/>
    <w:rsid w:val="0007199E"/>
    <w:rsid w:val="000719CC"/>
    <w:rsid w:val="0007287E"/>
    <w:rsid w:val="00072A53"/>
    <w:rsid w:val="00072F0E"/>
    <w:rsid w:val="000731F2"/>
    <w:rsid w:val="00073644"/>
    <w:rsid w:val="000736DC"/>
    <w:rsid w:val="00073E3E"/>
    <w:rsid w:val="00073E99"/>
    <w:rsid w:val="000743F6"/>
    <w:rsid w:val="000747E9"/>
    <w:rsid w:val="00074FF8"/>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0C0D"/>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285D"/>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A0B"/>
    <w:rsid w:val="000C4E5F"/>
    <w:rsid w:val="000C4EAF"/>
    <w:rsid w:val="000C5274"/>
    <w:rsid w:val="000C5993"/>
    <w:rsid w:val="000C693E"/>
    <w:rsid w:val="000C6C96"/>
    <w:rsid w:val="000C70D1"/>
    <w:rsid w:val="000C7433"/>
    <w:rsid w:val="000C74F7"/>
    <w:rsid w:val="000C77CF"/>
    <w:rsid w:val="000C7D76"/>
    <w:rsid w:val="000D0FEA"/>
    <w:rsid w:val="000D10B1"/>
    <w:rsid w:val="000D11F7"/>
    <w:rsid w:val="000D1CDE"/>
    <w:rsid w:val="000D2390"/>
    <w:rsid w:val="000D2961"/>
    <w:rsid w:val="000D39BC"/>
    <w:rsid w:val="000D3B20"/>
    <w:rsid w:val="000D4390"/>
    <w:rsid w:val="000D4521"/>
    <w:rsid w:val="000D4B74"/>
    <w:rsid w:val="000D4C38"/>
    <w:rsid w:val="000D5833"/>
    <w:rsid w:val="000D6772"/>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672F"/>
    <w:rsid w:val="000E7270"/>
    <w:rsid w:val="000E730F"/>
    <w:rsid w:val="000E758B"/>
    <w:rsid w:val="000F02AA"/>
    <w:rsid w:val="000F15D2"/>
    <w:rsid w:val="000F1C70"/>
    <w:rsid w:val="000F1FC7"/>
    <w:rsid w:val="000F1FE5"/>
    <w:rsid w:val="000F24F6"/>
    <w:rsid w:val="000F28EB"/>
    <w:rsid w:val="000F2E2A"/>
    <w:rsid w:val="000F3347"/>
    <w:rsid w:val="000F38FB"/>
    <w:rsid w:val="000F3D52"/>
    <w:rsid w:val="000F4A79"/>
    <w:rsid w:val="000F6FA5"/>
    <w:rsid w:val="000F7ED8"/>
    <w:rsid w:val="00100F5C"/>
    <w:rsid w:val="001020C6"/>
    <w:rsid w:val="001028E7"/>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4DF"/>
    <w:rsid w:val="001106B1"/>
    <w:rsid w:val="001107A7"/>
    <w:rsid w:val="00110CD3"/>
    <w:rsid w:val="0011157F"/>
    <w:rsid w:val="001116C9"/>
    <w:rsid w:val="00111B1A"/>
    <w:rsid w:val="00111C7B"/>
    <w:rsid w:val="00111E7D"/>
    <w:rsid w:val="00112BF3"/>
    <w:rsid w:val="00113B0C"/>
    <w:rsid w:val="00113EA4"/>
    <w:rsid w:val="0011432C"/>
    <w:rsid w:val="00114955"/>
    <w:rsid w:val="00114CAC"/>
    <w:rsid w:val="00115A9A"/>
    <w:rsid w:val="00115C67"/>
    <w:rsid w:val="001164F5"/>
    <w:rsid w:val="00116C42"/>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3945"/>
    <w:rsid w:val="00123A1E"/>
    <w:rsid w:val="0012452F"/>
    <w:rsid w:val="00124AA9"/>
    <w:rsid w:val="00124B3C"/>
    <w:rsid w:val="00124EFD"/>
    <w:rsid w:val="00124F3D"/>
    <w:rsid w:val="00126195"/>
    <w:rsid w:val="0012661E"/>
    <w:rsid w:val="00126D1B"/>
    <w:rsid w:val="001301EC"/>
    <w:rsid w:val="001319AF"/>
    <w:rsid w:val="001319C4"/>
    <w:rsid w:val="00131DE2"/>
    <w:rsid w:val="00131EFC"/>
    <w:rsid w:val="0013286A"/>
    <w:rsid w:val="00132CC9"/>
    <w:rsid w:val="00132FAF"/>
    <w:rsid w:val="001333D2"/>
    <w:rsid w:val="00133ABA"/>
    <w:rsid w:val="00133C23"/>
    <w:rsid w:val="00133E0B"/>
    <w:rsid w:val="00135113"/>
    <w:rsid w:val="0013523A"/>
    <w:rsid w:val="001354AF"/>
    <w:rsid w:val="0013577F"/>
    <w:rsid w:val="001358BD"/>
    <w:rsid w:val="00136476"/>
    <w:rsid w:val="00136643"/>
    <w:rsid w:val="00136A11"/>
    <w:rsid w:val="00140310"/>
    <w:rsid w:val="001408E2"/>
    <w:rsid w:val="00141762"/>
    <w:rsid w:val="001418B6"/>
    <w:rsid w:val="00142506"/>
    <w:rsid w:val="0014289D"/>
    <w:rsid w:val="00143094"/>
    <w:rsid w:val="00143117"/>
    <w:rsid w:val="0014348E"/>
    <w:rsid w:val="00143945"/>
    <w:rsid w:val="001443E2"/>
    <w:rsid w:val="00144CBB"/>
    <w:rsid w:val="00145214"/>
    <w:rsid w:val="00145C6E"/>
    <w:rsid w:val="00145F96"/>
    <w:rsid w:val="00146A5A"/>
    <w:rsid w:val="00146ABB"/>
    <w:rsid w:val="00146BD7"/>
    <w:rsid w:val="00146C53"/>
    <w:rsid w:val="0014701A"/>
    <w:rsid w:val="00147454"/>
    <w:rsid w:val="00147558"/>
    <w:rsid w:val="0014766C"/>
    <w:rsid w:val="00150704"/>
    <w:rsid w:val="00150DF7"/>
    <w:rsid w:val="00151334"/>
    <w:rsid w:val="0015296B"/>
    <w:rsid w:val="00152FBD"/>
    <w:rsid w:val="001544EF"/>
    <w:rsid w:val="001554B9"/>
    <w:rsid w:val="00155D98"/>
    <w:rsid w:val="0015654C"/>
    <w:rsid w:val="001566DB"/>
    <w:rsid w:val="00156B52"/>
    <w:rsid w:val="00156BE8"/>
    <w:rsid w:val="0015715E"/>
    <w:rsid w:val="00157692"/>
    <w:rsid w:val="00157C04"/>
    <w:rsid w:val="00157F10"/>
    <w:rsid w:val="001604F1"/>
    <w:rsid w:val="0016090E"/>
    <w:rsid w:val="00160A82"/>
    <w:rsid w:val="00161197"/>
    <w:rsid w:val="00161A43"/>
    <w:rsid w:val="00162315"/>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1581"/>
    <w:rsid w:val="0017246C"/>
    <w:rsid w:val="00173428"/>
    <w:rsid w:val="00174A0C"/>
    <w:rsid w:val="00174B80"/>
    <w:rsid w:val="00174C31"/>
    <w:rsid w:val="00174C5A"/>
    <w:rsid w:val="00175662"/>
    <w:rsid w:val="00175701"/>
    <w:rsid w:val="00175A6B"/>
    <w:rsid w:val="00175B3E"/>
    <w:rsid w:val="00176536"/>
    <w:rsid w:val="001767DE"/>
    <w:rsid w:val="00176DDF"/>
    <w:rsid w:val="00176DFA"/>
    <w:rsid w:val="00177BEF"/>
    <w:rsid w:val="0018018D"/>
    <w:rsid w:val="0018156E"/>
    <w:rsid w:val="00181671"/>
    <w:rsid w:val="001819DC"/>
    <w:rsid w:val="001830E2"/>
    <w:rsid w:val="00183443"/>
    <w:rsid w:val="001839CC"/>
    <w:rsid w:val="00184A55"/>
    <w:rsid w:val="001857F8"/>
    <w:rsid w:val="00185859"/>
    <w:rsid w:val="001867E9"/>
    <w:rsid w:val="00186EDC"/>
    <w:rsid w:val="00187285"/>
    <w:rsid w:val="0018739B"/>
    <w:rsid w:val="00187B93"/>
    <w:rsid w:val="00190689"/>
    <w:rsid w:val="00190808"/>
    <w:rsid w:val="00190CC3"/>
    <w:rsid w:val="001913F0"/>
    <w:rsid w:val="00191442"/>
    <w:rsid w:val="00192852"/>
    <w:rsid w:val="001928F9"/>
    <w:rsid w:val="00192EC3"/>
    <w:rsid w:val="00193050"/>
    <w:rsid w:val="00193414"/>
    <w:rsid w:val="00193959"/>
    <w:rsid w:val="001940C8"/>
    <w:rsid w:val="001955F1"/>
    <w:rsid w:val="001959B1"/>
    <w:rsid w:val="00195C5B"/>
    <w:rsid w:val="0019610F"/>
    <w:rsid w:val="0019685B"/>
    <w:rsid w:val="00197A35"/>
    <w:rsid w:val="00197EDD"/>
    <w:rsid w:val="001A13F5"/>
    <w:rsid w:val="001A1C3F"/>
    <w:rsid w:val="001A2014"/>
    <w:rsid w:val="001A259B"/>
    <w:rsid w:val="001A2B80"/>
    <w:rsid w:val="001A3EFE"/>
    <w:rsid w:val="001A409A"/>
    <w:rsid w:val="001A4D49"/>
    <w:rsid w:val="001A4E96"/>
    <w:rsid w:val="001A555A"/>
    <w:rsid w:val="001A5693"/>
    <w:rsid w:val="001A58EB"/>
    <w:rsid w:val="001A5BE5"/>
    <w:rsid w:val="001A62A4"/>
    <w:rsid w:val="001A63B8"/>
    <w:rsid w:val="001A655E"/>
    <w:rsid w:val="001A6968"/>
    <w:rsid w:val="001A6BE2"/>
    <w:rsid w:val="001A7780"/>
    <w:rsid w:val="001A7D50"/>
    <w:rsid w:val="001B0878"/>
    <w:rsid w:val="001B0D96"/>
    <w:rsid w:val="001B1039"/>
    <w:rsid w:val="001B1690"/>
    <w:rsid w:val="001B1BA0"/>
    <w:rsid w:val="001B2133"/>
    <w:rsid w:val="001B2380"/>
    <w:rsid w:val="001B2541"/>
    <w:rsid w:val="001B28DF"/>
    <w:rsid w:val="001B2AB4"/>
    <w:rsid w:val="001B2AED"/>
    <w:rsid w:val="001B3314"/>
    <w:rsid w:val="001B381D"/>
    <w:rsid w:val="001B3C24"/>
    <w:rsid w:val="001B45E3"/>
    <w:rsid w:val="001B477F"/>
    <w:rsid w:val="001B4A32"/>
    <w:rsid w:val="001B4EE3"/>
    <w:rsid w:val="001B517D"/>
    <w:rsid w:val="001B549D"/>
    <w:rsid w:val="001B5A38"/>
    <w:rsid w:val="001B6DBE"/>
    <w:rsid w:val="001B6E85"/>
    <w:rsid w:val="001B752D"/>
    <w:rsid w:val="001B75FF"/>
    <w:rsid w:val="001C040B"/>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3629"/>
    <w:rsid w:val="001D409B"/>
    <w:rsid w:val="001D46A0"/>
    <w:rsid w:val="001D49DD"/>
    <w:rsid w:val="001D4D9F"/>
    <w:rsid w:val="001D5199"/>
    <w:rsid w:val="001D590D"/>
    <w:rsid w:val="001D5C1C"/>
    <w:rsid w:val="001D6632"/>
    <w:rsid w:val="001D6ABA"/>
    <w:rsid w:val="001D6D1E"/>
    <w:rsid w:val="001D70AF"/>
    <w:rsid w:val="001D75A6"/>
    <w:rsid w:val="001D7902"/>
    <w:rsid w:val="001D7942"/>
    <w:rsid w:val="001D7962"/>
    <w:rsid w:val="001D7B9E"/>
    <w:rsid w:val="001E0030"/>
    <w:rsid w:val="001E06B2"/>
    <w:rsid w:val="001E0809"/>
    <w:rsid w:val="001E0AC4"/>
    <w:rsid w:val="001E11F7"/>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1A5"/>
    <w:rsid w:val="001F4CAD"/>
    <w:rsid w:val="001F6F36"/>
    <w:rsid w:val="001F6F84"/>
    <w:rsid w:val="001F7AFC"/>
    <w:rsid w:val="001F7C39"/>
    <w:rsid w:val="00200862"/>
    <w:rsid w:val="00200990"/>
    <w:rsid w:val="00201005"/>
    <w:rsid w:val="00201258"/>
    <w:rsid w:val="002021ED"/>
    <w:rsid w:val="00202950"/>
    <w:rsid w:val="00203893"/>
    <w:rsid w:val="00203937"/>
    <w:rsid w:val="00203D5A"/>
    <w:rsid w:val="00204330"/>
    <w:rsid w:val="00204741"/>
    <w:rsid w:val="00204CEE"/>
    <w:rsid w:val="00205224"/>
    <w:rsid w:val="00205736"/>
    <w:rsid w:val="00206751"/>
    <w:rsid w:val="00206DC0"/>
    <w:rsid w:val="00207371"/>
    <w:rsid w:val="002073B0"/>
    <w:rsid w:val="002075F6"/>
    <w:rsid w:val="00207D41"/>
    <w:rsid w:val="00207ECB"/>
    <w:rsid w:val="0021089E"/>
    <w:rsid w:val="0021136D"/>
    <w:rsid w:val="002115AD"/>
    <w:rsid w:val="00211B51"/>
    <w:rsid w:val="0021258F"/>
    <w:rsid w:val="00212B3F"/>
    <w:rsid w:val="0021302C"/>
    <w:rsid w:val="00214FC7"/>
    <w:rsid w:val="0021574D"/>
    <w:rsid w:val="00215857"/>
    <w:rsid w:val="00215C1D"/>
    <w:rsid w:val="00215F9E"/>
    <w:rsid w:val="00216565"/>
    <w:rsid w:val="00216AFC"/>
    <w:rsid w:val="00217287"/>
    <w:rsid w:val="00217870"/>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3FBB"/>
    <w:rsid w:val="002355B4"/>
    <w:rsid w:val="00235FFD"/>
    <w:rsid w:val="00236203"/>
    <w:rsid w:val="002366C8"/>
    <w:rsid w:val="00236CAA"/>
    <w:rsid w:val="002377A4"/>
    <w:rsid w:val="00237F23"/>
    <w:rsid w:val="0024141C"/>
    <w:rsid w:val="00241AD2"/>
    <w:rsid w:val="00241F7C"/>
    <w:rsid w:val="00242630"/>
    <w:rsid w:val="00243391"/>
    <w:rsid w:val="00244B6B"/>
    <w:rsid w:val="002457E1"/>
    <w:rsid w:val="00245ABE"/>
    <w:rsid w:val="00245E15"/>
    <w:rsid w:val="00246C25"/>
    <w:rsid w:val="0024737A"/>
    <w:rsid w:val="00247D0D"/>
    <w:rsid w:val="00250341"/>
    <w:rsid w:val="00250726"/>
    <w:rsid w:val="00251466"/>
    <w:rsid w:val="002518D1"/>
    <w:rsid w:val="00251FB3"/>
    <w:rsid w:val="00251FE5"/>
    <w:rsid w:val="00252361"/>
    <w:rsid w:val="00252924"/>
    <w:rsid w:val="002532C6"/>
    <w:rsid w:val="002532D0"/>
    <w:rsid w:val="00254163"/>
    <w:rsid w:val="002543DE"/>
    <w:rsid w:val="00254760"/>
    <w:rsid w:val="00254A19"/>
    <w:rsid w:val="00254CEC"/>
    <w:rsid w:val="00255643"/>
    <w:rsid w:val="0025581F"/>
    <w:rsid w:val="00255A9E"/>
    <w:rsid w:val="00255DCA"/>
    <w:rsid w:val="00255E1F"/>
    <w:rsid w:val="002564E5"/>
    <w:rsid w:val="00256812"/>
    <w:rsid w:val="00256C3B"/>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67D47"/>
    <w:rsid w:val="00270775"/>
    <w:rsid w:val="00271934"/>
    <w:rsid w:val="002722CC"/>
    <w:rsid w:val="0027268C"/>
    <w:rsid w:val="00272B9D"/>
    <w:rsid w:val="00273629"/>
    <w:rsid w:val="00273DA6"/>
    <w:rsid w:val="00274113"/>
    <w:rsid w:val="002744DA"/>
    <w:rsid w:val="002749F0"/>
    <w:rsid w:val="00275938"/>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F1B"/>
    <w:rsid w:val="00285CA4"/>
    <w:rsid w:val="00286025"/>
    <w:rsid w:val="00286537"/>
    <w:rsid w:val="0028717A"/>
    <w:rsid w:val="002875B6"/>
    <w:rsid w:val="0028760C"/>
    <w:rsid w:val="0029028A"/>
    <w:rsid w:val="00290F2E"/>
    <w:rsid w:val="002911FE"/>
    <w:rsid w:val="00291CB2"/>
    <w:rsid w:val="00291FD0"/>
    <w:rsid w:val="0029297E"/>
    <w:rsid w:val="00293B45"/>
    <w:rsid w:val="00293FD1"/>
    <w:rsid w:val="0029413E"/>
    <w:rsid w:val="0029432E"/>
    <w:rsid w:val="00294427"/>
    <w:rsid w:val="002949B7"/>
    <w:rsid w:val="002961E8"/>
    <w:rsid w:val="00296306"/>
    <w:rsid w:val="002965E5"/>
    <w:rsid w:val="0029688F"/>
    <w:rsid w:val="00296A90"/>
    <w:rsid w:val="0029717A"/>
    <w:rsid w:val="00297D36"/>
    <w:rsid w:val="002A13F6"/>
    <w:rsid w:val="002A141D"/>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6CF5"/>
    <w:rsid w:val="002B719B"/>
    <w:rsid w:val="002B78BB"/>
    <w:rsid w:val="002B79CF"/>
    <w:rsid w:val="002B7CCA"/>
    <w:rsid w:val="002B7F27"/>
    <w:rsid w:val="002C09D7"/>
    <w:rsid w:val="002C115B"/>
    <w:rsid w:val="002C14B7"/>
    <w:rsid w:val="002C1D3F"/>
    <w:rsid w:val="002C3693"/>
    <w:rsid w:val="002C38D0"/>
    <w:rsid w:val="002C414D"/>
    <w:rsid w:val="002C464C"/>
    <w:rsid w:val="002C4907"/>
    <w:rsid w:val="002C4A4C"/>
    <w:rsid w:val="002C4DAE"/>
    <w:rsid w:val="002C5614"/>
    <w:rsid w:val="002C5771"/>
    <w:rsid w:val="002C674D"/>
    <w:rsid w:val="002C6EA0"/>
    <w:rsid w:val="002C6EC6"/>
    <w:rsid w:val="002C757A"/>
    <w:rsid w:val="002C7790"/>
    <w:rsid w:val="002C7BC2"/>
    <w:rsid w:val="002C7D12"/>
    <w:rsid w:val="002D018B"/>
    <w:rsid w:val="002D056F"/>
    <w:rsid w:val="002D05F8"/>
    <w:rsid w:val="002D1355"/>
    <w:rsid w:val="002D1899"/>
    <w:rsid w:val="002D1C5D"/>
    <w:rsid w:val="002D2A17"/>
    <w:rsid w:val="002D2D51"/>
    <w:rsid w:val="002D2E83"/>
    <w:rsid w:val="002D2F67"/>
    <w:rsid w:val="002D3637"/>
    <w:rsid w:val="002D3AA8"/>
    <w:rsid w:val="002D3B77"/>
    <w:rsid w:val="002D3D3E"/>
    <w:rsid w:val="002D3E2B"/>
    <w:rsid w:val="002D3F1B"/>
    <w:rsid w:val="002D42DD"/>
    <w:rsid w:val="002D62E7"/>
    <w:rsid w:val="002D642F"/>
    <w:rsid w:val="002D6500"/>
    <w:rsid w:val="002D677B"/>
    <w:rsid w:val="002D6795"/>
    <w:rsid w:val="002D69A3"/>
    <w:rsid w:val="002D73AD"/>
    <w:rsid w:val="002D74E1"/>
    <w:rsid w:val="002D7706"/>
    <w:rsid w:val="002E0127"/>
    <w:rsid w:val="002E1947"/>
    <w:rsid w:val="002E1FB8"/>
    <w:rsid w:val="002E307D"/>
    <w:rsid w:val="002E3263"/>
    <w:rsid w:val="002E3570"/>
    <w:rsid w:val="002E4394"/>
    <w:rsid w:val="002E446E"/>
    <w:rsid w:val="002E49D5"/>
    <w:rsid w:val="002E4FC1"/>
    <w:rsid w:val="002E5CB2"/>
    <w:rsid w:val="002E6528"/>
    <w:rsid w:val="002E66DB"/>
    <w:rsid w:val="002E7098"/>
    <w:rsid w:val="002E72D9"/>
    <w:rsid w:val="002E7436"/>
    <w:rsid w:val="002E7BB6"/>
    <w:rsid w:val="002F06D6"/>
    <w:rsid w:val="002F0A68"/>
    <w:rsid w:val="002F0E27"/>
    <w:rsid w:val="002F1586"/>
    <w:rsid w:val="002F17A7"/>
    <w:rsid w:val="002F1800"/>
    <w:rsid w:val="002F195E"/>
    <w:rsid w:val="002F1F17"/>
    <w:rsid w:val="002F270D"/>
    <w:rsid w:val="002F2987"/>
    <w:rsid w:val="002F2D7E"/>
    <w:rsid w:val="002F39AE"/>
    <w:rsid w:val="002F4CA0"/>
    <w:rsid w:val="002F4EA5"/>
    <w:rsid w:val="002F575B"/>
    <w:rsid w:val="002F6041"/>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B9"/>
    <w:rsid w:val="003114D1"/>
    <w:rsid w:val="00311654"/>
    <w:rsid w:val="00311B1C"/>
    <w:rsid w:val="00311E06"/>
    <w:rsid w:val="00312596"/>
    <w:rsid w:val="00312B87"/>
    <w:rsid w:val="00312F0A"/>
    <w:rsid w:val="00313FF5"/>
    <w:rsid w:val="00314019"/>
    <w:rsid w:val="00314D57"/>
    <w:rsid w:val="00314F6E"/>
    <w:rsid w:val="003159BB"/>
    <w:rsid w:val="00316919"/>
    <w:rsid w:val="00317B0A"/>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2A3"/>
    <w:rsid w:val="00323852"/>
    <w:rsid w:val="003244FF"/>
    <w:rsid w:val="00324D18"/>
    <w:rsid w:val="003253B0"/>
    <w:rsid w:val="00326FB0"/>
    <w:rsid w:val="0032745C"/>
    <w:rsid w:val="00327974"/>
    <w:rsid w:val="00327B38"/>
    <w:rsid w:val="0033001A"/>
    <w:rsid w:val="0033081B"/>
    <w:rsid w:val="00330B02"/>
    <w:rsid w:val="003310FF"/>
    <w:rsid w:val="0033122B"/>
    <w:rsid w:val="003313EB"/>
    <w:rsid w:val="00331410"/>
    <w:rsid w:val="00331473"/>
    <w:rsid w:val="00331809"/>
    <w:rsid w:val="00332CE4"/>
    <w:rsid w:val="0033315F"/>
    <w:rsid w:val="003331C7"/>
    <w:rsid w:val="0033353E"/>
    <w:rsid w:val="00333763"/>
    <w:rsid w:val="003342B8"/>
    <w:rsid w:val="00334838"/>
    <w:rsid w:val="00334E1F"/>
    <w:rsid w:val="00334E40"/>
    <w:rsid w:val="00336620"/>
    <w:rsid w:val="0033681E"/>
    <w:rsid w:val="003375BB"/>
    <w:rsid w:val="00337D1E"/>
    <w:rsid w:val="00337D2D"/>
    <w:rsid w:val="00340207"/>
    <w:rsid w:val="0034044A"/>
    <w:rsid w:val="003404A4"/>
    <w:rsid w:val="00340999"/>
    <w:rsid w:val="003411FD"/>
    <w:rsid w:val="003424A8"/>
    <w:rsid w:val="00342576"/>
    <w:rsid w:val="0034279E"/>
    <w:rsid w:val="00344EE0"/>
    <w:rsid w:val="00344F85"/>
    <w:rsid w:val="003450AE"/>
    <w:rsid w:val="0034690F"/>
    <w:rsid w:val="00346937"/>
    <w:rsid w:val="00347EEB"/>
    <w:rsid w:val="00347FF3"/>
    <w:rsid w:val="00350B58"/>
    <w:rsid w:val="00351725"/>
    <w:rsid w:val="00352770"/>
    <w:rsid w:val="00353B20"/>
    <w:rsid w:val="00353B59"/>
    <w:rsid w:val="003556FC"/>
    <w:rsid w:val="003564B2"/>
    <w:rsid w:val="00356A23"/>
    <w:rsid w:val="00357441"/>
    <w:rsid w:val="0035748B"/>
    <w:rsid w:val="0035791A"/>
    <w:rsid w:val="00357BA9"/>
    <w:rsid w:val="00357E54"/>
    <w:rsid w:val="00360140"/>
    <w:rsid w:val="003607DB"/>
    <w:rsid w:val="00360F00"/>
    <w:rsid w:val="003612FD"/>
    <w:rsid w:val="0036133B"/>
    <w:rsid w:val="0036218E"/>
    <w:rsid w:val="00362B1D"/>
    <w:rsid w:val="00362DD7"/>
    <w:rsid w:val="00363DC3"/>
    <w:rsid w:val="00363DCE"/>
    <w:rsid w:val="003642BB"/>
    <w:rsid w:val="00364508"/>
    <w:rsid w:val="00364B96"/>
    <w:rsid w:val="00364BEB"/>
    <w:rsid w:val="00364E7A"/>
    <w:rsid w:val="00365634"/>
    <w:rsid w:val="00366DE9"/>
    <w:rsid w:val="0036705D"/>
    <w:rsid w:val="003673D5"/>
    <w:rsid w:val="00367BE8"/>
    <w:rsid w:val="0037024D"/>
    <w:rsid w:val="003702C2"/>
    <w:rsid w:val="0037037C"/>
    <w:rsid w:val="003709F1"/>
    <w:rsid w:val="00370B14"/>
    <w:rsid w:val="0037153A"/>
    <w:rsid w:val="0037190B"/>
    <w:rsid w:val="00371989"/>
    <w:rsid w:val="003726A4"/>
    <w:rsid w:val="003727CA"/>
    <w:rsid w:val="00372B04"/>
    <w:rsid w:val="00373136"/>
    <w:rsid w:val="00374646"/>
    <w:rsid w:val="00374A8D"/>
    <w:rsid w:val="00374FCB"/>
    <w:rsid w:val="003753F5"/>
    <w:rsid w:val="00375CC6"/>
    <w:rsid w:val="00375F0E"/>
    <w:rsid w:val="003770C5"/>
    <w:rsid w:val="00377B3E"/>
    <w:rsid w:val="00377DF4"/>
    <w:rsid w:val="0038067E"/>
    <w:rsid w:val="00380748"/>
    <w:rsid w:val="00380AB3"/>
    <w:rsid w:val="0038127A"/>
    <w:rsid w:val="00381787"/>
    <w:rsid w:val="00381E8A"/>
    <w:rsid w:val="003820FB"/>
    <w:rsid w:val="00382377"/>
    <w:rsid w:val="00382A4C"/>
    <w:rsid w:val="0038330E"/>
    <w:rsid w:val="00383556"/>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0DA"/>
    <w:rsid w:val="00394184"/>
    <w:rsid w:val="003941AC"/>
    <w:rsid w:val="0039432B"/>
    <w:rsid w:val="003945C7"/>
    <w:rsid w:val="0039483F"/>
    <w:rsid w:val="00394B43"/>
    <w:rsid w:val="00395507"/>
    <w:rsid w:val="0039560E"/>
    <w:rsid w:val="003957F9"/>
    <w:rsid w:val="00396135"/>
    <w:rsid w:val="00396A36"/>
    <w:rsid w:val="00397763"/>
    <w:rsid w:val="00397F9B"/>
    <w:rsid w:val="003A0EB0"/>
    <w:rsid w:val="003A13BC"/>
    <w:rsid w:val="003A15F1"/>
    <w:rsid w:val="003A2910"/>
    <w:rsid w:val="003A2C05"/>
    <w:rsid w:val="003A478A"/>
    <w:rsid w:val="003A47D4"/>
    <w:rsid w:val="003A4DF8"/>
    <w:rsid w:val="003A7363"/>
    <w:rsid w:val="003A7743"/>
    <w:rsid w:val="003A7E08"/>
    <w:rsid w:val="003A7F75"/>
    <w:rsid w:val="003B0012"/>
    <w:rsid w:val="003B0FAA"/>
    <w:rsid w:val="003B1330"/>
    <w:rsid w:val="003B1D25"/>
    <w:rsid w:val="003B2170"/>
    <w:rsid w:val="003B2573"/>
    <w:rsid w:val="003B2CB4"/>
    <w:rsid w:val="003B3DEB"/>
    <w:rsid w:val="003B4766"/>
    <w:rsid w:val="003B4831"/>
    <w:rsid w:val="003B4D6D"/>
    <w:rsid w:val="003B52A1"/>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5AD4"/>
    <w:rsid w:val="003C627B"/>
    <w:rsid w:val="003C6ADB"/>
    <w:rsid w:val="003C6E79"/>
    <w:rsid w:val="003C7CCA"/>
    <w:rsid w:val="003C7DDB"/>
    <w:rsid w:val="003C7E02"/>
    <w:rsid w:val="003C7E69"/>
    <w:rsid w:val="003D0271"/>
    <w:rsid w:val="003D02D7"/>
    <w:rsid w:val="003D0D5E"/>
    <w:rsid w:val="003D0F38"/>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953"/>
    <w:rsid w:val="003E5AD8"/>
    <w:rsid w:val="003E6163"/>
    <w:rsid w:val="003E68C4"/>
    <w:rsid w:val="003E69C1"/>
    <w:rsid w:val="003E703C"/>
    <w:rsid w:val="003E70E1"/>
    <w:rsid w:val="003E78F9"/>
    <w:rsid w:val="003E7C8E"/>
    <w:rsid w:val="003E7FB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6E30"/>
    <w:rsid w:val="003F7634"/>
    <w:rsid w:val="003F7663"/>
    <w:rsid w:val="003F7D83"/>
    <w:rsid w:val="004005EB"/>
    <w:rsid w:val="00400AE3"/>
    <w:rsid w:val="00400D7E"/>
    <w:rsid w:val="00401D1D"/>
    <w:rsid w:val="00401E5B"/>
    <w:rsid w:val="00402434"/>
    <w:rsid w:val="004025DE"/>
    <w:rsid w:val="0040286A"/>
    <w:rsid w:val="00402B9A"/>
    <w:rsid w:val="00402BEB"/>
    <w:rsid w:val="0040476C"/>
    <w:rsid w:val="004047E1"/>
    <w:rsid w:val="0040486F"/>
    <w:rsid w:val="0040494A"/>
    <w:rsid w:val="00404CB4"/>
    <w:rsid w:val="00404EC0"/>
    <w:rsid w:val="00405784"/>
    <w:rsid w:val="00405996"/>
    <w:rsid w:val="0040600F"/>
    <w:rsid w:val="0040607C"/>
    <w:rsid w:val="00406894"/>
    <w:rsid w:val="00406F46"/>
    <w:rsid w:val="0040721A"/>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B79"/>
    <w:rsid w:val="00417EA1"/>
    <w:rsid w:val="00420010"/>
    <w:rsid w:val="00420193"/>
    <w:rsid w:val="00420246"/>
    <w:rsid w:val="004205A7"/>
    <w:rsid w:val="004208F4"/>
    <w:rsid w:val="004212C5"/>
    <w:rsid w:val="004212D4"/>
    <w:rsid w:val="004212E7"/>
    <w:rsid w:val="0042343B"/>
    <w:rsid w:val="00423A29"/>
    <w:rsid w:val="00423B10"/>
    <w:rsid w:val="00423D46"/>
    <w:rsid w:val="00424D61"/>
    <w:rsid w:val="00424F72"/>
    <w:rsid w:val="00425A1A"/>
    <w:rsid w:val="004266AC"/>
    <w:rsid w:val="004268D8"/>
    <w:rsid w:val="00426CB2"/>
    <w:rsid w:val="0042789B"/>
    <w:rsid w:val="00430317"/>
    <w:rsid w:val="004313EE"/>
    <w:rsid w:val="0043155C"/>
    <w:rsid w:val="00431BE1"/>
    <w:rsid w:val="00432393"/>
    <w:rsid w:val="004323D7"/>
    <w:rsid w:val="00432EBA"/>
    <w:rsid w:val="0043355F"/>
    <w:rsid w:val="00433B03"/>
    <w:rsid w:val="00434D78"/>
    <w:rsid w:val="00435952"/>
    <w:rsid w:val="00435D7E"/>
    <w:rsid w:val="00435EA8"/>
    <w:rsid w:val="004360A4"/>
    <w:rsid w:val="004362F5"/>
    <w:rsid w:val="004371B7"/>
    <w:rsid w:val="00437A41"/>
    <w:rsid w:val="00437D75"/>
    <w:rsid w:val="004409CC"/>
    <w:rsid w:val="00440C81"/>
    <w:rsid w:val="00441115"/>
    <w:rsid w:val="00441303"/>
    <w:rsid w:val="0044238A"/>
    <w:rsid w:val="00442DA3"/>
    <w:rsid w:val="00442E2F"/>
    <w:rsid w:val="00442F14"/>
    <w:rsid w:val="00443A9C"/>
    <w:rsid w:val="004440B5"/>
    <w:rsid w:val="00444DED"/>
    <w:rsid w:val="00444F71"/>
    <w:rsid w:val="0044530B"/>
    <w:rsid w:val="00445DFB"/>
    <w:rsid w:val="00445E72"/>
    <w:rsid w:val="00446C07"/>
    <w:rsid w:val="00447073"/>
    <w:rsid w:val="004470EA"/>
    <w:rsid w:val="0044759E"/>
    <w:rsid w:val="00447676"/>
    <w:rsid w:val="00450126"/>
    <w:rsid w:val="004502DC"/>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0EF8"/>
    <w:rsid w:val="00461C67"/>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6EC"/>
    <w:rsid w:val="00467C91"/>
    <w:rsid w:val="00467F5A"/>
    <w:rsid w:val="00470570"/>
    <w:rsid w:val="00470656"/>
    <w:rsid w:val="00470FBA"/>
    <w:rsid w:val="00470FF2"/>
    <w:rsid w:val="00471A50"/>
    <w:rsid w:val="0047223D"/>
    <w:rsid w:val="004726AB"/>
    <w:rsid w:val="00472750"/>
    <w:rsid w:val="00472769"/>
    <w:rsid w:val="00472797"/>
    <w:rsid w:val="00472B9F"/>
    <w:rsid w:val="004734B8"/>
    <w:rsid w:val="004734DE"/>
    <w:rsid w:val="004737C1"/>
    <w:rsid w:val="00473DE9"/>
    <w:rsid w:val="004740E0"/>
    <w:rsid w:val="00474509"/>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68F"/>
    <w:rsid w:val="00484952"/>
    <w:rsid w:val="004850F5"/>
    <w:rsid w:val="00486117"/>
    <w:rsid w:val="00486837"/>
    <w:rsid w:val="0048697E"/>
    <w:rsid w:val="00486C0B"/>
    <w:rsid w:val="004874C9"/>
    <w:rsid w:val="00490B99"/>
    <w:rsid w:val="00490C7F"/>
    <w:rsid w:val="0049116F"/>
    <w:rsid w:val="0049140B"/>
    <w:rsid w:val="004917D1"/>
    <w:rsid w:val="00491B47"/>
    <w:rsid w:val="00491DA2"/>
    <w:rsid w:val="00491EC7"/>
    <w:rsid w:val="00492398"/>
    <w:rsid w:val="00492B7A"/>
    <w:rsid w:val="0049300A"/>
    <w:rsid w:val="0049337F"/>
    <w:rsid w:val="00493AEF"/>
    <w:rsid w:val="004949E1"/>
    <w:rsid w:val="00494C15"/>
    <w:rsid w:val="00494FA6"/>
    <w:rsid w:val="00495643"/>
    <w:rsid w:val="004957E0"/>
    <w:rsid w:val="004959C1"/>
    <w:rsid w:val="00495F8D"/>
    <w:rsid w:val="00495F95"/>
    <w:rsid w:val="004968DC"/>
    <w:rsid w:val="00497011"/>
    <w:rsid w:val="004972FB"/>
    <w:rsid w:val="0049769D"/>
    <w:rsid w:val="004A000F"/>
    <w:rsid w:val="004A041B"/>
    <w:rsid w:val="004A0CD6"/>
    <w:rsid w:val="004A0E8C"/>
    <w:rsid w:val="004A13EB"/>
    <w:rsid w:val="004A142E"/>
    <w:rsid w:val="004A15EB"/>
    <w:rsid w:val="004A162E"/>
    <w:rsid w:val="004A1947"/>
    <w:rsid w:val="004A1A8A"/>
    <w:rsid w:val="004A1FF3"/>
    <w:rsid w:val="004A2563"/>
    <w:rsid w:val="004A27AA"/>
    <w:rsid w:val="004A2DAB"/>
    <w:rsid w:val="004A3DC1"/>
    <w:rsid w:val="004A3FB6"/>
    <w:rsid w:val="004A453D"/>
    <w:rsid w:val="004A4D5A"/>
    <w:rsid w:val="004A4E18"/>
    <w:rsid w:val="004A4F35"/>
    <w:rsid w:val="004A58AD"/>
    <w:rsid w:val="004A600F"/>
    <w:rsid w:val="004A6B16"/>
    <w:rsid w:val="004A6F85"/>
    <w:rsid w:val="004A7265"/>
    <w:rsid w:val="004A763B"/>
    <w:rsid w:val="004A7C5A"/>
    <w:rsid w:val="004B0ABB"/>
    <w:rsid w:val="004B0FA7"/>
    <w:rsid w:val="004B1DAF"/>
    <w:rsid w:val="004B209E"/>
    <w:rsid w:val="004B2377"/>
    <w:rsid w:val="004B29C0"/>
    <w:rsid w:val="004B29E0"/>
    <w:rsid w:val="004B3373"/>
    <w:rsid w:val="004B38C1"/>
    <w:rsid w:val="004B3993"/>
    <w:rsid w:val="004B457F"/>
    <w:rsid w:val="004B7E8C"/>
    <w:rsid w:val="004C05D5"/>
    <w:rsid w:val="004C0BEA"/>
    <w:rsid w:val="004C119A"/>
    <w:rsid w:val="004C18FB"/>
    <w:rsid w:val="004C19DF"/>
    <w:rsid w:val="004C19E3"/>
    <w:rsid w:val="004C19F0"/>
    <w:rsid w:val="004C1BE1"/>
    <w:rsid w:val="004C1BF9"/>
    <w:rsid w:val="004C1E2D"/>
    <w:rsid w:val="004C219C"/>
    <w:rsid w:val="004C23A2"/>
    <w:rsid w:val="004C24EA"/>
    <w:rsid w:val="004C3499"/>
    <w:rsid w:val="004C3B52"/>
    <w:rsid w:val="004C4524"/>
    <w:rsid w:val="004C465A"/>
    <w:rsid w:val="004C5218"/>
    <w:rsid w:val="004C537F"/>
    <w:rsid w:val="004C599D"/>
    <w:rsid w:val="004C60DE"/>
    <w:rsid w:val="004C6231"/>
    <w:rsid w:val="004C656B"/>
    <w:rsid w:val="004C65CE"/>
    <w:rsid w:val="004C684C"/>
    <w:rsid w:val="004C6AAD"/>
    <w:rsid w:val="004C6F09"/>
    <w:rsid w:val="004C77A0"/>
    <w:rsid w:val="004C7AC0"/>
    <w:rsid w:val="004D112C"/>
    <w:rsid w:val="004D1233"/>
    <w:rsid w:val="004D1413"/>
    <w:rsid w:val="004D1BE8"/>
    <w:rsid w:val="004D2625"/>
    <w:rsid w:val="004D2F14"/>
    <w:rsid w:val="004D381D"/>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53A"/>
    <w:rsid w:val="004F2A96"/>
    <w:rsid w:val="004F2AC8"/>
    <w:rsid w:val="004F2D3F"/>
    <w:rsid w:val="004F3AE5"/>
    <w:rsid w:val="004F3CB2"/>
    <w:rsid w:val="004F3F04"/>
    <w:rsid w:val="004F3FBF"/>
    <w:rsid w:val="004F468F"/>
    <w:rsid w:val="004F49C5"/>
    <w:rsid w:val="004F4C1F"/>
    <w:rsid w:val="004F50F8"/>
    <w:rsid w:val="004F54A8"/>
    <w:rsid w:val="004F55FD"/>
    <w:rsid w:val="004F6785"/>
    <w:rsid w:val="004F6E18"/>
    <w:rsid w:val="004F73D4"/>
    <w:rsid w:val="004F76C1"/>
    <w:rsid w:val="004F7F31"/>
    <w:rsid w:val="005015CB"/>
    <w:rsid w:val="00502460"/>
    <w:rsid w:val="00502A37"/>
    <w:rsid w:val="00502C5E"/>
    <w:rsid w:val="00502D6C"/>
    <w:rsid w:val="00502F63"/>
    <w:rsid w:val="00503944"/>
    <w:rsid w:val="00503BE9"/>
    <w:rsid w:val="00503C8A"/>
    <w:rsid w:val="005043B9"/>
    <w:rsid w:val="0050460F"/>
    <w:rsid w:val="005062F0"/>
    <w:rsid w:val="0050638D"/>
    <w:rsid w:val="005069DE"/>
    <w:rsid w:val="00506C65"/>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4B2"/>
    <w:rsid w:val="0052135F"/>
    <w:rsid w:val="00521434"/>
    <w:rsid w:val="00521F98"/>
    <w:rsid w:val="00522B04"/>
    <w:rsid w:val="00522CCB"/>
    <w:rsid w:val="005231E0"/>
    <w:rsid w:val="005234F0"/>
    <w:rsid w:val="005240ED"/>
    <w:rsid w:val="00524C0D"/>
    <w:rsid w:val="00524D2E"/>
    <w:rsid w:val="00524DE5"/>
    <w:rsid w:val="00524F26"/>
    <w:rsid w:val="00526B30"/>
    <w:rsid w:val="00527214"/>
    <w:rsid w:val="005277E0"/>
    <w:rsid w:val="00527E9F"/>
    <w:rsid w:val="0053054C"/>
    <w:rsid w:val="00530703"/>
    <w:rsid w:val="00530C7C"/>
    <w:rsid w:val="00530EB9"/>
    <w:rsid w:val="0053297D"/>
    <w:rsid w:val="00532A87"/>
    <w:rsid w:val="00533118"/>
    <w:rsid w:val="00534E84"/>
    <w:rsid w:val="00536357"/>
    <w:rsid w:val="0053722B"/>
    <w:rsid w:val="00540789"/>
    <w:rsid w:val="005415A5"/>
    <w:rsid w:val="00541666"/>
    <w:rsid w:val="005420EB"/>
    <w:rsid w:val="00542D9A"/>
    <w:rsid w:val="00542F7E"/>
    <w:rsid w:val="005431E0"/>
    <w:rsid w:val="005432AA"/>
    <w:rsid w:val="00543BB5"/>
    <w:rsid w:val="00543D66"/>
    <w:rsid w:val="00544865"/>
    <w:rsid w:val="005448C5"/>
    <w:rsid w:val="005449C1"/>
    <w:rsid w:val="00545192"/>
    <w:rsid w:val="00545A0D"/>
    <w:rsid w:val="00547518"/>
    <w:rsid w:val="005512CA"/>
    <w:rsid w:val="00551701"/>
    <w:rsid w:val="00551985"/>
    <w:rsid w:val="0055308D"/>
    <w:rsid w:val="00553212"/>
    <w:rsid w:val="0055333B"/>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67EA"/>
    <w:rsid w:val="005668A8"/>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6BF8"/>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0E3"/>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895"/>
    <w:rsid w:val="005B4A17"/>
    <w:rsid w:val="005B4CE7"/>
    <w:rsid w:val="005B4E83"/>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53D5"/>
    <w:rsid w:val="005C6842"/>
    <w:rsid w:val="005C71C9"/>
    <w:rsid w:val="005C79E4"/>
    <w:rsid w:val="005C7AD7"/>
    <w:rsid w:val="005C7AF8"/>
    <w:rsid w:val="005C7DC8"/>
    <w:rsid w:val="005D0652"/>
    <w:rsid w:val="005D07B2"/>
    <w:rsid w:val="005D1471"/>
    <w:rsid w:val="005D164B"/>
    <w:rsid w:val="005D1900"/>
    <w:rsid w:val="005D1BEC"/>
    <w:rsid w:val="005D249F"/>
    <w:rsid w:val="005D31BC"/>
    <w:rsid w:val="005D3611"/>
    <w:rsid w:val="005D3C24"/>
    <w:rsid w:val="005D3D3B"/>
    <w:rsid w:val="005D3FCC"/>
    <w:rsid w:val="005D55A6"/>
    <w:rsid w:val="005D5A2B"/>
    <w:rsid w:val="005D6504"/>
    <w:rsid w:val="005D6D10"/>
    <w:rsid w:val="005D734F"/>
    <w:rsid w:val="005E08F4"/>
    <w:rsid w:val="005E094F"/>
    <w:rsid w:val="005E0A7B"/>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132"/>
    <w:rsid w:val="005F3624"/>
    <w:rsid w:val="005F3CEE"/>
    <w:rsid w:val="005F45DC"/>
    <w:rsid w:val="005F5680"/>
    <w:rsid w:val="005F56C3"/>
    <w:rsid w:val="005F58C9"/>
    <w:rsid w:val="005F5A62"/>
    <w:rsid w:val="005F6660"/>
    <w:rsid w:val="005F67E6"/>
    <w:rsid w:val="005F6A7F"/>
    <w:rsid w:val="005F6B70"/>
    <w:rsid w:val="005F6E37"/>
    <w:rsid w:val="005F6F4D"/>
    <w:rsid w:val="005F7277"/>
    <w:rsid w:val="005F7ABC"/>
    <w:rsid w:val="00600057"/>
    <w:rsid w:val="00600287"/>
    <w:rsid w:val="00600315"/>
    <w:rsid w:val="0060054C"/>
    <w:rsid w:val="0060067E"/>
    <w:rsid w:val="006006D3"/>
    <w:rsid w:val="006006E1"/>
    <w:rsid w:val="00600E04"/>
    <w:rsid w:val="006016B4"/>
    <w:rsid w:val="00601D91"/>
    <w:rsid w:val="006025F2"/>
    <w:rsid w:val="00602964"/>
    <w:rsid w:val="00602C88"/>
    <w:rsid w:val="00602DB3"/>
    <w:rsid w:val="006038D2"/>
    <w:rsid w:val="006039C3"/>
    <w:rsid w:val="00603CEE"/>
    <w:rsid w:val="00603D6B"/>
    <w:rsid w:val="00603FE6"/>
    <w:rsid w:val="006053A2"/>
    <w:rsid w:val="0060561F"/>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169"/>
    <w:rsid w:val="006163EF"/>
    <w:rsid w:val="00616729"/>
    <w:rsid w:val="006167EA"/>
    <w:rsid w:val="00620053"/>
    <w:rsid w:val="00620B01"/>
    <w:rsid w:val="00620E04"/>
    <w:rsid w:val="00622672"/>
    <w:rsid w:val="00622F55"/>
    <w:rsid w:val="00623047"/>
    <w:rsid w:val="0062393A"/>
    <w:rsid w:val="00623CCD"/>
    <w:rsid w:val="006243C0"/>
    <w:rsid w:val="006245DC"/>
    <w:rsid w:val="00624B87"/>
    <w:rsid w:val="00624E8A"/>
    <w:rsid w:val="00624FBC"/>
    <w:rsid w:val="00625039"/>
    <w:rsid w:val="00625671"/>
    <w:rsid w:val="006258B7"/>
    <w:rsid w:val="00626484"/>
    <w:rsid w:val="006266E5"/>
    <w:rsid w:val="00626E00"/>
    <w:rsid w:val="00627173"/>
    <w:rsid w:val="006272A0"/>
    <w:rsid w:val="006273F5"/>
    <w:rsid w:val="0062797E"/>
    <w:rsid w:val="006307DD"/>
    <w:rsid w:val="00630B6C"/>
    <w:rsid w:val="00630C6E"/>
    <w:rsid w:val="006313AB"/>
    <w:rsid w:val="00631500"/>
    <w:rsid w:val="00631773"/>
    <w:rsid w:val="00631917"/>
    <w:rsid w:val="00631CC0"/>
    <w:rsid w:val="00631EE0"/>
    <w:rsid w:val="00632DD7"/>
    <w:rsid w:val="006330F0"/>
    <w:rsid w:val="0063417A"/>
    <w:rsid w:val="00634647"/>
    <w:rsid w:val="006351FA"/>
    <w:rsid w:val="0063587E"/>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C56"/>
    <w:rsid w:val="00654D07"/>
    <w:rsid w:val="00654EA5"/>
    <w:rsid w:val="00655105"/>
    <w:rsid w:val="00655784"/>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90"/>
    <w:rsid w:val="00661DBC"/>
    <w:rsid w:val="0066285F"/>
    <w:rsid w:val="00662F8E"/>
    <w:rsid w:val="00663C88"/>
    <w:rsid w:val="00664756"/>
    <w:rsid w:val="006648DC"/>
    <w:rsid w:val="00665A22"/>
    <w:rsid w:val="006664A0"/>
    <w:rsid w:val="006666CC"/>
    <w:rsid w:val="00666B61"/>
    <w:rsid w:val="006678AE"/>
    <w:rsid w:val="00667BD6"/>
    <w:rsid w:val="00667EBC"/>
    <w:rsid w:val="00667F5C"/>
    <w:rsid w:val="00670DBA"/>
    <w:rsid w:val="006710F9"/>
    <w:rsid w:val="00671341"/>
    <w:rsid w:val="00671B0A"/>
    <w:rsid w:val="00671CA6"/>
    <w:rsid w:val="00673490"/>
    <w:rsid w:val="0067383D"/>
    <w:rsid w:val="00673C6A"/>
    <w:rsid w:val="00673FB3"/>
    <w:rsid w:val="00674CE5"/>
    <w:rsid w:val="0067503F"/>
    <w:rsid w:val="0067530E"/>
    <w:rsid w:val="00675A52"/>
    <w:rsid w:val="006767B9"/>
    <w:rsid w:val="00676B5F"/>
    <w:rsid w:val="00676E18"/>
    <w:rsid w:val="006773E5"/>
    <w:rsid w:val="00677486"/>
    <w:rsid w:val="0067755D"/>
    <w:rsid w:val="00677872"/>
    <w:rsid w:val="00677AEA"/>
    <w:rsid w:val="00680088"/>
    <w:rsid w:val="00680403"/>
    <w:rsid w:val="00680597"/>
    <w:rsid w:val="00680897"/>
    <w:rsid w:val="006808CB"/>
    <w:rsid w:val="006809F5"/>
    <w:rsid w:val="00680BD5"/>
    <w:rsid w:val="00680DFE"/>
    <w:rsid w:val="00680E4D"/>
    <w:rsid w:val="00681200"/>
    <w:rsid w:val="00681BD2"/>
    <w:rsid w:val="00681F81"/>
    <w:rsid w:val="00681FFD"/>
    <w:rsid w:val="0068210F"/>
    <w:rsid w:val="00682C4A"/>
    <w:rsid w:val="00682F6A"/>
    <w:rsid w:val="00683182"/>
    <w:rsid w:val="0068440F"/>
    <w:rsid w:val="00684F20"/>
    <w:rsid w:val="00685346"/>
    <w:rsid w:val="00685BD1"/>
    <w:rsid w:val="0068627C"/>
    <w:rsid w:val="00687811"/>
    <w:rsid w:val="00690334"/>
    <w:rsid w:val="00690630"/>
    <w:rsid w:val="00690B8D"/>
    <w:rsid w:val="006913CB"/>
    <w:rsid w:val="006917B8"/>
    <w:rsid w:val="006918B0"/>
    <w:rsid w:val="00691ADD"/>
    <w:rsid w:val="00692610"/>
    <w:rsid w:val="00692C41"/>
    <w:rsid w:val="00692CD0"/>
    <w:rsid w:val="00692EE1"/>
    <w:rsid w:val="00693755"/>
    <w:rsid w:val="00694130"/>
    <w:rsid w:val="006941E5"/>
    <w:rsid w:val="00694D90"/>
    <w:rsid w:val="0069550F"/>
    <w:rsid w:val="006969C2"/>
    <w:rsid w:val="00696BDD"/>
    <w:rsid w:val="0069770B"/>
    <w:rsid w:val="006978FD"/>
    <w:rsid w:val="00697DE3"/>
    <w:rsid w:val="006A001B"/>
    <w:rsid w:val="006A069F"/>
    <w:rsid w:val="006A08A6"/>
    <w:rsid w:val="006A0CCA"/>
    <w:rsid w:val="006A17FF"/>
    <w:rsid w:val="006A20F9"/>
    <w:rsid w:val="006A3A09"/>
    <w:rsid w:val="006A3B96"/>
    <w:rsid w:val="006A4A26"/>
    <w:rsid w:val="006A5551"/>
    <w:rsid w:val="006A59E6"/>
    <w:rsid w:val="006A6503"/>
    <w:rsid w:val="006A7268"/>
    <w:rsid w:val="006A72B9"/>
    <w:rsid w:val="006A7959"/>
    <w:rsid w:val="006B02B9"/>
    <w:rsid w:val="006B0AC5"/>
    <w:rsid w:val="006B0FCE"/>
    <w:rsid w:val="006B1133"/>
    <w:rsid w:val="006B17E6"/>
    <w:rsid w:val="006B19D7"/>
    <w:rsid w:val="006B1E9C"/>
    <w:rsid w:val="006B1FC8"/>
    <w:rsid w:val="006B301E"/>
    <w:rsid w:val="006B3686"/>
    <w:rsid w:val="006B531E"/>
    <w:rsid w:val="006B5959"/>
    <w:rsid w:val="006B5DFE"/>
    <w:rsid w:val="006B60E2"/>
    <w:rsid w:val="006B63C9"/>
    <w:rsid w:val="006B6897"/>
    <w:rsid w:val="006B6A17"/>
    <w:rsid w:val="006C01AC"/>
    <w:rsid w:val="006C0AEC"/>
    <w:rsid w:val="006C0FB8"/>
    <w:rsid w:val="006C10EE"/>
    <w:rsid w:val="006C1AAB"/>
    <w:rsid w:val="006C1EF8"/>
    <w:rsid w:val="006C1F43"/>
    <w:rsid w:val="006C233C"/>
    <w:rsid w:val="006C2636"/>
    <w:rsid w:val="006C2A70"/>
    <w:rsid w:val="006C34D9"/>
    <w:rsid w:val="006C35AA"/>
    <w:rsid w:val="006C35FE"/>
    <w:rsid w:val="006C3F48"/>
    <w:rsid w:val="006C4243"/>
    <w:rsid w:val="006C4284"/>
    <w:rsid w:val="006C42CF"/>
    <w:rsid w:val="006C4524"/>
    <w:rsid w:val="006C49DE"/>
    <w:rsid w:val="006C4D7F"/>
    <w:rsid w:val="006C52DE"/>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8F7"/>
    <w:rsid w:val="006D3A47"/>
    <w:rsid w:val="006D3B60"/>
    <w:rsid w:val="006D45C7"/>
    <w:rsid w:val="006D50E5"/>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63"/>
    <w:rsid w:val="006E3DCB"/>
    <w:rsid w:val="006E4165"/>
    <w:rsid w:val="006E560E"/>
    <w:rsid w:val="006E5DB5"/>
    <w:rsid w:val="006E5FF1"/>
    <w:rsid w:val="006E67A6"/>
    <w:rsid w:val="006E6C05"/>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434"/>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27A29"/>
    <w:rsid w:val="00727EE2"/>
    <w:rsid w:val="0073028A"/>
    <w:rsid w:val="007305C6"/>
    <w:rsid w:val="00730BAD"/>
    <w:rsid w:val="00731C5C"/>
    <w:rsid w:val="00731D98"/>
    <w:rsid w:val="007325EA"/>
    <w:rsid w:val="007334B7"/>
    <w:rsid w:val="00733875"/>
    <w:rsid w:val="00733F25"/>
    <w:rsid w:val="00734060"/>
    <w:rsid w:val="007342F6"/>
    <w:rsid w:val="0073497F"/>
    <w:rsid w:val="00735474"/>
    <w:rsid w:val="00735DC2"/>
    <w:rsid w:val="0073682A"/>
    <w:rsid w:val="00736CB7"/>
    <w:rsid w:val="007400E5"/>
    <w:rsid w:val="007405C8"/>
    <w:rsid w:val="00740E61"/>
    <w:rsid w:val="00740F62"/>
    <w:rsid w:val="00741101"/>
    <w:rsid w:val="007415F1"/>
    <w:rsid w:val="00742588"/>
    <w:rsid w:val="00742DF1"/>
    <w:rsid w:val="007434FA"/>
    <w:rsid w:val="00743BD4"/>
    <w:rsid w:val="007442D8"/>
    <w:rsid w:val="007445D8"/>
    <w:rsid w:val="00744B05"/>
    <w:rsid w:val="00744BD2"/>
    <w:rsid w:val="00745472"/>
    <w:rsid w:val="00745D54"/>
    <w:rsid w:val="0074617B"/>
    <w:rsid w:val="00746701"/>
    <w:rsid w:val="00746AFF"/>
    <w:rsid w:val="00746F8E"/>
    <w:rsid w:val="007472BF"/>
    <w:rsid w:val="00747886"/>
    <w:rsid w:val="00747D85"/>
    <w:rsid w:val="007507BA"/>
    <w:rsid w:val="007508A5"/>
    <w:rsid w:val="00750DD3"/>
    <w:rsid w:val="00751811"/>
    <w:rsid w:val="007518B4"/>
    <w:rsid w:val="00751A5A"/>
    <w:rsid w:val="00751B5C"/>
    <w:rsid w:val="00752364"/>
    <w:rsid w:val="007525E6"/>
    <w:rsid w:val="007527D4"/>
    <w:rsid w:val="00752D3B"/>
    <w:rsid w:val="00752FFB"/>
    <w:rsid w:val="00753967"/>
    <w:rsid w:val="00753BAC"/>
    <w:rsid w:val="0075488C"/>
    <w:rsid w:val="00755179"/>
    <w:rsid w:val="00755876"/>
    <w:rsid w:val="00755ACD"/>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0F4"/>
    <w:rsid w:val="007773E2"/>
    <w:rsid w:val="00777D08"/>
    <w:rsid w:val="00777EE8"/>
    <w:rsid w:val="00780941"/>
    <w:rsid w:val="007813D9"/>
    <w:rsid w:val="007814C8"/>
    <w:rsid w:val="007815E0"/>
    <w:rsid w:val="0078194A"/>
    <w:rsid w:val="00781DA3"/>
    <w:rsid w:val="00782A45"/>
    <w:rsid w:val="00782FA0"/>
    <w:rsid w:val="0078387B"/>
    <w:rsid w:val="0078464B"/>
    <w:rsid w:val="00784B5F"/>
    <w:rsid w:val="0078505F"/>
    <w:rsid w:val="007851C3"/>
    <w:rsid w:val="00785FBA"/>
    <w:rsid w:val="00786447"/>
    <w:rsid w:val="007864C4"/>
    <w:rsid w:val="00786935"/>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2E0"/>
    <w:rsid w:val="007975F4"/>
    <w:rsid w:val="007A0274"/>
    <w:rsid w:val="007A0BF9"/>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E7"/>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795"/>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5F0"/>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D7FA8"/>
    <w:rsid w:val="007E0488"/>
    <w:rsid w:val="007E0E33"/>
    <w:rsid w:val="007E0FFC"/>
    <w:rsid w:val="007E1547"/>
    <w:rsid w:val="007E15F2"/>
    <w:rsid w:val="007E2B06"/>
    <w:rsid w:val="007E30D6"/>
    <w:rsid w:val="007E452C"/>
    <w:rsid w:val="007E495B"/>
    <w:rsid w:val="007E4E61"/>
    <w:rsid w:val="007E5601"/>
    <w:rsid w:val="007E56FC"/>
    <w:rsid w:val="007E617A"/>
    <w:rsid w:val="007E7025"/>
    <w:rsid w:val="007E7081"/>
    <w:rsid w:val="007E733B"/>
    <w:rsid w:val="007E7794"/>
    <w:rsid w:val="007E7F23"/>
    <w:rsid w:val="007F10B9"/>
    <w:rsid w:val="007F1B4F"/>
    <w:rsid w:val="007F248E"/>
    <w:rsid w:val="007F27D4"/>
    <w:rsid w:val="007F2894"/>
    <w:rsid w:val="007F2C67"/>
    <w:rsid w:val="007F2DC5"/>
    <w:rsid w:val="007F32C7"/>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71B"/>
    <w:rsid w:val="00812B89"/>
    <w:rsid w:val="00812E51"/>
    <w:rsid w:val="008144BF"/>
    <w:rsid w:val="0081450E"/>
    <w:rsid w:val="00814A14"/>
    <w:rsid w:val="0081562D"/>
    <w:rsid w:val="00815FF1"/>
    <w:rsid w:val="00816162"/>
    <w:rsid w:val="00816DB4"/>
    <w:rsid w:val="008170E4"/>
    <w:rsid w:val="00817255"/>
    <w:rsid w:val="008173E8"/>
    <w:rsid w:val="0081752D"/>
    <w:rsid w:val="008179BF"/>
    <w:rsid w:val="00820298"/>
    <w:rsid w:val="0082070E"/>
    <w:rsid w:val="008207F7"/>
    <w:rsid w:val="008212EE"/>
    <w:rsid w:val="00821539"/>
    <w:rsid w:val="008218D7"/>
    <w:rsid w:val="008221D2"/>
    <w:rsid w:val="00823021"/>
    <w:rsid w:val="00823931"/>
    <w:rsid w:val="00825EAC"/>
    <w:rsid w:val="008268DC"/>
    <w:rsid w:val="00826C46"/>
    <w:rsid w:val="0082771E"/>
    <w:rsid w:val="00830007"/>
    <w:rsid w:val="0083013E"/>
    <w:rsid w:val="00830477"/>
    <w:rsid w:val="008309A4"/>
    <w:rsid w:val="0083130B"/>
    <w:rsid w:val="00831434"/>
    <w:rsid w:val="0083151E"/>
    <w:rsid w:val="008331D9"/>
    <w:rsid w:val="00833EA5"/>
    <w:rsid w:val="00833EAA"/>
    <w:rsid w:val="0083515D"/>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12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0DA"/>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D9F"/>
    <w:rsid w:val="00877E84"/>
    <w:rsid w:val="00880B7C"/>
    <w:rsid w:val="00880E2D"/>
    <w:rsid w:val="0088102F"/>
    <w:rsid w:val="0088277A"/>
    <w:rsid w:val="00883445"/>
    <w:rsid w:val="008837A1"/>
    <w:rsid w:val="008837AC"/>
    <w:rsid w:val="00883A2C"/>
    <w:rsid w:val="00883CA0"/>
    <w:rsid w:val="00883D68"/>
    <w:rsid w:val="008846C2"/>
    <w:rsid w:val="00884B3E"/>
    <w:rsid w:val="00884BEE"/>
    <w:rsid w:val="00884C65"/>
    <w:rsid w:val="00885B0A"/>
    <w:rsid w:val="008865CE"/>
    <w:rsid w:val="00886AC9"/>
    <w:rsid w:val="00887A81"/>
    <w:rsid w:val="008902BA"/>
    <w:rsid w:val="00890340"/>
    <w:rsid w:val="008917C4"/>
    <w:rsid w:val="00891CB0"/>
    <w:rsid w:val="00891D00"/>
    <w:rsid w:val="00892D79"/>
    <w:rsid w:val="0089359C"/>
    <w:rsid w:val="008947AB"/>
    <w:rsid w:val="00894DBD"/>
    <w:rsid w:val="00894F70"/>
    <w:rsid w:val="00895376"/>
    <w:rsid w:val="00895DB0"/>
    <w:rsid w:val="00896396"/>
    <w:rsid w:val="00896497"/>
    <w:rsid w:val="0089731E"/>
    <w:rsid w:val="0089741D"/>
    <w:rsid w:val="0089759C"/>
    <w:rsid w:val="00897A3B"/>
    <w:rsid w:val="008A08E2"/>
    <w:rsid w:val="008A1CF2"/>
    <w:rsid w:val="008A2997"/>
    <w:rsid w:val="008A2DCE"/>
    <w:rsid w:val="008A370F"/>
    <w:rsid w:val="008A3D71"/>
    <w:rsid w:val="008A44F1"/>
    <w:rsid w:val="008A46EF"/>
    <w:rsid w:val="008A4971"/>
    <w:rsid w:val="008A4A68"/>
    <w:rsid w:val="008A4B16"/>
    <w:rsid w:val="008A58B6"/>
    <w:rsid w:val="008A5CA6"/>
    <w:rsid w:val="008A5F96"/>
    <w:rsid w:val="008A6997"/>
    <w:rsid w:val="008A796D"/>
    <w:rsid w:val="008B012C"/>
    <w:rsid w:val="008B0281"/>
    <w:rsid w:val="008B059E"/>
    <w:rsid w:val="008B0B09"/>
    <w:rsid w:val="008B1417"/>
    <w:rsid w:val="008B1C27"/>
    <w:rsid w:val="008B371D"/>
    <w:rsid w:val="008B39CD"/>
    <w:rsid w:val="008B6910"/>
    <w:rsid w:val="008B6CBA"/>
    <w:rsid w:val="008B6D25"/>
    <w:rsid w:val="008B6D9D"/>
    <w:rsid w:val="008B6E8A"/>
    <w:rsid w:val="008B6FA1"/>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82"/>
    <w:rsid w:val="008D1CBB"/>
    <w:rsid w:val="008D22C5"/>
    <w:rsid w:val="008D235A"/>
    <w:rsid w:val="008D2658"/>
    <w:rsid w:val="008D2B70"/>
    <w:rsid w:val="008D3055"/>
    <w:rsid w:val="008D30A9"/>
    <w:rsid w:val="008D3EF4"/>
    <w:rsid w:val="008D4351"/>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023"/>
    <w:rsid w:val="008E6417"/>
    <w:rsid w:val="008E717D"/>
    <w:rsid w:val="008E7800"/>
    <w:rsid w:val="008E7AF8"/>
    <w:rsid w:val="008E7EE8"/>
    <w:rsid w:val="008F05DB"/>
    <w:rsid w:val="008F0FBE"/>
    <w:rsid w:val="008F0FE5"/>
    <w:rsid w:val="008F1152"/>
    <w:rsid w:val="008F19DD"/>
    <w:rsid w:val="008F2786"/>
    <w:rsid w:val="008F2BF9"/>
    <w:rsid w:val="008F3259"/>
    <w:rsid w:val="008F40DC"/>
    <w:rsid w:val="008F41BB"/>
    <w:rsid w:val="008F4FF4"/>
    <w:rsid w:val="008F5256"/>
    <w:rsid w:val="008F6DD0"/>
    <w:rsid w:val="008F6FA4"/>
    <w:rsid w:val="0090020F"/>
    <w:rsid w:val="009008FB"/>
    <w:rsid w:val="009009CF"/>
    <w:rsid w:val="00900CAB"/>
    <w:rsid w:val="00900DAE"/>
    <w:rsid w:val="0090182F"/>
    <w:rsid w:val="00901D53"/>
    <w:rsid w:val="00902A90"/>
    <w:rsid w:val="00902CA3"/>
    <w:rsid w:val="00902EA7"/>
    <w:rsid w:val="00903D6A"/>
    <w:rsid w:val="009043F7"/>
    <w:rsid w:val="00904C3B"/>
    <w:rsid w:val="00904D58"/>
    <w:rsid w:val="00906131"/>
    <w:rsid w:val="0090618B"/>
    <w:rsid w:val="00906279"/>
    <w:rsid w:val="00906372"/>
    <w:rsid w:val="00906857"/>
    <w:rsid w:val="00906C64"/>
    <w:rsid w:val="009077F5"/>
    <w:rsid w:val="00907C48"/>
    <w:rsid w:val="00907E03"/>
    <w:rsid w:val="0091023B"/>
    <w:rsid w:val="009102B9"/>
    <w:rsid w:val="00910B68"/>
    <w:rsid w:val="009116D8"/>
    <w:rsid w:val="009118F7"/>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17B2C"/>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6B01"/>
    <w:rsid w:val="0092714A"/>
    <w:rsid w:val="00927E04"/>
    <w:rsid w:val="0093094E"/>
    <w:rsid w:val="00931035"/>
    <w:rsid w:val="00932A74"/>
    <w:rsid w:val="00933A75"/>
    <w:rsid w:val="00933E4A"/>
    <w:rsid w:val="0093417B"/>
    <w:rsid w:val="0093528F"/>
    <w:rsid w:val="00935783"/>
    <w:rsid w:val="00935892"/>
    <w:rsid w:val="009361CD"/>
    <w:rsid w:val="00936799"/>
    <w:rsid w:val="0093683F"/>
    <w:rsid w:val="00936909"/>
    <w:rsid w:val="00936CFA"/>
    <w:rsid w:val="00937152"/>
    <w:rsid w:val="00937245"/>
    <w:rsid w:val="00937369"/>
    <w:rsid w:val="009403BE"/>
    <w:rsid w:val="00940A2E"/>
    <w:rsid w:val="00940B8A"/>
    <w:rsid w:val="00940DC3"/>
    <w:rsid w:val="00941695"/>
    <w:rsid w:val="00941DD3"/>
    <w:rsid w:val="00942059"/>
    <w:rsid w:val="009427E3"/>
    <w:rsid w:val="00942C1C"/>
    <w:rsid w:val="00942D79"/>
    <w:rsid w:val="00943AC6"/>
    <w:rsid w:val="0094421A"/>
    <w:rsid w:val="0094449C"/>
    <w:rsid w:val="009447C3"/>
    <w:rsid w:val="00944919"/>
    <w:rsid w:val="00944A07"/>
    <w:rsid w:val="00944BF0"/>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BD3"/>
    <w:rsid w:val="00963F00"/>
    <w:rsid w:val="009647A9"/>
    <w:rsid w:val="00964B12"/>
    <w:rsid w:val="00965326"/>
    <w:rsid w:val="00965399"/>
    <w:rsid w:val="0096562F"/>
    <w:rsid w:val="00965BAC"/>
    <w:rsid w:val="00965C0D"/>
    <w:rsid w:val="00966887"/>
    <w:rsid w:val="0096790A"/>
    <w:rsid w:val="00967C03"/>
    <w:rsid w:val="009702E5"/>
    <w:rsid w:val="00970F5C"/>
    <w:rsid w:val="0097114D"/>
    <w:rsid w:val="00971539"/>
    <w:rsid w:val="00971651"/>
    <w:rsid w:val="0097225D"/>
    <w:rsid w:val="00972781"/>
    <w:rsid w:val="00973397"/>
    <w:rsid w:val="009734DB"/>
    <w:rsid w:val="009740ED"/>
    <w:rsid w:val="00974638"/>
    <w:rsid w:val="00974E16"/>
    <w:rsid w:val="00974F81"/>
    <w:rsid w:val="009750AC"/>
    <w:rsid w:val="0097609C"/>
    <w:rsid w:val="0097669C"/>
    <w:rsid w:val="00976781"/>
    <w:rsid w:val="009767AF"/>
    <w:rsid w:val="009769EB"/>
    <w:rsid w:val="00976D48"/>
    <w:rsid w:val="00976DF5"/>
    <w:rsid w:val="0097767F"/>
    <w:rsid w:val="00977BF7"/>
    <w:rsid w:val="00980495"/>
    <w:rsid w:val="009808DF"/>
    <w:rsid w:val="00981182"/>
    <w:rsid w:val="0098135F"/>
    <w:rsid w:val="0098207F"/>
    <w:rsid w:val="009822D4"/>
    <w:rsid w:val="00982909"/>
    <w:rsid w:val="00982DFD"/>
    <w:rsid w:val="0098359D"/>
    <w:rsid w:val="0098379A"/>
    <w:rsid w:val="00983D13"/>
    <w:rsid w:val="00983FA6"/>
    <w:rsid w:val="009851C9"/>
    <w:rsid w:val="00985C97"/>
    <w:rsid w:val="00985DCF"/>
    <w:rsid w:val="00986700"/>
    <w:rsid w:val="00986737"/>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A39"/>
    <w:rsid w:val="00995C82"/>
    <w:rsid w:val="0099737A"/>
    <w:rsid w:val="00997959"/>
    <w:rsid w:val="00997C38"/>
    <w:rsid w:val="00997E79"/>
    <w:rsid w:val="009A072A"/>
    <w:rsid w:val="009A0F3E"/>
    <w:rsid w:val="009A0FD7"/>
    <w:rsid w:val="009A1813"/>
    <w:rsid w:val="009A1D6A"/>
    <w:rsid w:val="009A2D95"/>
    <w:rsid w:val="009A4939"/>
    <w:rsid w:val="009A49C4"/>
    <w:rsid w:val="009A5111"/>
    <w:rsid w:val="009A5A5D"/>
    <w:rsid w:val="009A5D4A"/>
    <w:rsid w:val="009A6080"/>
    <w:rsid w:val="009A6D56"/>
    <w:rsid w:val="009A7A2C"/>
    <w:rsid w:val="009A7E33"/>
    <w:rsid w:val="009B026E"/>
    <w:rsid w:val="009B0FCA"/>
    <w:rsid w:val="009B144F"/>
    <w:rsid w:val="009B2171"/>
    <w:rsid w:val="009B21EB"/>
    <w:rsid w:val="009B2D61"/>
    <w:rsid w:val="009B2F14"/>
    <w:rsid w:val="009B4220"/>
    <w:rsid w:val="009B42B3"/>
    <w:rsid w:val="009B46E0"/>
    <w:rsid w:val="009B48EC"/>
    <w:rsid w:val="009B4F15"/>
    <w:rsid w:val="009B553F"/>
    <w:rsid w:val="009B5628"/>
    <w:rsid w:val="009B6296"/>
    <w:rsid w:val="009B79C1"/>
    <w:rsid w:val="009B7B30"/>
    <w:rsid w:val="009B7FC3"/>
    <w:rsid w:val="009C03F4"/>
    <w:rsid w:val="009C0A6E"/>
    <w:rsid w:val="009C13D3"/>
    <w:rsid w:val="009C1628"/>
    <w:rsid w:val="009C1E6F"/>
    <w:rsid w:val="009C256D"/>
    <w:rsid w:val="009C2FCC"/>
    <w:rsid w:val="009C352C"/>
    <w:rsid w:val="009C4D1A"/>
    <w:rsid w:val="009C5738"/>
    <w:rsid w:val="009C6339"/>
    <w:rsid w:val="009C63BC"/>
    <w:rsid w:val="009C69B7"/>
    <w:rsid w:val="009C6A5E"/>
    <w:rsid w:val="009C6F33"/>
    <w:rsid w:val="009C71D7"/>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42D"/>
    <w:rsid w:val="009E39C0"/>
    <w:rsid w:val="009E3DFB"/>
    <w:rsid w:val="009E498A"/>
    <w:rsid w:val="009E4BE0"/>
    <w:rsid w:val="009E5445"/>
    <w:rsid w:val="009E63E8"/>
    <w:rsid w:val="009E7794"/>
    <w:rsid w:val="009E7DFD"/>
    <w:rsid w:val="009F08EC"/>
    <w:rsid w:val="009F0D61"/>
    <w:rsid w:val="009F0E76"/>
    <w:rsid w:val="009F13B8"/>
    <w:rsid w:val="009F193C"/>
    <w:rsid w:val="009F1B40"/>
    <w:rsid w:val="009F24DF"/>
    <w:rsid w:val="009F291A"/>
    <w:rsid w:val="009F29E6"/>
    <w:rsid w:val="009F3764"/>
    <w:rsid w:val="009F3F2A"/>
    <w:rsid w:val="009F4667"/>
    <w:rsid w:val="009F46DB"/>
    <w:rsid w:val="009F4D08"/>
    <w:rsid w:val="009F55BA"/>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011"/>
    <w:rsid w:val="00A03129"/>
    <w:rsid w:val="00A042EF"/>
    <w:rsid w:val="00A04BB6"/>
    <w:rsid w:val="00A05E43"/>
    <w:rsid w:val="00A074DE"/>
    <w:rsid w:val="00A07756"/>
    <w:rsid w:val="00A079A9"/>
    <w:rsid w:val="00A10262"/>
    <w:rsid w:val="00A10DDB"/>
    <w:rsid w:val="00A1121E"/>
    <w:rsid w:val="00A113E5"/>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242"/>
    <w:rsid w:val="00A16C18"/>
    <w:rsid w:val="00A20074"/>
    <w:rsid w:val="00A2007C"/>
    <w:rsid w:val="00A20B02"/>
    <w:rsid w:val="00A20F3B"/>
    <w:rsid w:val="00A211AA"/>
    <w:rsid w:val="00A21BE4"/>
    <w:rsid w:val="00A21E3E"/>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54C"/>
    <w:rsid w:val="00A316BB"/>
    <w:rsid w:val="00A318C3"/>
    <w:rsid w:val="00A3223C"/>
    <w:rsid w:val="00A3244B"/>
    <w:rsid w:val="00A326FA"/>
    <w:rsid w:val="00A33D90"/>
    <w:rsid w:val="00A3437F"/>
    <w:rsid w:val="00A344C4"/>
    <w:rsid w:val="00A348B6"/>
    <w:rsid w:val="00A34A9A"/>
    <w:rsid w:val="00A34F87"/>
    <w:rsid w:val="00A35233"/>
    <w:rsid w:val="00A3578B"/>
    <w:rsid w:val="00A35DCB"/>
    <w:rsid w:val="00A36ABB"/>
    <w:rsid w:val="00A36BE7"/>
    <w:rsid w:val="00A406FB"/>
    <w:rsid w:val="00A4151C"/>
    <w:rsid w:val="00A419F7"/>
    <w:rsid w:val="00A42006"/>
    <w:rsid w:val="00A42128"/>
    <w:rsid w:val="00A429B0"/>
    <w:rsid w:val="00A42BEF"/>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28C"/>
    <w:rsid w:val="00A51B1C"/>
    <w:rsid w:val="00A51CE7"/>
    <w:rsid w:val="00A51F49"/>
    <w:rsid w:val="00A53488"/>
    <w:rsid w:val="00A53DDC"/>
    <w:rsid w:val="00A544DC"/>
    <w:rsid w:val="00A54701"/>
    <w:rsid w:val="00A54A50"/>
    <w:rsid w:val="00A54D23"/>
    <w:rsid w:val="00A5527F"/>
    <w:rsid w:val="00A55BCE"/>
    <w:rsid w:val="00A55C60"/>
    <w:rsid w:val="00A55E66"/>
    <w:rsid w:val="00A566F0"/>
    <w:rsid w:val="00A5695F"/>
    <w:rsid w:val="00A56AF9"/>
    <w:rsid w:val="00A57382"/>
    <w:rsid w:val="00A57B9A"/>
    <w:rsid w:val="00A602C8"/>
    <w:rsid w:val="00A6045A"/>
    <w:rsid w:val="00A60A44"/>
    <w:rsid w:val="00A60DCA"/>
    <w:rsid w:val="00A60E5E"/>
    <w:rsid w:val="00A60F45"/>
    <w:rsid w:val="00A6163C"/>
    <w:rsid w:val="00A6185B"/>
    <w:rsid w:val="00A61C61"/>
    <w:rsid w:val="00A6203C"/>
    <w:rsid w:val="00A62260"/>
    <w:rsid w:val="00A628D8"/>
    <w:rsid w:val="00A62A36"/>
    <w:rsid w:val="00A63308"/>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D05"/>
    <w:rsid w:val="00A77074"/>
    <w:rsid w:val="00A80196"/>
    <w:rsid w:val="00A8082E"/>
    <w:rsid w:val="00A80C71"/>
    <w:rsid w:val="00A80D00"/>
    <w:rsid w:val="00A80E6E"/>
    <w:rsid w:val="00A80E74"/>
    <w:rsid w:val="00A811EF"/>
    <w:rsid w:val="00A814B3"/>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351"/>
    <w:rsid w:val="00A9257F"/>
    <w:rsid w:val="00A927B8"/>
    <w:rsid w:val="00A92B45"/>
    <w:rsid w:val="00A931E2"/>
    <w:rsid w:val="00A93C8C"/>
    <w:rsid w:val="00A94334"/>
    <w:rsid w:val="00A943D5"/>
    <w:rsid w:val="00A949D6"/>
    <w:rsid w:val="00A95FEC"/>
    <w:rsid w:val="00A966AF"/>
    <w:rsid w:val="00A968CF"/>
    <w:rsid w:val="00A969AD"/>
    <w:rsid w:val="00A970DC"/>
    <w:rsid w:val="00A97374"/>
    <w:rsid w:val="00AA010A"/>
    <w:rsid w:val="00AA08BF"/>
    <w:rsid w:val="00AA0EF4"/>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3A0"/>
    <w:rsid w:val="00AA7795"/>
    <w:rsid w:val="00AA7F91"/>
    <w:rsid w:val="00AB0871"/>
    <w:rsid w:val="00AB0907"/>
    <w:rsid w:val="00AB0F9C"/>
    <w:rsid w:val="00AB1C9D"/>
    <w:rsid w:val="00AB1CEB"/>
    <w:rsid w:val="00AB27A0"/>
    <w:rsid w:val="00AB3150"/>
    <w:rsid w:val="00AB315E"/>
    <w:rsid w:val="00AB334B"/>
    <w:rsid w:val="00AB4BF6"/>
    <w:rsid w:val="00AB6331"/>
    <w:rsid w:val="00AB697E"/>
    <w:rsid w:val="00AB745E"/>
    <w:rsid w:val="00AC01E8"/>
    <w:rsid w:val="00AC116F"/>
    <w:rsid w:val="00AC18C7"/>
    <w:rsid w:val="00AC288C"/>
    <w:rsid w:val="00AC3440"/>
    <w:rsid w:val="00AC3DB1"/>
    <w:rsid w:val="00AC3E2B"/>
    <w:rsid w:val="00AC3EE8"/>
    <w:rsid w:val="00AC427B"/>
    <w:rsid w:val="00AC466C"/>
    <w:rsid w:val="00AC4E18"/>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D61"/>
    <w:rsid w:val="00AD44F4"/>
    <w:rsid w:val="00AD4661"/>
    <w:rsid w:val="00AD49D4"/>
    <w:rsid w:val="00AD4BC9"/>
    <w:rsid w:val="00AD5085"/>
    <w:rsid w:val="00AD680D"/>
    <w:rsid w:val="00AD6863"/>
    <w:rsid w:val="00AD6A7E"/>
    <w:rsid w:val="00AD7064"/>
    <w:rsid w:val="00AD71F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5AB"/>
    <w:rsid w:val="00AF0BBA"/>
    <w:rsid w:val="00AF1176"/>
    <w:rsid w:val="00AF1364"/>
    <w:rsid w:val="00AF2A01"/>
    <w:rsid w:val="00AF2F5A"/>
    <w:rsid w:val="00AF39BB"/>
    <w:rsid w:val="00AF411A"/>
    <w:rsid w:val="00AF4174"/>
    <w:rsid w:val="00AF457A"/>
    <w:rsid w:val="00AF4A77"/>
    <w:rsid w:val="00AF4B24"/>
    <w:rsid w:val="00AF4BC3"/>
    <w:rsid w:val="00AF4BFB"/>
    <w:rsid w:val="00AF55D6"/>
    <w:rsid w:val="00AF577D"/>
    <w:rsid w:val="00AF58B2"/>
    <w:rsid w:val="00AF5B94"/>
    <w:rsid w:val="00AF6159"/>
    <w:rsid w:val="00AF63E0"/>
    <w:rsid w:val="00AF6C0B"/>
    <w:rsid w:val="00AF7EBC"/>
    <w:rsid w:val="00AF7F54"/>
    <w:rsid w:val="00B00BAF"/>
    <w:rsid w:val="00B00C05"/>
    <w:rsid w:val="00B00C3B"/>
    <w:rsid w:val="00B02368"/>
    <w:rsid w:val="00B02C1A"/>
    <w:rsid w:val="00B02DCD"/>
    <w:rsid w:val="00B032E3"/>
    <w:rsid w:val="00B03338"/>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17BE2"/>
    <w:rsid w:val="00B20F18"/>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1E08"/>
    <w:rsid w:val="00B32D5D"/>
    <w:rsid w:val="00B3372E"/>
    <w:rsid w:val="00B33974"/>
    <w:rsid w:val="00B3452D"/>
    <w:rsid w:val="00B356A7"/>
    <w:rsid w:val="00B35F71"/>
    <w:rsid w:val="00B3674E"/>
    <w:rsid w:val="00B37680"/>
    <w:rsid w:val="00B40133"/>
    <w:rsid w:val="00B40661"/>
    <w:rsid w:val="00B4087C"/>
    <w:rsid w:val="00B41609"/>
    <w:rsid w:val="00B41AF6"/>
    <w:rsid w:val="00B41CE5"/>
    <w:rsid w:val="00B425A2"/>
    <w:rsid w:val="00B428A3"/>
    <w:rsid w:val="00B42AAA"/>
    <w:rsid w:val="00B43329"/>
    <w:rsid w:val="00B43504"/>
    <w:rsid w:val="00B440E2"/>
    <w:rsid w:val="00B44173"/>
    <w:rsid w:val="00B4471B"/>
    <w:rsid w:val="00B45FBF"/>
    <w:rsid w:val="00B47012"/>
    <w:rsid w:val="00B477DC"/>
    <w:rsid w:val="00B47902"/>
    <w:rsid w:val="00B47A77"/>
    <w:rsid w:val="00B47CED"/>
    <w:rsid w:val="00B500BF"/>
    <w:rsid w:val="00B50E8E"/>
    <w:rsid w:val="00B51113"/>
    <w:rsid w:val="00B512F5"/>
    <w:rsid w:val="00B51DF5"/>
    <w:rsid w:val="00B52042"/>
    <w:rsid w:val="00B52770"/>
    <w:rsid w:val="00B53166"/>
    <w:rsid w:val="00B5380C"/>
    <w:rsid w:val="00B542C0"/>
    <w:rsid w:val="00B554C4"/>
    <w:rsid w:val="00B559EC"/>
    <w:rsid w:val="00B56FA1"/>
    <w:rsid w:val="00B57618"/>
    <w:rsid w:val="00B577A2"/>
    <w:rsid w:val="00B5788A"/>
    <w:rsid w:val="00B57900"/>
    <w:rsid w:val="00B57AA9"/>
    <w:rsid w:val="00B6042A"/>
    <w:rsid w:val="00B6121E"/>
    <w:rsid w:val="00B61588"/>
    <w:rsid w:val="00B6237C"/>
    <w:rsid w:val="00B629F7"/>
    <w:rsid w:val="00B6346B"/>
    <w:rsid w:val="00B63A12"/>
    <w:rsid w:val="00B63B10"/>
    <w:rsid w:val="00B64395"/>
    <w:rsid w:val="00B648AB"/>
    <w:rsid w:val="00B65135"/>
    <w:rsid w:val="00B656D9"/>
    <w:rsid w:val="00B662C8"/>
    <w:rsid w:val="00B663B3"/>
    <w:rsid w:val="00B6798C"/>
    <w:rsid w:val="00B70F58"/>
    <w:rsid w:val="00B715A2"/>
    <w:rsid w:val="00B71978"/>
    <w:rsid w:val="00B71EF8"/>
    <w:rsid w:val="00B728E9"/>
    <w:rsid w:val="00B7328C"/>
    <w:rsid w:val="00B74225"/>
    <w:rsid w:val="00B74874"/>
    <w:rsid w:val="00B7535A"/>
    <w:rsid w:val="00B75580"/>
    <w:rsid w:val="00B75DAC"/>
    <w:rsid w:val="00B75FEA"/>
    <w:rsid w:val="00B76366"/>
    <w:rsid w:val="00B7650C"/>
    <w:rsid w:val="00B7773F"/>
    <w:rsid w:val="00B778D7"/>
    <w:rsid w:val="00B80663"/>
    <w:rsid w:val="00B80A11"/>
    <w:rsid w:val="00B80BBA"/>
    <w:rsid w:val="00B819D3"/>
    <w:rsid w:val="00B8204A"/>
    <w:rsid w:val="00B823DC"/>
    <w:rsid w:val="00B83001"/>
    <w:rsid w:val="00B84020"/>
    <w:rsid w:val="00B8434D"/>
    <w:rsid w:val="00B84CBE"/>
    <w:rsid w:val="00B84F4E"/>
    <w:rsid w:val="00B85BE7"/>
    <w:rsid w:val="00B86784"/>
    <w:rsid w:val="00B875BB"/>
    <w:rsid w:val="00B87D51"/>
    <w:rsid w:val="00B90105"/>
    <w:rsid w:val="00B905F0"/>
    <w:rsid w:val="00B90A61"/>
    <w:rsid w:val="00B9119E"/>
    <w:rsid w:val="00B91C1D"/>
    <w:rsid w:val="00B91CD6"/>
    <w:rsid w:val="00B921C4"/>
    <w:rsid w:val="00B92276"/>
    <w:rsid w:val="00B92738"/>
    <w:rsid w:val="00B93906"/>
    <w:rsid w:val="00B939E3"/>
    <w:rsid w:val="00B93CF7"/>
    <w:rsid w:val="00B945BD"/>
    <w:rsid w:val="00B9476D"/>
    <w:rsid w:val="00B94959"/>
    <w:rsid w:val="00B94B53"/>
    <w:rsid w:val="00B94E1E"/>
    <w:rsid w:val="00B959CE"/>
    <w:rsid w:val="00B95E04"/>
    <w:rsid w:val="00B968CD"/>
    <w:rsid w:val="00B97A73"/>
    <w:rsid w:val="00B97B01"/>
    <w:rsid w:val="00BA0959"/>
    <w:rsid w:val="00BA17CD"/>
    <w:rsid w:val="00BA1E77"/>
    <w:rsid w:val="00BA21CB"/>
    <w:rsid w:val="00BA247D"/>
    <w:rsid w:val="00BA2E79"/>
    <w:rsid w:val="00BA306A"/>
    <w:rsid w:val="00BA3861"/>
    <w:rsid w:val="00BA39AA"/>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199"/>
    <w:rsid w:val="00BB390C"/>
    <w:rsid w:val="00BB3C1F"/>
    <w:rsid w:val="00BB4567"/>
    <w:rsid w:val="00BB4F8E"/>
    <w:rsid w:val="00BB541D"/>
    <w:rsid w:val="00BB6AC9"/>
    <w:rsid w:val="00BB6B58"/>
    <w:rsid w:val="00BB730E"/>
    <w:rsid w:val="00BB78F7"/>
    <w:rsid w:val="00BB7EC5"/>
    <w:rsid w:val="00BC020E"/>
    <w:rsid w:val="00BC053D"/>
    <w:rsid w:val="00BC1305"/>
    <w:rsid w:val="00BC1329"/>
    <w:rsid w:val="00BC19F7"/>
    <w:rsid w:val="00BC1AF6"/>
    <w:rsid w:val="00BC1C8F"/>
    <w:rsid w:val="00BC1D9A"/>
    <w:rsid w:val="00BC1E2B"/>
    <w:rsid w:val="00BC30AD"/>
    <w:rsid w:val="00BC336D"/>
    <w:rsid w:val="00BC3D55"/>
    <w:rsid w:val="00BC5371"/>
    <w:rsid w:val="00BC5672"/>
    <w:rsid w:val="00BC6CEF"/>
    <w:rsid w:val="00BD053D"/>
    <w:rsid w:val="00BD145C"/>
    <w:rsid w:val="00BD1AD9"/>
    <w:rsid w:val="00BD1D3C"/>
    <w:rsid w:val="00BD279A"/>
    <w:rsid w:val="00BD2EF6"/>
    <w:rsid w:val="00BD3D98"/>
    <w:rsid w:val="00BD3E8E"/>
    <w:rsid w:val="00BD418B"/>
    <w:rsid w:val="00BD4BB2"/>
    <w:rsid w:val="00BD577F"/>
    <w:rsid w:val="00BD608F"/>
    <w:rsid w:val="00BD63CB"/>
    <w:rsid w:val="00BD63E0"/>
    <w:rsid w:val="00BD6818"/>
    <w:rsid w:val="00BD69A6"/>
    <w:rsid w:val="00BD6B21"/>
    <w:rsid w:val="00BD75CF"/>
    <w:rsid w:val="00BE02CA"/>
    <w:rsid w:val="00BE0891"/>
    <w:rsid w:val="00BE0EC1"/>
    <w:rsid w:val="00BE13CE"/>
    <w:rsid w:val="00BE199D"/>
    <w:rsid w:val="00BE1CA5"/>
    <w:rsid w:val="00BE270C"/>
    <w:rsid w:val="00BE2C5C"/>
    <w:rsid w:val="00BE3374"/>
    <w:rsid w:val="00BE4364"/>
    <w:rsid w:val="00BE4A74"/>
    <w:rsid w:val="00BE4C73"/>
    <w:rsid w:val="00BE5781"/>
    <w:rsid w:val="00BE5948"/>
    <w:rsid w:val="00BE5F79"/>
    <w:rsid w:val="00BE6199"/>
    <w:rsid w:val="00BE65E5"/>
    <w:rsid w:val="00BE6B91"/>
    <w:rsid w:val="00BE6EDC"/>
    <w:rsid w:val="00BE74EF"/>
    <w:rsid w:val="00BE788A"/>
    <w:rsid w:val="00BE7DCF"/>
    <w:rsid w:val="00BF0108"/>
    <w:rsid w:val="00BF014D"/>
    <w:rsid w:val="00BF12EE"/>
    <w:rsid w:val="00BF1960"/>
    <w:rsid w:val="00BF1EF7"/>
    <w:rsid w:val="00BF318D"/>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4F03"/>
    <w:rsid w:val="00C05749"/>
    <w:rsid w:val="00C05826"/>
    <w:rsid w:val="00C06F2D"/>
    <w:rsid w:val="00C070F4"/>
    <w:rsid w:val="00C07F2A"/>
    <w:rsid w:val="00C1022A"/>
    <w:rsid w:val="00C1073E"/>
    <w:rsid w:val="00C10780"/>
    <w:rsid w:val="00C10E2D"/>
    <w:rsid w:val="00C111BD"/>
    <w:rsid w:val="00C11DF8"/>
    <w:rsid w:val="00C12518"/>
    <w:rsid w:val="00C12C6D"/>
    <w:rsid w:val="00C14A7B"/>
    <w:rsid w:val="00C14C86"/>
    <w:rsid w:val="00C1571E"/>
    <w:rsid w:val="00C157F7"/>
    <w:rsid w:val="00C160B2"/>
    <w:rsid w:val="00C161D6"/>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5E3"/>
    <w:rsid w:val="00C34D84"/>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A5D"/>
    <w:rsid w:val="00C43F05"/>
    <w:rsid w:val="00C4420B"/>
    <w:rsid w:val="00C44EBC"/>
    <w:rsid w:val="00C45052"/>
    <w:rsid w:val="00C450A2"/>
    <w:rsid w:val="00C45CD6"/>
    <w:rsid w:val="00C4724B"/>
    <w:rsid w:val="00C5012A"/>
    <w:rsid w:val="00C5022E"/>
    <w:rsid w:val="00C507E2"/>
    <w:rsid w:val="00C50991"/>
    <w:rsid w:val="00C515B0"/>
    <w:rsid w:val="00C516B3"/>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24D8"/>
    <w:rsid w:val="00C73680"/>
    <w:rsid w:val="00C74562"/>
    <w:rsid w:val="00C74EFA"/>
    <w:rsid w:val="00C752A8"/>
    <w:rsid w:val="00C759BA"/>
    <w:rsid w:val="00C75CBF"/>
    <w:rsid w:val="00C761AB"/>
    <w:rsid w:val="00C76BF8"/>
    <w:rsid w:val="00C76CF3"/>
    <w:rsid w:val="00C76D68"/>
    <w:rsid w:val="00C778AA"/>
    <w:rsid w:val="00C779EB"/>
    <w:rsid w:val="00C77C93"/>
    <w:rsid w:val="00C81B74"/>
    <w:rsid w:val="00C81F40"/>
    <w:rsid w:val="00C82005"/>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73C"/>
    <w:rsid w:val="00C92A8F"/>
    <w:rsid w:val="00C942F3"/>
    <w:rsid w:val="00C945C6"/>
    <w:rsid w:val="00C95C93"/>
    <w:rsid w:val="00C9633F"/>
    <w:rsid w:val="00C96914"/>
    <w:rsid w:val="00C97221"/>
    <w:rsid w:val="00C97F37"/>
    <w:rsid w:val="00C97F7F"/>
    <w:rsid w:val="00CA0290"/>
    <w:rsid w:val="00CA0C53"/>
    <w:rsid w:val="00CA0F45"/>
    <w:rsid w:val="00CA122D"/>
    <w:rsid w:val="00CA16B8"/>
    <w:rsid w:val="00CA1E70"/>
    <w:rsid w:val="00CA2584"/>
    <w:rsid w:val="00CA2C32"/>
    <w:rsid w:val="00CA2EF4"/>
    <w:rsid w:val="00CA2EFE"/>
    <w:rsid w:val="00CA300D"/>
    <w:rsid w:val="00CA35A8"/>
    <w:rsid w:val="00CA37D6"/>
    <w:rsid w:val="00CA3E71"/>
    <w:rsid w:val="00CA4132"/>
    <w:rsid w:val="00CA555C"/>
    <w:rsid w:val="00CA5CA5"/>
    <w:rsid w:val="00CA5EF3"/>
    <w:rsid w:val="00CA66A4"/>
    <w:rsid w:val="00CA7D30"/>
    <w:rsid w:val="00CA7DB7"/>
    <w:rsid w:val="00CB00B7"/>
    <w:rsid w:val="00CB0245"/>
    <w:rsid w:val="00CB0663"/>
    <w:rsid w:val="00CB0CCD"/>
    <w:rsid w:val="00CB17F3"/>
    <w:rsid w:val="00CB1C02"/>
    <w:rsid w:val="00CB1E88"/>
    <w:rsid w:val="00CB41D9"/>
    <w:rsid w:val="00CB4352"/>
    <w:rsid w:val="00CB49C2"/>
    <w:rsid w:val="00CB4C5A"/>
    <w:rsid w:val="00CB5426"/>
    <w:rsid w:val="00CB6506"/>
    <w:rsid w:val="00CB6939"/>
    <w:rsid w:val="00CB6AEA"/>
    <w:rsid w:val="00CB6DB2"/>
    <w:rsid w:val="00CB6F78"/>
    <w:rsid w:val="00CB6F99"/>
    <w:rsid w:val="00CB7BC5"/>
    <w:rsid w:val="00CC04BF"/>
    <w:rsid w:val="00CC0848"/>
    <w:rsid w:val="00CC0D80"/>
    <w:rsid w:val="00CC125F"/>
    <w:rsid w:val="00CC15D9"/>
    <w:rsid w:val="00CC18FB"/>
    <w:rsid w:val="00CC1EF4"/>
    <w:rsid w:val="00CC22F1"/>
    <w:rsid w:val="00CC2DDC"/>
    <w:rsid w:val="00CC3F76"/>
    <w:rsid w:val="00CC3FB0"/>
    <w:rsid w:val="00CC4023"/>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0F0"/>
    <w:rsid w:val="00CD16CF"/>
    <w:rsid w:val="00CD1A16"/>
    <w:rsid w:val="00CD1D61"/>
    <w:rsid w:val="00CD2DEF"/>
    <w:rsid w:val="00CD40F6"/>
    <w:rsid w:val="00CD4178"/>
    <w:rsid w:val="00CD4C1F"/>
    <w:rsid w:val="00CD4C92"/>
    <w:rsid w:val="00CD4D6B"/>
    <w:rsid w:val="00CD4D7A"/>
    <w:rsid w:val="00CD59F5"/>
    <w:rsid w:val="00CD6C7F"/>
    <w:rsid w:val="00CD71EA"/>
    <w:rsid w:val="00CD7986"/>
    <w:rsid w:val="00CE0785"/>
    <w:rsid w:val="00CE09FB"/>
    <w:rsid w:val="00CE1955"/>
    <w:rsid w:val="00CE1B08"/>
    <w:rsid w:val="00CE20E8"/>
    <w:rsid w:val="00CE356D"/>
    <w:rsid w:val="00CE35C8"/>
    <w:rsid w:val="00CE3A6C"/>
    <w:rsid w:val="00CE4DA1"/>
    <w:rsid w:val="00CE5386"/>
    <w:rsid w:val="00CE7152"/>
    <w:rsid w:val="00CE7AD7"/>
    <w:rsid w:val="00CE7E8C"/>
    <w:rsid w:val="00CF0AA9"/>
    <w:rsid w:val="00CF0BC8"/>
    <w:rsid w:val="00CF10BD"/>
    <w:rsid w:val="00CF1DD9"/>
    <w:rsid w:val="00CF2066"/>
    <w:rsid w:val="00CF2743"/>
    <w:rsid w:val="00CF3248"/>
    <w:rsid w:val="00CF3480"/>
    <w:rsid w:val="00CF4635"/>
    <w:rsid w:val="00CF48E8"/>
    <w:rsid w:val="00CF4950"/>
    <w:rsid w:val="00CF55A0"/>
    <w:rsid w:val="00CF55A6"/>
    <w:rsid w:val="00CF5C8A"/>
    <w:rsid w:val="00CF5E61"/>
    <w:rsid w:val="00CF5FFB"/>
    <w:rsid w:val="00CF6579"/>
    <w:rsid w:val="00CF6D89"/>
    <w:rsid w:val="00CF77B6"/>
    <w:rsid w:val="00D00465"/>
    <w:rsid w:val="00D00633"/>
    <w:rsid w:val="00D007BB"/>
    <w:rsid w:val="00D00875"/>
    <w:rsid w:val="00D00D69"/>
    <w:rsid w:val="00D012D1"/>
    <w:rsid w:val="00D01EF7"/>
    <w:rsid w:val="00D02B80"/>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B98"/>
    <w:rsid w:val="00D11F11"/>
    <w:rsid w:val="00D1214D"/>
    <w:rsid w:val="00D122D7"/>
    <w:rsid w:val="00D126E4"/>
    <w:rsid w:val="00D1324E"/>
    <w:rsid w:val="00D1352C"/>
    <w:rsid w:val="00D13994"/>
    <w:rsid w:val="00D139B3"/>
    <w:rsid w:val="00D13B11"/>
    <w:rsid w:val="00D13BC4"/>
    <w:rsid w:val="00D141EA"/>
    <w:rsid w:val="00D14E9F"/>
    <w:rsid w:val="00D150C2"/>
    <w:rsid w:val="00D154AA"/>
    <w:rsid w:val="00D15D45"/>
    <w:rsid w:val="00D15E3B"/>
    <w:rsid w:val="00D15FB5"/>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27F0A"/>
    <w:rsid w:val="00D310DA"/>
    <w:rsid w:val="00D3117D"/>
    <w:rsid w:val="00D318CD"/>
    <w:rsid w:val="00D31A90"/>
    <w:rsid w:val="00D31B45"/>
    <w:rsid w:val="00D31BCE"/>
    <w:rsid w:val="00D31F5B"/>
    <w:rsid w:val="00D3211C"/>
    <w:rsid w:val="00D32242"/>
    <w:rsid w:val="00D322C7"/>
    <w:rsid w:val="00D335C1"/>
    <w:rsid w:val="00D33931"/>
    <w:rsid w:val="00D344DC"/>
    <w:rsid w:val="00D34720"/>
    <w:rsid w:val="00D34B82"/>
    <w:rsid w:val="00D35245"/>
    <w:rsid w:val="00D35350"/>
    <w:rsid w:val="00D35ACB"/>
    <w:rsid w:val="00D360C1"/>
    <w:rsid w:val="00D36AD0"/>
    <w:rsid w:val="00D37E27"/>
    <w:rsid w:val="00D40B87"/>
    <w:rsid w:val="00D40E7F"/>
    <w:rsid w:val="00D41431"/>
    <w:rsid w:val="00D41629"/>
    <w:rsid w:val="00D4208A"/>
    <w:rsid w:val="00D421C3"/>
    <w:rsid w:val="00D42CAD"/>
    <w:rsid w:val="00D42E37"/>
    <w:rsid w:val="00D4383C"/>
    <w:rsid w:val="00D4447C"/>
    <w:rsid w:val="00D44557"/>
    <w:rsid w:val="00D456AC"/>
    <w:rsid w:val="00D46B8D"/>
    <w:rsid w:val="00D46EA4"/>
    <w:rsid w:val="00D47297"/>
    <w:rsid w:val="00D4780F"/>
    <w:rsid w:val="00D47816"/>
    <w:rsid w:val="00D47B50"/>
    <w:rsid w:val="00D50486"/>
    <w:rsid w:val="00D50553"/>
    <w:rsid w:val="00D50946"/>
    <w:rsid w:val="00D51CEB"/>
    <w:rsid w:val="00D52962"/>
    <w:rsid w:val="00D52CC4"/>
    <w:rsid w:val="00D52DF9"/>
    <w:rsid w:val="00D53060"/>
    <w:rsid w:val="00D53180"/>
    <w:rsid w:val="00D5320B"/>
    <w:rsid w:val="00D534F9"/>
    <w:rsid w:val="00D5375D"/>
    <w:rsid w:val="00D53E77"/>
    <w:rsid w:val="00D55571"/>
    <w:rsid w:val="00D56CF6"/>
    <w:rsid w:val="00D57AD9"/>
    <w:rsid w:val="00D57D78"/>
    <w:rsid w:val="00D57EEC"/>
    <w:rsid w:val="00D60075"/>
    <w:rsid w:val="00D60259"/>
    <w:rsid w:val="00D6090A"/>
    <w:rsid w:val="00D6107B"/>
    <w:rsid w:val="00D61F57"/>
    <w:rsid w:val="00D6274D"/>
    <w:rsid w:val="00D62CA8"/>
    <w:rsid w:val="00D630BA"/>
    <w:rsid w:val="00D63A17"/>
    <w:rsid w:val="00D647DC"/>
    <w:rsid w:val="00D64D10"/>
    <w:rsid w:val="00D66090"/>
    <w:rsid w:val="00D660B0"/>
    <w:rsid w:val="00D66D1D"/>
    <w:rsid w:val="00D6733C"/>
    <w:rsid w:val="00D70C24"/>
    <w:rsid w:val="00D70DD3"/>
    <w:rsid w:val="00D713E8"/>
    <w:rsid w:val="00D71565"/>
    <w:rsid w:val="00D71D2D"/>
    <w:rsid w:val="00D71DCD"/>
    <w:rsid w:val="00D723B6"/>
    <w:rsid w:val="00D7244E"/>
    <w:rsid w:val="00D72CCF"/>
    <w:rsid w:val="00D734E8"/>
    <w:rsid w:val="00D735F8"/>
    <w:rsid w:val="00D74346"/>
    <w:rsid w:val="00D74378"/>
    <w:rsid w:val="00D74424"/>
    <w:rsid w:val="00D74817"/>
    <w:rsid w:val="00D75147"/>
    <w:rsid w:val="00D75257"/>
    <w:rsid w:val="00D75609"/>
    <w:rsid w:val="00D7649F"/>
    <w:rsid w:val="00D76657"/>
    <w:rsid w:val="00D76E99"/>
    <w:rsid w:val="00D772E8"/>
    <w:rsid w:val="00D77CB2"/>
    <w:rsid w:val="00D80708"/>
    <w:rsid w:val="00D81701"/>
    <w:rsid w:val="00D817CC"/>
    <w:rsid w:val="00D822D1"/>
    <w:rsid w:val="00D82430"/>
    <w:rsid w:val="00D8243D"/>
    <w:rsid w:val="00D824C6"/>
    <w:rsid w:val="00D82DC5"/>
    <w:rsid w:val="00D83302"/>
    <w:rsid w:val="00D835B0"/>
    <w:rsid w:val="00D83955"/>
    <w:rsid w:val="00D8440B"/>
    <w:rsid w:val="00D84D99"/>
    <w:rsid w:val="00D85163"/>
    <w:rsid w:val="00D85C7F"/>
    <w:rsid w:val="00D869D4"/>
    <w:rsid w:val="00D86E96"/>
    <w:rsid w:val="00D870DA"/>
    <w:rsid w:val="00D8722B"/>
    <w:rsid w:val="00D874A4"/>
    <w:rsid w:val="00D8755D"/>
    <w:rsid w:val="00D9014C"/>
    <w:rsid w:val="00D9029F"/>
    <w:rsid w:val="00D905F9"/>
    <w:rsid w:val="00D90C37"/>
    <w:rsid w:val="00D91DE7"/>
    <w:rsid w:val="00D91EB4"/>
    <w:rsid w:val="00D92472"/>
    <w:rsid w:val="00D931C6"/>
    <w:rsid w:val="00D93D24"/>
    <w:rsid w:val="00D94D2F"/>
    <w:rsid w:val="00D94E68"/>
    <w:rsid w:val="00D95533"/>
    <w:rsid w:val="00D965B5"/>
    <w:rsid w:val="00D967DF"/>
    <w:rsid w:val="00D96C57"/>
    <w:rsid w:val="00DA0839"/>
    <w:rsid w:val="00DA0D41"/>
    <w:rsid w:val="00DA0DBA"/>
    <w:rsid w:val="00DA17FE"/>
    <w:rsid w:val="00DA1C83"/>
    <w:rsid w:val="00DA1F8B"/>
    <w:rsid w:val="00DA1FBA"/>
    <w:rsid w:val="00DA2188"/>
    <w:rsid w:val="00DA27DE"/>
    <w:rsid w:val="00DA2DF1"/>
    <w:rsid w:val="00DA3247"/>
    <w:rsid w:val="00DA4176"/>
    <w:rsid w:val="00DA4EE5"/>
    <w:rsid w:val="00DA5FE4"/>
    <w:rsid w:val="00DA6484"/>
    <w:rsid w:val="00DA6587"/>
    <w:rsid w:val="00DA6640"/>
    <w:rsid w:val="00DA6857"/>
    <w:rsid w:val="00DA6983"/>
    <w:rsid w:val="00DA6AAE"/>
    <w:rsid w:val="00DA6C7A"/>
    <w:rsid w:val="00DA7026"/>
    <w:rsid w:val="00DA724E"/>
    <w:rsid w:val="00DA7BFC"/>
    <w:rsid w:val="00DB06F0"/>
    <w:rsid w:val="00DB1704"/>
    <w:rsid w:val="00DB26EA"/>
    <w:rsid w:val="00DB2B0B"/>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33DE"/>
    <w:rsid w:val="00DC565B"/>
    <w:rsid w:val="00DC60CE"/>
    <w:rsid w:val="00DC61BB"/>
    <w:rsid w:val="00DC6861"/>
    <w:rsid w:val="00DC7522"/>
    <w:rsid w:val="00DC7996"/>
    <w:rsid w:val="00DD047E"/>
    <w:rsid w:val="00DD073F"/>
    <w:rsid w:val="00DD1124"/>
    <w:rsid w:val="00DD145A"/>
    <w:rsid w:val="00DD150F"/>
    <w:rsid w:val="00DD1615"/>
    <w:rsid w:val="00DD1A5A"/>
    <w:rsid w:val="00DD1B83"/>
    <w:rsid w:val="00DD1BA3"/>
    <w:rsid w:val="00DD1E2C"/>
    <w:rsid w:val="00DD20E6"/>
    <w:rsid w:val="00DD220F"/>
    <w:rsid w:val="00DD2364"/>
    <w:rsid w:val="00DD26B7"/>
    <w:rsid w:val="00DD2D7A"/>
    <w:rsid w:val="00DD31B3"/>
    <w:rsid w:val="00DD342D"/>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577"/>
    <w:rsid w:val="00DE1ACF"/>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85F"/>
    <w:rsid w:val="00E05CB4"/>
    <w:rsid w:val="00E062DC"/>
    <w:rsid w:val="00E0665B"/>
    <w:rsid w:val="00E06994"/>
    <w:rsid w:val="00E07F41"/>
    <w:rsid w:val="00E10768"/>
    <w:rsid w:val="00E10AFE"/>
    <w:rsid w:val="00E10B43"/>
    <w:rsid w:val="00E10D40"/>
    <w:rsid w:val="00E10E09"/>
    <w:rsid w:val="00E11458"/>
    <w:rsid w:val="00E12059"/>
    <w:rsid w:val="00E12334"/>
    <w:rsid w:val="00E12A86"/>
    <w:rsid w:val="00E12EEC"/>
    <w:rsid w:val="00E12FD5"/>
    <w:rsid w:val="00E1302B"/>
    <w:rsid w:val="00E13B9D"/>
    <w:rsid w:val="00E1410A"/>
    <w:rsid w:val="00E1451E"/>
    <w:rsid w:val="00E1631B"/>
    <w:rsid w:val="00E1653A"/>
    <w:rsid w:val="00E17311"/>
    <w:rsid w:val="00E208F5"/>
    <w:rsid w:val="00E209C5"/>
    <w:rsid w:val="00E20BFB"/>
    <w:rsid w:val="00E20CB7"/>
    <w:rsid w:val="00E21706"/>
    <w:rsid w:val="00E21712"/>
    <w:rsid w:val="00E2186C"/>
    <w:rsid w:val="00E21B90"/>
    <w:rsid w:val="00E224BF"/>
    <w:rsid w:val="00E2287F"/>
    <w:rsid w:val="00E23410"/>
    <w:rsid w:val="00E23671"/>
    <w:rsid w:val="00E239F8"/>
    <w:rsid w:val="00E24AF3"/>
    <w:rsid w:val="00E25192"/>
    <w:rsid w:val="00E26574"/>
    <w:rsid w:val="00E27BB1"/>
    <w:rsid w:val="00E27F9A"/>
    <w:rsid w:val="00E311DA"/>
    <w:rsid w:val="00E313DE"/>
    <w:rsid w:val="00E324E3"/>
    <w:rsid w:val="00E33832"/>
    <w:rsid w:val="00E343D2"/>
    <w:rsid w:val="00E34AE1"/>
    <w:rsid w:val="00E35D94"/>
    <w:rsid w:val="00E366E3"/>
    <w:rsid w:val="00E36828"/>
    <w:rsid w:val="00E36938"/>
    <w:rsid w:val="00E37A9F"/>
    <w:rsid w:val="00E37ABD"/>
    <w:rsid w:val="00E37C54"/>
    <w:rsid w:val="00E40674"/>
    <w:rsid w:val="00E40920"/>
    <w:rsid w:val="00E41713"/>
    <w:rsid w:val="00E41EA2"/>
    <w:rsid w:val="00E4211B"/>
    <w:rsid w:val="00E4245B"/>
    <w:rsid w:val="00E43802"/>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24EC"/>
    <w:rsid w:val="00E53CE3"/>
    <w:rsid w:val="00E54106"/>
    <w:rsid w:val="00E54234"/>
    <w:rsid w:val="00E54249"/>
    <w:rsid w:val="00E5484A"/>
    <w:rsid w:val="00E555A2"/>
    <w:rsid w:val="00E56304"/>
    <w:rsid w:val="00E56F81"/>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7F4"/>
    <w:rsid w:val="00E72C7B"/>
    <w:rsid w:val="00E730EA"/>
    <w:rsid w:val="00E73939"/>
    <w:rsid w:val="00E73C57"/>
    <w:rsid w:val="00E7472E"/>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2E7D"/>
    <w:rsid w:val="00E83089"/>
    <w:rsid w:val="00E839AB"/>
    <w:rsid w:val="00E83A85"/>
    <w:rsid w:val="00E83B27"/>
    <w:rsid w:val="00E83E90"/>
    <w:rsid w:val="00E84B0E"/>
    <w:rsid w:val="00E84EDE"/>
    <w:rsid w:val="00E853B1"/>
    <w:rsid w:val="00E85747"/>
    <w:rsid w:val="00E85863"/>
    <w:rsid w:val="00E8595E"/>
    <w:rsid w:val="00E85DE9"/>
    <w:rsid w:val="00E85FD4"/>
    <w:rsid w:val="00E86F11"/>
    <w:rsid w:val="00E87B11"/>
    <w:rsid w:val="00E87BD5"/>
    <w:rsid w:val="00E908D1"/>
    <w:rsid w:val="00E91524"/>
    <w:rsid w:val="00E9169C"/>
    <w:rsid w:val="00E91D2F"/>
    <w:rsid w:val="00E92F6C"/>
    <w:rsid w:val="00E93379"/>
    <w:rsid w:val="00E93CA4"/>
    <w:rsid w:val="00E93E54"/>
    <w:rsid w:val="00E940C4"/>
    <w:rsid w:val="00E9482C"/>
    <w:rsid w:val="00E950BC"/>
    <w:rsid w:val="00E9553A"/>
    <w:rsid w:val="00E9605A"/>
    <w:rsid w:val="00E9614D"/>
    <w:rsid w:val="00E97096"/>
    <w:rsid w:val="00E97C59"/>
    <w:rsid w:val="00EA0D07"/>
    <w:rsid w:val="00EA1803"/>
    <w:rsid w:val="00EA1CC5"/>
    <w:rsid w:val="00EA2208"/>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A38"/>
    <w:rsid w:val="00EB1EA3"/>
    <w:rsid w:val="00EB246A"/>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2FE1"/>
    <w:rsid w:val="00EC321F"/>
    <w:rsid w:val="00EC343C"/>
    <w:rsid w:val="00EC3D0D"/>
    <w:rsid w:val="00EC4370"/>
    <w:rsid w:val="00EC4D30"/>
    <w:rsid w:val="00EC5CBC"/>
    <w:rsid w:val="00EC5F87"/>
    <w:rsid w:val="00EC6236"/>
    <w:rsid w:val="00EC7837"/>
    <w:rsid w:val="00EC7D14"/>
    <w:rsid w:val="00EC7DE5"/>
    <w:rsid w:val="00ED01E4"/>
    <w:rsid w:val="00ED04A2"/>
    <w:rsid w:val="00ED097C"/>
    <w:rsid w:val="00ED0B70"/>
    <w:rsid w:val="00ED0C6C"/>
    <w:rsid w:val="00ED0E09"/>
    <w:rsid w:val="00ED185A"/>
    <w:rsid w:val="00ED19D5"/>
    <w:rsid w:val="00ED234B"/>
    <w:rsid w:val="00ED2E25"/>
    <w:rsid w:val="00ED3026"/>
    <w:rsid w:val="00ED3A3F"/>
    <w:rsid w:val="00ED4271"/>
    <w:rsid w:val="00ED4895"/>
    <w:rsid w:val="00ED4B34"/>
    <w:rsid w:val="00ED54A8"/>
    <w:rsid w:val="00ED58F7"/>
    <w:rsid w:val="00ED6137"/>
    <w:rsid w:val="00ED694C"/>
    <w:rsid w:val="00ED715C"/>
    <w:rsid w:val="00ED7B43"/>
    <w:rsid w:val="00EE09C8"/>
    <w:rsid w:val="00EE0E51"/>
    <w:rsid w:val="00EE181C"/>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E93"/>
    <w:rsid w:val="00EE5FE9"/>
    <w:rsid w:val="00EE626F"/>
    <w:rsid w:val="00EE676A"/>
    <w:rsid w:val="00EE68CD"/>
    <w:rsid w:val="00EE75EE"/>
    <w:rsid w:val="00EE7748"/>
    <w:rsid w:val="00EE7C2C"/>
    <w:rsid w:val="00EE7E53"/>
    <w:rsid w:val="00EF1A7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4B7B"/>
    <w:rsid w:val="00EF5137"/>
    <w:rsid w:val="00EF52F9"/>
    <w:rsid w:val="00EF5677"/>
    <w:rsid w:val="00EF599C"/>
    <w:rsid w:val="00EF609B"/>
    <w:rsid w:val="00EF64EA"/>
    <w:rsid w:val="00EF658D"/>
    <w:rsid w:val="00EF65EC"/>
    <w:rsid w:val="00EF7220"/>
    <w:rsid w:val="00EF7364"/>
    <w:rsid w:val="00EF74F7"/>
    <w:rsid w:val="00EF7784"/>
    <w:rsid w:val="00EF7ACB"/>
    <w:rsid w:val="00F00514"/>
    <w:rsid w:val="00F005B0"/>
    <w:rsid w:val="00F01038"/>
    <w:rsid w:val="00F0150F"/>
    <w:rsid w:val="00F01D08"/>
    <w:rsid w:val="00F020CB"/>
    <w:rsid w:val="00F0288B"/>
    <w:rsid w:val="00F0315F"/>
    <w:rsid w:val="00F032B9"/>
    <w:rsid w:val="00F03407"/>
    <w:rsid w:val="00F03CB1"/>
    <w:rsid w:val="00F04201"/>
    <w:rsid w:val="00F045D9"/>
    <w:rsid w:val="00F050D5"/>
    <w:rsid w:val="00F055C3"/>
    <w:rsid w:val="00F055C7"/>
    <w:rsid w:val="00F057EC"/>
    <w:rsid w:val="00F06014"/>
    <w:rsid w:val="00F061F5"/>
    <w:rsid w:val="00F068C8"/>
    <w:rsid w:val="00F07714"/>
    <w:rsid w:val="00F07AC1"/>
    <w:rsid w:val="00F07C1A"/>
    <w:rsid w:val="00F10272"/>
    <w:rsid w:val="00F10C0F"/>
    <w:rsid w:val="00F10C24"/>
    <w:rsid w:val="00F1111B"/>
    <w:rsid w:val="00F121F5"/>
    <w:rsid w:val="00F12461"/>
    <w:rsid w:val="00F12B6D"/>
    <w:rsid w:val="00F12CE9"/>
    <w:rsid w:val="00F14374"/>
    <w:rsid w:val="00F14BAA"/>
    <w:rsid w:val="00F14D63"/>
    <w:rsid w:val="00F15820"/>
    <w:rsid w:val="00F1629C"/>
    <w:rsid w:val="00F1658F"/>
    <w:rsid w:val="00F1670C"/>
    <w:rsid w:val="00F16B76"/>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521C"/>
    <w:rsid w:val="00F2649B"/>
    <w:rsid w:val="00F26B82"/>
    <w:rsid w:val="00F273F7"/>
    <w:rsid w:val="00F27407"/>
    <w:rsid w:val="00F30052"/>
    <w:rsid w:val="00F30076"/>
    <w:rsid w:val="00F30255"/>
    <w:rsid w:val="00F303D1"/>
    <w:rsid w:val="00F3088F"/>
    <w:rsid w:val="00F30C0A"/>
    <w:rsid w:val="00F328B5"/>
    <w:rsid w:val="00F32B4D"/>
    <w:rsid w:val="00F336E3"/>
    <w:rsid w:val="00F34636"/>
    <w:rsid w:val="00F34A4C"/>
    <w:rsid w:val="00F34B2B"/>
    <w:rsid w:val="00F351BE"/>
    <w:rsid w:val="00F35707"/>
    <w:rsid w:val="00F35911"/>
    <w:rsid w:val="00F35A82"/>
    <w:rsid w:val="00F35B20"/>
    <w:rsid w:val="00F35CC7"/>
    <w:rsid w:val="00F35D96"/>
    <w:rsid w:val="00F362C2"/>
    <w:rsid w:val="00F36320"/>
    <w:rsid w:val="00F366E5"/>
    <w:rsid w:val="00F3735F"/>
    <w:rsid w:val="00F37BF7"/>
    <w:rsid w:val="00F37E19"/>
    <w:rsid w:val="00F402C5"/>
    <w:rsid w:val="00F40689"/>
    <w:rsid w:val="00F40F5B"/>
    <w:rsid w:val="00F41056"/>
    <w:rsid w:val="00F41ADE"/>
    <w:rsid w:val="00F41F37"/>
    <w:rsid w:val="00F42351"/>
    <w:rsid w:val="00F42C2A"/>
    <w:rsid w:val="00F43DE2"/>
    <w:rsid w:val="00F4409D"/>
    <w:rsid w:val="00F440C1"/>
    <w:rsid w:val="00F4470E"/>
    <w:rsid w:val="00F45237"/>
    <w:rsid w:val="00F45AB9"/>
    <w:rsid w:val="00F45C64"/>
    <w:rsid w:val="00F46B67"/>
    <w:rsid w:val="00F4713A"/>
    <w:rsid w:val="00F4765F"/>
    <w:rsid w:val="00F47753"/>
    <w:rsid w:val="00F5028C"/>
    <w:rsid w:val="00F50BC4"/>
    <w:rsid w:val="00F50F6D"/>
    <w:rsid w:val="00F51663"/>
    <w:rsid w:val="00F517B6"/>
    <w:rsid w:val="00F51824"/>
    <w:rsid w:val="00F51F12"/>
    <w:rsid w:val="00F51F84"/>
    <w:rsid w:val="00F52335"/>
    <w:rsid w:val="00F529CB"/>
    <w:rsid w:val="00F53D57"/>
    <w:rsid w:val="00F54496"/>
    <w:rsid w:val="00F5451B"/>
    <w:rsid w:val="00F54AA5"/>
    <w:rsid w:val="00F54E61"/>
    <w:rsid w:val="00F55033"/>
    <w:rsid w:val="00F56B74"/>
    <w:rsid w:val="00F570F9"/>
    <w:rsid w:val="00F5773B"/>
    <w:rsid w:val="00F57EA8"/>
    <w:rsid w:val="00F57F29"/>
    <w:rsid w:val="00F60049"/>
    <w:rsid w:val="00F60DC6"/>
    <w:rsid w:val="00F617C2"/>
    <w:rsid w:val="00F61A7C"/>
    <w:rsid w:val="00F6203C"/>
    <w:rsid w:val="00F62746"/>
    <w:rsid w:val="00F627DF"/>
    <w:rsid w:val="00F62A2C"/>
    <w:rsid w:val="00F62E88"/>
    <w:rsid w:val="00F63453"/>
    <w:rsid w:val="00F63BA2"/>
    <w:rsid w:val="00F63F67"/>
    <w:rsid w:val="00F6495E"/>
    <w:rsid w:val="00F64A53"/>
    <w:rsid w:val="00F65050"/>
    <w:rsid w:val="00F654FE"/>
    <w:rsid w:val="00F65A96"/>
    <w:rsid w:val="00F65E5F"/>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B26"/>
    <w:rsid w:val="00F80D6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2DD"/>
    <w:rsid w:val="00F92741"/>
    <w:rsid w:val="00F92B62"/>
    <w:rsid w:val="00F93952"/>
    <w:rsid w:val="00F93D16"/>
    <w:rsid w:val="00F93ED2"/>
    <w:rsid w:val="00F9417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0C1D"/>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22A8"/>
    <w:rsid w:val="00FC34DF"/>
    <w:rsid w:val="00FC3DCC"/>
    <w:rsid w:val="00FC42E3"/>
    <w:rsid w:val="00FC4ADD"/>
    <w:rsid w:val="00FC4F98"/>
    <w:rsid w:val="00FC54C9"/>
    <w:rsid w:val="00FC569F"/>
    <w:rsid w:val="00FC5B0E"/>
    <w:rsid w:val="00FC67E7"/>
    <w:rsid w:val="00FC7229"/>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9BB"/>
    <w:rsid w:val="00FE3A34"/>
    <w:rsid w:val="00FE4C0E"/>
    <w:rsid w:val="00FE4D15"/>
    <w:rsid w:val="00FE4F9B"/>
    <w:rsid w:val="00FE4FA8"/>
    <w:rsid w:val="00FE514A"/>
    <w:rsid w:val="00FE5F2F"/>
    <w:rsid w:val="00FE6355"/>
    <w:rsid w:val="00FE6661"/>
    <w:rsid w:val="00FE6BBE"/>
    <w:rsid w:val="00FF03E9"/>
    <w:rsid w:val="00FF04BB"/>
    <w:rsid w:val="00FF0F91"/>
    <w:rsid w:val="00FF19DD"/>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C860FA2-8595-401A-A9D7-007667AEC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5784"/>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aliases w:val="Título"/>
    <w:basedOn w:val="Normal"/>
    <w:link w:val="PuestoCar1"/>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rsid w:val="00952F15"/>
    <w:pPr>
      <w:tabs>
        <w:tab w:val="center" w:pos="4419"/>
        <w:tab w:val="right" w:pos="8838"/>
      </w:tabs>
    </w:pPr>
    <w:rPr>
      <w:lang w:val="x-none"/>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rPr>
      <w:lang w:val="x-none"/>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rsid w:val="00206751"/>
    <w:pPr>
      <w:spacing w:after="200" w:line="276" w:lineRule="auto"/>
    </w:pPr>
    <w:rPr>
      <w:rFonts w:ascii="Calibri" w:eastAsia="Calibri" w:hAnsi="Calibri"/>
      <w:lang w:val="es-BO"/>
    </w:rPr>
  </w:style>
  <w:style w:type="character" w:customStyle="1" w:styleId="TextonotapieCar">
    <w:name w:val="Texto nota pie Car"/>
    <w:link w:val="Textonotapie"/>
    <w:rsid w:val="00206751"/>
    <w:rPr>
      <w:rFonts w:ascii="Calibri" w:eastAsia="Calibri" w:hAnsi="Calibri"/>
      <w:lang w:val="es-BO" w:eastAsia="en-US"/>
    </w:rPr>
  </w:style>
  <w:style w:type="character" w:styleId="Refdenotaalpie">
    <w:name w:val="footnote reference"/>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rsid w:val="00206751"/>
    <w:rPr>
      <w:lang w:eastAsia="en-US"/>
    </w:rPr>
  </w:style>
  <w:style w:type="character" w:customStyle="1" w:styleId="AsuntodelcomentarioCar">
    <w:name w:val="Asunto del comentario Car"/>
    <w:link w:val="Asuntodelcomentario"/>
    <w:rsid w:val="00206751"/>
    <w:rPr>
      <w:b/>
      <w:bCs/>
      <w:lang w:eastAsia="en-US"/>
    </w:rPr>
  </w:style>
  <w:style w:type="character" w:customStyle="1" w:styleId="TextodegloboCar">
    <w:name w:val="Texto de globo Car"/>
    <w:link w:val="Textodeglobo"/>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PuestoCar1">
    <w:name w:val="Puesto Car1"/>
    <w:aliases w:val="Título Car"/>
    <w:link w:val="Puest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unhideWhenUsed/>
    <w:rsid w:val="00F3088F"/>
    <w:rPr>
      <w:lang w:val="x-none"/>
    </w:rPr>
  </w:style>
  <w:style w:type="character" w:customStyle="1" w:styleId="TextonotaalfinalCar">
    <w:name w:val="Texto nota al final Car"/>
    <w:link w:val="Textonotaalfinal"/>
    <w:uiPriority w:val="99"/>
    <w:rsid w:val="00F3088F"/>
    <w:rPr>
      <w:lang w:eastAsia="en-US"/>
    </w:rPr>
  </w:style>
  <w:style w:type="character" w:styleId="Refdenotaalfinal">
    <w:name w:val="endnote reference"/>
    <w:uiPriority w:val="99"/>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p0">
    <w:name w:val="p0"/>
    <w:basedOn w:val="Normal"/>
    <w:rsid w:val="00CD4D7A"/>
    <w:pPr>
      <w:widowControl w:val="0"/>
      <w:tabs>
        <w:tab w:val="left" w:pos="720"/>
      </w:tabs>
      <w:spacing w:line="240" w:lineRule="atLeast"/>
      <w:jc w:val="both"/>
    </w:pPr>
    <w:rPr>
      <w:sz w:val="24"/>
      <w:lang w:eastAsia="es-ES"/>
    </w:rPr>
  </w:style>
  <w:style w:type="paragraph" w:customStyle="1" w:styleId="NormalArial">
    <w:name w:val="Normal + Arial"/>
    <w:aliases w:val="Justificado,Izquierda:  0,59 cm + Izquierda:  0,59 cm,Primera..."/>
    <w:basedOn w:val="Normal"/>
    <w:rsid w:val="00CD4D7A"/>
    <w:pPr>
      <w:numPr>
        <w:numId w:val="13"/>
      </w:numPr>
      <w:spacing w:line="200" w:lineRule="exact"/>
      <w:jc w:val="both"/>
    </w:pPr>
    <w:rPr>
      <w:rFonts w:ascii="Arial" w:hAnsi="Arial" w:cs="Arial"/>
      <w:sz w:val="16"/>
      <w:szCs w:val="16"/>
      <w:lang w:val="es-ES_tradnl" w:eastAsia="es-ES"/>
    </w:rPr>
  </w:style>
  <w:style w:type="paragraph" w:styleId="Textosinformato">
    <w:name w:val="Plain Text"/>
    <w:basedOn w:val="Normal"/>
    <w:link w:val="TextosinformatoCar"/>
    <w:unhideWhenUsed/>
    <w:rsid w:val="00CD4D7A"/>
    <w:rPr>
      <w:rFonts w:ascii="Courier New" w:hAnsi="Courier New"/>
      <w:lang w:eastAsia="es-ES"/>
    </w:rPr>
  </w:style>
  <w:style w:type="character" w:customStyle="1" w:styleId="TextosinformatoCar">
    <w:name w:val="Texto sin formato Car"/>
    <w:link w:val="Textosinformato"/>
    <w:rsid w:val="00CD4D7A"/>
    <w:rPr>
      <w:rFonts w:ascii="Courier New" w:hAnsi="Courier New"/>
      <w:lang w:val="es-ES" w:eastAsia="es-ES"/>
    </w:rPr>
  </w:style>
  <w:style w:type="character" w:styleId="Hipervnculovisitado">
    <w:name w:val="FollowedHyperlink"/>
    <w:uiPriority w:val="99"/>
    <w:rsid w:val="00CD4D7A"/>
    <w:rPr>
      <w:color w:val="800080"/>
      <w:u w:val="single"/>
    </w:rPr>
  </w:style>
  <w:style w:type="paragraph" w:styleId="TDC2">
    <w:name w:val="toc 2"/>
    <w:basedOn w:val="Normal"/>
    <w:next w:val="Normal"/>
    <w:autoRedefine/>
    <w:rsid w:val="00CD4D7A"/>
    <w:pPr>
      <w:spacing w:before="120"/>
      <w:ind w:left="240"/>
    </w:pPr>
    <w:rPr>
      <w:b/>
      <w:bCs/>
      <w:sz w:val="22"/>
      <w:szCs w:val="22"/>
      <w:lang w:eastAsia="es-ES"/>
    </w:rPr>
  </w:style>
  <w:style w:type="paragraph" w:styleId="TDC3">
    <w:name w:val="toc 3"/>
    <w:basedOn w:val="Normal"/>
    <w:next w:val="Normal"/>
    <w:autoRedefine/>
    <w:rsid w:val="00CD4D7A"/>
    <w:pPr>
      <w:ind w:left="480"/>
    </w:pPr>
    <w:rPr>
      <w:lang w:eastAsia="es-ES"/>
    </w:rPr>
  </w:style>
  <w:style w:type="paragraph" w:styleId="TDC4">
    <w:name w:val="toc 4"/>
    <w:basedOn w:val="Normal"/>
    <w:next w:val="Normal"/>
    <w:autoRedefine/>
    <w:rsid w:val="00CD4D7A"/>
    <w:pPr>
      <w:ind w:left="720"/>
    </w:pPr>
    <w:rPr>
      <w:lang w:eastAsia="es-ES"/>
    </w:rPr>
  </w:style>
  <w:style w:type="paragraph" w:styleId="TDC5">
    <w:name w:val="toc 5"/>
    <w:basedOn w:val="Normal"/>
    <w:next w:val="Normal"/>
    <w:autoRedefine/>
    <w:rsid w:val="00CD4D7A"/>
    <w:pPr>
      <w:ind w:left="960"/>
    </w:pPr>
    <w:rPr>
      <w:lang w:eastAsia="es-ES"/>
    </w:rPr>
  </w:style>
  <w:style w:type="paragraph" w:styleId="TDC6">
    <w:name w:val="toc 6"/>
    <w:basedOn w:val="Normal"/>
    <w:next w:val="Normal"/>
    <w:autoRedefine/>
    <w:rsid w:val="00CD4D7A"/>
    <w:pPr>
      <w:ind w:left="1200"/>
    </w:pPr>
    <w:rPr>
      <w:lang w:eastAsia="es-ES"/>
    </w:rPr>
  </w:style>
  <w:style w:type="paragraph" w:styleId="TDC7">
    <w:name w:val="toc 7"/>
    <w:basedOn w:val="Normal"/>
    <w:next w:val="Normal"/>
    <w:autoRedefine/>
    <w:rsid w:val="00CD4D7A"/>
    <w:pPr>
      <w:ind w:left="1440"/>
    </w:pPr>
    <w:rPr>
      <w:lang w:eastAsia="es-ES"/>
    </w:rPr>
  </w:style>
  <w:style w:type="paragraph" w:styleId="TDC8">
    <w:name w:val="toc 8"/>
    <w:basedOn w:val="Normal"/>
    <w:next w:val="Normal"/>
    <w:autoRedefine/>
    <w:rsid w:val="00CD4D7A"/>
    <w:pPr>
      <w:ind w:left="1680"/>
    </w:pPr>
    <w:rPr>
      <w:lang w:eastAsia="es-ES"/>
    </w:rPr>
  </w:style>
  <w:style w:type="paragraph" w:styleId="TDC9">
    <w:name w:val="toc 9"/>
    <w:basedOn w:val="Normal"/>
    <w:next w:val="Normal"/>
    <w:autoRedefine/>
    <w:rsid w:val="00CD4D7A"/>
    <w:pPr>
      <w:ind w:left="1920"/>
    </w:pPr>
    <w:rPr>
      <w:lang w:eastAsia="es-ES"/>
    </w:rPr>
  </w:style>
  <w:style w:type="paragraph" w:customStyle="1" w:styleId="CM12">
    <w:name w:val="CM12"/>
    <w:basedOn w:val="Normal"/>
    <w:next w:val="Normal"/>
    <w:rsid w:val="00CD4D7A"/>
    <w:pPr>
      <w:widowControl w:val="0"/>
      <w:autoSpaceDE w:val="0"/>
      <w:autoSpaceDN w:val="0"/>
      <w:adjustRightInd w:val="0"/>
    </w:pPr>
    <w:rPr>
      <w:rFonts w:ascii="Verdana" w:hAnsi="Verdana"/>
      <w:sz w:val="24"/>
      <w:szCs w:val="24"/>
      <w:lang w:eastAsia="es-ES"/>
    </w:rPr>
  </w:style>
  <w:style w:type="paragraph" w:customStyle="1" w:styleId="Default">
    <w:name w:val="Default"/>
    <w:rsid w:val="00CD4D7A"/>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CD4D7A"/>
    <w:rPr>
      <w:rFonts w:cs="Times New Roman"/>
      <w:color w:val="auto"/>
    </w:rPr>
  </w:style>
  <w:style w:type="paragraph" w:customStyle="1" w:styleId="CM8">
    <w:name w:val="CM8"/>
    <w:basedOn w:val="Default"/>
    <w:next w:val="Default"/>
    <w:rsid w:val="00CD4D7A"/>
    <w:pPr>
      <w:spacing w:line="246" w:lineRule="atLeast"/>
    </w:pPr>
    <w:rPr>
      <w:rFonts w:cs="Times New Roman"/>
      <w:color w:val="auto"/>
    </w:rPr>
  </w:style>
  <w:style w:type="paragraph" w:customStyle="1" w:styleId="CM14">
    <w:name w:val="CM14"/>
    <w:basedOn w:val="Default"/>
    <w:next w:val="Default"/>
    <w:rsid w:val="00CD4D7A"/>
    <w:rPr>
      <w:rFonts w:cs="Times New Roman"/>
      <w:color w:val="auto"/>
    </w:rPr>
  </w:style>
  <w:style w:type="character" w:customStyle="1" w:styleId="SangradetextonormalCar">
    <w:name w:val="Sangría de texto normal Car"/>
    <w:link w:val="Sangradetextonormal"/>
    <w:rsid w:val="00CD4D7A"/>
    <w:rPr>
      <w:lang w:val="es-ES" w:eastAsia="en-US"/>
    </w:rPr>
  </w:style>
  <w:style w:type="character" w:customStyle="1" w:styleId="PuestoCar">
    <w:name w:val="Puesto Car"/>
    <w:uiPriority w:val="10"/>
    <w:rsid w:val="00CD4D7A"/>
    <w:rPr>
      <w:rFonts w:ascii="Calibri Light" w:eastAsia="Times New Roman" w:hAnsi="Calibri Light" w:cs="Times New Roman"/>
      <w:b/>
      <w:bCs/>
      <w:kern w:val="28"/>
      <w:sz w:val="32"/>
      <w:szCs w:val="32"/>
      <w:lang w:val="es-ES" w:eastAsia="es-ES"/>
    </w:rPr>
  </w:style>
  <w:style w:type="character" w:customStyle="1" w:styleId="Cuadrculamedia2Car">
    <w:name w:val="Cuadrícula media 2 Car"/>
    <w:link w:val="Cuadrculamedia2"/>
    <w:uiPriority w:val="1"/>
    <w:rsid w:val="000026B8"/>
    <w:rPr>
      <w:rFonts w:ascii="Calibri" w:hAnsi="Calibri"/>
      <w:sz w:val="22"/>
      <w:szCs w:val="22"/>
      <w:lang w:val="es-ES" w:eastAsia="en-US"/>
    </w:rPr>
  </w:style>
  <w:style w:type="table" w:styleId="Cuadrculamedia2">
    <w:name w:val="Medium Grid 2"/>
    <w:basedOn w:val="Tablanormal"/>
    <w:link w:val="Cuadrculamedia2Car"/>
    <w:uiPriority w:val="1"/>
    <w:rsid w:val="000026B8"/>
    <w:rPr>
      <w:rFonts w:ascii="Calibri" w:hAnsi="Calibri"/>
      <w:sz w:val="22"/>
      <w:szCs w:val="22"/>
      <w:lang w:val="es-ES"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Norma">
    <w:name w:val="Norma"/>
    <w:qFormat/>
    <w:rsid w:val="00F80B26"/>
    <w:pPr>
      <w:spacing w:after="200" w:line="276" w:lineRule="auto"/>
    </w:pPr>
    <w:rPr>
      <w:rFonts w:ascii="Calibri" w:hAnsi="Calibri"/>
      <w:sz w:val="22"/>
      <w:szCs w:val="22"/>
    </w:rPr>
  </w:style>
  <w:style w:type="character" w:customStyle="1" w:styleId="Sombreadomedio1-nfasis1Car">
    <w:name w:val="Sombreado medio 1 - Énfasis 1 Car"/>
    <w:link w:val="Sombreadomedio1-nfasis1"/>
    <w:uiPriority w:val="1"/>
    <w:rsid w:val="001B2AB4"/>
    <w:rPr>
      <w:rFonts w:ascii="Calibri" w:hAnsi="Calibri"/>
      <w:sz w:val="22"/>
      <w:szCs w:val="22"/>
      <w:lang w:val="es-ES" w:eastAsia="en-US"/>
    </w:rPr>
  </w:style>
  <w:style w:type="table" w:styleId="Sombreadomedio1-nfasis1">
    <w:name w:val="Medium Shading 1 Accent 1"/>
    <w:basedOn w:val="Tablanormal"/>
    <w:link w:val="Sombreadomedio1-nfasis1Car"/>
    <w:uiPriority w:val="1"/>
    <w:rsid w:val="001B2AB4"/>
    <w:rPr>
      <w:rFonts w:ascii="Calibri" w:hAnsi="Calibri"/>
      <w:sz w:val="22"/>
      <w:szCs w:val="22"/>
      <w:lang w:val="es-ES"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Tablanormal4">
    <w:name w:val="Plain Table 4"/>
    <w:basedOn w:val="Tablanormal"/>
    <w:uiPriority w:val="44"/>
    <w:rsid w:val="00DC6861"/>
    <w:rPr>
      <w:rFonts w:asciiTheme="minorHAnsi" w:eastAsiaTheme="minorHAnsi" w:hAnsiTheme="minorHAnsi" w:cstheme="minorBidi"/>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4596">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109787652">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71260061">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77029214">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50C79D-8E81-45AD-9C30-005EDDDA0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634</TotalTime>
  <Pages>39</Pages>
  <Words>13410</Words>
  <Characters>73760</Characters>
  <Application>Microsoft Office Word</Application>
  <DocSecurity>0</DocSecurity>
  <Lines>614</Lines>
  <Paragraphs>173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86997</CharactersWithSpaces>
  <SharedDoc>false</SharedDoc>
  <HLinks>
    <vt:vector size="24" baseType="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cp:lastModifiedBy>Andrea Aydee Jorge Ferrufino</cp:lastModifiedBy>
  <cp:revision>27</cp:revision>
  <cp:lastPrinted>2018-05-25T20:41:00Z</cp:lastPrinted>
  <dcterms:created xsi:type="dcterms:W3CDTF">2018-03-24T00:38:00Z</dcterms:created>
  <dcterms:modified xsi:type="dcterms:W3CDTF">2018-05-25T20:44:00Z</dcterms:modified>
</cp:coreProperties>
</file>