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160983">
        <w:rPr>
          <w:rFonts w:ascii="Bookman Old Style" w:hAnsi="Bookman Old Style"/>
          <w:b/>
          <w:color w:val="A6A6A6" w:themeColor="background1" w:themeShade="A6"/>
        </w:rPr>
        <w:t>1</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YPFB entregará a la CONTRATISTA el Procedimiento Gerencial de Residuos Sólidos para su aplicación, según corresponda durante la ejecución de sus actividades.</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908" w:type="dxa"/>
        <w:tblInd w:w="20" w:type="dxa"/>
        <w:tblCellMar>
          <w:left w:w="70" w:type="dxa"/>
          <w:right w:w="70" w:type="dxa"/>
        </w:tblCellMar>
        <w:tblLook w:val="04A0" w:firstRow="1" w:lastRow="0" w:firstColumn="1" w:lastColumn="0" w:noHBand="0" w:noVBand="1"/>
      </w:tblPr>
      <w:tblGrid>
        <w:gridCol w:w="95"/>
        <w:gridCol w:w="90"/>
        <w:gridCol w:w="87"/>
        <w:gridCol w:w="1287"/>
        <w:gridCol w:w="236"/>
        <w:gridCol w:w="467"/>
        <w:gridCol w:w="250"/>
        <w:gridCol w:w="91"/>
        <w:gridCol w:w="3580"/>
        <w:gridCol w:w="63"/>
        <w:gridCol w:w="88"/>
        <w:gridCol w:w="1681"/>
        <w:gridCol w:w="222"/>
        <w:gridCol w:w="112"/>
        <w:gridCol w:w="34"/>
        <w:gridCol w:w="35"/>
        <w:gridCol w:w="2350"/>
        <w:gridCol w:w="45"/>
        <w:gridCol w:w="60"/>
        <w:gridCol w:w="35"/>
      </w:tblGrid>
      <w:tr w:rsidR="0096382E" w:rsidRPr="004C270B" w:rsidTr="00B71BD5">
        <w:trPr>
          <w:gridBefore w:val="2"/>
          <w:gridAfter w:val="2"/>
          <w:wBefore w:w="185" w:type="dxa"/>
          <w:wAfter w:w="95" w:type="dxa"/>
          <w:trHeight w:val="561"/>
        </w:trPr>
        <w:tc>
          <w:tcPr>
            <w:tcW w:w="1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B71BD5">
        <w:trPr>
          <w:gridBefore w:val="2"/>
          <w:gridAfter w:val="2"/>
          <w:wBefore w:w="185" w:type="dxa"/>
          <w:wAfter w:w="95" w:type="dxa"/>
          <w:trHeight w:val="378"/>
        </w:trPr>
        <w:tc>
          <w:tcPr>
            <w:tcW w:w="10628" w:type="dxa"/>
            <w:gridSpan w:val="16"/>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063B7B" w:rsidTr="00B71BD5">
        <w:trPr>
          <w:gridBefore w:val="3"/>
          <w:wBefore w:w="272" w:type="dxa"/>
          <w:trHeight w:val="283"/>
        </w:trPr>
        <w:tc>
          <w:tcPr>
            <w:tcW w:w="10636" w:type="dxa"/>
            <w:gridSpan w:val="17"/>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B71BD5"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 xml:space="preserve"> REQUISITOS DE PROTECCION AMBIENTAL CONTRATISTAS RED SECUNDARIA </w:t>
            </w:r>
          </w:p>
        </w:tc>
      </w:tr>
      <w:tr w:rsidR="0096382E" w:rsidRPr="00823AD6" w:rsidTr="00B71BD5">
        <w:trPr>
          <w:gridBefore w:val="3"/>
          <w:wBefore w:w="272" w:type="dxa"/>
          <w:trHeight w:val="283"/>
        </w:trPr>
        <w:tc>
          <w:tcPr>
            <w:tcW w:w="10636" w:type="dxa"/>
            <w:gridSpan w:val="17"/>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B71BD5"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B71BD5">
        <w:trPr>
          <w:gridBefore w:val="3"/>
          <w:wBefore w:w="272" w:type="dxa"/>
          <w:trHeight w:val="283"/>
        </w:trPr>
        <w:tc>
          <w:tcPr>
            <w:tcW w:w="10636" w:type="dxa"/>
            <w:gridSpan w:val="17"/>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94578">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presente Instructivo.</w:t>
            </w:r>
          </w:p>
        </w:tc>
      </w:tr>
      <w:tr w:rsidR="00FB448F" w:rsidRPr="00E8489F" w:rsidTr="00B71BD5">
        <w:trPr>
          <w:gridBefore w:val="3"/>
          <w:wBefore w:w="272" w:type="dxa"/>
          <w:trHeight w:val="283"/>
        </w:trPr>
        <w:tc>
          <w:tcPr>
            <w:tcW w:w="10636" w:type="dxa"/>
            <w:gridSpan w:val="17"/>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B71BD5">
        <w:trPr>
          <w:gridBefore w:val="3"/>
          <w:wBefore w:w="272" w:type="dxa"/>
          <w:trHeight w:val="283"/>
        </w:trPr>
        <w:tc>
          <w:tcPr>
            <w:tcW w:w="5974" w:type="dxa"/>
            <w:gridSpan w:val="7"/>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4"/>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6"/>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B71BD5">
        <w:trPr>
          <w:gridBefore w:val="3"/>
          <w:wBefore w:w="272" w:type="dxa"/>
          <w:trHeight w:val="207"/>
        </w:trPr>
        <w:tc>
          <w:tcPr>
            <w:tcW w:w="5974" w:type="dxa"/>
            <w:gridSpan w:val="7"/>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4"/>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6"/>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w:t>
            </w:r>
            <w:bookmarkStart w:id="0" w:name="_GoBack"/>
            <w:bookmarkEnd w:id="0"/>
            <w:r w:rsidRPr="00E8489F">
              <w:rPr>
                <w:rFonts w:ascii="Times" w:eastAsia="Times New Roman" w:hAnsi="Times" w:cs="Times"/>
                <w:color w:val="000000"/>
                <w:sz w:val="18"/>
                <w:szCs w:val="16"/>
                <w:lang w:eastAsia="es-BO"/>
              </w:rPr>
              <w:t>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2331" w:type="dxa"/>
            <w:gridSpan w:val="5"/>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4"/>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6"/>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B71BD5">
        <w:trPr>
          <w:gridBefore w:val="3"/>
          <w:wBefore w:w="272" w:type="dxa"/>
          <w:trHeight w:val="297"/>
        </w:trPr>
        <w:tc>
          <w:tcPr>
            <w:tcW w:w="2331" w:type="dxa"/>
            <w:gridSpan w:val="5"/>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B71BD5">
        <w:trPr>
          <w:gridBefore w:val="3"/>
          <w:wBefore w:w="272" w:type="dxa"/>
          <w:trHeight w:val="283"/>
        </w:trPr>
        <w:tc>
          <w:tcPr>
            <w:tcW w:w="2331" w:type="dxa"/>
            <w:gridSpan w:val="5"/>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B71BD5">
        <w:trPr>
          <w:gridBefore w:val="3"/>
          <w:wBefore w:w="272" w:type="dxa"/>
          <w:trHeight w:val="184"/>
        </w:trPr>
        <w:tc>
          <w:tcPr>
            <w:tcW w:w="2331" w:type="dxa"/>
            <w:gridSpan w:val="5"/>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B71BD5">
        <w:trPr>
          <w:gridBefore w:val="1"/>
          <w:gridAfter w:val="1"/>
          <w:wBefore w:w="95" w:type="dxa"/>
          <w:wAfter w:w="35" w:type="dxa"/>
          <w:trHeight w:val="755"/>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B71BD5">
        <w:trPr>
          <w:gridAfter w:val="3"/>
          <w:wAfter w:w="140" w:type="dxa"/>
          <w:trHeight w:val="283"/>
        </w:trPr>
        <w:tc>
          <w:tcPr>
            <w:tcW w:w="10768" w:type="dxa"/>
            <w:gridSpan w:val="1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B71BD5"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B71BD5">
        <w:trPr>
          <w:gridAfter w:val="3"/>
          <w:wAfter w:w="140" w:type="dxa"/>
          <w:trHeight w:val="283"/>
        </w:trPr>
        <w:tc>
          <w:tcPr>
            <w:tcW w:w="10768" w:type="dxa"/>
            <w:gridSpan w:val="1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B71BD5">
        <w:trPr>
          <w:gridAfter w:val="3"/>
          <w:wAfter w:w="140" w:type="dxa"/>
          <w:trHeight w:val="1965"/>
        </w:trPr>
        <w:tc>
          <w:tcPr>
            <w:tcW w:w="10768" w:type="dxa"/>
            <w:gridSpan w:val="1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B71BD5">
        <w:trPr>
          <w:gridAfter w:val="3"/>
          <w:wAfter w:w="140" w:type="dxa"/>
          <w:trHeight w:val="280"/>
        </w:trPr>
        <w:tc>
          <w:tcPr>
            <w:tcW w:w="22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3"/>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8"/>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B71BD5">
        <w:trPr>
          <w:gridAfter w:val="3"/>
          <w:wAfter w:w="140" w:type="dxa"/>
          <w:trHeight w:val="280"/>
        </w:trPr>
        <w:tc>
          <w:tcPr>
            <w:tcW w:w="22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8"/>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B71BD5">
        <w:trPr>
          <w:gridAfter w:val="3"/>
          <w:wAfter w:w="140" w:type="dxa"/>
          <w:trHeight w:val="280"/>
        </w:trPr>
        <w:tc>
          <w:tcPr>
            <w:tcW w:w="226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3"/>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8"/>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B71BD5">
        <w:trPr>
          <w:gridAfter w:val="3"/>
          <w:wAfter w:w="140" w:type="dxa"/>
          <w:trHeight w:val="266"/>
        </w:trPr>
        <w:tc>
          <w:tcPr>
            <w:tcW w:w="2262" w:type="dxa"/>
            <w:gridSpan w:val="6"/>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8"/>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B71BD5">
        <w:trPr>
          <w:gridAfter w:val="3"/>
          <w:wAfter w:w="140" w:type="dxa"/>
          <w:trHeight w:val="266"/>
        </w:trPr>
        <w:tc>
          <w:tcPr>
            <w:tcW w:w="2262" w:type="dxa"/>
            <w:gridSpan w:val="6"/>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8"/>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B71BD5">
        <w:trPr>
          <w:gridAfter w:val="3"/>
          <w:wAfter w:w="140" w:type="dxa"/>
          <w:trHeight w:val="304"/>
        </w:trPr>
        <w:tc>
          <w:tcPr>
            <w:tcW w:w="2512" w:type="dxa"/>
            <w:gridSpan w:val="7"/>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4"/>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gridSpan w:val="4"/>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49E" w:rsidRDefault="0093149E" w:rsidP="004E1A67">
      <w:pPr>
        <w:spacing w:after="0" w:line="240" w:lineRule="auto"/>
      </w:pPr>
      <w:r>
        <w:separator/>
      </w:r>
    </w:p>
  </w:endnote>
  <w:endnote w:type="continuationSeparator" w:id="0">
    <w:p w:rsidR="0093149E" w:rsidRDefault="0093149E"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49E" w:rsidRDefault="0093149E" w:rsidP="004E1A67">
      <w:pPr>
        <w:spacing w:after="0" w:line="240" w:lineRule="auto"/>
      </w:pPr>
      <w:r>
        <w:separator/>
      </w:r>
    </w:p>
  </w:footnote>
  <w:footnote w:type="continuationSeparator" w:id="0">
    <w:p w:rsidR="0093149E" w:rsidRDefault="0093149E"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58ED0A4D" wp14:editId="18B11B18">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160983">
          <w:pPr>
            <w:pStyle w:val="Encabezado"/>
            <w:jc w:val="center"/>
            <w:rPr>
              <w:rFonts w:ascii="Bookman Old Style" w:hAnsi="Bookman Old Style"/>
              <w:b/>
              <w:sz w:val="18"/>
            </w:rPr>
          </w:pPr>
          <w:r w:rsidRPr="00160983">
            <w:rPr>
              <w:rFonts w:ascii="Bookman Old Style" w:hAnsi="Bookman Old Style"/>
              <w:b/>
            </w:rPr>
            <w:t xml:space="preserve">ANEXO </w:t>
          </w:r>
          <w:r w:rsidR="00FE19FF">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994578">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994578">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994578">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994578">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994578">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994578">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74BC6"/>
    <w:rsid w:val="00284A18"/>
    <w:rsid w:val="002A6939"/>
    <w:rsid w:val="002C4C53"/>
    <w:rsid w:val="002D3A7C"/>
    <w:rsid w:val="002F6A30"/>
    <w:rsid w:val="00321DD9"/>
    <w:rsid w:val="0033529B"/>
    <w:rsid w:val="00355595"/>
    <w:rsid w:val="003B0EB8"/>
    <w:rsid w:val="003D423A"/>
    <w:rsid w:val="004321B5"/>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3149E"/>
    <w:rsid w:val="0096382E"/>
    <w:rsid w:val="00994578"/>
    <w:rsid w:val="009C1230"/>
    <w:rsid w:val="00A413AB"/>
    <w:rsid w:val="00AA1AED"/>
    <w:rsid w:val="00AB2290"/>
    <w:rsid w:val="00AC3A83"/>
    <w:rsid w:val="00AE5892"/>
    <w:rsid w:val="00B71BD5"/>
    <w:rsid w:val="00B82EE0"/>
    <w:rsid w:val="00B84FA2"/>
    <w:rsid w:val="00BF4979"/>
    <w:rsid w:val="00C003AA"/>
    <w:rsid w:val="00C32C53"/>
    <w:rsid w:val="00C651AE"/>
    <w:rsid w:val="00C76699"/>
    <w:rsid w:val="00C85354"/>
    <w:rsid w:val="00CB77FD"/>
    <w:rsid w:val="00CD3189"/>
    <w:rsid w:val="00D327AE"/>
    <w:rsid w:val="00D35A9C"/>
    <w:rsid w:val="00D844B3"/>
    <w:rsid w:val="00D974AD"/>
    <w:rsid w:val="00DC5D82"/>
    <w:rsid w:val="00E21B68"/>
    <w:rsid w:val="00EA3EE8"/>
    <w:rsid w:val="00EA751A"/>
    <w:rsid w:val="00EA7F3D"/>
    <w:rsid w:val="00EE5465"/>
    <w:rsid w:val="00EE5B1A"/>
    <w:rsid w:val="00FB448F"/>
    <w:rsid w:val="00FC051E"/>
    <w:rsid w:val="00FC6120"/>
    <w:rsid w:val="00FE19FF"/>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8F9D-A2C1-4A5A-AA98-3391535B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1440</Words>
  <Characters>7921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Patricia Yohana Cardozo Saavedra</cp:lastModifiedBy>
  <cp:revision>5</cp:revision>
  <cp:lastPrinted>2016-06-10T15:18:00Z</cp:lastPrinted>
  <dcterms:created xsi:type="dcterms:W3CDTF">2018-05-21T21:28:00Z</dcterms:created>
  <dcterms:modified xsi:type="dcterms:W3CDTF">2018-05-23T15:07:00Z</dcterms:modified>
</cp:coreProperties>
</file>