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537B0" w:rsidRPr="00365997" w:rsidRDefault="00687B0F" w:rsidP="004F6CD3">
      <w:pPr>
        <w:pStyle w:val="Norma"/>
        <w:spacing w:line="240" w:lineRule="auto"/>
        <w:rPr>
          <w:rFonts w:asciiTheme="minorHAnsi" w:hAnsiTheme="minorHAnsi" w:cstheme="minorHAnsi"/>
        </w:rPr>
      </w:pPr>
      <w:r w:rsidRPr="00365997">
        <w:rPr>
          <w:rFonts w:asciiTheme="minorHAnsi" w:hAnsiTheme="minorHAnsi" w:cstheme="minorHAnsi"/>
          <w:noProof/>
        </w:rPr>
        <mc:AlternateContent>
          <mc:Choice Requires="wps">
            <w:drawing>
              <wp:anchor distT="0" distB="0" distL="114300" distR="114300" simplePos="0" relativeHeight="251671040" behindDoc="0" locked="0" layoutInCell="1" allowOverlap="1" wp14:anchorId="7F6EC877" wp14:editId="580D6C59">
                <wp:simplePos x="0" y="0"/>
                <wp:positionH relativeFrom="margin">
                  <wp:posOffset>-165735</wp:posOffset>
                </wp:positionH>
                <wp:positionV relativeFrom="paragraph">
                  <wp:posOffset>844358</wp:posOffset>
                </wp:positionV>
                <wp:extent cx="6095365" cy="7166344"/>
                <wp:effectExtent l="0" t="0" r="95885" b="92075"/>
                <wp:wrapNone/>
                <wp:docPr id="16"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95365" cy="7166344"/>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420B36" w:rsidRPr="00420B36">
                              <w:rPr>
                                <w:rFonts w:ascii="Century Gothic" w:hAnsi="Century Gothic" w:cs="Century Gothic"/>
                                <w:b/>
                                <w:bCs/>
                                <w:color w:val="000000"/>
                                <w:sz w:val="28"/>
                                <w:szCs w:val="28"/>
                              </w:rPr>
                              <w:t xml:space="preserve">TRABAJOS DE OBRAS CIVILES PARA EL TENDIDO DE RED SECUNDARIA AMPLIACIONES SECTOR COTA </w:t>
                            </w:r>
                            <w:proofErr w:type="spellStart"/>
                            <w:r w:rsidR="00420B36" w:rsidRPr="00420B36">
                              <w:rPr>
                                <w:rFonts w:ascii="Century Gothic" w:hAnsi="Century Gothic" w:cs="Century Gothic"/>
                                <w:b/>
                                <w:bCs/>
                                <w:color w:val="000000"/>
                                <w:sz w:val="28"/>
                                <w:szCs w:val="28"/>
                              </w:rPr>
                              <w:t>COTA</w:t>
                            </w:r>
                            <w:proofErr w:type="spellEnd"/>
                            <w:r w:rsidR="00420B36" w:rsidRPr="00420B36">
                              <w:rPr>
                                <w:rFonts w:ascii="Century Gothic" w:hAnsi="Century Gothic" w:cs="Century Gothic"/>
                                <w:b/>
                                <w:bCs/>
                                <w:color w:val="000000"/>
                                <w:sz w:val="28"/>
                                <w:szCs w:val="28"/>
                              </w:rPr>
                              <w:t xml:space="preserve"> Y AMPLIACIONES DISTRITO 19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5B5005" w:rsidRDefault="0091397B" w:rsidP="008537B0">
                            <w:pPr>
                              <w:ind w:right="-118"/>
                              <w:jc w:val="center"/>
                              <w:rPr>
                                <w:rFonts w:ascii="Century Gothic" w:hAnsi="Century Gothic" w:cs="Century Gothic"/>
                                <w:b/>
                                <w:bCs/>
                                <w:sz w:val="28"/>
                                <w:szCs w:val="28"/>
                              </w:rPr>
                            </w:pPr>
                            <w:r w:rsidRPr="00070644">
                              <w:rPr>
                                <w:rFonts w:ascii="Century Gothic" w:hAnsi="Century Gothic" w:cs="Century Gothic"/>
                                <w:b/>
                                <w:bCs/>
                                <w:sz w:val="28"/>
                                <w:szCs w:val="28"/>
                              </w:rPr>
                              <w:t>CÓ</w:t>
                            </w:r>
                            <w:r w:rsidR="00335677" w:rsidRPr="00070644">
                              <w:rPr>
                                <w:rFonts w:ascii="Century Gothic" w:hAnsi="Century Gothic" w:cs="Century Gothic"/>
                                <w:b/>
                                <w:bCs/>
                                <w:sz w:val="28"/>
                                <w:szCs w:val="28"/>
                              </w:rPr>
                              <w:t xml:space="preserve">DIGO: </w:t>
                            </w:r>
                            <w:r w:rsidR="005B5005" w:rsidRPr="00070644">
                              <w:rPr>
                                <w:rFonts w:ascii="Century Gothic" w:hAnsi="Century Gothic" w:cs="Century Gothic"/>
                                <w:b/>
                                <w:bCs/>
                                <w:sz w:val="28"/>
                                <w:szCs w:val="28"/>
                              </w:rPr>
                              <w:t>GCC-CDL-DRLA-</w:t>
                            </w:r>
                            <w:r w:rsidR="00070644" w:rsidRPr="00070644">
                              <w:rPr>
                                <w:rFonts w:ascii="Century Gothic" w:hAnsi="Century Gothic" w:cs="Century Gothic"/>
                                <w:b/>
                                <w:bCs/>
                                <w:sz w:val="28"/>
                                <w:szCs w:val="28"/>
                              </w:rPr>
                              <w:t>3</w:t>
                            </w:r>
                            <w:r w:rsidR="00420B36">
                              <w:rPr>
                                <w:rFonts w:ascii="Century Gothic" w:hAnsi="Century Gothic" w:cs="Century Gothic"/>
                                <w:b/>
                                <w:bCs/>
                                <w:sz w:val="28"/>
                                <w:szCs w:val="28"/>
                              </w:rPr>
                              <w:t>9</w:t>
                            </w:r>
                            <w:r w:rsidR="005B5005" w:rsidRPr="00070644">
                              <w:rPr>
                                <w:rFonts w:ascii="Century Gothic" w:hAnsi="Century Gothic" w:cs="Century Gothic"/>
                                <w:b/>
                                <w:bCs/>
                                <w:sz w:val="28"/>
                                <w:szCs w:val="28"/>
                              </w:rPr>
                              <w:t>-18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F6EC877" id="AutoShape 2" o:spid="_x0000_s1026" style="position:absolute;margin-left:-13.05pt;margin-top:66.5pt;width:479.95pt;height:564.3pt;z-index:2516710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">
                <v:shadow on="t" color="#333" offset="6pt,6pt"/>
                <v:textbox>
                  <w:txbxContent>
                    <w:p w:rsidR="00335677" w:rsidRDefault="00335677" w:rsidP="00220198">
                      <w:pPr>
                        <w:pStyle w:val="Ttulo1"/>
                        <w:spacing w:before="0" w:after="0"/>
                        <w:ind w:left="142"/>
                        <w:jc w:val="center"/>
                        <w:rPr>
                          <w:rFonts w:ascii="Century Gothic" w:hAnsi="Century Gothic"/>
                          <w:szCs w:val="28"/>
                        </w:rPr>
                      </w:pPr>
                      <w:r>
                        <w:rPr>
                          <w:rFonts w:ascii="Century Gothic" w:hAnsi="Century Gothic"/>
                          <w:szCs w:val="28"/>
                        </w:rPr>
                        <w:t xml:space="preserve"> </w:t>
                      </w:r>
                    </w:p>
                    <w:p w:rsidR="00335677" w:rsidRDefault="00335677" w:rsidP="008537B0">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335677" w:rsidRDefault="00335677" w:rsidP="008537B0">
                      <w:pPr>
                        <w:ind w:left="142"/>
                        <w:jc w:val="center"/>
                        <w:rPr>
                          <w:rFonts w:ascii="Verdana" w:hAnsi="Verdana"/>
                          <w:b/>
                        </w:rPr>
                      </w:pPr>
                    </w:p>
                    <w:p w:rsidR="00335677" w:rsidRDefault="00335677" w:rsidP="008537B0">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0220A73D" wp14:editId="39BC8077">
                            <wp:extent cx="2210463" cy="1501491"/>
                            <wp:effectExtent l="0" t="0" r="0" b="381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335677" w:rsidRPr="00103622" w:rsidRDefault="00335677" w:rsidP="008537B0">
                      <w:pPr>
                        <w:ind w:left="142"/>
                        <w:jc w:val="center"/>
                        <w:rPr>
                          <w:rFonts w:ascii="Century Gothic" w:hAnsi="Century Gothic" w:cs="Arial"/>
                          <w:b/>
                          <w:sz w:val="32"/>
                          <w:szCs w:val="32"/>
                          <w:lang w:val="es-MX"/>
                        </w:rPr>
                      </w:pPr>
                    </w:p>
                    <w:p w:rsidR="00335677" w:rsidRDefault="00335677" w:rsidP="008537B0">
                      <w:pPr>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r>
                        <w:rPr>
                          <w:rFonts w:ascii="Century Gothic" w:hAnsi="Century Gothic" w:cs="Arial"/>
                          <w:b/>
                          <w:sz w:val="32"/>
                          <w:szCs w:val="32"/>
                          <w:lang w:val="es-MX"/>
                        </w:rPr>
                        <w:t>PARA OBRAS</w:t>
                      </w:r>
                    </w:p>
                    <w:p w:rsidR="00335677" w:rsidRDefault="00335677" w:rsidP="008537B0">
                      <w:pPr>
                        <w:jc w:val="center"/>
                        <w:rPr>
                          <w:rFonts w:ascii="Century Gothic" w:hAnsi="Century Gothic" w:cs="Arial"/>
                          <w:b/>
                          <w:sz w:val="28"/>
                          <w:szCs w:val="32"/>
                        </w:rPr>
                      </w:pPr>
                    </w:p>
                    <w:p w:rsidR="00335677" w:rsidRPr="00D94CE2" w:rsidRDefault="00335677" w:rsidP="0073486F">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335677" w:rsidRDefault="00335677" w:rsidP="008537B0">
                      <w:pPr>
                        <w:ind w:left="142" w:right="-118"/>
                        <w:jc w:val="center"/>
                        <w:rPr>
                          <w:rFonts w:ascii="Century Gothic" w:hAnsi="Century Gothic"/>
                          <w:b/>
                          <w:sz w:val="28"/>
                          <w:szCs w:val="32"/>
                        </w:rPr>
                      </w:pPr>
                      <w:r w:rsidRPr="00D94CE2">
                        <w:rPr>
                          <w:rFonts w:ascii="Century Gothic" w:hAnsi="Century Gothic"/>
                          <w:b/>
                          <w:sz w:val="28"/>
                          <w:szCs w:val="32"/>
                        </w:rPr>
                        <w:t>EN EL MARCO DEL D.S. 29506</w:t>
                      </w:r>
                    </w:p>
                    <w:p w:rsidR="00335677" w:rsidRDefault="00335677" w:rsidP="008537B0">
                      <w:pPr>
                        <w:ind w:left="142" w:right="-118"/>
                        <w:jc w:val="center"/>
                        <w:rPr>
                          <w:rFonts w:ascii="Century Gothic" w:hAnsi="Century Gothic" w:cs="Arial"/>
                          <w:b/>
                          <w:sz w:val="28"/>
                          <w:szCs w:val="28"/>
                          <w:lang w:val="es-MX"/>
                        </w:rPr>
                      </w:pPr>
                    </w:p>
                    <w:p w:rsidR="00335677" w:rsidRPr="00103622" w:rsidRDefault="00335677" w:rsidP="008537B0">
                      <w:pPr>
                        <w:ind w:left="142" w:right="-118"/>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335677" w:rsidRDefault="00335677" w:rsidP="008537B0">
                      <w:pPr>
                        <w:ind w:left="142" w:right="-118"/>
                        <w:rPr>
                          <w:rFonts w:ascii="Century Gothic" w:hAnsi="Century Gothic"/>
                          <w:b/>
                          <w:sz w:val="28"/>
                          <w:szCs w:val="28"/>
                        </w:rPr>
                      </w:pPr>
                    </w:p>
                    <w:p w:rsidR="00335677" w:rsidRPr="00103622" w:rsidRDefault="00335677" w:rsidP="008537B0">
                      <w:pPr>
                        <w:ind w:left="142" w:right="-118"/>
                        <w:rPr>
                          <w:rFonts w:ascii="Century Gothic" w:hAnsi="Century Gothic"/>
                          <w:b/>
                          <w:sz w:val="28"/>
                          <w:szCs w:val="28"/>
                        </w:rPr>
                      </w:pPr>
                    </w:p>
                    <w:p w:rsidR="00335677" w:rsidRDefault="00335677" w:rsidP="008537B0">
                      <w:pPr>
                        <w:ind w:right="-118"/>
                        <w:jc w:val="center"/>
                        <w:rPr>
                          <w:rFonts w:ascii="Century Gothic" w:hAnsi="Century Gothic" w:cs="Century Gothic"/>
                          <w:b/>
                          <w:bCs/>
                          <w:color w:val="000000"/>
                          <w:sz w:val="28"/>
                          <w:szCs w:val="28"/>
                        </w:rPr>
                      </w:pPr>
                      <w:r>
                        <w:rPr>
                          <w:rFonts w:ascii="Century Gothic" w:hAnsi="Century Gothic" w:cs="Century Gothic"/>
                          <w:b/>
                          <w:bCs/>
                          <w:color w:val="000000"/>
                          <w:sz w:val="28"/>
                          <w:szCs w:val="28"/>
                        </w:rPr>
                        <w:t xml:space="preserve">OBJETO: </w:t>
                      </w:r>
                      <w:r w:rsidR="00420B36" w:rsidRPr="00420B36">
                        <w:rPr>
                          <w:rFonts w:ascii="Century Gothic" w:hAnsi="Century Gothic" w:cs="Century Gothic"/>
                          <w:b/>
                          <w:bCs/>
                          <w:color w:val="000000"/>
                          <w:sz w:val="28"/>
                          <w:szCs w:val="28"/>
                        </w:rPr>
                        <w:t xml:space="preserve">TRABAJOS DE OBRAS CIVILES PARA EL TENDIDO DE RED SECUNDARIA AMPLIACIONES SECTOR COTA </w:t>
                      </w:r>
                      <w:proofErr w:type="spellStart"/>
                      <w:r w:rsidR="00420B36" w:rsidRPr="00420B36">
                        <w:rPr>
                          <w:rFonts w:ascii="Century Gothic" w:hAnsi="Century Gothic" w:cs="Century Gothic"/>
                          <w:b/>
                          <w:bCs/>
                          <w:color w:val="000000"/>
                          <w:sz w:val="28"/>
                          <w:szCs w:val="28"/>
                        </w:rPr>
                        <w:t>COTA</w:t>
                      </w:r>
                      <w:proofErr w:type="spellEnd"/>
                      <w:r w:rsidR="00420B36" w:rsidRPr="00420B36">
                        <w:rPr>
                          <w:rFonts w:ascii="Century Gothic" w:hAnsi="Century Gothic" w:cs="Century Gothic"/>
                          <w:b/>
                          <w:bCs/>
                          <w:color w:val="000000"/>
                          <w:sz w:val="28"/>
                          <w:szCs w:val="28"/>
                        </w:rPr>
                        <w:t xml:space="preserve"> Y AMPLIACIONES DISTRITO 19 CIUDAD DE LA PAZ</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5B5005" w:rsidRDefault="0091397B" w:rsidP="008537B0">
                      <w:pPr>
                        <w:ind w:right="-118"/>
                        <w:jc w:val="center"/>
                        <w:rPr>
                          <w:rFonts w:ascii="Century Gothic" w:hAnsi="Century Gothic" w:cs="Century Gothic"/>
                          <w:b/>
                          <w:bCs/>
                          <w:sz w:val="28"/>
                          <w:szCs w:val="28"/>
                        </w:rPr>
                      </w:pPr>
                      <w:r w:rsidRPr="00070644">
                        <w:rPr>
                          <w:rFonts w:ascii="Century Gothic" w:hAnsi="Century Gothic" w:cs="Century Gothic"/>
                          <w:b/>
                          <w:bCs/>
                          <w:sz w:val="28"/>
                          <w:szCs w:val="28"/>
                        </w:rPr>
                        <w:t>CÓ</w:t>
                      </w:r>
                      <w:r w:rsidR="00335677" w:rsidRPr="00070644">
                        <w:rPr>
                          <w:rFonts w:ascii="Century Gothic" w:hAnsi="Century Gothic" w:cs="Century Gothic"/>
                          <w:b/>
                          <w:bCs/>
                          <w:sz w:val="28"/>
                          <w:szCs w:val="28"/>
                        </w:rPr>
                        <w:t xml:space="preserve">DIGO: </w:t>
                      </w:r>
                      <w:r w:rsidR="005B5005" w:rsidRPr="00070644">
                        <w:rPr>
                          <w:rFonts w:ascii="Century Gothic" w:hAnsi="Century Gothic" w:cs="Century Gothic"/>
                          <w:b/>
                          <w:bCs/>
                          <w:sz w:val="28"/>
                          <w:szCs w:val="28"/>
                        </w:rPr>
                        <w:t>GCC-CDL-DRLA-</w:t>
                      </w:r>
                      <w:r w:rsidR="00070644" w:rsidRPr="00070644">
                        <w:rPr>
                          <w:rFonts w:ascii="Century Gothic" w:hAnsi="Century Gothic" w:cs="Century Gothic"/>
                          <w:b/>
                          <w:bCs/>
                          <w:sz w:val="28"/>
                          <w:szCs w:val="28"/>
                        </w:rPr>
                        <w:t>3</w:t>
                      </w:r>
                      <w:r w:rsidR="00420B36">
                        <w:rPr>
                          <w:rFonts w:ascii="Century Gothic" w:hAnsi="Century Gothic" w:cs="Century Gothic"/>
                          <w:b/>
                          <w:bCs/>
                          <w:sz w:val="28"/>
                          <w:szCs w:val="28"/>
                        </w:rPr>
                        <w:t>9</w:t>
                      </w:r>
                      <w:r w:rsidR="005B5005" w:rsidRPr="00070644">
                        <w:rPr>
                          <w:rFonts w:ascii="Century Gothic" w:hAnsi="Century Gothic" w:cs="Century Gothic"/>
                          <w:b/>
                          <w:bCs/>
                          <w:sz w:val="28"/>
                          <w:szCs w:val="28"/>
                        </w:rPr>
                        <w:t>-18</w:t>
                      </w:r>
                    </w:p>
                    <w:p w:rsidR="00335677" w:rsidRPr="00D94CE2" w:rsidRDefault="00335677" w:rsidP="008537B0">
                      <w:pPr>
                        <w:ind w:right="-118"/>
                        <w:jc w:val="center"/>
                        <w:rPr>
                          <w:rFonts w:ascii="Century Gothic" w:hAnsi="Century Gothic" w:cs="Century Gothic"/>
                          <w:b/>
                          <w:bCs/>
                          <w:color w:val="FF0000"/>
                          <w:sz w:val="28"/>
                          <w:szCs w:val="28"/>
                        </w:rPr>
                      </w:pPr>
                    </w:p>
                    <w:p w:rsidR="00335677" w:rsidRPr="00D94CE2" w:rsidRDefault="00335677" w:rsidP="008537B0">
                      <w:pPr>
                        <w:ind w:right="-118"/>
                        <w:jc w:val="center"/>
                        <w:rPr>
                          <w:rFonts w:ascii="Century Gothic" w:hAnsi="Century Gothic" w:cs="Century Gothic"/>
                          <w:b/>
                          <w:bCs/>
                          <w:color w:val="FF0000"/>
                          <w:sz w:val="28"/>
                          <w:szCs w:val="28"/>
                        </w:rPr>
                      </w:pPr>
                    </w:p>
                    <w:p w:rsidR="00335677" w:rsidRPr="007D1490" w:rsidRDefault="00335677" w:rsidP="008537B0">
                      <w:pPr>
                        <w:ind w:right="-118"/>
                        <w:jc w:val="center"/>
                        <w:rPr>
                          <w:rFonts w:ascii="Century Gothic" w:hAnsi="Century Gothic"/>
                          <w:b/>
                          <w:sz w:val="28"/>
                          <w:szCs w:val="28"/>
                          <w:lang w:val="es-ES_tradnl"/>
                        </w:rPr>
                      </w:pPr>
                      <w:r w:rsidRPr="007D1490">
                        <w:rPr>
                          <w:rFonts w:ascii="Century Gothic" w:hAnsi="Century Gothic" w:cs="Century Gothic"/>
                          <w:b/>
                          <w:bCs/>
                          <w:sz w:val="28"/>
                          <w:szCs w:val="28"/>
                        </w:rPr>
                        <w:t>(Primera Convocatoria</w:t>
                      </w:r>
                      <w:r w:rsidRPr="007D1490">
                        <w:rPr>
                          <w:rFonts w:ascii="Century Gothic" w:hAnsi="Century Gothic"/>
                          <w:b/>
                          <w:sz w:val="28"/>
                          <w:szCs w:val="28"/>
                          <w:lang w:val="es-ES_tradnl"/>
                        </w:rPr>
                        <w:t>)</w:t>
                      </w: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Pr="00103622" w:rsidRDefault="00335677" w:rsidP="008537B0">
                      <w:pPr>
                        <w:ind w:right="930"/>
                        <w:jc w:val="center"/>
                        <w:rPr>
                          <w:rFonts w:ascii="Century Gothic" w:hAnsi="Century Gothic"/>
                          <w:sz w:val="32"/>
                          <w:szCs w:val="32"/>
                          <w:lang w:val="es-ES_tradnl"/>
                        </w:rPr>
                      </w:pPr>
                    </w:p>
                    <w:p w:rsidR="00335677" w:rsidRDefault="00335677" w:rsidP="008537B0">
                      <w:pPr>
                        <w:ind w:right="930"/>
                        <w:jc w:val="center"/>
                        <w:rPr>
                          <w:rFonts w:ascii="Century Gothic" w:hAnsi="Century Gothic"/>
                          <w:lang w:val="es-ES_tradnl"/>
                        </w:rPr>
                      </w:pPr>
                    </w:p>
                    <w:p w:rsidR="00335677" w:rsidRPr="009C5A35" w:rsidRDefault="00335677" w:rsidP="008537B0">
                      <w:pPr>
                        <w:ind w:right="930"/>
                        <w:jc w:val="center"/>
                        <w:rPr>
                          <w:rFonts w:ascii="Century Gothic" w:hAnsi="Century Gothic"/>
                          <w:lang w:val="es-ES_tradnl"/>
                        </w:rPr>
                      </w:pPr>
                    </w:p>
                  </w:txbxContent>
                </v:textbox>
                <w10:wrap anchorx="margin"/>
              </v:roundrect>
            </w:pict>
          </mc:Fallback>
        </mc:AlternateContent>
      </w:r>
      <w:r w:rsidR="00623753" w:rsidRPr="00365997">
        <w:rPr>
          <w:rFonts w:asciiTheme="minorHAnsi" w:hAnsiTheme="minorHAnsi" w:cstheme="minorHAnsi"/>
          <w:noProof/>
        </w:rPr>
        <mc:AlternateContent>
          <mc:Choice Requires="wps">
            <w:drawing>
              <wp:anchor distT="0" distB="0" distL="114300" distR="114300" simplePos="0" relativeHeight="251672064" behindDoc="0" locked="0" layoutInCell="1" allowOverlap="1" wp14:anchorId="16027A8F" wp14:editId="78248CD3">
                <wp:simplePos x="0" y="0"/>
                <wp:positionH relativeFrom="column">
                  <wp:posOffset>-233367</wp:posOffset>
                </wp:positionH>
                <wp:positionV relativeFrom="paragraph">
                  <wp:posOffset>-56515</wp:posOffset>
                </wp:positionV>
                <wp:extent cx="6155140" cy="650875"/>
                <wp:effectExtent l="0" t="0" r="93345" b="92075"/>
                <wp:wrapNone/>
                <wp:docPr id="20"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514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027A8F" id="_x0000_s1027" style="position:absolute;margin-left:-18.4pt;margin-top:-4.45pt;width:484.65pt;height:51.2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">
                <v:shadow on="t" color="#333" offset="6pt,6pt"/>
                <v:textbox>
                  <w:txbxContent>
                    <w:p w:rsidR="00335677" w:rsidRPr="00AD6AF2" w:rsidRDefault="00335677" w:rsidP="008537B0">
                      <w:pPr>
                        <w:ind w:right="930"/>
                        <w:jc w:val="center"/>
                        <w:rPr>
                          <w:rFonts w:ascii="Century Gothic" w:hAnsi="Century Gothic"/>
                          <w:sz w:val="14"/>
                          <w:lang w:val="es-ES_tradnl"/>
                        </w:rPr>
                      </w:pPr>
                    </w:p>
                    <w:p w:rsidR="00335677" w:rsidRDefault="00335677" w:rsidP="008537B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RG-03-E-GCC-DCO</w:t>
                      </w:r>
                    </w:p>
                    <w:p w:rsidR="00335677" w:rsidRPr="00AD6AF2" w:rsidRDefault="00335677" w:rsidP="008537B0">
                      <w:pPr>
                        <w:ind w:right="2"/>
                        <w:jc w:val="center"/>
                        <w:rPr>
                          <w:rFonts w:ascii="Century Gothic" w:hAnsi="Century Gothic"/>
                          <w:b/>
                          <w:sz w:val="18"/>
                          <w:szCs w:val="18"/>
                          <w:lang w:val="es-ES_tradnl"/>
                        </w:rPr>
                      </w:pPr>
                      <w:r>
                        <w:rPr>
                          <w:rFonts w:ascii="Century Gothic" w:hAnsi="Century Gothic"/>
                          <w:b/>
                          <w:sz w:val="18"/>
                          <w:szCs w:val="18"/>
                          <w:lang w:val="es-ES_tradnl"/>
                        </w:rPr>
                        <w:t>OBRAS</w:t>
                      </w:r>
                    </w:p>
                  </w:txbxContent>
                </v:textbox>
              </v:roundrect>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3088" behindDoc="0" locked="0" layoutInCell="1" allowOverlap="1" wp14:anchorId="2D3B626E" wp14:editId="5A3BDF77">
                <wp:simplePos x="0" y="0"/>
                <wp:positionH relativeFrom="column">
                  <wp:posOffset>1078865</wp:posOffset>
                </wp:positionH>
                <wp:positionV relativeFrom="paragraph">
                  <wp:posOffset>-37796</wp:posOffset>
                </wp:positionV>
                <wp:extent cx="6350" cy="679450"/>
                <wp:effectExtent l="0" t="0" r="31750" b="25400"/>
                <wp:wrapNone/>
                <wp:docPr id="19" name="Conector recto 19"/>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456E4A9" id="Conector recto 19" o:spid="_x0000_s1026" style="position:absolute;z-index:251673088;visibility:visible;mso-wrap-style:square;mso-wrap-distance-left:9pt;mso-wrap-distance-top:0;mso-wrap-distance-right:9pt;mso-wrap-distance-bottom:0;mso-position-horizontal:absolute;mso-position-horizontal-relative:text;mso-position-vertical:absolute;mso-position-vertical-relative:text" from="84.95pt,-3pt" to="85.45pt,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" strokecolor="black [3040]"/>
            </w:pict>
          </mc:Fallback>
        </mc:AlternateContent>
      </w:r>
      <w:r w:rsidR="008537B0" w:rsidRPr="00365997">
        <w:rPr>
          <w:rFonts w:asciiTheme="minorHAnsi" w:hAnsiTheme="minorHAnsi" w:cstheme="minorHAnsi"/>
          <w:noProof/>
        </w:rPr>
        <mc:AlternateContent>
          <mc:Choice Requires="wps">
            <w:drawing>
              <wp:anchor distT="0" distB="0" distL="114300" distR="114300" simplePos="0" relativeHeight="251674112" behindDoc="0" locked="0" layoutInCell="1" allowOverlap="1" wp14:anchorId="45F8B956" wp14:editId="71EB01AA">
                <wp:simplePos x="0" y="0"/>
                <wp:positionH relativeFrom="column">
                  <wp:posOffset>4368165</wp:posOffset>
                </wp:positionH>
                <wp:positionV relativeFrom="paragraph">
                  <wp:posOffset>-43511</wp:posOffset>
                </wp:positionV>
                <wp:extent cx="6350" cy="666750"/>
                <wp:effectExtent l="0" t="0" r="31750" b="19050"/>
                <wp:wrapNone/>
                <wp:docPr id="17" name="Conector recto 17"/>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0B79DEB0" id="Conector recto 17" o:spid="_x0000_s1026" style="position:absolute;flip:x;z-index:251674112;visibility:visible;mso-wrap-style:square;mso-wrap-distance-left:9pt;mso-wrap-distance-top:0;mso-wrap-distance-right:9pt;mso-wrap-distance-bottom:0;mso-position-horizontal:absolute;mso-position-horizontal-relative:text;mso-position-vertical:absolute;mso-position-vertical-relative:text" from="343.95pt,-3.45pt" to="344.45pt,4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" strokecolor="black [3040]"/>
            </w:pict>
          </mc:Fallback>
        </mc:AlternateContent>
      </w:r>
      <w:r w:rsidR="008537B0" w:rsidRPr="00365997">
        <w:rPr>
          <w:rFonts w:asciiTheme="minorHAnsi" w:hAnsiTheme="minorHAnsi" w:cstheme="minorHAnsi"/>
          <w:b/>
          <w:noProof/>
        </w:rPr>
        <w:drawing>
          <wp:anchor distT="0" distB="0" distL="114300" distR="114300" simplePos="0" relativeHeight="251675136" behindDoc="0" locked="0" layoutInCell="1" allowOverlap="1" wp14:anchorId="5FABC666" wp14:editId="5BE729C5">
            <wp:simplePos x="0" y="0"/>
            <wp:positionH relativeFrom="margin">
              <wp:posOffset>0</wp:posOffset>
            </wp:positionH>
            <wp:positionV relativeFrom="paragraph">
              <wp:posOffset>304</wp:posOffset>
            </wp:positionV>
            <wp:extent cx="819150" cy="556260"/>
            <wp:effectExtent l="0" t="0" r="0" b="0"/>
            <wp:wrapTopAndBottom/>
            <wp:docPr id="21" name="Imagen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F6CD3" w:rsidRPr="00365997" w:rsidRDefault="004F6CD3" w:rsidP="00B37050">
      <w:pPr>
        <w:pStyle w:val="Norma"/>
        <w:spacing w:line="240" w:lineRule="auto"/>
        <w:rPr>
          <w:rFonts w:asciiTheme="minorHAnsi" w:hAnsiTheme="minorHAnsi" w:cstheme="minorHAnsi"/>
        </w:rPr>
      </w:pPr>
    </w:p>
    <w:p w:rsidR="004E4B25" w:rsidRPr="00365997" w:rsidRDefault="004E4B25" w:rsidP="00B37050">
      <w:pPr>
        <w:pStyle w:val="Norma"/>
        <w:spacing w:line="240" w:lineRule="auto"/>
        <w:rPr>
          <w:rFonts w:asciiTheme="minorHAnsi" w:hAnsiTheme="minorHAnsi" w:cstheme="minorHAnsi"/>
        </w:rPr>
      </w:pPr>
    </w:p>
    <w:p w:rsidR="00DE600B" w:rsidRPr="00365997" w:rsidRDefault="00DE600B" w:rsidP="00B37050">
      <w:pPr>
        <w:pStyle w:val="Norma"/>
        <w:spacing w:line="240" w:lineRule="auto"/>
        <w:rPr>
          <w:rFonts w:asciiTheme="minorHAnsi" w:hAnsiTheme="minorHAnsi" w:cstheme="minorHAnsi"/>
        </w:rPr>
      </w:pPr>
    </w:p>
    <w:p w:rsidR="00DE302C" w:rsidRPr="00365997" w:rsidRDefault="00237D3E" w:rsidP="00B37050">
      <w:pPr>
        <w:pStyle w:val="Norma"/>
        <w:spacing w:line="240" w:lineRule="auto"/>
        <w:rPr>
          <w:rFonts w:asciiTheme="minorHAnsi" w:hAnsiTheme="minorHAnsi" w:cstheme="minorHAnsi"/>
        </w:rPr>
      </w:pPr>
      <w:r w:rsidRPr="00365997">
        <w:rPr>
          <w:rFonts w:asciiTheme="minorHAnsi" w:hAnsiTheme="minorHAnsi" w:cstheme="minorHAnsi"/>
        </w:rPr>
        <w:br w:type="page"/>
      </w:r>
    </w:p>
    <w:p w:rsidR="00103622" w:rsidRPr="00365997" w:rsidRDefault="002C1AD8" w:rsidP="00B37050">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INFORMACIÓ</w:t>
      </w:r>
      <w:r w:rsidR="00A73638" w:rsidRPr="00365997">
        <w:rPr>
          <w:rFonts w:asciiTheme="minorHAnsi" w:hAnsiTheme="minorHAnsi" w:cstheme="minorHAnsi"/>
          <w:b/>
          <w:sz w:val="22"/>
          <w:szCs w:val="22"/>
        </w:rPr>
        <w:t>N GENERAL D</w:t>
      </w:r>
      <w:r w:rsidR="006A6E5C" w:rsidRPr="00365997">
        <w:rPr>
          <w:rFonts w:asciiTheme="minorHAnsi" w:hAnsiTheme="minorHAnsi" w:cstheme="minorHAnsi"/>
          <w:b/>
          <w:sz w:val="22"/>
          <w:szCs w:val="22"/>
        </w:rPr>
        <w:t>EL PROCESO DE CONTRATACION</w:t>
      </w:r>
    </w:p>
    <w:p w:rsidR="00103622" w:rsidRPr="00365997" w:rsidRDefault="00103622" w:rsidP="00B37050">
      <w:pPr>
        <w:jc w:val="center"/>
        <w:rPr>
          <w:rFonts w:asciiTheme="minorHAnsi" w:hAnsiTheme="minorHAnsi" w:cstheme="minorHAnsi"/>
          <w:b/>
          <w:sz w:val="22"/>
          <w:szCs w:val="22"/>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46"/>
      </w:tblGrid>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PRECIO EVALUADO MAS BAJO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POR EL TOTAL</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 xml:space="preserve">FORMALIZACION DE LA CONTRATACION  </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CONTRATO</w:t>
            </w:r>
          </w:p>
        </w:tc>
      </w:tr>
      <w:tr w:rsidR="007D1490" w:rsidRPr="00365997" w:rsidTr="007D1490">
        <w:trPr>
          <w:trHeight w:val="426"/>
          <w:jc w:val="center"/>
        </w:trPr>
        <w:tc>
          <w:tcPr>
            <w:tcW w:w="4357"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rPr>
                <w:rFonts w:asciiTheme="minorHAnsi" w:eastAsia="Calibri" w:hAnsiTheme="minorHAnsi" w:cstheme="minorHAnsi"/>
                <w:b/>
                <w:sz w:val="22"/>
                <w:szCs w:val="22"/>
              </w:rPr>
            </w:pPr>
            <w:r w:rsidRPr="00365997">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7D1490" w:rsidRPr="00365997" w:rsidRDefault="007D1490" w:rsidP="007D1490">
            <w:pPr>
              <w:jc w:val="center"/>
              <w:rPr>
                <w:rFonts w:asciiTheme="minorHAnsi" w:eastAsia="Calibri" w:hAnsiTheme="minorHAnsi" w:cstheme="minorHAnsi"/>
                <w:b/>
                <w:sz w:val="22"/>
                <w:szCs w:val="22"/>
              </w:rPr>
            </w:pPr>
            <w:r w:rsidRPr="00365997">
              <w:rPr>
                <w:rFonts w:asciiTheme="minorHAnsi" w:eastAsia="Calibri" w:hAnsiTheme="minorHAnsi" w:cstheme="minorHAnsi"/>
                <w:b/>
                <w:sz w:val="22"/>
                <w:szCs w:val="22"/>
              </w:rPr>
              <w:t>:</w:t>
            </w:r>
          </w:p>
        </w:tc>
        <w:tc>
          <w:tcPr>
            <w:tcW w:w="4446" w:type="dxa"/>
            <w:tcBorders>
              <w:top w:val="single" w:sz="4" w:space="0" w:color="auto"/>
              <w:left w:val="single" w:sz="4" w:space="0" w:color="auto"/>
              <w:bottom w:val="single" w:sz="4" w:space="0" w:color="auto"/>
            </w:tcBorders>
            <w:shd w:val="clear" w:color="auto" w:fill="auto"/>
            <w:vAlign w:val="center"/>
          </w:tcPr>
          <w:p w:rsidR="007D1490" w:rsidRPr="007D1490" w:rsidRDefault="007D1490" w:rsidP="007D1490">
            <w:pPr>
              <w:rPr>
                <w:rFonts w:asciiTheme="minorHAnsi" w:hAnsiTheme="minorHAnsi"/>
                <w:b/>
                <w:i/>
                <w:sz w:val="22"/>
                <w:szCs w:val="22"/>
              </w:rPr>
            </w:pPr>
            <w:r w:rsidRPr="007D1490">
              <w:rPr>
                <w:rFonts w:asciiTheme="minorHAnsi" w:hAnsiTheme="minorHAnsi"/>
                <w:b/>
                <w:i/>
                <w:sz w:val="22"/>
                <w:szCs w:val="22"/>
              </w:rPr>
              <w:t>BOLIVIANOS</w:t>
            </w:r>
          </w:p>
        </w:tc>
      </w:tr>
    </w:tbl>
    <w:p w:rsidR="00A73638" w:rsidRPr="00365997" w:rsidRDefault="000E5DB0" w:rsidP="00687B0F">
      <w:pPr>
        <w:pStyle w:val="Sinespaciado"/>
        <w:tabs>
          <w:tab w:val="left" w:pos="6086"/>
        </w:tabs>
        <w:rPr>
          <w:rFonts w:asciiTheme="minorHAnsi" w:hAnsiTheme="minorHAnsi" w:cstheme="minorHAnsi"/>
          <w:sz w:val="6"/>
        </w:rPr>
      </w:pPr>
      <w:r w:rsidRPr="00365997">
        <w:rPr>
          <w:rFonts w:asciiTheme="minorHAnsi" w:hAnsiTheme="minorHAnsi" w:cstheme="minorHAnsi"/>
          <w:sz w:val="6"/>
        </w:rPr>
        <w:tab/>
      </w:r>
    </w:p>
    <w:p w:rsidR="002853C1" w:rsidRPr="00365997" w:rsidRDefault="002853C1" w:rsidP="00623753">
      <w:pPr>
        <w:pStyle w:val="Sinespaciado"/>
        <w:rPr>
          <w:rFonts w:asciiTheme="minorHAnsi" w:hAnsiTheme="minorHAnsi" w:cstheme="minorHAnsi"/>
          <w:sz w:val="6"/>
        </w:rPr>
      </w:pPr>
    </w:p>
    <w:tbl>
      <w:tblPr>
        <w:tblpPr w:leftFromText="141" w:rightFromText="141" w:vertAnchor="text" w:horzAnchor="margin" w:tblpXSpec="center"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2746"/>
        <w:gridCol w:w="1345"/>
        <w:gridCol w:w="48"/>
        <w:gridCol w:w="1528"/>
        <w:gridCol w:w="2939"/>
      </w:tblGrid>
      <w:tr w:rsidR="001C4056" w:rsidRPr="00365997" w:rsidTr="001C4056">
        <w:trPr>
          <w:trHeight w:val="410"/>
        </w:trPr>
        <w:tc>
          <w:tcPr>
            <w:tcW w:w="9039" w:type="dxa"/>
            <w:gridSpan w:val="6"/>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CRONOGRAMA DE PLAZOS</w:t>
            </w:r>
          </w:p>
        </w:tc>
      </w:tr>
      <w:tr w:rsidR="001C4056" w:rsidRPr="00365997" w:rsidTr="00687B0F">
        <w:trPr>
          <w:trHeight w:val="410"/>
        </w:trPr>
        <w:tc>
          <w:tcPr>
            <w:tcW w:w="433" w:type="dxa"/>
            <w:shd w:val="clear" w:color="auto" w:fill="D9D9D9"/>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2746"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ACTIVIDAD</w:t>
            </w:r>
          </w:p>
        </w:tc>
        <w:tc>
          <w:tcPr>
            <w:tcW w:w="2921" w:type="dxa"/>
            <w:gridSpan w:val="3"/>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FECHA y HORA</w:t>
            </w:r>
          </w:p>
        </w:tc>
        <w:tc>
          <w:tcPr>
            <w:tcW w:w="2939" w:type="dxa"/>
            <w:shd w:val="clear" w:color="auto" w:fill="D9D9D9"/>
            <w:vAlign w:val="center"/>
          </w:tcPr>
          <w:p w:rsidR="001C4056" w:rsidRPr="00365997" w:rsidRDefault="001C4056" w:rsidP="001C4056">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DIRECCIÓN </w:t>
            </w:r>
          </w:p>
        </w:tc>
      </w:tr>
      <w:tr w:rsidR="001C4056" w:rsidRPr="00365997" w:rsidTr="00687B0F">
        <w:trPr>
          <w:trHeight w:val="64"/>
        </w:trPr>
        <w:tc>
          <w:tcPr>
            <w:tcW w:w="433" w:type="dxa"/>
          </w:tcPr>
          <w:p w:rsidR="001C4056" w:rsidRPr="00365997" w:rsidRDefault="001C4056" w:rsidP="001C4056">
            <w:pPr>
              <w:rPr>
                <w:rFonts w:asciiTheme="minorHAnsi" w:hAnsiTheme="minorHAnsi" w:cstheme="minorHAnsi"/>
                <w:sz w:val="22"/>
                <w:szCs w:val="22"/>
              </w:rPr>
            </w:pPr>
          </w:p>
        </w:tc>
        <w:tc>
          <w:tcPr>
            <w:tcW w:w="2746" w:type="dxa"/>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highlight w:val="yellow"/>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687B0F">
        <w:trPr>
          <w:trHeight w:val="30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Inspección Previa</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jc w:val="center"/>
              <w:rPr>
                <w:rFonts w:asciiTheme="minorHAnsi" w:hAnsiTheme="minorHAnsi" w:cstheme="minorHAnsi"/>
                <w:color w:val="000000"/>
                <w:sz w:val="22"/>
                <w:szCs w:val="22"/>
              </w:rPr>
            </w:pPr>
          </w:p>
        </w:tc>
        <w:tc>
          <w:tcPr>
            <w:tcW w:w="2939" w:type="dxa"/>
            <w:vAlign w:val="center"/>
          </w:tcPr>
          <w:p w:rsidR="001C4056" w:rsidRPr="00365997" w:rsidRDefault="007D1490" w:rsidP="000526EA">
            <w:pPr>
              <w:jc w:val="both"/>
              <w:rPr>
                <w:rFonts w:asciiTheme="minorHAnsi" w:hAnsiTheme="minorHAnsi" w:cstheme="minorHAnsi"/>
                <w:color w:val="000000"/>
                <w:sz w:val="22"/>
                <w:szCs w:val="22"/>
                <w:lang w:val="es-ES_tradnl"/>
              </w:rPr>
            </w:pPr>
            <w:r w:rsidRPr="00144A3F">
              <w:rPr>
                <w:rFonts w:asciiTheme="minorHAnsi" w:hAnsiTheme="minorHAnsi" w:cstheme="minorHAnsi"/>
                <w:i/>
                <w:sz w:val="16"/>
                <w:szCs w:val="16"/>
              </w:rPr>
              <w:t>N/A  No aplica</w:t>
            </w:r>
          </w:p>
        </w:tc>
      </w:tr>
      <w:tr w:rsidR="001C4056" w:rsidRPr="00365997" w:rsidTr="00687B0F">
        <w:trPr>
          <w:trHeight w:val="155"/>
        </w:trPr>
        <w:tc>
          <w:tcPr>
            <w:tcW w:w="433" w:type="dxa"/>
            <w:vAlign w:val="center"/>
          </w:tcPr>
          <w:p w:rsidR="001C4056" w:rsidRPr="00365997" w:rsidRDefault="001C4056" w:rsidP="001C4056">
            <w:pP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1C4056">
            <w:pPr>
              <w:jc w:val="both"/>
              <w:rPr>
                <w:rFonts w:asciiTheme="minorHAnsi" w:hAnsiTheme="minorHAnsi" w:cstheme="minorHAnsi"/>
                <w:sz w:val="22"/>
                <w:szCs w:val="22"/>
              </w:rPr>
            </w:pPr>
          </w:p>
        </w:tc>
      </w:tr>
      <w:tr w:rsidR="001C4056" w:rsidRPr="00365997" w:rsidTr="007D1490">
        <w:trPr>
          <w:trHeight w:val="870"/>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2746" w:type="dxa"/>
            <w:vAlign w:val="center"/>
          </w:tcPr>
          <w:p w:rsidR="001C4056" w:rsidRPr="00365997" w:rsidRDefault="00205298" w:rsidP="007D1490">
            <w:pPr>
              <w:rPr>
                <w:rFonts w:asciiTheme="minorHAnsi" w:hAnsiTheme="minorHAnsi" w:cstheme="minorHAnsi"/>
                <w:sz w:val="22"/>
                <w:szCs w:val="22"/>
              </w:rPr>
            </w:pPr>
            <w:r w:rsidRPr="00365997">
              <w:rPr>
                <w:rFonts w:asciiTheme="minorHAnsi" w:hAnsiTheme="minorHAnsi" w:cstheme="minorHAnsi"/>
                <w:sz w:val="22"/>
                <w:szCs w:val="22"/>
              </w:rPr>
              <w:t xml:space="preserve">Presentación de Acuerdo </w:t>
            </w:r>
            <w:r w:rsidR="001C4056" w:rsidRPr="00365997">
              <w:rPr>
                <w:rFonts w:asciiTheme="minorHAnsi" w:hAnsiTheme="minorHAnsi" w:cstheme="minorHAnsi"/>
                <w:sz w:val="22"/>
                <w:szCs w:val="22"/>
              </w:rPr>
              <w:t>de Confidencialidad</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r w:rsidR="00215AE8" w:rsidRPr="00365997">
              <w:rPr>
                <w:rFonts w:asciiTheme="minorHAnsi" w:hAnsiTheme="minorHAnsi" w:cstheme="minorHAnsi"/>
                <w:sz w:val="22"/>
                <w:szCs w:val="22"/>
              </w:rPr>
              <w:t>:</w:t>
            </w:r>
          </w:p>
        </w:tc>
        <w:tc>
          <w:tcPr>
            <w:tcW w:w="2939" w:type="dxa"/>
            <w:vAlign w:val="center"/>
          </w:tcPr>
          <w:p w:rsidR="001C4056" w:rsidRPr="00365997" w:rsidRDefault="007D1490" w:rsidP="001C4056">
            <w:pPr>
              <w:jc w:val="both"/>
              <w:rPr>
                <w:rFonts w:asciiTheme="minorHAnsi" w:hAnsiTheme="minorHAnsi" w:cstheme="minorHAnsi"/>
                <w:i/>
                <w:color w:val="FF0000"/>
                <w:sz w:val="16"/>
                <w:szCs w:val="16"/>
              </w:rPr>
            </w:pPr>
            <w:r w:rsidRPr="00144A3F">
              <w:rPr>
                <w:rFonts w:asciiTheme="minorHAnsi" w:hAnsiTheme="minorHAnsi" w:cstheme="minorHAnsi"/>
                <w:i/>
                <w:sz w:val="16"/>
                <w:szCs w:val="16"/>
              </w:rPr>
              <w:t>N/A  No aplica</w:t>
            </w:r>
          </w:p>
        </w:tc>
      </w:tr>
      <w:tr w:rsidR="00215AE8" w:rsidRPr="00365997" w:rsidTr="00687B0F">
        <w:trPr>
          <w:trHeight w:val="263"/>
        </w:trPr>
        <w:tc>
          <w:tcPr>
            <w:tcW w:w="433" w:type="dxa"/>
            <w:shd w:val="clear" w:color="auto" w:fill="auto"/>
            <w:vAlign w:val="center"/>
          </w:tcPr>
          <w:p w:rsidR="00215AE8" w:rsidRPr="00365997" w:rsidRDefault="00215AE8" w:rsidP="001C4056">
            <w:pPr>
              <w:jc w:val="center"/>
              <w:rPr>
                <w:rFonts w:asciiTheme="minorHAnsi" w:hAnsiTheme="minorHAnsi" w:cstheme="minorHAnsi"/>
                <w:sz w:val="22"/>
                <w:szCs w:val="22"/>
              </w:rPr>
            </w:pPr>
          </w:p>
        </w:tc>
        <w:tc>
          <w:tcPr>
            <w:tcW w:w="2746" w:type="dxa"/>
            <w:vAlign w:val="center"/>
          </w:tcPr>
          <w:p w:rsidR="00215AE8" w:rsidRPr="00365997" w:rsidRDefault="00215AE8" w:rsidP="001C4056">
            <w:pPr>
              <w:rPr>
                <w:rFonts w:asciiTheme="minorHAnsi" w:hAnsiTheme="minorHAnsi" w:cstheme="minorHAnsi"/>
                <w:sz w:val="22"/>
                <w:szCs w:val="22"/>
              </w:rPr>
            </w:pPr>
          </w:p>
        </w:tc>
        <w:tc>
          <w:tcPr>
            <w:tcW w:w="1393" w:type="dxa"/>
            <w:gridSpan w:val="2"/>
            <w:vAlign w:val="center"/>
          </w:tcPr>
          <w:p w:rsidR="00215AE8" w:rsidRPr="00365997" w:rsidRDefault="00215AE8" w:rsidP="001C4056">
            <w:pPr>
              <w:rPr>
                <w:rFonts w:asciiTheme="minorHAnsi" w:hAnsiTheme="minorHAnsi" w:cstheme="minorHAnsi"/>
                <w:sz w:val="22"/>
                <w:szCs w:val="22"/>
              </w:rPr>
            </w:pPr>
          </w:p>
        </w:tc>
        <w:tc>
          <w:tcPr>
            <w:tcW w:w="1528" w:type="dxa"/>
            <w:vAlign w:val="center"/>
          </w:tcPr>
          <w:p w:rsidR="00215AE8" w:rsidRPr="00365997" w:rsidRDefault="00215AE8" w:rsidP="001C4056">
            <w:pPr>
              <w:jc w:val="center"/>
              <w:rPr>
                <w:rFonts w:asciiTheme="minorHAnsi" w:hAnsiTheme="minorHAnsi" w:cstheme="minorHAnsi"/>
                <w:sz w:val="22"/>
                <w:szCs w:val="22"/>
              </w:rPr>
            </w:pPr>
          </w:p>
        </w:tc>
        <w:tc>
          <w:tcPr>
            <w:tcW w:w="2939" w:type="dxa"/>
            <w:vAlign w:val="center"/>
          </w:tcPr>
          <w:p w:rsidR="00215AE8" w:rsidRPr="00365997" w:rsidRDefault="00215AE8" w:rsidP="001C4056">
            <w:pPr>
              <w:jc w:val="both"/>
              <w:rPr>
                <w:rFonts w:asciiTheme="minorHAnsi" w:hAnsiTheme="minorHAnsi" w:cstheme="minorHAnsi"/>
                <w:b/>
                <w:color w:val="FF0000"/>
                <w:sz w:val="16"/>
                <w:szCs w:val="16"/>
              </w:rPr>
            </w:pPr>
          </w:p>
        </w:tc>
      </w:tr>
      <w:tr w:rsidR="001C4056" w:rsidRPr="00365997" w:rsidTr="007D1490">
        <w:trPr>
          <w:trHeight w:val="716"/>
        </w:trPr>
        <w:tc>
          <w:tcPr>
            <w:tcW w:w="433" w:type="dxa"/>
            <w:shd w:val="clear" w:color="auto" w:fill="auto"/>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3</w:t>
            </w:r>
          </w:p>
        </w:tc>
        <w:tc>
          <w:tcPr>
            <w:tcW w:w="2746" w:type="dxa"/>
            <w:vAlign w:val="center"/>
          </w:tcPr>
          <w:p w:rsidR="001C4056" w:rsidRPr="007D1490" w:rsidRDefault="001C4056" w:rsidP="007D1490">
            <w:pPr>
              <w:rPr>
                <w:rFonts w:asciiTheme="minorHAnsi" w:hAnsiTheme="minorHAnsi" w:cstheme="minorHAnsi"/>
                <w:sz w:val="22"/>
                <w:szCs w:val="22"/>
              </w:rPr>
            </w:pPr>
            <w:r w:rsidRPr="00365997">
              <w:rPr>
                <w:rFonts w:asciiTheme="minorHAnsi" w:hAnsiTheme="minorHAnsi" w:cstheme="minorHAnsi"/>
                <w:sz w:val="22"/>
                <w:szCs w:val="22"/>
              </w:rPr>
              <w:t>Consultas Escritas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1C4056" w:rsidP="001C4056">
            <w:pPr>
              <w:rPr>
                <w:rFonts w:asciiTheme="minorHAnsi" w:hAnsiTheme="minorHAnsi" w:cstheme="minorHAnsi"/>
                <w:sz w:val="22"/>
                <w:szCs w:val="22"/>
              </w:rPr>
            </w:pPr>
          </w:p>
        </w:tc>
        <w:tc>
          <w:tcPr>
            <w:tcW w:w="2939" w:type="dxa"/>
            <w:vAlign w:val="center"/>
          </w:tcPr>
          <w:p w:rsidR="001C4056" w:rsidRPr="00365997" w:rsidRDefault="007D1490" w:rsidP="001C4056">
            <w:pPr>
              <w:jc w:val="both"/>
              <w:rPr>
                <w:rFonts w:asciiTheme="minorHAnsi" w:hAnsiTheme="minorHAnsi" w:cstheme="minorHAnsi"/>
                <w:color w:val="000000"/>
                <w:sz w:val="22"/>
                <w:szCs w:val="22"/>
              </w:rPr>
            </w:pPr>
            <w:r w:rsidRPr="00144A3F">
              <w:rPr>
                <w:rFonts w:asciiTheme="minorHAnsi" w:hAnsiTheme="minorHAnsi" w:cstheme="minorHAnsi"/>
                <w:i/>
                <w:sz w:val="16"/>
                <w:szCs w:val="16"/>
              </w:rPr>
              <w:t>N/A  No aplica</w:t>
            </w:r>
          </w:p>
        </w:tc>
      </w:tr>
      <w:tr w:rsidR="001C4056" w:rsidRPr="00365997" w:rsidTr="00687B0F">
        <w:trPr>
          <w:trHeight w:val="6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tcPr>
          <w:p w:rsidR="001C4056" w:rsidRPr="00365997" w:rsidRDefault="001C4056" w:rsidP="001C4056">
            <w:pPr>
              <w:rPr>
                <w:rFonts w:asciiTheme="minorHAnsi" w:hAnsiTheme="minorHAnsi" w:cstheme="minorHAnsi"/>
                <w:sz w:val="22"/>
                <w:szCs w:val="22"/>
              </w:rPr>
            </w:pPr>
          </w:p>
        </w:tc>
        <w:tc>
          <w:tcPr>
            <w:tcW w:w="2939" w:type="dxa"/>
          </w:tcPr>
          <w:p w:rsidR="001C4056" w:rsidRPr="00365997" w:rsidRDefault="001C4056" w:rsidP="001C4056">
            <w:pPr>
              <w:rPr>
                <w:rFonts w:asciiTheme="minorHAnsi" w:hAnsiTheme="minorHAnsi" w:cstheme="minorHAnsi"/>
                <w:sz w:val="22"/>
                <w:szCs w:val="22"/>
              </w:rPr>
            </w:pPr>
          </w:p>
        </w:tc>
      </w:tr>
      <w:tr w:rsidR="001C4056" w:rsidRPr="00365997" w:rsidTr="007D1490">
        <w:trPr>
          <w:trHeight w:val="704"/>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4</w:t>
            </w:r>
          </w:p>
        </w:tc>
        <w:tc>
          <w:tcPr>
            <w:tcW w:w="2746" w:type="dxa"/>
            <w:vAlign w:val="center"/>
          </w:tcPr>
          <w:p w:rsidR="001C4056" w:rsidRPr="00365997" w:rsidRDefault="001C4056" w:rsidP="001C4056">
            <w:pPr>
              <w:jc w:val="both"/>
              <w:rPr>
                <w:rFonts w:asciiTheme="minorHAnsi" w:hAnsiTheme="minorHAnsi" w:cstheme="minorHAnsi"/>
                <w:sz w:val="22"/>
                <w:szCs w:val="22"/>
              </w:rPr>
            </w:pPr>
            <w:r w:rsidRPr="00365997">
              <w:rPr>
                <w:rFonts w:asciiTheme="minorHAnsi" w:hAnsiTheme="minorHAnsi" w:cstheme="minorHAnsi"/>
                <w:sz w:val="22"/>
                <w:szCs w:val="22"/>
              </w:rPr>
              <w:t>Reunión de Aclaración</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1C4056" w:rsidP="001C4056">
            <w:pPr>
              <w:rPr>
                <w:rFonts w:asciiTheme="minorHAnsi" w:hAnsiTheme="minorHAnsi" w:cstheme="minorHAnsi"/>
                <w:sz w:val="22"/>
                <w:szCs w:val="22"/>
              </w:rPr>
            </w:pP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1C4056" w:rsidRPr="00365997" w:rsidRDefault="001C4056" w:rsidP="001C4056">
            <w:pPr>
              <w:rPr>
                <w:rFonts w:asciiTheme="minorHAnsi" w:hAnsiTheme="minorHAnsi" w:cstheme="minorHAnsi"/>
                <w:sz w:val="22"/>
                <w:szCs w:val="22"/>
              </w:rPr>
            </w:pPr>
          </w:p>
        </w:tc>
        <w:tc>
          <w:tcPr>
            <w:tcW w:w="2939" w:type="dxa"/>
          </w:tcPr>
          <w:p w:rsidR="00675831" w:rsidRPr="00365997" w:rsidRDefault="00675831" w:rsidP="001C4056">
            <w:pPr>
              <w:rPr>
                <w:rFonts w:asciiTheme="minorHAnsi" w:hAnsiTheme="minorHAnsi" w:cstheme="minorHAnsi"/>
                <w:b/>
                <w:color w:val="FF0000"/>
                <w:sz w:val="16"/>
                <w:szCs w:val="16"/>
              </w:rPr>
            </w:pPr>
          </w:p>
          <w:p w:rsidR="001C4056" w:rsidRPr="00365997" w:rsidRDefault="007D1490" w:rsidP="00623753">
            <w:pPr>
              <w:jc w:val="both"/>
              <w:rPr>
                <w:rFonts w:asciiTheme="minorHAnsi" w:hAnsiTheme="minorHAnsi" w:cstheme="minorHAnsi"/>
                <w:color w:val="FF0000"/>
                <w:sz w:val="22"/>
                <w:szCs w:val="22"/>
              </w:rPr>
            </w:pPr>
            <w:r w:rsidRPr="00144A3F">
              <w:rPr>
                <w:rFonts w:asciiTheme="minorHAnsi" w:hAnsiTheme="minorHAnsi" w:cstheme="minorHAnsi"/>
                <w:i/>
                <w:sz w:val="16"/>
                <w:szCs w:val="16"/>
              </w:rPr>
              <w:t>N/A  No aplica</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jc w:val="cente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FF0000"/>
                <w:sz w:val="22"/>
                <w:szCs w:val="22"/>
              </w:rPr>
            </w:pPr>
          </w:p>
        </w:tc>
      </w:tr>
      <w:tr w:rsidR="001C4056" w:rsidRPr="00365997" w:rsidTr="00687B0F">
        <w:trPr>
          <w:trHeight w:val="370"/>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5</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Presentación de Propuestas.</w:t>
            </w:r>
          </w:p>
        </w:tc>
        <w:tc>
          <w:tcPr>
            <w:tcW w:w="1393" w:type="dxa"/>
            <w:gridSpan w:val="2"/>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1C4056" w:rsidRPr="00365997" w:rsidRDefault="00070644" w:rsidP="00420B36">
            <w:pPr>
              <w:rPr>
                <w:rFonts w:asciiTheme="minorHAnsi" w:hAnsiTheme="minorHAnsi" w:cstheme="minorHAnsi"/>
                <w:sz w:val="22"/>
                <w:szCs w:val="22"/>
              </w:rPr>
            </w:pPr>
            <w:r>
              <w:rPr>
                <w:rFonts w:asciiTheme="minorHAnsi" w:hAnsiTheme="minorHAnsi" w:cstheme="minorHAnsi"/>
                <w:sz w:val="22"/>
                <w:szCs w:val="22"/>
              </w:rPr>
              <w:t>1</w:t>
            </w:r>
            <w:r w:rsidR="00420B36">
              <w:rPr>
                <w:rFonts w:asciiTheme="minorHAnsi" w:hAnsiTheme="minorHAnsi" w:cstheme="minorHAnsi"/>
                <w:sz w:val="22"/>
                <w:szCs w:val="22"/>
              </w:rPr>
              <w:t>4</w:t>
            </w:r>
            <w:r w:rsidR="007D1490">
              <w:rPr>
                <w:rFonts w:asciiTheme="minorHAnsi" w:hAnsiTheme="minorHAnsi" w:cstheme="minorHAnsi"/>
                <w:sz w:val="22"/>
                <w:szCs w:val="22"/>
              </w:rPr>
              <w:t>/0</w:t>
            </w:r>
            <w:r w:rsidR="007012BE">
              <w:rPr>
                <w:rFonts w:asciiTheme="minorHAnsi" w:hAnsiTheme="minorHAnsi" w:cstheme="minorHAnsi"/>
                <w:sz w:val="22"/>
                <w:szCs w:val="22"/>
              </w:rPr>
              <w:t>6</w:t>
            </w:r>
            <w:r w:rsidR="007D1490">
              <w:rPr>
                <w:rFonts w:asciiTheme="minorHAnsi" w:hAnsiTheme="minorHAnsi" w:cstheme="minorHAnsi"/>
                <w:sz w:val="22"/>
                <w:szCs w:val="22"/>
              </w:rPr>
              <w:t>/2018</w:t>
            </w:r>
          </w:p>
        </w:tc>
        <w:tc>
          <w:tcPr>
            <w:tcW w:w="1528"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Hasta hora:</w:t>
            </w:r>
          </w:p>
          <w:p w:rsidR="001C4056" w:rsidRPr="00365997" w:rsidRDefault="007D1490" w:rsidP="00420B36">
            <w:pPr>
              <w:jc w:val="center"/>
              <w:rPr>
                <w:rFonts w:asciiTheme="minorHAnsi" w:hAnsiTheme="minorHAnsi" w:cstheme="minorHAnsi"/>
                <w:sz w:val="22"/>
                <w:szCs w:val="22"/>
              </w:rPr>
            </w:pPr>
            <w:r>
              <w:rPr>
                <w:rFonts w:asciiTheme="minorHAnsi" w:hAnsiTheme="minorHAnsi" w:cstheme="minorHAnsi"/>
                <w:sz w:val="22"/>
                <w:szCs w:val="22"/>
              </w:rPr>
              <w:t>1</w:t>
            </w:r>
            <w:r w:rsidR="00420B36">
              <w:rPr>
                <w:rFonts w:asciiTheme="minorHAnsi" w:hAnsiTheme="minorHAnsi" w:cstheme="minorHAnsi"/>
                <w:sz w:val="22"/>
                <w:szCs w:val="22"/>
              </w:rPr>
              <w:t>1</w:t>
            </w:r>
            <w:r>
              <w:rPr>
                <w:rFonts w:asciiTheme="minorHAnsi" w:hAnsiTheme="minorHAnsi" w:cstheme="minorHAnsi"/>
                <w:sz w:val="22"/>
                <w:szCs w:val="22"/>
              </w:rPr>
              <w:t>:00</w:t>
            </w:r>
          </w:p>
        </w:tc>
        <w:tc>
          <w:tcPr>
            <w:tcW w:w="2939" w:type="dxa"/>
          </w:tcPr>
          <w:p w:rsidR="001C4056" w:rsidRPr="007012BE" w:rsidRDefault="001C4056" w:rsidP="008554C0">
            <w:pPr>
              <w:jc w:val="both"/>
              <w:rPr>
                <w:rFonts w:asciiTheme="minorHAnsi" w:hAnsiTheme="minorHAnsi" w:cstheme="minorHAnsi"/>
                <w:i/>
                <w:sz w:val="16"/>
                <w:szCs w:val="16"/>
              </w:rPr>
            </w:pPr>
            <w:r w:rsidRPr="007012BE">
              <w:rPr>
                <w:rFonts w:asciiTheme="minorHAnsi" w:hAnsiTheme="minorHAnsi" w:cstheme="minorHAnsi"/>
                <w:b/>
                <w:sz w:val="16"/>
                <w:szCs w:val="16"/>
              </w:rPr>
              <w:t>Lugar:</w:t>
            </w:r>
            <w:r w:rsidR="007D1490" w:rsidRPr="007012BE">
              <w:rPr>
                <w:rFonts w:asciiTheme="minorHAnsi" w:hAnsiTheme="minorHAnsi" w:cstheme="minorHAnsi"/>
                <w:b/>
                <w:sz w:val="16"/>
                <w:szCs w:val="16"/>
              </w:rPr>
              <w:t xml:space="preserve"> </w:t>
            </w:r>
            <w:r w:rsidR="007D1490" w:rsidRPr="007012BE">
              <w:rPr>
                <w:rFonts w:asciiTheme="minorHAnsi" w:hAnsiTheme="minorHAnsi" w:cstheme="minorHAnsi"/>
                <w:i/>
                <w:sz w:val="16"/>
                <w:szCs w:val="16"/>
              </w:rPr>
              <w:t>Oficina De Contrataciones – Distrital de Redes de Gas El Alto, Av. Juan Pablo II S/N esquina Cruz Papal, Ciudad de El Alto.</w:t>
            </w:r>
          </w:p>
          <w:p w:rsidR="001C4056" w:rsidRPr="00365997" w:rsidRDefault="001C4056" w:rsidP="007D1490">
            <w:pPr>
              <w:jc w:val="both"/>
              <w:rPr>
                <w:rFonts w:asciiTheme="minorHAnsi" w:hAnsiTheme="minorHAnsi" w:cstheme="minorHAnsi"/>
                <w:color w:val="FF0000"/>
                <w:sz w:val="22"/>
                <w:szCs w:val="22"/>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007D1490" w:rsidRPr="007012BE">
              <w:rPr>
                <w:rFonts w:asciiTheme="minorHAnsi" w:hAnsiTheme="minorHAnsi" w:cstheme="minorHAnsi"/>
                <w:i/>
                <w:sz w:val="16"/>
                <w:szCs w:val="16"/>
              </w:rPr>
              <w:t>Ing. Gilka Nogales Siles</w:t>
            </w:r>
          </w:p>
        </w:tc>
      </w:tr>
      <w:tr w:rsidR="001C4056" w:rsidRPr="00365997" w:rsidTr="00687B0F">
        <w:trPr>
          <w:trHeight w:val="64"/>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tcPr>
          <w:p w:rsidR="001C4056" w:rsidRPr="00365997" w:rsidRDefault="001C4056" w:rsidP="008554C0">
            <w:pPr>
              <w:jc w:val="both"/>
              <w:rPr>
                <w:rFonts w:asciiTheme="minorHAnsi" w:hAnsiTheme="minorHAnsi" w:cstheme="minorHAnsi"/>
                <w:color w:val="FF0000"/>
                <w:sz w:val="22"/>
                <w:szCs w:val="22"/>
              </w:rPr>
            </w:pPr>
          </w:p>
        </w:tc>
      </w:tr>
      <w:tr w:rsidR="0073486F" w:rsidRPr="00365997" w:rsidTr="00687B0F">
        <w:trPr>
          <w:trHeight w:val="416"/>
        </w:trPr>
        <w:tc>
          <w:tcPr>
            <w:tcW w:w="433" w:type="dxa"/>
            <w:vAlign w:val="center"/>
          </w:tcPr>
          <w:p w:rsidR="0073486F" w:rsidRPr="00365997" w:rsidRDefault="005F5DC9" w:rsidP="001C4056">
            <w:pPr>
              <w:jc w:val="center"/>
              <w:rPr>
                <w:rFonts w:asciiTheme="minorHAnsi" w:hAnsiTheme="minorHAnsi" w:cstheme="minorHAnsi"/>
                <w:sz w:val="22"/>
                <w:szCs w:val="22"/>
              </w:rPr>
            </w:pPr>
            <w:r>
              <w:rPr>
                <w:rFonts w:asciiTheme="minorHAnsi" w:hAnsiTheme="minorHAnsi" w:cstheme="minorHAnsi"/>
                <w:sz w:val="22"/>
                <w:szCs w:val="22"/>
              </w:rPr>
              <w:t>6</w:t>
            </w:r>
          </w:p>
        </w:tc>
        <w:tc>
          <w:tcPr>
            <w:tcW w:w="2746" w:type="dxa"/>
            <w:vAlign w:val="center"/>
          </w:tcPr>
          <w:p w:rsidR="0073486F" w:rsidRPr="00365997" w:rsidRDefault="0073486F" w:rsidP="005F5DC9">
            <w:pPr>
              <w:jc w:val="both"/>
              <w:rPr>
                <w:rFonts w:asciiTheme="minorHAnsi" w:hAnsiTheme="minorHAnsi" w:cstheme="minorHAnsi"/>
                <w:sz w:val="22"/>
                <w:szCs w:val="22"/>
              </w:rPr>
            </w:pPr>
            <w:r w:rsidRPr="00365997" w:rsidDel="002853C1">
              <w:rPr>
                <w:rFonts w:asciiTheme="minorHAnsi" w:hAnsiTheme="minorHAnsi" w:cstheme="minorHAnsi"/>
                <w:i/>
                <w:color w:val="FF0000"/>
                <w:sz w:val="16"/>
                <w:szCs w:val="16"/>
              </w:rPr>
              <w:t xml:space="preserve"> </w:t>
            </w:r>
            <w:r w:rsidRPr="00365997">
              <w:rPr>
                <w:rFonts w:asciiTheme="minorHAnsi" w:hAnsiTheme="minorHAnsi" w:cstheme="minorHAnsi"/>
                <w:sz w:val="22"/>
                <w:szCs w:val="22"/>
              </w:rPr>
              <w:t>Apertura de Propuestas.</w:t>
            </w:r>
          </w:p>
        </w:tc>
        <w:tc>
          <w:tcPr>
            <w:tcW w:w="1345" w:type="dxa"/>
            <w:vAlign w:val="center"/>
          </w:tcPr>
          <w:p w:rsidR="0073486F" w:rsidRPr="00365997" w:rsidRDefault="0073486F" w:rsidP="001C4056">
            <w:pPr>
              <w:rPr>
                <w:rFonts w:asciiTheme="minorHAnsi" w:hAnsiTheme="minorHAnsi" w:cstheme="minorHAnsi"/>
                <w:sz w:val="22"/>
                <w:szCs w:val="22"/>
              </w:rPr>
            </w:pPr>
            <w:r w:rsidRPr="00365997">
              <w:rPr>
                <w:rFonts w:asciiTheme="minorHAnsi" w:hAnsiTheme="minorHAnsi" w:cstheme="minorHAnsi"/>
                <w:sz w:val="22"/>
                <w:szCs w:val="22"/>
              </w:rPr>
              <w:t>Fecha:</w:t>
            </w:r>
          </w:p>
          <w:p w:rsidR="0073486F" w:rsidRPr="00365997" w:rsidRDefault="00070644" w:rsidP="00420B36">
            <w:pPr>
              <w:rPr>
                <w:rFonts w:asciiTheme="minorHAnsi" w:hAnsiTheme="minorHAnsi" w:cstheme="minorHAnsi"/>
                <w:sz w:val="22"/>
                <w:szCs w:val="22"/>
              </w:rPr>
            </w:pPr>
            <w:r>
              <w:rPr>
                <w:rFonts w:asciiTheme="minorHAnsi" w:hAnsiTheme="minorHAnsi" w:cstheme="minorHAnsi"/>
                <w:sz w:val="22"/>
                <w:szCs w:val="22"/>
              </w:rPr>
              <w:t>1</w:t>
            </w:r>
            <w:r w:rsidR="00420B36">
              <w:rPr>
                <w:rFonts w:asciiTheme="minorHAnsi" w:hAnsiTheme="minorHAnsi" w:cstheme="minorHAnsi"/>
                <w:sz w:val="22"/>
                <w:szCs w:val="22"/>
              </w:rPr>
              <w:t>4</w:t>
            </w:r>
            <w:r w:rsidR="007012BE">
              <w:rPr>
                <w:rFonts w:asciiTheme="minorHAnsi" w:hAnsiTheme="minorHAnsi" w:cstheme="minorHAnsi"/>
                <w:sz w:val="22"/>
                <w:szCs w:val="22"/>
              </w:rPr>
              <w:t>/06/2018</w:t>
            </w:r>
          </w:p>
        </w:tc>
        <w:tc>
          <w:tcPr>
            <w:tcW w:w="1576" w:type="dxa"/>
            <w:gridSpan w:val="2"/>
            <w:vAlign w:val="center"/>
          </w:tcPr>
          <w:p w:rsidR="0073486F" w:rsidRPr="00365997" w:rsidRDefault="0073486F" w:rsidP="001C4056">
            <w:pPr>
              <w:jc w:val="center"/>
              <w:rPr>
                <w:rFonts w:asciiTheme="minorHAnsi" w:hAnsiTheme="minorHAnsi" w:cstheme="minorHAnsi"/>
                <w:sz w:val="22"/>
                <w:szCs w:val="22"/>
              </w:rPr>
            </w:pPr>
            <w:r w:rsidRPr="00365997">
              <w:rPr>
                <w:rFonts w:asciiTheme="minorHAnsi" w:hAnsiTheme="minorHAnsi" w:cstheme="minorHAnsi"/>
                <w:sz w:val="22"/>
                <w:szCs w:val="22"/>
              </w:rPr>
              <w:t>Hora:</w:t>
            </w:r>
          </w:p>
          <w:p w:rsidR="0073486F" w:rsidRPr="00365997" w:rsidRDefault="007012BE" w:rsidP="00420B36">
            <w:pPr>
              <w:jc w:val="center"/>
              <w:rPr>
                <w:rFonts w:asciiTheme="minorHAnsi" w:hAnsiTheme="minorHAnsi" w:cstheme="minorHAnsi"/>
                <w:sz w:val="22"/>
                <w:szCs w:val="22"/>
              </w:rPr>
            </w:pPr>
            <w:r>
              <w:rPr>
                <w:rFonts w:asciiTheme="minorHAnsi" w:hAnsiTheme="minorHAnsi" w:cstheme="minorHAnsi"/>
                <w:sz w:val="22"/>
                <w:szCs w:val="22"/>
              </w:rPr>
              <w:t>1</w:t>
            </w:r>
            <w:r w:rsidR="00420B36">
              <w:rPr>
                <w:rFonts w:asciiTheme="minorHAnsi" w:hAnsiTheme="minorHAnsi" w:cstheme="minorHAnsi"/>
                <w:sz w:val="22"/>
                <w:szCs w:val="22"/>
              </w:rPr>
              <w:t>1</w:t>
            </w:r>
            <w:r>
              <w:rPr>
                <w:rFonts w:asciiTheme="minorHAnsi" w:hAnsiTheme="minorHAnsi" w:cstheme="minorHAnsi"/>
                <w:sz w:val="22"/>
                <w:szCs w:val="22"/>
              </w:rPr>
              <w:t>:15</w:t>
            </w:r>
          </w:p>
        </w:tc>
        <w:tc>
          <w:tcPr>
            <w:tcW w:w="2939" w:type="dxa"/>
            <w:vAlign w:val="center"/>
          </w:tcPr>
          <w:p w:rsidR="007012BE" w:rsidRPr="007012BE" w:rsidRDefault="007012BE" w:rsidP="007012BE">
            <w:pPr>
              <w:jc w:val="both"/>
              <w:rPr>
                <w:rFonts w:asciiTheme="minorHAnsi" w:hAnsiTheme="minorHAnsi" w:cstheme="minorHAnsi"/>
                <w:i/>
                <w:sz w:val="16"/>
                <w:szCs w:val="16"/>
              </w:rPr>
            </w:pPr>
            <w:r w:rsidRPr="007012BE">
              <w:rPr>
                <w:rFonts w:asciiTheme="minorHAnsi" w:hAnsiTheme="minorHAnsi" w:cstheme="minorHAnsi"/>
                <w:b/>
                <w:sz w:val="16"/>
                <w:szCs w:val="16"/>
              </w:rPr>
              <w:t xml:space="preserve">Lugar: </w:t>
            </w:r>
            <w:r w:rsidRPr="007012BE">
              <w:rPr>
                <w:rFonts w:asciiTheme="minorHAnsi" w:hAnsiTheme="minorHAnsi" w:cstheme="minorHAnsi"/>
                <w:i/>
                <w:sz w:val="16"/>
                <w:szCs w:val="16"/>
              </w:rPr>
              <w:t>Oficina De Contrataciones – Distrital de Redes de Gas El Alto, Av. Juan Pablo II S/N esquina Cruz Papal, Ciudad de El Alto.</w:t>
            </w:r>
          </w:p>
          <w:p w:rsidR="0073486F" w:rsidRPr="00365997" w:rsidRDefault="007012BE" w:rsidP="007012BE">
            <w:pPr>
              <w:jc w:val="both"/>
              <w:rPr>
                <w:rFonts w:asciiTheme="minorHAnsi" w:hAnsiTheme="minorHAnsi" w:cstheme="minorHAnsi"/>
                <w:color w:val="FF0000"/>
                <w:sz w:val="22"/>
                <w:szCs w:val="22"/>
                <w:lang w:val="es-BO"/>
              </w:rPr>
            </w:pPr>
            <w:r w:rsidRPr="007012BE">
              <w:rPr>
                <w:rFonts w:asciiTheme="minorHAnsi" w:hAnsiTheme="minorHAnsi" w:cstheme="minorHAnsi"/>
                <w:b/>
                <w:sz w:val="16"/>
                <w:szCs w:val="16"/>
              </w:rPr>
              <w:t>Responsable:</w:t>
            </w:r>
            <w:r w:rsidRPr="007012BE">
              <w:rPr>
                <w:rFonts w:asciiTheme="minorHAnsi" w:hAnsiTheme="minorHAnsi" w:cstheme="minorHAnsi"/>
                <w:sz w:val="16"/>
                <w:szCs w:val="16"/>
              </w:rPr>
              <w:t xml:space="preserve"> </w:t>
            </w:r>
            <w:r w:rsidRPr="007012BE">
              <w:rPr>
                <w:rFonts w:asciiTheme="minorHAnsi" w:hAnsiTheme="minorHAnsi" w:cstheme="minorHAnsi"/>
                <w:i/>
                <w:sz w:val="16"/>
                <w:szCs w:val="16"/>
              </w:rPr>
              <w:t>Ing. Gilka Nogales Siles</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365997" w:rsidRDefault="001C4056" w:rsidP="001C4056">
            <w:pPr>
              <w:jc w:val="center"/>
              <w:rPr>
                <w:rFonts w:asciiTheme="minorHAnsi" w:hAnsiTheme="minorHAnsi" w:cstheme="minorHAnsi"/>
                <w:sz w:val="22"/>
                <w:szCs w:val="22"/>
              </w:rPr>
            </w:pPr>
          </w:p>
        </w:tc>
        <w:tc>
          <w:tcPr>
            <w:tcW w:w="2939" w:type="dxa"/>
            <w:vAlign w:val="center"/>
          </w:tcPr>
          <w:p w:rsidR="001C4056" w:rsidRPr="00365997" w:rsidRDefault="001C4056" w:rsidP="001C4056">
            <w:pPr>
              <w:rPr>
                <w:rFonts w:asciiTheme="minorHAnsi" w:hAnsiTheme="minorHAnsi" w:cstheme="minorHAnsi"/>
                <w:color w:val="000000"/>
                <w:sz w:val="22"/>
                <w:szCs w:val="22"/>
                <w:lang w:val="es-BO"/>
              </w:rPr>
            </w:pP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7</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Resultados del Proceso</w:t>
            </w:r>
          </w:p>
        </w:tc>
        <w:tc>
          <w:tcPr>
            <w:tcW w:w="2921" w:type="dxa"/>
            <w:gridSpan w:val="3"/>
            <w:vAlign w:val="center"/>
          </w:tcPr>
          <w:p w:rsidR="007A034C" w:rsidRPr="00EB620E" w:rsidRDefault="007A034C" w:rsidP="007A034C">
            <w:pPr>
              <w:jc w:val="both"/>
              <w:rPr>
                <w:rFonts w:asciiTheme="minorHAnsi" w:hAnsiTheme="minorHAnsi" w:cstheme="minorHAnsi"/>
                <w:szCs w:val="22"/>
              </w:rPr>
            </w:pPr>
            <w:r w:rsidRPr="00EB620E">
              <w:rPr>
                <w:rFonts w:asciiTheme="minorHAnsi" w:hAnsiTheme="minorHAnsi" w:cstheme="minorHAnsi"/>
                <w:szCs w:val="22"/>
              </w:rPr>
              <w:t xml:space="preserve">Fecha Estimada: </w:t>
            </w:r>
          </w:p>
          <w:p w:rsidR="001C4056" w:rsidRPr="00EB620E" w:rsidRDefault="00070644" w:rsidP="00420B36">
            <w:pPr>
              <w:jc w:val="both"/>
              <w:rPr>
                <w:rFonts w:asciiTheme="minorHAnsi" w:hAnsiTheme="minorHAnsi" w:cstheme="minorHAnsi"/>
                <w:szCs w:val="22"/>
              </w:rPr>
            </w:pPr>
            <w:r>
              <w:rPr>
                <w:rFonts w:asciiTheme="minorHAnsi" w:hAnsiTheme="minorHAnsi" w:cstheme="minorHAnsi"/>
                <w:i/>
                <w:szCs w:val="22"/>
              </w:rPr>
              <w:t>0</w:t>
            </w:r>
            <w:r w:rsidR="00420B36">
              <w:rPr>
                <w:rFonts w:asciiTheme="minorHAnsi" w:hAnsiTheme="minorHAnsi" w:cstheme="minorHAnsi"/>
                <w:i/>
                <w:szCs w:val="22"/>
              </w:rPr>
              <w:t>3</w:t>
            </w:r>
            <w:r w:rsidR="007012BE" w:rsidRPr="007012BE">
              <w:rPr>
                <w:rFonts w:asciiTheme="minorHAnsi" w:hAnsiTheme="minorHAnsi" w:cstheme="minorHAnsi"/>
                <w:i/>
                <w:szCs w:val="22"/>
              </w:rPr>
              <w:t>/0</w:t>
            </w:r>
            <w:r>
              <w:rPr>
                <w:rFonts w:asciiTheme="minorHAnsi" w:hAnsiTheme="minorHAnsi" w:cstheme="minorHAnsi"/>
                <w:i/>
                <w:szCs w:val="22"/>
              </w:rPr>
              <w:t>7</w:t>
            </w:r>
            <w:r w:rsidR="007012BE" w:rsidRPr="007012BE">
              <w:rPr>
                <w:rFonts w:asciiTheme="minorHAnsi" w:hAnsiTheme="minorHAnsi" w:cstheme="minorHAnsi"/>
                <w:i/>
                <w:szCs w:val="22"/>
              </w:rPr>
              <w:t>/2018</w:t>
            </w:r>
          </w:p>
        </w:tc>
        <w:tc>
          <w:tcPr>
            <w:tcW w:w="2939" w:type="dxa"/>
            <w:vAlign w:val="center"/>
          </w:tcPr>
          <w:p w:rsidR="001C4056" w:rsidRPr="00EB620E" w:rsidRDefault="001C4056" w:rsidP="001C4056">
            <w:pPr>
              <w:rPr>
                <w:rFonts w:asciiTheme="minorHAnsi" w:hAnsiTheme="minorHAnsi" w:cstheme="minorHAnsi"/>
                <w:color w:val="000000"/>
                <w:sz w:val="18"/>
                <w:szCs w:val="18"/>
                <w:lang w:val="es-BO"/>
              </w:rPr>
            </w:pPr>
            <w:r w:rsidRPr="00EB620E">
              <w:rPr>
                <w:rFonts w:asciiTheme="minorHAnsi" w:hAnsiTheme="minorHAnsi" w:cstheme="minorHAnsi"/>
                <w:color w:val="000000"/>
                <w:sz w:val="18"/>
                <w:szCs w:val="18"/>
                <w:lang w:val="es-BO"/>
              </w:rPr>
              <w:t xml:space="preserve">Página web de YPFB: </w:t>
            </w:r>
            <w:hyperlink r:id="rId9" w:history="1">
              <w:r w:rsidRPr="00EB620E">
                <w:rPr>
                  <w:rStyle w:val="Hipervnculo"/>
                  <w:rFonts w:asciiTheme="minorHAnsi" w:hAnsiTheme="minorHAnsi" w:cstheme="minorHAnsi"/>
                  <w:sz w:val="18"/>
                  <w:szCs w:val="18"/>
                  <w:lang w:val="es-BO"/>
                </w:rPr>
                <w:t>www.ypfb.gob.bo</w:t>
              </w:r>
            </w:hyperlink>
            <w:r w:rsidRPr="00EB620E">
              <w:rPr>
                <w:rFonts w:asciiTheme="minorHAnsi" w:hAnsiTheme="minorHAnsi" w:cstheme="minorHAnsi"/>
                <w:color w:val="000000"/>
                <w:sz w:val="18"/>
                <w:szCs w:val="18"/>
                <w:lang w:val="es-BO"/>
              </w:rPr>
              <w:t xml:space="preserve">  </w:t>
            </w:r>
          </w:p>
        </w:tc>
      </w:tr>
      <w:tr w:rsidR="001C4056" w:rsidRPr="00365997" w:rsidTr="00687B0F">
        <w:trPr>
          <w:trHeight w:val="246"/>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2921" w:type="dxa"/>
            <w:gridSpan w:val="3"/>
            <w:vAlign w:val="center"/>
          </w:tcPr>
          <w:p w:rsidR="001C4056" w:rsidRPr="00EB620E" w:rsidRDefault="001C4056" w:rsidP="001C4056">
            <w:pPr>
              <w:jc w:val="center"/>
              <w:rPr>
                <w:rFonts w:asciiTheme="minorHAnsi" w:hAnsiTheme="minorHAnsi" w:cstheme="minorHAnsi"/>
                <w:sz w:val="22"/>
                <w:szCs w:val="22"/>
              </w:rPr>
            </w:pPr>
          </w:p>
        </w:tc>
        <w:tc>
          <w:tcPr>
            <w:tcW w:w="2939" w:type="dxa"/>
            <w:vAlign w:val="center"/>
          </w:tcPr>
          <w:p w:rsidR="001C4056" w:rsidRPr="00EB620E" w:rsidRDefault="001C4056" w:rsidP="001C4056">
            <w:pPr>
              <w:rPr>
                <w:rFonts w:asciiTheme="minorHAnsi" w:hAnsiTheme="minorHAnsi" w:cstheme="minorHAnsi"/>
                <w:color w:val="000000"/>
                <w:sz w:val="22"/>
                <w:szCs w:val="22"/>
                <w:lang w:val="es-BO"/>
              </w:rPr>
            </w:pP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r w:rsidRPr="00365997">
              <w:rPr>
                <w:rFonts w:asciiTheme="minorHAnsi" w:hAnsiTheme="minorHAnsi" w:cstheme="minorHAnsi"/>
                <w:sz w:val="22"/>
                <w:szCs w:val="22"/>
              </w:rPr>
              <w:t>8</w:t>
            </w:r>
          </w:p>
        </w:tc>
        <w:tc>
          <w:tcPr>
            <w:tcW w:w="2746" w:type="dxa"/>
            <w:vAlign w:val="center"/>
          </w:tcPr>
          <w:p w:rsidR="001C4056" w:rsidRPr="00365997" w:rsidRDefault="001C4056" w:rsidP="001C4056">
            <w:pPr>
              <w:rPr>
                <w:rFonts w:asciiTheme="minorHAnsi" w:hAnsiTheme="minorHAnsi" w:cstheme="minorHAnsi"/>
                <w:sz w:val="22"/>
                <w:szCs w:val="22"/>
              </w:rPr>
            </w:pPr>
            <w:r w:rsidRPr="00365997">
              <w:rPr>
                <w:rFonts w:asciiTheme="minorHAnsi" w:hAnsiTheme="minorHAnsi" w:cstheme="minorHAnsi"/>
                <w:sz w:val="22"/>
                <w:szCs w:val="22"/>
              </w:rPr>
              <w:t xml:space="preserve">Firma de Contrato </w:t>
            </w:r>
          </w:p>
        </w:tc>
        <w:tc>
          <w:tcPr>
            <w:tcW w:w="5860" w:type="dxa"/>
            <w:gridSpan w:val="4"/>
            <w:vAlign w:val="center"/>
          </w:tcPr>
          <w:p w:rsidR="007A034C" w:rsidRPr="00EB620E" w:rsidRDefault="007A034C" w:rsidP="007A034C">
            <w:pPr>
              <w:jc w:val="both"/>
              <w:rPr>
                <w:rFonts w:asciiTheme="minorHAnsi" w:hAnsiTheme="minorHAnsi" w:cstheme="minorHAnsi"/>
                <w:sz w:val="22"/>
                <w:szCs w:val="22"/>
              </w:rPr>
            </w:pPr>
            <w:r w:rsidRPr="00EB620E">
              <w:rPr>
                <w:rFonts w:asciiTheme="minorHAnsi" w:hAnsiTheme="minorHAnsi" w:cstheme="minorHAnsi"/>
                <w:sz w:val="22"/>
                <w:szCs w:val="22"/>
              </w:rPr>
              <w:t xml:space="preserve">Fecha Estimada: </w:t>
            </w:r>
          </w:p>
          <w:p w:rsidR="001C4056" w:rsidRPr="00EB620E" w:rsidRDefault="00420B36" w:rsidP="00070644">
            <w:pPr>
              <w:jc w:val="both"/>
              <w:rPr>
                <w:rFonts w:asciiTheme="minorHAnsi" w:hAnsiTheme="minorHAnsi" w:cstheme="minorHAnsi"/>
                <w:color w:val="000000"/>
                <w:sz w:val="22"/>
                <w:szCs w:val="22"/>
                <w:lang w:val="es-BO"/>
              </w:rPr>
            </w:pPr>
            <w:r>
              <w:rPr>
                <w:rFonts w:asciiTheme="minorHAnsi" w:hAnsiTheme="minorHAnsi" w:cstheme="minorHAnsi"/>
                <w:i/>
                <w:szCs w:val="22"/>
              </w:rPr>
              <w:t>20</w:t>
            </w:r>
            <w:r w:rsidR="007012BE" w:rsidRPr="007012BE">
              <w:rPr>
                <w:rFonts w:asciiTheme="minorHAnsi" w:hAnsiTheme="minorHAnsi" w:cstheme="minorHAnsi"/>
                <w:i/>
                <w:szCs w:val="22"/>
              </w:rPr>
              <w:t>/0</w:t>
            </w:r>
            <w:r w:rsidR="007012BE">
              <w:rPr>
                <w:rFonts w:asciiTheme="minorHAnsi" w:hAnsiTheme="minorHAnsi" w:cstheme="minorHAnsi"/>
                <w:i/>
                <w:szCs w:val="22"/>
              </w:rPr>
              <w:t>7</w:t>
            </w:r>
            <w:r w:rsidR="007012BE" w:rsidRPr="007012BE">
              <w:rPr>
                <w:rFonts w:asciiTheme="minorHAnsi" w:hAnsiTheme="minorHAnsi" w:cstheme="minorHAnsi"/>
                <w:i/>
                <w:szCs w:val="22"/>
              </w:rPr>
              <w:t>/2018</w:t>
            </w:r>
          </w:p>
        </w:tc>
      </w:tr>
      <w:tr w:rsidR="001C4056" w:rsidRPr="00365997" w:rsidTr="00687B0F">
        <w:trPr>
          <w:trHeight w:val="295"/>
        </w:trPr>
        <w:tc>
          <w:tcPr>
            <w:tcW w:w="433" w:type="dxa"/>
            <w:vAlign w:val="center"/>
          </w:tcPr>
          <w:p w:rsidR="001C4056" w:rsidRPr="00365997" w:rsidRDefault="001C4056" w:rsidP="001C4056">
            <w:pPr>
              <w:jc w:val="center"/>
              <w:rPr>
                <w:rFonts w:asciiTheme="minorHAnsi" w:hAnsiTheme="minorHAnsi" w:cstheme="minorHAnsi"/>
                <w:sz w:val="22"/>
                <w:szCs w:val="22"/>
              </w:rPr>
            </w:pPr>
          </w:p>
        </w:tc>
        <w:tc>
          <w:tcPr>
            <w:tcW w:w="2746" w:type="dxa"/>
            <w:vAlign w:val="center"/>
          </w:tcPr>
          <w:p w:rsidR="001C4056" w:rsidRPr="00365997" w:rsidRDefault="001C4056" w:rsidP="001C4056">
            <w:pPr>
              <w:rPr>
                <w:rFonts w:asciiTheme="minorHAnsi" w:hAnsiTheme="minorHAnsi" w:cstheme="minorHAnsi"/>
                <w:sz w:val="22"/>
                <w:szCs w:val="22"/>
              </w:rPr>
            </w:pPr>
          </w:p>
        </w:tc>
        <w:tc>
          <w:tcPr>
            <w:tcW w:w="5860" w:type="dxa"/>
            <w:gridSpan w:val="4"/>
            <w:vAlign w:val="center"/>
          </w:tcPr>
          <w:p w:rsidR="001C4056" w:rsidRPr="00365997" w:rsidRDefault="001C4056" w:rsidP="001C4056">
            <w:pPr>
              <w:jc w:val="center"/>
              <w:rPr>
                <w:rFonts w:asciiTheme="minorHAnsi" w:hAnsiTheme="minorHAnsi" w:cstheme="minorHAnsi"/>
                <w:sz w:val="22"/>
                <w:szCs w:val="22"/>
              </w:rPr>
            </w:pPr>
          </w:p>
        </w:tc>
      </w:tr>
    </w:tbl>
    <w:p w:rsidR="00103622" w:rsidRPr="00365997" w:rsidRDefault="00103622" w:rsidP="00B37050">
      <w:pPr>
        <w:jc w:val="center"/>
        <w:rPr>
          <w:rFonts w:asciiTheme="minorHAnsi" w:hAnsiTheme="minorHAnsi" w:cstheme="minorHAnsi"/>
          <w:sz w:val="22"/>
          <w:szCs w:val="22"/>
        </w:rPr>
      </w:pPr>
    </w:p>
    <w:p w:rsidR="00951C92" w:rsidRPr="00365997" w:rsidRDefault="00CD7DE0" w:rsidP="00447A80">
      <w:pPr>
        <w:tabs>
          <w:tab w:val="left" w:pos="5691"/>
        </w:tabs>
        <w:rPr>
          <w:rFonts w:asciiTheme="minorHAnsi" w:hAnsiTheme="minorHAnsi" w:cstheme="minorHAnsi"/>
          <w:b/>
          <w:sz w:val="22"/>
          <w:szCs w:val="22"/>
        </w:rPr>
      </w:pPr>
      <w:r w:rsidRPr="00365997">
        <w:rPr>
          <w:rFonts w:asciiTheme="minorHAnsi" w:hAnsiTheme="minorHAnsi" w:cstheme="minorHAnsi"/>
          <w:b/>
          <w:sz w:val="22"/>
          <w:szCs w:val="22"/>
        </w:rPr>
        <w:tab/>
      </w:r>
    </w:p>
    <w:tbl>
      <w:tblPr>
        <w:tblW w:w="9072" w:type="dxa"/>
        <w:jc w:val="center"/>
        <w:tblCellMar>
          <w:left w:w="70" w:type="dxa"/>
          <w:right w:w="70" w:type="dxa"/>
        </w:tblCellMar>
        <w:tblLook w:val="04A0" w:firstRow="1" w:lastRow="0" w:firstColumn="1" w:lastColumn="0" w:noHBand="0" w:noVBand="1"/>
      </w:tblPr>
      <w:tblGrid>
        <w:gridCol w:w="554"/>
        <w:gridCol w:w="6746"/>
        <w:gridCol w:w="1772"/>
      </w:tblGrid>
      <w:tr w:rsidR="00951C92" w:rsidRPr="00365997" w:rsidTr="00951C92">
        <w:trPr>
          <w:trHeight w:val="447"/>
          <w:jc w:val="center"/>
        </w:trPr>
        <w:tc>
          <w:tcPr>
            <w:tcW w:w="9072" w:type="dxa"/>
            <w:gridSpan w:val="3"/>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tcPr>
          <w:p w:rsidR="00951C92" w:rsidRPr="007012BE" w:rsidRDefault="00951C92" w:rsidP="007012BE">
            <w:pPr>
              <w:ind w:left="705"/>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PRECIO REFERENCIAL DE ACUERDO A LA MONEDA ESTABLECIDA EN EL PROCESO DE CONTRATACIÓN </w:t>
            </w:r>
          </w:p>
        </w:tc>
      </w:tr>
      <w:tr w:rsidR="00951C92" w:rsidRPr="00365997" w:rsidTr="00951C92">
        <w:trPr>
          <w:trHeight w:val="529"/>
          <w:jc w:val="center"/>
        </w:trPr>
        <w:tc>
          <w:tcPr>
            <w:tcW w:w="554"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Nº</w:t>
            </w:r>
          </w:p>
        </w:tc>
        <w:tc>
          <w:tcPr>
            <w:tcW w:w="6746" w:type="dxa"/>
            <w:tcBorders>
              <w:top w:val="single" w:sz="4" w:space="0" w:color="auto"/>
              <w:left w:val="single" w:sz="8" w:space="0" w:color="auto"/>
              <w:bottom w:val="single" w:sz="8" w:space="0" w:color="000000"/>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DESCRIPCIÓN</w:t>
            </w:r>
          </w:p>
        </w:tc>
        <w:tc>
          <w:tcPr>
            <w:tcW w:w="1772" w:type="dxa"/>
            <w:tcBorders>
              <w:top w:val="single" w:sz="4" w:space="0" w:color="auto"/>
              <w:left w:val="nil"/>
              <w:bottom w:val="single" w:sz="8" w:space="0" w:color="auto"/>
              <w:right w:val="single" w:sz="8" w:space="0" w:color="auto"/>
            </w:tcBorders>
            <w:shd w:val="clear" w:color="auto" w:fill="D9D9D9" w:themeFill="background1" w:themeFillShade="D9"/>
            <w:vAlign w:val="center"/>
            <w:hideMark/>
          </w:tcPr>
          <w:p w:rsidR="00951C92" w:rsidRPr="00365997" w:rsidRDefault="00951C92" w:rsidP="00951C92">
            <w:pPr>
              <w:jc w:val="center"/>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PRECIO TOTAL</w:t>
            </w:r>
          </w:p>
        </w:tc>
      </w:tr>
      <w:tr w:rsidR="00951C92" w:rsidRPr="00365997" w:rsidTr="00951C92">
        <w:trPr>
          <w:trHeight w:val="330"/>
          <w:jc w:val="center"/>
        </w:trPr>
        <w:tc>
          <w:tcPr>
            <w:tcW w:w="554" w:type="dxa"/>
            <w:tcBorders>
              <w:top w:val="nil"/>
              <w:left w:val="single" w:sz="8" w:space="0" w:color="auto"/>
              <w:bottom w:val="single" w:sz="8" w:space="0" w:color="auto"/>
              <w:right w:val="single" w:sz="8" w:space="0" w:color="auto"/>
            </w:tcBorders>
            <w:shd w:val="clear" w:color="auto" w:fill="auto"/>
            <w:noWrap/>
            <w:vAlign w:val="center"/>
          </w:tcPr>
          <w:p w:rsidR="00951C92" w:rsidRPr="00365997" w:rsidRDefault="007012BE" w:rsidP="00951C92">
            <w:pPr>
              <w:jc w:val="center"/>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w:t>
            </w:r>
          </w:p>
        </w:tc>
        <w:tc>
          <w:tcPr>
            <w:tcW w:w="6746" w:type="dxa"/>
            <w:tcBorders>
              <w:top w:val="nil"/>
              <w:left w:val="nil"/>
              <w:bottom w:val="single" w:sz="8" w:space="0" w:color="auto"/>
              <w:right w:val="single" w:sz="8" w:space="0" w:color="auto"/>
            </w:tcBorders>
            <w:shd w:val="clear" w:color="000000" w:fill="FFFFFF"/>
            <w:vAlign w:val="center"/>
          </w:tcPr>
          <w:p w:rsidR="00951C92" w:rsidRPr="00365997" w:rsidRDefault="00420B36" w:rsidP="007012BE">
            <w:pPr>
              <w:jc w:val="both"/>
              <w:rPr>
                <w:rFonts w:asciiTheme="minorHAnsi" w:hAnsiTheme="minorHAnsi" w:cstheme="minorHAnsi"/>
                <w:color w:val="000000"/>
                <w:sz w:val="22"/>
                <w:szCs w:val="22"/>
                <w:lang w:val="es-BO" w:eastAsia="es-BO"/>
              </w:rPr>
            </w:pPr>
            <w:r w:rsidRPr="00420B36">
              <w:rPr>
                <w:rFonts w:asciiTheme="minorHAnsi" w:hAnsiTheme="minorHAnsi" w:cstheme="minorHAnsi"/>
                <w:color w:val="000000"/>
                <w:sz w:val="22"/>
                <w:szCs w:val="22"/>
                <w:lang w:eastAsia="es-BO"/>
              </w:rPr>
              <w:t xml:space="preserve">TRABAJOS DE OBRAS CIVILES PARA EL TENDIDO DE RED SECUNDARIA AMPLIACIONES SECTOR COTA </w:t>
            </w:r>
            <w:proofErr w:type="spellStart"/>
            <w:r w:rsidRPr="00420B36">
              <w:rPr>
                <w:rFonts w:asciiTheme="minorHAnsi" w:hAnsiTheme="minorHAnsi" w:cstheme="minorHAnsi"/>
                <w:color w:val="000000"/>
                <w:sz w:val="22"/>
                <w:szCs w:val="22"/>
                <w:lang w:eastAsia="es-BO"/>
              </w:rPr>
              <w:t>COTA</w:t>
            </w:r>
            <w:proofErr w:type="spellEnd"/>
            <w:r w:rsidRPr="00420B36">
              <w:rPr>
                <w:rFonts w:asciiTheme="minorHAnsi" w:hAnsiTheme="minorHAnsi" w:cstheme="minorHAnsi"/>
                <w:color w:val="000000"/>
                <w:sz w:val="22"/>
                <w:szCs w:val="22"/>
                <w:lang w:eastAsia="es-BO"/>
              </w:rPr>
              <w:t xml:space="preserve"> Y AMPLIACIONES DISTRITO 19 CIUDAD DE LA PAZ</w:t>
            </w:r>
          </w:p>
        </w:tc>
        <w:tc>
          <w:tcPr>
            <w:tcW w:w="1772" w:type="dxa"/>
            <w:tcBorders>
              <w:top w:val="nil"/>
              <w:left w:val="nil"/>
              <w:bottom w:val="single" w:sz="8" w:space="0" w:color="auto"/>
              <w:right w:val="single" w:sz="8" w:space="0" w:color="auto"/>
            </w:tcBorders>
            <w:shd w:val="clear" w:color="auto" w:fill="auto"/>
            <w:noWrap/>
            <w:vAlign w:val="center"/>
          </w:tcPr>
          <w:p w:rsidR="00951C92" w:rsidRPr="00365997" w:rsidRDefault="00335677" w:rsidP="00420B36">
            <w:pPr>
              <w:jc w:val="right"/>
              <w:rPr>
                <w:rFonts w:asciiTheme="minorHAnsi" w:hAnsiTheme="minorHAnsi" w:cstheme="minorHAnsi"/>
                <w:color w:val="000000"/>
                <w:sz w:val="22"/>
                <w:szCs w:val="22"/>
                <w:lang w:val="es-BO" w:eastAsia="es-BO"/>
              </w:rPr>
            </w:pPr>
            <w:r>
              <w:rPr>
                <w:rFonts w:asciiTheme="minorHAnsi" w:hAnsiTheme="minorHAnsi" w:cstheme="minorHAnsi"/>
                <w:color w:val="000000"/>
                <w:sz w:val="22"/>
                <w:szCs w:val="22"/>
                <w:lang w:val="es-BO" w:eastAsia="es-BO"/>
              </w:rPr>
              <w:t>19</w:t>
            </w:r>
            <w:r w:rsidR="00B55106">
              <w:rPr>
                <w:rFonts w:asciiTheme="minorHAnsi" w:hAnsiTheme="minorHAnsi" w:cstheme="minorHAnsi"/>
                <w:color w:val="000000"/>
                <w:sz w:val="22"/>
                <w:szCs w:val="22"/>
                <w:lang w:val="es-BO" w:eastAsia="es-BO"/>
              </w:rPr>
              <w:t>8</w:t>
            </w:r>
            <w:r w:rsidR="007012BE">
              <w:rPr>
                <w:rFonts w:asciiTheme="minorHAnsi" w:hAnsiTheme="minorHAnsi" w:cstheme="minorHAnsi"/>
                <w:color w:val="000000"/>
                <w:sz w:val="22"/>
                <w:szCs w:val="22"/>
                <w:lang w:val="es-BO" w:eastAsia="es-BO"/>
              </w:rPr>
              <w:t>.</w:t>
            </w:r>
            <w:r w:rsidR="00420B36">
              <w:rPr>
                <w:rFonts w:asciiTheme="minorHAnsi" w:hAnsiTheme="minorHAnsi" w:cstheme="minorHAnsi"/>
                <w:color w:val="000000"/>
                <w:sz w:val="22"/>
                <w:szCs w:val="22"/>
                <w:lang w:val="es-BO" w:eastAsia="es-BO"/>
              </w:rPr>
              <w:t>528</w:t>
            </w:r>
            <w:r w:rsidR="007012BE">
              <w:rPr>
                <w:rFonts w:asciiTheme="minorHAnsi" w:hAnsiTheme="minorHAnsi" w:cstheme="minorHAnsi"/>
                <w:color w:val="000000"/>
                <w:sz w:val="22"/>
                <w:szCs w:val="22"/>
                <w:lang w:val="es-BO" w:eastAsia="es-BO"/>
              </w:rPr>
              <w:t>,</w:t>
            </w:r>
            <w:r w:rsidR="00420B36">
              <w:rPr>
                <w:rFonts w:asciiTheme="minorHAnsi" w:hAnsiTheme="minorHAnsi" w:cstheme="minorHAnsi"/>
                <w:color w:val="000000"/>
                <w:sz w:val="22"/>
                <w:szCs w:val="22"/>
                <w:lang w:val="es-BO" w:eastAsia="es-BO"/>
              </w:rPr>
              <w:t>44</w:t>
            </w:r>
          </w:p>
        </w:tc>
      </w:tr>
      <w:tr w:rsidR="00951C92" w:rsidRPr="00365997" w:rsidTr="00951C92">
        <w:trPr>
          <w:trHeight w:val="330"/>
          <w:jc w:val="center"/>
        </w:trPr>
        <w:tc>
          <w:tcPr>
            <w:tcW w:w="7300" w:type="dxa"/>
            <w:gridSpan w:val="2"/>
            <w:tcBorders>
              <w:top w:val="single" w:sz="8" w:space="0" w:color="auto"/>
              <w:left w:val="single" w:sz="8" w:space="0" w:color="auto"/>
              <w:bottom w:val="single" w:sz="8" w:space="0" w:color="auto"/>
              <w:right w:val="single" w:sz="8" w:space="0" w:color="000000"/>
            </w:tcBorders>
            <w:shd w:val="clear" w:color="auto" w:fill="auto"/>
            <w:noWrap/>
            <w:vAlign w:val="center"/>
            <w:hideMark/>
          </w:tcPr>
          <w:p w:rsidR="00951C92" w:rsidRPr="00365997" w:rsidRDefault="00951C92" w:rsidP="00951C92">
            <w:pPr>
              <w:jc w:val="right"/>
              <w:rPr>
                <w:rFonts w:asciiTheme="minorHAnsi" w:hAnsiTheme="minorHAnsi" w:cstheme="minorHAnsi"/>
                <w:b/>
                <w:bCs/>
                <w:color w:val="000000"/>
                <w:sz w:val="22"/>
                <w:szCs w:val="22"/>
                <w:lang w:val="es-BO" w:eastAsia="es-BO"/>
              </w:rPr>
            </w:pPr>
            <w:r w:rsidRPr="00365997">
              <w:rPr>
                <w:rFonts w:asciiTheme="minorHAnsi" w:hAnsiTheme="minorHAnsi" w:cstheme="minorHAnsi"/>
                <w:b/>
                <w:bCs/>
                <w:color w:val="000000"/>
                <w:sz w:val="22"/>
                <w:szCs w:val="22"/>
                <w:lang w:val="es-BO" w:eastAsia="es-BO"/>
              </w:rPr>
              <w:t>TOTAL</w:t>
            </w:r>
          </w:p>
        </w:tc>
        <w:tc>
          <w:tcPr>
            <w:tcW w:w="1772" w:type="dxa"/>
            <w:tcBorders>
              <w:top w:val="nil"/>
              <w:left w:val="nil"/>
              <w:bottom w:val="single" w:sz="8" w:space="0" w:color="auto"/>
              <w:right w:val="single" w:sz="8" w:space="0" w:color="auto"/>
            </w:tcBorders>
            <w:shd w:val="clear" w:color="auto" w:fill="auto"/>
            <w:noWrap/>
            <w:vAlign w:val="center"/>
            <w:hideMark/>
          </w:tcPr>
          <w:p w:rsidR="00951C92" w:rsidRPr="007012BE" w:rsidRDefault="00B55106" w:rsidP="00420B36">
            <w:pPr>
              <w:jc w:val="right"/>
              <w:rPr>
                <w:rFonts w:asciiTheme="minorHAnsi" w:hAnsiTheme="minorHAnsi" w:cstheme="minorHAnsi"/>
                <w:b/>
                <w:color w:val="000000"/>
                <w:sz w:val="22"/>
                <w:szCs w:val="22"/>
                <w:lang w:val="es-BO" w:eastAsia="es-BO"/>
              </w:rPr>
            </w:pPr>
            <w:r w:rsidRPr="00B55106">
              <w:rPr>
                <w:rFonts w:asciiTheme="minorHAnsi" w:hAnsiTheme="minorHAnsi" w:cstheme="minorHAnsi"/>
                <w:b/>
                <w:color w:val="000000"/>
                <w:sz w:val="22"/>
                <w:szCs w:val="22"/>
                <w:lang w:val="es-BO" w:eastAsia="es-BO"/>
              </w:rPr>
              <w:t>198.</w:t>
            </w:r>
            <w:r w:rsidR="00420B36">
              <w:rPr>
                <w:rFonts w:asciiTheme="minorHAnsi" w:hAnsiTheme="minorHAnsi" w:cstheme="minorHAnsi"/>
                <w:b/>
                <w:color w:val="000000"/>
                <w:sz w:val="22"/>
                <w:szCs w:val="22"/>
                <w:lang w:val="es-BO" w:eastAsia="es-BO"/>
              </w:rPr>
              <w:t>528</w:t>
            </w:r>
            <w:r w:rsidRPr="00B55106">
              <w:rPr>
                <w:rFonts w:asciiTheme="minorHAnsi" w:hAnsiTheme="minorHAnsi" w:cstheme="minorHAnsi"/>
                <w:b/>
                <w:color w:val="000000"/>
                <w:sz w:val="22"/>
                <w:szCs w:val="22"/>
                <w:lang w:val="es-BO" w:eastAsia="es-BO"/>
              </w:rPr>
              <w:t>,</w:t>
            </w:r>
            <w:r w:rsidR="00420B36">
              <w:rPr>
                <w:rFonts w:asciiTheme="minorHAnsi" w:hAnsiTheme="minorHAnsi" w:cstheme="minorHAnsi"/>
                <w:b/>
                <w:color w:val="000000"/>
                <w:sz w:val="22"/>
                <w:szCs w:val="22"/>
                <w:lang w:val="es-BO" w:eastAsia="es-BO"/>
              </w:rPr>
              <w:t>44</w:t>
            </w:r>
            <w:bookmarkStart w:id="0" w:name="_GoBack"/>
            <w:bookmarkEnd w:id="0"/>
          </w:p>
        </w:tc>
      </w:tr>
    </w:tbl>
    <w:p w:rsidR="00103622" w:rsidRPr="00365997" w:rsidRDefault="00103622" w:rsidP="00B37050">
      <w:pPr>
        <w:jc w:val="center"/>
        <w:rPr>
          <w:rFonts w:asciiTheme="minorHAnsi" w:hAnsiTheme="minorHAnsi" w:cstheme="minorHAnsi"/>
          <w:b/>
          <w:sz w:val="22"/>
          <w:szCs w:val="22"/>
        </w:rPr>
      </w:pPr>
    </w:p>
    <w:p w:rsidR="00023CBA" w:rsidRPr="00365997" w:rsidRDefault="004150C6" w:rsidP="004150C6">
      <w:pPr>
        <w:tabs>
          <w:tab w:val="left" w:pos="6698"/>
        </w:tabs>
        <w:rPr>
          <w:rFonts w:asciiTheme="minorHAnsi" w:hAnsiTheme="minorHAnsi" w:cstheme="minorHAnsi"/>
          <w:b/>
          <w:sz w:val="22"/>
          <w:szCs w:val="22"/>
        </w:rPr>
      </w:pPr>
      <w:r w:rsidRPr="00365997">
        <w:rPr>
          <w:rFonts w:asciiTheme="minorHAnsi" w:hAnsiTheme="minorHAnsi" w:cstheme="minorHAnsi"/>
          <w:b/>
          <w:sz w:val="22"/>
          <w:szCs w:val="22"/>
        </w:rPr>
        <w:tab/>
      </w:r>
    </w:p>
    <w:p w:rsidR="004B64CE" w:rsidRPr="00365997" w:rsidRDefault="004B64CE" w:rsidP="004150C6">
      <w:pPr>
        <w:tabs>
          <w:tab w:val="left" w:pos="6698"/>
        </w:tabs>
        <w:rPr>
          <w:rFonts w:asciiTheme="minorHAnsi" w:hAnsiTheme="minorHAnsi" w:cstheme="minorHAnsi"/>
          <w:b/>
          <w:sz w:val="22"/>
          <w:szCs w:val="22"/>
        </w:rPr>
      </w:pPr>
    </w:p>
    <w:p w:rsidR="004B64CE" w:rsidRPr="00365997" w:rsidRDefault="004B64CE" w:rsidP="004150C6">
      <w:pPr>
        <w:tabs>
          <w:tab w:val="left" w:pos="6698"/>
        </w:tabs>
        <w:rPr>
          <w:rFonts w:asciiTheme="minorHAnsi" w:hAnsiTheme="minorHAnsi" w:cstheme="minorHAnsi"/>
          <w:b/>
          <w:sz w:val="22"/>
          <w:szCs w:val="22"/>
        </w:rPr>
      </w:pPr>
    </w:p>
    <w:p w:rsidR="00687B0F" w:rsidRPr="00365997" w:rsidRDefault="00951C92" w:rsidP="00951C92">
      <w:pPr>
        <w:tabs>
          <w:tab w:val="left" w:pos="1725"/>
        </w:tabs>
        <w:rPr>
          <w:rFonts w:asciiTheme="minorHAnsi" w:hAnsiTheme="minorHAnsi" w:cstheme="minorHAnsi"/>
          <w:b/>
          <w:sz w:val="22"/>
          <w:szCs w:val="22"/>
        </w:rPr>
      </w:pPr>
      <w:r>
        <w:rPr>
          <w:rFonts w:asciiTheme="minorHAnsi" w:hAnsiTheme="minorHAnsi" w:cstheme="minorHAnsi"/>
          <w:b/>
          <w:sz w:val="22"/>
          <w:szCs w:val="22"/>
        </w:rPr>
        <w:tab/>
      </w:r>
    </w:p>
    <w:p w:rsidR="00687B0F" w:rsidRPr="00365997" w:rsidRDefault="00687B0F"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7A034C" w:rsidRDefault="007A034C"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447A80" w:rsidRDefault="00447A80" w:rsidP="004150C6">
      <w:pPr>
        <w:tabs>
          <w:tab w:val="left" w:pos="6698"/>
        </w:tabs>
        <w:rPr>
          <w:rFonts w:asciiTheme="minorHAnsi" w:hAnsiTheme="minorHAnsi" w:cstheme="minorHAnsi"/>
          <w:b/>
          <w:sz w:val="22"/>
          <w:szCs w:val="22"/>
        </w:rPr>
      </w:pPr>
    </w:p>
    <w:p w:rsidR="00951C92" w:rsidRDefault="00951C92" w:rsidP="004150C6">
      <w:pPr>
        <w:tabs>
          <w:tab w:val="left" w:pos="6698"/>
        </w:tabs>
        <w:rPr>
          <w:rFonts w:asciiTheme="minorHAnsi" w:hAnsiTheme="minorHAnsi" w:cstheme="minorHAnsi"/>
          <w:b/>
          <w:sz w:val="22"/>
          <w:szCs w:val="22"/>
        </w:rPr>
      </w:pPr>
    </w:p>
    <w:p w:rsidR="00673694" w:rsidRPr="00365997" w:rsidRDefault="00673694" w:rsidP="004150C6">
      <w:pPr>
        <w:tabs>
          <w:tab w:val="left" w:pos="6698"/>
        </w:tabs>
        <w:rPr>
          <w:rFonts w:asciiTheme="minorHAnsi" w:hAnsiTheme="minorHAnsi" w:cstheme="minorHAnsi"/>
          <w:b/>
          <w:sz w:val="22"/>
          <w:szCs w:val="22"/>
        </w:rPr>
      </w:pPr>
    </w:p>
    <w:p w:rsidR="00687B0F" w:rsidRDefault="00687B0F"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7012BE" w:rsidRDefault="007012BE" w:rsidP="004150C6">
      <w:pPr>
        <w:tabs>
          <w:tab w:val="left" w:pos="6698"/>
        </w:tabs>
        <w:rPr>
          <w:rFonts w:asciiTheme="minorHAnsi" w:hAnsiTheme="minorHAnsi" w:cstheme="minorHAnsi"/>
          <w:b/>
          <w:sz w:val="22"/>
          <w:szCs w:val="22"/>
        </w:rPr>
      </w:pPr>
    </w:p>
    <w:p w:rsidR="005C5A6C" w:rsidRPr="007C3380" w:rsidRDefault="005C5A6C" w:rsidP="00B37050">
      <w:pPr>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w:t>
      </w:r>
    </w:p>
    <w:p w:rsidR="0062797D" w:rsidRPr="007C3380" w:rsidRDefault="0062797D" w:rsidP="00B37050">
      <w:pPr>
        <w:jc w:val="center"/>
        <w:rPr>
          <w:rFonts w:asciiTheme="minorHAnsi" w:hAnsiTheme="minorHAnsi" w:cstheme="minorHAnsi"/>
          <w:b/>
          <w:sz w:val="22"/>
          <w:szCs w:val="22"/>
        </w:rPr>
      </w:pPr>
      <w:r w:rsidRPr="007C3380">
        <w:rPr>
          <w:rFonts w:asciiTheme="minorHAnsi" w:hAnsiTheme="minorHAnsi" w:cstheme="minorHAnsi"/>
          <w:b/>
          <w:sz w:val="22"/>
          <w:szCs w:val="22"/>
        </w:rPr>
        <w:t>INFORMACIÓN GENERAL A LOS PROPONENTES</w:t>
      </w:r>
    </w:p>
    <w:p w:rsidR="0062797D" w:rsidRPr="007C3380" w:rsidRDefault="0062797D" w:rsidP="00B37050">
      <w:pPr>
        <w:jc w:val="center"/>
        <w:rPr>
          <w:rFonts w:asciiTheme="minorHAnsi" w:hAnsiTheme="minorHAnsi" w:cstheme="minorHAnsi"/>
          <w:b/>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NORMATIVA APLICABLE AL PROCESO DE CONTRATACIÓN</w:t>
      </w:r>
      <w:r w:rsidR="004A4A34" w:rsidRPr="007C3380">
        <w:rPr>
          <w:rFonts w:asciiTheme="minorHAnsi" w:hAnsiTheme="minorHAnsi" w:cstheme="minorHAnsi"/>
          <w:b/>
          <w:sz w:val="22"/>
          <w:szCs w:val="22"/>
        </w:rPr>
        <w:t>.-</w:t>
      </w:r>
    </w:p>
    <w:p w:rsidR="00FF659D" w:rsidRPr="007C3380" w:rsidRDefault="00FF659D" w:rsidP="003D74D3">
      <w:pPr>
        <w:jc w:val="center"/>
        <w:rPr>
          <w:rFonts w:asciiTheme="minorHAnsi" w:hAnsiTheme="minorHAnsi" w:cstheme="minorHAnsi"/>
          <w:color w:val="000000"/>
          <w:sz w:val="22"/>
          <w:szCs w:val="22"/>
        </w:rPr>
      </w:pPr>
    </w:p>
    <w:p w:rsidR="00C111B4" w:rsidRPr="007C3380" w:rsidRDefault="00C111B4" w:rsidP="00C111B4">
      <w:pPr>
        <w:ind w:left="426"/>
        <w:jc w:val="both"/>
        <w:rPr>
          <w:rFonts w:asciiTheme="minorHAnsi" w:hAnsiTheme="minorHAnsi" w:cstheme="minorHAnsi"/>
          <w:sz w:val="22"/>
          <w:szCs w:val="22"/>
        </w:rPr>
      </w:pPr>
      <w:r w:rsidRPr="007C3380">
        <w:rPr>
          <w:rFonts w:asciiTheme="minorHAnsi" w:hAnsiTheme="minorHAnsi" w:cstheme="minorHAnsi"/>
          <w:sz w:val="22"/>
          <w:szCs w:val="22"/>
        </w:rPr>
        <w:t>El presente proceso de contratación se rige por el Reglamento de Contrataci</w:t>
      </w:r>
      <w:r w:rsidR="00374DF6" w:rsidRPr="007C3380">
        <w:rPr>
          <w:rFonts w:asciiTheme="minorHAnsi" w:hAnsiTheme="minorHAnsi" w:cstheme="minorHAnsi"/>
          <w:sz w:val="22"/>
          <w:szCs w:val="22"/>
        </w:rPr>
        <w:t xml:space="preserve">ón de </w:t>
      </w:r>
      <w:r w:rsidR="0003102F" w:rsidRPr="007C3380">
        <w:rPr>
          <w:rFonts w:asciiTheme="minorHAnsi" w:hAnsiTheme="minorHAnsi" w:cstheme="minorHAnsi"/>
          <w:sz w:val="22"/>
          <w:szCs w:val="22"/>
        </w:rPr>
        <w:t>Directas</w:t>
      </w:r>
      <w:r w:rsidR="004E79B4" w:rsidRPr="007C3380">
        <w:rPr>
          <w:rFonts w:asciiTheme="minorHAnsi" w:hAnsiTheme="minorHAnsi" w:cstheme="minorHAnsi"/>
          <w:sz w:val="22"/>
          <w:szCs w:val="22"/>
        </w:rPr>
        <w:t xml:space="preserve"> de </w:t>
      </w:r>
      <w:r w:rsidR="00593824" w:rsidRPr="007C3380">
        <w:rPr>
          <w:rFonts w:asciiTheme="minorHAnsi" w:hAnsiTheme="minorHAnsi" w:cstheme="minorHAnsi"/>
          <w:sz w:val="22"/>
          <w:szCs w:val="22"/>
        </w:rPr>
        <w:t>B</w:t>
      </w:r>
      <w:r w:rsidR="004E79B4" w:rsidRPr="007C3380">
        <w:rPr>
          <w:rFonts w:asciiTheme="minorHAnsi" w:hAnsiTheme="minorHAnsi" w:cstheme="minorHAnsi"/>
          <w:sz w:val="22"/>
          <w:szCs w:val="22"/>
        </w:rPr>
        <w:t xml:space="preserve">ienes y </w:t>
      </w:r>
      <w:r w:rsidR="00593824" w:rsidRPr="007C3380">
        <w:rPr>
          <w:rFonts w:asciiTheme="minorHAnsi" w:hAnsiTheme="minorHAnsi" w:cstheme="minorHAnsi"/>
          <w:sz w:val="22"/>
          <w:szCs w:val="22"/>
        </w:rPr>
        <w:t>S</w:t>
      </w:r>
      <w:r w:rsidR="004E79B4" w:rsidRPr="007C3380">
        <w:rPr>
          <w:rFonts w:asciiTheme="minorHAnsi" w:hAnsiTheme="minorHAnsi" w:cstheme="minorHAnsi"/>
          <w:sz w:val="22"/>
          <w:szCs w:val="22"/>
        </w:rPr>
        <w:t xml:space="preserve">ervicios </w:t>
      </w:r>
      <w:r w:rsidR="00665358" w:rsidRPr="007C3380">
        <w:rPr>
          <w:rFonts w:asciiTheme="minorHAnsi" w:hAnsiTheme="minorHAnsi" w:cstheme="minorHAnsi"/>
          <w:sz w:val="22"/>
          <w:szCs w:val="22"/>
        </w:rPr>
        <w:t xml:space="preserve">de Yacimientos Petrolíferos Fiscales Bolivianos (YPFB) </w:t>
      </w:r>
      <w:r w:rsidRPr="007C3380">
        <w:rPr>
          <w:rFonts w:asciiTheme="minorHAnsi" w:hAnsiTheme="minorHAnsi" w:cstheme="minorHAnsi"/>
          <w:sz w:val="22"/>
          <w:szCs w:val="22"/>
        </w:rPr>
        <w:t xml:space="preserve">en el marco del Decreto Supremo No 29506 de 09 de abril de </w:t>
      </w:r>
      <w:r w:rsidR="008145AD" w:rsidRPr="007C3380">
        <w:rPr>
          <w:rFonts w:asciiTheme="minorHAnsi" w:hAnsiTheme="minorHAnsi" w:cstheme="minorHAnsi"/>
          <w:sz w:val="22"/>
          <w:szCs w:val="22"/>
        </w:rPr>
        <w:t>2008.</w:t>
      </w:r>
    </w:p>
    <w:p w:rsidR="00FF659D" w:rsidRPr="007C3380" w:rsidRDefault="00FF659D" w:rsidP="00B37050">
      <w:pPr>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PROPONENTES ELEGIBLES</w:t>
      </w:r>
      <w:r w:rsidR="004A4A34" w:rsidRPr="007C3380">
        <w:rPr>
          <w:rFonts w:asciiTheme="minorHAnsi" w:hAnsiTheme="minorHAnsi" w:cstheme="minorHAnsi"/>
          <w:b/>
          <w:sz w:val="22"/>
          <w:szCs w:val="22"/>
        </w:rPr>
        <w:t>.-</w:t>
      </w:r>
    </w:p>
    <w:p w:rsidR="00FF659D" w:rsidRPr="007C3380" w:rsidRDefault="00FF659D" w:rsidP="00B37050">
      <w:pPr>
        <w:ind w:left="426"/>
        <w:jc w:val="both"/>
        <w:rPr>
          <w:rFonts w:asciiTheme="minorHAnsi" w:hAnsiTheme="minorHAnsi" w:cstheme="minorHAnsi"/>
          <w:b/>
          <w:sz w:val="22"/>
          <w:szCs w:val="22"/>
        </w:rPr>
      </w:pPr>
    </w:p>
    <w:p w:rsidR="00763A47" w:rsidRPr="007C3380" w:rsidDel="00396DB8" w:rsidRDefault="00304338" w:rsidP="00763A47">
      <w:pPr>
        <w:pStyle w:val="Prrafodelista"/>
        <w:ind w:left="426"/>
        <w:jc w:val="both"/>
        <w:rPr>
          <w:rFonts w:asciiTheme="minorHAnsi" w:hAnsiTheme="minorHAnsi" w:cstheme="minorHAnsi"/>
          <w:sz w:val="22"/>
          <w:szCs w:val="22"/>
        </w:rPr>
      </w:pPr>
      <w:r w:rsidRPr="007C3380" w:rsidDel="00396DB8">
        <w:rPr>
          <w:rFonts w:asciiTheme="minorHAnsi" w:hAnsiTheme="minorHAnsi" w:cstheme="minorHAnsi"/>
          <w:sz w:val="22"/>
          <w:szCs w:val="22"/>
        </w:rPr>
        <w:t>P</w:t>
      </w:r>
      <w:r w:rsidR="004D1BC7" w:rsidRPr="007C3380" w:rsidDel="00396DB8">
        <w:rPr>
          <w:rFonts w:asciiTheme="minorHAnsi" w:hAnsiTheme="minorHAnsi" w:cstheme="minorHAnsi"/>
          <w:sz w:val="22"/>
          <w:szCs w:val="22"/>
        </w:rPr>
        <w:t xml:space="preserve">odrán participar </w:t>
      </w:r>
      <w:r w:rsidR="006544B4" w:rsidRPr="007C3380" w:rsidDel="00396DB8">
        <w:rPr>
          <w:rFonts w:asciiTheme="minorHAnsi" w:hAnsiTheme="minorHAnsi" w:cstheme="minorHAnsi"/>
          <w:sz w:val="22"/>
          <w:szCs w:val="22"/>
        </w:rPr>
        <w:t xml:space="preserve">en la presente convocatoria </w:t>
      </w:r>
      <w:r w:rsidR="004D1BC7" w:rsidRPr="007C3380" w:rsidDel="00396DB8">
        <w:rPr>
          <w:rFonts w:asciiTheme="minorHAnsi" w:hAnsiTheme="minorHAnsi" w:cstheme="minorHAnsi"/>
          <w:sz w:val="22"/>
          <w:szCs w:val="22"/>
        </w:rPr>
        <w:t>los proponentes legalmente constituidos</w:t>
      </w:r>
      <w:r w:rsidR="009F2282" w:rsidRPr="007C3380">
        <w:rPr>
          <w:rFonts w:asciiTheme="minorHAnsi" w:hAnsiTheme="minorHAnsi" w:cstheme="minorHAnsi"/>
          <w:sz w:val="22"/>
          <w:szCs w:val="22"/>
        </w:rPr>
        <w:t>:</w:t>
      </w:r>
    </w:p>
    <w:p w:rsidR="00302A10" w:rsidRPr="007C3380" w:rsidRDefault="00302A10" w:rsidP="00763A47">
      <w:pPr>
        <w:pStyle w:val="Prrafodelista"/>
        <w:ind w:left="426"/>
        <w:jc w:val="both"/>
        <w:rPr>
          <w:rFonts w:asciiTheme="minorHAnsi" w:hAnsiTheme="minorHAnsi" w:cstheme="minorHAnsi"/>
          <w:sz w:val="22"/>
          <w:szCs w:val="22"/>
        </w:rPr>
      </w:pPr>
    </w:p>
    <w:p w:rsidR="00301454" w:rsidRPr="007C3380" w:rsidRDefault="00763A47"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w:t>
      </w:r>
      <w:r w:rsidR="003C58A0" w:rsidRPr="007C3380">
        <w:rPr>
          <w:rFonts w:asciiTheme="minorHAnsi" w:hAnsiTheme="minorHAnsi" w:cstheme="minorHAnsi"/>
          <w:sz w:val="22"/>
          <w:szCs w:val="22"/>
          <w:lang w:val="es-BO"/>
        </w:rPr>
        <w:t>mpresas</w:t>
      </w:r>
      <w:r w:rsidR="002B2D81" w:rsidRPr="007C3380">
        <w:rPr>
          <w:rFonts w:asciiTheme="minorHAnsi" w:hAnsiTheme="minorHAnsi" w:cstheme="minorHAnsi"/>
          <w:sz w:val="22"/>
          <w:szCs w:val="22"/>
          <w:lang w:val="es-BO"/>
        </w:rPr>
        <w:t xml:space="preserve"> </w:t>
      </w:r>
      <w:r w:rsidR="00301454" w:rsidRPr="007C3380">
        <w:rPr>
          <w:rFonts w:asciiTheme="minorHAnsi" w:hAnsiTheme="minorHAnsi" w:cstheme="minorHAnsi"/>
          <w:sz w:val="22"/>
          <w:szCs w:val="22"/>
          <w:lang w:val="es-BO"/>
        </w:rPr>
        <w:t>nacionales</w:t>
      </w:r>
      <w:r w:rsidR="0073486F"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color w:val="000000"/>
          <w:sz w:val="22"/>
          <w:szCs w:val="22"/>
        </w:rPr>
      </w:pPr>
      <w:r w:rsidRPr="007C3380">
        <w:rPr>
          <w:rFonts w:asciiTheme="minorHAnsi" w:hAnsiTheme="minorHAnsi" w:cstheme="minorHAnsi"/>
          <w:sz w:val="22"/>
          <w:szCs w:val="22"/>
          <w:lang w:val="es-BO"/>
        </w:rPr>
        <w:t>Empresas extranjeras</w:t>
      </w:r>
      <w:r w:rsidR="0073486F" w:rsidRPr="007C3380">
        <w:rPr>
          <w:rFonts w:asciiTheme="minorHAnsi" w:hAnsiTheme="minorHAnsi" w:cstheme="minorHAnsi"/>
          <w:sz w:val="22"/>
          <w:szCs w:val="22"/>
          <w:lang w:val="es-BO"/>
        </w:rPr>
        <w:t>.</w:t>
      </w:r>
      <w:r w:rsidRPr="007C3380">
        <w:rPr>
          <w:rFonts w:asciiTheme="minorHAnsi" w:hAnsiTheme="minorHAnsi" w:cstheme="minorHAnsi"/>
          <w:sz w:val="22"/>
          <w:szCs w:val="22"/>
          <w:lang w:val="es-BO"/>
        </w:rPr>
        <w:t xml:space="preserve"> </w:t>
      </w:r>
    </w:p>
    <w:p w:rsidR="00687B0F"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 xml:space="preserve">conformadas por empresas </w:t>
      </w:r>
      <w:r w:rsidRPr="007C3380">
        <w:rPr>
          <w:rFonts w:asciiTheme="minorHAnsi" w:hAnsiTheme="minorHAnsi" w:cstheme="minorHAnsi"/>
          <w:sz w:val="22"/>
          <w:szCs w:val="22"/>
          <w:lang w:val="es-BO"/>
        </w:rPr>
        <w:t>nacionales.</w:t>
      </w:r>
    </w:p>
    <w:p w:rsidR="00FD65B5" w:rsidRPr="007C3380" w:rsidRDefault="00BA6C68"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Asociaciones Accidentales </w:t>
      </w:r>
      <w:r w:rsidR="00304338" w:rsidRPr="007C3380">
        <w:rPr>
          <w:rFonts w:asciiTheme="minorHAnsi" w:hAnsiTheme="minorHAnsi" w:cstheme="minorHAnsi"/>
          <w:sz w:val="22"/>
          <w:szCs w:val="22"/>
          <w:lang w:val="es-BO"/>
        </w:rPr>
        <w:t>conformadas por e</w:t>
      </w:r>
      <w:r w:rsidRPr="007C3380">
        <w:rPr>
          <w:rFonts w:asciiTheme="minorHAnsi" w:hAnsiTheme="minorHAnsi" w:cstheme="minorHAnsi"/>
          <w:sz w:val="22"/>
          <w:szCs w:val="22"/>
          <w:lang w:val="es-BO"/>
        </w:rPr>
        <w:t>mpresas nacionales</w:t>
      </w:r>
      <w:r w:rsidR="0047182C" w:rsidRPr="007C3380">
        <w:rPr>
          <w:rFonts w:asciiTheme="minorHAnsi" w:hAnsiTheme="minorHAnsi" w:cstheme="minorHAnsi"/>
          <w:sz w:val="22"/>
          <w:szCs w:val="22"/>
          <w:lang w:val="es-BO"/>
        </w:rPr>
        <w:t xml:space="preserve"> y</w:t>
      </w:r>
      <w:r w:rsidR="002F1B43" w:rsidRPr="007C3380">
        <w:rPr>
          <w:rFonts w:asciiTheme="minorHAnsi" w:hAnsiTheme="minorHAnsi" w:cstheme="minorHAnsi"/>
          <w:sz w:val="22"/>
          <w:szCs w:val="22"/>
          <w:lang w:val="es-BO"/>
        </w:rPr>
        <w:t xml:space="preserve"> extranjeras</w:t>
      </w:r>
      <w:r w:rsidR="00EA613D" w:rsidRPr="007C3380">
        <w:rPr>
          <w:rFonts w:asciiTheme="minorHAnsi" w:hAnsiTheme="minorHAnsi" w:cstheme="minorHAnsi"/>
          <w:sz w:val="22"/>
          <w:szCs w:val="22"/>
          <w:lang w:val="es-BO"/>
        </w:rPr>
        <w:t>.</w:t>
      </w:r>
    </w:p>
    <w:p w:rsidR="009F2282" w:rsidRPr="007C3380" w:rsidRDefault="009F2282"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Asociaciones Accidentales conformadas por empresas extranjeras.</w:t>
      </w:r>
    </w:p>
    <w:p w:rsidR="00816741" w:rsidRPr="007C3380" w:rsidRDefault="00763A47" w:rsidP="00A85F56">
      <w:pPr>
        <w:pStyle w:val="Prrafodelista"/>
        <w:numPr>
          <w:ilvl w:val="0"/>
          <w:numId w:val="24"/>
        </w:numPr>
        <w:ind w:left="851"/>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Mi</w:t>
      </w:r>
      <w:r w:rsidR="002B2D81" w:rsidRPr="007C3380">
        <w:rPr>
          <w:rFonts w:asciiTheme="minorHAnsi" w:hAnsiTheme="minorHAnsi" w:cstheme="minorHAnsi"/>
          <w:sz w:val="22"/>
          <w:szCs w:val="22"/>
          <w:lang w:val="es-BO"/>
        </w:rPr>
        <w:t xml:space="preserve">cro y Pequeñas </w:t>
      </w:r>
      <w:r w:rsidR="000E5845" w:rsidRPr="007C3380">
        <w:rPr>
          <w:rFonts w:asciiTheme="minorHAnsi" w:hAnsiTheme="minorHAnsi" w:cstheme="minorHAnsi"/>
          <w:sz w:val="22"/>
          <w:szCs w:val="22"/>
          <w:lang w:val="es-BO"/>
        </w:rPr>
        <w:t>E</w:t>
      </w:r>
      <w:r w:rsidR="002B2D81" w:rsidRPr="007C3380">
        <w:rPr>
          <w:rFonts w:asciiTheme="minorHAnsi" w:hAnsiTheme="minorHAnsi" w:cstheme="minorHAnsi"/>
          <w:sz w:val="22"/>
          <w:szCs w:val="22"/>
          <w:lang w:val="es-BO"/>
        </w:rPr>
        <w:t xml:space="preserve">mpresas – </w:t>
      </w:r>
      <w:proofErr w:type="spellStart"/>
      <w:r w:rsidR="002B2D81" w:rsidRPr="007C3380">
        <w:rPr>
          <w:rFonts w:asciiTheme="minorHAnsi" w:hAnsiTheme="minorHAnsi" w:cstheme="minorHAnsi"/>
          <w:sz w:val="22"/>
          <w:szCs w:val="22"/>
          <w:lang w:val="es-BO"/>
        </w:rPr>
        <w:t>MyPES</w:t>
      </w:r>
      <w:proofErr w:type="spellEnd"/>
      <w:r w:rsidR="002B2D81" w:rsidRPr="007C3380">
        <w:rPr>
          <w:rFonts w:asciiTheme="minorHAnsi" w:hAnsiTheme="minorHAnsi" w:cstheme="minorHAnsi"/>
          <w:sz w:val="22"/>
          <w:szCs w:val="22"/>
          <w:lang w:val="es-BO"/>
        </w:rPr>
        <w:t>.</w:t>
      </w:r>
    </w:p>
    <w:p w:rsidR="00302A10" w:rsidRPr="007C3380" w:rsidRDefault="00302A10" w:rsidP="00B37050">
      <w:pPr>
        <w:pStyle w:val="Prrafodelista"/>
        <w:ind w:left="426"/>
        <w:jc w:val="both"/>
        <w:rPr>
          <w:rFonts w:asciiTheme="minorHAnsi" w:hAnsiTheme="minorHAnsi" w:cstheme="minorHAnsi"/>
          <w:color w:val="000000"/>
          <w:sz w:val="22"/>
          <w:szCs w:val="22"/>
        </w:rPr>
      </w:pPr>
    </w:p>
    <w:p w:rsidR="00FF659D" w:rsidRPr="007C3380" w:rsidRDefault="00FF659D" w:rsidP="00B37050">
      <w:pPr>
        <w:numPr>
          <w:ilvl w:val="0"/>
          <w:numId w:val="3"/>
        </w:numPr>
        <w:ind w:left="425" w:hanging="425"/>
        <w:jc w:val="both"/>
        <w:rPr>
          <w:rFonts w:asciiTheme="minorHAnsi" w:hAnsiTheme="minorHAnsi" w:cstheme="minorHAnsi"/>
          <w:b/>
          <w:sz w:val="22"/>
          <w:szCs w:val="22"/>
        </w:rPr>
      </w:pPr>
      <w:r w:rsidRPr="007C3380">
        <w:rPr>
          <w:rFonts w:asciiTheme="minorHAnsi" w:hAnsiTheme="minorHAnsi" w:cstheme="minorHAnsi"/>
          <w:b/>
          <w:sz w:val="22"/>
          <w:szCs w:val="22"/>
        </w:rPr>
        <w:t>IMPEDIDOS PARA PARTICIPAR EN LOS PROCESOS DE CONTRATACIÓN</w:t>
      </w:r>
      <w:r w:rsidR="004A4A34" w:rsidRPr="007C3380">
        <w:rPr>
          <w:rFonts w:asciiTheme="minorHAnsi" w:hAnsiTheme="minorHAnsi" w:cstheme="minorHAnsi"/>
          <w:b/>
          <w:sz w:val="22"/>
          <w:szCs w:val="22"/>
        </w:rPr>
        <w:t>.-</w:t>
      </w:r>
    </w:p>
    <w:p w:rsidR="00FF659D" w:rsidRPr="007C3380" w:rsidRDefault="00FF659D" w:rsidP="00B37050">
      <w:pPr>
        <w:ind w:left="425"/>
        <w:jc w:val="both"/>
        <w:rPr>
          <w:rFonts w:asciiTheme="minorHAnsi" w:hAnsiTheme="minorHAnsi" w:cstheme="minorHAnsi"/>
          <w:b/>
          <w:sz w:val="22"/>
          <w:szCs w:val="22"/>
        </w:rPr>
      </w:pPr>
    </w:p>
    <w:p w:rsidR="00796070" w:rsidRPr="007C3380" w:rsidRDefault="00796070"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796070" w:rsidRPr="007C3380" w:rsidRDefault="0099389D" w:rsidP="00623753">
      <w:pPr>
        <w:pStyle w:val="Prrafodelista"/>
        <w:tabs>
          <w:tab w:val="left" w:pos="7458"/>
        </w:tabs>
        <w:ind w:left="709" w:hanging="283"/>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r w:rsidRPr="007C3380">
        <w:rPr>
          <w:rFonts w:asciiTheme="minorHAnsi" w:hAnsiTheme="minorHAnsi" w:cstheme="minorHAnsi"/>
          <w:color w:val="000000"/>
          <w:sz w:val="22"/>
          <w:szCs w:val="22"/>
        </w:rPr>
        <w:tab/>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tengan deudas pendientes con el Estado, establecidas mediante pliegos de cargo ejecutoriados y no pagados.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tengan sentencia ejecutoriada, con impedimento para ejercer el comercio.</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se encuentren asociados con consultores o empresas que hubieran asesorado en la elaboración de las Especificaciones Técnicas, Estimación de Costos, Estudios de Pre-factibilidad y Factibilidad, Términos de Referencia o Documento Base de Contratación (DBC)</w:t>
      </w:r>
      <w:r w:rsidRPr="007C3380">
        <w:rPr>
          <w:rFonts w:eastAsiaTheme="minorHAnsi"/>
          <w:color w:val="FF0000"/>
          <w:lang w:val="es-BO"/>
        </w:rPr>
        <w:t>.</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Que esté inhabilitado o suspendido en el registro de proveedores corporativo, salvo que producto de un análisis el Comité de Proveedores Corporativo autorice la habilitación para un proceso de contratación específico. </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Que hubiesen declarado su disolución o quiebra.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 xml:space="preserve">Cuyos Representantes Legales, Accionistas o Socios controladores, tengan vinculación matrimonial o de parentesco con la MAE, hasta el tercer Grado de consanguinidad y segundo de afinidad, conforme lo establecido en el Código de </w:t>
      </w:r>
      <w:r w:rsidR="003D325C" w:rsidRPr="007C3380">
        <w:rPr>
          <w:rFonts w:eastAsiaTheme="minorHAnsi"/>
          <w:lang w:val="es-BO"/>
        </w:rPr>
        <w:t xml:space="preserve">las </w:t>
      </w:r>
      <w:r w:rsidRPr="007C3380">
        <w:rPr>
          <w:rFonts w:eastAsiaTheme="minorHAnsi"/>
          <w:lang w:val="es-BO"/>
        </w:rPr>
        <w:t>Familia</w:t>
      </w:r>
      <w:r w:rsidR="003D325C" w:rsidRPr="007C3380">
        <w:rPr>
          <w:rFonts w:eastAsiaTheme="minorHAnsi"/>
          <w:lang w:val="es-BO"/>
        </w:rPr>
        <w:t>s</w:t>
      </w:r>
      <w:r w:rsidRPr="007C3380">
        <w:rPr>
          <w:rFonts w:eastAsiaTheme="minorHAnsi"/>
          <w:lang w:val="es-BO"/>
        </w:rPr>
        <w:t xml:space="preserve"> </w:t>
      </w:r>
      <w:r w:rsidR="003D325C" w:rsidRPr="007C3380">
        <w:rPr>
          <w:rFonts w:eastAsiaTheme="minorHAnsi"/>
          <w:lang w:val="es-BO"/>
        </w:rPr>
        <w:t xml:space="preserve">y Proceso Familiar </w:t>
      </w:r>
      <w:r w:rsidRPr="007C3380">
        <w:rPr>
          <w:rFonts w:eastAsiaTheme="minorHAnsi"/>
          <w:lang w:val="es-BO"/>
        </w:rPr>
        <w:t>del Estado Plurinacional de Bolivia.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ex funcionarios o trabajadores de YPFB hasta un (1) año antes del inicio del proceso de contratación, así como de las empresas controladas por éstos.</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El personal que ejerce funciones en YPFB, sus empresas subsidiaras y afiliadas, así como en las Empresas Subsidiarias de la Empresa Estatal Petrolera.</w:t>
      </w:r>
    </w:p>
    <w:p w:rsidR="006A773C"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lastRenderedPageBreak/>
        <w:t xml:space="preserve">Los proponentes adjudicados que hayan desistido de suscribir Contrato, Orden de Compra u Orden de Servicio hasta un (1) año después de la fecha de desistimiento expreso o tácito, salvo causas de fuerza mayor, caso fortuito u otros motivos debidamente justificados y aceptados </w:t>
      </w:r>
      <w:r w:rsidR="0078728E" w:rsidRPr="007C3380">
        <w:rPr>
          <w:rFonts w:eastAsiaTheme="minorHAnsi"/>
          <w:lang w:val="es-BO"/>
        </w:rPr>
        <w:t xml:space="preserve">por </w:t>
      </w:r>
      <w:r w:rsidRPr="007C3380">
        <w:rPr>
          <w:rFonts w:eastAsiaTheme="minorHAnsi"/>
          <w:lang w:val="es-BO"/>
        </w:rPr>
        <w:t>la Entidad que realiza el reporte en el SICOES.</w:t>
      </w:r>
    </w:p>
    <w:p w:rsidR="00CC57E0" w:rsidRPr="007C3380" w:rsidRDefault="006A773C" w:rsidP="00A85F56">
      <w:pPr>
        <w:pStyle w:val="Sinespaciado"/>
        <w:numPr>
          <w:ilvl w:val="0"/>
          <w:numId w:val="36"/>
        </w:numPr>
        <w:ind w:left="851" w:hanging="425"/>
        <w:jc w:val="both"/>
        <w:rPr>
          <w:rFonts w:eastAsiaTheme="minorHAnsi"/>
          <w:lang w:val="es-BO"/>
        </w:rPr>
      </w:pPr>
      <w:r w:rsidRPr="007C3380">
        <w:rPr>
          <w:rFonts w:eastAsiaTheme="minorHAnsi"/>
          <w:lang w:val="es-BO"/>
        </w:rPr>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3D325C" w:rsidRPr="007C3380" w:rsidRDefault="003D325C" w:rsidP="003D325C">
      <w:pPr>
        <w:pStyle w:val="Sinespaciado"/>
        <w:ind w:left="851"/>
        <w:jc w:val="both"/>
        <w:rPr>
          <w:rFonts w:eastAsiaTheme="minorHAnsi"/>
          <w:lang w:val="es-BO"/>
        </w:rPr>
      </w:pPr>
    </w:p>
    <w:p w:rsidR="003D325C" w:rsidRPr="007C3380" w:rsidRDefault="003D325C" w:rsidP="003D325C">
      <w:pPr>
        <w:pStyle w:val="Sinespaciado"/>
        <w:ind w:left="426"/>
        <w:jc w:val="both"/>
        <w:rPr>
          <w:rFonts w:eastAsiaTheme="minorHAnsi"/>
          <w:lang w:val="es-BO"/>
        </w:rPr>
      </w:pPr>
      <w:r w:rsidRPr="007C3380">
        <w:rPr>
          <w:rFonts w:eastAsiaTheme="minorHAnsi"/>
          <w:lang w:val="es-BO"/>
        </w:rPr>
        <w:t>Con relación a los incisos j) y k), la entidad deberá registrar la información en el SICOES, según condiciones y plazos establecidos en el Manual se Operaciones del SICOES.</w:t>
      </w:r>
    </w:p>
    <w:p w:rsidR="003D325C" w:rsidRPr="007C3380" w:rsidRDefault="003D325C" w:rsidP="00511742">
      <w:pPr>
        <w:pStyle w:val="Sinespaciado"/>
        <w:ind w:left="851"/>
        <w:jc w:val="both"/>
        <w:rPr>
          <w:rFonts w:eastAsiaTheme="minorHAnsi"/>
          <w:lang w:val="es-BO"/>
        </w:rPr>
      </w:pPr>
    </w:p>
    <w:p w:rsidR="0042668B" w:rsidRPr="007C3380" w:rsidRDefault="0042668B" w:rsidP="00B37050">
      <w:pPr>
        <w:numPr>
          <w:ilvl w:val="0"/>
          <w:numId w:val="3"/>
        </w:numPr>
        <w:ind w:left="425" w:hanging="425"/>
        <w:jc w:val="both"/>
        <w:rPr>
          <w:rFonts w:asciiTheme="minorHAnsi" w:hAnsiTheme="minorHAnsi" w:cstheme="minorHAnsi"/>
          <w:b/>
          <w:color w:val="000000"/>
          <w:sz w:val="22"/>
          <w:szCs w:val="22"/>
        </w:rPr>
      </w:pPr>
      <w:r w:rsidRPr="007C3380">
        <w:rPr>
          <w:rFonts w:asciiTheme="minorHAnsi" w:hAnsiTheme="minorHAnsi" w:cstheme="minorHAnsi"/>
          <w:b/>
          <w:color w:val="000000"/>
          <w:sz w:val="22"/>
          <w:szCs w:val="22"/>
        </w:rPr>
        <w:t>PLAZOS Y HORARIOS</w:t>
      </w:r>
      <w:r w:rsidR="00227951" w:rsidRPr="007C3380">
        <w:rPr>
          <w:rFonts w:asciiTheme="minorHAnsi" w:hAnsiTheme="minorHAnsi" w:cstheme="minorHAnsi"/>
          <w:b/>
          <w:color w:val="000000"/>
          <w:sz w:val="22"/>
          <w:szCs w:val="22"/>
        </w:rPr>
        <w:t xml:space="preserve"> ADMINISTRATIVOS</w:t>
      </w:r>
      <w:r w:rsidR="004A4A34" w:rsidRPr="007C3380">
        <w:rPr>
          <w:rFonts w:asciiTheme="minorHAnsi" w:hAnsiTheme="minorHAnsi" w:cstheme="minorHAnsi"/>
          <w:b/>
          <w:color w:val="000000"/>
          <w:sz w:val="22"/>
          <w:szCs w:val="22"/>
        </w:rPr>
        <w:t>.-</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42668B" w:rsidRPr="007C3380" w:rsidRDefault="0042668B" w:rsidP="00B37050">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7C3380" w:rsidRDefault="0042668B" w:rsidP="00B37050">
      <w:pPr>
        <w:pStyle w:val="Prrafodelista"/>
        <w:ind w:left="426"/>
        <w:jc w:val="both"/>
        <w:rPr>
          <w:rFonts w:asciiTheme="minorHAnsi" w:hAnsiTheme="minorHAnsi" w:cstheme="minorHAnsi"/>
          <w:color w:val="000000"/>
          <w:sz w:val="22"/>
          <w:szCs w:val="22"/>
        </w:rPr>
      </w:pPr>
    </w:p>
    <w:p w:rsidR="00641C2C" w:rsidRPr="007C3380" w:rsidRDefault="0042668B" w:rsidP="00641C2C">
      <w:pPr>
        <w:pStyle w:val="Prrafodelista"/>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Son consideradas horas hábiles administrativas, las que rigen en YPFB</w:t>
      </w:r>
      <w:r w:rsidR="00641C2C" w:rsidRPr="007C3380">
        <w:rPr>
          <w:rFonts w:asciiTheme="minorHAnsi" w:hAnsiTheme="minorHAnsi" w:cstheme="minorHAnsi"/>
          <w:color w:val="000000"/>
          <w:sz w:val="22"/>
          <w:szCs w:val="22"/>
        </w:rPr>
        <w:t>,</w:t>
      </w:r>
      <w:r w:rsidR="00B61C46" w:rsidRPr="007C3380">
        <w:rPr>
          <w:rFonts w:asciiTheme="minorHAnsi" w:hAnsiTheme="minorHAnsi" w:cstheme="minorHAnsi"/>
          <w:color w:val="000000"/>
          <w:sz w:val="22"/>
          <w:szCs w:val="22"/>
        </w:rPr>
        <w:t xml:space="preserve"> como horario de trabajo,</w:t>
      </w:r>
      <w:r w:rsidRPr="007C3380">
        <w:rPr>
          <w:rFonts w:asciiTheme="minorHAnsi" w:hAnsiTheme="minorHAnsi" w:cstheme="minorHAnsi"/>
          <w:color w:val="000000"/>
          <w:sz w:val="22"/>
          <w:szCs w:val="22"/>
        </w:rPr>
        <w:t xml:space="preserve"> en concordancia con el huso horario del Estado Plurinacional de Bolivia.</w:t>
      </w:r>
    </w:p>
    <w:p w:rsidR="0042668B" w:rsidRPr="007C3380" w:rsidRDefault="0042668B" w:rsidP="00B37050">
      <w:pPr>
        <w:ind w:left="708"/>
        <w:jc w:val="both"/>
        <w:rPr>
          <w:rFonts w:asciiTheme="minorHAnsi" w:hAnsiTheme="minorHAnsi" w:cstheme="minorHAnsi"/>
          <w:sz w:val="22"/>
          <w:szCs w:val="22"/>
        </w:rPr>
      </w:pPr>
    </w:p>
    <w:p w:rsidR="0042668B" w:rsidRPr="007C3380" w:rsidRDefault="0042668B"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IDIOMA</w:t>
      </w:r>
      <w:r w:rsidR="004A4A34" w:rsidRPr="007C3380">
        <w:rPr>
          <w:rFonts w:asciiTheme="minorHAnsi" w:hAnsiTheme="minorHAnsi" w:cstheme="minorHAnsi"/>
          <w:b/>
          <w:sz w:val="22"/>
          <w:szCs w:val="22"/>
        </w:rPr>
        <w:t>.-</w:t>
      </w:r>
    </w:p>
    <w:p w:rsidR="0042668B" w:rsidRPr="007C3380" w:rsidRDefault="0042668B" w:rsidP="00B37050">
      <w:pPr>
        <w:ind w:left="567"/>
        <w:jc w:val="both"/>
        <w:rPr>
          <w:rFonts w:asciiTheme="minorHAnsi" w:hAnsiTheme="minorHAnsi" w:cstheme="minorHAnsi"/>
          <w:sz w:val="22"/>
          <w:szCs w:val="22"/>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7A034C" w:rsidRPr="00EB620E" w:rsidRDefault="007A034C" w:rsidP="007A034C">
      <w:pPr>
        <w:ind w:left="426"/>
        <w:jc w:val="both"/>
        <w:rPr>
          <w:rFonts w:asciiTheme="minorHAnsi" w:hAnsiTheme="minorHAnsi" w:cstheme="minorHAnsi"/>
          <w:sz w:val="22"/>
          <w:szCs w:val="22"/>
          <w:lang w:val="es-BO"/>
        </w:rPr>
      </w:pPr>
    </w:p>
    <w:p w:rsidR="007A034C" w:rsidRPr="00EB620E" w:rsidRDefault="007A034C" w:rsidP="007A034C">
      <w:pPr>
        <w:ind w:left="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Asimismo, toda la correspondencia que se intercambie entre el proponente y YPFB, será en idioma castellano.</w:t>
      </w:r>
    </w:p>
    <w:p w:rsidR="00687B0F" w:rsidRPr="00EB620E" w:rsidRDefault="00687B0F" w:rsidP="00B37050">
      <w:pPr>
        <w:ind w:left="426"/>
        <w:jc w:val="both"/>
        <w:rPr>
          <w:rFonts w:asciiTheme="minorHAnsi" w:hAnsiTheme="minorHAnsi" w:cstheme="minorHAnsi"/>
          <w:sz w:val="22"/>
          <w:szCs w:val="22"/>
        </w:rPr>
      </w:pPr>
    </w:p>
    <w:p w:rsidR="00867CDF" w:rsidRPr="00EB620E" w:rsidRDefault="00867CDF" w:rsidP="00867CDF">
      <w:pPr>
        <w:numPr>
          <w:ilvl w:val="0"/>
          <w:numId w:val="3"/>
        </w:numPr>
        <w:ind w:left="426" w:hanging="426"/>
        <w:jc w:val="both"/>
        <w:rPr>
          <w:rFonts w:asciiTheme="minorHAnsi" w:hAnsiTheme="minorHAnsi" w:cstheme="minorHAnsi"/>
          <w:b/>
          <w:sz w:val="22"/>
          <w:szCs w:val="22"/>
        </w:rPr>
      </w:pPr>
      <w:r w:rsidRPr="00EB620E">
        <w:rPr>
          <w:rFonts w:asciiTheme="minorHAnsi" w:hAnsiTheme="minorHAnsi" w:cstheme="minorHAnsi"/>
          <w:b/>
          <w:sz w:val="22"/>
          <w:szCs w:val="22"/>
        </w:rPr>
        <w:t>MONE</w:t>
      </w:r>
      <w:r w:rsidR="005F65BB" w:rsidRPr="00EB620E">
        <w:rPr>
          <w:rFonts w:asciiTheme="minorHAnsi" w:hAnsiTheme="minorHAnsi" w:cstheme="minorHAnsi"/>
          <w:b/>
          <w:sz w:val="22"/>
          <w:szCs w:val="22"/>
        </w:rPr>
        <w:t>DA DEL PROCESO DE CONTRATACIÓN</w:t>
      </w:r>
      <w:r w:rsidR="004A4A34" w:rsidRPr="00EB620E">
        <w:rPr>
          <w:rFonts w:asciiTheme="minorHAnsi" w:hAnsiTheme="minorHAnsi" w:cstheme="minorHAnsi"/>
          <w:b/>
          <w:sz w:val="22"/>
          <w:szCs w:val="22"/>
        </w:rPr>
        <w:t>.-</w:t>
      </w:r>
    </w:p>
    <w:p w:rsidR="00EA613D" w:rsidRPr="007C3380" w:rsidRDefault="00EA613D" w:rsidP="000E5DB0">
      <w:pPr>
        <w:ind w:left="426"/>
        <w:jc w:val="both"/>
        <w:rPr>
          <w:rFonts w:asciiTheme="minorHAnsi" w:hAnsiTheme="minorHAnsi" w:cstheme="minorHAnsi"/>
          <w:sz w:val="22"/>
          <w:szCs w:val="22"/>
        </w:rPr>
      </w:pPr>
    </w:p>
    <w:p w:rsidR="0044355F" w:rsidRPr="007C3380" w:rsidRDefault="00867CDF"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proceso de contratación </w:t>
      </w:r>
      <w:r w:rsidRPr="007012BE">
        <w:rPr>
          <w:rFonts w:asciiTheme="minorHAnsi" w:hAnsiTheme="minorHAnsi" w:cstheme="minorHAnsi"/>
          <w:sz w:val="22"/>
          <w:szCs w:val="22"/>
        </w:rPr>
        <w:t xml:space="preserve">y la propuesta económica deberán expresarse en </w:t>
      </w:r>
      <w:r w:rsidR="00AD10FF" w:rsidRPr="007012BE">
        <w:rPr>
          <w:rFonts w:asciiTheme="minorHAnsi" w:hAnsiTheme="minorHAnsi" w:cstheme="minorHAnsi"/>
          <w:sz w:val="22"/>
          <w:szCs w:val="22"/>
        </w:rPr>
        <w:t>bolivianos</w:t>
      </w:r>
      <w:r w:rsidR="007012BE" w:rsidRPr="007012BE">
        <w:rPr>
          <w:rFonts w:asciiTheme="minorHAnsi" w:hAnsiTheme="minorHAnsi" w:cstheme="minorHAnsi"/>
          <w:sz w:val="22"/>
          <w:szCs w:val="22"/>
        </w:rPr>
        <w:t>.</w:t>
      </w:r>
    </w:p>
    <w:p w:rsidR="009322EF" w:rsidRPr="007C3380" w:rsidRDefault="009322EF" w:rsidP="000E5DB0">
      <w:pPr>
        <w:ind w:left="426"/>
        <w:jc w:val="both"/>
        <w:rPr>
          <w:rFonts w:asciiTheme="minorHAnsi" w:hAnsiTheme="minorHAnsi" w:cstheme="minorHAnsi"/>
          <w:color w:val="FF0000"/>
          <w:sz w:val="22"/>
          <w:szCs w:val="22"/>
        </w:rPr>
      </w:pPr>
    </w:p>
    <w:p w:rsidR="006629F9" w:rsidRPr="007C3380" w:rsidRDefault="00E26E8C" w:rsidP="000E5DB0">
      <w:pPr>
        <w:ind w:left="426"/>
        <w:jc w:val="both"/>
        <w:rPr>
          <w:rFonts w:asciiTheme="minorHAnsi" w:hAnsiTheme="minorHAnsi" w:cstheme="minorHAnsi"/>
          <w:color w:val="FF0000"/>
          <w:sz w:val="22"/>
          <w:szCs w:val="22"/>
        </w:rPr>
      </w:pPr>
      <w:r w:rsidRPr="007C3380">
        <w:rPr>
          <w:rFonts w:asciiTheme="minorHAnsi" w:hAnsiTheme="minorHAnsi" w:cstheme="minorHAnsi"/>
          <w:sz w:val="22"/>
          <w:szCs w:val="22"/>
        </w:rPr>
        <w:t xml:space="preserve">El pago se </w:t>
      </w:r>
      <w:r w:rsidR="002E43AC" w:rsidRPr="007C3380">
        <w:rPr>
          <w:rFonts w:asciiTheme="minorHAnsi" w:hAnsiTheme="minorHAnsi" w:cstheme="minorHAnsi"/>
          <w:sz w:val="22"/>
          <w:szCs w:val="22"/>
        </w:rPr>
        <w:t xml:space="preserve">realizara en la moneda </w:t>
      </w:r>
      <w:r w:rsidRPr="007C3380">
        <w:rPr>
          <w:rFonts w:asciiTheme="minorHAnsi" w:hAnsiTheme="minorHAnsi" w:cstheme="minorHAnsi"/>
          <w:sz w:val="22"/>
          <w:szCs w:val="22"/>
        </w:rPr>
        <w:t>establecida para el proceso de contratación.</w:t>
      </w:r>
    </w:p>
    <w:p w:rsidR="006629F9" w:rsidRPr="007C3380" w:rsidRDefault="006629F9" w:rsidP="00867CDF">
      <w:pPr>
        <w:ind w:left="426"/>
        <w:jc w:val="both"/>
        <w:rPr>
          <w:rFonts w:asciiTheme="minorHAnsi" w:hAnsiTheme="minorHAnsi" w:cstheme="minorHAnsi"/>
          <w:sz w:val="22"/>
          <w:szCs w:val="22"/>
        </w:rPr>
      </w:pPr>
    </w:p>
    <w:p w:rsidR="00FF659D" w:rsidRPr="007C3380" w:rsidRDefault="006A5858" w:rsidP="00B37050">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PUBLICACIÓN Y NOTIFICACIÓN</w:t>
      </w:r>
      <w:r w:rsidR="004A4A34" w:rsidRPr="007C3380">
        <w:rPr>
          <w:rFonts w:asciiTheme="minorHAnsi" w:hAnsiTheme="minorHAnsi" w:cstheme="minorHAnsi"/>
          <w:b/>
          <w:sz w:val="22"/>
          <w:szCs w:val="22"/>
        </w:rPr>
        <w:t>.-</w:t>
      </w:r>
    </w:p>
    <w:p w:rsidR="00FF659D" w:rsidRPr="007C3380" w:rsidRDefault="00FF659D" w:rsidP="00B37050">
      <w:pPr>
        <w:ind w:firstLine="708"/>
        <w:jc w:val="both"/>
        <w:rPr>
          <w:rFonts w:asciiTheme="minorHAnsi" w:hAnsiTheme="minorHAnsi" w:cstheme="minorHAnsi"/>
          <w:b/>
          <w:sz w:val="22"/>
          <w:szCs w:val="22"/>
        </w:rPr>
      </w:pPr>
    </w:p>
    <w:p w:rsidR="00D70A97" w:rsidRPr="007C3380" w:rsidRDefault="00D70A97" w:rsidP="00D70A97">
      <w:pPr>
        <w:spacing w:after="120"/>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Documento Base de Contratación, acta de reunión de aclaración, enmiendas, resultados de la contratación u otros, serán publicados en el sitio web de YPFB </w:t>
      </w:r>
      <w:hyperlink r:id="rId10" w:history="1">
        <w:r w:rsidR="000E5DB0" w:rsidRPr="007C3380">
          <w:rPr>
            <w:rStyle w:val="Hipervnculo"/>
            <w:rFonts w:asciiTheme="minorHAnsi" w:hAnsiTheme="minorHAnsi" w:cstheme="minorHAnsi"/>
            <w:sz w:val="22"/>
            <w:szCs w:val="22"/>
          </w:rPr>
          <w:t>www.ypfb.gob.bo</w:t>
        </w:r>
      </w:hyperlink>
      <w:r w:rsidR="000E5DB0" w:rsidRPr="007C3380">
        <w:rPr>
          <w:rFonts w:asciiTheme="minorHAnsi" w:hAnsiTheme="minorHAnsi" w:cstheme="minorHAnsi"/>
          <w:sz w:val="22"/>
          <w:szCs w:val="22"/>
        </w:rPr>
        <w:t xml:space="preserve"> </w:t>
      </w:r>
      <w:r w:rsidRPr="007C3380">
        <w:rPr>
          <w:rFonts w:asciiTheme="minorHAnsi" w:hAnsiTheme="minorHAnsi" w:cstheme="minorHAnsi"/>
          <w:sz w:val="22"/>
          <w:szCs w:val="22"/>
        </w:rPr>
        <w:t>como medio oficial; alternativamente podrá ser publicada en otro(s) medio(s) de comunicación.</w:t>
      </w:r>
    </w:p>
    <w:p w:rsidR="00E22A08" w:rsidRPr="007C3380" w:rsidRDefault="00E22A08" w:rsidP="00E22A08">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Toda notificación </w:t>
      </w:r>
      <w:r w:rsidR="00D32BC6" w:rsidRPr="007C3380">
        <w:rPr>
          <w:rFonts w:asciiTheme="minorHAnsi" w:hAnsiTheme="minorHAnsi" w:cstheme="minorHAnsi"/>
          <w:sz w:val="22"/>
          <w:szCs w:val="22"/>
        </w:rPr>
        <w:t xml:space="preserve">a los proponentes </w:t>
      </w:r>
      <w:r w:rsidRPr="007C3380">
        <w:rPr>
          <w:rFonts w:asciiTheme="minorHAnsi" w:hAnsiTheme="minorHAnsi" w:cstheme="minorHAnsi"/>
          <w:sz w:val="22"/>
          <w:szCs w:val="22"/>
        </w:rPr>
        <w:t>se realizará a través del correo electrónico institucional de YPFB como medio</w:t>
      </w:r>
      <w:hyperlink r:id="rId11" w:history="1"/>
      <w:r w:rsidRPr="007C3380">
        <w:rPr>
          <w:rFonts w:asciiTheme="minorHAnsi" w:hAnsiTheme="minorHAnsi" w:cstheme="minorHAnsi"/>
          <w:sz w:val="22"/>
          <w:szCs w:val="22"/>
        </w:rPr>
        <w:t xml:space="preserve"> oficial de comunicación y se la efectuará al correo electrónico declarado por el proponente en el formulario A-1. El proponente es responsable de mantener activo y revisar su correo electrónico. Se dará como válida toda notificación con el registro de salida del servidor de YPFB.</w:t>
      </w:r>
    </w:p>
    <w:p w:rsidR="007C3380" w:rsidRPr="007C3380" w:rsidRDefault="007C3380" w:rsidP="00E22A08">
      <w:pPr>
        <w:ind w:left="426"/>
        <w:jc w:val="both"/>
        <w:rPr>
          <w:rFonts w:asciiTheme="minorHAnsi" w:hAnsiTheme="minorHAnsi" w:cstheme="minorHAnsi"/>
          <w:sz w:val="22"/>
          <w:szCs w:val="22"/>
        </w:rPr>
      </w:pPr>
    </w:p>
    <w:p w:rsidR="00F429EF" w:rsidRPr="007C3380" w:rsidRDefault="005F65BB" w:rsidP="00F429EF">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lastRenderedPageBreak/>
        <w:t>GARANTÍAS</w:t>
      </w:r>
      <w:r w:rsidR="004A4A34" w:rsidRPr="007C3380">
        <w:rPr>
          <w:rFonts w:asciiTheme="minorHAnsi" w:hAnsiTheme="minorHAnsi" w:cstheme="minorHAnsi"/>
          <w:b/>
          <w:sz w:val="22"/>
          <w:szCs w:val="22"/>
        </w:rPr>
        <w:t>.-</w:t>
      </w:r>
      <w:r w:rsidR="00F429EF" w:rsidRPr="007C3380">
        <w:rPr>
          <w:rFonts w:asciiTheme="minorHAnsi" w:hAnsiTheme="minorHAnsi" w:cstheme="minorHAnsi"/>
          <w:b/>
          <w:sz w:val="22"/>
          <w:szCs w:val="22"/>
        </w:rPr>
        <w:tab/>
      </w:r>
    </w:p>
    <w:p w:rsidR="00F429EF" w:rsidRPr="007C3380" w:rsidRDefault="00F429EF" w:rsidP="00147009">
      <w:pPr>
        <w:jc w:val="both"/>
        <w:rPr>
          <w:rFonts w:asciiTheme="minorHAnsi" w:hAnsiTheme="minorHAnsi" w:cstheme="minorHAnsi"/>
          <w:sz w:val="22"/>
          <w:szCs w:val="22"/>
          <w:lang w:eastAsia="es-BO"/>
        </w:rPr>
      </w:pPr>
    </w:p>
    <w:p w:rsidR="00147009" w:rsidRPr="007C3380" w:rsidRDefault="00147009" w:rsidP="00263295">
      <w:pPr>
        <w:ind w:firstLine="426"/>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La</w:t>
      </w:r>
      <w:r w:rsidR="005D25D2" w:rsidRPr="007C3380">
        <w:rPr>
          <w:rFonts w:asciiTheme="minorHAnsi" w:hAnsiTheme="minorHAnsi" w:cstheme="minorHAnsi"/>
          <w:sz w:val="22"/>
          <w:szCs w:val="22"/>
          <w:lang w:eastAsia="es-BO"/>
        </w:rPr>
        <w:t xml:space="preserve">s </w:t>
      </w:r>
      <w:r w:rsidR="00DB0329" w:rsidRPr="007C3380">
        <w:rPr>
          <w:rFonts w:asciiTheme="minorHAnsi" w:hAnsiTheme="minorHAnsi" w:cstheme="minorHAnsi"/>
          <w:sz w:val="22"/>
          <w:szCs w:val="22"/>
          <w:lang w:eastAsia="es-BO"/>
        </w:rPr>
        <w:t xml:space="preserve">características </w:t>
      </w:r>
      <w:r w:rsidR="005D25D2" w:rsidRPr="007C3380">
        <w:rPr>
          <w:rFonts w:asciiTheme="minorHAnsi" w:hAnsiTheme="minorHAnsi" w:cstheme="minorHAnsi"/>
          <w:sz w:val="22"/>
          <w:szCs w:val="22"/>
          <w:lang w:eastAsia="es-BO"/>
        </w:rPr>
        <w:t>de la</w:t>
      </w:r>
      <w:r w:rsidR="0052317B" w:rsidRPr="007C3380">
        <w:rPr>
          <w:rFonts w:asciiTheme="minorHAnsi" w:hAnsiTheme="minorHAnsi" w:cstheme="minorHAnsi"/>
          <w:sz w:val="22"/>
          <w:szCs w:val="22"/>
          <w:lang w:eastAsia="es-BO"/>
        </w:rPr>
        <w:t>s</w:t>
      </w:r>
      <w:r w:rsidR="005D25D2" w:rsidRPr="007C3380">
        <w:rPr>
          <w:rFonts w:asciiTheme="minorHAnsi" w:hAnsiTheme="minorHAnsi" w:cstheme="minorHAnsi"/>
          <w:sz w:val="22"/>
          <w:szCs w:val="22"/>
          <w:lang w:eastAsia="es-BO"/>
        </w:rPr>
        <w:t xml:space="preserve"> garantía</w:t>
      </w:r>
      <w:r w:rsidR="0052317B" w:rsidRPr="007C3380">
        <w:rPr>
          <w:rFonts w:asciiTheme="minorHAnsi" w:hAnsiTheme="minorHAnsi" w:cstheme="minorHAnsi"/>
          <w:sz w:val="22"/>
          <w:szCs w:val="22"/>
          <w:lang w:eastAsia="es-BO"/>
        </w:rPr>
        <w:t>s</w:t>
      </w:r>
      <w:r w:rsidR="00291BAD" w:rsidRPr="007C3380">
        <w:rPr>
          <w:rFonts w:asciiTheme="minorHAnsi" w:hAnsiTheme="minorHAnsi" w:cstheme="minorHAnsi"/>
          <w:sz w:val="22"/>
          <w:szCs w:val="22"/>
          <w:lang w:eastAsia="es-BO"/>
        </w:rPr>
        <w:t xml:space="preserve"> financieras</w:t>
      </w:r>
      <w:r w:rsidR="005D25D2" w:rsidRPr="007C3380">
        <w:rPr>
          <w:rFonts w:asciiTheme="minorHAnsi" w:hAnsiTheme="minorHAnsi" w:cstheme="minorHAnsi"/>
          <w:sz w:val="22"/>
          <w:szCs w:val="22"/>
          <w:lang w:eastAsia="es-BO"/>
        </w:rPr>
        <w:t xml:space="preserve"> </w:t>
      </w:r>
      <w:r w:rsidR="0052317B" w:rsidRPr="007C3380">
        <w:rPr>
          <w:rFonts w:asciiTheme="minorHAnsi" w:hAnsiTheme="minorHAnsi" w:cstheme="minorHAnsi"/>
          <w:sz w:val="22"/>
          <w:szCs w:val="22"/>
          <w:lang w:eastAsia="es-BO"/>
        </w:rPr>
        <w:t xml:space="preserve">están </w:t>
      </w:r>
      <w:r w:rsidRPr="007C3380">
        <w:rPr>
          <w:rFonts w:asciiTheme="minorHAnsi" w:hAnsiTheme="minorHAnsi" w:cstheme="minorHAnsi"/>
          <w:sz w:val="22"/>
          <w:szCs w:val="22"/>
          <w:lang w:eastAsia="es-BO"/>
        </w:rPr>
        <w:t>desc</w:t>
      </w:r>
      <w:r w:rsidR="00F50C94" w:rsidRPr="007C3380">
        <w:rPr>
          <w:rFonts w:asciiTheme="minorHAnsi" w:hAnsiTheme="minorHAnsi" w:cstheme="minorHAnsi"/>
          <w:sz w:val="22"/>
          <w:szCs w:val="22"/>
          <w:lang w:eastAsia="es-BO"/>
        </w:rPr>
        <w:t>ritas en</w:t>
      </w:r>
      <w:r w:rsidR="00595D30" w:rsidRPr="007C3380">
        <w:rPr>
          <w:rFonts w:asciiTheme="minorHAnsi" w:hAnsiTheme="minorHAnsi" w:cstheme="minorHAnsi"/>
          <w:sz w:val="22"/>
          <w:szCs w:val="22"/>
          <w:lang w:eastAsia="es-BO"/>
        </w:rPr>
        <w:t xml:space="preserve"> </w:t>
      </w:r>
      <w:r w:rsidR="0095520D" w:rsidRPr="007C3380">
        <w:rPr>
          <w:rFonts w:asciiTheme="minorHAnsi" w:hAnsiTheme="minorHAnsi" w:cstheme="minorHAnsi"/>
          <w:sz w:val="22"/>
          <w:szCs w:val="22"/>
          <w:lang w:eastAsia="es-BO"/>
        </w:rPr>
        <w:t xml:space="preserve">el ANEXO 2 </w:t>
      </w:r>
      <w:r w:rsidR="0052317B" w:rsidRPr="007C3380">
        <w:rPr>
          <w:rFonts w:asciiTheme="minorHAnsi" w:hAnsiTheme="minorHAnsi" w:cstheme="minorHAnsi"/>
          <w:sz w:val="22"/>
          <w:szCs w:val="22"/>
          <w:lang w:eastAsia="es-BO"/>
        </w:rPr>
        <w:t xml:space="preserve">del presente DBC. </w:t>
      </w:r>
    </w:p>
    <w:p w:rsidR="00147009" w:rsidRPr="007C3380" w:rsidRDefault="00147009" w:rsidP="00147009">
      <w:pPr>
        <w:jc w:val="both"/>
        <w:rPr>
          <w:rFonts w:asciiTheme="minorHAnsi" w:hAnsiTheme="minorHAnsi" w:cstheme="minorHAnsi"/>
          <w:sz w:val="22"/>
          <w:szCs w:val="22"/>
          <w:lang w:eastAsia="es-BO"/>
        </w:rPr>
      </w:pPr>
    </w:p>
    <w:p w:rsidR="00263295" w:rsidRPr="007C3380" w:rsidRDefault="00291BAD" w:rsidP="00A85F56">
      <w:pPr>
        <w:pStyle w:val="Prrafodelista"/>
        <w:numPr>
          <w:ilvl w:val="1"/>
          <w:numId w:val="20"/>
        </w:numPr>
        <w:ind w:left="993" w:hanging="567"/>
        <w:jc w:val="both"/>
        <w:rPr>
          <w:rFonts w:asciiTheme="minorHAnsi" w:hAnsiTheme="minorHAnsi" w:cstheme="minorHAnsi"/>
          <w:b/>
          <w:sz w:val="22"/>
          <w:szCs w:val="22"/>
          <w:lang w:val="es-MX" w:eastAsia="es-BO"/>
        </w:rPr>
      </w:pPr>
      <w:bookmarkStart w:id="1" w:name="_Toc346873782"/>
      <w:r w:rsidRPr="007C3380">
        <w:rPr>
          <w:rFonts w:asciiTheme="minorHAnsi" w:hAnsiTheme="minorHAnsi" w:cstheme="minorHAnsi"/>
          <w:b/>
          <w:sz w:val="22"/>
          <w:szCs w:val="22"/>
          <w:lang w:val="es-MX" w:eastAsia="es-BO"/>
        </w:rPr>
        <w:t xml:space="preserve">Liberación </w:t>
      </w:r>
      <w:r w:rsidR="00263295" w:rsidRPr="007C3380">
        <w:rPr>
          <w:rFonts w:asciiTheme="minorHAnsi" w:hAnsiTheme="minorHAnsi" w:cstheme="minorHAnsi"/>
          <w:b/>
          <w:sz w:val="22"/>
          <w:szCs w:val="22"/>
          <w:lang w:val="es-MX" w:eastAsia="es-BO"/>
        </w:rPr>
        <w:t>de la Garantía de Seriedad de Propuesta</w:t>
      </w:r>
      <w:bookmarkEnd w:id="1"/>
    </w:p>
    <w:p w:rsidR="00595D30" w:rsidRPr="007C3380" w:rsidRDefault="00595D30" w:rsidP="00595D30">
      <w:pPr>
        <w:ind w:left="349"/>
        <w:jc w:val="both"/>
        <w:rPr>
          <w:rFonts w:asciiTheme="minorHAnsi" w:hAnsiTheme="minorHAnsi" w:cstheme="minorHAnsi"/>
          <w:sz w:val="22"/>
          <w:szCs w:val="22"/>
          <w:lang w:val="es-MX"/>
        </w:rPr>
      </w:pPr>
    </w:p>
    <w:p w:rsidR="00263295" w:rsidRPr="007C3380" w:rsidRDefault="00263295" w:rsidP="00263295">
      <w:pPr>
        <w:ind w:left="990"/>
        <w:jc w:val="both"/>
        <w:rPr>
          <w:rFonts w:asciiTheme="minorHAnsi" w:hAnsiTheme="minorHAnsi" w:cstheme="minorHAnsi"/>
          <w:sz w:val="22"/>
          <w:szCs w:val="22"/>
          <w:lang w:eastAsia="es-BO"/>
        </w:rPr>
      </w:pPr>
      <w:r w:rsidRPr="007C3380">
        <w:rPr>
          <w:rFonts w:asciiTheme="minorHAnsi" w:hAnsiTheme="minorHAnsi" w:cstheme="minorHAnsi"/>
          <w:sz w:val="22"/>
          <w:szCs w:val="22"/>
          <w:lang w:eastAsia="es-BO"/>
        </w:rPr>
        <w:t xml:space="preserve">La Garantía de Seriedad de Propuesta </w:t>
      </w:r>
      <w:r w:rsidR="00E86090" w:rsidRPr="007C3380">
        <w:rPr>
          <w:rFonts w:asciiTheme="minorHAnsi" w:hAnsiTheme="minorHAnsi" w:cstheme="minorHAnsi"/>
          <w:sz w:val="22"/>
          <w:szCs w:val="22"/>
          <w:lang w:eastAsia="es-BO"/>
        </w:rPr>
        <w:t>será liberad</w:t>
      </w:r>
      <w:r w:rsidR="009076AD" w:rsidRPr="007C3380">
        <w:rPr>
          <w:rFonts w:asciiTheme="minorHAnsi" w:hAnsiTheme="minorHAnsi" w:cstheme="minorHAnsi"/>
          <w:sz w:val="22"/>
          <w:szCs w:val="22"/>
          <w:lang w:eastAsia="es-BO"/>
        </w:rPr>
        <w:t>a</w:t>
      </w:r>
      <w:r w:rsidR="00E86090" w:rsidRPr="007C3380">
        <w:rPr>
          <w:rFonts w:asciiTheme="minorHAnsi" w:hAnsiTheme="minorHAnsi" w:cstheme="minorHAnsi"/>
          <w:sz w:val="22"/>
          <w:szCs w:val="22"/>
          <w:lang w:eastAsia="es-BO"/>
        </w:rPr>
        <w:t xml:space="preserve"> </w:t>
      </w:r>
      <w:r w:rsidRPr="007C3380">
        <w:rPr>
          <w:rFonts w:asciiTheme="minorHAnsi" w:hAnsiTheme="minorHAnsi" w:cstheme="minorHAnsi"/>
          <w:sz w:val="22"/>
          <w:szCs w:val="22"/>
          <w:lang w:eastAsia="es-BO"/>
        </w:rPr>
        <w:t xml:space="preserve">en caso de haberse solicitado en el proceso de contratación, </w:t>
      </w:r>
      <w:r w:rsidR="00E86090" w:rsidRPr="007C3380">
        <w:rPr>
          <w:rFonts w:asciiTheme="minorHAnsi" w:hAnsiTheme="minorHAnsi" w:cstheme="minorHAnsi"/>
          <w:sz w:val="22"/>
          <w:szCs w:val="22"/>
          <w:lang w:eastAsia="es-BO"/>
        </w:rPr>
        <w:t>en los siguientes casos</w:t>
      </w:r>
      <w:r w:rsidRPr="007C3380">
        <w:rPr>
          <w:rFonts w:asciiTheme="minorHAnsi" w:hAnsiTheme="minorHAnsi" w:cstheme="minorHAnsi"/>
          <w:sz w:val="22"/>
          <w:szCs w:val="22"/>
          <w:lang w:eastAsia="es-BO"/>
        </w:rPr>
        <w:t>:</w:t>
      </w:r>
    </w:p>
    <w:p w:rsidR="00263295" w:rsidRPr="007C3380" w:rsidRDefault="00263295" w:rsidP="00595D30">
      <w:pPr>
        <w:ind w:left="349"/>
        <w:jc w:val="both"/>
        <w:rPr>
          <w:rFonts w:asciiTheme="minorHAnsi" w:hAnsiTheme="minorHAnsi" w:cstheme="minorHAnsi"/>
          <w:sz w:val="22"/>
          <w:szCs w:val="22"/>
          <w:lang w:val="es-MX"/>
        </w:rPr>
      </w:pP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descalificados, después de </w:t>
      </w:r>
      <w:r w:rsidR="00147009" w:rsidRPr="007C3380">
        <w:rPr>
          <w:rFonts w:asciiTheme="minorHAnsi" w:hAnsiTheme="minorHAnsi" w:cstheme="minorHAnsi"/>
          <w:sz w:val="22"/>
          <w:szCs w:val="22"/>
        </w:rPr>
        <w:t xml:space="preserve">notificada la </w:t>
      </w:r>
      <w:r w:rsidRPr="007C3380">
        <w:rPr>
          <w:rFonts w:asciiTheme="minorHAnsi" w:hAnsiTheme="minorHAnsi" w:cstheme="minorHAnsi"/>
          <w:sz w:val="22"/>
          <w:szCs w:val="22"/>
        </w:rPr>
        <w:t>Adjudicación o Declaratoria Desierta.</w:t>
      </w:r>
    </w:p>
    <w:p w:rsidR="00595D30" w:rsidRPr="007C3380" w:rsidRDefault="00686D9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A los proponentes adjudicados</w:t>
      </w:r>
      <w:r w:rsidR="00F429EF" w:rsidRPr="007C3380">
        <w:rPr>
          <w:rFonts w:asciiTheme="minorHAnsi" w:hAnsiTheme="minorHAnsi" w:cstheme="minorHAnsi"/>
          <w:sz w:val="22"/>
          <w:szCs w:val="22"/>
        </w:rPr>
        <w:t>, una vez suscrito el/los contrato(s).</w:t>
      </w:r>
    </w:p>
    <w:p w:rsidR="00595D30"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los proponentes no adjudicados, una vez suscrito el contrato </w:t>
      </w:r>
    </w:p>
    <w:p w:rsidR="00F429EF" w:rsidRPr="007C3380" w:rsidRDefault="00F429EF"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A todos los proponentes, </w:t>
      </w:r>
      <w:r w:rsidR="00BD5A32" w:rsidRPr="007C3380">
        <w:rPr>
          <w:rFonts w:asciiTheme="minorHAnsi" w:hAnsiTheme="minorHAnsi" w:cstheme="minorHAnsi"/>
          <w:sz w:val="22"/>
          <w:szCs w:val="22"/>
        </w:rPr>
        <w:t>en caso de D</w:t>
      </w:r>
      <w:r w:rsidRPr="007C3380">
        <w:rPr>
          <w:rFonts w:asciiTheme="minorHAnsi" w:hAnsiTheme="minorHAnsi" w:cstheme="minorHAnsi"/>
          <w:sz w:val="22"/>
          <w:szCs w:val="22"/>
        </w:rPr>
        <w:t>eclara</w:t>
      </w:r>
      <w:r w:rsidR="00BD5A32" w:rsidRPr="007C3380">
        <w:rPr>
          <w:rFonts w:asciiTheme="minorHAnsi" w:hAnsiTheme="minorHAnsi" w:cstheme="minorHAnsi"/>
          <w:sz w:val="22"/>
          <w:szCs w:val="22"/>
        </w:rPr>
        <w:t>ción Desierta o C</w:t>
      </w:r>
      <w:r w:rsidRPr="007C3380">
        <w:rPr>
          <w:rFonts w:asciiTheme="minorHAnsi" w:hAnsiTheme="minorHAnsi" w:cstheme="minorHAnsi"/>
          <w:sz w:val="22"/>
          <w:szCs w:val="22"/>
        </w:rPr>
        <w:t>ancela</w:t>
      </w:r>
      <w:r w:rsidR="00BD5A32" w:rsidRPr="007C3380">
        <w:rPr>
          <w:rFonts w:asciiTheme="minorHAnsi" w:hAnsiTheme="minorHAnsi" w:cstheme="minorHAnsi"/>
          <w:sz w:val="22"/>
          <w:szCs w:val="22"/>
        </w:rPr>
        <w:t>ción</w:t>
      </w:r>
      <w:r w:rsidRPr="007C3380">
        <w:rPr>
          <w:rFonts w:asciiTheme="minorHAnsi" w:hAnsiTheme="minorHAnsi" w:cstheme="minorHAnsi"/>
          <w:sz w:val="22"/>
          <w:szCs w:val="22"/>
        </w:rPr>
        <w:t xml:space="preserve">. </w:t>
      </w:r>
    </w:p>
    <w:p w:rsidR="00423494" w:rsidRPr="007C3380" w:rsidRDefault="00423494" w:rsidP="00623753">
      <w:pPr>
        <w:pStyle w:val="Prrafodelista"/>
        <w:numPr>
          <w:ilvl w:val="1"/>
          <w:numId w:val="16"/>
        </w:numPr>
        <w:tabs>
          <w:tab w:val="clear" w:pos="720"/>
          <w:tab w:val="num" w:pos="1418"/>
        </w:tabs>
        <w:ind w:left="1418"/>
        <w:jc w:val="both"/>
        <w:rPr>
          <w:rFonts w:asciiTheme="minorHAnsi" w:hAnsiTheme="minorHAnsi" w:cstheme="minorHAnsi"/>
          <w:b/>
          <w:sz w:val="22"/>
          <w:szCs w:val="22"/>
        </w:rPr>
      </w:pPr>
      <w:r w:rsidRPr="007C3380">
        <w:rPr>
          <w:rFonts w:asciiTheme="minorHAnsi" w:hAnsiTheme="minorHAnsi" w:cstheme="minorHAnsi"/>
          <w:sz w:val="22"/>
          <w:szCs w:val="22"/>
        </w:rPr>
        <w:t xml:space="preserve">En caso de anulación, </w:t>
      </w:r>
      <w:r w:rsidR="00686D9F" w:rsidRPr="007C3380">
        <w:rPr>
          <w:rFonts w:asciiTheme="minorHAnsi" w:hAnsiTheme="minorHAnsi" w:cstheme="minorHAnsi"/>
          <w:sz w:val="22"/>
          <w:szCs w:val="22"/>
        </w:rPr>
        <w:t xml:space="preserve">a todos los proponentes </w:t>
      </w:r>
      <w:r w:rsidRPr="007C3380">
        <w:rPr>
          <w:rFonts w:asciiTheme="minorHAnsi" w:hAnsiTheme="minorHAnsi" w:cstheme="minorHAnsi"/>
          <w:sz w:val="22"/>
          <w:szCs w:val="22"/>
        </w:rPr>
        <w:t>cuando la anulación sea hasta antes de la publicación de la convocatoria.</w:t>
      </w:r>
    </w:p>
    <w:p w:rsidR="00F429EF" w:rsidRPr="007C3380" w:rsidRDefault="00F429EF" w:rsidP="00687B0F">
      <w:pPr>
        <w:pStyle w:val="Prrafodelista"/>
        <w:ind w:left="426"/>
        <w:jc w:val="both"/>
        <w:rPr>
          <w:rFonts w:asciiTheme="minorHAnsi" w:hAnsiTheme="minorHAnsi" w:cstheme="minorHAnsi"/>
          <w:sz w:val="22"/>
          <w:szCs w:val="22"/>
        </w:rPr>
      </w:pPr>
    </w:p>
    <w:p w:rsidR="00263295" w:rsidRPr="007C3380" w:rsidRDefault="00263295" w:rsidP="00A85F56">
      <w:pPr>
        <w:pStyle w:val="Prrafodelista"/>
        <w:numPr>
          <w:ilvl w:val="1"/>
          <w:numId w:val="20"/>
        </w:numPr>
        <w:ind w:left="993" w:hanging="567"/>
        <w:jc w:val="both"/>
        <w:rPr>
          <w:rFonts w:asciiTheme="minorHAnsi" w:hAnsiTheme="minorHAnsi" w:cstheme="minorHAnsi"/>
          <w:b/>
          <w:sz w:val="22"/>
          <w:szCs w:val="22"/>
          <w:lang w:val="es-MX"/>
        </w:rPr>
      </w:pPr>
      <w:bookmarkStart w:id="2" w:name="_Toc346873781"/>
      <w:r w:rsidRPr="007C3380">
        <w:rPr>
          <w:rFonts w:asciiTheme="minorHAnsi" w:hAnsiTheme="minorHAnsi" w:cstheme="minorHAnsi"/>
          <w:b/>
          <w:sz w:val="22"/>
          <w:szCs w:val="22"/>
          <w:lang w:val="es-MX"/>
        </w:rPr>
        <w:t>Ejecución de la Garantía de Seriedad de Propuesta</w:t>
      </w:r>
      <w:bookmarkEnd w:id="2"/>
    </w:p>
    <w:p w:rsidR="00263295" w:rsidRPr="007C3380" w:rsidRDefault="00263295" w:rsidP="00263295">
      <w:pPr>
        <w:pStyle w:val="Prrafodelista"/>
        <w:ind w:left="993"/>
        <w:jc w:val="both"/>
        <w:rPr>
          <w:rFonts w:asciiTheme="minorHAnsi" w:hAnsiTheme="minorHAnsi" w:cstheme="minorHAnsi"/>
          <w:sz w:val="22"/>
          <w:szCs w:val="22"/>
        </w:rPr>
      </w:pPr>
    </w:p>
    <w:p w:rsidR="00263295" w:rsidRPr="007C3380" w:rsidRDefault="00263295" w:rsidP="00263295">
      <w:pPr>
        <w:pStyle w:val="Prrafodelista"/>
        <w:ind w:left="993"/>
        <w:jc w:val="both"/>
        <w:rPr>
          <w:rFonts w:asciiTheme="minorHAnsi" w:hAnsiTheme="minorHAnsi" w:cstheme="minorHAnsi"/>
          <w:sz w:val="22"/>
          <w:szCs w:val="22"/>
        </w:rPr>
      </w:pPr>
      <w:r w:rsidRPr="007C3380">
        <w:rPr>
          <w:rFonts w:asciiTheme="minorHAnsi" w:hAnsiTheme="minorHAnsi" w:cstheme="minorHAnsi"/>
          <w:sz w:val="22"/>
          <w:szCs w:val="22"/>
        </w:rPr>
        <w:t xml:space="preserve">La Garantía de Seriedad de Propuesta, en caso de haberse solicitado en el proceso de contratación, será ejecutada cuando:  </w:t>
      </w:r>
    </w:p>
    <w:p w:rsidR="00F429EF" w:rsidRPr="007C3380" w:rsidRDefault="00F429EF" w:rsidP="00F429EF">
      <w:pPr>
        <w:tabs>
          <w:tab w:val="num" w:pos="567"/>
        </w:tabs>
        <w:ind w:left="567"/>
        <w:jc w:val="both"/>
        <w:rPr>
          <w:rFonts w:asciiTheme="minorHAnsi" w:hAnsiTheme="minorHAnsi" w:cstheme="minorHAnsi"/>
          <w:sz w:val="22"/>
          <w:szCs w:val="22"/>
          <w:lang w:val="es-MX"/>
        </w:rPr>
      </w:pP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decida retirar su propuesta de manera expresa con posterioridad </w:t>
      </w:r>
      <w:r w:rsidR="00173927" w:rsidRPr="007C3380">
        <w:rPr>
          <w:rFonts w:asciiTheme="minorHAnsi" w:hAnsiTheme="minorHAnsi" w:cstheme="minorHAnsi"/>
          <w:sz w:val="22"/>
          <w:szCs w:val="22"/>
        </w:rPr>
        <w:t>al plazo límite de</w:t>
      </w:r>
      <w:r w:rsidRPr="007C3380">
        <w:rPr>
          <w:rFonts w:asciiTheme="minorHAnsi" w:hAnsiTheme="minorHAnsi" w:cstheme="minorHAnsi"/>
          <w:sz w:val="22"/>
          <w:szCs w:val="22"/>
        </w:rPr>
        <w:t xml:space="preserve"> </w:t>
      </w:r>
      <w:r w:rsidR="00173927" w:rsidRPr="007C3380">
        <w:rPr>
          <w:rFonts w:asciiTheme="minorHAnsi" w:hAnsiTheme="minorHAnsi" w:cstheme="minorHAnsi"/>
          <w:sz w:val="22"/>
          <w:szCs w:val="22"/>
        </w:rPr>
        <w:t>presentación de</w:t>
      </w:r>
      <w:r w:rsidR="004B54B5" w:rsidRPr="007C3380">
        <w:rPr>
          <w:rFonts w:asciiTheme="minorHAnsi" w:hAnsiTheme="minorHAnsi" w:cstheme="minorHAnsi"/>
          <w:sz w:val="22"/>
          <w:szCs w:val="22"/>
        </w:rPr>
        <w:t xml:space="preserve"> </w:t>
      </w:r>
      <w:r w:rsidRPr="007C3380">
        <w:rPr>
          <w:rFonts w:asciiTheme="minorHAnsi" w:hAnsiTheme="minorHAnsi" w:cstheme="minorHAnsi"/>
          <w:sz w:val="22"/>
          <w:szCs w:val="22"/>
        </w:rPr>
        <w:t>propuestas.</w:t>
      </w:r>
    </w:p>
    <w:p w:rsidR="00BE5052" w:rsidRPr="007C3380" w:rsidRDefault="00BE5052" w:rsidP="00A85F56">
      <w:pPr>
        <w:pStyle w:val="Prrafodelista"/>
        <w:numPr>
          <w:ilvl w:val="0"/>
          <w:numId w:val="25"/>
        </w:numPr>
        <w:ind w:left="1418"/>
        <w:jc w:val="both"/>
        <w:rPr>
          <w:rFonts w:asciiTheme="minorHAnsi" w:hAnsiTheme="minorHAnsi" w:cstheme="minorHAnsi"/>
          <w:sz w:val="22"/>
          <w:szCs w:val="22"/>
        </w:rPr>
      </w:pPr>
      <w:r w:rsidRPr="007C3380">
        <w:rPr>
          <w:rFonts w:asciiTheme="minorHAnsi" w:hAnsiTheme="minorHAnsi" w:cstheme="minorHAnsi"/>
          <w:sz w:val="22"/>
          <w:szCs w:val="22"/>
        </w:rPr>
        <w:t>Se compruebe falsedad en la información declarada en su propuesta.</w:t>
      </w:r>
    </w:p>
    <w:p w:rsidR="003E1305" w:rsidRPr="007C3380" w:rsidRDefault="00EA613D"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L</w:t>
      </w:r>
      <w:r w:rsidR="003E1305" w:rsidRPr="007C3380">
        <w:rPr>
          <w:rFonts w:asciiTheme="minorHAnsi" w:hAnsiTheme="minorHAnsi" w:cstheme="minorHAnsi"/>
          <w:sz w:val="22"/>
          <w:szCs w:val="22"/>
        </w:rPr>
        <w:t>a documentación presentada por el proponente adjudicado</w:t>
      </w:r>
      <w:r w:rsidRPr="007C3380">
        <w:rPr>
          <w:rFonts w:asciiTheme="minorHAnsi" w:hAnsiTheme="minorHAnsi" w:cstheme="minorHAnsi"/>
          <w:sz w:val="22"/>
          <w:szCs w:val="22"/>
        </w:rPr>
        <w:t xml:space="preserve"> para la suscripción de contrato</w:t>
      </w:r>
      <w:r w:rsidR="003E1305" w:rsidRPr="007C3380">
        <w:rPr>
          <w:rFonts w:asciiTheme="minorHAnsi" w:hAnsiTheme="minorHAnsi" w:cstheme="minorHAnsi"/>
          <w:sz w:val="22"/>
          <w:szCs w:val="22"/>
        </w:rPr>
        <w:t>, no respalda lo señalado en el formulario de presentación de propuestas (Formulario A-1)</w:t>
      </w:r>
    </w:p>
    <w:p w:rsidR="0078728E" w:rsidRPr="007C3380" w:rsidRDefault="0078728E" w:rsidP="00A85F56">
      <w:pPr>
        <w:pStyle w:val="Prrafodelista"/>
        <w:numPr>
          <w:ilvl w:val="0"/>
          <w:numId w:val="25"/>
        </w:numPr>
        <w:tabs>
          <w:tab w:val="left" w:pos="8505"/>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no presente </w:t>
      </w:r>
      <w:r w:rsidR="00EA613D" w:rsidRPr="007C3380">
        <w:rPr>
          <w:rFonts w:asciiTheme="minorHAnsi" w:hAnsiTheme="minorHAnsi" w:cstheme="minorHAnsi"/>
          <w:sz w:val="22"/>
          <w:szCs w:val="22"/>
        </w:rPr>
        <w:t xml:space="preserve">uno o varios de los documentos solicitados </w:t>
      </w:r>
      <w:r w:rsidRPr="007C3380">
        <w:rPr>
          <w:rFonts w:asciiTheme="minorHAnsi" w:hAnsiTheme="minorHAnsi" w:cstheme="minorHAnsi"/>
          <w:sz w:val="22"/>
          <w:szCs w:val="22"/>
        </w:rPr>
        <w:t xml:space="preserve">para la </w:t>
      </w:r>
      <w:r w:rsidR="0008722D" w:rsidRPr="007C3380">
        <w:rPr>
          <w:rFonts w:asciiTheme="minorHAnsi" w:hAnsiTheme="minorHAnsi" w:cstheme="minorHAnsi"/>
          <w:sz w:val="22"/>
          <w:szCs w:val="22"/>
        </w:rPr>
        <w:t>elaboración</w:t>
      </w:r>
      <w:r w:rsidRPr="007C3380">
        <w:rPr>
          <w:rFonts w:asciiTheme="minorHAnsi" w:hAnsiTheme="minorHAnsi" w:cstheme="minorHAnsi"/>
          <w:sz w:val="22"/>
          <w:szCs w:val="22"/>
        </w:rPr>
        <w:t xml:space="preserve"> del contrato </w:t>
      </w:r>
      <w:r w:rsidR="0008722D" w:rsidRPr="007C3380">
        <w:rPr>
          <w:rFonts w:asciiTheme="minorHAnsi" w:hAnsiTheme="minorHAnsi" w:cstheme="minorHAnsi"/>
          <w:sz w:val="22"/>
          <w:szCs w:val="22"/>
        </w:rPr>
        <w:t>en el plazo establecido</w:t>
      </w:r>
      <w:r w:rsidR="000D6214" w:rsidRPr="007C3380">
        <w:rPr>
          <w:rFonts w:asciiTheme="minorHAnsi" w:hAnsiTheme="minorHAnsi" w:cstheme="minorHAnsi"/>
          <w:sz w:val="22"/>
          <w:szCs w:val="22"/>
        </w:rPr>
        <w:t xml:space="preserve"> o cuando estos no cumplan las condiciones solicitadas</w:t>
      </w:r>
      <w:r w:rsidRPr="007C3380">
        <w:rPr>
          <w:rFonts w:asciiTheme="minorHAnsi" w:hAnsiTheme="minorHAnsi" w:cstheme="minorHAnsi"/>
          <w:sz w:val="22"/>
          <w:szCs w:val="22"/>
        </w:rPr>
        <w:t>.</w:t>
      </w:r>
    </w:p>
    <w:p w:rsidR="00F429EF" w:rsidRPr="007C3380" w:rsidRDefault="00F429EF" w:rsidP="00A85F56">
      <w:pPr>
        <w:pStyle w:val="Prrafodelista"/>
        <w:numPr>
          <w:ilvl w:val="0"/>
          <w:numId w:val="25"/>
        </w:numPr>
        <w:tabs>
          <w:tab w:val="num" w:pos="1418"/>
        </w:tabs>
        <w:ind w:left="1418"/>
        <w:jc w:val="both"/>
        <w:rPr>
          <w:rFonts w:asciiTheme="minorHAnsi" w:hAnsiTheme="minorHAnsi" w:cstheme="minorHAnsi"/>
          <w:sz w:val="22"/>
          <w:szCs w:val="22"/>
        </w:rPr>
      </w:pPr>
      <w:r w:rsidRPr="007C3380">
        <w:rPr>
          <w:rFonts w:asciiTheme="minorHAnsi" w:hAnsiTheme="minorHAnsi" w:cstheme="minorHAnsi"/>
          <w:sz w:val="22"/>
          <w:szCs w:val="22"/>
        </w:rPr>
        <w:t xml:space="preserve">El proponente adjudicado desista, de manera expresa o tácita, suscribir el contrato en el plazo establecido, salvo </w:t>
      </w:r>
      <w:r w:rsidR="00BE5D5D" w:rsidRPr="007C3380">
        <w:rPr>
          <w:rFonts w:asciiTheme="minorHAnsi" w:hAnsiTheme="minorHAnsi" w:cstheme="minorHAnsi"/>
          <w:sz w:val="22"/>
          <w:szCs w:val="22"/>
        </w:rPr>
        <w:t xml:space="preserve">justificación </w:t>
      </w:r>
      <w:r w:rsidRPr="007C3380">
        <w:rPr>
          <w:rFonts w:asciiTheme="minorHAnsi" w:hAnsiTheme="minorHAnsi" w:cstheme="minorHAnsi"/>
          <w:sz w:val="22"/>
          <w:szCs w:val="22"/>
        </w:rPr>
        <w:t>por causas de fuerza may</w:t>
      </w:r>
      <w:r w:rsidR="00EE1858" w:rsidRPr="007C3380">
        <w:rPr>
          <w:rFonts w:asciiTheme="minorHAnsi" w:hAnsiTheme="minorHAnsi" w:cstheme="minorHAnsi"/>
          <w:sz w:val="22"/>
          <w:szCs w:val="22"/>
        </w:rPr>
        <w:t>or o caso fortuito</w:t>
      </w:r>
      <w:r w:rsidR="008B66F6" w:rsidRPr="007C3380">
        <w:rPr>
          <w:rFonts w:asciiTheme="minorHAnsi" w:hAnsiTheme="minorHAnsi" w:cstheme="minorHAnsi"/>
          <w:sz w:val="22"/>
          <w:szCs w:val="22"/>
        </w:rPr>
        <w:t xml:space="preserve"> debidamente justific</w:t>
      </w:r>
      <w:r w:rsidR="00C402CB" w:rsidRPr="007C3380">
        <w:rPr>
          <w:rFonts w:asciiTheme="minorHAnsi" w:hAnsiTheme="minorHAnsi" w:cstheme="minorHAnsi"/>
          <w:sz w:val="22"/>
          <w:szCs w:val="22"/>
        </w:rPr>
        <w:t xml:space="preserve">adas y aceptadas por </w:t>
      </w:r>
      <w:r w:rsidR="00C07B69" w:rsidRPr="007C3380">
        <w:rPr>
          <w:rFonts w:asciiTheme="minorHAnsi" w:hAnsiTheme="minorHAnsi" w:cstheme="minorHAnsi"/>
          <w:sz w:val="22"/>
          <w:szCs w:val="22"/>
        </w:rPr>
        <w:t>YPFB</w:t>
      </w:r>
      <w:r w:rsidR="00C402CB" w:rsidRPr="007C3380">
        <w:rPr>
          <w:rFonts w:asciiTheme="minorHAnsi" w:hAnsiTheme="minorHAnsi" w:cstheme="minorHAnsi"/>
          <w:sz w:val="22"/>
          <w:szCs w:val="22"/>
        </w:rPr>
        <w:t>.</w:t>
      </w:r>
    </w:p>
    <w:p w:rsidR="00686D9F" w:rsidRPr="007C3380" w:rsidRDefault="00686D9F" w:rsidP="00686D9F">
      <w:pPr>
        <w:pStyle w:val="Prrafodelista"/>
        <w:ind w:left="1418"/>
        <w:jc w:val="both"/>
        <w:rPr>
          <w:rFonts w:asciiTheme="minorHAnsi" w:hAnsiTheme="minorHAnsi" w:cstheme="minorHAnsi"/>
          <w:sz w:val="22"/>
          <w:szCs w:val="22"/>
        </w:rPr>
      </w:pPr>
    </w:p>
    <w:p w:rsidR="00FF659D" w:rsidRPr="007C3380" w:rsidRDefault="00FF659D" w:rsidP="00ED3DB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ASPECTOS SUBSANABLES</w:t>
      </w:r>
      <w:r w:rsidR="004A4A34" w:rsidRPr="007C3380">
        <w:rPr>
          <w:rFonts w:asciiTheme="minorHAnsi" w:hAnsiTheme="minorHAnsi" w:cstheme="minorHAnsi"/>
          <w:b/>
          <w:sz w:val="22"/>
          <w:szCs w:val="22"/>
        </w:rPr>
        <w:t>.-</w:t>
      </w:r>
    </w:p>
    <w:p w:rsidR="003A2CB3" w:rsidRPr="007C3380" w:rsidRDefault="003A2CB3" w:rsidP="003A2CB3">
      <w:pPr>
        <w:jc w:val="both"/>
        <w:rPr>
          <w:rFonts w:asciiTheme="minorHAnsi" w:hAnsiTheme="minorHAnsi" w:cstheme="minorHAnsi"/>
          <w:b/>
          <w:sz w:val="22"/>
          <w:szCs w:val="22"/>
        </w:rPr>
      </w:pPr>
    </w:p>
    <w:p w:rsidR="00263295" w:rsidRPr="007C3380" w:rsidRDefault="00C62894" w:rsidP="00C62894">
      <w:pPr>
        <w:ind w:left="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El Comité de Licitación y/o las Unidades Validadoras, en el ámbito de sus competencias podrán considerar</w:t>
      </w:r>
      <w:r w:rsidR="00263295" w:rsidRPr="007C3380">
        <w:rPr>
          <w:rFonts w:asciiTheme="minorHAnsi" w:hAnsiTheme="minorHAnsi" w:cstheme="minorHAnsi"/>
          <w:sz w:val="22"/>
          <w:szCs w:val="22"/>
          <w:lang w:val="es-BO"/>
        </w:rPr>
        <w:t xml:space="preserve"> como</w:t>
      </w:r>
      <w:r w:rsidR="00586F59"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a</w:t>
      </w:r>
      <w:r w:rsidR="00263295" w:rsidRPr="007C3380">
        <w:rPr>
          <w:rFonts w:asciiTheme="minorHAnsi" w:hAnsiTheme="minorHAnsi" w:cstheme="minorHAnsi"/>
          <w:sz w:val="22"/>
          <w:szCs w:val="22"/>
          <w:lang w:val="es-BO"/>
        </w:rPr>
        <w:t>s</w:t>
      </w:r>
      <w:r w:rsidR="00D51A71" w:rsidRPr="007C3380">
        <w:rPr>
          <w:rFonts w:asciiTheme="minorHAnsi" w:hAnsiTheme="minorHAnsi" w:cstheme="minorHAnsi"/>
          <w:sz w:val="22"/>
          <w:szCs w:val="22"/>
          <w:lang w:val="es-BO"/>
        </w:rPr>
        <w:t>pectos s</w:t>
      </w:r>
      <w:r w:rsidR="00263295" w:rsidRPr="007C3380">
        <w:rPr>
          <w:rFonts w:asciiTheme="minorHAnsi" w:hAnsiTheme="minorHAnsi" w:cstheme="minorHAnsi"/>
          <w:sz w:val="22"/>
          <w:szCs w:val="22"/>
          <w:lang w:val="es-BO"/>
        </w:rPr>
        <w:t>ubsanables</w:t>
      </w:r>
      <w:r w:rsidR="009076AD" w:rsidRPr="007C3380">
        <w:rPr>
          <w:rFonts w:asciiTheme="minorHAnsi" w:hAnsiTheme="minorHAnsi" w:cstheme="minorHAnsi"/>
          <w:sz w:val="22"/>
          <w:szCs w:val="22"/>
          <w:lang w:val="es-BO"/>
        </w:rPr>
        <w:t>,</w:t>
      </w:r>
      <w:r w:rsidR="009076AD" w:rsidRPr="007C3380">
        <w:rPr>
          <w:rFonts w:asciiTheme="minorHAnsi" w:hAnsiTheme="minorHAnsi" w:cstheme="minorHAnsi"/>
          <w:color w:val="548DD4" w:themeColor="text2" w:themeTint="99"/>
          <w:sz w:val="22"/>
          <w:szCs w:val="22"/>
          <w:lang w:val="es-BO"/>
        </w:rPr>
        <w:t xml:space="preserve"> </w:t>
      </w:r>
      <w:r w:rsidR="00263295" w:rsidRPr="007C3380">
        <w:rPr>
          <w:rFonts w:asciiTheme="minorHAnsi" w:hAnsiTheme="minorHAnsi" w:cstheme="minorHAnsi"/>
          <w:sz w:val="22"/>
          <w:szCs w:val="22"/>
          <w:lang w:val="es-BO"/>
        </w:rPr>
        <w:t>los siguientes:</w:t>
      </w:r>
    </w:p>
    <w:p w:rsidR="00474282" w:rsidRPr="007C3380" w:rsidRDefault="00474282" w:rsidP="00572D6B">
      <w:pPr>
        <w:tabs>
          <w:tab w:val="left" w:pos="1560"/>
        </w:tabs>
        <w:ind w:left="851"/>
        <w:jc w:val="both"/>
        <w:rPr>
          <w:rFonts w:asciiTheme="minorHAnsi" w:hAnsiTheme="minorHAnsi" w:cstheme="minorHAnsi"/>
          <w:sz w:val="22"/>
          <w:szCs w:val="22"/>
          <w:lang w:val="es-BO"/>
        </w:rPr>
      </w:pPr>
    </w:p>
    <w:p w:rsidR="00833D27" w:rsidRPr="007C3380" w:rsidRDefault="00833D27" w:rsidP="00687B0F">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Cuando los errores sean accidentales, accesorios o de forma y que no inciden en la validez y legalidad de la propuesta presentada.</w:t>
      </w:r>
    </w:p>
    <w:p w:rsidR="00474282" w:rsidRPr="007C3380" w:rsidRDefault="00474282" w:rsidP="00263295">
      <w:pPr>
        <w:numPr>
          <w:ilvl w:val="0"/>
          <w:numId w:val="9"/>
        </w:numPr>
        <w:tabs>
          <w:tab w:val="left" w:pos="1560"/>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el proponente oferte condiciones superiores a las requeridas en </w:t>
      </w:r>
      <w:r w:rsidR="00FA454B" w:rsidRPr="007C3380">
        <w:rPr>
          <w:rFonts w:asciiTheme="minorHAnsi" w:hAnsiTheme="minorHAnsi" w:cstheme="minorHAnsi"/>
          <w:sz w:val="22"/>
          <w:szCs w:val="22"/>
          <w:lang w:val="es-BO"/>
        </w:rPr>
        <w:t>las especificaciones técnicas</w:t>
      </w:r>
      <w:r w:rsidRPr="007C3380">
        <w:rPr>
          <w:rFonts w:asciiTheme="minorHAnsi" w:hAnsiTheme="minorHAnsi" w:cstheme="minorHAnsi"/>
          <w:sz w:val="22"/>
          <w:szCs w:val="22"/>
          <w:lang w:val="es-BO"/>
        </w:rPr>
        <w:t>, siempre que estas condiciones no afecten el fin para el que fueron requeridas y/o se consideren beneficiosas para YPFB</w:t>
      </w:r>
      <w:r w:rsidR="002A23CC" w:rsidRPr="007C3380">
        <w:rPr>
          <w:rFonts w:asciiTheme="minorHAnsi" w:hAnsiTheme="minorHAnsi" w:cstheme="minorHAnsi"/>
          <w:sz w:val="22"/>
          <w:szCs w:val="22"/>
          <w:lang w:val="es-BO"/>
        </w:rPr>
        <w:t>.</w:t>
      </w:r>
    </w:p>
    <w:p w:rsidR="00E22A08" w:rsidRPr="00EB620E" w:rsidRDefault="00E22A08" w:rsidP="00E22A08">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7C3380">
        <w:rPr>
          <w:rFonts w:asciiTheme="minorHAnsi" w:hAnsiTheme="minorHAnsi" w:cstheme="minorHAnsi"/>
          <w:sz w:val="22"/>
          <w:szCs w:val="22"/>
          <w:lang w:val="es-BO"/>
        </w:rPr>
        <w:t xml:space="preserve">Cuando la Garantía de Seriedad de Propuesta sea girada </w:t>
      </w:r>
      <w:r w:rsidR="00C0294E" w:rsidRPr="007C3380">
        <w:rPr>
          <w:rFonts w:asciiTheme="minorHAnsi" w:hAnsiTheme="minorHAnsi" w:cstheme="minorHAnsi"/>
          <w:sz w:val="22"/>
          <w:szCs w:val="22"/>
          <w:lang w:val="es-BO"/>
        </w:rPr>
        <w:t xml:space="preserve">por un monto menor al solicitado en el presente DBC, </w:t>
      </w:r>
      <w:r w:rsidRPr="007C3380">
        <w:rPr>
          <w:rFonts w:asciiTheme="minorHAnsi" w:hAnsiTheme="minorHAnsi" w:cstheme="minorHAnsi"/>
          <w:sz w:val="22"/>
          <w:szCs w:val="22"/>
          <w:lang w:val="es-BO"/>
        </w:rPr>
        <w:t xml:space="preserve">admitiéndose un margen de error </w:t>
      </w:r>
      <w:r w:rsidR="00C0294E" w:rsidRPr="007C3380">
        <w:rPr>
          <w:rFonts w:asciiTheme="minorHAnsi" w:hAnsiTheme="minorHAnsi" w:cstheme="minorHAnsi"/>
          <w:sz w:val="22"/>
          <w:szCs w:val="22"/>
          <w:lang w:val="es-BO"/>
        </w:rPr>
        <w:t xml:space="preserve">que no supere </w:t>
      </w:r>
      <w:r w:rsidR="007A61E3" w:rsidRPr="007C3380">
        <w:rPr>
          <w:rFonts w:asciiTheme="minorHAnsi" w:hAnsiTheme="minorHAnsi" w:cstheme="minorHAnsi"/>
          <w:sz w:val="22"/>
          <w:szCs w:val="22"/>
          <w:lang w:val="es-BO"/>
        </w:rPr>
        <w:t xml:space="preserve">el cero punto uno por </w:t>
      </w:r>
      <w:r w:rsidR="007A61E3" w:rsidRPr="007C3380">
        <w:rPr>
          <w:rFonts w:asciiTheme="minorHAnsi" w:hAnsiTheme="minorHAnsi" w:cstheme="minorHAnsi"/>
          <w:sz w:val="22"/>
          <w:szCs w:val="22"/>
          <w:lang w:val="es-BO"/>
        </w:rPr>
        <w:lastRenderedPageBreak/>
        <w:t>ciento (0.</w:t>
      </w:r>
      <w:r w:rsidR="00C0294E" w:rsidRPr="007C3380">
        <w:rPr>
          <w:rFonts w:asciiTheme="minorHAnsi" w:hAnsiTheme="minorHAnsi" w:cstheme="minorHAnsi"/>
          <w:sz w:val="22"/>
          <w:szCs w:val="22"/>
          <w:lang w:val="es-BO"/>
        </w:rPr>
        <w:t xml:space="preserve">1%), considerándose subsanable, no siendo necesario solicitar al proponente subsane dicho </w:t>
      </w:r>
      <w:r w:rsidR="00C0294E" w:rsidRPr="00EB620E">
        <w:rPr>
          <w:rFonts w:asciiTheme="minorHAnsi" w:hAnsiTheme="minorHAnsi" w:cstheme="minorHAnsi"/>
          <w:sz w:val="22"/>
          <w:szCs w:val="22"/>
          <w:lang w:val="es-BO"/>
        </w:rPr>
        <w:t>aspecto.</w:t>
      </w:r>
    </w:p>
    <w:p w:rsidR="007A034C" w:rsidRPr="00EB620E" w:rsidRDefault="007A034C" w:rsidP="007A034C">
      <w:pPr>
        <w:numPr>
          <w:ilvl w:val="0"/>
          <w:numId w:val="9"/>
        </w:numPr>
        <w:tabs>
          <w:tab w:val="clear" w:pos="1410"/>
          <w:tab w:val="left" w:pos="1560"/>
          <w:tab w:val="num" w:pos="1692"/>
        </w:tabs>
        <w:ind w:left="851" w:hanging="426"/>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C0294E" w:rsidRPr="00EB620E" w:rsidRDefault="00C0294E" w:rsidP="002F635F">
      <w:pPr>
        <w:tabs>
          <w:tab w:val="left" w:pos="1560"/>
        </w:tabs>
        <w:ind w:left="851"/>
        <w:jc w:val="both"/>
        <w:rPr>
          <w:rFonts w:asciiTheme="minorHAnsi" w:hAnsiTheme="minorHAnsi" w:cstheme="minorHAnsi"/>
          <w:sz w:val="22"/>
          <w:szCs w:val="22"/>
          <w:lang w:val="es-BO"/>
        </w:rPr>
      </w:pPr>
    </w:p>
    <w:p w:rsidR="00474282" w:rsidRPr="007C3380" w:rsidRDefault="00474282" w:rsidP="00263295">
      <w:pPr>
        <w:ind w:left="425" w:firstLine="1"/>
        <w:jc w:val="both"/>
        <w:rPr>
          <w:rFonts w:asciiTheme="minorHAnsi" w:hAnsiTheme="minorHAnsi" w:cstheme="minorHAnsi"/>
          <w:sz w:val="22"/>
          <w:szCs w:val="22"/>
          <w:lang w:val="es-BO"/>
        </w:rPr>
      </w:pPr>
      <w:r w:rsidRPr="00EB620E">
        <w:rPr>
          <w:rFonts w:asciiTheme="minorHAnsi" w:hAnsiTheme="minorHAnsi" w:cstheme="minorHAnsi"/>
          <w:sz w:val="22"/>
          <w:szCs w:val="22"/>
          <w:lang w:val="es-BO"/>
        </w:rPr>
        <w:t>Cuando la propuesta contenga</w:t>
      </w:r>
      <w:r w:rsidRPr="007C3380">
        <w:rPr>
          <w:rFonts w:asciiTheme="minorHAnsi" w:hAnsiTheme="minorHAnsi" w:cstheme="minorHAnsi"/>
          <w:sz w:val="22"/>
          <w:szCs w:val="22"/>
          <w:lang w:val="es-BO"/>
        </w:rPr>
        <w:t xml:space="preserve"> </w:t>
      </w:r>
      <w:r w:rsidR="00D51A71" w:rsidRPr="007C3380">
        <w:rPr>
          <w:rFonts w:asciiTheme="minorHAnsi" w:hAnsiTheme="minorHAnsi" w:cstheme="minorHAnsi"/>
          <w:sz w:val="22"/>
          <w:szCs w:val="22"/>
          <w:lang w:val="es-BO"/>
        </w:rPr>
        <w:t xml:space="preserve">aspectos </w:t>
      </w:r>
      <w:r w:rsidRPr="007C3380">
        <w:rPr>
          <w:rFonts w:asciiTheme="minorHAnsi" w:hAnsiTheme="minorHAnsi" w:cstheme="minorHAnsi"/>
          <w:sz w:val="22"/>
          <w:szCs w:val="22"/>
          <w:lang w:val="es-BO"/>
        </w:rPr>
        <w:t>subsanables</w:t>
      </w:r>
      <w:r w:rsidR="008E05E7" w:rsidRPr="007C3380">
        <w:rPr>
          <w:rFonts w:asciiTheme="minorHAnsi" w:hAnsiTheme="minorHAnsi" w:cstheme="minorHAnsi"/>
          <w:sz w:val="22"/>
          <w:szCs w:val="22"/>
          <w:lang w:val="es-BO"/>
        </w:rPr>
        <w:t xml:space="preserve"> </w:t>
      </w:r>
      <w:r w:rsidRPr="007C3380">
        <w:rPr>
          <w:rFonts w:asciiTheme="minorHAnsi" w:hAnsiTheme="minorHAnsi" w:cstheme="minorHAnsi"/>
          <w:sz w:val="22"/>
          <w:szCs w:val="22"/>
          <w:lang w:val="es-BO"/>
        </w:rPr>
        <w:t>éstos deberán estar señalados en el informe correspondiente.</w:t>
      </w:r>
    </w:p>
    <w:p w:rsidR="002C1AD8" w:rsidRPr="007C3380" w:rsidRDefault="002C1AD8" w:rsidP="00263295">
      <w:pPr>
        <w:ind w:left="425" w:firstLine="1"/>
        <w:jc w:val="both"/>
        <w:rPr>
          <w:rFonts w:asciiTheme="minorHAnsi" w:hAnsiTheme="minorHAnsi" w:cstheme="minorHAnsi"/>
          <w:sz w:val="22"/>
          <w:szCs w:val="22"/>
          <w:lang w:val="es-BO"/>
        </w:rPr>
      </w:pPr>
    </w:p>
    <w:p w:rsidR="00452B99" w:rsidRPr="007C3380" w:rsidRDefault="005F65BB"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DESCALIFICACIÓN DE PROPUESTAS</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b/>
          <w:color w:val="000000"/>
          <w:sz w:val="22"/>
          <w:szCs w:val="22"/>
        </w:rPr>
      </w:pPr>
    </w:p>
    <w:p w:rsidR="00452B99" w:rsidRPr="007C3380" w:rsidRDefault="00452B99" w:rsidP="00585BD9">
      <w:pPr>
        <w:ind w:left="425" w:firstLine="1"/>
        <w:jc w:val="both"/>
        <w:rPr>
          <w:rFonts w:asciiTheme="minorHAnsi" w:hAnsiTheme="minorHAnsi" w:cstheme="minorHAnsi"/>
          <w:sz w:val="22"/>
          <w:szCs w:val="22"/>
        </w:rPr>
      </w:pPr>
      <w:r w:rsidRPr="007C3380">
        <w:rPr>
          <w:rFonts w:asciiTheme="minorHAnsi" w:hAnsiTheme="minorHAnsi" w:cstheme="minorHAnsi"/>
          <w:sz w:val="22"/>
          <w:szCs w:val="22"/>
        </w:rPr>
        <w:t>Las causales de descalificación, son las siguientes:</w:t>
      </w:r>
    </w:p>
    <w:p w:rsidR="00452B99" w:rsidRPr="007C3380" w:rsidRDefault="00452B99" w:rsidP="00452B99">
      <w:pPr>
        <w:ind w:left="567"/>
        <w:jc w:val="both"/>
        <w:rPr>
          <w:rFonts w:asciiTheme="minorHAnsi" w:hAnsiTheme="minorHAnsi" w:cstheme="minorHAnsi"/>
          <w:sz w:val="22"/>
          <w:szCs w:val="22"/>
        </w:rPr>
      </w:pPr>
    </w:p>
    <w:p w:rsidR="00D30009" w:rsidRPr="007C3380" w:rsidRDefault="001F1EC0"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Incumplimiento </w:t>
      </w:r>
      <w:r w:rsidR="00D30009" w:rsidRPr="007C3380">
        <w:rPr>
          <w:rFonts w:asciiTheme="minorHAnsi" w:hAnsiTheme="minorHAnsi" w:cstheme="minorHAnsi"/>
          <w:color w:val="000000"/>
          <w:sz w:val="22"/>
          <w:szCs w:val="22"/>
        </w:rPr>
        <w:t xml:space="preserve">u omisión en la presentación de cualquier </w:t>
      </w:r>
      <w:r w:rsidR="00B55E19" w:rsidRPr="007C3380">
        <w:rPr>
          <w:rFonts w:asciiTheme="minorHAnsi" w:hAnsiTheme="minorHAnsi" w:cstheme="minorHAnsi"/>
          <w:color w:val="000000"/>
          <w:sz w:val="22"/>
          <w:szCs w:val="22"/>
        </w:rPr>
        <w:t>formulario</w:t>
      </w:r>
      <w:r w:rsidR="00D30009" w:rsidRPr="007C3380">
        <w:rPr>
          <w:rFonts w:asciiTheme="minorHAnsi" w:hAnsiTheme="minorHAnsi" w:cstheme="minorHAnsi"/>
          <w:color w:val="000000"/>
          <w:sz w:val="22"/>
          <w:szCs w:val="22"/>
        </w:rPr>
        <w:t xml:space="preserve"> o documento requerido en el presente DBC.</w:t>
      </w:r>
    </w:p>
    <w:p w:rsidR="001F1EC0" w:rsidRPr="00EB620E"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 xml:space="preserve">Incumplimiento </w:t>
      </w:r>
      <w:r w:rsidR="001F1EC0" w:rsidRPr="00EB620E">
        <w:rPr>
          <w:rFonts w:asciiTheme="minorHAnsi" w:hAnsiTheme="minorHAnsi" w:cstheme="minorHAnsi"/>
          <w:color w:val="000000"/>
          <w:sz w:val="22"/>
          <w:szCs w:val="22"/>
        </w:rPr>
        <w:t>a la</w:t>
      </w:r>
      <w:r w:rsidR="00BC6236" w:rsidRPr="00EB620E">
        <w:rPr>
          <w:rFonts w:asciiTheme="minorHAnsi" w:hAnsiTheme="minorHAnsi" w:cstheme="minorHAnsi"/>
          <w:color w:val="000000"/>
          <w:sz w:val="22"/>
          <w:szCs w:val="22"/>
        </w:rPr>
        <w:t xml:space="preserve"> </w:t>
      </w:r>
      <w:r w:rsidR="00BC1113" w:rsidRPr="00EB620E">
        <w:rPr>
          <w:rFonts w:asciiTheme="minorHAnsi" w:hAnsiTheme="minorHAnsi" w:cstheme="minorHAnsi"/>
          <w:color w:val="000000"/>
          <w:sz w:val="22"/>
          <w:szCs w:val="22"/>
        </w:rPr>
        <w:t xml:space="preserve">Declaración Jurada </w:t>
      </w:r>
      <w:r w:rsidR="00BC6236" w:rsidRPr="00EB620E">
        <w:rPr>
          <w:rFonts w:asciiTheme="minorHAnsi" w:hAnsiTheme="minorHAnsi" w:cstheme="minorHAnsi"/>
          <w:color w:val="000000"/>
          <w:sz w:val="22"/>
          <w:szCs w:val="22"/>
        </w:rPr>
        <w:t>del f</w:t>
      </w:r>
      <w:r w:rsidR="001F1EC0" w:rsidRPr="00EB620E">
        <w:rPr>
          <w:rFonts w:asciiTheme="minorHAnsi" w:hAnsiTheme="minorHAnsi" w:cstheme="minorHAnsi"/>
          <w:color w:val="000000"/>
          <w:sz w:val="22"/>
          <w:szCs w:val="22"/>
        </w:rPr>
        <w:t xml:space="preserve">ormulario de </w:t>
      </w:r>
      <w:r w:rsidR="00BC1113" w:rsidRPr="00EB620E">
        <w:rPr>
          <w:rFonts w:asciiTheme="minorHAnsi" w:hAnsiTheme="minorHAnsi" w:cstheme="minorHAnsi"/>
          <w:color w:val="000000"/>
          <w:sz w:val="22"/>
          <w:szCs w:val="22"/>
        </w:rPr>
        <w:t xml:space="preserve">presentación de la propuesta e identificación del proponente </w:t>
      </w:r>
      <w:r w:rsidR="001F1EC0" w:rsidRPr="00EB620E">
        <w:rPr>
          <w:rFonts w:asciiTheme="minorHAnsi" w:hAnsiTheme="minorHAnsi" w:cstheme="minorHAnsi"/>
          <w:color w:val="000000"/>
          <w:sz w:val="22"/>
          <w:szCs w:val="22"/>
        </w:rPr>
        <w:t>(Formulario A-1).</w:t>
      </w:r>
    </w:p>
    <w:p w:rsidR="007A034C" w:rsidRPr="00EB620E" w:rsidRDefault="007A034C" w:rsidP="007A034C">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el proponente no se encuentre dentro los proponentes elegibles establecidos en el DBC.</w:t>
      </w:r>
    </w:p>
    <w:p w:rsidR="00833D27" w:rsidRPr="007C3380" w:rsidRDefault="00833D27" w:rsidP="00687B0F">
      <w:pPr>
        <w:numPr>
          <w:ilvl w:val="0"/>
          <w:numId w:val="8"/>
        </w:numPr>
        <w:tabs>
          <w:tab w:val="left" w:pos="1276"/>
          <w:tab w:val="left" w:pos="1843"/>
        </w:tabs>
        <w:ind w:left="851"/>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los</w:t>
      </w:r>
      <w:r w:rsidRPr="007C3380">
        <w:rPr>
          <w:rFonts w:asciiTheme="minorHAnsi" w:hAnsiTheme="minorHAnsi" w:cstheme="minorHAnsi"/>
          <w:color w:val="000000"/>
          <w:sz w:val="22"/>
          <w:szCs w:val="22"/>
        </w:rPr>
        <w:t xml:space="preserve"> formularios, documentos, garantías presentadas no cumplan con las condiciones requeridas y/o requisitos establecidos en el presente DBC. </w:t>
      </w:r>
    </w:p>
    <w:p w:rsidR="007519DC" w:rsidRPr="007C3380" w:rsidRDefault="00D3000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w:t>
      </w:r>
      <w:r w:rsidR="00452B99" w:rsidRPr="007C3380">
        <w:rPr>
          <w:rFonts w:asciiTheme="minorHAnsi" w:hAnsiTheme="minorHAnsi" w:cstheme="minorHAnsi"/>
          <w:color w:val="000000"/>
          <w:sz w:val="22"/>
          <w:szCs w:val="22"/>
        </w:rPr>
        <w:t xml:space="preserve"> proponente </w:t>
      </w:r>
      <w:r w:rsidRPr="007C3380">
        <w:rPr>
          <w:rFonts w:asciiTheme="minorHAnsi" w:hAnsiTheme="minorHAnsi" w:cstheme="minorHAnsi"/>
          <w:color w:val="000000"/>
          <w:sz w:val="22"/>
          <w:szCs w:val="22"/>
        </w:rPr>
        <w:t xml:space="preserve">no presente </w:t>
      </w:r>
      <w:r w:rsidR="00452B99" w:rsidRPr="007C3380">
        <w:rPr>
          <w:rFonts w:asciiTheme="minorHAnsi" w:hAnsiTheme="minorHAnsi" w:cstheme="minorHAnsi"/>
          <w:color w:val="000000"/>
          <w:sz w:val="22"/>
          <w:szCs w:val="22"/>
        </w:rPr>
        <w:t>la garantía de seriedad de propuesta (cuando esta hubiese sido requerida).</w:t>
      </w:r>
      <w:r w:rsidR="00D05EF3" w:rsidRPr="007C3380">
        <w:rPr>
          <w:rFonts w:asciiTheme="minorHAnsi" w:hAnsiTheme="minorHAnsi" w:cstheme="minorHAnsi"/>
          <w:sz w:val="22"/>
          <w:szCs w:val="22"/>
          <w:lang w:val="es-BO"/>
        </w:rPr>
        <w:t xml:space="preserve"> </w:t>
      </w:r>
    </w:p>
    <w:p w:rsidR="00452B99" w:rsidRPr="007C3380" w:rsidRDefault="00722E0F"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w:t>
      </w:r>
      <w:r w:rsidR="00654B5F" w:rsidRPr="007C3380">
        <w:rPr>
          <w:rFonts w:asciiTheme="minorHAnsi" w:hAnsiTheme="minorHAnsi" w:cstheme="minorHAnsi"/>
          <w:color w:val="000000"/>
          <w:sz w:val="22"/>
          <w:szCs w:val="22"/>
        </w:rPr>
        <w:t>rehú</w:t>
      </w:r>
      <w:r w:rsidRPr="007C3380">
        <w:rPr>
          <w:rFonts w:asciiTheme="minorHAnsi" w:hAnsiTheme="minorHAnsi" w:cstheme="minorHAnsi"/>
          <w:color w:val="000000"/>
          <w:sz w:val="22"/>
          <w:szCs w:val="22"/>
        </w:rPr>
        <w:t>se</w:t>
      </w:r>
      <w:r w:rsidR="00452B99" w:rsidRPr="007C3380">
        <w:rPr>
          <w:rFonts w:asciiTheme="minorHAnsi" w:hAnsiTheme="minorHAnsi" w:cstheme="minorHAnsi"/>
          <w:color w:val="000000"/>
          <w:sz w:val="22"/>
          <w:szCs w:val="22"/>
        </w:rPr>
        <w:t xml:space="preserve"> ampliar el tiempo de vigencia de la garantía de seriedad de propuesta.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la propuesta técnica no cumpla con las condiciones y requisitos establecidos en el presente DBC y</w:t>
      </w:r>
      <w:r w:rsidR="00515992" w:rsidRPr="007C3380">
        <w:rPr>
          <w:rFonts w:asciiTheme="minorHAnsi" w:hAnsiTheme="minorHAnsi" w:cstheme="minorHAnsi"/>
          <w:color w:val="000000"/>
          <w:sz w:val="22"/>
          <w:szCs w:val="22"/>
        </w:rPr>
        <w:t>/o</w:t>
      </w:r>
      <w:r w:rsidRPr="007C3380">
        <w:rPr>
          <w:rFonts w:asciiTheme="minorHAnsi" w:hAnsiTheme="minorHAnsi" w:cstheme="minorHAnsi"/>
          <w:color w:val="000000"/>
          <w:sz w:val="22"/>
          <w:szCs w:val="22"/>
        </w:rPr>
        <w:t xml:space="preserve"> las especificaciones técnicas</w:t>
      </w:r>
      <w:r w:rsidR="00C07B69" w:rsidRPr="007C3380">
        <w:rPr>
          <w:rFonts w:asciiTheme="minorHAnsi" w:hAnsiTheme="minorHAnsi" w:cstheme="minorHAnsi"/>
          <w:color w:val="000000"/>
          <w:sz w:val="22"/>
          <w:szCs w:val="22"/>
        </w:rPr>
        <w:t>.</w:t>
      </w:r>
    </w:p>
    <w:p w:rsidR="00095B8E" w:rsidRPr="007C3380" w:rsidRDefault="00095B8E"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La falta de la presentación de la propuesta técnica.</w:t>
      </w:r>
    </w:p>
    <w:p w:rsidR="007519DC" w:rsidRPr="007C3380" w:rsidRDefault="007519DC"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la propuesta económica no cumpla con las condiciones y requisitos establecidos en el presente DBC. </w:t>
      </w:r>
    </w:p>
    <w:p w:rsidR="00452B99" w:rsidRPr="007C3380" w:rsidRDefault="00452B99" w:rsidP="00263295">
      <w:pPr>
        <w:numPr>
          <w:ilvl w:val="0"/>
          <w:numId w:val="8"/>
        </w:numPr>
        <w:tabs>
          <w:tab w:val="left" w:pos="1276"/>
          <w:tab w:val="left" w:pos="1843"/>
        </w:tabs>
        <w:ind w:left="851"/>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presente </w:t>
      </w:r>
      <w:r w:rsidR="00F81D2E" w:rsidRPr="007C3380">
        <w:rPr>
          <w:rFonts w:asciiTheme="minorHAnsi" w:hAnsiTheme="minorHAnsi" w:cstheme="minorHAnsi"/>
          <w:color w:val="000000"/>
          <w:sz w:val="22"/>
          <w:szCs w:val="22"/>
        </w:rPr>
        <w:t xml:space="preserve">dos o más </w:t>
      </w:r>
      <w:r w:rsidRPr="007C3380">
        <w:rPr>
          <w:rFonts w:asciiTheme="minorHAnsi" w:hAnsiTheme="minorHAnsi" w:cstheme="minorHAnsi"/>
          <w:color w:val="000000"/>
          <w:sz w:val="22"/>
          <w:szCs w:val="22"/>
        </w:rPr>
        <w:t xml:space="preserve">alternativas </w:t>
      </w:r>
      <w:r w:rsidR="00F81D2E" w:rsidRPr="007C3380">
        <w:rPr>
          <w:rFonts w:asciiTheme="minorHAnsi" w:hAnsiTheme="minorHAnsi" w:cstheme="minorHAnsi"/>
          <w:color w:val="000000"/>
          <w:sz w:val="22"/>
          <w:szCs w:val="22"/>
        </w:rPr>
        <w:t>en una misma propuesta</w:t>
      </w:r>
      <w:r w:rsidR="00DE7CCD" w:rsidRPr="007C3380">
        <w:rPr>
          <w:rFonts w:asciiTheme="minorHAnsi" w:hAnsiTheme="minorHAnsi" w:cstheme="minorHAnsi"/>
          <w:color w:val="000000"/>
          <w:sz w:val="22"/>
          <w:szCs w:val="22"/>
        </w:rPr>
        <w:t>, salvo las especificaciones técnicas lo establezcan</w:t>
      </w:r>
      <w:r w:rsidR="00ED5E7A" w:rsidRPr="007C3380">
        <w:rPr>
          <w:rFonts w:asciiTheme="minorHAnsi" w:hAnsiTheme="minorHAnsi" w:cstheme="minorHAnsi"/>
          <w:color w:val="000000"/>
          <w:sz w:val="22"/>
          <w:szCs w:val="22"/>
        </w:rPr>
        <w:t>.</w:t>
      </w:r>
    </w:p>
    <w:p w:rsidR="006C6A8D" w:rsidRPr="00EB620E" w:rsidRDefault="00F81D2E"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w:t>
      </w:r>
      <w:r w:rsidRPr="00EB620E">
        <w:rPr>
          <w:rFonts w:asciiTheme="minorHAnsi" w:hAnsiTheme="minorHAnsi" w:cstheme="minorHAnsi"/>
          <w:color w:val="000000"/>
          <w:sz w:val="22"/>
          <w:szCs w:val="22"/>
        </w:rPr>
        <w:t>proponente presente dos o más propuestas</w:t>
      </w:r>
      <w:r w:rsidR="00C56E69" w:rsidRPr="00EB620E">
        <w:rPr>
          <w:rFonts w:asciiTheme="minorHAnsi" w:hAnsiTheme="minorHAnsi" w:cstheme="minorHAnsi"/>
          <w:color w:val="000000"/>
          <w:sz w:val="22"/>
          <w:szCs w:val="22"/>
        </w:rPr>
        <w:t>.</w:t>
      </w:r>
    </w:p>
    <w:p w:rsidR="006629F9" w:rsidRPr="00EB620E" w:rsidRDefault="006629F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las propuestas económicas excedan el precio referencial.</w:t>
      </w:r>
    </w:p>
    <w:p w:rsidR="004560BB" w:rsidRPr="00EB620E" w:rsidRDefault="004560BB"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exista variación entre el precio de los elementos presentados en el Formulario B-3, con respecto al Análisis de Precios Unitarios del Formulario B-2.</w:t>
      </w:r>
    </w:p>
    <w:p w:rsidR="00452B99" w:rsidRPr="007C3380" w:rsidRDefault="00452B99" w:rsidP="006C6A8D">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EB620E">
        <w:rPr>
          <w:rFonts w:asciiTheme="minorHAnsi" w:hAnsiTheme="minorHAnsi" w:cstheme="minorHAnsi"/>
          <w:color w:val="000000"/>
          <w:sz w:val="22"/>
          <w:szCs w:val="22"/>
        </w:rPr>
        <w:t>Cuando producto de la</w:t>
      </w:r>
      <w:r w:rsidRPr="007C3380">
        <w:rPr>
          <w:rFonts w:asciiTheme="minorHAnsi" w:hAnsiTheme="minorHAnsi" w:cstheme="minorHAnsi"/>
          <w:color w:val="000000"/>
          <w:sz w:val="22"/>
          <w:szCs w:val="22"/>
        </w:rPr>
        <w:t xml:space="preserve"> revisión aritmética de la propuesta económica existiera una diferencia s</w:t>
      </w:r>
      <w:r w:rsidR="00741D12" w:rsidRPr="007C3380">
        <w:rPr>
          <w:rFonts w:asciiTheme="minorHAnsi" w:hAnsiTheme="minorHAnsi" w:cstheme="minorHAnsi"/>
          <w:color w:val="000000"/>
          <w:sz w:val="22"/>
          <w:szCs w:val="22"/>
        </w:rPr>
        <w:t xml:space="preserve">uperior al dos por ciento (2%) </w:t>
      </w:r>
      <w:r w:rsidRPr="007C3380">
        <w:rPr>
          <w:rFonts w:asciiTheme="minorHAnsi" w:hAnsiTheme="minorHAnsi" w:cstheme="minorHAnsi"/>
          <w:color w:val="000000"/>
          <w:sz w:val="22"/>
          <w:szCs w:val="22"/>
        </w:rPr>
        <w:t xml:space="preserve">entre el monto total de la propuesta y el monto </w:t>
      </w:r>
      <w:r w:rsidR="00FF02FC" w:rsidRPr="007C3380">
        <w:rPr>
          <w:rFonts w:asciiTheme="minorHAnsi" w:hAnsiTheme="minorHAnsi" w:cstheme="minorHAnsi"/>
          <w:color w:val="000000"/>
          <w:sz w:val="22"/>
          <w:szCs w:val="22"/>
        </w:rPr>
        <w:t>ajustado</w:t>
      </w:r>
      <w:r w:rsidRPr="007C3380">
        <w:rPr>
          <w:rFonts w:asciiTheme="minorHAnsi" w:hAnsiTheme="minorHAnsi" w:cstheme="minorHAnsi"/>
          <w:color w:val="000000"/>
          <w:sz w:val="22"/>
          <w:szCs w:val="22"/>
        </w:rPr>
        <w:t xml:space="preserve"> y </w:t>
      </w:r>
      <w:r w:rsidR="00654B5F" w:rsidRPr="007C3380">
        <w:rPr>
          <w:rFonts w:asciiTheme="minorHAnsi" w:hAnsiTheme="minorHAnsi" w:cstheme="minorHAnsi"/>
          <w:color w:val="000000"/>
          <w:sz w:val="22"/>
          <w:szCs w:val="22"/>
        </w:rPr>
        <w:t>esta</w:t>
      </w:r>
      <w:r w:rsidRPr="007C3380">
        <w:rPr>
          <w:rFonts w:asciiTheme="minorHAnsi" w:hAnsiTheme="minorHAnsi" w:cstheme="minorHAnsi"/>
          <w:color w:val="000000"/>
          <w:sz w:val="22"/>
          <w:szCs w:val="22"/>
        </w:rPr>
        <w:t xml:space="preserve"> diferencia</w:t>
      </w:r>
      <w:r w:rsidR="00BE778C" w:rsidRPr="007C3380">
        <w:rPr>
          <w:rFonts w:asciiTheme="minorHAnsi" w:hAnsiTheme="minorHAnsi" w:cstheme="minorHAnsi"/>
          <w:color w:val="000000"/>
          <w:sz w:val="22"/>
          <w:szCs w:val="22"/>
        </w:rPr>
        <w:t xml:space="preserve"> sea</w:t>
      </w:r>
      <w:r w:rsidRPr="007C3380">
        <w:rPr>
          <w:rFonts w:asciiTheme="minorHAnsi" w:hAnsiTheme="minorHAnsi" w:cstheme="minorHAnsi"/>
          <w:color w:val="000000"/>
          <w:sz w:val="22"/>
          <w:szCs w:val="22"/>
        </w:rPr>
        <w:t xml:space="preserve"> positiva o negativa.</w:t>
      </w:r>
      <w:r w:rsidR="00DD338C" w:rsidRPr="007C3380">
        <w:rPr>
          <w:rFonts w:asciiTheme="minorHAnsi" w:hAnsiTheme="minorHAnsi" w:cstheme="minorHAnsi"/>
          <w:color w:val="000000"/>
          <w:sz w:val="22"/>
          <w:szCs w:val="22"/>
        </w:rPr>
        <w:t xml:space="preserve"> La diferencia del 2% será aplicable al monto </w:t>
      </w:r>
      <w:r w:rsidR="006D239D" w:rsidRPr="007C3380">
        <w:rPr>
          <w:rFonts w:asciiTheme="minorHAnsi" w:hAnsiTheme="minorHAnsi" w:cstheme="minorHAnsi"/>
          <w:color w:val="000000"/>
          <w:sz w:val="22"/>
          <w:szCs w:val="22"/>
        </w:rPr>
        <w:t>ajustado</w:t>
      </w:r>
      <w:r w:rsidR="00DD338C" w:rsidRPr="007C3380">
        <w:rPr>
          <w:rFonts w:asciiTheme="minorHAnsi" w:hAnsiTheme="minorHAnsi" w:cstheme="minorHAnsi"/>
          <w:color w:val="000000"/>
          <w:sz w:val="22"/>
          <w:szCs w:val="22"/>
        </w:rPr>
        <w:t>, según la forma de adjudicación por el total, lotes, u otro</w:t>
      </w:r>
      <w:r w:rsidR="0011418B" w:rsidRPr="007C3380">
        <w:rPr>
          <w:rFonts w:asciiTheme="minorHAnsi" w:hAnsiTheme="minorHAnsi" w:cstheme="minorHAnsi"/>
          <w:color w:val="000000"/>
          <w:sz w:val="22"/>
          <w:szCs w:val="22"/>
        </w:rPr>
        <w:t>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Las propuestas que no alcancen el puntaje mínimo requerido en </w:t>
      </w:r>
      <w:r w:rsidR="00C11F01" w:rsidRPr="007C3380">
        <w:rPr>
          <w:rFonts w:asciiTheme="minorHAnsi" w:hAnsiTheme="minorHAnsi" w:cstheme="minorHAnsi"/>
          <w:color w:val="000000"/>
          <w:sz w:val="22"/>
          <w:szCs w:val="22"/>
        </w:rPr>
        <w:t>la etapa de evaluac</w:t>
      </w:r>
      <w:r w:rsidR="00C07B69" w:rsidRPr="007C3380">
        <w:rPr>
          <w:rFonts w:asciiTheme="minorHAnsi" w:hAnsiTheme="minorHAnsi" w:cstheme="minorHAnsi"/>
          <w:color w:val="000000"/>
          <w:sz w:val="22"/>
          <w:szCs w:val="22"/>
        </w:rPr>
        <w:t>ión técnica</w:t>
      </w:r>
      <w:r w:rsidR="00C11F01" w:rsidRPr="007C3380">
        <w:rPr>
          <w:rFonts w:asciiTheme="minorHAnsi" w:hAnsiTheme="minorHAnsi" w:cstheme="minorHAnsi"/>
          <w:color w:val="000000"/>
          <w:sz w:val="22"/>
          <w:szCs w:val="22"/>
        </w:rPr>
        <w:t>.</w:t>
      </w:r>
    </w:p>
    <w:p w:rsidR="00927D60" w:rsidRPr="007C3380" w:rsidRDefault="00927D6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producto de la revisión de los documentos presentados para la elaboración y suscripción de contrato, no cumplan con las </w:t>
      </w:r>
      <w:r w:rsidR="00C11F01" w:rsidRPr="007C3380">
        <w:rPr>
          <w:rFonts w:asciiTheme="minorHAnsi" w:hAnsiTheme="minorHAnsi" w:cstheme="minorHAnsi"/>
          <w:color w:val="000000"/>
          <w:sz w:val="22"/>
          <w:szCs w:val="22"/>
        </w:rPr>
        <w:t>condiciones requeridas por YPFB</w:t>
      </w:r>
      <w:r w:rsidR="00927D60" w:rsidRPr="007C3380">
        <w:rPr>
          <w:rFonts w:asciiTheme="minorHAnsi" w:hAnsiTheme="minorHAnsi" w:cstheme="minorHAnsi"/>
          <w:color w:val="000000"/>
          <w:sz w:val="22"/>
          <w:szCs w:val="22"/>
        </w:rPr>
        <w:t>.</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lastRenderedPageBreak/>
        <w:t>Cuando el proponente adjudicado desista de forma expresa o tácita de suscribir el contrato.</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w:t>
      </w:r>
      <w:r w:rsidR="000526EA" w:rsidRPr="007C3380">
        <w:rPr>
          <w:rFonts w:asciiTheme="minorHAnsi" w:hAnsiTheme="minorHAnsi" w:cstheme="minorHAnsi"/>
          <w:color w:val="000000"/>
          <w:sz w:val="22"/>
          <w:szCs w:val="22"/>
        </w:rPr>
        <w:t>el</w:t>
      </w:r>
      <w:r w:rsidRPr="007C3380">
        <w:rPr>
          <w:rFonts w:asciiTheme="minorHAnsi" w:hAnsiTheme="minorHAnsi" w:cstheme="minorHAnsi"/>
          <w:color w:val="000000"/>
          <w:sz w:val="22"/>
          <w:szCs w:val="22"/>
        </w:rPr>
        <w:t xml:space="preserve"> proponente no cumpla con los índices, indicadores o parámetros f</w:t>
      </w:r>
      <w:r w:rsidR="00ED5E7A" w:rsidRPr="007C3380">
        <w:rPr>
          <w:rFonts w:asciiTheme="minorHAnsi" w:hAnsiTheme="minorHAnsi" w:cstheme="minorHAnsi"/>
          <w:color w:val="000000"/>
          <w:sz w:val="22"/>
          <w:szCs w:val="22"/>
        </w:rPr>
        <w:t>inancieros establecidos en el DBC</w:t>
      </w:r>
      <w:r w:rsidR="000526EA" w:rsidRPr="007C3380">
        <w:rPr>
          <w:rFonts w:asciiTheme="minorHAnsi" w:hAnsiTheme="minorHAnsi" w:cstheme="minorHAnsi"/>
          <w:color w:val="000000"/>
          <w:sz w:val="22"/>
          <w:szCs w:val="22"/>
        </w:rPr>
        <w:t>, salvo estos no sean crit</w:t>
      </w:r>
      <w:r w:rsidR="00C07B69" w:rsidRPr="007C3380">
        <w:rPr>
          <w:rFonts w:asciiTheme="minorHAnsi" w:hAnsiTheme="minorHAnsi" w:cstheme="minorHAnsi"/>
          <w:color w:val="000000"/>
          <w:sz w:val="22"/>
          <w:szCs w:val="22"/>
        </w:rPr>
        <w:t>erios de evaluación excluyentes.</w:t>
      </w:r>
    </w:p>
    <w:p w:rsidR="00452B99" w:rsidRPr="007C3380" w:rsidRDefault="00452B99"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rehúse ampliar la validez de su propuesta.</w:t>
      </w:r>
    </w:p>
    <w:p w:rsidR="005D3BC0" w:rsidRPr="007C3380" w:rsidRDefault="005D3BC0" w:rsidP="00263295">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se encuentre dentro de las causales de impedimento</w:t>
      </w:r>
      <w:r w:rsidR="001B2272" w:rsidRPr="007C3380">
        <w:rPr>
          <w:rFonts w:asciiTheme="minorHAnsi" w:hAnsiTheme="minorHAnsi" w:cstheme="minorHAnsi"/>
          <w:color w:val="000000"/>
          <w:sz w:val="22"/>
          <w:szCs w:val="22"/>
        </w:rPr>
        <w:t xml:space="preserve"> descritas en </w:t>
      </w:r>
      <w:r w:rsidR="00CF3B93" w:rsidRPr="007C3380">
        <w:rPr>
          <w:rFonts w:asciiTheme="minorHAnsi" w:hAnsiTheme="minorHAnsi" w:cstheme="minorHAnsi"/>
          <w:color w:val="000000"/>
          <w:sz w:val="22"/>
          <w:szCs w:val="22"/>
        </w:rPr>
        <w:t>el presente DBC.</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Cuando el proponente no haya asistido a la inspección previa en la fecha y lugar programado y esta sea obligatoria.</w:t>
      </w:r>
    </w:p>
    <w:p w:rsidR="000526EA" w:rsidRPr="007C3380" w:rsidRDefault="000526EA" w:rsidP="000526EA">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 xml:space="preserve">Cuando el proponente no haya </w:t>
      </w:r>
      <w:r w:rsidR="00672201" w:rsidRPr="007C3380">
        <w:rPr>
          <w:rFonts w:asciiTheme="minorHAnsi" w:hAnsiTheme="minorHAnsi" w:cstheme="minorHAnsi"/>
          <w:color w:val="000000"/>
          <w:sz w:val="22"/>
          <w:szCs w:val="22"/>
        </w:rPr>
        <w:t>presentado</w:t>
      </w:r>
      <w:r w:rsidRPr="007C3380">
        <w:rPr>
          <w:rFonts w:asciiTheme="minorHAnsi" w:hAnsiTheme="minorHAnsi" w:cstheme="minorHAnsi"/>
          <w:color w:val="000000"/>
          <w:sz w:val="22"/>
          <w:szCs w:val="22"/>
        </w:rPr>
        <w:t xml:space="preserve"> el (los) Acuerdo(s) de Confidencialidad</w:t>
      </w:r>
      <w:r w:rsidR="00585BD9" w:rsidRPr="007C3380">
        <w:rPr>
          <w:rFonts w:asciiTheme="minorHAnsi" w:hAnsiTheme="minorHAnsi" w:cstheme="minorHAnsi"/>
          <w:color w:val="000000"/>
          <w:sz w:val="22"/>
          <w:szCs w:val="22"/>
        </w:rPr>
        <w:t xml:space="preserve"> </w:t>
      </w:r>
      <w:r w:rsidRPr="007C3380">
        <w:rPr>
          <w:rFonts w:asciiTheme="minorHAnsi" w:hAnsiTheme="minorHAnsi" w:cstheme="minorHAnsi"/>
          <w:color w:val="000000"/>
          <w:sz w:val="22"/>
          <w:szCs w:val="22"/>
        </w:rPr>
        <w:t>siempre y esto</w:t>
      </w:r>
      <w:r w:rsidR="00BB689B" w:rsidRPr="007C3380">
        <w:rPr>
          <w:rFonts w:asciiTheme="minorHAnsi" w:hAnsiTheme="minorHAnsi" w:cstheme="minorHAnsi"/>
          <w:color w:val="000000"/>
          <w:sz w:val="22"/>
          <w:szCs w:val="22"/>
        </w:rPr>
        <w:t>(s)</w:t>
      </w:r>
      <w:r w:rsidRPr="007C3380">
        <w:rPr>
          <w:rFonts w:asciiTheme="minorHAnsi" w:hAnsiTheme="minorHAnsi" w:cstheme="minorHAnsi"/>
          <w:color w:val="000000"/>
          <w:sz w:val="22"/>
          <w:szCs w:val="22"/>
        </w:rPr>
        <w:t xml:space="preserve"> haya</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n</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 xml:space="preserve"> sido requerido</w:t>
      </w:r>
      <w:r w:rsidR="00BB689B" w:rsidRPr="007C3380">
        <w:rPr>
          <w:rFonts w:asciiTheme="minorHAnsi" w:hAnsiTheme="minorHAnsi" w:cstheme="minorHAnsi"/>
          <w:color w:val="000000"/>
          <w:sz w:val="22"/>
          <w:szCs w:val="22"/>
        </w:rPr>
        <w:t>(</w:t>
      </w:r>
      <w:r w:rsidRPr="007C3380">
        <w:rPr>
          <w:rFonts w:asciiTheme="minorHAnsi" w:hAnsiTheme="minorHAnsi" w:cstheme="minorHAnsi"/>
          <w:color w:val="000000"/>
          <w:sz w:val="22"/>
          <w:szCs w:val="22"/>
        </w:rPr>
        <w:t>s</w:t>
      </w:r>
      <w:r w:rsidR="00BB689B" w:rsidRPr="007C3380">
        <w:rPr>
          <w:rFonts w:asciiTheme="minorHAnsi" w:hAnsiTheme="minorHAnsi" w:cstheme="minorHAnsi"/>
          <w:color w:val="000000"/>
          <w:sz w:val="22"/>
          <w:szCs w:val="22"/>
        </w:rPr>
        <w:t>)</w:t>
      </w:r>
      <w:r w:rsidR="00DD338C" w:rsidRPr="007C3380">
        <w:rPr>
          <w:rFonts w:asciiTheme="minorHAnsi" w:hAnsiTheme="minorHAnsi" w:cstheme="minorHAnsi"/>
          <w:color w:val="000000"/>
          <w:sz w:val="22"/>
          <w:szCs w:val="22"/>
        </w:rPr>
        <w:t xml:space="preserve"> y sea un criterio excluyente</w:t>
      </w:r>
      <w:r w:rsidRPr="007C3380">
        <w:rPr>
          <w:rFonts w:asciiTheme="minorHAnsi" w:hAnsiTheme="minorHAnsi" w:cstheme="minorHAnsi"/>
          <w:color w:val="000000"/>
          <w:sz w:val="22"/>
          <w:szCs w:val="22"/>
        </w:rPr>
        <w:t>.</w:t>
      </w:r>
    </w:p>
    <w:p w:rsidR="006C6A8D" w:rsidRPr="007C3380" w:rsidRDefault="006C6A8D" w:rsidP="00263295">
      <w:pPr>
        <w:ind w:left="426"/>
        <w:jc w:val="both"/>
        <w:rPr>
          <w:rFonts w:asciiTheme="minorHAnsi" w:hAnsiTheme="minorHAnsi" w:cstheme="minorHAnsi"/>
          <w:sz w:val="22"/>
          <w:szCs w:val="22"/>
          <w:lang w:val="es-BO"/>
        </w:rPr>
      </w:pPr>
    </w:p>
    <w:p w:rsidR="00452B99" w:rsidRPr="007C3380" w:rsidRDefault="00452B99" w:rsidP="00263295">
      <w:pPr>
        <w:ind w:left="426"/>
        <w:jc w:val="both"/>
        <w:rPr>
          <w:rFonts w:asciiTheme="minorHAnsi" w:hAnsiTheme="minorHAnsi" w:cstheme="minorHAnsi"/>
          <w:sz w:val="22"/>
          <w:szCs w:val="22"/>
        </w:rPr>
      </w:pPr>
      <w:r w:rsidRPr="007C3380">
        <w:rPr>
          <w:rFonts w:asciiTheme="minorHAnsi" w:hAnsiTheme="minorHAnsi" w:cstheme="minorHAnsi"/>
          <w:sz w:val="22"/>
          <w:szCs w:val="22"/>
          <w:lang w:val="es-BO"/>
        </w:rPr>
        <w:t xml:space="preserve">La descalificación de propuestas deberá realizarse única y exclusivamente por </w:t>
      </w:r>
      <w:r w:rsidR="0011418B" w:rsidRPr="007C3380">
        <w:rPr>
          <w:rFonts w:asciiTheme="minorHAnsi" w:hAnsiTheme="minorHAnsi" w:cstheme="minorHAnsi"/>
          <w:sz w:val="22"/>
          <w:szCs w:val="22"/>
          <w:lang w:val="es-BO"/>
        </w:rPr>
        <w:t>la/</w:t>
      </w:r>
      <w:r w:rsidRPr="007C3380">
        <w:rPr>
          <w:rFonts w:asciiTheme="minorHAnsi" w:hAnsiTheme="minorHAnsi" w:cstheme="minorHAnsi"/>
          <w:sz w:val="22"/>
          <w:szCs w:val="22"/>
          <w:lang w:val="es-BO"/>
        </w:rPr>
        <w:t>las causal</w:t>
      </w:r>
      <w:r w:rsidR="008E1E9D" w:rsidRPr="007C3380">
        <w:rPr>
          <w:rFonts w:asciiTheme="minorHAnsi" w:hAnsiTheme="minorHAnsi" w:cstheme="minorHAnsi"/>
          <w:sz w:val="22"/>
          <w:szCs w:val="22"/>
          <w:lang w:val="es-BO"/>
        </w:rPr>
        <w:t>es señaladas precedentemente.</w:t>
      </w:r>
    </w:p>
    <w:p w:rsidR="00452B99" w:rsidRPr="007C3380" w:rsidRDefault="00452B99" w:rsidP="00452B99">
      <w:pPr>
        <w:pStyle w:val="Prrafodelista"/>
        <w:ind w:left="426"/>
        <w:jc w:val="both"/>
        <w:rPr>
          <w:rFonts w:asciiTheme="minorHAnsi" w:hAnsiTheme="minorHAnsi" w:cstheme="minorHAnsi"/>
          <w:b/>
          <w:sz w:val="22"/>
          <w:szCs w:val="22"/>
        </w:rPr>
      </w:pPr>
    </w:p>
    <w:p w:rsidR="00FF659D" w:rsidRPr="007C3380" w:rsidRDefault="00FF659D"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CAUSALES DECLARATORIA DESIERTA</w:t>
      </w:r>
      <w:r w:rsidR="004A4A34" w:rsidRPr="007C3380">
        <w:rPr>
          <w:rFonts w:asciiTheme="minorHAnsi" w:hAnsiTheme="minorHAnsi" w:cstheme="minorHAnsi"/>
          <w:b/>
          <w:sz w:val="22"/>
          <w:szCs w:val="22"/>
        </w:rPr>
        <w:t>.-</w:t>
      </w:r>
    </w:p>
    <w:p w:rsidR="00FF659D" w:rsidRPr="007C3380" w:rsidRDefault="00FF659D" w:rsidP="003D3C90">
      <w:pPr>
        <w:ind w:left="708"/>
        <w:jc w:val="both"/>
        <w:rPr>
          <w:rFonts w:asciiTheme="minorHAnsi" w:hAnsiTheme="minorHAnsi" w:cstheme="minorHAnsi"/>
          <w:sz w:val="22"/>
          <w:szCs w:val="22"/>
        </w:rPr>
      </w:pPr>
    </w:p>
    <w:p w:rsidR="00DC3DDD" w:rsidRPr="007C3380" w:rsidRDefault="00DC3DDD" w:rsidP="00263295">
      <w:pPr>
        <w:ind w:left="426"/>
        <w:jc w:val="both"/>
        <w:rPr>
          <w:rFonts w:asciiTheme="minorHAnsi" w:hAnsiTheme="minorHAnsi" w:cstheme="minorHAnsi"/>
          <w:sz w:val="22"/>
          <w:szCs w:val="22"/>
        </w:rPr>
      </w:pPr>
      <w:r w:rsidRPr="007C3380">
        <w:rPr>
          <w:rFonts w:asciiTheme="minorHAnsi" w:hAnsiTheme="minorHAnsi" w:cstheme="minorHAnsi"/>
          <w:sz w:val="22"/>
          <w:szCs w:val="22"/>
        </w:rPr>
        <w:t>El Comité de Licitación o de Concertación podrá recomendar la Declaratoria Desierta del proceso</w:t>
      </w:r>
      <w:r w:rsidR="00701A8B" w:rsidRPr="007C3380">
        <w:rPr>
          <w:rFonts w:asciiTheme="minorHAnsi" w:hAnsiTheme="minorHAnsi" w:cstheme="minorHAnsi"/>
          <w:sz w:val="22"/>
          <w:szCs w:val="22"/>
        </w:rPr>
        <w:t xml:space="preserve"> de </w:t>
      </w:r>
      <w:r w:rsidR="006C6A8D" w:rsidRPr="007C3380">
        <w:rPr>
          <w:rFonts w:asciiTheme="minorHAnsi" w:hAnsiTheme="minorHAnsi" w:cstheme="minorHAnsi"/>
          <w:sz w:val="22"/>
          <w:szCs w:val="22"/>
        </w:rPr>
        <w:t>contratación</w:t>
      </w:r>
      <w:r w:rsidRPr="007C3380">
        <w:rPr>
          <w:rFonts w:asciiTheme="minorHAnsi" w:hAnsiTheme="minorHAnsi" w:cstheme="minorHAnsi"/>
          <w:sz w:val="22"/>
          <w:szCs w:val="22"/>
        </w:rPr>
        <w:t xml:space="preserve">, </w:t>
      </w:r>
      <w:r w:rsidR="00456A53" w:rsidRPr="007C3380">
        <w:rPr>
          <w:rFonts w:asciiTheme="minorHAnsi" w:hAnsiTheme="minorHAnsi" w:cstheme="minorHAnsi"/>
          <w:sz w:val="22"/>
          <w:szCs w:val="22"/>
        </w:rPr>
        <w:t xml:space="preserve">por las </w:t>
      </w:r>
      <w:r w:rsidRPr="007C3380">
        <w:rPr>
          <w:rFonts w:asciiTheme="minorHAnsi" w:hAnsiTheme="minorHAnsi" w:cstheme="minorHAnsi"/>
          <w:sz w:val="22"/>
          <w:szCs w:val="22"/>
        </w:rPr>
        <w:t>siguientes causas:</w:t>
      </w:r>
    </w:p>
    <w:p w:rsidR="00897820" w:rsidRPr="007C3380" w:rsidRDefault="00897820" w:rsidP="00897820">
      <w:pPr>
        <w:rPr>
          <w:rFonts w:asciiTheme="minorHAnsi" w:eastAsiaTheme="minorHAnsi" w:hAnsiTheme="minorHAnsi" w:cstheme="minorHAnsi"/>
          <w:sz w:val="22"/>
          <w:szCs w:val="22"/>
        </w:rPr>
      </w:pP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no se hubiera recibido propuesta alguna.</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Si la o las propuestas no hubieran cumplido con los requisitos del Documento Base de Contratación (DBC).</w:t>
      </w:r>
    </w:p>
    <w:p w:rsidR="00C402CB"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(s) propuesta (s) económica (s) excedan el precio referencial determ</w:t>
      </w:r>
      <w:r w:rsidR="007278E6" w:rsidRPr="007C3380">
        <w:rPr>
          <w:rFonts w:asciiTheme="minorHAnsi" w:hAnsiTheme="minorHAnsi" w:cstheme="minorHAnsi"/>
          <w:sz w:val="22"/>
          <w:szCs w:val="22"/>
        </w:rPr>
        <w:t>inado por la Unidad Solicitante.</w:t>
      </w:r>
    </w:p>
    <w:p w:rsidR="008E1E9D" w:rsidRPr="007C3380" w:rsidRDefault="008E1E9D" w:rsidP="00623753">
      <w:pPr>
        <w:pStyle w:val="Prrafodelista"/>
        <w:numPr>
          <w:ilvl w:val="0"/>
          <w:numId w:val="12"/>
        </w:numPr>
        <w:ind w:left="851"/>
        <w:contextualSpacing/>
        <w:jc w:val="both"/>
        <w:rPr>
          <w:rFonts w:asciiTheme="minorHAnsi" w:hAnsiTheme="minorHAnsi" w:cstheme="minorHAnsi"/>
          <w:sz w:val="22"/>
          <w:szCs w:val="22"/>
        </w:rPr>
      </w:pPr>
      <w:r w:rsidRPr="007C3380">
        <w:rPr>
          <w:rFonts w:asciiTheme="minorHAnsi" w:hAnsiTheme="minorHAnsi" w:cstheme="minorHAnsi"/>
          <w:sz w:val="22"/>
          <w:szCs w:val="22"/>
        </w:rPr>
        <w:t>Cuando el proponente adjudicado incumpla la presentación de documentos</w:t>
      </w:r>
      <w:r w:rsidR="00C402CB" w:rsidRPr="007C3380">
        <w:rPr>
          <w:rFonts w:asciiTheme="minorHAnsi" w:hAnsiTheme="minorHAnsi" w:cstheme="minorHAnsi"/>
          <w:sz w:val="22"/>
          <w:szCs w:val="22"/>
        </w:rPr>
        <w:t>, o no presente</w:t>
      </w:r>
      <w:r w:rsidRPr="007C3380">
        <w:rPr>
          <w:rFonts w:asciiTheme="minorHAnsi" w:hAnsiTheme="minorHAnsi" w:cstheme="minorHAnsi"/>
          <w:sz w:val="22"/>
          <w:szCs w:val="22"/>
        </w:rPr>
        <w:t xml:space="preserve"> </w:t>
      </w:r>
      <w:r w:rsidR="00E458D1" w:rsidRPr="007C3380">
        <w:rPr>
          <w:rFonts w:asciiTheme="minorHAnsi" w:hAnsiTheme="minorHAnsi" w:cstheme="minorHAnsi"/>
          <w:sz w:val="22"/>
          <w:szCs w:val="22"/>
        </w:rPr>
        <w:t xml:space="preserve">en las condiciones solicitadas </w:t>
      </w:r>
      <w:r w:rsidRPr="007C3380">
        <w:rPr>
          <w:rFonts w:asciiTheme="minorHAnsi" w:hAnsiTheme="minorHAnsi" w:cstheme="minorHAnsi"/>
          <w:sz w:val="22"/>
          <w:szCs w:val="22"/>
        </w:rPr>
        <w:t>o desista de formalizar la contratación y no exista</w:t>
      </w:r>
      <w:r w:rsidR="003D397B" w:rsidRPr="007C3380">
        <w:rPr>
          <w:rFonts w:asciiTheme="minorHAnsi" w:hAnsiTheme="minorHAnsi" w:cstheme="minorHAnsi"/>
          <w:sz w:val="22"/>
          <w:szCs w:val="22"/>
        </w:rPr>
        <w:t>n otras propuestas calificadas.</w:t>
      </w:r>
    </w:p>
    <w:p w:rsidR="00452B99" w:rsidRPr="007C3380" w:rsidRDefault="00452B99" w:rsidP="00452B99">
      <w:pPr>
        <w:jc w:val="both"/>
        <w:rPr>
          <w:rFonts w:asciiTheme="minorHAnsi" w:hAnsiTheme="minorHAnsi" w:cstheme="minorHAnsi"/>
          <w:sz w:val="22"/>
          <w:szCs w:val="22"/>
        </w:rPr>
      </w:pPr>
    </w:p>
    <w:p w:rsidR="00452B99" w:rsidRPr="007C3380" w:rsidRDefault="00452B99" w:rsidP="00DA3978">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CANCELACIÓN, ANULACIÓN O SUSPENSIÓ</w:t>
      </w:r>
      <w:r w:rsidR="005F65BB" w:rsidRPr="007C3380">
        <w:rPr>
          <w:rFonts w:asciiTheme="minorHAnsi" w:hAnsiTheme="minorHAnsi" w:cstheme="minorHAnsi"/>
          <w:b/>
          <w:sz w:val="22"/>
          <w:szCs w:val="22"/>
        </w:rPr>
        <w:t>N DEL PROCESO DE CONTRATACIÓN</w:t>
      </w:r>
      <w:r w:rsidR="004A4A34" w:rsidRPr="007C3380">
        <w:rPr>
          <w:rFonts w:asciiTheme="minorHAnsi" w:hAnsiTheme="minorHAnsi" w:cstheme="minorHAnsi"/>
          <w:b/>
          <w:sz w:val="22"/>
          <w:szCs w:val="22"/>
        </w:rPr>
        <w:t>.-</w:t>
      </w:r>
    </w:p>
    <w:p w:rsidR="00452B99" w:rsidRPr="007C3380" w:rsidRDefault="00452B99" w:rsidP="00452B99">
      <w:pPr>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El proceso de contratación podrá ser Cancelado, Anulado o Suspendido por el RPC </w:t>
      </w:r>
      <w:r w:rsidR="00820EE2" w:rsidRPr="007C3380">
        <w:rPr>
          <w:rFonts w:asciiTheme="minorHAnsi" w:hAnsiTheme="minorHAnsi" w:cstheme="minorHAnsi"/>
          <w:sz w:val="22"/>
          <w:szCs w:val="22"/>
        </w:rPr>
        <w:t xml:space="preserve">mediante resolución </w:t>
      </w:r>
      <w:r w:rsidR="005D7A97" w:rsidRPr="007C3380">
        <w:rPr>
          <w:rFonts w:asciiTheme="minorHAnsi" w:hAnsiTheme="minorHAnsi" w:cstheme="minorHAnsi"/>
          <w:sz w:val="22"/>
          <w:szCs w:val="22"/>
        </w:rPr>
        <w:t xml:space="preserve">expresa </w:t>
      </w:r>
      <w:r w:rsidR="00820EE2" w:rsidRPr="007C3380">
        <w:rPr>
          <w:rFonts w:asciiTheme="minorHAnsi" w:hAnsiTheme="minorHAnsi" w:cstheme="minorHAnsi"/>
          <w:sz w:val="22"/>
          <w:szCs w:val="22"/>
        </w:rPr>
        <w:t>motivada técnica y legalmente h</w:t>
      </w:r>
      <w:r w:rsidRPr="007C3380">
        <w:rPr>
          <w:rFonts w:asciiTheme="minorHAnsi" w:hAnsiTheme="minorHAnsi" w:cstheme="minorHAnsi"/>
          <w:sz w:val="22"/>
          <w:szCs w:val="22"/>
        </w:rPr>
        <w:t>asta antes de la</w:t>
      </w:r>
      <w:r w:rsidR="00DF166F" w:rsidRPr="007C3380">
        <w:rPr>
          <w:rFonts w:asciiTheme="minorHAnsi" w:hAnsiTheme="minorHAnsi" w:cstheme="minorHAnsi"/>
          <w:sz w:val="22"/>
          <w:szCs w:val="22"/>
        </w:rPr>
        <w:t xml:space="preserve"> suscripción del contrato</w:t>
      </w:r>
      <w:r w:rsidR="00374D9E" w:rsidRPr="007C3380">
        <w:rPr>
          <w:rFonts w:asciiTheme="minorHAnsi" w:hAnsiTheme="minorHAnsi" w:cstheme="minorHAnsi"/>
          <w:sz w:val="22"/>
          <w:szCs w:val="22"/>
        </w:rPr>
        <w:t>.</w:t>
      </w:r>
    </w:p>
    <w:p w:rsidR="006714BF" w:rsidRPr="007C3380" w:rsidRDefault="006714BF" w:rsidP="00452B99">
      <w:pPr>
        <w:ind w:left="426"/>
        <w:jc w:val="both"/>
        <w:rPr>
          <w:rFonts w:asciiTheme="minorHAnsi" w:hAnsiTheme="minorHAnsi" w:cstheme="minorHAnsi"/>
          <w:sz w:val="22"/>
          <w:szCs w:val="22"/>
        </w:rPr>
      </w:pPr>
    </w:p>
    <w:p w:rsidR="00452B99" w:rsidRPr="007C3380" w:rsidRDefault="00452B99" w:rsidP="00452B99">
      <w:pPr>
        <w:ind w:left="426"/>
        <w:jc w:val="both"/>
        <w:rPr>
          <w:rFonts w:asciiTheme="minorHAnsi" w:hAnsiTheme="minorHAnsi" w:cstheme="minorHAnsi"/>
          <w:sz w:val="22"/>
          <w:szCs w:val="22"/>
        </w:rPr>
      </w:pPr>
      <w:r w:rsidRPr="007C3380">
        <w:rPr>
          <w:rFonts w:asciiTheme="minorHAnsi" w:hAnsiTheme="minorHAnsi" w:cstheme="minorHAnsi"/>
          <w:sz w:val="22"/>
          <w:szCs w:val="22"/>
        </w:rPr>
        <w:t>YPFB no asumirá responsabilidad alguna respecto a los proponentes afectados por esta decisión.</w:t>
      </w:r>
    </w:p>
    <w:p w:rsidR="005D7A97" w:rsidRPr="007C3380" w:rsidRDefault="005D7A97" w:rsidP="00452B99">
      <w:pPr>
        <w:ind w:left="426"/>
        <w:jc w:val="both"/>
        <w:rPr>
          <w:rFonts w:asciiTheme="minorHAnsi" w:hAnsiTheme="minorHAnsi" w:cstheme="minorHAnsi"/>
          <w:sz w:val="22"/>
          <w:szCs w:val="22"/>
        </w:rPr>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 xml:space="preserve">La cancelación procederá: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Cuando exista un hecho de fuerza mayor y/o caso fortuito irreversible que no permita la continuidad del proceso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 xml:space="preserve">Se hubiera extinguido la necesidad de contratación. </w:t>
      </w:r>
    </w:p>
    <w:p w:rsidR="00452B99" w:rsidRPr="007C3380" w:rsidRDefault="00452B99" w:rsidP="00623753">
      <w:pPr>
        <w:numPr>
          <w:ilvl w:val="0"/>
          <w:numId w:val="15"/>
        </w:numPr>
        <w:spacing w:after="200" w:line="276" w:lineRule="auto"/>
        <w:ind w:left="1560"/>
        <w:contextualSpacing/>
        <w:jc w:val="both"/>
        <w:rPr>
          <w:rFonts w:asciiTheme="minorHAnsi" w:hAnsiTheme="minorHAnsi" w:cstheme="minorHAnsi"/>
          <w:sz w:val="22"/>
          <w:szCs w:val="22"/>
        </w:rPr>
      </w:pPr>
      <w:r w:rsidRPr="007C3380">
        <w:rPr>
          <w:rFonts w:asciiTheme="minorHAnsi" w:hAnsiTheme="minorHAnsi" w:cstheme="minorHAnsi"/>
          <w:sz w:val="22"/>
          <w:szCs w:val="22"/>
        </w:rPr>
        <w:t>Cuando la ejecución y resultados dejen de ser oportunos o surjan cambios sustanciales en la estructura y objetivos de YPFB</w:t>
      </w:r>
      <w:r w:rsidR="00DF166F" w:rsidRPr="007C3380">
        <w:rPr>
          <w:rFonts w:asciiTheme="minorHAnsi" w:hAnsiTheme="minorHAnsi" w:cstheme="minorHAnsi"/>
          <w:sz w:val="22"/>
          <w:szCs w:val="22"/>
        </w:rPr>
        <w:t>,</w:t>
      </w:r>
      <w:r w:rsidRPr="007C3380">
        <w:rPr>
          <w:rFonts w:asciiTheme="minorHAnsi" w:hAnsiTheme="minorHAnsi" w:cstheme="minorHAnsi"/>
          <w:sz w:val="22"/>
          <w:szCs w:val="22"/>
        </w:rPr>
        <w:t xml:space="preserve"> sus empresas subsidiarias y afiliadas. </w:t>
      </w:r>
    </w:p>
    <w:p w:rsidR="00452B99" w:rsidRPr="007C3380" w:rsidRDefault="00452B99" w:rsidP="00452B99">
      <w:pPr>
        <w:ind w:left="720"/>
        <w:contextualSpacing/>
        <w:jc w:val="both"/>
        <w:rPr>
          <w:rFonts w:asciiTheme="minorHAnsi" w:hAnsiTheme="minorHAnsi" w:cstheme="minorHAnsi"/>
          <w:sz w:val="22"/>
          <w:szCs w:val="22"/>
        </w:rPr>
      </w:pPr>
    </w:p>
    <w:p w:rsidR="00452B99" w:rsidRPr="007C3380" w:rsidRDefault="00452B99" w:rsidP="007C3380">
      <w:pPr>
        <w:pStyle w:val="Sinespaciado4"/>
        <w:ind w:left="1276"/>
        <w:jc w:val="both"/>
      </w:pPr>
      <w:r w:rsidRPr="007C3380">
        <w:t>Cuando sea necesario cance</w:t>
      </w:r>
      <w:r w:rsidR="004931EC" w:rsidRPr="007C3380">
        <w:t>lar uno o varios</w:t>
      </w:r>
      <w:r w:rsidRPr="007C3380">
        <w:t xml:space="preserve"> lotes, tramos, paquetes o etapas, se procederá a la cancelación parcial de los mismos, pudiendo continuar el proceso de contratación para el resto de los</w:t>
      </w:r>
      <w:r w:rsidR="004931EC" w:rsidRPr="007C3380">
        <w:t xml:space="preserve"> </w:t>
      </w:r>
      <w:r w:rsidRPr="007C3380">
        <w:t xml:space="preserve">lotes, tramos, paquetes o etapas. </w:t>
      </w:r>
    </w:p>
    <w:p w:rsidR="00452B99" w:rsidRPr="007C3380" w:rsidRDefault="00452B99" w:rsidP="007C3380">
      <w:pPr>
        <w:pStyle w:val="Sinespaciado4"/>
        <w:ind w:left="1276"/>
        <w:jc w:val="both"/>
      </w:pPr>
      <w:r w:rsidRPr="007C3380">
        <w:lastRenderedPageBreak/>
        <w:t>En caso de que la cancelación se produzca antes de la fecha establecida para la apertura de propuestas, YPFB procederá a la devolución de las mismas.</w:t>
      </w:r>
    </w:p>
    <w:p w:rsidR="007C3380" w:rsidRPr="007C3380" w:rsidRDefault="007C3380" w:rsidP="007C3380">
      <w:pPr>
        <w:pStyle w:val="Sinespaciado4"/>
        <w:ind w:left="1276"/>
        <w:jc w:val="both"/>
      </w:pPr>
    </w:p>
    <w:p w:rsidR="00452B99" w:rsidRPr="007C3380" w:rsidRDefault="00452B99" w:rsidP="007C3380">
      <w:pPr>
        <w:pStyle w:val="Sinespaciado4"/>
        <w:ind w:left="1276"/>
        <w:jc w:val="both"/>
      </w:pPr>
      <w:r w:rsidRPr="007C3380">
        <w:t xml:space="preserve">Cuando la cancelación sea posterior a la apertura de propuestas, YPFB procederá a la devolución de las </w:t>
      </w:r>
      <w:r w:rsidR="00DD748D" w:rsidRPr="007C3380">
        <w:t xml:space="preserve">propuestas </w:t>
      </w:r>
      <w:r w:rsidRPr="007C3380">
        <w:t>a solicitud del proponente, debiendo conservar una copia para el expediente del proceso de contratación.</w:t>
      </w:r>
    </w:p>
    <w:p w:rsidR="007C3380" w:rsidRPr="007C3380" w:rsidRDefault="007C3380" w:rsidP="007C3380">
      <w:pPr>
        <w:pStyle w:val="Sinespaciado4"/>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suspensión procederá:</w:t>
      </w:r>
    </w:p>
    <w:p w:rsidR="00452B99" w:rsidRPr="007C3380" w:rsidRDefault="00452B99" w:rsidP="007C3380">
      <w:pPr>
        <w:pStyle w:val="Sinespaciado3"/>
        <w:ind w:left="1276"/>
        <w:jc w:val="both"/>
      </w:pPr>
      <w:r w:rsidRPr="007C3380">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 xml:space="preserve">Si la suspensión se hubiera producido antes del cierre de presentación de propuestas, se aceptará en la reanudación del proceso, la participación de nuevos proponentes. </w:t>
      </w:r>
    </w:p>
    <w:p w:rsidR="007C3380" w:rsidRPr="007C3380" w:rsidRDefault="007C3380" w:rsidP="007C3380">
      <w:pPr>
        <w:pStyle w:val="Sinespaciado3"/>
        <w:ind w:left="1276"/>
        <w:jc w:val="both"/>
      </w:pPr>
    </w:p>
    <w:p w:rsidR="00452B99" w:rsidRPr="007C3380" w:rsidRDefault="00452B99" w:rsidP="007C3380">
      <w:pPr>
        <w:pStyle w:val="Sinespaciado3"/>
        <w:ind w:left="1276"/>
        <w:jc w:val="both"/>
      </w:pPr>
      <w:r w:rsidRPr="007C3380">
        <w:t>Los plazos y actos administrativos se reanudarán, desde el momento en que el impedimento se hubiera subsanado, correspondiendo reprogramar el cronograma de actividades.</w:t>
      </w:r>
    </w:p>
    <w:p w:rsidR="007C3380" w:rsidRPr="007C3380" w:rsidRDefault="007C3380" w:rsidP="007C3380">
      <w:pPr>
        <w:pStyle w:val="Sinespaciado3"/>
        <w:ind w:left="1276"/>
        <w:jc w:val="both"/>
      </w:pPr>
    </w:p>
    <w:p w:rsidR="00452B99" w:rsidRPr="007C3380" w:rsidRDefault="00452B99" w:rsidP="00A85F56">
      <w:pPr>
        <w:pStyle w:val="Prrafodelista"/>
        <w:numPr>
          <w:ilvl w:val="1"/>
          <w:numId w:val="26"/>
        </w:numPr>
        <w:tabs>
          <w:tab w:val="left" w:pos="1134"/>
        </w:tabs>
        <w:spacing w:after="240" w:line="276" w:lineRule="auto"/>
        <w:ind w:left="851"/>
        <w:jc w:val="both"/>
        <w:rPr>
          <w:rFonts w:asciiTheme="minorHAnsi" w:hAnsiTheme="minorHAnsi" w:cstheme="minorHAnsi"/>
          <w:b/>
          <w:sz w:val="22"/>
          <w:szCs w:val="22"/>
        </w:rPr>
      </w:pPr>
      <w:r w:rsidRPr="007C3380">
        <w:rPr>
          <w:rFonts w:asciiTheme="minorHAnsi" w:hAnsiTheme="minorHAnsi" w:cstheme="minorHAnsi"/>
          <w:b/>
          <w:sz w:val="22"/>
          <w:szCs w:val="22"/>
        </w:rPr>
        <w:t>La Anulación procederá:</w:t>
      </w:r>
    </w:p>
    <w:p w:rsidR="00452B99" w:rsidRPr="007C3380" w:rsidRDefault="00452B99" w:rsidP="00D93CCF">
      <w:pPr>
        <w:spacing w:after="200" w:line="276" w:lineRule="auto"/>
        <w:ind w:left="1134"/>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La anulación</w:t>
      </w:r>
      <w:r w:rsidRPr="007C3380">
        <w:rPr>
          <w:rFonts w:asciiTheme="minorHAnsi" w:eastAsiaTheme="minorHAnsi" w:hAnsiTheme="minorHAnsi" w:cstheme="minorHAnsi"/>
          <w:b/>
          <w:sz w:val="22"/>
          <w:szCs w:val="22"/>
          <w:lang w:val="es-BO"/>
        </w:rPr>
        <w:t xml:space="preserve"> </w:t>
      </w:r>
      <w:r w:rsidRPr="007C3380">
        <w:rPr>
          <w:rFonts w:asciiTheme="minorHAnsi" w:eastAsiaTheme="minorHAnsi" w:hAnsiTheme="minorHAnsi" w:cstheme="minorHAnsi"/>
          <w:sz w:val="22"/>
          <w:szCs w:val="22"/>
          <w:lang w:val="es-BO"/>
        </w:rPr>
        <w:t>hasta el vicio más antiguo, se realizará cuando se determine:</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Incumplimiento o inobservancia al presente Reglamento y sus procedimientos.</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 xml:space="preserve">Error en el DBC publicado. </w:t>
      </w:r>
    </w:p>
    <w:p w:rsidR="00452B99" w:rsidRPr="007C3380" w:rsidRDefault="00452B99" w:rsidP="00623753">
      <w:pPr>
        <w:numPr>
          <w:ilvl w:val="0"/>
          <w:numId w:val="14"/>
        </w:numPr>
        <w:ind w:left="1560" w:hanging="425"/>
        <w:jc w:val="both"/>
        <w:rPr>
          <w:rFonts w:asciiTheme="minorHAnsi" w:eastAsiaTheme="minorHAnsi" w:hAnsiTheme="minorHAnsi" w:cstheme="minorHAnsi"/>
          <w:sz w:val="22"/>
          <w:szCs w:val="22"/>
          <w:lang w:val="es-BO"/>
        </w:rPr>
      </w:pPr>
      <w:r w:rsidRPr="007C3380">
        <w:rPr>
          <w:rFonts w:asciiTheme="minorHAnsi" w:eastAsiaTheme="minorHAnsi" w:hAnsiTheme="minorHAnsi" w:cstheme="minorHAnsi"/>
          <w:sz w:val="22"/>
          <w:szCs w:val="22"/>
          <w:lang w:val="es-BO"/>
        </w:rPr>
        <w:t>Error en el precio referencial estimado.</w:t>
      </w:r>
    </w:p>
    <w:p w:rsidR="00452B99" w:rsidRPr="007C3380" w:rsidRDefault="00452B99" w:rsidP="00452B99">
      <w:pPr>
        <w:rPr>
          <w:rFonts w:asciiTheme="minorHAnsi" w:hAnsiTheme="minorHAnsi" w:cstheme="minorHAnsi"/>
          <w:sz w:val="22"/>
          <w:szCs w:val="22"/>
        </w:rPr>
      </w:pPr>
    </w:p>
    <w:p w:rsidR="00452B99" w:rsidRPr="007C3380" w:rsidRDefault="00452B99" w:rsidP="007C3380">
      <w:pPr>
        <w:pStyle w:val="Sinespaciado4"/>
        <w:ind w:left="1276"/>
        <w:jc w:val="both"/>
      </w:pPr>
      <w:r w:rsidRPr="007C3380">
        <w:t>Cuando la contratación sea por lotes, tramos, paquetes o etapas, se podrá efectuar anulación parcial, debiendo continuar el proceso con el rest</w:t>
      </w:r>
      <w:r w:rsidR="00FD0D37" w:rsidRPr="007C3380">
        <w:t>o de los lotes, tramos, paquetes o etapas.</w:t>
      </w:r>
    </w:p>
    <w:p w:rsidR="007C3380" w:rsidRPr="007C3380" w:rsidRDefault="007C3380" w:rsidP="007C3380">
      <w:pPr>
        <w:pStyle w:val="Sinespaciado4"/>
        <w:ind w:left="1276"/>
        <w:jc w:val="both"/>
      </w:pPr>
    </w:p>
    <w:p w:rsidR="00273C83" w:rsidRPr="007C3380" w:rsidRDefault="00273C83" w:rsidP="007C3380">
      <w:pPr>
        <w:pStyle w:val="Sinespaciado4"/>
        <w:ind w:left="1276"/>
        <w:jc w:val="both"/>
      </w:pPr>
      <w:r w:rsidRPr="007C3380">
        <w:t>Cuando</w:t>
      </w:r>
      <w:r w:rsidR="00442B7C" w:rsidRPr="007C3380">
        <w:t xml:space="preserve"> exista una</w:t>
      </w:r>
      <w:r w:rsidRPr="007C3380">
        <w:t xml:space="preserve"> anulación parcial </w:t>
      </w:r>
      <w:r w:rsidR="00442B7C" w:rsidRPr="007C3380">
        <w:t xml:space="preserve">y </w:t>
      </w:r>
      <w:r w:rsidRPr="007C3380">
        <w:t xml:space="preserve">sea </w:t>
      </w:r>
      <w:r w:rsidR="00442B7C" w:rsidRPr="007C3380">
        <w:t xml:space="preserve">de los actos administrativos anteriores a la </w:t>
      </w:r>
      <w:r w:rsidRPr="007C3380">
        <w:t>publicación de la convocatoria</w:t>
      </w:r>
      <w:r w:rsidR="00442B7C" w:rsidRPr="007C3380">
        <w:t>; los</w:t>
      </w:r>
      <w:r w:rsidRPr="007C3380">
        <w:t xml:space="preserve"> lotes, tramos, paquetes o etapas anulados</w:t>
      </w:r>
      <w:r w:rsidR="00442B7C" w:rsidRPr="007C3380">
        <w:t>,</w:t>
      </w:r>
      <w:r w:rsidRPr="007C3380">
        <w:t xml:space="preserve"> deberán iniciar como un nuevo proceso de contratación según la modalidad que corresponda.</w:t>
      </w:r>
    </w:p>
    <w:p w:rsidR="0034043B" w:rsidRPr="007C3380" w:rsidRDefault="0034043B" w:rsidP="007C3380">
      <w:pPr>
        <w:pStyle w:val="Sinespaciado4"/>
        <w:ind w:left="1276"/>
        <w:jc w:val="both"/>
      </w:pPr>
    </w:p>
    <w:p w:rsidR="00F233F1" w:rsidRPr="006803FB" w:rsidRDefault="00E0362D" w:rsidP="006803FB">
      <w:pPr>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ACUERDO</w:t>
      </w:r>
      <w:r w:rsidR="00205298" w:rsidRPr="007C3380">
        <w:rPr>
          <w:rFonts w:asciiTheme="minorHAnsi" w:hAnsiTheme="minorHAnsi" w:cstheme="minorHAnsi"/>
          <w:b/>
          <w:sz w:val="22"/>
          <w:szCs w:val="22"/>
        </w:rPr>
        <w:t xml:space="preserve"> </w:t>
      </w:r>
      <w:r w:rsidR="00442B7C" w:rsidRPr="007C3380">
        <w:rPr>
          <w:rFonts w:asciiTheme="minorHAnsi" w:hAnsiTheme="minorHAnsi" w:cstheme="minorHAnsi"/>
          <w:b/>
          <w:sz w:val="22"/>
          <w:szCs w:val="22"/>
        </w:rPr>
        <w:t>DE CONFIDENCIALIDAD</w:t>
      </w:r>
      <w:r w:rsidR="004A4A34" w:rsidRPr="007C3380">
        <w:rPr>
          <w:rFonts w:asciiTheme="minorHAnsi" w:hAnsiTheme="minorHAnsi" w:cstheme="minorHAnsi"/>
          <w:b/>
          <w:sz w:val="22"/>
          <w:szCs w:val="22"/>
        </w:rPr>
        <w:t>.-</w:t>
      </w:r>
      <w:r w:rsidR="006803FB">
        <w:rPr>
          <w:rFonts w:asciiTheme="minorHAnsi" w:hAnsiTheme="minorHAnsi" w:cstheme="minorHAnsi"/>
          <w:b/>
          <w:sz w:val="22"/>
          <w:szCs w:val="22"/>
        </w:rPr>
        <w:t xml:space="preserve"> </w:t>
      </w:r>
      <w:r w:rsidR="00F233F1" w:rsidRPr="006803FB">
        <w:rPr>
          <w:rFonts w:asciiTheme="minorHAnsi" w:hAnsiTheme="minorHAnsi" w:cstheme="minorHAnsi"/>
          <w:b/>
          <w:bCs/>
          <w:i/>
          <w:iCs/>
          <w:color w:val="FF0000"/>
          <w:sz w:val="22"/>
          <w:szCs w:val="22"/>
          <w:lang w:eastAsia="es-BO"/>
        </w:rPr>
        <w:t>No corresponde</w:t>
      </w:r>
    </w:p>
    <w:p w:rsidR="00442B7C" w:rsidRPr="007C3380" w:rsidRDefault="00701A8B" w:rsidP="006C6A8D">
      <w:pPr>
        <w:tabs>
          <w:tab w:val="left" w:pos="6281"/>
        </w:tabs>
        <w:ind w:left="426"/>
        <w:jc w:val="both"/>
        <w:rPr>
          <w:rFonts w:asciiTheme="minorHAnsi" w:hAnsiTheme="minorHAnsi" w:cstheme="minorHAnsi"/>
          <w:color w:val="000000"/>
          <w:sz w:val="22"/>
          <w:szCs w:val="22"/>
        </w:rPr>
      </w:pPr>
      <w:r w:rsidRPr="007C3380">
        <w:rPr>
          <w:rFonts w:asciiTheme="minorHAnsi" w:hAnsiTheme="minorHAnsi" w:cstheme="minorHAnsi"/>
          <w:color w:val="000000"/>
          <w:sz w:val="22"/>
          <w:szCs w:val="22"/>
        </w:rPr>
        <w:tab/>
      </w:r>
    </w:p>
    <w:p w:rsidR="006E5BA2" w:rsidRPr="006803FB" w:rsidRDefault="00900663"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INSPECCIÓN PREVIA</w:t>
      </w:r>
      <w:r w:rsidR="004A4A34" w:rsidRPr="007C3380">
        <w:rPr>
          <w:rFonts w:asciiTheme="minorHAnsi" w:hAnsiTheme="minorHAnsi" w:cstheme="minorHAnsi"/>
          <w:b/>
          <w:sz w:val="22"/>
          <w:szCs w:val="22"/>
        </w:rPr>
        <w:t>.-</w:t>
      </w:r>
      <w:r w:rsidR="006E5BA2" w:rsidRPr="006803FB">
        <w:rPr>
          <w:rFonts w:asciiTheme="minorHAnsi" w:hAnsiTheme="minorHAnsi" w:cstheme="minorHAnsi"/>
          <w:b/>
          <w:bCs/>
          <w:i/>
          <w:iCs/>
          <w:color w:val="FF0000"/>
          <w:sz w:val="22"/>
          <w:szCs w:val="22"/>
          <w:lang w:eastAsia="es-BO"/>
        </w:rPr>
        <w:t xml:space="preserve"> No corresponde</w:t>
      </w:r>
    </w:p>
    <w:p w:rsidR="006E5BA2" w:rsidRPr="007C3380" w:rsidRDefault="006E5BA2" w:rsidP="006E5BA2">
      <w:pPr>
        <w:pStyle w:val="Prrafodelista"/>
        <w:ind w:left="426"/>
        <w:jc w:val="both"/>
        <w:rPr>
          <w:rFonts w:asciiTheme="minorHAnsi" w:hAnsiTheme="minorHAnsi" w:cstheme="minorHAnsi"/>
          <w:b/>
          <w:sz w:val="22"/>
          <w:szCs w:val="22"/>
        </w:rPr>
      </w:pPr>
    </w:p>
    <w:p w:rsidR="00F233F1" w:rsidRPr="006803FB" w:rsidRDefault="00880961"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CONSULTAS ESCRITAS AL DBC</w:t>
      </w:r>
      <w:r w:rsidR="004A4A34"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880961" w:rsidRDefault="00880961" w:rsidP="00880961">
      <w:pPr>
        <w:tabs>
          <w:tab w:val="num" w:pos="993"/>
        </w:tabs>
        <w:jc w:val="both"/>
        <w:rPr>
          <w:rFonts w:asciiTheme="minorHAnsi" w:hAnsiTheme="minorHAnsi" w:cstheme="minorHAnsi"/>
          <w:color w:val="FF0000"/>
          <w:sz w:val="22"/>
          <w:szCs w:val="22"/>
        </w:rPr>
      </w:pPr>
    </w:p>
    <w:p w:rsidR="00F233F1" w:rsidRPr="006803FB" w:rsidRDefault="005F65BB" w:rsidP="006803FB">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REUNIÓN DE ACLARACIÓN</w:t>
      </w:r>
      <w:r w:rsidR="00585BD9" w:rsidRPr="007C3380">
        <w:rPr>
          <w:rFonts w:asciiTheme="minorHAnsi" w:hAnsiTheme="minorHAnsi" w:cstheme="minorHAnsi"/>
          <w:b/>
          <w:sz w:val="22"/>
          <w:szCs w:val="22"/>
        </w:rPr>
        <w:t>.-</w:t>
      </w:r>
      <w:r w:rsidR="00F233F1" w:rsidRPr="006803FB">
        <w:rPr>
          <w:rFonts w:asciiTheme="minorHAnsi" w:hAnsiTheme="minorHAnsi" w:cstheme="minorHAnsi"/>
          <w:b/>
          <w:bCs/>
          <w:i/>
          <w:iCs/>
          <w:color w:val="FF0000"/>
          <w:sz w:val="22"/>
          <w:szCs w:val="22"/>
          <w:lang w:eastAsia="es-BO"/>
        </w:rPr>
        <w:t xml:space="preserve"> No corresponde</w:t>
      </w:r>
    </w:p>
    <w:p w:rsidR="006803FB" w:rsidRPr="006803FB" w:rsidRDefault="006803FB" w:rsidP="006803FB">
      <w:pPr>
        <w:pStyle w:val="Prrafodelista"/>
        <w:ind w:left="426"/>
        <w:jc w:val="both"/>
        <w:rPr>
          <w:rFonts w:asciiTheme="minorHAnsi" w:hAnsiTheme="minorHAnsi" w:cstheme="minorHAnsi"/>
          <w:b/>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ENMIENDAS AL DOCUMENTO BASE DE CONTRATACIÓN</w:t>
      </w:r>
      <w:r w:rsidR="00585BD9" w:rsidRPr="007C3380">
        <w:rPr>
          <w:rFonts w:asciiTheme="minorHAnsi" w:hAnsiTheme="minorHAnsi" w:cstheme="minorHAnsi"/>
          <w:b/>
          <w:sz w:val="22"/>
          <w:szCs w:val="22"/>
        </w:rPr>
        <w:t>.-</w:t>
      </w:r>
    </w:p>
    <w:p w:rsidR="00900663" w:rsidRPr="007C3380" w:rsidRDefault="00900663" w:rsidP="00B37050">
      <w:pPr>
        <w:pStyle w:val="Prrafodelista"/>
        <w:ind w:left="426"/>
        <w:jc w:val="both"/>
        <w:rPr>
          <w:rFonts w:asciiTheme="minorHAnsi" w:hAnsiTheme="minorHAnsi" w:cstheme="minorHAnsi"/>
          <w:b/>
          <w:sz w:val="22"/>
          <w:szCs w:val="22"/>
        </w:rPr>
      </w:pPr>
    </w:p>
    <w:p w:rsidR="00E73728" w:rsidRPr="007C3380" w:rsidRDefault="00E73728" w:rsidP="00E73728">
      <w:pPr>
        <w:ind w:left="426"/>
        <w:jc w:val="both"/>
        <w:rPr>
          <w:rFonts w:asciiTheme="minorHAnsi" w:hAnsiTheme="minorHAnsi" w:cstheme="minorHAnsi"/>
          <w:sz w:val="22"/>
          <w:szCs w:val="22"/>
        </w:rPr>
      </w:pPr>
      <w:r w:rsidRPr="007C3380">
        <w:rPr>
          <w:rFonts w:asciiTheme="minorHAnsi" w:hAnsiTheme="minorHAnsi" w:cstheme="minorHAnsi"/>
          <w:sz w:val="22"/>
          <w:szCs w:val="22"/>
        </w:rPr>
        <w:lastRenderedPageBreak/>
        <w:t xml:space="preserve">YPFB podrá </w:t>
      </w:r>
      <w:r w:rsidR="009E6728" w:rsidRPr="007C3380">
        <w:rPr>
          <w:rFonts w:asciiTheme="minorHAnsi" w:hAnsiTheme="minorHAnsi" w:cstheme="minorHAnsi"/>
          <w:sz w:val="22"/>
          <w:szCs w:val="22"/>
        </w:rPr>
        <w:t xml:space="preserve">ajustar </w:t>
      </w:r>
      <w:r w:rsidRPr="007C3380">
        <w:rPr>
          <w:rFonts w:asciiTheme="minorHAnsi" w:hAnsiTheme="minorHAnsi" w:cstheme="minorHAnsi"/>
          <w:sz w:val="22"/>
          <w:szCs w:val="22"/>
        </w:rPr>
        <w:t>el DBC</w:t>
      </w:r>
      <w:r w:rsidR="009E6728" w:rsidRPr="007C3380">
        <w:rPr>
          <w:rFonts w:asciiTheme="minorHAnsi" w:hAnsiTheme="minorHAnsi" w:cstheme="minorHAnsi"/>
          <w:sz w:val="22"/>
          <w:szCs w:val="22"/>
        </w:rPr>
        <w:t xml:space="preserve"> con enmiendas</w:t>
      </w:r>
      <w:r w:rsidRPr="007C3380">
        <w:rPr>
          <w:rFonts w:asciiTheme="minorHAnsi" w:hAnsiTheme="minorHAnsi" w:cstheme="minorHAnsi"/>
          <w:sz w:val="22"/>
          <w:szCs w:val="22"/>
        </w:rPr>
        <w:t xml:space="preserve">, por iniciativa propia </w:t>
      </w:r>
      <w:r w:rsidR="00E92C1A" w:rsidRPr="007C3380">
        <w:rPr>
          <w:rFonts w:asciiTheme="minorHAnsi" w:hAnsiTheme="minorHAnsi" w:cstheme="minorHAnsi"/>
          <w:sz w:val="22"/>
          <w:szCs w:val="22"/>
        </w:rPr>
        <w:t>y/</w:t>
      </w:r>
      <w:r w:rsidRPr="007C3380">
        <w:rPr>
          <w:rFonts w:asciiTheme="minorHAnsi" w:hAnsiTheme="minorHAnsi" w:cstheme="minorHAnsi"/>
          <w:sz w:val="22"/>
          <w:szCs w:val="22"/>
        </w:rPr>
        <w:t>o como resultado de la reunión de aclaración, en cualquier momento hasta</w:t>
      </w:r>
      <w:r w:rsidR="00BF47C6" w:rsidRPr="007C3380">
        <w:rPr>
          <w:rFonts w:asciiTheme="minorHAnsi" w:hAnsiTheme="minorHAnsi" w:cstheme="minorHAnsi"/>
          <w:sz w:val="22"/>
          <w:szCs w:val="22"/>
        </w:rPr>
        <w:t xml:space="preserve"> tres</w:t>
      </w:r>
      <w:r w:rsidR="005D7A97" w:rsidRPr="007C3380">
        <w:rPr>
          <w:rFonts w:asciiTheme="minorHAnsi" w:hAnsiTheme="minorHAnsi" w:cstheme="minorHAnsi"/>
          <w:sz w:val="22"/>
          <w:szCs w:val="22"/>
        </w:rPr>
        <w:t xml:space="preserve"> </w:t>
      </w:r>
      <w:r w:rsidR="00BF47C6" w:rsidRPr="007C3380">
        <w:rPr>
          <w:rFonts w:asciiTheme="minorHAnsi" w:hAnsiTheme="minorHAnsi" w:cstheme="minorHAnsi"/>
          <w:sz w:val="22"/>
          <w:szCs w:val="22"/>
        </w:rPr>
        <w:t xml:space="preserve">(3) </w:t>
      </w:r>
      <w:r w:rsidR="005D7A97" w:rsidRPr="007C3380">
        <w:rPr>
          <w:rFonts w:asciiTheme="minorHAnsi" w:hAnsiTheme="minorHAnsi" w:cstheme="minorHAnsi"/>
          <w:sz w:val="22"/>
          <w:szCs w:val="22"/>
        </w:rPr>
        <w:t>día</w:t>
      </w:r>
      <w:r w:rsidR="00BF47C6" w:rsidRPr="007C3380">
        <w:rPr>
          <w:rFonts w:asciiTheme="minorHAnsi" w:hAnsiTheme="minorHAnsi" w:cstheme="minorHAnsi"/>
          <w:sz w:val="22"/>
          <w:szCs w:val="22"/>
        </w:rPr>
        <w:t>s hábiles</w:t>
      </w:r>
      <w:r w:rsidRPr="007C3380">
        <w:rPr>
          <w:rFonts w:asciiTheme="minorHAnsi" w:hAnsiTheme="minorHAnsi" w:cstheme="minorHAnsi"/>
          <w:sz w:val="22"/>
          <w:szCs w:val="22"/>
        </w:rPr>
        <w:t xml:space="preserve"> antes de la presentación de propuestas.</w:t>
      </w:r>
      <w:r w:rsidR="00E723CA" w:rsidRPr="007C3380">
        <w:rPr>
          <w:rFonts w:asciiTheme="minorHAnsi" w:hAnsiTheme="minorHAnsi" w:cstheme="minorHAnsi"/>
          <w:sz w:val="22"/>
          <w:szCs w:val="22"/>
        </w:rPr>
        <w:t xml:space="preserve"> </w:t>
      </w:r>
    </w:p>
    <w:p w:rsidR="00E73728" w:rsidRPr="007C3380" w:rsidRDefault="00E73728" w:rsidP="00623753">
      <w:pPr>
        <w:pStyle w:val="Prrafodelista"/>
        <w:ind w:left="426"/>
        <w:jc w:val="right"/>
        <w:rPr>
          <w:rFonts w:asciiTheme="minorHAnsi" w:hAnsiTheme="minorHAnsi" w:cstheme="minorHAnsi"/>
          <w:sz w:val="22"/>
          <w:szCs w:val="22"/>
        </w:rPr>
      </w:pPr>
    </w:p>
    <w:p w:rsidR="00C05B7B" w:rsidRPr="007C3380" w:rsidRDefault="00B909B4" w:rsidP="00472D6C">
      <w:pPr>
        <w:pStyle w:val="Prrafodelista"/>
        <w:ind w:left="426"/>
        <w:jc w:val="both"/>
        <w:rPr>
          <w:rStyle w:val="Hipervnculo"/>
          <w:rFonts w:asciiTheme="minorHAnsi" w:hAnsiTheme="minorHAnsi" w:cstheme="minorHAnsi"/>
          <w:sz w:val="22"/>
          <w:szCs w:val="22"/>
        </w:rPr>
      </w:pPr>
      <w:r w:rsidRPr="007C3380">
        <w:rPr>
          <w:rFonts w:asciiTheme="minorHAnsi" w:hAnsiTheme="minorHAnsi" w:cstheme="minorHAnsi"/>
          <w:sz w:val="22"/>
          <w:szCs w:val="22"/>
        </w:rPr>
        <w:t xml:space="preserve">Las </w:t>
      </w:r>
      <w:r w:rsidR="00900663" w:rsidRPr="007C3380">
        <w:rPr>
          <w:rFonts w:asciiTheme="minorHAnsi" w:hAnsiTheme="minorHAnsi" w:cstheme="minorHAnsi"/>
          <w:sz w:val="22"/>
          <w:szCs w:val="22"/>
        </w:rPr>
        <w:t>enmiendas</w:t>
      </w:r>
      <w:r w:rsidRPr="007C3380">
        <w:rPr>
          <w:rFonts w:asciiTheme="minorHAnsi" w:hAnsiTheme="minorHAnsi" w:cstheme="minorHAnsi"/>
          <w:sz w:val="22"/>
          <w:szCs w:val="22"/>
        </w:rPr>
        <w:t xml:space="preserve"> </w:t>
      </w:r>
      <w:r w:rsidR="00900663" w:rsidRPr="007C3380">
        <w:rPr>
          <w:rFonts w:asciiTheme="minorHAnsi" w:hAnsiTheme="minorHAnsi" w:cstheme="minorHAnsi"/>
          <w:sz w:val="22"/>
          <w:szCs w:val="22"/>
        </w:rPr>
        <w:t xml:space="preserve">serán publicadas en </w:t>
      </w:r>
      <w:r w:rsidR="00E16E9D" w:rsidRPr="007C3380">
        <w:rPr>
          <w:rFonts w:asciiTheme="minorHAnsi" w:hAnsiTheme="minorHAnsi" w:cstheme="minorHAnsi"/>
          <w:sz w:val="22"/>
          <w:szCs w:val="22"/>
        </w:rPr>
        <w:t xml:space="preserve">el sitio </w:t>
      </w:r>
      <w:r w:rsidR="00900663" w:rsidRPr="007C3380">
        <w:rPr>
          <w:rFonts w:asciiTheme="minorHAnsi" w:hAnsiTheme="minorHAnsi" w:cstheme="minorHAnsi"/>
          <w:sz w:val="22"/>
          <w:szCs w:val="22"/>
        </w:rPr>
        <w:t xml:space="preserve">web de YPFB </w:t>
      </w:r>
      <w:hyperlink r:id="rId12" w:history="1">
        <w:r w:rsidR="00900663" w:rsidRPr="007C3380">
          <w:rPr>
            <w:rStyle w:val="Hipervnculo"/>
            <w:rFonts w:asciiTheme="minorHAnsi" w:hAnsiTheme="minorHAnsi" w:cstheme="minorHAnsi"/>
            <w:sz w:val="22"/>
            <w:szCs w:val="22"/>
          </w:rPr>
          <w:t>www.ypfb.gob.bo</w:t>
        </w:r>
      </w:hyperlink>
      <w:r w:rsidR="00E16E9D" w:rsidRPr="007C3380">
        <w:rPr>
          <w:rStyle w:val="Hipervnculo"/>
          <w:rFonts w:asciiTheme="minorHAnsi" w:hAnsiTheme="minorHAnsi" w:cstheme="minorHAnsi"/>
          <w:sz w:val="22"/>
          <w:szCs w:val="22"/>
        </w:rPr>
        <w:t>.</w:t>
      </w:r>
    </w:p>
    <w:p w:rsidR="00A54956" w:rsidRPr="007C3380" w:rsidRDefault="00A54956" w:rsidP="00472D6C">
      <w:pPr>
        <w:pStyle w:val="Prrafodelista"/>
        <w:ind w:left="426"/>
        <w:jc w:val="both"/>
        <w:rPr>
          <w:rStyle w:val="Hipervnculo"/>
          <w:rFonts w:asciiTheme="minorHAnsi" w:hAnsiTheme="minorHAnsi" w:cstheme="minorHAnsi"/>
          <w:sz w:val="22"/>
          <w:szCs w:val="22"/>
        </w:rPr>
      </w:pPr>
    </w:p>
    <w:p w:rsidR="0073044B" w:rsidRPr="007C3380" w:rsidRDefault="0073044B" w:rsidP="00B450F0">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AMPLIACIÓN DE PLAZO PAR</w:t>
      </w:r>
      <w:r w:rsidR="004A4A34" w:rsidRPr="007C3380">
        <w:rPr>
          <w:rFonts w:asciiTheme="minorHAnsi" w:hAnsiTheme="minorHAnsi" w:cstheme="minorHAnsi"/>
          <w:b/>
          <w:sz w:val="22"/>
          <w:szCs w:val="22"/>
        </w:rPr>
        <w:t>A LA PRESENTACIÓN DE PROPUESTAS.-</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El RPC podrá ampliar el plazo de presentación de propuestas por las siguientes causas debidamente justificadas:</w:t>
      </w:r>
    </w:p>
    <w:p w:rsidR="0073044B" w:rsidRPr="007C3380" w:rsidRDefault="0073044B" w:rsidP="00572D6B">
      <w:pPr>
        <w:jc w:val="both"/>
        <w:rPr>
          <w:rFonts w:asciiTheme="minorHAnsi" w:hAnsiTheme="minorHAnsi" w:cstheme="minorHAnsi"/>
          <w:sz w:val="22"/>
          <w:szCs w:val="22"/>
        </w:rPr>
      </w:pP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Enmiendas al DBC</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Causas de fuerza mayor</w:t>
      </w:r>
    </w:p>
    <w:p w:rsidR="0073044B" w:rsidRPr="007C3380" w:rsidRDefault="0073044B" w:rsidP="00A85F56">
      <w:pPr>
        <w:pStyle w:val="Prrafodelista"/>
        <w:numPr>
          <w:ilvl w:val="0"/>
          <w:numId w:val="33"/>
        </w:numPr>
        <w:ind w:left="993"/>
        <w:jc w:val="both"/>
        <w:rPr>
          <w:rFonts w:asciiTheme="minorHAnsi" w:hAnsiTheme="minorHAnsi" w:cstheme="minorHAnsi"/>
          <w:sz w:val="22"/>
          <w:szCs w:val="22"/>
        </w:rPr>
      </w:pPr>
      <w:r w:rsidRPr="007C3380">
        <w:rPr>
          <w:rFonts w:asciiTheme="minorHAnsi" w:hAnsiTheme="minorHAnsi" w:cstheme="minorHAnsi"/>
          <w:sz w:val="22"/>
          <w:szCs w:val="22"/>
        </w:rPr>
        <w:t>Caso fortuito</w:t>
      </w:r>
    </w:p>
    <w:p w:rsidR="0073044B" w:rsidRPr="007C3380" w:rsidRDefault="0073044B" w:rsidP="00572D6B">
      <w:pPr>
        <w:jc w:val="both"/>
        <w:rPr>
          <w:rFonts w:asciiTheme="minorHAnsi" w:hAnsiTheme="minorHAnsi" w:cstheme="minorHAnsi"/>
          <w:sz w:val="22"/>
          <w:szCs w:val="22"/>
        </w:rPr>
      </w:pPr>
    </w:p>
    <w:p w:rsidR="0073044B" w:rsidRPr="007C3380" w:rsidRDefault="0073044B" w:rsidP="00403610">
      <w:pPr>
        <w:ind w:left="426"/>
        <w:jc w:val="both"/>
        <w:rPr>
          <w:rFonts w:asciiTheme="minorHAnsi" w:hAnsiTheme="minorHAnsi" w:cstheme="minorHAnsi"/>
          <w:sz w:val="22"/>
          <w:szCs w:val="22"/>
        </w:rPr>
      </w:pPr>
      <w:r w:rsidRPr="007C3380">
        <w:rPr>
          <w:rFonts w:asciiTheme="minorHAnsi" w:hAnsiTheme="minorHAnsi" w:cstheme="minorHAnsi"/>
          <w:sz w:val="22"/>
          <w:szCs w:val="22"/>
        </w:rPr>
        <w:t xml:space="preserve">La ampliación deberá ser realizada de manera previa a la fecha y hora establecida en la presentación de propuestas y publicada en el sitio web de YPFB </w:t>
      </w:r>
      <w:hyperlink r:id="rId13" w:history="1">
        <w:r w:rsidRPr="007C3380">
          <w:rPr>
            <w:rStyle w:val="Hipervnculo"/>
            <w:rFonts w:asciiTheme="minorHAnsi" w:hAnsiTheme="minorHAnsi" w:cstheme="minorHAnsi"/>
            <w:sz w:val="22"/>
            <w:szCs w:val="22"/>
          </w:rPr>
          <w:t>www.ypfb.gob.bo</w:t>
        </w:r>
      </w:hyperlink>
      <w:r w:rsidRPr="007C3380">
        <w:rPr>
          <w:rStyle w:val="Hipervnculo"/>
          <w:rFonts w:asciiTheme="minorHAnsi" w:hAnsiTheme="minorHAnsi" w:cstheme="minorHAnsi"/>
          <w:sz w:val="22"/>
          <w:szCs w:val="22"/>
        </w:rPr>
        <w:t xml:space="preserve">. </w:t>
      </w:r>
    </w:p>
    <w:p w:rsidR="00572D6B" w:rsidRPr="007C3380" w:rsidRDefault="00572D6B" w:rsidP="00572D6B">
      <w:pPr>
        <w:jc w:val="both"/>
        <w:rPr>
          <w:rFonts w:asciiTheme="minorHAnsi" w:hAnsiTheme="minorHAnsi" w:cstheme="minorHAnsi"/>
          <w:sz w:val="22"/>
          <w:szCs w:val="22"/>
        </w:rPr>
      </w:pPr>
    </w:p>
    <w:p w:rsidR="00170175" w:rsidRPr="007C3380" w:rsidRDefault="00170175"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MARGEN DE PR</w:t>
      </w:r>
      <w:r w:rsidR="00D2198B" w:rsidRPr="007C3380">
        <w:rPr>
          <w:rFonts w:asciiTheme="minorHAnsi" w:hAnsiTheme="minorHAnsi" w:cstheme="minorHAnsi"/>
          <w:b/>
          <w:sz w:val="22"/>
          <w:szCs w:val="22"/>
        </w:rPr>
        <w:t>EFERENCIA Y FACTOR DE AJUSTE</w:t>
      </w:r>
      <w:r w:rsidR="004A4A34" w:rsidRPr="007C3380">
        <w:rPr>
          <w:rFonts w:asciiTheme="minorHAnsi" w:hAnsiTheme="minorHAnsi" w:cstheme="minorHAnsi"/>
          <w:b/>
          <w:sz w:val="22"/>
          <w:szCs w:val="22"/>
        </w:rPr>
        <w:t>.-</w:t>
      </w:r>
    </w:p>
    <w:p w:rsidR="007C3380" w:rsidRDefault="007C3380"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r>
        <w:rPr>
          <w:rFonts w:asciiTheme="minorHAnsi" w:hAnsiTheme="minorHAnsi" w:cstheme="minorHAnsi"/>
          <w:sz w:val="22"/>
          <w:szCs w:val="22"/>
          <w:lang w:eastAsia="es-BO"/>
        </w:rPr>
        <w:t>De los dos márgenes de preferencia por empresa nacional o por generación de empleo se aplicará solamente uno.</w:t>
      </w:r>
    </w:p>
    <w:p w:rsidR="007E4D94" w:rsidRDefault="007E4D94" w:rsidP="007C3380">
      <w:pPr>
        <w:shd w:val="clear" w:color="auto" w:fill="FFFFFF"/>
        <w:spacing w:before="100" w:beforeAutospacing="1" w:after="100" w:afterAutospacing="1"/>
        <w:ind w:left="426"/>
        <w:contextualSpacing/>
        <w:jc w:val="both"/>
        <w:outlineLvl w:val="4"/>
        <w:rPr>
          <w:rFonts w:asciiTheme="minorHAnsi" w:hAnsiTheme="minorHAnsi" w:cstheme="minorHAnsi"/>
          <w:sz w:val="22"/>
          <w:szCs w:val="22"/>
          <w:lang w:eastAsia="es-BO"/>
        </w:rPr>
      </w:pPr>
    </w:p>
    <w:tbl>
      <w:tblPr>
        <w:tblW w:w="8647" w:type="dxa"/>
        <w:jc w:val="right"/>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567"/>
        <w:gridCol w:w="1291"/>
        <w:gridCol w:w="3827"/>
        <w:gridCol w:w="1984"/>
        <w:gridCol w:w="978"/>
      </w:tblGrid>
      <w:tr w:rsidR="007C3380" w:rsidRPr="00BE27D5" w:rsidTr="008F5023">
        <w:trPr>
          <w:trHeight w:val="956"/>
          <w:jc w:val="right"/>
        </w:trPr>
        <w:tc>
          <w:tcPr>
            <w:tcW w:w="56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w:t>
            </w:r>
          </w:p>
        </w:tc>
        <w:tc>
          <w:tcPr>
            <w:tcW w:w="1291"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Margen de Preferencia por</w:t>
            </w:r>
          </w:p>
        </w:tc>
        <w:tc>
          <w:tcPr>
            <w:tcW w:w="3827"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CONDICIÓN </w:t>
            </w:r>
          </w:p>
        </w:tc>
        <w:tc>
          <w:tcPr>
            <w:tcW w:w="1984"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Porcentaje del Margen </w:t>
            </w:r>
          </w:p>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de Preferencia</w:t>
            </w:r>
          </w:p>
        </w:tc>
        <w:tc>
          <w:tcPr>
            <w:tcW w:w="978" w:type="dxa"/>
            <w:shd w:val="clear" w:color="auto" w:fill="BFBFBF" w:themeFill="background1" w:themeFillShade="BF"/>
            <w:vAlign w:val="center"/>
          </w:tcPr>
          <w:p w:rsidR="007C3380" w:rsidRPr="008F5023" w:rsidRDefault="007C3380" w:rsidP="007C3380">
            <w:pPr>
              <w:spacing w:line="288" w:lineRule="auto"/>
              <w:jc w:val="center"/>
              <w:rPr>
                <w:rFonts w:ascii="Verdana" w:hAnsi="Verdana" w:cs="Arial"/>
                <w:b/>
                <w:sz w:val="16"/>
                <w:szCs w:val="18"/>
                <w:lang w:val="es-BO"/>
              </w:rPr>
            </w:pPr>
            <w:r w:rsidRPr="008F5023">
              <w:rPr>
                <w:rFonts w:ascii="Verdana" w:hAnsi="Verdana" w:cs="Arial"/>
                <w:b/>
                <w:sz w:val="16"/>
                <w:szCs w:val="18"/>
                <w:lang w:val="es-BO"/>
              </w:rPr>
              <w:t xml:space="preserve">Factor de Ajuste </w:t>
            </w:r>
            <m:oMath>
              <m:r>
                <m:rPr>
                  <m:sty m:val="bi"/>
                </m:rPr>
                <w:rPr>
                  <w:rFonts w:ascii="Cambria Math" w:hAnsi="Verdana" w:cs="Arial"/>
                  <w:sz w:val="16"/>
                  <w:szCs w:val="18"/>
                  <w:lang w:val="es-BO"/>
                </w:rPr>
                <m:t>(</m:t>
              </m:r>
              <m:sSub>
                <m:sSubPr>
                  <m:ctrlPr>
                    <w:rPr>
                      <w:rFonts w:ascii="Cambria Math" w:hAnsi="Verdana" w:cs="Arial"/>
                      <w:b/>
                      <w:i/>
                      <w:sz w:val="16"/>
                      <w:szCs w:val="18"/>
                      <w:lang w:val="es-BO"/>
                    </w:rPr>
                  </m:ctrlPr>
                </m:sSubPr>
                <m:e>
                  <m:r>
                    <m:rPr>
                      <m:sty m:val="bi"/>
                    </m:rPr>
                    <w:rPr>
                      <w:rFonts w:ascii="Cambria Math" w:hAnsi="Verdana" w:cs="Arial"/>
                      <w:sz w:val="16"/>
                      <w:szCs w:val="18"/>
                      <w:lang w:val="es-BO"/>
                    </w:rPr>
                    <m:t>f</m:t>
                  </m:r>
                </m:e>
                <m:sub>
                  <m:r>
                    <m:rPr>
                      <m:sty m:val="bi"/>
                    </m:rPr>
                    <w:rPr>
                      <w:rFonts w:ascii="Cambria Math" w:hAnsi="Verdana" w:cs="Arial"/>
                      <w:sz w:val="16"/>
                      <w:szCs w:val="18"/>
                      <w:lang w:val="es-BO"/>
                    </w:rPr>
                    <m:t>a</m:t>
                  </m:r>
                </m:sub>
              </m:sSub>
              <m:r>
                <m:rPr>
                  <m:sty m:val="bi"/>
                </m:rPr>
                <w:rPr>
                  <w:rFonts w:ascii="Cambria Math" w:hAnsi="Verdana" w:cs="Arial"/>
                  <w:sz w:val="16"/>
                  <w:szCs w:val="18"/>
                  <w:lang w:val="es-BO"/>
                </w:rPr>
                <m:t>)</m:t>
              </m:r>
            </m:oMath>
          </w:p>
        </w:tc>
      </w:tr>
      <w:tr w:rsidR="007C3380" w:rsidRPr="00BE27D5" w:rsidTr="007C3380">
        <w:trPr>
          <w:cantSplit/>
          <w:trHeight w:val="20"/>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1</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 xml:space="preserve">Empresa Nacional </w:t>
            </w:r>
          </w:p>
        </w:tc>
        <w:tc>
          <w:tcPr>
            <w:tcW w:w="3827" w:type="dxa"/>
            <w:vAlign w:val="center"/>
          </w:tcPr>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donde los socios bolivianos tengan una participación de acciones igual o mayor al cincuenta y uno por ciento (51%);</w:t>
            </w:r>
          </w:p>
          <w:p w:rsidR="007C3380" w:rsidRPr="007C3380" w:rsidRDefault="007C3380" w:rsidP="00A85F56">
            <w:pPr>
              <w:numPr>
                <w:ilvl w:val="0"/>
                <w:numId w:val="27"/>
              </w:numPr>
              <w:spacing w:line="288" w:lineRule="auto"/>
              <w:ind w:left="287"/>
              <w:jc w:val="both"/>
              <w:rPr>
                <w:rFonts w:ascii="Verdana" w:hAnsi="Verdana" w:cs="Arial"/>
                <w:sz w:val="16"/>
                <w:szCs w:val="18"/>
              </w:rPr>
            </w:pPr>
            <w:r w:rsidRPr="007C3380">
              <w:rPr>
                <w:rFonts w:ascii="Verdana" w:hAnsi="Verdana" w:cs="Arial"/>
                <w:sz w:val="16"/>
                <w:szCs w:val="18"/>
              </w:rPr>
              <w:t>A las propuestas de asociaciones accidentales, donde los asociados bolivianos tengan una participación en la asociación igual o mayor al cincuenta y uno por ciento (51%).</w:t>
            </w:r>
          </w:p>
          <w:p w:rsidR="007C3380" w:rsidRPr="007C3380" w:rsidRDefault="007C3380" w:rsidP="007C3380">
            <w:pPr>
              <w:spacing w:line="288" w:lineRule="auto"/>
              <w:jc w:val="both"/>
              <w:rPr>
                <w:rFonts w:ascii="Verdana" w:hAnsi="Verdana" w:cs="Arial"/>
                <w:sz w:val="16"/>
                <w:szCs w:val="18"/>
              </w:rPr>
            </w:pPr>
            <w:r w:rsidRPr="007C3380">
              <w:rPr>
                <w:rFonts w:ascii="Verdana" w:hAnsi="Verdana" w:cs="Arial"/>
                <w:sz w:val="16"/>
                <w:szCs w:val="18"/>
              </w:rPr>
              <w:t>En ambos casos el margen de preferencia deberá estar relacionado sobre los socios bolivianos en relación a los socios extranjeros.</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5%</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0.95</w:t>
            </w:r>
          </w:p>
        </w:tc>
      </w:tr>
      <w:tr w:rsidR="007C3380" w:rsidRPr="00BE27D5" w:rsidTr="007C3380">
        <w:trPr>
          <w:cantSplit/>
          <w:trHeight w:val="43"/>
          <w:jc w:val="right"/>
        </w:trPr>
        <w:tc>
          <w:tcPr>
            <w:tcW w:w="567"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2</w:t>
            </w:r>
          </w:p>
        </w:tc>
        <w:tc>
          <w:tcPr>
            <w:tcW w:w="1291" w:type="dxa"/>
            <w:vAlign w:val="center"/>
          </w:tcPr>
          <w:p w:rsidR="007C3380" w:rsidRPr="00036C3F" w:rsidRDefault="007C3380" w:rsidP="007C3380">
            <w:pPr>
              <w:spacing w:line="288" w:lineRule="auto"/>
              <w:jc w:val="center"/>
              <w:rPr>
                <w:rFonts w:ascii="Verdana" w:hAnsi="Verdana" w:cs="Arial"/>
                <w:b/>
                <w:sz w:val="16"/>
                <w:szCs w:val="18"/>
                <w:lang w:val="es-BO"/>
              </w:rPr>
            </w:pPr>
            <w:r w:rsidRPr="00036C3F">
              <w:rPr>
                <w:rFonts w:ascii="Verdana" w:hAnsi="Verdana" w:cs="Arial"/>
                <w:b/>
                <w:sz w:val="16"/>
                <w:szCs w:val="18"/>
                <w:lang w:val="es-BO"/>
              </w:rPr>
              <w:t>Generación de Empleo</w:t>
            </w:r>
          </w:p>
        </w:tc>
        <w:tc>
          <w:tcPr>
            <w:tcW w:w="3827" w:type="dxa"/>
            <w:vAlign w:val="center"/>
          </w:tcPr>
          <w:p w:rsidR="007C3380" w:rsidRPr="00036C3F" w:rsidRDefault="007C3380" w:rsidP="007E4D94">
            <w:pPr>
              <w:spacing w:line="288" w:lineRule="auto"/>
              <w:jc w:val="both"/>
              <w:rPr>
                <w:rFonts w:ascii="Verdana" w:hAnsi="Verdana" w:cs="Arial"/>
                <w:sz w:val="16"/>
                <w:szCs w:val="18"/>
                <w:lang w:val="es-BO"/>
              </w:rPr>
            </w:pPr>
            <w:r w:rsidRPr="00036C3F">
              <w:rPr>
                <w:rFonts w:ascii="Verdana" w:hAnsi="Verdana" w:cs="Arial"/>
                <w:sz w:val="16"/>
                <w:szCs w:val="18"/>
                <w:lang w:val="es-BO"/>
              </w:rPr>
              <w:t xml:space="preserve">A las propuestas que generen empleos adicionales a los establecidos </w:t>
            </w:r>
            <w:r w:rsidR="007E4D94">
              <w:rPr>
                <w:rFonts w:ascii="Verdana" w:hAnsi="Verdana" w:cs="Arial"/>
                <w:sz w:val="16"/>
                <w:szCs w:val="18"/>
                <w:lang w:val="es-BO"/>
              </w:rPr>
              <w:t>en las especificaciones técnicas.</w:t>
            </w:r>
          </w:p>
        </w:tc>
        <w:tc>
          <w:tcPr>
            <w:tcW w:w="1984" w:type="dxa"/>
            <w:vAlign w:val="center"/>
          </w:tcPr>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6"/>
              <w:gridCol w:w="682"/>
              <w:gridCol w:w="548"/>
            </w:tblGrid>
            <w:tr w:rsidR="007C3380" w:rsidRPr="00BE27D5" w:rsidTr="007C3380">
              <w:trPr>
                <w:trHeight w:val="17"/>
                <w:jc w:val="center"/>
              </w:trPr>
              <w:tc>
                <w:tcPr>
                  <w:tcW w:w="0" w:type="auto"/>
                  <w:vMerge w:val="restart"/>
                  <w:vAlign w:val="center"/>
                </w:tcPr>
                <w:p w:rsidR="007C3380" w:rsidRPr="00BE27D5" w:rsidRDefault="007C3380" w:rsidP="007C3380">
                  <w:pPr>
                    <w:pStyle w:val="Prrafodelista"/>
                    <w:ind w:left="0"/>
                    <w:jc w:val="both"/>
                    <w:rPr>
                      <w:rFonts w:ascii="Verdana" w:hAnsi="Verdana" w:cs="Arial"/>
                      <w:sz w:val="12"/>
                      <w:lang w:val="es-BO"/>
                    </w:rPr>
                  </w:pPr>
                </w:p>
                <w:p w:rsidR="007C3380" w:rsidRPr="00BE27D5" w:rsidRDefault="007C3380" w:rsidP="007C3380">
                  <w:pPr>
                    <w:pStyle w:val="Prrafodelista"/>
                    <w:ind w:left="0"/>
                    <w:jc w:val="both"/>
                    <w:rPr>
                      <w:rFonts w:ascii="Verdana" w:hAnsi="Verdana" w:cs="Arial"/>
                      <w:sz w:val="12"/>
                      <w:lang w:val="es-BO"/>
                    </w:rPr>
                  </w:pPr>
                </w:p>
                <w:p w:rsidR="007C3380" w:rsidRPr="00BE27D5" w:rsidRDefault="00462E69" w:rsidP="007C3380">
                  <w:pPr>
                    <w:pStyle w:val="Prrafodelista"/>
                    <w:ind w:left="0"/>
                    <w:jc w:val="both"/>
                    <w:rPr>
                      <w:rFonts w:ascii="Verdana" w:hAnsi="Verdana" w:cs="Arial"/>
                      <w:sz w:val="12"/>
                      <w:szCs w:val="22"/>
                      <w:lang w:val="es-BO"/>
                    </w:rPr>
                  </w:pPr>
                  <m:oMathPara>
                    <m:oMathParaPr>
                      <m:jc m:val="right"/>
                    </m:oMathParaPr>
                    <m:oMath>
                      <m:sSub>
                        <m:sSubPr>
                          <m:ctrlPr>
                            <w:rPr>
                              <w:rFonts w:ascii="Cambria Math"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r>
                        <w:rPr>
                          <w:rFonts w:ascii="Cambria Math" w:hAnsi="Cambria Math"/>
                          <w:sz w:val="12"/>
                          <w:lang w:val="es-BO"/>
                        </w:rPr>
                        <m:t>=</m:t>
                      </m:r>
                    </m:oMath>
                  </m:oMathPara>
                </w:p>
              </w:tc>
              <w:tc>
                <w:tcPr>
                  <w:tcW w:w="0" w:type="auto"/>
                  <w:tcBorders>
                    <w:bottom w:val="single" w:sz="4" w:space="0" w:color="auto"/>
                  </w:tcBorders>
                  <w:vAlign w:val="center"/>
                </w:tcPr>
                <w:p w:rsidR="007C3380" w:rsidRPr="00BE27D5" w:rsidRDefault="00462E69" w:rsidP="007C3380">
                  <w:pPr>
                    <w:jc w:val="center"/>
                    <w:rPr>
                      <w:rFonts w:ascii="Verdana" w:hAnsi="Verdana" w:cs="Arial"/>
                      <w:sz w:val="12"/>
                      <w:szCs w:val="32"/>
                      <w:lang w:val="es-BO"/>
                    </w:rPr>
                  </w:pPr>
                  <m:oMathPara>
                    <m:oMath>
                      <m:nary>
                        <m:naryPr>
                          <m:chr m:val="∑"/>
                          <m:limLoc m:val="undOvr"/>
                          <m:ctrlPr>
                            <w:rPr>
                              <w:rFonts w:ascii="Cambria Math" w:hAnsi="Cambria Math" w:cs="Arial"/>
                              <w:i/>
                              <w:sz w:val="12"/>
                              <w:szCs w:val="32"/>
                              <w:lang w:val="es-BO"/>
                            </w:rPr>
                          </m:ctrlPr>
                        </m:naryPr>
                        <m:sub>
                          <m:r>
                            <w:rPr>
                              <w:rFonts w:ascii="Cambria Math" w:hAnsi="Cambria Math"/>
                              <w:sz w:val="12"/>
                              <w:szCs w:val="32"/>
                              <w:lang w:val="es-BO"/>
                            </w:rPr>
                            <m:t>i=1</m:t>
                          </m:r>
                        </m:sub>
                        <m:sup>
                          <m:r>
                            <w:rPr>
                              <w:rFonts w:ascii="Cambria Math" w:hAnsi="Cambria Math"/>
                              <w:sz w:val="12"/>
                              <w:szCs w:val="32"/>
                              <w:lang w:val="es-BO"/>
                            </w:rPr>
                            <m:t>i=k</m:t>
                          </m:r>
                        </m:sup>
                        <m:e>
                          <m:sSub>
                            <m:sSubPr>
                              <m:ctrlPr>
                                <w:rPr>
                                  <w:rFonts w:ascii="Cambria Math" w:hAnsi="Cambria Math"/>
                                  <w:i/>
                                  <w:sz w:val="12"/>
                                  <w:szCs w:val="32"/>
                                  <w:lang w:val="es-BO"/>
                                </w:rPr>
                              </m:ctrlPr>
                            </m:sSubPr>
                            <m:e>
                              <m:r>
                                <w:rPr>
                                  <w:rFonts w:ascii="Cambria Math" w:hAnsi="Cambria Math"/>
                                  <w:sz w:val="12"/>
                                  <w:szCs w:val="32"/>
                                  <w:lang w:val="es-BO"/>
                                </w:rPr>
                                <m:t>S</m:t>
                              </m:r>
                            </m:e>
                            <m:sub>
                              <m:r>
                                <w:rPr>
                                  <w:rFonts w:ascii="Cambria Math" w:hAnsi="Cambria Math"/>
                                  <w:sz w:val="12"/>
                                  <w:szCs w:val="32"/>
                                  <w:lang w:val="es-BO"/>
                                </w:rPr>
                                <m:t>i</m:t>
                              </m:r>
                            </m:sub>
                          </m:sSub>
                          <m:r>
                            <w:rPr>
                              <w:rFonts w:ascii="Cambria Math" w:hAnsi="Cambria Math"/>
                              <w:sz w:val="12"/>
                              <w:szCs w:val="32"/>
                              <w:lang w:val="es-BO"/>
                            </w:rPr>
                            <m:t>*</m:t>
                          </m:r>
                          <m:sSub>
                            <m:sSubPr>
                              <m:ctrlPr>
                                <w:rPr>
                                  <w:rFonts w:ascii="Cambria Math" w:hAnsi="Cambria Math"/>
                                  <w:i/>
                                  <w:sz w:val="12"/>
                                  <w:szCs w:val="32"/>
                                  <w:lang w:val="es-BO"/>
                                </w:rPr>
                              </m:ctrlPr>
                            </m:sSubPr>
                            <m:e>
                              <m:r>
                                <w:rPr>
                                  <w:rFonts w:ascii="Cambria Math" w:hAnsi="Cambria Math"/>
                                  <w:sz w:val="12"/>
                                  <w:szCs w:val="32"/>
                                  <w:lang w:val="es-BO"/>
                                </w:rPr>
                                <m:t>t</m:t>
                              </m:r>
                            </m:e>
                            <m:sub>
                              <m:r>
                                <w:rPr>
                                  <w:rFonts w:ascii="Cambria Math" w:hAnsi="Cambria Math"/>
                                  <w:sz w:val="12"/>
                                  <w:szCs w:val="32"/>
                                  <w:lang w:val="es-BO"/>
                                </w:rPr>
                                <m:t>i</m:t>
                              </m:r>
                            </m:sub>
                          </m:sSub>
                        </m:e>
                      </m:nary>
                    </m:oMath>
                  </m:oMathPara>
                </w:p>
                <w:p w:rsidR="007C3380" w:rsidRPr="00BE27D5" w:rsidRDefault="007C3380" w:rsidP="007C3380">
                  <w:pPr>
                    <w:pStyle w:val="Prrafodelista"/>
                    <w:ind w:left="0"/>
                    <w:jc w:val="center"/>
                    <w:rPr>
                      <w:rFonts w:ascii="Verdana" w:hAnsi="Verdana" w:cs="Arial"/>
                      <w:sz w:val="2"/>
                      <w:szCs w:val="22"/>
                      <w:lang w:val="es-BO"/>
                    </w:rPr>
                  </w:pPr>
                </w:p>
              </w:tc>
              <w:tc>
                <w:tcPr>
                  <w:tcW w:w="0" w:type="auto"/>
                  <w:vMerge w:val="restart"/>
                  <w:vAlign w:val="center"/>
                </w:tcPr>
                <w:p w:rsidR="007C3380" w:rsidRPr="00BE27D5" w:rsidRDefault="007C3380" w:rsidP="007C3380">
                  <w:pPr>
                    <w:pStyle w:val="Prrafodelista"/>
                    <w:ind w:left="0"/>
                    <w:jc w:val="both"/>
                    <w:rPr>
                      <w:rFonts w:ascii="Verdana" w:hAnsi="Verdana" w:cs="Arial"/>
                      <w:sz w:val="14"/>
                      <w:lang w:val="es-BO"/>
                    </w:rPr>
                  </w:pPr>
                </w:p>
                <w:p w:rsidR="007C3380" w:rsidRPr="00BE27D5" w:rsidRDefault="007C3380" w:rsidP="007C3380">
                  <w:pPr>
                    <w:pStyle w:val="Prrafodelista"/>
                    <w:ind w:left="0"/>
                    <w:jc w:val="both"/>
                    <w:rPr>
                      <w:rFonts w:ascii="Verdana" w:hAnsi="Verdana" w:cs="Arial"/>
                      <w:sz w:val="8"/>
                      <w:lang w:val="es-BO"/>
                    </w:rPr>
                  </w:pPr>
                </w:p>
                <w:p w:rsidR="007C3380" w:rsidRPr="00BE27D5" w:rsidRDefault="007C3380" w:rsidP="007C3380">
                  <w:pPr>
                    <w:pStyle w:val="Prrafodelista"/>
                    <w:ind w:left="0"/>
                    <w:jc w:val="both"/>
                    <w:rPr>
                      <w:rFonts w:ascii="Verdana" w:hAnsi="Verdana" w:cs="Arial"/>
                      <w:sz w:val="14"/>
                      <w:szCs w:val="22"/>
                      <w:lang w:val="es-BO"/>
                    </w:rPr>
                  </w:pPr>
                  <m:oMathPara>
                    <m:oMathParaPr>
                      <m:jc m:val="left"/>
                    </m:oMathParaPr>
                    <m:oMath>
                      <m:r>
                        <w:rPr>
                          <w:rFonts w:ascii="Cambria Math" w:hAnsi="Cambria Math"/>
                          <w:sz w:val="14"/>
                          <w:lang w:val="es-BO"/>
                        </w:rPr>
                        <m:t>*100</m:t>
                      </m:r>
                    </m:oMath>
                  </m:oMathPara>
                </w:p>
              </w:tc>
            </w:tr>
            <w:tr w:rsidR="007C3380" w:rsidRPr="00BE27D5" w:rsidTr="007C3380">
              <w:trPr>
                <w:trHeight w:val="17"/>
                <w:jc w:val="center"/>
              </w:trPr>
              <w:tc>
                <w:tcPr>
                  <w:tcW w:w="0" w:type="auto"/>
                  <w:vMerge/>
                  <w:vAlign w:val="center"/>
                </w:tcPr>
                <w:p w:rsidR="007C3380" w:rsidRPr="00BE27D5" w:rsidRDefault="007C3380" w:rsidP="007C3380">
                  <w:pPr>
                    <w:pStyle w:val="Prrafodelista"/>
                    <w:ind w:left="0"/>
                    <w:jc w:val="both"/>
                    <w:rPr>
                      <w:rFonts w:ascii="Verdana" w:hAnsi="Verdana" w:cs="Arial"/>
                      <w:sz w:val="12"/>
                      <w:szCs w:val="22"/>
                      <w:lang w:val="es-BO"/>
                    </w:rPr>
                  </w:pPr>
                </w:p>
              </w:tc>
              <w:tc>
                <w:tcPr>
                  <w:tcW w:w="0" w:type="auto"/>
                  <w:tcBorders>
                    <w:top w:val="single" w:sz="4" w:space="0" w:color="auto"/>
                  </w:tcBorders>
                  <w:vAlign w:val="center"/>
                </w:tcPr>
                <w:p w:rsidR="007C3380" w:rsidRPr="00BE27D5" w:rsidRDefault="007C3380" w:rsidP="007C3380">
                  <w:pPr>
                    <w:pStyle w:val="Prrafodelista"/>
                    <w:ind w:left="0"/>
                    <w:jc w:val="both"/>
                    <w:rPr>
                      <w:rFonts w:ascii="Verdana" w:hAnsi="Verdana" w:cs="Arial"/>
                      <w:sz w:val="12"/>
                      <w:szCs w:val="22"/>
                      <w:lang w:val="es-BO"/>
                    </w:rPr>
                  </w:pPr>
                  <m:oMathPara>
                    <m:oMath>
                      <m:r>
                        <w:rPr>
                          <w:rFonts w:ascii="Cambria Math" w:hAnsi="Cambria Math"/>
                          <w:sz w:val="12"/>
                          <w:lang w:val="es-BO"/>
                        </w:rPr>
                        <m:t>mpe</m:t>
                      </m:r>
                    </m:oMath>
                  </m:oMathPara>
                </w:p>
              </w:tc>
              <w:tc>
                <w:tcPr>
                  <w:tcW w:w="0" w:type="auto"/>
                  <w:vMerge/>
                  <w:vAlign w:val="center"/>
                </w:tcPr>
                <w:p w:rsidR="007C3380" w:rsidRPr="00BE27D5" w:rsidRDefault="007C3380" w:rsidP="007C3380">
                  <w:pPr>
                    <w:pStyle w:val="Prrafodelista"/>
                    <w:ind w:left="0"/>
                    <w:jc w:val="both"/>
                    <w:rPr>
                      <w:rFonts w:ascii="Verdana" w:hAnsi="Verdana" w:cs="Arial"/>
                      <w:sz w:val="14"/>
                      <w:szCs w:val="22"/>
                      <w:lang w:val="es-BO"/>
                    </w:rPr>
                  </w:pPr>
                </w:p>
              </w:tc>
            </w:tr>
          </w:tbl>
          <w:p w:rsidR="007C3380" w:rsidRPr="00BE27D5" w:rsidRDefault="007C3380" w:rsidP="007C3380">
            <w:pPr>
              <w:spacing w:line="288" w:lineRule="auto"/>
              <w:jc w:val="center"/>
              <w:rPr>
                <w:rFonts w:ascii="Verdana" w:hAnsi="Verdana" w:cs="Arial"/>
                <w:sz w:val="16"/>
                <w:szCs w:val="18"/>
                <w:lang w:val="es-BO"/>
              </w:rPr>
            </w:pPr>
          </w:p>
        </w:tc>
        <w:tc>
          <w:tcPr>
            <w:tcW w:w="978" w:type="dxa"/>
            <w:vAlign w:val="center"/>
          </w:tcPr>
          <w:p w:rsidR="007C3380" w:rsidRPr="00BE27D5" w:rsidRDefault="00462E69" w:rsidP="007C3380">
            <w:pPr>
              <w:pStyle w:val="Prrafodelista"/>
              <w:autoSpaceDE w:val="0"/>
              <w:autoSpaceDN w:val="0"/>
              <w:adjustRightInd w:val="0"/>
              <w:spacing w:after="100" w:afterAutospacing="1" w:line="288" w:lineRule="auto"/>
              <w:ind w:left="1776"/>
              <w:jc w:val="both"/>
              <w:rPr>
                <w:rFonts w:ascii="Verdana" w:hAnsi="Verdana" w:cs="Arial"/>
                <w:sz w:val="16"/>
                <w:szCs w:val="18"/>
                <w:lang w:val="es-BO"/>
              </w:rPr>
            </w:pPr>
            <m:oMathPara>
              <m:oMath>
                <m:sSub>
                  <m:sSubPr>
                    <m:ctrlPr>
                      <w:rPr>
                        <w:rFonts w:ascii="Cambria Math" w:eastAsia="Calibri" w:hAnsi="Cambria Math"/>
                        <w:i/>
                        <w:sz w:val="12"/>
                        <w:lang w:val="es-BO"/>
                      </w:rPr>
                    </m:ctrlPr>
                  </m:sSubPr>
                  <m:e>
                    <m:r>
                      <w:rPr>
                        <w:rFonts w:ascii="Cambria Math" w:hAnsi="Cambria Math"/>
                        <w:sz w:val="12"/>
                        <w:lang w:val="es-BO"/>
                      </w:rPr>
                      <m:t>f</m:t>
                    </m:r>
                  </m:e>
                  <m:sub>
                    <m:r>
                      <w:rPr>
                        <w:rFonts w:ascii="Cambria Math" w:hAnsi="Cambria Math"/>
                        <w:sz w:val="12"/>
                        <w:lang w:val="es-BO"/>
                      </w:rPr>
                      <m:t>a</m:t>
                    </m:r>
                  </m:sub>
                </m:sSub>
                <m:r>
                  <w:rPr>
                    <w:rFonts w:ascii="Cambria Math" w:hAnsi="Cambria Math"/>
                    <w:sz w:val="12"/>
                    <w:lang w:val="es-BO"/>
                  </w:rPr>
                  <m:t>=1-</m:t>
                </m:r>
                <m:f>
                  <m:fPr>
                    <m:ctrlPr>
                      <w:rPr>
                        <w:rFonts w:ascii="Cambria Math" w:hAnsi="Cambria Math"/>
                        <w:i/>
                        <w:sz w:val="12"/>
                        <w:lang w:val="es-BO"/>
                      </w:rPr>
                    </m:ctrlPr>
                  </m:fPr>
                  <m:num>
                    <m:sSub>
                      <m:sSubPr>
                        <m:ctrlPr>
                          <w:rPr>
                            <w:rFonts w:ascii="Cambria Math" w:eastAsia="Calibri" w:hAnsi="Cambria Math"/>
                            <w:i/>
                            <w:sz w:val="12"/>
                            <w:lang w:val="es-BO"/>
                          </w:rPr>
                        </m:ctrlPr>
                      </m:sSubPr>
                      <m:e>
                        <m:r>
                          <w:rPr>
                            <w:rFonts w:ascii="Cambria Math" w:hAnsi="Cambria Math"/>
                            <w:sz w:val="12"/>
                            <w:lang w:val="es-BO"/>
                          </w:rPr>
                          <m:t>m</m:t>
                        </m:r>
                      </m:e>
                      <m:sub>
                        <m:r>
                          <w:rPr>
                            <w:rFonts w:ascii="Cambria Math" w:hAnsi="Cambria Math"/>
                            <w:sz w:val="12"/>
                            <w:lang w:val="es-BO"/>
                          </w:rPr>
                          <m:t>p</m:t>
                        </m:r>
                      </m:sub>
                    </m:sSub>
                  </m:num>
                  <m:den>
                    <m:r>
                      <w:rPr>
                        <w:rFonts w:ascii="Cambria Math" w:hAnsi="Cambria Math"/>
                        <w:sz w:val="12"/>
                        <w:lang w:val="es-BO"/>
                      </w:rPr>
                      <m:t>100</m:t>
                    </m:r>
                  </m:den>
                </m:f>
              </m:oMath>
            </m:oMathPara>
          </w:p>
        </w:tc>
      </w:tr>
      <w:tr w:rsidR="007C3380" w:rsidRPr="00BE27D5" w:rsidTr="007C3380">
        <w:trPr>
          <w:trHeight w:val="20"/>
          <w:jc w:val="right"/>
        </w:trPr>
        <w:tc>
          <w:tcPr>
            <w:tcW w:w="567"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3</w:t>
            </w:r>
          </w:p>
        </w:tc>
        <w:tc>
          <w:tcPr>
            <w:tcW w:w="1291" w:type="dxa"/>
            <w:vAlign w:val="center"/>
          </w:tcPr>
          <w:p w:rsidR="007C3380" w:rsidRPr="00036C3F" w:rsidRDefault="007C3380" w:rsidP="007C3380">
            <w:pPr>
              <w:spacing w:line="288" w:lineRule="auto"/>
              <w:ind w:left="113" w:right="113"/>
              <w:jc w:val="center"/>
              <w:rPr>
                <w:rFonts w:ascii="Verdana" w:hAnsi="Verdana" w:cs="Arial"/>
                <w:b/>
                <w:sz w:val="16"/>
                <w:szCs w:val="18"/>
                <w:lang w:val="es-BO"/>
              </w:rPr>
            </w:pPr>
            <w:r w:rsidRPr="00036C3F">
              <w:rPr>
                <w:rFonts w:ascii="Verdana" w:hAnsi="Verdana" w:cs="Arial"/>
                <w:b/>
                <w:sz w:val="16"/>
                <w:szCs w:val="18"/>
                <w:lang w:val="es-BO"/>
              </w:rPr>
              <w:t>En otros casos</w:t>
            </w:r>
          </w:p>
        </w:tc>
        <w:tc>
          <w:tcPr>
            <w:tcW w:w="3827" w:type="dxa"/>
            <w:vAlign w:val="center"/>
          </w:tcPr>
          <w:p w:rsidR="007C3380" w:rsidRPr="00036C3F" w:rsidRDefault="007C3380" w:rsidP="007C3380">
            <w:pPr>
              <w:spacing w:line="288" w:lineRule="auto"/>
              <w:jc w:val="both"/>
              <w:rPr>
                <w:rFonts w:ascii="Verdana" w:hAnsi="Verdana" w:cs="Arial"/>
                <w:sz w:val="16"/>
                <w:szCs w:val="18"/>
                <w:lang w:val="es-BO"/>
              </w:rPr>
            </w:pPr>
            <w:r w:rsidRPr="00036C3F">
              <w:rPr>
                <w:rFonts w:ascii="Verdana" w:hAnsi="Verdana" w:cs="Arial"/>
                <w:sz w:val="16"/>
                <w:szCs w:val="18"/>
                <w:lang w:val="es-BO"/>
              </w:rPr>
              <w:t>Cuando el proponente no solicite ningún margen de preferencia)</w:t>
            </w:r>
          </w:p>
        </w:tc>
        <w:tc>
          <w:tcPr>
            <w:tcW w:w="1984"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0%</w:t>
            </w:r>
          </w:p>
        </w:tc>
        <w:tc>
          <w:tcPr>
            <w:tcW w:w="978" w:type="dxa"/>
            <w:vAlign w:val="center"/>
          </w:tcPr>
          <w:p w:rsidR="007C3380" w:rsidRPr="00BE27D5" w:rsidRDefault="007C3380" w:rsidP="007C3380">
            <w:pPr>
              <w:spacing w:line="288" w:lineRule="auto"/>
              <w:jc w:val="center"/>
              <w:rPr>
                <w:rFonts w:ascii="Verdana" w:hAnsi="Verdana" w:cs="Arial"/>
                <w:sz w:val="16"/>
                <w:szCs w:val="18"/>
                <w:lang w:val="es-BO"/>
              </w:rPr>
            </w:pPr>
            <w:r w:rsidRPr="00BE27D5">
              <w:rPr>
                <w:rFonts w:ascii="Verdana" w:hAnsi="Verdana" w:cs="Arial"/>
                <w:sz w:val="16"/>
                <w:szCs w:val="18"/>
                <w:lang w:val="es-BO"/>
              </w:rPr>
              <w:t>1.00</w:t>
            </w:r>
          </w:p>
        </w:tc>
      </w:tr>
    </w:tbl>
    <w:p w:rsidR="007C3380" w:rsidRDefault="007C3380" w:rsidP="00D93CCF">
      <w:pPr>
        <w:shd w:val="clear" w:color="auto" w:fill="FFFFFF"/>
        <w:spacing w:before="100" w:beforeAutospacing="1" w:after="100" w:afterAutospacing="1"/>
        <w:ind w:firstLine="426"/>
        <w:contextualSpacing/>
        <w:jc w:val="both"/>
        <w:outlineLvl w:val="4"/>
        <w:rPr>
          <w:rFonts w:asciiTheme="minorHAnsi" w:hAnsiTheme="minorHAnsi" w:cstheme="minorHAnsi"/>
          <w:sz w:val="22"/>
          <w:szCs w:val="22"/>
          <w:lang w:eastAsia="es-BO"/>
        </w:rPr>
      </w:pPr>
    </w:p>
    <w:p w:rsidR="00105FF0" w:rsidRPr="007C3380" w:rsidRDefault="00105FF0" w:rsidP="007C3380">
      <w:pPr>
        <w:ind w:firstLine="426"/>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6803FB" w:rsidRDefault="006803FB" w:rsidP="00897820">
      <w:pPr>
        <w:ind w:firstLine="426"/>
        <w:jc w:val="center"/>
        <w:rPr>
          <w:rFonts w:asciiTheme="minorHAnsi" w:hAnsiTheme="minorHAnsi" w:cstheme="minorHAnsi"/>
          <w:b/>
          <w:sz w:val="22"/>
          <w:szCs w:val="22"/>
        </w:rPr>
      </w:pPr>
    </w:p>
    <w:p w:rsidR="00897820" w:rsidRPr="007C3380" w:rsidRDefault="00D70417"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lastRenderedPageBreak/>
        <w:t>PARTE II</w:t>
      </w:r>
    </w:p>
    <w:p w:rsidR="00897820" w:rsidRPr="007C3380" w:rsidRDefault="002C1AD8" w:rsidP="00897820">
      <w:pPr>
        <w:ind w:firstLine="426"/>
        <w:jc w:val="center"/>
        <w:rPr>
          <w:rFonts w:asciiTheme="minorHAnsi" w:hAnsiTheme="minorHAnsi" w:cstheme="minorHAnsi"/>
          <w:b/>
          <w:sz w:val="22"/>
          <w:szCs w:val="22"/>
        </w:rPr>
      </w:pPr>
      <w:r w:rsidRPr="007C3380">
        <w:rPr>
          <w:rFonts w:asciiTheme="minorHAnsi" w:hAnsiTheme="minorHAnsi" w:cstheme="minorHAnsi"/>
          <w:b/>
          <w:sz w:val="22"/>
          <w:szCs w:val="22"/>
        </w:rPr>
        <w:t>PREPARACIÓ</w:t>
      </w:r>
      <w:r w:rsidR="004539D4" w:rsidRPr="007C3380">
        <w:rPr>
          <w:rFonts w:asciiTheme="minorHAnsi" w:hAnsiTheme="minorHAnsi" w:cstheme="minorHAnsi"/>
          <w:b/>
          <w:sz w:val="22"/>
          <w:szCs w:val="22"/>
        </w:rPr>
        <w:t xml:space="preserve">N </w:t>
      </w:r>
      <w:r w:rsidR="006F0B51" w:rsidRPr="007C3380">
        <w:rPr>
          <w:rFonts w:asciiTheme="minorHAnsi" w:hAnsiTheme="minorHAnsi" w:cstheme="minorHAnsi"/>
          <w:b/>
          <w:sz w:val="22"/>
          <w:szCs w:val="22"/>
        </w:rPr>
        <w:t xml:space="preserve">DE LA </w:t>
      </w:r>
      <w:r w:rsidR="004539D4" w:rsidRPr="007C3380">
        <w:rPr>
          <w:rFonts w:asciiTheme="minorHAnsi" w:hAnsiTheme="minorHAnsi" w:cstheme="minorHAnsi"/>
          <w:b/>
          <w:sz w:val="22"/>
          <w:szCs w:val="22"/>
        </w:rPr>
        <w:t xml:space="preserve">PROPUESTA </w:t>
      </w:r>
      <w:r w:rsidR="00796185" w:rsidRPr="007C3380">
        <w:rPr>
          <w:rFonts w:asciiTheme="minorHAnsi" w:hAnsiTheme="minorHAnsi" w:cstheme="minorHAnsi"/>
          <w:b/>
          <w:sz w:val="22"/>
          <w:szCs w:val="22"/>
        </w:rPr>
        <w:t xml:space="preserve"> </w:t>
      </w:r>
    </w:p>
    <w:p w:rsidR="00C05B7B" w:rsidRPr="007C3380" w:rsidRDefault="00C05B7B" w:rsidP="00B37050">
      <w:pPr>
        <w:jc w:val="both"/>
        <w:rPr>
          <w:rFonts w:asciiTheme="minorHAnsi" w:hAnsiTheme="minorHAnsi" w:cstheme="minorHAnsi"/>
          <w:sz w:val="22"/>
          <w:szCs w:val="22"/>
        </w:rPr>
      </w:pPr>
    </w:p>
    <w:p w:rsidR="00D07ADC" w:rsidRPr="007C3380" w:rsidRDefault="005F65BB"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PREPARACIÓN DE PROPUESTAS</w:t>
      </w:r>
      <w:r w:rsidR="004A4A34" w:rsidRPr="007C3380">
        <w:rPr>
          <w:rFonts w:asciiTheme="minorHAnsi" w:hAnsiTheme="minorHAnsi" w:cstheme="minorHAnsi"/>
          <w:b/>
          <w:sz w:val="22"/>
          <w:szCs w:val="22"/>
        </w:rPr>
        <w:t>.-</w:t>
      </w:r>
    </w:p>
    <w:p w:rsidR="00D07ADC" w:rsidRPr="007C3380" w:rsidRDefault="00565A0E" w:rsidP="00565A0E">
      <w:pPr>
        <w:tabs>
          <w:tab w:val="left" w:pos="2813"/>
        </w:tabs>
        <w:ind w:left="567"/>
        <w:jc w:val="both"/>
        <w:rPr>
          <w:rFonts w:asciiTheme="minorHAnsi" w:hAnsiTheme="minorHAnsi" w:cstheme="minorHAnsi"/>
          <w:sz w:val="22"/>
          <w:szCs w:val="22"/>
        </w:rPr>
      </w:pPr>
      <w:r w:rsidRPr="007C3380">
        <w:rPr>
          <w:rFonts w:asciiTheme="minorHAnsi" w:hAnsiTheme="minorHAnsi" w:cstheme="minorHAnsi"/>
          <w:sz w:val="22"/>
          <w:szCs w:val="22"/>
        </w:rPr>
        <w:tab/>
      </w:r>
    </w:p>
    <w:p w:rsidR="00E9397A" w:rsidRPr="007C3380" w:rsidRDefault="00D07ADC" w:rsidP="00E9397A">
      <w:pPr>
        <w:ind w:left="426"/>
        <w:jc w:val="both"/>
        <w:rPr>
          <w:rFonts w:asciiTheme="minorHAnsi" w:hAnsiTheme="minorHAnsi" w:cstheme="minorHAnsi"/>
          <w:sz w:val="22"/>
          <w:szCs w:val="22"/>
        </w:rPr>
      </w:pPr>
      <w:r w:rsidRPr="007C3380">
        <w:rPr>
          <w:rFonts w:asciiTheme="minorHAnsi" w:hAnsiTheme="minorHAnsi" w:cstheme="minorHAnsi"/>
          <w:sz w:val="22"/>
          <w:szCs w:val="22"/>
        </w:rPr>
        <w:t>La propuesta</w:t>
      </w:r>
      <w:r w:rsidR="00E9397A" w:rsidRPr="007C3380">
        <w:rPr>
          <w:rFonts w:asciiTheme="minorHAnsi" w:hAnsiTheme="minorHAnsi" w:cstheme="minorHAnsi"/>
          <w:sz w:val="22"/>
          <w:szCs w:val="22"/>
        </w:rPr>
        <w:t xml:space="preserve"> debe</w:t>
      </w:r>
      <w:r w:rsidRPr="007C3380">
        <w:rPr>
          <w:rFonts w:asciiTheme="minorHAnsi" w:hAnsiTheme="minorHAnsi" w:cstheme="minorHAnsi"/>
          <w:sz w:val="22"/>
          <w:szCs w:val="22"/>
        </w:rPr>
        <w:t xml:space="preserve"> ser elaborada conforme a los requisitos</w:t>
      </w:r>
      <w:r w:rsidR="00E9397A" w:rsidRPr="007C3380">
        <w:rPr>
          <w:rFonts w:asciiTheme="minorHAnsi" w:hAnsiTheme="minorHAnsi" w:cstheme="minorHAnsi"/>
          <w:sz w:val="22"/>
          <w:szCs w:val="22"/>
        </w:rPr>
        <w:t>,</w:t>
      </w:r>
      <w:r w:rsidRPr="007C3380">
        <w:rPr>
          <w:rFonts w:asciiTheme="minorHAnsi" w:hAnsiTheme="minorHAnsi" w:cstheme="minorHAnsi"/>
          <w:sz w:val="22"/>
          <w:szCs w:val="22"/>
        </w:rPr>
        <w:t xml:space="preserve"> condiciones</w:t>
      </w:r>
      <w:r w:rsidR="00D93CCF" w:rsidRPr="007C3380">
        <w:rPr>
          <w:rFonts w:asciiTheme="minorHAnsi" w:hAnsiTheme="minorHAnsi" w:cstheme="minorHAnsi"/>
          <w:sz w:val="22"/>
          <w:szCs w:val="22"/>
        </w:rPr>
        <w:t xml:space="preserve">, documentos y formularios </w:t>
      </w:r>
      <w:r w:rsidRPr="007C3380">
        <w:rPr>
          <w:rFonts w:asciiTheme="minorHAnsi" w:hAnsiTheme="minorHAnsi" w:cstheme="minorHAnsi"/>
          <w:sz w:val="22"/>
          <w:szCs w:val="22"/>
        </w:rPr>
        <w:t xml:space="preserve">establecidos </w:t>
      </w:r>
      <w:r w:rsidR="004110F8" w:rsidRPr="007C3380">
        <w:rPr>
          <w:rFonts w:asciiTheme="minorHAnsi" w:hAnsiTheme="minorHAnsi" w:cstheme="minorHAnsi"/>
          <w:sz w:val="22"/>
          <w:szCs w:val="22"/>
        </w:rPr>
        <w:t xml:space="preserve">en </w:t>
      </w:r>
      <w:r w:rsidR="00E9397A" w:rsidRPr="007C3380">
        <w:rPr>
          <w:rFonts w:asciiTheme="minorHAnsi" w:hAnsiTheme="minorHAnsi" w:cstheme="minorHAnsi"/>
          <w:sz w:val="22"/>
          <w:szCs w:val="22"/>
        </w:rPr>
        <w:t>el presente DBC.</w:t>
      </w:r>
    </w:p>
    <w:p w:rsidR="00D07ADC" w:rsidRPr="007C3380" w:rsidRDefault="00D07ADC" w:rsidP="00D07ADC">
      <w:pPr>
        <w:ind w:left="426"/>
        <w:jc w:val="both"/>
        <w:rPr>
          <w:rFonts w:asciiTheme="minorHAnsi" w:hAnsiTheme="minorHAnsi" w:cstheme="minorHAnsi"/>
          <w:b/>
          <w:color w:val="000000"/>
          <w:sz w:val="22"/>
          <w:szCs w:val="22"/>
        </w:rPr>
      </w:pPr>
    </w:p>
    <w:p w:rsidR="00D07ADC" w:rsidRPr="007C3380" w:rsidRDefault="00D07ADC"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 xml:space="preserve">COSTOS DE PARTICIPACIÓN EN EL PROCESO DE </w:t>
      </w:r>
      <w:r w:rsidR="005F65BB" w:rsidRPr="007C3380">
        <w:rPr>
          <w:rFonts w:asciiTheme="minorHAnsi" w:hAnsiTheme="minorHAnsi" w:cstheme="minorHAnsi"/>
          <w:b/>
          <w:sz w:val="22"/>
          <w:szCs w:val="22"/>
        </w:rPr>
        <w:t>CONTRATACIÓN</w:t>
      </w:r>
      <w:r w:rsidR="004A4A34" w:rsidRPr="007C3380">
        <w:rPr>
          <w:rFonts w:asciiTheme="minorHAnsi" w:hAnsiTheme="minorHAnsi" w:cstheme="minorHAnsi"/>
          <w:b/>
          <w:sz w:val="22"/>
          <w:szCs w:val="22"/>
        </w:rPr>
        <w:t>.-</w:t>
      </w:r>
    </w:p>
    <w:p w:rsidR="00D07ADC" w:rsidRPr="007C3380" w:rsidRDefault="00D07ADC" w:rsidP="00D07ADC">
      <w:pPr>
        <w:ind w:left="567"/>
        <w:jc w:val="both"/>
        <w:rPr>
          <w:rFonts w:asciiTheme="minorHAnsi" w:hAnsiTheme="minorHAnsi" w:cstheme="minorHAnsi"/>
          <w:sz w:val="22"/>
          <w:szCs w:val="22"/>
        </w:rPr>
      </w:pPr>
    </w:p>
    <w:p w:rsidR="00D07ADC" w:rsidRPr="007C3380" w:rsidRDefault="00D07ADC" w:rsidP="00D07ADC">
      <w:pPr>
        <w:ind w:left="426"/>
        <w:jc w:val="both"/>
        <w:rPr>
          <w:rFonts w:asciiTheme="minorHAnsi" w:hAnsiTheme="minorHAnsi" w:cstheme="minorHAnsi"/>
          <w:sz w:val="22"/>
          <w:szCs w:val="22"/>
        </w:rPr>
      </w:pPr>
      <w:r w:rsidRPr="007C3380">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Pr="007C3380" w:rsidRDefault="00D07ADC" w:rsidP="00D07ADC">
      <w:pPr>
        <w:ind w:left="426"/>
        <w:jc w:val="both"/>
        <w:rPr>
          <w:rFonts w:asciiTheme="minorHAnsi" w:hAnsiTheme="minorHAnsi" w:cstheme="minorHAnsi"/>
          <w:b/>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w:t>
      </w:r>
      <w:r w:rsidR="003C6CA2" w:rsidRPr="007C3380">
        <w:rPr>
          <w:rFonts w:asciiTheme="minorHAnsi" w:hAnsiTheme="minorHAnsi" w:cstheme="minorHAnsi"/>
          <w:b/>
          <w:sz w:val="22"/>
          <w:szCs w:val="22"/>
        </w:rPr>
        <w:t>EN</w:t>
      </w:r>
      <w:r w:rsidRPr="007C3380">
        <w:rPr>
          <w:rFonts w:asciiTheme="minorHAnsi" w:hAnsiTheme="minorHAnsi" w:cstheme="minorHAnsi"/>
          <w:b/>
          <w:sz w:val="22"/>
          <w:szCs w:val="22"/>
        </w:rPr>
        <w:t>TA</w:t>
      </w:r>
      <w:r w:rsidR="002C1AD8" w:rsidRPr="007C3380">
        <w:rPr>
          <w:rFonts w:asciiTheme="minorHAnsi" w:hAnsiTheme="minorHAnsi" w:cstheme="minorHAnsi"/>
          <w:b/>
          <w:sz w:val="22"/>
          <w:szCs w:val="22"/>
        </w:rPr>
        <w:t>CIÓ</w:t>
      </w:r>
      <w:r w:rsidR="00DA4E00" w:rsidRPr="007C3380">
        <w:rPr>
          <w:rFonts w:asciiTheme="minorHAnsi" w:hAnsiTheme="minorHAnsi" w:cstheme="minorHAnsi"/>
          <w:b/>
          <w:sz w:val="22"/>
          <w:szCs w:val="22"/>
        </w:rPr>
        <w:t>N DE PROPUESTAS POR</w:t>
      </w:r>
      <w:r w:rsidR="00B47471" w:rsidRPr="007C3380">
        <w:rPr>
          <w:rFonts w:asciiTheme="minorHAnsi" w:hAnsiTheme="minorHAnsi" w:cstheme="minorHAnsi"/>
          <w:b/>
          <w:sz w:val="22"/>
          <w:szCs w:val="22"/>
        </w:rPr>
        <w:t xml:space="preserve"> </w:t>
      </w:r>
      <w:r w:rsidR="00D70A97" w:rsidRPr="007C3380">
        <w:rPr>
          <w:rFonts w:asciiTheme="minorHAnsi" w:hAnsiTheme="minorHAnsi" w:cstheme="minorHAnsi"/>
          <w:b/>
          <w:sz w:val="22"/>
          <w:szCs w:val="22"/>
        </w:rPr>
        <w:t xml:space="preserve"> </w:t>
      </w:r>
      <w:r w:rsidR="00B47471" w:rsidRPr="007C3380">
        <w:rPr>
          <w:rFonts w:asciiTheme="minorHAnsi" w:hAnsiTheme="minorHAnsi" w:cstheme="minorHAnsi"/>
          <w:b/>
          <w:sz w:val="22"/>
          <w:szCs w:val="22"/>
        </w:rPr>
        <w:t>LOTE</w:t>
      </w:r>
      <w:r w:rsidR="00A14D6F" w:rsidRPr="007C3380">
        <w:rPr>
          <w:rFonts w:asciiTheme="minorHAnsi" w:hAnsiTheme="minorHAnsi" w:cstheme="minorHAnsi"/>
          <w:b/>
          <w:sz w:val="22"/>
          <w:szCs w:val="22"/>
        </w:rPr>
        <w:t>S</w:t>
      </w:r>
      <w:r w:rsidR="00B47471" w:rsidRPr="007C3380">
        <w:rPr>
          <w:rFonts w:asciiTheme="minorHAnsi" w:hAnsiTheme="minorHAnsi" w:cstheme="minorHAnsi"/>
          <w:b/>
          <w:sz w:val="22"/>
          <w:szCs w:val="22"/>
        </w:rPr>
        <w:t xml:space="preserve">, </w:t>
      </w:r>
      <w:r w:rsidRPr="007C3380">
        <w:rPr>
          <w:rFonts w:asciiTheme="minorHAnsi" w:hAnsiTheme="minorHAnsi" w:cstheme="minorHAnsi"/>
          <w:b/>
          <w:sz w:val="22"/>
          <w:szCs w:val="22"/>
        </w:rPr>
        <w:t>TRAMOS, PAQUETES</w:t>
      </w:r>
      <w:r w:rsidR="000267DC" w:rsidRPr="007C3380">
        <w:rPr>
          <w:rFonts w:asciiTheme="minorHAnsi" w:hAnsiTheme="minorHAnsi" w:cstheme="minorHAnsi"/>
          <w:b/>
          <w:sz w:val="22"/>
          <w:szCs w:val="22"/>
        </w:rPr>
        <w:t xml:space="preserve"> O </w:t>
      </w:r>
      <w:r w:rsidR="00C81588" w:rsidRPr="007C3380">
        <w:rPr>
          <w:rFonts w:asciiTheme="minorHAnsi" w:hAnsiTheme="minorHAnsi" w:cstheme="minorHAnsi"/>
          <w:b/>
          <w:sz w:val="22"/>
          <w:szCs w:val="22"/>
        </w:rPr>
        <w:t>ETAPA</w:t>
      </w:r>
      <w:r w:rsidR="00A14D6F" w:rsidRPr="007C3380">
        <w:rPr>
          <w:rFonts w:asciiTheme="minorHAnsi" w:hAnsiTheme="minorHAnsi" w:cstheme="minorHAnsi"/>
          <w:b/>
          <w:sz w:val="22"/>
          <w:szCs w:val="22"/>
        </w:rPr>
        <w:t>S</w:t>
      </w:r>
      <w:r w:rsidR="004A4A34" w:rsidRPr="007C3380">
        <w:rPr>
          <w:rFonts w:asciiTheme="minorHAnsi" w:hAnsiTheme="minorHAnsi" w:cstheme="minorHAnsi"/>
          <w:b/>
          <w:sz w:val="22"/>
          <w:szCs w:val="22"/>
        </w:rPr>
        <w:t>.-</w:t>
      </w:r>
    </w:p>
    <w:p w:rsidR="00C75BEC" w:rsidRPr="007C3380" w:rsidRDefault="00C75BEC" w:rsidP="00B37050">
      <w:pPr>
        <w:ind w:left="567"/>
        <w:jc w:val="both"/>
        <w:rPr>
          <w:rFonts w:asciiTheme="minorHAnsi" w:hAnsiTheme="minorHAnsi" w:cstheme="minorHAnsi"/>
          <w:color w:val="000000"/>
          <w:sz w:val="22"/>
          <w:szCs w:val="22"/>
        </w:rPr>
      </w:pPr>
    </w:p>
    <w:p w:rsidR="00160FCC" w:rsidRPr="007C3380" w:rsidRDefault="00160FCC" w:rsidP="007C3380">
      <w:pPr>
        <w:ind w:left="426"/>
        <w:jc w:val="both"/>
        <w:rPr>
          <w:rFonts w:ascii="Calibri" w:hAnsi="Calibri" w:cs="Calibri"/>
          <w:color w:val="000000"/>
          <w:sz w:val="22"/>
          <w:szCs w:val="22"/>
        </w:rPr>
      </w:pPr>
      <w:r w:rsidRPr="007C3380">
        <w:rPr>
          <w:rFonts w:ascii="Calibri" w:hAnsi="Calibri" w:cs="Calibri"/>
          <w:color w:val="000000"/>
          <w:sz w:val="22"/>
          <w:szCs w:val="22"/>
        </w:rPr>
        <w:t xml:space="preserve">Cuando un proponente presente su propuesta para más de un lote, tramo, paquete </w:t>
      </w:r>
      <w:proofErr w:type="spellStart"/>
      <w:r w:rsidRPr="007C3380">
        <w:rPr>
          <w:rFonts w:ascii="Calibri" w:hAnsi="Calibri" w:cs="Calibri"/>
          <w:color w:val="000000"/>
          <w:sz w:val="22"/>
          <w:szCs w:val="22"/>
        </w:rPr>
        <w:t>ó</w:t>
      </w:r>
      <w:proofErr w:type="spellEnd"/>
      <w:r w:rsidRPr="007C3380">
        <w:rPr>
          <w:rFonts w:ascii="Calibri" w:hAnsi="Calibri" w:cs="Calibri"/>
          <w:color w:val="000000"/>
          <w:sz w:val="22"/>
          <w:szCs w:val="22"/>
        </w:rPr>
        <w:t xml:space="preserve"> volumen deberá presentar una sola vez la documentación legal y administrativa, y una propuesta técnica – económica para cada  lote, tramo, paquete o volumen, según los formularios del presente DBC.  </w:t>
      </w:r>
    </w:p>
    <w:p w:rsidR="00160FCC" w:rsidRPr="007C3380" w:rsidRDefault="00160FCC" w:rsidP="00160FCC">
      <w:pPr>
        <w:ind w:left="426"/>
        <w:jc w:val="both"/>
        <w:rPr>
          <w:rFonts w:ascii="Calibri" w:hAnsi="Calibri" w:cs="Calibri"/>
          <w:color w:val="000000"/>
          <w:sz w:val="22"/>
          <w:szCs w:val="22"/>
        </w:rPr>
      </w:pPr>
    </w:p>
    <w:p w:rsidR="00900663" w:rsidRPr="007C3380" w:rsidRDefault="00900663" w:rsidP="002750AD">
      <w:pPr>
        <w:pStyle w:val="Prrafodelista"/>
        <w:numPr>
          <w:ilvl w:val="0"/>
          <w:numId w:val="3"/>
        </w:numPr>
        <w:ind w:left="426" w:hanging="426"/>
        <w:jc w:val="both"/>
        <w:rPr>
          <w:rFonts w:asciiTheme="minorHAnsi" w:hAnsiTheme="minorHAnsi" w:cstheme="minorHAnsi"/>
          <w:b/>
          <w:sz w:val="22"/>
          <w:szCs w:val="22"/>
        </w:rPr>
      </w:pPr>
      <w:r w:rsidRPr="007C3380">
        <w:rPr>
          <w:rFonts w:asciiTheme="minorHAnsi" w:hAnsiTheme="minorHAnsi" w:cstheme="minorHAnsi"/>
          <w:b/>
          <w:sz w:val="22"/>
          <w:szCs w:val="22"/>
        </w:rPr>
        <w:t>PRESENTACIÓN</w:t>
      </w:r>
      <w:r w:rsidR="001C260C" w:rsidRPr="007C3380">
        <w:rPr>
          <w:rFonts w:asciiTheme="minorHAnsi" w:hAnsiTheme="minorHAnsi" w:cstheme="minorHAnsi"/>
          <w:b/>
          <w:sz w:val="22"/>
          <w:szCs w:val="22"/>
        </w:rPr>
        <w:t xml:space="preserve"> DE PROPUESTA</w:t>
      </w:r>
      <w:r w:rsidR="004A4A34" w:rsidRPr="007C3380">
        <w:rPr>
          <w:rFonts w:asciiTheme="minorHAnsi" w:hAnsiTheme="minorHAnsi" w:cstheme="minorHAnsi"/>
          <w:b/>
          <w:sz w:val="22"/>
          <w:szCs w:val="22"/>
        </w:rPr>
        <w:t>.-</w:t>
      </w:r>
    </w:p>
    <w:p w:rsidR="00C814A9" w:rsidRPr="007C3380" w:rsidRDefault="00E22A08"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sidR="00C814A9" w:rsidRPr="007C3380">
        <w:rPr>
          <w:rFonts w:asciiTheme="minorHAnsi" w:hAnsiTheme="minorHAnsi" w:cstheme="minorHAnsi"/>
          <w:bCs/>
          <w:color w:val="000000"/>
          <w:kern w:val="28"/>
          <w:sz w:val="22"/>
          <w:szCs w:val="22"/>
          <w:lang w:eastAsia="es-ES"/>
        </w:rPr>
        <w:t>.</w:t>
      </w:r>
    </w:p>
    <w:p w:rsidR="00E22A08" w:rsidRPr="007C3380" w:rsidRDefault="00C814A9" w:rsidP="00F71B6A">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w:t>
      </w:r>
      <w:r w:rsidR="00E22A08" w:rsidRPr="007C3380">
        <w:rPr>
          <w:rFonts w:asciiTheme="minorHAnsi" w:hAnsiTheme="minorHAnsi" w:cstheme="minorHAnsi"/>
          <w:bCs/>
          <w:color w:val="000000"/>
          <w:kern w:val="28"/>
          <w:sz w:val="22"/>
          <w:szCs w:val="22"/>
          <w:lang w:eastAsia="es-ES"/>
        </w:rPr>
        <w:t xml:space="preserve">a propuesta </w:t>
      </w:r>
      <w:r w:rsidR="0025780D" w:rsidRPr="007C3380">
        <w:rPr>
          <w:rFonts w:asciiTheme="minorHAnsi" w:hAnsiTheme="minorHAnsi" w:cstheme="minorHAnsi"/>
          <w:bCs/>
          <w:color w:val="000000"/>
          <w:kern w:val="28"/>
          <w:sz w:val="22"/>
          <w:szCs w:val="22"/>
          <w:lang w:eastAsia="es-ES"/>
        </w:rPr>
        <w:t>deberá</w:t>
      </w:r>
      <w:r w:rsidR="00E22A08" w:rsidRPr="007C3380">
        <w:rPr>
          <w:rFonts w:asciiTheme="minorHAnsi" w:hAnsiTheme="minorHAnsi" w:cstheme="minorHAnsi"/>
          <w:bCs/>
          <w:color w:val="000000"/>
          <w:kern w:val="28"/>
          <w:sz w:val="22"/>
          <w:szCs w:val="22"/>
          <w:lang w:eastAsia="es-ES"/>
        </w:rPr>
        <w:t xml:space="preserve"> ser presentada en un ejemplar original</w:t>
      </w:r>
      <w:r w:rsidR="00DD338C" w:rsidRPr="007C3380">
        <w:rPr>
          <w:rFonts w:asciiTheme="minorHAnsi" w:hAnsiTheme="minorHAnsi" w:cstheme="minorHAnsi"/>
          <w:bCs/>
          <w:color w:val="000000"/>
          <w:kern w:val="28"/>
          <w:sz w:val="22"/>
          <w:szCs w:val="22"/>
          <w:lang w:eastAsia="es-ES"/>
        </w:rPr>
        <w:t>.</w:t>
      </w:r>
    </w:p>
    <w:p w:rsidR="00623D88" w:rsidRPr="007C3380" w:rsidRDefault="00E22A08"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 xml:space="preserve">Vencidos los plazos citados en el DBC, la(s) propuesta(s) no podrá(n) ser retirada(s), modificada(s) o alterada(s). </w:t>
      </w:r>
    </w:p>
    <w:p w:rsidR="00341DB5" w:rsidRPr="007C3380" w:rsidRDefault="00341DB5" w:rsidP="00623D88">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7C3380">
        <w:rPr>
          <w:rFonts w:asciiTheme="minorHAnsi" w:hAnsiTheme="minorHAnsi" w:cstheme="minorHAnsi"/>
          <w:bCs/>
          <w:color w:val="000000"/>
          <w:kern w:val="28"/>
          <w:sz w:val="22"/>
          <w:szCs w:val="22"/>
          <w:lang w:eastAsia="es-ES"/>
        </w:rPr>
        <w:t>La propuesta deberá ser presentada al personal designado por YPFB y deberá ser presentado en un único sobre organizado de la siguiente manera:</w:t>
      </w:r>
    </w:p>
    <w:p w:rsidR="00D93CCF" w:rsidRPr="007C3380" w:rsidRDefault="00D93CCF" w:rsidP="00D93CCF">
      <w:pPr>
        <w:pStyle w:val="Sinespaciado4"/>
        <w:rPr>
          <w:rFonts w:asciiTheme="minorHAnsi" w:hAnsiTheme="minorHAnsi" w:cstheme="minorHAnsi"/>
          <w:lang w:val="es-ES" w:eastAsia="es-ES"/>
        </w:rPr>
      </w:pPr>
    </w:p>
    <w:p w:rsidR="00D93CCF"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1 -</w:t>
      </w:r>
      <w:r w:rsidRPr="007C3380">
        <w:rPr>
          <w:rFonts w:asciiTheme="minorHAnsi" w:hAnsiTheme="minorHAnsi" w:cstheme="minorHAnsi"/>
          <w:sz w:val="22"/>
          <w:szCs w:val="22"/>
        </w:rPr>
        <w:t xml:space="preserve"> Documentos/Formularios Administrativos y Económicos</w:t>
      </w:r>
      <w:r w:rsidR="00423A0B"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descritos en los numerales 1.1, 2.1, 2.3 y 3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r w:rsidR="00423A0B" w:rsidRPr="007C3380">
        <w:rPr>
          <w:rFonts w:asciiTheme="minorHAnsi" w:hAnsiTheme="minorHAnsi" w:cstheme="minorHAnsi"/>
          <w:sz w:val="22"/>
          <w:szCs w:val="22"/>
        </w:rPr>
        <w:t>)</w:t>
      </w:r>
    </w:p>
    <w:p w:rsidR="00F814B7" w:rsidRPr="007C3380" w:rsidRDefault="00F814B7" w:rsidP="006434B8">
      <w:pPr>
        <w:pStyle w:val="Prrafodelista"/>
        <w:tabs>
          <w:tab w:val="left" w:pos="2127"/>
        </w:tabs>
        <w:ind w:left="1560"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2</w:t>
      </w:r>
      <w:r w:rsidRPr="007C3380">
        <w:rPr>
          <w:rFonts w:asciiTheme="minorHAnsi" w:hAnsiTheme="minorHAnsi" w:cstheme="minorHAnsi"/>
          <w:sz w:val="22"/>
          <w:szCs w:val="22"/>
        </w:rPr>
        <w:t xml:space="preserve"> - Documentos Legales</w:t>
      </w:r>
      <w:r w:rsidR="00F814B7" w:rsidRPr="007C3380">
        <w:rPr>
          <w:rFonts w:asciiTheme="minorHAnsi" w:hAnsiTheme="minorHAnsi" w:cstheme="minorHAnsi"/>
          <w:sz w:val="22"/>
          <w:szCs w:val="22"/>
        </w:rPr>
        <w:t xml:space="preserve"> descritos en los numerales 1.2, 2.2 y 2.4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4B65F9" w:rsidRPr="007C3380" w:rsidRDefault="004B65F9" w:rsidP="006434B8">
      <w:pPr>
        <w:pStyle w:val="Prrafodelista"/>
        <w:tabs>
          <w:tab w:val="left" w:pos="2410"/>
        </w:tabs>
        <w:ind w:left="2552" w:hanging="1134"/>
        <w:jc w:val="both"/>
        <w:rPr>
          <w:rFonts w:asciiTheme="minorHAnsi" w:hAnsiTheme="minorHAnsi" w:cstheme="minorHAnsi"/>
          <w:sz w:val="22"/>
          <w:szCs w:val="22"/>
        </w:rPr>
      </w:pPr>
    </w:p>
    <w:p w:rsidR="00F814B7" w:rsidRPr="007C3380" w:rsidRDefault="00D93CCF" w:rsidP="006434B8">
      <w:pPr>
        <w:pStyle w:val="Prrafodelista"/>
        <w:tabs>
          <w:tab w:val="left" w:pos="2410"/>
        </w:tabs>
        <w:ind w:left="2552" w:hanging="1134"/>
        <w:jc w:val="both"/>
        <w:rPr>
          <w:rFonts w:asciiTheme="minorHAnsi" w:hAnsiTheme="minorHAnsi" w:cstheme="minorHAnsi"/>
          <w:sz w:val="22"/>
          <w:szCs w:val="22"/>
        </w:rPr>
      </w:pPr>
      <w:r w:rsidRPr="007C3380">
        <w:rPr>
          <w:rFonts w:asciiTheme="minorHAnsi" w:hAnsiTheme="minorHAnsi" w:cstheme="minorHAnsi"/>
          <w:b/>
          <w:sz w:val="22"/>
          <w:szCs w:val="22"/>
        </w:rPr>
        <w:t>Carpeta 3</w:t>
      </w:r>
      <w:r w:rsidRPr="007C3380">
        <w:rPr>
          <w:rFonts w:asciiTheme="minorHAnsi" w:hAnsiTheme="minorHAnsi" w:cstheme="minorHAnsi"/>
          <w:sz w:val="22"/>
          <w:szCs w:val="22"/>
        </w:rPr>
        <w:t xml:space="preserve"> - Documentos/Formularios de la Propuesta Técnica</w:t>
      </w:r>
      <w:r w:rsidR="00461D65" w:rsidRPr="007C3380">
        <w:rPr>
          <w:rFonts w:asciiTheme="minorHAnsi" w:hAnsiTheme="minorHAnsi" w:cstheme="minorHAnsi"/>
          <w:sz w:val="22"/>
          <w:szCs w:val="22"/>
        </w:rPr>
        <w:t xml:space="preserve"> descritos en el</w:t>
      </w:r>
      <w:r w:rsidR="00C217DD" w:rsidRPr="007C3380">
        <w:rPr>
          <w:rFonts w:asciiTheme="minorHAnsi" w:hAnsiTheme="minorHAnsi" w:cstheme="minorHAnsi"/>
          <w:sz w:val="22"/>
          <w:szCs w:val="22"/>
        </w:rPr>
        <w:t xml:space="preserve"> </w:t>
      </w:r>
      <w:r w:rsidR="00F814B7" w:rsidRPr="007C3380">
        <w:rPr>
          <w:rFonts w:asciiTheme="minorHAnsi" w:hAnsiTheme="minorHAnsi" w:cstheme="minorHAnsi"/>
          <w:sz w:val="22"/>
          <w:szCs w:val="22"/>
        </w:rPr>
        <w:t xml:space="preserve">numeral 4 de la parte </w:t>
      </w:r>
      <w:r w:rsidR="00C814A9" w:rsidRPr="007C3380">
        <w:rPr>
          <w:rFonts w:asciiTheme="minorHAnsi" w:hAnsiTheme="minorHAnsi" w:cstheme="minorHAnsi"/>
          <w:sz w:val="22"/>
          <w:szCs w:val="22"/>
        </w:rPr>
        <w:t>I</w:t>
      </w:r>
      <w:r w:rsidR="00F814B7" w:rsidRPr="007C3380">
        <w:rPr>
          <w:rFonts w:asciiTheme="minorHAnsi" w:hAnsiTheme="minorHAnsi" w:cstheme="minorHAnsi"/>
          <w:sz w:val="22"/>
          <w:szCs w:val="22"/>
        </w:rPr>
        <w:t>V del presente DBC (según corresponda)</w:t>
      </w:r>
    </w:p>
    <w:p w:rsidR="00D93CCF" w:rsidRPr="007C3380" w:rsidRDefault="00D93CCF" w:rsidP="00D93CCF">
      <w:pPr>
        <w:tabs>
          <w:tab w:val="left" w:pos="1418"/>
        </w:tabs>
        <w:spacing w:before="240" w:after="60"/>
        <w:ind w:left="426"/>
        <w:jc w:val="both"/>
        <w:outlineLvl w:val="0"/>
        <w:rPr>
          <w:rFonts w:asciiTheme="minorHAnsi" w:hAnsiTheme="minorHAnsi" w:cstheme="minorHAnsi"/>
          <w:color w:val="000000"/>
          <w:sz w:val="22"/>
          <w:szCs w:val="22"/>
        </w:rPr>
      </w:pPr>
      <w:r w:rsidRPr="007C3380">
        <w:rPr>
          <w:rFonts w:asciiTheme="minorHAnsi" w:hAnsiTheme="minorHAnsi" w:cstheme="minorHAnsi"/>
          <w:color w:val="000000"/>
          <w:sz w:val="22"/>
          <w:szCs w:val="22"/>
        </w:rPr>
        <w:t>El sobre podrá ser rotulado de la siguiente manera:</w:t>
      </w:r>
    </w:p>
    <w:p w:rsidR="00D93CCF" w:rsidRPr="00365997" w:rsidRDefault="00D93CCF" w:rsidP="00D93CCF">
      <w:pPr>
        <w:pStyle w:val="Sinespaciado4"/>
        <w:rPr>
          <w:rFonts w:asciiTheme="minorHAnsi" w:hAnsiTheme="minorHAnsi" w:cstheme="minorHAnsi"/>
          <w:sz w:val="18"/>
        </w:rPr>
      </w:pPr>
    </w:p>
    <w:tbl>
      <w:tblPr>
        <w:tblStyle w:val="Tablaconcuadrcula"/>
        <w:tblW w:w="0" w:type="auto"/>
        <w:jc w:val="right"/>
        <w:tblLook w:val="04A0" w:firstRow="1" w:lastRow="0" w:firstColumn="1" w:lastColumn="0" w:noHBand="0" w:noVBand="1"/>
      </w:tblPr>
      <w:tblGrid>
        <w:gridCol w:w="2041"/>
        <w:gridCol w:w="1596"/>
        <w:gridCol w:w="5005"/>
      </w:tblGrid>
      <w:tr w:rsidR="00D93CCF" w:rsidRPr="00365997" w:rsidTr="00585BD9">
        <w:trPr>
          <w:trHeight w:val="522"/>
          <w:jc w:val="right"/>
        </w:trPr>
        <w:tc>
          <w:tcPr>
            <w:tcW w:w="2041" w:type="dxa"/>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noProof/>
                <w:sz w:val="22"/>
                <w:szCs w:val="22"/>
                <w:lang w:val="es-BO" w:eastAsia="es-BO"/>
              </w:rPr>
              <w:lastRenderedPageBreak/>
              <w:drawing>
                <wp:inline distT="0" distB="0" distL="0" distR="0" wp14:anchorId="4E3A47ED" wp14:editId="2CE63560">
                  <wp:extent cx="1018588" cy="596265"/>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01" w:type="dxa"/>
            <w:gridSpan w:val="2"/>
            <w:shd w:val="clear" w:color="auto" w:fill="FFFFFF" w:themeFill="background1"/>
            <w:vAlign w:val="center"/>
          </w:tcPr>
          <w:p w:rsidR="00D93CCF" w:rsidRPr="00365997" w:rsidRDefault="00D93CCF" w:rsidP="00011E74">
            <w:pPr>
              <w:jc w:val="center"/>
              <w:rPr>
                <w:rFonts w:asciiTheme="minorHAnsi" w:hAnsiTheme="minorHAnsi" w:cstheme="minorHAnsi"/>
                <w:b/>
                <w:sz w:val="22"/>
                <w:szCs w:val="22"/>
              </w:rPr>
            </w:pPr>
            <w:r w:rsidRPr="00365997">
              <w:rPr>
                <w:rFonts w:asciiTheme="minorHAnsi" w:hAnsiTheme="minorHAnsi" w:cstheme="minorHAnsi"/>
                <w:b/>
                <w:sz w:val="22"/>
                <w:szCs w:val="22"/>
              </w:rPr>
              <w:t>YACIMIENTOS PETROLIFEROS FISCALES BOLIVIANOS - YPFB</w:t>
            </w:r>
          </w:p>
        </w:tc>
      </w:tr>
      <w:tr w:rsidR="00D93CCF" w:rsidRPr="00365997" w:rsidTr="00585BD9">
        <w:trPr>
          <w:trHeight w:val="366"/>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34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r w:rsidR="00D93CCF" w:rsidRPr="00365997" w:rsidTr="00585BD9">
        <w:trPr>
          <w:trHeight w:val="615"/>
          <w:jc w:val="right"/>
        </w:trPr>
        <w:tc>
          <w:tcPr>
            <w:tcW w:w="3637" w:type="dxa"/>
            <w:gridSpan w:val="2"/>
            <w:shd w:val="clear" w:color="auto" w:fill="FFFFFF" w:themeFill="background1"/>
            <w:vAlign w:val="center"/>
          </w:tcPr>
          <w:p w:rsidR="00D93CCF" w:rsidRPr="00365997" w:rsidRDefault="00D93CCF" w:rsidP="00011E74">
            <w:pPr>
              <w:jc w:val="right"/>
              <w:rPr>
                <w:rFonts w:asciiTheme="minorHAnsi" w:hAnsiTheme="minorHAnsi" w:cstheme="minorHAnsi"/>
                <w:b/>
                <w:sz w:val="22"/>
                <w:szCs w:val="22"/>
              </w:rPr>
            </w:pPr>
            <w:r w:rsidRPr="00365997">
              <w:rPr>
                <w:rFonts w:asciiTheme="minorHAnsi" w:hAnsiTheme="minorHAnsi" w:cstheme="minorHAnsi"/>
                <w:b/>
                <w:sz w:val="22"/>
                <w:szCs w:val="22"/>
              </w:rPr>
              <w:t>NOMBRE DEL PROPONENTE</w:t>
            </w:r>
          </w:p>
        </w:tc>
        <w:tc>
          <w:tcPr>
            <w:tcW w:w="5005" w:type="dxa"/>
            <w:shd w:val="clear" w:color="auto" w:fill="FFFFFF" w:themeFill="background1"/>
            <w:vAlign w:val="center"/>
          </w:tcPr>
          <w:p w:rsidR="00D93CCF" w:rsidRPr="00365997" w:rsidRDefault="00D93CCF" w:rsidP="00011E74">
            <w:pPr>
              <w:jc w:val="both"/>
              <w:rPr>
                <w:rFonts w:asciiTheme="minorHAnsi" w:hAnsiTheme="minorHAnsi" w:cstheme="minorHAnsi"/>
                <w:sz w:val="22"/>
                <w:szCs w:val="22"/>
              </w:rPr>
            </w:pPr>
          </w:p>
        </w:tc>
      </w:tr>
    </w:tbl>
    <w:p w:rsidR="00FF3154" w:rsidRPr="00365997" w:rsidRDefault="00FF3154" w:rsidP="00962A7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365997">
        <w:rPr>
          <w:rFonts w:asciiTheme="minorHAnsi" w:hAnsiTheme="minorHAnsi" w:cstheme="minorHAnsi"/>
          <w:color w:val="000000"/>
          <w:sz w:val="22"/>
          <w:szCs w:val="22"/>
        </w:rPr>
        <w:t xml:space="preserve">Retiro de Propuestas </w:t>
      </w:r>
    </w:p>
    <w:p w:rsidR="00FF3154" w:rsidRPr="00365997" w:rsidRDefault="00FF3154" w:rsidP="00FF3154">
      <w:pPr>
        <w:pStyle w:val="Prrafodelista"/>
        <w:ind w:left="1134"/>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Las propuestas presentadas solo podrán retirarse antes de la fecha y hora límite establecido para la presentación de propuestas.</w:t>
      </w:r>
    </w:p>
    <w:p w:rsidR="00FF3154" w:rsidRPr="00365997" w:rsidRDefault="00FF3154" w:rsidP="00962A79">
      <w:pPr>
        <w:pStyle w:val="Prrafodelista"/>
        <w:ind w:left="993"/>
        <w:jc w:val="both"/>
        <w:rPr>
          <w:rFonts w:asciiTheme="minorHAnsi" w:hAnsiTheme="minorHAnsi" w:cstheme="minorHAnsi"/>
          <w:sz w:val="22"/>
          <w:szCs w:val="22"/>
        </w:rPr>
      </w:pPr>
    </w:p>
    <w:p w:rsidR="00FF3154" w:rsidRPr="00365997" w:rsidRDefault="00FF3154" w:rsidP="00962A79">
      <w:pPr>
        <w:pStyle w:val="Prrafodelista"/>
        <w:ind w:left="993"/>
        <w:jc w:val="both"/>
        <w:rPr>
          <w:rFonts w:asciiTheme="minorHAnsi" w:hAnsiTheme="minorHAnsi" w:cstheme="minorHAnsi"/>
          <w:sz w:val="22"/>
          <w:szCs w:val="22"/>
        </w:rPr>
      </w:pPr>
      <w:r w:rsidRPr="00365997">
        <w:rPr>
          <w:rFonts w:asciiTheme="minorHAnsi" w:hAnsiTheme="minorHAnsi" w:cstheme="minorHAnsi"/>
          <w:sz w:val="22"/>
          <w:szCs w:val="22"/>
        </w:rPr>
        <w:t>Para este propósito el proponente, a través de su Representante Legal</w:t>
      </w:r>
      <w:r w:rsidR="009E6728" w:rsidRPr="00365997">
        <w:rPr>
          <w:rFonts w:asciiTheme="minorHAnsi" w:hAnsiTheme="minorHAnsi" w:cstheme="minorHAnsi"/>
          <w:sz w:val="22"/>
          <w:szCs w:val="22"/>
        </w:rPr>
        <w:t xml:space="preserve"> acreditado</w:t>
      </w:r>
      <w:r w:rsidRPr="00365997">
        <w:rPr>
          <w:rFonts w:asciiTheme="minorHAnsi" w:hAnsiTheme="minorHAnsi" w:cstheme="minorHAnsi"/>
          <w:sz w:val="22"/>
          <w:szCs w:val="22"/>
        </w:rPr>
        <w:t xml:space="preserve">, deberá solicitar al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por escrito la devolución total de su propuesta, que será efectuada bajo constancia escrita y liberando de cualquier responsabilidad a Yacimientos Petrolíferos Fiscales Bolivianos.</w:t>
      </w:r>
    </w:p>
    <w:p w:rsidR="00E15A4B" w:rsidRPr="00365997" w:rsidRDefault="00E15A4B" w:rsidP="00962A79">
      <w:pPr>
        <w:pStyle w:val="Prrafodelista"/>
        <w:ind w:left="993"/>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RECHAZO DE PROPUESTAS</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b/>
          <w:sz w:val="22"/>
          <w:szCs w:val="22"/>
        </w:rPr>
      </w:pPr>
    </w:p>
    <w:p w:rsidR="00DB0550" w:rsidRPr="00365997" w:rsidRDefault="00D8603E"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Se procederá </w:t>
      </w:r>
      <w:r w:rsidR="00BD0891" w:rsidRPr="00365997">
        <w:rPr>
          <w:rFonts w:asciiTheme="minorHAnsi" w:hAnsiTheme="minorHAnsi" w:cstheme="minorHAnsi"/>
          <w:sz w:val="22"/>
          <w:szCs w:val="22"/>
        </w:rPr>
        <w:t>a</w:t>
      </w:r>
      <w:r w:rsidRPr="00365997">
        <w:rPr>
          <w:rFonts w:asciiTheme="minorHAnsi" w:hAnsiTheme="minorHAnsi" w:cstheme="minorHAnsi"/>
          <w:sz w:val="22"/>
          <w:szCs w:val="22"/>
        </w:rPr>
        <w:t>l rechazo de la</w:t>
      </w:r>
      <w:r w:rsidR="00E0359F" w:rsidRPr="00365997">
        <w:rPr>
          <w:rFonts w:asciiTheme="minorHAnsi" w:hAnsiTheme="minorHAnsi" w:cstheme="minorHAnsi"/>
          <w:sz w:val="22"/>
          <w:szCs w:val="22"/>
        </w:rPr>
        <w:t xml:space="preserve">/las </w:t>
      </w:r>
      <w:r w:rsidRPr="00365997">
        <w:rPr>
          <w:rFonts w:asciiTheme="minorHAnsi" w:hAnsiTheme="minorHAnsi" w:cstheme="minorHAnsi"/>
          <w:sz w:val="22"/>
          <w:szCs w:val="22"/>
        </w:rPr>
        <w:t>propuesta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c</w:t>
      </w:r>
      <w:r w:rsidR="00900663" w:rsidRPr="00365997">
        <w:rPr>
          <w:rFonts w:asciiTheme="minorHAnsi" w:hAnsiTheme="minorHAnsi" w:cstheme="minorHAnsi"/>
          <w:sz w:val="22"/>
          <w:szCs w:val="22"/>
        </w:rPr>
        <w:t xml:space="preserve">uando </w:t>
      </w:r>
      <w:r w:rsidRPr="00365997">
        <w:rPr>
          <w:rFonts w:asciiTheme="minorHAnsi" w:hAnsiTheme="minorHAnsi" w:cstheme="minorHAnsi"/>
          <w:sz w:val="22"/>
          <w:szCs w:val="22"/>
        </w:rPr>
        <w:t>esta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fuese</w:t>
      </w:r>
      <w:r w:rsidR="00E0359F" w:rsidRPr="00365997">
        <w:rPr>
          <w:rFonts w:asciiTheme="minorHAnsi" w:hAnsiTheme="minorHAnsi" w:cstheme="minorHAnsi"/>
          <w:sz w:val="22"/>
          <w:szCs w:val="22"/>
        </w:rPr>
        <w:t>(n)</w:t>
      </w:r>
      <w:r w:rsidRPr="00365997">
        <w:rPr>
          <w:rFonts w:asciiTheme="minorHAnsi" w:hAnsiTheme="minorHAnsi" w:cstheme="minorHAnsi"/>
          <w:sz w:val="22"/>
          <w:szCs w:val="22"/>
        </w:rPr>
        <w:t xml:space="preserve"> presentada</w:t>
      </w:r>
      <w:r w:rsidR="00E0359F" w:rsidRPr="00365997">
        <w:rPr>
          <w:rFonts w:asciiTheme="minorHAnsi" w:hAnsiTheme="minorHAnsi" w:cstheme="minorHAnsi"/>
          <w:sz w:val="22"/>
          <w:szCs w:val="22"/>
        </w:rPr>
        <w:t>(s)</w:t>
      </w:r>
      <w:r w:rsidRPr="00365997">
        <w:rPr>
          <w:rFonts w:asciiTheme="minorHAnsi" w:hAnsiTheme="minorHAnsi" w:cstheme="minorHAnsi"/>
          <w:sz w:val="22"/>
          <w:szCs w:val="22"/>
        </w:rPr>
        <w:t xml:space="preserve"> fuera del plazo (fecha y hora) y/o en lugar diferente </w:t>
      </w:r>
      <w:r w:rsidR="005F46A9" w:rsidRPr="00365997">
        <w:rPr>
          <w:rFonts w:asciiTheme="minorHAnsi" w:hAnsiTheme="minorHAnsi" w:cstheme="minorHAnsi"/>
          <w:sz w:val="22"/>
          <w:szCs w:val="22"/>
        </w:rPr>
        <w:t xml:space="preserve">a lo </w:t>
      </w:r>
      <w:r w:rsidRPr="00365997">
        <w:rPr>
          <w:rFonts w:asciiTheme="minorHAnsi" w:hAnsiTheme="minorHAnsi" w:cstheme="minorHAnsi"/>
          <w:sz w:val="22"/>
          <w:szCs w:val="22"/>
        </w:rPr>
        <w:t>establecido en el presente Documento Base de Contratación.</w:t>
      </w:r>
    </w:p>
    <w:p w:rsidR="007E4D94" w:rsidRPr="00365997" w:rsidRDefault="007E4D94"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APERTURA DE PROPUESTAS</w:t>
      </w:r>
      <w:r w:rsidR="004A4A34">
        <w:rPr>
          <w:rFonts w:asciiTheme="minorHAnsi" w:hAnsiTheme="minorHAnsi" w:cstheme="minorHAnsi"/>
          <w:b/>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9E6728"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las aperturas se p</w:t>
      </w:r>
      <w:r w:rsidR="00F71B6A" w:rsidRPr="00365997">
        <w:rPr>
          <w:rFonts w:asciiTheme="minorHAnsi" w:hAnsiTheme="minorHAnsi" w:cstheme="minorHAnsi"/>
          <w:sz w:val="22"/>
          <w:szCs w:val="22"/>
        </w:rPr>
        <w:t>ermitirá la presencia de</w:t>
      </w:r>
      <w:r w:rsidR="00900663" w:rsidRPr="00365997">
        <w:rPr>
          <w:rFonts w:asciiTheme="minorHAnsi" w:hAnsiTheme="minorHAnsi" w:cstheme="minorHAnsi"/>
          <w:sz w:val="22"/>
          <w:szCs w:val="22"/>
        </w:rPr>
        <w:t xml:space="preserve"> los proponentes o sus representantes que hayan decidido asistir, así como los representantes de la sociedad que quieran participar</w:t>
      </w:r>
      <w:r w:rsidR="00C96912" w:rsidRPr="00365997">
        <w:rPr>
          <w:rFonts w:asciiTheme="minorHAnsi" w:hAnsiTheme="minorHAnsi" w:cstheme="minorHAnsi"/>
          <w:sz w:val="22"/>
          <w:szCs w:val="22"/>
        </w:rPr>
        <w:t>. C</w:t>
      </w:r>
      <w:r w:rsidR="00900663" w:rsidRPr="00365997">
        <w:rPr>
          <w:rFonts w:asciiTheme="minorHAnsi" w:hAnsiTheme="minorHAnsi" w:cstheme="minorHAnsi"/>
          <w:sz w:val="22"/>
          <w:szCs w:val="22"/>
        </w:rPr>
        <w:t>uando sea necesario se podrá contar con la presencia de un Notario de Fe Pública.</w:t>
      </w: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ab/>
      </w:r>
    </w:p>
    <w:p w:rsidR="00900663" w:rsidRPr="00365997" w:rsidRDefault="0035593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A</w:t>
      </w:r>
      <w:r w:rsidR="00900663" w:rsidRPr="00365997">
        <w:rPr>
          <w:rFonts w:asciiTheme="minorHAnsi" w:hAnsiTheme="minorHAnsi" w:cstheme="minorHAnsi"/>
          <w:sz w:val="22"/>
          <w:szCs w:val="22"/>
        </w:rPr>
        <w:t>cto se efectuará así no se hub</w:t>
      </w:r>
      <w:r w:rsidR="009202DF" w:rsidRPr="00365997">
        <w:rPr>
          <w:rFonts w:asciiTheme="minorHAnsi" w:hAnsiTheme="minorHAnsi" w:cstheme="minorHAnsi"/>
          <w:sz w:val="22"/>
          <w:szCs w:val="22"/>
        </w:rPr>
        <w:t>i</w:t>
      </w:r>
      <w:r w:rsidR="00457795" w:rsidRPr="00365997">
        <w:rPr>
          <w:rFonts w:asciiTheme="minorHAnsi" w:hAnsiTheme="minorHAnsi" w:cstheme="minorHAnsi"/>
          <w:sz w:val="22"/>
          <w:szCs w:val="22"/>
        </w:rPr>
        <w:t>ese recibido ninguna propuesta, dándose por concluid</w:t>
      </w:r>
      <w:r w:rsidR="00E31F0D" w:rsidRPr="00365997">
        <w:rPr>
          <w:rFonts w:asciiTheme="minorHAnsi" w:hAnsiTheme="minorHAnsi" w:cstheme="minorHAnsi"/>
          <w:sz w:val="22"/>
          <w:szCs w:val="22"/>
        </w:rPr>
        <w:t>o</w:t>
      </w:r>
      <w:r w:rsidR="00457795" w:rsidRPr="00365997">
        <w:rPr>
          <w:rFonts w:asciiTheme="minorHAnsi" w:hAnsiTheme="minorHAnsi" w:cstheme="minorHAnsi"/>
          <w:sz w:val="22"/>
          <w:szCs w:val="22"/>
        </w:rPr>
        <w:t xml:space="preserve"> el mismo.</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Durante el Acto de Apertura de propuestas no se descalificará a </w:t>
      </w:r>
      <w:r w:rsidR="006B4C7D" w:rsidRPr="00365997">
        <w:rPr>
          <w:rFonts w:asciiTheme="minorHAnsi" w:hAnsiTheme="minorHAnsi" w:cstheme="minorHAnsi"/>
          <w:sz w:val="22"/>
          <w:szCs w:val="22"/>
        </w:rPr>
        <w:t>ninguna</w:t>
      </w:r>
      <w:r w:rsidRPr="00365997">
        <w:rPr>
          <w:rFonts w:asciiTheme="minorHAnsi" w:hAnsiTheme="minorHAnsi" w:cstheme="minorHAnsi"/>
          <w:sz w:val="22"/>
          <w:szCs w:val="22"/>
        </w:rPr>
        <w:t xml:space="preserve"> </w:t>
      </w:r>
      <w:r w:rsidR="006B4C7D" w:rsidRPr="00365997">
        <w:rPr>
          <w:rFonts w:asciiTheme="minorHAnsi" w:hAnsiTheme="minorHAnsi" w:cstheme="minorHAnsi"/>
          <w:sz w:val="22"/>
          <w:szCs w:val="22"/>
        </w:rPr>
        <w:t>propuesta</w:t>
      </w:r>
      <w:r w:rsidRPr="00365997">
        <w:rPr>
          <w:rFonts w:asciiTheme="minorHAnsi" w:hAnsiTheme="minorHAnsi" w:cstheme="minorHAnsi"/>
          <w:sz w:val="22"/>
          <w:szCs w:val="22"/>
        </w:rPr>
        <w:t>, siendo esta una atribución del Comité de</w:t>
      </w:r>
      <w:r w:rsidR="003B4565" w:rsidRPr="00365997">
        <w:rPr>
          <w:rFonts w:asciiTheme="minorHAnsi" w:hAnsiTheme="minorHAnsi" w:cstheme="minorHAnsi"/>
          <w:sz w:val="22"/>
          <w:szCs w:val="22"/>
        </w:rPr>
        <w:t xml:space="preserve"> Licitación</w:t>
      </w:r>
      <w:r w:rsidRPr="00365997">
        <w:rPr>
          <w:rFonts w:asciiTheme="minorHAnsi" w:hAnsiTheme="minorHAnsi" w:cstheme="minorHAnsi"/>
          <w:sz w:val="22"/>
          <w:szCs w:val="22"/>
        </w:rPr>
        <w:t>.</w:t>
      </w:r>
    </w:p>
    <w:p w:rsidR="00900663" w:rsidRPr="00365997" w:rsidRDefault="00900663" w:rsidP="005C6D4D">
      <w:pPr>
        <w:ind w:left="426"/>
        <w:jc w:val="both"/>
        <w:rPr>
          <w:rFonts w:asciiTheme="minorHAnsi" w:hAnsiTheme="minorHAnsi" w:cstheme="minorHAnsi"/>
          <w:sz w:val="22"/>
          <w:szCs w:val="22"/>
        </w:rPr>
      </w:pPr>
    </w:p>
    <w:p w:rsidR="00900663" w:rsidRPr="00365997" w:rsidRDefault="00900663"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En el desarrollo del Acto de Apertura los asistentes deberán abstenerse de emitir criterios o juicios de valor sobre el contenido de las propuestas.</w:t>
      </w:r>
    </w:p>
    <w:p w:rsidR="0011229D" w:rsidRPr="00365997" w:rsidRDefault="0011229D" w:rsidP="0011229D">
      <w:pPr>
        <w:ind w:left="426"/>
        <w:jc w:val="both"/>
        <w:rPr>
          <w:rFonts w:asciiTheme="minorHAnsi" w:hAnsiTheme="minorHAnsi" w:cstheme="minorHAnsi"/>
          <w:sz w:val="22"/>
          <w:szCs w:val="22"/>
        </w:rPr>
      </w:pPr>
    </w:p>
    <w:p w:rsidR="0011229D" w:rsidRPr="00365997" w:rsidRDefault="0011229D" w:rsidP="0011229D">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Cuando no se ubique algún formulario o documento requerido en el presente DBC, el </w:t>
      </w:r>
      <w:r w:rsidR="008F5023">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w:t>
      </w:r>
      <w:r w:rsidR="009E6728" w:rsidRPr="00365997">
        <w:rPr>
          <w:rFonts w:asciiTheme="minorHAnsi" w:hAnsiTheme="minorHAnsi" w:cstheme="minorHAnsi"/>
          <w:sz w:val="22"/>
          <w:szCs w:val="22"/>
        </w:rPr>
        <w:t xml:space="preserve">del Comité de Licitación </w:t>
      </w:r>
      <w:r w:rsidRPr="00365997">
        <w:rPr>
          <w:rFonts w:asciiTheme="minorHAnsi" w:hAnsiTheme="minorHAnsi" w:cstheme="minorHAnsi"/>
          <w:sz w:val="22"/>
          <w:szCs w:val="22"/>
        </w:rPr>
        <w:t xml:space="preserve">podrá solicitar al representante del proponente, señalar el lugar que dicho documento ocupa en la propuesta o aceptar la falta del mismo, sin poder </w:t>
      </w:r>
      <w:r w:rsidRPr="00365997">
        <w:rPr>
          <w:rFonts w:asciiTheme="minorHAnsi" w:hAnsiTheme="minorHAnsi" w:cstheme="minorHAnsi"/>
          <w:sz w:val="22"/>
          <w:szCs w:val="22"/>
        </w:rPr>
        <w:lastRenderedPageBreak/>
        <w:t>incluirlo. En ausencia del proponente o su representante, se registrará tal hecho en el Acta de Apertura.</w:t>
      </w:r>
    </w:p>
    <w:p w:rsidR="00634F9A" w:rsidRPr="00365997" w:rsidRDefault="00634F9A" w:rsidP="0011229D">
      <w:pPr>
        <w:ind w:left="426"/>
        <w:jc w:val="both"/>
        <w:rPr>
          <w:rFonts w:asciiTheme="minorHAnsi" w:hAnsiTheme="minorHAnsi" w:cstheme="minorHAnsi"/>
          <w:sz w:val="22"/>
          <w:szCs w:val="22"/>
        </w:rPr>
      </w:pPr>
    </w:p>
    <w:p w:rsidR="00634F9A" w:rsidRPr="00365997" w:rsidRDefault="00634F9A" w:rsidP="00634F9A">
      <w:pPr>
        <w:tabs>
          <w:tab w:val="left" w:pos="426"/>
        </w:tabs>
        <w:ind w:left="426"/>
        <w:jc w:val="both"/>
        <w:rPr>
          <w:rFonts w:asciiTheme="minorHAnsi" w:hAnsiTheme="minorHAnsi" w:cstheme="minorHAnsi"/>
          <w:sz w:val="22"/>
          <w:szCs w:val="22"/>
        </w:rPr>
      </w:pPr>
      <w:r w:rsidRPr="00365997">
        <w:rPr>
          <w:rFonts w:asciiTheme="minorHAnsi" w:hAnsiTheme="minorHAnsi" w:cstheme="minorHAnsi"/>
          <w:sz w:val="22"/>
          <w:szCs w:val="22"/>
        </w:rPr>
        <w:t>Posterior al acto de apertura, las propuestas no tendrán carácter público quedando prohibida su utilización posterior para otros fines.</w:t>
      </w:r>
    </w:p>
    <w:p w:rsidR="00E22A08" w:rsidRPr="00365997" w:rsidRDefault="00E22A08" w:rsidP="0011229D">
      <w:pPr>
        <w:ind w:left="426"/>
        <w:jc w:val="both"/>
        <w:rPr>
          <w:rFonts w:asciiTheme="minorHAnsi" w:hAnsiTheme="minorHAnsi" w:cstheme="minorHAnsi"/>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335677" w:rsidRDefault="00335677" w:rsidP="00335677">
      <w:pPr>
        <w:ind w:left="426"/>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6803FB" w:rsidRDefault="006803FB" w:rsidP="003A1C43">
      <w:pPr>
        <w:ind w:left="426"/>
        <w:jc w:val="center"/>
        <w:rPr>
          <w:rFonts w:asciiTheme="minorHAnsi" w:hAnsiTheme="minorHAnsi" w:cstheme="minorHAnsi"/>
          <w:b/>
          <w:sz w:val="22"/>
          <w:szCs w:val="22"/>
        </w:rPr>
      </w:pPr>
    </w:p>
    <w:p w:rsidR="003A1C43" w:rsidRPr="00365997" w:rsidRDefault="009B7F71"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III</w:t>
      </w:r>
    </w:p>
    <w:p w:rsidR="003A1C43" w:rsidRPr="00365997" w:rsidRDefault="003A1C43" w:rsidP="003A1C43">
      <w:pPr>
        <w:ind w:left="426"/>
        <w:jc w:val="center"/>
        <w:rPr>
          <w:rFonts w:asciiTheme="minorHAnsi" w:hAnsiTheme="minorHAnsi" w:cstheme="minorHAnsi"/>
          <w:b/>
          <w:sz w:val="22"/>
          <w:szCs w:val="22"/>
        </w:rPr>
      </w:pPr>
      <w:r w:rsidRPr="00365997">
        <w:rPr>
          <w:rFonts w:asciiTheme="minorHAnsi" w:hAnsiTheme="minorHAnsi" w:cstheme="minorHAnsi"/>
          <w:b/>
          <w:sz w:val="22"/>
          <w:szCs w:val="22"/>
        </w:rPr>
        <w:t>EVALUACION</w:t>
      </w:r>
      <w:r w:rsidR="004539D4" w:rsidRPr="00365997">
        <w:rPr>
          <w:rFonts w:asciiTheme="minorHAnsi" w:hAnsiTheme="minorHAnsi" w:cstheme="minorHAnsi"/>
          <w:b/>
          <w:sz w:val="22"/>
          <w:szCs w:val="22"/>
        </w:rPr>
        <w:t xml:space="preserve"> Y </w:t>
      </w:r>
      <w:r w:rsidR="00B13057" w:rsidRPr="00365997">
        <w:rPr>
          <w:rFonts w:asciiTheme="minorHAnsi" w:hAnsiTheme="minorHAnsi" w:cstheme="minorHAnsi"/>
          <w:b/>
          <w:sz w:val="22"/>
          <w:szCs w:val="22"/>
        </w:rPr>
        <w:t xml:space="preserve">FORMALIZACION </w:t>
      </w:r>
      <w:r w:rsidRPr="00365997">
        <w:rPr>
          <w:rFonts w:asciiTheme="minorHAnsi" w:hAnsiTheme="minorHAnsi" w:cstheme="minorHAnsi"/>
          <w:b/>
          <w:sz w:val="22"/>
          <w:szCs w:val="22"/>
        </w:rPr>
        <w:t xml:space="preserve"> </w:t>
      </w:r>
    </w:p>
    <w:p w:rsidR="00021957" w:rsidRPr="00365997" w:rsidRDefault="00021957" w:rsidP="009202DF">
      <w:pPr>
        <w:rPr>
          <w:rFonts w:asciiTheme="minorHAnsi" w:hAnsiTheme="minorHAnsi" w:cstheme="minorHAnsi"/>
          <w:b/>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EVALUACIÓN</w:t>
      </w:r>
      <w:r w:rsidR="004A4A34">
        <w:rPr>
          <w:rFonts w:asciiTheme="minorHAnsi" w:hAnsiTheme="minorHAnsi" w:cstheme="minorHAnsi"/>
          <w:b/>
          <w:sz w:val="22"/>
          <w:szCs w:val="22"/>
        </w:rPr>
        <w:t>.-</w:t>
      </w:r>
    </w:p>
    <w:p w:rsidR="00900663" w:rsidRPr="00365997" w:rsidRDefault="00900663" w:rsidP="00B37050">
      <w:pPr>
        <w:ind w:left="567"/>
        <w:jc w:val="both"/>
        <w:rPr>
          <w:rFonts w:asciiTheme="minorHAnsi" w:hAnsiTheme="minorHAnsi" w:cstheme="minorHAnsi"/>
          <w:b/>
          <w:sz w:val="22"/>
          <w:szCs w:val="22"/>
        </w:rPr>
      </w:pPr>
    </w:p>
    <w:p w:rsidR="00F17C85" w:rsidRPr="00365997" w:rsidRDefault="00B36F70" w:rsidP="005C6D4D">
      <w:pPr>
        <w:ind w:left="426"/>
        <w:jc w:val="both"/>
        <w:rPr>
          <w:rFonts w:asciiTheme="minorHAnsi" w:hAnsiTheme="minorHAnsi" w:cstheme="minorHAnsi"/>
          <w:sz w:val="22"/>
          <w:szCs w:val="22"/>
        </w:rPr>
      </w:pPr>
      <w:r w:rsidRPr="00365997">
        <w:rPr>
          <w:rFonts w:asciiTheme="minorHAnsi" w:hAnsiTheme="minorHAnsi" w:cstheme="minorHAnsi"/>
          <w:sz w:val="22"/>
          <w:szCs w:val="22"/>
        </w:rPr>
        <w:t>El C</w:t>
      </w:r>
      <w:r w:rsidR="00502ED4" w:rsidRPr="00365997">
        <w:rPr>
          <w:rFonts w:asciiTheme="minorHAnsi" w:hAnsiTheme="minorHAnsi" w:cstheme="minorHAnsi"/>
          <w:sz w:val="22"/>
          <w:szCs w:val="22"/>
        </w:rPr>
        <w:t xml:space="preserve">omité de Licitación procederá </w:t>
      </w:r>
      <w:r w:rsidR="00F17C85" w:rsidRPr="00365997">
        <w:rPr>
          <w:rFonts w:asciiTheme="minorHAnsi" w:hAnsiTheme="minorHAnsi" w:cstheme="minorHAnsi"/>
          <w:sz w:val="22"/>
          <w:szCs w:val="22"/>
        </w:rPr>
        <w:t>a la evaluación de la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propuesta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 xml:space="preserve"> presentada</w:t>
      </w:r>
      <w:r w:rsidR="00950318" w:rsidRPr="00365997">
        <w:rPr>
          <w:rFonts w:asciiTheme="minorHAnsi" w:hAnsiTheme="minorHAnsi" w:cstheme="minorHAnsi"/>
          <w:sz w:val="22"/>
          <w:szCs w:val="22"/>
        </w:rPr>
        <w:t>(</w:t>
      </w:r>
      <w:r w:rsidR="00F17C85" w:rsidRPr="00365997">
        <w:rPr>
          <w:rFonts w:asciiTheme="minorHAnsi" w:hAnsiTheme="minorHAnsi" w:cstheme="minorHAnsi"/>
          <w:sz w:val="22"/>
          <w:szCs w:val="22"/>
        </w:rPr>
        <w:t>s</w:t>
      </w:r>
      <w:r w:rsidR="00950318" w:rsidRPr="00365997">
        <w:rPr>
          <w:rFonts w:asciiTheme="minorHAnsi" w:hAnsiTheme="minorHAnsi" w:cstheme="minorHAnsi"/>
          <w:sz w:val="22"/>
          <w:szCs w:val="22"/>
        </w:rPr>
        <w:t>) en el ámbito</w:t>
      </w:r>
      <w:r w:rsidR="00CC7D56" w:rsidRPr="00365997">
        <w:rPr>
          <w:rFonts w:asciiTheme="minorHAnsi" w:hAnsiTheme="minorHAnsi" w:cstheme="minorHAnsi"/>
          <w:sz w:val="22"/>
          <w:szCs w:val="22"/>
        </w:rPr>
        <w:t xml:space="preserve"> de sus competencias</w:t>
      </w:r>
      <w:r w:rsidR="00F17C85" w:rsidRPr="00365997">
        <w:rPr>
          <w:rFonts w:asciiTheme="minorHAnsi" w:hAnsiTheme="minorHAnsi" w:cstheme="minorHAnsi"/>
          <w:sz w:val="22"/>
          <w:szCs w:val="22"/>
        </w:rPr>
        <w:t xml:space="preserve">, aplicando el </w:t>
      </w:r>
      <w:r w:rsidR="00A17339" w:rsidRPr="00365997">
        <w:rPr>
          <w:rFonts w:asciiTheme="minorHAnsi" w:hAnsiTheme="minorHAnsi" w:cstheme="minorHAnsi"/>
          <w:sz w:val="22"/>
          <w:szCs w:val="22"/>
        </w:rPr>
        <w:t>método de s</w:t>
      </w:r>
      <w:r w:rsidR="00F17C85" w:rsidRPr="00365997">
        <w:rPr>
          <w:rFonts w:asciiTheme="minorHAnsi" w:hAnsiTheme="minorHAnsi" w:cstheme="minorHAnsi"/>
          <w:sz w:val="22"/>
          <w:szCs w:val="22"/>
        </w:rPr>
        <w:t xml:space="preserve">elección </w:t>
      </w:r>
      <w:r w:rsidR="00BD0891" w:rsidRPr="00365997">
        <w:rPr>
          <w:rFonts w:asciiTheme="minorHAnsi" w:hAnsiTheme="minorHAnsi" w:cstheme="minorHAnsi"/>
          <w:sz w:val="22"/>
          <w:szCs w:val="22"/>
        </w:rPr>
        <w:t>y</w:t>
      </w:r>
      <w:r w:rsidR="00DC16D6" w:rsidRPr="00365997">
        <w:rPr>
          <w:rFonts w:asciiTheme="minorHAnsi" w:hAnsiTheme="minorHAnsi" w:cstheme="minorHAnsi"/>
          <w:sz w:val="22"/>
          <w:szCs w:val="22"/>
        </w:rPr>
        <w:t xml:space="preserve"> </w:t>
      </w:r>
      <w:r w:rsidR="00DB2F35" w:rsidRPr="00365997">
        <w:rPr>
          <w:rFonts w:asciiTheme="minorHAnsi" w:hAnsiTheme="minorHAnsi" w:cstheme="minorHAnsi"/>
          <w:sz w:val="22"/>
          <w:szCs w:val="22"/>
        </w:rPr>
        <w:t xml:space="preserve">adjudicación </w:t>
      </w:r>
      <w:r w:rsidR="00F17C85" w:rsidRPr="00365997">
        <w:rPr>
          <w:rFonts w:asciiTheme="minorHAnsi" w:hAnsiTheme="minorHAnsi" w:cstheme="minorHAnsi"/>
          <w:sz w:val="22"/>
          <w:szCs w:val="22"/>
        </w:rPr>
        <w:t xml:space="preserve">descrito en la parte </w:t>
      </w:r>
      <w:r w:rsidR="00A17339" w:rsidRPr="00365997">
        <w:rPr>
          <w:rFonts w:asciiTheme="minorHAnsi" w:hAnsiTheme="minorHAnsi" w:cstheme="minorHAnsi"/>
          <w:sz w:val="22"/>
          <w:szCs w:val="22"/>
        </w:rPr>
        <w:t>V</w:t>
      </w:r>
      <w:r w:rsidR="00F17C85" w:rsidRPr="00365997">
        <w:rPr>
          <w:rFonts w:asciiTheme="minorHAnsi" w:hAnsiTheme="minorHAnsi" w:cstheme="minorHAnsi"/>
          <w:sz w:val="22"/>
          <w:szCs w:val="22"/>
        </w:rPr>
        <w:t xml:space="preserve"> del presente DBC.</w:t>
      </w:r>
    </w:p>
    <w:p w:rsidR="00F17C85" w:rsidRPr="00365997" w:rsidRDefault="00F17C85" w:rsidP="00B37050">
      <w:pPr>
        <w:ind w:left="567"/>
        <w:jc w:val="both"/>
        <w:rPr>
          <w:rFonts w:asciiTheme="minorHAnsi" w:hAnsiTheme="minorHAnsi" w:cstheme="minorHAnsi"/>
          <w:sz w:val="22"/>
          <w:szCs w:val="22"/>
        </w:rPr>
      </w:pPr>
    </w:p>
    <w:p w:rsidR="00900663" w:rsidRPr="00365997" w:rsidRDefault="00900663"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ETAPA DE CONCERTACIÓN</w:t>
      </w:r>
      <w:r w:rsidR="004A4A34">
        <w:rPr>
          <w:rFonts w:asciiTheme="minorHAnsi" w:hAnsiTheme="minorHAnsi" w:cstheme="minorHAnsi"/>
          <w:b/>
          <w:sz w:val="22"/>
          <w:szCs w:val="22"/>
        </w:rPr>
        <w:t>.-</w:t>
      </w:r>
    </w:p>
    <w:p w:rsidR="00900663" w:rsidRPr="00365997" w:rsidRDefault="00900663" w:rsidP="00B37050">
      <w:pPr>
        <w:jc w:val="both"/>
        <w:rPr>
          <w:rFonts w:asciiTheme="minorHAnsi" w:hAnsiTheme="minorHAnsi" w:cstheme="minorHAnsi"/>
          <w:sz w:val="22"/>
          <w:szCs w:val="22"/>
        </w:rPr>
      </w:pPr>
    </w:p>
    <w:p w:rsidR="00F87AC1"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La concertación podrá ser utilizada en los procesos de contratación con el objetivo de obtener mejores condiciones técnicas y/o económicas</w:t>
      </w:r>
      <w:r w:rsidR="00F87AC1" w:rsidRPr="00365997">
        <w:rPr>
          <w:rFonts w:asciiTheme="minorHAnsi" w:hAnsiTheme="minorHAnsi" w:cstheme="minorHAnsi"/>
          <w:sz w:val="22"/>
          <w:szCs w:val="22"/>
        </w:rPr>
        <w:t xml:space="preserve"> de acuerdo a los siguientes criterios:</w:t>
      </w:r>
    </w:p>
    <w:p w:rsidR="00F87AC1" w:rsidRPr="00365997" w:rsidRDefault="00F87AC1" w:rsidP="00D93CCF">
      <w:pPr>
        <w:ind w:left="426"/>
        <w:jc w:val="both"/>
        <w:rPr>
          <w:rFonts w:asciiTheme="minorHAnsi" w:hAnsiTheme="minorHAnsi" w:cstheme="minorHAnsi"/>
          <w:sz w:val="22"/>
          <w:szCs w:val="22"/>
        </w:rPr>
      </w:pPr>
    </w:p>
    <w:p w:rsidR="00F87AC1" w:rsidRPr="00365997" w:rsidRDefault="00F87AC1" w:rsidP="00222273">
      <w:pPr>
        <w:pStyle w:val="Prrafodelista"/>
        <w:ind w:left="426"/>
        <w:jc w:val="both"/>
        <w:rPr>
          <w:rFonts w:asciiTheme="minorHAnsi" w:hAnsiTheme="minorHAnsi" w:cstheme="minorHAnsi"/>
          <w:b/>
          <w:sz w:val="22"/>
          <w:szCs w:val="22"/>
          <w:u w:val="single"/>
        </w:rPr>
      </w:pPr>
      <w:r w:rsidRPr="00365997">
        <w:rPr>
          <w:rFonts w:asciiTheme="minorHAnsi" w:hAnsiTheme="minorHAnsi" w:cstheme="minorHAnsi"/>
          <w:b/>
          <w:sz w:val="22"/>
          <w:szCs w:val="22"/>
          <w:u w:val="single"/>
        </w:rPr>
        <w:t>MÉTODO PRECIO EVALUADO MÁS BAJO:</w:t>
      </w:r>
    </w:p>
    <w:p w:rsidR="00F87AC1" w:rsidRPr="00365997" w:rsidRDefault="00F87AC1" w:rsidP="00F87AC1">
      <w:pPr>
        <w:pStyle w:val="Prrafodelista"/>
        <w:ind w:left="360"/>
        <w:jc w:val="both"/>
        <w:rPr>
          <w:rFonts w:asciiTheme="minorHAnsi" w:hAnsiTheme="minorHAnsi" w:cstheme="minorHAnsi"/>
          <w:sz w:val="22"/>
          <w:szCs w:val="22"/>
          <w:u w:val="single"/>
        </w:rPr>
      </w:pPr>
    </w:p>
    <w:p w:rsidR="009F0D40"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La concertación se realizará CON EL PROPONENTE HABILITADO QUE HAYA PRESENTADO LA PROPUESTA ECONOMICA MAS BAJA.</w:t>
      </w:r>
    </w:p>
    <w:p w:rsidR="009F0D40" w:rsidRPr="00365997" w:rsidRDefault="009F0D40" w:rsidP="009F0D40">
      <w:pPr>
        <w:pStyle w:val="Prrafodelista"/>
        <w:ind w:left="993"/>
        <w:jc w:val="both"/>
        <w:rPr>
          <w:rFonts w:asciiTheme="minorHAnsi" w:hAnsiTheme="minorHAnsi" w:cstheme="minorHAnsi"/>
          <w:sz w:val="22"/>
          <w:szCs w:val="22"/>
        </w:rPr>
      </w:pPr>
    </w:p>
    <w:p w:rsidR="00F87AC1" w:rsidRPr="00365997" w:rsidRDefault="00F87AC1" w:rsidP="009F0D40">
      <w:pPr>
        <w:pStyle w:val="Prrafodelista"/>
        <w:numPr>
          <w:ilvl w:val="3"/>
          <w:numId w:val="16"/>
        </w:numPr>
        <w:tabs>
          <w:tab w:val="clear" w:pos="3240"/>
        </w:tabs>
        <w:ind w:left="993" w:hanging="426"/>
        <w:jc w:val="both"/>
        <w:rPr>
          <w:rFonts w:asciiTheme="minorHAnsi" w:hAnsiTheme="minorHAnsi" w:cstheme="minorHAnsi"/>
          <w:sz w:val="22"/>
          <w:szCs w:val="22"/>
        </w:rPr>
      </w:pPr>
      <w:r w:rsidRPr="00365997">
        <w:rPr>
          <w:rFonts w:asciiTheme="minorHAnsi" w:hAnsiTheme="minorHAnsi" w:cstheme="minorHAnsi"/>
          <w:sz w:val="22"/>
          <w:szCs w:val="22"/>
        </w:rPr>
        <w:t xml:space="preserve">La concertación se realizará CON </w:t>
      </w:r>
      <w:r w:rsidR="00D46F7F" w:rsidRPr="00365997">
        <w:rPr>
          <w:rFonts w:asciiTheme="minorHAnsi" w:hAnsiTheme="minorHAnsi" w:cstheme="minorHAnsi"/>
          <w:sz w:val="22"/>
          <w:szCs w:val="22"/>
        </w:rPr>
        <w:t xml:space="preserve">CADA </w:t>
      </w:r>
      <w:r w:rsidRPr="00365997">
        <w:rPr>
          <w:rFonts w:asciiTheme="minorHAnsi" w:hAnsiTheme="minorHAnsi" w:cstheme="minorHAnsi"/>
          <w:sz w:val="22"/>
          <w:szCs w:val="22"/>
        </w:rPr>
        <w:t>PROPONENTE HABILITADO</w:t>
      </w:r>
      <w:r w:rsidR="00D46F7F" w:rsidRPr="00365997">
        <w:rPr>
          <w:rFonts w:asciiTheme="minorHAnsi" w:hAnsiTheme="minorHAnsi" w:cstheme="minorHAnsi"/>
          <w:sz w:val="22"/>
          <w:szCs w:val="22"/>
        </w:rPr>
        <w:t xml:space="preserve"> de forma separada</w:t>
      </w:r>
      <w:r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c</w:t>
      </w:r>
      <w:r w:rsidRPr="00365997">
        <w:rPr>
          <w:rFonts w:asciiTheme="minorHAnsi" w:hAnsiTheme="minorHAnsi" w:cstheme="minorHAnsi"/>
          <w:sz w:val="22"/>
          <w:szCs w:val="22"/>
        </w:rPr>
        <w:t>uando exista empate entre 2 o más propuestas económica</w:t>
      </w:r>
      <w:r w:rsidR="009F0D40" w:rsidRPr="00365997">
        <w:rPr>
          <w:rFonts w:asciiTheme="minorHAnsi" w:hAnsiTheme="minorHAnsi" w:cstheme="minorHAnsi"/>
          <w:sz w:val="22"/>
          <w:szCs w:val="22"/>
        </w:rPr>
        <w:t>s. L</w:t>
      </w:r>
      <w:r w:rsidRPr="00365997">
        <w:rPr>
          <w:rFonts w:asciiTheme="minorHAnsi" w:hAnsiTheme="minorHAnsi" w:cstheme="minorHAnsi"/>
          <w:sz w:val="22"/>
          <w:szCs w:val="22"/>
        </w:rPr>
        <w:t xml:space="preserve">a concertación se realizará con </w:t>
      </w:r>
      <w:r w:rsidR="00D46F7F" w:rsidRPr="00365997">
        <w:rPr>
          <w:rFonts w:asciiTheme="minorHAnsi" w:hAnsiTheme="minorHAnsi" w:cstheme="minorHAnsi"/>
          <w:sz w:val="22"/>
          <w:szCs w:val="22"/>
        </w:rPr>
        <w:t xml:space="preserve">cada uno de </w:t>
      </w:r>
      <w:r w:rsidRPr="00365997">
        <w:rPr>
          <w:rFonts w:asciiTheme="minorHAnsi" w:hAnsiTheme="minorHAnsi" w:cstheme="minorHAnsi"/>
          <w:sz w:val="22"/>
          <w:szCs w:val="22"/>
        </w:rPr>
        <w:t>los proponentes que se encuentren en situación de empate.</w:t>
      </w:r>
    </w:p>
    <w:p w:rsidR="00F87AC1" w:rsidRPr="00365997" w:rsidRDefault="00F87AC1" w:rsidP="00687B0F">
      <w:pPr>
        <w:pStyle w:val="Prrafodelista"/>
        <w:ind w:left="360"/>
        <w:jc w:val="both"/>
        <w:rPr>
          <w:rFonts w:asciiTheme="minorHAnsi" w:hAnsiTheme="minorHAnsi" w:cstheme="minorHAnsi"/>
          <w:sz w:val="22"/>
          <w:szCs w:val="22"/>
          <w:u w:val="single"/>
        </w:rPr>
      </w:pPr>
    </w:p>
    <w:p w:rsidR="00900663" w:rsidRPr="00365997" w:rsidRDefault="00FD0D37"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RESULTADOS DEL PROCESO DE CONTRATACION</w:t>
      </w:r>
      <w:r w:rsidR="004A4A34">
        <w:rPr>
          <w:rFonts w:asciiTheme="minorHAnsi" w:hAnsiTheme="minorHAnsi" w:cstheme="minorHAnsi"/>
          <w:b/>
          <w:sz w:val="22"/>
          <w:szCs w:val="22"/>
        </w:rPr>
        <w:t>.-</w:t>
      </w:r>
    </w:p>
    <w:p w:rsidR="00900663" w:rsidRPr="00365997" w:rsidRDefault="00900663" w:rsidP="00B37050">
      <w:pPr>
        <w:rPr>
          <w:rFonts w:asciiTheme="minorHAnsi" w:hAnsiTheme="minorHAnsi" w:cstheme="minorHAnsi"/>
          <w:b/>
          <w:sz w:val="22"/>
          <w:szCs w:val="22"/>
        </w:rPr>
      </w:pPr>
    </w:p>
    <w:p w:rsidR="00883D0A" w:rsidRPr="00365997" w:rsidRDefault="00FD0D37" w:rsidP="003A1C43">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resultados del </w:t>
      </w:r>
      <w:r w:rsidR="00DB2126" w:rsidRPr="00365997">
        <w:rPr>
          <w:rFonts w:asciiTheme="minorHAnsi" w:hAnsiTheme="minorHAnsi" w:cstheme="minorHAnsi"/>
          <w:sz w:val="22"/>
          <w:szCs w:val="22"/>
        </w:rPr>
        <w:t>proceso de contratación</w:t>
      </w:r>
      <w:r w:rsidRPr="00365997">
        <w:rPr>
          <w:rFonts w:asciiTheme="minorHAnsi" w:hAnsiTheme="minorHAnsi" w:cstheme="minorHAnsi"/>
          <w:sz w:val="22"/>
          <w:szCs w:val="22"/>
        </w:rPr>
        <w:t xml:space="preserve"> serán publicados</w:t>
      </w:r>
      <w:r w:rsidR="009216CD" w:rsidRPr="00365997">
        <w:rPr>
          <w:rFonts w:asciiTheme="minorHAnsi" w:hAnsiTheme="minorHAnsi" w:cstheme="minorHAnsi"/>
          <w:sz w:val="22"/>
          <w:szCs w:val="22"/>
        </w:rPr>
        <w:t xml:space="preserve"> en el sitio web de YPFB </w:t>
      </w:r>
      <w:hyperlink r:id="rId14" w:history="1">
        <w:r w:rsidR="009216CD" w:rsidRPr="00365997">
          <w:rPr>
            <w:rStyle w:val="Hipervnculo"/>
            <w:rFonts w:asciiTheme="minorHAnsi" w:hAnsiTheme="minorHAnsi" w:cstheme="minorHAnsi"/>
            <w:sz w:val="22"/>
            <w:szCs w:val="22"/>
          </w:rPr>
          <w:t>www.ypfb.gob.bo</w:t>
        </w:r>
      </w:hyperlink>
      <w:r w:rsidR="00925A8C" w:rsidRPr="00365997">
        <w:rPr>
          <w:rStyle w:val="Hipervnculo"/>
          <w:rFonts w:asciiTheme="minorHAnsi" w:hAnsiTheme="minorHAnsi" w:cstheme="minorHAnsi"/>
          <w:sz w:val="22"/>
          <w:szCs w:val="22"/>
        </w:rPr>
        <w:t>.</w:t>
      </w:r>
      <w:r w:rsidR="009216CD" w:rsidRPr="00365997">
        <w:rPr>
          <w:rFonts w:asciiTheme="minorHAnsi" w:hAnsiTheme="minorHAnsi" w:cstheme="minorHAnsi"/>
          <w:sz w:val="22"/>
          <w:szCs w:val="22"/>
        </w:rPr>
        <w:t xml:space="preserve"> </w:t>
      </w:r>
    </w:p>
    <w:p w:rsidR="00683542" w:rsidRPr="00365997" w:rsidRDefault="00683542" w:rsidP="003A1C43">
      <w:pPr>
        <w:ind w:left="426"/>
        <w:jc w:val="both"/>
        <w:rPr>
          <w:rFonts w:asciiTheme="minorHAnsi" w:hAnsiTheme="minorHAnsi" w:cstheme="minorHAnsi"/>
          <w:sz w:val="22"/>
          <w:szCs w:val="22"/>
        </w:rPr>
      </w:pPr>
    </w:p>
    <w:p w:rsidR="00084434" w:rsidRPr="00365997" w:rsidRDefault="00772FC5" w:rsidP="002750A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ELABORACION Y SUSCRIPCION DE CONTRATO</w:t>
      </w:r>
      <w:r w:rsidR="004A4A34">
        <w:rPr>
          <w:rFonts w:asciiTheme="minorHAnsi" w:hAnsiTheme="minorHAnsi" w:cstheme="minorHAnsi"/>
          <w:b/>
          <w:sz w:val="22"/>
          <w:szCs w:val="22"/>
        </w:rPr>
        <w:t>.-</w:t>
      </w:r>
    </w:p>
    <w:p w:rsidR="00084434" w:rsidRPr="00365997" w:rsidRDefault="00084434" w:rsidP="00A80854">
      <w:pPr>
        <w:tabs>
          <w:tab w:val="left" w:pos="567"/>
          <w:tab w:val="left" w:pos="1276"/>
        </w:tabs>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El proponente adjudicado, deberá presentar toda la documentación solicitada por YPFB </w:t>
      </w:r>
      <w:r w:rsidR="00A006DF">
        <w:rPr>
          <w:rFonts w:asciiTheme="minorHAnsi" w:hAnsiTheme="minorHAnsi" w:cstheme="minorHAnsi"/>
          <w:sz w:val="22"/>
          <w:szCs w:val="22"/>
        </w:rPr>
        <w:t>en original o</w:t>
      </w:r>
      <w:r w:rsidRPr="00A006DF">
        <w:rPr>
          <w:rFonts w:asciiTheme="minorHAnsi" w:hAnsiTheme="minorHAnsi" w:cstheme="minorHAnsi"/>
          <w:sz w:val="22"/>
          <w:szCs w:val="22"/>
        </w:rPr>
        <w:t xml:space="preserve"> fotocopias legalizadas</w:t>
      </w:r>
      <w:r w:rsidR="00A006DF">
        <w:rPr>
          <w:rFonts w:asciiTheme="minorHAnsi" w:hAnsiTheme="minorHAnsi" w:cstheme="minorHAnsi"/>
          <w:sz w:val="22"/>
          <w:szCs w:val="22"/>
        </w:rPr>
        <w:t xml:space="preserve"> </w:t>
      </w:r>
      <w:r w:rsidRPr="00A006DF">
        <w:rPr>
          <w:rFonts w:asciiTheme="minorHAnsi" w:hAnsiTheme="minorHAnsi" w:cstheme="minorHAnsi"/>
          <w:sz w:val="22"/>
          <w:szCs w:val="22"/>
        </w:rPr>
        <w:t>para la suscripción de contrato.</w:t>
      </w:r>
    </w:p>
    <w:p w:rsidR="00D93CCF" w:rsidRPr="00365997" w:rsidRDefault="00D93CCF" w:rsidP="00D93CCF">
      <w:pPr>
        <w:ind w:left="426"/>
        <w:jc w:val="both"/>
        <w:rPr>
          <w:rFonts w:asciiTheme="minorHAnsi" w:hAnsiTheme="minorHAnsi" w:cstheme="minorHAnsi"/>
          <w:sz w:val="22"/>
          <w:szCs w:val="22"/>
        </w:rPr>
      </w:pPr>
    </w:p>
    <w:p w:rsidR="00D93CCF" w:rsidRPr="00365997" w:rsidRDefault="00D93CCF" w:rsidP="00D93CCF">
      <w:pPr>
        <w:ind w:left="426"/>
        <w:jc w:val="both"/>
        <w:rPr>
          <w:rFonts w:asciiTheme="minorHAnsi" w:hAnsiTheme="minorHAnsi" w:cstheme="minorHAnsi"/>
          <w:sz w:val="22"/>
          <w:szCs w:val="22"/>
        </w:rPr>
      </w:pPr>
      <w:r w:rsidRPr="00365997">
        <w:rPr>
          <w:rFonts w:asciiTheme="minorHAnsi" w:hAnsiTheme="minorHAnsi" w:cstheme="minorHAnsi"/>
          <w:sz w:val="22"/>
          <w:szCs w:val="22"/>
        </w:rPr>
        <w:t>Los documentos deberán ser presentados en el plazo</w:t>
      </w:r>
      <w:r w:rsidR="00224649" w:rsidRPr="00365997">
        <w:rPr>
          <w:rFonts w:asciiTheme="minorHAnsi" w:hAnsiTheme="minorHAnsi" w:cstheme="minorHAnsi"/>
          <w:sz w:val="22"/>
          <w:szCs w:val="22"/>
        </w:rPr>
        <w:t xml:space="preserve"> de</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10 días hábiles</w:t>
      </w:r>
      <w:r w:rsidRPr="00365997">
        <w:rPr>
          <w:rFonts w:asciiTheme="minorHAnsi" w:hAnsiTheme="minorHAnsi" w:cstheme="minorHAnsi"/>
          <w:sz w:val="22"/>
          <w:szCs w:val="22"/>
        </w:rPr>
        <w:t xml:space="preserve"> </w:t>
      </w:r>
      <w:r w:rsidR="00D46F7F" w:rsidRPr="00365997">
        <w:rPr>
          <w:rFonts w:asciiTheme="minorHAnsi" w:hAnsiTheme="minorHAnsi" w:cstheme="minorHAnsi"/>
          <w:sz w:val="22"/>
          <w:szCs w:val="22"/>
        </w:rPr>
        <w:t xml:space="preserve">para proponentes nacionales y 15 días hábiles para proponentes extranjeros, </w:t>
      </w:r>
      <w:r w:rsidR="00224649" w:rsidRPr="00365997">
        <w:rPr>
          <w:rFonts w:asciiTheme="minorHAnsi" w:hAnsiTheme="minorHAnsi" w:cstheme="minorHAnsi"/>
          <w:sz w:val="22"/>
          <w:szCs w:val="22"/>
        </w:rPr>
        <w:t>a partir de la notificación con la adjudicación</w:t>
      </w:r>
      <w:r w:rsidRPr="00365997">
        <w:rPr>
          <w:rFonts w:asciiTheme="minorHAnsi" w:hAnsiTheme="minorHAnsi" w:cstheme="minorHAnsi"/>
          <w:sz w:val="22"/>
          <w:szCs w:val="22"/>
        </w:rPr>
        <w:t xml:space="preserve">. Si el proponente adjudicado presentase los documentos antes del tiempo otorgado, el proceso podrá continuar. </w:t>
      </w:r>
      <w:r w:rsidR="00F43A1B" w:rsidRPr="00365997">
        <w:rPr>
          <w:rFonts w:asciiTheme="minorHAnsi" w:hAnsiTheme="minorHAnsi" w:cstheme="minorHAnsi"/>
          <w:sz w:val="22"/>
          <w:szCs w:val="22"/>
        </w:rPr>
        <w:t xml:space="preserve">Por causas de fuerza mayor, caso fortuito u otras causas debidamente justificadas </w:t>
      </w:r>
      <w:r w:rsidR="00C4171C" w:rsidRPr="00365997">
        <w:rPr>
          <w:rFonts w:asciiTheme="minorHAnsi" w:hAnsiTheme="minorHAnsi" w:cstheme="minorHAnsi"/>
          <w:sz w:val="22"/>
          <w:szCs w:val="22"/>
        </w:rPr>
        <w:t xml:space="preserve">y aceptadas por YPFB, se </w:t>
      </w:r>
      <w:r w:rsidR="00593824" w:rsidRPr="00365997">
        <w:rPr>
          <w:rFonts w:asciiTheme="minorHAnsi" w:hAnsiTheme="minorHAnsi" w:cstheme="minorHAnsi"/>
          <w:sz w:val="22"/>
          <w:szCs w:val="22"/>
        </w:rPr>
        <w:t>pod</w:t>
      </w:r>
      <w:r w:rsidR="00C4171C" w:rsidRPr="00365997">
        <w:rPr>
          <w:rFonts w:asciiTheme="minorHAnsi" w:hAnsiTheme="minorHAnsi" w:cstheme="minorHAnsi"/>
          <w:sz w:val="22"/>
          <w:szCs w:val="22"/>
        </w:rPr>
        <w:t xml:space="preserve">rá ampliar el plazo de presentación de documentos por </w:t>
      </w:r>
      <w:r w:rsidRPr="00365997">
        <w:rPr>
          <w:rFonts w:asciiTheme="minorHAnsi" w:hAnsiTheme="minorHAnsi" w:cstheme="minorHAnsi"/>
          <w:sz w:val="22"/>
          <w:szCs w:val="22"/>
        </w:rPr>
        <w:t>el</w:t>
      </w:r>
      <w:r w:rsidR="00C4171C" w:rsidRPr="00365997">
        <w:rPr>
          <w:rFonts w:asciiTheme="minorHAnsi" w:hAnsiTheme="minorHAnsi" w:cstheme="minorHAnsi"/>
          <w:sz w:val="22"/>
          <w:szCs w:val="22"/>
        </w:rPr>
        <w:t xml:space="preserve"> </w:t>
      </w:r>
      <w:r w:rsidRPr="00365997">
        <w:rPr>
          <w:rFonts w:asciiTheme="minorHAnsi" w:hAnsiTheme="minorHAnsi" w:cstheme="minorHAnsi"/>
          <w:sz w:val="22"/>
          <w:szCs w:val="22"/>
        </w:rPr>
        <w:t>RPC</w:t>
      </w:r>
      <w:r w:rsidR="00C4171C" w:rsidRPr="00365997">
        <w:rPr>
          <w:rFonts w:asciiTheme="minorHAnsi" w:hAnsiTheme="minorHAnsi" w:cstheme="minorHAnsi"/>
          <w:sz w:val="22"/>
          <w:szCs w:val="22"/>
        </w:rPr>
        <w:t>.</w:t>
      </w:r>
      <w:r w:rsidRPr="00365997">
        <w:rPr>
          <w:rFonts w:asciiTheme="minorHAnsi" w:hAnsiTheme="minorHAnsi" w:cstheme="minorHAnsi"/>
          <w:sz w:val="22"/>
          <w:szCs w:val="22"/>
        </w:rPr>
        <w:t xml:space="preserve"> </w:t>
      </w:r>
    </w:p>
    <w:p w:rsidR="00D93CCF" w:rsidRPr="00365997" w:rsidRDefault="00D93CCF" w:rsidP="00D93CCF">
      <w:pPr>
        <w:ind w:left="426"/>
        <w:jc w:val="both"/>
        <w:rPr>
          <w:rFonts w:asciiTheme="minorHAnsi" w:hAnsiTheme="minorHAnsi" w:cstheme="minorHAnsi"/>
          <w:sz w:val="22"/>
          <w:szCs w:val="22"/>
        </w:rPr>
      </w:pPr>
    </w:p>
    <w:p w:rsidR="00084434" w:rsidRPr="00365997" w:rsidRDefault="00D93CCF" w:rsidP="00084434">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sidR="00F43A1B" w:rsidRPr="00365997">
        <w:rPr>
          <w:rFonts w:asciiTheme="minorHAnsi" w:hAnsiTheme="minorHAnsi" w:cstheme="minorHAnsi"/>
          <w:sz w:val="22"/>
          <w:szCs w:val="22"/>
        </w:rPr>
        <w:t xml:space="preserve"> </w:t>
      </w:r>
      <w:r w:rsidR="009F0D40" w:rsidRPr="00365997">
        <w:rPr>
          <w:rFonts w:asciiTheme="minorHAnsi" w:hAnsiTheme="minorHAnsi" w:cstheme="minorHAnsi"/>
          <w:sz w:val="22"/>
          <w:szCs w:val="22"/>
        </w:rPr>
        <w:t>o desista de forma expresa o tác</w:t>
      </w:r>
      <w:r w:rsidR="00F43A1B" w:rsidRPr="00365997">
        <w:rPr>
          <w:rFonts w:asciiTheme="minorHAnsi" w:hAnsiTheme="minorHAnsi" w:cstheme="minorHAnsi"/>
          <w:sz w:val="22"/>
          <w:szCs w:val="22"/>
        </w:rPr>
        <w:t xml:space="preserve">ita de suscribir el contrato en el plazo establecido, </w:t>
      </w:r>
      <w:r w:rsidRPr="00365997">
        <w:rPr>
          <w:rFonts w:asciiTheme="minorHAnsi" w:hAnsiTheme="minorHAnsi" w:cstheme="minorHAnsi"/>
          <w:sz w:val="22"/>
          <w:szCs w:val="22"/>
        </w:rPr>
        <w:t xml:space="preserve">se procederá a la descalificación de la propuesta, </w:t>
      </w:r>
      <w:r w:rsidR="00965787" w:rsidRPr="00365997">
        <w:rPr>
          <w:rFonts w:asciiTheme="minorHAnsi" w:hAnsiTheme="minorHAnsi" w:cstheme="minorHAnsi"/>
          <w:sz w:val="22"/>
          <w:szCs w:val="22"/>
        </w:rPr>
        <w:t xml:space="preserve">en base a un informe </w:t>
      </w:r>
      <w:r w:rsidRPr="00365997">
        <w:rPr>
          <w:rFonts w:asciiTheme="minorHAnsi" w:hAnsiTheme="minorHAnsi" w:cstheme="minorHAnsi"/>
          <w:sz w:val="22"/>
          <w:szCs w:val="22"/>
        </w:rPr>
        <w:t>emiti</w:t>
      </w:r>
      <w:r w:rsidR="00965787" w:rsidRPr="00365997">
        <w:rPr>
          <w:rFonts w:asciiTheme="minorHAnsi" w:hAnsiTheme="minorHAnsi" w:cstheme="minorHAnsi"/>
          <w:sz w:val="22"/>
          <w:szCs w:val="22"/>
        </w:rPr>
        <w:t>do po</w:t>
      </w:r>
      <w:r w:rsidRPr="00365997">
        <w:rPr>
          <w:rFonts w:asciiTheme="minorHAnsi" w:hAnsiTheme="minorHAnsi" w:cstheme="minorHAnsi"/>
          <w:sz w:val="22"/>
          <w:szCs w:val="22"/>
        </w:rPr>
        <w:t xml:space="preserve">r el Comité de Licitación </w:t>
      </w:r>
      <w:r w:rsidR="00965787" w:rsidRPr="00365997">
        <w:rPr>
          <w:rFonts w:asciiTheme="minorHAnsi" w:hAnsiTheme="minorHAnsi" w:cstheme="minorHAnsi"/>
          <w:sz w:val="22"/>
          <w:szCs w:val="22"/>
        </w:rPr>
        <w:t xml:space="preserve">dirigido </w:t>
      </w:r>
      <w:r w:rsidRPr="00365997">
        <w:rPr>
          <w:rFonts w:asciiTheme="minorHAnsi" w:hAnsiTheme="minorHAnsi" w:cstheme="minorHAnsi"/>
          <w:sz w:val="22"/>
          <w:szCs w:val="22"/>
        </w:rPr>
        <w:t>al RPC</w:t>
      </w:r>
      <w:r w:rsidR="00224649" w:rsidRPr="00365997">
        <w:rPr>
          <w:rFonts w:asciiTheme="minorHAnsi" w:hAnsiTheme="minorHAnsi" w:cstheme="minorHAnsi"/>
          <w:sz w:val="22"/>
          <w:szCs w:val="22"/>
        </w:rPr>
        <w:t xml:space="preserve"> </w:t>
      </w:r>
      <w:r w:rsidR="00965787" w:rsidRPr="00365997">
        <w:rPr>
          <w:rFonts w:asciiTheme="minorHAnsi" w:hAnsiTheme="minorHAnsi" w:cstheme="minorHAnsi"/>
          <w:sz w:val="22"/>
          <w:szCs w:val="22"/>
        </w:rPr>
        <w:t xml:space="preserve">y posteriormente </w:t>
      </w:r>
      <w:r w:rsidRPr="00365997">
        <w:rPr>
          <w:rFonts w:asciiTheme="minorHAnsi" w:hAnsiTheme="minorHAnsi" w:cstheme="minorHAnsi"/>
          <w:sz w:val="22"/>
          <w:szCs w:val="22"/>
        </w:rPr>
        <w:t xml:space="preserve">se </w:t>
      </w:r>
      <w:r w:rsidR="007A26A9" w:rsidRPr="00365997">
        <w:rPr>
          <w:rFonts w:asciiTheme="minorHAnsi" w:hAnsiTheme="minorHAnsi" w:cstheme="minorHAnsi"/>
          <w:sz w:val="22"/>
          <w:szCs w:val="22"/>
        </w:rPr>
        <w:t>procederá</w:t>
      </w:r>
      <w:r w:rsidRPr="00365997">
        <w:rPr>
          <w:rFonts w:asciiTheme="minorHAnsi" w:hAnsiTheme="minorHAnsi" w:cstheme="minorHAnsi"/>
          <w:sz w:val="22"/>
          <w:szCs w:val="22"/>
        </w:rPr>
        <w:t xml:space="preserve"> la </w:t>
      </w:r>
      <w:r w:rsidR="00F43A1B" w:rsidRPr="00365997">
        <w:rPr>
          <w:rFonts w:asciiTheme="minorHAnsi" w:hAnsiTheme="minorHAnsi" w:cstheme="minorHAnsi"/>
          <w:sz w:val="22"/>
          <w:szCs w:val="22"/>
        </w:rPr>
        <w:t>revisión</w:t>
      </w:r>
      <w:r w:rsidRPr="00365997">
        <w:rPr>
          <w:rFonts w:asciiTheme="minorHAnsi" w:hAnsiTheme="minorHAnsi" w:cstheme="minorHAnsi"/>
          <w:sz w:val="22"/>
          <w:szCs w:val="22"/>
        </w:rPr>
        <w:t xml:space="preserve"> de la siguiente propuesta </w:t>
      </w:r>
      <w:r w:rsidR="00F43A1B" w:rsidRPr="00365997">
        <w:rPr>
          <w:rFonts w:asciiTheme="minorHAnsi" w:hAnsiTheme="minorHAnsi" w:cstheme="minorHAnsi"/>
          <w:sz w:val="22"/>
          <w:szCs w:val="22"/>
        </w:rPr>
        <w:t>me</w:t>
      </w:r>
      <w:r w:rsidR="00572D6B" w:rsidRPr="00365997">
        <w:rPr>
          <w:rFonts w:asciiTheme="minorHAnsi" w:hAnsiTheme="minorHAnsi" w:cstheme="minorHAnsi"/>
          <w:sz w:val="22"/>
          <w:szCs w:val="22"/>
        </w:rPr>
        <w:t>jor evaluada en caso de existir</w:t>
      </w:r>
      <w:r w:rsidR="00F43A1B" w:rsidRPr="00365997">
        <w:rPr>
          <w:rFonts w:asciiTheme="minorHAnsi" w:hAnsiTheme="minorHAnsi" w:cstheme="minorHAnsi"/>
          <w:sz w:val="22"/>
          <w:szCs w:val="22"/>
        </w:rPr>
        <w:t xml:space="preserve">. En ambos casos se procederá con la </w:t>
      </w:r>
      <w:r w:rsidR="00FC42D3" w:rsidRPr="00365997">
        <w:rPr>
          <w:rFonts w:asciiTheme="minorHAnsi" w:hAnsiTheme="minorHAnsi" w:cstheme="minorHAnsi"/>
          <w:sz w:val="22"/>
          <w:szCs w:val="22"/>
        </w:rPr>
        <w:t xml:space="preserve">ejecución de la </w:t>
      </w:r>
      <w:r w:rsidR="00F43A1B" w:rsidRPr="00365997">
        <w:rPr>
          <w:rFonts w:asciiTheme="minorHAnsi" w:hAnsiTheme="minorHAnsi" w:cstheme="minorHAnsi"/>
          <w:sz w:val="22"/>
          <w:szCs w:val="22"/>
        </w:rPr>
        <w:t>garantía</w:t>
      </w:r>
      <w:r w:rsidR="00FC42D3" w:rsidRPr="00365997">
        <w:rPr>
          <w:rFonts w:asciiTheme="minorHAnsi" w:hAnsiTheme="minorHAnsi" w:cstheme="minorHAnsi"/>
          <w:sz w:val="22"/>
          <w:szCs w:val="22"/>
        </w:rPr>
        <w:t xml:space="preserve"> de seriedad de propuesta en caso de haberse solicitado.</w:t>
      </w:r>
      <w:r w:rsidR="00F43A1B" w:rsidRPr="00365997">
        <w:rPr>
          <w:rFonts w:asciiTheme="minorHAnsi" w:hAnsiTheme="minorHAnsi" w:cstheme="minorHAnsi"/>
          <w:sz w:val="22"/>
          <w:szCs w:val="22"/>
        </w:rPr>
        <w:t xml:space="preserve"> </w:t>
      </w:r>
    </w:p>
    <w:p w:rsidR="0002531B" w:rsidRPr="00365997" w:rsidRDefault="0002531B" w:rsidP="00DC16D6">
      <w:pPr>
        <w:rPr>
          <w:rFonts w:asciiTheme="minorHAnsi" w:hAnsiTheme="minorHAnsi" w:cstheme="minorHAnsi"/>
          <w:b/>
          <w:sz w:val="22"/>
          <w:szCs w:val="22"/>
          <w:lang w:val="es-ES_tradnl"/>
        </w:rPr>
      </w:pPr>
    </w:p>
    <w:p w:rsidR="00F50C94" w:rsidRPr="00365997" w:rsidRDefault="00F50C94">
      <w:pPr>
        <w:jc w:val="center"/>
        <w:rPr>
          <w:rFonts w:asciiTheme="minorHAnsi" w:hAnsiTheme="minorHAnsi" w:cstheme="minorHAnsi"/>
          <w:b/>
          <w:sz w:val="22"/>
          <w:szCs w:val="22"/>
          <w:lang w:val="es-ES_tradnl"/>
        </w:rPr>
      </w:pPr>
      <w:r w:rsidRPr="00365997">
        <w:rPr>
          <w:rFonts w:asciiTheme="minorHAnsi" w:hAnsiTheme="minorHAnsi" w:cstheme="minorHAnsi"/>
          <w:b/>
          <w:sz w:val="22"/>
          <w:szCs w:val="22"/>
          <w:lang w:val="es-ES_tradnl"/>
        </w:rPr>
        <w:lastRenderedPageBreak/>
        <w:t xml:space="preserve">PARTE </w:t>
      </w:r>
      <w:r w:rsidR="00A70947" w:rsidRPr="00365997">
        <w:rPr>
          <w:rFonts w:asciiTheme="minorHAnsi" w:hAnsiTheme="minorHAnsi" w:cstheme="minorHAnsi"/>
          <w:b/>
          <w:sz w:val="22"/>
          <w:szCs w:val="22"/>
          <w:lang w:val="es-ES_tradnl"/>
        </w:rPr>
        <w:t>I</w:t>
      </w:r>
      <w:r w:rsidRPr="00365997">
        <w:rPr>
          <w:rFonts w:asciiTheme="minorHAnsi" w:hAnsiTheme="minorHAnsi" w:cstheme="minorHAnsi"/>
          <w:b/>
          <w:sz w:val="22"/>
          <w:szCs w:val="22"/>
          <w:lang w:val="es-ES_tradnl"/>
        </w:rPr>
        <w:t>V</w:t>
      </w:r>
    </w:p>
    <w:p w:rsidR="006B4C7D" w:rsidRPr="00365997" w:rsidRDefault="006B4C7D" w:rsidP="006B4C7D">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t xml:space="preserve">FORMULARIOS Y DOCUMENTOS DE PRESENTACIÓN DE PROPUESTA </w:t>
      </w:r>
    </w:p>
    <w:p w:rsidR="006B4C7D" w:rsidRPr="00365997" w:rsidRDefault="006B4C7D" w:rsidP="006B4C7D">
      <w:pPr>
        <w:jc w:val="center"/>
        <w:rPr>
          <w:rFonts w:asciiTheme="minorHAnsi" w:hAnsiTheme="minorHAnsi" w:cstheme="minorHAnsi"/>
          <w:b/>
          <w:sz w:val="22"/>
          <w:szCs w:val="22"/>
        </w:rPr>
      </w:pPr>
    </w:p>
    <w:p w:rsidR="006B4C7D" w:rsidRPr="00365997" w:rsidRDefault="006B4C7D" w:rsidP="00403610">
      <w:pPr>
        <w:pStyle w:val="Prrafodelista"/>
        <w:numPr>
          <w:ilvl w:val="6"/>
          <w:numId w:val="13"/>
        </w:numPr>
        <w:tabs>
          <w:tab w:val="clear" w:pos="5040"/>
          <w:tab w:val="left" w:pos="4680"/>
        </w:tabs>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 xml:space="preserve">DOCUMENTOS/FORMULARIOS ADMINISTRATIVOS Y LEGALES </w:t>
      </w:r>
      <w:r w:rsidR="003E7531" w:rsidRPr="00365997">
        <w:rPr>
          <w:rFonts w:asciiTheme="minorHAnsi" w:hAnsiTheme="minorHAnsi" w:cstheme="minorHAnsi"/>
          <w:b/>
          <w:sz w:val="22"/>
          <w:szCs w:val="22"/>
        </w:rPr>
        <w:t xml:space="preserve">PARA </w:t>
      </w:r>
      <w:r w:rsidR="00BD73D8" w:rsidRPr="00365997">
        <w:rPr>
          <w:rFonts w:asciiTheme="minorHAnsi" w:hAnsiTheme="minorHAnsi" w:cstheme="minorHAnsi"/>
          <w:b/>
          <w:sz w:val="22"/>
          <w:szCs w:val="22"/>
        </w:rPr>
        <w:t>LA PRESENTACION DE PROPUESTAS</w:t>
      </w:r>
      <w:r w:rsidR="000D69A0" w:rsidRPr="00365997">
        <w:rPr>
          <w:rFonts w:asciiTheme="minorHAnsi" w:hAnsiTheme="minorHAnsi" w:cstheme="minorHAnsi"/>
          <w:b/>
          <w:sz w:val="22"/>
          <w:szCs w:val="22"/>
        </w:rPr>
        <w:t xml:space="preserve"> PARA EMPRESAS</w:t>
      </w:r>
      <w:r w:rsidR="004A4A34">
        <w:rPr>
          <w:rFonts w:asciiTheme="minorHAnsi" w:hAnsiTheme="minorHAnsi" w:cstheme="minorHAnsi"/>
          <w:b/>
          <w:sz w:val="22"/>
          <w:szCs w:val="22"/>
        </w:rPr>
        <w:t>.-</w:t>
      </w:r>
    </w:p>
    <w:p w:rsidR="006B4C7D" w:rsidRPr="00365997" w:rsidRDefault="006B4C7D" w:rsidP="006B4C7D">
      <w:pPr>
        <w:tabs>
          <w:tab w:val="left" w:pos="5025"/>
        </w:tabs>
        <w:rPr>
          <w:rFonts w:asciiTheme="minorHAnsi" w:hAnsiTheme="minorHAnsi" w:cstheme="minorHAnsi"/>
          <w:b/>
          <w:sz w:val="22"/>
          <w:szCs w:val="22"/>
        </w:rPr>
      </w:pPr>
      <w:r w:rsidRPr="00365997">
        <w:rPr>
          <w:rFonts w:asciiTheme="minorHAnsi" w:hAnsiTheme="minorHAnsi" w:cstheme="minorHAnsi"/>
          <w:b/>
          <w:sz w:val="22"/>
          <w:szCs w:val="22"/>
        </w:rPr>
        <w:tab/>
      </w:r>
    </w:p>
    <w:p w:rsidR="006B4C7D" w:rsidRPr="00365997" w:rsidRDefault="00403610"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Do</w:t>
      </w:r>
      <w:r w:rsidR="006B4C7D" w:rsidRPr="00365997">
        <w:rPr>
          <w:rFonts w:asciiTheme="minorHAnsi" w:hAnsiTheme="minorHAnsi" w:cstheme="minorHAnsi"/>
          <w:b/>
          <w:sz w:val="22"/>
          <w:szCs w:val="22"/>
        </w:rPr>
        <w:t>cumentos/Formularios</w:t>
      </w:r>
      <w:r w:rsidR="006B4C7D" w:rsidRPr="00365997">
        <w:rPr>
          <w:rFonts w:asciiTheme="minorHAnsi" w:hAnsiTheme="minorHAnsi" w:cstheme="minorHAnsi"/>
          <w:b/>
          <w:sz w:val="22"/>
          <w:szCs w:val="22"/>
          <w:lang w:val="es-BO"/>
        </w:rPr>
        <w:t xml:space="preserve"> Administrativos:</w:t>
      </w:r>
    </w:p>
    <w:p w:rsidR="006B4C7D" w:rsidRPr="00365997" w:rsidRDefault="00FB179B" w:rsidP="00623753">
      <w:pPr>
        <w:pStyle w:val="Normal2"/>
        <w:tabs>
          <w:tab w:val="clear" w:pos="709"/>
          <w:tab w:val="left" w:pos="7823"/>
        </w:tabs>
        <w:ind w:left="2124" w:hanging="2124"/>
        <w:rPr>
          <w:rFonts w:asciiTheme="minorHAnsi" w:hAnsiTheme="minorHAnsi" w:cstheme="minorHAnsi"/>
          <w:b/>
          <w:sz w:val="22"/>
          <w:szCs w:val="22"/>
          <w:lang w:val="es-BO"/>
        </w:rPr>
      </w:pPr>
      <w:r w:rsidRPr="00365997">
        <w:rPr>
          <w:rFonts w:asciiTheme="minorHAnsi" w:hAnsiTheme="minorHAnsi" w:cstheme="minorHAnsi"/>
          <w:b/>
          <w:sz w:val="22"/>
          <w:szCs w:val="22"/>
          <w:lang w:val="es-BO"/>
        </w:rPr>
        <w:tab/>
      </w:r>
      <w:r w:rsidRPr="00365997">
        <w:rPr>
          <w:rFonts w:asciiTheme="minorHAnsi" w:hAnsiTheme="minorHAnsi" w:cstheme="minorHAnsi"/>
          <w:b/>
          <w:sz w:val="22"/>
          <w:szCs w:val="22"/>
          <w:lang w:val="es-BO"/>
        </w:rPr>
        <w:tab/>
      </w:r>
    </w:p>
    <w:p w:rsidR="00DC16D6" w:rsidRDefault="006B4C7D" w:rsidP="00A85F56">
      <w:pPr>
        <w:pStyle w:val="Prrafodelista"/>
        <w:numPr>
          <w:ilvl w:val="0"/>
          <w:numId w:val="30"/>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Formulario A-1 Presentación de la Propuesta e Identificación del Proponente</w:t>
      </w:r>
      <w:r w:rsidR="00222273" w:rsidRPr="00365997">
        <w:rPr>
          <w:rFonts w:asciiTheme="minorHAnsi" w:hAnsiTheme="minorHAnsi" w:cstheme="minorHAnsi"/>
          <w:sz w:val="22"/>
          <w:szCs w:val="22"/>
        </w:rPr>
        <w:t>.</w:t>
      </w:r>
    </w:p>
    <w:p w:rsidR="00B610F3" w:rsidRPr="00365997" w:rsidRDefault="00B610F3" w:rsidP="00A85F56">
      <w:pPr>
        <w:pStyle w:val="Prrafodelista"/>
        <w:numPr>
          <w:ilvl w:val="0"/>
          <w:numId w:val="30"/>
        </w:numPr>
        <w:tabs>
          <w:tab w:val="left" w:pos="1058"/>
        </w:tabs>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7A034C" w:rsidRPr="00EB620E" w:rsidRDefault="007A034C" w:rsidP="00A85F56">
      <w:pPr>
        <w:pStyle w:val="Prrafodelista"/>
        <w:numPr>
          <w:ilvl w:val="0"/>
          <w:numId w:val="30"/>
        </w:numPr>
        <w:tabs>
          <w:tab w:val="left" w:pos="1058"/>
        </w:tabs>
        <w:ind w:left="851"/>
        <w:jc w:val="both"/>
        <w:rPr>
          <w:rFonts w:asciiTheme="minorHAnsi" w:hAnsiTheme="minorHAnsi" w:cstheme="minorHAnsi"/>
          <w:sz w:val="22"/>
          <w:szCs w:val="22"/>
        </w:rPr>
      </w:pPr>
      <w:r w:rsidRPr="00D57DF5">
        <w:rPr>
          <w:rFonts w:asciiTheme="minorHAnsi" w:hAnsiTheme="minorHAnsi" w:cstheme="minorHAnsi"/>
          <w:sz w:val="22"/>
          <w:szCs w:val="22"/>
        </w:rPr>
        <w:t xml:space="preserve">Certificado electrónico o fotocopia </w:t>
      </w:r>
      <w:r w:rsidRPr="00EB620E">
        <w:rPr>
          <w:rFonts w:asciiTheme="minorHAnsi" w:hAnsiTheme="minorHAnsi" w:cstheme="minorHAnsi"/>
          <w:sz w:val="22"/>
          <w:szCs w:val="22"/>
        </w:rPr>
        <w:t>simple del Número de Identificación Tributaria (NIT) (para empresas extranjeras presentar el documento que acredite el registro tributario en su país de origen)</w:t>
      </w:r>
    </w:p>
    <w:p w:rsidR="009C1FC0" w:rsidRPr="00EB620E" w:rsidRDefault="006B4C7D" w:rsidP="00A85F56">
      <w:pPr>
        <w:pStyle w:val="Prrafodelista"/>
        <w:numPr>
          <w:ilvl w:val="0"/>
          <w:numId w:val="30"/>
        </w:numPr>
        <w:tabs>
          <w:tab w:val="left" w:pos="1058"/>
        </w:tabs>
        <w:ind w:left="851"/>
        <w:jc w:val="both"/>
        <w:rPr>
          <w:rFonts w:asciiTheme="minorHAnsi" w:hAnsiTheme="minorHAnsi" w:cstheme="minorHAnsi"/>
          <w:b/>
          <w:i/>
          <w:color w:val="FF0000"/>
          <w:sz w:val="22"/>
          <w:szCs w:val="22"/>
        </w:rPr>
      </w:pPr>
      <w:r w:rsidRPr="00EB620E">
        <w:rPr>
          <w:rFonts w:asciiTheme="minorHAnsi" w:hAnsiTheme="minorHAnsi" w:cstheme="minorHAnsi"/>
          <w:sz w:val="22"/>
          <w:szCs w:val="22"/>
        </w:rPr>
        <w:t>Original de la Garantía de Seriedad de Propuesta</w:t>
      </w:r>
    </w:p>
    <w:p w:rsidR="006B4C7D" w:rsidRPr="00EB620E" w:rsidRDefault="006B4C7D" w:rsidP="00687B0F">
      <w:pPr>
        <w:rPr>
          <w:rFonts w:asciiTheme="minorHAnsi" w:hAnsiTheme="minorHAnsi" w:cstheme="minorHAnsi"/>
          <w:sz w:val="22"/>
          <w:szCs w:val="22"/>
        </w:rPr>
      </w:pPr>
    </w:p>
    <w:p w:rsidR="006B4C7D" w:rsidRPr="00EB620E" w:rsidRDefault="006B4C7D" w:rsidP="00A85F56">
      <w:pPr>
        <w:pStyle w:val="Normal2"/>
        <w:numPr>
          <w:ilvl w:val="1"/>
          <w:numId w:val="29"/>
        </w:numPr>
        <w:tabs>
          <w:tab w:val="clear" w:pos="709"/>
          <w:tab w:val="left" w:pos="993"/>
        </w:tabs>
        <w:ind w:left="851" w:hanging="425"/>
        <w:rPr>
          <w:rFonts w:asciiTheme="minorHAnsi" w:hAnsiTheme="minorHAnsi" w:cstheme="minorHAnsi"/>
          <w:b/>
          <w:sz w:val="22"/>
          <w:szCs w:val="22"/>
          <w:lang w:val="es-BO"/>
        </w:rPr>
      </w:pPr>
      <w:r w:rsidRPr="00EB620E">
        <w:rPr>
          <w:rFonts w:asciiTheme="minorHAnsi" w:hAnsiTheme="minorHAnsi" w:cstheme="minorHAnsi"/>
          <w:b/>
          <w:sz w:val="22"/>
          <w:szCs w:val="22"/>
          <w:lang w:val="es-BO"/>
        </w:rPr>
        <w:t>Documentos Legales:</w:t>
      </w:r>
    </w:p>
    <w:p w:rsidR="006B4C7D" w:rsidRPr="00EB620E" w:rsidRDefault="006B4C7D" w:rsidP="006B4C7D">
      <w:pPr>
        <w:pStyle w:val="Normal2"/>
        <w:ind w:left="2124" w:hanging="2124"/>
        <w:rPr>
          <w:rFonts w:asciiTheme="minorHAnsi" w:hAnsiTheme="minorHAnsi" w:cstheme="minorHAnsi"/>
          <w:sz w:val="22"/>
          <w:szCs w:val="22"/>
        </w:rPr>
      </w:pPr>
    </w:p>
    <w:p w:rsidR="000D69A0" w:rsidRPr="00EB620E" w:rsidRDefault="006B4C7D" w:rsidP="00A85F56">
      <w:pPr>
        <w:pStyle w:val="Prrafodelista"/>
        <w:numPr>
          <w:ilvl w:val="0"/>
          <w:numId w:val="22"/>
        </w:numPr>
        <w:ind w:left="851"/>
        <w:jc w:val="both"/>
        <w:rPr>
          <w:rFonts w:asciiTheme="minorHAnsi" w:hAnsiTheme="minorHAnsi" w:cstheme="minorHAnsi"/>
          <w:sz w:val="22"/>
          <w:szCs w:val="22"/>
        </w:rPr>
      </w:pPr>
      <w:r w:rsidRPr="00EB620E">
        <w:rPr>
          <w:rFonts w:asciiTheme="minorHAnsi" w:hAnsiTheme="minorHAnsi" w:cstheme="minorHAnsi"/>
          <w:sz w:val="22"/>
          <w:szCs w:val="22"/>
        </w:rPr>
        <w:t>Fotocopia simple del Poder</w:t>
      </w:r>
      <w:r w:rsidR="000458D3" w:rsidRPr="00EB620E">
        <w:rPr>
          <w:rFonts w:asciiTheme="minorHAnsi" w:hAnsiTheme="minorHAnsi" w:cstheme="minorHAnsi"/>
          <w:sz w:val="22"/>
          <w:szCs w:val="22"/>
        </w:rPr>
        <w:t xml:space="preserve"> General amplio y suficiente del representante legal del proponente</w:t>
      </w:r>
      <w:r w:rsidRPr="00EB620E">
        <w:rPr>
          <w:rFonts w:asciiTheme="minorHAnsi" w:hAnsiTheme="minorHAnsi" w:cstheme="minorHAnsi"/>
          <w:sz w:val="22"/>
          <w:szCs w:val="22"/>
        </w:rPr>
        <w:t>, con facultades para presentar propuestas y suscribir contratos,</w:t>
      </w:r>
      <w:r w:rsidR="000458D3" w:rsidRPr="00EB620E">
        <w:rPr>
          <w:rFonts w:asciiTheme="minorHAnsi" w:hAnsiTheme="minorHAnsi" w:cstheme="minorHAnsi"/>
          <w:sz w:val="22"/>
          <w:szCs w:val="22"/>
        </w:rPr>
        <w:t xml:space="preserve"> inscrito en el registro de comercio</w:t>
      </w:r>
      <w:r w:rsidR="001F024B" w:rsidRPr="00EB620E">
        <w:rPr>
          <w:rFonts w:asciiTheme="minorHAnsi" w:hAnsiTheme="minorHAnsi" w:cstheme="minorHAnsi"/>
          <w:sz w:val="22"/>
          <w:szCs w:val="22"/>
        </w:rPr>
        <w:t xml:space="preserve">, esta </w:t>
      </w:r>
      <w:r w:rsidR="005F102C" w:rsidRPr="00EB620E">
        <w:rPr>
          <w:rFonts w:asciiTheme="minorHAnsi" w:hAnsiTheme="minorHAnsi" w:cstheme="minorHAnsi"/>
          <w:sz w:val="22"/>
          <w:szCs w:val="22"/>
        </w:rPr>
        <w:t>inscripción</w:t>
      </w:r>
      <w:r w:rsidR="001F024B" w:rsidRPr="00EB620E">
        <w:rPr>
          <w:rFonts w:asciiTheme="minorHAnsi" w:hAnsiTheme="minorHAnsi" w:cstheme="minorHAnsi"/>
          <w:sz w:val="22"/>
          <w:szCs w:val="22"/>
        </w:rPr>
        <w:t xml:space="preserve"> podrá exceptuarse para </w:t>
      </w:r>
      <w:r w:rsidR="00364A6D" w:rsidRPr="00EB620E">
        <w:rPr>
          <w:rFonts w:asciiTheme="minorHAnsi" w:hAnsiTheme="minorHAnsi" w:cstheme="minorHAnsi"/>
          <w:sz w:val="22"/>
          <w:szCs w:val="22"/>
        </w:rPr>
        <w:t>proponentes</w:t>
      </w:r>
      <w:r w:rsidR="001F024B" w:rsidRPr="00EB620E">
        <w:rPr>
          <w:rFonts w:asciiTheme="minorHAnsi" w:hAnsiTheme="minorHAnsi" w:cstheme="minorHAnsi"/>
          <w:sz w:val="22"/>
          <w:szCs w:val="22"/>
        </w:rPr>
        <w:t xml:space="preserve"> cuya normativa legal inherente a su constitución </w:t>
      </w:r>
      <w:r w:rsidR="005F102C" w:rsidRPr="00EB620E">
        <w:rPr>
          <w:rFonts w:asciiTheme="minorHAnsi" w:hAnsiTheme="minorHAnsi" w:cstheme="minorHAnsi"/>
          <w:sz w:val="22"/>
          <w:szCs w:val="22"/>
        </w:rPr>
        <w:t>así</w:t>
      </w:r>
      <w:r w:rsidR="001F024B" w:rsidRPr="00EB620E">
        <w:rPr>
          <w:rFonts w:asciiTheme="minorHAnsi" w:hAnsiTheme="minorHAnsi" w:cstheme="minorHAnsi"/>
          <w:sz w:val="22"/>
          <w:szCs w:val="22"/>
        </w:rPr>
        <w:t xml:space="preserve"> lo prevea. Aquellas empresas Unipersonales que no acrediten a un representante legal, no deberán presentar este poder.</w:t>
      </w:r>
      <w:r w:rsidR="009C1FC0" w:rsidRPr="00EB620E">
        <w:rPr>
          <w:rFonts w:asciiTheme="minorHAnsi" w:hAnsiTheme="minorHAnsi" w:cstheme="minorHAnsi"/>
          <w:sz w:val="22"/>
          <w:szCs w:val="22"/>
        </w:rPr>
        <w:t xml:space="preserve"> </w:t>
      </w:r>
    </w:p>
    <w:p w:rsidR="006B4C7D" w:rsidRPr="00EB620E" w:rsidRDefault="006B4C7D" w:rsidP="00687B0F">
      <w:pPr>
        <w:ind w:left="66"/>
        <w:jc w:val="both"/>
        <w:rPr>
          <w:rFonts w:asciiTheme="minorHAnsi" w:hAnsiTheme="minorHAnsi" w:cstheme="minorHAnsi"/>
          <w:sz w:val="22"/>
          <w:szCs w:val="22"/>
        </w:rPr>
      </w:pPr>
    </w:p>
    <w:p w:rsidR="00EC5B8F" w:rsidRPr="00EB620E" w:rsidRDefault="00403610" w:rsidP="00687B0F">
      <w:pPr>
        <w:pStyle w:val="Prrafodelista"/>
        <w:ind w:left="851"/>
        <w:jc w:val="both"/>
        <w:rPr>
          <w:rFonts w:asciiTheme="minorHAnsi" w:hAnsiTheme="minorHAnsi" w:cstheme="minorHAnsi"/>
          <w:b/>
          <w:sz w:val="22"/>
          <w:szCs w:val="22"/>
        </w:rPr>
      </w:pPr>
      <w:r w:rsidRPr="00EB620E">
        <w:rPr>
          <w:rFonts w:asciiTheme="minorHAnsi" w:hAnsiTheme="minorHAnsi" w:cstheme="minorHAnsi"/>
          <w:b/>
          <w:sz w:val="22"/>
          <w:szCs w:val="22"/>
        </w:rPr>
        <w:t>Consideraciones para proponentes extranjeros:</w:t>
      </w:r>
    </w:p>
    <w:p w:rsidR="00403610" w:rsidRPr="00EB620E" w:rsidRDefault="00403610" w:rsidP="00687B0F">
      <w:pPr>
        <w:pStyle w:val="Prrafodelista"/>
        <w:ind w:left="851"/>
        <w:jc w:val="both"/>
        <w:rPr>
          <w:rFonts w:asciiTheme="minorHAnsi" w:hAnsiTheme="minorHAnsi" w:cstheme="minorHAnsi"/>
          <w:sz w:val="22"/>
          <w:szCs w:val="22"/>
        </w:rPr>
      </w:pPr>
    </w:p>
    <w:p w:rsidR="00364A6D" w:rsidRPr="00EB620E" w:rsidRDefault="007A034C" w:rsidP="00687B0F">
      <w:pPr>
        <w:pStyle w:val="Prrafodelista"/>
        <w:ind w:left="851"/>
        <w:jc w:val="both"/>
        <w:rPr>
          <w:rFonts w:asciiTheme="minorHAnsi" w:hAnsiTheme="minorHAnsi" w:cstheme="minorHAnsi"/>
          <w:sz w:val="22"/>
          <w:szCs w:val="22"/>
        </w:rPr>
      </w:pPr>
      <w:r w:rsidRPr="00EB620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r w:rsidR="00364A6D" w:rsidRPr="00EB620E">
        <w:rPr>
          <w:rFonts w:asciiTheme="minorHAnsi" w:hAnsiTheme="minorHAnsi" w:cstheme="minorHAnsi"/>
          <w:sz w:val="22"/>
          <w:szCs w:val="22"/>
        </w:rPr>
        <w:t xml:space="preserve"> </w:t>
      </w:r>
    </w:p>
    <w:p w:rsidR="00EC5B8F" w:rsidRPr="00EB620E" w:rsidRDefault="00EC5B8F" w:rsidP="00687B0F">
      <w:pPr>
        <w:pStyle w:val="Prrafodelista"/>
        <w:ind w:left="851"/>
        <w:jc w:val="both"/>
        <w:rPr>
          <w:rFonts w:asciiTheme="minorHAnsi" w:hAnsiTheme="minorHAnsi" w:cstheme="minorHAnsi"/>
          <w:sz w:val="22"/>
          <w:szCs w:val="22"/>
        </w:rPr>
      </w:pPr>
    </w:p>
    <w:p w:rsidR="006B4C7D" w:rsidRPr="00365997" w:rsidRDefault="006B4C7D" w:rsidP="00403610">
      <w:pPr>
        <w:pStyle w:val="Prrafodelista"/>
        <w:numPr>
          <w:ilvl w:val="2"/>
          <w:numId w:val="13"/>
        </w:numPr>
        <w:tabs>
          <w:tab w:val="left" w:pos="5025"/>
        </w:tabs>
        <w:ind w:left="426"/>
        <w:jc w:val="both"/>
        <w:rPr>
          <w:rFonts w:asciiTheme="minorHAnsi" w:hAnsiTheme="minorHAnsi" w:cstheme="minorHAnsi"/>
          <w:b/>
          <w:sz w:val="22"/>
          <w:szCs w:val="22"/>
        </w:rPr>
      </w:pPr>
      <w:r w:rsidRPr="00EB620E">
        <w:rPr>
          <w:rFonts w:asciiTheme="minorHAnsi" w:hAnsiTheme="minorHAnsi" w:cstheme="minorHAnsi"/>
          <w:b/>
          <w:sz w:val="22"/>
          <w:szCs w:val="22"/>
        </w:rPr>
        <w:t>DOCUMENTOS/FORMULARIOS LEGALES Y ADMINISTRATIVOS</w:t>
      </w:r>
      <w:r w:rsidRPr="00365997">
        <w:rPr>
          <w:rFonts w:asciiTheme="minorHAnsi" w:hAnsiTheme="minorHAnsi" w:cstheme="minorHAnsi"/>
          <w:b/>
          <w:sz w:val="22"/>
          <w:szCs w:val="22"/>
        </w:rPr>
        <w:t xml:space="preserve"> PARA ASOCIACIONES ACCIDENTALES </w:t>
      </w:r>
      <w:r w:rsidR="00BD73D8" w:rsidRPr="00365997">
        <w:rPr>
          <w:rFonts w:asciiTheme="minorHAnsi" w:hAnsiTheme="minorHAnsi" w:cstheme="minorHAnsi"/>
          <w:b/>
          <w:sz w:val="22"/>
          <w:szCs w:val="22"/>
        </w:rPr>
        <w:t>PARA LA PRESENTACION DE PROPUESTAS.-</w:t>
      </w:r>
    </w:p>
    <w:p w:rsidR="006B4C7D" w:rsidRPr="00365997" w:rsidRDefault="006B4C7D" w:rsidP="006B4C7D">
      <w:pPr>
        <w:pStyle w:val="Normal2"/>
        <w:ind w:left="2124" w:hanging="2124"/>
        <w:rPr>
          <w:rFonts w:asciiTheme="minorHAnsi" w:hAnsiTheme="minorHAnsi" w:cstheme="minorHAnsi"/>
          <w:b/>
          <w:sz w:val="22"/>
          <w:szCs w:val="22"/>
        </w:rPr>
      </w:pPr>
    </w:p>
    <w:p w:rsidR="00F71B6A" w:rsidRPr="00365997" w:rsidRDefault="006B4C7D" w:rsidP="00A85F56">
      <w:pPr>
        <w:pStyle w:val="Normal2"/>
        <w:numPr>
          <w:ilvl w:val="1"/>
          <w:numId w:val="35"/>
        </w:numPr>
        <w:tabs>
          <w:tab w:val="clear" w:pos="709"/>
          <w:tab w:val="left" w:pos="851"/>
        </w:tabs>
        <w:ind w:left="851" w:hanging="425"/>
        <w:rPr>
          <w:rFonts w:asciiTheme="minorHAnsi" w:hAnsiTheme="minorHAnsi" w:cstheme="minorHAnsi"/>
          <w:b/>
          <w:sz w:val="22"/>
          <w:szCs w:val="22"/>
          <w:lang w:val="es-BO"/>
        </w:rPr>
      </w:pPr>
      <w:r w:rsidRPr="00365997">
        <w:rPr>
          <w:rFonts w:asciiTheme="minorHAnsi" w:hAnsiTheme="minorHAnsi" w:cstheme="minorHAnsi"/>
          <w:b/>
          <w:sz w:val="22"/>
          <w:szCs w:val="22"/>
        </w:rPr>
        <w:t xml:space="preserve">Documentos/Formularios </w:t>
      </w:r>
      <w:r w:rsidRPr="00365997">
        <w:rPr>
          <w:rFonts w:asciiTheme="minorHAnsi" w:hAnsiTheme="minorHAnsi" w:cstheme="minorHAnsi"/>
          <w:b/>
          <w:sz w:val="22"/>
          <w:szCs w:val="22"/>
          <w:lang w:val="es-BO"/>
        </w:rPr>
        <w:t>Administrativos:</w:t>
      </w:r>
    </w:p>
    <w:p w:rsidR="00F71B6A" w:rsidRPr="00365997" w:rsidRDefault="00F71B6A" w:rsidP="00F71B6A">
      <w:pPr>
        <w:pStyle w:val="Normal2"/>
        <w:ind w:left="360" w:firstLine="0"/>
        <w:rPr>
          <w:rFonts w:asciiTheme="minorHAnsi" w:hAnsiTheme="minorHAnsi" w:cstheme="minorHAnsi"/>
          <w:b/>
          <w:sz w:val="22"/>
          <w:szCs w:val="22"/>
          <w:lang w:val="es-BO"/>
        </w:rPr>
      </w:pPr>
    </w:p>
    <w:p w:rsidR="006B4C7D"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A-1 Presentación de la Propuesta e Identificación del Proponente </w:t>
      </w:r>
    </w:p>
    <w:p w:rsidR="00B610F3" w:rsidRPr="00365997" w:rsidRDefault="00B610F3" w:rsidP="00B610F3">
      <w:pPr>
        <w:pStyle w:val="Prrafodelista"/>
        <w:numPr>
          <w:ilvl w:val="0"/>
          <w:numId w:val="19"/>
        </w:numPr>
        <w:ind w:left="851"/>
        <w:jc w:val="both"/>
        <w:rPr>
          <w:rFonts w:asciiTheme="minorHAnsi" w:hAnsiTheme="minorHAnsi" w:cstheme="minorHAnsi"/>
          <w:sz w:val="22"/>
          <w:szCs w:val="22"/>
        </w:rPr>
      </w:pPr>
      <w:r>
        <w:rPr>
          <w:rFonts w:asciiTheme="minorHAnsi" w:hAnsiTheme="minorHAnsi" w:cstheme="minorHAnsi"/>
          <w:sz w:val="22"/>
          <w:szCs w:val="22"/>
        </w:rPr>
        <w:t>Formulario A-2</w:t>
      </w:r>
      <w:r w:rsidRPr="00365997">
        <w:rPr>
          <w:rFonts w:asciiTheme="minorHAnsi" w:hAnsiTheme="minorHAnsi" w:cstheme="minorHAnsi"/>
          <w:sz w:val="22"/>
          <w:szCs w:val="22"/>
        </w:rPr>
        <w:t xml:space="preserve"> </w:t>
      </w:r>
      <w:r w:rsidRPr="00B610F3">
        <w:rPr>
          <w:rFonts w:asciiTheme="minorHAnsi" w:hAnsiTheme="minorHAnsi" w:cstheme="minorHAnsi"/>
          <w:sz w:val="22"/>
          <w:szCs w:val="22"/>
        </w:rPr>
        <w:t>Formulario de Empleos Adicionales Generados</w:t>
      </w:r>
      <w:r>
        <w:rPr>
          <w:rFonts w:asciiTheme="minorHAnsi" w:hAnsiTheme="minorHAnsi" w:cstheme="minorHAnsi"/>
          <w:sz w:val="22"/>
          <w:szCs w:val="22"/>
        </w:rPr>
        <w:t xml:space="preserve"> (Cuando el proponente solicite el margen de preferencia por generación de empleo)</w:t>
      </w:r>
    </w:p>
    <w:p w:rsidR="006B4C7D" w:rsidRPr="00365997" w:rsidRDefault="006B4C7D" w:rsidP="00F71B6A">
      <w:pPr>
        <w:pStyle w:val="Prrafodelista"/>
        <w:numPr>
          <w:ilvl w:val="0"/>
          <w:numId w:val="19"/>
        </w:numPr>
        <w:ind w:left="851"/>
        <w:jc w:val="both"/>
        <w:rPr>
          <w:rFonts w:asciiTheme="minorHAnsi" w:hAnsiTheme="minorHAnsi" w:cstheme="minorHAnsi"/>
          <w:sz w:val="22"/>
          <w:szCs w:val="22"/>
        </w:rPr>
      </w:pPr>
      <w:r w:rsidRPr="00365997">
        <w:rPr>
          <w:rFonts w:asciiTheme="minorHAnsi" w:hAnsiTheme="minorHAnsi" w:cstheme="minorHAnsi"/>
          <w:sz w:val="22"/>
          <w:szCs w:val="22"/>
        </w:rPr>
        <w:t>Original de la Garantía de Seriedad de Propuesta; misma que deberá ser presentada por la Asociación Accidental, o por una de las empresas que conforman la Asociación Accidental.</w:t>
      </w:r>
      <w:r w:rsidR="00B432E5" w:rsidRPr="00365997">
        <w:rPr>
          <w:rFonts w:asciiTheme="minorHAnsi" w:hAnsiTheme="minorHAnsi" w:cstheme="minorHAnsi"/>
          <w:sz w:val="22"/>
          <w:szCs w:val="22"/>
        </w:rPr>
        <w:t xml:space="preserve"> </w:t>
      </w:r>
    </w:p>
    <w:p w:rsidR="006B4C7D" w:rsidRPr="00365997" w:rsidRDefault="006B4C7D" w:rsidP="006B4C7D">
      <w:pPr>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6B4C7D">
      <w:pPr>
        <w:pStyle w:val="Normal2"/>
        <w:ind w:left="2124" w:hanging="2124"/>
        <w:rPr>
          <w:rFonts w:asciiTheme="minorHAnsi" w:hAnsiTheme="minorHAnsi" w:cstheme="minorHAnsi"/>
          <w:b/>
          <w:sz w:val="22"/>
          <w:szCs w:val="22"/>
        </w:rPr>
      </w:pPr>
    </w:p>
    <w:p w:rsidR="006B4C7D" w:rsidRPr="00365997" w:rsidRDefault="006B4C7D" w:rsidP="00F71B6A">
      <w:pPr>
        <w:pStyle w:val="Prrafodelista"/>
        <w:numPr>
          <w:ilvl w:val="2"/>
          <w:numId w:val="11"/>
        </w:numPr>
        <w:ind w:left="851"/>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w:t>
      </w:r>
      <w:r w:rsidR="00BD73D8" w:rsidRPr="00365997">
        <w:rPr>
          <w:rFonts w:asciiTheme="minorHAnsi" w:eastAsia="Calibri" w:hAnsiTheme="minorHAnsi" w:cstheme="minorHAnsi"/>
          <w:sz w:val="22"/>
          <w:szCs w:val="22"/>
          <w:lang w:val="es-BO"/>
        </w:rPr>
        <w:t xml:space="preserve"> empresa facultada para gestionar las garantías</w:t>
      </w:r>
      <w:r w:rsidR="00D36522">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6B4C7D" w:rsidRPr="00365997" w:rsidRDefault="006B4C7D" w:rsidP="00F71B6A">
      <w:pPr>
        <w:pStyle w:val="Prrafodelista"/>
        <w:numPr>
          <w:ilvl w:val="0"/>
          <w:numId w:val="11"/>
        </w:numPr>
        <w:ind w:left="851"/>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lastRenderedPageBreak/>
        <w:t>Fotocopia simple del Poder de Representación Legal de la Asociación Accidental con facultades para presentar propuestas y suscribir contratos.</w:t>
      </w:r>
    </w:p>
    <w:p w:rsidR="006B4C7D" w:rsidRPr="00365997" w:rsidRDefault="006B4C7D" w:rsidP="006B4C7D">
      <w:pPr>
        <w:jc w:val="both"/>
        <w:rPr>
          <w:rFonts w:asciiTheme="minorHAnsi" w:hAnsiTheme="minorHAnsi" w:cstheme="minorHAnsi"/>
          <w:b/>
          <w:sz w:val="22"/>
          <w:szCs w:val="22"/>
          <w:lang w:eastAsia="es-ES"/>
        </w:rPr>
      </w:pPr>
    </w:p>
    <w:p w:rsidR="00FC42D3" w:rsidRPr="00365997" w:rsidRDefault="00403610" w:rsidP="00FC42D3">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FC42D3" w:rsidRPr="00365997" w:rsidRDefault="00FC42D3" w:rsidP="00FC42D3">
      <w:pPr>
        <w:pStyle w:val="Prrafodelista"/>
        <w:ind w:left="851"/>
        <w:jc w:val="both"/>
        <w:rPr>
          <w:rFonts w:asciiTheme="minorHAnsi" w:hAnsiTheme="minorHAnsi" w:cstheme="minorHAnsi"/>
          <w:sz w:val="22"/>
          <w:szCs w:val="22"/>
        </w:rPr>
      </w:pPr>
    </w:p>
    <w:p w:rsidR="00FC42D3" w:rsidRPr="00365997" w:rsidRDefault="00FC42D3" w:rsidP="00FC42D3">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FC42D3" w:rsidRPr="00365997" w:rsidRDefault="00FC42D3" w:rsidP="006B4C7D">
      <w:pPr>
        <w:jc w:val="both"/>
        <w:rPr>
          <w:rFonts w:asciiTheme="minorHAnsi" w:hAnsiTheme="minorHAnsi" w:cstheme="minorHAnsi"/>
          <w:b/>
          <w:sz w:val="22"/>
          <w:szCs w:val="22"/>
          <w:lang w:eastAsia="es-ES"/>
        </w:rPr>
      </w:pPr>
    </w:p>
    <w:p w:rsidR="006B4C7D" w:rsidRPr="00365997" w:rsidRDefault="006B4C7D" w:rsidP="00F71B6A">
      <w:pPr>
        <w:ind w:left="426"/>
        <w:jc w:val="both"/>
        <w:rPr>
          <w:rFonts w:asciiTheme="minorHAnsi" w:hAnsiTheme="minorHAnsi" w:cstheme="minorHAnsi"/>
          <w:b/>
          <w:sz w:val="22"/>
          <w:szCs w:val="22"/>
          <w:lang w:eastAsia="es-ES"/>
        </w:rPr>
      </w:pPr>
      <w:r w:rsidRPr="00365997">
        <w:rPr>
          <w:rFonts w:asciiTheme="minorHAnsi" w:hAnsiTheme="minorHAnsi" w:cstheme="minorHAnsi"/>
          <w:b/>
          <w:sz w:val="22"/>
          <w:szCs w:val="22"/>
          <w:lang w:eastAsia="es-ES"/>
        </w:rPr>
        <w:t>Cada una de las empresas que conforman la Asociación Accidental (socios) deberá presentar la siguiente documentación:</w:t>
      </w:r>
    </w:p>
    <w:p w:rsidR="006B4C7D" w:rsidRPr="00365997" w:rsidRDefault="006B4C7D" w:rsidP="006B4C7D">
      <w:pPr>
        <w:ind w:left="708"/>
        <w:jc w:val="both"/>
        <w:rPr>
          <w:rFonts w:asciiTheme="minorHAnsi" w:hAnsiTheme="minorHAnsi" w:cstheme="minorHAnsi"/>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Documentos/Formularios Administrativos:</w:t>
      </w:r>
    </w:p>
    <w:p w:rsidR="006B4C7D" w:rsidRPr="00365997" w:rsidRDefault="006B4C7D" w:rsidP="006B4C7D">
      <w:pPr>
        <w:ind w:left="708"/>
        <w:jc w:val="both"/>
        <w:rPr>
          <w:rFonts w:asciiTheme="minorHAnsi" w:hAnsiTheme="minorHAnsi" w:cstheme="minorHAnsi"/>
          <w:sz w:val="22"/>
          <w:szCs w:val="22"/>
        </w:rPr>
      </w:pPr>
    </w:p>
    <w:p w:rsidR="00EC5B8F" w:rsidRPr="00365997" w:rsidRDefault="006B4C7D" w:rsidP="00A85F56">
      <w:pPr>
        <w:pStyle w:val="Prrafodelista"/>
        <w:numPr>
          <w:ilvl w:val="0"/>
          <w:numId w:val="32"/>
        </w:numPr>
        <w:tabs>
          <w:tab w:val="left" w:pos="1058"/>
        </w:tabs>
        <w:ind w:left="851"/>
        <w:jc w:val="both"/>
        <w:rPr>
          <w:rFonts w:asciiTheme="minorHAnsi" w:hAnsiTheme="minorHAnsi" w:cstheme="minorHAnsi"/>
          <w:sz w:val="22"/>
          <w:szCs w:val="22"/>
        </w:rPr>
      </w:pPr>
      <w:r w:rsidRPr="00365997">
        <w:rPr>
          <w:rFonts w:asciiTheme="minorHAnsi" w:hAnsiTheme="minorHAnsi" w:cstheme="minorHAnsi"/>
          <w:sz w:val="22"/>
          <w:szCs w:val="22"/>
        </w:rPr>
        <w:t>Certificado electrónico o fotocopia simple del Número de Identificación Tributario (NIT)</w:t>
      </w:r>
      <w:r w:rsidR="00EC5B8F" w:rsidRPr="00365997">
        <w:rPr>
          <w:rFonts w:asciiTheme="minorHAnsi" w:hAnsiTheme="minorHAnsi" w:cstheme="minorHAnsi"/>
          <w:sz w:val="22"/>
          <w:szCs w:val="22"/>
        </w:rPr>
        <w:t xml:space="preserve"> (para empresas extranjeras presentar el documentos similar o equivalente en su país de origen, salvo excepciones debidamente justificadas).</w:t>
      </w:r>
    </w:p>
    <w:p w:rsidR="00687B0F" w:rsidRPr="00365997" w:rsidRDefault="00687B0F" w:rsidP="00591DE1">
      <w:pPr>
        <w:ind w:left="851"/>
        <w:jc w:val="both"/>
        <w:rPr>
          <w:rFonts w:asciiTheme="minorHAnsi" w:hAnsiTheme="minorHAnsi" w:cstheme="minorHAnsi"/>
          <w:b/>
          <w:sz w:val="22"/>
          <w:szCs w:val="22"/>
        </w:rPr>
      </w:pPr>
    </w:p>
    <w:p w:rsidR="006B4C7D" w:rsidRPr="00365997" w:rsidRDefault="006B4C7D" w:rsidP="00A85F56">
      <w:pPr>
        <w:pStyle w:val="Normal2"/>
        <w:numPr>
          <w:ilvl w:val="1"/>
          <w:numId w:val="35"/>
        </w:numPr>
        <w:tabs>
          <w:tab w:val="clear" w:pos="709"/>
          <w:tab w:val="left" w:pos="993"/>
        </w:tabs>
        <w:ind w:left="851" w:hanging="425"/>
        <w:rPr>
          <w:rFonts w:asciiTheme="minorHAnsi" w:hAnsiTheme="minorHAnsi" w:cstheme="minorHAnsi"/>
          <w:b/>
          <w:sz w:val="22"/>
          <w:szCs w:val="22"/>
        </w:rPr>
      </w:pPr>
      <w:r w:rsidRPr="00365997">
        <w:rPr>
          <w:rFonts w:asciiTheme="minorHAnsi" w:hAnsiTheme="minorHAnsi" w:cstheme="minorHAnsi"/>
          <w:b/>
          <w:sz w:val="22"/>
          <w:szCs w:val="22"/>
        </w:rPr>
        <w:t>Documentos Legales:</w:t>
      </w:r>
    </w:p>
    <w:p w:rsidR="006B4C7D" w:rsidRPr="00365997" w:rsidRDefault="006B4C7D" w:rsidP="00F71B6A">
      <w:pPr>
        <w:tabs>
          <w:tab w:val="left" w:pos="7230"/>
        </w:tabs>
        <w:jc w:val="both"/>
        <w:rPr>
          <w:rFonts w:asciiTheme="minorHAnsi" w:hAnsiTheme="minorHAnsi" w:cstheme="minorHAnsi"/>
          <w:sz w:val="22"/>
          <w:szCs w:val="22"/>
        </w:rPr>
      </w:pPr>
    </w:p>
    <w:p w:rsidR="000D69A0" w:rsidRPr="00365997" w:rsidRDefault="006B4C7D" w:rsidP="00A85F56">
      <w:pPr>
        <w:pStyle w:val="Prrafodelista"/>
        <w:numPr>
          <w:ilvl w:val="0"/>
          <w:numId w:val="34"/>
        </w:numPr>
        <w:ind w:left="851"/>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8E72DB" w:rsidRPr="00365997" w:rsidRDefault="008E72DB" w:rsidP="00687B0F">
      <w:pPr>
        <w:pStyle w:val="Prrafodelista"/>
        <w:ind w:left="851"/>
        <w:jc w:val="both"/>
        <w:rPr>
          <w:rFonts w:asciiTheme="minorHAnsi" w:hAnsiTheme="minorHAnsi" w:cstheme="minorHAnsi"/>
          <w:sz w:val="22"/>
          <w:szCs w:val="22"/>
        </w:rPr>
      </w:pPr>
    </w:p>
    <w:p w:rsidR="00EC5B8F" w:rsidRPr="00365997" w:rsidRDefault="00403610" w:rsidP="00EC5B8F">
      <w:pPr>
        <w:pStyle w:val="Prrafodelista"/>
        <w:ind w:left="851"/>
        <w:jc w:val="both"/>
        <w:rPr>
          <w:rFonts w:asciiTheme="minorHAnsi" w:hAnsiTheme="minorHAnsi" w:cstheme="minorHAnsi"/>
          <w:b/>
          <w:sz w:val="22"/>
          <w:szCs w:val="22"/>
        </w:rPr>
      </w:pPr>
      <w:r w:rsidRPr="00365997">
        <w:rPr>
          <w:rFonts w:asciiTheme="minorHAnsi" w:hAnsiTheme="minorHAnsi" w:cstheme="minorHAnsi"/>
          <w:b/>
          <w:sz w:val="22"/>
          <w:szCs w:val="22"/>
        </w:rPr>
        <w:t xml:space="preserve">Consideraciones para proponentes extranjeros: </w:t>
      </w:r>
    </w:p>
    <w:p w:rsidR="00EC5B8F" w:rsidRPr="00365997" w:rsidRDefault="00EC5B8F" w:rsidP="00EC5B8F">
      <w:pPr>
        <w:pStyle w:val="Prrafodelista"/>
        <w:ind w:left="851"/>
        <w:jc w:val="both"/>
        <w:rPr>
          <w:rFonts w:asciiTheme="minorHAnsi" w:hAnsiTheme="minorHAnsi" w:cstheme="minorHAnsi"/>
          <w:sz w:val="22"/>
          <w:szCs w:val="22"/>
        </w:rPr>
      </w:pPr>
    </w:p>
    <w:p w:rsidR="00EC5B8F" w:rsidRPr="00365997" w:rsidRDefault="00EC5B8F" w:rsidP="00EC5B8F">
      <w:pPr>
        <w:pStyle w:val="Prrafodelista"/>
        <w:ind w:left="851"/>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E72DB" w:rsidRPr="00365997" w:rsidRDefault="008E72DB" w:rsidP="006B4C7D">
      <w:pPr>
        <w:jc w:val="both"/>
        <w:rPr>
          <w:rFonts w:asciiTheme="minorHAnsi" w:hAnsiTheme="minorHAnsi" w:cstheme="minorHAnsi"/>
          <w:sz w:val="22"/>
          <w:szCs w:val="22"/>
          <w:lang w:val="es-BO"/>
        </w:rPr>
      </w:pPr>
    </w:p>
    <w:p w:rsidR="00DC16D6" w:rsidRPr="00365997" w:rsidRDefault="00DC16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FORMULARIOS DE LA PROPUESTA ECONÓMICA</w:t>
      </w:r>
    </w:p>
    <w:p w:rsidR="00DC16D6" w:rsidRPr="00365997" w:rsidRDefault="00DC16D6" w:rsidP="00DC16D6">
      <w:pPr>
        <w:jc w:val="both"/>
        <w:rPr>
          <w:rFonts w:asciiTheme="minorHAnsi" w:hAnsiTheme="minorHAnsi" w:cstheme="minorHAnsi"/>
          <w:sz w:val="22"/>
          <w:szCs w:val="22"/>
        </w:rPr>
      </w:pPr>
    </w:p>
    <w:p w:rsidR="00DC16D6" w:rsidRDefault="00DC16D6" w:rsidP="00FE0E00">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B-1  </w:t>
      </w:r>
      <w:r w:rsidRPr="00365997">
        <w:rPr>
          <w:rFonts w:asciiTheme="minorHAnsi" w:hAnsiTheme="minorHAnsi" w:cstheme="minorHAnsi"/>
          <w:sz w:val="22"/>
          <w:szCs w:val="22"/>
        </w:rPr>
        <w:tab/>
        <w:t xml:space="preserve">Presupuesto por Ítems y General de la Obra </w:t>
      </w:r>
    </w:p>
    <w:p w:rsidR="00DC16D6" w:rsidRPr="00365997" w:rsidRDefault="00DC16D6" w:rsidP="00DC16D6">
      <w:pPr>
        <w:tabs>
          <w:tab w:val="left" w:pos="5025"/>
        </w:tabs>
        <w:rPr>
          <w:rFonts w:asciiTheme="minorHAnsi" w:hAnsiTheme="minorHAnsi" w:cstheme="minorHAnsi"/>
          <w:b/>
          <w:sz w:val="22"/>
          <w:szCs w:val="22"/>
          <w:lang w:val="es-BO" w:eastAsia="es-ES"/>
        </w:rPr>
      </w:pPr>
    </w:p>
    <w:p w:rsidR="00DC16D6" w:rsidRPr="00365997" w:rsidRDefault="00952DD6" w:rsidP="00403610">
      <w:pPr>
        <w:pStyle w:val="Prrafodelista"/>
        <w:numPr>
          <w:ilvl w:val="2"/>
          <w:numId w:val="13"/>
        </w:numPr>
        <w:tabs>
          <w:tab w:val="left" w:pos="5025"/>
        </w:tabs>
        <w:ind w:left="426"/>
        <w:jc w:val="both"/>
        <w:rPr>
          <w:rFonts w:asciiTheme="minorHAnsi" w:hAnsiTheme="minorHAnsi" w:cstheme="minorHAnsi"/>
          <w:b/>
          <w:sz w:val="22"/>
          <w:szCs w:val="22"/>
        </w:rPr>
      </w:pPr>
      <w:r w:rsidRPr="00365997">
        <w:rPr>
          <w:rFonts w:asciiTheme="minorHAnsi" w:hAnsiTheme="minorHAnsi" w:cstheme="minorHAnsi"/>
          <w:b/>
          <w:sz w:val="22"/>
          <w:szCs w:val="22"/>
        </w:rPr>
        <w:t xml:space="preserve">FORMULARIOS/DOCUMENTOS U OTROS </w:t>
      </w:r>
      <w:r w:rsidR="00DC16D6" w:rsidRPr="00365997">
        <w:rPr>
          <w:rFonts w:asciiTheme="minorHAnsi" w:hAnsiTheme="minorHAnsi" w:cstheme="minorHAnsi"/>
          <w:b/>
          <w:sz w:val="22"/>
          <w:szCs w:val="22"/>
        </w:rPr>
        <w:t xml:space="preserve">DE LA PROPUESTA TÉCNICA </w:t>
      </w:r>
    </w:p>
    <w:p w:rsidR="00DC16D6" w:rsidRDefault="00DC16D6" w:rsidP="00DC16D6">
      <w:pPr>
        <w:tabs>
          <w:tab w:val="left" w:pos="5025"/>
        </w:tabs>
        <w:rPr>
          <w:rFonts w:asciiTheme="minorHAnsi" w:hAnsiTheme="minorHAnsi" w:cstheme="minorHAnsi"/>
          <w:b/>
          <w:sz w:val="22"/>
          <w:szCs w:val="22"/>
        </w:rPr>
      </w:pPr>
    </w:p>
    <w:p w:rsidR="006803FB" w:rsidRPr="006803FB" w:rsidRDefault="006803FB" w:rsidP="006803FB">
      <w:pPr>
        <w:ind w:left="2410" w:hanging="1701"/>
        <w:jc w:val="both"/>
        <w:rPr>
          <w:rFonts w:asciiTheme="minorHAnsi" w:hAnsiTheme="minorHAnsi" w:cstheme="minorHAnsi"/>
          <w:b/>
          <w:sz w:val="22"/>
          <w:szCs w:val="22"/>
          <w:lang w:val="es-BO"/>
        </w:rPr>
      </w:pPr>
      <w:r w:rsidRPr="00EB620E">
        <w:rPr>
          <w:rFonts w:asciiTheme="minorHAnsi" w:hAnsiTheme="minorHAnsi" w:cstheme="minorHAnsi"/>
          <w:sz w:val="22"/>
          <w:szCs w:val="22"/>
        </w:rPr>
        <w:t>Formulario B-</w:t>
      </w:r>
      <w:r>
        <w:rPr>
          <w:rFonts w:asciiTheme="minorHAnsi" w:hAnsiTheme="minorHAnsi" w:cstheme="minorHAnsi"/>
          <w:sz w:val="22"/>
          <w:szCs w:val="22"/>
        </w:rPr>
        <w:t>2</w:t>
      </w:r>
      <w:r w:rsidRPr="00EB620E">
        <w:rPr>
          <w:rFonts w:asciiTheme="minorHAnsi" w:hAnsiTheme="minorHAnsi" w:cstheme="minorHAnsi"/>
          <w:sz w:val="22"/>
          <w:szCs w:val="22"/>
        </w:rPr>
        <w:t xml:space="preserve">  </w:t>
      </w:r>
      <w:r w:rsidRPr="00EB620E">
        <w:rPr>
          <w:rFonts w:asciiTheme="minorHAnsi" w:hAnsiTheme="minorHAnsi" w:cstheme="minorHAnsi"/>
          <w:sz w:val="22"/>
          <w:szCs w:val="22"/>
        </w:rPr>
        <w:tab/>
      </w:r>
      <w:r w:rsidRPr="00741251">
        <w:rPr>
          <w:rFonts w:asciiTheme="minorHAnsi" w:hAnsiTheme="minorHAnsi" w:cstheme="minorHAnsi"/>
          <w:sz w:val="22"/>
          <w:szCs w:val="22"/>
          <w:lang w:val="es-BO"/>
        </w:rPr>
        <w:t>Análisis De Precios Unitarios</w:t>
      </w:r>
    </w:p>
    <w:p w:rsidR="006803FB" w:rsidRDefault="006803FB" w:rsidP="00EB620E">
      <w:pPr>
        <w:ind w:left="2410" w:hanging="1701"/>
        <w:jc w:val="both"/>
        <w:rPr>
          <w:rFonts w:asciiTheme="minorHAnsi" w:hAnsiTheme="minorHAnsi" w:cstheme="minorHAnsi"/>
          <w:sz w:val="22"/>
          <w:szCs w:val="22"/>
        </w:rPr>
      </w:pPr>
    </w:p>
    <w:p w:rsidR="00EB620E" w:rsidRDefault="00EB620E" w:rsidP="00EB620E">
      <w:pPr>
        <w:ind w:left="2410" w:hanging="1701"/>
        <w:jc w:val="both"/>
        <w:rPr>
          <w:rFonts w:asciiTheme="minorHAnsi" w:hAnsiTheme="minorHAnsi" w:cstheme="minorHAnsi"/>
          <w:sz w:val="22"/>
          <w:szCs w:val="22"/>
        </w:rPr>
      </w:pPr>
      <w:r w:rsidRPr="00EB620E">
        <w:rPr>
          <w:rFonts w:asciiTheme="minorHAnsi" w:hAnsiTheme="minorHAnsi" w:cstheme="minorHAnsi"/>
          <w:sz w:val="22"/>
          <w:szCs w:val="22"/>
        </w:rPr>
        <w:t xml:space="preserve">Formulario B-3  </w:t>
      </w:r>
      <w:r w:rsidRPr="00EB620E">
        <w:rPr>
          <w:rFonts w:asciiTheme="minorHAnsi" w:hAnsiTheme="minorHAnsi" w:cstheme="minorHAnsi"/>
          <w:sz w:val="22"/>
          <w:szCs w:val="22"/>
        </w:rPr>
        <w:tab/>
      </w:r>
      <w:r w:rsidR="00940D7B" w:rsidRPr="00365997">
        <w:rPr>
          <w:rFonts w:asciiTheme="minorHAnsi" w:hAnsiTheme="minorHAnsi" w:cstheme="minorHAnsi"/>
          <w:sz w:val="22"/>
          <w:szCs w:val="22"/>
        </w:rPr>
        <w:t>Precios Unitarios Elementales</w:t>
      </w:r>
      <w:r w:rsidR="00940D7B">
        <w:rPr>
          <w:rFonts w:asciiTheme="minorHAnsi" w:hAnsiTheme="minorHAnsi" w:cstheme="minorHAnsi"/>
          <w:sz w:val="22"/>
          <w:szCs w:val="22"/>
        </w:rPr>
        <w:t>.</w:t>
      </w:r>
    </w:p>
    <w:p w:rsidR="00EB620E" w:rsidRPr="00365997" w:rsidRDefault="00EB620E" w:rsidP="00EB620E">
      <w:pPr>
        <w:ind w:left="2410" w:hanging="1701"/>
        <w:jc w:val="both"/>
        <w:rPr>
          <w:rFonts w:asciiTheme="minorHAnsi" w:hAnsiTheme="minorHAnsi" w:cstheme="minorHAnsi"/>
          <w:b/>
          <w:sz w:val="22"/>
          <w:szCs w:val="22"/>
        </w:rPr>
      </w:pPr>
      <w:r>
        <w:rPr>
          <w:rFonts w:asciiTheme="minorHAnsi" w:hAnsiTheme="minorHAnsi" w:cstheme="minorHAnsi"/>
          <w:sz w:val="22"/>
          <w:szCs w:val="22"/>
        </w:rPr>
        <w:tab/>
      </w: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C-1</w:t>
      </w:r>
      <w:r w:rsidRPr="00365997">
        <w:rPr>
          <w:rFonts w:asciiTheme="minorHAnsi" w:hAnsiTheme="minorHAnsi" w:cstheme="minorHAnsi"/>
          <w:sz w:val="22"/>
          <w:szCs w:val="22"/>
        </w:rPr>
        <w:tab/>
        <w:t xml:space="preserve"> Experiencia General y Específica del</w:t>
      </w:r>
      <w:r w:rsidR="00900199" w:rsidRPr="00365997">
        <w:rPr>
          <w:rFonts w:asciiTheme="minorHAnsi" w:hAnsiTheme="minorHAnsi" w:cstheme="minorHAnsi"/>
          <w:sz w:val="22"/>
          <w:szCs w:val="22"/>
        </w:rPr>
        <w:t xml:space="preserve"> proponente</w:t>
      </w:r>
      <w:r w:rsidRPr="00365997">
        <w:rPr>
          <w:rFonts w:asciiTheme="minorHAnsi" w:hAnsiTheme="minorHAnsi" w:cstheme="minorHAnsi"/>
          <w:sz w:val="22"/>
          <w:szCs w:val="22"/>
        </w:rPr>
        <w:t>.</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Formulario C-2</w:t>
      </w:r>
      <w:r w:rsidRPr="00365997">
        <w:rPr>
          <w:rFonts w:asciiTheme="minorHAnsi" w:hAnsiTheme="minorHAnsi" w:cstheme="minorHAnsi"/>
          <w:sz w:val="22"/>
          <w:szCs w:val="22"/>
        </w:rPr>
        <w:tab/>
        <w:t xml:space="preserve"> Experiencia General y específica del personal clave.</w:t>
      </w:r>
    </w:p>
    <w:p w:rsidR="00DC16D6" w:rsidRPr="00365997" w:rsidRDefault="00DC16D6" w:rsidP="00DC16D6">
      <w:pPr>
        <w:ind w:left="2410" w:hanging="1701"/>
        <w:jc w:val="both"/>
        <w:rPr>
          <w:rFonts w:asciiTheme="minorHAnsi" w:hAnsiTheme="minorHAnsi" w:cstheme="minorHAnsi"/>
          <w:sz w:val="22"/>
          <w:szCs w:val="22"/>
        </w:rPr>
      </w:pPr>
    </w:p>
    <w:p w:rsidR="00DC16D6" w:rsidRPr="00365997" w:rsidRDefault="00DC16D6" w:rsidP="00DC16D6">
      <w:pPr>
        <w:ind w:left="2410" w:hanging="1701"/>
        <w:jc w:val="both"/>
        <w:rPr>
          <w:rFonts w:asciiTheme="minorHAnsi" w:hAnsiTheme="minorHAnsi" w:cstheme="minorHAnsi"/>
          <w:sz w:val="22"/>
          <w:szCs w:val="22"/>
        </w:rPr>
      </w:pPr>
      <w:r w:rsidRPr="00365997">
        <w:rPr>
          <w:rFonts w:asciiTheme="minorHAnsi" w:hAnsiTheme="minorHAnsi" w:cstheme="minorHAnsi"/>
          <w:sz w:val="22"/>
          <w:szCs w:val="22"/>
        </w:rPr>
        <w:t xml:space="preserve">Formulario C-4  </w:t>
      </w:r>
      <w:r w:rsidRPr="00365997">
        <w:rPr>
          <w:rFonts w:asciiTheme="minorHAnsi" w:hAnsiTheme="minorHAnsi" w:cstheme="minorHAnsi"/>
          <w:sz w:val="22"/>
          <w:szCs w:val="22"/>
        </w:rPr>
        <w:tab/>
        <w:t>Declaración Jurada de Cumplimiento de Especificaciones Técnicas</w:t>
      </w:r>
    </w:p>
    <w:p w:rsidR="00741251" w:rsidRDefault="00741251" w:rsidP="00203EC0">
      <w:pPr>
        <w:pStyle w:val="Normal2"/>
        <w:tabs>
          <w:tab w:val="left" w:pos="1701"/>
        </w:tabs>
        <w:ind w:left="2832" w:hanging="2124"/>
        <w:rPr>
          <w:rFonts w:asciiTheme="minorHAnsi" w:hAnsiTheme="minorHAnsi" w:cstheme="minorHAnsi"/>
          <w:b/>
          <w:sz w:val="22"/>
          <w:szCs w:val="22"/>
          <w:lang w:val="es-BO"/>
        </w:rPr>
      </w:pPr>
    </w:p>
    <w:p w:rsidR="00203EC0" w:rsidRPr="00365997" w:rsidRDefault="00203EC0" w:rsidP="00203EC0">
      <w:pPr>
        <w:pStyle w:val="Normal2"/>
        <w:tabs>
          <w:tab w:val="left" w:pos="1701"/>
        </w:tabs>
        <w:ind w:left="2832" w:hanging="2124"/>
        <w:rPr>
          <w:rFonts w:asciiTheme="minorHAnsi" w:hAnsiTheme="minorHAnsi" w:cstheme="minorHAnsi"/>
          <w:sz w:val="22"/>
          <w:szCs w:val="22"/>
          <w:lang w:val="es-BO"/>
        </w:rPr>
      </w:pPr>
      <w:r w:rsidRPr="00365997">
        <w:rPr>
          <w:rFonts w:asciiTheme="minorHAnsi" w:hAnsiTheme="minorHAnsi" w:cstheme="minorHAnsi"/>
          <w:b/>
          <w:sz w:val="22"/>
          <w:szCs w:val="22"/>
          <w:lang w:val="es-BO"/>
        </w:rPr>
        <w:t>Propuesta Técnica:</w:t>
      </w:r>
      <w:r w:rsidRPr="00365997">
        <w:rPr>
          <w:rFonts w:asciiTheme="minorHAnsi" w:hAnsiTheme="minorHAnsi" w:cstheme="minorHAnsi"/>
          <w:sz w:val="22"/>
          <w:szCs w:val="22"/>
          <w:lang w:val="es-BO"/>
        </w:rPr>
        <w:tab/>
      </w:r>
      <w:r w:rsidR="00741251">
        <w:rPr>
          <w:rFonts w:asciiTheme="minorHAnsi" w:hAnsiTheme="minorHAnsi" w:cstheme="minorHAnsi"/>
          <w:sz w:val="22"/>
          <w:szCs w:val="22"/>
          <w:lang w:val="es-BO"/>
        </w:rPr>
        <w:t xml:space="preserve">Métodos Constructivos, </w:t>
      </w:r>
      <w:r w:rsidRPr="00365997">
        <w:rPr>
          <w:rFonts w:asciiTheme="minorHAnsi" w:hAnsiTheme="minorHAnsi" w:cstheme="minorHAnsi"/>
          <w:sz w:val="22"/>
          <w:szCs w:val="22"/>
          <w:lang w:val="es-BO"/>
        </w:rPr>
        <w:t>Organigrama,</w:t>
      </w:r>
      <w:r w:rsidR="009F0504" w:rsidRPr="00365997">
        <w:rPr>
          <w:rFonts w:asciiTheme="minorHAnsi" w:hAnsiTheme="minorHAnsi" w:cstheme="minorHAnsi"/>
          <w:sz w:val="22"/>
          <w:szCs w:val="22"/>
          <w:lang w:val="es-BO"/>
        </w:rPr>
        <w:t xml:space="preserve"> </w:t>
      </w:r>
      <w:r w:rsidRPr="00365997">
        <w:rPr>
          <w:rFonts w:asciiTheme="minorHAnsi" w:hAnsiTheme="minorHAnsi" w:cstheme="minorHAnsi"/>
          <w:sz w:val="22"/>
          <w:szCs w:val="22"/>
          <w:lang w:val="es-BO"/>
        </w:rPr>
        <w:t>Número de Frentes a utilizar y Otros en base a las especificaciones técnicas.</w:t>
      </w:r>
    </w:p>
    <w:p w:rsidR="00203EC0" w:rsidRPr="00365997" w:rsidRDefault="00203EC0" w:rsidP="00203EC0">
      <w:pPr>
        <w:pStyle w:val="Normal2"/>
        <w:tabs>
          <w:tab w:val="left" w:pos="1701"/>
        </w:tabs>
        <w:ind w:left="2124" w:hanging="1416"/>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A-1</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PRESENTACIÓN DE LA PROPUESTA E IDENTIFICACIÓN DEL PROPONENTE</w:t>
      </w:r>
    </w:p>
    <w:p w:rsidR="00B47212" w:rsidRPr="00365997" w:rsidRDefault="00B47212" w:rsidP="00B47212">
      <w:pPr>
        <w:jc w:val="center"/>
        <w:rPr>
          <w:rFonts w:asciiTheme="minorHAnsi" w:hAnsiTheme="minorHAnsi" w:cstheme="minorHAnsi"/>
          <w:b/>
          <w:sz w:val="22"/>
          <w:szCs w:val="22"/>
        </w:rPr>
      </w:pPr>
    </w:p>
    <w:tbl>
      <w:tblPr>
        <w:tblStyle w:val="Tablaconcuadrcula"/>
        <w:tblW w:w="0" w:type="auto"/>
        <w:jc w:val="center"/>
        <w:shd w:val="clear" w:color="auto" w:fill="FFFFFF" w:themeFill="background1"/>
        <w:tblLook w:val="04A0" w:firstRow="1" w:lastRow="0" w:firstColumn="1" w:lastColumn="0" w:noHBand="0" w:noVBand="1"/>
      </w:tblPr>
      <w:tblGrid>
        <w:gridCol w:w="3663"/>
        <w:gridCol w:w="5450"/>
      </w:tblGrid>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OBJETO DE LA CONTRATACIÓN: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36"/>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CÓDIGO DEL PROCESO: </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trHeight w:val="463"/>
          <w:jc w:val="center"/>
        </w:trPr>
        <w:tc>
          <w:tcPr>
            <w:tcW w:w="3681" w:type="dxa"/>
            <w:shd w:val="clear" w:color="auto" w:fill="FFFFFF" w:themeFill="background1"/>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CIUDAD Y FECHA:</w:t>
            </w:r>
          </w:p>
        </w:tc>
        <w:tc>
          <w:tcPr>
            <w:tcW w:w="5499" w:type="dxa"/>
            <w:shd w:val="clear" w:color="auto" w:fill="FFFFFF" w:themeFill="background1"/>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both"/>
        <w:rPr>
          <w:rFonts w:asciiTheme="minorHAnsi" w:hAnsiTheme="minorHAnsi" w:cstheme="minorHAnsi"/>
          <w:sz w:val="22"/>
          <w:szCs w:val="22"/>
        </w:rPr>
      </w:pPr>
    </w:p>
    <w:tbl>
      <w:tblPr>
        <w:tblStyle w:val="Tablaconcuadrcula"/>
        <w:tblW w:w="9180" w:type="dxa"/>
        <w:jc w:val="center"/>
        <w:tblLook w:val="04A0" w:firstRow="1" w:lastRow="0" w:firstColumn="1" w:lastColumn="0" w:noHBand="0" w:noVBand="1"/>
      </w:tblPr>
      <w:tblGrid>
        <w:gridCol w:w="4126"/>
        <w:gridCol w:w="5054"/>
      </w:tblGrid>
      <w:tr w:rsidR="00B47212" w:rsidRPr="00365997" w:rsidTr="00216585">
        <w:trPr>
          <w:trHeight w:val="404"/>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IDENTIFICACIÓN DEL PROPONENTE (EMPRESA/ASOCIACION ACCIDENTAL)</w:t>
            </w:r>
          </w:p>
        </w:tc>
      </w:tr>
      <w:tr w:rsidR="00B47212" w:rsidRPr="00365997" w:rsidTr="00216585">
        <w:trPr>
          <w:trHeight w:val="404"/>
          <w:jc w:val="center"/>
        </w:trPr>
        <w:tc>
          <w:tcPr>
            <w:tcW w:w="4126" w:type="dxa"/>
            <w:shd w:val="clear" w:color="auto" w:fill="auto"/>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Nombre o Razón Social del Proponente:</w:t>
            </w:r>
          </w:p>
        </w:tc>
        <w:tc>
          <w:tcPr>
            <w:tcW w:w="5054"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rPr>
              <w:t>Dirección del proponente:</w:t>
            </w:r>
            <w:r w:rsidRPr="00365997">
              <w:rPr>
                <w:rFonts w:asciiTheme="minorHAnsi" w:hAnsiTheme="minorHAnsi" w:cstheme="minorHAnsi"/>
                <w:b/>
                <w:sz w:val="22"/>
                <w:szCs w:val="22"/>
              </w:rPr>
              <w:tab/>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04"/>
          <w:jc w:val="center"/>
        </w:trPr>
        <w:tc>
          <w:tcPr>
            <w:tcW w:w="4126" w:type="dxa"/>
            <w:shd w:val="clear" w:color="auto" w:fill="auto"/>
            <w:vAlign w:val="center"/>
          </w:tcPr>
          <w:p w:rsidR="00AF307F" w:rsidRPr="00365997" w:rsidRDefault="00AF307F" w:rsidP="00AF307F">
            <w:pPr>
              <w:rPr>
                <w:rFonts w:asciiTheme="minorHAnsi" w:hAnsiTheme="minorHAnsi" w:cstheme="minorHAnsi"/>
                <w:b/>
                <w:sz w:val="22"/>
                <w:szCs w:val="22"/>
              </w:rPr>
            </w:pPr>
            <w:r w:rsidRPr="00365997">
              <w:rPr>
                <w:rFonts w:asciiTheme="minorHAnsi" w:hAnsiTheme="minorHAnsi" w:cstheme="minorHAnsi"/>
                <w:b/>
                <w:sz w:val="22"/>
                <w:szCs w:val="22"/>
                <w:lang w:val="es-ES_tradnl"/>
              </w:rPr>
              <w:t>País/Ciudad:</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Teléfonos/Celular/Fax:</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589"/>
          <w:jc w:val="center"/>
        </w:trPr>
        <w:tc>
          <w:tcPr>
            <w:tcW w:w="4126" w:type="dxa"/>
            <w:shd w:val="clear" w:color="auto" w:fill="auto"/>
            <w:vAlign w:val="center"/>
          </w:tcPr>
          <w:p w:rsidR="00AF307F" w:rsidRPr="00365997" w:rsidRDefault="00AF307F" w:rsidP="00AF307F">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acreditado para la presentación de la propuesta:  </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r w:rsidR="00AF307F" w:rsidRPr="00365997" w:rsidTr="00216585">
        <w:trPr>
          <w:trHeight w:val="422"/>
          <w:jc w:val="center"/>
        </w:trPr>
        <w:tc>
          <w:tcPr>
            <w:tcW w:w="4126" w:type="dxa"/>
            <w:shd w:val="clear" w:color="auto" w:fill="auto"/>
            <w:vAlign w:val="center"/>
          </w:tcPr>
          <w:p w:rsidR="00AF307F" w:rsidRPr="00365997" w:rsidRDefault="00AF307F" w:rsidP="00516B2E">
            <w:pPr>
              <w:jc w:val="both"/>
              <w:rPr>
                <w:rFonts w:asciiTheme="minorHAnsi" w:hAnsiTheme="minorHAnsi" w:cstheme="minorHAnsi"/>
                <w:b/>
                <w:sz w:val="22"/>
                <w:szCs w:val="22"/>
              </w:rPr>
            </w:pPr>
            <w:r w:rsidRPr="00365997">
              <w:rPr>
                <w:rFonts w:asciiTheme="minorHAnsi" w:hAnsiTheme="minorHAnsi" w:cstheme="minorHAnsi"/>
                <w:b/>
                <w:sz w:val="22"/>
                <w:szCs w:val="22"/>
                <w:lang w:val="es-ES_tradnl"/>
              </w:rPr>
              <w:t>Correos electrónicos para efectuar  notificaciones:</w:t>
            </w:r>
          </w:p>
        </w:tc>
        <w:tc>
          <w:tcPr>
            <w:tcW w:w="5054" w:type="dxa"/>
            <w:shd w:val="clear" w:color="auto" w:fill="auto"/>
          </w:tcPr>
          <w:p w:rsidR="00AF307F" w:rsidRPr="00365997" w:rsidRDefault="00AF307F" w:rsidP="00AF307F">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Style w:val="Tablaconcuadrcula"/>
        <w:tblW w:w="9180" w:type="dxa"/>
        <w:jc w:val="center"/>
        <w:tblLook w:val="04A0" w:firstRow="1" w:lastRow="0" w:firstColumn="1" w:lastColumn="0" w:noHBand="0" w:noVBand="1"/>
      </w:tblPr>
      <w:tblGrid>
        <w:gridCol w:w="4187"/>
        <w:gridCol w:w="4993"/>
      </w:tblGrid>
      <w:tr w:rsidR="00B47212" w:rsidRPr="00365997" w:rsidTr="00216585">
        <w:trPr>
          <w:trHeight w:val="471"/>
          <w:jc w:val="center"/>
        </w:trPr>
        <w:tc>
          <w:tcPr>
            <w:tcW w:w="9180" w:type="dxa"/>
            <w:gridSpan w:val="2"/>
            <w:shd w:val="clear" w:color="auto" w:fill="E5DFEC" w:themeFill="accent4" w:themeFillTint="33"/>
            <w:vAlign w:val="center"/>
          </w:tcPr>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EN CASO DE ASOCIACION ACCIDENTAL DESCRIBIR LA IDENTIFICACION DE CADA SOCIO</w:t>
            </w:r>
          </w:p>
          <w:p w:rsidR="00B47212" w:rsidRPr="00365997" w:rsidRDefault="00B47212" w:rsidP="00216585">
            <w:pPr>
              <w:pStyle w:val="Prrafodelista1"/>
              <w:spacing w:line="276" w:lineRule="auto"/>
              <w:ind w:left="0"/>
              <w:jc w:val="center"/>
              <w:rPr>
                <w:rFonts w:asciiTheme="minorHAnsi" w:hAnsiTheme="minorHAnsi" w:cstheme="minorHAnsi"/>
                <w:b/>
                <w:sz w:val="22"/>
                <w:szCs w:val="22"/>
              </w:rPr>
            </w:pPr>
            <w:r w:rsidRPr="00365997">
              <w:rPr>
                <w:rFonts w:asciiTheme="minorHAnsi" w:hAnsiTheme="minorHAnsi" w:cstheme="minorHAnsi"/>
                <w:b/>
                <w:sz w:val="22"/>
                <w:szCs w:val="22"/>
              </w:rPr>
              <w:t>(Aplicable solo para Asociaciones Accidentales)</w:t>
            </w:r>
          </w:p>
        </w:tc>
      </w:tr>
      <w:tr w:rsidR="00B47212" w:rsidRPr="00365997" w:rsidTr="00216585">
        <w:trPr>
          <w:trHeight w:val="466"/>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Nombre o Razón Social del Socio:</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r w:rsidR="00B47212" w:rsidRPr="00365997" w:rsidTr="00216585">
        <w:trPr>
          <w:trHeight w:val="565"/>
          <w:jc w:val="center"/>
        </w:trPr>
        <w:tc>
          <w:tcPr>
            <w:tcW w:w="4187" w:type="dxa"/>
            <w:shd w:val="clear" w:color="auto" w:fill="auto"/>
            <w:vAlign w:val="center"/>
          </w:tcPr>
          <w:p w:rsidR="00B47212" w:rsidRPr="00365997" w:rsidRDefault="00B47212" w:rsidP="00216585">
            <w:pPr>
              <w:jc w:val="both"/>
              <w:rPr>
                <w:rFonts w:asciiTheme="minorHAnsi" w:hAnsiTheme="minorHAnsi" w:cstheme="minorHAnsi"/>
                <w:b/>
                <w:sz w:val="22"/>
                <w:szCs w:val="22"/>
              </w:rPr>
            </w:pPr>
            <w:r w:rsidRPr="00365997">
              <w:rPr>
                <w:rFonts w:asciiTheme="minorHAnsi" w:hAnsiTheme="minorHAnsi" w:cstheme="minorHAnsi"/>
                <w:b/>
                <w:sz w:val="22"/>
                <w:szCs w:val="22"/>
              </w:rPr>
              <w:t xml:space="preserve">Nombre del Representante Legal o Propietario de la Empresa Asociada:  </w:t>
            </w:r>
          </w:p>
        </w:tc>
        <w:tc>
          <w:tcPr>
            <w:tcW w:w="4993" w:type="dxa"/>
            <w:shd w:val="clear" w:color="auto" w:fill="auto"/>
          </w:tcPr>
          <w:p w:rsidR="00B47212" w:rsidRPr="00365997" w:rsidRDefault="00B47212" w:rsidP="00216585">
            <w:pPr>
              <w:pStyle w:val="Prrafodelista1"/>
              <w:spacing w:line="276" w:lineRule="auto"/>
              <w:ind w:left="0"/>
              <w:jc w:val="both"/>
              <w:rPr>
                <w:rFonts w:asciiTheme="minorHAnsi" w:hAnsiTheme="minorHAnsi" w:cstheme="minorHAnsi"/>
                <w:b/>
                <w:sz w:val="22"/>
                <w:szCs w:val="22"/>
              </w:rPr>
            </w:pPr>
          </w:p>
        </w:tc>
      </w:tr>
    </w:tbl>
    <w:p w:rsidR="00B47212" w:rsidRPr="00365997" w:rsidRDefault="00B47212" w:rsidP="00B47212">
      <w:pPr>
        <w:jc w:val="both"/>
        <w:rPr>
          <w:rFonts w:asciiTheme="minorHAnsi" w:hAnsiTheme="minorHAnsi" w:cstheme="minorHAnsi"/>
          <w:sz w:val="18"/>
          <w:szCs w:val="22"/>
        </w:rPr>
      </w:pPr>
    </w:p>
    <w:tbl>
      <w:tblPr>
        <w:tblW w:w="9119" w:type="dxa"/>
        <w:jc w:val="center"/>
        <w:tblLook w:val="04A0" w:firstRow="1" w:lastRow="0" w:firstColumn="1" w:lastColumn="0" w:noHBand="0" w:noVBand="1"/>
      </w:tblPr>
      <w:tblGrid>
        <w:gridCol w:w="2560"/>
        <w:gridCol w:w="475"/>
        <w:gridCol w:w="6084"/>
      </w:tblGrid>
      <w:tr w:rsidR="00B47212" w:rsidRPr="00365997" w:rsidTr="00216585">
        <w:trPr>
          <w:trHeight w:val="292"/>
          <w:jc w:val="center"/>
        </w:trPr>
        <w:tc>
          <w:tcPr>
            <w:tcW w:w="9119"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bCs/>
                <w:color w:val="000000" w:themeColor="text1"/>
                <w:sz w:val="22"/>
                <w:szCs w:val="22"/>
              </w:rPr>
            </w:pPr>
            <w:r w:rsidRPr="00365997">
              <w:rPr>
                <w:rFonts w:asciiTheme="minorHAnsi" w:hAnsiTheme="minorHAnsi" w:cstheme="minorHAnsi"/>
                <w:b/>
                <w:bCs/>
                <w:color w:val="000000" w:themeColor="text1"/>
                <w:sz w:val="22"/>
                <w:szCs w:val="22"/>
              </w:rPr>
              <w:t>MARGEN DE PREFERENCIA</w:t>
            </w:r>
          </w:p>
        </w:tc>
      </w:tr>
      <w:tr w:rsidR="00B47212" w:rsidRPr="00365997" w:rsidTr="00216585">
        <w:trPr>
          <w:trHeight w:val="51"/>
          <w:jc w:val="center"/>
        </w:trPr>
        <w:tc>
          <w:tcPr>
            <w:tcW w:w="9119" w:type="dxa"/>
            <w:gridSpan w:val="3"/>
            <w:tcBorders>
              <w:top w:val="single" w:sz="8" w:space="0" w:color="auto"/>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8"/>
                <w:szCs w:val="22"/>
              </w:rPr>
            </w:pPr>
          </w:p>
        </w:tc>
      </w:tr>
      <w:tr w:rsidR="00B47212" w:rsidRPr="00365997" w:rsidTr="00923C70">
        <w:trPr>
          <w:trHeight w:val="399"/>
          <w:jc w:val="center"/>
        </w:trPr>
        <w:tc>
          <w:tcPr>
            <w:tcW w:w="2560" w:type="dxa"/>
            <w:vMerge w:val="restart"/>
            <w:tcBorders>
              <w:left w:val="single" w:sz="4" w:space="0" w:color="auto"/>
              <w:right w:val="single" w:sz="4" w:space="0" w:color="auto"/>
            </w:tcBorders>
            <w:shd w:val="clear" w:color="auto" w:fill="auto"/>
            <w:vAlign w:val="center"/>
          </w:tcPr>
          <w:p w:rsidR="000105FF" w:rsidRDefault="000105FF" w:rsidP="000105FF">
            <w:pPr>
              <w:jc w:val="both"/>
              <w:rPr>
                <w:rFonts w:asciiTheme="minorHAnsi" w:hAnsiTheme="minorHAnsi" w:cstheme="minorHAnsi"/>
                <w:sz w:val="16"/>
                <w:szCs w:val="16"/>
                <w:lang w:val="es-BO"/>
              </w:rPr>
            </w:pPr>
            <w:r w:rsidRPr="004422A0">
              <w:rPr>
                <w:rFonts w:asciiTheme="minorHAnsi" w:hAnsiTheme="minorHAnsi" w:cstheme="minorHAnsi"/>
                <w:sz w:val="16"/>
                <w:szCs w:val="16"/>
                <w:lang w:val="es-BO"/>
              </w:rPr>
              <w:t xml:space="preserve">Solicito la aplicación del siguiente margen de preferencia para el proceso de contratación: </w:t>
            </w:r>
          </w:p>
          <w:p w:rsidR="00923C70" w:rsidRPr="004422A0" w:rsidRDefault="00923C70" w:rsidP="000105FF">
            <w:pPr>
              <w:jc w:val="both"/>
              <w:rPr>
                <w:rFonts w:asciiTheme="minorHAnsi" w:hAnsiTheme="minorHAnsi" w:cstheme="minorHAnsi"/>
                <w:sz w:val="16"/>
                <w:szCs w:val="16"/>
                <w:lang w:val="es-BO"/>
              </w:rPr>
            </w:pPr>
          </w:p>
          <w:p w:rsidR="000105FF" w:rsidRPr="00365997" w:rsidRDefault="000105FF" w:rsidP="000105FF">
            <w:pPr>
              <w:jc w:val="both"/>
              <w:rPr>
                <w:rFonts w:asciiTheme="minorHAnsi" w:hAnsiTheme="minorHAnsi" w:cstheme="minorHAnsi"/>
                <w:b/>
                <w:bCs/>
                <w:color w:val="FFFFFF"/>
                <w:sz w:val="16"/>
                <w:szCs w:val="16"/>
              </w:rPr>
            </w:pPr>
            <w:r w:rsidRPr="004422A0">
              <w:rPr>
                <w:rFonts w:asciiTheme="minorHAnsi" w:hAnsiTheme="minorHAnsi" w:cstheme="minorHAnsi"/>
                <w:i/>
                <w:sz w:val="16"/>
                <w:szCs w:val="16"/>
                <w:lang w:val="es-BO"/>
              </w:rPr>
              <w:t>(El proponente solo deberá marcar una de las opciones, el no marcado de la casilla se entenderá como la no solicitud de ningún  margen de preferencia)</w:t>
            </w: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923C70" w:rsidRDefault="00B47212" w:rsidP="00216585">
            <w:pPr>
              <w:rPr>
                <w:rFonts w:asciiTheme="minorHAnsi" w:hAnsiTheme="minorHAnsi" w:cstheme="minorHAnsi"/>
                <w:b/>
                <w:bCs/>
                <w:sz w:val="16"/>
                <w:szCs w:val="16"/>
              </w:rPr>
            </w:pPr>
          </w:p>
        </w:tc>
        <w:tc>
          <w:tcPr>
            <w:tcW w:w="6084" w:type="dxa"/>
            <w:vMerge w:val="restart"/>
            <w:tcBorders>
              <w:left w:val="single" w:sz="4" w:space="0" w:color="auto"/>
              <w:right w:val="single" w:sz="4" w:space="0" w:color="auto"/>
            </w:tcBorders>
            <w:shd w:val="clear" w:color="auto" w:fill="auto"/>
          </w:tcPr>
          <w:p w:rsidR="00B47212" w:rsidRPr="00365997" w:rsidRDefault="0064425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Propuestas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donde los</w:t>
            </w:r>
            <w:r w:rsidR="00B47212" w:rsidRPr="00365997">
              <w:rPr>
                <w:rFonts w:asciiTheme="minorHAnsi" w:hAnsiTheme="minorHAnsi" w:cstheme="minorHAnsi"/>
                <w:sz w:val="16"/>
                <w:szCs w:val="16"/>
                <w:lang w:val="es-BO"/>
              </w:rPr>
              <w:t xml:space="preserve"> </w:t>
            </w:r>
            <w:r w:rsidR="00B47212" w:rsidRPr="00365997">
              <w:rPr>
                <w:rFonts w:asciiTheme="minorHAnsi" w:hAnsiTheme="minorHAnsi" w:cstheme="minorHAnsi"/>
                <w:b/>
                <w:sz w:val="16"/>
                <w:szCs w:val="16"/>
                <w:u w:val="single"/>
                <w:lang w:val="es-BO"/>
              </w:rPr>
              <w:t>socios bolivianos</w:t>
            </w:r>
            <w:r w:rsidR="00B47212" w:rsidRPr="00365997">
              <w:rPr>
                <w:rFonts w:asciiTheme="minorHAnsi" w:hAnsiTheme="minorHAnsi" w:cstheme="minorHAnsi"/>
                <w:sz w:val="16"/>
                <w:szCs w:val="16"/>
                <w:lang w:val="es-BO"/>
              </w:rPr>
              <w:t xml:space="preserve"> </w:t>
            </w:r>
            <w:r w:rsidRPr="00365997">
              <w:rPr>
                <w:rFonts w:asciiTheme="minorHAnsi" w:hAnsiTheme="minorHAnsi" w:cstheme="minorHAnsi"/>
                <w:sz w:val="16"/>
                <w:szCs w:val="16"/>
                <w:lang w:val="es-BO"/>
              </w:rPr>
              <w:t>tengan una</w:t>
            </w:r>
            <w:r w:rsidR="00FE0E00" w:rsidRPr="00365997">
              <w:rPr>
                <w:rFonts w:asciiTheme="minorHAnsi" w:hAnsiTheme="minorHAnsi" w:cstheme="minorHAnsi"/>
                <w:sz w:val="16"/>
                <w:szCs w:val="16"/>
                <w:lang w:val="es-BO"/>
              </w:rPr>
              <w:t xml:space="preserve"> participación de acciones</w:t>
            </w:r>
            <w:r w:rsidR="00B47212" w:rsidRPr="00365997">
              <w:rPr>
                <w:rFonts w:asciiTheme="minorHAnsi" w:hAnsiTheme="minorHAnsi" w:cstheme="minorHAnsi"/>
                <w:sz w:val="16"/>
                <w:szCs w:val="16"/>
                <w:lang w:val="es-BO"/>
              </w:rPr>
              <w:t xml:space="preserve"> igual o mayor al cincuenta y uno por ciento (51%).</w:t>
            </w:r>
          </w:p>
          <w:p w:rsidR="00B47212" w:rsidRPr="00365997" w:rsidRDefault="00B47212" w:rsidP="00216585">
            <w:pPr>
              <w:jc w:val="both"/>
              <w:rPr>
                <w:rFonts w:asciiTheme="minorHAnsi" w:hAnsiTheme="minorHAnsi" w:cstheme="minorHAnsi"/>
                <w:sz w:val="16"/>
                <w:szCs w:val="16"/>
                <w:lang w:val="es-BO"/>
              </w:rPr>
            </w:pPr>
          </w:p>
          <w:p w:rsidR="00B47212" w:rsidRDefault="00B47212" w:rsidP="00216585">
            <w:pPr>
              <w:jc w:val="both"/>
              <w:rPr>
                <w:rFonts w:asciiTheme="minorHAnsi" w:hAnsiTheme="minorHAnsi" w:cstheme="minorHAnsi"/>
                <w:sz w:val="16"/>
                <w:szCs w:val="16"/>
                <w:lang w:val="es-BO"/>
              </w:rPr>
            </w:pPr>
          </w:p>
          <w:p w:rsidR="00923C70" w:rsidRDefault="00923C70" w:rsidP="00216585">
            <w:pPr>
              <w:jc w:val="both"/>
              <w:rPr>
                <w:rFonts w:asciiTheme="minorHAnsi" w:hAnsiTheme="minorHAnsi" w:cstheme="minorHAnsi"/>
                <w:sz w:val="16"/>
                <w:szCs w:val="16"/>
                <w:lang w:val="es-BO"/>
              </w:rPr>
            </w:pPr>
            <w:r w:rsidRPr="00923C70">
              <w:rPr>
                <w:rFonts w:asciiTheme="minorHAnsi" w:hAnsiTheme="minorHAnsi" w:cstheme="minorHAnsi"/>
                <w:sz w:val="16"/>
                <w:szCs w:val="16"/>
              </w:rPr>
              <w:t>A las propuestas de Asociaciones Accidentales, donde los asociados bolivianos tengan una participación en la Asociación igual o mayor al cincuenta y uno por ciento 51% </w:t>
            </w:r>
          </w:p>
          <w:p w:rsidR="00923C70" w:rsidRDefault="00923C70" w:rsidP="00216585">
            <w:pPr>
              <w:jc w:val="both"/>
              <w:rPr>
                <w:rFonts w:asciiTheme="minorHAnsi" w:hAnsiTheme="minorHAnsi" w:cstheme="minorHAnsi"/>
                <w:sz w:val="16"/>
                <w:szCs w:val="16"/>
                <w:lang w:val="es-BO"/>
              </w:rPr>
            </w:pPr>
          </w:p>
          <w:p w:rsidR="00923C70" w:rsidRPr="00365997" w:rsidRDefault="00923C70" w:rsidP="00216585">
            <w:pPr>
              <w:jc w:val="both"/>
              <w:rPr>
                <w:rFonts w:asciiTheme="minorHAnsi" w:hAnsiTheme="minorHAnsi" w:cstheme="minorHAnsi"/>
                <w:sz w:val="16"/>
                <w:szCs w:val="16"/>
                <w:lang w:val="es-BO"/>
              </w:rPr>
            </w:pPr>
          </w:p>
          <w:p w:rsidR="00B47212" w:rsidRPr="00365997" w:rsidRDefault="000105FF" w:rsidP="004422A0">
            <w:pPr>
              <w:jc w:val="both"/>
              <w:rPr>
                <w:rFonts w:asciiTheme="minorHAnsi" w:hAnsiTheme="minorHAnsi" w:cstheme="minorHAnsi"/>
                <w:sz w:val="16"/>
                <w:szCs w:val="16"/>
                <w:lang w:val="es-BO"/>
              </w:rPr>
            </w:pPr>
            <w:r w:rsidRPr="000105FF">
              <w:rPr>
                <w:rFonts w:asciiTheme="minorHAnsi" w:hAnsiTheme="minorHAnsi" w:cstheme="minorHAnsi"/>
                <w:sz w:val="16"/>
                <w:szCs w:val="16"/>
                <w:lang w:val="es-BO"/>
              </w:rPr>
              <w:t xml:space="preserve">Por Generación de Empleo </w:t>
            </w:r>
            <w:r w:rsidRPr="000105FF">
              <w:rPr>
                <w:rFonts w:asciiTheme="minorHAnsi" w:hAnsiTheme="minorHAnsi" w:cstheme="minorHAnsi"/>
                <w:i/>
                <w:sz w:val="16"/>
                <w:szCs w:val="16"/>
                <w:lang w:val="es-BO"/>
              </w:rPr>
              <w:t>(En el caso de adjudicación por</w:t>
            </w:r>
            <w:r w:rsidR="004422A0">
              <w:rPr>
                <w:rFonts w:asciiTheme="minorHAnsi" w:hAnsiTheme="minorHAnsi" w:cstheme="minorHAnsi"/>
                <w:i/>
                <w:sz w:val="16"/>
                <w:szCs w:val="16"/>
                <w:lang w:val="es-BO"/>
              </w:rPr>
              <w:t xml:space="preserve"> lote,</w:t>
            </w:r>
            <w:r w:rsidRPr="000105FF">
              <w:rPr>
                <w:rFonts w:asciiTheme="minorHAnsi" w:hAnsiTheme="minorHAnsi" w:cstheme="minorHAnsi"/>
                <w:i/>
                <w:sz w:val="16"/>
                <w:szCs w:val="16"/>
                <w:lang w:val="es-BO"/>
              </w:rPr>
              <w:t xml:space="preserve"> tramos o paquetes deberá</w:t>
            </w:r>
            <w:r w:rsidR="004422A0">
              <w:rPr>
                <w:rFonts w:asciiTheme="minorHAnsi" w:hAnsiTheme="minorHAnsi" w:cstheme="minorHAnsi"/>
                <w:i/>
                <w:sz w:val="16"/>
                <w:szCs w:val="16"/>
                <w:lang w:val="es-BO"/>
              </w:rPr>
              <w:t xml:space="preserve"> establecer en el Formulario A-2</w:t>
            </w:r>
            <w:r w:rsidRPr="000105FF">
              <w:rPr>
                <w:rFonts w:asciiTheme="minorHAnsi" w:hAnsiTheme="minorHAnsi" w:cstheme="minorHAnsi"/>
                <w:i/>
                <w:sz w:val="16"/>
                <w:szCs w:val="16"/>
                <w:lang w:val="es-BO"/>
              </w:rPr>
              <w:t xml:space="preserve"> </w:t>
            </w:r>
            <w:r w:rsidR="004422A0">
              <w:rPr>
                <w:rFonts w:asciiTheme="minorHAnsi" w:hAnsiTheme="minorHAnsi" w:cstheme="minorHAnsi"/>
                <w:i/>
                <w:sz w:val="16"/>
                <w:szCs w:val="16"/>
                <w:lang w:val="es-BO"/>
              </w:rPr>
              <w:t>los lotes,</w:t>
            </w:r>
            <w:r w:rsidRPr="000105FF">
              <w:rPr>
                <w:rFonts w:asciiTheme="minorHAnsi" w:hAnsiTheme="minorHAnsi" w:cstheme="minorHAnsi"/>
                <w:i/>
                <w:sz w:val="16"/>
                <w:szCs w:val="16"/>
                <w:lang w:val="es-BO"/>
              </w:rPr>
              <w:t xml:space="preserve"> tramos o paquetes </w:t>
            </w:r>
            <w:r w:rsidR="004422A0">
              <w:rPr>
                <w:rFonts w:asciiTheme="minorHAnsi" w:hAnsiTheme="minorHAnsi" w:cstheme="minorHAnsi"/>
                <w:i/>
                <w:sz w:val="16"/>
                <w:szCs w:val="16"/>
                <w:lang w:val="es-BO"/>
              </w:rPr>
              <w:t xml:space="preserve">para los que </w:t>
            </w:r>
            <w:r w:rsidRPr="000105FF">
              <w:rPr>
                <w:rFonts w:asciiTheme="minorHAnsi" w:hAnsiTheme="minorHAnsi" w:cstheme="minorHAnsi"/>
                <w:i/>
                <w:sz w:val="16"/>
                <w:szCs w:val="16"/>
                <w:lang w:val="es-BO"/>
              </w:rPr>
              <w:t>se solicita el margen de preferencia)</w:t>
            </w:r>
          </w:p>
        </w:tc>
      </w:tr>
      <w:tr w:rsidR="00923C70" w:rsidRPr="00365997" w:rsidTr="00923C70">
        <w:trPr>
          <w:trHeight w:val="399"/>
          <w:jc w:val="center"/>
        </w:trPr>
        <w:tc>
          <w:tcPr>
            <w:tcW w:w="2560" w:type="dxa"/>
            <w:vMerge/>
            <w:tcBorders>
              <w:lef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bottom w:val="single" w:sz="4" w:space="0" w:color="auto"/>
            </w:tcBorders>
            <w:shd w:val="clear" w:color="auto" w:fill="FFFFFF" w:themeFill="background1"/>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nil"/>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923C70" w:rsidRPr="00365997" w:rsidTr="00923C70">
        <w:trPr>
          <w:trHeight w:val="399"/>
          <w:jc w:val="center"/>
        </w:trPr>
        <w:tc>
          <w:tcPr>
            <w:tcW w:w="2560" w:type="dxa"/>
            <w:vMerge/>
            <w:tcBorders>
              <w:left w:val="single" w:sz="4" w:space="0" w:color="auto"/>
              <w:right w:val="single" w:sz="4" w:space="0" w:color="auto"/>
            </w:tcBorders>
            <w:shd w:val="clear" w:color="auto" w:fill="auto"/>
            <w:vAlign w:val="center"/>
          </w:tcPr>
          <w:p w:rsidR="00923C70" w:rsidRPr="004422A0" w:rsidRDefault="00923C70" w:rsidP="000105FF">
            <w:pPr>
              <w:jc w:val="both"/>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23C70" w:rsidRPr="00923C70" w:rsidRDefault="00923C70" w:rsidP="00216585">
            <w:pPr>
              <w:rPr>
                <w:rFonts w:asciiTheme="minorHAnsi" w:hAnsiTheme="minorHAnsi" w:cstheme="minorHAnsi"/>
                <w:b/>
                <w:bCs/>
                <w:sz w:val="16"/>
                <w:szCs w:val="16"/>
              </w:rPr>
            </w:pPr>
          </w:p>
        </w:tc>
        <w:tc>
          <w:tcPr>
            <w:tcW w:w="6084" w:type="dxa"/>
            <w:vMerge/>
            <w:tcBorders>
              <w:left w:val="single" w:sz="4" w:space="0" w:color="auto"/>
              <w:right w:val="single" w:sz="4" w:space="0" w:color="auto"/>
            </w:tcBorders>
            <w:shd w:val="clear" w:color="auto" w:fill="auto"/>
            <w:vAlign w:val="center"/>
          </w:tcPr>
          <w:p w:rsidR="00923C70" w:rsidRPr="00365997" w:rsidRDefault="00923C70" w:rsidP="00216585">
            <w:pPr>
              <w:jc w:val="both"/>
              <w:rPr>
                <w:rFonts w:asciiTheme="minorHAnsi" w:hAnsiTheme="minorHAnsi" w:cstheme="minorHAnsi"/>
                <w:sz w:val="16"/>
                <w:szCs w:val="16"/>
                <w:lang w:val="es-BO"/>
              </w:rPr>
            </w:pPr>
          </w:p>
        </w:tc>
      </w:tr>
      <w:tr w:rsidR="00B47212" w:rsidRPr="00365997" w:rsidTr="00216585">
        <w:trPr>
          <w:trHeight w:val="406"/>
          <w:jc w:val="center"/>
        </w:trPr>
        <w:tc>
          <w:tcPr>
            <w:tcW w:w="2560" w:type="dxa"/>
            <w:vMerge/>
            <w:tcBorders>
              <w:lef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bottom w:val="single" w:sz="4" w:space="0" w:color="auto"/>
            </w:tcBorders>
            <w:shd w:val="clear" w:color="auto" w:fill="auto"/>
            <w:vAlign w:val="center"/>
          </w:tcPr>
          <w:p w:rsidR="00B47212" w:rsidRPr="00365997" w:rsidRDefault="00B47212" w:rsidP="00216585">
            <w:pPr>
              <w:rPr>
                <w:rFonts w:asciiTheme="minorHAnsi" w:hAnsiTheme="minorHAnsi" w:cstheme="minorHAnsi"/>
                <w:b/>
                <w:bCs/>
                <w:color w:val="FFFFFF"/>
                <w:sz w:val="16"/>
                <w:szCs w:val="16"/>
                <w:lang w:val="es-BO"/>
              </w:rPr>
            </w:pPr>
          </w:p>
        </w:tc>
        <w:tc>
          <w:tcPr>
            <w:tcW w:w="6084" w:type="dxa"/>
            <w:vMerge/>
            <w:tcBorders>
              <w:left w:val="nil"/>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352"/>
          <w:jc w:val="center"/>
        </w:trPr>
        <w:tc>
          <w:tcPr>
            <w:tcW w:w="2560" w:type="dxa"/>
            <w:vMerge/>
            <w:tcBorders>
              <w:left w:val="single" w:sz="4" w:space="0" w:color="auto"/>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47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B47212" w:rsidRPr="00365997" w:rsidRDefault="00B47212" w:rsidP="00216585">
            <w:pPr>
              <w:rPr>
                <w:rFonts w:asciiTheme="minorHAnsi" w:hAnsiTheme="minorHAnsi" w:cstheme="minorHAnsi"/>
                <w:b/>
                <w:bCs/>
                <w:color w:val="FFFFFF"/>
                <w:sz w:val="16"/>
                <w:szCs w:val="16"/>
              </w:rPr>
            </w:pPr>
          </w:p>
        </w:tc>
        <w:tc>
          <w:tcPr>
            <w:tcW w:w="6084" w:type="dxa"/>
            <w:vMerge/>
            <w:tcBorders>
              <w:left w:val="single" w:sz="4" w:space="0" w:color="auto"/>
              <w:right w:val="single" w:sz="4" w:space="0" w:color="auto"/>
            </w:tcBorders>
            <w:shd w:val="clear" w:color="auto" w:fill="auto"/>
            <w:vAlign w:val="center"/>
          </w:tcPr>
          <w:p w:rsidR="00B47212" w:rsidRPr="00365997" w:rsidRDefault="00B47212" w:rsidP="00216585">
            <w:pPr>
              <w:jc w:val="both"/>
              <w:rPr>
                <w:rFonts w:asciiTheme="minorHAnsi" w:hAnsiTheme="minorHAnsi" w:cstheme="minorHAnsi"/>
                <w:sz w:val="16"/>
                <w:szCs w:val="16"/>
                <w:lang w:val="es-BO"/>
              </w:rPr>
            </w:pPr>
          </w:p>
        </w:tc>
      </w:tr>
      <w:tr w:rsidR="00B47212" w:rsidRPr="00365997" w:rsidTr="00216585">
        <w:trPr>
          <w:trHeight w:val="51"/>
          <w:jc w:val="center"/>
        </w:trPr>
        <w:tc>
          <w:tcPr>
            <w:tcW w:w="9119" w:type="dxa"/>
            <w:gridSpan w:val="3"/>
            <w:tcBorders>
              <w:left w:val="single" w:sz="4" w:space="0" w:color="auto"/>
              <w:bottom w:val="single" w:sz="4" w:space="0" w:color="auto"/>
              <w:right w:val="single" w:sz="4" w:space="0" w:color="auto"/>
            </w:tcBorders>
            <w:shd w:val="clear" w:color="auto" w:fill="auto"/>
            <w:vAlign w:val="center"/>
          </w:tcPr>
          <w:p w:rsidR="00923C70" w:rsidRDefault="00923C70" w:rsidP="00216585">
            <w:pPr>
              <w:jc w:val="both"/>
              <w:rPr>
                <w:rFonts w:asciiTheme="minorHAnsi" w:hAnsiTheme="minorHAnsi" w:cstheme="minorHAnsi"/>
                <w:sz w:val="16"/>
                <w:szCs w:val="16"/>
                <w:lang w:val="es-BO"/>
              </w:rPr>
            </w:pPr>
          </w:p>
          <w:p w:rsidR="00B47212" w:rsidRPr="00365997" w:rsidRDefault="00B47212" w:rsidP="00216585">
            <w:pPr>
              <w:jc w:val="both"/>
              <w:rPr>
                <w:rFonts w:asciiTheme="minorHAnsi" w:hAnsiTheme="minorHAnsi" w:cstheme="minorHAnsi"/>
                <w:sz w:val="16"/>
                <w:szCs w:val="16"/>
                <w:lang w:val="es-BO"/>
              </w:rPr>
            </w:pPr>
            <w:r w:rsidRPr="00365997">
              <w:rPr>
                <w:rFonts w:asciiTheme="minorHAnsi" w:hAnsiTheme="minorHAnsi" w:cstheme="minorHAnsi"/>
                <w:sz w:val="16"/>
                <w:szCs w:val="16"/>
                <w:lang w:val="es-BO"/>
              </w:rPr>
              <w:t>El no marcado de la casilla</w:t>
            </w:r>
            <w:r w:rsidRPr="00365997">
              <w:rPr>
                <w:rFonts w:asciiTheme="minorHAnsi" w:hAnsiTheme="minorHAnsi" w:cstheme="minorHAnsi"/>
                <w:b/>
                <w:bCs/>
                <w:sz w:val="16"/>
                <w:szCs w:val="16"/>
              </w:rPr>
              <w:t xml:space="preserve"> </w:t>
            </w:r>
            <w:r w:rsidRPr="00365997">
              <w:rPr>
                <w:rFonts w:asciiTheme="minorHAnsi" w:hAnsiTheme="minorHAnsi" w:cstheme="minorHAnsi"/>
                <w:sz w:val="16"/>
                <w:szCs w:val="16"/>
                <w:lang w:val="es-BO"/>
              </w:rPr>
              <w:t>se entenderá como la no solicitud del margen de preferencia.</w:t>
            </w:r>
          </w:p>
          <w:p w:rsidR="00B47212" w:rsidRPr="00365997" w:rsidRDefault="00D172AA" w:rsidP="00216585">
            <w:pPr>
              <w:jc w:val="both"/>
              <w:rPr>
                <w:rFonts w:asciiTheme="minorHAnsi" w:hAnsiTheme="minorHAnsi" w:cstheme="minorHAnsi"/>
                <w:b/>
                <w:sz w:val="16"/>
                <w:szCs w:val="16"/>
              </w:rPr>
            </w:pPr>
            <w:r w:rsidRPr="00365997">
              <w:rPr>
                <w:rFonts w:asciiTheme="minorHAnsi" w:hAnsiTheme="minorHAnsi" w:cstheme="minorHAnsi"/>
                <w:b/>
                <w:noProof/>
                <w:sz w:val="16"/>
                <w:szCs w:val="16"/>
                <w:lang w:val="es-BO" w:eastAsia="es-BO"/>
              </w:rPr>
              <mc:AlternateContent>
                <mc:Choice Requires="wps">
                  <w:drawing>
                    <wp:anchor distT="0" distB="0" distL="114300" distR="114300" simplePos="0" relativeHeight="251685376" behindDoc="0" locked="0" layoutInCell="1" allowOverlap="1" wp14:anchorId="27F389F3" wp14:editId="44FFF1E3">
                      <wp:simplePos x="0" y="0"/>
                      <wp:positionH relativeFrom="column">
                        <wp:posOffset>-64136</wp:posOffset>
                      </wp:positionH>
                      <wp:positionV relativeFrom="paragraph">
                        <wp:posOffset>46990</wp:posOffset>
                      </wp:positionV>
                      <wp:extent cx="5762625" cy="19050"/>
                      <wp:effectExtent l="0" t="0" r="28575" b="19050"/>
                      <wp:wrapNone/>
                      <wp:docPr id="11" name="Conector recto 11"/>
                      <wp:cNvGraphicFramePr/>
                      <a:graphic xmlns:a="http://schemas.openxmlformats.org/drawingml/2006/main">
                        <a:graphicData uri="http://schemas.microsoft.com/office/word/2010/wordprocessingShape">
                          <wps:wsp>
                            <wps:cNvCnPr/>
                            <wps:spPr>
                              <a:xfrm flipV="1">
                                <a:off x="0" y="0"/>
                                <a:ext cx="57626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6376BF0A" id="Conector recto 11" o:spid="_x0000_s1026" style="position:absolute;flip:y;z-index:251685376;visibility:visible;mso-wrap-style:square;mso-wrap-distance-left:9pt;mso-wrap-distance-top:0;mso-wrap-distance-right:9pt;mso-wrap-distance-bottom:0;mso-position-horizontal:absolute;mso-position-horizontal-relative:text;mso-position-vertical:absolute;mso-position-vertical-relative:text" from="-5.05pt,3.7pt" to="448.7pt,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" strokecolor="#4579b8 [3044]"/>
                  </w:pict>
                </mc:Fallback>
              </mc:AlternateContent>
            </w:r>
          </w:p>
          <w:p w:rsidR="007D5538" w:rsidRPr="007D5538" w:rsidRDefault="00B47212" w:rsidP="00931C96">
            <w:pPr>
              <w:jc w:val="both"/>
              <w:rPr>
                <w:rFonts w:asciiTheme="minorHAnsi" w:hAnsiTheme="minorHAnsi" w:cstheme="minorHAnsi"/>
                <w:sz w:val="16"/>
                <w:szCs w:val="16"/>
              </w:rPr>
            </w:pPr>
            <w:r w:rsidRPr="007D5538">
              <w:rPr>
                <w:rFonts w:asciiTheme="minorHAnsi" w:hAnsiTheme="minorHAnsi" w:cstheme="minorHAnsi"/>
                <w:b/>
                <w:sz w:val="16"/>
                <w:szCs w:val="16"/>
              </w:rPr>
              <w:t xml:space="preserve">NOTA: </w:t>
            </w:r>
            <w:r w:rsidRPr="007D5538">
              <w:rPr>
                <w:rFonts w:asciiTheme="minorHAnsi" w:hAnsiTheme="minorHAnsi" w:cstheme="minorHAnsi"/>
                <w:sz w:val="16"/>
                <w:szCs w:val="16"/>
              </w:rPr>
              <w:t>De solicitar la aplicación de margen de preferencia</w:t>
            </w:r>
            <w:r w:rsidR="00931C96" w:rsidRPr="007D5538">
              <w:rPr>
                <w:rFonts w:asciiTheme="minorHAnsi" w:hAnsiTheme="minorHAnsi" w:cstheme="minorHAnsi"/>
                <w:sz w:val="16"/>
                <w:szCs w:val="16"/>
              </w:rPr>
              <w:t xml:space="preserve"> de socios bolivianos</w:t>
            </w:r>
            <w:r w:rsidRPr="007D5538">
              <w:rPr>
                <w:rFonts w:asciiTheme="minorHAnsi" w:hAnsiTheme="minorHAnsi" w:cstheme="minorHAnsi"/>
                <w:sz w:val="16"/>
                <w:szCs w:val="16"/>
              </w:rPr>
              <w:t xml:space="preserve">, adjuntar a la propuesta la documentación de respaldo </w:t>
            </w:r>
            <w:r w:rsidR="00931C96" w:rsidRPr="007D5538">
              <w:rPr>
                <w:rFonts w:asciiTheme="minorHAnsi" w:hAnsiTheme="minorHAnsi" w:cstheme="minorHAnsi"/>
                <w:sz w:val="16"/>
                <w:szCs w:val="16"/>
              </w:rPr>
              <w:t xml:space="preserve">que permita determinar los porcentajes correspondientes. </w:t>
            </w:r>
          </w:p>
          <w:p w:rsidR="00B47212" w:rsidRPr="00365997" w:rsidRDefault="00172B84" w:rsidP="007D5538">
            <w:pPr>
              <w:jc w:val="both"/>
              <w:rPr>
                <w:rFonts w:asciiTheme="minorHAnsi" w:hAnsiTheme="minorHAnsi" w:cstheme="minorHAnsi"/>
                <w:b/>
                <w:bCs/>
                <w:sz w:val="16"/>
                <w:szCs w:val="16"/>
              </w:rPr>
            </w:pPr>
            <w:r w:rsidRPr="007D5538">
              <w:rPr>
                <w:rFonts w:asciiTheme="minorHAnsi" w:hAnsiTheme="minorHAnsi" w:cstheme="minorHAnsi"/>
                <w:sz w:val="16"/>
                <w:szCs w:val="16"/>
                <w:lang w:eastAsia="es-BO"/>
              </w:rPr>
              <w:t>En caso de solicitar el Margen de Preferencia y no adjuntar a su propuesta la documentación de respaldo, no se aplicara el margen de preferencia.</w:t>
            </w:r>
          </w:p>
        </w:tc>
      </w:tr>
    </w:tbl>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lastRenderedPageBreak/>
        <w:t xml:space="preserve">A nombre de </w:t>
      </w:r>
      <w:r w:rsidRPr="00365997">
        <w:rPr>
          <w:rFonts w:asciiTheme="minorHAnsi" w:hAnsiTheme="minorHAnsi" w:cstheme="minorHAnsi"/>
          <w:b/>
          <w:sz w:val="22"/>
          <w:szCs w:val="22"/>
        </w:rPr>
        <w:t>(…………………………………..………Nombre de la Empresa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remito la presente propuesta, declarando </w:t>
      </w:r>
      <w:r w:rsidRPr="00365997">
        <w:rPr>
          <w:rFonts w:asciiTheme="minorHAnsi" w:hAnsiTheme="minorHAnsi" w:cstheme="minorHAnsi"/>
          <w:sz w:val="22"/>
          <w:szCs w:val="22"/>
          <w:lang w:val="es-ES_tradnl"/>
        </w:rPr>
        <w:t xml:space="preserve">expresamente mi conformidad y compromiso de cumplimiento conforme a los siguientes puntos: </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cumplir estrictamente la normativa vigente en el Estado Plurinacional de Bolivia y lo establecido </w:t>
      </w:r>
      <w:r w:rsidR="00AC72E6">
        <w:rPr>
          <w:rFonts w:asciiTheme="minorHAnsi" w:hAnsiTheme="minorHAnsi" w:cstheme="minorHAnsi"/>
          <w:sz w:val="22"/>
          <w:szCs w:val="22"/>
        </w:rPr>
        <w:t>en el Decreto Supremo N° 29506,</w:t>
      </w:r>
      <w:r w:rsidRPr="00365997">
        <w:rPr>
          <w:rFonts w:asciiTheme="minorHAnsi" w:hAnsiTheme="minorHAnsi" w:cstheme="minorHAnsi"/>
          <w:sz w:val="22"/>
          <w:szCs w:val="22"/>
        </w:rPr>
        <w:t xml:space="preserve"> su Reglamento</w:t>
      </w:r>
      <w:r w:rsidR="008F0584" w:rsidRPr="00365997">
        <w:rPr>
          <w:rFonts w:asciiTheme="minorHAnsi" w:hAnsiTheme="minorHAnsi" w:cstheme="minorHAnsi"/>
          <w:sz w:val="22"/>
          <w:szCs w:val="22"/>
        </w:rPr>
        <w:t xml:space="preserve"> y el presente DBC</w:t>
      </w:r>
      <w:r w:rsidR="00AC72E6">
        <w:rPr>
          <w:rFonts w:asciiTheme="minorHAnsi" w:hAnsiTheme="minorHAnsi" w:cstheme="minorHAnsi"/>
          <w:sz w:val="22"/>
          <w:szCs w:val="22"/>
        </w:rPr>
        <w:t>.</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la </w:t>
      </w:r>
      <w:r w:rsidRPr="00365997">
        <w:rPr>
          <w:rFonts w:asciiTheme="minorHAnsi" w:hAnsiTheme="minorHAnsi" w:cstheme="minorHAnsi"/>
          <w:sz w:val="22"/>
          <w:szCs w:val="22"/>
          <w:lang w:val="es-ES_tradnl"/>
        </w:rPr>
        <w:t xml:space="preserve">validez de mi propuesta tiene una vigencia de </w:t>
      </w:r>
      <w:r w:rsidR="00D172AA" w:rsidRPr="00365997">
        <w:rPr>
          <w:rFonts w:asciiTheme="minorHAnsi" w:hAnsiTheme="minorHAnsi" w:cstheme="minorHAnsi"/>
          <w:sz w:val="22"/>
          <w:szCs w:val="22"/>
          <w:lang w:val="es-ES_tradnl"/>
        </w:rPr>
        <w:t>120</w:t>
      </w:r>
      <w:r w:rsidRPr="00365997">
        <w:rPr>
          <w:rFonts w:asciiTheme="minorHAnsi" w:hAnsiTheme="minorHAnsi" w:cstheme="minorHAnsi"/>
          <w:sz w:val="22"/>
          <w:szCs w:val="22"/>
          <w:lang w:val="es-ES_tradnl"/>
        </w:rPr>
        <w:t xml:space="preserve"> días calendario a partir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 xml:space="preserve">fecha de </w:t>
      </w:r>
      <w:r w:rsidR="00D172AA" w:rsidRPr="00365997">
        <w:rPr>
          <w:rFonts w:asciiTheme="minorHAnsi" w:hAnsiTheme="minorHAnsi" w:cstheme="minorHAnsi"/>
          <w:sz w:val="22"/>
          <w:szCs w:val="22"/>
          <w:lang w:val="es-ES_tradnl"/>
        </w:rPr>
        <w:t xml:space="preserve">la </w:t>
      </w:r>
      <w:r w:rsidRPr="00365997">
        <w:rPr>
          <w:rFonts w:asciiTheme="minorHAnsi" w:hAnsiTheme="minorHAnsi" w:cstheme="minorHAnsi"/>
          <w:sz w:val="22"/>
          <w:szCs w:val="22"/>
          <w:lang w:val="es-ES_tradnl"/>
        </w:rPr>
        <w:t>apertura de propuestas, pudiendo ampliar la misma a simple requerimiento de YPFB.</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no tener conflicto de intereses con YPFB para el presente proceso de contratación.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mi persona o la empresa</w:t>
      </w:r>
      <w:r w:rsidR="00B432E5"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w:t>
      </w:r>
      <w:r w:rsidR="00B432E5" w:rsidRPr="00365997">
        <w:rPr>
          <w:rFonts w:asciiTheme="minorHAnsi" w:hAnsiTheme="minorHAnsi" w:cstheme="minorHAnsi"/>
          <w:sz w:val="22"/>
          <w:szCs w:val="22"/>
        </w:rPr>
        <w:t xml:space="preserve">la </w:t>
      </w:r>
      <w:r w:rsidRPr="00365997">
        <w:rPr>
          <w:rFonts w:asciiTheme="minorHAnsi" w:hAnsiTheme="minorHAnsi" w:cstheme="minorHAnsi"/>
          <w:sz w:val="22"/>
          <w:szCs w:val="22"/>
        </w:rPr>
        <w:t>asociación accidental</w:t>
      </w:r>
      <w:r w:rsidR="00172B84" w:rsidRPr="00365997">
        <w:rPr>
          <w:rFonts w:asciiTheme="minorHAnsi" w:hAnsiTheme="minorHAnsi" w:cstheme="minorHAnsi"/>
          <w:sz w:val="22"/>
          <w:szCs w:val="22"/>
        </w:rPr>
        <w:t xml:space="preserve"> </w:t>
      </w:r>
      <w:r w:rsidRPr="00365997">
        <w:rPr>
          <w:rFonts w:asciiTheme="minorHAnsi" w:hAnsiTheme="minorHAnsi" w:cstheme="minorHAnsi"/>
          <w:sz w:val="22"/>
          <w:szCs w:val="22"/>
        </w:rPr>
        <w:t>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w:t>
      </w:r>
      <w:r w:rsidR="00562130" w:rsidRPr="00365997">
        <w:rPr>
          <w:rFonts w:asciiTheme="minorHAnsi" w:hAnsiTheme="minorHAnsi" w:cstheme="minorHAnsi"/>
          <w:sz w:val="22"/>
          <w:szCs w:val="22"/>
        </w:rPr>
        <w:t>ento</w:t>
      </w:r>
      <w:r w:rsidRPr="00365997">
        <w:rPr>
          <w:rFonts w:asciiTheme="minorHAnsi" w:hAnsiTheme="minorHAnsi" w:cstheme="minorHAnsi"/>
          <w:sz w:val="22"/>
          <w:szCs w:val="22"/>
        </w:rPr>
        <w:t xml:space="preserve"> no tiene ningún tipo de deuda ni proceso judicial con el Estado Plurinacional de Bolivia.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como proponente, no me encuentro en las causales de impedimento establecidas en 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la veracidad de toda la información proporcionada y autorizo mediante la presente</w:t>
      </w:r>
      <w:r w:rsidR="008F0584" w:rsidRPr="00365997">
        <w:rPr>
          <w:rFonts w:asciiTheme="minorHAnsi" w:hAnsiTheme="minorHAnsi" w:cstheme="minorHAnsi"/>
          <w:sz w:val="22"/>
          <w:szCs w:val="22"/>
        </w:rPr>
        <w:t xml:space="preserve"> en cualquier etapa del proceso de contratación</w:t>
      </w:r>
      <w:r w:rsidRPr="00365997">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w:t>
      </w:r>
      <w:r w:rsidR="00593B52" w:rsidRPr="00365997">
        <w:rPr>
          <w:rFonts w:asciiTheme="minorHAnsi" w:hAnsiTheme="minorHAnsi" w:cstheme="minorHAnsi"/>
          <w:sz w:val="22"/>
          <w:szCs w:val="22"/>
        </w:rPr>
        <w:t>able de atender consultas</w:t>
      </w:r>
      <w:r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la empresa</w:t>
      </w:r>
      <w:r w:rsidR="00562130"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a</w:t>
      </w:r>
      <w:r w:rsidR="00D172AA" w:rsidRPr="00365997">
        <w:rPr>
          <w:rFonts w:asciiTheme="minorHAnsi" w:hAnsiTheme="minorHAnsi" w:cstheme="minorHAnsi"/>
          <w:sz w:val="22"/>
          <w:szCs w:val="22"/>
        </w:rPr>
        <w:t xml:space="preserve"> </w:t>
      </w:r>
      <w:r w:rsidRPr="00365997">
        <w:rPr>
          <w:rFonts w:asciiTheme="minorHAnsi" w:hAnsiTheme="minorHAnsi" w:cstheme="minorHAnsi"/>
          <w:sz w:val="22"/>
          <w:szCs w:val="22"/>
        </w:rPr>
        <w:t>l</w:t>
      </w:r>
      <w:r w:rsidR="00D172AA" w:rsidRPr="00365997">
        <w:rPr>
          <w:rFonts w:asciiTheme="minorHAnsi" w:hAnsiTheme="minorHAnsi" w:cstheme="minorHAnsi"/>
          <w:sz w:val="22"/>
          <w:szCs w:val="22"/>
        </w:rPr>
        <w:t>a</w:t>
      </w:r>
      <w:r w:rsidRPr="00365997">
        <w:rPr>
          <w:rFonts w:asciiTheme="minorHAnsi" w:hAnsiTheme="minorHAnsi" w:cstheme="minorHAnsi"/>
          <w:sz w:val="22"/>
          <w:szCs w:val="22"/>
        </w:rPr>
        <w:t xml:space="preserve"> que represento</w:t>
      </w:r>
      <w:r w:rsidR="00593B52" w:rsidRPr="00365997">
        <w:rPr>
          <w:rFonts w:asciiTheme="minorHAnsi" w:hAnsiTheme="minorHAnsi" w:cstheme="minorHAnsi"/>
          <w:sz w:val="22"/>
          <w:szCs w:val="22"/>
        </w:rPr>
        <w:t>,</w:t>
      </w:r>
      <w:r w:rsidRPr="00365997">
        <w:rPr>
          <w:rFonts w:asciiTheme="minorHAnsi" w:hAnsiTheme="minorHAnsi" w:cstheme="minorHAnsi"/>
          <w:sz w:val="22"/>
          <w:szCs w:val="22"/>
        </w:rPr>
        <w:t xml:space="preserve"> no se encuentra en trámite ni se ha declarado la disolución o quiebra de la misma.</w:t>
      </w:r>
      <w:r w:rsidR="002524EB" w:rsidRPr="00365997">
        <w:rPr>
          <w:rFonts w:asciiTheme="minorHAnsi" w:hAnsiTheme="minorHAnsi" w:cstheme="minorHAnsi"/>
          <w:sz w:val="22"/>
          <w:szCs w:val="22"/>
        </w:rPr>
        <w:t xml:space="preserve"> </w:t>
      </w:r>
    </w:p>
    <w:p w:rsidR="00B47212" w:rsidRPr="00365997" w:rsidRDefault="00593B5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w:t>
      </w:r>
      <w:r w:rsidR="000721BC" w:rsidRPr="00365997">
        <w:rPr>
          <w:rFonts w:asciiTheme="minorHAnsi" w:hAnsiTheme="minorHAnsi" w:cstheme="minorHAnsi"/>
          <w:sz w:val="22"/>
          <w:szCs w:val="22"/>
        </w:rPr>
        <w:t xml:space="preserve"> </w:t>
      </w:r>
      <w:r w:rsidR="00B47212"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B47212" w:rsidRPr="00365997">
        <w:rPr>
          <w:rFonts w:asciiTheme="minorHAnsi" w:hAnsiTheme="minorHAnsi" w:cstheme="minorHAnsi"/>
          <w:sz w:val="22"/>
          <w:szCs w:val="22"/>
        </w:rPr>
        <w:t xml:space="preserve"> asociación accidental </w:t>
      </w:r>
      <w:r w:rsidRPr="00365997">
        <w:rPr>
          <w:rFonts w:asciiTheme="minorHAnsi" w:hAnsiTheme="minorHAnsi" w:cstheme="minorHAnsi"/>
          <w:sz w:val="22"/>
          <w:szCs w:val="22"/>
        </w:rPr>
        <w:t>a la que represento cuenta con la capacidad financiera para la ejecución del presente proceso de contratación.</w:t>
      </w:r>
      <w:r w:rsidR="00B47212" w:rsidRPr="00365997">
        <w:rPr>
          <w:rFonts w:asciiTheme="minorHAnsi" w:hAnsiTheme="minorHAnsi" w:cstheme="minorHAnsi"/>
          <w:sz w:val="22"/>
          <w:szCs w:val="22"/>
        </w:rPr>
        <w:t xml:space="preserve"> </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que </w:t>
      </w:r>
      <w:r w:rsidR="00D172AA" w:rsidRPr="00365997">
        <w:rPr>
          <w:rFonts w:asciiTheme="minorHAnsi" w:hAnsiTheme="minorHAnsi" w:cstheme="minorHAnsi"/>
          <w:sz w:val="22"/>
          <w:szCs w:val="22"/>
        </w:rPr>
        <w:t>la e</w:t>
      </w:r>
      <w:r w:rsidRPr="00365997">
        <w:rPr>
          <w:rFonts w:asciiTheme="minorHAnsi" w:hAnsiTheme="minorHAnsi" w:cstheme="minorHAnsi"/>
          <w:sz w:val="22"/>
          <w:szCs w:val="22"/>
        </w:rPr>
        <w:t>mpresa</w:t>
      </w:r>
      <w:r w:rsidR="00562130" w:rsidRPr="00365997">
        <w:rPr>
          <w:rFonts w:asciiTheme="minorHAnsi" w:hAnsiTheme="minorHAnsi" w:cstheme="minorHAnsi"/>
          <w:sz w:val="22"/>
          <w:szCs w:val="22"/>
        </w:rPr>
        <w:t xml:space="preserve"> o asociación accidental</w:t>
      </w:r>
      <w:r w:rsidRPr="00365997">
        <w:rPr>
          <w:rFonts w:asciiTheme="minorHAnsi" w:hAnsiTheme="minorHAnsi" w:cstheme="minorHAnsi"/>
          <w:sz w:val="22"/>
          <w:szCs w:val="22"/>
        </w:rPr>
        <w:t xml:space="preserve"> </w:t>
      </w:r>
      <w:r w:rsidR="00D172AA" w:rsidRPr="00365997">
        <w:rPr>
          <w:rFonts w:asciiTheme="minorHAnsi" w:hAnsiTheme="minorHAnsi" w:cstheme="minorHAnsi"/>
          <w:sz w:val="22"/>
          <w:szCs w:val="22"/>
        </w:rPr>
        <w:t xml:space="preserve">a la que represento, </w:t>
      </w:r>
      <w:r w:rsidRPr="00365997">
        <w:rPr>
          <w:rFonts w:asciiTheme="minorHAnsi" w:hAnsiTheme="minorHAnsi" w:cstheme="minorHAnsi"/>
          <w:sz w:val="22"/>
          <w:szCs w:val="22"/>
        </w:rPr>
        <w:t>se encuentra</w:t>
      </w:r>
      <w:r w:rsidR="00562130" w:rsidRPr="00365997">
        <w:rPr>
          <w:rFonts w:asciiTheme="minorHAnsi" w:hAnsiTheme="minorHAnsi" w:cstheme="minorHAnsi"/>
          <w:sz w:val="22"/>
          <w:szCs w:val="22"/>
        </w:rPr>
        <w:t xml:space="preserve"> dentro de los </w:t>
      </w:r>
      <w:r w:rsidRPr="00365997">
        <w:rPr>
          <w:rFonts w:asciiTheme="minorHAnsi" w:hAnsiTheme="minorHAnsi" w:cstheme="minorHAnsi"/>
          <w:sz w:val="22"/>
          <w:szCs w:val="22"/>
        </w:rPr>
        <w:t>proponentes elegibles.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sidR="00AC72E6">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w:t>
      </w:r>
      <w:r w:rsidR="00732B75" w:rsidRPr="00365997">
        <w:rPr>
          <w:rFonts w:asciiTheme="minorHAnsi" w:hAnsiTheme="minorHAnsi" w:cstheme="minorHAnsi"/>
          <w:sz w:val="22"/>
          <w:szCs w:val="22"/>
        </w:rPr>
        <w:t xml:space="preserve"> y documentos</w:t>
      </w:r>
      <w:r w:rsidRPr="00365997">
        <w:rPr>
          <w:rFonts w:asciiTheme="minorHAnsi" w:hAnsiTheme="minorHAnsi" w:cstheme="minorHAnsi"/>
          <w:sz w:val="22"/>
          <w:szCs w:val="22"/>
        </w:rPr>
        <w:t xml:space="preserve"> para la presentación de la propuesta, aceptando sin reservas todas las estipulaciones de </w:t>
      </w:r>
      <w:r w:rsidR="00732B75" w:rsidRPr="00365997">
        <w:rPr>
          <w:rFonts w:asciiTheme="minorHAnsi" w:hAnsiTheme="minorHAnsi" w:cstheme="minorHAnsi"/>
          <w:sz w:val="22"/>
          <w:szCs w:val="22"/>
        </w:rPr>
        <w:t>los mismos</w:t>
      </w:r>
      <w:r w:rsidRPr="00365997">
        <w:rPr>
          <w:rFonts w:asciiTheme="minorHAnsi" w:hAnsiTheme="minorHAnsi" w:cstheme="minorHAnsi"/>
          <w:sz w:val="22"/>
          <w:szCs w:val="22"/>
        </w:rPr>
        <w:t>.</w:t>
      </w:r>
    </w:p>
    <w:p w:rsidR="002524EB" w:rsidRPr="00365997" w:rsidRDefault="002524EB"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Declaro expresamente mi conformidad, compromiso de cumplimiento y manifiesto que </w:t>
      </w:r>
      <w:r w:rsidR="00D172AA" w:rsidRPr="00365997">
        <w:rPr>
          <w:rFonts w:asciiTheme="minorHAnsi" w:hAnsiTheme="minorHAnsi" w:cstheme="minorHAnsi"/>
          <w:sz w:val="22"/>
          <w:szCs w:val="22"/>
        </w:rPr>
        <w:t xml:space="preserve">la </w:t>
      </w:r>
      <w:r w:rsidRPr="00365997">
        <w:rPr>
          <w:rFonts w:asciiTheme="minorHAnsi" w:hAnsiTheme="minorHAnsi" w:cstheme="minorHAnsi"/>
          <w:sz w:val="22"/>
          <w:szCs w:val="22"/>
        </w:rPr>
        <w:t>empresa</w:t>
      </w:r>
      <w:r w:rsidR="00562130" w:rsidRPr="00365997">
        <w:rPr>
          <w:rFonts w:asciiTheme="minorHAnsi" w:hAnsiTheme="minorHAnsi" w:cstheme="minorHAnsi"/>
          <w:sz w:val="22"/>
          <w:szCs w:val="22"/>
        </w:rPr>
        <w:t xml:space="preserve"> o</w:t>
      </w:r>
      <w:r w:rsidR="00750EBC" w:rsidRPr="00365997">
        <w:rPr>
          <w:rFonts w:asciiTheme="minorHAnsi" w:hAnsiTheme="minorHAnsi" w:cstheme="minorHAnsi"/>
          <w:sz w:val="22"/>
          <w:szCs w:val="22"/>
        </w:rPr>
        <w:t xml:space="preserve"> asociación accidental </w:t>
      </w:r>
      <w:r w:rsidR="00D172AA"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 xml:space="preserve">cumplirá con todo lo descrito en </w:t>
      </w:r>
      <w:r w:rsidR="002075F5" w:rsidRPr="00365997">
        <w:rPr>
          <w:rFonts w:asciiTheme="minorHAnsi" w:hAnsiTheme="minorHAnsi" w:cstheme="minorHAnsi"/>
          <w:sz w:val="22"/>
          <w:szCs w:val="22"/>
        </w:rPr>
        <w:t>los</w:t>
      </w:r>
      <w:r w:rsidRPr="00365997">
        <w:rPr>
          <w:rFonts w:asciiTheme="minorHAnsi" w:hAnsiTheme="minorHAnsi" w:cstheme="minorHAnsi"/>
          <w:sz w:val="22"/>
          <w:szCs w:val="22"/>
        </w:rPr>
        <w:t xml:space="preserve"> </w:t>
      </w:r>
      <w:r w:rsidR="00750EBC" w:rsidRPr="00365997">
        <w:rPr>
          <w:rFonts w:asciiTheme="minorHAnsi" w:hAnsiTheme="minorHAnsi" w:cstheme="minorHAnsi"/>
          <w:sz w:val="22"/>
          <w:szCs w:val="22"/>
        </w:rPr>
        <w:t>ANEXO</w:t>
      </w:r>
      <w:r w:rsidR="002075F5" w:rsidRPr="00365997">
        <w:rPr>
          <w:rFonts w:asciiTheme="minorHAnsi" w:hAnsiTheme="minorHAnsi" w:cstheme="minorHAnsi"/>
          <w:sz w:val="22"/>
          <w:szCs w:val="22"/>
        </w:rPr>
        <w:t>S</w:t>
      </w:r>
      <w:r w:rsidR="00750EBC" w:rsidRPr="00365997">
        <w:rPr>
          <w:rFonts w:asciiTheme="minorHAnsi" w:hAnsiTheme="minorHAnsi" w:cstheme="minorHAnsi"/>
          <w:sz w:val="22"/>
          <w:szCs w:val="22"/>
        </w:rPr>
        <w:t xml:space="preserve"> 1</w:t>
      </w:r>
      <w:r w:rsidR="000D41B7" w:rsidRPr="00365997">
        <w:rPr>
          <w:rFonts w:asciiTheme="minorHAnsi" w:hAnsiTheme="minorHAnsi" w:cstheme="minorHAnsi"/>
          <w:sz w:val="22"/>
          <w:szCs w:val="22"/>
        </w:rPr>
        <w:t>, 2</w:t>
      </w:r>
      <w:r w:rsidR="00750EBC" w:rsidRPr="00365997">
        <w:rPr>
          <w:rFonts w:asciiTheme="minorHAnsi" w:hAnsiTheme="minorHAnsi" w:cstheme="minorHAnsi"/>
          <w:sz w:val="22"/>
          <w:szCs w:val="22"/>
        </w:rPr>
        <w:t xml:space="preserve"> y </w:t>
      </w:r>
      <w:r w:rsidR="000D41B7" w:rsidRPr="00365997">
        <w:rPr>
          <w:rFonts w:asciiTheme="minorHAnsi" w:hAnsiTheme="minorHAnsi" w:cstheme="minorHAnsi"/>
          <w:sz w:val="22"/>
          <w:szCs w:val="22"/>
        </w:rPr>
        <w:t>3</w:t>
      </w:r>
      <w:r w:rsidR="00750EBC" w:rsidRPr="00365997">
        <w:rPr>
          <w:rFonts w:asciiTheme="minorHAnsi" w:hAnsiTheme="minorHAnsi" w:cstheme="minorHAnsi"/>
          <w:sz w:val="22"/>
          <w:szCs w:val="22"/>
        </w:rPr>
        <w:t xml:space="preserve"> </w:t>
      </w:r>
      <w:r w:rsidRPr="00365997">
        <w:rPr>
          <w:rFonts w:asciiTheme="minorHAnsi" w:hAnsiTheme="minorHAnsi" w:cstheme="minorHAnsi"/>
          <w:sz w:val="22"/>
          <w:szCs w:val="22"/>
        </w:rPr>
        <w:t>del presente DBC.</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 xml:space="preserve">En caso de verificarse que mi persona </w:t>
      </w:r>
      <w:r w:rsidR="00BA1876" w:rsidRPr="00365997">
        <w:rPr>
          <w:rFonts w:asciiTheme="minorHAnsi" w:hAnsiTheme="minorHAnsi" w:cstheme="minorHAnsi"/>
          <w:sz w:val="22"/>
          <w:szCs w:val="22"/>
        </w:rPr>
        <w:t>o</w:t>
      </w:r>
      <w:r w:rsidRPr="00365997">
        <w:rPr>
          <w:rFonts w:asciiTheme="minorHAnsi" w:hAnsiTheme="minorHAnsi" w:cstheme="minorHAnsi"/>
          <w:sz w:val="22"/>
          <w:szCs w:val="22"/>
        </w:rPr>
        <w:t xml:space="preserve"> empresa</w:t>
      </w:r>
      <w:r w:rsidR="00BA1876" w:rsidRPr="00365997">
        <w:rPr>
          <w:rFonts w:asciiTheme="minorHAnsi" w:hAnsiTheme="minorHAnsi" w:cstheme="minorHAnsi"/>
          <w:sz w:val="22"/>
          <w:szCs w:val="22"/>
        </w:rPr>
        <w:t xml:space="preserve"> o</w:t>
      </w:r>
      <w:r w:rsidRPr="00365997">
        <w:rPr>
          <w:rFonts w:asciiTheme="minorHAnsi" w:hAnsiTheme="minorHAnsi" w:cstheme="minorHAnsi"/>
          <w:sz w:val="22"/>
          <w:szCs w:val="22"/>
        </w:rPr>
        <w:t xml:space="preserve"> asociación accidental </w:t>
      </w:r>
      <w:r w:rsidR="002075F5" w:rsidRPr="00365997">
        <w:rPr>
          <w:rFonts w:asciiTheme="minorHAnsi" w:hAnsiTheme="minorHAnsi" w:cstheme="minorHAnsi"/>
          <w:sz w:val="22"/>
          <w:szCs w:val="22"/>
        </w:rPr>
        <w:t>a la que represento</w:t>
      </w:r>
      <w:r w:rsidR="00403797" w:rsidRPr="00365997">
        <w:rPr>
          <w:rFonts w:asciiTheme="minorHAnsi" w:hAnsiTheme="minorHAnsi" w:cstheme="minorHAnsi"/>
          <w:sz w:val="22"/>
          <w:szCs w:val="22"/>
        </w:rPr>
        <w:t xml:space="preserve">, </w:t>
      </w:r>
      <w:r w:rsidRPr="00365997">
        <w:rPr>
          <w:rFonts w:asciiTheme="minorHAnsi" w:hAnsiTheme="minorHAnsi" w:cstheme="minorHAnsi"/>
          <w:sz w:val="22"/>
          <w:szCs w:val="22"/>
        </w:rPr>
        <w:t>tienen algún conflicto de interés con YPFB, autorizo mediante la presente la ejecución inmediata de mi garantía de seriedad de propuesta (si esta hubiera sido requerida), asimismo acepto que mi propuesta sea descalificada del proceso, sin derecho a ningún reclamo.</w:t>
      </w:r>
    </w:p>
    <w:p w:rsidR="00B47212" w:rsidRPr="00365997" w:rsidRDefault="00B47212"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Acepto a sola firma de este documento que todos los formularios presentados se tienen por suscritos</w:t>
      </w:r>
      <w:r w:rsidR="00C9267E" w:rsidRPr="00365997">
        <w:rPr>
          <w:rFonts w:asciiTheme="minorHAnsi" w:hAnsiTheme="minorHAnsi" w:cstheme="minorHAnsi"/>
          <w:sz w:val="22"/>
          <w:szCs w:val="22"/>
        </w:rPr>
        <w:t xml:space="preserve">, </w:t>
      </w:r>
      <w:r w:rsidR="00A122C1" w:rsidRPr="00365997">
        <w:rPr>
          <w:rFonts w:asciiTheme="minorHAnsi" w:hAnsiTheme="minorHAnsi" w:cstheme="minorHAnsi"/>
          <w:sz w:val="22"/>
          <w:szCs w:val="22"/>
        </w:rPr>
        <w:t>excepto el formulario C-4</w:t>
      </w:r>
      <w:r w:rsidR="00C9267E" w:rsidRPr="00365997">
        <w:rPr>
          <w:rFonts w:asciiTheme="minorHAnsi" w:hAnsiTheme="minorHAnsi" w:cstheme="minorHAnsi"/>
          <w:sz w:val="22"/>
          <w:szCs w:val="22"/>
        </w:rPr>
        <w:t>.</w:t>
      </w:r>
    </w:p>
    <w:p w:rsidR="00D16ED7" w:rsidRPr="00365997" w:rsidRDefault="00D16ED7" w:rsidP="00B47212">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que los documentos presentados en fotocopias simples existen en originales.</w:t>
      </w:r>
    </w:p>
    <w:p w:rsidR="004C73BC" w:rsidRDefault="004C73BC" w:rsidP="00B47212">
      <w:pPr>
        <w:pStyle w:val="Prrafodelista1"/>
        <w:spacing w:line="276" w:lineRule="auto"/>
        <w:ind w:left="0"/>
        <w:jc w:val="both"/>
        <w:rPr>
          <w:rFonts w:asciiTheme="minorHAnsi" w:hAnsiTheme="minorHAnsi" w:cstheme="minorHAnsi"/>
          <w:b/>
          <w:sz w:val="22"/>
          <w:szCs w:val="22"/>
        </w:rPr>
      </w:pPr>
    </w:p>
    <w:p w:rsidR="0034043B" w:rsidRDefault="0034043B" w:rsidP="00B47212">
      <w:pPr>
        <w:pStyle w:val="Prrafodelista1"/>
        <w:spacing w:line="276" w:lineRule="auto"/>
        <w:ind w:left="0"/>
        <w:jc w:val="both"/>
        <w:rPr>
          <w:rFonts w:asciiTheme="minorHAnsi" w:hAnsiTheme="minorHAnsi" w:cstheme="minorHAnsi"/>
          <w:b/>
          <w:sz w:val="22"/>
          <w:szCs w:val="22"/>
        </w:rPr>
      </w:pPr>
    </w:p>
    <w:p w:rsidR="00B47212" w:rsidRPr="00365997" w:rsidRDefault="00B47212" w:rsidP="00B47212">
      <w:pPr>
        <w:pStyle w:val="Prrafodelista1"/>
        <w:spacing w:line="276" w:lineRule="auto"/>
        <w:ind w:left="0"/>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De la Presentación de Documentos</w:t>
      </w:r>
      <w:r w:rsidR="00F526A7" w:rsidRPr="00365997">
        <w:rPr>
          <w:rFonts w:asciiTheme="minorHAnsi" w:hAnsiTheme="minorHAnsi" w:cstheme="minorHAnsi"/>
          <w:b/>
          <w:sz w:val="22"/>
          <w:szCs w:val="22"/>
        </w:rPr>
        <w:t xml:space="preserve"> para la elaboración de contrato:</w:t>
      </w:r>
      <w:r w:rsidR="00F526A7" w:rsidRPr="00365997">
        <w:rPr>
          <w:rFonts w:asciiTheme="minorHAnsi" w:hAnsiTheme="minorHAnsi" w:cstheme="minorHAnsi"/>
          <w:b/>
          <w:sz w:val="22"/>
          <w:szCs w:val="22"/>
        </w:rPr>
        <w:tab/>
      </w:r>
    </w:p>
    <w:p w:rsidR="004C73BC" w:rsidRPr="00365997" w:rsidRDefault="004C73BC" w:rsidP="00B47212">
      <w:pPr>
        <w:jc w:val="both"/>
        <w:rPr>
          <w:rFonts w:asciiTheme="minorHAnsi" w:hAnsiTheme="minorHAnsi" w:cstheme="minorHAnsi"/>
        </w:rPr>
      </w:pPr>
    </w:p>
    <w:p w:rsidR="00EE046A" w:rsidRDefault="00EE046A" w:rsidP="00EE046A">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EF116C" w:rsidRDefault="00EF116C" w:rsidP="009760FB">
      <w:pPr>
        <w:jc w:val="both"/>
        <w:rPr>
          <w:rFonts w:asciiTheme="minorHAnsi" w:hAnsiTheme="minorHAnsi" w:cstheme="minorHAnsi"/>
          <w:sz w:val="22"/>
          <w:szCs w:val="22"/>
          <w:lang w:val="es-BO"/>
        </w:rPr>
      </w:pPr>
    </w:p>
    <w:p w:rsidR="009760FB" w:rsidRPr="007C3380" w:rsidRDefault="009760FB" w:rsidP="007C3380">
      <w:pPr>
        <w:ind w:firstLine="284"/>
        <w:jc w:val="both"/>
        <w:rPr>
          <w:rFonts w:asciiTheme="minorHAnsi" w:hAnsiTheme="minorHAnsi" w:cstheme="minorHAnsi"/>
          <w:b/>
          <w:sz w:val="22"/>
          <w:szCs w:val="22"/>
          <w:lang w:val="es-BO"/>
        </w:rPr>
      </w:pPr>
      <w:r w:rsidRPr="007C3380">
        <w:rPr>
          <w:rFonts w:asciiTheme="minorHAnsi" w:hAnsiTheme="minorHAnsi" w:cstheme="minorHAnsi"/>
          <w:b/>
          <w:sz w:val="22"/>
          <w:szCs w:val="22"/>
          <w:lang w:val="es-BO"/>
        </w:rPr>
        <w:t>PARA EMPRESAS:</w:t>
      </w:r>
    </w:p>
    <w:p w:rsidR="009760FB" w:rsidRDefault="009760FB" w:rsidP="009760FB">
      <w:pPr>
        <w:jc w:val="both"/>
        <w:rPr>
          <w:rFonts w:asciiTheme="minorHAnsi" w:hAnsiTheme="minorHAnsi" w:cstheme="minorHAnsi"/>
          <w:sz w:val="22"/>
          <w:szCs w:val="22"/>
          <w:lang w:val="es-BO"/>
        </w:rPr>
      </w:pP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del RUPE que respalde la información declarada en su propuesta</w:t>
      </w:r>
      <w:r>
        <w:rPr>
          <w:rFonts w:asciiTheme="minorHAnsi" w:hAnsiTheme="minorHAnsi" w:cstheme="minorHAnsi"/>
          <w:sz w:val="22"/>
          <w:szCs w:val="22"/>
        </w:rPr>
        <w:t>, para procesos de contratación mayores a Bs 20.000,00 (Veinte Mil 00/100 Bolivianos)</w:t>
      </w:r>
      <w:r w:rsidRPr="000E1D5D">
        <w:rPr>
          <w:rFonts w:asciiTheme="minorHAnsi" w:hAnsiTheme="minorHAnsi" w:cstheme="minorHAnsi"/>
          <w:sz w:val="22"/>
          <w:szCs w:val="22"/>
        </w:rPr>
        <w:t>.</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Documento de Constitución de la Empresa</w:t>
      </w:r>
      <w:r w:rsidRPr="00EF1265">
        <w:rPr>
          <w:rFonts w:asciiTheme="minorHAnsi" w:hAnsiTheme="minorHAnsi" w:cstheme="minorHAnsi"/>
          <w:sz w:val="22"/>
          <w:szCs w:val="22"/>
        </w:rPr>
        <w:t xml:space="preserve">, </w:t>
      </w:r>
      <w:r w:rsidRPr="0031264E">
        <w:rPr>
          <w:rFonts w:asciiTheme="minorHAnsi" w:hAnsiTheme="minorHAnsi" w:cstheme="minorHAnsi"/>
          <w:sz w:val="22"/>
          <w:szCs w:val="22"/>
        </w:rPr>
        <w:t xml:space="preserve">excepto aquellas </w:t>
      </w:r>
      <w:r w:rsidR="00EF116C">
        <w:rPr>
          <w:rFonts w:asciiTheme="minorHAnsi" w:hAnsiTheme="minorHAnsi" w:cstheme="minorHAnsi"/>
          <w:sz w:val="22"/>
          <w:szCs w:val="22"/>
        </w:rPr>
        <w:t xml:space="preserve">empresas unipersonales </w:t>
      </w:r>
      <w:r w:rsidR="002B1C81" w:rsidRPr="00C509A9">
        <w:rPr>
          <w:rFonts w:asciiTheme="minorHAnsi" w:hAnsiTheme="minorHAnsi" w:cstheme="minorHAnsi"/>
          <w:sz w:val="22"/>
          <w:szCs w:val="22"/>
        </w:rPr>
        <w:t xml:space="preserve">y aquellas </w:t>
      </w:r>
      <w:r w:rsidRPr="00C509A9">
        <w:rPr>
          <w:rFonts w:asciiTheme="minorHAnsi" w:hAnsiTheme="minorHAnsi" w:cstheme="minorHAnsi"/>
          <w:sz w:val="22"/>
          <w:szCs w:val="22"/>
        </w:rPr>
        <w:t>empresas que se encuentran inscritas en el Registro de Comercio</w:t>
      </w:r>
      <w:r w:rsidR="002B1C81" w:rsidRPr="00C509A9">
        <w:rPr>
          <w:rFonts w:asciiTheme="minorHAnsi" w:hAnsiTheme="minorHAnsi" w:cstheme="minorHAnsi"/>
          <w:sz w:val="22"/>
          <w:szCs w:val="22"/>
        </w:rPr>
        <w:t>.</w:t>
      </w:r>
      <w:r w:rsidR="00AE35BB" w:rsidRPr="00C509A9">
        <w:rPr>
          <w:rFonts w:asciiTheme="minorHAnsi" w:hAnsiTheme="minorHAnsi" w:cstheme="minorHAnsi"/>
          <w:sz w:val="22"/>
          <w:szCs w:val="22"/>
        </w:rPr>
        <w:t xml:space="preserve"> </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0E1D5D">
        <w:rPr>
          <w:rFonts w:asciiTheme="minorHAnsi" w:hAnsiTheme="minorHAnsi" w:cstheme="minorHAnsi"/>
          <w:color w:val="000000"/>
          <w:sz w:val="22"/>
          <w:szCs w:val="22"/>
        </w:rPr>
        <w:t>.</w:t>
      </w:r>
      <w:r w:rsidRPr="000E1D5D" w:rsidDel="00F24A30">
        <w:rPr>
          <w:rFonts w:asciiTheme="minorHAnsi" w:hAnsiTheme="minorHAnsi" w:cstheme="minorHAnsi"/>
          <w:color w:val="000000"/>
          <w:sz w:val="22"/>
          <w:szCs w:val="22"/>
        </w:rPr>
        <w:t xml:space="preserve"> </w:t>
      </w:r>
    </w:p>
    <w:p w:rsidR="009760FB" w:rsidRPr="0031264E"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w:t>
      </w:r>
      <w:r>
        <w:rPr>
          <w:rFonts w:asciiTheme="minorHAnsi" w:hAnsiTheme="minorHAnsi" w:cstheme="minorHAnsi"/>
          <w:sz w:val="22"/>
          <w:szCs w:val="22"/>
        </w:rPr>
        <w:t xml:space="preserve"> </w:t>
      </w:r>
    </w:p>
    <w:p w:rsidR="009760FB" w:rsidRPr="008E7425" w:rsidRDefault="00CD5B65"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C509A9">
        <w:rPr>
          <w:rFonts w:asciiTheme="minorHAnsi" w:hAnsiTheme="minorHAnsi" w:cstheme="minorHAnsi"/>
          <w:sz w:val="22"/>
          <w:szCs w:val="22"/>
        </w:rPr>
        <w:t xml:space="preserve">Documento de Identificación </w:t>
      </w:r>
      <w:r w:rsidR="009760FB" w:rsidRPr="00C509A9">
        <w:rPr>
          <w:rFonts w:asciiTheme="minorHAnsi" w:hAnsiTheme="minorHAnsi" w:cstheme="minorHAnsi"/>
          <w:sz w:val="22"/>
          <w:szCs w:val="22"/>
        </w:rPr>
        <w:t>del propietario o representante legal.</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3B75C5" w:rsidRPr="00240E26">
        <w:rPr>
          <w:rFonts w:asciiTheme="minorHAnsi" w:hAnsiTheme="minorHAnsi" w:cstheme="minorHAnsi"/>
          <w:sz w:val="22"/>
          <w:szCs w:val="22"/>
        </w:rPr>
        <w:t xml:space="preserve">sólo para </w:t>
      </w:r>
      <w:r w:rsidR="003B75C5">
        <w:rPr>
          <w:rFonts w:asciiTheme="minorHAnsi" w:hAnsiTheme="minorHAnsi" w:cstheme="minorHAnsi"/>
          <w:sz w:val="22"/>
          <w:szCs w:val="22"/>
        </w:rPr>
        <w:t>montos adjudicados mayores a Bs</w:t>
      </w:r>
      <w:r w:rsidR="003B75C5" w:rsidRPr="00240E26">
        <w:rPr>
          <w:rFonts w:asciiTheme="minorHAnsi" w:hAnsiTheme="minorHAnsi" w:cstheme="minorHAnsi"/>
          <w:sz w:val="22"/>
          <w:szCs w:val="22"/>
        </w:rPr>
        <w:t>1.000.0</w:t>
      </w:r>
      <w:r w:rsidR="003B75C5">
        <w:rPr>
          <w:rFonts w:asciiTheme="minorHAnsi" w:hAnsiTheme="minorHAnsi" w:cstheme="minorHAnsi"/>
          <w:sz w:val="22"/>
          <w:szCs w:val="22"/>
        </w:rPr>
        <w:t>00,00</w:t>
      </w:r>
      <w:r w:rsidR="003B75C5" w:rsidRPr="00240E26">
        <w:rPr>
          <w:rFonts w:asciiTheme="minorHAnsi" w:hAnsiTheme="minorHAnsi" w:cstheme="minorHAnsi"/>
          <w:sz w:val="22"/>
          <w:szCs w:val="22"/>
        </w:rPr>
        <w:t xml:space="preserve"> (Un millón 00/100 de Bolivianos)</w:t>
      </w:r>
      <w:r w:rsidR="003B75C5">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9760FB" w:rsidRDefault="003B75C5" w:rsidP="00A85F56">
      <w:pPr>
        <w:pStyle w:val="Prrafodelista"/>
        <w:numPr>
          <w:ilvl w:val="0"/>
          <w:numId w:val="38"/>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009760FB" w:rsidRPr="009760FB">
        <w:rPr>
          <w:rFonts w:asciiTheme="minorHAnsi" w:hAnsiTheme="minorHAnsi" w:cstheme="minorHAnsi"/>
          <w:sz w:val="22"/>
          <w:szCs w:val="22"/>
        </w:rPr>
        <w:t xml:space="preserve"> </w:t>
      </w:r>
      <w:r w:rsidR="009760FB" w:rsidRPr="000E1D5D">
        <w:rPr>
          <w:rFonts w:asciiTheme="minorHAnsi" w:hAnsiTheme="minorHAnsi" w:cstheme="minorHAnsi"/>
          <w:sz w:val="22"/>
          <w:szCs w:val="22"/>
        </w:rPr>
        <w:t>(excepto empresas extranjeras).</w:t>
      </w:r>
    </w:p>
    <w:p w:rsidR="009760FB" w:rsidRDefault="009760FB" w:rsidP="00A85F56">
      <w:pPr>
        <w:pStyle w:val="Prrafodelista"/>
        <w:numPr>
          <w:ilvl w:val="0"/>
          <w:numId w:val="38"/>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ciento (7%) del monto del contrato</w:t>
      </w:r>
      <w:r>
        <w:rPr>
          <w:rFonts w:asciiTheme="minorHAnsi" w:hAnsiTheme="minorHAnsi" w:cstheme="minorHAnsi"/>
          <w:sz w:val="22"/>
          <w:szCs w:val="22"/>
        </w:rPr>
        <w:t xml:space="preserve"> de acuerdo</w:t>
      </w:r>
      <w:r w:rsidRPr="0031264E">
        <w:rPr>
          <w:rFonts w:asciiTheme="minorHAnsi" w:hAnsiTheme="minorHAnsi" w:cstheme="minorHAnsi"/>
          <w:sz w:val="22"/>
          <w:szCs w:val="22"/>
        </w:rPr>
        <w:t xml:space="preserve"> las características descritas en el Anexo 2 del presente DBC.</w:t>
      </w:r>
      <w:r w:rsidRPr="004C6D6E">
        <w:rPr>
          <w:rFonts w:asciiTheme="minorHAnsi" w:hAnsiTheme="minorHAnsi" w:cstheme="minorHAnsi"/>
          <w:sz w:val="22"/>
          <w:szCs w:val="22"/>
        </w:rPr>
        <w:t xml:space="preserve"> </w:t>
      </w:r>
      <w:r w:rsidRPr="0031264E">
        <w:rPr>
          <w:rFonts w:asciiTheme="minorHAnsi" w:hAnsiTheme="minorHAnsi" w:cstheme="minorHAnsi"/>
          <w:sz w:val="22"/>
          <w:szCs w:val="22"/>
        </w:rPr>
        <w:t>(En caso que la formalización de la contratación sea mediante contrato).</w:t>
      </w:r>
    </w:p>
    <w:p w:rsidR="00CD5B65" w:rsidRPr="00C509A9" w:rsidRDefault="00D31E44" w:rsidP="00A85F56">
      <w:pPr>
        <w:pStyle w:val="Prrafodelista"/>
        <w:numPr>
          <w:ilvl w:val="0"/>
          <w:numId w:val="38"/>
        </w:numPr>
        <w:ind w:left="567" w:hanging="284"/>
        <w:contextualSpacing/>
        <w:jc w:val="both"/>
        <w:rPr>
          <w:rFonts w:asciiTheme="minorHAnsi" w:hAnsiTheme="minorHAnsi" w:cstheme="minorHAnsi"/>
          <w:sz w:val="22"/>
          <w:szCs w:val="22"/>
        </w:rPr>
      </w:pPr>
      <w:r w:rsidRPr="00C509A9">
        <w:rPr>
          <w:rFonts w:asciiTheme="minorHAnsi" w:hAnsiTheme="minorHAnsi" w:cstheme="minorHAnsi"/>
          <w:sz w:val="22"/>
          <w:szCs w:val="22"/>
        </w:rPr>
        <w:t xml:space="preserve">Garantía Adicional a la garantía de cumplimiento de contrato de obras </w:t>
      </w:r>
      <w:r w:rsidR="005F0465">
        <w:rPr>
          <w:rFonts w:asciiTheme="minorHAnsi" w:hAnsiTheme="minorHAnsi" w:cstheme="minorHAnsi"/>
          <w:sz w:val="22"/>
          <w:szCs w:val="22"/>
        </w:rPr>
        <w:t>de acuerdo</w:t>
      </w:r>
      <w:r w:rsidR="005F0465" w:rsidRPr="0031264E">
        <w:rPr>
          <w:rFonts w:asciiTheme="minorHAnsi" w:hAnsiTheme="minorHAnsi" w:cstheme="minorHAnsi"/>
          <w:sz w:val="22"/>
          <w:szCs w:val="22"/>
        </w:rPr>
        <w:t xml:space="preserve"> las características descritas en el Anexo 2 del presente DBC.</w:t>
      </w:r>
      <w:r w:rsidR="005F0465" w:rsidRPr="004C6D6E">
        <w:rPr>
          <w:rFonts w:asciiTheme="minorHAnsi" w:hAnsiTheme="minorHAnsi" w:cstheme="minorHAnsi"/>
          <w:sz w:val="22"/>
          <w:szCs w:val="22"/>
        </w:rPr>
        <w:t xml:space="preserve"> </w:t>
      </w:r>
      <w:r w:rsidRPr="00C509A9">
        <w:rPr>
          <w:rFonts w:asciiTheme="minorHAnsi" w:hAnsiTheme="minorHAnsi" w:cstheme="minorHAnsi"/>
          <w:sz w:val="22"/>
          <w:szCs w:val="22"/>
        </w:rPr>
        <w:t>(cuando corresponda).</w:t>
      </w:r>
      <w:r w:rsidR="00CD5B65" w:rsidRPr="00C509A9">
        <w:rPr>
          <w:rFonts w:asciiTheme="minorHAnsi" w:hAnsiTheme="minorHAnsi" w:cstheme="minorHAnsi"/>
          <w:sz w:val="22"/>
          <w:szCs w:val="22"/>
        </w:rPr>
        <w:t xml:space="preserve"> </w:t>
      </w:r>
    </w:p>
    <w:p w:rsidR="009760FB" w:rsidRPr="00C509A9"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7C6BB2" w:rsidRPr="007C6BB2" w:rsidRDefault="009760FB"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7C6BB2" w:rsidRPr="007C6BB2" w:rsidRDefault="007C6BB2" w:rsidP="00A85F56">
      <w:pPr>
        <w:pStyle w:val="Prrafodelista"/>
        <w:numPr>
          <w:ilvl w:val="0"/>
          <w:numId w:val="38"/>
        </w:numPr>
        <w:ind w:left="567" w:hanging="284"/>
        <w:contextualSpacing/>
        <w:jc w:val="both"/>
        <w:rPr>
          <w:rFonts w:asciiTheme="minorHAnsi" w:hAnsiTheme="minorHAnsi" w:cstheme="minorHAnsi"/>
          <w:color w:val="FF0000"/>
          <w:sz w:val="22"/>
          <w:szCs w:val="22"/>
        </w:rPr>
      </w:pPr>
      <w:r w:rsidRPr="007C6BB2">
        <w:rPr>
          <w:rFonts w:asciiTheme="minorHAnsi" w:hAnsiTheme="minorHAnsi" w:cstheme="minorHAnsi"/>
          <w:sz w:val="22"/>
          <w:szCs w:val="22"/>
        </w:rPr>
        <w:t>Original Contrato de Adhesión (Cuando corresponda).</w:t>
      </w:r>
    </w:p>
    <w:p w:rsidR="009760FB" w:rsidRPr="000E1D5D" w:rsidRDefault="009760FB" w:rsidP="00A85F56">
      <w:pPr>
        <w:pStyle w:val="Prrafodelista"/>
        <w:numPr>
          <w:ilvl w:val="0"/>
          <w:numId w:val="38"/>
        </w:numPr>
        <w:ind w:left="567" w:hanging="284"/>
        <w:contextualSpacing/>
        <w:jc w:val="both"/>
        <w:rPr>
          <w:rFonts w:asciiTheme="minorHAnsi" w:hAnsiTheme="minorHAnsi" w:cstheme="minorHAnsi"/>
          <w:color w:val="000000"/>
          <w:sz w:val="22"/>
          <w:szCs w:val="22"/>
        </w:rPr>
      </w:pPr>
      <w:r w:rsidRPr="000E1D5D">
        <w:rPr>
          <w:rFonts w:asciiTheme="minorHAnsi" w:hAnsiTheme="minorHAnsi" w:cstheme="minorHAnsi"/>
          <w:color w:val="000000"/>
          <w:sz w:val="22"/>
          <w:szCs w:val="22"/>
        </w:rPr>
        <w:t xml:space="preserve">Otra </w:t>
      </w:r>
      <w:r w:rsidRPr="009760FB">
        <w:rPr>
          <w:rFonts w:asciiTheme="minorHAnsi" w:hAnsiTheme="minorHAnsi" w:cstheme="minorHAnsi"/>
          <w:sz w:val="22"/>
          <w:szCs w:val="22"/>
        </w:rPr>
        <w:t>documentación</w:t>
      </w:r>
      <w:r w:rsidRPr="000E1D5D">
        <w:rPr>
          <w:rFonts w:asciiTheme="minorHAnsi" w:hAnsiTheme="minorHAnsi" w:cstheme="minorHAnsi"/>
          <w:color w:val="000000"/>
          <w:sz w:val="22"/>
          <w:szCs w:val="22"/>
        </w:rPr>
        <w:t xml:space="preserve"> requerida por YPFB.</w:t>
      </w:r>
    </w:p>
    <w:p w:rsidR="0034043B" w:rsidRDefault="0034043B" w:rsidP="009760FB">
      <w:pPr>
        <w:rPr>
          <w:rFonts w:asciiTheme="minorHAnsi" w:hAnsiTheme="minorHAnsi" w:cstheme="minorHAnsi"/>
          <w:sz w:val="22"/>
          <w:szCs w:val="22"/>
        </w:rPr>
      </w:pPr>
    </w:p>
    <w:p w:rsidR="009760FB" w:rsidRPr="007C3380" w:rsidRDefault="009760FB" w:rsidP="007C3380">
      <w:pPr>
        <w:ind w:firstLine="283"/>
        <w:rPr>
          <w:rFonts w:asciiTheme="minorHAnsi" w:hAnsiTheme="minorHAnsi" w:cstheme="minorHAnsi"/>
          <w:b/>
          <w:sz w:val="22"/>
          <w:szCs w:val="22"/>
        </w:rPr>
      </w:pPr>
      <w:r w:rsidRPr="007C3380">
        <w:rPr>
          <w:rFonts w:asciiTheme="minorHAnsi" w:hAnsiTheme="minorHAnsi" w:cstheme="minorHAnsi"/>
          <w:b/>
          <w:sz w:val="22"/>
          <w:szCs w:val="22"/>
        </w:rPr>
        <w:t>PARA ASOCIACIONES ACCIDENTALES:</w:t>
      </w:r>
    </w:p>
    <w:p w:rsidR="009760FB" w:rsidRDefault="009760FB" w:rsidP="009760FB">
      <w:pPr>
        <w:rPr>
          <w:rFonts w:asciiTheme="minorHAnsi" w:hAnsiTheme="minorHAnsi" w:cstheme="minorHAnsi"/>
          <w:sz w:val="22"/>
          <w:szCs w:val="22"/>
        </w:rPr>
      </w:pP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Certificado del RUPE que respalde la información declarada en su propuesta, para procesos de contratación mayores a Bs 20.000,00 (Veinte Mil 00/100 Bolivianos).</w:t>
      </w:r>
    </w:p>
    <w:p w:rsidR="009760FB" w:rsidRPr="000E1D5D"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w:t>
      </w:r>
      <w:r w:rsidRPr="000E1D5D">
        <w:rPr>
          <w:rFonts w:asciiTheme="minorHAnsi" w:hAnsiTheme="minorHAnsi" w:cstheme="minorHAnsi"/>
          <w:sz w:val="22"/>
          <w:szCs w:val="22"/>
        </w:rPr>
        <w:t>Testimonio de contrato de Asociación Accidental</w:t>
      </w:r>
      <w:r>
        <w:rPr>
          <w:rFonts w:asciiTheme="minorHAnsi" w:hAnsiTheme="minorHAnsi" w:cstheme="minorHAnsi"/>
          <w:sz w:val="22"/>
          <w:szCs w:val="22"/>
        </w:rPr>
        <w:t xml:space="preserve">, </w:t>
      </w:r>
      <w:r w:rsidRPr="0031264E">
        <w:rPr>
          <w:rFonts w:asciiTheme="minorHAnsi" w:hAnsiTheme="minorHAnsi" w:cstheme="minorHAnsi"/>
          <w:sz w:val="22"/>
          <w:szCs w:val="22"/>
        </w:rPr>
        <w:t>que determine: objeto, empresa líder, empresa facultada para gestionar las garantías, porcentaje de participación, domicilio y responsabilidades.</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o fotocopia legalizada del Poder General amplio y suficiente del representante Legal del proponente, con facultades para presentar pr</w:t>
      </w:r>
      <w:r w:rsidR="00CD5B65">
        <w:rPr>
          <w:rFonts w:asciiTheme="minorHAnsi" w:hAnsiTheme="minorHAnsi" w:cstheme="minorHAnsi"/>
          <w:sz w:val="22"/>
          <w:szCs w:val="22"/>
        </w:rPr>
        <w:t>opuestas y suscribir contratos.</w:t>
      </w:r>
    </w:p>
    <w:p w:rsidR="00CD5B65" w:rsidRPr="00B131D7" w:rsidRDefault="00CD5B65"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lastRenderedPageBreak/>
        <w:t>Documento de Identificación del representante legal.</w:t>
      </w:r>
    </w:p>
    <w:p w:rsid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4C6D6E">
        <w:rPr>
          <w:rFonts w:asciiTheme="minorHAnsi" w:hAnsiTheme="minorHAnsi" w:cstheme="minorHAnsi"/>
          <w:sz w:val="22"/>
          <w:szCs w:val="22"/>
        </w:rPr>
        <w:t>Garantía de Cumplimiento de Contrato equivalente al siete por cie</w:t>
      </w:r>
      <w:r>
        <w:rPr>
          <w:rFonts w:asciiTheme="minorHAnsi" w:hAnsiTheme="minorHAnsi" w:cstheme="minorHAnsi"/>
          <w:sz w:val="22"/>
          <w:szCs w:val="22"/>
        </w:rPr>
        <w:t xml:space="preserve">nto (7%) del monto del contrato, </w:t>
      </w:r>
      <w:r w:rsidRPr="00E112BD">
        <w:rPr>
          <w:rFonts w:asciiTheme="minorHAnsi" w:hAnsiTheme="minorHAnsi" w:cstheme="minorHAnsi"/>
          <w:sz w:val="22"/>
          <w:szCs w:val="22"/>
        </w:rPr>
        <w:t>esta garantía podrá ser presentada por una o más empresas que conforman la Asociación, siempre y cuando cumpla con las características descritas en el Anexo 2 del presente DBC.</w:t>
      </w:r>
      <w:r w:rsidRPr="004C6D6E">
        <w:rPr>
          <w:rFonts w:asciiTheme="minorHAnsi" w:hAnsiTheme="minorHAnsi" w:cstheme="minorHAnsi"/>
          <w:sz w:val="22"/>
          <w:szCs w:val="22"/>
        </w:rPr>
        <w:t xml:space="preserve"> </w:t>
      </w:r>
      <w:r w:rsidRPr="00E112BD">
        <w:rPr>
          <w:rFonts w:asciiTheme="minorHAnsi" w:hAnsiTheme="minorHAnsi" w:cstheme="minorHAnsi"/>
          <w:sz w:val="22"/>
          <w:szCs w:val="22"/>
        </w:rPr>
        <w:t>(En caso que la formalización de la contratación sea mediante contrato).</w:t>
      </w:r>
    </w:p>
    <w:p w:rsidR="00D31E44" w:rsidRPr="00B131D7" w:rsidRDefault="00D31E44" w:rsidP="007C3380">
      <w:pPr>
        <w:pStyle w:val="Prrafodelista"/>
        <w:numPr>
          <w:ilvl w:val="1"/>
          <w:numId w:val="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Garantía Adicional a la garantía de cumplimiento de contrato de obras</w:t>
      </w:r>
      <w:r w:rsidR="00B610F3">
        <w:rPr>
          <w:rFonts w:asciiTheme="minorHAnsi" w:hAnsiTheme="minorHAnsi" w:cstheme="minorHAnsi"/>
          <w:sz w:val="22"/>
          <w:szCs w:val="22"/>
        </w:rPr>
        <w:t xml:space="preserve"> de acuerdo</w:t>
      </w:r>
      <w:r w:rsidR="00B610F3" w:rsidRPr="0031264E">
        <w:rPr>
          <w:rFonts w:asciiTheme="minorHAnsi" w:hAnsiTheme="minorHAnsi" w:cstheme="minorHAnsi"/>
          <w:sz w:val="22"/>
          <w:szCs w:val="22"/>
        </w:rPr>
        <w:t xml:space="preserve"> las características descritas en el Anexo 2 del presente DBC.</w:t>
      </w:r>
      <w:r w:rsidR="00B610F3" w:rsidRPr="004C6D6E">
        <w:rPr>
          <w:rFonts w:asciiTheme="minorHAnsi" w:hAnsiTheme="minorHAnsi" w:cstheme="minorHAnsi"/>
          <w:sz w:val="22"/>
          <w:szCs w:val="22"/>
        </w:rPr>
        <w:t xml:space="preserve"> </w:t>
      </w:r>
      <w:r w:rsidRPr="00B131D7">
        <w:rPr>
          <w:rFonts w:asciiTheme="minorHAnsi" w:hAnsiTheme="minorHAnsi" w:cstheme="minorHAnsi"/>
          <w:sz w:val="22"/>
          <w:szCs w:val="22"/>
        </w:rPr>
        <w:t xml:space="preserve"> (cuando corresponda).</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4C6D6E">
        <w:rPr>
          <w:rFonts w:asciiTheme="minorHAnsi" w:hAnsiTheme="minorHAnsi" w:cstheme="minorHAnsi"/>
          <w:sz w:val="22"/>
          <w:szCs w:val="22"/>
        </w:rPr>
        <w:t xml:space="preserve">Original o Fotocopia Legalizada de los certificado/documentos que acrediten la experiencia General y </w:t>
      </w:r>
      <w:r w:rsidR="007C6BB2" w:rsidRPr="004C6D6E">
        <w:rPr>
          <w:rFonts w:asciiTheme="minorHAnsi" w:hAnsiTheme="minorHAnsi" w:cstheme="minorHAnsi"/>
          <w:sz w:val="22"/>
          <w:szCs w:val="22"/>
        </w:rPr>
        <w:t>específica</w:t>
      </w:r>
      <w:r w:rsidRPr="004C6D6E">
        <w:rPr>
          <w:rFonts w:asciiTheme="minorHAnsi" w:hAnsiTheme="minorHAnsi" w:cstheme="minorHAnsi"/>
          <w:sz w:val="22"/>
          <w:szCs w:val="22"/>
        </w:rPr>
        <w:t xml:space="preserve"> de la empresa</w:t>
      </w:r>
      <w:r w:rsidR="007C6BB2">
        <w:rPr>
          <w:rFonts w:asciiTheme="minorHAnsi" w:hAnsiTheme="minorHAnsi" w:cstheme="minorHAnsi"/>
          <w:sz w:val="22"/>
          <w:szCs w:val="22"/>
        </w:rPr>
        <w:t>.</w:t>
      </w:r>
    </w:p>
    <w:p w:rsidR="009760FB" w:rsidRPr="00B131D7" w:rsidRDefault="009760FB" w:rsidP="007C3380">
      <w:pPr>
        <w:pStyle w:val="Prrafodelista"/>
        <w:numPr>
          <w:ilvl w:val="1"/>
          <w:numId w:val="9"/>
        </w:numPr>
        <w:ind w:left="567" w:hanging="284"/>
        <w:contextualSpacing/>
        <w:jc w:val="both"/>
        <w:rPr>
          <w:rFonts w:asciiTheme="minorHAnsi" w:hAnsiTheme="minorHAnsi" w:cstheme="minorHAnsi"/>
          <w:color w:val="FF0000"/>
          <w:sz w:val="22"/>
          <w:szCs w:val="22"/>
        </w:rPr>
      </w:pPr>
      <w:r w:rsidRPr="000E1D5D">
        <w:rPr>
          <w:rFonts w:asciiTheme="minorHAnsi" w:hAnsiTheme="minorHAnsi" w:cstheme="minorHAnsi"/>
          <w:sz w:val="22"/>
          <w:szCs w:val="22"/>
        </w:rPr>
        <w:t>Original o Fotocopia Legalizada de los certificados/documentos que acrediten la experiencia General y específica del personal clave</w:t>
      </w:r>
      <w:r w:rsidR="007C6BB2">
        <w:rPr>
          <w:rFonts w:asciiTheme="minorHAnsi" w:hAnsiTheme="minorHAnsi" w:cstheme="minorHAnsi"/>
          <w:sz w:val="22"/>
          <w:szCs w:val="22"/>
        </w:rPr>
        <w:t>.</w:t>
      </w:r>
    </w:p>
    <w:p w:rsidR="009760FB" w:rsidRPr="0031264E"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 xml:space="preserve">Original Contrato de Adhesión </w:t>
      </w:r>
      <w:r w:rsidRPr="0031264E">
        <w:rPr>
          <w:rFonts w:asciiTheme="minorHAnsi" w:hAnsiTheme="minorHAnsi" w:cstheme="minorHAnsi"/>
          <w:sz w:val="22"/>
          <w:szCs w:val="22"/>
        </w:rPr>
        <w:t>(Cuando corresponda)</w:t>
      </w:r>
      <w:r w:rsidR="00F501A3">
        <w:rPr>
          <w:rFonts w:asciiTheme="minorHAnsi" w:hAnsiTheme="minorHAnsi" w:cstheme="minorHAnsi"/>
          <w:sz w:val="22"/>
          <w:szCs w:val="22"/>
        </w:rPr>
        <w:t>.</w:t>
      </w:r>
    </w:p>
    <w:p w:rsidR="009760FB" w:rsidRPr="009760FB" w:rsidRDefault="009760FB" w:rsidP="007C3380">
      <w:pPr>
        <w:pStyle w:val="Prrafodelista"/>
        <w:numPr>
          <w:ilvl w:val="1"/>
          <w:numId w:val="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Otra documentación</w:t>
      </w:r>
      <w:r w:rsidRPr="009760FB">
        <w:rPr>
          <w:rFonts w:asciiTheme="minorHAnsi" w:hAnsiTheme="minorHAnsi" w:cstheme="minorHAnsi"/>
          <w:sz w:val="22"/>
          <w:szCs w:val="22"/>
        </w:rPr>
        <w:t xml:space="preserve"> requerida por YPFB.</w:t>
      </w:r>
    </w:p>
    <w:p w:rsidR="009760FB" w:rsidRDefault="009760FB" w:rsidP="009760FB">
      <w:pPr>
        <w:pStyle w:val="Prrafodelista"/>
        <w:ind w:left="284"/>
        <w:contextualSpacing/>
        <w:jc w:val="both"/>
        <w:rPr>
          <w:rFonts w:asciiTheme="minorHAnsi" w:hAnsiTheme="minorHAnsi" w:cstheme="minorHAnsi"/>
          <w:sz w:val="22"/>
          <w:szCs w:val="22"/>
        </w:rPr>
      </w:pPr>
    </w:p>
    <w:p w:rsidR="009760FB" w:rsidRPr="007C3380" w:rsidRDefault="009760FB" w:rsidP="007C3380">
      <w:pPr>
        <w:ind w:firstLine="283"/>
        <w:jc w:val="both"/>
        <w:rPr>
          <w:rFonts w:asciiTheme="minorHAnsi" w:hAnsiTheme="minorHAnsi" w:cstheme="minorHAnsi"/>
          <w:sz w:val="22"/>
          <w:szCs w:val="22"/>
        </w:rPr>
      </w:pPr>
      <w:r w:rsidRPr="007C3380">
        <w:rPr>
          <w:rFonts w:asciiTheme="minorHAnsi" w:hAnsiTheme="minorHAnsi" w:cstheme="minorHAnsi"/>
          <w:sz w:val="22"/>
          <w:szCs w:val="22"/>
        </w:rPr>
        <w:t>Los socios que conforman la Asociación Accidental, deberán presentar la siguiente documentación:</w:t>
      </w:r>
    </w:p>
    <w:p w:rsidR="009760FB" w:rsidRDefault="009760FB" w:rsidP="009760FB">
      <w:pPr>
        <w:contextualSpacing/>
        <w:jc w:val="both"/>
        <w:rPr>
          <w:rFonts w:asciiTheme="minorHAnsi" w:hAnsiTheme="minorHAnsi" w:cstheme="minorHAnsi"/>
          <w:sz w:val="22"/>
          <w:szCs w:val="22"/>
        </w:rPr>
      </w:pPr>
    </w:p>
    <w:p w:rsidR="009760FB" w:rsidRPr="002B1C81"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 xml:space="preserve">Certificado del RUPE que respalde la información declarada en su propuesta, para procesos de contratación mayores a Bs 20.000,00 </w:t>
      </w:r>
      <w:r w:rsidRPr="002B1C81">
        <w:rPr>
          <w:rFonts w:asciiTheme="minorHAnsi" w:hAnsiTheme="minorHAnsi" w:cstheme="minorHAnsi"/>
          <w:sz w:val="22"/>
          <w:szCs w:val="22"/>
        </w:rPr>
        <w:t>(Veinte Mil 00/100 Bolivianos).</w:t>
      </w:r>
    </w:p>
    <w:p w:rsidR="009760FB" w:rsidRPr="00B131D7"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 xml:space="preserve">Original o fotocopia legalizada del Documento de Constitución de la Empresa, excepto aquellas </w:t>
      </w:r>
      <w:r w:rsidR="002B1C81" w:rsidRPr="00B131D7">
        <w:rPr>
          <w:rFonts w:asciiTheme="minorHAnsi" w:hAnsiTheme="minorHAnsi" w:cstheme="minorHAnsi"/>
          <w:sz w:val="22"/>
          <w:szCs w:val="22"/>
        </w:rPr>
        <w:t xml:space="preserve"> empresa unipersonales y aquellas </w:t>
      </w:r>
      <w:r w:rsidRPr="00B131D7">
        <w:rPr>
          <w:rFonts w:asciiTheme="minorHAnsi" w:hAnsiTheme="minorHAnsi" w:cstheme="minorHAnsi"/>
          <w:sz w:val="22"/>
          <w:szCs w:val="22"/>
        </w:rPr>
        <w:t>empresas que se encuentran inscritas en el Registro de Comercio</w:t>
      </w:r>
      <w:r w:rsidR="002B1C81" w:rsidRPr="00B131D7">
        <w:rPr>
          <w:rFonts w:asciiTheme="minorHAnsi" w:hAnsiTheme="minorHAnsi" w:cstheme="minorHAnsi"/>
          <w:sz w:val="22"/>
          <w:szCs w:val="22"/>
        </w:rPr>
        <w:t>.</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 la Matricula de Comercio Vigente, excepto para proponentes cuya normativa legal inherentes a su constitución legal así lo prevea</w:t>
      </w:r>
      <w:r w:rsidRPr="0031264E">
        <w:rPr>
          <w:rFonts w:asciiTheme="minorHAnsi" w:hAnsiTheme="minorHAnsi" w:cstheme="minorHAnsi"/>
          <w:sz w:val="22"/>
          <w:szCs w:val="22"/>
        </w:rPr>
        <w:t>.</w:t>
      </w:r>
      <w:r w:rsidRPr="0031264E" w:rsidDel="00F24A30">
        <w:rPr>
          <w:rFonts w:asciiTheme="minorHAnsi" w:hAnsiTheme="minorHAnsi" w:cstheme="minorHAnsi"/>
          <w:sz w:val="22"/>
          <w:szCs w:val="22"/>
        </w:rPr>
        <w:t xml:space="preserve"> </w:t>
      </w:r>
    </w:p>
    <w:p w:rsidR="009760FB"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31264E">
        <w:rPr>
          <w:rFonts w:asciiTheme="minorHAnsi" w:hAnsiTheme="minorHAnsi" w:cstheme="minorHAnsi"/>
          <w:sz w:val="22"/>
          <w:szCs w:val="22"/>
        </w:rPr>
        <w:t>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w:t>
      </w:r>
    </w:p>
    <w:p w:rsidR="00CD5B65" w:rsidRDefault="00CD5B65" w:rsidP="00A85F56">
      <w:pPr>
        <w:pStyle w:val="Prrafodelista"/>
        <w:numPr>
          <w:ilvl w:val="0"/>
          <w:numId w:val="39"/>
        </w:numPr>
        <w:ind w:left="567" w:hanging="284"/>
        <w:contextualSpacing/>
        <w:jc w:val="both"/>
        <w:rPr>
          <w:rFonts w:asciiTheme="minorHAnsi" w:hAnsiTheme="minorHAnsi" w:cstheme="minorHAnsi"/>
          <w:sz w:val="22"/>
          <w:szCs w:val="22"/>
        </w:rPr>
      </w:pPr>
      <w:r w:rsidRPr="00B131D7">
        <w:rPr>
          <w:rFonts w:asciiTheme="minorHAnsi" w:hAnsiTheme="minorHAnsi" w:cstheme="minorHAnsi"/>
          <w:sz w:val="22"/>
          <w:szCs w:val="22"/>
        </w:rPr>
        <w:t>Documento de Identificación del propietario o representante legal.</w:t>
      </w:r>
    </w:p>
    <w:p w:rsidR="009760FB" w:rsidRPr="000E1D5D"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00D97FE3" w:rsidRPr="003E38FA">
        <w:rPr>
          <w:rFonts w:asciiTheme="minorHAnsi" w:hAnsiTheme="minorHAnsi" w:cstheme="minorHAnsi"/>
          <w:sz w:val="22"/>
          <w:szCs w:val="22"/>
        </w:rPr>
        <w:t>sólo para montos adjudicados mayores a Bs1.000.0</w:t>
      </w:r>
      <w:r w:rsidR="00D97FE3">
        <w:rPr>
          <w:rFonts w:asciiTheme="minorHAnsi" w:hAnsiTheme="minorHAnsi" w:cstheme="minorHAnsi"/>
          <w:sz w:val="22"/>
          <w:szCs w:val="22"/>
        </w:rPr>
        <w:t>0</w:t>
      </w:r>
      <w:r w:rsidR="00D97FE3" w:rsidRPr="003E38FA">
        <w:rPr>
          <w:rFonts w:asciiTheme="minorHAnsi" w:hAnsiTheme="minorHAnsi" w:cstheme="minorHAnsi"/>
          <w:sz w:val="22"/>
          <w:szCs w:val="22"/>
        </w:rPr>
        <w:t>0,00 (Un millón 00/100 de Bolivianos)</w:t>
      </w:r>
      <w:r w:rsidR="00D97FE3" w:rsidRPr="000E1D5D">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9760FB" w:rsidRPr="0031264E" w:rsidRDefault="009760FB" w:rsidP="00A85F56">
      <w:pPr>
        <w:pStyle w:val="Prrafodelista"/>
        <w:numPr>
          <w:ilvl w:val="0"/>
          <w:numId w:val="39"/>
        </w:numPr>
        <w:ind w:left="567" w:hanging="284"/>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w:t>
      </w:r>
      <w:r w:rsidR="00D97FE3">
        <w:rPr>
          <w:rFonts w:asciiTheme="minorHAnsi" w:hAnsiTheme="minorHAnsi" w:cstheme="minorHAnsi"/>
          <w:sz w:val="22"/>
          <w:szCs w:val="22"/>
        </w:rPr>
        <w:t>l Sistema Integral de Pensiones vigente</w:t>
      </w:r>
      <w:r w:rsidRPr="0031264E">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p>
    <w:p w:rsidR="002A456A" w:rsidRPr="00365997" w:rsidRDefault="009760FB" w:rsidP="00A85F56">
      <w:pPr>
        <w:pStyle w:val="Prrafodelista"/>
        <w:numPr>
          <w:ilvl w:val="0"/>
          <w:numId w:val="39"/>
        </w:numPr>
        <w:ind w:left="567" w:hanging="284"/>
        <w:contextualSpacing/>
        <w:jc w:val="both"/>
        <w:rPr>
          <w:rFonts w:asciiTheme="minorHAnsi" w:hAnsiTheme="minorHAnsi" w:cstheme="minorHAnsi"/>
          <w:color w:val="000000"/>
          <w:sz w:val="22"/>
          <w:szCs w:val="22"/>
        </w:rPr>
      </w:pPr>
      <w:r w:rsidRPr="0031264E">
        <w:rPr>
          <w:rFonts w:asciiTheme="minorHAnsi" w:hAnsiTheme="minorHAnsi" w:cstheme="minorHAnsi"/>
          <w:sz w:val="22"/>
          <w:szCs w:val="22"/>
        </w:rPr>
        <w:t>Otra documentación</w:t>
      </w:r>
      <w:r w:rsidRPr="000E1D5D">
        <w:rPr>
          <w:rFonts w:asciiTheme="minorHAnsi" w:hAnsiTheme="minorHAnsi" w:cstheme="minorHAnsi"/>
          <w:color w:val="000000"/>
          <w:sz w:val="22"/>
          <w:szCs w:val="22"/>
        </w:rPr>
        <w:t xml:space="preserve"> requerida por YPFB.</w:t>
      </w:r>
    </w:p>
    <w:p w:rsidR="00626C3F" w:rsidRPr="00365997" w:rsidRDefault="00626C3F" w:rsidP="00687B0F">
      <w:pPr>
        <w:pStyle w:val="Prrafodelista"/>
        <w:contextualSpacing/>
        <w:jc w:val="both"/>
        <w:rPr>
          <w:rFonts w:asciiTheme="minorHAnsi" w:hAnsiTheme="minorHAnsi" w:cstheme="minorHAnsi"/>
          <w:color w:val="000000"/>
          <w:sz w:val="22"/>
          <w:szCs w:val="22"/>
        </w:rPr>
      </w:pPr>
    </w:p>
    <w:p w:rsidR="00B6699F" w:rsidRPr="007D5538" w:rsidRDefault="00B6699F" w:rsidP="00687B0F">
      <w:pPr>
        <w:jc w:val="both"/>
        <w:rPr>
          <w:rFonts w:asciiTheme="minorHAnsi" w:hAnsiTheme="minorHAnsi" w:cstheme="minorHAnsi"/>
          <w:sz w:val="22"/>
          <w:szCs w:val="22"/>
        </w:rPr>
      </w:pPr>
      <w:r w:rsidRPr="00895847">
        <w:rPr>
          <w:rFonts w:asciiTheme="minorHAnsi" w:hAnsiTheme="minorHAnsi" w:cstheme="minorHAnsi"/>
          <w:sz w:val="22"/>
          <w:szCs w:val="22"/>
        </w:rPr>
        <w:t xml:space="preserve">Para el </w:t>
      </w:r>
      <w:r w:rsidRPr="007D5538">
        <w:rPr>
          <w:rFonts w:asciiTheme="minorHAnsi" w:hAnsiTheme="minorHAnsi" w:cstheme="minorHAnsi"/>
          <w:sz w:val="22"/>
          <w:szCs w:val="22"/>
        </w:rPr>
        <w:t>caso de proponentes extranjeros establecidos en su país de origen, los documentos</w:t>
      </w:r>
      <w:r w:rsidR="007A034C" w:rsidRPr="007D5538">
        <w:rPr>
          <w:rFonts w:asciiTheme="minorHAnsi" w:hAnsiTheme="minorHAnsi" w:cstheme="minorHAnsi"/>
          <w:sz w:val="22"/>
          <w:szCs w:val="22"/>
        </w:rPr>
        <w:t xml:space="preserve"> deben guardar relación con los requeridos localmente</w:t>
      </w:r>
      <w:r w:rsidRPr="007D5538">
        <w:rPr>
          <w:rFonts w:asciiTheme="minorHAnsi" w:hAnsiTheme="minorHAnsi" w:cstheme="minorHAnsi"/>
          <w:sz w:val="22"/>
          <w:szCs w:val="22"/>
        </w:rPr>
        <w:t xml:space="preserve">. </w:t>
      </w:r>
    </w:p>
    <w:p w:rsidR="00B6699F" w:rsidRPr="007D5538" w:rsidRDefault="00B6699F" w:rsidP="00B47212">
      <w:pPr>
        <w:jc w:val="both"/>
        <w:rPr>
          <w:rFonts w:asciiTheme="minorHAnsi" w:hAnsiTheme="minorHAnsi" w:cstheme="minorHAnsi"/>
          <w:sz w:val="22"/>
          <w:szCs w:val="22"/>
        </w:rPr>
      </w:pPr>
    </w:p>
    <w:p w:rsidR="001D21E9" w:rsidRPr="007D5538" w:rsidRDefault="001D21E9" w:rsidP="001D21E9">
      <w:pPr>
        <w:jc w:val="both"/>
        <w:rPr>
          <w:rFonts w:asciiTheme="minorHAnsi" w:hAnsiTheme="minorHAnsi" w:cstheme="minorHAnsi"/>
          <w:sz w:val="22"/>
          <w:szCs w:val="22"/>
          <w:lang w:val="es-BO"/>
        </w:rPr>
      </w:pPr>
      <w:r w:rsidRPr="007D5538">
        <w:rPr>
          <w:rFonts w:asciiTheme="minorHAnsi" w:hAnsiTheme="minorHAnsi" w:cstheme="minorHAnsi"/>
          <w:sz w:val="22"/>
          <w:szCs w:val="22"/>
        </w:rPr>
        <w:t xml:space="preserve">En caso </w:t>
      </w:r>
      <w:r w:rsidR="00CC568B" w:rsidRPr="007D5538">
        <w:rPr>
          <w:rFonts w:asciiTheme="minorHAnsi" w:hAnsiTheme="minorHAnsi" w:cstheme="minorHAnsi"/>
          <w:sz w:val="22"/>
          <w:szCs w:val="22"/>
        </w:rPr>
        <w:t xml:space="preserve">que </w:t>
      </w:r>
      <w:r w:rsidR="00570155" w:rsidRPr="007D5538">
        <w:rPr>
          <w:rFonts w:asciiTheme="minorHAnsi" w:hAnsiTheme="minorHAnsi" w:cstheme="minorHAnsi"/>
          <w:sz w:val="22"/>
          <w:szCs w:val="22"/>
        </w:rPr>
        <w:t>los documentos equivalentes o similares</w:t>
      </w:r>
      <w:r w:rsidR="004277E6" w:rsidRPr="007D5538">
        <w:rPr>
          <w:rFonts w:asciiTheme="minorHAnsi" w:hAnsiTheme="minorHAnsi" w:cstheme="minorHAnsi"/>
          <w:sz w:val="22"/>
          <w:szCs w:val="22"/>
        </w:rPr>
        <w:t xml:space="preserve"> </w:t>
      </w:r>
      <w:r w:rsidRPr="007D5538">
        <w:rPr>
          <w:rFonts w:asciiTheme="minorHAnsi" w:hAnsiTheme="minorHAnsi" w:cstheme="minorHAnsi"/>
          <w:sz w:val="22"/>
          <w:szCs w:val="22"/>
        </w:rPr>
        <w:t>se encuentren en otro idioma que no sea castellano, deben contar con la traducción oficial debidamente refrendada por el Consul</w:t>
      </w:r>
      <w:r w:rsidR="00586710" w:rsidRPr="007D5538">
        <w:rPr>
          <w:rFonts w:asciiTheme="minorHAnsi" w:hAnsiTheme="minorHAnsi" w:cstheme="minorHAnsi"/>
          <w:sz w:val="22"/>
          <w:szCs w:val="22"/>
        </w:rPr>
        <w:t>ado</w:t>
      </w:r>
      <w:r w:rsidRPr="007D5538">
        <w:rPr>
          <w:rFonts w:asciiTheme="minorHAnsi" w:hAnsiTheme="minorHAnsi" w:cstheme="minorHAnsi"/>
          <w:sz w:val="22"/>
          <w:szCs w:val="22"/>
        </w:rPr>
        <w:t xml:space="preserve"> de Bolivia en el país de origen o en el país más cercano al país de origen y posterior legalización en la Cancillería de Bolivia.</w:t>
      </w:r>
      <w:r w:rsidRPr="007D5538">
        <w:rPr>
          <w:rFonts w:asciiTheme="minorHAnsi" w:hAnsiTheme="minorHAnsi" w:cstheme="minorHAnsi"/>
          <w:sz w:val="22"/>
          <w:szCs w:val="22"/>
          <w:lang w:val="es-BO"/>
        </w:rPr>
        <w:t> </w:t>
      </w:r>
    </w:p>
    <w:p w:rsidR="001D21E9" w:rsidRPr="007D5538" w:rsidRDefault="001D21E9" w:rsidP="001D21E9">
      <w:pPr>
        <w:jc w:val="both"/>
        <w:rPr>
          <w:rFonts w:asciiTheme="minorHAnsi" w:hAnsiTheme="minorHAnsi" w:cstheme="minorHAnsi"/>
          <w:sz w:val="22"/>
          <w:szCs w:val="22"/>
          <w:lang w:val="es-BO"/>
        </w:rPr>
      </w:pPr>
    </w:p>
    <w:p w:rsidR="00AC2695" w:rsidRPr="007D5538" w:rsidRDefault="007A034C" w:rsidP="00AC2695">
      <w:pPr>
        <w:jc w:val="both"/>
        <w:rPr>
          <w:rFonts w:ascii="Calibri" w:hAnsi="Calibri" w:cs="Calibri"/>
          <w:sz w:val="22"/>
          <w:szCs w:val="22"/>
          <w:lang w:val="es-BO"/>
        </w:rPr>
      </w:pPr>
      <w:r w:rsidRPr="007D5538">
        <w:rPr>
          <w:rFonts w:asciiTheme="minorHAnsi" w:hAnsiTheme="minorHAnsi" w:cstheme="minorHAnsi"/>
          <w:sz w:val="22"/>
          <w:szCs w:val="22"/>
        </w:rPr>
        <w:lastRenderedPageBreak/>
        <w:t xml:space="preserve">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w:t>
      </w:r>
      <w:proofErr w:type="gramStart"/>
      <w:r w:rsidRPr="007D5538">
        <w:rPr>
          <w:rFonts w:asciiTheme="minorHAnsi" w:hAnsiTheme="minorHAnsi" w:cstheme="minorHAnsi"/>
          <w:sz w:val="22"/>
          <w:szCs w:val="22"/>
        </w:rPr>
        <w:t>protocolizados</w:t>
      </w:r>
      <w:proofErr w:type="gramEnd"/>
      <w:r w:rsidRPr="007D5538">
        <w:rPr>
          <w:rFonts w:asciiTheme="minorHAnsi" w:hAnsiTheme="minorHAnsi" w:cstheme="minorHAnsi"/>
          <w:sz w:val="22"/>
          <w:szCs w:val="22"/>
        </w:rPr>
        <w:t xml:space="preserve"> ante Notaria de Fe Pública en Bolivia</w:t>
      </w:r>
      <w:r w:rsidR="00AC2695" w:rsidRPr="007D5538">
        <w:rPr>
          <w:rFonts w:ascii="Calibri" w:hAnsi="Calibri" w:cs="Calibri"/>
          <w:sz w:val="22"/>
          <w:szCs w:val="22"/>
        </w:rPr>
        <w:t>.</w:t>
      </w:r>
    </w:p>
    <w:p w:rsidR="00AC2695" w:rsidRPr="007D5538" w:rsidRDefault="00AC2695" w:rsidP="00AC2695">
      <w:pPr>
        <w:jc w:val="both"/>
        <w:rPr>
          <w:rFonts w:ascii="Calibri" w:hAnsi="Calibri" w:cs="Calibri"/>
          <w:color w:val="000000"/>
          <w:sz w:val="22"/>
          <w:szCs w:val="22"/>
        </w:rPr>
      </w:pPr>
    </w:p>
    <w:p w:rsidR="00104DBB" w:rsidRPr="007D5538" w:rsidRDefault="007A034C" w:rsidP="00AC2695">
      <w:pPr>
        <w:jc w:val="both"/>
        <w:rPr>
          <w:rFonts w:asciiTheme="minorHAnsi" w:hAnsiTheme="minorHAnsi" w:cstheme="minorHAnsi"/>
          <w:sz w:val="22"/>
          <w:szCs w:val="22"/>
        </w:rPr>
      </w:pPr>
      <w:r w:rsidRPr="007D5538">
        <w:rPr>
          <w:rFonts w:asciiTheme="minorHAnsi" w:hAnsiTheme="minorHAnsi" w:cstheme="minorHAnsi"/>
          <w:sz w:val="22"/>
          <w:szCs w:val="22"/>
        </w:rPr>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00AC2695" w:rsidRPr="007D5538">
        <w:rPr>
          <w:rFonts w:ascii="Calibri" w:hAnsi="Calibri" w:cs="Calibri"/>
          <w:sz w:val="22"/>
          <w:szCs w:val="22"/>
        </w:rPr>
        <w:t>.</w:t>
      </w:r>
    </w:p>
    <w:p w:rsidR="000D69A0" w:rsidRPr="00365997" w:rsidRDefault="001D21E9" w:rsidP="00C402CB">
      <w:pPr>
        <w:jc w:val="both"/>
        <w:rPr>
          <w:rFonts w:asciiTheme="minorHAnsi" w:hAnsiTheme="minorHAnsi" w:cstheme="minorHAnsi"/>
          <w:sz w:val="22"/>
          <w:szCs w:val="22"/>
          <w:lang w:eastAsia="es-ES"/>
        </w:rPr>
      </w:pPr>
      <w:r w:rsidRPr="007D5538">
        <w:rPr>
          <w:rFonts w:asciiTheme="minorHAnsi" w:hAnsiTheme="minorHAnsi" w:cstheme="minorHAnsi"/>
          <w:sz w:val="22"/>
          <w:szCs w:val="22"/>
          <w:lang w:val="es-BO"/>
        </w:rPr>
        <w:br/>
      </w:r>
      <w:r w:rsidR="007A034C" w:rsidRPr="007D5538">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0D69A0" w:rsidRPr="00365997" w:rsidRDefault="000D69A0" w:rsidP="000D69A0">
      <w:pPr>
        <w:pStyle w:val="Prrafodelista"/>
        <w:ind w:left="426"/>
        <w:jc w:val="both"/>
        <w:rPr>
          <w:rFonts w:asciiTheme="minorHAnsi" w:hAnsiTheme="minorHAnsi" w:cstheme="minorHAnsi"/>
          <w:sz w:val="22"/>
          <w:szCs w:val="22"/>
          <w:lang w:eastAsia="es-ES"/>
        </w:rPr>
      </w:pPr>
    </w:p>
    <w:p w:rsidR="000D69A0" w:rsidRDefault="000D69A0"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Default="0034043B" w:rsidP="000D69A0">
      <w:pPr>
        <w:pStyle w:val="Prrafodelista"/>
        <w:ind w:left="426"/>
        <w:jc w:val="both"/>
        <w:rPr>
          <w:rFonts w:asciiTheme="minorHAnsi" w:hAnsiTheme="minorHAnsi" w:cstheme="minorHAnsi"/>
          <w:sz w:val="22"/>
          <w:szCs w:val="22"/>
          <w:lang w:eastAsia="es-ES"/>
        </w:rPr>
      </w:pPr>
    </w:p>
    <w:p w:rsidR="0034043B" w:rsidRPr="00365997" w:rsidRDefault="0034043B" w:rsidP="000D69A0">
      <w:pPr>
        <w:pStyle w:val="Prrafodelista"/>
        <w:ind w:left="426"/>
        <w:jc w:val="both"/>
        <w:rPr>
          <w:rFonts w:asciiTheme="minorHAnsi" w:hAnsiTheme="minorHAnsi" w:cstheme="minorHAnsi"/>
          <w:sz w:val="22"/>
          <w:szCs w:val="22"/>
          <w:lang w:eastAsia="es-ES"/>
        </w:rPr>
      </w:pPr>
    </w:p>
    <w:p w:rsidR="00306817" w:rsidRPr="00365997" w:rsidRDefault="00306817" w:rsidP="00B47212">
      <w:pPr>
        <w:ind w:left="720"/>
        <w:jc w:val="both"/>
        <w:rPr>
          <w:rFonts w:asciiTheme="minorHAnsi" w:hAnsiTheme="minorHAnsi" w:cstheme="minorHAnsi"/>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sz w:val="22"/>
          <w:szCs w:val="22"/>
          <w:lang w:val="es-BO" w:eastAsia="es-ES"/>
        </w:rPr>
      </w:pPr>
      <w:r w:rsidRPr="00365997">
        <w:rPr>
          <w:rFonts w:asciiTheme="minorHAnsi" w:hAnsiTheme="minorHAnsi" w:cstheme="minorHAnsi"/>
          <w:b/>
          <w:sz w:val="22"/>
          <w:szCs w:val="22"/>
        </w:rPr>
        <w:t>Nombre completo del Propietario o R</w:t>
      </w:r>
      <w:r w:rsidR="008E0F21" w:rsidRPr="00365997">
        <w:rPr>
          <w:rFonts w:asciiTheme="minorHAnsi" w:hAnsiTheme="minorHAnsi" w:cstheme="minorHAnsi"/>
          <w:b/>
          <w:sz w:val="22"/>
          <w:szCs w:val="22"/>
        </w:rPr>
        <w:t>epresentante Legal</w:t>
      </w: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Default="00B47212"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457398" w:rsidRDefault="00457398"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AE35BB" w:rsidRDefault="00AE35BB" w:rsidP="00B47212">
      <w:pPr>
        <w:jc w:val="center"/>
        <w:rPr>
          <w:rFonts w:asciiTheme="minorHAnsi" w:hAnsiTheme="minorHAnsi" w:cstheme="minorHAnsi"/>
          <w:b/>
          <w:sz w:val="22"/>
          <w:szCs w:val="22"/>
        </w:rPr>
      </w:pP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FORMULARIO A-2</w:t>
      </w:r>
    </w:p>
    <w:p w:rsidR="007E4D94" w:rsidRPr="007E4D94" w:rsidRDefault="007E4D94" w:rsidP="007E4D94">
      <w:pPr>
        <w:jc w:val="center"/>
        <w:rPr>
          <w:rFonts w:asciiTheme="minorHAnsi" w:hAnsiTheme="minorHAnsi" w:cstheme="minorHAnsi"/>
          <w:b/>
          <w:sz w:val="22"/>
          <w:szCs w:val="22"/>
          <w:lang w:val="es-BO"/>
        </w:rPr>
      </w:pPr>
      <w:r w:rsidRPr="007E4D94">
        <w:rPr>
          <w:rFonts w:asciiTheme="minorHAnsi" w:hAnsiTheme="minorHAnsi" w:cstheme="minorHAnsi"/>
          <w:b/>
          <w:sz w:val="22"/>
          <w:szCs w:val="22"/>
          <w:lang w:val="es-BO"/>
        </w:rPr>
        <w:t>FORMULARIO DE EMPLEOS ADICIONALES GENERADOS</w:t>
      </w:r>
    </w:p>
    <w:p w:rsidR="007E4D94" w:rsidRPr="007E4D94" w:rsidRDefault="007E4D94" w:rsidP="007E4D94">
      <w:pPr>
        <w:tabs>
          <w:tab w:val="left" w:pos="5180"/>
        </w:tabs>
        <w:rPr>
          <w:rFonts w:asciiTheme="minorHAnsi" w:hAnsiTheme="minorHAnsi" w:cstheme="minorHAnsi"/>
          <w:b/>
          <w:sz w:val="22"/>
          <w:szCs w:val="22"/>
          <w:lang w:val="es-BO"/>
        </w:rPr>
      </w:pPr>
      <w:r w:rsidRPr="007E4D94">
        <w:rPr>
          <w:rFonts w:asciiTheme="minorHAnsi" w:hAnsiTheme="minorHAnsi" w:cstheme="minorHAnsi"/>
          <w:b/>
          <w:sz w:val="22"/>
          <w:szCs w:val="22"/>
          <w:lang w:val="es-BO"/>
        </w:rPr>
        <w:tab/>
      </w: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proponente que solicite el margen de preferencia por generación de empleo deberá presentar el presente formulario, estableciendo los empleos adicionales generados, los salarios y/o sueldos a pagar, el tiempo de trabajo; asimismo, deberá establecer en el Cronograma de Ejecución de Obra en qué actividades se incluirá al personal adicional propuesto.</w:t>
      </w:r>
    </w:p>
    <w:p w:rsidR="004422A0" w:rsidRDefault="004422A0" w:rsidP="004422A0">
      <w:pPr>
        <w:jc w:val="center"/>
        <w:rPr>
          <w:rFonts w:ascii="Verdana" w:hAnsi="Verdana" w:cs="Arial"/>
          <w:b/>
          <w:sz w:val="18"/>
          <w:szCs w:val="16"/>
          <w:lang w:val="es-BO"/>
        </w:rPr>
      </w:pPr>
    </w:p>
    <w:p w:rsidR="004422A0" w:rsidRDefault="007E4D94" w:rsidP="004422A0">
      <w:pPr>
        <w:jc w:val="center"/>
        <w:rPr>
          <w:rFonts w:ascii="Verdana" w:hAnsi="Verdana" w:cs="Arial"/>
          <w:b/>
          <w:sz w:val="18"/>
          <w:szCs w:val="16"/>
          <w:lang w:val="es-BO"/>
        </w:rPr>
      </w:pPr>
      <w:r w:rsidRPr="00B87F71">
        <w:rPr>
          <w:rFonts w:ascii="Verdana" w:hAnsi="Verdana" w:cs="Arial"/>
          <w:b/>
          <w:sz w:val="18"/>
          <w:szCs w:val="16"/>
          <w:lang w:val="es-BO"/>
        </w:rPr>
        <w:t>CUADRO DE GENERACIÓN DE EMPLEOS ADICIONALES</w:t>
      </w:r>
    </w:p>
    <w:p w:rsidR="007E4D94" w:rsidRPr="00B87F71" w:rsidRDefault="007E4D94" w:rsidP="007E4D94">
      <w:pPr>
        <w:ind w:left="709"/>
        <w:jc w:val="center"/>
        <w:rPr>
          <w:rFonts w:ascii="Verdana" w:hAnsi="Verdana" w:cs="Arial"/>
          <w:b/>
          <w:sz w:val="18"/>
          <w:szCs w:val="16"/>
          <w:lang w:val="es-BO"/>
        </w:rPr>
      </w:pPr>
      <w:r w:rsidRPr="00B87F71">
        <w:rPr>
          <w:rFonts w:ascii="Verdana" w:hAnsi="Verdana" w:cs="Arial"/>
          <w:b/>
          <w:sz w:val="18"/>
          <w:szCs w:val="16"/>
          <w:lang w:val="es-BO"/>
        </w:rPr>
        <w:t xml:space="preserve"> </w:t>
      </w:r>
    </w:p>
    <w:tbl>
      <w:tblPr>
        <w:tblStyle w:val="Tablaconcuadrcula"/>
        <w:tblW w:w="0" w:type="auto"/>
        <w:jc w:val="center"/>
        <w:tblLook w:val="04A0" w:firstRow="1" w:lastRow="0" w:firstColumn="1" w:lastColumn="0" w:noHBand="0" w:noVBand="1"/>
      </w:tblPr>
      <w:tblGrid>
        <w:gridCol w:w="430"/>
        <w:gridCol w:w="1134"/>
        <w:gridCol w:w="1134"/>
        <w:gridCol w:w="1975"/>
        <w:gridCol w:w="1848"/>
        <w:gridCol w:w="1848"/>
      </w:tblGrid>
      <w:tr w:rsidR="00931C96" w:rsidRPr="00BE27D5" w:rsidTr="007D5538">
        <w:trPr>
          <w:jc w:val="center"/>
        </w:trPr>
        <w:tc>
          <w:tcPr>
            <w:tcW w:w="430"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i</m:t>
                </m:r>
              </m:oMath>
            </m:oMathPara>
          </w:p>
        </w:tc>
        <w:tc>
          <w:tcPr>
            <w:tcW w:w="1134" w:type="dxa"/>
            <w:shd w:val="clear" w:color="auto" w:fill="A6A6A6" w:themeFill="background1" w:themeFillShade="A6"/>
            <w:vAlign w:val="center"/>
          </w:tcPr>
          <w:p w:rsidR="00931C96" w:rsidRPr="004422A0" w:rsidRDefault="00462E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oMath>
            </m:oMathPara>
          </w:p>
        </w:tc>
        <w:tc>
          <w:tcPr>
            <w:tcW w:w="1134" w:type="dxa"/>
            <w:shd w:val="clear" w:color="auto" w:fill="A6A6A6" w:themeFill="background1" w:themeFillShade="A6"/>
            <w:vAlign w:val="center"/>
          </w:tcPr>
          <w:p w:rsidR="00931C96" w:rsidRPr="004422A0" w:rsidRDefault="00462E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975" w:type="dxa"/>
            <w:shd w:val="clear" w:color="auto" w:fill="A6A6A6" w:themeFill="background1" w:themeFillShade="A6"/>
            <w:vAlign w:val="center"/>
          </w:tcPr>
          <w:p w:rsidR="00931C96" w:rsidRPr="004422A0" w:rsidRDefault="00462E69" w:rsidP="00931C96">
            <w:pPr>
              <w:jc w:val="center"/>
              <w:rPr>
                <w:rFonts w:ascii="Verdana" w:hAnsi="Verdana" w:cs="Arial"/>
                <w:sz w:val="18"/>
                <w:szCs w:val="16"/>
                <w:lang w:val="es-BO"/>
              </w:rPr>
            </w:pPr>
            <m:oMathPara>
              <m:oMath>
                <m:sSub>
                  <m:sSubPr>
                    <m:ctrlPr>
                      <w:rPr>
                        <w:rFonts w:ascii="Cambria Math" w:hAnsi="Cambria Math" w:cs="Arial"/>
                        <w:i/>
                        <w:sz w:val="18"/>
                        <w:szCs w:val="16"/>
                        <w:lang w:val="es-BO"/>
                      </w:rPr>
                    </m:ctrlPr>
                  </m:sSubPr>
                  <m:e>
                    <m:r>
                      <w:rPr>
                        <w:rFonts w:ascii="Cambria Math" w:hAnsi="Cambria Math" w:cs="Arial"/>
                        <w:sz w:val="18"/>
                        <w:szCs w:val="16"/>
                        <w:lang w:val="es-BO"/>
                      </w:rPr>
                      <m:t>S</m:t>
                    </m:r>
                  </m:e>
                  <m:sub>
                    <m:r>
                      <w:rPr>
                        <w:rFonts w:ascii="Cambria Math" w:hAnsi="Cambria Math" w:cs="Arial"/>
                        <w:sz w:val="18"/>
                        <w:szCs w:val="16"/>
                        <w:lang w:val="es-BO"/>
                      </w:rPr>
                      <m:t>i</m:t>
                    </m:r>
                  </m:sub>
                </m:sSub>
                <m:r>
                  <w:rPr>
                    <w:rFonts w:ascii="Cambria Math" w:hAnsi="Cambria Math" w:cs="Arial"/>
                    <w:sz w:val="18"/>
                    <w:szCs w:val="16"/>
                    <w:lang w:val="es-BO"/>
                  </w:rPr>
                  <m:t>*</m:t>
                </m:r>
                <m:sSub>
                  <m:sSubPr>
                    <m:ctrlPr>
                      <w:rPr>
                        <w:rFonts w:ascii="Cambria Math" w:hAnsi="Cambria Math" w:cs="Arial"/>
                        <w:i/>
                        <w:sz w:val="18"/>
                        <w:szCs w:val="16"/>
                        <w:lang w:val="es-BO"/>
                      </w:rPr>
                    </m:ctrlPr>
                  </m:sSubPr>
                  <m:e>
                    <m:r>
                      <w:rPr>
                        <w:rFonts w:ascii="Cambria Math" w:hAnsi="Cambria Math" w:cs="Arial"/>
                        <w:sz w:val="18"/>
                        <w:szCs w:val="16"/>
                        <w:lang w:val="es-BO"/>
                      </w:rPr>
                      <m:t>t</m:t>
                    </m:r>
                  </m:e>
                  <m:sub>
                    <m:r>
                      <w:rPr>
                        <w:rFonts w:ascii="Cambria Math" w:hAnsi="Cambria Math" w:cs="Arial"/>
                        <w:sz w:val="18"/>
                        <w:szCs w:val="16"/>
                        <w:lang w:val="es-BO"/>
                      </w:rPr>
                      <m:t>i</m:t>
                    </m:r>
                  </m:sub>
                </m:sSub>
              </m:oMath>
            </m:oMathPara>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7D5538">
              <w:rPr>
                <w:rFonts w:ascii="Verdana" w:hAnsi="Verdana" w:cs="Arial"/>
                <w:sz w:val="18"/>
                <w:szCs w:val="16"/>
                <w:lang w:val="es-BO"/>
              </w:rPr>
              <w:t>Cargo a Desempeñar</w:t>
            </w:r>
          </w:p>
        </w:tc>
        <w:tc>
          <w:tcPr>
            <w:tcW w:w="1848" w:type="dxa"/>
            <w:shd w:val="clear" w:color="auto" w:fill="A6A6A6" w:themeFill="background1" w:themeFillShade="A6"/>
            <w:vAlign w:val="center"/>
          </w:tcPr>
          <w:p w:rsidR="00931C96" w:rsidRPr="004422A0" w:rsidRDefault="00931C96" w:rsidP="00931C96">
            <w:pPr>
              <w:jc w:val="center"/>
              <w:rPr>
                <w:rFonts w:ascii="Verdana" w:hAnsi="Verdana" w:cs="Arial"/>
                <w:sz w:val="18"/>
                <w:szCs w:val="16"/>
                <w:lang w:val="es-BO"/>
              </w:rPr>
            </w:pPr>
            <w:r w:rsidRPr="004422A0">
              <w:rPr>
                <w:rFonts w:ascii="Verdana" w:hAnsi="Verdana" w:cs="Arial"/>
                <w:sz w:val="18"/>
                <w:szCs w:val="16"/>
                <w:lang w:val="es-BO"/>
              </w:rPr>
              <w:t>Actividad en la que se incluye al personal adicional</w:t>
            </w: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1</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2</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3</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w:t>
            </w: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430"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cs="Arial"/>
                    <w:sz w:val="18"/>
                    <w:szCs w:val="16"/>
                    <w:lang w:val="es-BO"/>
                  </w:rPr>
                  <m:t>k</m:t>
                </m:r>
              </m:oMath>
            </m:oMathPara>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134" w:type="dxa"/>
            <w:vAlign w:val="center"/>
          </w:tcPr>
          <w:p w:rsidR="00931C96" w:rsidRPr="00B87F71" w:rsidRDefault="00931C96" w:rsidP="00931C96">
            <w:pPr>
              <w:jc w:val="center"/>
              <w:rPr>
                <w:rFonts w:ascii="Verdana" w:hAnsi="Verdana" w:cs="Arial"/>
                <w:sz w:val="18"/>
                <w:szCs w:val="16"/>
                <w:lang w:val="es-BO"/>
              </w:rPr>
            </w:pPr>
          </w:p>
        </w:tc>
        <w:tc>
          <w:tcPr>
            <w:tcW w:w="1975" w:type="dxa"/>
            <w:vAlign w:val="center"/>
          </w:tcPr>
          <w:p w:rsidR="00931C96" w:rsidRPr="00B87F71" w:rsidRDefault="00931C96" w:rsidP="00931C96">
            <w:pPr>
              <w:jc w:val="center"/>
              <w:rPr>
                <w:rFonts w:ascii="Verdana" w:hAnsi="Verdana" w:cs="Arial"/>
                <w:sz w:val="18"/>
                <w:szCs w:val="16"/>
                <w:lang w:val="es-BO"/>
              </w:rPr>
            </w:pPr>
          </w:p>
        </w:tc>
        <w:tc>
          <w:tcPr>
            <w:tcW w:w="1848" w:type="dxa"/>
            <w:shd w:val="clear" w:color="auto" w:fill="FFFFFF" w:themeFill="background1"/>
          </w:tcPr>
          <w:p w:rsidR="00931C96" w:rsidRPr="00B87F71" w:rsidRDefault="00931C96" w:rsidP="00931C96">
            <w:pPr>
              <w:jc w:val="center"/>
              <w:rPr>
                <w:rFonts w:ascii="Verdana" w:hAnsi="Verdana" w:cs="Arial"/>
                <w:sz w:val="18"/>
                <w:szCs w:val="16"/>
                <w:lang w:val="es-BO"/>
              </w:rPr>
            </w:pPr>
          </w:p>
        </w:tc>
        <w:tc>
          <w:tcPr>
            <w:tcW w:w="1848" w:type="dxa"/>
            <w:tcBorders>
              <w:bottom w:val="single" w:sz="4" w:space="0" w:color="auto"/>
            </w:tcBorders>
            <w:shd w:val="clear" w:color="auto" w:fill="FFFFFF" w:themeFill="background1"/>
            <w:vAlign w:val="center"/>
          </w:tcPr>
          <w:p w:rsidR="00931C96" w:rsidRPr="00B87F71" w:rsidRDefault="00931C96" w:rsidP="00931C96">
            <w:pPr>
              <w:jc w:val="center"/>
              <w:rPr>
                <w:rFonts w:ascii="Verdana" w:hAnsi="Verdana" w:cs="Arial"/>
                <w:sz w:val="18"/>
                <w:szCs w:val="16"/>
                <w:lang w:val="es-BO"/>
              </w:rPr>
            </w:pPr>
          </w:p>
        </w:tc>
      </w:tr>
      <w:tr w:rsidR="00931C96" w:rsidRPr="00BE27D5" w:rsidTr="00931C96">
        <w:trPr>
          <w:jc w:val="center"/>
        </w:trPr>
        <w:tc>
          <w:tcPr>
            <w:tcW w:w="2698" w:type="dxa"/>
            <w:gridSpan w:val="3"/>
            <w:vAlign w:val="center"/>
          </w:tcPr>
          <w:p w:rsidR="00931C96" w:rsidRPr="00B87F71" w:rsidRDefault="00931C96" w:rsidP="00931C96">
            <w:pPr>
              <w:jc w:val="center"/>
              <w:rPr>
                <w:rFonts w:ascii="Verdana" w:hAnsi="Verdana" w:cs="Arial"/>
                <w:sz w:val="18"/>
                <w:szCs w:val="16"/>
                <w:lang w:val="es-BO"/>
              </w:rPr>
            </w:pPr>
            <w:r w:rsidRPr="00B87F71">
              <w:rPr>
                <w:rFonts w:ascii="Verdana" w:hAnsi="Verdana" w:cs="Arial"/>
                <w:sz w:val="18"/>
                <w:szCs w:val="16"/>
                <w:lang w:val="es-BO"/>
              </w:rPr>
              <w:t xml:space="preserve">Monto total por generación adicional de empleo </w:t>
            </w:r>
            <m:oMath>
              <m:r>
                <w:rPr>
                  <w:rFonts w:ascii="Cambria Math" w:hAnsi="Cambria Math" w:cs="Arial"/>
                  <w:sz w:val="18"/>
                  <w:szCs w:val="16"/>
                  <w:lang w:val="es-BO"/>
                </w:rPr>
                <m:t>MTGE</m:t>
              </m:r>
            </m:oMath>
          </w:p>
        </w:tc>
        <w:tc>
          <w:tcPr>
            <w:tcW w:w="1975" w:type="dxa"/>
            <w:vAlign w:val="center"/>
          </w:tcPr>
          <w:p w:rsidR="00931C96" w:rsidRPr="00B87F71" w:rsidRDefault="00931C96" w:rsidP="00931C96">
            <w:pPr>
              <w:jc w:val="center"/>
              <w:rPr>
                <w:rFonts w:ascii="Verdana" w:hAnsi="Verdana" w:cs="Arial"/>
                <w:sz w:val="18"/>
                <w:szCs w:val="16"/>
                <w:lang w:val="es-BO"/>
              </w:rPr>
            </w:pPr>
            <m:oMathPara>
              <m:oMath>
                <m:r>
                  <w:rPr>
                    <w:rFonts w:ascii="Cambria Math" w:hAnsi="Cambria Math"/>
                    <w:lang w:val="es-BO"/>
                  </w:rPr>
                  <m:t>MTGE=</m:t>
                </m:r>
                <m:nary>
                  <m:naryPr>
                    <m:chr m:val="∑"/>
                    <m:limLoc m:val="undOvr"/>
                    <m:ctrlPr>
                      <w:rPr>
                        <w:rFonts w:ascii="Cambria Math" w:hAnsi="Cambria Math"/>
                        <w:i/>
                        <w:lang w:val="es-BO"/>
                      </w:rPr>
                    </m:ctrlPr>
                  </m:naryPr>
                  <m:sub>
                    <m:r>
                      <w:rPr>
                        <w:rFonts w:ascii="Cambria Math" w:hAnsi="Cambria Math"/>
                        <w:lang w:val="es-BO"/>
                      </w:rPr>
                      <m:t>i=1</m:t>
                    </m:r>
                  </m:sub>
                  <m:sup>
                    <m:r>
                      <w:rPr>
                        <w:rFonts w:ascii="Cambria Math" w:hAnsi="Cambria Math"/>
                        <w:lang w:val="es-BO"/>
                      </w:rPr>
                      <m:t>i=k</m:t>
                    </m:r>
                  </m:sup>
                  <m:e>
                    <m:sSub>
                      <m:sSubPr>
                        <m:ctrlPr>
                          <w:rPr>
                            <w:rFonts w:ascii="Cambria Math" w:hAnsi="Cambria Math"/>
                            <w:i/>
                            <w:lang w:val="es-BO"/>
                          </w:rPr>
                        </m:ctrlPr>
                      </m:sSubPr>
                      <m:e>
                        <m:r>
                          <w:rPr>
                            <w:rFonts w:ascii="Cambria Math" w:hAnsi="Cambria Math"/>
                            <w:lang w:val="es-BO"/>
                          </w:rPr>
                          <m:t>S</m:t>
                        </m:r>
                      </m:e>
                      <m:sub>
                        <m:r>
                          <w:rPr>
                            <w:rFonts w:ascii="Cambria Math" w:hAnsi="Cambria Math"/>
                            <w:lang w:val="es-BO"/>
                          </w:rPr>
                          <m:t>i</m:t>
                        </m:r>
                      </m:sub>
                    </m:sSub>
                    <m:r>
                      <w:rPr>
                        <w:rFonts w:ascii="Cambria Math" w:hAnsi="Cambria Math"/>
                        <w:lang w:val="es-BO"/>
                      </w:rPr>
                      <m:t>*</m:t>
                    </m:r>
                    <m:sSub>
                      <m:sSubPr>
                        <m:ctrlPr>
                          <w:rPr>
                            <w:rFonts w:ascii="Cambria Math" w:hAnsi="Cambria Math"/>
                            <w:i/>
                            <w:lang w:val="es-BO"/>
                          </w:rPr>
                        </m:ctrlPr>
                      </m:sSubPr>
                      <m:e>
                        <m:r>
                          <w:rPr>
                            <w:rFonts w:ascii="Cambria Math" w:hAnsi="Cambria Math"/>
                            <w:lang w:val="es-BO"/>
                          </w:rPr>
                          <m:t>t</m:t>
                        </m:r>
                      </m:e>
                      <m:sub>
                        <m:r>
                          <w:rPr>
                            <w:rFonts w:ascii="Cambria Math" w:hAnsi="Cambria Math"/>
                            <w:lang w:val="es-BO"/>
                          </w:rPr>
                          <m:t>i</m:t>
                        </m:r>
                      </m:sub>
                    </m:sSub>
                  </m:e>
                </m:nary>
              </m:oMath>
            </m:oMathPara>
          </w:p>
        </w:tc>
        <w:tc>
          <w:tcPr>
            <w:tcW w:w="1848" w:type="dxa"/>
          </w:tcPr>
          <w:p w:rsidR="00931C96" w:rsidRPr="00B87F71" w:rsidRDefault="00931C96" w:rsidP="00931C96">
            <w:pPr>
              <w:jc w:val="center"/>
              <w:rPr>
                <w:rFonts w:ascii="Verdana" w:hAnsi="Verdana" w:cs="Arial"/>
                <w:sz w:val="18"/>
                <w:szCs w:val="16"/>
                <w:lang w:val="es-BO"/>
              </w:rPr>
            </w:pPr>
          </w:p>
        </w:tc>
        <w:tc>
          <w:tcPr>
            <w:tcW w:w="1848" w:type="dxa"/>
            <w:tcBorders>
              <w:bottom w:val="nil"/>
              <w:right w:val="nil"/>
            </w:tcBorders>
            <w:vAlign w:val="center"/>
          </w:tcPr>
          <w:p w:rsidR="00931C96" w:rsidRPr="00B87F71" w:rsidRDefault="00931C96" w:rsidP="00931C96">
            <w:pPr>
              <w:jc w:val="center"/>
              <w:rPr>
                <w:rFonts w:ascii="Verdana" w:hAnsi="Verdana" w:cs="Arial"/>
                <w:sz w:val="18"/>
                <w:szCs w:val="16"/>
                <w:lang w:val="es-BO"/>
              </w:rPr>
            </w:pPr>
          </w:p>
        </w:tc>
      </w:tr>
    </w:tbl>
    <w:p w:rsidR="007E4D94" w:rsidRPr="00BE27D5" w:rsidRDefault="007E4D94" w:rsidP="007E4D94">
      <w:pPr>
        <w:jc w:val="center"/>
        <w:rPr>
          <w:rFonts w:ascii="Verdana" w:hAnsi="Verdana" w:cs="Arial"/>
          <w:b/>
          <w:color w:val="FF0000"/>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Donde:</w:t>
      </w:r>
    </w:p>
    <w:p w:rsidR="007E4D94" w:rsidRPr="007E4D94" w:rsidRDefault="00462E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m:t>
              </m:r>
            </m:e>
            <m:sub>
              <m:r>
                <w:rPr>
                  <w:rFonts w:ascii="Cambria Math" w:hAnsi="Cambria Math" w:cstheme="minorHAnsi"/>
                  <w:lang w:val="es-BO"/>
                </w:rPr>
                <m:t>i</m:t>
              </m:r>
            </m:sub>
          </m:sSub>
          <m:r>
            <w:rPr>
              <w:rFonts w:ascii="Cambria Math" w:hAnsi="Cambria Math" w:cstheme="minorHAnsi"/>
              <w:lang w:val="es-BO"/>
            </w:rPr>
            <m:t>=El salario del i-ésimo empleado (expresado en unidades monetarias)</m:t>
          </m:r>
        </m:oMath>
      </m:oMathPara>
    </w:p>
    <w:p w:rsidR="007E4D94" w:rsidRPr="007E4D94" w:rsidRDefault="00462E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t</m:t>
              </m:r>
            </m:e>
            <m:sub>
              <m:r>
                <w:rPr>
                  <w:rFonts w:ascii="Cambria Math" w:hAnsi="Cambria Math" w:cstheme="minorHAnsi"/>
                  <w:lang w:val="es-BO"/>
                </w:rPr>
                <m:t>i</m:t>
              </m:r>
            </m:sub>
          </m:sSub>
          <m:r>
            <w:rPr>
              <w:rFonts w:ascii="Cambria Math" w:hAnsi="Cambria Math" w:cstheme="minorHAnsi"/>
              <w:lang w:val="es-BO"/>
            </w:rPr>
            <m:t>=el tiempo que trabajara el i-ésimo empleado (en meses)</m:t>
          </m:r>
        </m:oMath>
      </m:oMathPara>
    </w:p>
    <w:p w:rsidR="007E4D94" w:rsidRPr="007E4D94" w:rsidRDefault="00462E69" w:rsidP="007E4D94">
      <w:pPr>
        <w:jc w:val="center"/>
        <w:rPr>
          <w:rFonts w:asciiTheme="minorHAnsi" w:eastAsiaTheme="minorEastAsia" w:hAnsiTheme="minorHAnsi" w:cstheme="minorHAnsi"/>
          <w:lang w:val="es-BO"/>
        </w:rPr>
      </w:pPr>
      <m:oMathPara>
        <m:oMath>
          <m:sSub>
            <m:sSubPr>
              <m:ctrlPr>
                <w:rPr>
                  <w:rFonts w:ascii="Cambria Math" w:hAnsi="Cambria Math" w:cstheme="minorHAnsi"/>
                  <w:i/>
                  <w:lang w:val="es-BO"/>
                </w:rPr>
              </m:ctrlPr>
            </m:sSubPr>
            <m:e>
              <m:r>
                <w:rPr>
                  <w:rFonts w:ascii="Cambria Math" w:hAnsi="Cambria Math" w:cstheme="minorHAnsi"/>
                  <w:lang w:val="es-BO"/>
                </w:rPr>
                <m:t>Si t</m:t>
              </m:r>
            </m:e>
            <m:sub>
              <m:r>
                <w:rPr>
                  <w:rFonts w:ascii="Cambria Math" w:hAnsi="Cambria Math" w:cstheme="minorHAnsi"/>
                  <w:lang w:val="es-BO"/>
                </w:rPr>
                <m:t xml:space="preserve">i </m:t>
              </m:r>
            </m:sub>
          </m:sSub>
          <m:r>
            <w:rPr>
              <w:rFonts w:ascii="Cambria Math" w:hAnsi="Cambria Math" w:cstheme="minorHAnsi"/>
              <w:lang w:val="es-BO"/>
            </w:rPr>
            <m:t>no esta en meses se debe hacer la transformación correspondiente</m:t>
          </m:r>
        </m:oMath>
      </m:oMathPara>
    </w:p>
    <w:p w:rsidR="007E4D94" w:rsidRPr="007E4D94" w:rsidRDefault="007E4D94" w:rsidP="007E4D94">
      <w:pPr>
        <w:pStyle w:val="Prrafodelista"/>
        <w:spacing w:after="100" w:afterAutospacing="1"/>
        <w:ind w:left="1066"/>
        <w:jc w:val="center"/>
        <w:rPr>
          <w:rFonts w:asciiTheme="minorHAnsi" w:eastAsiaTheme="minorEastAsia" w:hAnsiTheme="minorHAnsi" w:cstheme="minorHAnsi"/>
          <w:lang w:val="es-BO"/>
        </w:rPr>
      </w:pPr>
      <m:oMathPara>
        <m:oMath>
          <m:r>
            <w:rPr>
              <w:rFonts w:ascii="Cambria Math" w:hAnsi="Cambria Math" w:cstheme="minorHAnsi"/>
              <w:lang w:val="es-BO"/>
            </w:rPr>
            <m:t xml:space="preserve">i=1,2,…, k </m:t>
          </m:r>
          <m:d>
            <m:dPr>
              <m:ctrlPr>
                <w:rPr>
                  <w:rFonts w:ascii="Cambria Math" w:hAnsi="Cambria Math" w:cstheme="minorHAnsi"/>
                  <w:i/>
                  <w:lang w:val="es-BO"/>
                </w:rPr>
              </m:ctrlPr>
            </m:dPr>
            <m:e>
              <m:r>
                <w:rPr>
                  <w:rFonts w:ascii="Cambria Math" w:hAnsi="Cambria Math" w:cstheme="minorHAnsi"/>
                  <w:lang w:val="es-BO"/>
                </w:rPr>
                <m:t>número de empleos generados</m:t>
              </m:r>
            </m:e>
          </m:d>
        </m:oMath>
      </m:oMathPara>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el monto de la propuesta económica es </w:t>
      </w:r>
      <m:oMath>
        <m:r>
          <w:rPr>
            <w:rFonts w:ascii="Cambria Math" w:hAnsi="Cambria Math" w:cstheme="minorHAnsi"/>
            <w:sz w:val="22"/>
            <w:szCs w:val="22"/>
            <w:lang w:val="es-BO"/>
          </w:rPr>
          <m:t>mpe</m:t>
        </m:r>
      </m:oMath>
      <w:r w:rsidRPr="007E4D94">
        <w:rPr>
          <w:rFonts w:asciiTheme="minorHAnsi" w:hAnsiTheme="minorHAnsi" w:cstheme="minorHAnsi"/>
          <w:sz w:val="22"/>
          <w:szCs w:val="22"/>
          <w:lang w:val="es-BO"/>
        </w:rPr>
        <w:t xml:space="preserve"> el margen de preferencia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 xml:space="preserve"> </m:t>
        </m:r>
      </m:oMath>
      <w:r w:rsidRPr="007E4D94">
        <w:rPr>
          <w:rFonts w:asciiTheme="minorHAnsi" w:hAnsiTheme="minorHAnsi" w:cstheme="minorHAnsi"/>
          <w:sz w:val="22"/>
          <w:szCs w:val="22"/>
          <w:lang w:val="es-BO"/>
        </w:rPr>
        <w:t>solicitado por generación de empleo será:</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87"/>
        <w:gridCol w:w="998"/>
        <w:gridCol w:w="853"/>
      </w:tblGrid>
      <w:tr w:rsidR="007E4D94" w:rsidRPr="00B87F71" w:rsidTr="00931C96">
        <w:trPr>
          <w:trHeight w:val="552"/>
          <w:jc w:val="center"/>
        </w:trPr>
        <w:tc>
          <w:tcPr>
            <w:tcW w:w="687"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462E69" w:rsidP="00931C96">
            <w:pPr>
              <w:pStyle w:val="Prrafodelista"/>
              <w:ind w:left="0"/>
              <w:jc w:val="both"/>
              <w:rPr>
                <w:rFonts w:ascii="Verdana" w:hAnsi="Verdana" w:cs="Arial"/>
                <w:szCs w:val="22"/>
                <w:lang w:val="es-BO"/>
              </w:rPr>
            </w:pPr>
            <m:oMathPara>
              <m:oMathParaPr>
                <m:jc m:val="right"/>
              </m:oMathParaPr>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m:t>
                </m:r>
              </m:oMath>
            </m:oMathPara>
          </w:p>
        </w:tc>
        <w:tc>
          <w:tcPr>
            <w:tcW w:w="998" w:type="dxa"/>
            <w:vMerge w:val="restart"/>
            <w:vAlign w:val="center"/>
          </w:tcPr>
          <w:p w:rsidR="007E4D94" w:rsidRPr="00B87F71" w:rsidRDefault="00462E6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
              <m:r>
                <w:rPr>
                  <w:rFonts w:ascii="Cambria Math" w:hAnsi="Cambria Math"/>
                  <w:lang w:val="es-BO"/>
                </w:rPr>
                <m:t>*100</m:t>
              </m:r>
            </m:oMath>
            <w:r w:rsidRPr="00B87F71">
              <w:rPr>
                <w:rFonts w:ascii="Verdana" w:hAnsi="Verdana" w:cs="Arial"/>
                <w:lang w:val="es-BO"/>
              </w:rPr>
              <w:t>=</w:t>
            </w:r>
          </w:p>
        </w:tc>
      </w:tr>
      <w:tr w:rsidR="007E4D94" w:rsidRPr="00B87F71" w:rsidTr="00931C96">
        <w:trPr>
          <w:trHeight w:val="284"/>
          <w:jc w:val="center"/>
        </w:trPr>
        <w:tc>
          <w:tcPr>
            <w:tcW w:w="687" w:type="dxa"/>
            <w:vMerge/>
            <w:vAlign w:val="center"/>
          </w:tcPr>
          <w:p w:rsidR="007E4D94" w:rsidRPr="00B87F71" w:rsidRDefault="007E4D94" w:rsidP="00931C96">
            <w:pPr>
              <w:pStyle w:val="Prrafodelista"/>
              <w:ind w:left="0"/>
              <w:jc w:val="both"/>
              <w:rPr>
                <w:rFonts w:ascii="Verdana" w:hAnsi="Verdana" w:cs="Arial"/>
                <w:lang w:val="es-BO"/>
              </w:rPr>
            </w:pPr>
          </w:p>
        </w:tc>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687" w:type="dxa"/>
            <w:vMerge/>
            <w:vAlign w:val="center"/>
          </w:tcPr>
          <w:p w:rsidR="007E4D94" w:rsidRPr="00B87F71" w:rsidRDefault="007E4D94" w:rsidP="00931C96">
            <w:pPr>
              <w:pStyle w:val="Prrafodelista"/>
              <w:ind w:left="0"/>
              <w:jc w:val="both"/>
              <w:rPr>
                <w:rFonts w:ascii="Verdana" w:hAnsi="Verdana" w:cs="Arial"/>
                <w:szCs w:val="22"/>
                <w:lang w:val="es-BO"/>
              </w:rPr>
            </w:pPr>
          </w:p>
        </w:tc>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B87F71" w:rsidRDefault="007E4D94" w:rsidP="007E4D94">
      <w:pPr>
        <w:pStyle w:val="Prrafodelista"/>
        <w:tabs>
          <w:tab w:val="left" w:pos="360"/>
        </w:tabs>
        <w:autoSpaceDE w:val="0"/>
        <w:autoSpaceDN w:val="0"/>
        <w:adjustRightInd w:val="0"/>
        <w:spacing w:after="80" w:line="288" w:lineRule="auto"/>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Si </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998"/>
        <w:gridCol w:w="853"/>
      </w:tblGrid>
      <w:tr w:rsidR="007E4D94" w:rsidRPr="00B87F71" w:rsidTr="00931C96">
        <w:trPr>
          <w:trHeight w:val="552"/>
          <w:jc w:val="center"/>
        </w:trPr>
        <w:tc>
          <w:tcPr>
            <w:tcW w:w="998" w:type="dxa"/>
            <w:vMerge w:val="restart"/>
            <w:vAlign w:val="center"/>
          </w:tcPr>
          <w:p w:rsidR="007E4D94" w:rsidRPr="00B87F71" w:rsidRDefault="00462E69" w:rsidP="00931C96">
            <w:pPr>
              <w:jc w:val="center"/>
              <w:rPr>
                <w:rFonts w:ascii="Verdana" w:hAnsi="Verdana" w:cs="Arial"/>
                <w:szCs w:val="32"/>
                <w:lang w:val="es-BO"/>
              </w:rPr>
            </w:pPr>
            <m:oMathPara>
              <m:oMath>
                <m:nary>
                  <m:naryPr>
                    <m:chr m:val="∑"/>
                    <m:limLoc m:val="undOvr"/>
                    <m:ctrlPr>
                      <w:rPr>
                        <w:rFonts w:ascii="Cambria Math" w:hAnsi="Cambria Math" w:cs="Arial"/>
                        <w:i/>
                        <w:szCs w:val="32"/>
                        <w:lang w:val="es-BO"/>
                      </w:rPr>
                    </m:ctrlPr>
                  </m:naryPr>
                  <m:sub>
                    <m:r>
                      <w:rPr>
                        <w:rFonts w:ascii="Cambria Math" w:hAnsi="Cambria Math"/>
                        <w:szCs w:val="32"/>
                        <w:lang w:val="es-BO"/>
                      </w:rPr>
                      <m:t>i=1</m:t>
                    </m:r>
                  </m:sub>
                  <m:sup>
                    <m:r>
                      <w:rPr>
                        <w:rFonts w:ascii="Cambria Math" w:hAnsi="Cambria Math"/>
                        <w:szCs w:val="32"/>
                        <w:lang w:val="es-BO"/>
                      </w:rPr>
                      <m:t>i=k</m:t>
                    </m:r>
                  </m:sup>
                  <m:e>
                    <m:sSub>
                      <m:sSubPr>
                        <m:ctrlPr>
                          <w:rPr>
                            <w:rFonts w:ascii="Cambria Math" w:hAnsi="Cambria Math"/>
                            <w:i/>
                            <w:szCs w:val="32"/>
                            <w:lang w:val="es-BO"/>
                          </w:rPr>
                        </m:ctrlPr>
                      </m:sSubPr>
                      <m:e>
                        <m:r>
                          <w:rPr>
                            <w:rFonts w:ascii="Cambria Math" w:hAnsi="Cambria Math"/>
                            <w:szCs w:val="32"/>
                            <w:lang w:val="es-BO"/>
                          </w:rPr>
                          <m:t>S</m:t>
                        </m:r>
                      </m:e>
                      <m:sub>
                        <m:r>
                          <w:rPr>
                            <w:rFonts w:ascii="Cambria Math" w:hAnsi="Cambria Math"/>
                            <w:szCs w:val="32"/>
                            <w:lang w:val="es-BO"/>
                          </w:rPr>
                          <m:t>i</m:t>
                        </m:r>
                      </m:sub>
                    </m:sSub>
                    <m:r>
                      <w:rPr>
                        <w:rFonts w:ascii="Cambria Math" w:hAnsi="Cambria Math"/>
                        <w:szCs w:val="32"/>
                        <w:lang w:val="es-BO"/>
                      </w:rPr>
                      <m:t>*</m:t>
                    </m:r>
                    <m:sSub>
                      <m:sSubPr>
                        <m:ctrlPr>
                          <w:rPr>
                            <w:rFonts w:ascii="Cambria Math" w:hAnsi="Cambria Math"/>
                            <w:i/>
                            <w:szCs w:val="32"/>
                            <w:lang w:val="es-BO"/>
                          </w:rPr>
                        </m:ctrlPr>
                      </m:sSubPr>
                      <m:e>
                        <m:r>
                          <w:rPr>
                            <w:rFonts w:ascii="Cambria Math" w:hAnsi="Cambria Math"/>
                            <w:szCs w:val="32"/>
                            <w:lang w:val="es-BO"/>
                          </w:rPr>
                          <m:t>t</m:t>
                        </m:r>
                      </m:e>
                      <m:sub>
                        <m:r>
                          <w:rPr>
                            <w:rFonts w:ascii="Cambria Math" w:hAnsi="Cambria Math"/>
                            <w:szCs w:val="32"/>
                            <w:lang w:val="es-BO"/>
                          </w:rPr>
                          <m:t>i</m:t>
                        </m:r>
                      </m:sub>
                    </m:sSub>
                  </m:e>
                </m:nary>
              </m:oMath>
            </m:oMathPara>
          </w:p>
          <w:p w:rsidR="007E4D94" w:rsidRPr="00B87F71" w:rsidRDefault="007E4D94" w:rsidP="00931C96">
            <w:pPr>
              <w:pStyle w:val="Prrafodelista"/>
              <w:ind w:left="0"/>
              <w:jc w:val="center"/>
              <w:rPr>
                <w:rFonts w:ascii="Verdana" w:hAnsi="Verdana" w:cs="Arial"/>
                <w:sz w:val="2"/>
                <w:szCs w:val="22"/>
                <w:lang w:val="es-BO"/>
              </w:rPr>
            </w:pPr>
          </w:p>
        </w:tc>
        <w:tc>
          <w:tcPr>
            <w:tcW w:w="853" w:type="dxa"/>
            <w:vMerge w:val="restart"/>
            <w:vAlign w:val="center"/>
          </w:tcPr>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lang w:val="es-BO"/>
              </w:rPr>
            </w:pPr>
          </w:p>
          <w:p w:rsidR="007E4D94" w:rsidRPr="00B87F71" w:rsidRDefault="007E4D94" w:rsidP="00931C96">
            <w:pPr>
              <w:pStyle w:val="Prrafodelista"/>
              <w:ind w:left="0"/>
              <w:jc w:val="both"/>
              <w:rPr>
                <w:rFonts w:ascii="Verdana" w:hAnsi="Verdana" w:cs="Arial"/>
                <w:szCs w:val="22"/>
                <w:lang w:val="es-BO"/>
              </w:rPr>
            </w:pPr>
            <m:oMathPara>
              <m:oMathParaPr>
                <m:jc m:val="left"/>
              </m:oMathParaPr>
              <m:oMath>
                <m:r>
                  <w:rPr>
                    <w:rFonts w:ascii="Cambria Math" w:hAnsi="Cambria Math"/>
                    <w:lang w:val="es-BO"/>
                  </w:rPr>
                  <m:t>&gt;5</m:t>
                </m:r>
              </m:oMath>
            </m:oMathPara>
          </w:p>
        </w:tc>
      </w:tr>
      <w:tr w:rsidR="007E4D94" w:rsidRPr="00B87F71" w:rsidTr="00931C96">
        <w:trPr>
          <w:trHeight w:val="243"/>
          <w:jc w:val="center"/>
        </w:trPr>
        <w:tc>
          <w:tcPr>
            <w:tcW w:w="998" w:type="dxa"/>
            <w:vMerge/>
            <w:tcBorders>
              <w:bottom w:val="single" w:sz="4" w:space="0" w:color="auto"/>
            </w:tcBorders>
            <w:vAlign w:val="center"/>
          </w:tcPr>
          <w:p w:rsidR="007E4D94" w:rsidRPr="00B87F71" w:rsidRDefault="007E4D94" w:rsidP="00931C96">
            <w:pPr>
              <w:jc w:val="center"/>
              <w:rPr>
                <w:rFonts w:ascii="Verdana" w:hAnsi="Verdana" w:cs="Arial"/>
                <w:szCs w:val="32"/>
                <w:lang w:val="es-BO"/>
              </w:rPr>
            </w:pPr>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lang w:val="es-BO"/>
              </w:rPr>
            </w:pPr>
          </w:p>
        </w:tc>
      </w:tr>
      <w:tr w:rsidR="007E4D94" w:rsidRPr="00B87F71" w:rsidTr="00931C96">
        <w:trPr>
          <w:jc w:val="center"/>
        </w:trPr>
        <w:tc>
          <w:tcPr>
            <w:tcW w:w="998" w:type="dxa"/>
            <w:tcBorders>
              <w:top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m:oMathPara>
              <m:oMath>
                <m:r>
                  <w:rPr>
                    <w:rFonts w:ascii="Cambria Math" w:hAnsi="Cambria Math"/>
                    <w:lang w:val="es-BO"/>
                  </w:rPr>
                  <m:t>mpe</m:t>
                </m:r>
              </m:oMath>
            </m:oMathPara>
          </w:p>
        </w:tc>
        <w:tc>
          <w:tcPr>
            <w:tcW w:w="853" w:type="dxa"/>
            <w:vMerge/>
            <w:tcBorders>
              <w:right w:val="single" w:sz="4" w:space="0" w:color="auto"/>
            </w:tcBorders>
            <w:vAlign w:val="center"/>
          </w:tcPr>
          <w:p w:rsidR="007E4D94" w:rsidRPr="00B87F71" w:rsidRDefault="007E4D94" w:rsidP="00931C96">
            <w:pPr>
              <w:pStyle w:val="Prrafodelista"/>
              <w:ind w:left="0"/>
              <w:jc w:val="both"/>
              <w:rPr>
                <w:rFonts w:ascii="Verdana" w:hAnsi="Verdana" w:cs="Arial"/>
                <w:szCs w:val="22"/>
                <w:lang w:val="es-BO"/>
              </w:rPr>
            </w:pPr>
          </w:p>
        </w:tc>
      </w:tr>
    </w:tbl>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Entonces:</w:t>
      </w:r>
    </w:p>
    <w:p w:rsidR="007E4D94" w:rsidRPr="00B87F71" w:rsidRDefault="00462E69" w:rsidP="007E4D94">
      <w:pPr>
        <w:pStyle w:val="Prrafodelista"/>
        <w:tabs>
          <w:tab w:val="left" w:pos="360"/>
        </w:tabs>
        <w:autoSpaceDE w:val="0"/>
        <w:autoSpaceDN w:val="0"/>
        <w:adjustRightInd w:val="0"/>
        <w:spacing w:after="80" w:line="288" w:lineRule="auto"/>
        <w:jc w:val="both"/>
        <w:rPr>
          <w:rFonts w:ascii="Century Gothic" w:hAnsi="Century Gothic"/>
          <w:lang w:val="es-BO"/>
        </w:rPr>
      </w:pPr>
      <m:oMathPara>
        <m:oMath>
          <m:sSub>
            <m:sSubPr>
              <m:ctrlPr>
                <w:rPr>
                  <w:rFonts w:ascii="Cambria Math" w:hAnsi="Cambria Math"/>
                  <w:i/>
                  <w:lang w:val="es-BO"/>
                </w:rPr>
              </m:ctrlPr>
            </m:sSubPr>
            <m:e>
              <m:r>
                <w:rPr>
                  <w:rFonts w:ascii="Cambria Math" w:hAnsi="Cambria Math"/>
                  <w:lang w:val="es-BO"/>
                </w:rPr>
                <m:t>m</m:t>
              </m:r>
            </m:e>
            <m:sub>
              <m:r>
                <w:rPr>
                  <w:rFonts w:ascii="Cambria Math" w:hAnsi="Cambria Math"/>
                  <w:lang w:val="es-BO"/>
                </w:rPr>
                <m:t>p</m:t>
              </m:r>
            </m:sub>
          </m:sSub>
          <m:r>
            <w:rPr>
              <w:rFonts w:ascii="Cambria Math" w:hAnsi="Cambria Math"/>
              <w:lang w:val="es-BO"/>
            </w:rPr>
            <m:t>=5%</m:t>
          </m:r>
        </m:oMath>
      </m:oMathPara>
    </w:p>
    <w:p w:rsidR="007E4D94" w:rsidRPr="00B87F71" w:rsidRDefault="007E4D94" w:rsidP="007E4D94">
      <w:pPr>
        <w:jc w:val="both"/>
        <w:rPr>
          <w:rFonts w:ascii="Verdana" w:hAnsi="Verdana" w:cs="Arial"/>
          <w:sz w:val="18"/>
          <w:szCs w:val="16"/>
          <w:lang w:val="es-BO"/>
        </w:rPr>
      </w:pPr>
    </w:p>
    <w:p w:rsidR="007E4D94" w:rsidRPr="007E4D94" w:rsidRDefault="007E4D94" w:rsidP="007E4D94">
      <w:pPr>
        <w:pStyle w:val="Prrafodelista"/>
        <w:tabs>
          <w:tab w:val="left" w:pos="360"/>
        </w:tabs>
        <w:autoSpaceDE w:val="0"/>
        <w:autoSpaceDN w:val="0"/>
        <w:adjustRightInd w:val="0"/>
        <w:spacing w:after="80" w:line="288" w:lineRule="auto"/>
        <w:jc w:val="both"/>
        <w:rPr>
          <w:rFonts w:asciiTheme="minorHAnsi" w:hAnsiTheme="minorHAnsi" w:cstheme="minorHAnsi"/>
          <w:sz w:val="22"/>
          <w:szCs w:val="22"/>
          <w:lang w:val="es-BO"/>
        </w:rPr>
      </w:pPr>
      <w:r w:rsidRPr="007E4D94">
        <w:rPr>
          <w:rFonts w:asciiTheme="minorHAnsi" w:hAnsiTheme="minorHAnsi" w:cstheme="minorHAnsi"/>
          <w:sz w:val="22"/>
          <w:szCs w:val="22"/>
          <w:lang w:val="es-BO"/>
        </w:rPr>
        <w:t xml:space="preserve">En el siguiente cuadro el proponente deberá establecer el margen de preferencia, redondeando el mismo con dos decimales. (Así por ejemplo si el </w:t>
      </w:r>
      <m:oMath>
        <m:sSub>
          <m:sSubPr>
            <m:ctrlPr>
              <w:rPr>
                <w:rFonts w:ascii="Cambria Math" w:hAnsi="Cambria Math" w:cstheme="minorHAnsi"/>
                <w:i/>
                <w:sz w:val="22"/>
                <w:szCs w:val="22"/>
                <w:lang w:val="es-BO"/>
              </w:rPr>
            </m:ctrlPr>
          </m:sSubPr>
          <m:e>
            <m:r>
              <w:rPr>
                <w:rFonts w:ascii="Cambria Math" w:hAnsi="Cambria Math" w:cstheme="minorHAnsi"/>
                <w:sz w:val="22"/>
                <w:szCs w:val="22"/>
                <w:lang w:val="es-BO"/>
              </w:rPr>
              <m:t>m</m:t>
            </m:r>
          </m:e>
          <m:sub>
            <m:r>
              <w:rPr>
                <w:rFonts w:ascii="Cambria Math" w:hAnsi="Cambria Math" w:cstheme="minorHAnsi"/>
                <w:sz w:val="22"/>
                <w:szCs w:val="22"/>
                <w:lang w:val="es-BO"/>
              </w:rPr>
              <m:t>p</m:t>
            </m:r>
          </m:sub>
        </m:sSub>
        <m:r>
          <w:rPr>
            <w:rFonts w:ascii="Cambria Math" w:hAnsi="Cambria Math" w:cstheme="minorHAnsi"/>
            <w:sz w:val="22"/>
            <w:szCs w:val="22"/>
            <w:lang w:val="es-BO"/>
          </w:rPr>
          <m:t>=2,7584%</m:t>
        </m:r>
      </m:oMath>
      <w:r w:rsidRPr="007E4D94">
        <w:rPr>
          <w:rFonts w:asciiTheme="minorHAnsi" w:hAnsiTheme="minorHAnsi" w:cstheme="minorHAnsi"/>
          <w:sz w:val="22"/>
          <w:szCs w:val="22"/>
          <w:lang w:val="es-BO"/>
        </w:rPr>
        <w:t xml:space="preserve"> deberá redondear a 2,76)</w:t>
      </w: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83"/>
        <w:gridCol w:w="2649"/>
      </w:tblGrid>
      <w:tr w:rsidR="007E4D94" w:rsidRPr="007E4D94" w:rsidTr="00931C96">
        <w:trPr>
          <w:jc w:val="center"/>
        </w:trPr>
        <w:tc>
          <w:tcPr>
            <w:tcW w:w="3583" w:type="dxa"/>
            <w:tcBorders>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sz w:val="22"/>
                <w:szCs w:val="22"/>
                <w:lang w:val="es-BO"/>
              </w:rPr>
            </w:pPr>
            <w:r w:rsidRPr="007E4D94">
              <w:rPr>
                <w:rFonts w:asciiTheme="minorHAnsi" w:hAnsiTheme="minorHAnsi" w:cstheme="minorHAnsi"/>
                <w:b/>
                <w:sz w:val="22"/>
                <w:szCs w:val="22"/>
                <w:lang w:val="es-BO"/>
              </w:rPr>
              <w:lastRenderedPageBreak/>
              <w:t xml:space="preserve">Margen de preferencia solicitado por creación de empleos </w:t>
            </w:r>
          </w:p>
        </w:tc>
        <w:tc>
          <w:tcPr>
            <w:tcW w:w="2649" w:type="dxa"/>
            <w:tcBorders>
              <w:top w:val="single" w:sz="12" w:space="0" w:color="auto"/>
              <w:left w:val="single" w:sz="12" w:space="0" w:color="auto"/>
              <w:bottom w:val="single" w:sz="12" w:space="0" w:color="auto"/>
              <w:right w:val="single" w:sz="12" w:space="0" w:color="auto"/>
            </w:tcBorders>
            <w:vAlign w:val="center"/>
          </w:tcPr>
          <w:p w:rsidR="007E4D94" w:rsidRPr="007E4D94" w:rsidRDefault="007E4D94" w:rsidP="00931C96">
            <w:pPr>
              <w:pStyle w:val="Prrafodelista"/>
              <w:tabs>
                <w:tab w:val="left" w:pos="360"/>
              </w:tabs>
              <w:autoSpaceDE w:val="0"/>
              <w:autoSpaceDN w:val="0"/>
              <w:adjustRightInd w:val="0"/>
              <w:spacing w:before="120" w:after="120" w:line="288" w:lineRule="auto"/>
              <w:ind w:left="0"/>
              <w:rPr>
                <w:rFonts w:asciiTheme="minorHAnsi" w:hAnsiTheme="minorHAnsi" w:cstheme="minorHAnsi"/>
                <w:b/>
                <w:i/>
                <w:sz w:val="22"/>
                <w:szCs w:val="22"/>
                <w:lang w:val="es-BO"/>
              </w:rPr>
            </w:pPr>
            <w:r w:rsidRPr="007E4D94">
              <w:rPr>
                <w:rFonts w:asciiTheme="minorHAnsi" w:hAnsiTheme="minorHAnsi" w:cstheme="minorHAnsi"/>
                <w:b/>
                <w:i/>
                <w:sz w:val="22"/>
                <w:szCs w:val="22"/>
                <w:lang w:val="es-BO"/>
              </w:rPr>
              <w:t>(En este recuadro el proponente deberá establecer numéricamente el margen solicitado)</w:t>
            </w:r>
          </w:p>
        </w:tc>
      </w:tr>
    </w:tbl>
    <w:p w:rsidR="007E4D94" w:rsidRPr="007E4D94" w:rsidRDefault="007E4D94" w:rsidP="007E4D94">
      <w:pPr>
        <w:jc w:val="both"/>
        <w:rPr>
          <w:rFonts w:asciiTheme="minorHAnsi" w:hAnsiTheme="minorHAnsi" w:cstheme="minorHAnsi"/>
          <w:sz w:val="22"/>
          <w:szCs w:val="22"/>
          <w:highlight w:val="yellow"/>
          <w:lang w:val="es-BO"/>
        </w:rPr>
      </w:pPr>
    </w:p>
    <w:p w:rsidR="007E4D94" w:rsidRPr="007E4D94" w:rsidRDefault="007E4D94" w:rsidP="007E4D94">
      <w:pPr>
        <w:jc w:val="both"/>
        <w:rPr>
          <w:rFonts w:asciiTheme="minorHAnsi" w:hAnsiTheme="minorHAnsi" w:cstheme="minorHAnsi"/>
          <w:b/>
          <w:sz w:val="22"/>
          <w:szCs w:val="22"/>
          <w:lang w:val="es-BO"/>
        </w:rPr>
      </w:pPr>
      <w:r w:rsidRPr="007E4D94">
        <w:rPr>
          <w:rFonts w:asciiTheme="minorHAnsi" w:hAnsiTheme="minorHAnsi" w:cstheme="minorHAnsi"/>
          <w:sz w:val="22"/>
          <w:szCs w:val="22"/>
          <w:lang w:val="es-BO"/>
        </w:rPr>
        <w:t>El contratista que incumpla con la generación de empleo establecido en el presente formulario, será pasible a las multas de acuerdo con lo establecido en el modelo de contrato.</w:t>
      </w:r>
    </w:p>
    <w:p w:rsidR="007E4D94" w:rsidRPr="007E4D94" w:rsidRDefault="007E4D94" w:rsidP="00B47212">
      <w:pPr>
        <w:jc w:val="center"/>
        <w:rPr>
          <w:rFonts w:asciiTheme="minorHAnsi" w:hAnsiTheme="minorHAnsi" w:cstheme="minorHAnsi"/>
          <w:b/>
          <w:sz w:val="22"/>
          <w:szCs w:val="22"/>
          <w:lang w:val="es-BO"/>
        </w:rPr>
      </w:pPr>
    </w:p>
    <w:p w:rsidR="007E4D94" w:rsidRDefault="007E4D94" w:rsidP="00B47212">
      <w:pPr>
        <w:jc w:val="center"/>
        <w:rPr>
          <w:rFonts w:asciiTheme="minorHAnsi" w:hAnsiTheme="minorHAnsi" w:cstheme="minorHAnsi"/>
          <w:b/>
          <w:sz w:val="22"/>
          <w:szCs w:val="22"/>
        </w:rPr>
      </w:pPr>
    </w:p>
    <w:p w:rsidR="007E4D94" w:rsidRDefault="007E4D94" w:rsidP="00B47212">
      <w:pPr>
        <w:jc w:val="center"/>
        <w:rPr>
          <w:rFonts w:asciiTheme="minorHAnsi" w:hAnsiTheme="minorHAnsi" w:cstheme="minorHAnsi"/>
          <w:b/>
          <w:sz w:val="22"/>
          <w:szCs w:val="22"/>
        </w:rPr>
      </w:pPr>
    </w:p>
    <w:p w:rsidR="007E4D94" w:rsidRDefault="007E4D94">
      <w:pPr>
        <w:rPr>
          <w:rFonts w:asciiTheme="minorHAnsi" w:hAnsiTheme="minorHAnsi" w:cstheme="minorHAnsi"/>
          <w:b/>
          <w:sz w:val="22"/>
          <w:szCs w:val="22"/>
        </w:rPr>
      </w:pPr>
      <w:r>
        <w:rPr>
          <w:rFonts w:asciiTheme="minorHAnsi" w:hAnsiTheme="minorHAnsi" w:cstheme="minorHAnsi"/>
          <w:b/>
          <w:sz w:val="22"/>
          <w:szCs w:val="22"/>
        </w:rPr>
        <w:br w:type="page"/>
      </w: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B-1</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PRESUPUESTO POR ÍTEMS Y GENERAL DE LA OBRA</w:t>
      </w:r>
    </w:p>
    <w:p w:rsidR="00E32FC2" w:rsidRPr="00365997" w:rsidRDefault="00E32FC2" w:rsidP="00E32FC2">
      <w:pPr>
        <w:jc w:val="center"/>
        <w:rPr>
          <w:rFonts w:asciiTheme="minorHAnsi" w:hAnsiTheme="minorHAnsi" w:cstheme="minorHAnsi"/>
          <w:b/>
          <w:color w:val="FF0000"/>
          <w:sz w:val="22"/>
          <w:szCs w:val="22"/>
          <w:lang w:val="es-BO"/>
        </w:rPr>
      </w:pPr>
      <w:r>
        <w:rPr>
          <w:rFonts w:asciiTheme="minorHAnsi" w:hAnsiTheme="minorHAnsi" w:cstheme="minorHAnsi"/>
          <w:b/>
          <w:color w:val="FF0000"/>
          <w:sz w:val="22"/>
          <w:szCs w:val="22"/>
          <w:lang w:val="es-BO"/>
        </w:rPr>
        <w:t>Expresado en Bolivianos</w:t>
      </w:r>
    </w:p>
    <w:p w:rsidR="00B47212" w:rsidRPr="00365997" w:rsidRDefault="00B47212" w:rsidP="00B47212">
      <w:pPr>
        <w:jc w:val="center"/>
        <w:rPr>
          <w:rFonts w:asciiTheme="minorHAnsi" w:hAnsiTheme="minorHAnsi" w:cstheme="minorHAnsi"/>
          <w:b/>
          <w:sz w:val="22"/>
          <w:szCs w:val="22"/>
          <w:lang w:val="es-BO"/>
        </w:rPr>
      </w:pPr>
    </w:p>
    <w:tbl>
      <w:tblPr>
        <w:tblW w:w="9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86"/>
        <w:gridCol w:w="1854"/>
        <w:gridCol w:w="1150"/>
        <w:gridCol w:w="1417"/>
        <w:gridCol w:w="1559"/>
        <w:gridCol w:w="1701"/>
        <w:gridCol w:w="1553"/>
      </w:tblGrid>
      <w:tr w:rsidR="00B47212" w:rsidRPr="00365997" w:rsidTr="00216585">
        <w:trPr>
          <w:trHeight w:val="404"/>
          <w:jc w:val="center"/>
        </w:trPr>
        <w:tc>
          <w:tcPr>
            <w:tcW w:w="486"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tcMar>
              <w:left w:w="0" w:type="dxa"/>
              <w:right w:w="0" w:type="dxa"/>
            </w:tcMar>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Ítem</w:t>
            </w:r>
          </w:p>
        </w:tc>
        <w:tc>
          <w:tcPr>
            <w:tcW w:w="3004" w:type="dxa"/>
            <w:gridSpan w:val="2"/>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Descripción </w:t>
            </w:r>
          </w:p>
        </w:tc>
        <w:tc>
          <w:tcPr>
            <w:tcW w:w="1417"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Unidad</w:t>
            </w:r>
          </w:p>
        </w:tc>
        <w:tc>
          <w:tcPr>
            <w:tcW w:w="1559"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Cantidad</w:t>
            </w:r>
          </w:p>
        </w:tc>
        <w:tc>
          <w:tcPr>
            <w:tcW w:w="1701" w:type="dxa"/>
            <w:tcBorders>
              <w:top w:val="single" w:sz="12" w:space="0" w:color="auto"/>
              <w:left w:val="single" w:sz="4" w:space="0" w:color="auto"/>
              <w:bottom w:val="single" w:sz="12" w:space="0" w:color="auto"/>
              <w:right w:val="single" w:sz="4"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Unitario (Numeral)</w:t>
            </w:r>
          </w:p>
        </w:tc>
        <w:tc>
          <w:tcPr>
            <w:tcW w:w="1553" w:type="dxa"/>
            <w:tcBorders>
              <w:top w:val="single" w:sz="12" w:space="0" w:color="auto"/>
              <w:left w:val="single" w:sz="4" w:space="0" w:color="auto"/>
              <w:bottom w:val="single" w:sz="12"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 Total (Numeral)</w:t>
            </w:r>
          </w:p>
        </w:tc>
      </w:tr>
      <w:tr w:rsidR="00B47212" w:rsidRPr="00365997" w:rsidTr="00216585">
        <w:trPr>
          <w:trHeight w:val="401"/>
          <w:jc w:val="center"/>
        </w:trPr>
        <w:tc>
          <w:tcPr>
            <w:tcW w:w="48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004" w:type="dxa"/>
            <w:gridSpan w:val="2"/>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4</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5</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p w:rsidR="00F76222" w:rsidRPr="00365997" w:rsidRDefault="00F7622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48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N</w:t>
            </w:r>
          </w:p>
        </w:tc>
        <w:tc>
          <w:tcPr>
            <w:tcW w:w="3004" w:type="dxa"/>
            <w:gridSpan w:val="2"/>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417"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c>
          <w:tcPr>
            <w:tcW w:w="15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8167" w:type="dxa"/>
            <w:gridSpan w:val="6"/>
            <w:tcBorders>
              <w:top w:val="single" w:sz="4" w:space="0" w:color="auto"/>
              <w:left w:val="single" w:sz="12" w:space="0" w:color="auto"/>
              <w:bottom w:val="single" w:sz="4" w:space="0" w:color="auto"/>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(Numeral)</w:t>
            </w:r>
          </w:p>
        </w:tc>
        <w:tc>
          <w:tcPr>
            <w:tcW w:w="1553" w:type="dxa"/>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r w:rsidR="00B47212" w:rsidRPr="00365997" w:rsidTr="00216585">
        <w:trPr>
          <w:trHeight w:val="401"/>
          <w:jc w:val="center"/>
        </w:trPr>
        <w:tc>
          <w:tcPr>
            <w:tcW w:w="2340" w:type="dxa"/>
            <w:gridSpan w:val="2"/>
            <w:tcBorders>
              <w:top w:val="single" w:sz="4" w:space="0" w:color="auto"/>
              <w:left w:val="single" w:sz="12" w:space="0" w:color="auto"/>
              <w:bottom w:val="single" w:sz="4" w:space="0" w:color="auto"/>
              <w:right w:val="single" w:sz="4" w:space="0" w:color="auto"/>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2"/>
                <w:szCs w:val="22"/>
                <w:lang w:val="es-BO"/>
              </w:rPr>
            </w:pPr>
            <w:r w:rsidRPr="00365997">
              <w:rPr>
                <w:rFonts w:asciiTheme="minorHAnsi" w:hAnsiTheme="minorHAnsi" w:cstheme="minorHAnsi"/>
                <w:b/>
                <w:sz w:val="22"/>
                <w:szCs w:val="22"/>
                <w:lang w:val="es-BO"/>
              </w:rPr>
              <w:t>PRECIO TOTAL (Literal)</w:t>
            </w:r>
          </w:p>
        </w:tc>
        <w:tc>
          <w:tcPr>
            <w:tcW w:w="7380" w:type="dxa"/>
            <w:gridSpan w:val="5"/>
            <w:tcBorders>
              <w:top w:val="single" w:sz="4" w:space="0" w:color="auto"/>
              <w:left w:val="single" w:sz="4" w:space="0" w:color="auto"/>
              <w:bottom w:val="single" w:sz="4" w:space="0" w:color="auto"/>
            </w:tcBorders>
            <w:shd w:val="clear" w:color="auto" w:fill="auto"/>
            <w:vAlign w:val="center"/>
          </w:tcPr>
          <w:p w:rsidR="00B47212" w:rsidRPr="00365997" w:rsidRDefault="00B47212" w:rsidP="00216585">
            <w:pPr>
              <w:jc w:val="center"/>
              <w:rPr>
                <w:rFonts w:asciiTheme="minorHAnsi" w:hAnsiTheme="minorHAnsi" w:cstheme="minorHAnsi"/>
                <w:sz w:val="22"/>
                <w:szCs w:val="22"/>
                <w:lang w:val="es-BO"/>
              </w:rPr>
            </w:pPr>
          </w:p>
        </w:tc>
      </w:tr>
    </w:tbl>
    <w:p w:rsidR="00B47212" w:rsidRPr="00365997" w:rsidRDefault="00B47212" w:rsidP="00B47212">
      <w:pPr>
        <w:ind w:left="-851"/>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y Total) deben ser expresados máximo con dos decimales.</w:t>
      </w: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tabs>
          <w:tab w:val="left" w:pos="6225"/>
        </w:tabs>
        <w:rPr>
          <w:rFonts w:asciiTheme="minorHAnsi" w:hAnsiTheme="minorHAnsi" w:cstheme="minorHAnsi"/>
          <w:sz w:val="22"/>
          <w:szCs w:val="22"/>
          <w:lang w:val="es-MX"/>
        </w:rPr>
      </w:pPr>
      <w:r w:rsidRPr="00365997">
        <w:rPr>
          <w:rFonts w:asciiTheme="minorHAnsi" w:hAnsiTheme="minorHAnsi" w:cstheme="minorHAnsi"/>
          <w:sz w:val="22"/>
          <w:szCs w:val="22"/>
          <w:lang w:val="es-MX"/>
        </w:rPr>
        <w:tab/>
      </w: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B47212" w:rsidRPr="00365997" w:rsidRDefault="00B47212" w:rsidP="00B47212">
      <w:pPr>
        <w:rPr>
          <w:rFonts w:asciiTheme="minorHAnsi" w:hAnsiTheme="minorHAnsi" w:cstheme="minorHAnsi"/>
          <w:sz w:val="22"/>
          <w:szCs w:val="22"/>
          <w:lang w:val="es-MX"/>
        </w:rPr>
      </w:pPr>
    </w:p>
    <w:p w:rsidR="00457398" w:rsidRDefault="00457398" w:rsidP="00B47212">
      <w:pPr>
        <w:jc w:val="center"/>
        <w:rPr>
          <w:rFonts w:asciiTheme="minorHAnsi" w:hAnsiTheme="minorHAnsi" w:cstheme="minorHAnsi"/>
          <w:b/>
          <w:sz w:val="22"/>
          <w:lang w:val="es-BO"/>
        </w:rPr>
      </w:pP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lastRenderedPageBreak/>
        <w:t>FORMULARIO B-2</w:t>
      </w:r>
    </w:p>
    <w:p w:rsidR="00B47212" w:rsidRPr="00365997" w:rsidRDefault="00B47212" w:rsidP="00B47212">
      <w:pPr>
        <w:jc w:val="center"/>
        <w:rPr>
          <w:rFonts w:asciiTheme="minorHAnsi" w:hAnsiTheme="minorHAnsi" w:cstheme="minorHAnsi"/>
          <w:b/>
          <w:sz w:val="22"/>
          <w:lang w:val="es-BO"/>
        </w:rPr>
      </w:pPr>
      <w:r w:rsidRPr="00365997">
        <w:rPr>
          <w:rFonts w:asciiTheme="minorHAnsi" w:hAnsiTheme="minorHAnsi" w:cstheme="minorHAnsi"/>
          <w:b/>
          <w:sz w:val="22"/>
          <w:lang w:val="es-BO"/>
        </w:rPr>
        <w:t>ANÁLISIS DE PRECIOS UNITARIOS</w:t>
      </w:r>
    </w:p>
    <w:p w:rsidR="00B47212" w:rsidRPr="00365997" w:rsidRDefault="00B47212" w:rsidP="00B47212">
      <w:pPr>
        <w:jc w:val="center"/>
        <w:rPr>
          <w:rFonts w:asciiTheme="minorHAnsi" w:hAnsiTheme="minorHAnsi" w:cstheme="minorHAnsi"/>
          <w:b/>
          <w:color w:val="FF0000"/>
          <w:sz w:val="8"/>
          <w:lang w:val="es-BO"/>
        </w:rPr>
      </w:pPr>
    </w:p>
    <w:p w:rsidR="00B47212" w:rsidRPr="00365997" w:rsidRDefault="00B47212" w:rsidP="00B47212">
      <w:pPr>
        <w:tabs>
          <w:tab w:val="right" w:pos="6663"/>
        </w:tabs>
        <w:rPr>
          <w:rFonts w:asciiTheme="minorHAnsi" w:hAnsiTheme="minorHAnsi" w:cstheme="minorHAnsi"/>
          <w:b/>
          <w:bCs/>
          <w:sz w:val="6"/>
          <w:szCs w:val="16"/>
          <w:u w:val="single"/>
          <w:lang w:val="es-BO"/>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1843"/>
        <w:gridCol w:w="2268"/>
        <w:gridCol w:w="141"/>
      </w:tblGrid>
      <w:tr w:rsidR="00B47212" w:rsidRPr="00365997" w:rsidTr="00216585">
        <w:trPr>
          <w:jc w:val="center"/>
        </w:trPr>
        <w:tc>
          <w:tcPr>
            <w:tcW w:w="9781" w:type="dxa"/>
            <w:gridSpan w:val="7"/>
            <w:tcBorders>
              <w:top w:val="single" w:sz="12" w:space="0" w:color="auto"/>
            </w:tcBorders>
            <w:shd w:val="clear" w:color="auto" w:fill="244061"/>
            <w:vAlign w:val="center"/>
          </w:tcPr>
          <w:p w:rsidR="00B47212" w:rsidRPr="00365997" w:rsidRDefault="00B47212" w:rsidP="00216585">
            <w:pPr>
              <w:rPr>
                <w:rFonts w:asciiTheme="minorHAnsi" w:hAnsiTheme="minorHAnsi" w:cstheme="minorHAnsi"/>
                <w:b/>
                <w:sz w:val="16"/>
                <w:szCs w:val="16"/>
                <w:lang w:val="es-BO"/>
              </w:rPr>
            </w:pPr>
            <w:r w:rsidRPr="00365997">
              <w:rPr>
                <w:rFonts w:asciiTheme="minorHAnsi" w:hAnsiTheme="minorHAnsi" w:cstheme="minorHAnsi"/>
                <w:b/>
                <w:sz w:val="16"/>
                <w:szCs w:val="16"/>
                <w:lang w:val="es-BO"/>
              </w:rPr>
              <w:t>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Proyecto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5687" w:type="dxa"/>
            <w:gridSpan w:val="3"/>
            <w:tcBorders>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Actividad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3419" w:type="dxa"/>
            <w:gridSpan w:val="2"/>
            <w:tcBorders>
              <w:top w:val="single" w:sz="4" w:space="0" w:color="auto"/>
              <w:left w:val="single" w:sz="4" w:space="0" w:color="auto"/>
              <w:bottom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240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 xml:space="preserve">Cantidad </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5828" w:type="dxa"/>
            <w:gridSpan w:val="4"/>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Moneda</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16"/>
                <w:szCs w:val="16"/>
                <w:lang w:val="es-BO"/>
              </w:rPr>
            </w:pPr>
          </w:p>
        </w:tc>
        <w:tc>
          <w:tcPr>
            <w:tcW w:w="1576" w:type="dxa"/>
            <w:tcBorders>
              <w:left w:val="single" w:sz="4" w:space="0" w:color="auto"/>
              <w:bottom w:val="single" w:sz="4" w:space="0" w:color="auto"/>
              <w:right w:val="single" w:sz="4" w:space="0" w:color="auto"/>
            </w:tcBorders>
            <w:shd w:val="clear" w:color="auto" w:fill="DBE5F1"/>
            <w:vAlign w:val="center"/>
          </w:tcPr>
          <w:p w:rsidR="00B47212" w:rsidRPr="00365997" w:rsidRDefault="00B47212" w:rsidP="00216585">
            <w:pPr>
              <w:rPr>
                <w:rFonts w:asciiTheme="minorHAnsi" w:hAnsiTheme="minorHAnsi" w:cstheme="minorHAnsi"/>
                <w:sz w:val="16"/>
                <w:szCs w:val="16"/>
                <w:lang w:val="es-BO"/>
              </w:rPr>
            </w:pPr>
          </w:p>
        </w:tc>
        <w:tc>
          <w:tcPr>
            <w:tcW w:w="4252" w:type="dxa"/>
            <w:gridSpan w:val="3"/>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16"/>
                <w:szCs w:val="16"/>
                <w:lang w:val="es-BO"/>
              </w:rPr>
            </w:pPr>
          </w:p>
        </w:tc>
      </w:tr>
      <w:tr w:rsidR="00B47212" w:rsidRPr="00365997" w:rsidTr="00216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
                <w:szCs w:val="2"/>
                <w:lang w:val="es-BO"/>
              </w:rPr>
            </w:pPr>
          </w:p>
        </w:tc>
        <w:tc>
          <w:tcPr>
            <w:tcW w:w="18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c>
          <w:tcPr>
            <w:tcW w:w="5828" w:type="dxa"/>
            <w:gridSpan w:val="4"/>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
                <w:szCs w:val="2"/>
                <w:lang w:val="es-BO"/>
              </w:rPr>
            </w:pPr>
          </w:p>
        </w:tc>
      </w:tr>
    </w:tbl>
    <w:p w:rsidR="00B47212" w:rsidRPr="00365997" w:rsidRDefault="00B47212" w:rsidP="00B47212">
      <w:pPr>
        <w:tabs>
          <w:tab w:val="right" w:pos="6663"/>
        </w:tabs>
        <w:ind w:left="851" w:hanging="862"/>
        <w:jc w:val="center"/>
        <w:rPr>
          <w:rFonts w:asciiTheme="minorHAnsi" w:hAnsiTheme="minorHAnsi" w:cstheme="minorHAnsi"/>
          <w:b/>
          <w:bCs/>
          <w:sz w:val="2"/>
          <w:szCs w:val="2"/>
          <w:u w:val="single"/>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MATERIALES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MATERIALES</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MANO DE OBRA</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SUBTOTAL MANO DE OBRA</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197"/>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18"/>
                <w:szCs w:val="18"/>
                <w:lang w:val="es-BO"/>
              </w:rPr>
            </w:pPr>
            <w:r w:rsidRPr="00365997">
              <w:rPr>
                <w:rFonts w:asciiTheme="minorHAnsi" w:hAnsiTheme="minorHAnsi" w:cstheme="minorHAnsi"/>
                <w:sz w:val="18"/>
                <w:szCs w:val="18"/>
                <w:lang w:val="es-BO"/>
              </w:rPr>
              <w:t>CARGAS SOCIALES = (% DEL SUBTOTAL DE MANO DE OBRA) (55% al 71.18%)</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415"/>
          <w:jc w:val="center"/>
        </w:trPr>
        <w:tc>
          <w:tcPr>
            <w:tcW w:w="7372" w:type="dxa"/>
            <w:gridSpan w:val="4"/>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eastAsia="Arial Unicode MS" w:hAnsiTheme="minorHAnsi" w:cstheme="minorHAnsi"/>
                <w:sz w:val="18"/>
                <w:szCs w:val="18"/>
                <w:lang w:val="es-BO"/>
              </w:rPr>
            </w:pPr>
            <w:r w:rsidRPr="00365997">
              <w:rPr>
                <w:rFonts w:asciiTheme="minorHAnsi" w:hAnsiTheme="minorHAnsi" w:cstheme="minorHAnsi"/>
                <w:sz w:val="18"/>
                <w:szCs w:val="18"/>
                <w:lang w:val="es-BO"/>
              </w:rPr>
              <w:t xml:space="preserve">IMPUESTOS IVA MANO DE OBRA = (% DE SUMA DE SUBTOTAL DE MANO DE OBRA + CARGAS SOCIALES) </w:t>
            </w: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right"/>
              <w:rPr>
                <w:rFonts w:asciiTheme="minorHAnsi" w:hAnsiTheme="minorHAnsi" w:cstheme="minorHAnsi"/>
                <w:b/>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4" w:space="0" w:color="auto"/>
              <w:left w:val="single" w:sz="12" w:space="0" w:color="auto"/>
              <w:bottom w:val="single" w:sz="12" w:space="0" w:color="auto"/>
              <w:right w:val="single" w:sz="4" w:space="0" w:color="auto"/>
            </w:tcBorders>
            <w:shd w:val="clear" w:color="auto" w:fill="DBE5F1"/>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MANO DE OBRA</w:t>
            </w:r>
          </w:p>
        </w:tc>
        <w:tc>
          <w:tcPr>
            <w:tcW w:w="1153" w:type="dxa"/>
            <w:tcBorders>
              <w:top w:val="single" w:sz="4" w:space="0" w:color="auto"/>
              <w:left w:val="single" w:sz="4" w:space="0" w:color="auto"/>
              <w:bottom w:val="single" w:sz="12" w:space="0" w:color="auto"/>
            </w:tcBorders>
            <w:shd w:val="clear" w:color="auto" w:fill="DBE5F1"/>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253"/>
        <w:gridCol w:w="1276"/>
        <w:gridCol w:w="1276"/>
        <w:gridCol w:w="1275"/>
        <w:gridCol w:w="1153"/>
      </w:tblGrid>
      <w:tr w:rsidR="00B47212" w:rsidRPr="00365997" w:rsidTr="00216585">
        <w:trPr>
          <w:jc w:val="center"/>
        </w:trPr>
        <w:tc>
          <w:tcPr>
            <w:tcW w:w="9800" w:type="dxa"/>
            <w:gridSpan w:val="6"/>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EQUIPO, MAQUINARIA Y HERRAMIENTAS</w:t>
            </w:r>
          </w:p>
        </w:tc>
      </w:tr>
      <w:tr w:rsidR="00B47212" w:rsidRPr="00365997" w:rsidTr="00216585">
        <w:trPr>
          <w:trHeight w:val="20"/>
          <w:jc w:val="center"/>
        </w:trPr>
        <w:tc>
          <w:tcPr>
            <w:tcW w:w="4820"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DESCRIPCIÓN</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UNIDAD</w:t>
            </w:r>
          </w:p>
        </w:tc>
        <w:tc>
          <w:tcPr>
            <w:tcW w:w="1276"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CANTIDAD</w:t>
            </w:r>
          </w:p>
        </w:tc>
        <w:tc>
          <w:tcPr>
            <w:tcW w:w="1275" w:type="dxa"/>
            <w:tcBorders>
              <w:top w:val="single" w:sz="12" w:space="0" w:color="auto"/>
              <w:left w:val="single" w:sz="4" w:space="0" w:color="auto"/>
              <w:bottom w:val="single" w:sz="4" w:space="0" w:color="auto"/>
              <w:right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PRECIO PRODUCTIVO</w:t>
            </w: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1</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2</w:t>
            </w:r>
          </w:p>
        </w:tc>
        <w:tc>
          <w:tcPr>
            <w:tcW w:w="4253"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N</w:t>
            </w:r>
          </w:p>
        </w:tc>
        <w:tc>
          <w:tcPr>
            <w:tcW w:w="4253"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19"/>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6805" w:type="dxa"/>
            <w:gridSpan w:val="3"/>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HERRAMIENTAS = (% DEL TOTAL DE MANO DE OBRA)</w:t>
            </w:r>
          </w:p>
        </w:tc>
        <w:tc>
          <w:tcPr>
            <w:tcW w:w="1275"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c>
          <w:tcPr>
            <w:tcW w:w="115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5"/>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EQUIPO, MAQUINARIA Y HERRAMIENTAS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GASTOS GENERALES Y ADMINISTRATIVOS</w:t>
            </w:r>
          </w:p>
        </w:tc>
      </w:tr>
      <w:tr w:rsidR="00B47212" w:rsidRPr="00365997" w:rsidTr="00216585">
        <w:trPr>
          <w:trHeight w:val="215"/>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GASTOS GENERALES = % DE 1 + 2 + 3</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GASTOS GENERALES Y ADMINISTRATIVOS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UTILIDAD</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216585">
        <w:trPr>
          <w:trHeight w:val="20"/>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UTILIDAD = % DE 1 + 2 + 3 + 4</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UTILIDAD</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bl>
    <w:p w:rsidR="00B47212" w:rsidRPr="00365997" w:rsidRDefault="00B47212" w:rsidP="00B47212">
      <w:pPr>
        <w:rPr>
          <w:rFonts w:asciiTheme="minorHAnsi" w:hAnsiTheme="minorHAnsi" w:cstheme="minorHAnsi"/>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8080"/>
        <w:gridCol w:w="1153"/>
      </w:tblGrid>
      <w:tr w:rsidR="00B47212" w:rsidRPr="00365997" w:rsidTr="00216585">
        <w:trPr>
          <w:jc w:val="center"/>
        </w:trPr>
        <w:tc>
          <w:tcPr>
            <w:tcW w:w="9800" w:type="dxa"/>
            <w:gridSpan w:val="3"/>
            <w:tcBorders>
              <w:top w:val="single" w:sz="12" w:space="0" w:color="auto"/>
              <w:bottom w:val="single" w:sz="12" w:space="0" w:color="auto"/>
            </w:tcBorders>
            <w:shd w:val="clear" w:color="auto" w:fill="244061"/>
            <w:vAlign w:val="center"/>
          </w:tcPr>
          <w:p w:rsidR="00B47212" w:rsidRPr="00365997" w:rsidRDefault="00B47212" w:rsidP="00A85F56">
            <w:pPr>
              <w:numPr>
                <w:ilvl w:val="0"/>
                <w:numId w:val="21"/>
              </w:numPr>
              <w:rPr>
                <w:rFonts w:asciiTheme="minorHAnsi" w:hAnsiTheme="minorHAnsi" w:cstheme="minorHAnsi"/>
                <w:b/>
                <w:sz w:val="16"/>
                <w:szCs w:val="16"/>
                <w:lang w:val="es-BO"/>
              </w:rPr>
            </w:pPr>
            <w:r w:rsidRPr="00365997">
              <w:rPr>
                <w:rFonts w:asciiTheme="minorHAnsi" w:hAnsiTheme="minorHAnsi" w:cstheme="minorHAnsi"/>
                <w:b/>
                <w:sz w:val="16"/>
                <w:szCs w:val="16"/>
                <w:lang w:val="es-BO"/>
              </w:rPr>
              <w:t>IMPUESTOS</w:t>
            </w:r>
          </w:p>
        </w:tc>
      </w:tr>
      <w:tr w:rsidR="00B47212" w:rsidRPr="00365997" w:rsidTr="00216585">
        <w:trPr>
          <w:trHeight w:val="20"/>
          <w:jc w:val="center"/>
        </w:trPr>
        <w:tc>
          <w:tcPr>
            <w:tcW w:w="8647" w:type="dxa"/>
            <w:gridSpan w:val="2"/>
            <w:tcBorders>
              <w:top w:val="single" w:sz="12" w:space="0" w:color="auto"/>
              <w:left w:val="single" w:sz="12" w:space="0" w:color="auto"/>
              <w:bottom w:val="single" w:sz="4" w:space="0" w:color="auto"/>
              <w:right w:val="single" w:sz="4" w:space="0" w:color="auto"/>
            </w:tcBorders>
            <w:shd w:val="clear" w:color="auto" w:fill="DBE5F1"/>
            <w:tcMar>
              <w:left w:w="0" w:type="dxa"/>
              <w:right w:w="0" w:type="dxa"/>
            </w:tcMar>
            <w:vAlign w:val="center"/>
          </w:tcPr>
          <w:p w:rsidR="00B47212" w:rsidRPr="00365997" w:rsidRDefault="00B47212" w:rsidP="00216585">
            <w:pPr>
              <w:jc w:val="center"/>
              <w:rPr>
                <w:rFonts w:asciiTheme="minorHAnsi" w:hAnsiTheme="minorHAnsi" w:cstheme="minorHAnsi"/>
                <w:b/>
                <w:sz w:val="16"/>
                <w:szCs w:val="16"/>
                <w:lang w:val="es-BO"/>
              </w:rPr>
            </w:pPr>
          </w:p>
        </w:tc>
        <w:tc>
          <w:tcPr>
            <w:tcW w:w="1153" w:type="dxa"/>
            <w:tcBorders>
              <w:top w:val="single" w:sz="12" w:space="0" w:color="auto"/>
              <w:left w:val="single" w:sz="4" w:space="0" w:color="auto"/>
              <w:bottom w:val="single" w:sz="4" w:space="0" w:color="auto"/>
            </w:tcBorders>
            <w:shd w:val="clear" w:color="auto" w:fill="DBE5F1"/>
            <w:vAlign w:val="center"/>
          </w:tcPr>
          <w:p w:rsidR="00B47212" w:rsidRPr="00365997" w:rsidRDefault="00B47212" w:rsidP="00216585">
            <w:pPr>
              <w:jc w:val="center"/>
              <w:rPr>
                <w:rFonts w:asciiTheme="minorHAnsi" w:hAnsiTheme="minorHAnsi" w:cstheme="minorHAnsi"/>
                <w:b/>
                <w:sz w:val="16"/>
                <w:szCs w:val="16"/>
                <w:lang w:val="es-BO"/>
              </w:rPr>
            </w:pPr>
            <w:r w:rsidRPr="00365997">
              <w:rPr>
                <w:rFonts w:asciiTheme="minorHAnsi" w:hAnsiTheme="minorHAnsi" w:cstheme="minorHAnsi"/>
                <w:b/>
                <w:sz w:val="16"/>
                <w:szCs w:val="16"/>
                <w:lang w:val="es-BO"/>
              </w:rPr>
              <w:t>COSTO TOTAL</w:t>
            </w:r>
          </w:p>
        </w:tc>
      </w:tr>
      <w:tr w:rsidR="00B47212" w:rsidRPr="00365997" w:rsidTr="00A838BB">
        <w:trPr>
          <w:trHeight w:val="182"/>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sz w:val="16"/>
                <w:szCs w:val="16"/>
                <w:lang w:val="es-BO"/>
              </w:rPr>
              <w:t>*</w:t>
            </w:r>
          </w:p>
        </w:tc>
        <w:tc>
          <w:tcPr>
            <w:tcW w:w="8080"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r w:rsidRPr="00365997">
              <w:rPr>
                <w:rFonts w:asciiTheme="minorHAnsi" w:hAnsiTheme="minorHAnsi" w:cstheme="minorHAnsi"/>
                <w:b/>
                <w:sz w:val="16"/>
                <w:szCs w:val="16"/>
                <w:lang w:val="es-BO"/>
              </w:rPr>
              <w:t>IMPUESTOS IT = % DE 1 + 2 + 3 + 4 + 5</w:t>
            </w:r>
          </w:p>
        </w:tc>
        <w:tc>
          <w:tcPr>
            <w:tcW w:w="115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IMPUESTOS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(1 + 2 + 3 + 4 + 5 + 6)</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0"/>
          <w:jc w:val="center"/>
        </w:trPr>
        <w:tc>
          <w:tcPr>
            <w:tcW w:w="8647" w:type="dxa"/>
            <w:gridSpan w:val="2"/>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right"/>
              <w:rPr>
                <w:rFonts w:asciiTheme="minorHAnsi" w:hAnsiTheme="minorHAnsi" w:cstheme="minorHAnsi"/>
                <w:b/>
                <w:sz w:val="16"/>
                <w:szCs w:val="16"/>
                <w:lang w:val="es-BO"/>
              </w:rPr>
            </w:pPr>
            <w:r w:rsidRPr="00365997">
              <w:rPr>
                <w:rFonts w:asciiTheme="minorHAnsi" w:hAnsiTheme="minorHAnsi" w:cstheme="minorHAnsi"/>
                <w:b/>
                <w:sz w:val="16"/>
                <w:szCs w:val="16"/>
                <w:lang w:val="es-BO"/>
              </w:rPr>
              <w:t>TOTAL PRECIO UNITARIO ADOPTADO (Con dos (2) decimales)</w:t>
            </w:r>
          </w:p>
        </w:tc>
        <w:tc>
          <w:tcPr>
            <w:tcW w:w="1153" w:type="dxa"/>
            <w:tcBorders>
              <w:top w:val="single" w:sz="12"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16"/>
                <w:szCs w:val="16"/>
                <w:lang w:val="es-BO"/>
              </w:rPr>
            </w:pPr>
          </w:p>
        </w:tc>
      </w:tr>
      <w:tr w:rsidR="00B47212" w:rsidRPr="00365997" w:rsidTr="00216585">
        <w:trPr>
          <w:trHeight w:val="279"/>
          <w:jc w:val="center"/>
        </w:trPr>
        <w:tc>
          <w:tcPr>
            <w:tcW w:w="9800" w:type="dxa"/>
            <w:gridSpan w:val="3"/>
            <w:tcBorders>
              <w:top w:val="single" w:sz="12" w:space="0" w:color="auto"/>
              <w:left w:val="single" w:sz="12" w:space="0" w:color="auto"/>
              <w:bottom w:val="single" w:sz="4" w:space="0" w:color="auto"/>
            </w:tcBorders>
            <w:shd w:val="clear" w:color="auto" w:fill="DBE5F1"/>
            <w:tcMar>
              <w:left w:w="0" w:type="dxa"/>
              <w:right w:w="0" w:type="dxa"/>
            </w:tcMar>
            <w:vAlign w:val="center"/>
          </w:tcPr>
          <w:p w:rsidR="00B47212" w:rsidRPr="00365997" w:rsidRDefault="00B47212" w:rsidP="00216585">
            <w:pPr>
              <w:jc w:val="both"/>
              <w:rPr>
                <w:rFonts w:asciiTheme="minorHAnsi" w:eastAsia="Arial Unicode MS" w:hAnsiTheme="minorHAnsi" w:cstheme="minorHAnsi"/>
                <w:sz w:val="16"/>
                <w:szCs w:val="16"/>
                <w:lang w:val="es-BO"/>
              </w:rPr>
            </w:pPr>
            <w:r w:rsidRPr="00365997">
              <w:rPr>
                <w:rFonts w:asciiTheme="minorHAnsi" w:eastAsia="Arial Unicode MS" w:hAnsiTheme="minorHAnsi" w:cstheme="minorHAnsi"/>
                <w:sz w:val="16"/>
                <w:szCs w:val="16"/>
                <w:lang w:val="es-BO"/>
              </w:rPr>
              <w:t>(*) El proponente deberán señalar los porcentajes pertinentes a cada rubro</w:t>
            </w:r>
          </w:p>
        </w:tc>
      </w:tr>
      <w:tr w:rsidR="00B47212" w:rsidRPr="00365997" w:rsidTr="00216585">
        <w:trPr>
          <w:trHeight w:val="431"/>
          <w:jc w:val="center"/>
        </w:trPr>
        <w:tc>
          <w:tcPr>
            <w:tcW w:w="9800" w:type="dxa"/>
            <w:gridSpan w:val="3"/>
            <w:tcBorders>
              <w:top w:val="single" w:sz="4" w:space="0" w:color="auto"/>
              <w:left w:val="single" w:sz="12" w:space="0" w:color="auto"/>
              <w:bottom w:val="single" w:sz="12" w:space="0" w:color="auto"/>
            </w:tcBorders>
            <w:shd w:val="clear" w:color="auto" w:fill="DBE5F1"/>
            <w:tcMar>
              <w:left w:w="0" w:type="dxa"/>
              <w:right w:w="0" w:type="dxa"/>
            </w:tcMar>
            <w:vAlign w:val="center"/>
          </w:tcPr>
          <w:p w:rsidR="00B47212" w:rsidRPr="00365997" w:rsidRDefault="00B47212" w:rsidP="00DB63DC">
            <w:pPr>
              <w:jc w:val="both"/>
              <w:rPr>
                <w:rFonts w:asciiTheme="minorHAnsi" w:eastAsia="Arial Unicode MS" w:hAnsiTheme="minorHAnsi" w:cstheme="minorHAnsi"/>
                <w:b/>
                <w:bCs/>
                <w:sz w:val="16"/>
                <w:szCs w:val="16"/>
                <w:lang w:val="es-BO"/>
              </w:rPr>
            </w:pPr>
            <w:r w:rsidRPr="00365997">
              <w:rPr>
                <w:rFonts w:asciiTheme="minorHAnsi" w:eastAsia="Arial Unicode MS" w:hAnsiTheme="minorHAnsi" w:cstheme="minorHAnsi"/>
                <w:b/>
                <w:bCs/>
                <w:sz w:val="16"/>
                <w:szCs w:val="16"/>
                <w:lang w:val="es-BO"/>
              </w:rPr>
              <w:t>NOTA</w:t>
            </w:r>
            <w:r w:rsidRPr="00365997">
              <w:rPr>
                <w:rFonts w:asciiTheme="minorHAnsi" w:eastAsia="Arial Unicode MS" w:hAnsiTheme="minorHAnsi" w:cstheme="minorHAnsi"/>
                <w:sz w:val="16"/>
                <w:szCs w:val="16"/>
                <w:lang w:val="es-BO"/>
              </w:rPr>
              <w:t xml:space="preserve">.- El Proponente declara que el presente Formulario ha sido llenado de acuerdo con las especificaciones técnicas, aplicando las leyes sociales y tributarias vigentes, y es consistente con </w:t>
            </w:r>
            <w:r w:rsidR="00DB63DC" w:rsidRPr="00365997">
              <w:rPr>
                <w:rFonts w:asciiTheme="minorHAnsi" w:eastAsia="Arial Unicode MS" w:hAnsiTheme="minorHAnsi" w:cstheme="minorHAnsi"/>
                <w:sz w:val="16"/>
                <w:szCs w:val="16"/>
                <w:lang w:val="es-BO"/>
              </w:rPr>
              <w:t>los</w:t>
            </w:r>
            <w:r w:rsidRPr="00365997">
              <w:rPr>
                <w:rFonts w:asciiTheme="minorHAnsi" w:eastAsia="Arial Unicode MS" w:hAnsiTheme="minorHAnsi" w:cstheme="minorHAnsi"/>
                <w:sz w:val="16"/>
                <w:szCs w:val="16"/>
                <w:lang w:val="es-BO"/>
              </w:rPr>
              <w:t xml:space="preserve"> Formulario</w:t>
            </w:r>
            <w:r w:rsidR="00DB63DC" w:rsidRPr="00365997">
              <w:rPr>
                <w:rFonts w:asciiTheme="minorHAnsi" w:eastAsia="Arial Unicode MS" w:hAnsiTheme="minorHAnsi" w:cstheme="minorHAnsi"/>
                <w:sz w:val="16"/>
                <w:szCs w:val="16"/>
                <w:lang w:val="es-BO"/>
              </w:rPr>
              <w:t>s</w:t>
            </w:r>
            <w:r w:rsidRPr="00365997">
              <w:rPr>
                <w:rFonts w:asciiTheme="minorHAnsi" w:eastAsia="Arial Unicode MS" w:hAnsiTheme="minorHAnsi" w:cstheme="minorHAnsi"/>
                <w:sz w:val="16"/>
                <w:szCs w:val="16"/>
                <w:lang w:val="es-BO"/>
              </w:rPr>
              <w:t xml:space="preserve"> B-</w:t>
            </w:r>
            <w:r w:rsidR="00DB63DC" w:rsidRPr="00365997">
              <w:rPr>
                <w:rFonts w:asciiTheme="minorHAnsi" w:eastAsia="Arial Unicode MS" w:hAnsiTheme="minorHAnsi" w:cstheme="minorHAnsi"/>
                <w:sz w:val="16"/>
                <w:szCs w:val="16"/>
                <w:lang w:val="es-BO"/>
              </w:rPr>
              <w:t>1 y B-</w:t>
            </w:r>
            <w:r w:rsidRPr="00365997">
              <w:rPr>
                <w:rFonts w:asciiTheme="minorHAnsi" w:eastAsia="Arial Unicode MS" w:hAnsiTheme="minorHAnsi" w:cstheme="minorHAnsi"/>
                <w:sz w:val="16"/>
                <w:szCs w:val="16"/>
                <w:lang w:val="es-BO"/>
              </w:rPr>
              <w:t>3.</w:t>
            </w:r>
          </w:p>
        </w:tc>
      </w:tr>
    </w:tbl>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A838BB"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w:t>
      </w:r>
      <w:r w:rsidR="00B47212" w:rsidRPr="00365997">
        <w:rPr>
          <w:rFonts w:asciiTheme="minorHAnsi" w:hAnsiTheme="minorHAnsi" w:cstheme="minorHAnsi"/>
          <w:b/>
          <w:sz w:val="22"/>
          <w:szCs w:val="22"/>
          <w:lang w:val="es-BO"/>
        </w:rPr>
        <w:t>ORMULARIO B-3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PRECIOS UNITARIOS ELEMENTALES</w:t>
      </w:r>
    </w:p>
    <w:p w:rsidR="00B47212" w:rsidRPr="00365997" w:rsidRDefault="00B47212" w:rsidP="00B47212">
      <w:pPr>
        <w:jc w:val="center"/>
        <w:rPr>
          <w:rFonts w:asciiTheme="minorHAnsi" w:hAnsiTheme="minorHAnsi" w:cstheme="minorHAnsi"/>
          <w:b/>
          <w:sz w:val="22"/>
          <w:szCs w:val="2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MATERIALES</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jc w:val="cente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MANO DE OBRA</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AF14CC" w:rsidRPr="00BE27D5" w:rsidRDefault="00AF14CC" w:rsidP="00AF14CC">
      <w:pPr>
        <w:rPr>
          <w:rFonts w:ascii="Verdana" w:hAnsi="Verdana" w:cs="Arial"/>
          <w:b/>
          <w:sz w:val="2"/>
          <w:szCs w:val="2"/>
          <w:lang w:val="es-BO"/>
        </w:rPr>
      </w:pPr>
    </w:p>
    <w:tbl>
      <w:tblPr>
        <w:tblW w:w="980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567"/>
        <w:gridCol w:w="4333"/>
        <w:gridCol w:w="2450"/>
        <w:gridCol w:w="2450"/>
      </w:tblGrid>
      <w:tr w:rsidR="00AF14CC" w:rsidRPr="00BE27D5" w:rsidTr="00EB620E">
        <w:trPr>
          <w:jc w:val="center"/>
        </w:trPr>
        <w:tc>
          <w:tcPr>
            <w:tcW w:w="9800" w:type="dxa"/>
            <w:gridSpan w:val="4"/>
            <w:tcBorders>
              <w:top w:val="single" w:sz="12" w:space="0" w:color="auto"/>
              <w:bottom w:val="single" w:sz="12" w:space="0" w:color="auto"/>
            </w:tcBorders>
            <w:shd w:val="clear" w:color="auto" w:fill="244061" w:themeFill="accent1" w:themeFillShade="80"/>
            <w:vAlign w:val="center"/>
          </w:tcPr>
          <w:p w:rsidR="00AF14CC" w:rsidRPr="00BE27D5" w:rsidRDefault="00AF14CC" w:rsidP="00EB620E">
            <w:pPr>
              <w:numPr>
                <w:ilvl w:val="0"/>
                <w:numId w:val="17"/>
              </w:numPr>
              <w:rPr>
                <w:rFonts w:ascii="Arial" w:hAnsi="Arial" w:cs="Arial"/>
                <w:b/>
                <w:sz w:val="16"/>
                <w:szCs w:val="16"/>
                <w:lang w:val="es-BO"/>
              </w:rPr>
            </w:pPr>
            <w:r w:rsidRPr="00BE27D5">
              <w:rPr>
                <w:rFonts w:ascii="Arial" w:hAnsi="Arial" w:cs="Arial"/>
                <w:b/>
                <w:sz w:val="16"/>
                <w:szCs w:val="16"/>
                <w:lang w:val="es-BO"/>
              </w:rPr>
              <w:t>MAQUINARIA Y EQUIPO (*)</w:t>
            </w:r>
          </w:p>
        </w:tc>
      </w:tr>
      <w:tr w:rsidR="00AF14CC" w:rsidRPr="00BE27D5" w:rsidTr="00EB620E">
        <w:trPr>
          <w:trHeight w:val="423"/>
          <w:jc w:val="center"/>
        </w:trPr>
        <w:tc>
          <w:tcPr>
            <w:tcW w:w="567" w:type="dxa"/>
            <w:tcBorders>
              <w:top w:val="single" w:sz="12" w:space="0" w:color="auto"/>
              <w:left w:val="single" w:sz="12" w:space="0" w:color="auto"/>
              <w:bottom w:val="single" w:sz="12" w:space="0" w:color="auto"/>
              <w:right w:val="single" w:sz="4" w:space="0" w:color="auto"/>
            </w:tcBorders>
            <w:shd w:val="clear" w:color="auto" w:fill="DBE5F1" w:themeFill="accent1" w:themeFillTint="33"/>
            <w:tcMar>
              <w:left w:w="0" w:type="dxa"/>
              <w:right w:w="0" w:type="dxa"/>
            </w:tcMar>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N°</w:t>
            </w:r>
          </w:p>
        </w:tc>
        <w:tc>
          <w:tcPr>
            <w:tcW w:w="4333"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DESCRIPCIÓN</w:t>
            </w:r>
          </w:p>
        </w:tc>
        <w:tc>
          <w:tcPr>
            <w:tcW w:w="2450" w:type="dxa"/>
            <w:tcBorders>
              <w:top w:val="single" w:sz="12" w:space="0" w:color="auto"/>
              <w:left w:val="single" w:sz="4" w:space="0" w:color="auto"/>
              <w:bottom w:val="single" w:sz="12" w:space="0" w:color="auto"/>
              <w:right w:val="single" w:sz="4"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UNIDAD</w:t>
            </w:r>
          </w:p>
        </w:tc>
        <w:tc>
          <w:tcPr>
            <w:tcW w:w="2450" w:type="dxa"/>
            <w:tcBorders>
              <w:top w:val="single" w:sz="12" w:space="0" w:color="auto"/>
              <w:left w:val="single" w:sz="4" w:space="0" w:color="auto"/>
              <w:bottom w:val="single" w:sz="12" w:space="0" w:color="auto"/>
            </w:tcBorders>
            <w:shd w:val="clear" w:color="auto" w:fill="DBE5F1" w:themeFill="accent1" w:themeFillTint="33"/>
            <w:vAlign w:val="center"/>
          </w:tcPr>
          <w:p w:rsidR="00AF14CC" w:rsidRPr="00BE27D5" w:rsidRDefault="00AF14CC" w:rsidP="00EB620E">
            <w:pPr>
              <w:jc w:val="center"/>
              <w:rPr>
                <w:rFonts w:ascii="Arial" w:hAnsi="Arial" w:cs="Arial"/>
                <w:b/>
                <w:sz w:val="16"/>
                <w:szCs w:val="16"/>
                <w:lang w:val="es-BO"/>
              </w:rPr>
            </w:pPr>
            <w:r w:rsidRPr="00BE27D5">
              <w:rPr>
                <w:rFonts w:ascii="Arial" w:hAnsi="Arial" w:cs="Arial"/>
                <w:b/>
                <w:sz w:val="16"/>
                <w:szCs w:val="16"/>
                <w:lang w:val="es-BO"/>
              </w:rPr>
              <w:t>PRECIO UNITARIO</w:t>
            </w:r>
          </w:p>
        </w:tc>
      </w:tr>
      <w:tr w:rsidR="00AF14CC" w:rsidRPr="00BE27D5" w:rsidTr="00EB620E">
        <w:trPr>
          <w:trHeight w:val="423"/>
          <w:jc w:val="center"/>
        </w:trPr>
        <w:tc>
          <w:tcPr>
            <w:tcW w:w="567"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1</w:t>
            </w:r>
          </w:p>
        </w:tc>
        <w:tc>
          <w:tcPr>
            <w:tcW w:w="4333"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12"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2</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3</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w:t>
            </w:r>
          </w:p>
        </w:tc>
        <w:tc>
          <w:tcPr>
            <w:tcW w:w="4333"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r w:rsidR="00AF14CC" w:rsidRPr="00BE27D5" w:rsidTr="00EB620E">
        <w:trPr>
          <w:trHeight w:val="423"/>
          <w:jc w:val="center"/>
        </w:trPr>
        <w:tc>
          <w:tcPr>
            <w:tcW w:w="567"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AF14CC" w:rsidRPr="00BE27D5" w:rsidRDefault="00AF14CC" w:rsidP="00EB620E">
            <w:pPr>
              <w:jc w:val="center"/>
              <w:rPr>
                <w:rFonts w:ascii="Arial" w:hAnsi="Arial" w:cs="Arial"/>
                <w:sz w:val="16"/>
                <w:szCs w:val="16"/>
                <w:lang w:val="es-BO"/>
              </w:rPr>
            </w:pPr>
            <w:r w:rsidRPr="00BE27D5">
              <w:rPr>
                <w:rFonts w:ascii="Arial" w:hAnsi="Arial" w:cs="Arial"/>
                <w:sz w:val="16"/>
                <w:szCs w:val="16"/>
                <w:lang w:val="es-BO"/>
              </w:rPr>
              <w:t>N</w:t>
            </w:r>
          </w:p>
        </w:tc>
        <w:tc>
          <w:tcPr>
            <w:tcW w:w="4333"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right w:val="single" w:sz="4"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c>
          <w:tcPr>
            <w:tcW w:w="2450" w:type="dxa"/>
            <w:tcBorders>
              <w:top w:val="single" w:sz="4" w:space="0" w:color="auto"/>
              <w:left w:val="single" w:sz="4" w:space="0" w:color="auto"/>
              <w:bottom w:val="single" w:sz="12" w:space="0" w:color="auto"/>
            </w:tcBorders>
            <w:shd w:val="clear" w:color="auto" w:fill="FFFFFF"/>
            <w:vAlign w:val="center"/>
          </w:tcPr>
          <w:p w:rsidR="00AF14CC" w:rsidRPr="00BE27D5" w:rsidRDefault="00AF14CC" w:rsidP="00EB620E">
            <w:pPr>
              <w:jc w:val="center"/>
              <w:rPr>
                <w:rFonts w:ascii="Arial" w:hAnsi="Arial" w:cs="Arial"/>
                <w:sz w:val="16"/>
                <w:szCs w:val="16"/>
                <w:lang w:val="es-BO"/>
              </w:rPr>
            </w:pPr>
          </w:p>
        </w:tc>
      </w:tr>
    </w:tbl>
    <w:p w:rsidR="004023A3" w:rsidRPr="00AF14CC" w:rsidRDefault="004023A3" w:rsidP="00B47212">
      <w:pPr>
        <w:jc w:val="center"/>
        <w:rPr>
          <w:rFonts w:asciiTheme="minorHAnsi" w:hAnsiTheme="minorHAnsi" w:cstheme="minorHAnsi"/>
          <w:b/>
          <w:sz w:val="22"/>
          <w:szCs w:val="22"/>
        </w:rPr>
      </w:pPr>
    </w:p>
    <w:p w:rsidR="00A24B73" w:rsidRPr="00365997" w:rsidRDefault="00A24B73" w:rsidP="00A24B73">
      <w:pPr>
        <w:ind w:left="-851" w:hanging="850"/>
        <w:jc w:val="center"/>
        <w:rPr>
          <w:rFonts w:asciiTheme="minorHAnsi" w:hAnsiTheme="minorHAnsi" w:cstheme="minorHAnsi"/>
          <w:sz w:val="22"/>
          <w:szCs w:val="22"/>
        </w:rPr>
      </w:pPr>
      <w:r w:rsidRPr="00365997">
        <w:rPr>
          <w:rFonts w:asciiTheme="minorHAnsi" w:hAnsiTheme="minorHAnsi" w:cstheme="minorHAnsi"/>
          <w:b/>
          <w:sz w:val="22"/>
          <w:szCs w:val="22"/>
        </w:rPr>
        <w:t xml:space="preserve">Nota: </w:t>
      </w:r>
      <w:r w:rsidRPr="00365997">
        <w:rPr>
          <w:rFonts w:asciiTheme="minorHAnsi" w:hAnsiTheme="minorHAnsi" w:cstheme="minorHAnsi"/>
          <w:sz w:val="22"/>
          <w:szCs w:val="22"/>
        </w:rPr>
        <w:t>Los precios cotizados (Unitario) deben ser expresados máximo con dos decimales.</w:t>
      </w:r>
    </w:p>
    <w:p w:rsidR="004023A3" w:rsidRPr="00A24B73" w:rsidRDefault="004023A3" w:rsidP="00B47212">
      <w:pPr>
        <w:jc w:val="center"/>
        <w:rPr>
          <w:rFonts w:asciiTheme="minorHAnsi" w:hAnsiTheme="minorHAnsi" w:cstheme="minorHAnsi"/>
          <w:b/>
          <w:sz w:val="22"/>
          <w:szCs w:val="22"/>
        </w:rPr>
      </w:pPr>
    </w:p>
    <w:p w:rsidR="004023A3" w:rsidRDefault="004023A3"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34043B" w:rsidRDefault="0034043B"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34043B" w:rsidRPr="00365997" w:rsidRDefault="0034043B" w:rsidP="00B47212">
      <w:pPr>
        <w:jc w:val="center"/>
        <w:rPr>
          <w:rFonts w:asciiTheme="minorHAnsi" w:hAnsiTheme="minorHAnsi" w:cstheme="minorHAnsi"/>
          <w:b/>
          <w:sz w:val="22"/>
          <w:szCs w:val="22"/>
          <w:lang w:val="es-BO"/>
        </w:rPr>
      </w:pPr>
    </w:p>
    <w:p w:rsidR="00B47212" w:rsidRPr="00365997" w:rsidRDefault="001B1E48"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w:t>
      </w:r>
      <w:r w:rsidR="00B47212" w:rsidRPr="00365997">
        <w:rPr>
          <w:rFonts w:asciiTheme="minorHAnsi" w:hAnsiTheme="minorHAnsi" w:cstheme="minorHAnsi"/>
          <w:b/>
          <w:sz w:val="22"/>
          <w:szCs w:val="22"/>
        </w:rPr>
        <w:t>ORMULARIO C-1</w:t>
      </w:r>
    </w:p>
    <w:p w:rsidR="00B47212" w:rsidRDefault="00B47212" w:rsidP="00B47212">
      <w:pPr>
        <w:jc w:val="center"/>
        <w:rPr>
          <w:rFonts w:asciiTheme="minorHAnsi" w:hAnsiTheme="minorHAnsi" w:cstheme="minorHAnsi"/>
          <w:b/>
          <w:bCs/>
          <w:sz w:val="22"/>
          <w:szCs w:val="22"/>
          <w:lang w:eastAsia="es-BO"/>
        </w:rPr>
      </w:pPr>
      <w:r w:rsidRPr="00365997">
        <w:rPr>
          <w:rFonts w:asciiTheme="minorHAnsi" w:hAnsiTheme="minorHAnsi" w:cstheme="minorHAnsi"/>
          <w:b/>
          <w:bCs/>
          <w:sz w:val="22"/>
          <w:szCs w:val="22"/>
          <w:lang w:eastAsia="es-BO"/>
        </w:rPr>
        <w:t>EXPERIENCIA GENERAL Y ESPECÍFICA DEL</w:t>
      </w:r>
      <w:r w:rsidR="00900199" w:rsidRPr="00365997">
        <w:rPr>
          <w:rFonts w:asciiTheme="minorHAnsi" w:hAnsiTheme="minorHAnsi" w:cstheme="minorHAnsi"/>
          <w:b/>
          <w:bCs/>
          <w:sz w:val="22"/>
          <w:szCs w:val="22"/>
          <w:lang w:eastAsia="es-BO"/>
        </w:rPr>
        <w:t xml:space="preserve"> PROPONENTE</w:t>
      </w:r>
    </w:p>
    <w:p w:rsidR="00B47212" w:rsidRPr="00365997" w:rsidRDefault="00B47212" w:rsidP="00B47212">
      <w:pPr>
        <w:jc w:val="center"/>
        <w:rPr>
          <w:rFonts w:asciiTheme="minorHAnsi" w:hAnsiTheme="minorHAnsi" w:cstheme="minorHAnsi"/>
          <w:b/>
          <w:bCs/>
          <w:sz w:val="22"/>
          <w:szCs w:val="22"/>
          <w:lang w:eastAsia="es-BO"/>
        </w:rPr>
      </w:pPr>
    </w:p>
    <w:p w:rsidR="00B47212" w:rsidRPr="00365997" w:rsidRDefault="00B47212" w:rsidP="00B47212">
      <w:pPr>
        <w:ind w:left="-709"/>
        <w:rPr>
          <w:rFonts w:asciiTheme="minorHAnsi" w:hAnsiTheme="minorHAnsi" w:cstheme="minorHAnsi"/>
          <w:b/>
          <w:sz w:val="22"/>
          <w:szCs w:val="22"/>
        </w:rPr>
      </w:pPr>
      <w:r w:rsidRPr="00365997">
        <w:rPr>
          <w:rFonts w:asciiTheme="minorHAnsi" w:hAnsiTheme="minorHAnsi" w:cstheme="minorHAnsi"/>
          <w:b/>
          <w:sz w:val="22"/>
          <w:szCs w:val="22"/>
        </w:rPr>
        <w:t>NOMBRE DEL PROPONENTE:</w:t>
      </w:r>
    </w:p>
    <w:p w:rsidR="00B47212" w:rsidRPr="00365997" w:rsidRDefault="00B47212" w:rsidP="00B47212">
      <w:pPr>
        <w:ind w:left="-709"/>
        <w:rPr>
          <w:rFonts w:asciiTheme="minorHAnsi" w:hAnsiTheme="minorHAnsi" w:cstheme="minorHAnsi"/>
          <w:b/>
          <w:sz w:val="22"/>
          <w:szCs w:val="22"/>
        </w:rPr>
      </w:pPr>
    </w:p>
    <w:tbl>
      <w:tblPr>
        <w:tblW w:w="10499" w:type="dxa"/>
        <w:jc w:val="center"/>
        <w:tblCellMar>
          <w:left w:w="70" w:type="dxa"/>
          <w:right w:w="70" w:type="dxa"/>
        </w:tblCellMar>
        <w:tblLook w:val="04A0" w:firstRow="1" w:lastRow="0" w:firstColumn="1" w:lastColumn="0" w:noHBand="0" w:noVBand="1"/>
      </w:tblPr>
      <w:tblGrid>
        <w:gridCol w:w="335"/>
        <w:gridCol w:w="1365"/>
        <w:gridCol w:w="1234"/>
        <w:gridCol w:w="583"/>
        <w:gridCol w:w="642"/>
        <w:gridCol w:w="1044"/>
        <w:gridCol w:w="1334"/>
        <w:gridCol w:w="1438"/>
        <w:gridCol w:w="1214"/>
        <w:gridCol w:w="1310"/>
      </w:tblGrid>
      <w:tr w:rsidR="00DB63DC" w:rsidRPr="00365997" w:rsidTr="00216585">
        <w:trPr>
          <w:trHeight w:val="419"/>
          <w:jc w:val="center"/>
        </w:trPr>
        <w:tc>
          <w:tcPr>
            <w:tcW w:w="335" w:type="dxa"/>
            <w:vMerge w:val="restart"/>
            <w:tcBorders>
              <w:top w:val="single" w:sz="12" w:space="0" w:color="auto"/>
              <w:left w:val="single" w:sz="12"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w:t>
            </w:r>
          </w:p>
        </w:tc>
        <w:tc>
          <w:tcPr>
            <w:tcW w:w="1365"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Entidad Contratante</w:t>
            </w:r>
          </w:p>
        </w:tc>
        <w:tc>
          <w:tcPr>
            <w:tcW w:w="123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Objeto de la Contratación</w:t>
            </w:r>
          </w:p>
        </w:tc>
        <w:tc>
          <w:tcPr>
            <w:tcW w:w="1225" w:type="dxa"/>
            <w:gridSpan w:val="2"/>
            <w:tcBorders>
              <w:top w:val="single" w:sz="12" w:space="0" w:color="auto"/>
              <w:left w:val="single" w:sz="8" w:space="0" w:color="auto"/>
              <w:bottom w:val="single" w:sz="8" w:space="0" w:color="auto"/>
              <w:right w:val="single" w:sz="8" w:space="0" w:color="auto"/>
            </w:tcBorders>
            <w:shd w:val="clear" w:color="auto" w:fill="D9D9D9" w:themeFill="background1" w:themeFillShade="D9"/>
            <w:vAlign w:val="center"/>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EXPERIENCIA (marcar una o ambas)</w:t>
            </w:r>
          </w:p>
        </w:tc>
        <w:tc>
          <w:tcPr>
            <w:tcW w:w="1044" w:type="dxa"/>
            <w:vMerge w:val="restart"/>
            <w:tcBorders>
              <w:top w:val="single" w:sz="12" w:space="0" w:color="auto"/>
              <w:left w:val="single" w:sz="8" w:space="0" w:color="auto"/>
              <w:right w:val="single" w:sz="8" w:space="0" w:color="auto"/>
            </w:tcBorders>
            <w:shd w:val="clear" w:color="auto" w:fill="D9D9D9" w:themeFill="background1" w:themeFillShade="D9"/>
            <w:vAlign w:val="center"/>
            <w:hideMark/>
          </w:tcPr>
          <w:p w:rsidR="00B47212" w:rsidRDefault="00B47212" w:rsidP="00E32FC2">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xml:space="preserve">Monto </w:t>
            </w:r>
            <w:r w:rsidR="00DB63DC" w:rsidRPr="00365997">
              <w:rPr>
                <w:rFonts w:asciiTheme="minorHAnsi" w:hAnsiTheme="minorHAnsi" w:cstheme="minorHAnsi"/>
                <w:b/>
                <w:bCs/>
                <w:sz w:val="16"/>
                <w:szCs w:val="16"/>
                <w:lang w:eastAsia="es-BO"/>
              </w:rPr>
              <w:t>ejecutado de la obra</w:t>
            </w:r>
          </w:p>
          <w:p w:rsidR="00E32FC2" w:rsidRPr="00E32FC2" w:rsidRDefault="00457398" w:rsidP="00E32FC2">
            <w:pPr>
              <w:jc w:val="center"/>
              <w:rPr>
                <w:rFonts w:asciiTheme="minorHAnsi" w:hAnsiTheme="minorHAnsi" w:cstheme="minorHAnsi"/>
                <w:b/>
                <w:color w:val="FF0000"/>
                <w:sz w:val="16"/>
                <w:szCs w:val="22"/>
                <w:lang w:val="es-BO"/>
              </w:rPr>
            </w:pPr>
            <w:r>
              <w:rPr>
                <w:rFonts w:asciiTheme="minorHAnsi" w:hAnsiTheme="minorHAnsi" w:cstheme="minorHAnsi"/>
                <w:b/>
                <w:color w:val="FF0000"/>
                <w:sz w:val="16"/>
                <w:szCs w:val="22"/>
                <w:lang w:val="es-BO"/>
              </w:rPr>
              <w:t>Bolivianos</w:t>
            </w:r>
          </w:p>
          <w:p w:rsidR="00E32FC2" w:rsidRPr="00E32FC2" w:rsidRDefault="00E32FC2" w:rsidP="00E32FC2">
            <w:pPr>
              <w:jc w:val="center"/>
              <w:rPr>
                <w:rFonts w:asciiTheme="minorHAnsi" w:hAnsiTheme="minorHAnsi" w:cstheme="minorHAnsi"/>
                <w:b/>
                <w:bCs/>
                <w:sz w:val="16"/>
                <w:szCs w:val="16"/>
                <w:lang w:val="es-BO" w:eastAsia="es-BO"/>
              </w:rPr>
            </w:pPr>
          </w:p>
        </w:tc>
        <w:tc>
          <w:tcPr>
            <w:tcW w:w="2772" w:type="dxa"/>
            <w:gridSpan w:val="2"/>
            <w:tcBorders>
              <w:top w:val="single" w:sz="12" w:space="0" w:color="auto"/>
              <w:left w:val="nil"/>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Periodo de Ejecución</w:t>
            </w:r>
          </w:p>
        </w:tc>
        <w:tc>
          <w:tcPr>
            <w:tcW w:w="1214" w:type="dxa"/>
            <w:vMerge w:val="restart"/>
            <w:tcBorders>
              <w:top w:val="single" w:sz="12"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 participación en Asociación (**)</w:t>
            </w:r>
          </w:p>
        </w:tc>
        <w:tc>
          <w:tcPr>
            <w:tcW w:w="1310" w:type="dxa"/>
            <w:vMerge w:val="restart"/>
            <w:tcBorders>
              <w:top w:val="single" w:sz="12" w:space="0" w:color="auto"/>
              <w:left w:val="single" w:sz="8" w:space="0" w:color="auto"/>
              <w:right w:val="single" w:sz="12"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Nombre del Socio(s) (***)</w:t>
            </w:r>
          </w:p>
        </w:tc>
      </w:tr>
      <w:tr w:rsidR="00DB63DC" w:rsidRPr="00365997" w:rsidTr="00216585">
        <w:trPr>
          <w:cantSplit/>
          <w:trHeight w:val="1054"/>
          <w:jc w:val="center"/>
        </w:trPr>
        <w:tc>
          <w:tcPr>
            <w:tcW w:w="335" w:type="dxa"/>
            <w:vMerge/>
            <w:tcBorders>
              <w:top w:val="nil"/>
              <w:left w:val="single" w:sz="12"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65"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234" w:type="dxa"/>
            <w:vMerge/>
            <w:tcBorders>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583"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General</w:t>
            </w:r>
          </w:p>
        </w:tc>
        <w:tc>
          <w:tcPr>
            <w:tcW w:w="642" w:type="dxa"/>
            <w:tcBorders>
              <w:top w:val="nil"/>
              <w:left w:val="single" w:sz="8" w:space="0" w:color="auto"/>
              <w:bottom w:val="single" w:sz="12" w:space="0" w:color="auto"/>
              <w:right w:val="single" w:sz="8" w:space="0" w:color="auto"/>
            </w:tcBorders>
            <w:shd w:val="clear" w:color="auto" w:fill="D9D9D9" w:themeFill="background1" w:themeFillShade="D9"/>
            <w:textDirection w:val="btLr"/>
            <w:vAlign w:val="center"/>
          </w:tcPr>
          <w:p w:rsidR="00B47212" w:rsidRPr="00365997" w:rsidRDefault="00B47212" w:rsidP="00216585">
            <w:pPr>
              <w:ind w:left="113" w:right="113"/>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Especifica</w:t>
            </w:r>
          </w:p>
        </w:tc>
        <w:tc>
          <w:tcPr>
            <w:tcW w:w="1044" w:type="dxa"/>
            <w:vMerge/>
            <w:tcBorders>
              <w:left w:val="single" w:sz="8" w:space="0" w:color="auto"/>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rPr>
                <w:rFonts w:asciiTheme="minorHAnsi" w:hAnsiTheme="minorHAnsi" w:cstheme="minorHAnsi"/>
                <w:b/>
                <w:bCs/>
                <w:sz w:val="16"/>
                <w:szCs w:val="16"/>
                <w:lang w:eastAsia="es-BO"/>
              </w:rPr>
            </w:pPr>
          </w:p>
        </w:tc>
        <w:tc>
          <w:tcPr>
            <w:tcW w:w="1334"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Inicio</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438" w:type="dxa"/>
            <w:tcBorders>
              <w:top w:val="nil"/>
              <w:left w:val="nil"/>
              <w:bottom w:val="single" w:sz="12" w:space="0" w:color="auto"/>
              <w:right w:val="single" w:sz="8" w:space="0" w:color="auto"/>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Fin</w:t>
            </w:r>
          </w:p>
          <w:p w:rsidR="00B47212" w:rsidRPr="00365997" w:rsidRDefault="00B47212" w:rsidP="00216585">
            <w:pPr>
              <w:jc w:val="center"/>
              <w:rPr>
                <w:rFonts w:asciiTheme="minorHAnsi" w:hAnsiTheme="minorHAnsi" w:cstheme="minorHAnsi"/>
                <w:b/>
                <w:bCs/>
                <w:sz w:val="16"/>
                <w:szCs w:val="16"/>
                <w:lang w:eastAsia="es-BO"/>
              </w:rPr>
            </w:pPr>
            <w:r w:rsidRPr="00365997">
              <w:rPr>
                <w:rFonts w:asciiTheme="minorHAnsi" w:hAnsiTheme="minorHAnsi" w:cstheme="minorHAnsi"/>
                <w:b/>
                <w:bCs/>
                <w:sz w:val="16"/>
                <w:szCs w:val="16"/>
                <w:lang w:eastAsia="es-BO"/>
              </w:rPr>
              <w:t>(Día/Mes/Año)</w:t>
            </w:r>
          </w:p>
        </w:tc>
        <w:tc>
          <w:tcPr>
            <w:tcW w:w="1214" w:type="dxa"/>
            <w:vMerge/>
            <w:tcBorders>
              <w:top w:val="nil"/>
              <w:left w:val="single" w:sz="8" w:space="0" w:color="auto"/>
              <w:bottom w:val="single" w:sz="12" w:space="0" w:color="auto"/>
              <w:right w:val="single" w:sz="8"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c>
          <w:tcPr>
            <w:tcW w:w="1310" w:type="dxa"/>
            <w:vMerge/>
            <w:tcBorders>
              <w:left w:val="single" w:sz="8" w:space="0" w:color="auto"/>
              <w:bottom w:val="single" w:sz="12" w:space="0" w:color="auto"/>
              <w:right w:val="single" w:sz="12" w:space="0" w:color="auto"/>
            </w:tcBorders>
            <w:vAlign w:val="center"/>
            <w:hideMark/>
          </w:tcPr>
          <w:p w:rsidR="00B47212" w:rsidRPr="00365997" w:rsidRDefault="00B47212" w:rsidP="00216585">
            <w:pPr>
              <w:rPr>
                <w:rFonts w:asciiTheme="minorHAnsi" w:hAnsiTheme="minorHAnsi" w:cstheme="minorHAnsi"/>
                <w:b/>
                <w:bCs/>
                <w:sz w:val="16"/>
                <w:szCs w:val="16"/>
                <w:lang w:eastAsia="es-BO"/>
              </w:rPr>
            </w:pPr>
          </w:p>
        </w:tc>
      </w:tr>
      <w:tr w:rsidR="00DB63DC" w:rsidRPr="00365997" w:rsidTr="00216585">
        <w:trPr>
          <w:trHeight w:val="248"/>
          <w:jc w:val="center"/>
        </w:trPr>
        <w:tc>
          <w:tcPr>
            <w:tcW w:w="335" w:type="dxa"/>
            <w:tcBorders>
              <w:top w:val="single" w:sz="12" w:space="0" w:color="auto"/>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1</w:t>
            </w:r>
          </w:p>
        </w:tc>
        <w:tc>
          <w:tcPr>
            <w:tcW w:w="1365"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single" w:sz="12" w:space="0" w:color="auto"/>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12"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single" w:sz="12" w:space="0" w:color="auto"/>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single" w:sz="12" w:space="0" w:color="auto"/>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single" w:sz="12" w:space="0" w:color="auto"/>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12"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18"/>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2</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3</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4</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w:t>
            </w:r>
          </w:p>
        </w:tc>
        <w:tc>
          <w:tcPr>
            <w:tcW w:w="1365"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8"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8"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8"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8"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DB63DC" w:rsidRPr="00365997" w:rsidTr="00216585">
        <w:trPr>
          <w:trHeight w:val="240"/>
          <w:jc w:val="center"/>
        </w:trPr>
        <w:tc>
          <w:tcPr>
            <w:tcW w:w="335" w:type="dxa"/>
            <w:tcBorders>
              <w:top w:val="nil"/>
              <w:left w:val="single" w:sz="12"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N</w:t>
            </w:r>
          </w:p>
        </w:tc>
        <w:tc>
          <w:tcPr>
            <w:tcW w:w="1365"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583" w:type="dxa"/>
            <w:tcBorders>
              <w:top w:val="nil"/>
              <w:left w:val="nil"/>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642" w:type="dxa"/>
            <w:tcBorders>
              <w:top w:val="single" w:sz="8" w:space="0" w:color="auto"/>
              <w:left w:val="single" w:sz="8" w:space="0" w:color="auto"/>
              <w:bottom w:val="single" w:sz="12" w:space="0" w:color="auto"/>
              <w:right w:val="single" w:sz="8" w:space="0" w:color="auto"/>
            </w:tcBorders>
            <w:shd w:val="clear" w:color="000000" w:fill="FFFFFF"/>
          </w:tcPr>
          <w:p w:rsidR="00B47212" w:rsidRPr="00365997" w:rsidRDefault="00B47212" w:rsidP="00216585">
            <w:pPr>
              <w:jc w:val="center"/>
              <w:rPr>
                <w:rFonts w:asciiTheme="minorHAnsi" w:hAnsiTheme="minorHAnsi" w:cstheme="minorHAnsi"/>
                <w:sz w:val="16"/>
                <w:szCs w:val="16"/>
                <w:lang w:eastAsia="es-BO"/>
              </w:rPr>
            </w:pPr>
          </w:p>
        </w:tc>
        <w:tc>
          <w:tcPr>
            <w:tcW w:w="1044" w:type="dxa"/>
            <w:tcBorders>
              <w:top w:val="nil"/>
              <w:left w:val="single" w:sz="8" w:space="0" w:color="auto"/>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34"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438" w:type="dxa"/>
            <w:tcBorders>
              <w:top w:val="nil"/>
              <w:left w:val="nil"/>
              <w:bottom w:val="single" w:sz="12" w:space="0" w:color="auto"/>
              <w:right w:val="single" w:sz="8"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214" w:type="dxa"/>
            <w:tcBorders>
              <w:top w:val="nil"/>
              <w:left w:val="nil"/>
              <w:bottom w:val="single" w:sz="12" w:space="0" w:color="auto"/>
              <w:right w:val="single" w:sz="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c>
          <w:tcPr>
            <w:tcW w:w="1310" w:type="dxa"/>
            <w:tcBorders>
              <w:top w:val="single" w:sz="8" w:space="0" w:color="auto"/>
              <w:left w:val="single" w:sz="2" w:space="0" w:color="auto"/>
              <w:bottom w:val="single" w:sz="12" w:space="0" w:color="auto"/>
              <w:right w:val="single" w:sz="12" w:space="0" w:color="auto"/>
            </w:tcBorders>
            <w:shd w:val="clear" w:color="000000" w:fill="FFFFFF"/>
            <w:vAlign w:val="center"/>
            <w:hideMark/>
          </w:tcPr>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p w:rsidR="00B47212" w:rsidRPr="00365997" w:rsidRDefault="00B47212" w:rsidP="00216585">
            <w:pPr>
              <w:jc w:val="center"/>
              <w:rPr>
                <w:rFonts w:asciiTheme="minorHAnsi" w:hAnsiTheme="minorHAnsi" w:cstheme="minorHAnsi"/>
                <w:sz w:val="16"/>
                <w:szCs w:val="16"/>
                <w:lang w:eastAsia="es-BO"/>
              </w:rPr>
            </w:pPr>
            <w:r w:rsidRPr="00365997">
              <w:rPr>
                <w:rFonts w:asciiTheme="minorHAnsi" w:hAnsiTheme="minorHAnsi" w:cstheme="minorHAnsi"/>
                <w:sz w:val="16"/>
                <w:szCs w:val="16"/>
                <w:lang w:eastAsia="es-BO"/>
              </w:rPr>
              <w:t> </w:t>
            </w:r>
          </w:p>
        </w:tc>
      </w:tr>
      <w:tr w:rsidR="00B47212" w:rsidRPr="00365997" w:rsidTr="00216585">
        <w:trPr>
          <w:trHeight w:val="240"/>
          <w:jc w:val="center"/>
        </w:trPr>
        <w:tc>
          <w:tcPr>
            <w:tcW w:w="1700" w:type="dxa"/>
            <w:gridSpan w:val="2"/>
            <w:tcBorders>
              <w:top w:val="single" w:sz="12"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12"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5F1E7F">
            <w:pPr>
              <w:rPr>
                <w:rFonts w:asciiTheme="minorHAnsi" w:hAnsiTheme="minorHAnsi" w:cstheme="minorHAnsi"/>
                <w:szCs w:val="16"/>
                <w:lang w:eastAsia="es-BO"/>
              </w:rPr>
            </w:pPr>
            <w:r w:rsidRPr="00365997">
              <w:rPr>
                <w:rFonts w:asciiTheme="minorHAnsi" w:hAnsiTheme="minorHAnsi" w:cstheme="minorHAnsi"/>
                <w:szCs w:val="16"/>
                <w:lang w:eastAsia="es-BO"/>
              </w:rPr>
              <w:t>Monto a la fecha de Recepción Final de la Obra. (T/</w:t>
            </w:r>
            <w:r w:rsidR="00DB63DC" w:rsidRPr="00365997">
              <w:rPr>
                <w:rFonts w:asciiTheme="minorHAnsi" w:hAnsiTheme="minorHAnsi" w:cstheme="minorHAnsi"/>
                <w:szCs w:val="16"/>
                <w:lang w:eastAsia="es-BO"/>
              </w:rPr>
              <w:t xml:space="preserve">C </w:t>
            </w:r>
            <w:r w:rsidR="005F1E7F" w:rsidRPr="00365997">
              <w:rPr>
                <w:rFonts w:asciiTheme="minorHAnsi" w:hAnsiTheme="minorHAnsi" w:cstheme="minorHAnsi"/>
                <w:szCs w:val="16"/>
                <w:lang w:eastAsia="es-BO"/>
              </w:rPr>
              <w:t xml:space="preserve">a </w:t>
            </w:r>
            <w:r w:rsidR="00DB63DC" w:rsidRPr="00365997">
              <w:rPr>
                <w:rFonts w:asciiTheme="minorHAnsi" w:hAnsiTheme="minorHAnsi" w:cstheme="minorHAnsi"/>
                <w:szCs w:val="16"/>
                <w:lang w:eastAsia="es-BO"/>
              </w:rPr>
              <w:t>la fecha</w:t>
            </w:r>
            <w:r w:rsidR="005F1E7F" w:rsidRPr="00365997">
              <w:rPr>
                <w:rFonts w:asciiTheme="minorHAnsi" w:hAnsiTheme="minorHAnsi" w:cstheme="minorHAnsi"/>
                <w:szCs w:val="16"/>
                <w:lang w:eastAsia="es-BO"/>
              </w:rPr>
              <w:t xml:space="preserve"> de emisión </w:t>
            </w:r>
            <w:r w:rsidRPr="00365997">
              <w:rPr>
                <w:rFonts w:asciiTheme="minorHAnsi" w:hAnsiTheme="minorHAnsi" w:cstheme="minorHAnsi"/>
                <w:szCs w:val="16"/>
                <w:lang w:eastAsia="es-BO"/>
              </w:rPr>
              <w:t xml:space="preserve">del </w:t>
            </w:r>
            <w:r w:rsidR="00DB63DC" w:rsidRPr="00365997">
              <w:rPr>
                <w:rFonts w:asciiTheme="minorHAnsi" w:hAnsiTheme="minorHAnsi" w:cstheme="minorHAnsi"/>
                <w:szCs w:val="16"/>
                <w:lang w:eastAsia="es-BO"/>
              </w:rPr>
              <w:t>documento donde se evidencia la recepción definitiva de la obra</w:t>
            </w:r>
            <w:r w:rsidRPr="00365997">
              <w:rPr>
                <w:rFonts w:asciiTheme="minorHAnsi" w:hAnsiTheme="minorHAnsi" w:cstheme="minorHAnsi"/>
                <w:szCs w:val="16"/>
                <w:lang w:eastAsia="es-BO"/>
              </w:rPr>
              <w:t>)</w:t>
            </w:r>
          </w:p>
        </w:tc>
      </w:tr>
      <w:tr w:rsidR="00B47212" w:rsidRPr="00365997" w:rsidTr="00216585">
        <w:trPr>
          <w:trHeight w:val="240"/>
          <w:jc w:val="center"/>
        </w:trPr>
        <w:tc>
          <w:tcPr>
            <w:tcW w:w="1700" w:type="dxa"/>
            <w:gridSpan w:val="2"/>
            <w:tcBorders>
              <w:top w:val="single" w:sz="8" w:space="0" w:color="auto"/>
              <w:left w:val="single" w:sz="12" w:space="0" w:color="auto"/>
              <w:bottom w:val="single" w:sz="8"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8"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Cuando la empresa cuente con experiencia asociada, solo se debe consignar el monto correspondiente a su participación.</w:t>
            </w:r>
          </w:p>
        </w:tc>
      </w:tr>
      <w:tr w:rsidR="00B47212" w:rsidRPr="00365997" w:rsidTr="00216585">
        <w:trPr>
          <w:trHeight w:val="240"/>
          <w:jc w:val="center"/>
        </w:trPr>
        <w:tc>
          <w:tcPr>
            <w:tcW w:w="1700" w:type="dxa"/>
            <w:gridSpan w:val="2"/>
            <w:tcBorders>
              <w:top w:val="single" w:sz="8" w:space="0" w:color="auto"/>
              <w:left w:val="single" w:sz="12" w:space="0" w:color="auto"/>
              <w:bottom w:val="single" w:sz="12" w:space="0" w:color="auto"/>
              <w:right w:val="single" w:sz="8" w:space="0" w:color="000000"/>
            </w:tcBorders>
            <w:shd w:val="clear" w:color="auto" w:fill="D9D9D9" w:themeFill="background1" w:themeFillShade="D9"/>
            <w:vAlign w:val="center"/>
            <w:hideMark/>
          </w:tcPr>
          <w:p w:rsidR="00B47212" w:rsidRPr="00365997" w:rsidRDefault="00B47212" w:rsidP="00216585">
            <w:pPr>
              <w:jc w:val="center"/>
              <w:rPr>
                <w:rFonts w:asciiTheme="minorHAnsi" w:hAnsiTheme="minorHAnsi" w:cstheme="minorHAnsi"/>
                <w:szCs w:val="16"/>
                <w:lang w:eastAsia="es-BO"/>
              </w:rPr>
            </w:pPr>
            <w:r w:rsidRPr="00365997">
              <w:rPr>
                <w:rFonts w:asciiTheme="minorHAnsi" w:hAnsiTheme="minorHAnsi" w:cstheme="minorHAnsi"/>
                <w:szCs w:val="16"/>
                <w:lang w:eastAsia="es-BO"/>
              </w:rPr>
              <w:t>***</w:t>
            </w:r>
          </w:p>
        </w:tc>
        <w:tc>
          <w:tcPr>
            <w:tcW w:w="8799" w:type="dxa"/>
            <w:gridSpan w:val="8"/>
            <w:tcBorders>
              <w:top w:val="single" w:sz="8" w:space="0" w:color="auto"/>
              <w:left w:val="nil"/>
              <w:bottom w:val="single" w:sz="12" w:space="0" w:color="auto"/>
              <w:right w:val="single" w:sz="12" w:space="0" w:color="auto"/>
            </w:tcBorders>
            <w:shd w:val="clear" w:color="auto" w:fill="D9D9D9" w:themeFill="background1" w:themeFillShade="D9"/>
          </w:tcPr>
          <w:p w:rsidR="00B47212" w:rsidRPr="00365997" w:rsidRDefault="00B47212" w:rsidP="00216585">
            <w:pPr>
              <w:rPr>
                <w:rFonts w:asciiTheme="minorHAnsi" w:hAnsiTheme="minorHAnsi" w:cstheme="minorHAnsi"/>
                <w:szCs w:val="16"/>
                <w:lang w:eastAsia="es-BO"/>
              </w:rPr>
            </w:pPr>
            <w:r w:rsidRPr="00365997">
              <w:rPr>
                <w:rFonts w:asciiTheme="minorHAnsi" w:hAnsiTheme="minorHAnsi" w:cstheme="minorHAnsi"/>
                <w:szCs w:val="16"/>
                <w:lang w:eastAsia="es-BO"/>
              </w:rPr>
              <w:t>Si el contrato lo ejecutó como asociado, indicar en esta casilla el nombre del o los socios.</w:t>
            </w:r>
          </w:p>
        </w:tc>
      </w:tr>
      <w:tr w:rsidR="00B47212" w:rsidRPr="00365997" w:rsidTr="00FE0E00">
        <w:trPr>
          <w:trHeight w:val="1840"/>
          <w:jc w:val="center"/>
        </w:trPr>
        <w:tc>
          <w:tcPr>
            <w:tcW w:w="10499" w:type="dxa"/>
            <w:gridSpan w:val="10"/>
            <w:tcBorders>
              <w:top w:val="single" w:sz="12" w:space="0" w:color="auto"/>
              <w:left w:val="single" w:sz="12" w:space="0" w:color="auto"/>
              <w:bottom w:val="single" w:sz="12" w:space="0" w:color="auto"/>
              <w:right w:val="single" w:sz="12" w:space="0" w:color="auto"/>
            </w:tcBorders>
            <w:shd w:val="clear" w:color="auto" w:fill="auto"/>
            <w:vAlign w:val="center"/>
          </w:tcPr>
          <w:p w:rsidR="00B47212" w:rsidRPr="00365997" w:rsidRDefault="00B47212" w:rsidP="00216585">
            <w:pPr>
              <w:jc w:val="both"/>
              <w:rPr>
                <w:rFonts w:asciiTheme="minorHAnsi" w:hAnsiTheme="minorHAnsi" w:cstheme="minorHAnsi"/>
                <w:b/>
                <w:sz w:val="10"/>
                <w:szCs w:val="16"/>
                <w:highlight w:val="yellow"/>
                <w:lang w:eastAsia="es-BO"/>
              </w:rPr>
            </w:pPr>
          </w:p>
          <w:p w:rsidR="00B47212" w:rsidRPr="00365997" w:rsidRDefault="00B47212" w:rsidP="00216585">
            <w:pPr>
              <w:jc w:val="both"/>
              <w:rPr>
                <w:rFonts w:asciiTheme="minorHAnsi" w:hAnsiTheme="minorHAnsi" w:cstheme="minorHAnsi"/>
                <w:b/>
                <w:color w:val="000000"/>
                <w:lang w:eastAsia="es-BO"/>
              </w:rPr>
            </w:pPr>
            <w:r w:rsidRPr="00365997">
              <w:rPr>
                <w:rFonts w:asciiTheme="minorHAnsi" w:hAnsiTheme="minorHAnsi" w:cstheme="minorHAnsi"/>
                <w:b/>
                <w:color w:val="000000"/>
                <w:lang w:eastAsia="es-BO"/>
              </w:rPr>
              <w:t>Nota</w:t>
            </w:r>
            <w:r w:rsidR="005F1E7F" w:rsidRPr="00365997">
              <w:rPr>
                <w:rFonts w:asciiTheme="minorHAnsi" w:hAnsiTheme="minorHAnsi" w:cstheme="minorHAnsi"/>
                <w:b/>
                <w:color w:val="000000"/>
                <w:lang w:eastAsia="es-BO"/>
              </w:rPr>
              <w:t>s</w:t>
            </w:r>
            <w:r w:rsidRPr="00365997">
              <w:rPr>
                <w:rFonts w:asciiTheme="minorHAnsi" w:hAnsiTheme="minorHAnsi" w:cstheme="minorHAnsi"/>
                <w:b/>
                <w:color w:val="000000"/>
                <w:lang w:eastAsia="es-BO"/>
              </w:rPr>
              <w:t xml:space="preserve">.- </w:t>
            </w:r>
          </w:p>
          <w:p w:rsidR="00B47212" w:rsidRPr="00365997" w:rsidRDefault="00B47212" w:rsidP="00FE0E00">
            <w:pPr>
              <w:pStyle w:val="Prrafodelista"/>
              <w:numPr>
                <w:ilvl w:val="3"/>
                <w:numId w:val="19"/>
              </w:numPr>
              <w:ind w:left="624"/>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 xml:space="preserve">Adjuntar a la propuesta la documentación de respaldo </w:t>
            </w:r>
            <w:r w:rsidR="00DB63DC" w:rsidRPr="00365997">
              <w:rPr>
                <w:rFonts w:asciiTheme="minorHAnsi" w:hAnsiTheme="minorHAnsi" w:cstheme="minorHAnsi"/>
                <w:color w:val="000000"/>
                <w:lang w:eastAsia="es-BO"/>
              </w:rPr>
              <w:t>(conforme a las especificaciones técnicas)</w:t>
            </w:r>
            <w:r w:rsidRPr="00365997">
              <w:rPr>
                <w:rFonts w:asciiTheme="minorHAnsi" w:hAnsiTheme="minorHAnsi" w:cstheme="minorHAnsi"/>
                <w:color w:val="000000"/>
                <w:lang w:eastAsia="es-BO"/>
              </w:rPr>
              <w:t xml:space="preserve"> de la experiencia declarada en el presente formulario</w:t>
            </w:r>
            <w:r w:rsidR="00DB63DC" w:rsidRPr="00365997">
              <w:rPr>
                <w:rFonts w:asciiTheme="minorHAnsi" w:hAnsiTheme="minorHAnsi" w:cstheme="minorHAnsi"/>
                <w:color w:val="000000"/>
                <w:lang w:eastAsia="es-BO"/>
              </w:rPr>
              <w:t>,</w:t>
            </w:r>
            <w:r w:rsidRPr="00365997">
              <w:rPr>
                <w:rFonts w:asciiTheme="minorHAnsi" w:hAnsiTheme="minorHAnsi" w:cstheme="minorHAnsi"/>
                <w:color w:val="000000"/>
                <w:lang w:eastAsia="es-BO"/>
              </w:rPr>
              <w:t xml:space="preserve"> siempre y cuando haya sido solicitado en las especificaciones técnicas.</w:t>
            </w:r>
          </w:p>
          <w:p w:rsidR="008E0F21" w:rsidRPr="00365997" w:rsidRDefault="008E0F21" w:rsidP="008E0F21">
            <w:pPr>
              <w:pStyle w:val="Prrafodelista"/>
              <w:ind w:left="610"/>
              <w:jc w:val="both"/>
              <w:rPr>
                <w:rFonts w:asciiTheme="minorHAnsi" w:hAnsiTheme="minorHAnsi" w:cstheme="minorHAnsi"/>
                <w:b/>
                <w:color w:val="000000"/>
                <w:lang w:eastAsia="es-BO"/>
              </w:rPr>
            </w:pPr>
          </w:p>
          <w:p w:rsidR="00B47212" w:rsidRPr="00365997" w:rsidRDefault="00B47212" w:rsidP="00FE0E00">
            <w:pPr>
              <w:pStyle w:val="Prrafodelista"/>
              <w:numPr>
                <w:ilvl w:val="3"/>
                <w:numId w:val="19"/>
              </w:numPr>
              <w:ind w:left="610"/>
              <w:jc w:val="both"/>
              <w:rPr>
                <w:rFonts w:asciiTheme="minorHAnsi" w:hAnsiTheme="minorHAnsi" w:cstheme="minorHAnsi"/>
                <w:b/>
                <w:color w:val="000000"/>
                <w:lang w:eastAsia="es-BO"/>
              </w:rPr>
            </w:pPr>
            <w:r w:rsidRPr="00365997">
              <w:rPr>
                <w:rFonts w:asciiTheme="minorHAnsi" w:hAnsiTheme="minorHAnsi" w:cstheme="minorHAnsi"/>
                <w:color w:val="00000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bCs/>
          <w:i/>
          <w:iCs/>
          <w:sz w:val="22"/>
          <w:szCs w:val="22"/>
        </w:rPr>
      </w:pP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B47212" w:rsidRDefault="00B47212" w:rsidP="00B47212">
      <w:pPr>
        <w:tabs>
          <w:tab w:val="left" w:pos="7630"/>
        </w:tabs>
        <w:rPr>
          <w:rFonts w:asciiTheme="minorHAnsi" w:hAnsiTheme="minorHAnsi" w:cstheme="minorHAnsi"/>
          <w:b/>
          <w:sz w:val="22"/>
          <w:szCs w:val="22"/>
        </w:rPr>
      </w:pPr>
      <w:r w:rsidRPr="00365997">
        <w:rPr>
          <w:rFonts w:asciiTheme="minorHAnsi" w:hAnsiTheme="minorHAnsi" w:cstheme="minorHAnsi"/>
          <w:b/>
          <w:sz w:val="22"/>
          <w:szCs w:val="22"/>
        </w:rPr>
        <w:tab/>
      </w:r>
    </w:p>
    <w:p w:rsidR="00457398" w:rsidRDefault="00457398" w:rsidP="00B47212">
      <w:pPr>
        <w:tabs>
          <w:tab w:val="left" w:pos="7630"/>
        </w:tabs>
        <w:rPr>
          <w:rFonts w:asciiTheme="minorHAnsi" w:hAnsiTheme="minorHAnsi" w:cstheme="minorHAnsi"/>
          <w:b/>
          <w:sz w:val="22"/>
          <w:szCs w:val="22"/>
        </w:rPr>
      </w:pPr>
    </w:p>
    <w:p w:rsidR="00457398" w:rsidRDefault="00457398" w:rsidP="00B47212">
      <w:pPr>
        <w:tabs>
          <w:tab w:val="left" w:pos="7630"/>
        </w:tabs>
        <w:rPr>
          <w:rFonts w:asciiTheme="minorHAnsi" w:hAnsiTheme="minorHAnsi" w:cstheme="minorHAnsi"/>
          <w:b/>
          <w:sz w:val="22"/>
          <w:szCs w:val="22"/>
        </w:rPr>
      </w:pPr>
    </w:p>
    <w:p w:rsidR="00457398" w:rsidRPr="00365997" w:rsidRDefault="00457398" w:rsidP="00B47212">
      <w:pPr>
        <w:tabs>
          <w:tab w:val="left" w:pos="7630"/>
        </w:tabs>
        <w:rPr>
          <w:rFonts w:asciiTheme="minorHAnsi" w:hAnsiTheme="minorHAnsi" w:cstheme="minorHAnsi"/>
          <w:b/>
          <w:sz w:val="22"/>
          <w:szCs w:val="22"/>
        </w:rPr>
      </w:pPr>
    </w:p>
    <w:p w:rsidR="00B47212" w:rsidRPr="00365997" w:rsidRDefault="00B47212" w:rsidP="00B47212">
      <w:pPr>
        <w:rPr>
          <w:rFonts w:asciiTheme="minorHAnsi" w:hAnsiTheme="minorHAnsi" w:cstheme="minorHAnsi"/>
          <w:b/>
          <w:sz w:val="22"/>
          <w:szCs w:val="22"/>
        </w:rPr>
      </w:pPr>
    </w:p>
    <w:p w:rsidR="003A3388" w:rsidRPr="00365997" w:rsidRDefault="003A3388" w:rsidP="00B47212">
      <w:pP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C-2</w:t>
      </w:r>
    </w:p>
    <w:p w:rsidR="006133BE"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EXPERIENCIA GENERAL Y ESPECÍFICA DEL PERSONAL CLAVE</w:t>
      </w:r>
    </w:p>
    <w:p w:rsidR="006133BE" w:rsidRPr="00365997" w:rsidRDefault="006133BE" w:rsidP="00B47212">
      <w:pPr>
        <w:jc w:val="center"/>
        <w:rPr>
          <w:rFonts w:asciiTheme="minorHAnsi" w:hAnsiTheme="minorHAnsi" w:cstheme="minorHAnsi"/>
          <w:b/>
          <w:sz w:val="22"/>
          <w:szCs w:val="22"/>
        </w:rPr>
      </w:pPr>
      <w:r w:rsidRPr="00365997">
        <w:rPr>
          <w:rFonts w:asciiTheme="minorHAnsi" w:hAnsiTheme="minorHAnsi" w:cstheme="minorHAnsi"/>
          <w:b/>
          <w:sz w:val="22"/>
          <w:szCs w:val="22"/>
        </w:rPr>
        <w:t>CARGO:………………………………………</w:t>
      </w:r>
    </w:p>
    <w:p w:rsidR="006133BE" w:rsidRPr="00365997" w:rsidRDefault="006133BE" w:rsidP="006133BE">
      <w:pPr>
        <w:jc w:val="center"/>
        <w:rPr>
          <w:rFonts w:asciiTheme="minorHAnsi" w:hAnsiTheme="minorHAnsi" w:cstheme="minorHAnsi"/>
          <w:b/>
          <w:color w:val="4F81BD" w:themeColor="accent1"/>
          <w:szCs w:val="22"/>
        </w:rPr>
      </w:pPr>
      <w:r w:rsidRPr="00365997">
        <w:rPr>
          <w:rFonts w:asciiTheme="minorHAnsi" w:hAnsiTheme="minorHAnsi" w:cstheme="minorHAnsi"/>
          <w:b/>
          <w:color w:val="4F81BD" w:themeColor="accent1"/>
          <w:szCs w:val="22"/>
        </w:rPr>
        <w:t xml:space="preserve">(El </w:t>
      </w:r>
      <w:r w:rsidR="00C9267E" w:rsidRPr="00365997">
        <w:rPr>
          <w:rFonts w:asciiTheme="minorHAnsi" w:hAnsiTheme="minorHAnsi" w:cstheme="minorHAnsi"/>
          <w:b/>
          <w:color w:val="4F81BD" w:themeColor="accent1"/>
          <w:szCs w:val="22"/>
        </w:rPr>
        <w:t>Proponente</w:t>
      </w:r>
      <w:r w:rsidRPr="00365997">
        <w:rPr>
          <w:rFonts w:asciiTheme="minorHAnsi" w:hAnsiTheme="minorHAnsi" w:cstheme="minorHAnsi"/>
          <w:b/>
          <w:color w:val="4F81BD" w:themeColor="accent1"/>
          <w:szCs w:val="22"/>
        </w:rPr>
        <w:t xml:space="preserve"> deberá </w:t>
      </w:r>
      <w:r w:rsidR="00C9267E" w:rsidRPr="00365997">
        <w:rPr>
          <w:rFonts w:asciiTheme="minorHAnsi" w:hAnsiTheme="minorHAnsi" w:cstheme="minorHAnsi"/>
          <w:b/>
          <w:color w:val="4F81BD" w:themeColor="accent1"/>
          <w:szCs w:val="22"/>
        </w:rPr>
        <w:t>indicar</w:t>
      </w:r>
      <w:r w:rsidRPr="00365997">
        <w:rPr>
          <w:rFonts w:asciiTheme="minorHAnsi" w:hAnsiTheme="minorHAnsi" w:cstheme="minorHAnsi"/>
          <w:b/>
          <w:color w:val="4F81BD" w:themeColor="accent1"/>
          <w:szCs w:val="22"/>
        </w:rPr>
        <w:t xml:space="preserve"> el cargo del personal clave de acuerdo a lo solicitado en las especificaciones técnicas y realizar un formulario</w:t>
      </w:r>
      <w:r w:rsidR="00B47212" w:rsidRPr="00365997">
        <w:rPr>
          <w:rFonts w:asciiTheme="minorHAnsi" w:hAnsiTheme="minorHAnsi" w:cstheme="minorHAnsi"/>
          <w:b/>
          <w:color w:val="4F81BD" w:themeColor="accent1"/>
          <w:szCs w:val="22"/>
        </w:rPr>
        <w:t xml:space="preserve"> </w:t>
      </w:r>
      <w:r w:rsidR="00324D86" w:rsidRPr="00365997">
        <w:rPr>
          <w:rFonts w:asciiTheme="minorHAnsi" w:hAnsiTheme="minorHAnsi" w:cstheme="minorHAnsi"/>
          <w:b/>
          <w:color w:val="4F81BD" w:themeColor="accent1"/>
          <w:szCs w:val="22"/>
        </w:rPr>
        <w:t xml:space="preserve">para </w:t>
      </w:r>
      <w:r w:rsidR="00C9267E" w:rsidRPr="00365997">
        <w:rPr>
          <w:rFonts w:asciiTheme="minorHAnsi" w:hAnsiTheme="minorHAnsi" w:cstheme="minorHAnsi"/>
          <w:b/>
          <w:color w:val="4F81BD" w:themeColor="accent1"/>
          <w:szCs w:val="22"/>
        </w:rPr>
        <w:t>cada cargo</w:t>
      </w:r>
      <w:r w:rsidRPr="00365997">
        <w:rPr>
          <w:rFonts w:asciiTheme="minorHAnsi" w:hAnsiTheme="minorHAnsi" w:cstheme="minorHAnsi"/>
          <w:b/>
          <w:color w:val="4F81BD" w:themeColor="accent1"/>
          <w:szCs w:val="22"/>
        </w:rPr>
        <w:t>)</w:t>
      </w:r>
    </w:p>
    <w:p w:rsidR="00B47212" w:rsidRPr="00365997" w:rsidRDefault="00B47212" w:rsidP="00B47212">
      <w:pPr>
        <w:jc w:val="center"/>
        <w:rPr>
          <w:rFonts w:asciiTheme="minorHAnsi" w:hAnsiTheme="minorHAnsi" w:cstheme="minorHAnsi"/>
          <w:sz w:val="6"/>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617"/>
        <w:gridCol w:w="76"/>
        <w:gridCol w:w="1726"/>
        <w:gridCol w:w="76"/>
        <w:gridCol w:w="2084"/>
        <w:gridCol w:w="108"/>
        <w:gridCol w:w="141"/>
      </w:tblGrid>
      <w:tr w:rsidR="00B47212" w:rsidRPr="00365997" w:rsidTr="00216585">
        <w:trPr>
          <w:jc w:val="center"/>
        </w:trPr>
        <w:tc>
          <w:tcPr>
            <w:tcW w:w="9781" w:type="dxa"/>
            <w:gridSpan w:val="10"/>
            <w:tcBorders>
              <w:top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1. DATOS GENERALES</w:t>
            </w:r>
          </w:p>
        </w:tc>
      </w:tr>
      <w:tr w:rsidR="00B47212" w:rsidRPr="00365997" w:rsidTr="00216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single" w:sz="4"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single" w:sz="4" w:space="0" w:color="auto"/>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Paterno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Materno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192" w:type="dxa"/>
            <w:gridSpan w:val="2"/>
            <w:tcBorders>
              <w:top w:val="nil"/>
              <w:left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Nombre(s)</w:t>
            </w: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Nombre Completo</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single" w:sz="4" w:space="0" w:color="auto"/>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2192" w:type="dxa"/>
            <w:gridSpan w:val="2"/>
            <w:tcBorders>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Número</w:t>
            </w:r>
          </w:p>
        </w:tc>
        <w:tc>
          <w:tcPr>
            <w:tcW w:w="76"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1726" w:type="dxa"/>
            <w:tcBorders>
              <w:top w:val="nil"/>
              <w:left w:val="nil"/>
              <w:bottom w:val="single" w:sz="4" w:space="0" w:color="auto"/>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r w:rsidRPr="00365997">
              <w:rPr>
                <w:rFonts w:asciiTheme="minorHAnsi" w:hAnsiTheme="minorHAnsi" w:cstheme="minorHAnsi"/>
                <w:i/>
                <w:sz w:val="22"/>
                <w:szCs w:val="22"/>
              </w:rPr>
              <w:t>Lugar de expedición</w:t>
            </w:r>
          </w:p>
        </w:tc>
        <w:tc>
          <w:tcPr>
            <w:tcW w:w="2160" w:type="dxa"/>
            <w:gridSpan w:val="2"/>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i/>
                <w:sz w:val="22"/>
                <w:szCs w:val="22"/>
              </w:rPr>
            </w:pPr>
          </w:p>
        </w:tc>
        <w:tc>
          <w:tcPr>
            <w:tcW w:w="249"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Cédula de Identidad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76"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726" w:type="dxa"/>
            <w:tcBorders>
              <w:top w:val="single" w:sz="4" w:space="0" w:color="auto"/>
              <w:left w:val="nil"/>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2409" w:type="dxa"/>
            <w:gridSpan w:val="4"/>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Nacionalidad</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1617" w:type="dxa"/>
            <w:tcBorders>
              <w:left w:val="single" w:sz="4" w:space="0" w:color="auto"/>
              <w:bottom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4211" w:type="dxa"/>
            <w:gridSpan w:val="6"/>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B47212" w:rsidRPr="00365997" w:rsidTr="00216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5828" w:type="dxa"/>
            <w:gridSpan w:val="7"/>
            <w:tcBorders>
              <w:top w:val="nil"/>
              <w:left w:val="nil"/>
              <w:bottom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FE0E00">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Profesión/Formación</w:t>
            </w:r>
          </w:p>
        </w:tc>
        <w:tc>
          <w:tcPr>
            <w:tcW w:w="180"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8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687" w:type="dxa"/>
            <w:gridSpan w:val="6"/>
            <w:tcBorders>
              <w:left w:val="single" w:sz="4" w:space="0" w:color="auto"/>
              <w:right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tc>
        <w:tc>
          <w:tcPr>
            <w:tcW w:w="141" w:type="dxa"/>
            <w:tcBorders>
              <w:top w:val="nil"/>
              <w:left w:val="single" w:sz="4" w:space="0" w:color="auto"/>
              <w:bottom w:val="nil"/>
            </w:tcBorders>
            <w:shd w:val="clear" w:color="auto" w:fill="FFFFFF"/>
            <w:vAlign w:val="center"/>
          </w:tcPr>
          <w:p w:rsidR="00B47212" w:rsidRPr="00365997" w:rsidRDefault="00B47212" w:rsidP="00216585">
            <w:pPr>
              <w:rPr>
                <w:rFonts w:asciiTheme="minorHAnsi" w:hAnsiTheme="minorHAnsi" w:cstheme="minorHAnsi"/>
                <w:sz w:val="22"/>
                <w:szCs w:val="22"/>
              </w:rPr>
            </w:pPr>
          </w:p>
        </w:tc>
      </w:tr>
      <w:tr w:rsidR="00FE0E00" w:rsidRPr="00365997" w:rsidTr="00FE0E00">
        <w:trPr>
          <w:jc w:val="center"/>
        </w:trPr>
        <w:tc>
          <w:tcPr>
            <w:tcW w:w="9781" w:type="dxa"/>
            <w:gridSpan w:val="10"/>
            <w:tcBorders>
              <w:top w:val="nil"/>
              <w:left w:val="single" w:sz="12" w:space="0" w:color="auto"/>
              <w:bottom w:val="single" w:sz="4" w:space="0" w:color="auto"/>
            </w:tcBorders>
            <w:shd w:val="clear" w:color="auto" w:fill="auto"/>
            <w:tcMar>
              <w:left w:w="0" w:type="dxa"/>
              <w:right w:w="85" w:type="dxa"/>
            </w:tcMar>
            <w:vAlign w:val="center"/>
          </w:tcPr>
          <w:p w:rsidR="00FE0E00" w:rsidRPr="00365997" w:rsidRDefault="00FE0E00"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81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0"/>
        <w:gridCol w:w="3560"/>
        <w:gridCol w:w="3118"/>
        <w:gridCol w:w="3073"/>
        <w:gridCol w:w="30"/>
      </w:tblGrid>
      <w:tr w:rsidR="00B47212" w:rsidRPr="00365997" w:rsidTr="00216585">
        <w:trPr>
          <w:gridBefore w:val="1"/>
          <w:wBefore w:w="30" w:type="dxa"/>
          <w:jc w:val="center"/>
        </w:trPr>
        <w:tc>
          <w:tcPr>
            <w:tcW w:w="9781" w:type="dxa"/>
            <w:gridSpan w:val="4"/>
            <w:tcBorders>
              <w:top w:val="single" w:sz="12" w:space="0" w:color="auto"/>
              <w:left w:val="single" w:sz="12" w:space="0" w:color="auto"/>
              <w:bottom w:val="single" w:sz="12" w:space="0" w:color="auto"/>
              <w:right w:val="single" w:sz="12" w:space="0" w:color="auto"/>
            </w:tcBorders>
            <w:shd w:val="clear" w:color="auto" w:fill="D9D9D9" w:themeFill="background1" w:themeFillShade="D9"/>
            <w:vAlign w:val="center"/>
          </w:tcPr>
          <w:p w:rsidR="00B47212" w:rsidRPr="00365997" w:rsidRDefault="00B47212" w:rsidP="008E0F21">
            <w:pPr>
              <w:rPr>
                <w:rFonts w:asciiTheme="minorHAnsi" w:hAnsiTheme="minorHAnsi" w:cstheme="minorHAnsi"/>
                <w:b/>
                <w:sz w:val="22"/>
                <w:szCs w:val="22"/>
              </w:rPr>
            </w:pPr>
            <w:r w:rsidRPr="00365997">
              <w:rPr>
                <w:rFonts w:asciiTheme="minorHAnsi" w:hAnsiTheme="minorHAnsi" w:cstheme="minorHAnsi"/>
                <w:b/>
                <w:sz w:val="22"/>
                <w:szCs w:val="22"/>
              </w:rPr>
              <w:t xml:space="preserve">2. FORMACIÓN ACADÉMICA </w:t>
            </w:r>
          </w:p>
        </w:tc>
      </w:tr>
      <w:tr w:rsidR="00B47212" w:rsidRPr="00365997" w:rsidTr="00216585">
        <w:trPr>
          <w:gridAfter w:val="1"/>
          <w:wAfter w:w="30" w:type="dxa"/>
          <w:trHeight w:val="888"/>
          <w:jc w:val="center"/>
        </w:trPr>
        <w:tc>
          <w:tcPr>
            <w:tcW w:w="3590" w:type="dxa"/>
            <w:gridSpan w:val="2"/>
            <w:tcBorders>
              <w:top w:val="single" w:sz="12" w:space="0" w:color="auto"/>
              <w:left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3118" w:type="dxa"/>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Grado Académico</w:t>
            </w:r>
          </w:p>
        </w:tc>
        <w:tc>
          <w:tcPr>
            <w:tcW w:w="3073" w:type="dxa"/>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Emisión</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Título en Provisión Nacional</w:t>
            </w:r>
            <w:r w:rsidR="00280157" w:rsidRPr="00365997">
              <w:rPr>
                <w:rFonts w:asciiTheme="minorHAnsi" w:hAnsiTheme="minorHAnsi" w:cstheme="minorHAnsi"/>
                <w:b/>
                <w:sz w:val="22"/>
                <w:szCs w:val="22"/>
              </w:rPr>
              <w:t xml:space="preserve"> o </w:t>
            </w:r>
            <w:r w:rsidR="00C62CAB">
              <w:rPr>
                <w:rFonts w:asciiTheme="minorHAnsi" w:hAnsiTheme="minorHAnsi" w:cstheme="minorHAnsi"/>
                <w:b/>
                <w:sz w:val="22"/>
                <w:szCs w:val="22"/>
              </w:rPr>
              <w:t>documento requerido</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(Día/Mes/Año)</w:t>
            </w:r>
          </w:p>
        </w:tc>
      </w:tr>
      <w:tr w:rsidR="00B47212" w:rsidRPr="00365997" w:rsidTr="00216585">
        <w:trPr>
          <w:gridAfter w:val="1"/>
          <w:wAfter w:w="30" w:type="dxa"/>
          <w:trHeight w:val="304"/>
          <w:jc w:val="center"/>
        </w:trPr>
        <w:tc>
          <w:tcPr>
            <w:tcW w:w="3590" w:type="dxa"/>
            <w:gridSpan w:val="2"/>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31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gridAfter w:val="1"/>
          <w:wAfter w:w="30" w:type="dxa"/>
          <w:trHeight w:val="304"/>
          <w:jc w:val="center"/>
        </w:trPr>
        <w:tc>
          <w:tcPr>
            <w:tcW w:w="3590" w:type="dxa"/>
            <w:gridSpan w:val="2"/>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rPr>
                <w:rFonts w:asciiTheme="minorHAnsi" w:hAnsiTheme="minorHAnsi" w:cstheme="minorHAnsi"/>
                <w:b/>
                <w:sz w:val="22"/>
                <w:szCs w:val="22"/>
              </w:rPr>
            </w:pPr>
          </w:p>
        </w:tc>
        <w:tc>
          <w:tcPr>
            <w:tcW w:w="31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073"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B47212" w:rsidRPr="00365997" w:rsidTr="00216585">
        <w:trPr>
          <w:jc w:val="center"/>
        </w:trPr>
        <w:tc>
          <w:tcPr>
            <w:tcW w:w="9781" w:type="dxa"/>
            <w:gridSpan w:val="5"/>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3. CURSOS DE ESPECIALIZACIÓN </w:t>
            </w:r>
          </w:p>
        </w:tc>
      </w:tr>
      <w:tr w:rsidR="00B47212" w:rsidRPr="00365997" w:rsidTr="00216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Duración en Horas</w:t>
            </w:r>
          </w:p>
        </w:tc>
      </w:tr>
      <w:tr w:rsidR="00B47212" w:rsidRPr="00365997" w:rsidTr="00216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c>
          <w:tcPr>
            <w:tcW w:w="3543"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c>
          <w:tcPr>
            <w:tcW w:w="1134" w:type="dxa"/>
            <w:vMerge/>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3543"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1134"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2552"/>
        <w:gridCol w:w="4677"/>
      </w:tblGrid>
      <w:tr w:rsidR="00B47212" w:rsidRPr="00365997" w:rsidTr="00216585">
        <w:trPr>
          <w:jc w:val="center"/>
        </w:trPr>
        <w:tc>
          <w:tcPr>
            <w:tcW w:w="9781" w:type="dxa"/>
            <w:gridSpan w:val="3"/>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4. CERTIFICACIONES U OTROS  </w:t>
            </w:r>
          </w:p>
        </w:tc>
      </w:tr>
      <w:tr w:rsidR="00B47212" w:rsidRPr="00365997" w:rsidTr="00216585">
        <w:trPr>
          <w:trHeight w:val="567"/>
          <w:jc w:val="center"/>
        </w:trPr>
        <w:tc>
          <w:tcPr>
            <w:tcW w:w="2552" w:type="dxa"/>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Institución</w:t>
            </w:r>
          </w:p>
        </w:tc>
        <w:tc>
          <w:tcPr>
            <w:tcW w:w="2552" w:type="dxa"/>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Fecha de Emisión</w:t>
            </w:r>
          </w:p>
        </w:tc>
        <w:tc>
          <w:tcPr>
            <w:tcW w:w="4677" w:type="dxa"/>
            <w:tcBorders>
              <w:top w:val="single" w:sz="12"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Descripción</w:t>
            </w:r>
          </w:p>
        </w:tc>
      </w:tr>
      <w:tr w:rsidR="00B47212" w:rsidRPr="00365997" w:rsidTr="00216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top w:val="single" w:sz="12" w:space="0" w:color="auto"/>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r w:rsidR="00B47212" w:rsidRPr="00365997" w:rsidTr="00216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p>
        </w:tc>
        <w:tc>
          <w:tcPr>
            <w:tcW w:w="2552"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c>
          <w:tcPr>
            <w:tcW w:w="4677" w:type="dxa"/>
            <w:tcBorders>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b/>
                <w:sz w:val="22"/>
                <w:szCs w:val="22"/>
              </w:rPr>
            </w:pPr>
          </w:p>
        </w:tc>
      </w:tr>
    </w:tbl>
    <w:p w:rsidR="00FE0E00" w:rsidRPr="00365997" w:rsidRDefault="00FE0E00"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5. EXPERIENCIA GENERAL</w:t>
            </w:r>
          </w:p>
        </w:tc>
      </w:tr>
      <w:tr w:rsidR="00B47212" w:rsidRPr="00365997" w:rsidTr="00216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E32FC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Monto</w:t>
            </w:r>
          </w:p>
          <w:p w:rsidR="00E32FC2" w:rsidRPr="00E32FC2" w:rsidRDefault="00B47212" w:rsidP="00E32FC2">
            <w:pPr>
              <w:jc w:val="center"/>
              <w:rPr>
                <w:rFonts w:asciiTheme="minorHAnsi" w:hAnsiTheme="minorHAnsi" w:cstheme="minorHAnsi"/>
                <w:b/>
                <w:color w:val="FF0000"/>
                <w:sz w:val="18"/>
                <w:szCs w:val="22"/>
                <w:lang w:val="es-BO"/>
              </w:rPr>
            </w:pPr>
            <w:r w:rsidRPr="00365997">
              <w:rPr>
                <w:rFonts w:asciiTheme="minorHAnsi" w:hAnsiTheme="minorHAnsi" w:cstheme="minorHAnsi"/>
                <w:b/>
                <w:sz w:val="22"/>
                <w:szCs w:val="22"/>
              </w:rPr>
              <w:t xml:space="preserve"> </w:t>
            </w:r>
            <w:r w:rsidR="00E32FC2">
              <w:rPr>
                <w:rFonts w:asciiTheme="minorHAnsi" w:hAnsiTheme="minorHAnsi" w:cstheme="minorHAnsi"/>
                <w:b/>
                <w:color w:val="FF0000"/>
                <w:sz w:val="18"/>
                <w:szCs w:val="22"/>
                <w:lang w:val="es-BO"/>
              </w:rPr>
              <w:t>Bolivianos</w:t>
            </w:r>
          </w:p>
          <w:p w:rsidR="00B47212" w:rsidRPr="00E32FC2" w:rsidRDefault="00B47212" w:rsidP="00E32FC2">
            <w:pPr>
              <w:jc w:val="center"/>
              <w:rPr>
                <w:rFonts w:asciiTheme="minorHAnsi" w:hAnsiTheme="minorHAnsi" w:cstheme="minorHAnsi"/>
                <w:b/>
                <w:sz w:val="22"/>
                <w:szCs w:val="22"/>
                <w:lang w:val="es-BO"/>
              </w:rPr>
            </w:pP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(Día/mes / año)</w:t>
            </w:r>
          </w:p>
        </w:tc>
      </w:tr>
      <w:tr w:rsidR="00B47212" w:rsidRPr="00365997" w:rsidTr="00216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b/>
          <w:sz w:val="22"/>
          <w:szCs w:val="2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B47212" w:rsidRPr="00365997" w:rsidTr="00216585">
        <w:trPr>
          <w:jc w:val="center"/>
        </w:trPr>
        <w:tc>
          <w:tcPr>
            <w:tcW w:w="9781" w:type="dxa"/>
            <w:gridSpan w:val="7"/>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rPr>
                <w:rFonts w:asciiTheme="minorHAnsi" w:hAnsiTheme="minorHAnsi" w:cstheme="minorHAnsi"/>
                <w:b/>
                <w:sz w:val="22"/>
                <w:szCs w:val="22"/>
              </w:rPr>
            </w:pPr>
            <w:r w:rsidRPr="00365997">
              <w:rPr>
                <w:rFonts w:asciiTheme="minorHAnsi" w:hAnsiTheme="minorHAnsi" w:cstheme="minorHAnsi"/>
                <w:b/>
                <w:sz w:val="22"/>
                <w:szCs w:val="22"/>
              </w:rPr>
              <w:t xml:space="preserve">6. EXPERIENCIA ESPECÍFICA </w:t>
            </w:r>
          </w:p>
        </w:tc>
      </w:tr>
      <w:tr w:rsidR="00B47212" w:rsidRPr="00365997" w:rsidTr="00216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rsidR="00B47212" w:rsidRDefault="00B47212" w:rsidP="00E32FC2">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Monto </w:t>
            </w:r>
          </w:p>
          <w:p w:rsidR="00E32FC2" w:rsidRPr="00E32FC2" w:rsidRDefault="00E32FC2" w:rsidP="00457398">
            <w:pPr>
              <w:jc w:val="center"/>
              <w:rPr>
                <w:rFonts w:asciiTheme="minorHAnsi" w:hAnsiTheme="minorHAnsi" w:cstheme="minorHAnsi"/>
                <w:b/>
                <w:sz w:val="22"/>
                <w:szCs w:val="22"/>
                <w:lang w:val="es-BO"/>
              </w:rPr>
            </w:pPr>
            <w:r>
              <w:rPr>
                <w:rFonts w:asciiTheme="minorHAnsi" w:hAnsiTheme="minorHAnsi" w:cstheme="minorHAnsi"/>
                <w:b/>
                <w:color w:val="FF0000"/>
                <w:sz w:val="18"/>
                <w:szCs w:val="22"/>
                <w:lang w:val="es-BO"/>
              </w:rPr>
              <w:t>Bolivianos</w:t>
            </w:r>
          </w:p>
        </w:tc>
        <w:tc>
          <w:tcPr>
            <w:tcW w:w="1418" w:type="dxa"/>
            <w:vMerge w:val="restart"/>
            <w:tcBorders>
              <w:top w:val="single" w:sz="12" w:space="0" w:color="auto"/>
              <w:left w:val="single" w:sz="4"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Fecha </w:t>
            </w:r>
          </w:p>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 xml:space="preserve">(Día/Mes/Año) </w:t>
            </w:r>
          </w:p>
        </w:tc>
      </w:tr>
      <w:tr w:rsidR="00B47212" w:rsidRPr="00365997" w:rsidTr="00216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p>
        </w:tc>
        <w:tc>
          <w:tcPr>
            <w:tcW w:w="1844"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255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701"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1418" w:type="dxa"/>
            <w:vMerge/>
            <w:tcBorders>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Desde</w:t>
            </w:r>
          </w:p>
        </w:tc>
        <w:tc>
          <w:tcPr>
            <w:tcW w:w="921" w:type="dxa"/>
            <w:tcBorders>
              <w:top w:val="single" w:sz="4" w:space="0" w:color="auto"/>
              <w:left w:val="single" w:sz="4" w:space="0" w:color="auto"/>
              <w:bottom w:val="single" w:sz="12" w:space="0" w:color="auto"/>
            </w:tcBorders>
            <w:shd w:val="clear" w:color="auto" w:fill="F2F2F2"/>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Hasta</w:t>
            </w:r>
          </w:p>
        </w:tc>
      </w:tr>
      <w:tr w:rsidR="00B47212" w:rsidRPr="00365997" w:rsidTr="00216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12"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216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rsidR="00B47212" w:rsidRPr="00365997" w:rsidRDefault="00B47212" w:rsidP="00216585">
            <w:pPr>
              <w:jc w:val="center"/>
              <w:rPr>
                <w:rFonts w:asciiTheme="minorHAnsi" w:hAnsiTheme="minorHAnsi" w:cstheme="minorHAnsi"/>
                <w:sz w:val="22"/>
                <w:szCs w:val="22"/>
              </w:rPr>
            </w:pPr>
            <w:r w:rsidRPr="00365997">
              <w:rPr>
                <w:rFonts w:asciiTheme="minorHAnsi" w:hAnsiTheme="minorHAnsi" w:cstheme="minorHAnsi"/>
                <w:sz w:val="22"/>
                <w:szCs w:val="22"/>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c>
          <w:tcPr>
            <w:tcW w:w="921" w:type="dxa"/>
            <w:tcBorders>
              <w:top w:val="single" w:sz="4" w:space="0" w:color="auto"/>
              <w:left w:val="single" w:sz="4" w:space="0" w:color="auto"/>
              <w:bottom w:val="single" w:sz="4" w:space="0" w:color="auto"/>
            </w:tcBorders>
            <w:shd w:val="clear" w:color="auto" w:fill="FFFFFF"/>
            <w:vAlign w:val="center"/>
          </w:tcPr>
          <w:p w:rsidR="00B47212" w:rsidRPr="00365997" w:rsidRDefault="00B47212" w:rsidP="00216585">
            <w:pPr>
              <w:jc w:val="center"/>
              <w:rPr>
                <w:rFonts w:asciiTheme="minorHAnsi" w:hAnsiTheme="minorHAnsi" w:cstheme="minorHAnsi"/>
                <w:sz w:val="22"/>
                <w:szCs w:val="22"/>
              </w:rPr>
            </w:pPr>
          </w:p>
        </w:tc>
      </w:tr>
      <w:tr w:rsidR="00B47212" w:rsidRPr="00365997" w:rsidTr="00FE0E00">
        <w:trPr>
          <w:trHeight w:val="221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rsidR="002B04A4" w:rsidRPr="00365997" w:rsidRDefault="002B04A4" w:rsidP="008E0F21">
            <w:pPr>
              <w:pStyle w:val="Sinespaciado"/>
              <w:rPr>
                <w:rFonts w:asciiTheme="minorHAnsi" w:hAnsiTheme="minorHAnsi" w:cstheme="minorHAnsi"/>
                <w:b/>
                <w:lang w:eastAsia="es-BO"/>
              </w:rPr>
            </w:pPr>
            <w:r w:rsidRPr="00365997">
              <w:rPr>
                <w:rFonts w:asciiTheme="minorHAnsi" w:hAnsiTheme="minorHAnsi" w:cstheme="minorHAnsi"/>
                <w:b/>
                <w:sz w:val="20"/>
                <w:lang w:eastAsia="es-BO"/>
              </w:rPr>
              <w:t xml:space="preserve">Notas.- </w:t>
            </w:r>
          </w:p>
          <w:p w:rsidR="006A7840" w:rsidRDefault="006A7840" w:rsidP="006A7840">
            <w:pPr>
              <w:pStyle w:val="Sinespaciado"/>
              <w:jc w:val="both"/>
              <w:rPr>
                <w:rFonts w:asciiTheme="minorHAnsi" w:hAnsiTheme="minorHAnsi" w:cstheme="minorHAnsi"/>
                <w:sz w:val="20"/>
                <w:lang w:eastAsia="es-BO"/>
              </w:rPr>
            </w:pPr>
          </w:p>
          <w:p w:rsid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365997">
              <w:rPr>
                <w:rFonts w:asciiTheme="minorHAnsi" w:hAnsiTheme="minorHAnsi" w:cstheme="minorHAnsi"/>
                <w:sz w:val="20"/>
                <w:lang w:eastAsia="es-BO"/>
              </w:rPr>
              <w:t xml:space="preserve">Adjuntar a la propuesta la documentación de respaldo (conforme a las especificaciones técnicas) de la </w:t>
            </w:r>
            <w:r w:rsidR="00280157" w:rsidRPr="00365997">
              <w:rPr>
                <w:rFonts w:asciiTheme="minorHAnsi" w:hAnsiTheme="minorHAnsi" w:cstheme="minorHAnsi"/>
                <w:sz w:val="20"/>
                <w:lang w:eastAsia="es-BO"/>
              </w:rPr>
              <w:t xml:space="preserve">formación y de la </w:t>
            </w:r>
            <w:r w:rsidRPr="00365997">
              <w:rPr>
                <w:rFonts w:asciiTheme="minorHAnsi" w:hAnsiTheme="minorHAnsi" w:cstheme="minorHAnsi"/>
                <w:sz w:val="20"/>
                <w:lang w:eastAsia="es-BO"/>
              </w:rPr>
              <w:t>experiencia declarada en el presente formulario, siempre y cuando haya sido solicitado en las especificaciones técnicas.</w:t>
            </w:r>
          </w:p>
          <w:p w:rsidR="00B47212" w:rsidRPr="006A7840" w:rsidRDefault="002B04A4" w:rsidP="00A85F56">
            <w:pPr>
              <w:pStyle w:val="Sinespaciado"/>
              <w:numPr>
                <w:ilvl w:val="6"/>
                <w:numId w:val="37"/>
              </w:numPr>
              <w:tabs>
                <w:tab w:val="clear" w:pos="5040"/>
                <w:tab w:val="num" w:pos="4680"/>
              </w:tabs>
              <w:ind w:left="411"/>
              <w:jc w:val="both"/>
              <w:rPr>
                <w:rFonts w:asciiTheme="minorHAnsi" w:hAnsiTheme="minorHAnsi" w:cstheme="minorHAnsi"/>
                <w:lang w:eastAsia="es-BO"/>
              </w:rPr>
            </w:pPr>
            <w:r w:rsidRPr="006A7840">
              <w:rPr>
                <w:rFonts w:asciiTheme="minorHAnsi" w:hAnsiTheme="minorHAnsi" w:cstheme="minorHAnsi"/>
                <w:sz w:val="20"/>
                <w:lang w:eastAsia="es-BO"/>
              </w:rPr>
              <w:t>Toda la información contenida en este formulario es una declaración jurada. El proponente, en caso de ser solicitado por YPFB se compromete a presentar la documentación de respaldo en original o fotocopia legalizada, según corresponda, en cualquier etapa del proceso de contratación.</w:t>
            </w:r>
          </w:p>
        </w:tc>
      </w:tr>
    </w:tbl>
    <w:p w:rsidR="00B47212" w:rsidRPr="00365997" w:rsidRDefault="00B47212" w:rsidP="00B47212">
      <w:pPr>
        <w:tabs>
          <w:tab w:val="left" w:pos="5160"/>
        </w:tabs>
        <w:rPr>
          <w:rFonts w:asciiTheme="minorHAnsi" w:hAnsiTheme="minorHAnsi" w:cstheme="minorHAnsi"/>
          <w:sz w:val="22"/>
          <w:szCs w:val="22"/>
        </w:rPr>
      </w:pPr>
      <w:r w:rsidRPr="00365997">
        <w:rPr>
          <w:rFonts w:asciiTheme="minorHAnsi" w:hAnsiTheme="minorHAnsi" w:cstheme="minorHAnsi"/>
          <w:sz w:val="22"/>
          <w:szCs w:val="22"/>
        </w:rPr>
        <w:tab/>
      </w: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pStyle w:val="Ttulo3"/>
        <w:spacing w:before="0" w:after="0"/>
        <w:jc w:val="center"/>
        <w:rPr>
          <w:rFonts w:asciiTheme="minorHAnsi" w:hAnsiTheme="minorHAnsi" w:cstheme="minorHAnsi"/>
          <w:bCs w:val="0"/>
          <w:sz w:val="22"/>
          <w:szCs w:val="22"/>
          <w:lang w:val="es-BO" w:eastAsia="es-ES"/>
        </w:rPr>
      </w:pPr>
    </w:p>
    <w:p w:rsidR="00B47212" w:rsidRPr="00365997" w:rsidRDefault="00B47212"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4023A3" w:rsidRPr="00365997" w:rsidRDefault="004023A3" w:rsidP="00B47212">
      <w:pPr>
        <w:rPr>
          <w:rFonts w:asciiTheme="minorHAnsi" w:hAnsiTheme="minorHAnsi" w:cstheme="minorHAnsi"/>
          <w:lang w:val="es-BO" w:eastAsia="es-ES"/>
        </w:rPr>
      </w:pPr>
    </w:p>
    <w:p w:rsidR="00B47212" w:rsidRPr="00365997" w:rsidRDefault="00B47212" w:rsidP="00B47212">
      <w:pPr>
        <w:rPr>
          <w:rFonts w:asciiTheme="minorHAnsi" w:hAnsiTheme="minorHAnsi" w:cstheme="minorHAnsi"/>
          <w:lang w:val="es-BO" w:eastAsia="es-ES"/>
        </w:rPr>
      </w:pPr>
    </w:p>
    <w:p w:rsidR="008E0F21" w:rsidRDefault="008E0F21"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Default="006A7840" w:rsidP="00B47212">
      <w:pPr>
        <w:rPr>
          <w:rFonts w:asciiTheme="minorHAnsi" w:hAnsiTheme="minorHAnsi" w:cstheme="minorHAnsi"/>
          <w:lang w:val="es-BO" w:eastAsia="es-ES"/>
        </w:rPr>
      </w:pPr>
    </w:p>
    <w:p w:rsidR="006A7840" w:rsidRPr="00365997" w:rsidRDefault="006A7840" w:rsidP="00B47212">
      <w:pPr>
        <w:rPr>
          <w:rFonts w:asciiTheme="minorHAnsi" w:hAnsiTheme="minorHAnsi" w:cstheme="minorHAnsi"/>
          <w:lang w:val="es-BO" w:eastAsia="es-ES"/>
        </w:rPr>
      </w:pPr>
    </w:p>
    <w:p w:rsidR="008E0F21" w:rsidRPr="00365997" w:rsidRDefault="008E0F21" w:rsidP="00B47212">
      <w:pPr>
        <w:rPr>
          <w:rFonts w:asciiTheme="minorHAnsi" w:hAnsiTheme="minorHAnsi" w:cstheme="minorHAnsi"/>
          <w:lang w:val="es-BO" w:eastAsia="es-ES"/>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457398" w:rsidRDefault="00457398"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lastRenderedPageBreak/>
        <w:t>FORMULARIO C-3</w:t>
      </w:r>
    </w:p>
    <w:p w:rsidR="00B47212" w:rsidRPr="00365997" w:rsidRDefault="00B47212" w:rsidP="00B47212">
      <w:pPr>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CRONOGRAMA DE EJECUCIÓN DE LA OBRA</w:t>
      </w:r>
    </w:p>
    <w:p w:rsidR="00B47212" w:rsidRPr="00365997" w:rsidRDefault="00B47212" w:rsidP="00B47212">
      <w:pPr>
        <w:jc w:val="center"/>
        <w:rPr>
          <w:rFonts w:asciiTheme="minorHAnsi" w:hAnsiTheme="minorHAnsi" w:cstheme="minorHAnsi"/>
          <w:b/>
          <w:color w:val="4F81BD" w:themeColor="accent1"/>
          <w:lang w:val="es-BO"/>
        </w:rPr>
      </w:pPr>
      <w:r w:rsidRPr="00365997">
        <w:rPr>
          <w:rFonts w:asciiTheme="minorHAnsi" w:hAnsiTheme="minorHAnsi" w:cstheme="minorHAnsi"/>
          <w:b/>
          <w:color w:val="4F81BD" w:themeColor="accent1"/>
          <w:lang w:val="es-BO"/>
        </w:rPr>
        <w:t>(A ser presentado solo por el/los proponente(s) adjudicado(s) y sujeto a revisión por el personal técnico del Comité de Licitación en la etapa de revisión de documentos para la formalización del proceso de contratación)</w:t>
      </w: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proponente adjudicado deberá presentar un cronograma de barras Gantt o similar.</w:t>
      </w:r>
    </w:p>
    <w:p w:rsidR="00B47212" w:rsidRPr="00365997" w:rsidRDefault="00B47212" w:rsidP="00B47212">
      <w:pPr>
        <w:tabs>
          <w:tab w:val="right" w:pos="6663"/>
        </w:tabs>
        <w:jc w:val="center"/>
        <w:rPr>
          <w:rFonts w:asciiTheme="minorHAnsi" w:hAnsiTheme="minorHAnsi" w:cstheme="minorHAnsi"/>
          <w:sz w:val="22"/>
          <w:szCs w:val="22"/>
          <w:highlight w:val="yellow"/>
          <w:lang w:val="es-BO"/>
        </w:rPr>
      </w:pPr>
    </w:p>
    <w:tbl>
      <w:tblPr>
        <w:tblW w:w="0" w:type="auto"/>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486"/>
        <w:gridCol w:w="3854"/>
        <w:gridCol w:w="1692"/>
        <w:gridCol w:w="2630"/>
      </w:tblGrid>
      <w:tr w:rsidR="00B47212" w:rsidRPr="00365997" w:rsidTr="00216585">
        <w:trPr>
          <w:jc w:val="center"/>
        </w:trPr>
        <w:tc>
          <w:tcPr>
            <w:tcW w:w="486"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w:t>
            </w:r>
          </w:p>
        </w:tc>
        <w:tc>
          <w:tcPr>
            <w:tcW w:w="3854"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NOMBRE DE LA ACTIVIDAD</w:t>
            </w:r>
          </w:p>
        </w:tc>
        <w:tc>
          <w:tcPr>
            <w:tcW w:w="1692"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DURACIÓN</w:t>
            </w:r>
          </w:p>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(DÍAS) </w:t>
            </w:r>
          </w:p>
        </w:tc>
        <w:tc>
          <w:tcPr>
            <w:tcW w:w="2630" w:type="dxa"/>
            <w:tcBorders>
              <w:top w:val="single" w:sz="12" w:space="0" w:color="auto"/>
              <w:bottom w:val="single" w:sz="12" w:space="0" w:color="auto"/>
            </w:tcBorders>
            <w:shd w:val="clear" w:color="auto" w:fill="D9D9D9" w:themeFill="background1" w:themeFillShade="D9"/>
            <w:vAlign w:val="center"/>
          </w:tcPr>
          <w:p w:rsidR="00B47212" w:rsidRPr="00365997" w:rsidRDefault="00B47212" w:rsidP="00216585">
            <w:pPr>
              <w:spacing w:before="120" w:after="120"/>
              <w:jc w:val="center"/>
              <w:rPr>
                <w:rFonts w:asciiTheme="minorHAnsi" w:hAnsiTheme="minorHAnsi" w:cstheme="minorHAnsi"/>
                <w:b/>
                <w:sz w:val="22"/>
                <w:szCs w:val="22"/>
                <w:lang w:val="es-BO"/>
              </w:rPr>
            </w:pPr>
            <w:r w:rsidRPr="00365997">
              <w:rPr>
                <w:rFonts w:asciiTheme="minorHAnsi" w:hAnsiTheme="minorHAnsi" w:cstheme="minorHAnsi"/>
                <w:b/>
                <w:sz w:val="22"/>
                <w:szCs w:val="22"/>
                <w:lang w:val="es-BO"/>
              </w:rPr>
              <w:t xml:space="preserve">DIAGRAMA DE BARRAS (DÍAS, SEMANAS O MESES) </w:t>
            </w:r>
          </w:p>
        </w:tc>
      </w:tr>
      <w:tr w:rsidR="00B47212" w:rsidRPr="00365997" w:rsidTr="00216585">
        <w:trPr>
          <w:jc w:val="center"/>
        </w:trPr>
        <w:tc>
          <w:tcPr>
            <w:tcW w:w="486" w:type="dxa"/>
            <w:tcBorders>
              <w:top w:val="single" w:sz="12" w:space="0" w:color="auto"/>
            </w:tcBorders>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1</w:t>
            </w:r>
          </w:p>
        </w:tc>
        <w:tc>
          <w:tcPr>
            <w:tcW w:w="3854"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Borders>
              <w:top w:val="single" w:sz="12" w:space="0" w:color="auto"/>
            </w:tcBorders>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2</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3</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lang w:val="es-BO"/>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86" w:type="dxa"/>
          </w:tcPr>
          <w:p w:rsidR="00B47212" w:rsidRPr="00365997" w:rsidRDefault="00B47212" w:rsidP="00216585">
            <w:pPr>
              <w:spacing w:before="120" w:after="120"/>
              <w:jc w:val="center"/>
              <w:rPr>
                <w:rFonts w:asciiTheme="minorHAnsi" w:hAnsiTheme="minorHAnsi" w:cstheme="minorHAnsi"/>
                <w:sz w:val="22"/>
                <w:szCs w:val="22"/>
                <w:lang w:val="es-BO"/>
              </w:rPr>
            </w:pPr>
            <w:r w:rsidRPr="00365997">
              <w:rPr>
                <w:rFonts w:asciiTheme="minorHAnsi" w:hAnsiTheme="minorHAnsi" w:cstheme="minorHAnsi"/>
                <w:sz w:val="22"/>
                <w:szCs w:val="22"/>
                <w:lang w:val="es-BO"/>
              </w:rPr>
              <w:t>K</w:t>
            </w:r>
          </w:p>
        </w:tc>
        <w:tc>
          <w:tcPr>
            <w:tcW w:w="3854" w:type="dxa"/>
          </w:tcPr>
          <w:p w:rsidR="00B47212" w:rsidRPr="00365997" w:rsidRDefault="00B47212" w:rsidP="00216585">
            <w:pPr>
              <w:spacing w:before="120" w:after="120"/>
              <w:rPr>
                <w:rFonts w:asciiTheme="minorHAnsi" w:hAnsiTheme="minorHAnsi" w:cstheme="minorHAnsi"/>
                <w:sz w:val="22"/>
                <w:szCs w:val="22"/>
                <w:lang w:val="es-BO"/>
              </w:rPr>
            </w:pPr>
          </w:p>
        </w:tc>
        <w:tc>
          <w:tcPr>
            <w:tcW w:w="1692" w:type="dxa"/>
          </w:tcPr>
          <w:p w:rsidR="00B47212" w:rsidRPr="00365997" w:rsidRDefault="00B47212" w:rsidP="00216585">
            <w:pPr>
              <w:spacing w:before="120" w:after="120"/>
              <w:rPr>
                <w:rFonts w:asciiTheme="minorHAnsi" w:hAnsiTheme="minorHAnsi" w:cstheme="minorHAnsi"/>
                <w:sz w:val="22"/>
                <w:szCs w:val="22"/>
                <w:highlight w:val="yellow"/>
              </w:rPr>
            </w:pPr>
          </w:p>
        </w:tc>
        <w:tc>
          <w:tcPr>
            <w:tcW w:w="2630" w:type="dxa"/>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4340" w:type="dxa"/>
            <w:gridSpan w:val="2"/>
            <w:tcBorders>
              <w:bottom w:val="single" w:sz="12" w:space="0" w:color="auto"/>
            </w:tcBorders>
            <w:shd w:val="clear" w:color="auto" w:fill="auto"/>
            <w:vAlign w:val="center"/>
          </w:tcPr>
          <w:p w:rsidR="00B47212" w:rsidRPr="00365997" w:rsidRDefault="00B47212" w:rsidP="00216585">
            <w:pPr>
              <w:spacing w:before="120" w:after="120"/>
              <w:jc w:val="right"/>
              <w:rPr>
                <w:rFonts w:asciiTheme="minorHAnsi" w:hAnsiTheme="minorHAnsi" w:cstheme="minorHAnsi"/>
                <w:b/>
                <w:sz w:val="22"/>
                <w:szCs w:val="22"/>
                <w:lang w:val="es-BO"/>
              </w:rPr>
            </w:pPr>
            <w:r w:rsidRPr="00365997">
              <w:rPr>
                <w:rFonts w:asciiTheme="minorHAnsi" w:hAnsiTheme="minorHAnsi" w:cstheme="minorHAnsi"/>
                <w:b/>
                <w:sz w:val="22"/>
                <w:szCs w:val="22"/>
                <w:lang w:val="es-BO"/>
              </w:rPr>
              <w:t>PLAZO  TOTAL DE EJECUCIÓN:</w:t>
            </w:r>
          </w:p>
        </w:tc>
        <w:tc>
          <w:tcPr>
            <w:tcW w:w="1692"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lang w:val="es-BO"/>
              </w:rPr>
            </w:pPr>
          </w:p>
        </w:tc>
        <w:tc>
          <w:tcPr>
            <w:tcW w:w="2630" w:type="dxa"/>
            <w:tcBorders>
              <w:bottom w:val="single" w:sz="12" w:space="0" w:color="auto"/>
            </w:tcBorders>
            <w:shd w:val="clear" w:color="auto" w:fill="auto"/>
          </w:tcPr>
          <w:p w:rsidR="00B47212" w:rsidRPr="00365997" w:rsidRDefault="00B47212" w:rsidP="00216585">
            <w:pPr>
              <w:spacing w:before="120" w:after="120"/>
              <w:rPr>
                <w:rFonts w:asciiTheme="minorHAnsi" w:hAnsiTheme="minorHAnsi" w:cstheme="minorHAnsi"/>
                <w:sz w:val="22"/>
                <w:szCs w:val="22"/>
                <w:highlight w:val="yellow"/>
                <w:lang w:val="es-BO"/>
              </w:rPr>
            </w:pPr>
          </w:p>
        </w:tc>
      </w:tr>
      <w:tr w:rsidR="00B47212" w:rsidRPr="00365997" w:rsidTr="00216585">
        <w:trPr>
          <w:jc w:val="center"/>
        </w:trPr>
        <w:tc>
          <w:tcPr>
            <w:tcW w:w="8662" w:type="dxa"/>
            <w:gridSpan w:val="4"/>
            <w:tcBorders>
              <w:top w:val="single" w:sz="12" w:space="0" w:color="auto"/>
              <w:bottom w:val="single" w:sz="12" w:space="0" w:color="auto"/>
            </w:tcBorders>
            <w:shd w:val="clear" w:color="auto" w:fill="auto"/>
            <w:vAlign w:val="center"/>
          </w:tcPr>
          <w:p w:rsidR="00B47212" w:rsidRPr="00365997" w:rsidRDefault="00B47212" w:rsidP="00216585">
            <w:pPr>
              <w:spacing w:before="120" w:after="120"/>
              <w:jc w:val="both"/>
              <w:rPr>
                <w:rFonts w:asciiTheme="minorHAnsi" w:hAnsiTheme="minorHAnsi" w:cstheme="minorHAnsi"/>
                <w:b/>
                <w:u w:val="single"/>
                <w:lang w:val="es-BO"/>
              </w:rPr>
            </w:pPr>
            <w:r w:rsidRPr="00365997">
              <w:rPr>
                <w:rFonts w:asciiTheme="minorHAnsi" w:hAnsiTheme="minorHAnsi" w:cstheme="minorHAnsi"/>
                <w:lang w:val="es-BO"/>
              </w:rPr>
              <w:t xml:space="preserve">El cronograma debe ser elaborado utilizando MS Project o similar y </w:t>
            </w:r>
            <w:r w:rsidRPr="00365997">
              <w:rPr>
                <w:rFonts w:asciiTheme="minorHAnsi" w:hAnsiTheme="minorHAnsi" w:cstheme="minorHAnsi"/>
                <w:b/>
                <w:u w:val="single"/>
                <w:lang w:val="es-BO"/>
              </w:rPr>
              <w:t>debe señalar de manera clara la Ruta Crítica de la Obra.</w:t>
            </w:r>
          </w:p>
          <w:p w:rsidR="00B47212" w:rsidRPr="00365997" w:rsidRDefault="00B47212" w:rsidP="00FC53CA">
            <w:pPr>
              <w:spacing w:before="120" w:after="120"/>
              <w:jc w:val="both"/>
              <w:rPr>
                <w:rFonts w:asciiTheme="minorHAnsi" w:hAnsiTheme="minorHAnsi" w:cstheme="minorHAnsi"/>
                <w:sz w:val="22"/>
                <w:szCs w:val="22"/>
                <w:lang w:val="es-BO"/>
              </w:rPr>
            </w:pPr>
            <w:r w:rsidRPr="00365997">
              <w:rPr>
                <w:rFonts w:asciiTheme="minorHAnsi" w:hAnsiTheme="minorHAnsi" w:cstheme="minorHAnsi"/>
                <w:lang w:val="es-BO"/>
              </w:rPr>
              <w:t xml:space="preserve">El cronograma debe contemplar </w:t>
            </w:r>
            <w:r w:rsidRPr="00365997">
              <w:rPr>
                <w:rFonts w:asciiTheme="minorHAnsi" w:hAnsiTheme="minorHAnsi" w:cstheme="minorHAnsi"/>
                <w:b/>
                <w:u w:val="single"/>
                <w:lang w:val="es-BO"/>
              </w:rPr>
              <w:t xml:space="preserve">todas las actividades descritas en la Tabla de </w:t>
            </w:r>
            <w:r w:rsidR="00FC53CA" w:rsidRPr="00365997">
              <w:rPr>
                <w:rFonts w:asciiTheme="minorHAnsi" w:hAnsiTheme="minorHAnsi" w:cstheme="minorHAnsi"/>
                <w:b/>
                <w:u w:val="single"/>
                <w:lang w:val="es-BO"/>
              </w:rPr>
              <w:t>Volúmenes/Cantidades</w:t>
            </w:r>
            <w:r w:rsidRPr="00365997">
              <w:rPr>
                <w:rFonts w:asciiTheme="minorHAnsi" w:hAnsiTheme="minorHAnsi" w:cstheme="minorHAnsi"/>
                <w:b/>
                <w:u w:val="single"/>
                <w:lang w:val="es-BO"/>
              </w:rPr>
              <w:t xml:space="preserve"> de Obra</w:t>
            </w:r>
            <w:r w:rsidRPr="00365997">
              <w:rPr>
                <w:rFonts w:asciiTheme="minorHAnsi" w:hAnsiTheme="minorHAnsi" w:cstheme="minorHAnsi"/>
                <w:lang w:val="es-BO"/>
              </w:rPr>
              <w:t>.</w:t>
            </w:r>
          </w:p>
        </w:tc>
      </w:tr>
    </w:tbl>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tabs>
          <w:tab w:val="right" w:pos="6663"/>
        </w:tabs>
        <w:jc w:val="center"/>
        <w:rPr>
          <w:rFonts w:asciiTheme="minorHAnsi" w:hAnsiTheme="minorHAnsi" w:cstheme="minorHAnsi"/>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lang w:val="es-BO"/>
        </w:rPr>
      </w:pPr>
    </w:p>
    <w:p w:rsidR="00B47212" w:rsidRDefault="00B47212" w:rsidP="00B47212">
      <w:pPr>
        <w:jc w:val="center"/>
        <w:rPr>
          <w:rFonts w:asciiTheme="minorHAnsi" w:hAnsiTheme="minorHAnsi" w:cstheme="minorHAnsi"/>
          <w:b/>
          <w:sz w:val="22"/>
          <w:szCs w:val="22"/>
          <w:lang w:val="es-BO"/>
        </w:rPr>
      </w:pPr>
    </w:p>
    <w:p w:rsidR="004C40BE" w:rsidRPr="00365997" w:rsidRDefault="004C40BE" w:rsidP="00B47212">
      <w:pPr>
        <w:jc w:val="center"/>
        <w:rPr>
          <w:rFonts w:asciiTheme="minorHAnsi" w:hAnsiTheme="minorHAnsi" w:cstheme="minorHAnsi"/>
          <w:b/>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FORMULARIO C-4</w:t>
      </w:r>
    </w:p>
    <w:p w:rsidR="00B47212" w:rsidRPr="00365997" w:rsidRDefault="00B47212" w:rsidP="00B47212">
      <w:pPr>
        <w:jc w:val="center"/>
        <w:rPr>
          <w:rFonts w:asciiTheme="minorHAnsi" w:hAnsiTheme="minorHAnsi" w:cstheme="minorHAnsi"/>
          <w:b/>
          <w:sz w:val="22"/>
          <w:szCs w:val="22"/>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b/>
          <w:sz w:val="22"/>
          <w:szCs w:val="22"/>
        </w:rPr>
        <w:t>DECLARACIÓN JURADA DE CUMPLIMIENTO DE ESPECIFICACIONES TÉCNICAS</w:t>
      </w:r>
    </w:p>
    <w:p w:rsidR="00B47212" w:rsidRPr="00365997" w:rsidRDefault="00B47212" w:rsidP="00B47212">
      <w:pPr>
        <w:jc w:val="both"/>
        <w:rPr>
          <w:rFonts w:asciiTheme="minorHAnsi" w:hAnsiTheme="minorHAnsi" w:cstheme="minorHAnsi"/>
          <w:sz w:val="22"/>
          <w:szCs w:val="22"/>
        </w:rPr>
      </w:pPr>
    </w:p>
    <w:tbl>
      <w:tblPr>
        <w:tblW w:w="905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758"/>
        <w:gridCol w:w="142"/>
        <w:gridCol w:w="140"/>
        <w:gridCol w:w="5353"/>
        <w:gridCol w:w="664"/>
      </w:tblGrid>
      <w:tr w:rsidR="00B47212" w:rsidRPr="00365997" w:rsidTr="00FE0E00">
        <w:trPr>
          <w:jc w:val="center"/>
        </w:trPr>
        <w:tc>
          <w:tcPr>
            <w:tcW w:w="2758" w:type="dxa"/>
            <w:tcBorders>
              <w:top w:val="single" w:sz="12" w:space="0" w:color="auto"/>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single" w:sz="12" w:space="0" w:color="auto"/>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jc w:val="center"/>
              <w:rPr>
                <w:rFonts w:asciiTheme="minorHAnsi" w:hAnsiTheme="minorHAnsi" w:cstheme="minorHAnsi"/>
                <w:sz w:val="22"/>
                <w:szCs w:val="22"/>
              </w:rPr>
            </w:pPr>
          </w:p>
          <w:p w:rsidR="00B47212" w:rsidRPr="00365997" w:rsidRDefault="00B47212" w:rsidP="00216585">
            <w:pPr>
              <w:jc w:val="cente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trHeight w:val="300"/>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r w:rsidRPr="00365997">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r w:rsidRPr="00365997">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47212" w:rsidRPr="00365997" w:rsidRDefault="00B47212" w:rsidP="00216585">
            <w:pPr>
              <w:rPr>
                <w:rFonts w:asciiTheme="minorHAnsi" w:hAnsiTheme="minorHAnsi" w:cstheme="minorHAnsi"/>
                <w:sz w:val="22"/>
                <w:szCs w:val="22"/>
              </w:rPr>
            </w:pPr>
          </w:p>
          <w:p w:rsidR="00B47212" w:rsidRPr="00365997" w:rsidRDefault="00B47212" w:rsidP="00216585">
            <w:pPr>
              <w:rPr>
                <w:rFonts w:asciiTheme="minorHAnsi" w:hAnsiTheme="minorHAnsi" w:cstheme="minorHAnsi"/>
                <w:sz w:val="22"/>
                <w:szCs w:val="22"/>
              </w:rPr>
            </w:pPr>
          </w:p>
        </w:tc>
        <w:tc>
          <w:tcPr>
            <w:tcW w:w="664" w:type="dxa"/>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nil"/>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nil"/>
            </w:tcBorders>
            <w:shd w:val="clear" w:color="auto" w:fill="auto"/>
            <w:vAlign w:val="center"/>
          </w:tcPr>
          <w:p w:rsidR="00B47212" w:rsidRPr="00365997" w:rsidRDefault="00B47212" w:rsidP="00216585">
            <w:pPr>
              <w:rPr>
                <w:rFonts w:asciiTheme="minorHAnsi" w:hAnsiTheme="minorHAnsi" w:cstheme="minorHAnsi"/>
                <w:sz w:val="22"/>
                <w:szCs w:val="22"/>
              </w:rPr>
            </w:pPr>
          </w:p>
        </w:tc>
      </w:tr>
      <w:tr w:rsidR="00B47212" w:rsidRPr="00365997" w:rsidTr="00FE0E00">
        <w:trPr>
          <w:jc w:val="center"/>
        </w:trPr>
        <w:tc>
          <w:tcPr>
            <w:tcW w:w="2758" w:type="dxa"/>
            <w:tcBorders>
              <w:top w:val="nil"/>
              <w:left w:val="single" w:sz="12" w:space="0" w:color="auto"/>
              <w:bottom w:val="single" w:sz="12" w:space="0" w:color="auto"/>
              <w:right w:val="nil"/>
            </w:tcBorders>
            <w:shd w:val="clear" w:color="auto" w:fill="auto"/>
            <w:tcMar>
              <w:left w:w="0" w:type="dxa"/>
              <w:right w:w="0" w:type="dxa"/>
            </w:tcMar>
            <w:vAlign w:val="center"/>
          </w:tcPr>
          <w:p w:rsidR="00B47212" w:rsidRPr="00365997" w:rsidRDefault="00B47212" w:rsidP="00216585">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47212" w:rsidRPr="00365997" w:rsidRDefault="00B47212" w:rsidP="00216585">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47212" w:rsidRPr="00365997" w:rsidRDefault="00B47212" w:rsidP="00216585">
            <w:pPr>
              <w:rPr>
                <w:rFonts w:asciiTheme="minorHAnsi" w:hAnsiTheme="minorHAnsi" w:cstheme="minorHAnsi"/>
                <w:sz w:val="22"/>
                <w:szCs w:val="22"/>
              </w:rPr>
            </w:pPr>
          </w:p>
        </w:tc>
        <w:tc>
          <w:tcPr>
            <w:tcW w:w="6017" w:type="dxa"/>
            <w:gridSpan w:val="2"/>
            <w:tcBorders>
              <w:top w:val="nil"/>
              <w:left w:val="nil"/>
              <w:bottom w:val="single" w:sz="12" w:space="0" w:color="auto"/>
            </w:tcBorders>
            <w:shd w:val="clear" w:color="auto" w:fill="auto"/>
            <w:vAlign w:val="center"/>
          </w:tcPr>
          <w:p w:rsidR="00B47212" w:rsidRPr="00365997" w:rsidRDefault="00B47212" w:rsidP="00216585">
            <w:pPr>
              <w:rPr>
                <w:rFonts w:asciiTheme="minorHAnsi" w:hAnsiTheme="minorHAnsi" w:cstheme="minorHAnsi"/>
                <w:sz w:val="22"/>
                <w:szCs w:val="22"/>
              </w:rPr>
            </w:pPr>
          </w:p>
        </w:tc>
      </w:tr>
    </w:tbl>
    <w:p w:rsidR="00B47212" w:rsidRPr="00365997" w:rsidRDefault="00B47212" w:rsidP="00B47212">
      <w:pPr>
        <w:jc w:val="center"/>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rPr>
      </w:pPr>
      <w:r w:rsidRPr="00365997">
        <w:rPr>
          <w:rFonts w:asciiTheme="minorHAnsi" w:hAnsiTheme="minorHAnsi" w:cstheme="minorHAnsi"/>
          <w:sz w:val="22"/>
          <w:szCs w:val="22"/>
        </w:rPr>
        <w:t>De mi consideración:</w:t>
      </w:r>
    </w:p>
    <w:p w:rsidR="00B47212" w:rsidRPr="00365997" w:rsidRDefault="00B47212" w:rsidP="00B47212">
      <w:pPr>
        <w:jc w:val="both"/>
        <w:rPr>
          <w:rFonts w:asciiTheme="minorHAnsi" w:hAnsiTheme="minorHAnsi" w:cstheme="minorHAnsi"/>
          <w:sz w:val="22"/>
          <w:szCs w:val="22"/>
        </w:rPr>
      </w:pPr>
    </w:p>
    <w:p w:rsidR="00B47212" w:rsidRPr="00365997" w:rsidRDefault="00B47212" w:rsidP="00B47212">
      <w:pPr>
        <w:jc w:val="both"/>
        <w:rPr>
          <w:rFonts w:asciiTheme="minorHAnsi" w:hAnsiTheme="minorHAnsi" w:cstheme="minorHAnsi"/>
          <w:sz w:val="22"/>
          <w:szCs w:val="22"/>
          <w:lang w:val="es-ES_tradnl"/>
        </w:rPr>
      </w:pPr>
      <w:r w:rsidRPr="00365997">
        <w:rPr>
          <w:rFonts w:asciiTheme="minorHAnsi" w:hAnsiTheme="minorHAnsi" w:cstheme="minorHAnsi"/>
          <w:sz w:val="22"/>
          <w:szCs w:val="22"/>
        </w:rPr>
        <w:t xml:space="preserve">A nombre de </w:t>
      </w:r>
      <w:r w:rsidRPr="00365997">
        <w:rPr>
          <w:rFonts w:asciiTheme="minorHAnsi" w:hAnsiTheme="minorHAnsi" w:cstheme="minorHAnsi"/>
          <w:b/>
          <w:sz w:val="22"/>
          <w:szCs w:val="22"/>
        </w:rPr>
        <w:t>(…………………………………..………</w:t>
      </w:r>
      <w:r w:rsidR="00FF616F" w:rsidRPr="00365997">
        <w:rPr>
          <w:rFonts w:asciiTheme="minorHAnsi" w:hAnsiTheme="minorHAnsi" w:cstheme="minorHAnsi"/>
          <w:b/>
          <w:sz w:val="22"/>
          <w:szCs w:val="22"/>
        </w:rPr>
        <w:t xml:space="preserve"> </w:t>
      </w:r>
      <w:r w:rsidR="00573361" w:rsidRPr="00365997">
        <w:rPr>
          <w:rFonts w:asciiTheme="minorHAnsi" w:hAnsiTheme="minorHAnsi" w:cstheme="minorHAnsi"/>
          <w:b/>
          <w:i/>
          <w:sz w:val="22"/>
          <w:szCs w:val="22"/>
        </w:rPr>
        <w:t>Nombre de la</w:t>
      </w:r>
      <w:r w:rsidR="00573361" w:rsidRPr="00365997">
        <w:rPr>
          <w:rFonts w:asciiTheme="minorHAnsi" w:hAnsiTheme="minorHAnsi" w:cstheme="minorHAnsi"/>
          <w:b/>
          <w:sz w:val="22"/>
          <w:szCs w:val="22"/>
        </w:rPr>
        <w:t xml:space="preserve"> </w:t>
      </w:r>
      <w:r w:rsidRPr="00365997">
        <w:rPr>
          <w:rFonts w:asciiTheme="minorHAnsi" w:hAnsiTheme="minorHAnsi" w:cstheme="minorHAnsi"/>
          <w:b/>
          <w:i/>
          <w:sz w:val="22"/>
          <w:szCs w:val="22"/>
        </w:rPr>
        <w:t>Empresa o Asociación</w:t>
      </w:r>
      <w:r w:rsidR="00BA1876" w:rsidRPr="00365997">
        <w:rPr>
          <w:rFonts w:asciiTheme="minorHAnsi" w:hAnsiTheme="minorHAnsi" w:cstheme="minorHAnsi"/>
          <w:b/>
          <w:i/>
          <w:sz w:val="22"/>
          <w:szCs w:val="22"/>
        </w:rPr>
        <w:t xml:space="preserve"> Accidental según corresponda</w:t>
      </w:r>
      <w:r w:rsidRPr="00365997">
        <w:rPr>
          <w:rFonts w:asciiTheme="minorHAnsi" w:hAnsiTheme="minorHAnsi" w:cstheme="minorHAnsi"/>
          <w:b/>
          <w:i/>
          <w:sz w:val="22"/>
          <w:szCs w:val="22"/>
        </w:rPr>
        <w:t>)</w:t>
      </w:r>
      <w:r w:rsidRPr="00365997">
        <w:rPr>
          <w:rFonts w:asciiTheme="minorHAnsi" w:hAnsiTheme="minorHAnsi" w:cstheme="minorHAnsi"/>
          <w:sz w:val="22"/>
          <w:szCs w:val="22"/>
        </w:rPr>
        <w:t xml:space="preserve">, </w:t>
      </w:r>
      <w:r w:rsidR="00573361" w:rsidRPr="00365997">
        <w:rPr>
          <w:rFonts w:asciiTheme="minorHAnsi" w:hAnsiTheme="minorHAnsi" w:cstheme="minorHAnsi"/>
          <w:sz w:val="22"/>
          <w:szCs w:val="22"/>
        </w:rPr>
        <w:t xml:space="preserve">a la cual represento, </w:t>
      </w:r>
      <w:r w:rsidRPr="00365997">
        <w:rPr>
          <w:rFonts w:asciiTheme="minorHAnsi" w:hAnsiTheme="minorHAnsi" w:cstheme="minorHAnsi"/>
          <w:sz w:val="22"/>
          <w:szCs w:val="22"/>
        </w:rPr>
        <w:t>declaro expresamente mi conformidad</w:t>
      </w:r>
      <w:r w:rsidRPr="00365997">
        <w:rPr>
          <w:rFonts w:asciiTheme="minorHAnsi" w:hAnsiTheme="minorHAnsi" w:cstheme="minorHAnsi"/>
          <w:sz w:val="22"/>
          <w:szCs w:val="22"/>
          <w:lang w:val="es-ES_tradnl"/>
        </w:rPr>
        <w:t>, compromiso de cumplimiento y manifiesto la siguiente Declaración Jurada conforme con los siguientes puntos:</w:t>
      </w:r>
    </w:p>
    <w:p w:rsidR="00B47212" w:rsidRPr="00365997" w:rsidRDefault="00B47212" w:rsidP="00B47212">
      <w:pPr>
        <w:jc w:val="both"/>
        <w:rPr>
          <w:rFonts w:asciiTheme="minorHAnsi" w:hAnsiTheme="minorHAnsi" w:cstheme="minorHAnsi"/>
          <w:sz w:val="22"/>
          <w:szCs w:val="22"/>
          <w:lang w:val="es-ES_tradnl"/>
        </w:rPr>
      </w:pPr>
    </w:p>
    <w:p w:rsidR="00B47212" w:rsidRPr="00365997" w:rsidRDefault="00B47212"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 xml:space="preserve">En los precios unitarios de cada ítem se ha considerado el costo de los materiales, el costo de la mano de obra, costo de equipo, maquinaria y herramientas, gastos generales y administrativos, utilidad e impuestos mismos que garantizan la ejecución de la obra descritos en el Formulario B-1. de acuerdo a lo establecido en las especificaciones técnicas. </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C</w:t>
      </w:r>
      <w:r w:rsidR="00B47212" w:rsidRPr="00365997">
        <w:rPr>
          <w:rFonts w:asciiTheme="minorHAnsi" w:hAnsiTheme="minorHAnsi" w:cstheme="minorHAnsi"/>
          <w:sz w:val="22"/>
          <w:szCs w:val="22"/>
        </w:rPr>
        <w:t>uenta con el equipo mínimo requerido para la ejecución de la obra, el cual puede ser verificado en cualquier momento en caso de ser necesario.</w:t>
      </w:r>
    </w:p>
    <w:p w:rsidR="00573361"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S</w:t>
      </w:r>
      <w:r w:rsidR="00573361" w:rsidRPr="00365997">
        <w:rPr>
          <w:rFonts w:asciiTheme="minorHAnsi" w:hAnsiTheme="minorHAnsi" w:cstheme="minorHAnsi"/>
          <w:sz w:val="22"/>
          <w:szCs w:val="22"/>
        </w:rPr>
        <w:t xml:space="preserve">e compromete a ejecutar la obra en un plazo de </w:t>
      </w:r>
      <w:r w:rsidR="00573361" w:rsidRPr="00365997">
        <w:rPr>
          <w:rFonts w:asciiTheme="minorHAnsi" w:hAnsiTheme="minorHAnsi" w:cstheme="minorHAnsi"/>
          <w:b/>
          <w:i/>
          <w:sz w:val="22"/>
          <w:szCs w:val="22"/>
        </w:rPr>
        <w:t>(</w:t>
      </w:r>
      <w:r w:rsidR="00F6675D" w:rsidRPr="00365997">
        <w:rPr>
          <w:rFonts w:asciiTheme="minorHAnsi" w:hAnsiTheme="minorHAnsi" w:cstheme="minorHAnsi"/>
          <w:b/>
          <w:i/>
          <w:sz w:val="22"/>
          <w:szCs w:val="22"/>
        </w:rPr>
        <w:t>…</w:t>
      </w:r>
      <w:r w:rsidR="00573361" w:rsidRPr="00365997">
        <w:rPr>
          <w:rFonts w:asciiTheme="minorHAnsi" w:hAnsiTheme="minorHAnsi" w:cstheme="minorHAnsi"/>
          <w:b/>
          <w:i/>
          <w:sz w:val="22"/>
          <w:szCs w:val="22"/>
        </w:rPr>
        <w:t>… especificar el plazo propuesto en</w:t>
      </w:r>
      <w:r w:rsidR="002E11FF" w:rsidRPr="00365997">
        <w:rPr>
          <w:rFonts w:asciiTheme="minorHAnsi" w:hAnsiTheme="minorHAnsi" w:cstheme="minorHAnsi"/>
          <w:b/>
          <w:i/>
          <w:sz w:val="22"/>
          <w:szCs w:val="22"/>
        </w:rPr>
        <w:t xml:space="preserve"> numeral</w:t>
      </w:r>
      <w:r w:rsidR="00573361" w:rsidRPr="00365997">
        <w:rPr>
          <w:rFonts w:asciiTheme="minorHAnsi" w:hAnsiTheme="minorHAnsi" w:cstheme="minorHAnsi"/>
          <w:b/>
          <w:i/>
          <w:sz w:val="22"/>
          <w:szCs w:val="22"/>
        </w:rPr>
        <w:t>)</w:t>
      </w:r>
      <w:r w:rsidR="00573361" w:rsidRPr="00365997">
        <w:rPr>
          <w:rFonts w:asciiTheme="minorHAnsi" w:hAnsiTheme="minorHAnsi" w:cstheme="minorHAnsi"/>
          <w:sz w:val="22"/>
          <w:szCs w:val="22"/>
        </w:rPr>
        <w:t xml:space="preserve"> días </w:t>
      </w:r>
      <w:r w:rsidR="002E11FF" w:rsidRPr="00365997">
        <w:rPr>
          <w:rFonts w:asciiTheme="minorHAnsi" w:hAnsiTheme="minorHAnsi" w:cstheme="minorHAnsi"/>
          <w:sz w:val="22"/>
          <w:szCs w:val="22"/>
        </w:rPr>
        <w:t>calendario</w:t>
      </w:r>
      <w:r w:rsidR="00573361" w:rsidRPr="00365997">
        <w:rPr>
          <w:rFonts w:asciiTheme="minorHAnsi" w:hAnsiTheme="minorHAnsi" w:cstheme="minorHAnsi"/>
          <w:sz w:val="22"/>
          <w:szCs w:val="22"/>
        </w:rPr>
        <w:t xml:space="preserve">, </w:t>
      </w:r>
      <w:r w:rsidR="002E11FF" w:rsidRPr="00365997">
        <w:rPr>
          <w:rFonts w:asciiTheme="minorHAnsi" w:hAnsiTheme="minorHAnsi" w:cstheme="minorHAnsi"/>
          <w:sz w:val="22"/>
          <w:szCs w:val="22"/>
        </w:rPr>
        <w:t>asimismo el Formulario C-3 CRONOGRAMA EJECUCION DE LA OBRA que presentare para la etapa de revisión de documentos en caso de ser adjudicado será elaborado en función al plazo propuesto en la presente Declaración Jurada.</w:t>
      </w:r>
    </w:p>
    <w:p w:rsidR="00B47212" w:rsidRPr="00365997" w:rsidRDefault="0098488A" w:rsidP="00623753">
      <w:pPr>
        <w:numPr>
          <w:ilvl w:val="0"/>
          <w:numId w:val="18"/>
        </w:numPr>
        <w:jc w:val="both"/>
        <w:rPr>
          <w:rFonts w:asciiTheme="minorHAnsi" w:hAnsiTheme="minorHAnsi" w:cstheme="minorHAnsi"/>
          <w:sz w:val="22"/>
          <w:szCs w:val="22"/>
        </w:rPr>
      </w:pPr>
      <w:r w:rsidRPr="00365997">
        <w:rPr>
          <w:rFonts w:asciiTheme="minorHAnsi" w:hAnsiTheme="minorHAnsi" w:cstheme="minorHAnsi"/>
          <w:sz w:val="22"/>
          <w:szCs w:val="22"/>
        </w:rPr>
        <w:t>G</w:t>
      </w:r>
      <w:r w:rsidR="00B47212" w:rsidRPr="00365997">
        <w:rPr>
          <w:rFonts w:asciiTheme="minorHAnsi" w:hAnsiTheme="minorHAnsi" w:cstheme="minorHAnsi"/>
          <w:sz w:val="22"/>
          <w:szCs w:val="22"/>
        </w:rPr>
        <w:t>arantiza la movilización y permanencia de los equipos de acuerdo al cronograma de ejecución de la obr</w:t>
      </w:r>
      <w:r w:rsidR="00573361" w:rsidRPr="00365997">
        <w:rPr>
          <w:rFonts w:asciiTheme="minorHAnsi" w:hAnsiTheme="minorHAnsi" w:cstheme="minorHAnsi"/>
          <w:sz w:val="22"/>
          <w:szCs w:val="22"/>
        </w:rPr>
        <w:t>a</w:t>
      </w:r>
      <w:r w:rsidR="00BA1876" w:rsidRPr="00365997">
        <w:rPr>
          <w:rFonts w:asciiTheme="minorHAnsi" w:hAnsiTheme="minorHAnsi" w:cstheme="minorHAnsi"/>
          <w:sz w:val="22"/>
          <w:szCs w:val="22"/>
        </w:rPr>
        <w:t>.</w:t>
      </w:r>
    </w:p>
    <w:p w:rsidR="00E40BC8" w:rsidRDefault="00E40BC8" w:rsidP="00623753">
      <w:pPr>
        <w:numPr>
          <w:ilvl w:val="0"/>
          <w:numId w:val="18"/>
        </w:numPr>
        <w:jc w:val="both"/>
        <w:rPr>
          <w:rFonts w:asciiTheme="minorHAnsi" w:hAnsiTheme="minorHAnsi" w:cstheme="minorHAnsi"/>
          <w:sz w:val="22"/>
          <w:szCs w:val="22"/>
          <w:lang w:val="es-BO"/>
        </w:rPr>
      </w:pPr>
      <w:r>
        <w:rPr>
          <w:rFonts w:asciiTheme="minorHAnsi" w:hAnsiTheme="minorHAnsi" w:cstheme="minorHAnsi"/>
          <w:sz w:val="22"/>
          <w:szCs w:val="22"/>
          <w:lang w:val="es-BO"/>
        </w:rPr>
        <w:t>En caso de ser adjudicado, para la ejecución de la obra me comprometo a cumplir los métodos constructivos y las especificaciones técnicas establecidas en el presente DBC.</w:t>
      </w:r>
    </w:p>
    <w:p w:rsidR="00E40BC8" w:rsidRPr="00365997" w:rsidRDefault="00E40BC8" w:rsidP="00E40BC8">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ind w:left="360"/>
        <w:jc w:val="both"/>
        <w:rPr>
          <w:rFonts w:asciiTheme="minorHAnsi" w:hAnsiTheme="minorHAnsi" w:cstheme="minorHAnsi"/>
          <w:sz w:val="22"/>
          <w:szCs w:val="22"/>
          <w:lang w:val="es-BO"/>
        </w:rPr>
      </w:pPr>
    </w:p>
    <w:p w:rsidR="005362CD" w:rsidRPr="00365997" w:rsidRDefault="005362CD" w:rsidP="005362CD">
      <w:pPr>
        <w:jc w:val="both"/>
        <w:rPr>
          <w:rFonts w:asciiTheme="minorHAnsi" w:hAnsiTheme="minorHAnsi" w:cstheme="minorHAnsi"/>
          <w:sz w:val="22"/>
          <w:szCs w:val="22"/>
        </w:rPr>
      </w:pP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w:t>
      </w:r>
    </w:p>
    <w:p w:rsidR="005362CD" w:rsidRPr="00365997" w:rsidRDefault="005362CD" w:rsidP="00F00D09">
      <w:pPr>
        <w:jc w:val="center"/>
        <w:rPr>
          <w:rFonts w:asciiTheme="minorHAnsi" w:hAnsiTheme="minorHAnsi" w:cstheme="minorHAnsi"/>
          <w:b/>
          <w:sz w:val="22"/>
          <w:szCs w:val="22"/>
        </w:rPr>
      </w:pPr>
      <w:r w:rsidRPr="00365997">
        <w:rPr>
          <w:rFonts w:asciiTheme="minorHAnsi" w:hAnsiTheme="minorHAnsi" w:cstheme="minorHAnsi"/>
          <w:b/>
          <w:sz w:val="22"/>
          <w:szCs w:val="22"/>
        </w:rPr>
        <w:t>Firma del Propietario o Representante Legal</w:t>
      </w:r>
    </w:p>
    <w:p w:rsidR="005362CD" w:rsidRPr="00365997" w:rsidRDefault="005362CD" w:rsidP="00F00D09">
      <w:pPr>
        <w:jc w:val="center"/>
        <w:rPr>
          <w:rFonts w:asciiTheme="minorHAnsi" w:hAnsiTheme="minorHAnsi" w:cstheme="minorHAnsi"/>
          <w:b/>
          <w:sz w:val="22"/>
          <w:szCs w:val="22"/>
          <w:lang w:val="es-BO"/>
        </w:rPr>
      </w:pPr>
      <w:r w:rsidRPr="00365997">
        <w:rPr>
          <w:rFonts w:asciiTheme="minorHAnsi" w:hAnsiTheme="minorHAnsi" w:cstheme="minorHAnsi"/>
          <w:b/>
          <w:sz w:val="22"/>
          <w:szCs w:val="22"/>
        </w:rPr>
        <w:t>Nombre completo del Propietario o Representante Legal</w:t>
      </w:r>
    </w:p>
    <w:p w:rsidR="00B47212" w:rsidRPr="00365997" w:rsidRDefault="00B47212" w:rsidP="00F00D09">
      <w:pPr>
        <w:jc w:val="center"/>
        <w:rPr>
          <w:rFonts w:asciiTheme="minorHAnsi" w:hAnsiTheme="minorHAnsi" w:cstheme="minorHAnsi"/>
          <w:sz w:val="22"/>
          <w:szCs w:val="22"/>
          <w:lang w:val="es-BO"/>
        </w:rPr>
      </w:pPr>
    </w:p>
    <w:p w:rsidR="00B47212" w:rsidRPr="00365997" w:rsidRDefault="00B47212" w:rsidP="00B47212">
      <w:pPr>
        <w:jc w:val="both"/>
        <w:rPr>
          <w:rFonts w:asciiTheme="minorHAnsi" w:hAnsiTheme="minorHAnsi" w:cstheme="minorHAnsi"/>
          <w:sz w:val="22"/>
          <w:szCs w:val="22"/>
          <w:lang w:val="es-BO"/>
        </w:rPr>
      </w:pPr>
    </w:p>
    <w:p w:rsidR="00B47212" w:rsidRPr="00365997" w:rsidRDefault="00B47212" w:rsidP="00B47212">
      <w:pPr>
        <w:rPr>
          <w:rFonts w:asciiTheme="minorHAnsi" w:hAnsiTheme="minorHAnsi" w:cstheme="minorHAnsi"/>
          <w:strike/>
          <w:sz w:val="22"/>
          <w:szCs w:val="22"/>
          <w:lang w:val="es-BO"/>
        </w:rPr>
      </w:pPr>
    </w:p>
    <w:p w:rsidR="00B47212" w:rsidRPr="00365997" w:rsidRDefault="00B47212" w:rsidP="00B47212">
      <w:pPr>
        <w:jc w:val="center"/>
        <w:rPr>
          <w:rFonts w:asciiTheme="minorHAnsi" w:hAnsiTheme="minorHAnsi" w:cstheme="minorHAnsi"/>
          <w:b/>
          <w:sz w:val="22"/>
          <w:szCs w:val="22"/>
        </w:rPr>
      </w:pPr>
      <w:r w:rsidRPr="00365997">
        <w:rPr>
          <w:rFonts w:asciiTheme="minorHAnsi" w:hAnsiTheme="minorHAnsi" w:cstheme="minorHAnsi"/>
          <w:sz w:val="22"/>
          <w:szCs w:val="22"/>
          <w:lang w:val="es-BO"/>
        </w:rPr>
        <w:br w:type="page"/>
      </w:r>
    </w:p>
    <w:p w:rsidR="00B47212" w:rsidRPr="00B131D7" w:rsidRDefault="00B47212" w:rsidP="00B47212">
      <w:pPr>
        <w:jc w:val="center"/>
        <w:rPr>
          <w:rFonts w:asciiTheme="minorHAnsi" w:hAnsiTheme="minorHAnsi" w:cstheme="minorHAnsi"/>
          <w:b/>
          <w:szCs w:val="18"/>
        </w:rPr>
      </w:pPr>
      <w:r w:rsidRPr="00B131D7">
        <w:rPr>
          <w:rFonts w:asciiTheme="minorHAnsi" w:hAnsiTheme="minorHAnsi" w:cstheme="minorHAnsi"/>
          <w:b/>
          <w:sz w:val="22"/>
          <w:szCs w:val="18"/>
        </w:rPr>
        <w:lastRenderedPageBreak/>
        <w:t>PROPUESTA TÉCNICA</w:t>
      </w:r>
    </w:p>
    <w:p w:rsidR="00B47212" w:rsidRPr="00365997" w:rsidRDefault="00B47212" w:rsidP="00B47212">
      <w:pPr>
        <w:jc w:val="center"/>
        <w:rPr>
          <w:rFonts w:asciiTheme="minorHAnsi" w:hAnsiTheme="minorHAnsi" w:cstheme="minorHAnsi"/>
          <w:b/>
          <w:sz w:val="18"/>
          <w:szCs w:val="18"/>
        </w:rPr>
      </w:pPr>
    </w:p>
    <w:tbl>
      <w:tblPr>
        <w:tblpPr w:leftFromText="141" w:rightFromText="141" w:vertAnchor="text" w:horzAnchor="margin" w:tblpY="135"/>
        <w:tblW w:w="9433"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433"/>
      </w:tblGrid>
      <w:tr w:rsidR="00B47212" w:rsidRPr="00365997" w:rsidTr="00216585">
        <w:trPr>
          <w:tblHeader/>
        </w:trPr>
        <w:tc>
          <w:tcPr>
            <w:tcW w:w="2526" w:type="dxa"/>
            <w:shd w:val="clear" w:color="auto" w:fill="D9D9D9" w:themeFill="background1" w:themeFillShade="D9"/>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Para ser llenado por el proponente de acuerdo a lo establecido en las Especificaciones Técnicas</w:t>
            </w:r>
          </w:p>
        </w:tc>
      </w:tr>
      <w:tr w:rsidR="00B47212" w:rsidRPr="00365997" w:rsidTr="00216585">
        <w:trPr>
          <w:trHeight w:val="472"/>
        </w:trPr>
        <w:tc>
          <w:tcPr>
            <w:tcW w:w="2526" w:type="dxa"/>
            <w:shd w:val="clear" w:color="auto" w:fill="F2F2F2"/>
            <w:vAlign w:val="center"/>
          </w:tcPr>
          <w:p w:rsidR="00B47212" w:rsidRPr="00365997" w:rsidRDefault="00B47212" w:rsidP="00216585">
            <w:pPr>
              <w:jc w:val="center"/>
              <w:rPr>
                <w:rFonts w:asciiTheme="minorHAnsi" w:hAnsiTheme="minorHAnsi" w:cstheme="minorHAnsi"/>
                <w:b/>
              </w:rPr>
            </w:pPr>
            <w:r w:rsidRPr="00365997">
              <w:rPr>
                <w:rFonts w:asciiTheme="minorHAnsi" w:hAnsiTheme="minorHAnsi" w:cstheme="minorHAnsi"/>
                <w:b/>
              </w:rPr>
              <w:t>Propuesta</w:t>
            </w:r>
            <w:r w:rsidR="00112E34" w:rsidRPr="00365997">
              <w:rPr>
                <w:rFonts w:asciiTheme="minorHAnsi" w:hAnsiTheme="minorHAnsi" w:cstheme="minorHAnsi"/>
                <w:b/>
              </w:rPr>
              <w:t xml:space="preserve"> Técnica</w:t>
            </w:r>
          </w:p>
        </w:tc>
      </w:tr>
      <w:tr w:rsidR="00B47212" w:rsidRPr="00365997" w:rsidTr="00216585">
        <w:trPr>
          <w:trHeight w:val="612"/>
        </w:trPr>
        <w:tc>
          <w:tcPr>
            <w:tcW w:w="2526" w:type="dxa"/>
          </w:tcPr>
          <w:p w:rsidR="00B47212" w:rsidRPr="00365997" w:rsidRDefault="00B47212" w:rsidP="00216585">
            <w:pPr>
              <w:spacing w:before="120" w:after="120"/>
              <w:jc w:val="both"/>
              <w:rPr>
                <w:rFonts w:asciiTheme="minorHAnsi" w:hAnsiTheme="minorHAnsi" w:cstheme="minorHAnsi"/>
                <w:sz w:val="18"/>
                <w:szCs w:val="18"/>
              </w:rPr>
            </w:pPr>
            <w:r w:rsidRPr="00365997">
              <w:rPr>
                <w:rFonts w:asciiTheme="minorHAnsi" w:hAnsiTheme="minorHAnsi" w:cstheme="minorHAnsi"/>
                <w:sz w:val="18"/>
                <w:szCs w:val="18"/>
              </w:rPr>
              <w:t xml:space="preserve">La propuesta </w:t>
            </w:r>
            <w:r w:rsidR="00112E34" w:rsidRPr="00365997">
              <w:rPr>
                <w:rFonts w:asciiTheme="minorHAnsi" w:hAnsiTheme="minorHAnsi" w:cstheme="minorHAnsi"/>
                <w:sz w:val="18"/>
                <w:szCs w:val="18"/>
              </w:rPr>
              <w:t>técnica deberá</w:t>
            </w:r>
            <w:r w:rsidRPr="00365997">
              <w:rPr>
                <w:rFonts w:asciiTheme="minorHAnsi" w:hAnsiTheme="minorHAnsi" w:cstheme="minorHAnsi"/>
                <w:sz w:val="18"/>
                <w:szCs w:val="18"/>
              </w:rPr>
              <w:t xml:space="preserve"> contener</w:t>
            </w:r>
            <w:r w:rsidR="00925FAB" w:rsidRPr="00365997">
              <w:rPr>
                <w:rFonts w:asciiTheme="minorHAnsi" w:hAnsiTheme="minorHAnsi" w:cstheme="minorHAnsi"/>
                <w:sz w:val="18"/>
                <w:szCs w:val="18"/>
              </w:rPr>
              <w:t xml:space="preserve"> como mínimo</w:t>
            </w:r>
            <w:r w:rsidRPr="00365997">
              <w:rPr>
                <w:rFonts w:asciiTheme="minorHAnsi" w:hAnsiTheme="minorHAnsi" w:cstheme="minorHAnsi"/>
                <w:sz w:val="18"/>
                <w:szCs w:val="18"/>
              </w:rPr>
              <w:t xml:space="preserve">: </w:t>
            </w:r>
          </w:p>
          <w:p w:rsidR="009E0482" w:rsidRDefault="009E048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Organigrama que contemple a todo el personal comprometido para la obra (conforme lo establecido en las Especificaciones Técnicas), este organigrama no solamente debe contemplar al personal técnico clave.</w:t>
            </w:r>
          </w:p>
          <w:p w:rsidR="00E40BC8" w:rsidRPr="00E40BC8" w:rsidRDefault="00E40BC8"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E40BC8">
              <w:rPr>
                <w:rFonts w:asciiTheme="minorHAnsi" w:hAnsiTheme="minorHAnsi" w:cstheme="minorHAnsi"/>
                <w:sz w:val="18"/>
                <w:szCs w:val="18"/>
                <w:lang w:val="es-BO"/>
              </w:rPr>
              <w:t>Métodos constructivos, detallando las técnicas constructivas a utilizar para la ejecución de</w:t>
            </w:r>
            <w:r>
              <w:rPr>
                <w:rFonts w:asciiTheme="minorHAnsi" w:hAnsiTheme="minorHAnsi" w:cstheme="minorHAnsi"/>
                <w:sz w:val="18"/>
                <w:szCs w:val="18"/>
                <w:lang w:val="es-BO"/>
              </w:rPr>
              <w:t xml:space="preserve"> la obra, según el tipo de obra</w:t>
            </w:r>
            <w:r w:rsidR="00457398">
              <w:rPr>
                <w:rFonts w:asciiTheme="minorHAnsi" w:hAnsiTheme="minorHAnsi" w:cstheme="minorHAnsi"/>
                <w:sz w:val="18"/>
                <w:szCs w:val="18"/>
                <w:lang w:val="es-BO"/>
              </w:rPr>
              <w:t>.</w:t>
            </w:r>
          </w:p>
          <w:p w:rsidR="00B47212" w:rsidRPr="00365997" w:rsidRDefault="00B47212" w:rsidP="00A85F56">
            <w:pPr>
              <w:pStyle w:val="Prrafodelista"/>
              <w:numPr>
                <w:ilvl w:val="0"/>
                <w:numId w:val="28"/>
              </w:numPr>
              <w:spacing w:before="120" w:after="120"/>
              <w:ind w:left="990"/>
              <w:jc w:val="both"/>
              <w:rPr>
                <w:rFonts w:asciiTheme="minorHAnsi" w:hAnsiTheme="minorHAnsi" w:cstheme="minorHAnsi"/>
                <w:sz w:val="18"/>
                <w:szCs w:val="18"/>
                <w:lang w:val="es-BO"/>
              </w:rPr>
            </w:pPr>
            <w:r w:rsidRPr="00365997">
              <w:rPr>
                <w:rFonts w:asciiTheme="minorHAnsi" w:hAnsiTheme="minorHAnsi" w:cstheme="minorHAnsi"/>
                <w:sz w:val="18"/>
                <w:szCs w:val="18"/>
                <w:lang w:val="es-BO"/>
              </w:rPr>
              <w:t>Número de frentes de trabajo a utilizar, describiendo la forma de encarar la ejecución de la obra y el personal a utilizar por frente de trabajo.</w:t>
            </w:r>
          </w:p>
          <w:p w:rsidR="00925FAB" w:rsidRPr="00365997" w:rsidRDefault="00B47212" w:rsidP="00A85F56">
            <w:pPr>
              <w:pStyle w:val="Prrafodelista"/>
              <w:numPr>
                <w:ilvl w:val="0"/>
                <w:numId w:val="28"/>
              </w:numPr>
              <w:spacing w:before="120" w:after="120"/>
              <w:ind w:left="990"/>
              <w:jc w:val="both"/>
              <w:rPr>
                <w:rFonts w:asciiTheme="minorHAnsi" w:hAnsiTheme="minorHAnsi" w:cstheme="minorHAnsi"/>
              </w:rPr>
            </w:pPr>
            <w:r w:rsidRPr="00365997">
              <w:rPr>
                <w:rFonts w:asciiTheme="minorHAnsi" w:hAnsiTheme="minorHAnsi" w:cstheme="minorHAnsi"/>
                <w:sz w:val="18"/>
                <w:szCs w:val="18"/>
                <w:lang w:val="es-BO"/>
              </w:rPr>
              <w:t xml:space="preserve">Otros </w:t>
            </w:r>
            <w:r w:rsidR="00925FAB" w:rsidRPr="00365997">
              <w:rPr>
                <w:rFonts w:asciiTheme="minorHAnsi" w:hAnsiTheme="minorHAnsi" w:cstheme="minorHAnsi"/>
                <w:sz w:val="18"/>
                <w:szCs w:val="18"/>
                <w:lang w:val="es-BO"/>
              </w:rPr>
              <w:t xml:space="preserve">requeridos por </w:t>
            </w:r>
            <w:r w:rsidRPr="00365997">
              <w:rPr>
                <w:rFonts w:asciiTheme="minorHAnsi" w:hAnsiTheme="minorHAnsi" w:cstheme="minorHAnsi"/>
                <w:sz w:val="18"/>
                <w:szCs w:val="18"/>
                <w:lang w:val="es-BO"/>
              </w:rPr>
              <w:t>YPFB de acuerdo a especificaciones técnicas.</w:t>
            </w:r>
            <w:r w:rsidRPr="00365997">
              <w:rPr>
                <w:rFonts w:asciiTheme="minorHAnsi" w:hAnsiTheme="minorHAnsi" w:cstheme="minorHAnsi"/>
                <w:sz w:val="22"/>
                <w:szCs w:val="22"/>
                <w:lang w:val="es-BO"/>
              </w:rPr>
              <w:t xml:space="preserve"> </w:t>
            </w:r>
          </w:p>
        </w:tc>
      </w:tr>
    </w:tbl>
    <w:p w:rsidR="006B4C7D" w:rsidRPr="00365997" w:rsidRDefault="006B4C7D" w:rsidP="006B4C7D">
      <w:pPr>
        <w:jc w:val="center"/>
        <w:rPr>
          <w:rFonts w:asciiTheme="minorHAnsi" w:hAnsiTheme="minorHAnsi" w:cstheme="minorHAnsi"/>
          <w:b/>
          <w:sz w:val="22"/>
          <w:szCs w:val="22"/>
        </w:rPr>
      </w:pPr>
    </w:p>
    <w:p w:rsidR="006B4C7D" w:rsidRPr="00365997" w:rsidRDefault="006B4C7D" w:rsidP="006B4C7D">
      <w:pPr>
        <w:jc w:val="center"/>
        <w:rPr>
          <w:rFonts w:asciiTheme="minorHAnsi" w:hAnsiTheme="minorHAnsi" w:cstheme="minorHAnsi"/>
          <w:b/>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182F99" w:rsidRPr="00365997" w:rsidRDefault="00182F99" w:rsidP="00B37050">
      <w:pPr>
        <w:jc w:val="both"/>
        <w:rPr>
          <w:rFonts w:asciiTheme="minorHAnsi" w:hAnsiTheme="minorHAnsi" w:cstheme="minorHAnsi"/>
          <w:i/>
          <w:snapToGrid w:val="0"/>
          <w:color w:val="FF0000"/>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1F1659" w:rsidRPr="00365997" w:rsidRDefault="001F1659" w:rsidP="00A70947">
      <w:pPr>
        <w:jc w:val="center"/>
        <w:rPr>
          <w:rFonts w:asciiTheme="minorHAnsi" w:hAnsiTheme="minorHAnsi" w:cstheme="minorHAnsi"/>
          <w:b/>
          <w:sz w:val="22"/>
          <w:szCs w:val="22"/>
        </w:rPr>
      </w:pPr>
    </w:p>
    <w:p w:rsidR="004023A3" w:rsidRPr="00365997" w:rsidRDefault="004023A3" w:rsidP="00A70947">
      <w:pPr>
        <w:jc w:val="center"/>
        <w:rPr>
          <w:rFonts w:asciiTheme="minorHAnsi" w:hAnsiTheme="minorHAnsi" w:cstheme="minorHAnsi"/>
          <w:b/>
          <w:sz w:val="22"/>
          <w:szCs w:val="22"/>
        </w:rPr>
      </w:pPr>
    </w:p>
    <w:p w:rsidR="004023A3" w:rsidRDefault="004023A3" w:rsidP="00A70947">
      <w:pPr>
        <w:jc w:val="center"/>
        <w:rPr>
          <w:rFonts w:asciiTheme="minorHAnsi" w:hAnsiTheme="minorHAnsi" w:cstheme="minorHAnsi"/>
          <w:b/>
          <w:sz w:val="22"/>
          <w:szCs w:val="22"/>
        </w:rPr>
      </w:pPr>
    </w:p>
    <w:p w:rsidR="00365997" w:rsidRPr="00365997" w:rsidRDefault="00365997" w:rsidP="00A70947">
      <w:pPr>
        <w:jc w:val="center"/>
        <w:rPr>
          <w:rFonts w:asciiTheme="minorHAnsi" w:hAnsiTheme="minorHAnsi" w:cstheme="minorHAnsi"/>
          <w:b/>
          <w:sz w:val="22"/>
          <w:szCs w:val="22"/>
        </w:rPr>
      </w:pPr>
    </w:p>
    <w:p w:rsidR="00FE0E00" w:rsidRDefault="00FE0E00"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Default="00E40BC8" w:rsidP="00A70947">
      <w:pPr>
        <w:jc w:val="center"/>
        <w:rPr>
          <w:rFonts w:asciiTheme="minorHAnsi" w:hAnsiTheme="minorHAnsi" w:cstheme="minorHAnsi"/>
          <w:b/>
          <w:sz w:val="22"/>
          <w:szCs w:val="22"/>
        </w:rPr>
      </w:pPr>
    </w:p>
    <w:p w:rsidR="00E40BC8" w:rsidRPr="00365997" w:rsidRDefault="00E40BC8" w:rsidP="00A70947">
      <w:pPr>
        <w:jc w:val="center"/>
        <w:rPr>
          <w:rFonts w:asciiTheme="minorHAnsi" w:hAnsiTheme="minorHAnsi" w:cstheme="minorHAnsi"/>
          <w:b/>
          <w:sz w:val="22"/>
          <w:szCs w:val="22"/>
        </w:rPr>
      </w:pPr>
    </w:p>
    <w:p w:rsidR="00A70947" w:rsidRPr="00365997" w:rsidRDefault="00A70947" w:rsidP="00A70947">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98138B" w:rsidRPr="00365997" w:rsidRDefault="0098138B" w:rsidP="0098138B">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98138B" w:rsidRPr="00365997" w:rsidRDefault="0098138B" w:rsidP="0098138B">
      <w:pPr>
        <w:jc w:val="both"/>
        <w:rPr>
          <w:rFonts w:asciiTheme="minorHAnsi" w:eastAsia="Calibri" w:hAnsiTheme="minorHAnsi" w:cstheme="minorHAnsi"/>
          <w:sz w:val="22"/>
          <w:szCs w:val="22"/>
        </w:rPr>
      </w:pPr>
    </w:p>
    <w:p w:rsidR="0098138B" w:rsidRPr="00365997" w:rsidRDefault="0098138B" w:rsidP="00A85F56">
      <w:pPr>
        <w:pStyle w:val="Sinespaciado"/>
        <w:numPr>
          <w:ilvl w:val="6"/>
          <w:numId w:val="31"/>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98138B" w:rsidRPr="00365997" w:rsidRDefault="0098138B" w:rsidP="0098138B">
      <w:pPr>
        <w:pStyle w:val="Sinespaciado"/>
        <w:ind w:left="426"/>
        <w:jc w:val="both"/>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que todos los formular</w:t>
      </w:r>
      <w:r w:rsidR="002E3BEE">
        <w:rPr>
          <w:rFonts w:asciiTheme="minorHAnsi" w:hAnsiTheme="minorHAnsi" w:cstheme="minorHAnsi"/>
        </w:rPr>
        <w:t xml:space="preserve">ios, documentos </w:t>
      </w:r>
      <w:r w:rsidRPr="00365997">
        <w:rPr>
          <w:rFonts w:asciiTheme="minorHAnsi" w:hAnsiTheme="minorHAnsi" w:cstheme="minorHAnsi"/>
        </w:rPr>
        <w:t xml:space="preserve">y </w:t>
      </w:r>
      <w:r w:rsidR="00565ACA" w:rsidRPr="00365997">
        <w:rPr>
          <w:rFonts w:asciiTheme="minorHAnsi" w:hAnsiTheme="minorHAnsi" w:cstheme="minorHAnsi"/>
        </w:rPr>
        <w:t xml:space="preserve">si </w:t>
      </w:r>
      <w:r w:rsidR="00ED08C6" w:rsidRPr="00365997">
        <w:rPr>
          <w:rFonts w:asciiTheme="minorHAnsi" w:hAnsiTheme="minorHAnsi" w:cstheme="minorHAnsi"/>
        </w:rPr>
        <w:t>l</w:t>
      </w:r>
      <w:r w:rsidRPr="00365997">
        <w:rPr>
          <w:rFonts w:asciiTheme="minorHAnsi" w:hAnsiTheme="minorHAnsi" w:cstheme="minorHAnsi"/>
        </w:rPr>
        <w:t>a(s) garantía(s) solicitada(s)</w:t>
      </w:r>
      <w:r w:rsidR="00FE0E00" w:rsidRPr="00365997">
        <w:rPr>
          <w:rFonts w:asciiTheme="minorHAnsi" w:hAnsiTheme="minorHAnsi" w:cstheme="minorHAnsi"/>
        </w:rPr>
        <w:t xml:space="preserve"> </w:t>
      </w:r>
      <w:r w:rsidRPr="00365997">
        <w:rPr>
          <w:rFonts w:asciiTheme="minorHAnsi" w:hAnsiTheme="minorHAnsi" w:cstheme="minorHAnsi"/>
        </w:rPr>
        <w:t>f</w:t>
      </w:r>
      <w:r w:rsidR="00FE0E00" w:rsidRPr="00365997">
        <w:rPr>
          <w:rFonts w:asciiTheme="minorHAnsi" w:hAnsiTheme="minorHAnsi" w:cstheme="minorHAnsi"/>
        </w:rPr>
        <w:t>ueron presentada</w:t>
      </w:r>
      <w:r w:rsidRPr="00365997">
        <w:rPr>
          <w:rFonts w:asciiTheme="minorHAnsi" w:hAnsiTheme="minorHAnsi" w:cstheme="minorHAnsi"/>
        </w:rPr>
        <w:t>s.</w:t>
      </w:r>
    </w:p>
    <w:p w:rsidR="0098138B" w:rsidRPr="00365997" w:rsidRDefault="0098138B" w:rsidP="00AE4670">
      <w:pPr>
        <w:pStyle w:val="Sinespaciado"/>
        <w:ind w:left="284"/>
        <w:jc w:val="both"/>
        <w:rPr>
          <w:rFonts w:asciiTheme="minorHAnsi" w:hAnsiTheme="minorHAnsi" w:cstheme="minorHAnsi"/>
          <w:b/>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8F49D5" w:rsidRDefault="008F49D5" w:rsidP="00AE4670">
      <w:pPr>
        <w:pStyle w:val="Sinespaciado"/>
        <w:ind w:left="284"/>
        <w:jc w:val="both"/>
        <w:rPr>
          <w:rFonts w:asciiTheme="minorHAnsi" w:hAnsiTheme="minorHAnsi" w:cstheme="minorHAnsi"/>
        </w:rPr>
      </w:pPr>
    </w:p>
    <w:p w:rsidR="009C671A" w:rsidRPr="00495C20" w:rsidRDefault="009C671A" w:rsidP="009C671A">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9C671A" w:rsidRDefault="009C671A" w:rsidP="00AE4670">
      <w:pPr>
        <w:pStyle w:val="Sinespaciado"/>
        <w:ind w:left="284"/>
        <w:jc w:val="both"/>
        <w:rPr>
          <w:rFonts w:asciiTheme="minorHAnsi" w:hAnsiTheme="minorHAnsi" w:cstheme="minorHAnsi"/>
        </w:rPr>
      </w:pPr>
    </w:p>
    <w:p w:rsidR="00CB520A" w:rsidRPr="00365997" w:rsidRDefault="00CB520A" w:rsidP="00CB520A">
      <w:pPr>
        <w:pStyle w:val="Sinespaciado"/>
        <w:ind w:left="284"/>
        <w:jc w:val="both"/>
        <w:rPr>
          <w:rFonts w:asciiTheme="minorHAnsi" w:hAnsiTheme="minorHAnsi" w:cstheme="minorHAnsi"/>
        </w:rPr>
      </w:pPr>
      <w:r>
        <w:rPr>
          <w:rFonts w:asciiTheme="minorHAnsi" w:hAnsiTheme="minorHAnsi" w:cstheme="minorHAnsi"/>
        </w:rPr>
        <w:t>La evaluación</w:t>
      </w:r>
      <w:r w:rsidRPr="00365997">
        <w:rPr>
          <w:rFonts w:asciiTheme="minorHAnsi" w:hAnsiTheme="minorHAnsi" w:cstheme="minorHAnsi"/>
        </w:rPr>
        <w:t xml:space="preserve"> administrativa</w:t>
      </w:r>
      <w:r>
        <w:rPr>
          <w:rFonts w:asciiTheme="minorHAnsi" w:hAnsiTheme="minorHAnsi" w:cstheme="minorHAnsi"/>
        </w:rPr>
        <w:t>/económica y legal</w:t>
      </w:r>
      <w:r w:rsidRPr="00365997">
        <w:rPr>
          <w:rFonts w:asciiTheme="minorHAnsi" w:hAnsiTheme="minorHAnsi" w:cstheme="minorHAnsi"/>
        </w:rPr>
        <w:t xml:space="preserve"> se realizará en forma paralela.</w:t>
      </w:r>
    </w:p>
    <w:p w:rsidR="009C671A" w:rsidRPr="00365997" w:rsidRDefault="009C671A" w:rsidP="0098138B">
      <w:pPr>
        <w:pStyle w:val="Sinespaciado"/>
        <w:jc w:val="both"/>
        <w:rPr>
          <w:rFonts w:asciiTheme="minorHAnsi" w:hAnsiTheme="minorHAnsi" w:cstheme="minorHAnsi"/>
          <w:b/>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98138B" w:rsidRPr="00365997" w:rsidRDefault="0098138B" w:rsidP="0098138B">
      <w:pPr>
        <w:pStyle w:val="Sinespaciado"/>
        <w:jc w:val="both"/>
        <w:rPr>
          <w:rFonts w:asciiTheme="minorHAnsi" w:hAnsiTheme="minorHAnsi" w:cstheme="minorHAnsi"/>
          <w:b/>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98138B" w:rsidRPr="00365997" w:rsidRDefault="0098138B" w:rsidP="0098138B">
      <w:pPr>
        <w:pStyle w:val="Sinespaciado"/>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w:t>
      </w:r>
      <w:r w:rsidR="004C73BC" w:rsidRPr="00365997">
        <w:rPr>
          <w:rFonts w:asciiTheme="minorHAnsi" w:hAnsiTheme="minorHAnsi" w:cstheme="minorHAnsi"/>
        </w:rPr>
        <w:t xml:space="preserve"> </w:t>
      </w:r>
      <w:r w:rsidRPr="00365997">
        <w:rPr>
          <w:rFonts w:asciiTheme="minorHAnsi" w:hAnsiTheme="minorHAnsi" w:cstheme="minorHAnsi"/>
        </w:rPr>
        <w:t>Continuar con la evaluación de las propuestas que no hayan sido descalificadas en esta etapa.</w:t>
      </w:r>
    </w:p>
    <w:p w:rsidR="0098138B" w:rsidRPr="00365997" w:rsidRDefault="0098138B"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98138B" w:rsidRPr="00365997" w:rsidRDefault="0098138B" w:rsidP="0098138B">
      <w:pPr>
        <w:pStyle w:val="Sinespaciado"/>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el cumplimiento de los documentos/formularios administrativos y económicos, aplicando la metodología CUMPLE/NO CUMPLE.</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 xml:space="preserve">el </w:t>
      </w:r>
      <w:r w:rsidR="008F5023">
        <w:rPr>
          <w:rFonts w:asciiTheme="minorHAnsi" w:hAnsiTheme="minorHAnsi" w:cstheme="minorHAnsi"/>
        </w:rPr>
        <w:t>Personal de Contrataciones</w:t>
      </w:r>
      <w:r w:rsidR="001C360D" w:rsidRPr="00365997">
        <w:rPr>
          <w:rFonts w:asciiTheme="minorHAnsi" w:hAnsiTheme="minorHAnsi" w:cstheme="minorHAnsi"/>
        </w:rPr>
        <w:t xml:space="preserve"> del comité de Licitación atenderá el mismo de acuerdo a lo descrito en el numeral 9 (Aspectos Subsanables) del presente DBC.</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CB520A" w:rsidRPr="00365997" w:rsidRDefault="00CB520A" w:rsidP="00AE4670">
      <w:pPr>
        <w:pStyle w:val="Sinespaciado"/>
        <w:ind w:left="709"/>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4C73BC" w:rsidRPr="00365997" w:rsidRDefault="004C73BC" w:rsidP="004C73BC">
      <w:pPr>
        <w:pStyle w:val="Sinespaciado"/>
        <w:ind w:left="284"/>
        <w:jc w:val="both"/>
        <w:rPr>
          <w:rFonts w:asciiTheme="minorHAnsi" w:hAnsiTheme="minorHAnsi" w:cstheme="minorHAnsi"/>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lastRenderedPageBreak/>
        <w:t xml:space="preserve">El </w:t>
      </w:r>
      <w:r w:rsidR="008F5023">
        <w:rPr>
          <w:rFonts w:asciiTheme="minorHAnsi" w:hAnsiTheme="minorHAnsi" w:cstheme="minorHAnsi"/>
        </w:rPr>
        <w:t>Personal de Contrataciones</w:t>
      </w:r>
      <w:r w:rsidRPr="00365997">
        <w:rPr>
          <w:rFonts w:asciiTheme="minorHAnsi" w:hAnsiTheme="minorHAnsi" w:cstheme="minorHAnsi"/>
        </w:rPr>
        <w:t xml:space="preserve"> </w:t>
      </w:r>
      <w:r w:rsidR="008F49D5" w:rsidRPr="00365997">
        <w:rPr>
          <w:rFonts w:asciiTheme="minorHAnsi" w:hAnsiTheme="minorHAnsi" w:cstheme="minorHAnsi"/>
        </w:rPr>
        <w:t xml:space="preserve">del Comité de Licitación, </w:t>
      </w:r>
      <w:r w:rsidRPr="00365997">
        <w:rPr>
          <w:rFonts w:asciiTheme="minorHAnsi" w:hAnsiTheme="minorHAnsi" w:cstheme="minorHAnsi"/>
        </w:rPr>
        <w:t>verificará los errores aritméticos de la(s) propuesta(s) que haya(n) sido habilitada(s) a esta etapa, verificando los valores de la Propuesta Económica presentada en el Formulario B-1 y considerando los siguientes aspectos:</w:t>
      </w:r>
    </w:p>
    <w:p w:rsidR="0098138B" w:rsidRPr="00365997" w:rsidRDefault="0098138B" w:rsidP="0098138B">
      <w:pPr>
        <w:pStyle w:val="Sinespaciado"/>
        <w:jc w:val="both"/>
        <w:rPr>
          <w:rFonts w:asciiTheme="minorHAnsi" w:hAnsiTheme="minorHAnsi" w:cstheme="minorHAnsi"/>
        </w:rPr>
      </w:pPr>
    </w:p>
    <w:p w:rsidR="006131EC" w:rsidRDefault="0098138B" w:rsidP="006131E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Cuando exista discrepancia entre los montos indicados en numeral y literal, prevalecerá el literal.</w:t>
      </w:r>
    </w:p>
    <w:p w:rsidR="006131EC" w:rsidRPr="006131EC" w:rsidRDefault="006131EC" w:rsidP="006131EC">
      <w:pPr>
        <w:pStyle w:val="Sinespaciado"/>
        <w:numPr>
          <w:ilvl w:val="0"/>
          <w:numId w:val="10"/>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98138B" w:rsidRPr="00365997" w:rsidRDefault="0098138B" w:rsidP="004C73BC">
      <w:pPr>
        <w:pStyle w:val="Sinespaciado"/>
        <w:numPr>
          <w:ilvl w:val="0"/>
          <w:numId w:val="10"/>
        </w:numPr>
        <w:ind w:left="709" w:hanging="425"/>
        <w:jc w:val="both"/>
        <w:rPr>
          <w:rFonts w:asciiTheme="minorHAnsi" w:hAnsiTheme="minorHAnsi" w:cstheme="minorHAnsi"/>
        </w:rPr>
      </w:pPr>
      <w:r w:rsidRPr="00365997">
        <w:rPr>
          <w:rFonts w:asciiTheme="minorHAnsi" w:hAnsiTheme="minorHAnsi" w:cstheme="minorHAnsi"/>
        </w:rPr>
        <w:t xml:space="preserve">Si los volúmenes o unidades de medida (a menos que exista equivalencia) no son las solicitadas en las especificaciones técnicas, </w:t>
      </w:r>
      <w:r w:rsidR="00A44902" w:rsidRPr="00365997">
        <w:rPr>
          <w:rFonts w:asciiTheme="minorHAnsi" w:hAnsiTheme="minorHAnsi" w:cstheme="minorHAnsi"/>
        </w:rPr>
        <w:t xml:space="preserve">la </w:t>
      </w:r>
      <w:r w:rsidR="00324D86" w:rsidRPr="00365997">
        <w:rPr>
          <w:rFonts w:asciiTheme="minorHAnsi" w:hAnsiTheme="minorHAnsi" w:cstheme="minorHAnsi"/>
        </w:rPr>
        <w:t>propuesta</w:t>
      </w:r>
      <w:r w:rsidRPr="00365997">
        <w:rPr>
          <w:rFonts w:asciiTheme="minorHAnsi" w:hAnsiTheme="minorHAnsi" w:cstheme="minorHAnsi"/>
        </w:rPr>
        <w:t xml:space="preserve"> será descalificada.</w:t>
      </w:r>
    </w:p>
    <w:p w:rsidR="0098138B" w:rsidRPr="00365997" w:rsidRDefault="0098138B" w:rsidP="0098138B">
      <w:pPr>
        <w:pStyle w:val="Sinespaciado"/>
        <w:jc w:val="both"/>
        <w:rPr>
          <w:rFonts w:asciiTheme="minorHAnsi" w:hAnsiTheme="minorHAnsi" w:cstheme="minorHAnsi"/>
          <w:lang w:val="es-BO"/>
        </w:rPr>
      </w:pPr>
    </w:p>
    <w:p w:rsidR="00B20464" w:rsidRPr="00365997" w:rsidRDefault="00B20464" w:rsidP="004C73BC">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20464" w:rsidRPr="00365997" w:rsidRDefault="00B20464" w:rsidP="0098138B">
      <w:pPr>
        <w:pStyle w:val="Sinespaciado"/>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r w:rsidRPr="00365997">
        <w:rPr>
          <w:rFonts w:asciiTheme="minorHAnsi" w:hAnsiTheme="minorHAnsi" w:cstheme="minorHAnsi"/>
          <w:b/>
          <w:color w:val="FF0000"/>
        </w:rPr>
        <w:t>(</w:t>
      </w:r>
      <w:r w:rsidR="00395632" w:rsidRPr="00365997">
        <w:rPr>
          <w:rFonts w:asciiTheme="minorHAnsi" w:hAnsiTheme="minorHAnsi" w:cstheme="minorHAnsi"/>
          <w:b/>
          <w:color w:val="FF0000"/>
        </w:rPr>
        <w:t>APLICAR</w:t>
      </w:r>
      <w:r w:rsidRPr="00365997">
        <w:rPr>
          <w:rFonts w:asciiTheme="minorHAnsi" w:hAnsiTheme="minorHAnsi" w:cstheme="minorHAnsi"/>
          <w:b/>
          <w:color w:val="FF0000"/>
        </w:rPr>
        <w:t xml:space="preserve"> CUANDO SEA SOLICITADO POR EL PROPONENTE)</w:t>
      </w:r>
    </w:p>
    <w:p w:rsidR="0098138B" w:rsidRPr="00365997" w:rsidRDefault="0098138B" w:rsidP="0098138B">
      <w:pPr>
        <w:jc w:val="both"/>
        <w:rPr>
          <w:rFonts w:asciiTheme="minorHAnsi" w:hAnsiTheme="minorHAnsi" w:cstheme="minorHAnsi"/>
          <w:sz w:val="22"/>
          <w:szCs w:val="22"/>
          <w:lang w:val="es-BO"/>
        </w:rPr>
      </w:pPr>
    </w:p>
    <w:p w:rsidR="0098138B" w:rsidRPr="00365997" w:rsidRDefault="0098138B" w:rsidP="004C73BC">
      <w:pPr>
        <w:pStyle w:val="Sinespaciado"/>
        <w:ind w:left="284"/>
        <w:jc w:val="both"/>
        <w:rPr>
          <w:rFonts w:asciiTheme="minorHAnsi" w:hAnsiTheme="minorHAnsi" w:cstheme="minorHAnsi"/>
        </w:rPr>
      </w:pPr>
      <w:r w:rsidRPr="00365997">
        <w:rPr>
          <w:rFonts w:asciiTheme="minorHAnsi" w:hAnsiTheme="minorHAnsi" w:cstheme="minorHAnsi"/>
        </w:rPr>
        <w:t>Una vez efectuada la corrección de los errores aritméticos, a las propuestas que no fuesen descalificadas se aplicará los márgenes de preferencia</w:t>
      </w:r>
      <w:r w:rsidR="00B950BE">
        <w:rPr>
          <w:rFonts w:asciiTheme="minorHAnsi" w:hAnsiTheme="minorHAnsi" w:cstheme="minorHAnsi"/>
        </w:rPr>
        <w:t xml:space="preserve"> de acuerdo a lo descrito en el numeral 19 del presente DBC (Cuando corresponda).</w:t>
      </w:r>
    </w:p>
    <w:p w:rsidR="0098138B" w:rsidRPr="00365997" w:rsidRDefault="0098138B" w:rsidP="004C73BC">
      <w:pPr>
        <w:pStyle w:val="Sinespaciado"/>
        <w:ind w:left="284"/>
        <w:jc w:val="both"/>
        <w:rPr>
          <w:rFonts w:asciiTheme="minorHAnsi" w:hAnsiTheme="minorHAnsi" w:cstheme="minorHAnsi"/>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98138B" w:rsidRPr="00365997" w:rsidRDefault="0098138B" w:rsidP="0098138B">
      <w:pPr>
        <w:jc w:val="both"/>
        <w:rPr>
          <w:rFonts w:asciiTheme="minorHAnsi" w:hAnsiTheme="minorHAnsi" w:cstheme="minorHAnsi"/>
          <w:sz w:val="22"/>
          <w:szCs w:val="22"/>
        </w:rPr>
      </w:pPr>
    </w:p>
    <w:p w:rsidR="0098138B" w:rsidRPr="00365997" w:rsidRDefault="0098138B" w:rsidP="004C73BC">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98138B">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98138B" w:rsidRPr="00365997" w:rsidRDefault="0098138B" w:rsidP="0098138B">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98138B" w:rsidRPr="00365997" w:rsidRDefault="0098138B" w:rsidP="0098138B">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98138B" w:rsidRPr="00365997" w:rsidRDefault="00462E69" w:rsidP="0098138B">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r>
      <w:r w:rsidR="0098138B" w:rsidRPr="00365997">
        <w:rPr>
          <w:rFonts w:asciiTheme="minorHAnsi" w:hAnsiTheme="minorHAnsi" w:cstheme="minorHAnsi"/>
          <w:sz w:val="22"/>
          <w:szCs w:val="22"/>
          <w:lang w:val="es-BO"/>
        </w:rPr>
        <w:tab/>
        <w:t>Factor de ajuste</w:t>
      </w:r>
    </w:p>
    <w:p w:rsidR="0098138B" w:rsidRPr="00365997" w:rsidRDefault="0098138B" w:rsidP="0098138B">
      <w:pPr>
        <w:ind w:left="428" w:firstLine="706"/>
        <w:jc w:val="both"/>
        <w:rPr>
          <w:rFonts w:asciiTheme="minorHAnsi" w:hAnsiTheme="minorHAnsi" w:cstheme="minorHAnsi"/>
          <w:sz w:val="22"/>
          <w:szCs w:val="22"/>
          <w:lang w:val="es-BO"/>
        </w:rPr>
      </w:pPr>
    </w:p>
    <w:p w:rsidR="0098138B" w:rsidRPr="00365997" w:rsidRDefault="0098138B" w:rsidP="00A85F56">
      <w:pPr>
        <w:pStyle w:val="Sinespaciado"/>
        <w:numPr>
          <w:ilvl w:val="1"/>
          <w:numId w:val="23"/>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sidR="00AC7164">
        <w:rPr>
          <w:rFonts w:asciiTheme="minorHAnsi" w:hAnsiTheme="minorHAnsi" w:cstheme="minorHAnsi"/>
          <w:b/>
        </w:rPr>
        <w:t xml:space="preserve"> CON EL PRECIO EVALUADO MAS BAJO</w:t>
      </w:r>
    </w:p>
    <w:p w:rsidR="0098138B" w:rsidRPr="00365997" w:rsidRDefault="0098138B" w:rsidP="0098138B">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98138B" w:rsidRPr="00365997" w:rsidRDefault="0098138B" w:rsidP="004C73BC">
      <w:pPr>
        <w:ind w:left="284"/>
        <w:jc w:val="both"/>
        <w:rPr>
          <w:rFonts w:asciiTheme="minorHAnsi" w:hAnsiTheme="minorHAnsi" w:cstheme="minorHAnsi"/>
          <w:sz w:val="22"/>
          <w:szCs w:val="22"/>
        </w:rPr>
      </w:pPr>
      <w:r w:rsidRPr="00365997">
        <w:rPr>
          <w:rFonts w:asciiTheme="minorHAnsi" w:hAnsiTheme="minorHAnsi" w:cstheme="minorHAnsi"/>
          <w:sz w:val="22"/>
          <w:szCs w:val="22"/>
        </w:rPr>
        <w:t xml:space="preserve">Una vez efectuada la corrección </w:t>
      </w:r>
      <w:r w:rsidR="00572D6B" w:rsidRPr="00365997">
        <w:rPr>
          <w:rFonts w:asciiTheme="minorHAnsi" w:hAnsiTheme="minorHAnsi" w:cstheme="minorHAnsi"/>
          <w:sz w:val="22"/>
          <w:szCs w:val="22"/>
        </w:rPr>
        <w:t>de los errores aritméticos y aplicados</w:t>
      </w:r>
      <w:r w:rsidRPr="00365997">
        <w:rPr>
          <w:rFonts w:asciiTheme="minorHAnsi" w:hAnsiTheme="minorHAnsi" w:cstheme="minorHAnsi"/>
          <w:sz w:val="22"/>
          <w:szCs w:val="22"/>
        </w:rPr>
        <w:t xml:space="preserve"> el margen de preferencia, </w:t>
      </w:r>
      <w:r w:rsidR="003E0F63" w:rsidRPr="00365997">
        <w:rPr>
          <w:rFonts w:asciiTheme="minorHAnsi" w:hAnsiTheme="minorHAnsi" w:cstheme="minorHAnsi"/>
          <w:sz w:val="22"/>
          <w:szCs w:val="22"/>
        </w:rPr>
        <w:t xml:space="preserve">(cuando corresponda) </w:t>
      </w:r>
      <w:r w:rsidR="00D47C10" w:rsidRPr="00365997">
        <w:rPr>
          <w:rFonts w:asciiTheme="minorHAnsi" w:hAnsiTheme="minorHAnsi" w:cstheme="minorHAnsi"/>
          <w:sz w:val="22"/>
          <w:szCs w:val="22"/>
        </w:rPr>
        <w:t xml:space="preserve">se </w:t>
      </w:r>
      <w:r w:rsidRPr="00365997">
        <w:rPr>
          <w:rFonts w:asciiTheme="minorHAnsi" w:hAnsiTheme="minorHAnsi" w:cstheme="minorHAnsi"/>
          <w:sz w:val="22"/>
          <w:szCs w:val="22"/>
        </w:rPr>
        <w:t>determinará el orden de prelación de las propuestas económicas con relación a la propuesta económica más baja.</w:t>
      </w:r>
    </w:p>
    <w:p w:rsidR="0098138B" w:rsidRPr="00365997" w:rsidRDefault="0098138B" w:rsidP="00E15A4B">
      <w:pPr>
        <w:pStyle w:val="Sinespaciado"/>
        <w:ind w:left="993"/>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LEGAL</w:t>
      </w:r>
    </w:p>
    <w:p w:rsidR="0098138B" w:rsidRPr="00365997" w:rsidRDefault="0098138B" w:rsidP="0098138B">
      <w:pPr>
        <w:jc w:val="center"/>
        <w:rPr>
          <w:rFonts w:asciiTheme="minorHAnsi" w:hAnsiTheme="minorHAnsi" w:cstheme="minorHAnsi"/>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5D5192">
        <w:rPr>
          <w:rFonts w:asciiTheme="minorHAnsi" w:hAnsiTheme="minorHAnsi" w:cstheme="minorHAnsi"/>
        </w:rPr>
        <w:t xml:space="preserve">Abogado designado por </w:t>
      </w:r>
      <w:r w:rsidRPr="00365997">
        <w:rPr>
          <w:rFonts w:asciiTheme="minorHAnsi" w:hAnsiTheme="minorHAnsi" w:cstheme="minorHAnsi"/>
        </w:rPr>
        <w:t xml:space="preserve">la Unidad Jurídica, verificará el cumplimiento de la documentación legal, aplicando </w:t>
      </w:r>
      <w:r w:rsidR="00D47C10" w:rsidRPr="00365997">
        <w:rPr>
          <w:rFonts w:asciiTheme="minorHAnsi" w:hAnsiTheme="minorHAnsi" w:cstheme="minorHAnsi"/>
        </w:rPr>
        <w:t>la metodología CUMPLE/NO CUMPLE de las propuestas habilitadas después de la evaluación preliminar.</w:t>
      </w:r>
    </w:p>
    <w:p w:rsidR="0098138B" w:rsidRPr="00365997" w:rsidRDefault="0098138B" w:rsidP="00AE4670">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EVALUACIÓN TÉCNICA</w:t>
      </w:r>
    </w:p>
    <w:p w:rsidR="0098138B" w:rsidRPr="00365997" w:rsidRDefault="0098138B" w:rsidP="0098138B">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lastRenderedPageBreak/>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8F49D5" w:rsidRPr="00365997" w:rsidRDefault="008F49D5" w:rsidP="00AE4670">
      <w:pPr>
        <w:pStyle w:val="Sinespaciado"/>
        <w:ind w:left="284"/>
        <w:jc w:val="both"/>
        <w:rPr>
          <w:rFonts w:asciiTheme="minorHAnsi" w:hAnsiTheme="minorHAnsi" w:cstheme="minorHAnsi"/>
        </w:rPr>
      </w:pP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8F49D5" w:rsidRPr="00365997" w:rsidRDefault="008F49D5" w:rsidP="00AE4670">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525E50" w:rsidRPr="00365997" w:rsidRDefault="008F49D5" w:rsidP="001C360D">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w:t>
      </w:r>
      <w:r w:rsidR="001C360D" w:rsidRPr="00365997">
        <w:rPr>
          <w:rFonts w:asciiTheme="minorHAnsi" w:hAnsiTheme="minorHAnsi" w:cstheme="minorHAnsi"/>
        </w:rPr>
        <w:t>el personal técnico del Comité de Licitación atenderá el mismo de acuerdo a lo descrito en el numeral 9 (Aspectos Subsanables) del presente DBC.</w:t>
      </w:r>
      <w:r w:rsidR="00FB179B" w:rsidRPr="00365997">
        <w:rPr>
          <w:rFonts w:asciiTheme="minorHAnsi" w:hAnsiTheme="minorHAnsi" w:cstheme="minorHAnsi"/>
        </w:rPr>
        <w:tab/>
      </w:r>
    </w:p>
    <w:p w:rsidR="004C73BC" w:rsidRPr="00365997" w:rsidRDefault="004C73BC" w:rsidP="001C360D">
      <w:pPr>
        <w:pStyle w:val="Sinespaciado"/>
        <w:ind w:left="284"/>
        <w:jc w:val="both"/>
        <w:rPr>
          <w:rFonts w:asciiTheme="minorHAnsi" w:hAnsiTheme="minorHAnsi" w:cstheme="minorHAnsi"/>
        </w:rPr>
      </w:pPr>
    </w:p>
    <w:p w:rsidR="0098138B" w:rsidRPr="00365997" w:rsidRDefault="0098138B" w:rsidP="00A85F56">
      <w:pPr>
        <w:pStyle w:val="Sinespaciado"/>
        <w:numPr>
          <w:ilvl w:val="6"/>
          <w:numId w:val="31"/>
        </w:numPr>
        <w:ind w:left="284"/>
        <w:jc w:val="both"/>
        <w:rPr>
          <w:rFonts w:asciiTheme="minorHAnsi" w:hAnsiTheme="minorHAnsi" w:cstheme="minorHAnsi"/>
          <w:b/>
        </w:rPr>
      </w:pPr>
      <w:r w:rsidRPr="00365997">
        <w:rPr>
          <w:rFonts w:asciiTheme="minorHAnsi" w:hAnsiTheme="minorHAnsi" w:cstheme="minorHAnsi"/>
          <w:b/>
        </w:rPr>
        <w:t>RESULTADO DE LA EVALUACIÓN</w:t>
      </w:r>
    </w:p>
    <w:p w:rsidR="0098138B" w:rsidRPr="00365997" w:rsidRDefault="0098138B" w:rsidP="0098138B">
      <w:pPr>
        <w:jc w:val="both"/>
        <w:rPr>
          <w:rFonts w:asciiTheme="minorHAnsi" w:hAnsiTheme="minorHAnsi" w:cstheme="minorHAnsi"/>
          <w:sz w:val="22"/>
          <w:szCs w:val="22"/>
        </w:rPr>
      </w:pPr>
    </w:p>
    <w:p w:rsidR="0098138B" w:rsidRPr="00365997" w:rsidRDefault="0098138B" w:rsidP="00AE4670">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98138B" w:rsidRPr="00365997" w:rsidRDefault="0098138B" w:rsidP="00AE4670">
      <w:pPr>
        <w:pStyle w:val="Sinespaciado"/>
        <w:ind w:left="284"/>
        <w:jc w:val="both"/>
        <w:rPr>
          <w:rFonts w:asciiTheme="minorHAnsi" w:hAnsiTheme="minorHAnsi" w:cstheme="minorHAnsi"/>
        </w:rPr>
      </w:pPr>
    </w:p>
    <w:p w:rsidR="00596DFE" w:rsidRPr="00365997" w:rsidRDefault="00596DFE" w:rsidP="00AE4670">
      <w:pPr>
        <w:pStyle w:val="Sinespaciado"/>
        <w:ind w:left="284"/>
        <w:jc w:val="both"/>
        <w:rPr>
          <w:rFonts w:asciiTheme="minorHAnsi" w:hAnsiTheme="minorHAnsi" w:cstheme="minorHAnsi"/>
          <w:b/>
          <w:bCs/>
          <w:lang w:val="es-ES_tradnl"/>
        </w:rPr>
      </w:pPr>
      <w:r w:rsidRPr="00365997">
        <w:rPr>
          <w:rFonts w:asciiTheme="minorHAnsi" w:hAnsiTheme="minorHAnsi" w:cstheme="minorHAnsi"/>
        </w:rPr>
        <w:t>En caso de adjudicación</w:t>
      </w:r>
      <w:r w:rsidR="008F49D5" w:rsidRPr="00365997">
        <w:rPr>
          <w:rFonts w:asciiTheme="minorHAnsi" w:hAnsiTheme="minorHAnsi" w:cstheme="minorHAnsi"/>
        </w:rPr>
        <w:t>,</w:t>
      </w:r>
      <w:r w:rsidRPr="00365997">
        <w:rPr>
          <w:rFonts w:asciiTheme="minorHAnsi" w:hAnsiTheme="minorHAnsi" w:cstheme="minorHAnsi"/>
        </w:rPr>
        <w:t xml:space="preserve"> se recomendará al RPC la adjudicación de la propuesta que obtuvo el </w:t>
      </w:r>
      <w:r w:rsidR="003B2A0E" w:rsidRPr="00365997">
        <w:rPr>
          <w:rFonts w:asciiTheme="minorHAnsi" w:hAnsiTheme="minorHAnsi" w:cstheme="minorHAnsi"/>
        </w:rPr>
        <w:t>precio evaluado más bajo</w:t>
      </w:r>
      <w:r w:rsidRPr="00365997">
        <w:rPr>
          <w:rFonts w:asciiTheme="minorHAnsi" w:hAnsiTheme="minorHAnsi" w:cstheme="minorHAnsi"/>
        </w:rPr>
        <w:t xml:space="preserve"> </w:t>
      </w:r>
      <w:r w:rsidR="003B2A0E" w:rsidRPr="00365997">
        <w:rPr>
          <w:rFonts w:asciiTheme="minorHAnsi" w:hAnsiTheme="minorHAnsi" w:cstheme="minorHAnsi"/>
        </w:rPr>
        <w:t>que cumpla con los aspectos técnicos y condiciones requeridas en el DBC, cuyo monto adjudicado corresponda al monto ajustado por revisión aritmética</w:t>
      </w:r>
      <w:r w:rsidRPr="00365997">
        <w:rPr>
          <w:rFonts w:asciiTheme="minorHAnsi" w:hAnsiTheme="minorHAnsi" w:cstheme="minorHAnsi"/>
        </w:rPr>
        <w:t xml:space="preserve">. </w:t>
      </w:r>
    </w:p>
    <w:p w:rsidR="00FF06F6" w:rsidRDefault="00FF06F6" w:rsidP="00AE4670">
      <w:pPr>
        <w:pStyle w:val="Sinespaciado"/>
        <w:ind w:left="284"/>
        <w:jc w:val="both"/>
        <w:rPr>
          <w:rFonts w:asciiTheme="minorHAnsi" w:hAnsiTheme="minorHAnsi" w:cstheme="minorHAnsi"/>
          <w:lang w:val="es-ES_tradnl"/>
        </w:rPr>
      </w:pPr>
    </w:p>
    <w:p w:rsidR="00FF06F6" w:rsidRPr="00365997" w:rsidRDefault="00FF06F6" w:rsidP="00AE4670">
      <w:pPr>
        <w:pStyle w:val="Sinespaciado"/>
        <w:ind w:left="284"/>
        <w:jc w:val="both"/>
        <w:rPr>
          <w:rFonts w:asciiTheme="minorHAnsi" w:hAnsiTheme="minorHAnsi" w:cstheme="minorHAnsi"/>
        </w:rPr>
      </w:pPr>
      <w:r w:rsidRPr="00365997">
        <w:rPr>
          <w:rFonts w:asciiTheme="minorHAnsi" w:hAnsiTheme="minorHAnsi" w:cstheme="minorHAnsi"/>
        </w:rPr>
        <w:t>En caso de concertación,</w:t>
      </w:r>
      <w:r w:rsidR="00A6135F" w:rsidRPr="00365997">
        <w:rPr>
          <w:rFonts w:asciiTheme="minorHAnsi" w:hAnsiTheme="minorHAnsi" w:cstheme="minorHAnsi"/>
        </w:rPr>
        <w:t xml:space="preserve"> el Comité de Licitación deberá considerar los criterios descritos en el numeral 2</w:t>
      </w:r>
      <w:r w:rsidR="002304AB">
        <w:rPr>
          <w:rFonts w:asciiTheme="minorHAnsi" w:hAnsiTheme="minorHAnsi" w:cstheme="minorHAnsi"/>
        </w:rPr>
        <w:t>7</w:t>
      </w:r>
      <w:r w:rsidR="00A6135F" w:rsidRPr="00365997">
        <w:rPr>
          <w:rFonts w:asciiTheme="minorHAnsi" w:hAnsiTheme="minorHAnsi" w:cstheme="minorHAnsi"/>
        </w:rPr>
        <w:t xml:space="preserve"> </w:t>
      </w:r>
      <w:r w:rsidR="007D702D" w:rsidRPr="00365997">
        <w:rPr>
          <w:rFonts w:asciiTheme="minorHAnsi" w:hAnsiTheme="minorHAnsi" w:cstheme="minorHAnsi"/>
        </w:rPr>
        <w:t xml:space="preserve">de la parte III </w:t>
      </w:r>
      <w:r w:rsidR="00A6135F" w:rsidRPr="00365997">
        <w:rPr>
          <w:rFonts w:asciiTheme="minorHAnsi" w:hAnsiTheme="minorHAnsi" w:cstheme="minorHAnsi"/>
        </w:rPr>
        <w:t>del presente DBC.</w:t>
      </w:r>
    </w:p>
    <w:p w:rsidR="00FF06F6" w:rsidRPr="00365997" w:rsidRDefault="00FF06F6" w:rsidP="00E15A4B">
      <w:pPr>
        <w:pStyle w:val="Sinespaciado"/>
        <w:ind w:left="426"/>
        <w:jc w:val="both"/>
        <w:rPr>
          <w:rFonts w:asciiTheme="minorHAnsi" w:hAnsiTheme="minorHAnsi" w:cstheme="minorHAnsi"/>
        </w:rPr>
      </w:pPr>
    </w:p>
    <w:p w:rsidR="00AC7164" w:rsidRPr="002304AB" w:rsidRDefault="00AC7164" w:rsidP="00AC7164">
      <w:pPr>
        <w:pStyle w:val="Sinespaciado"/>
        <w:tabs>
          <w:tab w:val="left" w:pos="284"/>
        </w:tabs>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AC7164" w:rsidRDefault="00AC7164"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6A7840" w:rsidRDefault="006A7840" w:rsidP="00AC7164">
      <w:pPr>
        <w:pStyle w:val="Sinespaciado"/>
        <w:tabs>
          <w:tab w:val="left" w:pos="284"/>
        </w:tabs>
        <w:ind w:left="284"/>
        <w:jc w:val="both"/>
        <w:rPr>
          <w:rFonts w:asciiTheme="minorHAnsi" w:hAnsiTheme="minorHAnsi" w:cstheme="minorHAnsi"/>
        </w:rPr>
      </w:pPr>
    </w:p>
    <w:p w:rsidR="00A94F8D" w:rsidRPr="00365997" w:rsidRDefault="00A94F8D" w:rsidP="00A94F8D">
      <w:pPr>
        <w:rPr>
          <w:rFonts w:asciiTheme="minorHAnsi" w:hAnsiTheme="minorHAnsi" w:cstheme="minorHAnsi"/>
          <w:b/>
          <w:bCs/>
          <w:sz w:val="22"/>
          <w:szCs w:val="22"/>
          <w:lang w:val="es-ES_tradnl"/>
        </w:rPr>
      </w:pPr>
    </w:p>
    <w:p w:rsidR="0063381B" w:rsidRPr="006131EC"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bCs/>
          <w:sz w:val="22"/>
          <w:szCs w:val="22"/>
          <w:lang w:val="es-ES_tradnl"/>
        </w:rPr>
        <w:lastRenderedPageBreak/>
        <w:t>ANEXO 1</w:t>
      </w:r>
    </w:p>
    <w:p w:rsidR="0063381B" w:rsidRDefault="0063381B" w:rsidP="0063381B">
      <w:pPr>
        <w:keepNext/>
        <w:spacing w:before="240" w:after="60"/>
        <w:ind w:left="357"/>
        <w:jc w:val="center"/>
        <w:outlineLvl w:val="0"/>
        <w:rPr>
          <w:rFonts w:asciiTheme="minorHAnsi" w:eastAsia="Arial Unicode MS" w:hAnsiTheme="minorHAnsi" w:cstheme="minorHAnsi"/>
          <w:b/>
          <w:bCs/>
          <w:kern w:val="32"/>
          <w:sz w:val="22"/>
          <w:szCs w:val="22"/>
        </w:rPr>
      </w:pPr>
      <w:r w:rsidRPr="00365997">
        <w:rPr>
          <w:rFonts w:asciiTheme="minorHAnsi" w:eastAsia="Arial Unicode MS" w:hAnsiTheme="minorHAnsi" w:cstheme="minorHAnsi"/>
          <w:b/>
          <w:bCs/>
          <w:kern w:val="32"/>
          <w:sz w:val="22"/>
          <w:szCs w:val="22"/>
        </w:rPr>
        <w:t>ESPECIFICACIONES TÉCNICAS</w:t>
      </w:r>
    </w:p>
    <w:p w:rsidR="00457398" w:rsidRPr="00365997" w:rsidRDefault="00457398" w:rsidP="0063381B">
      <w:pPr>
        <w:keepNext/>
        <w:spacing w:before="240" w:after="60"/>
        <w:ind w:left="357"/>
        <w:jc w:val="center"/>
        <w:outlineLvl w:val="0"/>
        <w:rPr>
          <w:rFonts w:asciiTheme="minorHAnsi" w:eastAsia="Arial Unicode MS" w:hAnsiTheme="minorHAnsi" w:cstheme="minorHAnsi"/>
          <w:b/>
          <w:bCs/>
          <w:kern w:val="32"/>
          <w:sz w:val="22"/>
          <w:szCs w:val="22"/>
        </w:rPr>
      </w:pPr>
    </w:p>
    <w:p w:rsidR="0063381B" w:rsidRPr="00457398" w:rsidRDefault="0063381B" w:rsidP="00C12CBF">
      <w:pPr>
        <w:jc w:val="center"/>
        <w:rPr>
          <w:rFonts w:asciiTheme="minorHAnsi" w:hAnsiTheme="minorHAnsi" w:cstheme="minorHAnsi"/>
          <w:snapToGrid w:val="0"/>
          <w:sz w:val="22"/>
          <w:szCs w:val="22"/>
        </w:rPr>
      </w:pPr>
      <w:r w:rsidRPr="00457398">
        <w:rPr>
          <w:rFonts w:asciiTheme="minorHAnsi" w:hAnsiTheme="minorHAnsi" w:cstheme="minorHAnsi"/>
          <w:snapToGrid w:val="0"/>
          <w:sz w:val="22"/>
          <w:szCs w:val="22"/>
        </w:rPr>
        <w:t>LAS ESPECIFICACIONES TÉCNICAS SE ENCUENTRAN ADJUNTAS AL PRESENTE DOCUMENTO</w:t>
      </w: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00687E" w:rsidRDefault="0000687E"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F63655" w:rsidRDefault="00F63655" w:rsidP="0063381B">
      <w:pPr>
        <w:rPr>
          <w:rFonts w:asciiTheme="minorHAnsi" w:hAnsiTheme="minorHAnsi" w:cstheme="minorHAnsi"/>
          <w:b/>
          <w:bCs/>
          <w:sz w:val="22"/>
          <w:szCs w:val="22"/>
        </w:rPr>
      </w:pPr>
    </w:p>
    <w:p w:rsidR="0063381B" w:rsidRDefault="0063381B" w:rsidP="0063381B">
      <w:pPr>
        <w:rPr>
          <w:rFonts w:asciiTheme="minorHAnsi" w:hAnsiTheme="minorHAnsi" w:cstheme="minorHAnsi"/>
          <w:b/>
          <w:bCs/>
          <w:sz w:val="22"/>
          <w:szCs w:val="22"/>
        </w:rPr>
      </w:pPr>
    </w:p>
    <w:p w:rsidR="00F63655" w:rsidRPr="00365997" w:rsidRDefault="00F63655" w:rsidP="0063381B">
      <w:pPr>
        <w:rPr>
          <w:rFonts w:asciiTheme="minorHAnsi" w:hAnsiTheme="minorHAnsi" w:cstheme="minorHAnsi"/>
          <w:b/>
          <w:bCs/>
          <w:sz w:val="22"/>
          <w:szCs w:val="22"/>
        </w:rPr>
      </w:pPr>
    </w:p>
    <w:p w:rsidR="0063381B" w:rsidRPr="00365997" w:rsidRDefault="0063381B" w:rsidP="0063381B">
      <w:pP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2</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GARANTIAS FINANCIERAS</w:t>
      </w:r>
    </w:p>
    <w:p w:rsidR="00F63655"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4.1. GARANTÍA DE SERIEDAD DE PROPUESTA</w:t>
      </w:r>
    </w:p>
    <w:p w:rsidR="00070644" w:rsidRPr="00317BBF"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sz w:val="22"/>
          <w:szCs w:val="22"/>
        </w:rPr>
        <w:t>A elección de la empresa (proponente o adjudicada, según corresponda) ésta podrá optar por uno  de los siguientes instrumentos financieros:</w:t>
      </w:r>
    </w:p>
    <w:p w:rsidR="00070644"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Boleta de Garantía</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las características expresas de renovable, irrevocable y de ejecución inmediata con vigencia de </w:t>
      </w:r>
      <w:r w:rsidRPr="00317BBF">
        <w:rPr>
          <w:rFonts w:asciiTheme="minorHAnsi" w:hAnsiTheme="minorHAnsi" w:cstheme="minorHAnsi"/>
          <w:b/>
          <w:sz w:val="22"/>
          <w:szCs w:val="22"/>
        </w:rPr>
        <w:t>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 </w:t>
      </w:r>
    </w:p>
    <w:p w:rsidR="00070644" w:rsidRPr="00317BBF" w:rsidRDefault="00070644" w:rsidP="00070644">
      <w:pPr>
        <w:tabs>
          <w:tab w:val="left" w:pos="1206"/>
        </w:tabs>
        <w:contextualSpacing/>
        <w:jc w:val="both"/>
        <w:rPr>
          <w:rFonts w:asciiTheme="minorHAnsi" w:hAnsiTheme="minorHAnsi" w:cstheme="minorHAnsi"/>
          <w:sz w:val="22"/>
          <w:szCs w:val="22"/>
        </w:rPr>
      </w:pPr>
    </w:p>
    <w:p w:rsidR="00070644" w:rsidRPr="00317BBF"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Garantía a Primer Requerimiento</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YPFB, con las características expresas de renovable, irrevocable y de ejecución a primer requerimiento con vigencia </w:t>
      </w:r>
      <w:r w:rsidRPr="00317BBF">
        <w:rPr>
          <w:rFonts w:asciiTheme="minorHAnsi" w:hAnsiTheme="minorHAnsi" w:cstheme="minorHAnsi"/>
          <w:b/>
          <w:sz w:val="22"/>
          <w:szCs w:val="22"/>
        </w:rPr>
        <w:t>de 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   </w:t>
      </w:r>
    </w:p>
    <w:p w:rsidR="00070644" w:rsidRPr="008D71A8" w:rsidRDefault="00070644" w:rsidP="00070644">
      <w:pPr>
        <w:tabs>
          <w:tab w:val="left" w:pos="1206"/>
        </w:tabs>
        <w:contextualSpacing/>
        <w:jc w:val="both"/>
        <w:rPr>
          <w:rFonts w:asciiTheme="minorHAnsi" w:hAnsiTheme="minorHAnsi" w:cstheme="minorHAnsi"/>
          <w:sz w:val="22"/>
          <w:szCs w:val="22"/>
        </w:rPr>
      </w:pPr>
      <w:r w:rsidRPr="00317BBF">
        <w:rPr>
          <w:rFonts w:asciiTheme="minorHAnsi" w:hAnsiTheme="minorHAnsi" w:cstheme="minorHAnsi"/>
          <w:b/>
          <w:sz w:val="22"/>
          <w:szCs w:val="22"/>
        </w:rPr>
        <w:t>Póliza de caución a Primer requerimiento para Entidades Públicas</w:t>
      </w:r>
      <w:r w:rsidRPr="00317BBF">
        <w:rPr>
          <w:rFonts w:asciiTheme="minorHAnsi" w:hAnsiTheme="minorHAnsi" w:cstheme="minorHAnsi"/>
          <w:sz w:val="22"/>
          <w:szCs w:val="22"/>
        </w:rPr>
        <w:t xml:space="preserve">, emitida por una empresa aseguradora del Estado Plurinacional de Bolivia con estructura de alcance a nivel nacional, registrada, autorizada y bajo el control de la Autoridad de Fiscalización y Control de Pensiones y Seguros a la orden/a favor de Yacimientos Petrolíferos Fiscales Bolivianos/ YPFB, con las características expresas de renovable, irrevocable y de ejecución a primer requerimiento con vigencia de </w:t>
      </w:r>
      <w:r w:rsidRPr="00317BBF">
        <w:rPr>
          <w:rFonts w:asciiTheme="minorHAnsi" w:hAnsiTheme="minorHAnsi" w:cstheme="minorHAnsi"/>
          <w:b/>
          <w:sz w:val="22"/>
          <w:szCs w:val="22"/>
        </w:rPr>
        <w:t>120 días calendario</w:t>
      </w:r>
      <w:r w:rsidRPr="00317BBF">
        <w:rPr>
          <w:rFonts w:asciiTheme="minorHAnsi" w:hAnsiTheme="minorHAnsi" w:cstheme="minorHAnsi"/>
          <w:sz w:val="22"/>
          <w:szCs w:val="22"/>
        </w:rPr>
        <w:t xml:space="preserve"> computables a partir de la fecha de Presentación de Propuestas, por un monto equivalente de al menos 1% del valor total de la propuesta económica.</w:t>
      </w:r>
    </w:p>
    <w:p w:rsidR="00070644" w:rsidRPr="008D71A8" w:rsidRDefault="00070644" w:rsidP="00070644">
      <w:pPr>
        <w:tabs>
          <w:tab w:val="left" w:pos="1206"/>
        </w:tabs>
        <w:contextualSpacing/>
        <w:jc w:val="both"/>
        <w:rPr>
          <w:rFonts w:asciiTheme="minorHAnsi" w:hAnsiTheme="minorHAnsi" w:cstheme="minorHAnsi"/>
          <w:b/>
          <w:sz w:val="22"/>
          <w:szCs w:val="22"/>
        </w:rPr>
      </w:pP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4.2. GARANTÍA DE CORRECTA INVERSIÓN DE ANTICIPO</w:t>
      </w:r>
    </w:p>
    <w:p w:rsidR="00070644" w:rsidRPr="008D71A8" w:rsidRDefault="00070644" w:rsidP="000706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A elección de la empresa (proponente o adjudicada, según corresponda) ésta podrá optar por uno de los siguientes instrumentos financieros:</w:t>
      </w:r>
    </w:p>
    <w:p w:rsidR="00070644" w:rsidRPr="008D71A8" w:rsidRDefault="00070644" w:rsidP="00070644">
      <w:pPr>
        <w:widowControl w:val="0"/>
        <w:autoSpaceDE w:val="0"/>
        <w:autoSpaceDN w:val="0"/>
        <w:adjustRightInd w:val="0"/>
        <w:jc w:val="both"/>
        <w:rPr>
          <w:rFonts w:asciiTheme="minorHAnsi" w:hAnsiTheme="minorHAnsi" w:cstheme="minorHAnsi"/>
          <w:sz w:val="22"/>
          <w:szCs w:val="22"/>
          <w:u w:val="single"/>
        </w:rPr>
      </w:pPr>
    </w:p>
    <w:p w:rsidR="00070644" w:rsidRPr="008D71A8"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inmediata con vigencia mínima de noventa (90) días calendario, computables a partir de la fecha de su emisión,  por un monto equivalente al cien por ciento (100%) del anticipo otorgado</w:t>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 – ASFI, a la orden/a favor de Yacimientos Petrolíferos Fiscales Bolivianos / YPFB, con características expresas de renovable, irrevocable y de ejecución a primer requerimiento con vigencia noventa (90) días calendario, computables a partir de la fecha de su emisión, por un monto equivalente al cien por ciento (100%) del anticipo otorgado.</w:t>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bookmarkStart w:id="3" w:name="_Toc314666251"/>
      <w:r w:rsidRPr="008D71A8">
        <w:rPr>
          <w:rFonts w:asciiTheme="minorHAnsi" w:hAnsiTheme="minorHAnsi" w:cstheme="minorHAnsi"/>
          <w:b/>
          <w:sz w:val="22"/>
          <w:szCs w:val="22"/>
          <w:u w:val="single"/>
        </w:rPr>
        <w:lastRenderedPageBreak/>
        <w:t>4.3. GARANTÍA DE CUMPLIMIENTO DE CONTRATO</w:t>
      </w:r>
      <w:bookmarkEnd w:id="3"/>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sz w:val="22"/>
          <w:szCs w:val="22"/>
        </w:rPr>
        <w:t>A elección de la empresa (proponente o adjudicada, según corresponda) ésta podrá optar por uno  de los siguientes instrumentos financieros:</w:t>
      </w:r>
    </w:p>
    <w:p w:rsidR="00070644" w:rsidRPr="00317BBF" w:rsidRDefault="00070644" w:rsidP="00070644">
      <w:pPr>
        <w:widowControl w:val="0"/>
        <w:autoSpaceDE w:val="0"/>
        <w:autoSpaceDN w:val="0"/>
        <w:adjustRightInd w:val="0"/>
        <w:jc w:val="both"/>
        <w:rPr>
          <w:rFonts w:asciiTheme="minorHAnsi" w:hAnsiTheme="minorHAnsi" w:cstheme="minorHAnsi"/>
          <w:sz w:val="22"/>
          <w:szCs w:val="22"/>
        </w:rPr>
      </w:pP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Boleta de Garantía</w:t>
      </w:r>
      <w:r w:rsidRPr="00317BBF">
        <w:rPr>
          <w:rFonts w:asciiTheme="minorHAnsi" w:hAnsiTheme="minorHAnsi" w:cstheme="minorHAnsi"/>
          <w:sz w:val="22"/>
          <w:szCs w:val="22"/>
        </w:rPr>
        <w:t xml:space="preserve">,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renovable, irrevocable y de ejecución inmediata con vigencia de 60 días calendario adicionales a la vigencia del contrato, por un monto equivalente al 7 % del valor total del contrato. </w:t>
      </w:r>
    </w:p>
    <w:p w:rsidR="00070644" w:rsidRPr="00317BBF"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sz w:val="22"/>
          <w:szCs w:val="22"/>
        </w:rPr>
        <w:t xml:space="preserve"> </w:t>
      </w: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Garantía a Primer Requerimiento</w:t>
      </w:r>
      <w:r w:rsidRPr="00317BBF">
        <w:rPr>
          <w:rFonts w:asciiTheme="minorHAnsi" w:hAnsiTheme="minorHAnsi" w:cstheme="minorHAnsi"/>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 a favor de Yacimientos Petrolíferos Fiscales Bolivianos/ YPFB, con características expresas de renovable, irrevocable y de ejecución a primer requerimiento con vigencia de 60 días calendario adicionales a la vigencia del contrato, por un monto equivalente al 7 % del valor total del contrato.</w:t>
      </w:r>
    </w:p>
    <w:p w:rsidR="00070644" w:rsidRPr="00317BBF" w:rsidRDefault="00070644" w:rsidP="00070644">
      <w:pPr>
        <w:widowControl w:val="0"/>
        <w:autoSpaceDE w:val="0"/>
        <w:autoSpaceDN w:val="0"/>
        <w:adjustRightInd w:val="0"/>
        <w:jc w:val="both"/>
        <w:rPr>
          <w:rFonts w:asciiTheme="minorHAnsi" w:hAnsiTheme="minorHAnsi" w:cstheme="minorHAnsi"/>
          <w:sz w:val="22"/>
          <w:szCs w:val="22"/>
        </w:rPr>
      </w:pP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317BBF">
        <w:rPr>
          <w:rFonts w:asciiTheme="minorHAnsi" w:hAnsiTheme="minorHAnsi" w:cstheme="minorHAnsi"/>
          <w:b/>
          <w:sz w:val="22"/>
          <w:szCs w:val="22"/>
        </w:rPr>
        <w:t>Póliza de caución a Primer requerimiento para Entidades Públicas</w:t>
      </w:r>
      <w:r w:rsidRPr="00317BBF">
        <w:rPr>
          <w:rFonts w:asciiTheme="minorHAnsi" w:hAnsiTheme="minorHAnsi" w:cstheme="minorHAnsi"/>
          <w:sz w:val="22"/>
          <w:szCs w:val="22"/>
        </w:rPr>
        <w:t>, emitida por una empresa aseguradora del Estado Plurinacional de Bolivia con estructura de alcance a nivel nacional, registrada, autorizada y bajo el control de la Autoridad de Fiscalización y Control de Pensiones y Seguros a la orden/ a favor de Yacimientos Petrolíferos Fiscales Bolivianos/ YPFB, con las características expresas de renovable, irrevocable y de ejecución a primer requerimiento con vigencia de 60 días calendario adicionales a la vigencia del contrato, por un monto equivalente al 7 % del valor total del contrato.</w:t>
      </w:r>
    </w:p>
    <w:p w:rsidR="00070644" w:rsidRDefault="00070644" w:rsidP="00070644">
      <w:pPr>
        <w:widowControl w:val="0"/>
        <w:autoSpaceDE w:val="0"/>
        <w:autoSpaceDN w:val="0"/>
        <w:adjustRightInd w:val="0"/>
        <w:jc w:val="both"/>
        <w:rPr>
          <w:rFonts w:asciiTheme="minorHAnsi" w:hAnsiTheme="minorHAnsi" w:cstheme="minorHAnsi"/>
          <w:sz w:val="22"/>
          <w:szCs w:val="22"/>
        </w:rPr>
      </w:pPr>
    </w:p>
    <w:p w:rsidR="00070644" w:rsidRPr="008D71A8" w:rsidRDefault="00070644" w:rsidP="00070644">
      <w:pPr>
        <w:widowControl w:val="0"/>
        <w:autoSpaceDE w:val="0"/>
        <w:autoSpaceDN w:val="0"/>
        <w:adjustRightInd w:val="0"/>
        <w:jc w:val="both"/>
        <w:rPr>
          <w:rFonts w:asciiTheme="minorHAnsi" w:hAnsiTheme="minorHAnsi" w:cstheme="minorHAnsi"/>
          <w:b/>
          <w:sz w:val="22"/>
          <w:szCs w:val="22"/>
          <w:u w:val="single"/>
        </w:rPr>
      </w:pPr>
      <w:r w:rsidRPr="008D71A8">
        <w:rPr>
          <w:rFonts w:asciiTheme="minorHAnsi" w:hAnsiTheme="minorHAnsi" w:cstheme="minorHAnsi"/>
          <w:b/>
          <w:sz w:val="22"/>
          <w:szCs w:val="22"/>
          <w:u w:val="single"/>
        </w:rPr>
        <w:t>4.4. GARANTÍA ADICIONAL A LA GARANTÍA DE CUMPLIMIENTO DE CONTRATO DE OBRAS</w:t>
      </w:r>
    </w:p>
    <w:p w:rsidR="00070644" w:rsidRDefault="00070644" w:rsidP="00070644">
      <w:pPr>
        <w:widowControl w:val="0"/>
        <w:autoSpaceDE w:val="0"/>
        <w:autoSpaceDN w:val="0"/>
        <w:adjustRightInd w:val="0"/>
        <w:jc w:val="both"/>
        <w:rPr>
          <w:rFonts w:asciiTheme="minorHAnsi" w:hAnsiTheme="minorHAnsi" w:cstheme="minorHAnsi"/>
          <w:sz w:val="22"/>
          <w:szCs w:val="22"/>
        </w:rPr>
      </w:pPr>
      <w:r w:rsidRPr="008D71A8">
        <w:rPr>
          <w:rFonts w:asciiTheme="minorHAnsi" w:hAnsiTheme="minorHAnsi" w:cstheme="minorHAnsi"/>
          <w:sz w:val="22"/>
          <w:szCs w:val="22"/>
        </w:rPr>
        <w:t xml:space="preserve">A elección de la empresa (proponente o adjudicada, según corresponda) ésta podrá optar por uno de los siguientes instrumentos financieros: </w:t>
      </w:r>
    </w:p>
    <w:p w:rsidR="00070644" w:rsidRPr="008D71A8" w:rsidRDefault="00070644" w:rsidP="00070644">
      <w:pPr>
        <w:widowControl w:val="0"/>
        <w:autoSpaceDE w:val="0"/>
        <w:autoSpaceDN w:val="0"/>
        <w:adjustRightInd w:val="0"/>
        <w:jc w:val="both"/>
        <w:rPr>
          <w:rFonts w:asciiTheme="minorHAnsi" w:hAnsiTheme="minorHAnsi" w:cstheme="minorHAnsi"/>
          <w:sz w:val="22"/>
          <w:szCs w:val="22"/>
        </w:rPr>
      </w:pPr>
    </w:p>
    <w:p w:rsidR="00070644" w:rsidRPr="008D71A8"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Boleta de Garantía,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monto equivalente  a la diferencia entre el ochenta y cinco por ciento (85%) del Precio Referencial y el valor de su propuesta económica</w:t>
      </w:r>
    </w:p>
    <w:p w:rsidR="00070644" w:rsidRPr="008D71A8" w:rsidRDefault="00070644" w:rsidP="00070644">
      <w:pPr>
        <w:widowControl w:val="0"/>
        <w:autoSpaceDE w:val="0"/>
        <w:autoSpaceDN w:val="0"/>
        <w:adjustRightInd w:val="0"/>
        <w:jc w:val="both"/>
        <w:rPr>
          <w:rFonts w:asciiTheme="minorHAnsi" w:hAnsiTheme="minorHAnsi" w:cstheme="minorHAnsi"/>
          <w:b/>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r w:rsidRPr="008D71A8">
        <w:rPr>
          <w:rFonts w:asciiTheme="minorHAnsi" w:hAnsiTheme="minorHAnsi" w:cstheme="minorHAnsi"/>
          <w:b/>
          <w:sz w:val="22"/>
          <w:szCs w:val="22"/>
          <w:lang w:val="es-BO"/>
        </w:rPr>
        <w:t xml:space="preserve">Garantía a Primer Requerimiento, </w:t>
      </w:r>
      <w:r w:rsidRPr="008D71A8">
        <w:rPr>
          <w:rFonts w:asciiTheme="minorHAnsi" w:hAnsiTheme="minorHAnsi" w:cstheme="minorHAnsi"/>
          <w:sz w:val="22"/>
          <w:szCs w:val="22"/>
          <w:lang w:val="es-BO"/>
        </w:rPr>
        <w:t xml:space="preserve">emitida por una Entidad de Intermediación Financiera </w:t>
      </w:r>
      <w:r w:rsidRPr="008D71A8">
        <w:rPr>
          <w:rFonts w:asciiTheme="minorHAnsi" w:hAnsiTheme="minorHAnsi" w:cstheme="minorHAnsi"/>
          <w:b/>
          <w:sz w:val="22"/>
          <w:szCs w:val="22"/>
          <w:lang w:val="es-BO"/>
        </w:rPr>
        <w:t>(Bancaria)</w:t>
      </w:r>
      <w:r w:rsidRPr="008D71A8">
        <w:rPr>
          <w:rFonts w:asciiTheme="minorHAnsi" w:hAnsiTheme="minorHAnsi" w:cstheme="minorHAnsi"/>
          <w:sz w:val="22"/>
          <w:szCs w:val="22"/>
          <w:lang w:val="es-BO"/>
        </w:rPr>
        <w:t xml:space="preserve">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a primer requerimiento con vigencia de 60 días calendario adicionales a la vigencia del contrato, por un monto equivalente  a la diferencia entre el ochenta y cinco por ciento (85%) del Precio Referencial y el valor de su propuesta económica.</w:t>
      </w: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p>
    <w:p w:rsidR="00070644" w:rsidRDefault="00070644" w:rsidP="00070644">
      <w:pPr>
        <w:widowControl w:val="0"/>
        <w:autoSpaceDE w:val="0"/>
        <w:autoSpaceDN w:val="0"/>
        <w:adjustRightInd w:val="0"/>
        <w:jc w:val="both"/>
        <w:rPr>
          <w:rFonts w:asciiTheme="minorHAnsi" w:hAnsiTheme="minorHAnsi" w:cstheme="minorHAnsi"/>
          <w:sz w:val="22"/>
          <w:szCs w:val="22"/>
          <w:lang w:val="es-BO"/>
        </w:rPr>
      </w:pPr>
    </w:p>
    <w:p w:rsidR="00070644" w:rsidRPr="00B248F1" w:rsidRDefault="00070644" w:rsidP="00070644">
      <w:pPr>
        <w:rPr>
          <w:rFonts w:asciiTheme="minorHAnsi" w:hAnsiTheme="minorHAnsi" w:cstheme="minorHAnsi"/>
          <w:b/>
          <w:bCs/>
          <w:sz w:val="22"/>
          <w:szCs w:val="22"/>
          <w:u w:val="single"/>
        </w:rPr>
      </w:pPr>
      <w:r w:rsidRPr="008D71A8">
        <w:rPr>
          <w:rFonts w:asciiTheme="minorHAnsi" w:hAnsiTheme="minorHAnsi" w:cstheme="minorHAnsi"/>
          <w:b/>
          <w:sz w:val="22"/>
          <w:szCs w:val="22"/>
          <w:u w:val="single"/>
        </w:rPr>
        <w:lastRenderedPageBreak/>
        <w:t>4.</w:t>
      </w:r>
      <w:r>
        <w:rPr>
          <w:rFonts w:asciiTheme="minorHAnsi" w:hAnsiTheme="minorHAnsi" w:cstheme="minorHAnsi"/>
          <w:b/>
          <w:sz w:val="22"/>
          <w:szCs w:val="22"/>
          <w:u w:val="single"/>
        </w:rPr>
        <w:t>5</w:t>
      </w:r>
      <w:r w:rsidRPr="008D71A8">
        <w:rPr>
          <w:rFonts w:asciiTheme="minorHAnsi" w:hAnsiTheme="minorHAnsi" w:cstheme="minorHAnsi"/>
          <w:b/>
          <w:sz w:val="22"/>
          <w:szCs w:val="22"/>
          <w:u w:val="single"/>
        </w:rPr>
        <w:t>.</w:t>
      </w:r>
      <w:r w:rsidRPr="00B248F1">
        <w:rPr>
          <w:rFonts w:asciiTheme="minorHAnsi" w:hAnsiTheme="minorHAnsi" w:cstheme="minorHAnsi"/>
          <w:b/>
          <w:sz w:val="22"/>
          <w:szCs w:val="22"/>
          <w:u w:val="single"/>
        </w:rPr>
        <w:t xml:space="preserve"> </w:t>
      </w:r>
      <w:r w:rsidRPr="00B248F1">
        <w:rPr>
          <w:rFonts w:asciiTheme="minorHAnsi" w:hAnsiTheme="minorHAnsi" w:cstheme="minorHAnsi"/>
          <w:b/>
          <w:bCs/>
          <w:sz w:val="22"/>
          <w:szCs w:val="22"/>
          <w:u w:val="single"/>
        </w:rPr>
        <w:t>INSTRUCCIONES PARA LA EMISION DE INSTRUMENTOS FINANCIEROS</w:t>
      </w:r>
    </w:p>
    <w:p w:rsidR="00070644" w:rsidRDefault="00070644" w:rsidP="00070644">
      <w:pPr>
        <w:jc w:val="both"/>
        <w:rPr>
          <w:rFonts w:asciiTheme="minorHAnsi" w:hAnsiTheme="minorHAnsi" w:cstheme="minorHAnsi"/>
          <w:sz w:val="22"/>
          <w:szCs w:val="22"/>
        </w:rPr>
      </w:pPr>
      <w:r w:rsidRPr="00412B7B">
        <w:rPr>
          <w:rFonts w:asciiTheme="minorHAnsi" w:hAnsiTheme="minorHAnsi" w:cstheme="minorHAnsi"/>
          <w:sz w:val="22"/>
          <w:szCs w:val="22"/>
        </w:rPr>
        <w:t>El Proponente o Adjudicado deberá solicitar o instruir a la entidad de intermediación financiera bancaría, el correcto registro de datos o información en los Instrumentos Financieros de Garantía requeridos, cumpliendo obligatoriamente con las siguientes condiciones:</w:t>
      </w:r>
    </w:p>
    <w:p w:rsidR="00070644" w:rsidRDefault="00070644" w:rsidP="00070644">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070644" w:rsidRPr="000B54F3" w:rsidTr="00995112">
        <w:trPr>
          <w:tblHeade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070644" w:rsidRPr="000B54F3" w:rsidRDefault="00070644" w:rsidP="0099511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070644" w:rsidRPr="000B54F3" w:rsidRDefault="00070644" w:rsidP="00995112">
            <w:pPr>
              <w:pStyle w:val="Prrafodelista"/>
              <w:ind w:left="0"/>
              <w:jc w:val="center"/>
              <w:rPr>
                <w:rFonts w:asciiTheme="minorHAnsi" w:hAnsiTheme="minorHAnsi" w:cstheme="minorHAnsi"/>
                <w:b/>
                <w:bCs/>
                <w:sz w:val="21"/>
                <w:szCs w:val="21"/>
              </w:rPr>
            </w:pPr>
            <w:r w:rsidRPr="000B54F3">
              <w:rPr>
                <w:rFonts w:asciiTheme="minorHAnsi" w:hAnsiTheme="minorHAnsi" w:cstheme="minorHAnsi"/>
                <w:b/>
                <w:bCs/>
                <w:sz w:val="21"/>
                <w:szCs w:val="21"/>
              </w:rPr>
              <w:t>INSTRUCCIÓN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rPr>
                <w:rFonts w:asciiTheme="minorHAnsi" w:hAnsiTheme="minorHAnsi" w:cstheme="minorHAnsi"/>
                <w:b/>
                <w:bCs/>
                <w:sz w:val="21"/>
                <w:szCs w:val="21"/>
              </w:rPr>
            </w:pPr>
            <w:r w:rsidRPr="000B54F3">
              <w:rPr>
                <w:rFonts w:asciiTheme="minorHAnsi" w:hAnsiTheme="minorHAnsi" w:cstheme="minorHAnsi"/>
                <w:b/>
                <w:bCs/>
                <w:sz w:val="21"/>
                <w:szCs w:val="21"/>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Style w:val="nfasis"/>
                <w:rFonts w:asciiTheme="minorHAnsi" w:hAnsiTheme="minorHAnsi" w:cstheme="minorHAnsi"/>
                <w:sz w:val="21"/>
                <w:szCs w:val="21"/>
              </w:rPr>
            </w:pPr>
            <w:r w:rsidRPr="000B54F3">
              <w:rPr>
                <w:rFonts w:asciiTheme="minorHAnsi" w:hAnsiTheme="minorHAnsi" w:cstheme="minorHAnsi"/>
                <w:sz w:val="21"/>
                <w:szCs w:val="21"/>
              </w:rPr>
              <w:t xml:space="preserve">Se aceptará </w:t>
            </w:r>
            <w:r w:rsidRPr="000B54F3">
              <w:rPr>
                <w:rFonts w:asciiTheme="minorHAnsi" w:hAnsiTheme="minorHAnsi" w:cstheme="minorHAnsi"/>
                <w:b/>
                <w:sz w:val="21"/>
                <w:szCs w:val="21"/>
                <w:u w:val="single"/>
              </w:rPr>
              <w:t>únicamente</w:t>
            </w:r>
            <w:r w:rsidRPr="000B54F3">
              <w:rPr>
                <w:rFonts w:asciiTheme="minorHAnsi" w:hAnsiTheme="minorHAnsi" w:cstheme="minorHAnsi"/>
                <w:sz w:val="21"/>
                <w:szCs w:val="21"/>
              </w:rPr>
              <w:t xml:space="preserve"> los instrumentos detallados en el presente anexo.</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OBJETO DE LA GARANTÍA</w:t>
            </w:r>
          </w:p>
          <w:p w:rsidR="00070644" w:rsidRPr="000B54F3" w:rsidRDefault="00070644" w:rsidP="00995112">
            <w:pPr>
              <w:pStyle w:val="Prrafodelista"/>
              <w:ind w:left="0"/>
              <w:rPr>
                <w:rFonts w:asciiTheme="minorHAnsi" w:hAnsiTheme="minorHAnsi" w:cstheme="minorHAnsi"/>
                <w:i/>
                <w:sz w:val="21"/>
                <w:szCs w:val="21"/>
              </w:rPr>
            </w:pPr>
            <w:r w:rsidRPr="000B54F3">
              <w:rPr>
                <w:rFonts w:asciiTheme="minorHAnsi" w:hAnsiTheme="minorHAnsi" w:cstheme="minorHAnsi"/>
                <w:b/>
                <w:bCs/>
                <w:sz w:val="21"/>
                <w:szCs w:val="21"/>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correctamente y de manera explícita, </w:t>
            </w:r>
            <w:r w:rsidRPr="000B54F3">
              <w:rPr>
                <w:rFonts w:asciiTheme="minorHAnsi" w:hAnsiTheme="minorHAnsi" w:cstheme="minorHAnsi"/>
                <w:b/>
                <w:sz w:val="21"/>
                <w:szCs w:val="21"/>
                <w:u w:val="single"/>
              </w:rPr>
              <w:t>textual</w:t>
            </w:r>
            <w:r w:rsidRPr="000B54F3">
              <w:rPr>
                <w:rFonts w:asciiTheme="minorHAnsi" w:hAnsiTheme="minorHAnsi" w:cstheme="minorHAnsi"/>
                <w:sz w:val="21"/>
                <w:szCs w:val="21"/>
              </w:rPr>
              <w:t xml:space="preserve"> y </w:t>
            </w:r>
            <w:r w:rsidRPr="000B54F3">
              <w:rPr>
                <w:rFonts w:asciiTheme="minorHAnsi" w:hAnsiTheme="minorHAnsi" w:cstheme="minorHAnsi"/>
                <w:b/>
                <w:sz w:val="21"/>
                <w:szCs w:val="21"/>
                <w:u w:val="single"/>
              </w:rPr>
              <w:t>completa</w:t>
            </w:r>
            <w:r w:rsidRPr="000B54F3">
              <w:rPr>
                <w:rFonts w:asciiTheme="minorHAnsi" w:hAnsiTheme="minorHAnsi" w:cstheme="minorHAnsi"/>
                <w:sz w:val="21"/>
                <w:szCs w:val="21"/>
              </w:rPr>
              <w:t xml:space="preserve">: </w:t>
            </w:r>
          </w:p>
          <w:p w:rsidR="00070644" w:rsidRPr="000B54F3" w:rsidRDefault="00070644" w:rsidP="00070644">
            <w:pPr>
              <w:numPr>
                <w:ilvl w:val="0"/>
                <w:numId w:val="61"/>
              </w:numPr>
              <w:jc w:val="both"/>
              <w:rPr>
                <w:rFonts w:asciiTheme="minorHAnsi" w:hAnsiTheme="minorHAnsi" w:cstheme="minorHAnsi"/>
                <w:sz w:val="21"/>
                <w:szCs w:val="21"/>
              </w:rPr>
            </w:pPr>
            <w:r w:rsidRPr="000B54F3">
              <w:rPr>
                <w:rFonts w:asciiTheme="minorHAnsi" w:hAnsiTheme="minorHAnsi" w:cstheme="minorHAnsi"/>
                <w:b/>
                <w:sz w:val="21"/>
                <w:szCs w:val="21"/>
              </w:rPr>
              <w:t>Objeto a garantizar (“Garantía según el objeto”)</w:t>
            </w:r>
            <w:r w:rsidRPr="000B54F3">
              <w:rPr>
                <w:rStyle w:val="Refdenotaalpie"/>
                <w:rFonts w:asciiTheme="minorHAnsi" w:hAnsiTheme="minorHAnsi" w:cstheme="minorHAnsi"/>
                <w:b/>
                <w:sz w:val="21"/>
                <w:szCs w:val="21"/>
              </w:rPr>
              <w:footnoteReference w:id="1"/>
            </w:r>
            <w:r w:rsidRPr="000B54F3">
              <w:rPr>
                <w:rFonts w:asciiTheme="minorHAnsi" w:hAnsiTheme="minorHAnsi" w:cstheme="minorHAnsi"/>
                <w:sz w:val="21"/>
                <w:szCs w:val="21"/>
              </w:rPr>
              <w:t xml:space="preserve"> conforme lo requerido en el presente anexo.</w:t>
            </w:r>
          </w:p>
          <w:p w:rsidR="00070644" w:rsidRPr="000B54F3" w:rsidRDefault="00070644" w:rsidP="00070644">
            <w:pPr>
              <w:numPr>
                <w:ilvl w:val="0"/>
                <w:numId w:val="61"/>
              </w:numPr>
              <w:jc w:val="both"/>
              <w:rPr>
                <w:rFonts w:asciiTheme="minorHAnsi" w:hAnsiTheme="minorHAnsi" w:cstheme="minorHAnsi"/>
                <w:b/>
                <w:sz w:val="21"/>
                <w:szCs w:val="21"/>
              </w:rPr>
            </w:pPr>
            <w:r w:rsidRPr="000B54F3">
              <w:rPr>
                <w:rFonts w:asciiTheme="minorHAnsi" w:hAnsiTheme="minorHAnsi" w:cstheme="minorHAnsi"/>
                <w:b/>
                <w:sz w:val="21"/>
                <w:szCs w:val="21"/>
              </w:rPr>
              <w:t xml:space="preserve">Nombre (Objeto de la Contratación) y/o código </w:t>
            </w:r>
            <w:r w:rsidRPr="000B54F3">
              <w:rPr>
                <w:rFonts w:asciiTheme="minorHAnsi" w:hAnsiTheme="minorHAnsi" w:cstheme="minorHAnsi"/>
                <w:sz w:val="21"/>
                <w:szCs w:val="21"/>
              </w:rPr>
              <w:t>del proceso de contratación, conforme al registrado en la página web</w:t>
            </w:r>
            <w:r w:rsidRPr="000B54F3">
              <w:rPr>
                <w:rFonts w:asciiTheme="minorHAnsi" w:hAnsiTheme="minorHAnsi" w:cstheme="minorHAnsi"/>
                <w:b/>
                <w:sz w:val="21"/>
                <w:szCs w:val="21"/>
              </w:rPr>
              <w:t>:</w:t>
            </w:r>
          </w:p>
          <w:p w:rsidR="00070644" w:rsidRPr="000B54F3" w:rsidRDefault="00070644" w:rsidP="00995112">
            <w:pPr>
              <w:ind w:left="360"/>
              <w:jc w:val="both"/>
              <w:rPr>
                <w:rFonts w:asciiTheme="minorHAnsi" w:hAnsiTheme="minorHAnsi" w:cstheme="minorHAnsi"/>
                <w:b/>
                <w:i/>
                <w:sz w:val="21"/>
                <w:szCs w:val="21"/>
              </w:rPr>
            </w:pPr>
            <w:r w:rsidRPr="000B54F3">
              <w:rPr>
                <w:rFonts w:asciiTheme="minorHAnsi" w:hAnsiTheme="minorHAnsi" w:cstheme="minorHAnsi"/>
                <w:b/>
                <w:i/>
                <w:sz w:val="21"/>
                <w:szCs w:val="21"/>
              </w:rPr>
              <w:t>http://contrataciones.ypfb.gob.bo/contrataciones/publicacion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el nombre </w:t>
            </w:r>
            <w:r w:rsidRPr="000B54F3">
              <w:rPr>
                <w:rFonts w:asciiTheme="minorHAnsi" w:hAnsiTheme="minorHAnsi" w:cstheme="minorHAnsi"/>
                <w:sz w:val="21"/>
                <w:szCs w:val="21"/>
                <w:u w:val="single"/>
              </w:rPr>
              <w:t>plenamente</w:t>
            </w:r>
            <w:r w:rsidRPr="000B54F3">
              <w:rPr>
                <w:rFonts w:asciiTheme="minorHAnsi" w:hAnsiTheme="minorHAnsi" w:cstheme="minorHAnsi"/>
                <w:sz w:val="21"/>
                <w:szCs w:val="21"/>
              </w:rPr>
              <w:t xml:space="preserve"> consistente o concordante con el registrado en el Formulario A-1 (campo: </w:t>
            </w:r>
            <w:r w:rsidRPr="000B54F3">
              <w:rPr>
                <w:rFonts w:asciiTheme="minorHAnsi" w:hAnsiTheme="minorHAnsi" w:cstheme="minorHAnsi"/>
                <w:i/>
                <w:sz w:val="21"/>
                <w:szCs w:val="21"/>
              </w:rPr>
              <w:t>Nombre o Razón Social del Proponente</w:t>
            </w:r>
            <w:r w:rsidRPr="000B54F3">
              <w:rPr>
                <w:rFonts w:asciiTheme="minorHAnsi" w:hAnsiTheme="minorHAnsi" w:cstheme="minorHAnsi"/>
                <w:sz w:val="21"/>
                <w:szCs w:val="21"/>
              </w:rPr>
              <w:t xml:space="preserve">). Para </w:t>
            </w:r>
            <w:r w:rsidRPr="000B54F3">
              <w:rPr>
                <w:rFonts w:asciiTheme="minorHAnsi" w:hAnsiTheme="minorHAnsi" w:cstheme="minorHAnsi"/>
                <w:sz w:val="21"/>
                <w:szCs w:val="21"/>
                <w:u w:val="single"/>
              </w:rPr>
              <w:t>empresas unipersonales</w:t>
            </w:r>
            <w:r w:rsidRPr="000B54F3">
              <w:rPr>
                <w:rFonts w:asciiTheme="minorHAnsi" w:hAnsiTheme="minorHAnsi" w:cstheme="minorHAnsi"/>
                <w:sz w:val="21"/>
                <w:szCs w:val="21"/>
              </w:rPr>
              <w:t xml:space="preserve"> podrá figurar alternativamente el nombre del Contribuyente (NIT).</w:t>
            </w:r>
          </w:p>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Asimismo, el </w:t>
            </w:r>
            <w:r w:rsidRPr="000B54F3">
              <w:rPr>
                <w:rFonts w:asciiTheme="minorHAnsi" w:hAnsiTheme="minorHAnsi" w:cstheme="minorHAnsi"/>
                <w:i/>
                <w:sz w:val="21"/>
                <w:szCs w:val="21"/>
              </w:rPr>
              <w:t>Nombre o</w:t>
            </w:r>
            <w:r w:rsidRPr="000B54F3">
              <w:rPr>
                <w:rFonts w:asciiTheme="minorHAnsi" w:hAnsiTheme="minorHAnsi" w:cstheme="minorHAnsi"/>
                <w:sz w:val="21"/>
                <w:szCs w:val="21"/>
              </w:rPr>
              <w:t xml:space="preserve"> </w:t>
            </w:r>
            <w:r w:rsidRPr="000B54F3">
              <w:rPr>
                <w:rFonts w:asciiTheme="minorHAnsi" w:hAnsiTheme="minorHAnsi" w:cstheme="minorHAnsi"/>
                <w:i/>
                <w:sz w:val="21"/>
                <w:szCs w:val="21"/>
              </w:rPr>
              <w:t xml:space="preserve">Razón Social del Proponente </w:t>
            </w:r>
            <w:r w:rsidRPr="000B54F3">
              <w:rPr>
                <w:rFonts w:asciiTheme="minorHAnsi" w:hAnsiTheme="minorHAnsi" w:cstheme="minorHAnsi"/>
                <w:sz w:val="21"/>
                <w:szCs w:val="21"/>
              </w:rPr>
              <w:t xml:space="preserve">(Empresa) deberá estar respaldado por los registrados en los siguientes documentos, según corresponda al documento requerido en el DBC o DCD o EETT o </w:t>
            </w:r>
            <w:proofErr w:type="spellStart"/>
            <w:r w:rsidRPr="000B54F3">
              <w:rPr>
                <w:rFonts w:asciiTheme="minorHAnsi" w:hAnsiTheme="minorHAnsi" w:cstheme="minorHAnsi"/>
                <w:sz w:val="21"/>
                <w:szCs w:val="21"/>
              </w:rPr>
              <w:t>TDRs</w:t>
            </w:r>
            <w:proofErr w:type="spellEnd"/>
            <w:r w:rsidRPr="000B54F3">
              <w:rPr>
                <w:rFonts w:asciiTheme="minorHAnsi" w:hAnsiTheme="minorHAnsi" w:cstheme="minorHAnsi"/>
                <w:sz w:val="21"/>
                <w:szCs w:val="21"/>
              </w:rPr>
              <w:t>:</w:t>
            </w:r>
          </w:p>
          <w:p w:rsidR="00070644" w:rsidRPr="000B54F3" w:rsidRDefault="00070644" w:rsidP="00070644">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Registros FUNDEMPRESA, (o equivalente en el país de origen); o</w:t>
            </w:r>
          </w:p>
          <w:p w:rsidR="00070644" w:rsidRPr="000B54F3" w:rsidRDefault="00070644" w:rsidP="00070644">
            <w:pPr>
              <w:numPr>
                <w:ilvl w:val="0"/>
                <w:numId w:val="62"/>
              </w:numPr>
              <w:jc w:val="both"/>
              <w:rPr>
                <w:rFonts w:asciiTheme="minorHAnsi" w:hAnsiTheme="minorHAnsi" w:cstheme="minorHAnsi"/>
                <w:sz w:val="21"/>
                <w:szCs w:val="21"/>
              </w:rPr>
            </w:pPr>
            <w:r w:rsidRPr="000B54F3">
              <w:rPr>
                <w:rFonts w:asciiTheme="minorHAnsi" w:hAnsiTheme="minorHAnsi" w:cstheme="minorHAnsi"/>
                <w:sz w:val="21"/>
                <w:szCs w:val="21"/>
              </w:rPr>
              <w:t>Instrumento de Constitución.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b/>
                <w:bCs/>
                <w:sz w:val="21"/>
                <w:szCs w:val="21"/>
              </w:rPr>
            </w:pPr>
            <w:r w:rsidRPr="000B54F3">
              <w:rPr>
                <w:rFonts w:asciiTheme="minorHAnsi" w:hAnsiTheme="minorHAnsi" w:cstheme="minorHAnsi"/>
                <w:b/>
                <w:bCs/>
                <w:sz w:val="21"/>
                <w:szCs w:val="21"/>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Debe consignar:</w:t>
            </w:r>
          </w:p>
          <w:p w:rsidR="00070644" w:rsidRPr="000B54F3" w:rsidRDefault="00070644" w:rsidP="00070644">
            <w:pPr>
              <w:pStyle w:val="Prrafodelista"/>
              <w:numPr>
                <w:ilvl w:val="0"/>
                <w:numId w:val="63"/>
              </w:numPr>
              <w:spacing w:line="276" w:lineRule="auto"/>
              <w:ind w:left="357" w:hanging="357"/>
              <w:jc w:val="both"/>
              <w:rPr>
                <w:rFonts w:asciiTheme="minorHAnsi" w:hAnsiTheme="minorHAnsi" w:cstheme="minorHAnsi"/>
                <w:sz w:val="21"/>
                <w:szCs w:val="21"/>
              </w:rPr>
            </w:pPr>
            <w:r w:rsidRPr="000B54F3">
              <w:rPr>
                <w:rFonts w:asciiTheme="minorHAnsi" w:hAnsiTheme="minorHAnsi" w:cstheme="minorHAnsi"/>
                <w:sz w:val="21"/>
                <w:szCs w:val="21"/>
              </w:rPr>
              <w:t>YACIMIENTOS PETROLIFEROS FISCALES BOLIVIANOS;</w:t>
            </w:r>
          </w:p>
          <w:p w:rsidR="00070644" w:rsidRPr="000B54F3" w:rsidRDefault="00070644" w:rsidP="00070644">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YPFB;</w:t>
            </w:r>
          </w:p>
          <w:p w:rsidR="00070644" w:rsidRPr="000B54F3" w:rsidRDefault="00070644" w:rsidP="00070644">
            <w:pPr>
              <w:pStyle w:val="Prrafodelista"/>
              <w:numPr>
                <w:ilvl w:val="0"/>
                <w:numId w:val="63"/>
              </w:numPr>
              <w:spacing w:line="276" w:lineRule="auto"/>
              <w:ind w:left="357" w:hanging="357"/>
              <w:jc w:val="both"/>
              <w:rPr>
                <w:rFonts w:asciiTheme="minorHAnsi" w:hAnsiTheme="minorHAnsi" w:cstheme="minorHAnsi"/>
                <w:i/>
                <w:sz w:val="21"/>
                <w:szCs w:val="21"/>
              </w:rPr>
            </w:pPr>
            <w:r w:rsidRPr="000B54F3">
              <w:rPr>
                <w:rFonts w:asciiTheme="minorHAnsi" w:hAnsiTheme="minorHAnsi" w:cstheme="minorHAnsi"/>
                <w:i/>
                <w:sz w:val="21"/>
                <w:szCs w:val="21"/>
              </w:rPr>
              <w:t>o ambos.</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MONTO GARANTIZADO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Debe consignar el valor/importe/monto correctamente calculado, conforme el presente anexo y la “</w:t>
            </w:r>
            <w:r w:rsidRPr="000B54F3">
              <w:rPr>
                <w:rFonts w:asciiTheme="minorHAnsi" w:hAnsiTheme="minorHAnsi" w:cstheme="minorHAnsi"/>
                <w:i/>
                <w:sz w:val="21"/>
                <w:szCs w:val="21"/>
              </w:rPr>
              <w:t>Garantía según el objeto</w:t>
            </w:r>
            <w:r w:rsidRPr="000B54F3">
              <w:rPr>
                <w:rFonts w:asciiTheme="minorHAnsi" w:hAnsiTheme="minorHAnsi" w:cstheme="minorHAnsi"/>
                <w:sz w:val="21"/>
                <w:szCs w:val="21"/>
              </w:rPr>
              <w:t xml:space="preserve">” requerida, considerando el </w:t>
            </w:r>
            <w:proofErr w:type="spellStart"/>
            <w:r w:rsidRPr="000B54F3">
              <w:rPr>
                <w:rFonts w:asciiTheme="minorHAnsi" w:hAnsiTheme="minorHAnsi" w:cstheme="minorHAnsi"/>
                <w:sz w:val="21"/>
                <w:szCs w:val="21"/>
              </w:rPr>
              <w:t>inc</w:t>
            </w:r>
            <w:proofErr w:type="spellEnd"/>
            <w:r w:rsidRPr="000B54F3">
              <w:rPr>
                <w:rFonts w:asciiTheme="minorHAnsi" w:hAnsiTheme="minorHAnsi" w:cstheme="minorHAnsi"/>
                <w:sz w:val="21"/>
                <w:szCs w:val="21"/>
              </w:rPr>
              <w:t xml:space="preserve"> c) de los Aspectos Subsanables del DBC o DCD.</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rPr>
                <w:rFonts w:asciiTheme="minorHAnsi" w:hAnsiTheme="minorHAnsi" w:cstheme="minorHAnsi"/>
                <w:sz w:val="21"/>
                <w:szCs w:val="21"/>
              </w:rPr>
            </w:pPr>
            <w:r w:rsidRPr="000B54F3">
              <w:rPr>
                <w:rFonts w:asciiTheme="minorHAnsi" w:hAnsiTheme="minorHAnsi" w:cstheme="minorHAnsi"/>
                <w:b/>
                <w:bCs/>
                <w:sz w:val="21"/>
                <w:szCs w:val="21"/>
              </w:rPr>
              <w:t>VIGENCIA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 xml:space="preserve">Debe consignar una vigencia </w:t>
            </w:r>
            <w:r w:rsidRPr="000B54F3">
              <w:rPr>
                <w:rFonts w:asciiTheme="minorHAnsi" w:hAnsiTheme="minorHAnsi" w:cstheme="minorHAnsi"/>
                <w:sz w:val="21"/>
                <w:szCs w:val="21"/>
                <w:u w:val="single"/>
              </w:rPr>
              <w:t>igual o mayor</w:t>
            </w:r>
            <w:r w:rsidRPr="000B54F3">
              <w:rPr>
                <w:rFonts w:asciiTheme="minorHAnsi" w:hAnsiTheme="minorHAnsi" w:cstheme="minorHAnsi"/>
                <w:sz w:val="21"/>
                <w:szCs w:val="21"/>
              </w:rPr>
              <w:t xml:space="preserve"> a la requerida en el presente Anexo, </w:t>
            </w:r>
          </w:p>
          <w:p w:rsidR="00070644" w:rsidRPr="000B54F3" w:rsidRDefault="00070644" w:rsidP="00070644">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la Garantía de Seriedad de Propuesta:</w:t>
            </w:r>
            <w:r w:rsidRPr="000B54F3">
              <w:rPr>
                <w:rFonts w:asciiTheme="minorHAnsi" w:hAnsiTheme="minorHAnsi" w:cstheme="minorHAnsi"/>
                <w:sz w:val="21"/>
                <w:szCs w:val="21"/>
              </w:rPr>
              <w:t xml:space="preserve"> (120 días) computable a partir de la </w:t>
            </w:r>
            <w:r w:rsidRPr="000B54F3">
              <w:rPr>
                <w:rFonts w:asciiTheme="minorHAnsi" w:hAnsiTheme="minorHAnsi" w:cstheme="minorHAnsi"/>
                <w:i/>
                <w:sz w:val="21"/>
                <w:szCs w:val="21"/>
              </w:rPr>
              <w:t>“Fecha de presentación de propuesta”</w:t>
            </w:r>
            <w:r w:rsidRPr="000B54F3">
              <w:rPr>
                <w:rFonts w:asciiTheme="minorHAnsi" w:hAnsiTheme="minorHAnsi" w:cstheme="minorHAnsi"/>
                <w:sz w:val="21"/>
                <w:szCs w:val="21"/>
              </w:rPr>
              <w:t xml:space="preserve">, establecida en el </w:t>
            </w:r>
            <w:r w:rsidRPr="000B54F3">
              <w:rPr>
                <w:rFonts w:asciiTheme="minorHAnsi" w:hAnsiTheme="minorHAnsi" w:cstheme="minorHAnsi"/>
                <w:b/>
                <w:sz w:val="21"/>
                <w:szCs w:val="21"/>
              </w:rPr>
              <w:t>“</w:t>
            </w:r>
            <w:r w:rsidRPr="000B54F3">
              <w:rPr>
                <w:rFonts w:asciiTheme="minorHAnsi" w:hAnsiTheme="minorHAnsi" w:cstheme="minorHAnsi"/>
                <w:i/>
                <w:sz w:val="21"/>
                <w:szCs w:val="21"/>
              </w:rPr>
              <w:t>Cronograma de Plazos”</w:t>
            </w:r>
            <w:r w:rsidRPr="000B54F3">
              <w:rPr>
                <w:rFonts w:asciiTheme="minorHAnsi" w:hAnsiTheme="minorHAnsi" w:cstheme="minorHAnsi"/>
                <w:sz w:val="21"/>
                <w:szCs w:val="21"/>
              </w:rPr>
              <w:t xml:space="preserve"> incluidos como parte del DBC y considerando los Aspectos Subsanables admisibles en dicho documento. </w:t>
            </w:r>
          </w:p>
          <w:p w:rsidR="00070644" w:rsidRPr="000B54F3" w:rsidRDefault="00070644" w:rsidP="00070644">
            <w:pPr>
              <w:numPr>
                <w:ilvl w:val="0"/>
                <w:numId w:val="64"/>
              </w:numPr>
              <w:jc w:val="both"/>
              <w:rPr>
                <w:rFonts w:asciiTheme="minorHAnsi" w:hAnsiTheme="minorHAnsi" w:cstheme="minorHAnsi"/>
                <w:sz w:val="21"/>
                <w:szCs w:val="21"/>
              </w:rPr>
            </w:pPr>
            <w:r w:rsidRPr="000B54F3">
              <w:rPr>
                <w:rFonts w:asciiTheme="minorHAnsi" w:hAnsiTheme="minorHAnsi" w:cstheme="minorHAnsi"/>
                <w:b/>
                <w:sz w:val="21"/>
                <w:szCs w:val="21"/>
                <w:u w:val="single"/>
              </w:rPr>
              <w:t>Para Garantía de Cumplimiento de Contrato y otras Garantías (DS 29506 y DS 181):</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conforme los días requeridos en el presente anexo, computables a partir de la </w:t>
            </w:r>
            <w:r w:rsidRPr="000B54F3">
              <w:rPr>
                <w:rFonts w:asciiTheme="minorHAnsi" w:hAnsiTheme="minorHAnsi" w:cstheme="minorHAnsi"/>
                <w:sz w:val="21"/>
                <w:szCs w:val="21"/>
                <w:u w:val="single"/>
              </w:rPr>
              <w:t>fecha de emisión de los instrumentos financieros</w:t>
            </w:r>
            <w:r w:rsidRPr="000B54F3">
              <w:rPr>
                <w:rFonts w:asciiTheme="minorHAnsi" w:hAnsiTheme="minorHAnsi" w:cstheme="minorHAnsi"/>
                <w:sz w:val="21"/>
                <w:szCs w:val="21"/>
              </w:rPr>
              <w:t>, entendiéndose la “</w:t>
            </w:r>
            <w:r w:rsidRPr="000B54F3">
              <w:rPr>
                <w:rFonts w:asciiTheme="minorHAnsi" w:hAnsiTheme="minorHAnsi" w:cstheme="minorHAnsi"/>
                <w:b/>
                <w:i/>
                <w:sz w:val="21"/>
                <w:szCs w:val="21"/>
                <w:u w:val="single"/>
              </w:rPr>
              <w:t>Vigencia del contrato</w:t>
            </w:r>
            <w:r w:rsidRPr="000B54F3">
              <w:rPr>
                <w:rFonts w:asciiTheme="minorHAnsi" w:hAnsiTheme="minorHAnsi" w:cstheme="minorHAnsi"/>
                <w:b/>
                <w:sz w:val="21"/>
                <w:szCs w:val="21"/>
              </w:rPr>
              <w:t xml:space="preserve">” </w:t>
            </w:r>
            <w:r w:rsidRPr="000B54F3">
              <w:rPr>
                <w:rFonts w:asciiTheme="minorHAnsi" w:hAnsiTheme="minorHAnsi" w:cstheme="minorHAnsi"/>
                <w:sz w:val="21"/>
                <w:szCs w:val="21"/>
              </w:rPr>
              <w:t xml:space="preserve">como </w:t>
            </w:r>
            <w:r w:rsidRPr="000B54F3">
              <w:rPr>
                <w:rFonts w:asciiTheme="minorHAnsi" w:hAnsiTheme="minorHAnsi" w:cstheme="minorHAnsi"/>
                <w:sz w:val="21"/>
                <w:szCs w:val="21"/>
                <w:u w:val="single"/>
              </w:rPr>
              <w:t xml:space="preserve">la fecha resultante de </w:t>
            </w:r>
            <w:r w:rsidRPr="000B54F3">
              <w:rPr>
                <w:rFonts w:asciiTheme="minorHAnsi" w:hAnsiTheme="minorHAnsi" w:cstheme="minorHAnsi"/>
                <w:b/>
                <w:sz w:val="21"/>
                <w:szCs w:val="21"/>
                <w:u w:val="single"/>
              </w:rPr>
              <w:t>adicionar</w:t>
            </w:r>
            <w:r w:rsidRPr="000B54F3">
              <w:rPr>
                <w:rFonts w:asciiTheme="minorHAnsi" w:hAnsiTheme="minorHAnsi" w:cstheme="minorHAnsi"/>
                <w:sz w:val="21"/>
                <w:szCs w:val="21"/>
                <w:u w:val="single"/>
              </w:rPr>
              <w:t xml:space="preserve"> el “</w:t>
            </w:r>
            <w:r w:rsidRPr="000B54F3">
              <w:rPr>
                <w:rFonts w:asciiTheme="minorHAnsi" w:hAnsiTheme="minorHAnsi" w:cstheme="minorHAnsi"/>
                <w:i/>
                <w:sz w:val="21"/>
                <w:szCs w:val="21"/>
                <w:u w:val="single"/>
              </w:rPr>
              <w:t>Plazo de entrega”</w:t>
            </w:r>
            <w:r w:rsidRPr="000B54F3">
              <w:rPr>
                <w:rFonts w:asciiTheme="minorHAnsi" w:hAnsiTheme="minorHAnsi" w:cstheme="minorHAnsi"/>
                <w:sz w:val="21"/>
                <w:szCs w:val="21"/>
                <w:u w:val="single"/>
              </w:rPr>
              <w:t xml:space="preserve"> establecido en el DBC o DCD, a dicha fecha de emisión.</w:t>
            </w:r>
          </w:p>
        </w:tc>
      </w:tr>
      <w:tr w:rsidR="00070644" w:rsidRPr="000B54F3" w:rsidTr="00995112">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070644" w:rsidRPr="000B54F3" w:rsidRDefault="00070644" w:rsidP="00995112">
            <w:pPr>
              <w:pStyle w:val="Prrafodelista"/>
              <w:ind w:left="0"/>
              <w:jc w:val="both"/>
              <w:rPr>
                <w:rFonts w:asciiTheme="minorHAnsi" w:hAnsiTheme="minorHAnsi" w:cstheme="minorHAnsi"/>
                <w:b/>
                <w:bCs/>
                <w:sz w:val="21"/>
                <w:szCs w:val="21"/>
              </w:rPr>
            </w:pPr>
            <w:r w:rsidRPr="000B54F3">
              <w:rPr>
                <w:rFonts w:asciiTheme="minorHAnsi" w:hAnsiTheme="minorHAnsi" w:cstheme="minorHAnsi"/>
                <w:b/>
                <w:bCs/>
                <w:sz w:val="21"/>
                <w:szCs w:val="21"/>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070644" w:rsidRPr="000B54F3" w:rsidRDefault="00070644" w:rsidP="00995112">
            <w:pPr>
              <w:jc w:val="both"/>
              <w:rPr>
                <w:rFonts w:asciiTheme="minorHAnsi" w:hAnsiTheme="minorHAnsi" w:cstheme="minorHAnsi"/>
                <w:sz w:val="21"/>
                <w:szCs w:val="21"/>
              </w:rPr>
            </w:pPr>
            <w:r w:rsidRPr="000B54F3">
              <w:rPr>
                <w:rFonts w:asciiTheme="minorHAnsi" w:hAnsiTheme="minorHAnsi" w:cstheme="minorHAnsi"/>
                <w:sz w:val="21"/>
                <w:szCs w:val="21"/>
              </w:rPr>
              <w:t>Debe incluir las cláusulas de:</w:t>
            </w:r>
          </w:p>
          <w:p w:rsidR="00070644" w:rsidRPr="000B54F3" w:rsidRDefault="00070644" w:rsidP="00070644">
            <w:pPr>
              <w:pStyle w:val="Prrafodelista"/>
              <w:numPr>
                <w:ilvl w:val="0"/>
                <w:numId w:val="65"/>
              </w:numPr>
              <w:jc w:val="both"/>
              <w:rPr>
                <w:rFonts w:asciiTheme="minorHAnsi" w:hAnsiTheme="minorHAnsi" w:cstheme="minorHAnsi"/>
                <w:sz w:val="21"/>
                <w:szCs w:val="21"/>
              </w:rPr>
            </w:pPr>
            <w:r w:rsidRPr="000B54F3">
              <w:rPr>
                <w:rFonts w:asciiTheme="minorHAnsi" w:hAnsiTheme="minorHAnsi" w:cstheme="minorHAnsi"/>
                <w:sz w:val="21"/>
                <w:szCs w:val="21"/>
              </w:rPr>
              <w:lastRenderedPageBreak/>
              <w:t xml:space="preserve">Renovable, irrevocable y de </w:t>
            </w:r>
            <w:r w:rsidRPr="000B54F3">
              <w:rPr>
                <w:rFonts w:asciiTheme="minorHAnsi" w:hAnsiTheme="minorHAnsi" w:cstheme="minorHAnsi"/>
                <w:sz w:val="21"/>
                <w:szCs w:val="21"/>
                <w:u w:val="single"/>
              </w:rPr>
              <w:t>ejecución inmediata</w:t>
            </w:r>
            <w:r w:rsidRPr="000B54F3">
              <w:rPr>
                <w:rFonts w:asciiTheme="minorHAnsi" w:hAnsiTheme="minorHAnsi" w:cstheme="minorHAnsi"/>
                <w:sz w:val="21"/>
                <w:szCs w:val="21"/>
              </w:rPr>
              <w:t xml:space="preserve"> o </w:t>
            </w:r>
            <w:r w:rsidRPr="000B54F3">
              <w:rPr>
                <w:rFonts w:asciiTheme="minorHAnsi" w:hAnsiTheme="minorHAnsi" w:cstheme="minorHAnsi"/>
                <w:sz w:val="21"/>
                <w:szCs w:val="21"/>
                <w:u w:val="single"/>
              </w:rPr>
              <w:t>ejecución a primer requerimiento</w:t>
            </w:r>
            <w:r w:rsidRPr="000B54F3">
              <w:rPr>
                <w:rFonts w:asciiTheme="minorHAnsi" w:hAnsiTheme="minorHAnsi" w:cstheme="minorHAnsi"/>
                <w:sz w:val="21"/>
                <w:szCs w:val="21"/>
              </w:rPr>
              <w:t xml:space="preserve"> según corresponda al Instrumento Financiero requerido en el presente Anexo. </w:t>
            </w:r>
          </w:p>
        </w:tc>
      </w:tr>
    </w:tbl>
    <w:p w:rsidR="00070644" w:rsidRDefault="00070644" w:rsidP="00070644">
      <w:pPr>
        <w:jc w:val="center"/>
        <w:rPr>
          <w:rFonts w:asciiTheme="minorHAnsi" w:hAnsiTheme="minorHAnsi" w:cstheme="minorHAnsi"/>
          <w:b/>
          <w:sz w:val="22"/>
          <w:szCs w:val="22"/>
        </w:rPr>
      </w:pPr>
    </w:p>
    <w:p w:rsidR="00070644" w:rsidRPr="00B248F1" w:rsidRDefault="00070644" w:rsidP="00070644">
      <w:pPr>
        <w:jc w:val="center"/>
        <w:rPr>
          <w:rFonts w:asciiTheme="minorHAnsi" w:hAnsiTheme="minorHAnsi" w:cstheme="minorHAnsi"/>
          <w:b/>
          <w:sz w:val="22"/>
          <w:szCs w:val="22"/>
        </w:rPr>
      </w:pPr>
      <w:r w:rsidRPr="00B248F1">
        <w:rPr>
          <w:rFonts w:asciiTheme="minorHAnsi" w:hAnsiTheme="minorHAnsi" w:cstheme="minorHAnsi"/>
          <w:b/>
          <w:sz w:val="22"/>
          <w:szCs w:val="22"/>
        </w:rPr>
        <w:t xml:space="preserve">NOTA: EL INCUMPLIMIENTO DE LOS PARAMETROS ESTABLECIDOS PRECEDENTEMENTE,  </w:t>
      </w:r>
      <w:r w:rsidRPr="00B248F1">
        <w:rPr>
          <w:rFonts w:asciiTheme="minorHAnsi" w:hAnsiTheme="minorHAnsi" w:cstheme="minorHAnsi"/>
          <w:b/>
          <w:sz w:val="22"/>
          <w:szCs w:val="22"/>
          <w:u w:val="single"/>
        </w:rPr>
        <w:t>NO DARÁ LUGAR A SUBSANACION ALGUNA</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 xml:space="preserve"> </w:t>
      </w:r>
    </w:p>
    <w:p w:rsidR="0063381B" w:rsidRPr="00365997" w:rsidRDefault="0063381B" w:rsidP="0063381B">
      <w:pPr>
        <w:jc w:val="center"/>
        <w:rPr>
          <w:rFonts w:asciiTheme="minorHAnsi" w:hAnsiTheme="minorHAnsi" w:cstheme="minorHAnsi"/>
          <w:b/>
          <w:sz w:val="22"/>
          <w:szCs w:val="22"/>
          <w:lang w:val="es-ES_tradnl"/>
        </w:rPr>
      </w:pPr>
    </w:p>
    <w:p w:rsidR="0063381B" w:rsidRPr="00365997" w:rsidRDefault="0063381B" w:rsidP="0063381B">
      <w:pPr>
        <w:rPr>
          <w:rFonts w:asciiTheme="minorHAnsi" w:hAnsiTheme="minorHAnsi" w:cstheme="minorHAnsi"/>
          <w:b/>
          <w:bCs/>
          <w:sz w:val="22"/>
          <w:szCs w:val="22"/>
          <w:lang w:val="es-ES_tradnl"/>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00687E" w:rsidRPr="00365997" w:rsidRDefault="0000687E"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F63655" w:rsidRDefault="00F63655"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852AA6" w:rsidRDefault="00852AA6" w:rsidP="0063381B">
      <w:pPr>
        <w:jc w:val="center"/>
        <w:rPr>
          <w:rFonts w:asciiTheme="minorHAnsi" w:hAnsiTheme="minorHAnsi" w:cstheme="minorHAnsi"/>
          <w:b/>
          <w:bCs/>
          <w:sz w:val="22"/>
          <w:szCs w:val="22"/>
        </w:rPr>
      </w:pP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lastRenderedPageBreak/>
        <w:t>ANEXO 3</w:t>
      </w:r>
    </w:p>
    <w:p w:rsidR="0063381B" w:rsidRPr="00365997" w:rsidRDefault="0063381B" w:rsidP="0063381B">
      <w:pPr>
        <w:jc w:val="center"/>
        <w:rPr>
          <w:rFonts w:asciiTheme="minorHAnsi" w:hAnsiTheme="minorHAnsi" w:cstheme="minorHAnsi"/>
          <w:b/>
          <w:sz w:val="22"/>
          <w:szCs w:val="22"/>
        </w:rPr>
      </w:pPr>
      <w:r w:rsidRPr="00365997">
        <w:rPr>
          <w:rFonts w:asciiTheme="minorHAnsi" w:hAnsiTheme="minorHAnsi" w:cstheme="minorHAnsi"/>
          <w:b/>
          <w:sz w:val="22"/>
          <w:szCs w:val="22"/>
        </w:rPr>
        <w:t>CONDICIONES/REQUISITOS DE CUMPLIMIENTO OBLIGATORIO POR EL PROPONENTE</w:t>
      </w:r>
    </w:p>
    <w:p w:rsidR="0063381B" w:rsidRPr="00365997" w:rsidRDefault="0063381B" w:rsidP="0063381B">
      <w:pPr>
        <w:tabs>
          <w:tab w:val="left" w:pos="900"/>
          <w:tab w:val="center" w:pos="4561"/>
        </w:tabs>
        <w:rPr>
          <w:rFonts w:asciiTheme="minorHAnsi" w:hAnsiTheme="minorHAnsi" w:cstheme="minorHAnsi"/>
          <w:b/>
          <w:bCs/>
          <w:color w:val="FF0000"/>
          <w:sz w:val="22"/>
          <w:szCs w:val="22"/>
          <w:lang w:val="es-ES_tradnl"/>
        </w:rPr>
      </w:pPr>
      <w:r w:rsidRPr="00365997">
        <w:rPr>
          <w:rFonts w:asciiTheme="minorHAnsi" w:hAnsiTheme="minorHAnsi" w:cstheme="minorHAnsi"/>
          <w:b/>
          <w:bCs/>
          <w:color w:val="FF0000"/>
          <w:sz w:val="22"/>
          <w:szCs w:val="22"/>
          <w:lang w:val="es-ES_tradnl"/>
        </w:rPr>
        <w:tab/>
      </w:r>
      <w:r w:rsidRPr="00365997">
        <w:rPr>
          <w:rFonts w:asciiTheme="minorHAnsi" w:hAnsiTheme="minorHAnsi" w:cstheme="minorHAnsi"/>
          <w:b/>
          <w:bCs/>
          <w:color w:val="FF0000"/>
          <w:sz w:val="22"/>
          <w:szCs w:val="22"/>
          <w:lang w:val="es-ES_tradnl"/>
        </w:rPr>
        <w:tab/>
        <w:t xml:space="preserve"> </w:t>
      </w: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SEGUROS</w:t>
      </w:r>
    </w:p>
    <w:p w:rsidR="00852AA6" w:rsidRPr="0014378F" w:rsidRDefault="00852AA6" w:rsidP="00852AA6">
      <w:pPr>
        <w:tabs>
          <w:tab w:val="left" w:pos="426"/>
        </w:tabs>
        <w:contextualSpacing/>
        <w:rPr>
          <w:rFonts w:asciiTheme="minorHAnsi" w:hAnsiTheme="minorHAnsi" w:cstheme="minorHAnsi"/>
          <w:b/>
          <w:sz w:val="22"/>
          <w:szCs w:val="22"/>
          <w:u w:val="single"/>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presentar y mantener vigente de forma ininterrumpida durante todo el periodo del contrato las Pólizas de Seguros especificadas a continuación:</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Todo Riesgo de Construcción</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Durante la ejecución de la obra, el Contratista deberá mantener por su cuenta y cargo una póliza de Seguro adecuada, para asegurar contra todo riesgo, las obras en ejecución y materiales.</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sz w:val="22"/>
          <w:szCs w:val="22"/>
        </w:rPr>
      </w:pPr>
      <w:r w:rsidRPr="0014378F">
        <w:rPr>
          <w:rFonts w:asciiTheme="minorHAnsi" w:hAnsiTheme="minorHAnsi" w:cstheme="minorHAnsi"/>
          <w:sz w:val="22"/>
          <w:szCs w:val="22"/>
        </w:rPr>
        <w:t>La misma que cubrirá las construcciones a efectuar de acuerdo al Documento Base de Contratación, el valor asegurado debe ser igual al precio adjudicado del proyecto. Deberá incluir además las coberturas de: errores de construcción, movimiento sísmico, inundación, tempestad, incendio, impericia, descuido, actos mal intencionados cometidos por los empleados y/o contratistas, remoción de escombros, periodo de mantenimiento amplio, gastos adicionales por horas extras y de aceleración, equipos y maquinaria del contratista y otras coberturas que vea necesarias el contratista.</w:t>
      </w:r>
    </w:p>
    <w:p w:rsidR="00852AA6" w:rsidRPr="0014378F" w:rsidRDefault="00852AA6" w:rsidP="00852AA6">
      <w:pPr>
        <w:tabs>
          <w:tab w:val="left" w:pos="1206"/>
        </w:tabs>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Seguro de Responsabilidad Civil.</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Por daños a terceros, o bienes de terceros, por cualquier causa que durante la ejecución de las obras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El límite de indemnización por evento y/o reclamos deberá ser por $</w:t>
      </w:r>
      <w:proofErr w:type="spellStart"/>
      <w:r w:rsidRPr="0014378F">
        <w:rPr>
          <w:rFonts w:asciiTheme="minorHAnsi" w:hAnsiTheme="minorHAnsi" w:cstheme="minorHAnsi"/>
          <w:sz w:val="22"/>
          <w:szCs w:val="22"/>
        </w:rPr>
        <w:t>us</w:t>
      </w:r>
      <w:proofErr w:type="spellEnd"/>
      <w:r w:rsidRPr="0014378F">
        <w:rPr>
          <w:rFonts w:asciiTheme="minorHAnsi" w:hAnsiTheme="minorHAnsi" w:cstheme="minorHAnsi"/>
          <w:sz w:val="22"/>
          <w:szCs w:val="22"/>
        </w:rPr>
        <w:t>. 10.000.</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6"/>
        </w:numPr>
        <w:tabs>
          <w:tab w:val="left" w:pos="1206"/>
        </w:tabs>
        <w:ind w:left="284" w:hanging="283"/>
        <w:contextualSpacing/>
        <w:jc w:val="both"/>
        <w:rPr>
          <w:rFonts w:asciiTheme="minorHAnsi" w:hAnsiTheme="minorHAnsi" w:cstheme="minorHAnsi"/>
          <w:b/>
          <w:sz w:val="22"/>
          <w:szCs w:val="22"/>
        </w:rPr>
      </w:pPr>
      <w:r w:rsidRPr="0014378F">
        <w:rPr>
          <w:rFonts w:asciiTheme="minorHAnsi" w:hAnsiTheme="minorHAnsi" w:cstheme="minorHAnsi"/>
          <w:b/>
          <w:sz w:val="22"/>
          <w:szCs w:val="22"/>
        </w:rPr>
        <w:t>Póliza de Accidentes Personales.</w:t>
      </w: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Los trabajadores, funcionarios y empleados designados por la empresa adjudicada, deberán estar cubiertos bajo el Seguro de Accidentes Personales (que cubre gastos médicos, invalidez parcial permanente, invalidez total permanente y muerte), por lesiones corporales sufridas como consecuencia directa e inmediata de los accidentes que ocurran en el desempeño de su trabajo.</w:t>
      </w:r>
    </w:p>
    <w:p w:rsidR="00852AA6" w:rsidRPr="0014378F" w:rsidRDefault="00852AA6" w:rsidP="00852AA6">
      <w:pPr>
        <w:tabs>
          <w:tab w:val="left" w:pos="1206"/>
        </w:tabs>
        <w:ind w:left="1"/>
        <w:contextualSpacing/>
        <w:jc w:val="both"/>
        <w:rPr>
          <w:rFonts w:asciiTheme="minorHAnsi" w:hAnsiTheme="minorHAnsi" w:cstheme="minorHAnsi"/>
          <w:sz w:val="22"/>
          <w:szCs w:val="22"/>
        </w:rPr>
      </w:pPr>
    </w:p>
    <w:p w:rsidR="00852AA6" w:rsidRPr="0014378F" w:rsidRDefault="00852AA6" w:rsidP="00852AA6">
      <w:pPr>
        <w:tabs>
          <w:tab w:val="left" w:pos="1206"/>
        </w:tabs>
        <w:ind w:left="1"/>
        <w:contextualSpacing/>
        <w:jc w:val="both"/>
        <w:rPr>
          <w:rFonts w:asciiTheme="minorHAnsi" w:hAnsiTheme="minorHAnsi" w:cstheme="minorHAnsi"/>
          <w:sz w:val="22"/>
          <w:szCs w:val="22"/>
        </w:rPr>
      </w:pPr>
      <w:r w:rsidRPr="0014378F">
        <w:rPr>
          <w:rFonts w:asciiTheme="minorHAnsi" w:hAnsiTheme="minorHAnsi" w:cstheme="minorHAnsi"/>
          <w:sz w:val="22"/>
          <w:szCs w:val="22"/>
        </w:rPr>
        <w:t>La Póliza deberá estar a nombre  del Adjudicado como contratante y sus empleados deberán figurar como asegurados</w:t>
      </w:r>
      <w:r>
        <w:rPr>
          <w:rFonts w:asciiTheme="minorHAnsi" w:hAnsiTheme="minorHAnsi" w:cstheme="minorHAnsi"/>
          <w:sz w:val="22"/>
          <w:szCs w:val="22"/>
        </w:rPr>
        <w:t>.</w:t>
      </w:r>
    </w:p>
    <w:p w:rsidR="00852AA6" w:rsidRPr="0014378F" w:rsidRDefault="00852AA6" w:rsidP="00852AA6">
      <w:pPr>
        <w:tabs>
          <w:tab w:val="left" w:pos="1206"/>
        </w:tabs>
        <w:ind w:left="284"/>
        <w:contextualSpacing/>
        <w:jc w:val="both"/>
        <w:rPr>
          <w:rFonts w:asciiTheme="minorHAnsi" w:hAnsiTheme="minorHAnsi" w:cstheme="minorHAnsi"/>
          <w:sz w:val="22"/>
          <w:szCs w:val="22"/>
        </w:rPr>
      </w:pPr>
    </w:p>
    <w:p w:rsidR="00852AA6" w:rsidRPr="0014378F" w:rsidRDefault="00852AA6" w:rsidP="00852AA6">
      <w:pPr>
        <w:tabs>
          <w:tab w:val="left" w:pos="1206"/>
        </w:tabs>
        <w:contextualSpacing/>
        <w:jc w:val="both"/>
        <w:rPr>
          <w:rFonts w:asciiTheme="minorHAnsi" w:hAnsiTheme="minorHAnsi" w:cstheme="minorHAnsi"/>
          <w:b/>
          <w:sz w:val="22"/>
          <w:szCs w:val="22"/>
        </w:rPr>
      </w:pPr>
      <w:r w:rsidRPr="0014378F">
        <w:rPr>
          <w:rFonts w:asciiTheme="minorHAnsi" w:hAnsiTheme="minorHAnsi" w:cstheme="minorHAnsi"/>
          <w:b/>
          <w:sz w:val="22"/>
          <w:szCs w:val="22"/>
        </w:rPr>
        <w:t>Condiciones Adicionales.</w:t>
      </w: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De suspenderse por cualquier razón la vigencia o cobertura de las Pólizas nominadas precedentemente, o bien se presente la existencia de eventos no cubiertos por las mismas; la empresa adjudicada, se hace enteramente responsable frente a YPFB, por todos los accidentes que hayan podido sufrir su personal en el desempeño de sus funciones.</w:t>
      </w:r>
    </w:p>
    <w:p w:rsidR="00852AA6" w:rsidRPr="0014378F" w:rsidRDefault="00852AA6" w:rsidP="00852AA6">
      <w:pPr>
        <w:pStyle w:val="Prrafodelista"/>
        <w:tabs>
          <w:tab w:val="left" w:pos="851"/>
          <w:tab w:val="left" w:pos="1206"/>
        </w:tabs>
        <w:ind w:left="284"/>
        <w:contextualSpacing/>
        <w:jc w:val="both"/>
        <w:rPr>
          <w:rFonts w:asciiTheme="minorHAnsi" w:hAnsiTheme="minorHAnsi" w:cstheme="minorHAnsi"/>
          <w:sz w:val="22"/>
          <w:szCs w:val="22"/>
        </w:rPr>
      </w:pPr>
    </w:p>
    <w:p w:rsidR="00852AA6" w:rsidRPr="0014378F" w:rsidRDefault="00852AA6" w:rsidP="000B5FB3">
      <w:pPr>
        <w:pStyle w:val="Prrafodelista"/>
        <w:numPr>
          <w:ilvl w:val="0"/>
          <w:numId w:val="67"/>
        </w:numPr>
        <w:tabs>
          <w:tab w:val="left" w:pos="851"/>
          <w:tab w:val="left" w:pos="1206"/>
        </w:tabs>
        <w:ind w:left="284" w:hanging="284"/>
        <w:contextualSpacing/>
        <w:jc w:val="both"/>
        <w:rPr>
          <w:rFonts w:asciiTheme="minorHAnsi" w:hAnsiTheme="minorHAnsi" w:cstheme="minorHAnsi"/>
          <w:sz w:val="22"/>
          <w:szCs w:val="22"/>
        </w:rPr>
      </w:pPr>
      <w:r w:rsidRPr="0014378F">
        <w:rPr>
          <w:rFonts w:asciiTheme="minorHAnsi" w:hAnsiTheme="minorHAnsi" w:cstheme="minorHAnsi"/>
          <w:sz w:val="22"/>
          <w:szCs w:val="22"/>
        </w:rPr>
        <w:t>La empresa adjudicada, deberá entregar una copia de las citadas pólizas a YPFB antes de la suscripción del contrato.</w:t>
      </w:r>
    </w:p>
    <w:p w:rsidR="00F63655" w:rsidRPr="00852AA6" w:rsidRDefault="00F63655"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TRIBUTOS</w:t>
      </w:r>
    </w:p>
    <w:p w:rsidR="00F63655" w:rsidRDefault="00F63655" w:rsidP="0063381B">
      <w:pPr>
        <w:rPr>
          <w:rFonts w:asciiTheme="minorHAnsi" w:hAnsiTheme="minorHAnsi" w:cstheme="minorHAnsi"/>
          <w:b/>
          <w:sz w:val="22"/>
          <w:szCs w:val="22"/>
        </w:rPr>
      </w:pPr>
    </w:p>
    <w:p w:rsidR="00852AA6" w:rsidRPr="008D71A8" w:rsidRDefault="00852AA6" w:rsidP="00852AA6">
      <w:pPr>
        <w:tabs>
          <w:tab w:val="left" w:pos="426"/>
        </w:tabs>
        <w:rPr>
          <w:rFonts w:asciiTheme="minorHAnsi" w:hAnsiTheme="minorHAnsi" w:cstheme="minorHAnsi"/>
          <w:b/>
          <w:bCs/>
          <w:sz w:val="22"/>
          <w:szCs w:val="22"/>
          <w:u w:val="single"/>
          <w:lang w:val="es-BO"/>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 xml:space="preserve">.1. FACTURACIÓN </w:t>
      </w: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La factura debe ser emitida de acuerdo a normativa vigente a nombre de Yacimientos Petrolíferos Fiscales Bolivianos consigna</w:t>
      </w:r>
      <w:r>
        <w:rPr>
          <w:rFonts w:asciiTheme="minorHAnsi" w:hAnsiTheme="minorHAnsi" w:cstheme="minorHAnsi"/>
          <w:sz w:val="22"/>
          <w:szCs w:val="22"/>
        </w:rPr>
        <w:t>n</w:t>
      </w:r>
      <w:r w:rsidRPr="008D71A8">
        <w:rPr>
          <w:rFonts w:asciiTheme="minorHAnsi" w:hAnsiTheme="minorHAnsi" w:cstheme="minorHAnsi"/>
          <w:sz w:val="22"/>
          <w:szCs w:val="22"/>
        </w:rPr>
        <w:t>do el Número de Identificación Tributaria (NIT) 1020269020.</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 xml:space="preserve">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 </w:t>
      </w:r>
    </w:p>
    <w:p w:rsidR="00852AA6" w:rsidRPr="008D71A8" w:rsidRDefault="00852AA6" w:rsidP="00852AA6">
      <w:pPr>
        <w:ind w:left="426"/>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sz w:val="22"/>
          <w:szCs w:val="22"/>
        </w:rPr>
      </w:pPr>
      <w:r w:rsidRPr="008D71A8">
        <w:rPr>
          <w:rFonts w:asciiTheme="minorHAnsi" w:hAnsiTheme="minorHAnsi" w:cstheme="minorHAnsi"/>
          <w:sz w:val="22"/>
          <w:szCs w:val="22"/>
        </w:rPr>
        <w:t>En caso de otorgarse un anticipo el proveedor no está obligado a emitir factura, debiendo cumplir con lo dispuesto por el Articulo 19 del Decreto Supremo N° 181.</w:t>
      </w:r>
    </w:p>
    <w:p w:rsidR="00852AA6" w:rsidRPr="008D71A8" w:rsidRDefault="00852AA6" w:rsidP="00852AA6">
      <w:pPr>
        <w:jc w:val="both"/>
        <w:rPr>
          <w:rFonts w:asciiTheme="minorHAnsi" w:hAnsiTheme="minorHAnsi" w:cstheme="minorHAnsi"/>
          <w:sz w:val="22"/>
          <w:szCs w:val="22"/>
        </w:rPr>
      </w:pPr>
    </w:p>
    <w:p w:rsidR="00852AA6" w:rsidRPr="008D71A8" w:rsidRDefault="00852AA6" w:rsidP="00852AA6">
      <w:pPr>
        <w:jc w:val="both"/>
        <w:rPr>
          <w:rFonts w:asciiTheme="minorHAnsi" w:hAnsiTheme="minorHAnsi" w:cstheme="minorHAnsi"/>
          <w:b/>
          <w:sz w:val="22"/>
          <w:szCs w:val="22"/>
          <w:u w:val="single"/>
        </w:rPr>
      </w:pPr>
      <w:r>
        <w:rPr>
          <w:rFonts w:asciiTheme="minorHAnsi" w:hAnsiTheme="minorHAnsi" w:cstheme="minorHAnsi"/>
          <w:b/>
          <w:sz w:val="22"/>
          <w:szCs w:val="22"/>
          <w:u w:val="single"/>
        </w:rPr>
        <w:t>1</w:t>
      </w:r>
      <w:r w:rsidRPr="008D71A8">
        <w:rPr>
          <w:rFonts w:asciiTheme="minorHAnsi" w:hAnsiTheme="minorHAnsi" w:cstheme="minorHAnsi"/>
          <w:b/>
          <w:sz w:val="22"/>
          <w:szCs w:val="22"/>
          <w:u w:val="single"/>
        </w:rPr>
        <w:t>.2. TRIBUTOS</w:t>
      </w:r>
    </w:p>
    <w:p w:rsidR="00F63655" w:rsidRPr="00E16DEF" w:rsidRDefault="00852AA6" w:rsidP="00852AA6">
      <w:pPr>
        <w:tabs>
          <w:tab w:val="left" w:pos="426"/>
        </w:tabs>
        <w:spacing w:after="160" w:line="252" w:lineRule="auto"/>
        <w:contextualSpacing/>
        <w:jc w:val="both"/>
        <w:rPr>
          <w:rFonts w:asciiTheme="minorHAnsi" w:eastAsiaTheme="minorEastAsia" w:hAnsiTheme="minorHAnsi" w:cstheme="minorHAnsi"/>
          <w:lang w:val="es-BO"/>
        </w:rPr>
      </w:pPr>
      <w:r w:rsidRPr="008D71A8">
        <w:rPr>
          <w:rFonts w:asciiTheme="minorHAnsi" w:hAnsiTheme="minorHAnsi" w:cstheme="minorHAnsi"/>
          <w:sz w:val="22"/>
          <w:szCs w:val="22"/>
        </w:rPr>
        <w:t>El adjudicado declara que todos los tributos vigentes a la fecha y que puedan originarse directa o indirectamente en aplicación del contrato, son de su responsabilidad, no correspondiendo ningún reclamo posterior.</w:t>
      </w:r>
    </w:p>
    <w:p w:rsidR="00F63655" w:rsidRPr="00365997" w:rsidRDefault="00F63655"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070644" w:rsidRDefault="00070644" w:rsidP="0063381B">
      <w:pPr>
        <w:rPr>
          <w:rFonts w:asciiTheme="minorHAnsi" w:hAnsiTheme="minorHAnsi" w:cstheme="minorHAnsi"/>
          <w:b/>
          <w:sz w:val="22"/>
          <w:szCs w:val="22"/>
        </w:rPr>
      </w:pPr>
    </w:p>
    <w:p w:rsidR="0063381B"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lastRenderedPageBreak/>
        <w:t>EXIGENCIAS DE SEGURIDAD, SALUD, MEDIO AMBIENTE Y SOCIAL</w:t>
      </w:r>
    </w:p>
    <w:p w:rsidR="00852AA6" w:rsidRPr="008D71A8" w:rsidRDefault="00852AA6" w:rsidP="00852AA6">
      <w:pPr>
        <w:pStyle w:val="Prrafodelista"/>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ASPECTOS NORMATIVOS DE SEGURIDAD INDUSTRIAL Y SALUD OCUPACIONAL   PARA EMPRESAS CONTRATISTAS DE YPFB</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 la actividad/obra/proyecto deberá cumplir de forma obligatoria con los siguientes estándares de Seguridad Industrial y Salud Ocupacional: </w:t>
      </w:r>
    </w:p>
    <w:p w:rsidR="00852AA6" w:rsidRPr="008D71A8" w:rsidRDefault="00852AA6" w:rsidP="00852AA6">
      <w:pPr>
        <w:spacing w:before="240" w:after="120"/>
        <w:jc w:val="center"/>
        <w:rPr>
          <w:rFonts w:asciiTheme="minorHAnsi" w:hAnsiTheme="minorHAnsi" w:cstheme="minorHAnsi"/>
          <w:b/>
          <w:sz w:val="22"/>
          <w:szCs w:val="22"/>
        </w:rPr>
      </w:pPr>
      <w:r w:rsidRPr="008D71A8">
        <w:rPr>
          <w:rFonts w:asciiTheme="minorHAnsi" w:hAnsiTheme="minorHAnsi" w:cstheme="minorHAnsi"/>
          <w:b/>
          <w:sz w:val="22"/>
          <w:szCs w:val="22"/>
        </w:rPr>
        <w:t xml:space="preserve">ESTÁNDARES Y REQUISITOS DE </w:t>
      </w:r>
      <w:proofErr w:type="spellStart"/>
      <w:r w:rsidRPr="008D71A8">
        <w:rPr>
          <w:rFonts w:asciiTheme="minorHAnsi" w:hAnsiTheme="minorHAnsi" w:cstheme="minorHAnsi"/>
          <w:b/>
          <w:sz w:val="22"/>
          <w:szCs w:val="22"/>
        </w:rPr>
        <w:t>SySO</w:t>
      </w:r>
      <w:proofErr w:type="spellEnd"/>
      <w:r w:rsidRPr="008D71A8">
        <w:rPr>
          <w:rFonts w:asciiTheme="minorHAnsi" w:hAnsiTheme="minorHAnsi" w:cstheme="minorHAnsi"/>
          <w:b/>
          <w:sz w:val="22"/>
          <w:szCs w:val="22"/>
        </w:rPr>
        <w:t xml:space="preserve"> PARA CONTRATISTAS DE YPFB CORPORACIÓN.</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Arial"/>
          <w:sz w:val="22"/>
          <w:szCs w:val="22"/>
        </w:rPr>
        <w:t xml:space="preserve">Los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xml:space="preserve"> son aplicables en base al </w:t>
      </w:r>
      <w:r w:rsidRPr="008D71A8">
        <w:rPr>
          <w:rFonts w:asciiTheme="minorHAnsi" w:hAnsiTheme="minorHAnsi" w:cs="Arial"/>
          <w:b/>
          <w:sz w:val="22"/>
          <w:szCs w:val="22"/>
        </w:rPr>
        <w:t>Análisis Preliminar de Peligros y Riegos</w:t>
      </w:r>
      <w:r w:rsidRPr="008D71A8">
        <w:rPr>
          <w:rFonts w:asciiTheme="minorHAnsi" w:hAnsiTheme="minorHAnsi" w:cs="Arial"/>
          <w:sz w:val="22"/>
          <w:szCs w:val="22"/>
        </w:rPr>
        <w:t xml:space="preserve"> elaborado para cada actividad a realizar. En función de ello, podrán establecerse requisitos adicionales y/o verificar la “no aplicación de ciertos requisitos de </w:t>
      </w:r>
      <w:proofErr w:type="spellStart"/>
      <w:r w:rsidRPr="008D71A8">
        <w:rPr>
          <w:rFonts w:asciiTheme="minorHAnsi" w:hAnsiTheme="minorHAnsi" w:cs="Arial"/>
          <w:sz w:val="22"/>
          <w:szCs w:val="22"/>
        </w:rPr>
        <w:t>SySO</w:t>
      </w:r>
      <w:proofErr w:type="spellEnd"/>
      <w:r w:rsidRPr="008D71A8">
        <w:rPr>
          <w:rFonts w:asciiTheme="minorHAnsi" w:hAnsiTheme="minorHAnsi" w:cs="Arial"/>
          <w:sz w:val="22"/>
          <w:szCs w:val="22"/>
        </w:rPr>
        <w:t>” de acuerdo a las actividades del proyecto u obra.</w:t>
      </w:r>
    </w:p>
    <w:p w:rsidR="00852AA6" w:rsidRPr="008D71A8" w:rsidRDefault="00852AA6" w:rsidP="00852AA6">
      <w:pPr>
        <w:spacing w:before="240" w:after="120"/>
        <w:jc w:val="both"/>
        <w:rPr>
          <w:rFonts w:asciiTheme="minorHAnsi" w:hAnsiTheme="minorHAnsi" w:cstheme="minorHAnsi"/>
          <w:sz w:val="22"/>
          <w:szCs w:val="22"/>
        </w:rPr>
      </w:pPr>
      <w:r w:rsidRPr="008D71A8">
        <w:rPr>
          <w:rFonts w:asciiTheme="minorHAnsi" w:hAnsiTheme="minorHAnsi" w:cstheme="minorHAnsi"/>
          <w:sz w:val="22"/>
          <w:szCs w:val="22"/>
        </w:rPr>
        <w:t xml:space="preserve">La empresa contratista deberá garantizar el cumplimiento de los requisitos y estándares de Seguridad descritos en el </w:t>
      </w:r>
      <w:r w:rsidRPr="008D71A8">
        <w:rPr>
          <w:rFonts w:asciiTheme="minorHAnsi" w:hAnsiTheme="minorHAnsi" w:cstheme="minorHAnsi"/>
          <w:b/>
          <w:i/>
          <w:sz w:val="22"/>
          <w:szCs w:val="22"/>
        </w:rPr>
        <w:t>Anexo:</w:t>
      </w:r>
      <w:r w:rsidRPr="008D71A8">
        <w:rPr>
          <w:rFonts w:asciiTheme="minorHAnsi" w:hAnsiTheme="minorHAnsi" w:cstheme="minorHAnsi"/>
          <w:sz w:val="22"/>
          <w:szCs w:val="22"/>
        </w:rPr>
        <w:t xml:space="preserve"> </w:t>
      </w:r>
      <w:r w:rsidRPr="008D71A8">
        <w:rPr>
          <w:rFonts w:asciiTheme="minorHAnsi" w:hAnsiTheme="minorHAnsi" w:cstheme="minorHAnsi"/>
          <w:b/>
          <w:sz w:val="22"/>
          <w:szCs w:val="22"/>
        </w:rPr>
        <w:t>“REQUISITOS DE SEGURIDAD INDUSTRIAL PARA CONTRATISTAS”</w:t>
      </w:r>
      <w:r w:rsidRPr="008D71A8">
        <w:rPr>
          <w:rFonts w:asciiTheme="minorHAnsi" w:hAnsiTheme="minorHAnsi" w:cstheme="minorHAnsi"/>
          <w:sz w:val="22"/>
          <w:szCs w:val="22"/>
        </w:rPr>
        <w:t>, documento elaborado conforme a políticas internas de YPFB y en estricto cumplimiento de la normativa legal vigente (D.L. 16998).</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ASPECTOS GENERALES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prever el personal de SMS para el proyecto en función a las siguientes consideraciones:</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Análisis preliminar de peligros y riesgos (asociados a la actividad), tiempo, magnitud del proyecto, número de trabajadores y numero de frentes de trabajo.</w:t>
      </w:r>
    </w:p>
    <w:p w:rsidR="00852AA6" w:rsidRPr="008D71A8" w:rsidRDefault="00852AA6" w:rsidP="000B5FB3">
      <w:pPr>
        <w:pStyle w:val="Prrafodelista"/>
        <w:numPr>
          <w:ilvl w:val="0"/>
          <w:numId w:val="40"/>
        </w:numPr>
        <w:spacing w:before="240" w:after="120"/>
        <w:ind w:left="720"/>
        <w:jc w:val="both"/>
        <w:rPr>
          <w:rFonts w:asciiTheme="minorHAnsi" w:hAnsiTheme="minorHAnsi" w:cstheme="minorHAnsi"/>
          <w:sz w:val="22"/>
          <w:szCs w:val="22"/>
        </w:rPr>
      </w:pPr>
      <w:r w:rsidRPr="008D71A8">
        <w:rPr>
          <w:rFonts w:asciiTheme="minorHAnsi" w:hAnsiTheme="minorHAnsi" w:cstheme="minorHAnsi"/>
          <w:sz w:val="22"/>
          <w:szCs w:val="22"/>
        </w:rPr>
        <w:t>En cumplimiento a la LGT Art.73,</w:t>
      </w:r>
      <w:r w:rsidRPr="008D71A8">
        <w:rPr>
          <w:rFonts w:asciiTheme="minorHAnsi" w:hAnsiTheme="minorHAnsi" w:cstheme="minorHAnsi"/>
          <w:color w:val="FF0000"/>
          <w:sz w:val="22"/>
          <w:szCs w:val="22"/>
        </w:rPr>
        <w:t xml:space="preserve"> </w:t>
      </w:r>
      <w:r w:rsidRPr="008D71A8">
        <w:rPr>
          <w:rFonts w:asciiTheme="minorHAnsi" w:hAnsiTheme="minorHAnsi" w:cstheme="minorHAnsi"/>
          <w:sz w:val="22"/>
          <w:szCs w:val="22"/>
        </w:rPr>
        <w:t xml:space="preserve">se establece que todo proyecto con más de 80 trabajadores deberá contar necesariamente con personal médico (in situ). </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PERSONAL DE SMS</w:t>
      </w:r>
    </w:p>
    <w:p w:rsidR="00852AA6" w:rsidRPr="008D71A8" w:rsidRDefault="00852AA6" w:rsidP="00852AA6">
      <w:pPr>
        <w:spacing w:after="120"/>
        <w:jc w:val="both"/>
        <w:rPr>
          <w:rFonts w:asciiTheme="minorHAnsi" w:hAnsiTheme="minorHAnsi" w:cstheme="minorHAnsi"/>
          <w:sz w:val="22"/>
          <w:szCs w:val="22"/>
        </w:rPr>
      </w:pPr>
      <w:r w:rsidRPr="008D71A8">
        <w:rPr>
          <w:rFonts w:asciiTheme="minorHAnsi" w:hAnsiTheme="minorHAnsi" w:cstheme="minorHAnsi"/>
          <w:sz w:val="22"/>
          <w:szCs w:val="22"/>
        </w:rPr>
        <w:t>La empresa contratista deberá contar mínimamente con el siguiente personal de SMS (Monitor/Supervisor/Coordinador de SMS), en base a los siguientes criterios:</w:t>
      </w:r>
    </w:p>
    <w:p w:rsidR="00852AA6" w:rsidRPr="008D71A8" w:rsidRDefault="00852AA6" w:rsidP="000B5FB3">
      <w:pPr>
        <w:pStyle w:val="Prrafodelista"/>
        <w:numPr>
          <w:ilvl w:val="1"/>
          <w:numId w:val="68"/>
        </w:numPr>
        <w:spacing w:before="240"/>
        <w:ind w:left="1077"/>
        <w:jc w:val="both"/>
        <w:rPr>
          <w:rFonts w:asciiTheme="minorHAnsi" w:hAnsiTheme="minorHAnsi" w:cstheme="minorHAnsi"/>
          <w:b/>
          <w:sz w:val="22"/>
          <w:szCs w:val="22"/>
        </w:rPr>
      </w:pPr>
      <w:r w:rsidRPr="008D71A8">
        <w:rPr>
          <w:rFonts w:asciiTheme="minorHAnsi" w:hAnsiTheme="minorHAnsi" w:cstheme="minorHAnsi"/>
          <w:b/>
          <w:sz w:val="22"/>
          <w:szCs w:val="22"/>
        </w:rPr>
        <w:t>Proyectos de Red Secundaria/Estación Distrital de Regulación (EDR):</w:t>
      </w:r>
    </w:p>
    <w:p w:rsidR="00852AA6" w:rsidRPr="00852AA6" w:rsidRDefault="00852AA6" w:rsidP="000B5FB3">
      <w:pPr>
        <w:pStyle w:val="Prrafodelista"/>
        <w:numPr>
          <w:ilvl w:val="0"/>
          <w:numId w:val="69"/>
        </w:numPr>
        <w:spacing w:after="120"/>
        <w:ind w:left="143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1 Monitor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por cada frente de trabajo (de acuerdo al análisis de Riesgos de las actividades a desarrollarse en el frente de trabajo)</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proofErr w:type="spellStart"/>
      <w:r w:rsidRPr="008D71A8">
        <w:rPr>
          <w:rFonts w:asciiTheme="minorHAnsi" w:hAnsiTheme="minorHAnsi" w:cstheme="minorHAnsi"/>
          <w:b/>
          <w:sz w:val="22"/>
          <w:szCs w:val="22"/>
        </w:rPr>
        <w:t>Curriculum</w:t>
      </w:r>
      <w:proofErr w:type="spellEnd"/>
      <w:r w:rsidRPr="008D71A8">
        <w:rPr>
          <w:rFonts w:asciiTheme="minorHAnsi" w:hAnsiTheme="minorHAnsi" w:cstheme="minorHAnsi"/>
          <w:b/>
          <w:sz w:val="22"/>
          <w:szCs w:val="22"/>
        </w:rPr>
        <w:t xml:space="preserve"> Vitae de Personal SMS</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Monitor/Supervisor/Coordinador, asignado al proyecto. Posterior a la adjudicación, la empresa contratista deberá presentar los respaldos correspondientes para evaluación y aprobación de YPFB.</w:t>
      </w:r>
    </w:p>
    <w:p w:rsidR="00852AA6" w:rsidRPr="008D71A8" w:rsidRDefault="00852AA6" w:rsidP="000B5FB3">
      <w:pPr>
        <w:pStyle w:val="Prrafodelista"/>
        <w:numPr>
          <w:ilvl w:val="1"/>
          <w:numId w:val="68"/>
        </w:numPr>
        <w:spacing w:before="240"/>
        <w:ind w:left="1077"/>
        <w:jc w:val="both"/>
        <w:rPr>
          <w:rFonts w:asciiTheme="minorHAnsi" w:hAnsiTheme="minorHAnsi" w:cstheme="minorHAnsi"/>
          <w:sz w:val="22"/>
          <w:szCs w:val="22"/>
        </w:rPr>
      </w:pPr>
      <w:r w:rsidRPr="008D71A8">
        <w:rPr>
          <w:rFonts w:asciiTheme="minorHAnsi" w:hAnsiTheme="minorHAnsi" w:cstheme="minorHAnsi"/>
          <w:b/>
          <w:sz w:val="22"/>
          <w:szCs w:val="22"/>
        </w:rPr>
        <w:t xml:space="preserve">Perfil de Cargos: </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 xml:space="preserve">La formación y experiencia del personal de SMS debe ser adecuada y coherente para gestionar y controlar los riesgos identificados en las actividades de la obra/proyecto. </w:t>
      </w:r>
    </w:p>
    <w:p w:rsidR="00852AA6" w:rsidRPr="008D71A8" w:rsidRDefault="00852AA6" w:rsidP="000B5FB3">
      <w:pPr>
        <w:pStyle w:val="Prrafodelista"/>
        <w:numPr>
          <w:ilvl w:val="2"/>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Monitor de SMS</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04"/>
        <w:gridCol w:w="7309"/>
      </w:tblGrid>
      <w:tr w:rsidR="00852AA6" w:rsidRPr="008D71A8" w:rsidTr="00DC4171">
        <w:trPr>
          <w:jc w:val="center"/>
        </w:trPr>
        <w:tc>
          <w:tcPr>
            <w:tcW w:w="99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Nivel</w:t>
            </w:r>
          </w:p>
        </w:tc>
        <w:tc>
          <w:tcPr>
            <w:tcW w:w="4010" w:type="pct"/>
            <w:shd w:val="clear" w:color="auto" w:fill="auto"/>
            <w:vAlign w:val="center"/>
          </w:tcPr>
          <w:p w:rsidR="00852AA6" w:rsidRPr="008D71A8" w:rsidRDefault="00852AA6" w:rsidP="00DC4171">
            <w:pPr>
              <w:spacing w:before="120" w:after="120"/>
              <w:jc w:val="center"/>
              <w:rPr>
                <w:rFonts w:asciiTheme="minorHAnsi" w:hAnsiTheme="minorHAnsi" w:cstheme="minorHAnsi"/>
                <w:b/>
                <w:sz w:val="22"/>
                <w:szCs w:val="22"/>
                <w:lang w:val="es-BO"/>
              </w:rPr>
            </w:pPr>
            <w:r w:rsidRPr="008D71A8">
              <w:rPr>
                <w:rFonts w:asciiTheme="minorHAnsi" w:hAnsiTheme="minorHAnsi" w:cstheme="minorHAnsi"/>
                <w:b/>
                <w:sz w:val="22"/>
                <w:szCs w:val="22"/>
                <w:lang w:val="es-BO"/>
              </w:rPr>
              <w:t>Requisitos</w:t>
            </w:r>
          </w:p>
        </w:tc>
      </w:tr>
      <w:tr w:rsidR="00852AA6" w:rsidRPr="008D71A8" w:rsidTr="00DC4171">
        <w:trPr>
          <w:trHeight w:val="404"/>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lastRenderedPageBreak/>
              <w:t xml:space="preserve">Educación </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Profesional a nivel licenciatura en ingeniería o Técnico del área Industrial (mecánico, eléctrico, SMS o similares)</w:t>
            </w:r>
          </w:p>
        </w:tc>
      </w:tr>
      <w:tr w:rsidR="00852AA6" w:rsidRPr="008D71A8" w:rsidTr="00DC4171">
        <w:trPr>
          <w:trHeight w:val="28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Formación OBLIGATORIA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Seguridad Industrial, Salud Ocupacional &amp; Medio Ambiente.</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Cursos de Sistemas de Gestión de Seguridad, salud ocupacional y Medio Ambiente (OHSAS 18001 - ISO 14001). </w:t>
            </w:r>
          </w:p>
        </w:tc>
      </w:tr>
      <w:tr w:rsidR="00852AA6" w:rsidRPr="008D71A8" w:rsidTr="00DC4171">
        <w:trPr>
          <w:trHeight w:val="270"/>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Formación</w:t>
            </w:r>
          </w:p>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 xml:space="preserve">DESEABLE </w:t>
            </w:r>
            <w:r w:rsidRPr="008D71A8">
              <w:rPr>
                <w:rFonts w:asciiTheme="minorHAnsi" w:hAnsiTheme="minorHAnsi" w:cstheme="minorHAnsi"/>
                <w:sz w:val="22"/>
                <w:szCs w:val="22"/>
                <w:lang w:val="es-BO"/>
              </w:rPr>
              <w:t>(Cursos, seminarios, talleres, etc.)</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 xml:space="preserve">Legislación en Seguridad, salud ocupacional y Medio Ambiente. Seguridad para trabajo en espacios confinados, trabajos de </w:t>
            </w:r>
            <w:proofErr w:type="spellStart"/>
            <w:r w:rsidRPr="008D71A8">
              <w:rPr>
                <w:rFonts w:asciiTheme="minorHAnsi" w:hAnsiTheme="minorHAnsi" w:cstheme="minorHAnsi"/>
                <w:sz w:val="22"/>
                <w:szCs w:val="22"/>
              </w:rPr>
              <w:t>izaje</w:t>
            </w:r>
            <w:proofErr w:type="spellEnd"/>
            <w:r w:rsidRPr="008D71A8">
              <w:rPr>
                <w:rFonts w:asciiTheme="minorHAnsi" w:hAnsiTheme="minorHAnsi" w:cstheme="minorHAnsi"/>
                <w:sz w:val="22"/>
                <w:szCs w:val="22"/>
              </w:rPr>
              <w:t xml:space="preserve"> de cargas, trabajo en excavaciones, trabajos en altura, Bloqueo y etiquetado, Identificación y control de factores de riesgo para la Salud, Manejo de sustancias peligrosas</w:t>
            </w:r>
          </w:p>
          <w:p w:rsidR="00852AA6" w:rsidRPr="008D71A8" w:rsidRDefault="00852AA6" w:rsidP="00DC4171">
            <w:pPr>
              <w:spacing w:before="120" w:after="120"/>
              <w:rPr>
                <w:rFonts w:asciiTheme="minorHAnsi" w:hAnsiTheme="minorHAnsi" w:cstheme="minorHAnsi"/>
                <w:sz w:val="22"/>
                <w:szCs w:val="22"/>
              </w:rPr>
            </w:pPr>
            <w:r w:rsidRPr="008D71A8">
              <w:rPr>
                <w:rFonts w:asciiTheme="minorHAnsi" w:hAnsiTheme="minorHAnsi" w:cstheme="minorHAnsi"/>
                <w:sz w:val="22"/>
                <w:szCs w:val="22"/>
              </w:rPr>
              <w:t>Lucha contra incendios, Primeros Auxilios Básicos, Manejo Defensivo.</w:t>
            </w:r>
          </w:p>
        </w:tc>
      </w:tr>
      <w:tr w:rsidR="00852AA6" w:rsidRPr="008D71A8" w:rsidTr="00DC4171">
        <w:trPr>
          <w:trHeight w:val="678"/>
          <w:jc w:val="center"/>
        </w:trPr>
        <w:tc>
          <w:tcPr>
            <w:tcW w:w="990" w:type="pct"/>
            <w:shd w:val="clear" w:color="auto" w:fill="auto"/>
            <w:vAlign w:val="center"/>
          </w:tcPr>
          <w:p w:rsidR="00852AA6" w:rsidRPr="008D71A8" w:rsidRDefault="00852AA6" w:rsidP="00DC4171">
            <w:pPr>
              <w:spacing w:before="120" w:after="120"/>
              <w:rPr>
                <w:rFonts w:asciiTheme="minorHAnsi" w:hAnsiTheme="minorHAnsi" w:cstheme="minorHAnsi"/>
                <w:b/>
                <w:sz w:val="22"/>
                <w:szCs w:val="22"/>
                <w:lang w:val="es-BO"/>
              </w:rPr>
            </w:pPr>
            <w:r w:rsidRPr="008D71A8">
              <w:rPr>
                <w:rFonts w:asciiTheme="minorHAnsi" w:hAnsiTheme="minorHAnsi" w:cstheme="minorHAnsi"/>
                <w:b/>
                <w:sz w:val="22"/>
                <w:szCs w:val="22"/>
                <w:lang w:val="es-BO"/>
              </w:rPr>
              <w:t>Experiencia</w:t>
            </w:r>
          </w:p>
        </w:tc>
        <w:tc>
          <w:tcPr>
            <w:tcW w:w="4010" w:type="pct"/>
            <w:shd w:val="clear" w:color="auto" w:fill="auto"/>
            <w:vAlign w:val="center"/>
          </w:tcPr>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general mínima de 2 años y experiencia específica mínima de 1 año en cargos similares en proyectos de gas y petróleo, construcción, y/o rubro industrial.</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Experiencia especifica:</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Inspección y Auditoría de actos y/o condiciones inseguras</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Equipos de protección personal (EPP)</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de Permisos de trabajo</w:t>
            </w:r>
          </w:p>
          <w:p w:rsidR="00852AA6" w:rsidRPr="008D71A8" w:rsidRDefault="00852AA6" w:rsidP="00DC4171">
            <w:pPr>
              <w:spacing w:before="120" w:after="120"/>
              <w:rPr>
                <w:rFonts w:asciiTheme="minorHAnsi" w:hAnsiTheme="minorHAnsi" w:cstheme="minorHAnsi"/>
                <w:sz w:val="22"/>
                <w:szCs w:val="22"/>
                <w:lang w:val="es-BO"/>
              </w:rPr>
            </w:pPr>
            <w:r w:rsidRPr="008D71A8">
              <w:rPr>
                <w:rFonts w:asciiTheme="minorHAnsi" w:hAnsiTheme="minorHAnsi" w:cstheme="minorHAnsi"/>
                <w:sz w:val="22"/>
                <w:szCs w:val="22"/>
                <w:lang w:val="es-BO"/>
              </w:rPr>
              <w:t>- Gestión y Manejo de emergencias (evacuación, simulacros, etc.)</w:t>
            </w:r>
          </w:p>
        </w:tc>
      </w:tr>
    </w:tbl>
    <w:p w:rsidR="00852AA6" w:rsidRPr="008D71A8" w:rsidRDefault="00852AA6" w:rsidP="008E0AF6">
      <w:pPr>
        <w:rPr>
          <w:rFonts w:asciiTheme="minorHAnsi" w:hAnsiTheme="minorHAnsi" w:cstheme="minorHAnsi"/>
          <w:b/>
          <w:sz w:val="22"/>
          <w:szCs w:val="22"/>
        </w:rPr>
      </w:pPr>
    </w:p>
    <w:p w:rsidR="00852AA6" w:rsidRPr="008D71A8" w:rsidRDefault="00852AA6" w:rsidP="000B5FB3">
      <w:pPr>
        <w:pStyle w:val="Prrafodelista"/>
        <w:numPr>
          <w:ilvl w:val="0"/>
          <w:numId w:val="68"/>
        </w:numPr>
        <w:ind w:left="714" w:hanging="357"/>
        <w:jc w:val="both"/>
        <w:rPr>
          <w:rFonts w:asciiTheme="minorHAnsi" w:hAnsiTheme="minorHAnsi" w:cstheme="minorHAnsi"/>
          <w:b/>
          <w:i/>
          <w:sz w:val="22"/>
          <w:szCs w:val="22"/>
        </w:rPr>
      </w:pPr>
      <w:r w:rsidRPr="008D71A8">
        <w:rPr>
          <w:rFonts w:asciiTheme="minorHAnsi" w:hAnsiTheme="minorHAnsi" w:cstheme="minorHAnsi"/>
          <w:b/>
          <w:sz w:val="22"/>
          <w:szCs w:val="22"/>
        </w:rPr>
        <w:t>POSTERIOR A LA ADJUDICACIÓN:</w:t>
      </w:r>
      <w:r w:rsidRPr="008D71A8">
        <w:rPr>
          <w:rFonts w:asciiTheme="minorHAnsi" w:hAnsiTheme="minorHAnsi" w:cstheme="minorHAnsi"/>
          <w:sz w:val="22"/>
          <w:szCs w:val="22"/>
        </w:rPr>
        <w:t xml:space="preserve"> </w:t>
      </w:r>
    </w:p>
    <w:p w:rsidR="00852AA6" w:rsidRPr="008D71A8" w:rsidRDefault="00852AA6" w:rsidP="00852AA6">
      <w:pPr>
        <w:spacing w:after="120"/>
        <w:ind w:left="357"/>
        <w:jc w:val="both"/>
        <w:rPr>
          <w:rFonts w:asciiTheme="minorHAnsi" w:hAnsiTheme="minorHAnsi" w:cstheme="minorHAnsi"/>
          <w:b/>
          <w:i/>
          <w:sz w:val="22"/>
          <w:szCs w:val="22"/>
        </w:rPr>
      </w:pPr>
      <w:r w:rsidRPr="008D71A8">
        <w:rPr>
          <w:rFonts w:asciiTheme="minorHAnsi" w:hAnsiTheme="minorHAnsi" w:cstheme="minorHAnsi"/>
          <w:sz w:val="22"/>
          <w:szCs w:val="22"/>
        </w:rPr>
        <w:t>Antes del inicio de las actividades (orden de proceder) la Empresa adjudicada deberá presentar los siguientes documentos</w:t>
      </w:r>
      <w:r w:rsidRPr="008D71A8">
        <w:rPr>
          <w:rFonts w:asciiTheme="minorHAnsi" w:hAnsiTheme="minorHAnsi" w:cstheme="minorHAnsi"/>
          <w:b/>
          <w:i/>
          <w:sz w:val="22"/>
          <w:szCs w:val="22"/>
        </w:rPr>
        <w:t xml:space="preserve"> </w:t>
      </w:r>
      <w:r w:rsidRPr="008D71A8">
        <w:rPr>
          <w:rFonts w:asciiTheme="minorHAnsi" w:hAnsiTheme="minorHAnsi" w:cstheme="minorHAnsi"/>
          <w:sz w:val="22"/>
          <w:szCs w:val="22"/>
        </w:rPr>
        <w:t xml:space="preserve">para la </w:t>
      </w:r>
      <w:r w:rsidRPr="008D71A8">
        <w:rPr>
          <w:rFonts w:asciiTheme="minorHAnsi" w:hAnsiTheme="minorHAnsi" w:cstheme="minorHAnsi"/>
          <w:b/>
          <w:sz w:val="22"/>
          <w:szCs w:val="22"/>
        </w:rPr>
        <w:t>aprobación</w:t>
      </w:r>
      <w:r w:rsidRPr="008D71A8">
        <w:rPr>
          <w:rFonts w:asciiTheme="minorHAnsi" w:hAnsiTheme="minorHAnsi" w:cstheme="minorHAnsi"/>
          <w:sz w:val="22"/>
          <w:szCs w:val="22"/>
        </w:rPr>
        <w:t xml:space="preserve"> y </w:t>
      </w:r>
      <w:proofErr w:type="spellStart"/>
      <w:r w:rsidRPr="008D71A8">
        <w:rPr>
          <w:rFonts w:asciiTheme="minorHAnsi" w:hAnsiTheme="minorHAnsi" w:cstheme="minorHAnsi"/>
          <w:b/>
          <w:sz w:val="22"/>
          <w:szCs w:val="22"/>
        </w:rPr>
        <w:t>VoBo</w:t>
      </w:r>
      <w:proofErr w:type="spellEnd"/>
      <w:r w:rsidRPr="008D71A8">
        <w:rPr>
          <w:rFonts w:asciiTheme="minorHAnsi" w:hAnsiTheme="minorHAnsi" w:cstheme="minorHAnsi"/>
          <w:b/>
          <w:sz w:val="22"/>
          <w:szCs w:val="22"/>
        </w:rPr>
        <w:t xml:space="preserve"> </w:t>
      </w:r>
      <w:r w:rsidRPr="008D71A8">
        <w:rPr>
          <w:rFonts w:asciiTheme="minorHAnsi" w:hAnsiTheme="minorHAnsi" w:cstheme="minorHAnsi"/>
          <w:sz w:val="22"/>
          <w:szCs w:val="22"/>
        </w:rPr>
        <w:t>de la Unidad SSMSG de YPFB</w:t>
      </w:r>
      <w:r w:rsidRPr="008D71A8">
        <w:rPr>
          <w:rFonts w:asciiTheme="minorHAnsi" w:hAnsiTheme="minorHAnsi" w:cstheme="minorHAnsi"/>
          <w:i/>
          <w:sz w:val="22"/>
          <w:szCs w:val="22"/>
        </w:rPr>
        <w:t>:</w:t>
      </w:r>
    </w:p>
    <w:p w:rsidR="00852AA6" w:rsidRPr="008D71A8" w:rsidRDefault="00852AA6" w:rsidP="000B5FB3">
      <w:pPr>
        <w:pStyle w:val="Prrafodelista"/>
        <w:numPr>
          <w:ilvl w:val="1"/>
          <w:numId w:val="68"/>
        </w:numPr>
        <w:spacing w:before="240" w:after="120"/>
        <w:jc w:val="both"/>
        <w:rPr>
          <w:rFonts w:asciiTheme="minorHAnsi" w:hAnsiTheme="minorHAnsi" w:cstheme="minorHAnsi"/>
          <w:b/>
          <w:i/>
          <w:sz w:val="22"/>
          <w:szCs w:val="22"/>
        </w:rPr>
      </w:pPr>
      <w:r w:rsidRPr="008D71A8">
        <w:rPr>
          <w:rFonts w:asciiTheme="minorHAnsi" w:hAnsiTheme="minorHAnsi" w:cstheme="minorHAnsi"/>
          <w:b/>
          <w:sz w:val="22"/>
          <w:szCs w:val="22"/>
        </w:rPr>
        <w:t>Declaración jurada</w:t>
      </w:r>
      <w:r w:rsidRPr="008D71A8">
        <w:rPr>
          <w:rFonts w:asciiTheme="minorHAnsi" w:hAnsiTheme="minorHAnsi" w:cstheme="minorHAnsi"/>
          <w:sz w:val="22"/>
          <w:szCs w:val="22"/>
        </w:rPr>
        <w:t xml:space="preserve"> “Compromiso de SMS” para Cumplimiento de requisitos de Seguridad Industrial, Salud Ocupacional y Medio Ambiente para contratistas de YPFB Corporación.</w:t>
      </w:r>
    </w:p>
    <w:p w:rsidR="00852AA6" w:rsidRPr="008D71A8" w:rsidRDefault="00852AA6" w:rsidP="00852AA6">
      <w:pPr>
        <w:pStyle w:val="Prrafodelista"/>
        <w:spacing w:before="240" w:after="120"/>
        <w:ind w:left="1080"/>
        <w:jc w:val="both"/>
        <w:rPr>
          <w:rFonts w:asciiTheme="minorHAnsi" w:hAnsiTheme="minorHAnsi" w:cstheme="minorHAnsi"/>
          <w:i/>
          <w:sz w:val="22"/>
          <w:szCs w:val="22"/>
        </w:rPr>
      </w:pPr>
      <w:r w:rsidRPr="008D71A8">
        <w:rPr>
          <w:rFonts w:asciiTheme="minorHAnsi" w:hAnsiTheme="minorHAnsi" w:cstheme="minorHAnsi"/>
          <w:i/>
          <w:sz w:val="22"/>
          <w:szCs w:val="22"/>
        </w:rPr>
        <w:t>El CONTRATISTA deberá dar cumplimiento a la legislación aplicable al proyecto u obra, vigentes en el Estado Plurinacional de Bolivia; siendo también responsable del cumplimiento por parte de los SUBCONTRATISTAS que intervengan a nombre suyo ante YPFB (Contratante).</w:t>
      </w:r>
    </w:p>
    <w:p w:rsidR="00852AA6" w:rsidRPr="008D71A8" w:rsidRDefault="00852AA6" w:rsidP="00852AA6">
      <w:pPr>
        <w:pStyle w:val="Prrafodelista"/>
        <w:spacing w:before="240" w:after="120"/>
        <w:ind w:left="1080"/>
        <w:jc w:val="both"/>
        <w:rPr>
          <w:rFonts w:asciiTheme="minorHAnsi" w:hAnsiTheme="minorHAnsi" w:cstheme="minorHAnsi"/>
          <w:b/>
          <w:i/>
          <w:sz w:val="22"/>
          <w:szCs w:val="22"/>
        </w:rPr>
      </w:pPr>
      <w:r w:rsidRPr="008D71A8">
        <w:rPr>
          <w:rFonts w:asciiTheme="minorHAnsi" w:hAnsiTheme="minorHAnsi" w:cstheme="minorHAnsi"/>
          <w:sz w:val="22"/>
          <w:szCs w:val="22"/>
        </w:rPr>
        <w:t>Presentar debidamente firmada por el representante legal, adjuntando la fotocopia firmada del documento de identificación (pasaporte/CI), con la impresión dactilar del mismo (pulgar derecho y/o izquierdo).</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PRESENTACIÓN DEL SISTEMA DE GESTIÓN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 xml:space="preserve">En caso de contar con un sistema bajo la norma OHSAS 18001 o Sistemas Integrados de Gestión. Caso contrario, la empresa contratista deberá presentar un documento que contenga la Gestión de </w:t>
      </w:r>
      <w:r w:rsidRPr="008D71A8">
        <w:rPr>
          <w:rFonts w:asciiTheme="minorHAnsi" w:hAnsiTheme="minorHAnsi" w:cstheme="minorHAnsi"/>
          <w:sz w:val="22"/>
          <w:szCs w:val="22"/>
        </w:rPr>
        <w:lastRenderedPageBreak/>
        <w:t xml:space="preserve">Seguridad y Salud Ocupacional a ser aplicada en el Proyecto (Plan de Seguridad y Salud Ocupacional - </w:t>
      </w:r>
      <w:r w:rsidRPr="008D71A8">
        <w:rPr>
          <w:rFonts w:asciiTheme="minorHAnsi" w:hAnsiTheme="minorHAnsi" w:cstheme="minorHAnsi"/>
          <w:sz w:val="22"/>
          <w:szCs w:val="22"/>
          <w:u w:val="single"/>
        </w:rPr>
        <w:t>específico para la actividad/obra/proyecto</w:t>
      </w:r>
      <w:r w:rsidRPr="008D71A8">
        <w:rPr>
          <w:rFonts w:asciiTheme="minorHAnsi" w:hAnsiTheme="minorHAnsi" w:cstheme="minorHAnsi"/>
          <w:sz w:val="22"/>
          <w:szCs w:val="22"/>
        </w:rPr>
        <w:t>.</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PLAN ESPECÍFICO DE SEGURIDAD Y SALUD OCUPACIONAL</w:t>
      </w:r>
    </w:p>
    <w:p w:rsidR="00852AA6" w:rsidRPr="008D71A8" w:rsidRDefault="00852AA6" w:rsidP="00852AA6">
      <w:pPr>
        <w:spacing w:after="120"/>
        <w:ind w:left="357"/>
        <w:jc w:val="both"/>
        <w:rPr>
          <w:rFonts w:asciiTheme="minorHAnsi" w:hAnsiTheme="minorHAnsi" w:cstheme="minorHAnsi"/>
          <w:b/>
          <w:sz w:val="22"/>
          <w:szCs w:val="22"/>
        </w:rPr>
      </w:pPr>
      <w:r w:rsidRPr="008D71A8">
        <w:rPr>
          <w:rFonts w:asciiTheme="minorHAnsi" w:hAnsiTheme="minorHAnsi" w:cstheme="minorHAnsi"/>
          <w:sz w:val="22"/>
          <w:szCs w:val="22"/>
        </w:rPr>
        <w:t>Debe contener al menos los siguientes puntos: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Política de Seguridad Industrial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y políticas de control de alcohol y drogas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Programas de medidas preventivas en seguridad y salud ocupacional</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respuesta ante emergencias (especifico del proyecto).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evacuación Médica (MEDEVAC)</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Plan de rescate (De acuerdo a la actividad)</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permisos de trabajo</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Sistemas de reporte de accidentes e incidentes.</w:t>
      </w:r>
    </w:p>
    <w:p w:rsidR="00852AA6" w:rsidRPr="008D71A8" w:rsidRDefault="00852AA6" w:rsidP="000B5FB3">
      <w:pPr>
        <w:pStyle w:val="Prrafodelista"/>
        <w:numPr>
          <w:ilvl w:val="1"/>
          <w:numId w:val="68"/>
        </w:numPr>
        <w:spacing w:before="120"/>
        <w:ind w:left="1701"/>
        <w:jc w:val="both"/>
        <w:rPr>
          <w:rFonts w:asciiTheme="minorHAnsi" w:hAnsiTheme="minorHAnsi" w:cstheme="minorHAnsi"/>
          <w:b/>
          <w:sz w:val="22"/>
          <w:szCs w:val="22"/>
        </w:rPr>
      </w:pPr>
      <w:r w:rsidRPr="008D71A8">
        <w:rPr>
          <w:rFonts w:asciiTheme="minorHAnsi" w:hAnsiTheme="minorHAnsi" w:cstheme="minorHAnsi"/>
          <w:sz w:val="22"/>
          <w:szCs w:val="22"/>
        </w:rPr>
        <w:t>Identificación de Peligros y Evaluación de Riesgos inicial de la actividad (este registro debe ser actualizado periódicamente y cada vez que se presente la necesidad o cambios en la actividad a realizarse).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NÓMINA DE PERSONAL</w:t>
      </w:r>
      <w:r w:rsidRPr="008D71A8">
        <w:rPr>
          <w:rFonts w:asciiTheme="minorHAnsi" w:hAnsiTheme="minorHAnsi" w:cstheme="minorHAnsi"/>
          <w:sz w:val="22"/>
          <w:szCs w:val="22"/>
        </w:rPr>
        <w:t xml:space="preserve"> (nombre y Cédula de Identificación) con los respaldos correspondientes de “dotación de ropa de trabajo y EPP”.</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CONTRATO DEL PERSONAL</w:t>
      </w:r>
      <w:r w:rsidRPr="008D71A8">
        <w:rPr>
          <w:rFonts w:asciiTheme="minorHAnsi" w:hAnsiTheme="minorHAnsi" w:cstheme="minorHAnsi"/>
          <w:sz w:val="22"/>
          <w:szCs w:val="22"/>
        </w:rPr>
        <w:t xml:space="preserve"> (Bajo la modalidad que corresponda)</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 xml:space="preserve">SEGURO MÉDICO </w:t>
      </w:r>
      <w:r w:rsidRPr="008D71A8">
        <w:rPr>
          <w:rFonts w:asciiTheme="minorHAnsi" w:hAnsiTheme="minorHAnsi" w:cstheme="minorHAnsi"/>
          <w:sz w:val="22"/>
          <w:szCs w:val="22"/>
        </w:rPr>
        <w:t xml:space="preserve">(cuando aplique). Caso contrario debe contar necesariamente con una póliza de Seguro contra accidentes – grupal o individual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SEGURO OBLIGATORIO CONTRA ACCIDENTES DE TRÁNSITO – SOAT.</w:t>
      </w:r>
      <w:r w:rsidRPr="008D71A8">
        <w:rPr>
          <w:rFonts w:asciiTheme="minorHAnsi" w:hAnsiTheme="minorHAnsi" w:cstheme="minorHAnsi"/>
          <w:sz w:val="22"/>
          <w:szCs w:val="22"/>
        </w:rPr>
        <w:t xml:space="preserv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COPIA DE PÓLIZA CONTRA ACCIDENTES PERSONALES</w:t>
      </w:r>
      <w:r w:rsidRPr="008D71A8">
        <w:rPr>
          <w:rFonts w:asciiTheme="minorHAnsi" w:hAnsiTheme="minorHAnsi" w:cstheme="minorHAnsi"/>
          <w:sz w:val="22"/>
          <w:szCs w:val="22"/>
        </w:rPr>
        <w:t xml:space="preserve"> (que cubre gastos médicos, invalidez parcial permanente, invalidez total permanente y muerte)  (cuando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lang w:val="es-BO"/>
        </w:rPr>
        <w:t>CHECK LIST DE VEHÍCULOS LIVIANOS Y PESADOS</w:t>
      </w:r>
      <w:r w:rsidRPr="008D71A8">
        <w:rPr>
          <w:rFonts w:asciiTheme="minorHAnsi" w:hAnsiTheme="minorHAnsi" w:cstheme="minorHAnsi"/>
          <w:sz w:val="22"/>
          <w:szCs w:val="22"/>
          <w:lang w:val="es-BO"/>
        </w:rPr>
        <w:t xml:space="preserve">. </w:t>
      </w:r>
      <w:r w:rsidRPr="008D71A8">
        <w:rPr>
          <w:rFonts w:asciiTheme="minorHAnsi" w:hAnsiTheme="minorHAnsi" w:cstheme="minorHAnsi"/>
          <w:sz w:val="22"/>
          <w:szCs w:val="22"/>
        </w:rPr>
        <w:t>(cuando aplique)</w:t>
      </w:r>
    </w:p>
    <w:p w:rsidR="00852AA6" w:rsidRPr="008D71A8" w:rsidRDefault="00852AA6" w:rsidP="000B5FB3">
      <w:pPr>
        <w:pStyle w:val="Prrafodelista"/>
        <w:numPr>
          <w:ilvl w:val="0"/>
          <w:numId w:val="68"/>
        </w:numPr>
        <w:spacing w:before="240" w:after="120"/>
        <w:jc w:val="both"/>
        <w:rPr>
          <w:rFonts w:asciiTheme="minorHAnsi" w:hAnsiTheme="minorHAnsi" w:cstheme="minorHAnsi"/>
          <w:sz w:val="22"/>
          <w:szCs w:val="22"/>
        </w:rPr>
      </w:pPr>
      <w:r w:rsidRPr="008D71A8">
        <w:rPr>
          <w:rFonts w:asciiTheme="minorHAnsi" w:hAnsiTheme="minorHAnsi" w:cstheme="minorHAnsi"/>
          <w:b/>
          <w:sz w:val="22"/>
          <w:szCs w:val="22"/>
        </w:rPr>
        <w:t>CAPACITACIONES BÁSICAS DE SMS</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12.1. Primeros Auxilios,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 xml:space="preserve">12.2. Manejo de Extintores, </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12.3. Plan de Emergencia,</w:t>
      </w:r>
    </w:p>
    <w:p w:rsidR="00852AA6" w:rsidRPr="008D71A8" w:rsidRDefault="00852AA6" w:rsidP="00852AA6">
      <w:pPr>
        <w:ind w:left="1077"/>
        <w:jc w:val="both"/>
        <w:rPr>
          <w:rFonts w:asciiTheme="minorHAnsi" w:hAnsiTheme="minorHAnsi" w:cstheme="minorHAnsi"/>
          <w:sz w:val="22"/>
          <w:szCs w:val="22"/>
        </w:rPr>
      </w:pPr>
      <w:r w:rsidRPr="008D71A8">
        <w:rPr>
          <w:rFonts w:asciiTheme="minorHAnsi" w:hAnsiTheme="minorHAnsi" w:cstheme="minorHAnsi"/>
          <w:sz w:val="22"/>
          <w:szCs w:val="22"/>
        </w:rPr>
        <w:t>12.4. Uso de EPP y otros aplicables.</w:t>
      </w:r>
    </w:p>
    <w:p w:rsidR="00852AA6" w:rsidRPr="008D71A8" w:rsidRDefault="00852AA6" w:rsidP="00852AA6">
      <w:pPr>
        <w:spacing w:before="240" w:after="120"/>
        <w:ind w:left="426"/>
        <w:jc w:val="both"/>
        <w:rPr>
          <w:rFonts w:asciiTheme="minorHAnsi" w:hAnsiTheme="minorHAnsi" w:cstheme="minorHAnsi"/>
          <w:sz w:val="22"/>
          <w:szCs w:val="22"/>
        </w:rPr>
      </w:pPr>
      <w:r w:rsidRPr="008D71A8">
        <w:rPr>
          <w:rFonts w:asciiTheme="minorHAnsi" w:hAnsiTheme="minorHAnsi" w:cstheme="minorHAnsi"/>
          <w:b/>
          <w:sz w:val="22"/>
          <w:szCs w:val="22"/>
          <w:u w:val="single"/>
        </w:rPr>
        <w:t>NOTA:</w:t>
      </w:r>
      <w:r w:rsidRPr="008D71A8">
        <w:rPr>
          <w:rFonts w:asciiTheme="minorHAnsi" w:hAnsiTheme="minorHAnsi" w:cstheme="minorHAnsi"/>
          <w:sz w:val="22"/>
          <w:szCs w:val="22"/>
        </w:rPr>
        <w:t xml:space="preserve"> Aplica a todo el personal inmerso en la actividad/obra/proyecto. (Personal propio, y sub contratistas).</w:t>
      </w:r>
    </w:p>
    <w:p w:rsidR="00852AA6" w:rsidRPr="008D71A8" w:rsidRDefault="00852AA6" w:rsidP="000B5FB3">
      <w:pPr>
        <w:pStyle w:val="Prrafodelista"/>
        <w:numPr>
          <w:ilvl w:val="0"/>
          <w:numId w:val="68"/>
        </w:numPr>
        <w:ind w:left="714" w:hanging="357"/>
        <w:jc w:val="both"/>
        <w:rPr>
          <w:rFonts w:asciiTheme="minorHAnsi" w:hAnsiTheme="minorHAnsi" w:cstheme="minorHAnsi"/>
          <w:b/>
          <w:sz w:val="22"/>
          <w:szCs w:val="22"/>
        </w:rPr>
      </w:pPr>
      <w:r w:rsidRPr="008D71A8">
        <w:rPr>
          <w:rFonts w:asciiTheme="minorHAnsi" w:hAnsiTheme="minorHAnsi" w:cstheme="minorHAnsi"/>
          <w:b/>
          <w:sz w:val="22"/>
          <w:szCs w:val="22"/>
        </w:rPr>
        <w:t>SUSTANCIAS PELIGROSAS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lastRenderedPageBreak/>
        <w:t xml:space="preserve">En todas las áreas donde se transporte, almacene, utilice y/o manipulen sustancias peligrosas deberán existir las </w:t>
      </w:r>
      <w:r w:rsidRPr="008D71A8">
        <w:rPr>
          <w:rFonts w:asciiTheme="minorHAnsi" w:hAnsiTheme="minorHAnsi" w:cstheme="minorHAnsi"/>
          <w:sz w:val="22"/>
          <w:szCs w:val="22"/>
          <w:u w:val="single"/>
        </w:rPr>
        <w:t>Hojas de Seguridad</w:t>
      </w:r>
      <w:r w:rsidRPr="008D71A8">
        <w:rPr>
          <w:rFonts w:asciiTheme="minorHAnsi" w:hAnsiTheme="minorHAnsi" w:cstheme="minorHAnsi"/>
          <w:sz w:val="22"/>
          <w:szCs w:val="22"/>
        </w:rPr>
        <w:t xml:space="preserve"> (MSDS) para cada una de las sustancias. Deben ser de conocimiento y estar a disposición de todos los trabajadores.</w:t>
      </w:r>
    </w:p>
    <w:p w:rsidR="00852AA6" w:rsidRPr="008D71A8" w:rsidRDefault="00852AA6" w:rsidP="00852AA6">
      <w:pPr>
        <w:spacing w:before="120" w:after="100" w:afterAutospacing="1"/>
        <w:ind w:left="357"/>
        <w:jc w:val="both"/>
        <w:rPr>
          <w:rFonts w:asciiTheme="minorHAnsi" w:hAnsiTheme="minorHAnsi" w:cstheme="minorHAnsi"/>
          <w:sz w:val="22"/>
          <w:szCs w:val="22"/>
        </w:rPr>
      </w:pPr>
      <w:r w:rsidRPr="008D71A8">
        <w:rPr>
          <w:rFonts w:asciiTheme="minorHAnsi" w:hAnsiTheme="minorHAnsi" w:cstheme="minorHAnsi"/>
          <w:b/>
          <w:sz w:val="22"/>
          <w:szCs w:val="22"/>
          <w:u w:val="single"/>
        </w:rPr>
        <w:t>NOTA 1</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Los presentes requisitos son aplicables de acuerdo a la dinámica de la actividad/obra/proyecto.</w:t>
      </w:r>
    </w:p>
    <w:p w:rsidR="00852AA6" w:rsidRPr="008D71A8" w:rsidRDefault="00852AA6" w:rsidP="00852AA6">
      <w:pPr>
        <w:spacing w:before="120" w:after="120"/>
        <w:ind w:left="357"/>
        <w:jc w:val="both"/>
        <w:rPr>
          <w:rFonts w:asciiTheme="minorHAnsi" w:hAnsiTheme="minorHAnsi" w:cstheme="minorHAnsi"/>
          <w:b/>
          <w:sz w:val="22"/>
          <w:szCs w:val="22"/>
        </w:rPr>
      </w:pPr>
      <w:r w:rsidRPr="008D71A8">
        <w:rPr>
          <w:rFonts w:asciiTheme="minorHAnsi" w:hAnsiTheme="minorHAnsi" w:cstheme="minorHAnsi"/>
          <w:b/>
          <w:sz w:val="22"/>
          <w:szCs w:val="22"/>
          <w:u w:val="single"/>
        </w:rPr>
        <w:t>NOTA 2</w:t>
      </w:r>
      <w:r w:rsidRPr="008D71A8">
        <w:rPr>
          <w:rFonts w:asciiTheme="minorHAnsi" w:hAnsiTheme="minorHAnsi" w:cstheme="minorHAnsi"/>
          <w:b/>
          <w:sz w:val="22"/>
          <w:szCs w:val="22"/>
        </w:rPr>
        <w:t>:</w:t>
      </w:r>
      <w:r w:rsidRPr="008D71A8">
        <w:rPr>
          <w:rFonts w:asciiTheme="minorHAnsi" w:hAnsiTheme="minorHAnsi" w:cstheme="minorHAnsi"/>
          <w:sz w:val="22"/>
          <w:szCs w:val="22"/>
        </w:rPr>
        <w:t xml:space="preserve"> En caso de no ser aplicables para determinada actividad/obra/proyecto, deben ser determinados formalmente (por escrito), entre el contratista y el responsable de la Unidad de origen de YPFB; debiendo ser validados por la </w:t>
      </w:r>
      <w:r w:rsidRPr="008D71A8">
        <w:rPr>
          <w:rFonts w:asciiTheme="minorHAnsi" w:hAnsiTheme="minorHAnsi" w:cstheme="minorHAnsi"/>
          <w:b/>
          <w:sz w:val="22"/>
          <w:szCs w:val="22"/>
        </w:rPr>
        <w:t>Unidad de SSMSG de YPFB.</w:t>
      </w:r>
    </w:p>
    <w:p w:rsidR="00852AA6" w:rsidRPr="008D71A8" w:rsidRDefault="00852AA6" w:rsidP="000B5FB3">
      <w:pPr>
        <w:pStyle w:val="Prrafodelista"/>
        <w:numPr>
          <w:ilvl w:val="0"/>
          <w:numId w:val="68"/>
        </w:numPr>
        <w:spacing w:before="240"/>
        <w:ind w:left="714" w:hanging="357"/>
        <w:jc w:val="both"/>
        <w:rPr>
          <w:rFonts w:asciiTheme="minorHAnsi" w:hAnsiTheme="minorHAnsi" w:cstheme="minorHAnsi"/>
          <w:sz w:val="22"/>
          <w:szCs w:val="22"/>
        </w:rPr>
      </w:pPr>
      <w:r w:rsidRPr="008D71A8">
        <w:rPr>
          <w:rFonts w:asciiTheme="minorHAnsi" w:hAnsiTheme="minorHAnsi" w:cstheme="minorHAnsi"/>
          <w:b/>
          <w:sz w:val="22"/>
          <w:szCs w:val="22"/>
        </w:rPr>
        <w:t>REQUISITOS MÍNIMOS</w:t>
      </w:r>
    </w:p>
    <w:p w:rsidR="00852AA6" w:rsidRPr="008D71A8" w:rsidRDefault="00852AA6" w:rsidP="00852AA6">
      <w:pPr>
        <w:spacing w:after="120"/>
        <w:ind w:left="357"/>
        <w:jc w:val="both"/>
        <w:rPr>
          <w:rFonts w:asciiTheme="minorHAnsi" w:hAnsiTheme="minorHAnsi" w:cstheme="minorHAnsi"/>
          <w:sz w:val="22"/>
          <w:szCs w:val="22"/>
        </w:rPr>
      </w:pPr>
      <w:r w:rsidRPr="008D71A8">
        <w:rPr>
          <w:rFonts w:asciiTheme="minorHAnsi" w:hAnsiTheme="minorHAnsi" w:cstheme="minorHAnsi"/>
          <w:sz w:val="22"/>
          <w:szCs w:val="22"/>
        </w:rPr>
        <w:t>Para el ingreso a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cargo de YPFB - Unidad Operativa)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Inducción de SMS (A realizarse “in situ” – A cargo de la empresa Contratista).</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ropa de trabajo (overol, ropa de dos piezas manga larga y otros que sean necesarios o aplicables)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Uso obligatorio de EPP (Equipo de Protección Personal):</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Casco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Calzado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Lentes de seguridad</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Protectores auditivos (si corresponde)</w:t>
      </w:r>
    </w:p>
    <w:p w:rsidR="00852AA6" w:rsidRPr="008D71A8" w:rsidRDefault="00852AA6" w:rsidP="000B5FB3">
      <w:pPr>
        <w:pStyle w:val="Default"/>
        <w:numPr>
          <w:ilvl w:val="0"/>
          <w:numId w:val="70"/>
        </w:numPr>
        <w:ind w:left="1559"/>
        <w:rPr>
          <w:rFonts w:asciiTheme="minorHAnsi" w:hAnsiTheme="minorHAnsi" w:cstheme="minorHAnsi"/>
          <w:sz w:val="22"/>
          <w:szCs w:val="22"/>
        </w:rPr>
      </w:pPr>
      <w:r w:rsidRPr="008D71A8">
        <w:rPr>
          <w:rFonts w:asciiTheme="minorHAnsi" w:hAnsiTheme="minorHAnsi" w:cstheme="minorHAnsi"/>
          <w:sz w:val="22"/>
          <w:szCs w:val="22"/>
        </w:rPr>
        <w:t>Guantes (específicos a la tarea a realizar)</w:t>
      </w:r>
    </w:p>
    <w:p w:rsidR="00852AA6" w:rsidRPr="008D71A8" w:rsidRDefault="00852AA6" w:rsidP="00852AA6">
      <w:pPr>
        <w:pStyle w:val="Default"/>
        <w:spacing w:before="240" w:after="120"/>
        <w:ind w:left="851"/>
        <w:rPr>
          <w:rFonts w:asciiTheme="minorHAnsi" w:hAnsiTheme="minorHAnsi" w:cstheme="minorHAnsi"/>
          <w:sz w:val="22"/>
          <w:szCs w:val="22"/>
        </w:rPr>
      </w:pPr>
      <w:r w:rsidRPr="008D71A8">
        <w:rPr>
          <w:rFonts w:asciiTheme="minorHAnsi" w:hAnsiTheme="minorHAnsi" w:cstheme="minorHAnsi"/>
          <w:b/>
          <w:sz w:val="22"/>
          <w:szCs w:val="22"/>
        </w:rPr>
        <w:t xml:space="preserve">EPP para </w:t>
      </w:r>
      <w:r w:rsidRPr="008D71A8">
        <w:rPr>
          <w:rFonts w:asciiTheme="minorHAnsi" w:hAnsiTheme="minorHAnsi" w:cstheme="minorHAnsi"/>
          <w:b/>
          <w:sz w:val="22"/>
          <w:szCs w:val="22"/>
          <w:u w:val="single"/>
        </w:rPr>
        <w:t>riesgos especiales</w:t>
      </w:r>
      <w:r w:rsidRPr="008D71A8">
        <w:rPr>
          <w:rFonts w:asciiTheme="minorHAnsi" w:hAnsiTheme="minorHAnsi" w:cstheme="minorHAnsi"/>
          <w:b/>
          <w:sz w:val="22"/>
          <w:szCs w:val="22"/>
        </w:rPr>
        <w:t xml:space="preserve"> y tareas críticas </w:t>
      </w:r>
      <w:r w:rsidRPr="008D71A8">
        <w:rPr>
          <w:rFonts w:asciiTheme="minorHAnsi" w:hAnsiTheme="minorHAnsi" w:cstheme="minorHAnsi"/>
          <w:sz w:val="22"/>
          <w:szCs w:val="22"/>
        </w:rPr>
        <w:t xml:space="preserve">(altura, espacios confinados,      eléctricos, trabajos en caliente, </w:t>
      </w:r>
      <w:proofErr w:type="spellStart"/>
      <w:r w:rsidRPr="008D71A8">
        <w:rPr>
          <w:rFonts w:asciiTheme="minorHAnsi" w:hAnsiTheme="minorHAnsi" w:cstheme="minorHAnsi"/>
          <w:sz w:val="22"/>
          <w:szCs w:val="22"/>
        </w:rPr>
        <w:t>etc</w:t>
      </w:r>
      <w:proofErr w:type="spellEnd"/>
      <w:r w:rsidRPr="008D71A8">
        <w:rPr>
          <w:rFonts w:asciiTheme="minorHAnsi" w:hAnsiTheme="minorHAnsi" w:cstheme="minorHAnsi"/>
          <w:sz w:val="22"/>
          <w:szCs w:val="22"/>
        </w:rPr>
        <w:t>,)</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Arnés de seguridad de cuerpo completo.</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Línea de vida. (sistema de supresión contra caídas)</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Detector de gases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alturas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Guantes dieléctricos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rescate para espacios confinados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Equipo de respiración autónoma (en caso de requerir).</w:t>
      </w:r>
    </w:p>
    <w:p w:rsidR="00852AA6" w:rsidRPr="008D71A8" w:rsidRDefault="00852AA6" w:rsidP="000B5FB3">
      <w:pPr>
        <w:pStyle w:val="Default"/>
        <w:numPr>
          <w:ilvl w:val="0"/>
          <w:numId w:val="71"/>
        </w:numPr>
        <w:ind w:left="1559" w:hanging="357"/>
        <w:rPr>
          <w:rFonts w:asciiTheme="minorHAnsi" w:hAnsiTheme="minorHAnsi" w:cstheme="minorHAnsi"/>
          <w:sz w:val="22"/>
          <w:szCs w:val="22"/>
        </w:rPr>
      </w:pPr>
      <w:r w:rsidRPr="008D71A8">
        <w:rPr>
          <w:rFonts w:asciiTheme="minorHAnsi" w:hAnsiTheme="minorHAnsi" w:cstheme="minorHAnsi"/>
          <w:sz w:val="22"/>
          <w:szCs w:val="22"/>
        </w:rPr>
        <w:t xml:space="preserve">Extintores para el área de intervención y combate contra incendios. Trabajos en caliente (soldadura, eléctricos, etc.). </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QUE DEBE ESTAR EN LA ACTIVIDAD/OBRA/PROYECTO: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Seguridad y Salud Ocupacional (Específico)</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Plan de Emergencias/Contingencias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trabajo para las actividades a realizar</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Nómina del personal, con copia de su póliza de seguro contra accidente</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Permiso de trabajo, ATS – Identificación de peligros y riesgos</w:t>
      </w:r>
    </w:p>
    <w:p w:rsidR="00852AA6" w:rsidRPr="008D71A8" w:rsidRDefault="00852AA6" w:rsidP="000B5FB3">
      <w:pPr>
        <w:pStyle w:val="Prrafodelista"/>
        <w:numPr>
          <w:ilvl w:val="0"/>
          <w:numId w:val="68"/>
        </w:numPr>
        <w:spacing w:before="240" w:after="120"/>
        <w:jc w:val="both"/>
        <w:rPr>
          <w:rFonts w:asciiTheme="minorHAnsi" w:hAnsiTheme="minorHAnsi" w:cstheme="minorHAnsi"/>
          <w:b/>
          <w:sz w:val="22"/>
          <w:szCs w:val="22"/>
        </w:rPr>
      </w:pPr>
      <w:r w:rsidRPr="008D71A8">
        <w:rPr>
          <w:rFonts w:asciiTheme="minorHAnsi" w:hAnsiTheme="minorHAnsi" w:cstheme="minorHAnsi"/>
          <w:b/>
          <w:sz w:val="22"/>
          <w:szCs w:val="22"/>
        </w:rPr>
        <w:t>DOCUMENTACIÓN PARA DATA BOOK:</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Plan específico de Seguridad y Salud Ocupacional </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Procedimientos de las actividades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lastRenderedPageBreak/>
        <w:t>Reporte de accidentes/incidentes y Acciones correctivas (lecciones aprendidas)</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Reporte Mensual de Indicadores SYSO (firmado por los responsables). (El formato será remitido por el área de SMS de YPFB)</w:t>
      </w:r>
    </w:p>
    <w:p w:rsidR="00852AA6" w:rsidRPr="008D71A8" w:rsidRDefault="00852AA6" w:rsidP="000B5FB3">
      <w:pPr>
        <w:pStyle w:val="Prrafodelista"/>
        <w:numPr>
          <w:ilvl w:val="1"/>
          <w:numId w:val="68"/>
        </w:numPr>
        <w:ind w:left="1559"/>
        <w:jc w:val="both"/>
        <w:rPr>
          <w:rFonts w:asciiTheme="minorHAnsi" w:hAnsiTheme="minorHAnsi" w:cstheme="minorHAnsi"/>
          <w:sz w:val="22"/>
          <w:szCs w:val="22"/>
        </w:rPr>
      </w:pPr>
      <w:r w:rsidRPr="008D71A8">
        <w:rPr>
          <w:rFonts w:asciiTheme="minorHAnsi" w:hAnsiTheme="minorHAnsi" w:cstheme="minorHAnsi"/>
          <w:sz w:val="22"/>
          <w:szCs w:val="22"/>
        </w:rPr>
        <w:t xml:space="preserve">Registro de capacitaciones </w:t>
      </w:r>
    </w:p>
    <w:p w:rsidR="00852AA6" w:rsidRPr="008D71A8" w:rsidRDefault="00852AA6" w:rsidP="000B5FB3">
      <w:pPr>
        <w:pStyle w:val="Prrafodelista"/>
        <w:numPr>
          <w:ilvl w:val="0"/>
          <w:numId w:val="68"/>
        </w:numPr>
        <w:spacing w:before="240" w:after="100" w:afterAutospacing="1"/>
        <w:ind w:left="714" w:hanging="357"/>
        <w:jc w:val="both"/>
        <w:rPr>
          <w:rFonts w:asciiTheme="minorHAnsi" w:hAnsiTheme="minorHAnsi" w:cstheme="minorHAnsi"/>
          <w:sz w:val="22"/>
          <w:szCs w:val="22"/>
        </w:rPr>
      </w:pPr>
      <w:r w:rsidRPr="008D71A8">
        <w:rPr>
          <w:rFonts w:asciiTheme="minorHAnsi" w:hAnsiTheme="minorHAnsi" w:cstheme="minorHAnsi"/>
          <w:sz w:val="22"/>
          <w:szCs w:val="22"/>
        </w:rPr>
        <w:t xml:space="preserve">De acuerdo a las características y dinámica de cada proyecto podrá establecerse una reunión inicial y posterior a ello reuniones periódicas de consulta con el área de SMS de YPFB. </w:t>
      </w:r>
    </w:p>
    <w:p w:rsidR="00852AA6" w:rsidRPr="008D71A8" w:rsidRDefault="00852AA6" w:rsidP="000B5FB3">
      <w:pPr>
        <w:pStyle w:val="Prrafodelista"/>
        <w:numPr>
          <w:ilvl w:val="0"/>
          <w:numId w:val="68"/>
        </w:numPr>
        <w:spacing w:before="120" w:after="120"/>
        <w:ind w:left="714" w:hanging="357"/>
        <w:jc w:val="both"/>
        <w:rPr>
          <w:rFonts w:asciiTheme="minorHAnsi" w:hAnsiTheme="minorHAnsi" w:cstheme="minorHAnsi"/>
          <w:b/>
          <w:sz w:val="22"/>
          <w:szCs w:val="22"/>
          <w:u w:val="single"/>
        </w:rPr>
      </w:pPr>
      <w:r w:rsidRPr="008D71A8">
        <w:rPr>
          <w:rFonts w:asciiTheme="minorHAnsi" w:hAnsiTheme="minorHAnsi" w:cstheme="minorHAnsi"/>
          <w:sz w:val="22"/>
          <w:szCs w:val="22"/>
        </w:rPr>
        <w:t xml:space="preserve">Toda empresa contratista </w:t>
      </w:r>
      <w:r w:rsidRPr="008D71A8">
        <w:rPr>
          <w:rFonts w:asciiTheme="minorHAnsi" w:hAnsiTheme="minorHAnsi" w:cstheme="minorHAnsi"/>
          <w:sz w:val="22"/>
          <w:szCs w:val="22"/>
          <w:u w:val="single"/>
        </w:rPr>
        <w:t>directa de YPFB</w:t>
      </w:r>
      <w:r w:rsidRPr="008D71A8">
        <w:rPr>
          <w:rFonts w:asciiTheme="minorHAnsi" w:hAnsiTheme="minorHAnsi" w:cstheme="minorHAnsi"/>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 la obra o proyecto, en el marco de cumplimiento de la normativa legal vigente aplicable al contrato de la actividad/obra/proyecto.</w:t>
      </w:r>
    </w:p>
    <w:p w:rsidR="00852AA6" w:rsidRPr="008D71A8" w:rsidRDefault="00852AA6" w:rsidP="000B5FB3">
      <w:pPr>
        <w:pStyle w:val="Prrafodelista"/>
        <w:numPr>
          <w:ilvl w:val="0"/>
          <w:numId w:val="68"/>
        </w:numPr>
        <w:tabs>
          <w:tab w:val="left" w:pos="426"/>
        </w:tabs>
        <w:spacing w:before="120" w:after="120"/>
        <w:ind w:left="714" w:hanging="357"/>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Se deja claramente establecido la prohibición total y definitiva de ingreso a obra o ejecución de trabajos con pasantes y/o practicantes de la contratista y/o sub contratista en proyectos de YPFB. </w:t>
      </w:r>
    </w:p>
    <w:p w:rsidR="00852AA6" w:rsidRPr="008D71A8" w:rsidRDefault="00852AA6" w:rsidP="000B5FB3">
      <w:pPr>
        <w:pStyle w:val="Prrafodelista"/>
        <w:numPr>
          <w:ilvl w:val="0"/>
          <w:numId w:val="68"/>
        </w:numPr>
        <w:tabs>
          <w:tab w:val="left" w:pos="426"/>
        </w:tabs>
        <w:spacing w:before="240" w:after="120"/>
        <w:contextualSpacing/>
        <w:jc w:val="both"/>
        <w:rPr>
          <w:rFonts w:asciiTheme="minorHAnsi" w:hAnsiTheme="minorHAnsi" w:cstheme="minorHAnsi"/>
          <w:color w:val="000000" w:themeColor="text1"/>
          <w:sz w:val="22"/>
          <w:szCs w:val="22"/>
        </w:rPr>
      </w:pPr>
      <w:r w:rsidRPr="008D71A8">
        <w:rPr>
          <w:rFonts w:asciiTheme="minorHAnsi" w:hAnsiTheme="minorHAnsi" w:cstheme="minorHAnsi"/>
          <w:sz w:val="22"/>
          <w:szCs w:val="22"/>
        </w:rPr>
        <w:t xml:space="preserve">YPFB Corporación se reserva el derecho de solicitar nuevos requisitos de </w:t>
      </w:r>
      <w:proofErr w:type="spellStart"/>
      <w:r w:rsidRPr="008D71A8">
        <w:rPr>
          <w:rFonts w:asciiTheme="minorHAnsi" w:hAnsiTheme="minorHAnsi" w:cstheme="minorHAnsi"/>
          <w:sz w:val="22"/>
          <w:szCs w:val="22"/>
        </w:rPr>
        <w:t>SySO</w:t>
      </w:r>
      <w:proofErr w:type="spellEnd"/>
      <w:r w:rsidRPr="008D71A8">
        <w:rPr>
          <w:rFonts w:asciiTheme="minorHAnsi" w:hAnsiTheme="minorHAnsi" w:cstheme="minorHAnsi"/>
          <w:sz w:val="22"/>
          <w:szCs w:val="22"/>
        </w:rPr>
        <w:t xml:space="preserve">   que sean necesarios para garantizar la correcta ejecución de la actividad, cuyo objetivo es prevenir accidentes e incidentes.</w:t>
      </w:r>
    </w:p>
    <w:p w:rsidR="00852AA6" w:rsidRPr="008D71A8" w:rsidRDefault="00852AA6" w:rsidP="00852AA6">
      <w:pPr>
        <w:rPr>
          <w:rFonts w:asciiTheme="minorHAnsi" w:hAnsiTheme="minorHAnsi" w:cstheme="minorHAnsi"/>
          <w:b/>
          <w:bCs/>
          <w:sz w:val="22"/>
          <w:szCs w:val="22"/>
          <w:u w:val="single"/>
          <w:lang w:val="es-BO"/>
        </w:rPr>
      </w:pPr>
      <w:r w:rsidRPr="008D71A8">
        <w:rPr>
          <w:rFonts w:asciiTheme="minorHAnsi" w:hAnsiTheme="minorHAnsi" w:cstheme="minorHAnsi"/>
          <w:b/>
          <w:color w:val="000000" w:themeColor="text1"/>
          <w:sz w:val="22"/>
          <w:szCs w:val="22"/>
          <w:u w:val="single"/>
        </w:rPr>
        <w:t>DISPOSICIONES AMBIENTALES PARA LA CONTRATACIÓN DE EMPRESAS PARA LA EJECUCIÓN DE PROYECTOS DE REDES DE GAS</w:t>
      </w:r>
    </w:p>
    <w:p w:rsidR="00852AA6" w:rsidRPr="008D71A8" w:rsidRDefault="00852AA6" w:rsidP="00852AA6">
      <w:pPr>
        <w:jc w:val="both"/>
        <w:rPr>
          <w:rFonts w:asciiTheme="minorHAnsi" w:hAnsiTheme="minorHAnsi" w:cstheme="minorHAnsi"/>
          <w:b/>
          <w:bCs/>
          <w:sz w:val="22"/>
          <w:szCs w:val="22"/>
          <w:u w:val="single"/>
          <w:lang w:val="es-BO"/>
        </w:rPr>
      </w:pPr>
      <w:r w:rsidRPr="008D71A8">
        <w:rPr>
          <w:rFonts w:asciiTheme="minorHAnsi" w:hAnsiTheme="minorHAnsi" w:cstheme="minorHAnsi"/>
          <w:color w:val="000000" w:themeColor="text1"/>
          <w:sz w:val="22"/>
          <w:szCs w:val="22"/>
        </w:rPr>
        <w:t xml:space="preserve">La Empresa CONTRATISTA deberá dar estricto cumplimiento a los compromisos Ambientales aprobados a través del Documento Ambiental (solicitado por la Contratista a la firma del contrato) con el cual se obtuvo la Autorización Ambiental (Licencia Ambiental -LA-) para el proyecto, como también las disposiciones emitidas por la Autoridad Ambiental Competente al momento de otorgar la </w:t>
      </w:r>
      <w:proofErr w:type="spellStart"/>
      <w:r w:rsidRPr="008D71A8">
        <w:rPr>
          <w:rFonts w:asciiTheme="minorHAnsi" w:hAnsiTheme="minorHAnsi" w:cstheme="minorHAnsi"/>
          <w:color w:val="000000" w:themeColor="text1"/>
          <w:sz w:val="22"/>
          <w:szCs w:val="22"/>
        </w:rPr>
        <w:t>LA</w:t>
      </w:r>
      <w:proofErr w:type="spellEnd"/>
      <w:r w:rsidRPr="008D71A8">
        <w:rPr>
          <w:rFonts w:asciiTheme="minorHAnsi" w:hAnsiTheme="minorHAnsi" w:cstheme="minorHAnsi"/>
          <w:color w:val="000000" w:themeColor="text1"/>
          <w:sz w:val="22"/>
          <w:szCs w:val="22"/>
        </w:rPr>
        <w:t xml:space="preserve"> y otros requerimientos ambientales exigidos por el personal de YPFB del proyecto. Para el efecto, el CONTRATISTA deberá remitir a YPFB toda aquella documentación de respaldo que demuestre el cumplimiento de los Planes, Programas y Procedimientos. Para el efecto, el CONTRATISTA deberá remitir a YPFB, según el alcance del presente proyecto, la información solicitada en el Anexo “Requisitos de Protección Ambiental Contratistas”, parte integral del presente documento.</w:t>
      </w:r>
    </w:p>
    <w:p w:rsidR="00852AA6" w:rsidRPr="008D71A8" w:rsidRDefault="00852AA6" w:rsidP="00852AA6">
      <w:pPr>
        <w:tabs>
          <w:tab w:val="left" w:pos="851"/>
        </w:tabs>
        <w:spacing w:before="100" w:beforeAutospacing="1"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Toda esta documentación de respaldo deberá demostrar el cumplimiento de la legislación aplicable, misma que será de insumo para la elaboración de los Informes de Monitoreo Ambiental que elabore YPFB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El CONTRATISTA acuerda dar cumplimiento con todas las disposiciones técnicas y administrativas establecidas en la legislación ambiental y forestal vigente, como también la reglamentación sectorial, normativa conexa y todo instrumento legal promulgado durante el periodo de vigencia del CONTRATO. En tal sentido y en caso de contravenciones a estas normas, leyes y/o regulaciones, el CONTRATISTA asume la responsabilidad y sus consecuencias, así como la reparación de estas, cuando corresponda.</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 xml:space="preserve">De presentarse cualquier contingencia, eventualidad o suceso no deseado que provoque perdidas, daños y/o perjuicios ambientales; el CONTRATISTA deberá comunicar inmediatamente a YPFB para que se proceda en el marco de la legislación aplicable. Por su parte, el CONTRATISTA tomará acciones inmediatas de prevención, mitigación y/o remediación. Para tal efecto, el mismo deberá remitir a YPFB </w:t>
      </w:r>
      <w:r w:rsidRPr="008D71A8">
        <w:rPr>
          <w:rFonts w:asciiTheme="minorHAnsi" w:hAnsiTheme="minorHAnsi" w:cstheme="minorHAnsi"/>
          <w:color w:val="000000" w:themeColor="text1"/>
          <w:sz w:val="22"/>
          <w:szCs w:val="22"/>
        </w:rPr>
        <w:lastRenderedPageBreak/>
        <w:t>informes, planillas, registros, comprobantes y toda documentación de respaldo que demuestre el cumplimiento del Plan de Contingencias.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La contratista se obliga a aplicar los lineamientos establecidos en el Anexo “Requisitos de Protección Ambiental Contratistas”. Este anexo establece la generación de planillas de la gestión de residuos sólidos durante la ejecución del proyecto, además de solicitar un informe donde se detalle las acciones y lineamientos seguidos para una adecuada gestión de residuos sólidos.</w:t>
      </w:r>
    </w:p>
    <w:p w:rsidR="00852AA6" w:rsidRPr="008D71A8" w:rsidRDefault="00852AA6" w:rsidP="00852AA6">
      <w:pPr>
        <w:spacing w:before="120" w:after="100" w:afterAutospacing="1" w:line="276" w:lineRule="auto"/>
        <w:jc w:val="both"/>
        <w:rPr>
          <w:rFonts w:asciiTheme="minorHAnsi" w:hAnsiTheme="minorHAnsi" w:cstheme="minorHAnsi"/>
          <w:color w:val="000000" w:themeColor="text1"/>
          <w:sz w:val="22"/>
          <w:szCs w:val="22"/>
        </w:rPr>
      </w:pPr>
      <w:r w:rsidRPr="008D71A8">
        <w:rPr>
          <w:rFonts w:asciiTheme="minorHAnsi" w:hAnsiTheme="minorHAnsi" w:cstheme="minorHAnsi"/>
          <w:color w:val="000000" w:themeColor="text1"/>
          <w:sz w:val="22"/>
          <w:szCs w:val="22"/>
        </w:rPr>
        <w:t>Al momento de adjudicarse el servicio, YPFB entregará a la CONTRATISTA el Procedimiento Gerencial de Residuos Sólidos para su aplicación, según corresponda durante la ejecución de sus actividades.</w:t>
      </w:r>
    </w:p>
    <w:p w:rsidR="00852AA6" w:rsidRPr="008D71A8" w:rsidRDefault="00852AA6" w:rsidP="00852AA6">
      <w:pPr>
        <w:spacing w:after="16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ANEXO:</w:t>
      </w:r>
      <w:r w:rsidRPr="008D71A8">
        <w:rPr>
          <w:rFonts w:asciiTheme="minorHAnsi" w:eastAsiaTheme="minorHAnsi" w:hAnsiTheme="minorHAnsi" w:cstheme="minorHAnsi"/>
          <w:b/>
          <w:color w:val="000000"/>
          <w:sz w:val="22"/>
          <w:szCs w:val="22"/>
          <w:lang w:val="es-BO"/>
        </w:rPr>
        <w:tab/>
        <w:t>REQUISITOS DE PROTECCIÓN AMBIENTAL CONTRATISTAS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Las empresas contratistas, deben informar mensualmente y al concluir el proyecto al TSIMA del Distrito de Redes de Gas de acuerdo al detalle siguiente:</w:t>
      </w:r>
    </w:p>
    <w:tbl>
      <w:tblPr>
        <w:tblStyle w:val="Tablaconcuadrcula"/>
        <w:tblW w:w="0" w:type="auto"/>
        <w:tblLook w:val="04A0" w:firstRow="1" w:lastRow="0" w:firstColumn="1" w:lastColumn="0" w:noHBand="0" w:noVBand="1"/>
      </w:tblPr>
      <w:tblGrid>
        <w:gridCol w:w="2207"/>
        <w:gridCol w:w="3458"/>
        <w:gridCol w:w="1564"/>
        <w:gridCol w:w="1603"/>
      </w:tblGrid>
      <w:tr w:rsidR="00852AA6" w:rsidRPr="00AA0E47" w:rsidTr="00DC4171">
        <w:trPr>
          <w:trHeight w:val="474"/>
          <w:tblHeader/>
        </w:trPr>
        <w:tc>
          <w:tcPr>
            <w:tcW w:w="5665" w:type="dxa"/>
            <w:gridSpan w:val="2"/>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RESPALDO</w:t>
            </w:r>
          </w:p>
        </w:tc>
        <w:tc>
          <w:tcPr>
            <w:tcW w:w="1560"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FORMATO INFORME</w:t>
            </w:r>
          </w:p>
        </w:tc>
        <w:tc>
          <w:tcPr>
            <w:tcW w:w="1603" w:type="dxa"/>
            <w:shd w:val="clear" w:color="auto" w:fill="B8CCE4" w:themeFill="accent1" w:themeFillTint="66"/>
            <w:vAlign w:val="center"/>
          </w:tcPr>
          <w:p w:rsidR="00852AA6" w:rsidRPr="00AA0E47" w:rsidRDefault="00852AA6" w:rsidP="00DC4171">
            <w:pPr>
              <w:jc w:val="center"/>
              <w:rPr>
                <w:rFonts w:asciiTheme="minorHAnsi" w:eastAsiaTheme="minorHAnsi" w:hAnsiTheme="minorHAnsi" w:cstheme="minorHAnsi"/>
                <w:b/>
                <w:lang w:val="es-BO"/>
              </w:rPr>
            </w:pPr>
            <w:r w:rsidRPr="00AA0E47">
              <w:rPr>
                <w:rFonts w:asciiTheme="minorHAnsi" w:eastAsiaTheme="minorHAnsi" w:hAnsiTheme="minorHAnsi" w:cstheme="minorHAnsi"/>
                <w:b/>
                <w:lang w:val="es-BO"/>
              </w:rPr>
              <w:t>PRESENTACION</w:t>
            </w:r>
          </w:p>
        </w:tc>
      </w:tr>
      <w:tr w:rsidR="00852AA6" w:rsidRPr="00AA0E47" w:rsidTr="00DC4171">
        <w:trPr>
          <w:trHeight w:val="458"/>
        </w:trPr>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1.- INFORME DE LA SITUACIÓN AMBIENTAL INICIAL DEL ÁREA</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INCLUYE REGISTRO FOTOGRÁFICO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lang w:val="es-BO"/>
              </w:rPr>
            </w:pPr>
            <w:r w:rsidRPr="00AA0E47">
              <w:rPr>
                <w:rFonts w:asciiTheme="minorHAnsi" w:eastAsiaTheme="minorHAnsi" w:hAnsiTheme="minorHAnsi" w:cstheme="minorHAnsi"/>
                <w:lang w:val="es-BO"/>
              </w:rPr>
              <w:t>2.- PLANILLA MENSUAL DE GENERACION DE RESIDUOS SÓLIDOS</w:t>
            </w:r>
          </w:p>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(ÉNFASIS EN LOS ESCOMBROS)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3.- INFORME DE LA GESTIÓN DE RESIDUOS SÓLIDOS RELACIONADO AL PUNTO ANTERIOR</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4.- PLANILLA DE CONSUMO DE AGUA UTILIZADA PARA RIEGO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5.- PLANILLA DE CONSUMO DE COMBUSTIBLES Y LUBRICANTES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6.- PLANILLA DE CONSUMO DE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7.- INFORME SOBRE EL MANEJO, ALMACENAMIENTO Y TRANSPORTE DE COMBUSTIBLE, LUBRICANTES Y OTRAS SUSTANCIAS PELIGROSAS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8.- PLANILLAS DE INDUCCION Y CAPACITACION AL PERSONAL EN TEMAS DE SEGURIDAD, SALUD, AMBIENTE Y SOCIAL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9.- PERMISOS DE TRABAJO OTORGADOS POR EL GOBIERNO MUNICIPAL</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10.- INSTRUCTIVO DE HORARIOS DE TRABAJO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INICIAL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11.- INFORME DE SIMULACRO DE EMERGENCIAS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12.- PLANILLAS DE INSPECCION Y MANTENIMIENTO DE VEHICULOS Y EQUIPOS</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13.- REGISTRO DE EXTINTORES Y SU MANTENIMIENTO</w:t>
            </w:r>
          </w:p>
        </w:tc>
        <w:tc>
          <w:tcPr>
            <w:tcW w:w="1560"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14.- MONITOREO DE RUIDO EN AL MENOS 3 PUNTOS PARA CADA UNA DE LAS SIGUIENTES ACTIVIDADES CUANDO APLIQUE: 1) CORTADO DE ACERA, 2) RUPTURA DE ACERA, 3) APERTURA DE ZANJA ( 3.1 MANUAL Y 3.2 MECÁNICA) Y 4) COMPACTADO DE ZANJA</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color w:val="000000"/>
                <w:lang w:val="es-BO"/>
              </w:rPr>
              <w:t>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15.- PLANILLA DE DOTACIÓN DE EPP E INFORME DE SEÑALIZACION PARA MEDIO AMBIENTE Y SEGURIDAD CON EL RESPECTIVO REGISTRO FOTOGRÁFICO EN TODAS LAS ACTIVIDADES QUE VAYAN A REALIZARSE</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c>
          <w:tcPr>
            <w:tcW w:w="5665" w:type="dxa"/>
            <w:gridSpan w:val="2"/>
            <w:vAlign w:val="center"/>
          </w:tcPr>
          <w:p w:rsidR="00852AA6" w:rsidRPr="00AA0E47" w:rsidRDefault="00852AA6" w:rsidP="00DC4171">
            <w:pPr>
              <w:autoSpaceDE w:val="0"/>
              <w:autoSpaceDN w:val="0"/>
              <w:adjustRightInd w:val="0"/>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lastRenderedPageBreak/>
              <w:t>16.- INFORME DE LA SITUACIÓN AMBIENTAL FINAL DEL ÁREA INCLUYE REGISTRO FOTOGRÁFICO Y MEDIDAS DE RESTAURACIÓN</w:t>
            </w:r>
          </w:p>
        </w:tc>
        <w:tc>
          <w:tcPr>
            <w:tcW w:w="1560"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FISICO/DIGITAL</w:t>
            </w:r>
          </w:p>
        </w:tc>
        <w:tc>
          <w:tcPr>
            <w:tcW w:w="1603" w:type="dxa"/>
            <w:vAlign w:val="center"/>
          </w:tcPr>
          <w:p w:rsidR="00852AA6" w:rsidRPr="00AA0E47" w:rsidRDefault="00852AA6" w:rsidP="00DC4171">
            <w:pPr>
              <w:spacing w:after="160" w:line="259" w:lineRule="auto"/>
              <w:jc w:val="center"/>
              <w:rPr>
                <w:rFonts w:asciiTheme="minorHAnsi" w:eastAsiaTheme="minorHAnsi" w:hAnsiTheme="minorHAnsi" w:cstheme="minorHAnsi"/>
                <w:color w:val="000000"/>
                <w:lang w:val="es-BO"/>
              </w:rPr>
            </w:pPr>
            <w:r w:rsidRPr="00AA0E47">
              <w:rPr>
                <w:rFonts w:asciiTheme="minorHAnsi" w:eastAsiaTheme="minorHAnsi" w:hAnsiTheme="minorHAnsi" w:cstheme="minorHAnsi"/>
                <w:lang w:val="es-BO"/>
              </w:rPr>
              <w:t>MENSUAL/FINAL</w:t>
            </w:r>
          </w:p>
        </w:tc>
      </w:tr>
      <w:tr w:rsidR="00852AA6" w:rsidRPr="00AA0E47" w:rsidTr="00DC4171">
        <w:trPr>
          <w:trHeight w:val="756"/>
        </w:trPr>
        <w:tc>
          <w:tcPr>
            <w:tcW w:w="2207"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Elabora y Presenta: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Contratista</w:t>
            </w:r>
          </w:p>
        </w:tc>
        <w:tc>
          <w:tcPr>
            <w:tcW w:w="3458"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Verifica en obra: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Supervisor o Director de Obra/DTRG</w:t>
            </w:r>
          </w:p>
        </w:tc>
        <w:tc>
          <w:tcPr>
            <w:tcW w:w="1560"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Revisa documentación:</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TSIMA-DTRG</w:t>
            </w:r>
          </w:p>
        </w:tc>
        <w:tc>
          <w:tcPr>
            <w:tcW w:w="1603" w:type="dxa"/>
            <w:vAlign w:val="center"/>
          </w:tcPr>
          <w:p w:rsidR="00852AA6" w:rsidRPr="00881200" w:rsidRDefault="00852AA6" w:rsidP="00DC4171">
            <w:pPr>
              <w:jc w:val="both"/>
              <w:rPr>
                <w:rFonts w:asciiTheme="minorHAnsi" w:eastAsiaTheme="minorHAnsi" w:hAnsiTheme="minorHAnsi" w:cstheme="minorHAnsi"/>
                <w:b/>
                <w:lang w:val="es-BO"/>
              </w:rPr>
            </w:pPr>
            <w:r w:rsidRPr="00881200">
              <w:rPr>
                <w:rFonts w:asciiTheme="minorHAnsi" w:eastAsiaTheme="minorHAnsi" w:hAnsiTheme="minorHAnsi" w:cstheme="minorHAnsi"/>
                <w:b/>
                <w:lang w:val="es-BO"/>
              </w:rPr>
              <w:t>Aprueba:</w:t>
            </w:r>
          </w:p>
          <w:p w:rsidR="00852AA6" w:rsidRPr="00881200" w:rsidRDefault="00852AA6" w:rsidP="00DC4171">
            <w:pPr>
              <w:jc w:val="both"/>
              <w:rPr>
                <w:rFonts w:asciiTheme="minorHAnsi" w:eastAsiaTheme="minorHAnsi" w:hAnsiTheme="minorHAnsi" w:cstheme="minorHAnsi"/>
                <w:lang w:val="es-BO"/>
              </w:rPr>
            </w:pPr>
            <w:r w:rsidRPr="00881200">
              <w:rPr>
                <w:rFonts w:asciiTheme="minorHAnsi" w:eastAsiaTheme="minorHAnsi" w:hAnsiTheme="minorHAnsi" w:cstheme="minorHAnsi"/>
                <w:lang w:val="es-BO"/>
              </w:rPr>
              <w:t>Distrital de Redes de Gas</w:t>
            </w:r>
          </w:p>
        </w:tc>
      </w:tr>
    </w:tbl>
    <w:p w:rsidR="00852AA6" w:rsidRPr="008D71A8" w:rsidRDefault="00852AA6" w:rsidP="00852AA6">
      <w:pPr>
        <w:spacing w:before="120"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1. CONTENIDO DEL INFORME AMBIENTAL</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Informe Ambiental debe contar con los siguientes acápites, mismos que serán debidamente llenados en función a las características específicas de cada actividad, obra y/o proyecto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1.1. Declaración Jurada:</w:t>
      </w:r>
      <w:r w:rsidRPr="008D71A8">
        <w:rPr>
          <w:rFonts w:asciiTheme="minorHAnsi" w:eastAsiaTheme="minorHAnsi" w:hAnsiTheme="minorHAnsi" w:cstheme="minorHAnsi"/>
          <w:color w:val="000000"/>
          <w:sz w:val="22"/>
          <w:szCs w:val="22"/>
          <w:lang w:val="es-BO"/>
        </w:rPr>
        <w:t xml:space="preserve"> Debe contener Información General, Identificación y Ubicación del Proyecto, Aspectos del Estado de la AOP, Firmas y datos del Responsable Técnico (Supervisor SMS, Supervisor SMS Junior o Monitor SMS).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1.2. Estado actual en que se encuentra la AOP:</w:t>
      </w:r>
      <w:r w:rsidRPr="008D71A8">
        <w:rPr>
          <w:rFonts w:asciiTheme="minorHAnsi" w:eastAsiaTheme="minorHAnsi" w:hAnsiTheme="minorHAnsi" w:cstheme="minorHAnsi"/>
          <w:color w:val="000000"/>
          <w:sz w:val="22"/>
          <w:szCs w:val="22"/>
          <w:lang w:val="es-BO"/>
        </w:rPr>
        <w:t xml:space="preserve"> Breve descripción del estado actual de la Actividad, Obra o Proyecto. Incluir información referida a la etapa en que se encuentre la AOP, porcentaje de avance,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1.3. Datos Generales:</w:t>
      </w:r>
      <w:r w:rsidRPr="008D71A8">
        <w:rPr>
          <w:rFonts w:asciiTheme="minorHAnsi" w:eastAsiaTheme="minorHAnsi" w:hAnsiTheme="minorHAnsi" w:cstheme="minorHAnsi"/>
          <w:color w:val="000000"/>
          <w:sz w:val="22"/>
          <w:szCs w:val="22"/>
          <w:lang w:val="es-BO"/>
        </w:rPr>
        <w:t xml:space="preserve"> Nombre de la AOP, Licencia Ambiental, Fecha de Emisión de la Licencia Ambiental, LASP, Fecha de Emisión de la LASP, Fecha de inicio de actividades, Etapa de la AOP, Frecuencia de presentación, Periodo al que pertenece el informe, fecha de contrato,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1.4. Descripción de la AOP:</w:t>
      </w:r>
      <w:r w:rsidRPr="008D71A8">
        <w:rPr>
          <w:rFonts w:asciiTheme="minorHAnsi" w:eastAsiaTheme="minorHAnsi" w:hAnsiTheme="minorHAnsi" w:cstheme="minorHAnsi"/>
          <w:color w:val="000000"/>
          <w:sz w:val="22"/>
          <w:szCs w:val="22"/>
          <w:lang w:val="es-BO"/>
        </w:rPr>
        <w:t xml:space="preserve"> Contemplar datos como ser la ubicación de la AOP, coordenadas, descripción de colindancias.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1.5. Detalle de Actividades Realizadas en el Periodo:</w:t>
      </w:r>
      <w:r w:rsidRPr="008D71A8">
        <w:rPr>
          <w:rFonts w:asciiTheme="minorHAnsi" w:eastAsiaTheme="minorHAnsi" w:hAnsiTheme="minorHAnsi" w:cstheme="minorHAnsi"/>
          <w:color w:val="000000"/>
          <w:sz w:val="22"/>
          <w:szCs w:val="22"/>
          <w:lang w:val="es-BO"/>
        </w:rPr>
        <w:t xml:space="preserve"> Descripción de todas las actividades específicas del periodo al que pertenece el Informe Ambiental a elaborarse.</w:t>
      </w:r>
    </w:p>
    <w:p w:rsidR="00852AA6"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1.6. Cumplimiento de los Compromisos Ambientales (Establecidos en el Documento Ambiental propio de cada proyecto):</w:t>
      </w:r>
      <w:r w:rsidRPr="008D71A8">
        <w:rPr>
          <w:rFonts w:asciiTheme="minorHAnsi" w:eastAsiaTheme="minorHAnsi" w:hAnsiTheme="minorHAnsi" w:cstheme="minorHAnsi"/>
          <w:color w:val="000000"/>
          <w:sz w:val="22"/>
          <w:szCs w:val="22"/>
          <w:lang w:val="es-BO"/>
        </w:rPr>
        <w:t xml:space="preserve"> Incluir de forma tabulada el nivel de cumplimiento de las medidas ambientales de compromiso de la Corporación y de cumplimiento por parte de la contratista y aprobadas por la Autoridad Ambiental Competente y el respectivo nivel de cumplimiento de las mismas, contemplando elementos como se puede observar en el siguiente ejemplo:</w:t>
      </w:r>
    </w:p>
    <w:tbl>
      <w:tblPr>
        <w:tblStyle w:val="Tablaconcuadrcula"/>
        <w:tblW w:w="9035" w:type="dxa"/>
        <w:jc w:val="center"/>
        <w:tblLayout w:type="fixed"/>
        <w:tblLook w:val="04A0" w:firstRow="1" w:lastRow="0" w:firstColumn="1" w:lastColumn="0" w:noHBand="0" w:noVBand="1"/>
      </w:tblPr>
      <w:tblGrid>
        <w:gridCol w:w="856"/>
        <w:gridCol w:w="1148"/>
        <w:gridCol w:w="2152"/>
        <w:gridCol w:w="1368"/>
        <w:gridCol w:w="1417"/>
        <w:gridCol w:w="1134"/>
        <w:gridCol w:w="960"/>
      </w:tblGrid>
      <w:tr w:rsidR="00852AA6" w:rsidRPr="008D71A8" w:rsidTr="00DC4171">
        <w:trPr>
          <w:trHeight w:val="752"/>
          <w:jc w:val="center"/>
        </w:trPr>
        <w:tc>
          <w:tcPr>
            <w:tcW w:w="856"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Código</w:t>
            </w:r>
          </w:p>
        </w:tc>
        <w:tc>
          <w:tcPr>
            <w:tcW w:w="114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Factor Ambiental</w:t>
            </w:r>
          </w:p>
        </w:tc>
        <w:tc>
          <w:tcPr>
            <w:tcW w:w="2152"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Medida a Monitorear de Adecuación/Mitigación</w:t>
            </w:r>
          </w:p>
        </w:tc>
        <w:tc>
          <w:tcPr>
            <w:tcW w:w="1368"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(Inicio)</w:t>
            </w:r>
          </w:p>
        </w:tc>
        <w:tc>
          <w:tcPr>
            <w:tcW w:w="1417"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Fecha de Cumplimiento (Final)</w:t>
            </w:r>
          </w:p>
        </w:tc>
        <w:tc>
          <w:tcPr>
            <w:tcW w:w="1134"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Desarrollo de la Medida</w:t>
            </w:r>
          </w:p>
        </w:tc>
        <w:tc>
          <w:tcPr>
            <w:tcW w:w="960" w:type="dxa"/>
            <w:vAlign w:val="center"/>
          </w:tcPr>
          <w:p w:rsidR="00852AA6" w:rsidRPr="00AA0E47" w:rsidRDefault="00852AA6" w:rsidP="00DC4171">
            <w:pPr>
              <w:jc w:val="center"/>
              <w:rPr>
                <w:rFonts w:asciiTheme="minorHAnsi" w:eastAsiaTheme="minorHAnsi" w:hAnsiTheme="minorHAnsi" w:cstheme="minorHAnsi"/>
                <w:lang w:val="es-BO"/>
              </w:rPr>
            </w:pPr>
            <w:r w:rsidRPr="00AA0E47">
              <w:rPr>
                <w:rFonts w:asciiTheme="minorHAnsi" w:eastAsiaTheme="minorHAnsi" w:hAnsiTheme="minorHAnsi" w:cstheme="minorHAnsi"/>
                <w:lang w:val="es-BO"/>
              </w:rPr>
              <w:t>Respaldo</w:t>
            </w:r>
          </w:p>
        </w:tc>
      </w:tr>
      <w:tr w:rsidR="00852AA6" w:rsidRPr="008D71A8" w:rsidTr="00DC4171">
        <w:trPr>
          <w:trHeight w:val="110"/>
          <w:jc w:val="center"/>
        </w:trPr>
        <w:tc>
          <w:tcPr>
            <w:tcW w:w="856"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4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2152"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368"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417"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1134"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c>
          <w:tcPr>
            <w:tcW w:w="960" w:type="dxa"/>
            <w:vAlign w:val="center"/>
          </w:tcPr>
          <w:p w:rsidR="00852AA6" w:rsidRPr="00881200" w:rsidRDefault="00852AA6" w:rsidP="00DC4171">
            <w:pPr>
              <w:spacing w:after="160" w:line="259" w:lineRule="auto"/>
              <w:jc w:val="center"/>
              <w:rPr>
                <w:rFonts w:asciiTheme="minorHAnsi" w:eastAsiaTheme="minorHAnsi" w:hAnsiTheme="minorHAnsi" w:cstheme="minorHAnsi"/>
                <w:b/>
                <w:color w:val="000000"/>
                <w:sz w:val="12"/>
                <w:szCs w:val="22"/>
                <w:lang w:val="es-BO"/>
              </w:rPr>
            </w:pPr>
          </w:p>
        </w:tc>
      </w:tr>
    </w:tbl>
    <w:p w:rsidR="00852AA6" w:rsidRPr="008D71A8" w:rsidRDefault="00852AA6" w:rsidP="00852AA6">
      <w:pPr>
        <w:spacing w:before="120"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1.7. Análisis de Resultados por Factores:</w:t>
      </w:r>
      <w:r w:rsidRPr="008D71A8">
        <w:rPr>
          <w:rFonts w:asciiTheme="minorHAnsi" w:eastAsiaTheme="minorHAnsi" w:hAnsiTheme="minorHAnsi" w:cstheme="minorHAnsi"/>
          <w:color w:val="000000"/>
          <w:sz w:val="22"/>
          <w:szCs w:val="22"/>
          <w:lang w:val="es-BO"/>
        </w:rPr>
        <w:t xml:space="preserve"> Realizar un análisis de todos los factores comprendidos en la AOP, como ser Aire, Ruido, Agua, Suelo, Residuos Sólidos, Socioeconómico, entre otros.</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1.8. Detección de No Conformidades:</w:t>
      </w:r>
      <w:r w:rsidRPr="008D71A8">
        <w:rPr>
          <w:rFonts w:asciiTheme="minorHAnsi" w:eastAsiaTheme="minorHAnsi" w:hAnsiTheme="minorHAnsi" w:cstheme="minorHAnsi"/>
          <w:color w:val="000000"/>
          <w:sz w:val="22"/>
          <w:szCs w:val="22"/>
          <w:lang w:val="es-BO"/>
        </w:rPr>
        <w:t xml:space="preserve"> Si fuera el caso incluir información referida a no conformidades presentadas durante el desarrollo de la AOP</w:t>
      </w:r>
    </w:p>
    <w:p w:rsidR="00852AA6" w:rsidRPr="008D71A8" w:rsidRDefault="00852AA6" w:rsidP="00852AA6">
      <w:pPr>
        <w:spacing w:after="160" w:line="259" w:lineRule="auto"/>
        <w:jc w:val="both"/>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b/>
          <w:color w:val="000000"/>
          <w:sz w:val="22"/>
          <w:szCs w:val="22"/>
          <w:lang w:val="es-BO"/>
        </w:rPr>
        <w:t xml:space="preserve">1.9. Conclusiones y Recomendaciones: </w:t>
      </w:r>
      <w:r w:rsidRPr="008D71A8">
        <w:rPr>
          <w:rFonts w:asciiTheme="minorHAnsi" w:eastAsiaTheme="minorHAnsi" w:hAnsiTheme="minorHAnsi" w:cstheme="minorHAnsi"/>
          <w:color w:val="000000"/>
          <w:sz w:val="22"/>
          <w:szCs w:val="22"/>
          <w:lang w:val="es-BO"/>
        </w:rPr>
        <w:t>Contemplar los aspectos más relevantes del Informe elaborado y las respectivas recomendaciones acorde a lo reportado.</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 ANEXOS DEL INFORME AMBIENTAL</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lastRenderedPageBreak/>
        <w:t>2.1. Anexo de Mapas, Planos y Fotografías</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debe incluir:</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Mapas y planos de la AOP.</w:t>
      </w:r>
    </w:p>
    <w:p w:rsidR="00852AA6" w:rsidRPr="008D71A8" w:rsidRDefault="00852AA6" w:rsidP="000B5FB3">
      <w:pPr>
        <w:pStyle w:val="Prrafodelista"/>
        <w:numPr>
          <w:ilvl w:val="0"/>
          <w:numId w:val="72"/>
        </w:numPr>
        <w:spacing w:line="259" w:lineRule="auto"/>
        <w:ind w:left="567"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 fotográfico significativo de la AOP, principalmente referidos a las medidas ambientales comprendidas.</w:t>
      </w:r>
    </w:p>
    <w:p w:rsidR="00852AA6" w:rsidRPr="008D71A8" w:rsidRDefault="00852AA6" w:rsidP="00852AA6">
      <w:pPr>
        <w:spacing w:line="259" w:lineRule="auto"/>
        <w:rPr>
          <w:rFonts w:asciiTheme="minorHAnsi" w:eastAsiaTheme="minorHAnsi" w:hAnsiTheme="minorHAnsi" w:cstheme="minorHAnsi"/>
          <w:b/>
          <w:color w:val="000000"/>
          <w:sz w:val="22"/>
          <w:szCs w:val="22"/>
          <w:lang w:val="es-BO"/>
        </w:rPr>
      </w:pPr>
      <w:r w:rsidRPr="008D71A8">
        <w:rPr>
          <w:rFonts w:asciiTheme="minorHAnsi" w:eastAsiaTheme="minorHAnsi" w:hAnsiTheme="minorHAnsi" w:cstheme="minorHAnsi"/>
          <w:b/>
          <w:color w:val="000000"/>
          <w:sz w:val="22"/>
          <w:szCs w:val="22"/>
          <w:lang w:val="es-BO"/>
        </w:rPr>
        <w:t>2.2. Anexo de Documentos Conexos (Lo aplicable para la AOP, específica que está realizando el Contratista)</w:t>
      </w:r>
    </w:p>
    <w:p w:rsidR="00852AA6" w:rsidRPr="008D71A8" w:rsidRDefault="00852AA6" w:rsidP="00852AA6">
      <w:pPr>
        <w:spacing w:line="259" w:lineRule="auto"/>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El presente Anexo de incluir:</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Licencia Ambiental de la AOP</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Planillas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Registros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Análisis</w:t>
      </w:r>
    </w:p>
    <w:p w:rsidR="00852AA6" w:rsidRPr="008D71A8" w:rsidRDefault="00852AA6" w:rsidP="000B5FB3">
      <w:pPr>
        <w:pStyle w:val="Prrafodelista"/>
        <w:numPr>
          <w:ilvl w:val="0"/>
          <w:numId w:val="73"/>
        </w:numPr>
        <w:spacing w:line="259" w:lineRule="auto"/>
        <w:ind w:left="714" w:hanging="357"/>
        <w:rPr>
          <w:rFonts w:asciiTheme="minorHAnsi" w:eastAsiaTheme="minorHAnsi" w:hAnsiTheme="minorHAnsi" w:cstheme="minorHAnsi"/>
          <w:color w:val="000000"/>
          <w:sz w:val="22"/>
          <w:szCs w:val="22"/>
          <w:lang w:val="es-BO"/>
        </w:rPr>
      </w:pPr>
      <w:r w:rsidRPr="008D71A8">
        <w:rPr>
          <w:rFonts w:asciiTheme="minorHAnsi" w:eastAsiaTheme="minorHAnsi" w:hAnsiTheme="minorHAnsi" w:cstheme="minorHAnsi"/>
          <w:color w:val="000000"/>
          <w:sz w:val="22"/>
          <w:szCs w:val="22"/>
          <w:lang w:val="es-BO"/>
        </w:rPr>
        <w:t>Actas</w:t>
      </w:r>
    </w:p>
    <w:p w:rsidR="00852AA6" w:rsidRPr="00881200" w:rsidRDefault="00852AA6" w:rsidP="000B5FB3">
      <w:pPr>
        <w:pStyle w:val="Prrafodelista"/>
        <w:numPr>
          <w:ilvl w:val="0"/>
          <w:numId w:val="73"/>
        </w:numPr>
        <w:spacing w:line="259" w:lineRule="auto"/>
        <w:ind w:left="714" w:hanging="357"/>
        <w:rPr>
          <w:rFonts w:asciiTheme="minorHAnsi" w:hAnsiTheme="minorHAnsi" w:cstheme="minorHAnsi"/>
          <w:b/>
          <w:bCs/>
          <w:sz w:val="22"/>
          <w:szCs w:val="22"/>
          <w:u w:val="single"/>
          <w:lang w:val="es-BO"/>
        </w:rPr>
      </w:pPr>
      <w:r w:rsidRPr="00881200">
        <w:rPr>
          <w:rFonts w:asciiTheme="minorHAnsi" w:eastAsiaTheme="minorHAnsi" w:hAnsiTheme="minorHAnsi" w:cstheme="minorHAnsi"/>
          <w:color w:val="000000"/>
          <w:sz w:val="22"/>
          <w:szCs w:val="22"/>
          <w:lang w:val="es-BO"/>
        </w:rPr>
        <w:t>Certificados</w:t>
      </w:r>
    </w:p>
    <w:p w:rsidR="00F63655" w:rsidRPr="00365997" w:rsidRDefault="00F63655" w:rsidP="0063381B">
      <w:pPr>
        <w:rPr>
          <w:rFonts w:asciiTheme="minorHAnsi" w:hAnsiTheme="minorHAnsi" w:cstheme="minorHAnsi"/>
          <w:b/>
          <w:sz w:val="22"/>
          <w:szCs w:val="22"/>
        </w:rPr>
      </w:pPr>
    </w:p>
    <w:p w:rsidR="0063381B" w:rsidRPr="00365997" w:rsidRDefault="0063381B" w:rsidP="0063381B">
      <w:pPr>
        <w:rPr>
          <w:rFonts w:asciiTheme="minorHAnsi" w:hAnsiTheme="minorHAnsi" w:cstheme="minorHAnsi"/>
          <w:b/>
          <w:sz w:val="22"/>
          <w:szCs w:val="22"/>
        </w:rPr>
      </w:pPr>
      <w:r w:rsidRPr="00365997">
        <w:rPr>
          <w:rFonts w:asciiTheme="minorHAnsi" w:hAnsiTheme="minorHAnsi" w:cstheme="minorHAnsi"/>
          <w:b/>
          <w:sz w:val="22"/>
          <w:szCs w:val="22"/>
        </w:rPr>
        <w:t>OTROS SEGÚN CORRESPONDA</w:t>
      </w:r>
    </w:p>
    <w:p w:rsidR="0063381B" w:rsidRPr="00365997" w:rsidRDefault="0063381B" w:rsidP="0063381B">
      <w:pPr>
        <w:rPr>
          <w:rFonts w:asciiTheme="minorHAnsi" w:hAnsiTheme="minorHAnsi" w:cstheme="minorHAnsi"/>
          <w:b/>
          <w:bCs/>
          <w:sz w:val="22"/>
          <w:szCs w:val="22"/>
          <w:lang w:val="es-ES_tradnl"/>
        </w:rPr>
      </w:pPr>
    </w:p>
    <w:p w:rsidR="0063381B" w:rsidRPr="00365997" w:rsidRDefault="0063381B"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p>
    <w:p w:rsidR="0000687E" w:rsidRPr="00365997" w:rsidRDefault="0000687E" w:rsidP="0063381B">
      <w:pPr>
        <w:jc w:val="center"/>
        <w:rPr>
          <w:rFonts w:asciiTheme="minorHAnsi" w:hAnsiTheme="minorHAnsi" w:cstheme="minorHAnsi"/>
          <w:b/>
          <w:color w:val="000000"/>
          <w:sz w:val="22"/>
          <w:szCs w:val="22"/>
        </w:rPr>
      </w:pPr>
    </w:p>
    <w:p w:rsidR="0063381B" w:rsidRDefault="0063381B"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Default="00070644" w:rsidP="0063381B">
      <w:pPr>
        <w:jc w:val="center"/>
        <w:rPr>
          <w:rFonts w:asciiTheme="minorHAnsi" w:hAnsiTheme="minorHAnsi" w:cstheme="minorHAnsi"/>
          <w:b/>
          <w:color w:val="000000"/>
          <w:sz w:val="22"/>
          <w:szCs w:val="22"/>
        </w:rPr>
      </w:pPr>
    </w:p>
    <w:p w:rsidR="00070644" w:rsidRPr="00365997" w:rsidRDefault="00070644"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F63655" w:rsidRDefault="00F63655" w:rsidP="0063381B">
      <w:pPr>
        <w:jc w:val="center"/>
        <w:rPr>
          <w:rFonts w:asciiTheme="minorHAnsi" w:hAnsiTheme="minorHAnsi" w:cstheme="minorHAnsi"/>
          <w:b/>
          <w:color w:val="000000"/>
          <w:sz w:val="22"/>
          <w:szCs w:val="22"/>
        </w:rPr>
      </w:pPr>
    </w:p>
    <w:p w:rsidR="0063381B" w:rsidRPr="00365997" w:rsidRDefault="0063381B" w:rsidP="0063381B">
      <w:pPr>
        <w:jc w:val="center"/>
        <w:rPr>
          <w:rFonts w:asciiTheme="minorHAnsi" w:hAnsiTheme="minorHAnsi" w:cstheme="minorHAnsi"/>
          <w:b/>
          <w:color w:val="000000"/>
          <w:sz w:val="22"/>
          <w:szCs w:val="22"/>
        </w:rPr>
      </w:pPr>
      <w:r w:rsidRPr="00365997">
        <w:rPr>
          <w:rFonts w:asciiTheme="minorHAnsi" w:hAnsiTheme="minorHAnsi" w:cstheme="minorHAnsi"/>
          <w:b/>
          <w:color w:val="000000"/>
          <w:sz w:val="22"/>
          <w:szCs w:val="22"/>
        </w:rPr>
        <w:lastRenderedPageBreak/>
        <w:t>ANEXO 4</w:t>
      </w:r>
    </w:p>
    <w:p w:rsidR="0063381B" w:rsidRPr="00365997" w:rsidRDefault="0063381B" w:rsidP="0063381B">
      <w:pPr>
        <w:jc w:val="center"/>
        <w:rPr>
          <w:rFonts w:asciiTheme="minorHAnsi" w:hAnsiTheme="minorHAnsi" w:cstheme="minorHAnsi"/>
          <w:b/>
          <w:bCs/>
          <w:sz w:val="22"/>
          <w:szCs w:val="22"/>
        </w:rPr>
      </w:pPr>
      <w:r w:rsidRPr="00365997">
        <w:rPr>
          <w:rFonts w:asciiTheme="minorHAnsi" w:hAnsiTheme="minorHAnsi" w:cstheme="minorHAnsi"/>
          <w:b/>
          <w:bCs/>
          <w:sz w:val="22"/>
          <w:szCs w:val="22"/>
        </w:rPr>
        <w:t>MODELO DE CONTRATO</w:t>
      </w:r>
    </w:p>
    <w:p w:rsidR="0063381B" w:rsidRPr="00365997" w:rsidRDefault="0063381B" w:rsidP="0063381B">
      <w:pPr>
        <w:jc w:val="center"/>
        <w:rPr>
          <w:rFonts w:asciiTheme="minorHAnsi" w:hAnsiTheme="minorHAnsi" w:cstheme="minorHAnsi"/>
          <w:b/>
          <w:bCs/>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63381B" w:rsidRPr="00365997" w:rsidTr="008E0AF6">
        <w:tc>
          <w:tcPr>
            <w:tcW w:w="9113" w:type="dxa"/>
            <w:shd w:val="clear" w:color="auto" w:fill="auto"/>
          </w:tcPr>
          <w:p w:rsidR="0063381B" w:rsidRPr="00365997" w:rsidRDefault="0063381B" w:rsidP="0063381B">
            <w:pPr>
              <w:ind w:right="28"/>
              <w:jc w:val="center"/>
              <w:rPr>
                <w:rFonts w:asciiTheme="minorHAnsi" w:hAnsiTheme="minorHAnsi" w:cstheme="minorHAnsi"/>
                <w:bCs/>
                <w:sz w:val="22"/>
                <w:szCs w:val="22"/>
              </w:rPr>
            </w:pPr>
          </w:p>
          <w:p w:rsidR="0063381B" w:rsidRPr="00365997" w:rsidRDefault="0063381B" w:rsidP="0063381B">
            <w:pPr>
              <w:ind w:right="28"/>
              <w:jc w:val="both"/>
              <w:rPr>
                <w:rFonts w:asciiTheme="minorHAnsi" w:hAnsiTheme="minorHAnsi" w:cstheme="minorHAnsi"/>
                <w:bCs/>
                <w:sz w:val="22"/>
                <w:szCs w:val="22"/>
              </w:rPr>
            </w:pPr>
            <w:r w:rsidRPr="00365997">
              <w:rPr>
                <w:rFonts w:asciiTheme="minorHAnsi" w:hAnsiTheme="minorHAnsi" w:cstheme="minorHAnsi"/>
                <w:bCs/>
                <w:sz w:val="22"/>
                <w:szCs w:val="22"/>
              </w:rPr>
              <w:t>El presente es un modelo de contrato referencial el cual puede sufrir modificaciones de acuerdo a las características particulares del presente proceso de contratación.</w:t>
            </w:r>
          </w:p>
          <w:p w:rsidR="0063381B" w:rsidRPr="00365997" w:rsidRDefault="0063381B" w:rsidP="0063381B">
            <w:pPr>
              <w:jc w:val="center"/>
              <w:rPr>
                <w:rFonts w:asciiTheme="minorHAnsi" w:hAnsiTheme="minorHAnsi" w:cstheme="minorHAnsi"/>
                <w:b/>
                <w:bCs/>
                <w:sz w:val="22"/>
                <w:szCs w:val="22"/>
              </w:rPr>
            </w:pPr>
          </w:p>
        </w:tc>
      </w:tr>
    </w:tbl>
    <w:p w:rsidR="008E0AF6" w:rsidRPr="00C963A3" w:rsidRDefault="008E0AF6" w:rsidP="008E0AF6">
      <w:pPr>
        <w:spacing w:before="120" w:after="120"/>
        <w:ind w:left="3540" w:firstLine="708"/>
        <w:rPr>
          <w:rFonts w:ascii="Arial" w:hAnsi="Arial" w:cs="Arial"/>
          <w:b/>
        </w:rPr>
      </w:pPr>
      <w:r w:rsidRPr="00C963A3">
        <w:rPr>
          <w:rFonts w:ascii="Arial" w:hAnsi="Arial" w:cs="Arial"/>
          <w:b/>
        </w:rPr>
        <w:t>CONTRATO YPFB/GLC:</w:t>
      </w:r>
    </w:p>
    <w:p w:rsidR="008E0AF6" w:rsidRPr="00C963A3" w:rsidRDefault="008E0AF6" w:rsidP="008E0AF6">
      <w:pPr>
        <w:spacing w:before="120" w:after="120"/>
        <w:ind w:left="5664"/>
        <w:rPr>
          <w:rFonts w:ascii="Arial" w:hAnsi="Arial" w:cs="Arial"/>
          <w:b/>
        </w:rPr>
      </w:pPr>
      <w:r w:rsidRPr="00C963A3">
        <w:rPr>
          <w:rFonts w:ascii="Arial" w:hAnsi="Arial" w:cs="Arial"/>
          <w:b/>
        </w:rPr>
        <w:tab/>
        <w:t xml:space="preserve">                                                                                    La Paz, </w:t>
      </w:r>
      <w:r w:rsidRPr="00C963A3">
        <w:rPr>
          <w:rFonts w:ascii="Arial" w:hAnsi="Arial" w:cs="Arial"/>
          <w:b/>
        </w:rPr>
        <w:tab/>
      </w:r>
    </w:p>
    <w:p w:rsidR="008E0AF6" w:rsidRPr="00C963A3" w:rsidRDefault="008E0AF6" w:rsidP="008E0AF6">
      <w:pPr>
        <w:spacing w:after="120"/>
        <w:jc w:val="center"/>
        <w:rPr>
          <w:rFonts w:ascii="Arial" w:hAnsi="Arial" w:cs="Arial"/>
          <w:b/>
          <w:lang w:val="es-BO"/>
        </w:rPr>
      </w:pPr>
      <w:r w:rsidRPr="00C963A3">
        <w:rPr>
          <w:rFonts w:ascii="Arial" w:hAnsi="Arial" w:cs="Arial"/>
          <w:b/>
          <w:lang w:val="es-BO"/>
        </w:rPr>
        <w:t xml:space="preserve">MINUTA DE CONTRATO  </w:t>
      </w:r>
    </w:p>
    <w:p w:rsidR="008E0AF6" w:rsidRPr="00C963A3" w:rsidRDefault="008E0AF6" w:rsidP="008E0AF6">
      <w:pPr>
        <w:spacing w:after="120"/>
        <w:jc w:val="both"/>
        <w:rPr>
          <w:rFonts w:ascii="Arial" w:hAnsi="Arial" w:cs="Arial"/>
          <w:b/>
          <w:lang w:val="es-BO"/>
        </w:rPr>
      </w:pPr>
      <w:r w:rsidRPr="00C963A3">
        <w:rPr>
          <w:rFonts w:ascii="Arial" w:hAnsi="Arial" w:cs="Arial"/>
          <w:b/>
          <w:lang w:val="es-BO"/>
        </w:rPr>
        <w:t>SEÑOR NOTARIO DE GOBIERNO DEL DISTRITO ADMINISTRATIVO DE _______</w:t>
      </w:r>
    </w:p>
    <w:p w:rsidR="008E0AF6" w:rsidRPr="00C963A3" w:rsidRDefault="008E0AF6" w:rsidP="008E0AF6">
      <w:pPr>
        <w:spacing w:after="120"/>
        <w:jc w:val="both"/>
        <w:rPr>
          <w:rFonts w:ascii="Arial" w:hAnsi="Arial" w:cs="Arial"/>
          <w:b/>
          <w:u w:val="single"/>
          <w:lang w:val="es-BO"/>
        </w:rPr>
      </w:pPr>
      <w:r w:rsidRPr="00C963A3">
        <w:rPr>
          <w:rFonts w:ascii="Arial" w:hAnsi="Arial" w:cs="Arial"/>
          <w:lang w:val="es-BO"/>
        </w:rPr>
        <w:t xml:space="preserve">En el registro de Escrituras Públicas que corren a su cargo, sírvase usted insertar el presente Contrato de Obra para la </w:t>
      </w:r>
      <w:r w:rsidRPr="00C963A3">
        <w:rPr>
          <w:rFonts w:ascii="Arial" w:hAnsi="Arial" w:cs="Arial"/>
          <w:b/>
          <w:bCs/>
          <w:lang w:val="es-BO"/>
        </w:rPr>
        <w:t>“</w:t>
      </w:r>
      <w:r w:rsidRPr="00C963A3">
        <w:rPr>
          <w:rFonts w:ascii="Arial" w:hAnsi="Arial" w:cs="Arial"/>
          <w:b/>
        </w:rPr>
        <w:t>___________________</w:t>
      </w:r>
      <w:r w:rsidRPr="00C963A3">
        <w:rPr>
          <w:rFonts w:ascii="Arial" w:hAnsi="Arial" w:cs="Arial"/>
          <w:b/>
          <w:bCs/>
          <w:lang w:val="es-BO"/>
        </w:rPr>
        <w:t>”</w:t>
      </w:r>
      <w:r w:rsidRPr="00C963A3">
        <w:rPr>
          <w:rFonts w:ascii="Arial" w:hAnsi="Arial" w:cs="Arial"/>
          <w:lang w:val="es-BO"/>
        </w:rPr>
        <w:t>,</w:t>
      </w:r>
      <w:r w:rsidRPr="00C963A3">
        <w:rPr>
          <w:rFonts w:ascii="Arial" w:hAnsi="Arial" w:cs="Arial"/>
          <w:i/>
          <w:lang w:val="es-BO"/>
        </w:rPr>
        <w:t xml:space="preserve"> </w:t>
      </w:r>
      <w:r w:rsidRPr="00C963A3">
        <w:rPr>
          <w:rFonts w:ascii="Arial" w:hAnsi="Arial" w:cs="Arial"/>
          <w:lang w:val="es-BO"/>
        </w:rPr>
        <w:t>sujeto a los siguientes términos y condiciones:</w:t>
      </w:r>
      <w:r w:rsidRPr="00C963A3">
        <w:rPr>
          <w:rFonts w:ascii="Arial" w:hAnsi="Arial" w:cs="Arial"/>
          <w:i/>
          <w:lang w:val="es-BO"/>
        </w:rPr>
        <w:t xml:space="preserve"> </w:t>
      </w:r>
      <w:r w:rsidRPr="00C963A3">
        <w:rPr>
          <w:rFonts w:ascii="Arial" w:hAnsi="Arial" w:cs="Arial"/>
          <w:b/>
          <w:i/>
          <w:lang w:val="es-BO"/>
        </w:rPr>
        <w:t>(se debe protocolizar para obras con montos mayores a 350’000’000 Bolivianos) </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 xml:space="preserve">CLÁUSULA PRIMERA.- (PARTES </w:t>
      </w:r>
      <w:r w:rsidRPr="00C963A3">
        <w:rPr>
          <w:rFonts w:ascii="Arial" w:hAnsi="Arial" w:cs="Arial"/>
          <w:b/>
          <w:bCs/>
          <w:u w:val="single"/>
          <w:lang w:val="es-BO"/>
        </w:rPr>
        <w:t>CONTRATANTES</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0B5FB3">
      <w:pPr>
        <w:pStyle w:val="Prrafodelista"/>
        <w:numPr>
          <w:ilvl w:val="1"/>
          <w:numId w:val="53"/>
        </w:numPr>
        <w:spacing w:before="120" w:after="120"/>
        <w:ind w:left="567" w:hanging="567"/>
        <w:jc w:val="both"/>
        <w:rPr>
          <w:rFonts w:ascii="Arial" w:hAnsi="Arial" w:cs="Arial"/>
        </w:rPr>
      </w:pPr>
      <w:r w:rsidRPr="00C963A3">
        <w:rPr>
          <w:rFonts w:ascii="Arial" w:hAnsi="Arial" w:cs="Arial"/>
          <w:b/>
        </w:rPr>
        <w:t>YACIMIENTOS PETROLÍFEROS FISCALES BOLIVIANOS</w:t>
      </w:r>
      <w:r w:rsidRPr="00C963A3">
        <w:rPr>
          <w:rFonts w:ascii="Arial" w:hAnsi="Arial" w:cs="Arial"/>
        </w:rPr>
        <w:t xml:space="preserve">, con Número de Identificación Tributaria (NIT) N° 1020269020, con domicilio en la calle Bueno N° 185 de la ciudad de La Paz, representada legalmente por el Lic. __________ con cédula de identidad N° ________ expedida en _______, en calidad de ___________ delegado para la firma del presente Contrato mediante Resolución Administrativa PRS N° ___ de __ </w:t>
      </w:r>
      <w:proofErr w:type="spellStart"/>
      <w:r w:rsidRPr="00C963A3">
        <w:rPr>
          <w:rFonts w:ascii="Arial" w:hAnsi="Arial" w:cs="Arial"/>
        </w:rPr>
        <w:t>de</w:t>
      </w:r>
      <w:proofErr w:type="spellEnd"/>
      <w:r w:rsidRPr="00C963A3">
        <w:rPr>
          <w:rFonts w:ascii="Arial" w:hAnsi="Arial" w:cs="Arial"/>
        </w:rPr>
        <w:t xml:space="preserve"> _____ </w:t>
      </w:r>
      <w:proofErr w:type="spellStart"/>
      <w:r w:rsidRPr="00C963A3">
        <w:rPr>
          <w:rFonts w:ascii="Arial" w:hAnsi="Arial" w:cs="Arial"/>
        </w:rPr>
        <w:t>de</w:t>
      </w:r>
      <w:proofErr w:type="spellEnd"/>
      <w:r w:rsidRPr="00C963A3">
        <w:rPr>
          <w:rFonts w:ascii="Arial" w:hAnsi="Arial" w:cs="Arial"/>
        </w:rPr>
        <w:t xml:space="preserve"> 20___, que en adelante se denominará la </w:t>
      </w:r>
      <w:r w:rsidRPr="00C963A3">
        <w:rPr>
          <w:rFonts w:ascii="Arial" w:hAnsi="Arial" w:cs="Arial"/>
          <w:b/>
        </w:rPr>
        <w:t>ENTIDAD</w:t>
      </w:r>
      <w:r w:rsidRPr="00C963A3">
        <w:rPr>
          <w:rFonts w:ascii="Arial" w:hAnsi="Arial" w:cs="Arial"/>
        </w:rPr>
        <w:t>.</w:t>
      </w:r>
    </w:p>
    <w:p w:rsidR="008E0AF6" w:rsidRPr="00C963A3" w:rsidRDefault="008E0AF6" w:rsidP="008E0AF6">
      <w:pPr>
        <w:pStyle w:val="Prrafodelista"/>
        <w:spacing w:after="120"/>
        <w:ind w:left="567" w:hanging="567"/>
        <w:jc w:val="both"/>
        <w:rPr>
          <w:rFonts w:ascii="Arial" w:hAnsi="Arial" w:cs="Arial"/>
        </w:rPr>
      </w:pPr>
      <w:r w:rsidRPr="00C963A3">
        <w:rPr>
          <w:rFonts w:ascii="Arial" w:hAnsi="Arial" w:cs="Arial"/>
          <w:b/>
        </w:rPr>
        <w:t xml:space="preserve">1.2 </w:t>
      </w:r>
      <w:r w:rsidRPr="00C963A3">
        <w:rPr>
          <w:rFonts w:ascii="Arial" w:hAnsi="Arial" w:cs="Arial"/>
          <w:b/>
        </w:rPr>
        <w:tab/>
        <w:t>___________________</w:t>
      </w:r>
      <w:r w:rsidRPr="00C963A3">
        <w:rPr>
          <w:rFonts w:ascii="Arial" w:hAnsi="Arial" w:cs="Arial"/>
          <w:lang w:val="es-ES_tradnl"/>
        </w:rPr>
        <w:t>, legalmente constituida bajo las leyes del Estado Plurinacional de Bolivia, inscrita en el Registro de Comercio de Bolivia concesionado a FUNDEMPRESA bajo Matrícula Nº ____</w:t>
      </w:r>
      <w:r w:rsidRPr="00C963A3">
        <w:rPr>
          <w:rFonts w:ascii="Arial" w:hAnsi="Arial" w:cs="Arial"/>
          <w:i/>
          <w:lang w:val="es-ES_tradnl"/>
        </w:rPr>
        <w:t xml:space="preserve">, </w:t>
      </w:r>
      <w:r w:rsidRPr="00C963A3">
        <w:rPr>
          <w:rFonts w:ascii="Arial" w:hAnsi="Arial" w:cs="Arial"/>
          <w:lang w:val="es-ES_tradnl"/>
        </w:rPr>
        <w:t xml:space="preserve">con Número de Identificación Tributaria (NIT) ____, con domicilio en ____ N° ___ de la ciudad de ____, representada legalmente por el señor _____ </w:t>
      </w:r>
      <w:r w:rsidRPr="00C963A3">
        <w:rPr>
          <w:rFonts w:ascii="Arial" w:hAnsi="Arial" w:cs="Arial"/>
        </w:rPr>
        <w:t xml:space="preserve">con cédula de identidad N° ____ expedida en ____, </w:t>
      </w:r>
      <w:r w:rsidRPr="00C963A3">
        <w:rPr>
          <w:rFonts w:ascii="Arial" w:hAnsi="Arial" w:cs="Arial"/>
          <w:lang w:val="es-ES_tradnl"/>
        </w:rPr>
        <w:t xml:space="preserve">en virtud al Testimonio N° ________ de fecha ___ de ____ </w:t>
      </w:r>
      <w:proofErr w:type="spellStart"/>
      <w:r w:rsidRPr="00C963A3">
        <w:rPr>
          <w:rFonts w:ascii="Arial" w:hAnsi="Arial" w:cs="Arial"/>
          <w:lang w:val="es-ES_tradnl"/>
        </w:rPr>
        <w:t>de</w:t>
      </w:r>
      <w:proofErr w:type="spellEnd"/>
      <w:r w:rsidRPr="00C963A3">
        <w:rPr>
          <w:rFonts w:ascii="Arial" w:hAnsi="Arial" w:cs="Arial"/>
          <w:lang w:val="es-ES_tradnl"/>
        </w:rPr>
        <w:t xml:space="preserve"> ___, en la ciudad de _________, conforme el Certificado RUPE N°___________</w:t>
      </w:r>
      <w:r w:rsidRPr="00C963A3">
        <w:rPr>
          <w:rFonts w:ascii="Arial" w:hAnsi="Arial" w:cs="Arial"/>
          <w:i/>
          <w:lang w:val="es-ES_tradnl"/>
        </w:rPr>
        <w:t>(consignar el RUPE si corresponde)</w:t>
      </w:r>
      <w:r w:rsidRPr="00C963A3">
        <w:rPr>
          <w:rFonts w:ascii="Arial" w:hAnsi="Arial" w:cs="Arial"/>
          <w:lang w:val="es-ES_tradnl"/>
        </w:rPr>
        <w:t xml:space="preserve">, </w:t>
      </w:r>
      <w:r w:rsidRPr="00C963A3">
        <w:rPr>
          <w:rFonts w:ascii="Arial" w:hAnsi="Arial" w:cs="Arial"/>
        </w:rPr>
        <w:t xml:space="preserve">que en adelante se denominará el </w:t>
      </w:r>
      <w:r w:rsidRPr="00C963A3">
        <w:rPr>
          <w:rFonts w:ascii="Arial" w:hAnsi="Arial" w:cs="Arial"/>
          <w:b/>
        </w:rPr>
        <w:t>CONTRATISTA</w:t>
      </w:r>
      <w:r w:rsidRPr="00C963A3">
        <w:rPr>
          <w:rFonts w:ascii="Arial" w:hAnsi="Arial" w:cs="Arial"/>
        </w:rPr>
        <w:t>.</w:t>
      </w:r>
    </w:p>
    <w:p w:rsidR="008E0AF6" w:rsidRPr="00C963A3" w:rsidRDefault="008E0AF6" w:rsidP="008E0AF6">
      <w:pPr>
        <w:pStyle w:val="Prrafodelista"/>
        <w:spacing w:after="120"/>
        <w:ind w:left="0"/>
        <w:jc w:val="both"/>
        <w:rPr>
          <w:rFonts w:ascii="Arial" w:hAnsi="Arial" w:cs="Arial"/>
        </w:rPr>
      </w:pPr>
      <w:r w:rsidRPr="00C963A3">
        <w:rPr>
          <w:noProof/>
          <w:lang w:val="es-BO" w:eastAsia="es-BO"/>
        </w:rPr>
        <w:drawing>
          <wp:anchor distT="0" distB="0" distL="114300" distR="114300" simplePos="0" relativeHeight="251688448" behindDoc="1" locked="0" layoutInCell="0" allowOverlap="1">
            <wp:simplePos x="0" y="0"/>
            <wp:positionH relativeFrom="margin">
              <wp:align>center</wp:align>
            </wp:positionH>
            <wp:positionV relativeFrom="margin">
              <wp:align>center</wp:align>
            </wp:positionV>
            <wp:extent cx="6143625" cy="4167505"/>
            <wp:effectExtent l="0" t="0" r="9525" b="4445"/>
            <wp:wrapNone/>
            <wp:docPr id="74" name="Imagen 7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Tanto la </w:t>
      </w:r>
      <w:r w:rsidRPr="00C963A3">
        <w:rPr>
          <w:rFonts w:ascii="Arial" w:hAnsi="Arial" w:cs="Arial"/>
          <w:b/>
        </w:rPr>
        <w:t>ENTIDAD</w:t>
      </w:r>
      <w:r w:rsidRPr="00C963A3">
        <w:rPr>
          <w:rFonts w:ascii="Arial" w:hAnsi="Arial" w:cs="Arial"/>
        </w:rPr>
        <w:t xml:space="preserve"> como el </w:t>
      </w:r>
      <w:r w:rsidRPr="00C963A3">
        <w:rPr>
          <w:rFonts w:ascii="Arial" w:hAnsi="Arial" w:cs="Arial"/>
          <w:b/>
        </w:rPr>
        <w:t>CONTRATISTA</w:t>
      </w:r>
      <w:r w:rsidRPr="00C963A3">
        <w:rPr>
          <w:rFonts w:ascii="Arial" w:hAnsi="Arial" w:cs="Arial"/>
        </w:rPr>
        <w:t xml:space="preserve"> podrán ser denominados individualmente e indistintamente “</w:t>
      </w:r>
      <w:r w:rsidRPr="00C963A3">
        <w:rPr>
          <w:rFonts w:ascii="Arial" w:hAnsi="Arial" w:cs="Arial"/>
          <w:iCs/>
        </w:rPr>
        <w:t>Parte</w:t>
      </w:r>
      <w:r w:rsidRPr="00C963A3">
        <w:rPr>
          <w:rFonts w:ascii="Arial" w:hAnsi="Arial" w:cs="Arial"/>
        </w:rPr>
        <w:t>” o colectivamente “</w:t>
      </w:r>
      <w:r w:rsidRPr="00C963A3">
        <w:rPr>
          <w:rFonts w:ascii="Arial" w:hAnsi="Arial" w:cs="Arial"/>
          <w:iCs/>
        </w:rPr>
        <w:t>Partes</w:t>
      </w:r>
      <w:r w:rsidRPr="00C963A3">
        <w:rPr>
          <w:rFonts w:ascii="Arial" w:hAnsi="Arial" w:cs="Arial"/>
        </w:rPr>
        <w:t>”.</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SEGUNDA.- (ANTECEDENTES LEGALES DEL CONTRATO)</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rPr>
      </w:pPr>
      <w:r w:rsidRPr="00C963A3">
        <w:rPr>
          <w:rFonts w:ascii="Arial" w:hAnsi="Arial" w:cs="Arial"/>
          <w:b/>
          <w:lang w:val="es-BO"/>
        </w:rPr>
        <w:t xml:space="preserve">2.1 </w:t>
      </w:r>
      <w:r w:rsidRPr="00C963A3">
        <w:rPr>
          <w:rFonts w:ascii="Arial" w:hAnsi="Arial" w:cs="Arial"/>
          <w:b/>
          <w:lang w:val="es-BO"/>
        </w:rPr>
        <w:tab/>
      </w: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xml:space="preserve">, </w:t>
      </w:r>
      <w:r w:rsidRPr="00C963A3">
        <w:rPr>
          <w:rFonts w:ascii="Arial" w:hAnsi="Arial" w:cs="Arial"/>
          <w:bCs/>
          <w:lang w:val="es-BO"/>
        </w:rPr>
        <w:t xml:space="preserve">mediante la modalidad de </w:t>
      </w:r>
      <w:r w:rsidRPr="00C963A3">
        <w:rPr>
          <w:rFonts w:ascii="Arial" w:hAnsi="Arial" w:cs="Arial"/>
        </w:rPr>
        <w:t xml:space="preserve">contratación directa </w:t>
      </w:r>
      <w:r w:rsidRPr="00C963A3">
        <w:rPr>
          <w:rFonts w:ascii="Arial" w:hAnsi="Arial" w:cs="Arial"/>
          <w:i/>
        </w:rPr>
        <w:t>abreviada/por licitación/menor</w:t>
      </w:r>
      <w:r w:rsidRPr="00C963A3">
        <w:rPr>
          <w:rFonts w:ascii="Arial" w:hAnsi="Arial" w:cs="Arial"/>
        </w:rPr>
        <w:t xml:space="preserve"> con código de proceso</w:t>
      </w:r>
      <w:r w:rsidRPr="00C963A3">
        <w:rPr>
          <w:rFonts w:ascii="Arial" w:hAnsi="Arial" w:cs="Arial"/>
          <w:bCs/>
        </w:rPr>
        <w:t xml:space="preserve"> ______________</w:t>
      </w:r>
      <w:r w:rsidRPr="00C963A3">
        <w:rPr>
          <w:rFonts w:ascii="Arial" w:hAnsi="Arial" w:cs="Arial"/>
          <w:lang w:val="es-BO"/>
        </w:rPr>
        <w:t>,</w:t>
      </w:r>
      <w:r w:rsidRPr="00C963A3">
        <w:rPr>
          <w:rFonts w:ascii="Arial" w:hAnsi="Arial" w:cs="Arial"/>
        </w:rPr>
        <w:t xml:space="preserve"> </w:t>
      </w:r>
      <w:r w:rsidRPr="00C963A3">
        <w:rPr>
          <w:rFonts w:ascii="Arial" w:hAnsi="Arial" w:cs="Arial"/>
          <w:lang w:val="es-BO"/>
        </w:rPr>
        <w:t xml:space="preserve">llevó adelante el proceso de contratación para la </w:t>
      </w:r>
      <w:r w:rsidRPr="00C963A3">
        <w:rPr>
          <w:rFonts w:ascii="Arial" w:hAnsi="Arial" w:cs="Arial"/>
          <w:b/>
          <w:lang w:val="es-BO"/>
        </w:rPr>
        <w:t>“</w:t>
      </w:r>
      <w:r w:rsidRPr="00C963A3">
        <w:rPr>
          <w:rFonts w:ascii="Arial" w:hAnsi="Arial" w:cs="Arial"/>
          <w:b/>
        </w:rPr>
        <w:t>_______________</w:t>
      </w:r>
      <w:r w:rsidRPr="00C963A3">
        <w:rPr>
          <w:rFonts w:ascii="Arial" w:hAnsi="Arial" w:cs="Arial"/>
          <w:b/>
          <w:lang w:val="es-BO"/>
        </w:rPr>
        <w:t>”</w:t>
      </w:r>
      <w:r w:rsidRPr="00C963A3">
        <w:rPr>
          <w:rFonts w:ascii="Arial" w:hAnsi="Arial" w:cs="Arial"/>
          <w:lang w:val="es-BO"/>
        </w:rPr>
        <w:t xml:space="preserve">, </w:t>
      </w:r>
      <w:r w:rsidRPr="00C963A3">
        <w:rPr>
          <w:rFonts w:ascii="Arial" w:hAnsi="Arial" w:cs="Arial"/>
        </w:rPr>
        <w:t>en proceso realizado bajo las normas y regulaciones de contratación establecidas en el Reglamento de Contrataciones Directas en el marco del Decreto Supremo N° 29506 aprobado mediante Resolución de Directorio N° 15/2016 de 29 de febrero de 2016,</w:t>
      </w:r>
      <w:r w:rsidRPr="00C963A3">
        <w:rPr>
          <w:rFonts w:ascii="Arial" w:hAnsi="Arial" w:cs="Arial"/>
          <w:i/>
        </w:rPr>
        <w:t xml:space="preserve"> modificado mediante Resolución de Directorio N° 50/2017 de 11 de agosto de 2017</w:t>
      </w:r>
      <w:r w:rsidRPr="00C963A3">
        <w:rPr>
          <w:rFonts w:ascii="Arial" w:hAnsi="Arial" w:cs="Arial"/>
        </w:rPr>
        <w:t xml:space="preserve"> </w:t>
      </w:r>
      <w:r w:rsidRPr="00C963A3">
        <w:rPr>
          <w:rFonts w:ascii="Arial" w:hAnsi="Arial" w:cs="Arial"/>
          <w:i/>
        </w:rPr>
        <w:t>(cuando corresponda)</w:t>
      </w:r>
      <w:r w:rsidRPr="00C963A3">
        <w:rPr>
          <w:rFonts w:ascii="Arial" w:hAnsi="Arial" w:cs="Arial"/>
        </w:rPr>
        <w:t xml:space="preserve"> y el documento base de contratación.</w:t>
      </w:r>
    </w:p>
    <w:p w:rsidR="008E0AF6" w:rsidRPr="00C963A3" w:rsidRDefault="008E0AF6" w:rsidP="008E0AF6">
      <w:pPr>
        <w:spacing w:after="120"/>
        <w:ind w:left="567" w:hanging="567"/>
        <w:jc w:val="both"/>
        <w:rPr>
          <w:rFonts w:ascii="Arial" w:hAnsi="Arial" w:cs="Arial"/>
        </w:rPr>
      </w:pPr>
      <w:r w:rsidRPr="00C963A3">
        <w:rPr>
          <w:rFonts w:ascii="Arial" w:hAnsi="Arial" w:cs="Arial"/>
          <w:b/>
        </w:rPr>
        <w:t xml:space="preserve">2.2  </w:t>
      </w:r>
      <w:r w:rsidRPr="00C963A3">
        <w:rPr>
          <w:rFonts w:ascii="Arial" w:hAnsi="Arial" w:cs="Arial"/>
          <w:b/>
        </w:rPr>
        <w:tab/>
      </w:r>
      <w:r w:rsidRPr="00C963A3">
        <w:rPr>
          <w:rFonts w:ascii="Arial" w:hAnsi="Arial" w:cs="Arial"/>
        </w:rPr>
        <w:t xml:space="preserve">Por su parte el </w:t>
      </w:r>
      <w:r w:rsidRPr="00C963A3">
        <w:rPr>
          <w:rFonts w:ascii="Arial" w:hAnsi="Arial" w:cs="Arial"/>
          <w:b/>
        </w:rPr>
        <w:t>CONTRATISTA</w:t>
      </w:r>
      <w:r w:rsidRPr="00C963A3">
        <w:rPr>
          <w:rFonts w:ascii="Arial" w:hAnsi="Arial" w:cs="Arial"/>
        </w:rPr>
        <w:t xml:space="preserve"> reúne las condiciones y experiencia para llevar a cabo la Obra detallada en el presente Contrato. </w:t>
      </w:r>
      <w:bookmarkStart w:id="4" w:name="_Toc418613179"/>
      <w:bookmarkStart w:id="5" w:name="_Toc429824734"/>
      <w:bookmarkStart w:id="6" w:name="_Toc245538374"/>
      <w:bookmarkStart w:id="7" w:name="_Toc249143838"/>
    </w:p>
    <w:bookmarkEnd w:id="4"/>
    <w:bookmarkEnd w:id="5"/>
    <w:bookmarkEnd w:id="6"/>
    <w:bookmarkEnd w:id="7"/>
    <w:p w:rsidR="008E0AF6" w:rsidRPr="00C963A3" w:rsidRDefault="008E0AF6" w:rsidP="008E0AF6">
      <w:pPr>
        <w:spacing w:after="120"/>
        <w:jc w:val="both"/>
        <w:rPr>
          <w:rFonts w:ascii="Arial" w:hAnsi="Arial" w:cs="Arial"/>
          <w:b/>
        </w:rPr>
      </w:pPr>
      <w:r w:rsidRPr="00C963A3">
        <w:rPr>
          <w:rFonts w:ascii="Arial" w:hAnsi="Arial" w:cs="Arial"/>
          <w:b/>
          <w:u w:val="single"/>
          <w:lang w:val="es-BO"/>
        </w:rPr>
        <w:t xml:space="preserve">CLÁUSULA </w:t>
      </w:r>
      <w:r w:rsidRPr="00C963A3">
        <w:rPr>
          <w:rFonts w:ascii="Arial" w:hAnsi="Arial" w:cs="Arial"/>
          <w:b/>
          <w:u w:val="single"/>
        </w:rPr>
        <w:t>TERCERA.- (DISPOSICIONES GENERALES)</w:t>
      </w:r>
    </w:p>
    <w:p w:rsidR="008E0AF6" w:rsidRPr="00C963A3" w:rsidRDefault="008E0AF6" w:rsidP="008E0AF6">
      <w:pPr>
        <w:spacing w:after="120"/>
        <w:ind w:left="567" w:hanging="567"/>
        <w:jc w:val="both"/>
        <w:rPr>
          <w:rFonts w:ascii="Arial" w:hAnsi="Arial" w:cs="Arial"/>
        </w:rPr>
      </w:pPr>
      <w:r w:rsidRPr="00C963A3">
        <w:rPr>
          <w:rFonts w:ascii="Arial" w:hAnsi="Arial" w:cs="Arial"/>
          <w:b/>
        </w:rPr>
        <w:t>3.1</w:t>
      </w:r>
      <w:r w:rsidRPr="00C963A3">
        <w:rPr>
          <w:rFonts w:ascii="Arial" w:hAnsi="Arial" w:cs="Arial"/>
          <w:b/>
        </w:rPr>
        <w:tab/>
        <w:t xml:space="preserve">Aplicación del Contrato: </w:t>
      </w:r>
      <w:r w:rsidRPr="00C963A3">
        <w:rPr>
          <w:rFonts w:ascii="Arial" w:hAnsi="Arial" w:cs="Arial"/>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8E0AF6" w:rsidRPr="00C963A3" w:rsidRDefault="008E0AF6" w:rsidP="008E0AF6">
      <w:pPr>
        <w:spacing w:after="120"/>
        <w:ind w:left="567" w:hanging="567"/>
        <w:jc w:val="both"/>
        <w:rPr>
          <w:rFonts w:ascii="Arial" w:hAnsi="Arial" w:cs="Arial"/>
        </w:rPr>
      </w:pPr>
      <w:r w:rsidRPr="00C963A3">
        <w:rPr>
          <w:rFonts w:ascii="Arial" w:hAnsi="Arial" w:cs="Arial"/>
          <w:b/>
        </w:rPr>
        <w:lastRenderedPageBreak/>
        <w:t>3.2   Definiciones:</w:t>
      </w:r>
      <w:r w:rsidRPr="00C963A3">
        <w:rPr>
          <w:rFonts w:ascii="Arial" w:hAnsi="Arial" w:cs="Arial"/>
        </w:rPr>
        <w:t xml:space="preserve"> A menos que el contexto exija otra cosa, cuando se utilicen en este Contrato los siguientes términos, en plural o singular, tendrán los significados que se indican a continuación:</w:t>
      </w:r>
    </w:p>
    <w:tbl>
      <w:tblPr>
        <w:tblW w:w="0" w:type="auto"/>
        <w:tblInd w:w="1101" w:type="dxa"/>
        <w:tblLook w:val="04A0" w:firstRow="1" w:lastRow="0" w:firstColumn="1" w:lastColumn="0" w:noHBand="0" w:noVBand="1"/>
      </w:tblPr>
      <w:tblGrid>
        <w:gridCol w:w="2617"/>
        <w:gridCol w:w="5405"/>
      </w:tblGrid>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Comité de Recepción:</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 xml:space="preserve">Son las personas designadas por </w:t>
            </w:r>
            <w:r w:rsidRPr="00C963A3">
              <w:rPr>
                <w:rFonts w:ascii="Arial" w:hAnsi="Arial" w:cs="Arial"/>
                <w:lang w:val="es-BO"/>
              </w:rPr>
              <w:t>l</w:t>
            </w:r>
            <w:r w:rsidRPr="00C963A3">
              <w:rPr>
                <w:rFonts w:ascii="Arial" w:hAnsi="Arial" w:cs="Arial"/>
              </w:rPr>
              <w:t xml:space="preserve">a Unidad Solicitante, quienes serán responsables de la verificación y recepción de la Obra a ser entregada por el </w:t>
            </w:r>
            <w:r w:rsidRPr="00C963A3">
              <w:rPr>
                <w:rFonts w:ascii="Arial" w:hAnsi="Arial" w:cs="Arial"/>
                <w:b/>
              </w:rPr>
              <w:t>CONTRATISTA</w:t>
            </w:r>
            <w:r w:rsidRPr="00C963A3">
              <w:rPr>
                <w:rFonts w:ascii="Arial" w:hAnsi="Arial" w:cs="Arial"/>
              </w:rPr>
              <w:t>, conforme lo establecido en el presente Contrato.</w:t>
            </w:r>
          </w:p>
        </w:tc>
      </w:tr>
      <w:tr w:rsidR="008E0AF6" w:rsidRPr="00C963A3" w:rsidTr="00DC4171">
        <w:trPr>
          <w:trHeight w:val="615"/>
        </w:trPr>
        <w:tc>
          <w:tcPr>
            <w:tcW w:w="2617" w:type="dxa"/>
            <w:shd w:val="clear" w:color="auto" w:fill="auto"/>
          </w:tcPr>
          <w:p w:rsidR="008E0AF6" w:rsidRPr="00C963A3" w:rsidRDefault="008E0AF6" w:rsidP="00DC4171">
            <w:pPr>
              <w:spacing w:after="120"/>
              <w:rPr>
                <w:rFonts w:ascii="Arial" w:hAnsi="Arial" w:cs="Arial"/>
                <w:b/>
              </w:rPr>
            </w:pPr>
            <w:r w:rsidRPr="00C963A3">
              <w:rPr>
                <w:rFonts w:ascii="Arial" w:hAnsi="Arial" w:cs="Arial"/>
                <w:b/>
              </w:rPr>
              <w:t>Contrato:</w:t>
            </w:r>
          </w:p>
        </w:tc>
        <w:tc>
          <w:tcPr>
            <w:tcW w:w="6186" w:type="dxa"/>
            <w:shd w:val="clear" w:color="auto" w:fill="auto"/>
          </w:tcPr>
          <w:p w:rsidR="008E0AF6" w:rsidRPr="00C963A3" w:rsidRDefault="008E0AF6" w:rsidP="00DC4171">
            <w:pPr>
              <w:spacing w:after="120"/>
              <w:jc w:val="both"/>
              <w:rPr>
                <w:rFonts w:ascii="Arial" w:hAnsi="Arial" w:cs="Arial"/>
              </w:rPr>
            </w:pPr>
            <w:r w:rsidRPr="00C963A3">
              <w:rPr>
                <w:rFonts w:ascii="Arial" w:hAnsi="Arial" w:cs="Arial"/>
              </w:rPr>
              <w:t>Es el presente documento celebrado entre las Partes, junto con todos los documentos que forman parte integrante del mismo.</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Fiscal de 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color w:val="000000"/>
                <w:lang w:val="es-BO"/>
              </w:rPr>
              <w:t>Es el profesional</w:t>
            </w:r>
            <w:r w:rsidRPr="00C963A3">
              <w:rPr>
                <w:rFonts w:ascii="Arial" w:hAnsi="Arial" w:cs="Arial"/>
                <w:lang w:val="es-ES_tradnl"/>
              </w:rPr>
              <w:t xml:space="preserve"> nominado por </w:t>
            </w:r>
            <w:r w:rsidRPr="00C963A3">
              <w:rPr>
                <w:rFonts w:ascii="Arial" w:hAnsi="Arial" w:cs="Arial"/>
                <w:lang w:val="es-BO"/>
              </w:rPr>
              <w:t>l</w:t>
            </w:r>
            <w:r w:rsidRPr="00C963A3">
              <w:rPr>
                <w:rFonts w:ascii="Arial" w:hAnsi="Arial" w:cs="Arial"/>
              </w:rPr>
              <w:t>a Unidad Solicitante</w:t>
            </w:r>
            <w:r w:rsidRPr="00C963A3">
              <w:rPr>
                <w:rFonts w:ascii="Arial" w:hAnsi="Arial" w:cs="Arial"/>
                <w:lang w:val="es-ES_tradnl"/>
              </w:rPr>
              <w:t xml:space="preserve">, quien en su representación exige el cumplimiento del presente Contrato al </w:t>
            </w:r>
            <w:r w:rsidRPr="00C963A3">
              <w:rPr>
                <w:rFonts w:ascii="Arial" w:hAnsi="Arial" w:cs="Arial"/>
                <w:b/>
                <w:lang w:val="es-ES_tradnl"/>
              </w:rPr>
              <w:t>CONTRATISTA</w:t>
            </w:r>
            <w:r w:rsidRPr="00C963A3">
              <w:rPr>
                <w:rFonts w:ascii="Arial" w:hAnsi="Arial" w:cs="Arial"/>
                <w:lang w:val="es-ES_tradnl"/>
              </w:rPr>
              <w:t xml:space="preserve"> y el cumplimiento del contrato de supervisión técnica al Supervisor, ejerciendo control respecto a la observancia de las especificaciones técnicas.</w:t>
            </w:r>
          </w:p>
        </w:tc>
      </w:tr>
      <w:tr w:rsidR="008E0AF6" w:rsidRPr="00C963A3" w:rsidTr="00DC4171">
        <w:trPr>
          <w:trHeight w:val="615"/>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color w:val="000000"/>
                <w:lang w:val="es-BO"/>
              </w:rPr>
              <w:t>Ley Aplicable:</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Son las normas constitucionales, leyes, decretos supremos y toda otra disposición legal vigente y publicada en el Estado Plurinacional de Bolivia.</w:t>
            </w:r>
          </w:p>
        </w:tc>
      </w:tr>
      <w:tr w:rsidR="008E0AF6" w:rsidRPr="00C963A3" w:rsidTr="00DC4171">
        <w:trPr>
          <w:trHeight w:val="721"/>
        </w:trPr>
        <w:tc>
          <w:tcPr>
            <w:tcW w:w="2617"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b/>
              </w:rPr>
              <w:t>Obra:</w:t>
            </w:r>
          </w:p>
        </w:tc>
        <w:tc>
          <w:tcPr>
            <w:tcW w:w="6186" w:type="dxa"/>
            <w:shd w:val="clear" w:color="auto" w:fill="auto"/>
          </w:tcPr>
          <w:p w:rsidR="008E0AF6" w:rsidRPr="00C963A3" w:rsidRDefault="008E0AF6" w:rsidP="00DC4171">
            <w:pPr>
              <w:spacing w:after="120"/>
              <w:jc w:val="both"/>
              <w:rPr>
                <w:rFonts w:ascii="Arial" w:hAnsi="Arial" w:cs="Arial"/>
                <w:b/>
              </w:rPr>
            </w:pPr>
            <w:r w:rsidRPr="00C963A3">
              <w:rPr>
                <w:rFonts w:ascii="Arial" w:hAnsi="Arial" w:cs="Arial"/>
              </w:rPr>
              <w:t xml:space="preserve">Significa la ejecución de todos </w:t>
            </w:r>
            <w:r w:rsidRPr="00C963A3">
              <w:rPr>
                <w:rFonts w:ascii="Arial" w:hAnsi="Arial" w:cs="Arial"/>
                <w:lang w:val="es-BO"/>
              </w:rPr>
              <w:t xml:space="preserve">los trabajos de obras necesarias para la </w:t>
            </w:r>
            <w:r w:rsidRPr="00C963A3">
              <w:rPr>
                <w:rFonts w:ascii="Arial" w:hAnsi="Arial" w:cs="Arial"/>
              </w:rPr>
              <w:t>construcción ____________</w:t>
            </w:r>
            <w:r w:rsidRPr="00C963A3">
              <w:rPr>
                <w:rFonts w:ascii="Arial" w:hAnsi="Arial" w:cs="Arial"/>
                <w:bCs/>
              </w:rPr>
              <w:t xml:space="preserve"> que serán realizados por el </w:t>
            </w:r>
            <w:r w:rsidRPr="00C963A3">
              <w:rPr>
                <w:rFonts w:ascii="Arial" w:hAnsi="Arial" w:cs="Arial"/>
                <w:b/>
                <w:bCs/>
              </w:rPr>
              <w:t>CONTRATISTA</w:t>
            </w:r>
            <w:r w:rsidRPr="00C963A3">
              <w:rPr>
                <w:rFonts w:ascii="Arial" w:hAnsi="Arial" w:cs="Arial"/>
                <w:bCs/>
              </w:rPr>
              <w:t xml:space="preserve"> a favor de la </w:t>
            </w:r>
            <w:r w:rsidRPr="00C963A3">
              <w:rPr>
                <w:rFonts w:ascii="Arial" w:hAnsi="Arial" w:cs="Arial"/>
                <w:b/>
                <w:bCs/>
              </w:rPr>
              <w:t>ENTIDAD</w:t>
            </w:r>
            <w:r w:rsidRPr="00C963A3">
              <w:rPr>
                <w:rFonts w:ascii="Arial" w:hAnsi="Arial" w:cs="Arial"/>
                <w:bCs/>
              </w:rPr>
              <w:t>, conforme al objeto del presente Contrato, con su personal, materiales y recursos, bajo su exclusiva responsabilidad y riesgo, cumpliendo las previsiones de este Contrato, sus documentos y la Ley Aplicable.</w:t>
            </w:r>
          </w:p>
        </w:tc>
      </w:tr>
      <w:tr w:rsidR="008E0AF6" w:rsidRPr="00C963A3" w:rsidTr="00DC4171">
        <w:tc>
          <w:tcPr>
            <w:tcW w:w="2617" w:type="dxa"/>
            <w:shd w:val="clear" w:color="auto" w:fill="FFFFFF"/>
          </w:tcPr>
          <w:p w:rsidR="008E0AF6" w:rsidRPr="00C963A3" w:rsidRDefault="008E0AF6" w:rsidP="00DC4171">
            <w:pPr>
              <w:spacing w:after="120"/>
              <w:rPr>
                <w:rFonts w:ascii="Arial" w:hAnsi="Arial" w:cs="Arial"/>
                <w:b/>
                <w:i/>
              </w:rPr>
            </w:pPr>
            <w:r w:rsidRPr="00C963A3">
              <w:rPr>
                <w:noProof/>
                <w:lang w:val="es-BO" w:eastAsia="es-BO"/>
              </w:rPr>
              <w:drawing>
                <wp:anchor distT="0" distB="0" distL="114300" distR="114300" simplePos="0" relativeHeight="251687424" behindDoc="1" locked="0" layoutInCell="0" allowOverlap="1">
                  <wp:simplePos x="0" y="0"/>
                  <wp:positionH relativeFrom="margin">
                    <wp:posOffset>652780</wp:posOffset>
                  </wp:positionH>
                  <wp:positionV relativeFrom="margin">
                    <wp:posOffset>2329180</wp:posOffset>
                  </wp:positionV>
                  <wp:extent cx="6143625" cy="4167505"/>
                  <wp:effectExtent l="0" t="0" r="9525" b="4445"/>
                  <wp:wrapNone/>
                  <wp:docPr id="73" name="Imagen 7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i/>
                <w:lang w:val="es-BO"/>
              </w:rPr>
              <w:t>Superintendente/Director de Obra</w:t>
            </w:r>
            <w:r w:rsidRPr="00C963A3">
              <w:rPr>
                <w:rFonts w:ascii="Arial" w:hAnsi="Arial" w:cs="Arial"/>
                <w:b/>
                <w:i/>
                <w:color w:val="000000"/>
                <w:lang w:val="es-BO"/>
              </w:rPr>
              <w:t>/Residente de Obra:</w:t>
            </w:r>
            <w:r w:rsidRPr="00C963A3">
              <w:rPr>
                <w:rFonts w:ascii="Arial" w:hAnsi="Arial" w:cs="Arial"/>
                <w:i/>
              </w:rPr>
              <w:tab/>
            </w:r>
          </w:p>
        </w:tc>
        <w:tc>
          <w:tcPr>
            <w:tcW w:w="6186" w:type="dxa"/>
            <w:shd w:val="clear" w:color="auto" w:fill="FFFFFF"/>
          </w:tcPr>
          <w:p w:rsidR="008E0AF6" w:rsidRPr="00C963A3" w:rsidRDefault="008E0AF6" w:rsidP="00DC4171">
            <w:pPr>
              <w:spacing w:after="120"/>
              <w:jc w:val="both"/>
              <w:rPr>
                <w:rFonts w:ascii="Arial" w:hAnsi="Arial" w:cs="Arial"/>
                <w:b/>
              </w:rPr>
            </w:pPr>
            <w:r w:rsidRPr="00C963A3">
              <w:rPr>
                <w:rFonts w:ascii="Arial" w:hAnsi="Arial" w:cs="Arial"/>
              </w:rPr>
              <w:t xml:space="preserve">Es el representante del </w:t>
            </w:r>
            <w:r w:rsidRPr="00C963A3">
              <w:rPr>
                <w:rFonts w:ascii="Arial" w:hAnsi="Arial" w:cs="Arial"/>
                <w:b/>
              </w:rPr>
              <w:t>CONTRATISTA</w:t>
            </w:r>
            <w:r w:rsidRPr="00C963A3">
              <w:rPr>
                <w:rFonts w:ascii="Arial" w:hAnsi="Arial" w:cs="Arial"/>
              </w:rPr>
              <w:t xml:space="preserve"> en la Obra,</w:t>
            </w:r>
            <w:r w:rsidRPr="00C963A3">
              <w:rPr>
                <w:rFonts w:ascii="Arial" w:hAnsi="Arial" w:cs="Arial"/>
                <w:lang w:val="es-BO"/>
              </w:rPr>
              <w:t xml:space="preserve"> encargado de la ejecución de la misma.</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Supervisor:</w:t>
            </w: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color w:val="000000"/>
                <w:lang w:val="es-BO"/>
              </w:rPr>
              <w:t xml:space="preserve">Es la persona natural o jurídica contratado por la </w:t>
            </w:r>
            <w:r w:rsidRPr="00C963A3">
              <w:rPr>
                <w:rFonts w:ascii="Arial" w:hAnsi="Arial" w:cs="Arial"/>
                <w:b/>
                <w:color w:val="000000"/>
                <w:lang w:val="es-BO"/>
              </w:rPr>
              <w:t>ENTIDAD</w:t>
            </w:r>
            <w:r w:rsidRPr="00C963A3">
              <w:rPr>
                <w:rFonts w:ascii="Arial" w:hAnsi="Arial" w:cs="Arial"/>
                <w:color w:val="000000"/>
                <w:lang w:val="es-BO"/>
              </w:rPr>
              <w:t xml:space="preserve"> para realizar el servicio de supervisión técnica durante la </w:t>
            </w:r>
            <w:r w:rsidRPr="00C963A3">
              <w:rPr>
                <w:rFonts w:ascii="Arial" w:hAnsi="Arial" w:cs="Arial"/>
              </w:rPr>
              <w:t>construcción de la Obra</w:t>
            </w:r>
            <w:r w:rsidRPr="00C963A3">
              <w:rPr>
                <w:rFonts w:ascii="Arial" w:hAnsi="Arial" w:cs="Arial"/>
                <w:lang w:val="es-BO"/>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Ejecutora:</w:t>
            </w:r>
          </w:p>
          <w:p w:rsidR="008E0AF6" w:rsidRPr="00C963A3" w:rsidRDefault="008E0AF6" w:rsidP="00DC4171">
            <w:pPr>
              <w:rPr>
                <w:rFonts w:ascii="Arial" w:hAnsi="Arial" w:cs="Arial"/>
                <w:lang w:val="es-BO"/>
              </w:rPr>
            </w:pPr>
          </w:p>
          <w:p w:rsidR="008E0AF6" w:rsidRPr="00C963A3" w:rsidRDefault="008E0AF6" w:rsidP="00DC4171">
            <w:pPr>
              <w:rPr>
                <w:rFonts w:ascii="Arial" w:hAnsi="Arial" w:cs="Arial"/>
                <w:lang w:val="es-BO"/>
              </w:rPr>
            </w:pPr>
          </w:p>
        </w:tc>
        <w:tc>
          <w:tcPr>
            <w:tcW w:w="6186" w:type="dxa"/>
            <w:shd w:val="clear" w:color="auto" w:fill="FFFFFF"/>
          </w:tcPr>
          <w:p w:rsidR="008E0AF6" w:rsidRPr="00C963A3" w:rsidRDefault="008E0AF6" w:rsidP="00DC4171">
            <w:pPr>
              <w:spacing w:after="120"/>
              <w:jc w:val="both"/>
              <w:rPr>
                <w:rFonts w:ascii="Arial" w:hAnsi="Arial" w:cs="Arial"/>
                <w:lang w:val="es-BO"/>
              </w:rPr>
            </w:pPr>
            <w:r w:rsidRPr="00C963A3">
              <w:rPr>
                <w:rFonts w:ascii="Arial" w:hAnsi="Arial" w:cs="Arial"/>
                <w:color w:val="000000"/>
                <w:lang w:val="es-BO"/>
              </w:rPr>
              <w:t xml:space="preserve">Es </w:t>
            </w:r>
            <w:proofErr w:type="spellStart"/>
            <w:r w:rsidRPr="00C963A3">
              <w:rPr>
                <w:rFonts w:ascii="Arial" w:hAnsi="Arial" w:cs="Arial"/>
                <w:color w:val="000000"/>
                <w:lang w:val="es-BO"/>
              </w:rPr>
              <w:t>el________como</w:t>
            </w:r>
            <w:proofErr w:type="spellEnd"/>
            <w:r w:rsidRPr="00C963A3">
              <w:rPr>
                <w:rFonts w:ascii="Arial" w:hAnsi="Arial" w:cs="Arial"/>
                <w:color w:val="000000"/>
                <w:lang w:val="es-BO"/>
              </w:rPr>
              <w:t xml:space="preserve"> área operativa responsable de la ejecución técnica administrativa y legal de la Obra desde su inicio hasta su conclusión, dependiente de la Unidad Solicitante. </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lang w:val="es-BO"/>
              </w:rPr>
            </w:pPr>
            <w:r w:rsidRPr="00C963A3">
              <w:rPr>
                <w:rFonts w:ascii="Arial" w:hAnsi="Arial" w:cs="Arial"/>
                <w:b/>
                <w:color w:val="000000"/>
                <w:lang w:val="es-BO"/>
              </w:rPr>
              <w:t>Unidad Solicitante:</w:t>
            </w:r>
          </w:p>
          <w:p w:rsidR="008E0AF6" w:rsidRPr="00C963A3" w:rsidRDefault="008E0AF6" w:rsidP="00DC4171">
            <w:pPr>
              <w:spacing w:after="120"/>
              <w:jc w:val="both"/>
              <w:rPr>
                <w:rFonts w:ascii="Arial" w:hAnsi="Arial" w:cs="Arial"/>
                <w:b/>
                <w:color w:val="000000"/>
                <w:lang w:val="es-BO"/>
              </w:rPr>
            </w:pPr>
          </w:p>
        </w:tc>
        <w:tc>
          <w:tcPr>
            <w:tcW w:w="6186" w:type="dxa"/>
            <w:shd w:val="clear" w:color="auto" w:fill="FFFFFF"/>
          </w:tcPr>
          <w:p w:rsidR="008E0AF6" w:rsidRPr="00C963A3" w:rsidRDefault="008E0AF6" w:rsidP="00DC4171">
            <w:pPr>
              <w:spacing w:after="120"/>
              <w:jc w:val="both"/>
              <w:rPr>
                <w:rFonts w:ascii="Arial" w:hAnsi="Arial" w:cs="Arial"/>
                <w:color w:val="000000"/>
                <w:lang w:val="es-BO"/>
              </w:rPr>
            </w:pPr>
            <w:r w:rsidRPr="00C963A3">
              <w:rPr>
                <w:rFonts w:ascii="Arial" w:hAnsi="Arial" w:cs="Arial"/>
              </w:rPr>
              <w:t xml:space="preserve">Es la ______ de la </w:t>
            </w:r>
            <w:r w:rsidRPr="00C963A3">
              <w:rPr>
                <w:rFonts w:ascii="Arial" w:hAnsi="Arial" w:cs="Arial"/>
                <w:b/>
              </w:rPr>
              <w:t>ENTIDAD</w:t>
            </w:r>
            <w:r w:rsidRPr="00C963A3">
              <w:rPr>
                <w:rFonts w:ascii="Arial" w:hAnsi="Arial" w:cs="Arial"/>
              </w:rPr>
              <w:t>.</w:t>
            </w:r>
          </w:p>
        </w:tc>
      </w:tr>
      <w:tr w:rsidR="008E0AF6" w:rsidRPr="00C963A3" w:rsidTr="00DC4171">
        <w:tc>
          <w:tcPr>
            <w:tcW w:w="2617" w:type="dxa"/>
            <w:shd w:val="clear" w:color="auto" w:fill="FFFFFF"/>
          </w:tcPr>
          <w:p w:rsidR="008E0AF6" w:rsidRPr="00C963A3" w:rsidRDefault="008E0AF6" w:rsidP="00DC4171">
            <w:pPr>
              <w:spacing w:after="120"/>
              <w:jc w:val="both"/>
              <w:rPr>
                <w:rFonts w:ascii="Arial" w:hAnsi="Arial" w:cs="Arial"/>
                <w:b/>
                <w:color w:val="000000"/>
                <w:highlight w:val="yellow"/>
                <w:lang w:val="es-BO"/>
              </w:rPr>
            </w:pPr>
            <w:r w:rsidRPr="00C963A3">
              <w:rPr>
                <w:rFonts w:ascii="Arial" w:hAnsi="Arial" w:cs="Arial"/>
                <w:b/>
                <w:color w:val="000000"/>
                <w:highlight w:val="yellow"/>
                <w:lang w:val="es-BO"/>
              </w:rPr>
              <w:t>Unidad Ejecutora/Solicitante:</w:t>
            </w:r>
          </w:p>
          <w:p w:rsidR="008E0AF6" w:rsidRPr="00C963A3" w:rsidRDefault="008E0AF6" w:rsidP="00DC4171">
            <w:pPr>
              <w:spacing w:after="120"/>
              <w:rPr>
                <w:rFonts w:ascii="Arial" w:hAnsi="Arial" w:cs="Arial"/>
                <w:highlight w:val="yellow"/>
                <w:lang w:val="es-BO"/>
              </w:rPr>
            </w:pPr>
          </w:p>
          <w:p w:rsidR="008E0AF6" w:rsidRPr="00C963A3" w:rsidRDefault="008E0AF6" w:rsidP="00DC4171">
            <w:pPr>
              <w:spacing w:after="120"/>
              <w:rPr>
                <w:rFonts w:ascii="Arial" w:hAnsi="Arial" w:cs="Arial"/>
                <w:highlight w:val="yellow"/>
                <w:lang w:val="es-BO"/>
              </w:rPr>
            </w:pPr>
          </w:p>
        </w:tc>
        <w:tc>
          <w:tcPr>
            <w:tcW w:w="6186" w:type="dxa"/>
            <w:shd w:val="clear" w:color="auto" w:fill="FFFFFF"/>
          </w:tcPr>
          <w:p w:rsidR="008E0AF6" w:rsidRPr="00C963A3" w:rsidRDefault="008E0AF6" w:rsidP="00DC4171">
            <w:pPr>
              <w:spacing w:after="120"/>
              <w:contextualSpacing/>
              <w:jc w:val="both"/>
              <w:rPr>
                <w:rFonts w:ascii="Arial" w:hAnsi="Arial" w:cs="Arial"/>
                <w:color w:val="000000"/>
                <w:highlight w:val="yellow"/>
                <w:lang w:val="es-BO"/>
              </w:rPr>
            </w:pPr>
            <w:r w:rsidRPr="00C963A3">
              <w:rPr>
                <w:rFonts w:ascii="Arial" w:hAnsi="Arial" w:cs="Arial"/>
                <w:color w:val="000000"/>
                <w:highlight w:val="yellow"/>
                <w:lang w:val="es-BO"/>
              </w:rPr>
              <w:t xml:space="preserve">Es </w:t>
            </w:r>
            <w:proofErr w:type="gramStart"/>
            <w:r w:rsidRPr="00C963A3">
              <w:rPr>
                <w:rFonts w:ascii="Arial" w:hAnsi="Arial" w:cs="Arial"/>
                <w:color w:val="000000"/>
                <w:highlight w:val="yellow"/>
                <w:lang w:val="es-BO"/>
              </w:rPr>
              <w:t>el …</w:t>
            </w:r>
            <w:proofErr w:type="gramEnd"/>
            <w:r w:rsidRPr="00C963A3">
              <w:rPr>
                <w:rFonts w:ascii="Arial" w:hAnsi="Arial" w:cs="Arial"/>
                <w:color w:val="000000"/>
                <w:highlight w:val="yellow"/>
                <w:lang w:val="es-BO"/>
              </w:rPr>
              <w:t>……..</w:t>
            </w:r>
            <w:r w:rsidRPr="00C963A3">
              <w:rPr>
                <w:rFonts w:ascii="Arial" w:hAnsi="Arial" w:cs="Arial"/>
                <w:highlight w:val="yellow"/>
              </w:rPr>
              <w:t xml:space="preserve"> </w:t>
            </w:r>
            <w:proofErr w:type="gramStart"/>
            <w:r w:rsidRPr="00C963A3">
              <w:rPr>
                <w:rFonts w:ascii="Arial" w:hAnsi="Arial" w:cs="Arial"/>
                <w:highlight w:val="yellow"/>
              </w:rPr>
              <w:t>de</w:t>
            </w:r>
            <w:proofErr w:type="gramEnd"/>
            <w:r w:rsidRPr="00C963A3">
              <w:rPr>
                <w:rFonts w:ascii="Arial" w:hAnsi="Arial" w:cs="Arial"/>
                <w:highlight w:val="yellow"/>
              </w:rPr>
              <w:t xml:space="preserve"> la </w:t>
            </w:r>
            <w:r w:rsidRPr="00C963A3">
              <w:rPr>
                <w:rFonts w:ascii="Arial" w:hAnsi="Arial" w:cs="Arial"/>
                <w:b/>
                <w:highlight w:val="yellow"/>
              </w:rPr>
              <w:t>ENTIDAD</w:t>
            </w:r>
            <w:r w:rsidRPr="00C963A3">
              <w:rPr>
                <w:rFonts w:ascii="Arial" w:hAnsi="Arial" w:cs="Arial"/>
                <w:highlight w:val="yellow"/>
              </w:rPr>
              <w:t xml:space="preserve">, </w:t>
            </w:r>
            <w:r w:rsidRPr="00C963A3">
              <w:rPr>
                <w:rFonts w:ascii="Arial" w:hAnsi="Arial" w:cs="Arial"/>
                <w:color w:val="000000"/>
                <w:highlight w:val="yellow"/>
                <w:lang w:val="es-BO"/>
              </w:rPr>
              <w:t xml:space="preserve">como área operativa responsable de la ejecución técnica administrativa y legal de la Obra desde su inicio hasta su conclusión, dependiente de la </w:t>
            </w:r>
            <w:r w:rsidRPr="00C963A3">
              <w:rPr>
                <w:rFonts w:ascii="Arial" w:hAnsi="Arial" w:cs="Arial"/>
                <w:b/>
                <w:color w:val="000000"/>
                <w:highlight w:val="yellow"/>
                <w:lang w:val="es-BO"/>
              </w:rPr>
              <w:t>ENTIDAD</w:t>
            </w:r>
            <w:r w:rsidRPr="00C963A3">
              <w:rPr>
                <w:rFonts w:ascii="Arial" w:hAnsi="Arial" w:cs="Arial"/>
                <w:color w:val="000000"/>
                <w:highlight w:val="yellow"/>
                <w:lang w:val="es-BO"/>
              </w:rPr>
              <w:t>.</w:t>
            </w:r>
          </w:p>
          <w:p w:rsidR="008E0AF6" w:rsidRPr="00C963A3" w:rsidRDefault="008E0AF6" w:rsidP="00DC4171">
            <w:pPr>
              <w:spacing w:after="120"/>
              <w:jc w:val="both"/>
              <w:rPr>
                <w:rFonts w:ascii="Arial" w:hAnsi="Arial" w:cs="Arial"/>
                <w:highlight w:val="yellow"/>
                <w:lang w:val="es-BO"/>
              </w:rPr>
            </w:pPr>
          </w:p>
        </w:tc>
      </w:tr>
    </w:tbl>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 xml:space="preserve">3.3   </w:t>
      </w:r>
      <w:r w:rsidRPr="00C963A3">
        <w:rPr>
          <w:rFonts w:ascii="Arial" w:hAnsi="Arial" w:cs="Arial"/>
          <w:b/>
          <w:bCs/>
        </w:rPr>
        <w:t>Discrepancias</w:t>
      </w:r>
      <w:proofErr w:type="gramStart"/>
      <w:r w:rsidRPr="00C963A3">
        <w:rPr>
          <w:rFonts w:ascii="Arial" w:hAnsi="Arial" w:cs="Arial"/>
          <w:b/>
          <w:bCs/>
        </w:rPr>
        <w:t xml:space="preserve">:  </w:t>
      </w:r>
      <w:r w:rsidRPr="00C963A3">
        <w:rPr>
          <w:rFonts w:ascii="Arial" w:hAnsi="Arial" w:cs="Arial"/>
        </w:rPr>
        <w:t>En</w:t>
      </w:r>
      <w:proofErr w:type="gramEnd"/>
      <w:r w:rsidRPr="00C963A3">
        <w:rPr>
          <w:rFonts w:ascii="Arial" w:hAnsi="Arial" w:cs="Arial"/>
        </w:rPr>
        <w:t xml:space="preserve">  caso de presentarse incompatibilidad de interpretación y/o aplicación entre el Contrato y alguno de sus documentos, o los documentos entre sí, prevalecerá siempre lo dispuesto en el Contrato, y entre los documentos prevalecerá el más específico de ellos sobre otro más genérico.</w:t>
      </w:r>
    </w:p>
    <w:p w:rsidR="008E0AF6" w:rsidRPr="00C963A3" w:rsidRDefault="008E0AF6" w:rsidP="008E0AF6">
      <w:pPr>
        <w:tabs>
          <w:tab w:val="left" w:pos="567"/>
        </w:tabs>
        <w:spacing w:after="120"/>
        <w:ind w:left="567" w:hanging="567"/>
        <w:jc w:val="both"/>
        <w:rPr>
          <w:rFonts w:ascii="Arial" w:hAnsi="Arial" w:cs="Arial"/>
          <w:b/>
          <w:lang w:val="es-BO"/>
        </w:rPr>
      </w:pPr>
      <w:r w:rsidRPr="00C963A3">
        <w:rPr>
          <w:rFonts w:ascii="Arial" w:hAnsi="Arial" w:cs="Arial"/>
          <w:b/>
        </w:rPr>
        <w:t>3.4    Encabezamientos:</w:t>
      </w:r>
      <w:r w:rsidRPr="00C963A3">
        <w:rPr>
          <w:rFonts w:ascii="Arial" w:hAnsi="Arial" w:cs="Arial"/>
        </w:rPr>
        <w:t xml:space="preserve">  El  contenido  de  este  Contrato  no  se  verá  restringido,  modificado  o afectado por los encabezamientos.</w:t>
      </w:r>
      <w:r w:rsidRPr="00C963A3">
        <w:rPr>
          <w:rFonts w:ascii="Arial" w:hAnsi="Arial" w:cs="Arial"/>
          <w:b/>
          <w:lang w:val="es-BO"/>
        </w:rPr>
        <w:t xml:space="preserve"> </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lang w:val="es-BO"/>
        </w:rPr>
        <w:lastRenderedPageBreak/>
        <w:t xml:space="preserve">3.5   </w:t>
      </w:r>
      <w:r w:rsidRPr="00C963A3">
        <w:rPr>
          <w:rFonts w:ascii="Arial" w:hAnsi="Arial" w:cs="Arial"/>
          <w:b/>
        </w:rPr>
        <w:t>Idioma</w:t>
      </w:r>
      <w:proofErr w:type="gramStart"/>
      <w:r w:rsidRPr="00C963A3">
        <w:rPr>
          <w:rFonts w:ascii="Arial" w:hAnsi="Arial" w:cs="Arial"/>
          <w:b/>
        </w:rPr>
        <w:t xml:space="preserve">:  </w:t>
      </w:r>
      <w:r w:rsidRPr="00C963A3">
        <w:rPr>
          <w:rFonts w:ascii="Arial" w:hAnsi="Arial" w:cs="Arial"/>
        </w:rPr>
        <w:t>Este</w:t>
      </w:r>
      <w:proofErr w:type="gramEnd"/>
      <w:r w:rsidRPr="00C963A3">
        <w:rPr>
          <w:rFonts w:ascii="Arial" w:hAnsi="Arial" w:cs="Arial"/>
        </w:rPr>
        <w:t xml:space="preserve">   Contrato   se  ha   celebrado  en  castellano,  idioma   por el que se regirán obligatoriamente todas las materias relacionadas con el mismo o su interpretación.</w:t>
      </w:r>
    </w:p>
    <w:p w:rsidR="008E0AF6" w:rsidRPr="00C963A3" w:rsidRDefault="008E0AF6" w:rsidP="008E0AF6">
      <w:pPr>
        <w:tabs>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3.6</w:t>
      </w:r>
      <w:r w:rsidRPr="00C963A3">
        <w:rPr>
          <w:rFonts w:ascii="Arial" w:hAnsi="Arial" w:cs="Arial"/>
        </w:rPr>
        <w:tab/>
      </w:r>
      <w:r w:rsidRPr="00C963A3">
        <w:rPr>
          <w:rFonts w:ascii="Arial" w:hAnsi="Arial" w:cs="Arial"/>
          <w:b/>
        </w:rPr>
        <w:t>Ley que rige el Contrato:</w:t>
      </w:r>
      <w:r w:rsidRPr="00C963A3">
        <w:rPr>
          <w:rFonts w:ascii="Arial" w:hAnsi="Arial" w:cs="Arial"/>
        </w:rPr>
        <w:t xml:space="preserve"> Este Contrato, su significado e interpretación y la relación que crea entre las Partes se regirá por la Ley Aplicable.</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3.7</w:t>
      </w:r>
      <w:r w:rsidRPr="00C963A3">
        <w:rPr>
          <w:rFonts w:ascii="Arial" w:hAnsi="Arial" w:cs="Arial"/>
        </w:rPr>
        <w:t xml:space="preserve">    </w:t>
      </w:r>
      <w:r w:rsidRPr="00C963A3">
        <w:rPr>
          <w:rFonts w:ascii="Arial" w:hAnsi="Arial" w:cs="Arial"/>
          <w:b/>
        </w:rPr>
        <w:t>Mayúsculas:</w:t>
      </w:r>
      <w:r w:rsidRPr="00C963A3">
        <w:rPr>
          <w:rFonts w:ascii="Arial" w:hAnsi="Arial" w:cs="Arial"/>
        </w:rPr>
        <w:t xml:space="preserve"> El uso de las mayúsculas  se entenderá  conforme a las  denominaciones otorgadas en este instrumento, o de acuerdo a su contexto, usando indistintamente en plural o singular.</w:t>
      </w:r>
    </w:p>
    <w:p w:rsidR="008E0AF6" w:rsidRPr="00C963A3" w:rsidRDefault="008E0AF6" w:rsidP="008E0AF6">
      <w:pPr>
        <w:tabs>
          <w:tab w:val="left" w:pos="567"/>
        </w:tabs>
        <w:spacing w:after="120"/>
        <w:ind w:left="567" w:hanging="567"/>
        <w:jc w:val="both"/>
        <w:rPr>
          <w:rFonts w:ascii="Arial" w:hAnsi="Arial" w:cs="Arial"/>
        </w:rPr>
      </w:pPr>
      <w:r w:rsidRPr="00C963A3">
        <w:rPr>
          <w:rFonts w:ascii="Arial" w:hAnsi="Arial" w:cs="Arial"/>
          <w:b/>
        </w:rPr>
        <w:t>3.8   Plazos:</w:t>
      </w:r>
      <w:r w:rsidRPr="00C963A3">
        <w:rPr>
          <w:rFonts w:ascii="Arial" w:hAnsi="Arial" w:cs="Arial"/>
        </w:rPr>
        <w:t xml:space="preserve"> Todos los plazos establecidos en este Contrato y sus documentos se entenderán como días calendario, salvo indicación expresa en contrario.</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567" w:hanging="567"/>
        <w:jc w:val="both"/>
        <w:rPr>
          <w:rFonts w:ascii="Arial" w:hAnsi="Arial" w:cs="Arial"/>
        </w:rPr>
      </w:pPr>
      <w:r w:rsidRPr="00C963A3">
        <w:rPr>
          <w:rFonts w:ascii="Arial" w:hAnsi="Arial" w:cs="Arial"/>
          <w:b/>
        </w:rPr>
        <w:t>3.9   Relación entre las Partes</w:t>
      </w:r>
      <w:proofErr w:type="gramStart"/>
      <w:r w:rsidRPr="00C963A3">
        <w:rPr>
          <w:rFonts w:ascii="Arial" w:hAnsi="Arial" w:cs="Arial"/>
          <w:b/>
        </w:rPr>
        <w:t xml:space="preserve">:  </w:t>
      </w:r>
      <w:r w:rsidRPr="00C963A3">
        <w:rPr>
          <w:rFonts w:ascii="Arial" w:hAnsi="Arial" w:cs="Arial"/>
        </w:rPr>
        <w:t>Ninguna</w:t>
      </w:r>
      <w:proofErr w:type="gramEnd"/>
      <w:r w:rsidRPr="00C963A3">
        <w:rPr>
          <w:rFonts w:ascii="Arial" w:hAnsi="Arial" w:cs="Arial"/>
        </w:rPr>
        <w:t xml:space="preserve">  estipulación del presente Contrato podrá interpretarse en el sentido que entre las Partes existe una relación de empleador y empleado o de mandatario y mandante. Conforme a este Contrato, el personal que tenga relación con la ejecución de la Obra estará exclusivamente a cargo del </w:t>
      </w:r>
      <w:r w:rsidRPr="00C963A3">
        <w:rPr>
          <w:rFonts w:ascii="Arial" w:hAnsi="Arial" w:cs="Arial"/>
          <w:b/>
        </w:rPr>
        <w:t>CONTRATISTA</w:t>
      </w:r>
      <w:r w:rsidRPr="00C963A3">
        <w:rPr>
          <w:rFonts w:ascii="Arial" w:hAnsi="Arial" w:cs="Arial"/>
        </w:rPr>
        <w:t>, quien será plenamente responsable por todos los aspectos relacionados con este Contrato y la Ley Aplicable.</w:t>
      </w:r>
    </w:p>
    <w:p w:rsidR="008E0AF6" w:rsidRPr="00C963A3" w:rsidRDefault="008E0AF6" w:rsidP="008E0AF6">
      <w:pPr>
        <w:tabs>
          <w:tab w:val="left" w:pos="0"/>
          <w:tab w:val="left" w:pos="567"/>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after="120"/>
        <w:ind w:left="567" w:hanging="567"/>
        <w:jc w:val="both"/>
        <w:rPr>
          <w:rFonts w:ascii="Arial" w:hAnsi="Arial" w:cs="Arial"/>
        </w:rPr>
      </w:pPr>
      <w:r w:rsidRPr="00C963A3">
        <w:rPr>
          <w:rFonts w:ascii="Arial" w:hAnsi="Arial" w:cs="Arial"/>
          <w:b/>
        </w:rPr>
        <w:t>3.10</w:t>
      </w:r>
      <w:r w:rsidRPr="00C963A3">
        <w:rPr>
          <w:rFonts w:ascii="Arial" w:hAnsi="Arial" w:cs="Arial"/>
        </w:rPr>
        <w:tab/>
      </w:r>
      <w:r w:rsidRPr="00C963A3">
        <w:rPr>
          <w:rFonts w:ascii="Arial" w:hAnsi="Arial" w:cs="Arial"/>
          <w:b/>
        </w:rPr>
        <w:t>Totalidad del acuerdo:</w:t>
      </w:r>
      <w:r w:rsidRPr="00C963A3">
        <w:rPr>
          <w:rFonts w:ascii="Arial" w:hAnsi="Arial" w:cs="Arial"/>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8E0AF6" w:rsidRPr="00C963A3" w:rsidRDefault="008E0AF6" w:rsidP="008E0AF6">
      <w:pPr>
        <w:pStyle w:val="Sangra3detindependiente"/>
        <w:spacing w:before="120"/>
        <w:ind w:left="0"/>
        <w:jc w:val="both"/>
        <w:rPr>
          <w:rFonts w:ascii="Arial" w:hAnsi="Arial" w:cs="Arial"/>
          <w:b/>
          <w:sz w:val="20"/>
          <w:szCs w:val="20"/>
        </w:rPr>
      </w:pPr>
      <w:r w:rsidRPr="00C963A3">
        <w:rPr>
          <w:rFonts w:ascii="Arial" w:hAnsi="Arial" w:cs="Arial"/>
          <w:b/>
          <w:sz w:val="20"/>
          <w:szCs w:val="20"/>
          <w:u w:val="single"/>
        </w:rPr>
        <w:t>CLÁUSULA CUARTA.- (NATURALEZA DEL CONTRATO)</w:t>
      </w:r>
      <w:r w:rsidRPr="00C963A3">
        <w:rPr>
          <w:rFonts w:ascii="Arial" w:hAnsi="Arial" w:cs="Arial"/>
          <w:b/>
          <w:sz w:val="20"/>
          <w:szCs w:val="20"/>
        </w:rPr>
        <w:t xml:space="preserve"> </w:t>
      </w:r>
    </w:p>
    <w:p w:rsidR="008E0AF6" w:rsidRPr="00C963A3" w:rsidRDefault="008E0AF6" w:rsidP="008E0AF6">
      <w:pPr>
        <w:spacing w:before="120" w:after="120"/>
        <w:jc w:val="both"/>
        <w:rPr>
          <w:rFonts w:ascii="Arial" w:hAnsi="Arial" w:cs="Arial"/>
        </w:rPr>
      </w:pPr>
      <w:r w:rsidRPr="00C963A3">
        <w:rPr>
          <w:rFonts w:ascii="Arial" w:hAnsi="Arial" w:cs="Arial"/>
        </w:rPr>
        <w:t>El presente Contrato es de naturaleza administrativa, por tanto, su aplicación e interpretación deberá realizarse en el marco de la normativa legal vigente en el Estado Plurinacional de Bolivia.</w:t>
      </w:r>
    </w:p>
    <w:p w:rsidR="008E0AF6" w:rsidRPr="00C963A3" w:rsidRDefault="008E0AF6" w:rsidP="008E0AF6">
      <w:pPr>
        <w:spacing w:before="120" w:after="120"/>
        <w:jc w:val="both"/>
        <w:rPr>
          <w:rFonts w:ascii="Arial" w:hAnsi="Arial" w:cs="Arial"/>
        </w:rPr>
      </w:pPr>
    </w:p>
    <w:p w:rsidR="008E0AF6" w:rsidRPr="00C963A3" w:rsidRDefault="008E0AF6" w:rsidP="008E0AF6">
      <w:pPr>
        <w:pStyle w:val="Sangra3detindependiente"/>
        <w:spacing w:before="120"/>
        <w:ind w:left="0"/>
        <w:jc w:val="both"/>
        <w:rPr>
          <w:rFonts w:ascii="Arial" w:hAnsi="Arial" w:cs="Arial"/>
          <w:sz w:val="20"/>
          <w:szCs w:val="20"/>
          <w:u w:val="single"/>
        </w:rPr>
      </w:pPr>
      <w:r w:rsidRPr="00C963A3">
        <w:rPr>
          <w:rFonts w:ascii="Arial" w:hAnsi="Arial" w:cs="Arial"/>
          <w:b/>
          <w:sz w:val="20"/>
          <w:szCs w:val="20"/>
          <w:u w:val="single"/>
        </w:rPr>
        <w:t>CLÁUSULA QUINTA.- (DOCUMENTOS DEL CONTRATO)</w:t>
      </w:r>
      <w:r w:rsidRPr="00C963A3">
        <w:rPr>
          <w:rFonts w:ascii="Arial" w:hAnsi="Arial" w:cs="Arial"/>
          <w:sz w:val="20"/>
          <w:szCs w:val="20"/>
          <w:u w:val="single"/>
        </w:rPr>
        <w:t xml:space="preserve"> </w:t>
      </w:r>
    </w:p>
    <w:p w:rsidR="008E0AF6" w:rsidRPr="00C963A3" w:rsidRDefault="008E0AF6" w:rsidP="008E0AF6">
      <w:pPr>
        <w:pStyle w:val="Sangra3detindependiente"/>
        <w:ind w:left="0"/>
        <w:jc w:val="both"/>
        <w:rPr>
          <w:rFonts w:ascii="Arial" w:hAnsi="Arial" w:cs="Arial"/>
          <w:sz w:val="20"/>
          <w:szCs w:val="20"/>
        </w:rPr>
      </w:pPr>
      <w:r w:rsidRPr="00C963A3">
        <w:rPr>
          <w:rFonts w:ascii="Arial" w:hAnsi="Arial" w:cs="Arial"/>
          <w:sz w:val="20"/>
          <w:szCs w:val="20"/>
        </w:rPr>
        <w:t xml:space="preserve">Forman parte integrante e indivisible del presente Contrato, los documentos que se detallan a continuación y que tienen por finalidad complementarse mutuamente: </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rPr>
        <w:t xml:space="preserve">Documento base de contratación, </w:t>
      </w:r>
      <w:r w:rsidRPr="00C963A3">
        <w:rPr>
          <w:rFonts w:ascii="Arial" w:hAnsi="Arial" w:cs="Arial"/>
          <w:i/>
        </w:rPr>
        <w:t>aclaraciones y enmiendas</w:t>
      </w:r>
      <w:r w:rsidRPr="00C963A3">
        <w:rPr>
          <w:rFonts w:ascii="Arial" w:hAnsi="Arial" w:cs="Arial"/>
          <w:lang w:val="es-BO"/>
        </w:rPr>
        <w:t xml:space="preserve">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Propuesta adjudicada (oferta técnica y económica).</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Formulario resultado de la adjudicación.</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rPr>
        <w:t xml:space="preserve">Acta de concertación </w:t>
      </w:r>
      <w:r w:rsidRPr="00C963A3">
        <w:rPr>
          <w:rFonts w:ascii="Arial" w:hAnsi="Arial" w:cs="Arial"/>
          <w:i/>
          <w:lang w:val="es-BO"/>
        </w:rPr>
        <w:t>(si corresponde)</w:t>
      </w:r>
      <w:r w:rsidRPr="00C963A3">
        <w:rPr>
          <w:rFonts w:ascii="Arial" w:hAnsi="Arial" w:cs="Arial"/>
          <w:lang w:val="es-BO"/>
        </w:rPr>
        <w:t>.</w:t>
      </w:r>
    </w:p>
    <w:p w:rsidR="008E0AF6" w:rsidRPr="00C963A3" w:rsidRDefault="008E0AF6" w:rsidP="000B5FB3">
      <w:pPr>
        <w:numPr>
          <w:ilvl w:val="0"/>
          <w:numId w:val="59"/>
        </w:numPr>
        <w:spacing w:after="120"/>
        <w:jc w:val="both"/>
        <w:rPr>
          <w:rFonts w:ascii="Arial" w:hAnsi="Arial" w:cs="Arial"/>
        </w:rPr>
      </w:pPr>
      <w:r w:rsidRPr="00C963A3">
        <w:rPr>
          <w:rFonts w:ascii="Arial" w:hAnsi="Arial" w:cs="Arial"/>
          <w:lang w:val="es-ES_tradnl"/>
        </w:rPr>
        <w:t>Certificado RUPE N°______</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Garantías.</w:t>
      </w:r>
    </w:p>
    <w:p w:rsidR="008E0AF6" w:rsidRPr="00C963A3" w:rsidRDefault="008E0AF6" w:rsidP="000B5FB3">
      <w:pPr>
        <w:numPr>
          <w:ilvl w:val="0"/>
          <w:numId w:val="59"/>
        </w:numPr>
        <w:spacing w:after="120"/>
        <w:jc w:val="both"/>
        <w:rPr>
          <w:rFonts w:ascii="Arial" w:hAnsi="Arial" w:cs="Arial"/>
          <w:lang w:val="es-BO"/>
        </w:rPr>
      </w:pPr>
      <w:r w:rsidRPr="00C963A3">
        <w:rPr>
          <w:rFonts w:ascii="Arial" w:hAnsi="Arial" w:cs="Arial"/>
          <w:lang w:val="es-BO"/>
        </w:rPr>
        <w:t>Seguros.</w:t>
      </w:r>
    </w:p>
    <w:p w:rsidR="008E0AF6" w:rsidRPr="00C963A3" w:rsidRDefault="008E0AF6" w:rsidP="008E0AF6">
      <w:pPr>
        <w:spacing w:after="120"/>
        <w:jc w:val="both"/>
        <w:rPr>
          <w:rFonts w:ascii="Arial" w:hAnsi="Arial" w:cs="Arial"/>
          <w:b/>
          <w:u w:val="single"/>
          <w:lang w:val="es-BO"/>
        </w:rPr>
      </w:pPr>
      <w:r w:rsidRPr="00C963A3">
        <w:rPr>
          <w:rFonts w:ascii="Arial" w:hAnsi="Arial" w:cs="Arial"/>
          <w:iCs/>
          <w:lang w:val="es-ES_tradnl"/>
        </w:rPr>
        <w:t xml:space="preserve">Los documentos detallados anteriormente se encuentran en poder del archivo de la </w:t>
      </w:r>
      <w:r w:rsidRPr="00C963A3">
        <w:rPr>
          <w:rFonts w:ascii="Arial" w:hAnsi="Arial" w:cs="Arial"/>
          <w:b/>
          <w:bCs/>
          <w:iCs/>
          <w:lang w:val="es-ES_tradnl"/>
        </w:rPr>
        <w:t>ENTIDAD</w:t>
      </w:r>
      <w:r w:rsidRPr="00C963A3">
        <w:rPr>
          <w:rFonts w:ascii="Arial" w:hAnsi="Arial" w:cs="Arial"/>
          <w:iCs/>
          <w:lang w:val="es-ES_tradnl"/>
        </w:rPr>
        <w:t xml:space="preserve">, no existiendo la necesidad de la protocolización ni presentación de los mismos en Notaría de Gobierno. </w:t>
      </w:r>
      <w:r w:rsidRPr="00C963A3">
        <w:rPr>
          <w:rFonts w:ascii="Arial" w:hAnsi="Arial" w:cs="Arial"/>
          <w:i/>
          <w:iCs/>
          <w:lang w:val="es-ES_tradnl"/>
        </w:rPr>
        <w:t>(</w:t>
      </w:r>
      <w:proofErr w:type="gramStart"/>
      <w:r w:rsidRPr="00C963A3">
        <w:rPr>
          <w:rFonts w:ascii="Arial" w:hAnsi="Arial" w:cs="Arial"/>
          <w:i/>
          <w:iCs/>
          <w:lang w:val="es-ES_tradnl"/>
        </w:rPr>
        <w:t>insertar</w:t>
      </w:r>
      <w:proofErr w:type="gramEnd"/>
      <w:r w:rsidRPr="00C963A3">
        <w:rPr>
          <w:rFonts w:ascii="Arial" w:hAnsi="Arial" w:cs="Arial"/>
          <w:i/>
          <w:iCs/>
          <w:lang w:val="es-ES_tradnl"/>
        </w:rPr>
        <w:t xml:space="preserve"> en caso de protocolización de Contrato).</w:t>
      </w:r>
      <w:r w:rsidRPr="00C963A3">
        <w:rPr>
          <w:rFonts w:ascii="Arial" w:hAnsi="Arial" w:cs="Arial"/>
          <w:iCs/>
          <w:lang w:val="es-ES_tradnl"/>
        </w:rPr>
        <w:t xml:space="preserve">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SEXTA.- (OBJETO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se compromete y obliga a ejecutar todos los trabajos de obras necesarios para la </w:t>
      </w:r>
      <w:r w:rsidRPr="00C963A3">
        <w:rPr>
          <w:rFonts w:ascii="Arial" w:hAnsi="Arial" w:cs="Arial"/>
        </w:rPr>
        <w:t>construcción _______________</w:t>
      </w:r>
      <w:r w:rsidRPr="00C963A3">
        <w:rPr>
          <w:rFonts w:ascii="Arial" w:hAnsi="Arial" w:cs="Arial"/>
          <w:bCs/>
        </w:rPr>
        <w:t xml:space="preserve"> </w:t>
      </w:r>
      <w:r w:rsidRPr="00C963A3">
        <w:rPr>
          <w:rFonts w:ascii="Arial" w:hAnsi="Arial" w:cs="Arial"/>
          <w:lang w:val="es-BO"/>
        </w:rPr>
        <w:t xml:space="preserve">ubicado en _________ </w:t>
      </w:r>
      <w:proofErr w:type="spellStart"/>
      <w:r w:rsidRPr="00C963A3">
        <w:rPr>
          <w:rFonts w:ascii="Arial" w:hAnsi="Arial" w:cs="Arial"/>
          <w:lang w:val="es-BO"/>
        </w:rPr>
        <w:t>en</w:t>
      </w:r>
      <w:proofErr w:type="spellEnd"/>
      <w:r w:rsidRPr="00C963A3">
        <w:rPr>
          <w:rFonts w:ascii="Arial" w:hAnsi="Arial" w:cs="Arial"/>
          <w:lang w:val="es-BO"/>
        </w:rPr>
        <w:t xml:space="preserve"> el departamento de _____, a ser realizado de conformidad al presente Contrato y sus documentos.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SÉPTIMA.- (VIGENCIA, PLAZO DE EJECUCIÓN DE LA OBRA Y ORDEN DE PROCEDER)</w:t>
      </w:r>
      <w:r w:rsidRPr="00C963A3">
        <w:rPr>
          <w:rFonts w:ascii="Arial" w:hAnsi="Arial" w:cs="Arial"/>
          <w:b/>
          <w:lang w:val="es-BO"/>
        </w:rPr>
        <w:t xml:space="preserve">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rPr>
        <w:t xml:space="preserve">7.1 </w:t>
      </w:r>
      <w:r w:rsidRPr="00C963A3">
        <w:rPr>
          <w:rFonts w:ascii="Arial" w:hAnsi="Arial" w:cs="Arial"/>
          <w:b/>
          <w:lang w:val="es-BO"/>
        </w:rPr>
        <w:tab/>
        <w:t xml:space="preserve">Vigencia: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lastRenderedPageBreak/>
        <w:t xml:space="preserve">El presente Contrato, entrará en vigencia desde el día siguiente hábil de su suscripción por ambas Partes, hasta </w:t>
      </w:r>
      <w:r w:rsidRPr="00C963A3">
        <w:rPr>
          <w:rFonts w:ascii="Arial" w:hAnsi="Arial" w:cs="Arial"/>
          <w:i/>
          <w:lang w:val="es-BO"/>
        </w:rPr>
        <w:t xml:space="preserve">la emisión del certificado de liquidación final. / </w:t>
      </w:r>
      <w:proofErr w:type="gramStart"/>
      <w:r w:rsidRPr="00C963A3">
        <w:rPr>
          <w:rFonts w:ascii="Arial" w:hAnsi="Arial" w:cs="Arial"/>
          <w:i/>
          <w:lang w:val="es-BO"/>
        </w:rPr>
        <w:t>el</w:t>
      </w:r>
      <w:proofErr w:type="gramEnd"/>
      <w:r w:rsidRPr="00C963A3">
        <w:rPr>
          <w:rFonts w:ascii="Arial" w:hAnsi="Arial" w:cs="Arial"/>
          <w:i/>
          <w:lang w:val="es-BO"/>
        </w:rPr>
        <w:t xml:space="preserve"> vencimiento de la garantía de buena ejecución de Obra</w:t>
      </w:r>
      <w:r w:rsidRPr="00C963A3">
        <w:rPr>
          <w:rFonts w:ascii="Arial" w:hAnsi="Arial" w:cs="Arial"/>
          <w:lang w:val="es-BO"/>
        </w:rPr>
        <w:t xml:space="preserve"> </w:t>
      </w:r>
      <w:r w:rsidRPr="00C963A3">
        <w:rPr>
          <w:rFonts w:ascii="Arial" w:hAnsi="Arial" w:cs="Arial"/>
          <w:i/>
          <w:lang w:val="es-BO"/>
        </w:rPr>
        <w:t>(si el contratista presenta garantía de buena ejecución de obra).</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7.2 </w:t>
      </w:r>
      <w:r w:rsidRPr="00C963A3">
        <w:rPr>
          <w:rFonts w:ascii="Arial" w:hAnsi="Arial" w:cs="Arial"/>
          <w:b/>
          <w:lang w:val="es-BO"/>
        </w:rPr>
        <w:tab/>
        <w:t>Plazo de ejecución de la Obra y orden de proceder:</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ejecutará y entregará la Obra satisfactoriamente concluida, en el plazo de </w:t>
      </w:r>
      <w:r w:rsidRPr="00C963A3">
        <w:rPr>
          <w:rFonts w:ascii="Arial" w:hAnsi="Arial" w:cs="Arial"/>
          <w:i/>
          <w:lang w:val="es-BO"/>
        </w:rPr>
        <w:t>literal</w:t>
      </w:r>
      <w:r w:rsidRPr="00C963A3">
        <w:rPr>
          <w:rFonts w:ascii="Arial" w:hAnsi="Arial" w:cs="Arial"/>
          <w:lang w:val="es-BO"/>
        </w:rPr>
        <w:t xml:space="preserve"> (</w:t>
      </w:r>
      <w:r w:rsidRPr="00C963A3">
        <w:rPr>
          <w:rFonts w:ascii="Arial" w:hAnsi="Arial" w:cs="Arial"/>
          <w:i/>
          <w:lang w:val="es-BO"/>
        </w:rPr>
        <w:t>numeral</w:t>
      </w:r>
      <w:r w:rsidRPr="00C963A3">
        <w:rPr>
          <w:rFonts w:ascii="Arial" w:hAnsi="Arial" w:cs="Arial"/>
          <w:lang w:val="es-BO"/>
        </w:rPr>
        <w:t>) días</w:t>
      </w:r>
      <w:r w:rsidRPr="00C963A3">
        <w:rPr>
          <w:rFonts w:ascii="Arial" w:hAnsi="Arial" w:cs="Arial"/>
          <w:b/>
          <w:i/>
          <w:lang w:val="es-BO"/>
        </w:rPr>
        <w:t xml:space="preserve"> </w:t>
      </w:r>
      <w:r w:rsidRPr="00C963A3">
        <w:rPr>
          <w:rFonts w:ascii="Arial" w:hAnsi="Arial" w:cs="Arial"/>
          <w:lang w:val="es-BO"/>
        </w:rPr>
        <w:t>calendario, que serán computados a partir de la fecha en la que el Fiscal de Obra notifique con la orden de proceder, la cual constará en el libro de órdenes,</w:t>
      </w:r>
      <w:r w:rsidRPr="00C963A3">
        <w:rPr>
          <w:rFonts w:ascii="Arial" w:hAnsi="Arial" w:cs="Arial"/>
          <w:b/>
          <w:bCs/>
          <w:lang w:val="es-BO"/>
        </w:rPr>
        <w:t xml:space="preserve"> </w:t>
      </w:r>
      <w:r w:rsidRPr="00C963A3">
        <w:rPr>
          <w:rFonts w:ascii="Arial" w:hAnsi="Arial" w:cs="Arial"/>
          <w:bCs/>
          <w:lang w:val="es-BO"/>
        </w:rPr>
        <w:t xml:space="preserve">hasta la recepción provisional de la Obra.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CLÁUSULA OCTAVA.- (MONTO DEL CONTRATO)</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monto total propuesto y aceptado por las Partes para la ejecución de la Obra, objeto del presente Contrato es de Bs_________ (______ __/100 </w:t>
      </w:r>
      <w:proofErr w:type="gramStart"/>
      <w:r w:rsidRPr="00C963A3">
        <w:rPr>
          <w:rFonts w:ascii="Arial" w:hAnsi="Arial" w:cs="Arial"/>
          <w:lang w:val="es-BO"/>
        </w:rPr>
        <w:t>Bolivianos</w:t>
      </w:r>
      <w:proofErr w:type="gramEnd"/>
      <w:r w:rsidRPr="00C963A3">
        <w:rPr>
          <w:rFonts w:ascii="Arial" w:hAnsi="Arial" w:cs="Arial"/>
          <w:lang w:val="es-BO"/>
        </w:rPr>
        <w:t>).</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rPr>
        <w:t>CONTRATISTA</w:t>
      </w:r>
      <w:r w:rsidRPr="00C963A3">
        <w:rPr>
          <w:rFonts w:ascii="Arial" w:hAnsi="Arial" w:cs="Arial"/>
        </w:rPr>
        <w:t xml:space="preserve"> declara que el precio establecido en el Contrato comprende todos los costos de verificación técnica, transporte, impuestos, aranceles, gastos de seguro, así como accesorios, insumos y demás obligaciones legales, inclusive lucro de todos los gastos que se generen, directa o indirectamente de la Obra, mencionando sin limitar, los gastos de servicios auxiliares, cuando sean necesarios para el cumplimiento integral de las disposiciones contractuales hasta el término final del Contrato, no dando lugar a ninguna clase de reclamos del </w:t>
      </w:r>
      <w:r w:rsidRPr="00C963A3">
        <w:rPr>
          <w:rFonts w:ascii="Arial" w:hAnsi="Arial" w:cs="Arial"/>
          <w:b/>
        </w:rPr>
        <w:t>CONTRATISTA</w:t>
      </w:r>
      <w:r w:rsidRPr="00C963A3">
        <w:rPr>
          <w:rFonts w:ascii="Arial" w:hAnsi="Arial" w:cs="Arial"/>
        </w:rPr>
        <w:t xml:space="preserve">, a título de revisión de precio o reembolso, ni cualquier otro similar a la </w:t>
      </w:r>
      <w:r w:rsidRPr="00C963A3">
        <w:rPr>
          <w:rFonts w:ascii="Arial" w:hAnsi="Arial" w:cs="Arial"/>
          <w:b/>
        </w:rPr>
        <w:t>ENTIDAD</w:t>
      </w:r>
      <w:r w:rsidRPr="00C963A3">
        <w:rPr>
          <w:rFonts w:ascii="Arial" w:hAnsi="Arial" w:cs="Arial"/>
        </w:rPr>
        <w:t>.</w:t>
      </w:r>
    </w:p>
    <w:p w:rsidR="008E0AF6" w:rsidRPr="00C963A3" w:rsidRDefault="008E0AF6" w:rsidP="008E0AF6">
      <w:pPr>
        <w:numPr>
          <w:ilvl w:val="1"/>
          <w:numId w:val="0"/>
        </w:numPr>
        <w:tabs>
          <w:tab w:val="num" w:pos="284"/>
        </w:tabs>
        <w:spacing w:after="120"/>
        <w:jc w:val="both"/>
        <w:rPr>
          <w:rFonts w:ascii="Arial" w:hAnsi="Arial" w:cs="Arial"/>
          <w:lang w:val="es-ES_tradnl"/>
        </w:rPr>
      </w:pPr>
      <w:r w:rsidRPr="00C963A3">
        <w:rPr>
          <w:rFonts w:ascii="Arial" w:hAnsi="Arial" w:cs="Arial"/>
          <w:lang w:val="es-ES_tradnl"/>
        </w:rPr>
        <w:t xml:space="preserve">El precio por trabajos o servicios adicionales no previstos en el Contrato y que fueran necesarios ejecutar, deberá ser objeto de previo acuerdo escrito entre las Partes. En ningún caso, </w:t>
      </w:r>
      <w:r w:rsidRPr="00C963A3">
        <w:rPr>
          <w:rFonts w:ascii="Arial" w:hAnsi="Arial" w:cs="Arial"/>
        </w:rPr>
        <w:t xml:space="preserve">la </w:t>
      </w:r>
      <w:r w:rsidRPr="00C963A3">
        <w:rPr>
          <w:rFonts w:ascii="Arial" w:hAnsi="Arial" w:cs="Arial"/>
          <w:b/>
        </w:rPr>
        <w:t>ENTIDAD</w:t>
      </w:r>
      <w:r w:rsidRPr="00C963A3">
        <w:rPr>
          <w:rFonts w:ascii="Arial" w:hAnsi="Arial" w:cs="Arial"/>
          <w:lang w:val="es-ES_tradnl"/>
        </w:rPr>
        <w:t xml:space="preserve"> reconocerá costos por trabajos adicionales que previamente no tuvieran su expresa aprobación y no se haya cumplido con lo establecido en el Contrato.</w:t>
      </w:r>
    </w:p>
    <w:p w:rsidR="008E0AF6" w:rsidRPr="00C963A3" w:rsidRDefault="008E0AF6" w:rsidP="008E0AF6">
      <w:pPr>
        <w:pStyle w:val="Textoindependiente"/>
        <w:jc w:val="both"/>
        <w:rPr>
          <w:rFonts w:ascii="Arial" w:hAnsi="Arial" w:cs="Arial"/>
          <w:b/>
          <w:u w:val="single"/>
          <w:lang w:val="es-BO"/>
        </w:rPr>
      </w:pPr>
      <w:r w:rsidRPr="00C963A3">
        <w:rPr>
          <w:rFonts w:ascii="Arial" w:hAnsi="Arial" w:cs="Arial"/>
          <w:b/>
          <w:u w:val="single"/>
          <w:lang w:val="es-BO"/>
        </w:rPr>
        <w:t>CLÁUSULA NOVENA.- (MEDICIÓN DE CANTIDADES DE OBRA)</w:t>
      </w:r>
    </w:p>
    <w:p w:rsidR="008E0AF6" w:rsidRPr="00C963A3" w:rsidRDefault="008E0AF6" w:rsidP="008E0AF6">
      <w:pPr>
        <w:pStyle w:val="Textoindependiente"/>
        <w:jc w:val="both"/>
        <w:rPr>
          <w:rFonts w:ascii="Arial" w:hAnsi="Arial" w:cs="Arial"/>
          <w:lang w:val="es-BO"/>
        </w:rPr>
      </w:pPr>
      <w:r w:rsidRPr="00C963A3">
        <w:rPr>
          <w:noProof/>
          <w:lang w:val="es-BO" w:eastAsia="es-BO"/>
        </w:rPr>
        <w:drawing>
          <wp:anchor distT="0" distB="0" distL="114300" distR="114300" simplePos="0" relativeHeight="251689472" behindDoc="1" locked="0" layoutInCell="0" allowOverlap="1">
            <wp:simplePos x="0" y="0"/>
            <wp:positionH relativeFrom="margin">
              <wp:align>center</wp:align>
            </wp:positionH>
            <wp:positionV relativeFrom="margin">
              <wp:align>center</wp:align>
            </wp:positionV>
            <wp:extent cx="6143625" cy="4167505"/>
            <wp:effectExtent l="0" t="0" r="9525" b="4445"/>
            <wp:wrapNone/>
            <wp:docPr id="72" name="Imagen 7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Para la medición de las cantidades de Obra ejecutada mensualmente por el </w:t>
      </w:r>
      <w:r w:rsidRPr="00C963A3">
        <w:rPr>
          <w:rFonts w:ascii="Arial" w:hAnsi="Arial" w:cs="Arial"/>
          <w:b/>
          <w:bCs/>
          <w:lang w:val="es-BO"/>
        </w:rPr>
        <w:t>CONTRATISTA</w:t>
      </w:r>
      <w:r w:rsidRPr="00C963A3">
        <w:rPr>
          <w:rFonts w:ascii="Arial" w:hAnsi="Arial" w:cs="Arial"/>
          <w:lang w:val="es-BO"/>
        </w:rPr>
        <w:t xml:space="preserve">, éste notificará al </w:t>
      </w:r>
      <w:r w:rsidRPr="00C963A3">
        <w:rPr>
          <w:rFonts w:ascii="Arial" w:hAnsi="Arial" w:cs="Arial"/>
          <w:bCs/>
          <w:lang w:val="es-BO"/>
        </w:rPr>
        <w:t>Supervisor y Fiscal de Obra</w:t>
      </w:r>
      <w:r w:rsidRPr="00C963A3">
        <w:rPr>
          <w:rFonts w:ascii="Arial" w:hAnsi="Arial" w:cs="Arial"/>
          <w:lang w:val="es-BO"/>
        </w:rPr>
        <w:t xml:space="preserve"> con dos (2) días calendario de anticipación y preparará todo lo necesario para que se realice dicha labor, sin obstáculos y con la exactitud requerida.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Los resultados de las mediciones efectuadas conjuntamente y los cálculos respectivos se consignarán en una planilla especial que será elaborada por el </w:t>
      </w:r>
      <w:r w:rsidRPr="00C963A3">
        <w:rPr>
          <w:rFonts w:ascii="Arial" w:hAnsi="Arial" w:cs="Arial"/>
          <w:b/>
          <w:bCs/>
          <w:lang w:val="es-BO"/>
        </w:rPr>
        <w:t>CONTRATISTA</w:t>
      </w:r>
      <w:r w:rsidRPr="00C963A3">
        <w:rPr>
          <w:rFonts w:ascii="Arial" w:hAnsi="Arial" w:cs="Arial"/>
          <w:lang w:val="es-BO"/>
        </w:rPr>
        <w:t xml:space="preserve"> en cuatro (4) ejemplares (un (1) original y tres (3) copias) y entregados al </w:t>
      </w:r>
      <w:r w:rsidRPr="00C963A3">
        <w:rPr>
          <w:rFonts w:ascii="Arial" w:hAnsi="Arial" w:cs="Arial"/>
          <w:bCs/>
          <w:lang w:val="es-BO"/>
        </w:rPr>
        <w:t>Supervisor</w:t>
      </w:r>
      <w:r w:rsidRPr="00C963A3">
        <w:rPr>
          <w:rFonts w:ascii="Arial" w:hAnsi="Arial" w:cs="Arial"/>
          <w:lang w:val="es-BO"/>
        </w:rPr>
        <w:t xml:space="preserve"> para su control y aprobación.</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Asimismo, posterior a toda medición y verificación de los volúmenes de la Obra, el Supervisor tiene la obligación de generar un documento síntesis de todas las mediciones. Dicho documento deberá mantenerse actualizado y podrá ser requerido por el Fiscal de Obra, cuando se considere necesario.</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preparará la planilla periódica o certificado de pago correspondiente en función de las mediciones realizadas conjuntamente con el </w:t>
      </w:r>
      <w:r w:rsidRPr="00C963A3">
        <w:rPr>
          <w:rFonts w:ascii="Arial" w:hAnsi="Arial" w:cs="Arial"/>
          <w:bCs/>
          <w:lang w:val="es-BO"/>
        </w:rPr>
        <w:t>Supervisor y Fiscal de Obra</w:t>
      </w:r>
      <w:r w:rsidRPr="00C963A3">
        <w:rPr>
          <w:rFonts w:ascii="Arial" w:hAnsi="Arial" w:cs="Arial"/>
          <w:lang w:val="es-BO"/>
        </w:rPr>
        <w:t>. Las obras deberán medirse netas, excepto cuando los documentos de Contrato prescriban un procedimiento diferente.</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No se medirán volúmenes excedentes cuya ejecución no haya sido aprobada por escrito por el </w:t>
      </w:r>
      <w:r w:rsidRPr="00C963A3">
        <w:rPr>
          <w:rFonts w:ascii="Arial" w:hAnsi="Arial" w:cs="Arial"/>
          <w:bCs/>
          <w:lang w:val="es-BO"/>
        </w:rPr>
        <w:t xml:space="preserve">Supervisor </w:t>
      </w:r>
      <w:r w:rsidRPr="00C963A3">
        <w:rPr>
          <w:rFonts w:ascii="Arial" w:hAnsi="Arial" w:cs="Arial"/>
          <w:lang w:val="es-BO"/>
        </w:rPr>
        <w:t>de acuerdo a lo establecido en la cláusula (Modificaciones al Contrato) del presente Contrato.</w:t>
      </w:r>
    </w:p>
    <w:p w:rsidR="008E0AF6" w:rsidRPr="00C963A3" w:rsidRDefault="008E0AF6" w:rsidP="008E0AF6">
      <w:pPr>
        <w:spacing w:after="120"/>
        <w:jc w:val="both"/>
        <w:rPr>
          <w:rFonts w:ascii="Arial" w:hAnsi="Arial" w:cs="Arial"/>
          <w:lang w:val="es-BO"/>
        </w:rPr>
      </w:pPr>
      <w:r w:rsidRPr="00C963A3">
        <w:rPr>
          <w:rFonts w:ascii="Arial" w:hAnsi="Arial" w:cs="Arial"/>
          <w:b/>
          <w:u w:val="single"/>
          <w:lang w:val="es-BO"/>
        </w:rPr>
        <w:t>CLÁUSULA DÉCIMA.- (FORMA DE PAGO)</w:t>
      </w:r>
      <w:r w:rsidRPr="00C963A3">
        <w:rPr>
          <w:rFonts w:ascii="Arial" w:hAnsi="Arial" w:cs="Arial"/>
          <w:lang w:val="es-BO"/>
        </w:rPr>
        <w:t xml:space="preserve"> </w:t>
      </w:r>
      <w:r w:rsidRPr="00C963A3">
        <w:rPr>
          <w:rFonts w:ascii="Arial" w:hAnsi="Arial" w:cs="Arial"/>
          <w:b/>
          <w:i/>
          <w:u w:val="single"/>
          <w:lang w:val="es-ES_tradnl"/>
        </w:rPr>
        <w:t>(De acuerdo a las especificaciones técnicas-revisar si el pago es mensual o periódico/ el plazo de pago debe consignarse en la especificaciones técnicas)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pago será parcial y paralelo al progreso de la Obra certificado por el Supervisor en coordinación con el Fiscal de Obra, mismo que tiene carácter referencial para efectos de seguimiento a la ejecución financiera. A este fin de forma periódica y dentro de los cinco (5) días hábiles siguientes a cada periodo vencido, el </w:t>
      </w:r>
      <w:r w:rsidRPr="00C963A3">
        <w:rPr>
          <w:rFonts w:ascii="Arial" w:hAnsi="Arial" w:cs="Arial"/>
          <w:b/>
          <w:bCs/>
          <w:lang w:val="es-BO"/>
        </w:rPr>
        <w:t>CONTRATISTA</w:t>
      </w:r>
      <w:r w:rsidRPr="00C963A3">
        <w:rPr>
          <w:rFonts w:ascii="Arial" w:hAnsi="Arial" w:cs="Arial"/>
          <w:lang w:val="es-BO"/>
        </w:rPr>
        <w:t xml:space="preserve"> presentará al </w:t>
      </w:r>
      <w:r w:rsidRPr="00C963A3">
        <w:rPr>
          <w:rFonts w:ascii="Arial" w:hAnsi="Arial" w:cs="Arial"/>
          <w:bCs/>
          <w:lang w:val="es-BO"/>
        </w:rPr>
        <w:t>Supervisor</w:t>
      </w:r>
      <w:r w:rsidRPr="00C963A3">
        <w:rPr>
          <w:rFonts w:ascii="Arial" w:hAnsi="Arial" w:cs="Arial"/>
          <w:lang w:val="es-BO"/>
        </w:rPr>
        <w:t xml:space="preserve"> y Fiscal de Obra, una planilla o certificado de pago debidamente firmado en cuatro (4) ejemplares un original y tres copias, con los respaldos técnicos necesarios que acrediten el avance a certificar, y cualquier otra información y documentación que el Fiscal de Obra y el Supervisor requieran, con fecha y firmado por 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lang w:val="es-BO"/>
        </w:rPr>
        <w:t xml:space="preserve"> en la Obra, documento que consignará todos los trabajos ejecutados en el periodo según los precios </w:t>
      </w:r>
      <w:r w:rsidRPr="00C963A3">
        <w:rPr>
          <w:rFonts w:ascii="Arial" w:hAnsi="Arial" w:cs="Arial"/>
          <w:lang w:val="es-BO"/>
        </w:rPr>
        <w:lastRenderedPageBreak/>
        <w:t xml:space="preserve">unitarios establecidos, de acuerdo a la medición efectuada en forma conjunta por 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CONTRATISTA</w:t>
      </w:r>
      <w:r w:rsidRPr="00C963A3">
        <w:rPr>
          <w:rFonts w:ascii="Arial" w:hAnsi="Arial" w:cs="Arial"/>
          <w:bCs/>
          <w:lang w:val="es-BO"/>
        </w:rPr>
        <w:t xml:space="preserve"> y el Fiscal de Obra</w:t>
      </w:r>
      <w:r w:rsidRPr="00C963A3">
        <w:rPr>
          <w:rFonts w:ascii="Arial" w:hAnsi="Arial" w:cs="Arial"/>
          <w:lang w:val="es-BO"/>
        </w:rPr>
        <w:t>.</w:t>
      </w:r>
    </w:p>
    <w:p w:rsidR="008E0AF6" w:rsidRPr="00C963A3" w:rsidRDefault="008E0AF6" w:rsidP="008E0AF6">
      <w:pPr>
        <w:spacing w:before="120" w:after="120"/>
        <w:jc w:val="both"/>
        <w:rPr>
          <w:rFonts w:ascii="Arial" w:hAnsi="Arial" w:cs="Arial"/>
        </w:rPr>
      </w:pPr>
      <w:r w:rsidRPr="00C963A3">
        <w:rPr>
          <w:rFonts w:ascii="Arial" w:hAnsi="Arial" w:cs="Arial"/>
        </w:rPr>
        <w:t xml:space="preserve">El pago se realizará en moneda nacional (bolivianos), mediante transferencia bancaria a través del sistema de gestión pública (SIGEP), posterior a la emisión y aprobación de la </w:t>
      </w:r>
      <w:r w:rsidRPr="00C963A3">
        <w:rPr>
          <w:rFonts w:ascii="Arial" w:hAnsi="Arial" w:cs="Arial"/>
          <w:lang w:val="es-BO"/>
        </w:rPr>
        <w:t>planilla periódica o certificado de pago</w:t>
      </w:r>
      <w:r w:rsidRPr="00C963A3">
        <w:rPr>
          <w:rFonts w:ascii="Arial" w:hAnsi="Arial" w:cs="Arial"/>
        </w:rPr>
        <w:t xml:space="preserve"> por el Fiscal de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w:t>
      </w:r>
      <w:r w:rsidRPr="00C963A3">
        <w:rPr>
          <w:rFonts w:ascii="Arial" w:hAnsi="Arial" w:cs="Arial"/>
          <w:lang w:val="es-BO"/>
        </w:rPr>
        <w:t xml:space="preserve">Fiscal de Obra, dentro de los cinco (5) días hábiles siguientes, después de recibir la planilla periódica o certificado de pago indicarán por escrito su aprobación o lo devolverán para que se enmienden los motivos de rechazo, debiendo el </w:t>
      </w:r>
      <w:r w:rsidRPr="00C963A3">
        <w:rPr>
          <w:rFonts w:ascii="Arial" w:hAnsi="Arial" w:cs="Arial"/>
          <w:b/>
          <w:bCs/>
          <w:lang w:val="es-BO"/>
        </w:rPr>
        <w:t>CONTRATISTA</w:t>
      </w:r>
      <w:r w:rsidRPr="00C963A3">
        <w:rPr>
          <w:rFonts w:ascii="Arial" w:hAnsi="Arial" w:cs="Arial"/>
          <w:lang w:val="es-BO"/>
        </w:rPr>
        <w:t xml:space="preserve">, en este último caso, realizar las correcciones necesarias en el plazo de hasta cinco (5) días calendario y volver a presentar la planilla periódica o certificado de pago, con las firmas respectivas y la enviará a la dependencia pertinente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0496" behindDoc="1" locked="0" layoutInCell="0" allowOverlap="1">
            <wp:simplePos x="0" y="0"/>
            <wp:positionH relativeFrom="margin">
              <wp:posOffset>-69850</wp:posOffset>
            </wp:positionH>
            <wp:positionV relativeFrom="margin">
              <wp:posOffset>2223135</wp:posOffset>
            </wp:positionV>
            <wp:extent cx="6143625" cy="4167505"/>
            <wp:effectExtent l="0" t="0" r="9525" b="4445"/>
            <wp:wrapNone/>
            <wp:docPr id="71" name="Imagen 7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pago de cada planilla periódica o certificado de pago de avance de Obra se realizará dentro de los sesenta (60) días hábiles siguientes a la fecha de remisión de la factura correspondiente a la dependencia prevista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para el pago; previa aprobación de la planilla periódica o certificado de avance por el Fiscal de Obra y el Supervisor. El </w:t>
      </w:r>
      <w:r w:rsidRPr="00C963A3">
        <w:rPr>
          <w:rFonts w:ascii="Arial" w:hAnsi="Arial" w:cs="Arial"/>
          <w:b/>
          <w:bCs/>
          <w:lang w:val="es-BO"/>
        </w:rPr>
        <w:t>CONTRATISTA</w:t>
      </w:r>
      <w:r w:rsidRPr="00C963A3">
        <w:rPr>
          <w:rFonts w:ascii="Arial" w:hAnsi="Arial" w:cs="Arial"/>
          <w:lang w:val="es-BO"/>
        </w:rPr>
        <w:t>, recibirá el pago del monto certificado menos las deducciones que correspondiesen.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caso de que el </w:t>
      </w:r>
      <w:r w:rsidRPr="00C963A3">
        <w:rPr>
          <w:rFonts w:ascii="Arial" w:hAnsi="Arial" w:cs="Arial"/>
          <w:b/>
          <w:bCs/>
          <w:lang w:val="es-BO"/>
        </w:rPr>
        <w:t>CONTRATISTA</w:t>
      </w:r>
      <w:r w:rsidRPr="00C963A3">
        <w:rPr>
          <w:rFonts w:ascii="Arial" w:hAnsi="Arial" w:cs="Arial"/>
          <w:lang w:val="es-BO"/>
        </w:rPr>
        <w:t xml:space="preserve">, no presente al </w:t>
      </w:r>
      <w:r w:rsidRPr="00C963A3">
        <w:rPr>
          <w:rFonts w:ascii="Arial" w:hAnsi="Arial" w:cs="Arial"/>
          <w:bCs/>
          <w:lang w:val="es-BO"/>
        </w:rPr>
        <w:t>Supervisor</w:t>
      </w:r>
      <w:r w:rsidRPr="00C963A3">
        <w:rPr>
          <w:rFonts w:ascii="Arial" w:hAnsi="Arial" w:cs="Arial"/>
          <w:lang w:val="es-BO"/>
        </w:rPr>
        <w:t xml:space="preserve"> la respectiva planilla periódica o certificado de pago de Obra hasta cinco (5) días calendario posteriores al plazo previsto en la presente cláusula, el </w:t>
      </w:r>
      <w:r w:rsidRPr="00C963A3">
        <w:rPr>
          <w:rFonts w:ascii="Arial" w:hAnsi="Arial" w:cs="Arial"/>
          <w:bCs/>
          <w:lang w:val="es-BO"/>
        </w:rPr>
        <w:t>Supervisor</w:t>
      </w:r>
      <w:r w:rsidRPr="00C963A3">
        <w:rPr>
          <w:rFonts w:ascii="Arial" w:hAnsi="Arial" w:cs="Arial"/>
          <w:lang w:val="es-BO"/>
        </w:rPr>
        <w:t xml:space="preserve"> deberá elaborarla con base en los datos de la medición que efectuó en forma conjunta con el Fiscal de Obra y la enviará al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 xml:space="preserve">en la Obra, quien estará obligado a firmar dicha planilla, con la respectiva llamada de atención por este incumplimiento contractual, advirtiéndole de las implicaciones posteriores de esta omisión; debiendo el </w:t>
      </w:r>
      <w:r w:rsidRPr="00C963A3">
        <w:rPr>
          <w:rFonts w:ascii="Arial" w:hAnsi="Arial" w:cs="Arial"/>
          <w:b/>
          <w:lang w:val="es-BO"/>
        </w:rPr>
        <w:t>CONTRATISTA</w:t>
      </w:r>
      <w:r w:rsidRPr="00C963A3">
        <w:rPr>
          <w:rFonts w:ascii="Arial" w:hAnsi="Arial" w:cs="Arial"/>
          <w:lang w:val="es-BO"/>
        </w:rPr>
        <w:t xml:space="preserve"> emitir la factura correspondiente.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procedimiento de pago a ser aplicado, será el establecido precedentemente. </w:t>
      </w:r>
    </w:p>
    <w:p w:rsidR="008E0AF6" w:rsidRPr="00C963A3" w:rsidRDefault="008E0AF6" w:rsidP="008E0AF6">
      <w:pPr>
        <w:spacing w:before="120" w:after="120"/>
        <w:jc w:val="both"/>
        <w:rPr>
          <w:rFonts w:ascii="Arial" w:hAnsi="Arial" w:cs="Arial"/>
        </w:rPr>
      </w:pPr>
      <w:r w:rsidRPr="00C963A3">
        <w:rPr>
          <w:rFonts w:ascii="Arial" w:hAnsi="Arial" w:cs="Arial"/>
        </w:rPr>
        <w:t xml:space="preserve">Para cada pago el </w:t>
      </w:r>
      <w:r w:rsidRPr="00C963A3">
        <w:rPr>
          <w:rFonts w:ascii="Arial" w:hAnsi="Arial" w:cs="Arial"/>
          <w:b/>
        </w:rPr>
        <w:t>CONTRATISTA</w:t>
      </w:r>
      <w:r w:rsidRPr="00C963A3">
        <w:rPr>
          <w:rFonts w:ascii="Arial" w:hAnsi="Arial" w:cs="Arial"/>
        </w:rPr>
        <w:t xml:space="preserve"> deberá adjuntar lo siguiente:</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Carta de solicitud de pago.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lang w:val="es-BO"/>
        </w:rPr>
        <w:t>Planilla periódica o certificado de pago de Obra.</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Factura original.</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Fotocopia simple del </w:t>
      </w:r>
      <w:r w:rsidRPr="00C963A3">
        <w:rPr>
          <w:rFonts w:ascii="Arial" w:hAnsi="Arial" w:cs="Arial"/>
        </w:rPr>
        <w:t>sistema de gestión pública (SIGEP</w:t>
      </w:r>
      <w:r w:rsidRPr="00C963A3">
        <w:rPr>
          <w:rFonts w:ascii="Arial" w:hAnsi="Arial" w:cs="Arial"/>
          <w:bCs/>
          <w:lang w:val="es-BO"/>
        </w:rPr>
        <w: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número de identificación tributaria (NIT).</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Fotocopia simple del Contrato.</w:t>
      </w:r>
    </w:p>
    <w:p w:rsidR="008E0AF6" w:rsidRPr="00C963A3" w:rsidRDefault="008E0AF6" w:rsidP="000B5FB3">
      <w:pPr>
        <w:numPr>
          <w:ilvl w:val="0"/>
          <w:numId w:val="49"/>
        </w:numPr>
        <w:spacing w:after="120"/>
        <w:ind w:left="1135" w:hanging="284"/>
        <w:jc w:val="both"/>
        <w:rPr>
          <w:rFonts w:ascii="Arial" w:hAnsi="Arial" w:cs="Arial"/>
          <w:bCs/>
          <w:lang w:val="es-BO"/>
        </w:rPr>
      </w:pPr>
      <w:r w:rsidRPr="00C963A3">
        <w:rPr>
          <w:rFonts w:ascii="Arial" w:hAnsi="Arial" w:cs="Arial"/>
          <w:bCs/>
          <w:lang w:val="es-BO"/>
        </w:rPr>
        <w:t xml:space="preserve">U otros documentos requeridos por la </w:t>
      </w:r>
      <w:r w:rsidRPr="00C963A3">
        <w:rPr>
          <w:rFonts w:ascii="Arial" w:hAnsi="Arial" w:cs="Arial"/>
          <w:b/>
          <w:bCs/>
          <w:lang w:val="es-BO"/>
        </w:rPr>
        <w:t>ENTIDAD</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 DÉCIMA PRIMERA.- (FACTURACIÓN)</w:t>
      </w:r>
      <w:r w:rsidRPr="00C963A3">
        <w:rPr>
          <w:rFonts w:ascii="Arial" w:hAnsi="Arial" w:cs="Arial"/>
          <w:b/>
          <w:lang w:val="es-BO"/>
        </w:rPr>
        <w:t xml:space="preserve">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 debe ser emitida de acuerdo a normativa vigente a nombre de Yacimientos Petrolíferos Fiscales Bolivianos (YPFB) consignando el número de identificación tributaria (NIT) 1020269020.</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La facturación surge en el momento que finalice la ejecución de la obra o a momento de percibir el pago total o parcial, lo que ocurra primero, sin deducir las multas ni otros cargos.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deberá presentar el certificado de inscripción en el padrón nacional de contribuyentes con el domicilio fiscal debidamente actualizado, así como fotocopia de la dosificación de facturas cuya actividad guarde directa relación con el objeto del Contrato.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En caso de otorgarse un anticipo, el </w:t>
      </w:r>
      <w:r w:rsidRPr="00C963A3">
        <w:rPr>
          <w:rFonts w:ascii="Arial" w:hAnsi="Arial" w:cs="Arial"/>
          <w:b/>
          <w:bCs/>
        </w:rPr>
        <w:t>CONTRATISTA</w:t>
      </w:r>
      <w:r w:rsidRPr="00C963A3">
        <w:rPr>
          <w:rFonts w:ascii="Arial" w:hAnsi="Arial" w:cs="Arial"/>
        </w:rPr>
        <w:t xml:space="preserve"> no está obligado a emitir factura, debiendo cumplir con lo dispuesto por la Ley Aplicable.</w:t>
      </w:r>
    </w:p>
    <w:p w:rsidR="008E0AF6" w:rsidRPr="00C963A3" w:rsidRDefault="008E0AF6" w:rsidP="008E0AF6">
      <w:pPr>
        <w:spacing w:before="120" w:after="120"/>
        <w:jc w:val="both"/>
        <w:rPr>
          <w:rFonts w:ascii="Arial" w:hAnsi="Arial" w:cs="Arial"/>
          <w:lang w:val="es-BO"/>
        </w:rPr>
      </w:pPr>
      <w:r w:rsidRPr="00C963A3">
        <w:rPr>
          <w:rFonts w:ascii="Arial" w:hAnsi="Arial" w:cs="Arial"/>
          <w:b/>
          <w:u w:val="single"/>
          <w:lang w:val="es-BO"/>
        </w:rPr>
        <w:t>CLÁUSULA DÉCIMA SEGUNDA.- (PLANILLA O CERTIFICADO DE LIQUIDACIÓN FINAL)</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Cs/>
          <w:lang w:val="es-BO"/>
        </w:rPr>
      </w:pPr>
      <w:r w:rsidRPr="00C963A3">
        <w:rPr>
          <w:rFonts w:ascii="Arial" w:hAnsi="Arial" w:cs="Arial"/>
          <w:lang w:val="es-BO"/>
        </w:rPr>
        <w:lastRenderedPageBreak/>
        <w:t xml:space="preserve">Dentro de los diez (10) días calendario siguientes a la fecha de recepción definitiva, el </w:t>
      </w:r>
      <w:r w:rsidRPr="00C963A3">
        <w:rPr>
          <w:rFonts w:ascii="Arial" w:hAnsi="Arial" w:cs="Arial"/>
          <w:bCs/>
          <w:lang w:val="es-BO"/>
        </w:rPr>
        <w:t>Supervisor</w:t>
      </w:r>
      <w:r w:rsidRPr="00C963A3">
        <w:rPr>
          <w:rFonts w:ascii="Arial" w:hAnsi="Arial" w:cs="Arial"/>
          <w:lang w:val="es-BO"/>
        </w:rPr>
        <w:t xml:space="preserve"> elaborará una planilla de cantidades finales de Obra, con base en la Obra efectiva y realmente ejecutada, dicha planilla será cursada al </w:t>
      </w:r>
      <w:r w:rsidRPr="00C963A3">
        <w:rPr>
          <w:rFonts w:ascii="Arial" w:hAnsi="Arial" w:cs="Arial"/>
          <w:b/>
          <w:bCs/>
          <w:lang w:val="es-BO"/>
        </w:rPr>
        <w:t>CONTRATISTA</w:t>
      </w:r>
      <w:r w:rsidRPr="00C963A3">
        <w:rPr>
          <w:rFonts w:ascii="Arial" w:hAnsi="Arial" w:cs="Arial"/>
          <w:lang w:val="es-BO"/>
        </w:rPr>
        <w:t xml:space="preserve"> para que éste dentro del plazo de diez (10) días calendario subsiguientes elabore la planilla o certificado de liquidación final conjuntamente con los planos “as </w:t>
      </w:r>
      <w:proofErr w:type="spellStart"/>
      <w:r w:rsidRPr="00C963A3">
        <w:rPr>
          <w:rFonts w:ascii="Arial" w:hAnsi="Arial" w:cs="Arial"/>
          <w:lang w:val="es-BO"/>
        </w:rPr>
        <w:t>built</w:t>
      </w:r>
      <w:proofErr w:type="spellEnd"/>
      <w:r w:rsidRPr="00C963A3">
        <w:rPr>
          <w:rFonts w:ascii="Arial" w:hAnsi="Arial" w:cs="Arial"/>
          <w:lang w:val="es-BO"/>
        </w:rPr>
        <w:t xml:space="preserve">” y la presente al </w:t>
      </w:r>
      <w:r w:rsidRPr="00C963A3">
        <w:rPr>
          <w:rFonts w:ascii="Arial" w:hAnsi="Arial" w:cs="Arial"/>
          <w:bCs/>
          <w:lang w:val="es-BO"/>
        </w:rPr>
        <w:t>Supervisor</w:t>
      </w:r>
      <w:r w:rsidRPr="00C963A3">
        <w:rPr>
          <w:rFonts w:ascii="Arial" w:hAnsi="Arial" w:cs="Arial"/>
          <w:lang w:val="es-BO"/>
        </w:rPr>
        <w:t xml:space="preserve"> con fecha y firma del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w:t>
      </w:r>
      <w:r w:rsidRPr="00C963A3">
        <w:rPr>
          <w:rFonts w:ascii="Arial" w:hAnsi="Arial" w:cs="Arial"/>
          <w:lang w:val="es-BO"/>
        </w:rPr>
        <w:t>.</w:t>
      </w:r>
      <w:r w:rsidRPr="00C963A3">
        <w:rPr>
          <w:rFonts w:ascii="Arial" w:hAnsi="Arial" w:cs="Arial"/>
          <w:bCs/>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Preparada la planilla o el certificado de liquidación final y debidamente aprobada por el </w:t>
      </w:r>
      <w:r w:rsidRPr="00C963A3">
        <w:rPr>
          <w:rFonts w:ascii="Arial" w:hAnsi="Arial" w:cs="Arial"/>
          <w:bCs/>
          <w:lang w:val="es-BO"/>
        </w:rPr>
        <w:t>Supervisor en el plazo máximo de diez (10) días calendario</w:t>
      </w:r>
      <w:r w:rsidRPr="00C963A3">
        <w:rPr>
          <w:rFonts w:ascii="Arial" w:hAnsi="Arial" w:cs="Arial"/>
          <w:lang w:val="es-BO"/>
        </w:rPr>
        <w:t xml:space="preserve">, éste lo remitirá al Fiscal de Obra, para su aprobación y conocimiento, quien en su caso requerirá las aclaraciones que considere pertinentes; caso contrario lo remitirá a la dependencia establecida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para el procesamiento del pago correspondiente.</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Supervisor</w:t>
      </w:r>
      <w:r w:rsidRPr="00C963A3">
        <w:rPr>
          <w:rFonts w:ascii="Arial" w:hAnsi="Arial" w:cs="Arial"/>
          <w:lang w:val="es-BO"/>
        </w:rPr>
        <w:t xml:space="preserve"> y el Fiscal de Obra no darán por finalizada la revisión de la planilla o certificado de liquidación final, si el </w:t>
      </w:r>
      <w:r w:rsidRPr="00C963A3">
        <w:rPr>
          <w:rFonts w:ascii="Arial" w:hAnsi="Arial" w:cs="Arial"/>
          <w:b/>
          <w:bCs/>
          <w:lang w:val="es-BO"/>
        </w:rPr>
        <w:t>CONTRATISTA</w:t>
      </w:r>
      <w:r w:rsidRPr="00C963A3">
        <w:rPr>
          <w:rFonts w:ascii="Arial" w:hAnsi="Arial" w:cs="Arial"/>
          <w:lang w:val="es-BO"/>
        </w:rPr>
        <w:t xml:space="preserve"> no hubiese cumplido con todas sus obligaciones de acuerdo a los términos del Contrato, por lo que el </w:t>
      </w:r>
      <w:r w:rsidRPr="00C963A3">
        <w:rPr>
          <w:rFonts w:ascii="Arial" w:hAnsi="Arial" w:cs="Arial"/>
          <w:bCs/>
          <w:lang w:val="es-BO"/>
        </w:rPr>
        <w:t>Supervisor</w:t>
      </w:r>
      <w:r w:rsidRPr="00C963A3">
        <w:rPr>
          <w:rFonts w:ascii="Arial" w:hAnsi="Arial" w:cs="Arial"/>
          <w:lang w:val="es-BO"/>
        </w:rPr>
        <w:t xml:space="preserve"> y el Fiscal de Obra podrán efectuar correcciones en la planilla o certificado de liquidación final.</w:t>
      </w:r>
    </w:p>
    <w:p w:rsidR="008E0AF6" w:rsidRPr="00C963A3" w:rsidRDefault="008E0AF6" w:rsidP="008E0AF6">
      <w:pPr>
        <w:spacing w:before="120" w:after="120"/>
        <w:jc w:val="both"/>
        <w:rPr>
          <w:rFonts w:ascii="Arial" w:hAnsi="Arial" w:cs="Arial"/>
          <w:bCs/>
          <w:lang w:val="es-BO"/>
        </w:rPr>
      </w:pPr>
      <w:r w:rsidRPr="00C963A3">
        <w:rPr>
          <w:rFonts w:ascii="Arial" w:hAnsi="Arial" w:cs="Arial"/>
          <w:bCs/>
          <w:lang w:val="es-BO"/>
        </w:rPr>
        <w:t xml:space="preserve">En caso de incumplimiento del </w:t>
      </w:r>
      <w:r w:rsidRPr="00C963A3">
        <w:rPr>
          <w:rFonts w:ascii="Arial" w:hAnsi="Arial" w:cs="Arial"/>
          <w:b/>
          <w:bCs/>
          <w:lang w:val="es-BO"/>
        </w:rPr>
        <w:t>CONTRATISTA</w:t>
      </w:r>
      <w:r w:rsidRPr="00C963A3">
        <w:rPr>
          <w:rFonts w:ascii="Arial" w:hAnsi="Arial" w:cs="Arial"/>
          <w:bCs/>
          <w:lang w:val="es-BO"/>
        </w:rPr>
        <w:t xml:space="preserve"> en la elaboración de la planilla o certificado de liquidación final, el Supervisor en coordinación con el </w:t>
      </w:r>
      <w:r w:rsidRPr="00C963A3">
        <w:rPr>
          <w:rFonts w:ascii="Arial" w:hAnsi="Arial" w:cs="Arial"/>
          <w:lang w:val="es-BO"/>
        </w:rPr>
        <w:t>Fiscal de Obra</w:t>
      </w:r>
      <w:r w:rsidRPr="00C963A3">
        <w:rPr>
          <w:rFonts w:ascii="Arial" w:hAnsi="Arial" w:cs="Arial"/>
          <w:bCs/>
          <w:lang w:val="es-BO"/>
        </w:rPr>
        <w:t xml:space="preserve"> emitirán los documentos necesarios para procesar la liquidación del Contrato, mismos que no podrán ser objeto de reclamo posterior por el </w:t>
      </w:r>
      <w:r w:rsidRPr="00C963A3">
        <w:rPr>
          <w:rFonts w:ascii="Arial" w:hAnsi="Arial" w:cs="Arial"/>
          <w:b/>
          <w:bCs/>
          <w:lang w:val="es-BO"/>
        </w:rPr>
        <w:t xml:space="preserve">CONTRATISTA </w:t>
      </w:r>
      <w:r w:rsidRPr="00C963A3">
        <w:rPr>
          <w:rFonts w:ascii="Arial" w:hAnsi="Arial" w:cs="Arial"/>
          <w:bCs/>
          <w:lang w:val="es-BO"/>
        </w:rPr>
        <w:t>debiendo suscribir el documento y adjuntar la factura bajo apercibimiento de aplicación de multas.</w:t>
      </w:r>
    </w:p>
    <w:p w:rsidR="008E0AF6" w:rsidRPr="00C963A3" w:rsidRDefault="008E0AF6" w:rsidP="008E0AF6">
      <w:pPr>
        <w:spacing w:after="120"/>
        <w:jc w:val="both"/>
        <w:rPr>
          <w:rFonts w:ascii="Arial" w:hAnsi="Arial" w:cs="Arial"/>
          <w:lang w:val="es-BO"/>
        </w:rPr>
      </w:pPr>
      <w:r w:rsidRPr="00C963A3">
        <w:rPr>
          <w:rFonts w:ascii="Arial" w:hAnsi="Arial" w:cs="Arial"/>
          <w:lang w:val="es-BO"/>
        </w:rPr>
        <w:t>Se debe tener presente que deberá descontarse del importe del certificado de liquidación final los siguientes conceptos: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Sumas anteriores ya pagadas en las planillas periódicas o certificados de pagos.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Reposición de daños en la Obra, si hubieren.</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El porcentaje correspondiente a la recuperación del anticipo, si hubiera saldos pendientes.</w:t>
      </w:r>
    </w:p>
    <w:p w:rsidR="008E0AF6" w:rsidRPr="00C963A3" w:rsidRDefault="008E0AF6" w:rsidP="000B5FB3">
      <w:pPr>
        <w:numPr>
          <w:ilvl w:val="0"/>
          <w:numId w:val="48"/>
        </w:numPr>
        <w:spacing w:after="120"/>
        <w:ind w:left="1135" w:hanging="284"/>
        <w:jc w:val="both"/>
        <w:rPr>
          <w:rFonts w:ascii="Arial" w:hAnsi="Arial" w:cs="Arial"/>
          <w:lang w:val="es-BO"/>
        </w:rPr>
      </w:pPr>
      <w:r w:rsidRPr="00C963A3">
        <w:rPr>
          <w:rFonts w:ascii="Arial" w:hAnsi="Arial" w:cs="Arial"/>
          <w:lang w:val="es-BO"/>
        </w:rPr>
        <w:t>Las multas y penalidades, si hubieren.</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se reserva el derecho de que aún después del pago final, de establecerse anomalías, se pueda obtener por la vía coactiva fiscal, por la naturaleza administrativa del Contrato, la restitución de saldos que resultasen como indebidamente pagados al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a cuyo efecto se iniciarán las acciones legales que correspondan.</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cierre de Contrato deberá ser acreditado con un certificado de terminación de Obra, otorgado por la autoridad competente de </w:t>
      </w:r>
      <w:r w:rsidRPr="00C963A3">
        <w:rPr>
          <w:rFonts w:ascii="Arial" w:hAnsi="Arial" w:cs="Arial"/>
          <w:color w:val="000000"/>
        </w:rPr>
        <w:t>la Unidad Ejecutora</w:t>
      </w:r>
      <w:r w:rsidRPr="00C963A3">
        <w:rPr>
          <w:rFonts w:ascii="Arial" w:hAnsi="Arial" w:cs="Arial"/>
          <w:lang w:val="es-BO"/>
        </w:rPr>
        <w:t>, luego de la recepción definitiva y de concluido el trámite precedentemente especificado.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DÉCIMA TERCERA.- (GARANTÍA DE CUMPLIMIENTO DE CONTRATO)</w:t>
      </w:r>
    </w:p>
    <w:p w:rsidR="008E0AF6" w:rsidRPr="00C963A3" w:rsidRDefault="008E0AF6" w:rsidP="008E0AF6">
      <w:pPr>
        <w:spacing w:before="120" w:after="120"/>
        <w:jc w:val="both"/>
        <w:rPr>
          <w:rFonts w:ascii="Arial" w:hAnsi="Arial" w:cs="Arial"/>
          <w:lang w:val="es-BO"/>
        </w:rPr>
      </w:pPr>
      <w:r w:rsidRPr="00C963A3">
        <w:rPr>
          <w:noProof/>
          <w:lang w:val="es-BO" w:eastAsia="es-BO"/>
        </w:rPr>
        <w:drawing>
          <wp:anchor distT="0" distB="0" distL="114300" distR="114300" simplePos="0" relativeHeight="251691520" behindDoc="1" locked="0" layoutInCell="0" allowOverlap="1">
            <wp:simplePos x="0" y="0"/>
            <wp:positionH relativeFrom="margin">
              <wp:align>center</wp:align>
            </wp:positionH>
            <wp:positionV relativeFrom="margin">
              <wp:align>center</wp:align>
            </wp:positionV>
            <wp:extent cx="6143625" cy="4167505"/>
            <wp:effectExtent l="0" t="0" r="9525" b="4445"/>
            <wp:wrapNone/>
            <wp:docPr id="70" name="Imagen 7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garantiza la correcta y fiel ejecución del presente </w:t>
      </w:r>
      <w:r w:rsidRPr="00C963A3">
        <w:rPr>
          <w:rFonts w:ascii="Arial" w:hAnsi="Arial" w:cs="Arial"/>
          <w:bCs/>
          <w:lang w:val="es-BO"/>
        </w:rPr>
        <w:t>Contrato</w:t>
      </w:r>
      <w:r w:rsidRPr="00C963A3">
        <w:rPr>
          <w:rFonts w:ascii="Arial" w:hAnsi="Arial" w:cs="Arial"/>
          <w:b/>
          <w:bCs/>
          <w:lang w:val="es-BO"/>
        </w:rPr>
        <w:t xml:space="preserve"> </w:t>
      </w:r>
      <w:r w:rsidRPr="00C963A3">
        <w:rPr>
          <w:rFonts w:ascii="Arial" w:hAnsi="Arial" w:cs="Arial"/>
          <w:lang w:val="es-BO"/>
        </w:rPr>
        <w:t xml:space="preserve">en todas sus partes con la </w:t>
      </w:r>
      <w:r w:rsidRPr="00C963A3">
        <w:rPr>
          <w:rFonts w:ascii="Arial" w:hAnsi="Arial" w:cs="Arial"/>
          <w:i/>
          <w:lang w:val="es-BO"/>
        </w:rPr>
        <w:t>boleta de garantía/garantía a primer requerimiento/póliza de seguro</w:t>
      </w:r>
      <w:r w:rsidRPr="00C963A3">
        <w:rPr>
          <w:rFonts w:ascii="Arial" w:hAnsi="Arial" w:cs="Arial"/>
          <w:lang w:val="es-BO"/>
        </w:rPr>
        <w:t xml:space="preserve"> N° </w:t>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r>
      <w:r w:rsidRPr="00C963A3">
        <w:rPr>
          <w:rFonts w:ascii="Arial" w:hAnsi="Arial" w:cs="Arial"/>
          <w:lang w:val="es-BO"/>
        </w:rPr>
        <w:softHyphen/>
        <w:t xml:space="preserve">______ emitida por el ____ en fecha __ de ____ </w:t>
      </w:r>
      <w:proofErr w:type="spellStart"/>
      <w:r w:rsidRPr="00C963A3">
        <w:rPr>
          <w:rFonts w:ascii="Arial" w:hAnsi="Arial" w:cs="Arial"/>
          <w:lang w:val="es-BO"/>
        </w:rPr>
        <w:t>de</w:t>
      </w:r>
      <w:proofErr w:type="spellEnd"/>
      <w:r w:rsidRPr="00C963A3">
        <w:rPr>
          <w:rFonts w:ascii="Arial" w:hAnsi="Arial" w:cs="Arial"/>
          <w:lang w:val="es-BO"/>
        </w:rPr>
        <w:t xml:space="preserve"> 2017 a la orden de Yacimientos Petrolíferos Fiscales Bolivianos – YPFB por el monto de Bs____ (_________ __/100 Bolivianos) con las características de renovable, irrevocable y de ejecución inmediata y con vigencia hasta el ___ de ____ </w:t>
      </w:r>
      <w:proofErr w:type="spellStart"/>
      <w:r w:rsidRPr="00C963A3">
        <w:rPr>
          <w:rFonts w:ascii="Arial" w:hAnsi="Arial" w:cs="Arial"/>
          <w:lang w:val="es-BO"/>
        </w:rPr>
        <w:t>de</w:t>
      </w:r>
      <w:proofErr w:type="spellEnd"/>
      <w:r w:rsidRPr="00C963A3">
        <w:rPr>
          <w:rFonts w:ascii="Arial" w:hAnsi="Arial" w:cs="Arial"/>
          <w:lang w:val="es-BO"/>
        </w:rPr>
        <w:t xml:space="preserve"> 2017, equivalente al ___% (_________) del monto total del Contrato.</w:t>
      </w:r>
    </w:p>
    <w:p w:rsidR="008E0AF6" w:rsidRPr="00C963A3" w:rsidRDefault="008E0AF6" w:rsidP="008E0AF6">
      <w:pPr>
        <w:spacing w:before="120" w:after="120"/>
        <w:jc w:val="both"/>
        <w:rPr>
          <w:rFonts w:ascii="Arial" w:hAnsi="Arial" w:cs="Arial"/>
          <w:strike/>
          <w:lang w:val="es-BO"/>
        </w:rPr>
      </w:pPr>
      <w:r w:rsidRPr="00C963A3">
        <w:rPr>
          <w:rFonts w:ascii="Arial" w:hAnsi="Arial" w:cs="Arial"/>
          <w:lang w:val="es-BO"/>
        </w:rPr>
        <w:t xml:space="preserve">Cualquier incumplimiento contractual en que incurra el </w:t>
      </w:r>
      <w:r w:rsidRPr="00C963A3">
        <w:rPr>
          <w:rFonts w:ascii="Arial" w:hAnsi="Arial" w:cs="Arial"/>
          <w:b/>
          <w:lang w:val="es-BO"/>
        </w:rPr>
        <w:t>CONTRATISTA</w:t>
      </w:r>
      <w:r w:rsidRPr="00C963A3">
        <w:rPr>
          <w:rFonts w:ascii="Arial" w:hAnsi="Arial" w:cs="Arial"/>
          <w:lang w:val="es-BO"/>
        </w:rPr>
        <w:t xml:space="preserve">, dará lugar a la ejecución de la garantía antes mencionada en favor de </w:t>
      </w:r>
      <w:r w:rsidRPr="00C963A3">
        <w:rPr>
          <w:rFonts w:ascii="Arial" w:hAnsi="Arial" w:cs="Arial"/>
        </w:rPr>
        <w:t xml:space="preserve">la </w:t>
      </w:r>
      <w:r w:rsidRPr="00C963A3">
        <w:rPr>
          <w:rFonts w:ascii="Arial" w:hAnsi="Arial" w:cs="Arial"/>
          <w:b/>
        </w:rPr>
        <w:t>ENTIDAD</w:t>
      </w:r>
      <w:r w:rsidRPr="00C963A3">
        <w:rPr>
          <w:rFonts w:ascii="Arial" w:hAnsi="Arial" w:cs="Arial"/>
          <w:bCs/>
          <w:lang w:val="es-BO"/>
        </w:rPr>
        <w:t xml:space="preserve"> a su solo requerimiento sin necesidad de ningún trámite o acción judicial.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tiene la obligación de mantener actualizada la garantía de cumplimiento de Contrato, cuantas veces lo requiera la </w:t>
      </w:r>
      <w:r w:rsidRPr="00C963A3">
        <w:rPr>
          <w:rFonts w:ascii="Arial" w:hAnsi="Arial" w:cs="Arial"/>
          <w:b/>
          <w:lang w:val="es-BO"/>
        </w:rPr>
        <w:t>ENTIDAD</w:t>
      </w:r>
      <w:r w:rsidRPr="00C963A3">
        <w:rPr>
          <w:rFonts w:ascii="Arial" w:hAnsi="Arial" w:cs="Arial"/>
          <w:lang w:val="es-BO"/>
        </w:rPr>
        <w:t xml:space="preserve"> por razones justificadas. El Fiscal de Obra y Supervisor</w:t>
      </w:r>
      <w:r w:rsidRPr="00C963A3">
        <w:rPr>
          <w:rFonts w:ascii="Arial" w:hAnsi="Arial" w:cs="Arial"/>
          <w:b/>
          <w:bCs/>
          <w:lang w:val="es-BO"/>
        </w:rPr>
        <w:t xml:space="preserve"> </w:t>
      </w:r>
      <w:r w:rsidRPr="00C963A3">
        <w:rPr>
          <w:rFonts w:ascii="Arial" w:hAnsi="Arial" w:cs="Arial"/>
          <w:lang w:val="es-BO"/>
        </w:rPr>
        <w:t xml:space="preserve">llevarán el control directo de la vigencia de la garantía bajo su responsabilidad, dicha garantía estará vigente sesenta (60) días hábiles adicionales a la vigencia del Contrato, transcurrido este plazo, el </w:t>
      </w:r>
      <w:r w:rsidRPr="00C963A3">
        <w:rPr>
          <w:rFonts w:ascii="Arial" w:hAnsi="Arial" w:cs="Arial"/>
          <w:b/>
          <w:lang w:val="es-BO"/>
        </w:rPr>
        <w:t>CONTRATISTA</w:t>
      </w:r>
      <w:r w:rsidRPr="00C963A3">
        <w:rPr>
          <w:rFonts w:ascii="Arial" w:hAnsi="Arial" w:cs="Arial"/>
          <w:lang w:val="es-BO"/>
        </w:rPr>
        <w:t xml:space="preserve"> podrá gestionar ante la </w:t>
      </w:r>
      <w:r w:rsidRPr="00C963A3">
        <w:rPr>
          <w:rFonts w:ascii="Arial" w:hAnsi="Arial" w:cs="Arial"/>
          <w:b/>
          <w:lang w:val="es-BO"/>
        </w:rPr>
        <w:t>ENTIDAD</w:t>
      </w:r>
      <w:r w:rsidRPr="00C963A3">
        <w:rPr>
          <w:rFonts w:ascii="Arial" w:hAnsi="Arial" w:cs="Arial"/>
          <w:lang w:val="es-BO"/>
        </w:rPr>
        <w:t xml:space="preserve"> la devolución de la garantía.</w:t>
      </w:r>
    </w:p>
    <w:p w:rsidR="008E0AF6" w:rsidRPr="00C963A3" w:rsidRDefault="008E0AF6" w:rsidP="008E0AF6">
      <w:pPr>
        <w:spacing w:before="120" w:after="120"/>
        <w:jc w:val="both"/>
        <w:rPr>
          <w:rFonts w:ascii="Arial" w:hAnsi="Arial" w:cs="Arial"/>
          <w:b/>
          <w:bCs/>
          <w:i/>
          <w:lang w:val="es-BO"/>
        </w:rPr>
      </w:pPr>
      <w:r w:rsidRPr="00C963A3">
        <w:rPr>
          <w:rFonts w:ascii="Arial" w:hAnsi="Arial" w:cs="Arial"/>
          <w:b/>
          <w:u w:val="single"/>
          <w:lang w:val="es-BO"/>
        </w:rPr>
        <w:lastRenderedPageBreak/>
        <w:t>CLÁUSULA DÉCIMA CUARTA.- (ANTICIPO)</w:t>
      </w:r>
      <w:r w:rsidRPr="00C963A3">
        <w:rPr>
          <w:rFonts w:ascii="Arial" w:hAnsi="Arial" w:cs="Arial"/>
          <w:b/>
          <w:lang w:val="es-BO"/>
        </w:rPr>
        <w:t xml:space="preserve"> </w:t>
      </w:r>
      <w:r w:rsidRPr="00C963A3">
        <w:rPr>
          <w:rFonts w:ascii="Arial" w:hAnsi="Arial" w:cs="Arial"/>
          <w:b/>
          <w:i/>
          <w:u w:val="single"/>
          <w:lang w:val="es-ES_tradnl"/>
        </w:rPr>
        <w:t>(insertar si se ha previsto en las especificaciones técnicas)</w:t>
      </w:r>
    </w:p>
    <w:p w:rsidR="008E0AF6" w:rsidRPr="00C963A3" w:rsidRDefault="008E0AF6" w:rsidP="008E0AF6">
      <w:pPr>
        <w:pStyle w:val="CM2"/>
        <w:spacing w:before="120" w:after="120" w:line="240" w:lineRule="auto"/>
        <w:ind w:right="-7"/>
        <w:jc w:val="both"/>
        <w:rPr>
          <w:rFonts w:ascii="Arial" w:hAnsi="Arial" w:cs="Arial"/>
          <w:sz w:val="20"/>
          <w:szCs w:val="20"/>
          <w:lang w:val="es-BO"/>
        </w:rPr>
      </w:pPr>
      <w:r w:rsidRPr="00C963A3">
        <w:rPr>
          <w:rFonts w:ascii="Arial" w:hAnsi="Arial" w:cs="Arial"/>
          <w:sz w:val="20"/>
          <w:szCs w:val="20"/>
          <w:lang w:val="es-BO"/>
        </w:rPr>
        <w:t>L</w:t>
      </w:r>
      <w:r w:rsidRPr="00C963A3">
        <w:rPr>
          <w:rFonts w:ascii="Arial" w:hAnsi="Arial" w:cs="Arial"/>
          <w:sz w:val="20"/>
          <w:szCs w:val="20"/>
        </w:rPr>
        <w:t xml:space="preserve">a </w:t>
      </w:r>
      <w:r w:rsidRPr="00C963A3">
        <w:rPr>
          <w:rFonts w:ascii="Arial" w:hAnsi="Arial" w:cs="Arial"/>
          <w:b/>
          <w:sz w:val="20"/>
          <w:szCs w:val="20"/>
        </w:rPr>
        <w:t>ENTIDAD</w:t>
      </w:r>
      <w:r w:rsidRPr="00C963A3">
        <w:rPr>
          <w:rFonts w:ascii="Arial" w:hAnsi="Arial" w:cs="Arial"/>
          <w:sz w:val="20"/>
          <w:szCs w:val="20"/>
          <w:lang w:val="es-BO"/>
        </w:rPr>
        <w:t xml:space="preserve">, a solicitud del </w:t>
      </w:r>
      <w:r w:rsidRPr="00C963A3">
        <w:rPr>
          <w:rFonts w:ascii="Arial" w:hAnsi="Arial" w:cs="Arial"/>
          <w:b/>
          <w:sz w:val="20"/>
          <w:szCs w:val="20"/>
          <w:lang w:val="es-BO"/>
        </w:rPr>
        <w:t>CONTRATISTA</w:t>
      </w:r>
      <w:r w:rsidRPr="00C963A3">
        <w:rPr>
          <w:rFonts w:ascii="Arial" w:hAnsi="Arial" w:cs="Arial"/>
          <w:sz w:val="20"/>
          <w:szCs w:val="20"/>
          <w:lang w:val="es-BO"/>
        </w:rPr>
        <w:t xml:space="preserve"> otorgará un anticipo, el cual no deberá exceder del 20% (veinte por ciento) del monto total del Contrato y el cual deberá ser requerido previa la presentación de la </w:t>
      </w:r>
      <w:r w:rsidRPr="00C963A3">
        <w:rPr>
          <w:rFonts w:ascii="Arial" w:hAnsi="Arial" w:cs="Arial"/>
          <w:i/>
          <w:sz w:val="20"/>
          <w:szCs w:val="20"/>
          <w:lang w:val="es-BO"/>
        </w:rPr>
        <w:t>boleta bancaria/póliza</w:t>
      </w:r>
      <w:r w:rsidRPr="00C963A3">
        <w:rPr>
          <w:rFonts w:ascii="Arial" w:hAnsi="Arial" w:cs="Arial"/>
          <w:sz w:val="20"/>
          <w:szCs w:val="20"/>
          <w:lang w:val="es-BO"/>
        </w:rPr>
        <w:t xml:space="preserve"> de garantía de correcta inversión de anticipo por el 100% (cien por ciento) del monto a ser desembolsado</w:t>
      </w:r>
      <w:r w:rsidRPr="00C963A3">
        <w:rPr>
          <w:rFonts w:ascii="Arial" w:hAnsi="Arial" w:cs="Arial"/>
          <w:bCs/>
          <w:iCs/>
          <w:sz w:val="20"/>
          <w:szCs w:val="20"/>
        </w:rPr>
        <w:t xml:space="preserve">, </w:t>
      </w:r>
      <w:r w:rsidRPr="00C963A3">
        <w:rPr>
          <w:rFonts w:ascii="Arial" w:hAnsi="Arial" w:cs="Arial"/>
          <w:sz w:val="20"/>
          <w:szCs w:val="20"/>
          <w:lang w:val="es-BO"/>
        </w:rPr>
        <w:t xml:space="preserve">caso contrario se entenderá por anticipo no solicitado; dicho anticipo podrá ser desembolsado por </w:t>
      </w:r>
      <w:r w:rsidRPr="00C963A3">
        <w:rPr>
          <w:rFonts w:ascii="Arial" w:hAnsi="Arial" w:cs="Arial"/>
          <w:sz w:val="20"/>
          <w:szCs w:val="20"/>
        </w:rPr>
        <w:t xml:space="preserve">la </w:t>
      </w:r>
      <w:r w:rsidRPr="00C963A3">
        <w:rPr>
          <w:rFonts w:ascii="Arial" w:hAnsi="Arial" w:cs="Arial"/>
          <w:b/>
          <w:sz w:val="20"/>
          <w:szCs w:val="20"/>
        </w:rPr>
        <w:t>ENTIDAD</w:t>
      </w:r>
      <w:r w:rsidRPr="00C963A3">
        <w:rPr>
          <w:rFonts w:ascii="Arial" w:hAnsi="Arial" w:cs="Arial"/>
          <w:sz w:val="20"/>
          <w:szCs w:val="20"/>
          <w:lang w:val="es-BO"/>
        </w:rPr>
        <w:t xml:space="preserve"> en uno o más desembolsos.</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importe del anticipo será descontado en cada planilla periódica o certificado de pago y en un porcentaje proporcional al monto del anticipo, valor porcentual que podrá ser incrementado por el Fiscal de Obra durante la ejecución de la Obra previo conocimiento del </w:t>
      </w:r>
      <w:r w:rsidRPr="00C963A3">
        <w:rPr>
          <w:rFonts w:ascii="Arial" w:hAnsi="Arial" w:cs="Arial"/>
          <w:b/>
          <w:lang w:val="es-BO"/>
        </w:rPr>
        <w:t>CONTRATISTA</w:t>
      </w:r>
      <w:r w:rsidRPr="00C963A3">
        <w:rPr>
          <w:rFonts w:ascii="Arial" w:hAnsi="Arial" w:cs="Arial"/>
          <w:lang w:val="es-BO"/>
        </w:rPr>
        <w:t xml:space="preserve"> a través del libro de órdenes y/o cronograma de desembolsos aprobado, hasta cubrir el monto total del anticipo. Asimismo, la garantía de correcta inversión de anticipo deberá mantenerse en vigencia hasta que se efectivice el pago de la planilla periódica o certificado de pago que refleje que ha sido descontado en su totalidad.</w:t>
      </w:r>
    </w:p>
    <w:p w:rsidR="008E0AF6" w:rsidRPr="00C963A3" w:rsidRDefault="008E0AF6" w:rsidP="008E0AF6">
      <w:pPr>
        <w:spacing w:after="120"/>
        <w:jc w:val="both"/>
        <w:rPr>
          <w:rFonts w:ascii="Arial" w:hAnsi="Arial" w:cs="Arial"/>
          <w:b/>
          <w:bCs/>
          <w:lang w:val="es-BO"/>
        </w:rPr>
      </w:pPr>
      <w:r w:rsidRPr="00C963A3">
        <w:rPr>
          <w:rFonts w:ascii="Arial" w:hAnsi="Arial" w:cs="Arial"/>
          <w:lang w:val="es-BO"/>
        </w:rPr>
        <w:t xml:space="preserve">El importe de la garantía podrá ser cobrado por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en caso de que el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rPr>
        <w:t>a)</w:t>
      </w:r>
      <w:r w:rsidRPr="00C963A3">
        <w:rPr>
          <w:rFonts w:ascii="Arial" w:hAnsi="Arial" w:cs="Arial"/>
        </w:rPr>
        <w:t xml:space="preserve"> No pudiese justificar la correcta inversión del anticipo otorgado antes de haberse deducido la totalidad del mismo en los tiempos y porcentajes convenidos entre las Partes.</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b)</w:t>
      </w:r>
      <w:r w:rsidRPr="00C963A3">
        <w:rPr>
          <w:rFonts w:ascii="Arial" w:hAnsi="Arial" w:cs="Arial"/>
          <w:lang w:val="es-BO"/>
        </w:rPr>
        <w:t xml:space="preserve"> No haya iniciado la Obra de conformidad a lo determinado en el cronograma de la Obra. </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c)</w:t>
      </w:r>
      <w:r w:rsidRPr="00C963A3">
        <w:rPr>
          <w:rFonts w:ascii="Arial" w:hAnsi="Arial" w:cs="Arial"/>
          <w:lang w:val="es-BO"/>
        </w:rPr>
        <w:t xml:space="preserve"> No cuente con el personal y equipos necesarios para la realización de la Obra estipulada en el Contrato, una vez iniciado éste.</w:t>
      </w:r>
    </w:p>
    <w:p w:rsidR="008E0AF6" w:rsidRPr="00C963A3" w:rsidRDefault="008E0AF6" w:rsidP="008E0AF6">
      <w:pPr>
        <w:spacing w:after="120"/>
        <w:ind w:left="1134" w:hanging="272"/>
        <w:jc w:val="both"/>
        <w:rPr>
          <w:rFonts w:ascii="Arial" w:hAnsi="Arial" w:cs="Arial"/>
          <w:lang w:val="es-BO"/>
        </w:rPr>
      </w:pPr>
      <w:r w:rsidRPr="00C963A3">
        <w:rPr>
          <w:rFonts w:ascii="Arial" w:hAnsi="Arial" w:cs="Arial"/>
          <w:b/>
          <w:lang w:val="es-BO"/>
        </w:rPr>
        <w:t>d)</w:t>
      </w:r>
      <w:r w:rsidRPr="00C963A3">
        <w:rPr>
          <w:rFonts w:ascii="Arial" w:hAnsi="Arial" w:cs="Arial"/>
          <w:lang w:val="es-BO"/>
        </w:rPr>
        <w:t xml:space="preserve"> No realice o niegue la renovación de la boleta de garantía de correcta inversión de anticipo.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El valor de la garantía de correcta inversión de anticipo se ajustará periódicamente y podrá ser sustituida periódicamente por otra garantía, cuyo valor deberá ser la diferencia entre el monto otorgado y el monto ejecutado. Las garantías substitutivas deberán mantener su vigencia en forma continua y hasta la amortización total del anticipo.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Cs/>
          <w:lang w:val="es-BO"/>
        </w:rPr>
        <w:t xml:space="preserve">Supervisor y el Fiscal de Obra </w:t>
      </w:r>
      <w:r w:rsidRPr="00C963A3">
        <w:rPr>
          <w:rFonts w:ascii="Arial" w:hAnsi="Arial" w:cs="Arial"/>
          <w:lang w:val="es-BO"/>
        </w:rPr>
        <w:t xml:space="preserve">llevarán el control directo de la vigencia y validez de esta garantía, en cuanto al monto y plazo, a efectos de requerir su ampliación al </w:t>
      </w:r>
      <w:r w:rsidRPr="00C963A3">
        <w:rPr>
          <w:rFonts w:ascii="Arial" w:hAnsi="Arial" w:cs="Arial"/>
          <w:b/>
          <w:bCs/>
          <w:lang w:val="es-BO"/>
        </w:rPr>
        <w:t>CONTRATISTA</w:t>
      </w:r>
      <w:r w:rsidRPr="00C963A3">
        <w:rPr>
          <w:rFonts w:ascii="Arial" w:hAnsi="Arial" w:cs="Arial"/>
          <w:lang w:val="es-BO"/>
        </w:rPr>
        <w:t xml:space="preserve">, o solicitar a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su ejecución.</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 xml:space="preserve">CLÁUSULA DÉCIMA QUINTA.- (GARANTÍA DE BUENA EJECUCIÓN DE OBRA) </w:t>
      </w:r>
      <w:r w:rsidRPr="00C963A3">
        <w:rPr>
          <w:rFonts w:ascii="Arial" w:hAnsi="Arial" w:cs="Arial"/>
          <w:b/>
          <w:i/>
          <w:u w:val="single"/>
          <w:lang w:val="es-ES_tradnl"/>
        </w:rPr>
        <w:t>(insertar si se ha previsto en las especificaciones técnicas)</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w:t>
      </w:r>
      <w:r w:rsidRPr="00C963A3">
        <w:rPr>
          <w:rFonts w:ascii="Arial" w:hAnsi="Arial" w:cs="Arial"/>
          <w:b/>
          <w:bCs/>
          <w:lang w:val="es-BO"/>
        </w:rPr>
        <w:t>CONTRATISTA</w:t>
      </w:r>
      <w:r w:rsidRPr="00C963A3">
        <w:rPr>
          <w:rFonts w:ascii="Arial" w:hAnsi="Arial" w:cs="Arial"/>
          <w:bCs/>
          <w:lang w:val="es-BO"/>
        </w:rPr>
        <w:t xml:space="preserve"> deberá entregar al Comité de Recepción una garantía de buena ejecución de Obra, equivalente al dos por ciento (2%) del valor total del Contrato, con vigencia de veinticuatro (24) meses computable desde el día siguiente a la recepción definitiva de la Obra.</w:t>
      </w:r>
    </w:p>
    <w:p w:rsidR="008E0AF6" w:rsidRPr="00C963A3" w:rsidRDefault="008E0AF6" w:rsidP="008E0AF6">
      <w:pPr>
        <w:spacing w:after="120"/>
        <w:jc w:val="both"/>
        <w:rPr>
          <w:rFonts w:ascii="Arial" w:hAnsi="Arial" w:cs="Arial"/>
          <w:bCs/>
          <w:lang w:val="es-BO"/>
        </w:rPr>
      </w:pPr>
      <w:r w:rsidRPr="00C963A3">
        <w:rPr>
          <w:rFonts w:ascii="Arial" w:hAnsi="Arial" w:cs="Arial"/>
          <w:bCs/>
          <w:lang w:val="es-BO"/>
        </w:rPr>
        <w:t xml:space="preserve">El importe de dicha garantía en caso de detectarse una incorrecta ejecución o falla de la Obra posterior a la recepción definitiva, sin considerar el desgaste por el uso de la misma y que no haya sido subsanada conforme al requerimiento y plazo escrito de la </w:t>
      </w:r>
      <w:r w:rsidRPr="00C963A3">
        <w:rPr>
          <w:rFonts w:ascii="Arial" w:hAnsi="Arial" w:cs="Arial"/>
          <w:b/>
          <w:bCs/>
          <w:lang w:val="es-BO"/>
        </w:rPr>
        <w:t>ENTIDAD</w:t>
      </w:r>
      <w:r w:rsidRPr="00C963A3">
        <w:rPr>
          <w:rFonts w:ascii="Arial" w:hAnsi="Arial" w:cs="Arial"/>
          <w:bCs/>
          <w:lang w:val="es-BO"/>
        </w:rPr>
        <w:t xml:space="preserve">, será ejecutada a favor de la </w:t>
      </w:r>
      <w:r w:rsidRPr="00C963A3">
        <w:rPr>
          <w:rFonts w:ascii="Arial" w:hAnsi="Arial" w:cs="Arial"/>
          <w:b/>
          <w:bCs/>
          <w:lang w:val="es-BO"/>
        </w:rPr>
        <w:t>ENTIDAD</w:t>
      </w:r>
      <w:r w:rsidRPr="00C963A3">
        <w:rPr>
          <w:rFonts w:ascii="Arial" w:hAnsi="Arial" w:cs="Arial"/>
          <w:bCs/>
          <w:lang w:val="es-BO"/>
        </w:rPr>
        <w:t xml:space="preserve"> sin necesidad de ningún trámite o acción judicial, a su solo requerimiento. E</w:t>
      </w:r>
      <w:r w:rsidRPr="00C963A3">
        <w:rPr>
          <w:rFonts w:ascii="Arial" w:hAnsi="Arial" w:cs="Arial"/>
          <w:bCs/>
        </w:rPr>
        <w:t xml:space="preserve">n consecuencia el </w:t>
      </w:r>
      <w:r w:rsidRPr="00C963A3">
        <w:rPr>
          <w:rFonts w:ascii="Arial" w:hAnsi="Arial" w:cs="Arial"/>
          <w:b/>
          <w:bCs/>
        </w:rPr>
        <w:t>CONTRATISTA</w:t>
      </w:r>
      <w:r w:rsidRPr="00C963A3">
        <w:rPr>
          <w:rFonts w:ascii="Arial" w:hAnsi="Arial" w:cs="Arial"/>
          <w:bCs/>
        </w:rPr>
        <w:t xml:space="preserve"> puede ser responsable del lucro cesante y/o daño emergente que pueda ocasionar, esta responsabilidad deberá determinarse a través de los informes técnicos emitidos en la </w:t>
      </w:r>
      <w:r w:rsidRPr="00C963A3">
        <w:rPr>
          <w:rFonts w:ascii="Arial" w:hAnsi="Arial" w:cs="Arial"/>
          <w:b/>
          <w:bCs/>
        </w:rPr>
        <w:t xml:space="preserve">ENTIDAD </w:t>
      </w:r>
      <w:r w:rsidRPr="00C963A3">
        <w:rPr>
          <w:rFonts w:ascii="Arial" w:hAnsi="Arial" w:cs="Arial"/>
          <w:bCs/>
        </w:rPr>
        <w:t>y</w:t>
      </w:r>
      <w:r w:rsidRPr="00C963A3">
        <w:rPr>
          <w:rFonts w:ascii="Arial" w:hAnsi="Arial" w:cs="Arial"/>
          <w:b/>
          <w:bCs/>
        </w:rPr>
        <w:t xml:space="preserve"> </w:t>
      </w:r>
      <w:r w:rsidRPr="00C963A3">
        <w:rPr>
          <w:rFonts w:ascii="Arial" w:hAnsi="Arial" w:cs="Arial"/>
          <w:bCs/>
        </w:rPr>
        <w:t>el procedimiento establecido al efecto.</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bCs/>
          <w:lang w:val="es-BO"/>
        </w:rPr>
        <w:t xml:space="preserve"> </w:t>
      </w:r>
      <w:r w:rsidRPr="00C963A3">
        <w:rPr>
          <w:rFonts w:ascii="Arial" w:hAnsi="Arial" w:cs="Arial"/>
          <w:lang w:val="es-BO"/>
        </w:rPr>
        <w:t>llevará el control directo de la vigencia de la garantía bajo su responsabilidad,</w:t>
      </w:r>
      <w:r w:rsidRPr="00C963A3">
        <w:rPr>
          <w:rFonts w:ascii="Arial" w:hAnsi="Arial" w:cs="Arial"/>
          <w:bCs/>
          <w:lang w:val="es-BO"/>
        </w:rPr>
        <w:t xml:space="preserve"> a fines de su renovación y/o ejecución; si al término del periodo de vigencia de la garantía de buena ejecución de la Obra, la </w:t>
      </w:r>
      <w:r w:rsidRPr="00C963A3">
        <w:rPr>
          <w:rFonts w:ascii="Arial" w:hAnsi="Arial" w:cs="Arial"/>
          <w:b/>
          <w:bCs/>
          <w:lang w:val="es-BO"/>
        </w:rPr>
        <w:t xml:space="preserve">ENTIDAD </w:t>
      </w:r>
      <w:r w:rsidRPr="00C963A3">
        <w:rPr>
          <w:rFonts w:ascii="Arial" w:hAnsi="Arial" w:cs="Arial"/>
          <w:bCs/>
          <w:lang w:val="es-BO"/>
        </w:rPr>
        <w:t xml:space="preserve">otorga su conformidad a la correcta ejecución de la Obra mediante informe final de conformidad, dicha garantía será devuelta al </w:t>
      </w:r>
      <w:r w:rsidRPr="00C963A3">
        <w:rPr>
          <w:rFonts w:ascii="Arial" w:hAnsi="Arial" w:cs="Arial"/>
          <w:b/>
          <w:bCs/>
          <w:lang w:val="es-BO"/>
        </w:rPr>
        <w:t>CONTRATISTA</w:t>
      </w:r>
      <w:r w:rsidRPr="00C963A3">
        <w:rPr>
          <w:rFonts w:ascii="Arial" w:hAnsi="Arial" w:cs="Arial"/>
          <w:bCs/>
          <w:lang w:val="es-BO"/>
        </w:rPr>
        <w:t>.</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7904" behindDoc="1" locked="0" layoutInCell="0" allowOverlap="1">
            <wp:simplePos x="0" y="0"/>
            <wp:positionH relativeFrom="margin">
              <wp:align>center</wp:align>
            </wp:positionH>
            <wp:positionV relativeFrom="margin">
              <wp:align>center</wp:align>
            </wp:positionV>
            <wp:extent cx="6143625" cy="4167505"/>
            <wp:effectExtent l="0" t="0" r="9525" b="4445"/>
            <wp:wrapNone/>
            <wp:docPr id="69" name="Imagen 6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DÉCIMA SEXTA.- (CLÁUSULA DE SEGUROS) </w:t>
      </w:r>
      <w:r w:rsidRPr="00C963A3">
        <w:rPr>
          <w:rFonts w:ascii="Arial" w:hAnsi="Arial" w:cs="Arial"/>
          <w:b/>
          <w:i/>
          <w:u w:val="single"/>
          <w:lang w:val="es-ES_tradnl"/>
        </w:rPr>
        <w:t>(de acuerdo a la validación de la Unidad de Seguros)</w:t>
      </w:r>
    </w:p>
    <w:p w:rsidR="008E0AF6" w:rsidRPr="00C963A3" w:rsidRDefault="008E0AF6" w:rsidP="008E0AF6">
      <w:pPr>
        <w:spacing w:before="120" w:after="120"/>
        <w:jc w:val="both"/>
        <w:rPr>
          <w:rFonts w:ascii="Arial" w:hAnsi="Arial" w:cs="Arial"/>
        </w:rPr>
      </w:pPr>
      <w:r w:rsidRPr="00C963A3">
        <w:rPr>
          <w:noProof/>
          <w:lang w:val="es-BO" w:eastAsia="es-BO"/>
        </w:rPr>
        <w:lastRenderedPageBreak/>
        <w:drawing>
          <wp:anchor distT="0" distB="0" distL="114300" distR="114300" simplePos="0" relativeHeight="251692544" behindDoc="1" locked="0" layoutInCell="0" allowOverlap="1">
            <wp:simplePos x="0" y="0"/>
            <wp:positionH relativeFrom="margin">
              <wp:align>center</wp:align>
            </wp:positionH>
            <wp:positionV relativeFrom="margin">
              <wp:align>center</wp:align>
            </wp:positionV>
            <wp:extent cx="6143625" cy="4167505"/>
            <wp:effectExtent l="0" t="0" r="9525" b="4445"/>
            <wp:wrapNone/>
            <wp:docPr id="68" name="Imagen 6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El </w:t>
      </w:r>
      <w:r w:rsidRPr="00C963A3">
        <w:rPr>
          <w:rFonts w:ascii="Arial" w:hAnsi="Arial" w:cs="Arial"/>
          <w:b/>
        </w:rPr>
        <w:t>CONTRATISTA</w:t>
      </w:r>
      <w:r w:rsidRPr="00C963A3">
        <w:rPr>
          <w:rFonts w:ascii="Arial" w:hAnsi="Arial" w:cs="Arial"/>
        </w:rPr>
        <w:t>, deberá presentar y mantener vigente de forma ininterrumpida durante todo el periodo del Contrato hasta la aprobación de la planilla o certificado de liquidación final por parte del Fiscal de Obra, las pólizas de seguro especificadas a continuación:</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16.1  Póliza de seguro todo riesgo de construcción.</w:t>
      </w:r>
    </w:p>
    <w:p w:rsidR="008E0AF6" w:rsidRPr="00C963A3" w:rsidRDefault="008E0AF6" w:rsidP="008E0AF6">
      <w:pPr>
        <w:spacing w:after="120"/>
        <w:jc w:val="both"/>
        <w:rPr>
          <w:rFonts w:ascii="Arial" w:hAnsi="Arial" w:cs="Arial"/>
        </w:rPr>
      </w:pPr>
      <w:r w:rsidRPr="00C963A3">
        <w:rPr>
          <w:rFonts w:ascii="Arial" w:hAnsi="Arial" w:cs="Arial"/>
        </w:rPr>
        <w:t xml:space="preserve">Durante la ejecución de la Obra, el </w:t>
      </w:r>
      <w:r w:rsidRPr="00C963A3">
        <w:rPr>
          <w:rFonts w:ascii="Arial" w:hAnsi="Arial" w:cs="Arial"/>
          <w:b/>
        </w:rPr>
        <w:t>CONTRATISTA</w:t>
      </w:r>
      <w:r w:rsidRPr="00C963A3">
        <w:rPr>
          <w:rFonts w:ascii="Arial" w:hAnsi="Arial" w:cs="Arial"/>
        </w:rPr>
        <w:t xml:space="preserve"> deberá mantener por su cuenta y cargo una póliza de seguro, para asegurar contra todo riesgo, las obras en ejecución, materiales, materiales equipos y maquinaria de construcción. El valor asegurado de la construcción, deberá ser equivalente al valor del Contrato. Debe incluir las coberturas de: daños materiales a los bienes asegurados por cualquier causa. Daños causados directamente por terremoto, temblor, maremoto y erupción volcánica. Daños causados directamente por ciclón, huracán tempestad, lluvia, vientos, inundación, desbordamiento y alza de nivel de aguas, </w:t>
      </w:r>
      <w:proofErr w:type="spellStart"/>
      <w:r w:rsidRPr="00C963A3">
        <w:rPr>
          <w:rFonts w:ascii="Arial" w:hAnsi="Arial" w:cs="Arial"/>
        </w:rPr>
        <w:t>enfangamiento</w:t>
      </w:r>
      <w:proofErr w:type="spellEnd"/>
      <w:r w:rsidRPr="00C963A3">
        <w:rPr>
          <w:rFonts w:ascii="Arial" w:hAnsi="Arial" w:cs="Arial"/>
        </w:rPr>
        <w:t xml:space="preserve">, hundimiento o deslizamiento del terreno, derrumbes y desprendimiento de tierra o de rocas. Daños causados directamente por el </w:t>
      </w:r>
      <w:r w:rsidRPr="00C963A3">
        <w:rPr>
          <w:rFonts w:ascii="Arial" w:hAnsi="Arial" w:cs="Arial"/>
          <w:b/>
        </w:rPr>
        <w:t>CONTRATISTA</w:t>
      </w:r>
      <w:r w:rsidRPr="00C963A3">
        <w:rPr>
          <w:rFonts w:ascii="Arial" w:hAnsi="Arial" w:cs="Arial"/>
        </w:rPr>
        <w:t xml:space="preserve"> en el curso de la ejecución de las operaciones llevadas a cabo con el propósito de dar cumplimiento a sus obligaciones derivadas del Contrato de construcción. Remoción de escombros, errores de diseño, gastos adicionales por horas extras, trabajo nocturno, trabajo en días festivos, flete expreso, gastos de aceleración de siniestros, equipos y maquinas del </w:t>
      </w:r>
      <w:r w:rsidRPr="00C963A3">
        <w:rPr>
          <w:rFonts w:ascii="Arial" w:hAnsi="Arial" w:cs="Arial"/>
          <w:b/>
        </w:rPr>
        <w:t>CONTRATISTA</w:t>
      </w:r>
      <w:r w:rsidRPr="00C963A3">
        <w:rPr>
          <w:rFonts w:ascii="Arial" w:hAnsi="Arial" w:cs="Arial"/>
        </w:rPr>
        <w:t xml:space="preserve"> y otras coberturas que vea necesarias del </w:t>
      </w:r>
      <w:r w:rsidRPr="00C963A3">
        <w:rPr>
          <w:rFonts w:ascii="Arial" w:hAnsi="Arial" w:cs="Arial"/>
          <w:b/>
        </w:rPr>
        <w:t>CONTRATISTA</w:t>
      </w:r>
      <w:r w:rsidRPr="00C963A3">
        <w:rPr>
          <w:rFonts w:ascii="Arial" w:hAnsi="Arial" w:cs="Arial"/>
        </w:rPr>
        <w:t>.</w:t>
      </w:r>
    </w:p>
    <w:p w:rsidR="008E0AF6" w:rsidRPr="00C963A3" w:rsidRDefault="008E0AF6" w:rsidP="008E0AF6">
      <w:pPr>
        <w:spacing w:after="120"/>
        <w:jc w:val="both"/>
        <w:rPr>
          <w:rFonts w:ascii="Arial" w:hAnsi="Arial" w:cs="Arial"/>
        </w:rPr>
      </w:pPr>
      <w:r w:rsidRPr="00C963A3">
        <w:rPr>
          <w:rFonts w:ascii="Arial" w:hAnsi="Arial" w:cs="Arial"/>
        </w:rPr>
        <w:t xml:space="preserve">También debe incluir las coberturas de: responsabilidad civil extracontractual por daños materiales y lesiones personales, responsabilidad civil cruzadas, responsabilidad civil de contratistas y sub contratistas y la responsabilidad civil por los daños a propiedades existentes en la Obra o adyacentes a la misma hasta un valor de $us20.000.- dejando indemne a la </w:t>
      </w:r>
      <w:r w:rsidRPr="00C963A3">
        <w:rPr>
          <w:rFonts w:ascii="Arial" w:hAnsi="Arial" w:cs="Arial"/>
          <w:b/>
        </w:rPr>
        <w:t>ENTIDAD</w:t>
      </w:r>
      <w:r w:rsidRPr="00C963A3">
        <w:rPr>
          <w:rFonts w:ascii="Arial" w:hAnsi="Arial" w:cs="Arial"/>
        </w:rPr>
        <w:t xml:space="preserve"> por cualquier suceso.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16.2 Póliza de seguro de accidentes personales.</w:t>
      </w:r>
    </w:p>
    <w:p w:rsidR="008E0AF6" w:rsidRPr="00C963A3" w:rsidRDefault="008E0AF6" w:rsidP="008E0AF6">
      <w:pPr>
        <w:spacing w:after="120"/>
        <w:jc w:val="both"/>
        <w:rPr>
          <w:rFonts w:ascii="Arial" w:hAnsi="Arial" w:cs="Arial"/>
        </w:rPr>
      </w:pPr>
      <w:r w:rsidRPr="00C963A3">
        <w:rPr>
          <w:rFonts w:ascii="Arial" w:hAnsi="Arial" w:cs="Arial"/>
        </w:rPr>
        <w:t xml:space="preserve">Los trabajadores, funcionarios y empleados designados por el </w:t>
      </w:r>
      <w:r w:rsidRPr="00C963A3">
        <w:rPr>
          <w:rFonts w:ascii="Arial" w:hAnsi="Arial" w:cs="Arial"/>
          <w:b/>
        </w:rPr>
        <w:t xml:space="preserve">CONTRATISTA </w:t>
      </w:r>
      <w:r w:rsidRPr="00C963A3">
        <w:rPr>
          <w:rFonts w:ascii="Arial" w:hAnsi="Arial" w:cs="Arial"/>
        </w:rPr>
        <w:t>para la construcción de la Obra, deberán estar cubiertos bajo el seguro de accidentes personales (que cubre muerte, invalidez parcial permanente, invalidez total permanente y gastos médicos) por lesiones corporales sufridas como consecuencia directa e inmediata de los accidentes que ocurran en el desempeño de su trabajo o en su defecto podrán presentar el certificado de afiliación al seguro social obligatorio.</w:t>
      </w:r>
    </w:p>
    <w:p w:rsidR="008E0AF6" w:rsidRPr="00C963A3" w:rsidRDefault="008E0AF6" w:rsidP="008E0AF6">
      <w:pPr>
        <w:spacing w:after="120"/>
        <w:ind w:left="567" w:hanging="567"/>
        <w:jc w:val="both"/>
        <w:rPr>
          <w:rFonts w:ascii="Arial" w:hAnsi="Arial" w:cs="Arial"/>
          <w:b/>
        </w:rPr>
      </w:pPr>
      <w:r w:rsidRPr="00C963A3">
        <w:rPr>
          <w:rFonts w:ascii="Arial" w:hAnsi="Arial" w:cs="Arial"/>
          <w:b/>
        </w:rPr>
        <w:t>16.3 Condiciones adicionales.</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16.3.1</w:t>
      </w:r>
      <w:r w:rsidRPr="00C963A3">
        <w:rPr>
          <w:rFonts w:ascii="Arial" w:hAnsi="Arial" w:cs="Arial"/>
        </w:rPr>
        <w:t xml:space="preserve"> De suspenderse por cualquier razón la vigencia o cobertura de las pólizas nominadas precedentemente, o bien se presente la existencia de eventos no cubiertos por las mismas; el </w:t>
      </w:r>
      <w:r w:rsidRPr="00C963A3">
        <w:rPr>
          <w:rFonts w:ascii="Arial" w:hAnsi="Arial" w:cs="Arial"/>
          <w:b/>
        </w:rPr>
        <w:t>CONTRATISTA</w:t>
      </w:r>
      <w:r w:rsidRPr="00C963A3">
        <w:rPr>
          <w:rFonts w:ascii="Arial" w:hAnsi="Arial" w:cs="Arial"/>
        </w:rPr>
        <w:t xml:space="preserve"> se hace enteramente responsable frente a la </w:t>
      </w:r>
      <w:r w:rsidRPr="00C963A3">
        <w:rPr>
          <w:rFonts w:ascii="Arial" w:hAnsi="Arial" w:cs="Arial"/>
          <w:b/>
        </w:rPr>
        <w:t>ENTIDAD</w:t>
      </w:r>
      <w:r w:rsidRPr="00C963A3">
        <w:rPr>
          <w:rFonts w:ascii="Arial" w:hAnsi="Arial" w:cs="Arial"/>
        </w:rPr>
        <w:t xml:space="preserve"> y a terceros por todos los daños emergentes desde el inicio del proyecto hasta la fecha de culminación.</w:t>
      </w:r>
    </w:p>
    <w:p w:rsidR="008E0AF6" w:rsidRPr="00C963A3" w:rsidRDefault="008E0AF6" w:rsidP="008E0AF6">
      <w:pPr>
        <w:spacing w:after="120"/>
        <w:ind w:left="1134" w:hanging="708"/>
        <w:jc w:val="both"/>
        <w:rPr>
          <w:rFonts w:ascii="Arial" w:hAnsi="Arial" w:cs="Arial"/>
        </w:rPr>
      </w:pPr>
      <w:r w:rsidRPr="00C963A3">
        <w:rPr>
          <w:rFonts w:ascii="Arial" w:hAnsi="Arial" w:cs="Arial"/>
          <w:b/>
        </w:rPr>
        <w:t>16.3.2</w:t>
      </w:r>
      <w:r w:rsidRPr="00C963A3">
        <w:rPr>
          <w:rFonts w:ascii="Arial" w:hAnsi="Arial" w:cs="Arial"/>
        </w:rPr>
        <w:t xml:space="preserve">  El  </w:t>
      </w:r>
      <w:r w:rsidRPr="00C963A3">
        <w:rPr>
          <w:rFonts w:ascii="Arial" w:hAnsi="Arial" w:cs="Arial"/>
          <w:b/>
        </w:rPr>
        <w:t>CONTRATISTA</w:t>
      </w:r>
      <w:r w:rsidRPr="00C963A3">
        <w:rPr>
          <w:rFonts w:ascii="Arial" w:hAnsi="Arial" w:cs="Arial"/>
        </w:rPr>
        <w:t>,  como asegurado adicional en la póliza de todo riesgo de construcción.</w:t>
      </w:r>
    </w:p>
    <w:p w:rsidR="008E0AF6" w:rsidRPr="00C963A3" w:rsidRDefault="008E0AF6" w:rsidP="008E0AF6">
      <w:pPr>
        <w:spacing w:after="120"/>
        <w:jc w:val="both"/>
        <w:rPr>
          <w:rFonts w:ascii="Arial" w:hAnsi="Arial" w:cs="Arial"/>
          <w:b/>
          <w:i/>
          <w:lang w:val="es-BO"/>
        </w:rPr>
      </w:pPr>
      <w:r w:rsidRPr="00C963A3">
        <w:rPr>
          <w:rFonts w:ascii="Arial" w:hAnsi="Arial" w:cs="Arial"/>
          <w:b/>
          <w:u w:val="single"/>
          <w:lang w:val="es-BO"/>
        </w:rPr>
        <w:t>CLÁUSULA DÉCIMA SÉPTIMA.- (MOROSIDAD Y SUS PENALIDADES)</w:t>
      </w:r>
      <w:r w:rsidRPr="00C963A3">
        <w:rPr>
          <w:rFonts w:ascii="Arial" w:hAnsi="Arial" w:cs="Arial"/>
          <w:b/>
          <w:lang w:val="es-BO"/>
        </w:rPr>
        <w:t xml:space="preserve"> </w:t>
      </w:r>
      <w:r w:rsidRPr="00C963A3">
        <w:rPr>
          <w:rFonts w:ascii="Arial" w:hAnsi="Arial" w:cs="Arial"/>
          <w:b/>
          <w:i/>
          <w:u w:val="single"/>
          <w:lang w:val="es-ES_tradnl"/>
        </w:rPr>
        <w:t>(de acuerdo a las especificaciones técnicas)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Queda convenido entre las Partes, que una vez suscrito el presente Contrato, el cronograma de ejecución de Obra propuesto será ajustado de conformidad a lo establecido en la cláusula (Vigencia, plazo de ejecución de la Obra y orden de proceder) del presente Contrato. En caso que el </w:t>
      </w:r>
      <w:r w:rsidRPr="00C963A3">
        <w:rPr>
          <w:rFonts w:ascii="Arial" w:hAnsi="Arial" w:cs="Arial"/>
          <w:b/>
          <w:lang w:val="es-BO"/>
        </w:rPr>
        <w:t>CONTRATISTA</w:t>
      </w:r>
      <w:r w:rsidRPr="00C963A3">
        <w:rPr>
          <w:rFonts w:ascii="Arial" w:hAnsi="Arial" w:cs="Arial"/>
          <w:lang w:val="es-BO"/>
        </w:rPr>
        <w:t xml:space="preserve"> no cumpla con la presentación de este cronograma actualizado en el plazo determinado, el Supervisor y el Fiscal de Obra en un plazo de cinco (5) días hábiles actualizarán el cronograma de ejecución de la Obra con base en la propuesta adjudicada y remitirán el mismo al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Una vez actualizado y aprobado el cronograma de ejecución de Obra por las Partes se constituye en un documento fundamental del presente Contrato a los fines del control mensual del avance de la Obra, así como del plazo total y cuando corresponda la aplicación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 obliga a cumplir con el cronograma de ejecución de Obra, el plazo total de entrega de la Obra y todas sus obligaciones contractuales hasta la emisión del certificado de liquidación final, establecido en el presente Contrato, caso contrario el </w:t>
      </w:r>
      <w:r w:rsidRPr="00C963A3">
        <w:rPr>
          <w:rFonts w:ascii="Arial" w:hAnsi="Arial" w:cs="Arial"/>
          <w:b/>
          <w:lang w:val="es-BO"/>
        </w:rPr>
        <w:t>CONTRATISTA</w:t>
      </w:r>
      <w:r w:rsidRPr="00C963A3">
        <w:rPr>
          <w:rFonts w:ascii="Arial" w:hAnsi="Arial" w:cs="Arial"/>
          <w:lang w:val="es-BO"/>
        </w:rPr>
        <w:t xml:space="preserve"> será multado con el ___________________ del monto total del Contrato por día de retraso.  </w:t>
      </w:r>
    </w:p>
    <w:p w:rsidR="008E0AF6" w:rsidRPr="00C963A3" w:rsidRDefault="008E0AF6" w:rsidP="008E0AF6">
      <w:pPr>
        <w:spacing w:after="120"/>
        <w:jc w:val="both"/>
        <w:rPr>
          <w:rFonts w:ascii="Arial" w:hAnsi="Arial" w:cs="Arial"/>
        </w:rPr>
      </w:pPr>
      <w:r w:rsidRPr="00C963A3">
        <w:rPr>
          <w:rFonts w:ascii="Arial" w:hAnsi="Arial" w:cs="Arial"/>
        </w:rPr>
        <w:lastRenderedPageBreak/>
        <w:t xml:space="preserve">La </w:t>
      </w:r>
      <w:r w:rsidRPr="00C963A3">
        <w:rPr>
          <w:rFonts w:ascii="Arial" w:hAnsi="Arial" w:cs="Arial"/>
          <w:b/>
        </w:rPr>
        <w:t>ENTIDAD</w:t>
      </w:r>
      <w:r w:rsidRPr="00C963A3">
        <w:rPr>
          <w:rFonts w:ascii="Arial" w:hAnsi="Arial" w:cs="Arial"/>
        </w:rPr>
        <w:t xml:space="preserve"> podrá aplicar las multas señaladas en el presente Contrato al </w:t>
      </w:r>
      <w:r w:rsidRPr="00C963A3">
        <w:rPr>
          <w:rFonts w:ascii="Arial" w:hAnsi="Arial" w:cs="Arial"/>
          <w:b/>
        </w:rPr>
        <w:t>CONTRATISTA</w:t>
      </w:r>
      <w:r w:rsidRPr="00C963A3">
        <w:rPr>
          <w:rFonts w:ascii="Arial" w:hAnsi="Arial" w:cs="Arial"/>
        </w:rPr>
        <w:t xml:space="preserve">, previa notificación por escrito </w:t>
      </w:r>
      <w:r w:rsidRPr="00C963A3">
        <w:rPr>
          <w:rFonts w:ascii="Arial" w:hAnsi="Arial" w:cs="Arial"/>
          <w:lang w:val="es-BO"/>
        </w:rPr>
        <w:t xml:space="preserve">del </w:t>
      </w:r>
      <w:r w:rsidRPr="00C963A3">
        <w:rPr>
          <w:rFonts w:ascii="Arial" w:hAnsi="Arial" w:cs="Arial"/>
          <w:lang w:val="es-ES_tradnl"/>
        </w:rPr>
        <w:t xml:space="preserve">Supervisor, con base en el informe específico y documentado que formulará el mismo, </w:t>
      </w:r>
      <w:r w:rsidRPr="00C963A3">
        <w:rPr>
          <w:rFonts w:ascii="Arial" w:hAnsi="Arial" w:cs="Arial"/>
        </w:rPr>
        <w:t>bajo su directa responsabilidad</w:t>
      </w:r>
      <w:r w:rsidRPr="00C963A3">
        <w:rPr>
          <w:rFonts w:ascii="Arial" w:hAnsi="Arial" w:cs="Arial"/>
          <w:lang w:val="es-BO"/>
        </w:rPr>
        <w:t xml:space="preserve"> y serán cobradas mediante descuentos establecidos en las planillas periódicas o certificados de pago o del certificado de liquidación final.</w:t>
      </w:r>
    </w:p>
    <w:p w:rsidR="008E0AF6" w:rsidRPr="00C963A3" w:rsidRDefault="008E0AF6" w:rsidP="008E0AF6">
      <w:pPr>
        <w:spacing w:after="120"/>
        <w:jc w:val="both"/>
        <w:rPr>
          <w:rFonts w:ascii="Arial" w:hAnsi="Arial" w:cs="Arial"/>
          <w:lang w:val="es-ES_tradnl"/>
        </w:rPr>
      </w:pPr>
      <w:r w:rsidRPr="00C963A3">
        <w:rPr>
          <w:noProof/>
          <w:lang w:val="es-BO" w:eastAsia="es-BO"/>
        </w:rPr>
        <w:drawing>
          <wp:anchor distT="0" distB="0" distL="114300" distR="114300" simplePos="0" relativeHeight="251708928" behindDoc="1" locked="0" layoutInCell="0" allowOverlap="1">
            <wp:simplePos x="0" y="0"/>
            <wp:positionH relativeFrom="margin">
              <wp:align>center</wp:align>
            </wp:positionH>
            <wp:positionV relativeFrom="margin">
              <wp:align>center</wp:align>
            </wp:positionV>
            <wp:extent cx="6143625" cy="4167505"/>
            <wp:effectExtent l="0" t="0" r="9525" b="4445"/>
            <wp:wrapNone/>
            <wp:docPr id="67" name="Imagen 6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ES_tradnl"/>
        </w:rPr>
        <w:t xml:space="preserve">De establecer </w:t>
      </w:r>
      <w:r w:rsidRPr="00C963A3">
        <w:rPr>
          <w:rFonts w:ascii="Arial" w:hAnsi="Arial" w:cs="Arial"/>
          <w:lang w:val="es-BO"/>
        </w:rPr>
        <w:t xml:space="preserve">el Supervisor </w:t>
      </w:r>
      <w:r w:rsidRPr="00C963A3">
        <w:rPr>
          <w:rFonts w:ascii="Arial" w:hAnsi="Arial" w:cs="Arial"/>
          <w:lang w:val="es-ES_tradnl"/>
        </w:rPr>
        <w:t xml:space="preserve">que por la aplicación de multas por mora se ha llegado al límite del 10% (diez por ciento) del monto total del Contrato, la </w:t>
      </w:r>
      <w:r w:rsidRPr="00C963A3">
        <w:rPr>
          <w:rFonts w:ascii="Arial" w:hAnsi="Arial" w:cs="Arial"/>
          <w:b/>
          <w:lang w:val="es-ES_tradnl"/>
        </w:rPr>
        <w:t>ENTIDAD</w:t>
      </w:r>
      <w:r w:rsidRPr="00C963A3">
        <w:rPr>
          <w:rFonts w:ascii="Arial" w:hAnsi="Arial" w:cs="Arial"/>
          <w:lang w:val="es-ES_tradnl"/>
        </w:rPr>
        <w:t xml:space="preserve"> podrá iniciar el proceso de resolución del Contrato, conforme a lo estipulado en la cláusula (Terminación del Contrato) del presente Contrato.</w:t>
      </w:r>
    </w:p>
    <w:p w:rsidR="008E0AF6" w:rsidRPr="00C963A3" w:rsidRDefault="008E0AF6" w:rsidP="008E0AF6">
      <w:pPr>
        <w:autoSpaceDE w:val="0"/>
        <w:autoSpaceDN w:val="0"/>
        <w:adjustRightInd w:val="0"/>
        <w:spacing w:after="120"/>
        <w:jc w:val="both"/>
        <w:rPr>
          <w:rFonts w:ascii="Arial" w:hAnsi="Arial" w:cs="Arial"/>
          <w:lang w:val="es-BO"/>
        </w:rPr>
      </w:pPr>
      <w:r w:rsidRPr="00C963A3">
        <w:rPr>
          <w:rFonts w:ascii="Arial" w:hAnsi="Arial" w:cs="Arial"/>
          <w:lang w:val="es-BO"/>
        </w:rPr>
        <w:t>De establecer el Supervisor que la multa acumulada por mora es del 20% (veinte por ciento) del monto total del Contrato, comunicará oficialmente esta situación a</w:t>
      </w:r>
      <w:r w:rsidRPr="00C963A3">
        <w:rPr>
          <w:rFonts w:ascii="Arial" w:hAnsi="Arial" w:cs="Arial"/>
        </w:rPr>
        <w:t>l Fiscal de Obra</w:t>
      </w:r>
      <w:r w:rsidRPr="00C963A3">
        <w:rPr>
          <w:rFonts w:ascii="Arial" w:hAnsi="Arial" w:cs="Arial"/>
          <w:lang w:val="es-BO"/>
        </w:rPr>
        <w:t xml:space="preserve"> a efectos del procesamiento de la resolución del Contrato por parte de la </w:t>
      </w:r>
      <w:r w:rsidRPr="00C963A3">
        <w:rPr>
          <w:rFonts w:ascii="Arial" w:hAnsi="Arial" w:cs="Arial"/>
          <w:b/>
          <w:lang w:val="es-BO"/>
        </w:rPr>
        <w:t>ENTIDAD</w:t>
      </w:r>
      <w:r w:rsidRPr="00C963A3">
        <w:rPr>
          <w:rFonts w:ascii="Arial" w:hAnsi="Arial" w:cs="Arial"/>
          <w:lang w:val="es-BO"/>
        </w:rPr>
        <w:t xml:space="preserve">, conforme a lo estipulado en el presente Contrato. </w:t>
      </w:r>
    </w:p>
    <w:p w:rsidR="008E0AF6" w:rsidRPr="00C963A3" w:rsidRDefault="008E0AF6" w:rsidP="008E0AF6">
      <w:pPr>
        <w:autoSpaceDE w:val="0"/>
        <w:autoSpaceDN w:val="0"/>
        <w:adjustRightInd w:val="0"/>
        <w:spacing w:after="120"/>
        <w:jc w:val="both"/>
        <w:rPr>
          <w:rFonts w:eastAsia="Calibri" w:cs="Verdana"/>
          <w:color w:val="000000"/>
          <w:lang w:val="es-BO" w:eastAsia="es-BO"/>
        </w:rPr>
      </w:pPr>
      <w:r w:rsidRPr="00C963A3">
        <w:rPr>
          <w:rFonts w:eastAsia="Calibri" w:cs="Verdana"/>
          <w:b/>
          <w:bCs/>
          <w:i/>
          <w:iCs/>
          <w:color w:val="000000"/>
          <w:highlight w:val="yellow"/>
          <w:lang w:val="es-BO" w:eastAsia="es-BO"/>
        </w:rPr>
        <w:t>(</w:t>
      </w:r>
      <w:r w:rsidRPr="00C963A3">
        <w:rPr>
          <w:rFonts w:ascii="Arial" w:hAnsi="Arial" w:cs="Arial"/>
          <w:b/>
          <w:bCs/>
          <w:i/>
          <w:iCs/>
          <w:highlight w:val="yellow"/>
          <w:lang w:val="es-BO"/>
        </w:rPr>
        <w:t>Insertar el siguiente texto únicamente cuando el proponente adjudicado haya sido beneficiado con el margen de preferencia</w:t>
      </w:r>
      <w:r w:rsidRPr="00C963A3">
        <w:rPr>
          <w:rFonts w:eastAsia="Calibri" w:cs="Verdana"/>
          <w:b/>
          <w:bCs/>
          <w:i/>
          <w:iCs/>
          <w:color w:val="000000"/>
          <w:highlight w:val="yellow"/>
          <w:lang w:val="es-BO" w:eastAsia="es-BO"/>
        </w:rPr>
        <w:t>).</w:t>
      </w:r>
      <w:r w:rsidRPr="00C963A3">
        <w:rPr>
          <w:rFonts w:eastAsia="Calibri" w:cs="Verdana"/>
          <w:b/>
          <w:bCs/>
          <w:i/>
          <w:iCs/>
          <w:color w:val="000000"/>
          <w:lang w:val="es-BO" w:eastAsia="es-BO"/>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lang w:val="es-ES_tradnl"/>
        </w:rPr>
        <w:t>Sin perjuicio de las multas señaladas precedentemente, en caso de advertirse incumplimiento a lo establecido en el formulario (</w:t>
      </w:r>
      <w:r w:rsidRPr="00C963A3">
        <w:rPr>
          <w:rFonts w:ascii="Arial" w:hAnsi="Arial" w:cs="Arial"/>
          <w:lang w:val="es-BO"/>
        </w:rPr>
        <w:t>Formulario de empleos adicionales generados)</w:t>
      </w:r>
      <w:r w:rsidRPr="00C963A3">
        <w:rPr>
          <w:rFonts w:ascii="Arial" w:hAnsi="Arial" w:cs="Arial"/>
          <w:lang w:val="es-ES_tradnl"/>
        </w:rPr>
        <w:t>, se aplicará una multa (</w:t>
      </w:r>
      <w:r w:rsidRPr="00C963A3">
        <w:rPr>
          <w:rFonts w:ascii="Cambria Math" w:hAnsi="Cambria Math" w:cs="Cambria Math"/>
          <w:lang w:val="es-ES_tradnl"/>
        </w:rPr>
        <w:t>𝑀𝑔𝑒</w:t>
      </w:r>
      <w:r w:rsidRPr="00C963A3">
        <w:rPr>
          <w:rFonts w:ascii="Arial" w:hAnsi="Arial" w:cs="Arial"/>
          <w:lang w:val="es-ES_tradnl"/>
        </w:rPr>
        <w:t xml:space="preserve">) de acuerdo a lo siguiente: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a) Cuando el contrato termine por cumplimiento del mismo:</w:t>
      </w:r>
      <w:r w:rsidRPr="00C963A3">
        <w:rPr>
          <w:rFonts w:ascii="Arial" w:hAnsi="Arial" w:cs="Arial"/>
          <w:lang w:val="es-ES_tradnl"/>
        </w:rPr>
        <w:t xml:space="preserve"> Al doble de la diferencia entre el monto total por generación adicional de empleo (MTGE=Σ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𝑘𝑖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inciso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Arial" w:hAnsi="Arial" w:cs="Arial"/>
          <w:lang w:val="es-ES_tradnl"/>
        </w:rPr>
      </w:pPr>
      <w:r w:rsidRPr="00C963A3">
        <w:rPr>
          <w:rFonts w:ascii="Cambria Math" w:hAnsi="Cambria Math" w:cs="Cambria Math"/>
          <w:lang w:val="es-ES_tradnl"/>
        </w:rPr>
        <w:t>𝑀𝑔𝑒</w:t>
      </w:r>
      <w:proofErr w:type="gramStart"/>
      <w:r w:rsidRPr="00C963A3">
        <w:rPr>
          <w:rFonts w:ascii="Arial" w:hAnsi="Arial" w:cs="Arial"/>
          <w:lang w:val="es-ES_tradnl"/>
        </w:rPr>
        <w:t>=(</w:t>
      </w:r>
      <w:proofErr w:type="gramEnd"/>
      <w:r w:rsidRPr="00C963A3">
        <w:rPr>
          <w:rFonts w:ascii="Cambria Math" w:hAnsi="Cambria Math" w:cs="Cambria Math"/>
          <w:lang w:val="es-ES_tradnl"/>
        </w:rPr>
        <w:t>𝑀𝑇𝐺𝐸</w:t>
      </w:r>
      <w:r w:rsidRPr="00C963A3">
        <w:rPr>
          <w:rFonts w:ascii="Arial" w:hAnsi="Arial" w:cs="Arial"/>
          <w:lang w:val="es-ES_tradnl"/>
        </w:rPr>
        <w:t>−</w:t>
      </w: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w:t>
      </w:r>
      <w:r w:rsidRPr="00C963A3">
        <w:rPr>
          <w:rFonts w:ascii="Arial" w:hAnsi="Arial" w:cs="Arial"/>
          <w:lang w:val="es-ES_tradnl"/>
        </w:rPr>
        <w:t>2</w:t>
      </w:r>
    </w:p>
    <w:p w:rsidR="008E0AF6" w:rsidRPr="00C963A3" w:rsidRDefault="008E0AF6" w:rsidP="008E0AF6">
      <w:pPr>
        <w:autoSpaceDE w:val="0"/>
        <w:autoSpaceDN w:val="0"/>
        <w:adjustRightInd w:val="0"/>
        <w:jc w:val="both"/>
        <w:rPr>
          <w:rFonts w:ascii="Cambria Math" w:hAnsi="Cambria Math" w:cs="Cambria Math"/>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w:t>
      </w:r>
      <w:proofErr w:type="spellStart"/>
      <w:r w:rsidRPr="00C963A3">
        <w:rPr>
          <w:rFonts w:ascii="Cambria Math" w:hAnsi="Cambria Math" w:cs="Cambria Math"/>
          <w:lang w:val="es-ES_tradnl"/>
        </w:rPr>
        <w:t>ió</w:t>
      </w:r>
      <w:proofErr w:type="spellEnd"/>
      <w:r w:rsidRPr="00C963A3">
        <w:rPr>
          <w:rFonts w:ascii="Cambria Math" w:hAnsi="Cambria Math" w:cs="Cambria Math"/>
          <w:lang w:val="es-ES_tradnl"/>
        </w:rPr>
        <w:t xml:space="preserve">𝑛 𝑎𝑑𝑖𝑐𝑖𝑜𝑛𝑎𝑙 𝑑𝑒 𝑒𝑚𝑝𝑙𝑒𝑜 </w:t>
      </w:r>
    </w:p>
    <w:p w:rsidR="008E0AF6" w:rsidRPr="00C963A3" w:rsidRDefault="008E0AF6" w:rsidP="008E0AF6">
      <w:pPr>
        <w:autoSpaceDE w:val="0"/>
        <w:autoSpaceDN w:val="0"/>
        <w:adjustRightInd w:val="0"/>
        <w:ind w:firstLine="708"/>
        <w:jc w:val="both"/>
        <w:rPr>
          <w:rFonts w:ascii="Arial" w:hAnsi="Arial" w:cs="Arial"/>
          <w:lang w:val="es-ES_tradnl"/>
        </w:rPr>
      </w:pPr>
      <w:r w:rsidRPr="00C963A3">
        <w:rPr>
          <w:rFonts w:ascii="Cambria Math" w:hAnsi="Cambria Math" w:cs="Cambria Math"/>
          <w:lang w:val="es-ES_tradnl"/>
        </w:rPr>
        <w:t>𝑀𝑇𝐺𝐸= 𝑀𝑜𝑛𝑡𝑜 𝑡𝑜𝑡𝑎𝑙 𝑝𝑜𝑟 𝑔𝑒𝑛𝑒𝑟𝑎𝑐</w:t>
      </w:r>
      <w:proofErr w:type="spellStart"/>
      <w:r w:rsidRPr="00C963A3">
        <w:rPr>
          <w:rFonts w:ascii="Cambria Math" w:hAnsi="Cambria Math" w:cs="Cambria Math"/>
          <w:i/>
          <w:lang w:val="es-ES_tradnl"/>
        </w:rPr>
        <w:t>ión</w:t>
      </w:r>
      <w:proofErr w:type="spellEnd"/>
      <w:r w:rsidRPr="00C963A3">
        <w:rPr>
          <w:rFonts w:ascii="Cambria Math" w:hAnsi="Cambria Math" w:cs="Cambria Math"/>
          <w:lang w:val="es-ES_tradnl"/>
        </w:rPr>
        <w:t xml:space="preserve"> 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w:t>
      </w:r>
      <w:r w:rsidRPr="00C963A3">
        <w:rPr>
          <w:rFonts w:ascii="Arial" w:hAnsi="Arial" w:cs="Arial"/>
          <w:lang w:val="es-ES_tradnl"/>
        </w:rPr>
        <w:t>=</w:t>
      </w:r>
      <w:r w:rsidRPr="00C963A3">
        <w:rPr>
          <w:rFonts w:ascii="Cambria Math" w:hAnsi="Cambria Math" w:cs="Cambria Math"/>
          <w:lang w:val="es-ES_tradnl"/>
        </w:rPr>
        <w:t>𝑀𝑜𝑛𝑡𝑜</w:t>
      </w:r>
      <w:r w:rsidRPr="00C963A3">
        <w:rPr>
          <w:rFonts w:ascii="Arial" w:hAnsi="Arial" w:cs="Arial"/>
          <w:lang w:val="es-ES_tradnl"/>
        </w:rPr>
        <w:t xml:space="preserve"> </w:t>
      </w:r>
      <w:r w:rsidRPr="00C963A3">
        <w:rPr>
          <w:rFonts w:ascii="Cambria Math" w:hAnsi="Cambria Math" w:cs="Cambria Math"/>
          <w:lang w:val="es-ES_tradnl"/>
        </w:rPr>
        <w:t>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autoSpaceDE w:val="0"/>
        <w:autoSpaceDN w:val="0"/>
        <w:adjustRightInd w:val="0"/>
        <w:spacing w:after="120"/>
        <w:jc w:val="both"/>
        <w:rPr>
          <w:rFonts w:ascii="Arial" w:hAnsi="Arial" w:cs="Arial"/>
          <w:lang w:val="es-ES_tradnl"/>
        </w:rPr>
      </w:pPr>
      <w:r w:rsidRPr="00C963A3">
        <w:rPr>
          <w:rFonts w:ascii="Arial" w:hAnsi="Arial" w:cs="Arial"/>
          <w:b/>
          <w:lang w:val="es-ES_tradnl"/>
        </w:rPr>
        <w:t>b) Cuando el contrato termine por resolución del mismo:</w:t>
      </w:r>
      <w:r w:rsidRPr="00C963A3">
        <w:rPr>
          <w:rFonts w:ascii="Arial" w:hAnsi="Arial" w:cs="Arial"/>
          <w:lang w:val="es-ES_tradnl"/>
        </w:rPr>
        <w:t xml:space="preserve"> Al doble de la diferencia entre el monto correspondiente a la generación adicional de empleo al momento de la resolución (</w:t>
      </w:r>
      <w:proofErr w:type="spellStart"/>
      <w:r w:rsidRPr="00C963A3">
        <w:rPr>
          <w:rFonts w:ascii="Arial" w:hAnsi="Arial" w:cs="Arial"/>
          <w:lang w:val="es-ES_tradnl"/>
        </w:rPr>
        <w:t>MTGEp</w:t>
      </w:r>
      <w:proofErr w:type="spellEnd"/>
      <w:r w:rsidRPr="00C963A3">
        <w:rPr>
          <w:rFonts w:ascii="Arial" w:hAnsi="Arial" w:cs="Arial"/>
          <w:lang w:val="es-ES_tradnl"/>
        </w:rPr>
        <w:t>=Σ</w:t>
      </w:r>
      <w:r w:rsidRPr="00C963A3">
        <w:rPr>
          <w:rFonts w:ascii="Cambria Math" w:hAnsi="Cambria Math" w:cs="Cambria Math"/>
          <w:lang w:val="es-ES_tradnl"/>
        </w:rPr>
        <w:t>𝑆𝑖∗𝑡𝑖𝑖</w:t>
      </w:r>
      <w:r w:rsidRPr="00C963A3">
        <w:rPr>
          <w:rFonts w:ascii="Arial" w:hAnsi="Arial" w:cs="Arial"/>
          <w:lang w:val="es-ES_tradnl"/>
        </w:rPr>
        <w:t>=</w:t>
      </w:r>
      <w:r w:rsidRPr="00C963A3">
        <w:rPr>
          <w:rFonts w:ascii="Cambria Math" w:hAnsi="Cambria Math" w:cs="Cambria Math"/>
          <w:lang w:val="es-ES_tradnl"/>
        </w:rPr>
        <w:t>𝑝𝑖</w:t>
      </w:r>
      <w:r w:rsidRPr="00C963A3">
        <w:rPr>
          <w:rFonts w:ascii="Arial" w:hAnsi="Arial" w:cs="Arial"/>
          <w:lang w:val="es-ES_tradnl"/>
        </w:rPr>
        <w:t>=1) y el monto efectivamente ejecutado (</w:t>
      </w:r>
      <w:r w:rsidRPr="00C963A3">
        <w:rPr>
          <w:rFonts w:ascii="Cambria Math" w:hAnsi="Cambria Math" w:cs="Cambria Math"/>
          <w:lang w:val="es-ES_tradnl"/>
        </w:rPr>
        <w:t>𝑀𝐸</w:t>
      </w:r>
      <w:r w:rsidRPr="00C963A3">
        <w:rPr>
          <w:rFonts w:ascii="Arial" w:hAnsi="Arial" w:cs="Arial"/>
          <w:lang w:val="es-ES_tradnl"/>
        </w:rPr>
        <w:t>) establecido en el informe del Supervisor, previsto en el h) del sub numeral 23.2 de la cláusula (F</w:t>
      </w:r>
      <w:proofErr w:type="spellStart"/>
      <w:r w:rsidRPr="00C963A3">
        <w:rPr>
          <w:rFonts w:ascii="Arial" w:hAnsi="Arial" w:cs="Arial"/>
          <w:bCs/>
          <w:lang w:val="es-BO"/>
        </w:rPr>
        <w:t>iscalización</w:t>
      </w:r>
      <w:proofErr w:type="spellEnd"/>
      <w:r w:rsidRPr="00C963A3">
        <w:rPr>
          <w:rFonts w:ascii="Arial" w:hAnsi="Arial" w:cs="Arial"/>
          <w:lang w:val="es-BO"/>
        </w:rPr>
        <w:t xml:space="preserve"> y </w:t>
      </w:r>
      <w:r w:rsidRPr="00C963A3">
        <w:rPr>
          <w:rFonts w:ascii="Arial" w:hAnsi="Arial" w:cs="Arial"/>
          <w:bCs/>
          <w:lang w:val="es-BO"/>
        </w:rPr>
        <w:t>supervisión</w:t>
      </w:r>
      <w:r w:rsidRPr="00C963A3">
        <w:rPr>
          <w:rFonts w:ascii="Arial" w:hAnsi="Arial" w:cs="Arial"/>
          <w:lang w:val="es-BO"/>
        </w:rPr>
        <w:t xml:space="preserve"> de la Obra)</w:t>
      </w:r>
      <w:r w:rsidRPr="00C963A3">
        <w:rPr>
          <w:rFonts w:ascii="Arial" w:hAnsi="Arial" w:cs="Arial"/>
          <w:lang w:val="es-ES_tradnl"/>
        </w:rPr>
        <w:t xml:space="preserve">, de acuerdo a la siguiente formula: </w:t>
      </w:r>
    </w:p>
    <w:p w:rsidR="008E0AF6" w:rsidRPr="00C963A3" w:rsidRDefault="008E0AF6" w:rsidP="008E0AF6">
      <w:pPr>
        <w:autoSpaceDE w:val="0"/>
        <w:autoSpaceDN w:val="0"/>
        <w:adjustRightInd w:val="0"/>
        <w:jc w:val="center"/>
        <w:rPr>
          <w:rFonts w:ascii="Cambria Math" w:hAnsi="Cambria Math" w:cs="Cambria Math"/>
          <w:lang w:val="es-ES_tradnl"/>
        </w:rPr>
      </w:pPr>
      <w:r w:rsidRPr="00C963A3">
        <w:rPr>
          <w:rFonts w:ascii="Cambria Math" w:hAnsi="Cambria Math" w:cs="Cambria Math"/>
          <w:lang w:val="es-ES_tradnl"/>
        </w:rPr>
        <w:t>𝑀𝑔𝑒</w:t>
      </w:r>
      <w:proofErr w:type="gramStart"/>
      <w:r w:rsidRPr="00C963A3">
        <w:rPr>
          <w:rFonts w:ascii="Cambria Math" w:hAnsi="Cambria Math" w:cs="Cambria Math"/>
          <w:lang w:val="es-ES_tradnl"/>
        </w:rPr>
        <w:t>=(</w:t>
      </w:r>
      <w:proofErr w:type="spellStart"/>
      <w:proofErr w:type="gramEnd"/>
      <w:r w:rsidRPr="00C963A3">
        <w:rPr>
          <w:rFonts w:ascii="Cambria Math" w:hAnsi="Cambria Math" w:cs="Cambria Math"/>
          <w:lang w:val="es-ES_tradnl"/>
        </w:rPr>
        <w:t>MTGEp</w:t>
      </w:r>
      <w:proofErr w:type="spellEnd"/>
      <w:r w:rsidRPr="00C963A3">
        <w:rPr>
          <w:rFonts w:ascii="Cambria Math" w:hAnsi="Cambria Math" w:cs="Cambria Math"/>
          <w:lang w:val="es-ES_tradnl"/>
        </w:rPr>
        <w:t>−𝑀𝐸)∗2</w:t>
      </w:r>
    </w:p>
    <w:p w:rsidR="008E0AF6" w:rsidRPr="00C963A3" w:rsidRDefault="008E0AF6" w:rsidP="008E0AF6">
      <w:pPr>
        <w:autoSpaceDE w:val="0"/>
        <w:autoSpaceDN w:val="0"/>
        <w:adjustRightInd w:val="0"/>
        <w:jc w:val="both"/>
        <w:rPr>
          <w:rFonts w:ascii="Arial" w:hAnsi="Arial" w:cs="Arial"/>
          <w:lang w:val="es-ES_tradnl"/>
        </w:rPr>
      </w:pPr>
      <w:proofErr w:type="spellStart"/>
      <w:r w:rsidRPr="00C963A3">
        <w:rPr>
          <w:rFonts w:ascii="Arial" w:hAnsi="Arial" w:cs="Arial"/>
          <w:lang w:val="es-ES_tradnl"/>
        </w:rPr>
        <w:t>Donde</w:t>
      </w:r>
      <w:proofErr w:type="spellEnd"/>
      <w:r w:rsidRPr="00C963A3">
        <w:rPr>
          <w:rFonts w:ascii="Arial" w:hAnsi="Arial" w:cs="Arial"/>
          <w:lang w:val="es-ES_tradnl"/>
        </w:rPr>
        <w:t xml:space="preserve">: </w:t>
      </w:r>
      <w:r w:rsidRPr="00C963A3">
        <w:rPr>
          <w:rFonts w:ascii="Cambria Math" w:hAnsi="Cambria Math" w:cs="Cambria Math"/>
          <w:lang w:val="es-ES_tradnl"/>
        </w:rPr>
        <w:t>𝑀𝑔𝑒</w:t>
      </w:r>
      <w:r w:rsidRPr="00C963A3">
        <w:rPr>
          <w:rFonts w:ascii="Arial" w:hAnsi="Arial" w:cs="Arial"/>
          <w:lang w:val="es-ES_tradnl"/>
        </w:rPr>
        <w:t>=</w:t>
      </w:r>
      <w:r w:rsidRPr="00C963A3">
        <w:rPr>
          <w:rFonts w:ascii="Cambria Math" w:hAnsi="Cambria Math" w:cs="Cambria Math"/>
          <w:lang w:val="es-ES_tradnl"/>
        </w:rPr>
        <w:t>𝑀𝑢𝑙𝑡𝑎</w:t>
      </w:r>
      <w:r w:rsidRPr="00C963A3">
        <w:rPr>
          <w:rFonts w:ascii="Arial" w:hAnsi="Arial" w:cs="Arial"/>
          <w:lang w:val="es-ES_tradnl"/>
        </w:rPr>
        <w:t xml:space="preserve"> </w:t>
      </w:r>
      <w:r w:rsidRPr="00C963A3">
        <w:rPr>
          <w:rFonts w:ascii="Cambria Math" w:hAnsi="Cambria Math" w:cs="Cambria Math"/>
          <w:lang w:val="es-ES_tradnl"/>
        </w:rPr>
        <w:t>𝑝𝑜𝑟</w:t>
      </w:r>
      <w:r w:rsidRPr="00C963A3">
        <w:rPr>
          <w:rFonts w:ascii="Arial" w:hAnsi="Arial" w:cs="Arial"/>
          <w:lang w:val="es-ES_tradnl"/>
        </w:rPr>
        <w:t xml:space="preserve"> </w:t>
      </w:r>
      <w:r w:rsidRPr="00C963A3">
        <w:rPr>
          <w:rFonts w:ascii="Cambria Math" w:hAnsi="Cambria Math" w:cs="Cambria Math"/>
          <w:lang w:val="es-ES_tradnl"/>
        </w:rPr>
        <w:t>𝑖𝑛𝑐𝑢𝑚𝑝𝑙𝑖𝑚𝑖𝑒𝑛𝑡𝑜</w:t>
      </w:r>
      <w:r w:rsidRPr="00C963A3">
        <w:rPr>
          <w:rFonts w:ascii="Arial" w:hAnsi="Arial" w:cs="Arial"/>
          <w:lang w:val="es-ES_tradnl"/>
        </w:rPr>
        <w:t xml:space="preserve"> </w:t>
      </w:r>
      <w:r w:rsidRPr="00C963A3">
        <w:rPr>
          <w:rFonts w:ascii="Cambria Math" w:hAnsi="Cambria Math" w:cs="Cambria Math"/>
          <w:lang w:val="es-ES_tradnl"/>
        </w:rPr>
        <w:t>𝑎</w:t>
      </w:r>
      <w:r w:rsidRPr="00C963A3">
        <w:rPr>
          <w:rFonts w:ascii="Arial" w:hAnsi="Arial" w:cs="Arial"/>
          <w:lang w:val="es-ES_tradnl"/>
        </w:rPr>
        <w:t xml:space="preserve"> </w:t>
      </w:r>
      <w:r w:rsidRPr="00C963A3">
        <w:rPr>
          <w:rFonts w:ascii="Cambria Math" w:hAnsi="Cambria Math" w:cs="Cambria Math"/>
          <w:lang w:val="es-ES_tradnl"/>
        </w:rPr>
        <w:t>𝑙𝑎</w:t>
      </w:r>
      <w:r w:rsidRPr="00C963A3">
        <w:rPr>
          <w:rFonts w:ascii="Arial" w:hAnsi="Arial" w:cs="Arial"/>
          <w:lang w:val="es-ES_tradnl"/>
        </w:rPr>
        <w:t xml:space="preserve"> </w:t>
      </w:r>
      <w:r w:rsidRPr="00C963A3">
        <w:rPr>
          <w:rFonts w:ascii="Cambria Math" w:hAnsi="Cambria Math" w:cs="Cambria Math"/>
          <w:lang w:val="es-ES_tradnl"/>
        </w:rPr>
        <w:t>𝑔𝑒𝑛𝑒𝑟𝑎𝑐𝑖</w:t>
      </w:r>
      <w:proofErr w:type="spellStart"/>
      <w:r w:rsidRPr="00C963A3">
        <w:rPr>
          <w:rFonts w:ascii="Arial" w:hAnsi="Arial" w:cs="Arial"/>
          <w:lang w:val="es-ES_tradnl"/>
        </w:rPr>
        <w:t>ó</w:t>
      </w:r>
      <w:proofErr w:type="spellEnd"/>
      <w:r w:rsidRPr="00C963A3">
        <w:rPr>
          <w:rFonts w:ascii="Cambria Math" w:hAnsi="Cambria Math" w:cs="Cambria Math"/>
          <w:lang w:val="es-ES_tradnl"/>
        </w:rPr>
        <w:t>𝑛</w:t>
      </w:r>
      <w:r w:rsidRPr="00C963A3">
        <w:rPr>
          <w:rFonts w:ascii="Arial" w:hAnsi="Arial" w:cs="Arial"/>
          <w:lang w:val="es-ES_tradnl"/>
        </w:rPr>
        <w:t xml:space="preserve"> </w:t>
      </w:r>
      <w:r w:rsidRPr="00C963A3">
        <w:rPr>
          <w:rFonts w:ascii="Cambria Math" w:hAnsi="Cambria Math" w:cs="Cambria Math"/>
          <w:lang w:val="es-ES_tradnl"/>
        </w:rPr>
        <w:t>𝑎𝑑𝑖𝑐𝑖𝑜𝑛𝑎𝑙</w:t>
      </w:r>
      <w:r w:rsidRPr="00C963A3">
        <w:rPr>
          <w:rFonts w:ascii="Arial" w:hAnsi="Arial" w:cs="Arial"/>
          <w:lang w:val="es-ES_tradnl"/>
        </w:rPr>
        <w:t xml:space="preserve"> </w:t>
      </w:r>
      <w:r w:rsidRPr="00C963A3">
        <w:rPr>
          <w:rFonts w:ascii="Cambria Math" w:hAnsi="Cambria Math" w:cs="Cambria Math"/>
          <w:lang w:val="es-ES_tradnl"/>
        </w:rPr>
        <w:t>𝑑𝑒</w:t>
      </w:r>
      <w:r w:rsidRPr="00C963A3">
        <w:rPr>
          <w:rFonts w:ascii="Arial" w:hAnsi="Arial" w:cs="Arial"/>
          <w:lang w:val="es-ES_tradnl"/>
        </w:rPr>
        <w:t xml:space="preserve"> </w:t>
      </w:r>
      <w:r w:rsidRPr="00C963A3">
        <w:rPr>
          <w:rFonts w:ascii="Cambria Math" w:hAnsi="Cambria Math" w:cs="Cambria Math"/>
          <w:lang w:val="es-ES_tradnl"/>
        </w:rPr>
        <w:t>𝑒𝑚𝑝𝑙𝑒𝑜</w:t>
      </w:r>
      <w:r w:rsidRPr="00C963A3">
        <w:rPr>
          <w:rFonts w:ascii="Arial" w:hAnsi="Arial" w:cs="Arial"/>
          <w:lang w:val="es-ES_tradnl"/>
        </w:rPr>
        <w:t xml:space="preserve"> </w:t>
      </w:r>
    </w:p>
    <w:p w:rsidR="008E0AF6" w:rsidRPr="00C963A3" w:rsidRDefault="008E0AF6" w:rsidP="008E0AF6">
      <w:pPr>
        <w:autoSpaceDE w:val="0"/>
        <w:autoSpaceDN w:val="0"/>
        <w:adjustRightInd w:val="0"/>
        <w:ind w:firstLine="708"/>
        <w:jc w:val="both"/>
        <w:rPr>
          <w:rFonts w:ascii="Cambria Math" w:hAnsi="Cambria Math" w:cs="Cambria Math"/>
          <w:lang w:val="es-ES_tradnl"/>
        </w:rPr>
      </w:pPr>
      <w:proofErr w:type="spellStart"/>
      <w:r w:rsidRPr="00C963A3">
        <w:rPr>
          <w:rFonts w:ascii="Cambria Math" w:hAnsi="Cambria Math" w:cs="Cambria Math"/>
          <w:i/>
          <w:lang w:val="es-ES_tradnl"/>
        </w:rPr>
        <w:t>MTGEp</w:t>
      </w:r>
      <w:proofErr w:type="spellEnd"/>
      <w:r w:rsidRPr="00C963A3">
        <w:rPr>
          <w:rFonts w:ascii="Cambria Math" w:hAnsi="Cambria Math" w:cs="Cambria Math"/>
          <w:i/>
          <w:lang w:val="es-ES_tradnl"/>
        </w:rPr>
        <w:t>=</w:t>
      </w:r>
      <w:r w:rsidRPr="00C963A3">
        <w:rPr>
          <w:rFonts w:ascii="Cambria Math" w:hAnsi="Cambria Math" w:cs="Cambria Math"/>
          <w:lang w:val="es-ES_tradnl"/>
        </w:rPr>
        <w:t xml:space="preserve"> 𝑀𝑜𝑛𝑡𝑜 𝑐𝑜𝑚𝑝𝑟𝑜𝑚𝑒𝑡𝑖𝑑𝑜 𝑝𝑜𝑟 𝑔𝑒𝑛𝑒𝑟𝑎𝑐𝑖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𝑛 𝑎𝑑𝑖𝑐𝑖𝑜𝑛𝑎𝑙 𝑑𝑒 𝑒𝑚𝑝𝑙𝑒𝑜 𝑎𝑙 𝑚𝑜𝑚𝑒𝑛𝑡𝑜 𝑑𝑒 𝑙𝑎 𝑟𝑒𝑠𝑜𝑙𝑢𝑐𝑖</w:t>
      </w:r>
      <w:proofErr w:type="spellStart"/>
      <w:r w:rsidRPr="00C963A3">
        <w:rPr>
          <w:rFonts w:ascii="Cambria Math" w:hAnsi="Cambria Math" w:cs="Cambria Math"/>
          <w:lang w:val="es-ES_tradnl"/>
        </w:rPr>
        <w:t>ó</w:t>
      </w:r>
      <w:proofErr w:type="spellEnd"/>
      <w:r w:rsidRPr="00C963A3">
        <w:rPr>
          <w:rFonts w:ascii="Cambria Math" w:hAnsi="Cambria Math" w:cs="Cambria Math"/>
          <w:lang w:val="es-ES_tradnl"/>
        </w:rPr>
        <w:t xml:space="preserve">𝑛 </w:t>
      </w:r>
    </w:p>
    <w:p w:rsidR="008E0AF6" w:rsidRPr="00C963A3" w:rsidRDefault="008E0AF6" w:rsidP="008E0AF6">
      <w:pPr>
        <w:autoSpaceDE w:val="0"/>
        <w:autoSpaceDN w:val="0"/>
        <w:adjustRightInd w:val="0"/>
        <w:spacing w:after="120"/>
        <w:ind w:firstLine="708"/>
        <w:jc w:val="both"/>
        <w:rPr>
          <w:rFonts w:ascii="Arial" w:hAnsi="Arial" w:cs="Arial"/>
          <w:lang w:val="es-ES_tradnl"/>
        </w:rPr>
      </w:pPr>
      <w:r w:rsidRPr="00C963A3">
        <w:rPr>
          <w:rFonts w:ascii="Cambria Math" w:hAnsi="Cambria Math" w:cs="Cambria Math"/>
          <w:lang w:val="es-ES_tradnl"/>
        </w:rPr>
        <w:t>𝑀𝐸=𝑀𝑜𝑛𝑡𝑜 𝑒𝑓𝑒𝑐𝑡𝑖𝑣𝑎𝑚𝑒𝑛𝑡𝑒</w:t>
      </w:r>
      <w:r w:rsidRPr="00C963A3">
        <w:rPr>
          <w:rFonts w:ascii="Arial" w:hAnsi="Arial" w:cs="Arial"/>
          <w:lang w:val="es-ES_tradnl"/>
        </w:rPr>
        <w:t xml:space="preserve"> </w:t>
      </w:r>
      <w:r w:rsidRPr="00C963A3">
        <w:rPr>
          <w:rFonts w:ascii="Cambria Math" w:hAnsi="Cambria Math" w:cs="Cambria Math"/>
          <w:lang w:val="es-ES_tradnl"/>
        </w:rPr>
        <w:t>𝑒𝑗𝑒𝑐𝑢𝑡𝑎𝑑𝑜</w:t>
      </w:r>
      <w:r w:rsidRPr="00C963A3">
        <w:rPr>
          <w:rFonts w:ascii="Arial" w:hAnsi="Arial" w:cs="Arial"/>
          <w:lang w:val="es-ES_tradnl"/>
        </w:rPr>
        <w:t xml:space="preserve">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Las multas señaladas en los incisos a) y b) descritos anteriormente no deben ser consideradas como parte de los porcentajes establecidos para la resolución de Contrato reguladas en la cláusula (</w:t>
      </w:r>
      <w:r w:rsidRPr="00C963A3">
        <w:rPr>
          <w:rFonts w:ascii="Arial" w:hAnsi="Arial" w:cs="Arial"/>
          <w:lang w:val="es-BO"/>
        </w:rPr>
        <w:t>Terminación del Contrato)</w:t>
      </w:r>
      <w:r w:rsidRPr="00C963A3">
        <w:rPr>
          <w:rFonts w:ascii="Arial" w:hAnsi="Arial" w:cs="Arial"/>
          <w:lang w:val="es-ES_tradnl"/>
        </w:rPr>
        <w:t>. El cobro de la multa se efectivizará a la terminación del Contrato (Por cumplimiento de contrato o por resolución del mismo) como parte de la liquidación.</w:t>
      </w:r>
    </w:p>
    <w:p w:rsidR="008E0AF6" w:rsidRPr="00C963A3" w:rsidRDefault="008E0AF6" w:rsidP="008E0AF6">
      <w:pPr>
        <w:spacing w:after="120"/>
        <w:jc w:val="both"/>
        <w:rPr>
          <w:rFonts w:ascii="Arial" w:hAnsi="Arial" w:cs="Arial"/>
          <w:lang w:val="es-BO"/>
        </w:rPr>
      </w:pPr>
      <w:r w:rsidRPr="00C963A3">
        <w:rPr>
          <w:rFonts w:ascii="Arial" w:hAnsi="Arial" w:cs="Arial"/>
        </w:rPr>
        <w:t xml:space="preserve">Las multas establecidas precedentemente no excluyen la facultad de la </w:t>
      </w:r>
      <w:r w:rsidRPr="00C963A3">
        <w:rPr>
          <w:rFonts w:ascii="Arial" w:hAnsi="Arial" w:cs="Arial"/>
          <w:b/>
        </w:rPr>
        <w:t>ENTIDAD</w:t>
      </w:r>
      <w:r w:rsidRPr="00C963A3">
        <w:rPr>
          <w:rFonts w:ascii="Arial" w:hAnsi="Arial" w:cs="Arial"/>
          <w:lang w:val="es-BO"/>
        </w:rPr>
        <w:t xml:space="preserve"> de </w:t>
      </w:r>
      <w:r w:rsidRPr="00C963A3">
        <w:rPr>
          <w:rFonts w:ascii="Arial" w:hAnsi="Arial" w:cs="Arial"/>
        </w:rPr>
        <w:t>ejecutar la garantía de cumplimiento de Contrato y proceder al resarcimiento de daños y perjuicios por medio de la acción coactiva fiscal por la naturaleza del Contrato, conforme lo establecido en el Artículo 47 de la Ley N° 1178.</w:t>
      </w:r>
    </w:p>
    <w:p w:rsidR="008E0AF6" w:rsidRPr="00C963A3" w:rsidRDefault="008E0AF6" w:rsidP="008E0AF6">
      <w:pPr>
        <w:spacing w:after="120"/>
        <w:jc w:val="both"/>
        <w:rPr>
          <w:rFonts w:ascii="Arial" w:hAnsi="Arial" w:cs="Arial"/>
          <w:b/>
          <w:bCs/>
          <w:u w:val="single"/>
        </w:rPr>
      </w:pPr>
      <w:r w:rsidRPr="00C963A3">
        <w:rPr>
          <w:rFonts w:ascii="Arial" w:hAnsi="Arial" w:cs="Arial"/>
          <w:b/>
          <w:u w:val="single"/>
          <w:lang w:val="es-BO"/>
        </w:rPr>
        <w:t xml:space="preserve">CLÁUSULA </w:t>
      </w:r>
      <w:r w:rsidRPr="00C963A3">
        <w:rPr>
          <w:rFonts w:ascii="Arial" w:hAnsi="Arial" w:cs="Arial"/>
          <w:b/>
          <w:bCs/>
          <w:u w:val="single"/>
        </w:rPr>
        <w:t>DÉCIMA OCTAVA.- (NOTIFICACIONES)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18.1  </w:t>
      </w:r>
      <w:r w:rsidRPr="00C963A3">
        <w:rPr>
          <w:rFonts w:ascii="Arial" w:hAnsi="Arial" w:cs="Arial"/>
          <w:lang w:val="es-ES_tradnl"/>
        </w:rPr>
        <w:t xml:space="preserve">Las notificaciones que se cursen entre las Partes </w:t>
      </w:r>
      <w:r w:rsidRPr="00C963A3">
        <w:rPr>
          <w:rFonts w:ascii="Arial" w:hAnsi="Arial" w:cs="Arial"/>
        </w:rPr>
        <w:t xml:space="preserve">relacionadas con la administración, seguimiento y ejecución a los asuntos operativos contemplados en este Contrato </w:t>
      </w:r>
      <w:r w:rsidRPr="00C963A3">
        <w:rPr>
          <w:rFonts w:ascii="Arial" w:hAnsi="Arial" w:cs="Arial"/>
          <w:lang w:val="es-ES_tradnl"/>
        </w:rPr>
        <w:t xml:space="preserve">tendrán validez siempre que se envíen mediante nota por escrito, </w:t>
      </w:r>
      <w:r w:rsidRPr="00C963A3">
        <w:rPr>
          <w:rFonts w:ascii="Arial" w:hAnsi="Arial" w:cs="Arial"/>
          <w:lang w:eastAsia="x-none"/>
        </w:rPr>
        <w:t>entrega personal,</w:t>
      </w:r>
      <w:r w:rsidRPr="00C963A3">
        <w:rPr>
          <w:rFonts w:ascii="Arial" w:hAnsi="Arial" w:cs="Arial"/>
        </w:rPr>
        <w:t xml:space="preserve"> </w:t>
      </w:r>
      <w:r w:rsidRPr="00C963A3">
        <w:rPr>
          <w:rFonts w:ascii="Arial" w:hAnsi="Arial" w:cs="Arial"/>
          <w:lang w:val="es-ES_tradnl"/>
        </w:rPr>
        <w:t>correo electrónico (e-mail), facsímile, fax u otro medio de comunicación que deje constancia documental escrita con confirmación en forma directa, a las direcciones y personas de contacto que se indican a continuación:</w:t>
      </w:r>
    </w:p>
    <w:tbl>
      <w:tblPr>
        <w:tblW w:w="0" w:type="auto"/>
        <w:tblInd w:w="708" w:type="dxa"/>
        <w:tblCellMar>
          <w:left w:w="0" w:type="dxa"/>
          <w:right w:w="0" w:type="dxa"/>
        </w:tblCellMar>
        <w:tblLook w:val="04A0" w:firstRow="1" w:lastRow="0" w:firstColumn="1" w:lastColumn="0" w:noHBand="0" w:noVBand="1"/>
      </w:tblPr>
      <w:tblGrid>
        <w:gridCol w:w="4098"/>
        <w:gridCol w:w="4297"/>
      </w:tblGrid>
      <w:tr w:rsidR="008E0AF6" w:rsidRPr="00C963A3" w:rsidTr="00DC4171">
        <w:tc>
          <w:tcPr>
            <w:tcW w:w="4362"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 xml:space="preserve">ENTIDAD </w:t>
            </w:r>
          </w:p>
        </w:tc>
        <w:tc>
          <w:tcPr>
            <w:tcW w:w="4536" w:type="dxa"/>
            <w:tcBorders>
              <w:top w:val="single" w:sz="8" w:space="0" w:color="000000"/>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ind w:left="180" w:hanging="180"/>
              <w:jc w:val="center"/>
              <w:rPr>
                <w:rFonts w:ascii="Arial" w:hAnsi="Arial" w:cs="Arial"/>
                <w:b/>
                <w:bCs/>
                <w:lang w:val="es-ES_tradnl"/>
              </w:rPr>
            </w:pPr>
            <w:r w:rsidRPr="00C963A3">
              <w:rPr>
                <w:rFonts w:ascii="Arial" w:hAnsi="Arial" w:cs="Arial"/>
                <w:b/>
                <w:bCs/>
                <w:lang w:val="es-ES_tradnl"/>
              </w:rPr>
              <w:t>CONTRATISTA</w:t>
            </w:r>
          </w:p>
        </w:tc>
      </w:tr>
      <w:tr w:rsidR="008E0AF6" w:rsidRPr="00C963A3" w:rsidTr="00DC4171">
        <w:tc>
          <w:tcPr>
            <w:tcW w:w="4362" w:type="dxa"/>
            <w:tcBorders>
              <w:top w:val="nil"/>
              <w:left w:val="single" w:sz="8" w:space="0" w:color="000000"/>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lastRenderedPageBreak/>
              <w:t xml:space="preserve">Domicilio: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Telf.:</w:t>
            </w:r>
            <w:r w:rsidRPr="00C963A3">
              <w:rPr>
                <w:rFonts w:ascii="Arial" w:hAnsi="Arial" w:cs="Arial"/>
                <w:lang w:val="es-BO"/>
              </w:rPr>
              <w:t xml:space="preserve"> (591-2) </w:t>
            </w:r>
          </w:p>
          <w:p w:rsidR="008E0AF6" w:rsidRPr="00C963A3" w:rsidRDefault="008E0AF6" w:rsidP="00DC4171">
            <w:pPr>
              <w:ind w:left="180" w:hanging="180"/>
              <w:jc w:val="both"/>
              <w:rPr>
                <w:rFonts w:ascii="Arial" w:hAnsi="Arial" w:cs="Arial"/>
                <w:b/>
                <w:bCs/>
                <w:lang w:val="es-BO"/>
              </w:rPr>
            </w:pPr>
            <w:r w:rsidRPr="00C963A3">
              <w:rPr>
                <w:rFonts w:ascii="Arial" w:hAnsi="Arial" w:cs="Arial"/>
                <w:b/>
                <w:bCs/>
                <w:lang w:val="es-BO"/>
              </w:rPr>
              <w:t>E-mail:</w:t>
            </w:r>
            <w:r w:rsidRPr="00C963A3">
              <w:rPr>
                <w:rFonts w:ascii="Arial" w:hAnsi="Arial" w:cs="Arial"/>
                <w:lang w:val="es-BO"/>
              </w:rPr>
              <w:t xml:space="preserve"> </w:t>
            </w:r>
          </w:p>
          <w:p w:rsidR="008E0AF6" w:rsidRPr="00C963A3" w:rsidRDefault="008E0AF6" w:rsidP="00DC4171">
            <w:pPr>
              <w:jc w:val="both"/>
              <w:rPr>
                <w:rFonts w:ascii="Arial" w:hAnsi="Arial" w:cs="Arial"/>
                <w:lang w:val="es-BO"/>
              </w:rPr>
            </w:pPr>
            <w:proofErr w:type="spellStart"/>
            <w:r w:rsidRPr="00C963A3">
              <w:rPr>
                <w:rFonts w:ascii="Arial" w:hAnsi="Arial" w:cs="Arial"/>
                <w:b/>
                <w:bCs/>
              </w:rPr>
              <w:t>Attn</w:t>
            </w:r>
            <w:proofErr w:type="spellEnd"/>
            <w:r w:rsidRPr="00C963A3">
              <w:rPr>
                <w:rFonts w:ascii="Arial" w:hAnsi="Arial" w:cs="Arial"/>
                <w:b/>
                <w:bCs/>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c>
          <w:tcPr>
            <w:tcW w:w="4536" w:type="dxa"/>
            <w:tcBorders>
              <w:top w:val="nil"/>
              <w:left w:val="nil"/>
              <w:bottom w:val="single" w:sz="8" w:space="0" w:color="000000"/>
              <w:right w:val="single" w:sz="8" w:space="0" w:color="000000"/>
            </w:tcBorders>
            <w:tcMar>
              <w:top w:w="0" w:type="dxa"/>
              <w:left w:w="108" w:type="dxa"/>
              <w:bottom w:w="0" w:type="dxa"/>
              <w:right w:w="108" w:type="dxa"/>
            </w:tcMar>
            <w:hideMark/>
          </w:tcPr>
          <w:p w:rsidR="008E0AF6" w:rsidRPr="00C963A3" w:rsidRDefault="008E0AF6" w:rsidP="00DC4171">
            <w:pPr>
              <w:jc w:val="both"/>
              <w:rPr>
                <w:rFonts w:ascii="Arial" w:hAnsi="Arial" w:cs="Arial"/>
                <w:lang w:val="es-ES_tradnl"/>
              </w:rPr>
            </w:pPr>
            <w:r w:rsidRPr="00C963A3">
              <w:rPr>
                <w:rFonts w:ascii="Arial" w:hAnsi="Arial" w:cs="Arial"/>
                <w:b/>
                <w:bCs/>
                <w:lang w:val="es-ES_tradnl"/>
              </w:rPr>
              <w:t>Domicilio:</w:t>
            </w:r>
            <w:r w:rsidRPr="00C963A3">
              <w:rPr>
                <w:rFonts w:ascii="Arial" w:hAnsi="Arial" w:cs="Arial"/>
                <w:lang w:val="es-ES_tradnl"/>
              </w:rPr>
              <w:t xml:space="preserve">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 xml:space="preserve">N° Telf.: </w:t>
            </w:r>
            <w:r w:rsidRPr="00C963A3">
              <w:rPr>
                <w:rFonts w:ascii="Arial" w:hAnsi="Arial" w:cs="Arial"/>
                <w:lang w:val="es-BO"/>
              </w:rPr>
              <w:t xml:space="preserve">(591-___) </w:t>
            </w:r>
          </w:p>
          <w:p w:rsidR="008E0AF6" w:rsidRPr="00C963A3" w:rsidRDefault="008E0AF6" w:rsidP="00DC4171">
            <w:pPr>
              <w:ind w:left="180" w:hanging="180"/>
              <w:jc w:val="both"/>
              <w:rPr>
                <w:rFonts w:ascii="Arial" w:hAnsi="Arial" w:cs="Arial"/>
                <w:lang w:val="es-BO"/>
              </w:rPr>
            </w:pPr>
            <w:r w:rsidRPr="00C963A3">
              <w:rPr>
                <w:rFonts w:ascii="Arial" w:hAnsi="Arial" w:cs="Arial"/>
                <w:b/>
                <w:bCs/>
                <w:lang w:val="es-BO"/>
              </w:rPr>
              <w:t>N° Celular:</w:t>
            </w:r>
            <w:r w:rsidRPr="00C963A3">
              <w:rPr>
                <w:rFonts w:ascii="Arial" w:hAnsi="Arial" w:cs="Arial"/>
                <w:lang w:val="es-BO"/>
              </w:rPr>
              <w:t xml:space="preserve"> </w:t>
            </w:r>
          </w:p>
          <w:p w:rsidR="008E0AF6" w:rsidRPr="00C963A3" w:rsidRDefault="008E0AF6" w:rsidP="00DC4171">
            <w:pPr>
              <w:autoSpaceDE w:val="0"/>
              <w:autoSpaceDN w:val="0"/>
              <w:rPr>
                <w:rFonts w:ascii="Arial" w:hAnsi="Arial" w:cs="Arial"/>
                <w:lang w:val="en-US"/>
              </w:rPr>
            </w:pPr>
            <w:r w:rsidRPr="00C963A3">
              <w:rPr>
                <w:rFonts w:ascii="Arial" w:hAnsi="Arial" w:cs="Arial"/>
                <w:b/>
                <w:bCs/>
                <w:lang w:val="en-US"/>
              </w:rPr>
              <w:t>E-mail:</w:t>
            </w:r>
            <w:r w:rsidRPr="00C963A3">
              <w:rPr>
                <w:rFonts w:ascii="Arial" w:hAnsi="Arial" w:cs="Arial"/>
                <w:lang w:val="en-US"/>
              </w:rPr>
              <w:t xml:space="preserve"> </w:t>
            </w:r>
          </w:p>
          <w:p w:rsidR="008E0AF6" w:rsidRPr="00C963A3" w:rsidRDefault="008E0AF6" w:rsidP="00DC4171">
            <w:pPr>
              <w:autoSpaceDE w:val="0"/>
              <w:autoSpaceDN w:val="0"/>
              <w:ind w:left="180" w:hanging="180"/>
              <w:rPr>
                <w:rFonts w:ascii="Arial" w:hAnsi="Arial" w:cs="Arial"/>
              </w:rPr>
            </w:pPr>
            <w:proofErr w:type="spellStart"/>
            <w:r w:rsidRPr="00C963A3">
              <w:rPr>
                <w:rFonts w:ascii="Arial" w:hAnsi="Arial" w:cs="Arial"/>
                <w:b/>
                <w:bCs/>
              </w:rPr>
              <w:t>Attn</w:t>
            </w:r>
            <w:proofErr w:type="spellEnd"/>
            <w:r w:rsidRPr="00C963A3">
              <w:rPr>
                <w:rFonts w:ascii="Arial" w:hAnsi="Arial" w:cs="Arial"/>
                <w:b/>
                <w:bCs/>
              </w:rPr>
              <w:t>.:</w:t>
            </w:r>
            <w:r w:rsidRPr="00C963A3">
              <w:rPr>
                <w:rFonts w:ascii="Arial" w:hAnsi="Arial" w:cs="Arial"/>
              </w:rPr>
              <w:t xml:space="preserve"> </w:t>
            </w:r>
          </w:p>
          <w:p w:rsidR="008E0AF6" w:rsidRPr="00C963A3" w:rsidRDefault="008E0AF6" w:rsidP="00DC4171">
            <w:pPr>
              <w:jc w:val="both"/>
              <w:rPr>
                <w:rFonts w:ascii="Arial" w:hAnsi="Arial" w:cs="Arial"/>
                <w:lang w:val="es-ES_tradnl"/>
              </w:rPr>
            </w:pPr>
            <w:r w:rsidRPr="00C963A3">
              <w:rPr>
                <w:rFonts w:ascii="Arial" w:hAnsi="Arial" w:cs="Arial"/>
                <w:lang w:val="es-ES_tradnl"/>
              </w:rPr>
              <w:t xml:space="preserve">            – Bolivia</w:t>
            </w:r>
          </w:p>
        </w:tc>
      </w:tr>
    </w:tbl>
    <w:p w:rsidR="008E0AF6" w:rsidRPr="00C963A3" w:rsidRDefault="008E0AF6" w:rsidP="008E0AF6">
      <w:pPr>
        <w:spacing w:after="120"/>
        <w:ind w:left="567" w:hanging="567"/>
        <w:jc w:val="both"/>
        <w:rPr>
          <w:rFonts w:ascii="Arial" w:hAnsi="Arial" w:cs="Arial"/>
          <w:b/>
          <w:bCs/>
          <w:lang w:val="es-ES_tradnl"/>
        </w:rPr>
      </w:pP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 xml:space="preserve">18.2   </w:t>
      </w:r>
      <w:r w:rsidRPr="00C963A3">
        <w:rPr>
          <w:rFonts w:ascii="Arial" w:hAnsi="Arial" w:cs="Arial"/>
          <w:lang w:val="es-ES_tradnl"/>
        </w:rPr>
        <w:t xml:space="preserve">Cualquier comunicación o notificación que tengan que darse las Partes bajo este Contrato y que no estén referidas a su </w:t>
      </w:r>
      <w:r w:rsidRPr="00C963A3">
        <w:rPr>
          <w:rFonts w:ascii="Arial" w:hAnsi="Arial" w:cs="Arial"/>
        </w:rPr>
        <w:t>administración, seguimiento y ejecución a los asuntos operativos</w:t>
      </w:r>
      <w:r w:rsidRPr="00C963A3">
        <w:rPr>
          <w:rFonts w:ascii="Arial" w:hAnsi="Arial" w:cs="Arial"/>
          <w:lang w:val="es-ES_tradnl"/>
        </w:rPr>
        <w:t>, será enviada al domicilio que se hace constar en la cláusula (Partes contratantes).</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18.3</w:t>
      </w:r>
      <w:r w:rsidRPr="00C963A3">
        <w:rPr>
          <w:rFonts w:ascii="Arial" w:hAnsi="Arial" w:cs="Arial"/>
          <w:lang w:val="es-ES_tradnl"/>
        </w:rPr>
        <w:t>    Toda notificación o comunicación del presente Contrato se considerará recibida en la fecha y hora en que se haya realizado.</w:t>
      </w:r>
    </w:p>
    <w:p w:rsidR="008E0AF6" w:rsidRPr="00C963A3" w:rsidRDefault="008E0AF6" w:rsidP="008E0AF6">
      <w:pPr>
        <w:spacing w:after="120"/>
        <w:ind w:left="567" w:hanging="567"/>
        <w:jc w:val="both"/>
        <w:rPr>
          <w:rFonts w:ascii="Arial" w:hAnsi="Arial" w:cs="Arial"/>
          <w:lang w:val="es-ES_tradnl"/>
        </w:rPr>
      </w:pPr>
      <w:r w:rsidRPr="00C963A3">
        <w:rPr>
          <w:rFonts w:ascii="Arial" w:hAnsi="Arial" w:cs="Arial"/>
          <w:b/>
          <w:bCs/>
          <w:lang w:val="es-ES_tradnl"/>
        </w:rPr>
        <w:t>18.4  </w:t>
      </w:r>
      <w:r w:rsidRPr="00C963A3">
        <w:rPr>
          <w:rFonts w:ascii="Arial" w:hAnsi="Arial" w:cs="Arial"/>
          <w:lang w:val="es-ES_tradnl"/>
        </w:rPr>
        <w:t>Cuando cualquiera de las Partes, cambiare de domicilio, dirección postal, número fax, correo electrónico o persona de contacto, deberá notificar a la otra Parte por escrito, por lo menos con tres (3) días de anticipación a la fecha efectiva del cambio.</w:t>
      </w:r>
    </w:p>
    <w:p w:rsidR="008E0AF6" w:rsidRPr="00C963A3" w:rsidRDefault="008E0AF6" w:rsidP="008E0AF6">
      <w:pPr>
        <w:spacing w:after="120"/>
        <w:ind w:left="567" w:hanging="567"/>
        <w:jc w:val="both"/>
        <w:rPr>
          <w:rFonts w:ascii="Arial" w:hAnsi="Arial" w:cs="Arial"/>
          <w:b/>
          <w:bCs/>
          <w:lang w:val="es-ES_tradnl"/>
        </w:rPr>
      </w:pPr>
      <w:r w:rsidRPr="00C963A3">
        <w:rPr>
          <w:rFonts w:ascii="Arial" w:hAnsi="Arial" w:cs="Arial"/>
          <w:b/>
          <w:bCs/>
          <w:lang w:val="es-ES_tradnl"/>
        </w:rPr>
        <w:t>18.5   </w:t>
      </w:r>
      <w:r w:rsidRPr="00C963A3">
        <w:rPr>
          <w:rFonts w:ascii="Arial" w:hAnsi="Arial" w:cs="Arial"/>
          <w:lang w:val="es-ES_tradnl"/>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DÉCIMA NOVENA.- (RESPONSABILIDAD Y OBLIGACIONES DEL </w:t>
      </w:r>
      <w:r w:rsidRPr="00C963A3">
        <w:rPr>
          <w:rFonts w:ascii="Arial" w:hAnsi="Arial" w:cs="Arial"/>
          <w:b/>
          <w:bCs/>
          <w:u w:val="single"/>
          <w:lang w:val="es-BO"/>
        </w:rPr>
        <w:t>CONTRATISTA</w:t>
      </w:r>
      <w:r w:rsidRPr="00C963A3">
        <w:rPr>
          <w:rFonts w:ascii="Arial" w:hAnsi="Arial" w:cs="Arial"/>
          <w:b/>
          <w:u w:val="single"/>
          <w:lang w:val="es-BO"/>
        </w:rPr>
        <w:t>)</w:t>
      </w:r>
    </w:p>
    <w:p w:rsidR="008E0AF6" w:rsidRPr="00C963A3" w:rsidRDefault="008E0AF6" w:rsidP="008E0AF6">
      <w:pPr>
        <w:autoSpaceDE w:val="0"/>
        <w:autoSpaceDN w:val="0"/>
        <w:adjustRightInd w:val="0"/>
        <w:spacing w:after="120"/>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acuerda y se compromete a cumplir de manera enunciativa y no limitativa las siguientes obligaciones:</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b/>
          <w:lang w:val="es-BO" w:eastAsia="x-none"/>
        </w:rPr>
        <w:t>19.1</w:t>
      </w:r>
      <w:r w:rsidRPr="00C963A3">
        <w:rPr>
          <w:rFonts w:ascii="Arial" w:hAnsi="Arial" w:cs="Arial"/>
          <w:lang w:val="es-BO" w:eastAsia="x-none"/>
        </w:rPr>
        <w:t xml:space="preserve">  Cumplir con las obligaciones, las especificaciones técnicas, los términos y condiciones del presente Contrato y documentos, que sean necesarios o apropiados para el cumplimiento del objeto del presente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con todas las disposiciones ambientales señaladas en el PPM-PASA de acuerdo a las especificaciones técnicas en cumplimiento a la Ley 1333 de Medio Ambiente, debiendo para tal fin cumplir todas las instrucciones y observaciones emitidas por el Supervisor y/o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Presentar formalmente al Supervisor y </w:t>
      </w:r>
      <w:r w:rsidRPr="00C963A3">
        <w:rPr>
          <w:rFonts w:ascii="Arial" w:hAnsi="Arial" w:cs="Arial"/>
          <w:lang w:val="es-BO"/>
        </w:rPr>
        <w:t>Fiscal de Obra</w:t>
      </w:r>
      <w:r w:rsidRPr="00C963A3">
        <w:rPr>
          <w:rFonts w:ascii="Arial" w:hAnsi="Arial" w:cs="Arial"/>
          <w:lang w:val="es-BO" w:eastAsia="x-none"/>
        </w:rPr>
        <w:t xml:space="preserve"> a todo el personal técnico clave, requerido y equipo mínimo requerido, de manera oficial, hecho que deberá constar en el libro de órdenes u otro documento equivalente.</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Cumplir con las buenas practicas constructivas establecidas en la </w:t>
      </w:r>
      <w:r w:rsidRPr="00C963A3">
        <w:rPr>
          <w:rFonts w:ascii="Arial" w:hAnsi="Arial" w:cs="Arial"/>
          <w:b/>
          <w:lang w:val="es-BO" w:eastAsia="x-none"/>
        </w:rPr>
        <w:t>ENTIDAD</w:t>
      </w:r>
      <w:r w:rsidRPr="00C963A3">
        <w:rPr>
          <w:rFonts w:ascii="Arial" w:hAnsi="Arial" w:cs="Arial"/>
          <w:lang w:val="es-BO" w:eastAsia="x-none"/>
        </w:rPr>
        <w:t>, la Agencia Nacional de Hidrocarburos (ANH) y Ley Aplicable.</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Conocer minuciosamente los planos, instrucciones, especificaciones técnicas y demás documentos de la Obra que le fueron proporcionados. En caso de discrepancias, hará inmediata y oportunamente una consulta al </w:t>
      </w:r>
      <w:r w:rsidRPr="00C963A3">
        <w:rPr>
          <w:rFonts w:ascii="Arial" w:hAnsi="Arial" w:cs="Arial"/>
          <w:bCs/>
          <w:lang w:val="es-BO"/>
        </w:rPr>
        <w:t xml:space="preserve">Supervisor y </w:t>
      </w:r>
      <w:r w:rsidRPr="00C963A3">
        <w:rPr>
          <w:rFonts w:ascii="Arial" w:hAnsi="Arial" w:cs="Arial"/>
          <w:lang w:val="es-BO"/>
        </w:rPr>
        <w:t xml:space="preserve">Fiscal de Obra, quienes le responderá dentro de los cinco (5) días calendarios siguientes a la recepción de la solicitud. Esta consulta si es necesaria, se hará antes de proceder a la ejecución de cualquier trabajo. En caso de no actuar en la forma indicada anteriormente, correrá por cuenta del </w:t>
      </w:r>
      <w:r w:rsidRPr="00C963A3">
        <w:rPr>
          <w:rFonts w:ascii="Arial" w:hAnsi="Arial" w:cs="Arial"/>
          <w:b/>
          <w:bCs/>
          <w:lang w:val="es-BO"/>
        </w:rPr>
        <w:t>CONTRATISTA</w:t>
      </w:r>
      <w:r w:rsidRPr="00C963A3">
        <w:rPr>
          <w:rFonts w:ascii="Arial" w:hAnsi="Arial" w:cs="Arial"/>
          <w:lang w:val="es-BO"/>
        </w:rPr>
        <w:t xml:space="preserve"> todos los gastos necesarios para subsanar los inconvenientes ocasionados.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eastAsia="x-none"/>
        </w:rPr>
        <w:t xml:space="preserve">Proveer todos los equipos, mano de obra, servicios, máquinas, herramientas, materiales, recursos, facilidades, instalaciones temporales, logística y todo lo necesario para la ejecución de la Obra, incluyendo movilización, desmovilización y mantenimiento de los mismos.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 dimensiones, regulaciones, obligaciones, especificaciones, tiempo de ejecución estipulado y características técnicas establecidas en el presente Contrato.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eastAsia="x-none"/>
        </w:rPr>
        <w:lastRenderedPageBreak/>
        <w:t xml:space="preserve">Ser responsable de la contratación, el manejo y el desempeño de su personal y de los subcontratistas en relación con la Obra y mantener indemne a la </w:t>
      </w:r>
      <w:r w:rsidRPr="00C963A3">
        <w:rPr>
          <w:rFonts w:ascii="Arial" w:hAnsi="Arial" w:cs="Arial"/>
          <w:b/>
          <w:lang w:val="es-BO" w:eastAsia="x-none"/>
        </w:rPr>
        <w:t>ENTIDAD</w:t>
      </w:r>
      <w:r w:rsidRPr="00C963A3">
        <w:rPr>
          <w:rFonts w:ascii="Arial" w:hAnsi="Arial" w:cs="Arial"/>
          <w:lang w:val="es-BO" w:eastAsia="x-none"/>
        </w:rPr>
        <w:t xml:space="preserve"> por cualquier subcontratación y de las acciones del subcontratista, que no deberán comprometer la imagen corporativa de la </w:t>
      </w:r>
      <w:r w:rsidRPr="00C963A3">
        <w:rPr>
          <w:rFonts w:ascii="Arial" w:hAnsi="Arial" w:cs="Arial"/>
          <w:b/>
          <w:lang w:val="es-BO" w:eastAsia="x-none"/>
        </w:rPr>
        <w:t>ENTIDAD</w:t>
      </w:r>
      <w:r w:rsidRPr="00C963A3">
        <w:rPr>
          <w:rFonts w:ascii="Arial" w:hAnsi="Arial" w:cs="Arial"/>
          <w:lang w:val="es-BO" w:eastAsia="x-none"/>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Cumplir la legislación laboral y social vigente en el Estado Plurinacional de Bolivia y será también responsable de dicho cumplimiento por parte de los subcontratistas</w:t>
      </w:r>
      <w:r w:rsidRPr="00C963A3">
        <w:rPr>
          <w:rFonts w:ascii="Arial" w:hAnsi="Arial" w:cs="Arial"/>
          <w:b/>
          <w:lang w:val="es-BO"/>
        </w:rPr>
        <w:t xml:space="preserve"> </w:t>
      </w:r>
      <w:r w:rsidRPr="00C963A3">
        <w:rPr>
          <w:rFonts w:ascii="Arial" w:hAnsi="Arial" w:cs="Arial"/>
          <w:lang w:val="es-BO"/>
        </w:rPr>
        <w:t>que pudiera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exonerada a la </w:t>
      </w:r>
      <w:r w:rsidRPr="00C963A3">
        <w:rPr>
          <w:rFonts w:ascii="Arial" w:hAnsi="Arial" w:cs="Arial"/>
          <w:b/>
          <w:lang w:val="es-BO"/>
        </w:rPr>
        <w:t>ENTIDAD</w:t>
      </w:r>
      <w:r w:rsidRPr="00C963A3">
        <w:rPr>
          <w:rFonts w:ascii="Arial" w:hAnsi="Arial" w:cs="Arial"/>
          <w:lang w:val="es-BO"/>
        </w:rPr>
        <w:t xml:space="preserve"> contra cualquier multa o penalidad de cualquier tipo o naturaleza que fuera impuesta por causa de incumplimiento o infracción de la legislación laboral, social o de seguridad del personal o del personal de los subcontratistas.</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noProof/>
          <w:lang w:val="es-BO" w:eastAsia="es-BO"/>
        </w:rPr>
        <w:drawing>
          <wp:anchor distT="0" distB="0" distL="114300" distR="114300" simplePos="0" relativeHeight="251693568" behindDoc="1" locked="0" layoutInCell="0" allowOverlap="1">
            <wp:simplePos x="0" y="0"/>
            <wp:positionH relativeFrom="margin">
              <wp:align>center</wp:align>
            </wp:positionH>
            <wp:positionV relativeFrom="margin">
              <wp:align>center</wp:align>
            </wp:positionV>
            <wp:extent cx="6143625" cy="4167505"/>
            <wp:effectExtent l="0" t="0" r="9525" b="4445"/>
            <wp:wrapNone/>
            <wp:docPr id="66" name="Imagen 6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eastAsia="x-none"/>
        </w:rPr>
        <w:t xml:space="preserve">Mantener indemne </w:t>
      </w:r>
      <w:r w:rsidRPr="00C963A3">
        <w:rPr>
          <w:rFonts w:ascii="Arial" w:hAnsi="Arial" w:cs="Arial"/>
          <w:lang w:val="es-BO"/>
        </w:rPr>
        <w:t xml:space="preserve">a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BO" w:eastAsia="x-none"/>
        </w:rPr>
        <w:t xml:space="preserve">contra cualquier hecho o acto originado por la ejecución del Contrato y sus documentos que tenga por efecto responsabilidad por vulneración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Despejar y remover del lugar de la Obra el remanente de materiales, escombros, desechos y residuos conforme a la Ley Aplicable y procedimientos internos de</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eastAsia="x-none"/>
        </w:rPr>
        <w:t xml:space="preserv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Proveer al Fiscal de Obra, copias de todos los avisos y otras comunicaciones, incluidos los avisos relacionados con los accidentes que ocurran en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Proveer las facilidades solicitadas al personal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b/>
          <w:lang w:val="es-BO" w:eastAsia="x-none"/>
        </w:rPr>
        <w:t xml:space="preserve"> </w:t>
      </w:r>
      <w:r w:rsidRPr="00C963A3">
        <w:rPr>
          <w:rFonts w:ascii="Arial" w:hAnsi="Arial" w:cs="Arial"/>
          <w:lang w:val="es-BO" w:eastAsia="x-none"/>
        </w:rPr>
        <w:t xml:space="preserve">durante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Asegurar que los contratos suscritos con subcontratistas contengan disposiciones que cumplan con las obligaciones laborales, sociales, ambientales y tributarias, además de la Ley Aplicable.  </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No utilizar mano de obra de menores de edad en las labores relacionadas con el objeto del presente Contrato ya sea directa o indirectamente a través de sus proveedores o subcontratistas, dentro de los límites establecidos por la Ley Aplicable.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eastAsia="x-none"/>
        </w:rPr>
        <w:t xml:space="preserve"> podrá pedir al </w:t>
      </w:r>
      <w:r w:rsidRPr="00C963A3">
        <w:rPr>
          <w:rFonts w:ascii="Arial" w:hAnsi="Arial" w:cs="Arial"/>
          <w:b/>
          <w:lang w:val="es-BO" w:eastAsia="x-none"/>
        </w:rPr>
        <w:t xml:space="preserve">CONTRATISTA </w:t>
      </w:r>
      <w:r w:rsidRPr="00C963A3">
        <w:rPr>
          <w:rFonts w:ascii="Arial" w:hAnsi="Arial" w:cs="Arial"/>
          <w:lang w:val="es-BO" w:eastAsia="x-none"/>
        </w:rPr>
        <w:t>en cualquier momento, dentro del término del presente Contrato, una declaración que certifique el cumplimiento de la presente obligación.</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No involucrarse, ni apoyar ningún tipo de discriminación, sea por raza, grupo o clase social, nacionalidad, región, religión, deficiencia, sexo, orientación sexual, asociación sindical, filiación política o edad al contratar.</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Efectuar el control de calidad de la Obra en conformidad al Contrato y sus documentos.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en el sitio durante el tiempo que demanda la ejecución de la Obra al representante </w:t>
      </w:r>
      <w:r w:rsidRPr="00C963A3">
        <w:rPr>
          <w:rFonts w:ascii="Arial" w:hAnsi="Arial" w:cs="Arial"/>
        </w:rPr>
        <w:t xml:space="preserve">del </w:t>
      </w:r>
      <w:r w:rsidRPr="00C963A3">
        <w:rPr>
          <w:rFonts w:ascii="Arial" w:hAnsi="Arial" w:cs="Arial"/>
          <w:b/>
        </w:rPr>
        <w:t>CONTRATISTA</w:t>
      </w:r>
      <w:r w:rsidRPr="00C963A3" w:rsidDel="00983C51">
        <w:rPr>
          <w:rFonts w:ascii="Arial" w:hAnsi="Arial" w:cs="Arial"/>
          <w:lang w:val="es-BO"/>
        </w:rPr>
        <w:t xml:space="preserve"> </w:t>
      </w:r>
      <w:r w:rsidRPr="00C963A3">
        <w:rPr>
          <w:rFonts w:ascii="Arial" w:hAnsi="Arial" w:cs="Arial"/>
          <w:lang w:val="es-BO"/>
        </w:rPr>
        <w:t>en la Obra, el personal técnico y la mano de obra necesaria de acuerdo a sus propuestas, con aprobación del Supervisor y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Contar con un representante </w:t>
      </w:r>
      <w:r w:rsidRPr="00C963A3">
        <w:rPr>
          <w:rFonts w:ascii="Arial" w:hAnsi="Arial" w:cs="Arial"/>
        </w:rPr>
        <w:t xml:space="preserve">del </w:t>
      </w:r>
      <w:r w:rsidRPr="00C963A3">
        <w:rPr>
          <w:rFonts w:ascii="Arial" w:hAnsi="Arial" w:cs="Arial"/>
          <w:b/>
        </w:rPr>
        <w:t>CONTRATISTA</w:t>
      </w:r>
      <w:r w:rsidRPr="00C963A3">
        <w:rPr>
          <w:rFonts w:ascii="Arial" w:hAnsi="Arial" w:cs="Arial"/>
        </w:rPr>
        <w:t xml:space="preserve"> </w:t>
      </w:r>
      <w:r w:rsidRPr="00C963A3">
        <w:rPr>
          <w:rFonts w:ascii="Arial" w:hAnsi="Arial" w:cs="Arial"/>
          <w:lang w:val="es-BO"/>
        </w:rPr>
        <w:t>en la Obra</w:t>
      </w:r>
      <w:r w:rsidRPr="00C963A3">
        <w:rPr>
          <w:rFonts w:ascii="Arial" w:hAnsi="Arial" w:cs="Arial"/>
        </w:rPr>
        <w:t xml:space="preserve"> por parte </w:t>
      </w:r>
      <w:r w:rsidRPr="00C963A3">
        <w:rPr>
          <w:rFonts w:ascii="Arial" w:hAnsi="Arial" w:cs="Arial"/>
          <w:lang w:val="es-BO"/>
        </w:rPr>
        <w:t xml:space="preserve">el cual deberá ser necesariamente el profesional calificado en la propuesta, con experiencia en ejecución de obras similares a las previstas en el presente Contrato y representará al </w:t>
      </w:r>
      <w:r w:rsidRPr="00C963A3">
        <w:rPr>
          <w:rFonts w:ascii="Arial" w:hAnsi="Arial" w:cs="Arial"/>
          <w:b/>
          <w:lang w:val="es-BO"/>
        </w:rPr>
        <w:t>CONTRATISTA</w:t>
      </w:r>
      <w:r w:rsidRPr="00C963A3">
        <w:rPr>
          <w:rFonts w:ascii="Arial" w:hAnsi="Arial" w:cs="Arial"/>
          <w:lang w:val="es-BO"/>
        </w:rPr>
        <w:t xml:space="preserve"> en el sitio de la ejecución de la Obra.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noProof/>
          <w:lang w:val="es-BO" w:eastAsia="es-BO"/>
        </w:rPr>
        <w:drawing>
          <wp:anchor distT="0" distB="0" distL="114300" distR="114300" simplePos="0" relativeHeight="251694592" behindDoc="1" locked="0" layoutInCell="0" allowOverlap="1">
            <wp:simplePos x="0" y="0"/>
            <wp:positionH relativeFrom="margin">
              <wp:posOffset>109220</wp:posOffset>
            </wp:positionH>
            <wp:positionV relativeFrom="margin">
              <wp:posOffset>2680335</wp:posOffset>
            </wp:positionV>
            <wp:extent cx="6143625" cy="4167505"/>
            <wp:effectExtent l="0" t="0" r="9525" b="4445"/>
            <wp:wrapNone/>
            <wp:docPr id="65" name="Imagen 6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Cooperar y compartir la zona de las obras con otros contratistas, autoridades públicas, empresas de servicios y con la </w:t>
      </w:r>
      <w:r w:rsidRPr="00C963A3">
        <w:rPr>
          <w:rFonts w:ascii="Arial" w:hAnsi="Arial" w:cs="Arial"/>
          <w:b/>
          <w:lang w:val="es-BO"/>
        </w:rPr>
        <w:t>ENTIDAD</w:t>
      </w:r>
      <w:r w:rsidRPr="00C963A3">
        <w:rPr>
          <w:rFonts w:ascii="Arial" w:hAnsi="Arial" w:cs="Arial"/>
          <w:lang w:val="es-BO"/>
        </w:rPr>
        <w:t xml:space="preserve"> en los periodos especificados en la lista de otros contratistas. La </w:t>
      </w:r>
      <w:r w:rsidRPr="00C963A3">
        <w:rPr>
          <w:rFonts w:ascii="Arial" w:hAnsi="Arial" w:cs="Arial"/>
          <w:b/>
          <w:lang w:val="es-BO"/>
        </w:rPr>
        <w:t>ENTIDAD</w:t>
      </w:r>
      <w:r w:rsidRPr="00C963A3">
        <w:rPr>
          <w:rFonts w:ascii="Arial" w:hAnsi="Arial" w:cs="Arial"/>
          <w:lang w:val="es-BO"/>
        </w:rPr>
        <w:t xml:space="preserve"> podrá modificar la lista de otros contratistas y notificará al </w:t>
      </w:r>
      <w:r w:rsidRPr="00C963A3">
        <w:rPr>
          <w:rFonts w:ascii="Arial" w:hAnsi="Arial" w:cs="Arial"/>
          <w:b/>
          <w:lang w:val="es-BO"/>
        </w:rPr>
        <w:t>CONTRATISTA</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Instalar letreros en la Obra (según corresponda). En el letrero se registrará que la Obra es realizada por YACIMIENTOS PETROLÍFEROS FISCALES BOLIVIANOS (registrar el origen de los recursos que financia la Obra) y tendrá las dimensiones y características de acuerdo al modelo proporcionado por el Supervisor en cumplimiento de la imagen corporativa de la </w:t>
      </w:r>
      <w:r w:rsidRPr="00C963A3">
        <w:rPr>
          <w:rFonts w:ascii="Arial" w:hAnsi="Arial" w:cs="Arial"/>
          <w:b/>
          <w:lang w:val="es-BO"/>
        </w:rPr>
        <w:t>ENTIDAD</w:t>
      </w:r>
      <w:r w:rsidRPr="00C963A3">
        <w:rPr>
          <w:rFonts w:ascii="Arial" w:hAnsi="Arial" w:cs="Arial"/>
          <w:lang w:val="es-BO"/>
        </w:rPr>
        <w:t>.</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Custodiar todos los materiales, equipo y todo trabajo ejecutado utilizando medidas de mantenimiento, hasta la recepción definitiva de la Obra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o liquidación y cierre por resolución del Contrato.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descuentos de la planilla o certificado de liquidación final, el costo por los defectos no corregidos, producidos durante la ejecución de la Obra, antes de la recepción </w:t>
      </w:r>
      <w:r w:rsidRPr="00C963A3">
        <w:rPr>
          <w:rFonts w:ascii="Arial" w:hAnsi="Arial" w:cs="Arial"/>
          <w:lang w:val="es-BO"/>
        </w:rPr>
        <w:lastRenderedPageBreak/>
        <w:t xml:space="preserve">provisional o incluso antes de la recepción definitiva, a cuyo efecto el Supervisor podrá estimar el precio de la corrección del defecto.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Autoriza a la </w:t>
      </w:r>
      <w:r w:rsidRPr="00C963A3">
        <w:rPr>
          <w:rFonts w:ascii="Arial" w:hAnsi="Arial" w:cs="Arial"/>
          <w:b/>
          <w:lang w:val="es-BO"/>
        </w:rPr>
        <w:t>ENTIDAD</w:t>
      </w:r>
      <w:r w:rsidRPr="00C963A3">
        <w:rPr>
          <w:rFonts w:ascii="Arial" w:hAnsi="Arial" w:cs="Arial"/>
          <w:lang w:val="es-BO"/>
        </w:rPr>
        <w:t xml:space="preserve"> realizar los pagos por planilla periódica o certificado de pago</w:t>
      </w:r>
      <w:r w:rsidRPr="00C963A3">
        <w:rPr>
          <w:rFonts w:ascii="Arial" w:hAnsi="Arial" w:cs="Arial"/>
        </w:rPr>
        <w:t xml:space="preserve"> </w:t>
      </w:r>
      <w:r w:rsidRPr="00C963A3">
        <w:rPr>
          <w:rFonts w:ascii="Arial" w:hAnsi="Arial" w:cs="Arial"/>
          <w:lang w:val="es-BO"/>
        </w:rPr>
        <w:t>de avance de Obra hasta el 80% (ochenta por ciento) a efecto de asegurar el cobro de la aplicación de morosidades y penalidades eventuales.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Mantener permanentemente barreras, letreros, luces y señalización adecuada y en general todo medio de seguridad en el lugar de la Obra, que prevenga a terceros del riesgo de accidentes. Dichos elementos serán retirados por el </w:t>
      </w:r>
      <w:r w:rsidRPr="00C963A3">
        <w:rPr>
          <w:rFonts w:ascii="Arial" w:hAnsi="Arial" w:cs="Arial"/>
          <w:b/>
          <w:lang w:val="es-BO"/>
        </w:rPr>
        <w:t>CONTRATISTA</w:t>
      </w:r>
      <w:r w:rsidRPr="00C963A3">
        <w:rPr>
          <w:rFonts w:ascii="Arial" w:hAnsi="Arial" w:cs="Arial"/>
          <w:lang w:val="es-BO"/>
        </w:rPr>
        <w:t>, a la terminación de la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Proteger de posibles daños a las propiedades adyacentes a la Obra. En caso de que éstos se produzcan deberán ser resarcidos bajo su exclusiva responsabilidad, debiendo indemnizar por daños causados por las obras del </w:t>
      </w:r>
      <w:r w:rsidRPr="00C963A3">
        <w:rPr>
          <w:rFonts w:ascii="Arial" w:hAnsi="Arial" w:cs="Arial"/>
          <w:b/>
          <w:lang w:val="es-BO"/>
        </w:rPr>
        <w:t>CONTRATISTA</w:t>
      </w:r>
      <w:r w:rsidRPr="00C963A3">
        <w:rPr>
          <w:rFonts w:ascii="Arial" w:hAnsi="Arial" w:cs="Arial"/>
          <w:lang w:val="es-BO"/>
        </w:rPr>
        <w:t xml:space="preserve"> a los propietarios vecinos de la Obra y de toda lesión causada a terceras personas como resultado de sus trabajos.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Evitar daños a cañerías, árboles, conductores, torres y cables de instalación eléctrica, debiendo reparar cualquier daño o desperfecto ocasionado por su propia cuenta y riesgo.</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Mantener el área de trabajo libre de obstáculos y desperdicios; a la terminación de la Obra removerá todos los obstáculos y materiales dejando la Obra en estado de limpieza y esmero, a satisfacción del Supervisor y del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Cumplir con las obligaciones emergentes del pago de las cargas sociales y tributarias contempladas en su propuesta, en el marco de las leyes vigentes y presentar a requerimiento de la </w:t>
      </w:r>
      <w:r w:rsidRPr="00C963A3">
        <w:rPr>
          <w:rFonts w:ascii="Arial" w:hAnsi="Arial" w:cs="Arial"/>
          <w:b/>
          <w:lang w:val="es-BO"/>
        </w:rPr>
        <w:t>ENTIDAD</w:t>
      </w:r>
      <w:r w:rsidRPr="00C963A3">
        <w:rPr>
          <w:rFonts w:ascii="Arial" w:hAnsi="Arial" w:cs="Arial"/>
          <w:lang w:val="es-BO"/>
        </w:rPr>
        <w:t xml:space="preserve">, el respaldo correspondiente. </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 xml:space="preserve">Obedecer las normas municipales y departamentales vigentes para ejecución de la Obra, su omisión y consecuente sanción y/o imposición de multas será de exclusiva responsabilidad del </w:t>
      </w:r>
      <w:r w:rsidRPr="00C963A3">
        <w:rPr>
          <w:rFonts w:ascii="Arial" w:hAnsi="Arial" w:cs="Arial"/>
          <w:b/>
          <w:lang w:val="es-BO"/>
        </w:rPr>
        <w:t>CONTRATISTA</w:t>
      </w:r>
      <w:r w:rsidRPr="00C963A3">
        <w:rPr>
          <w:rFonts w:ascii="Arial" w:hAnsi="Arial" w:cs="Arial"/>
          <w:lang w:val="es-BO"/>
        </w:rPr>
        <w:t>, asumiendo los costos que estos generen.</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Obedecer las normas y procedimientos de obtención de permisos para usos de Derecho de Vía, ante las diferentes instancias de servicios.</w:t>
      </w:r>
    </w:p>
    <w:p w:rsidR="008E0AF6" w:rsidRPr="00C963A3" w:rsidRDefault="008E0AF6" w:rsidP="000B5FB3">
      <w:pPr>
        <w:pStyle w:val="Prrafodelista"/>
        <w:numPr>
          <w:ilvl w:val="1"/>
          <w:numId w:val="54"/>
        </w:numPr>
        <w:spacing w:after="120"/>
        <w:ind w:left="567" w:hanging="567"/>
        <w:jc w:val="both"/>
        <w:rPr>
          <w:rFonts w:ascii="Arial" w:hAnsi="Arial" w:cs="Arial"/>
          <w:lang w:val="es-BO"/>
        </w:rPr>
      </w:pPr>
      <w:r w:rsidRPr="00C963A3">
        <w:rPr>
          <w:rFonts w:ascii="Arial" w:hAnsi="Arial" w:cs="Arial"/>
          <w:lang w:val="es-BO"/>
        </w:rPr>
        <w:t>Asistir a la/s reunión/es de coordinación y solicitadas por el Supervisor y/o el Fiscal de Obra.</w:t>
      </w:r>
    </w:p>
    <w:p w:rsidR="008E0AF6" w:rsidRPr="00C963A3" w:rsidRDefault="008E0AF6" w:rsidP="000B5FB3">
      <w:pPr>
        <w:pStyle w:val="Prrafodelista"/>
        <w:numPr>
          <w:ilvl w:val="1"/>
          <w:numId w:val="54"/>
        </w:numPr>
        <w:spacing w:after="120"/>
        <w:ind w:left="567" w:hanging="567"/>
        <w:jc w:val="both"/>
        <w:rPr>
          <w:rFonts w:ascii="Arial" w:hAnsi="Arial" w:cs="Arial"/>
          <w:lang w:val="es-BO" w:eastAsia="x-none"/>
        </w:rPr>
      </w:pPr>
      <w:r w:rsidRPr="00C963A3">
        <w:rPr>
          <w:rFonts w:ascii="Arial" w:hAnsi="Arial" w:cs="Arial"/>
          <w:lang w:val="es-BO" w:eastAsia="x-none"/>
        </w:rPr>
        <w:t xml:space="preserve">Realizar y completar todos los trabajos necesarios, incluido, el rediseño para arreglar cualquier defecto que surja. La reparación de dichos defectos será realizada en un plazo acordado con el Supervisor y </w:t>
      </w:r>
      <w:r w:rsidRPr="00C963A3">
        <w:rPr>
          <w:rFonts w:ascii="Arial" w:hAnsi="Arial" w:cs="Arial"/>
          <w:lang w:val="es-BO"/>
        </w:rPr>
        <w:t>Fiscal de Obra</w:t>
      </w:r>
      <w:r w:rsidRPr="00C963A3">
        <w:rPr>
          <w:rFonts w:ascii="Arial" w:hAnsi="Arial" w:cs="Arial"/>
          <w:lang w:val="es-BO" w:eastAsia="x-none"/>
        </w:rPr>
        <w:t xml:space="preserve"> a cuenta y cargo del </w:t>
      </w:r>
      <w:r w:rsidRPr="00C963A3">
        <w:rPr>
          <w:rFonts w:ascii="Arial" w:hAnsi="Arial" w:cs="Arial"/>
          <w:b/>
          <w:lang w:val="es-BO" w:eastAsia="x-none"/>
        </w:rPr>
        <w:t>CONTRATISTA</w:t>
      </w:r>
      <w:r w:rsidRPr="00C963A3">
        <w:rPr>
          <w:rFonts w:ascii="Arial" w:hAnsi="Arial" w:cs="Arial"/>
          <w:lang w:val="es-BO" w:eastAsia="x-none"/>
        </w:rPr>
        <w:t xml:space="preserve">. </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19.35</w:t>
      </w:r>
      <w:r w:rsidRPr="00C963A3">
        <w:rPr>
          <w:rFonts w:ascii="Arial" w:hAnsi="Arial" w:cs="Arial"/>
          <w:lang w:val="es-BO"/>
        </w:rPr>
        <w:t xml:space="preserve"> Proporcionar un manual de mantenimiento preventivo, correctivo y predictivo a momento de la recepción definitiva, que debe contar con la aprobación y visto bueno del Supervisor y el Fiscal de Obra, conforme a lo solicitado por la </w:t>
      </w:r>
      <w:r w:rsidRPr="00C963A3">
        <w:rPr>
          <w:rFonts w:ascii="Arial" w:hAnsi="Arial" w:cs="Arial"/>
          <w:b/>
          <w:lang w:val="es-BO"/>
        </w:rPr>
        <w:t>ENTIDAD</w:t>
      </w:r>
      <w:r w:rsidRPr="00C963A3">
        <w:rPr>
          <w:rFonts w:ascii="Arial" w:hAnsi="Arial" w:cs="Arial"/>
          <w:lang w:val="es-BO"/>
        </w:rPr>
        <w:t xml:space="preserve"> (cuando corresponda).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19.36</w:t>
      </w:r>
      <w:r w:rsidRPr="00C963A3">
        <w:rPr>
          <w:rFonts w:ascii="Arial" w:hAnsi="Arial" w:cs="Arial"/>
          <w:lang w:val="es-BO"/>
        </w:rPr>
        <w:t xml:space="preserve"> El </w:t>
      </w:r>
      <w:r w:rsidRPr="00C963A3">
        <w:rPr>
          <w:rFonts w:ascii="Arial" w:hAnsi="Arial" w:cs="Arial"/>
          <w:b/>
          <w:lang w:val="es-BO"/>
        </w:rPr>
        <w:t>CONTRATISTA</w:t>
      </w:r>
      <w:r w:rsidRPr="00C963A3">
        <w:rPr>
          <w:rFonts w:ascii="Arial" w:hAnsi="Arial" w:cs="Arial"/>
          <w:lang w:val="es-BO"/>
        </w:rPr>
        <w:t xml:space="preserve"> también será responsable:</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 xml:space="preserve">Por subsanar y enmendar toda Obra a su cuenta y cargo, defectuosa o mal ejecutada por errores, defectos y omisiones en los planos y especificaciones técnicas.  </w:t>
      </w:r>
    </w:p>
    <w:p w:rsidR="008E0AF6" w:rsidRPr="00C963A3" w:rsidRDefault="008E0AF6" w:rsidP="008E0AF6">
      <w:pPr>
        <w:tabs>
          <w:tab w:val="left" w:pos="0"/>
        </w:tabs>
        <w:spacing w:after="120"/>
        <w:ind w:left="1134" w:hanging="283"/>
        <w:jc w:val="both"/>
        <w:rPr>
          <w:rFonts w:ascii="Arial" w:hAnsi="Arial" w:cs="Arial"/>
          <w:lang w:val="es-BO"/>
        </w:rPr>
      </w:pPr>
      <w:r w:rsidRPr="00C963A3">
        <w:rPr>
          <w:rFonts w:ascii="Arial" w:hAnsi="Arial" w:cs="Arial"/>
          <w:lang w:val="es-BO"/>
        </w:rPr>
        <w:tab/>
        <w:t xml:space="preserve">Cuando el </w:t>
      </w:r>
      <w:r w:rsidRPr="00C963A3">
        <w:rPr>
          <w:rFonts w:ascii="Arial" w:hAnsi="Arial" w:cs="Arial"/>
          <w:b/>
          <w:lang w:val="es-BO"/>
        </w:rPr>
        <w:t>CONTRATISTA</w:t>
      </w:r>
      <w:r w:rsidRPr="00C963A3">
        <w:rPr>
          <w:rFonts w:ascii="Arial" w:hAnsi="Arial" w:cs="Arial"/>
          <w:lang w:val="es-BO"/>
        </w:rPr>
        <w:t xml:space="preserve"> incurra en negligencia durante la ejecución de los trabajos o no efectúe la corrección de los mismos dentro del plazo establecido entre las Partes, el Supervisor en coordinación con el Fiscal de Obra podrá subsanar las deficiencias observadas a través de un tercero con cargo y a cuenta del </w:t>
      </w:r>
      <w:r w:rsidRPr="00C963A3">
        <w:rPr>
          <w:rFonts w:ascii="Arial" w:hAnsi="Arial" w:cs="Arial"/>
          <w:b/>
          <w:lang w:val="es-BO"/>
        </w:rPr>
        <w:t>CONTRATISTA</w:t>
      </w:r>
      <w:r w:rsidRPr="00C963A3">
        <w:rPr>
          <w:rFonts w:ascii="Arial" w:hAnsi="Arial" w:cs="Arial"/>
          <w:lang w:val="es-BO"/>
        </w:rPr>
        <w:t>, deduciendo su costo del importe de los certificados de avance de Obra o la liquidación final, según corresponda.</w:t>
      </w:r>
    </w:p>
    <w:p w:rsidR="008E0AF6" w:rsidRPr="00C963A3" w:rsidRDefault="008E0AF6" w:rsidP="008E0AF6">
      <w:pPr>
        <w:tabs>
          <w:tab w:val="left" w:pos="0"/>
          <w:tab w:val="left" w:pos="567"/>
        </w:tabs>
        <w:spacing w:before="120" w:after="120"/>
        <w:ind w:left="1134" w:hanging="283"/>
        <w:jc w:val="both"/>
        <w:rPr>
          <w:rFonts w:ascii="Arial" w:hAnsi="Arial" w:cs="Arial"/>
          <w:lang w:val="es-BO"/>
        </w:rPr>
      </w:pPr>
      <w:r w:rsidRPr="00C963A3">
        <w:rPr>
          <w:rFonts w:ascii="Arial" w:hAnsi="Arial" w:cs="Arial"/>
          <w:lang w:val="es-BO"/>
        </w:rPr>
        <w:tab/>
        <w:t xml:space="preserve">Durante la ejecución de la Obra, la </w:t>
      </w:r>
      <w:r w:rsidRPr="00C963A3">
        <w:rPr>
          <w:rFonts w:ascii="Arial" w:hAnsi="Arial" w:cs="Arial"/>
          <w:b/>
          <w:lang w:val="es-BO"/>
        </w:rPr>
        <w:t>ENTIDAD</w:t>
      </w:r>
      <w:r w:rsidRPr="00C963A3">
        <w:rPr>
          <w:rFonts w:ascii="Arial" w:hAnsi="Arial" w:cs="Arial"/>
          <w:lang w:val="es-BO"/>
        </w:rPr>
        <w:t xml:space="preserve"> podrá retener el total o parte del importe de las planillas periódicas o certificado de pago por avance de obra para protegerse contra posibles perjuicios por trabajos defectuosos de la Obra y no corregidos oportunamente pese a las instrucciones del </w:t>
      </w:r>
      <w:r w:rsidRPr="00C963A3">
        <w:rPr>
          <w:rFonts w:ascii="Arial" w:hAnsi="Arial" w:cs="Arial"/>
          <w:bCs/>
          <w:lang w:val="es-BO"/>
        </w:rPr>
        <w:t xml:space="preserve">Supervisor y </w:t>
      </w:r>
      <w:r w:rsidRPr="00C963A3">
        <w:rPr>
          <w:rFonts w:ascii="Arial" w:hAnsi="Arial" w:cs="Arial"/>
          <w:lang w:val="es-BO"/>
        </w:rPr>
        <w:t xml:space="preserve">Fiscal de Obra, así como por posibles multas o multas ya determinadas. Desaparecidas las causales anteriores, la </w:t>
      </w:r>
      <w:r w:rsidRPr="00C963A3">
        <w:rPr>
          <w:rFonts w:ascii="Arial" w:hAnsi="Arial" w:cs="Arial"/>
          <w:b/>
          <w:lang w:val="es-BO"/>
        </w:rPr>
        <w:t>ENTIDAD</w:t>
      </w:r>
      <w:r w:rsidRPr="00C963A3">
        <w:rPr>
          <w:rFonts w:ascii="Arial" w:hAnsi="Arial" w:cs="Arial"/>
          <w:lang w:val="es-BO"/>
        </w:rPr>
        <w:t xml:space="preserve"> procederá al pago de las sumas retenidas siempre que, para la solución de ellas no se haya empleado </w:t>
      </w:r>
      <w:r w:rsidRPr="00C963A3">
        <w:rPr>
          <w:rFonts w:ascii="Arial" w:hAnsi="Arial" w:cs="Arial"/>
          <w:lang w:val="es-BO"/>
        </w:rPr>
        <w:lastRenderedPageBreak/>
        <w:t xml:space="preserve">parte o el total de dichos fondos, o que las multas o se hayan consolidado a favor de la </w:t>
      </w:r>
      <w:r w:rsidRPr="00C963A3">
        <w:rPr>
          <w:rFonts w:ascii="Arial" w:hAnsi="Arial" w:cs="Arial"/>
          <w:b/>
          <w:lang w:val="es-BO"/>
        </w:rPr>
        <w:t>ENTIDAD</w:t>
      </w:r>
      <w:r w:rsidRPr="00C963A3">
        <w:rPr>
          <w:rFonts w:ascii="Arial" w:hAnsi="Arial" w:cs="Arial"/>
          <w:lang w:val="es-BO"/>
        </w:rPr>
        <w:t xml:space="preserve">. Esta retención no creará derechos en favor del </w:t>
      </w:r>
      <w:r w:rsidRPr="00C963A3">
        <w:rPr>
          <w:rFonts w:ascii="Arial" w:hAnsi="Arial" w:cs="Arial"/>
          <w:b/>
          <w:bCs/>
          <w:lang w:val="es-BO"/>
        </w:rPr>
        <w:t>CONTRATISTA</w:t>
      </w:r>
      <w:r w:rsidRPr="00C963A3">
        <w:rPr>
          <w:rFonts w:ascii="Arial" w:hAnsi="Arial" w:cs="Arial"/>
          <w:lang w:val="es-BO"/>
        </w:rPr>
        <w:t xml:space="preserve"> para solicitar ampliación de plazo, ni intereses.</w:t>
      </w:r>
    </w:p>
    <w:p w:rsidR="008E0AF6" w:rsidRPr="00C963A3" w:rsidRDefault="008E0AF6" w:rsidP="000B5FB3">
      <w:pPr>
        <w:numPr>
          <w:ilvl w:val="0"/>
          <w:numId w:val="51"/>
        </w:numPr>
        <w:tabs>
          <w:tab w:val="left" w:pos="0"/>
        </w:tabs>
        <w:spacing w:before="120" w:after="120"/>
        <w:ind w:left="1134" w:hanging="283"/>
        <w:jc w:val="both"/>
        <w:rPr>
          <w:rFonts w:ascii="Arial" w:hAnsi="Arial" w:cs="Arial"/>
          <w:lang w:val="es-BO"/>
        </w:rPr>
      </w:pPr>
      <w:r w:rsidRPr="00C963A3">
        <w:rPr>
          <w:rFonts w:ascii="Arial" w:hAnsi="Arial" w:cs="Arial"/>
          <w:lang w:val="es-BO"/>
        </w:rPr>
        <w:t>Por el cumplimiento de normas laborables respecto al pago de incremento salarial, bonos, doble aguinaldo, primas y cualquier otra obligación laboral, las cuales deben ser asumidas exclusivamente a su cuenta y cargo.</w:t>
      </w:r>
    </w:p>
    <w:p w:rsidR="008E0AF6" w:rsidRPr="00C963A3" w:rsidRDefault="008E0AF6" w:rsidP="000B5FB3">
      <w:pPr>
        <w:pStyle w:val="Prrafodelista"/>
        <w:numPr>
          <w:ilvl w:val="1"/>
          <w:numId w:val="58"/>
        </w:numPr>
        <w:spacing w:after="120"/>
        <w:ind w:left="567" w:hanging="567"/>
        <w:contextualSpacing/>
        <w:jc w:val="both"/>
        <w:rPr>
          <w:rFonts w:ascii="Arial" w:hAnsi="Arial" w:cs="Arial"/>
          <w:lang w:val="es-BO"/>
        </w:rPr>
      </w:pPr>
      <w:r w:rsidRPr="00C963A3">
        <w:rPr>
          <w:rFonts w:ascii="Arial" w:hAnsi="Arial" w:cs="Arial"/>
          <w:lang w:val="es-BO" w:eastAsia="x-none"/>
        </w:rPr>
        <w:t>Entregar, una vez firmada el acta de recepción definitiva y con el propósito de garantizar la calidad de la Obra realizada</w:t>
      </w:r>
      <w:r w:rsidRPr="00C963A3">
        <w:rPr>
          <w:rFonts w:ascii="Arial" w:hAnsi="Arial" w:cs="Arial"/>
          <w:lang w:val="es-BO"/>
        </w:rPr>
        <w:t>, una carta notariada en dos ejemplares originales correspondiente a la garantía de calidad de la Obra realizada, dicho documento debe establecer que en un periodo de dos (2) años a partir de la recepción definitiva de la Obra, el</w:t>
      </w:r>
      <w:r w:rsidRPr="00C963A3">
        <w:rPr>
          <w:rFonts w:ascii="Arial" w:hAnsi="Arial" w:cs="Arial"/>
          <w:lang w:val="es-BO"/>
        </w:rPr>
        <w:tab/>
      </w:r>
      <w:r w:rsidRPr="00C963A3">
        <w:rPr>
          <w:rFonts w:ascii="Arial" w:hAnsi="Arial" w:cs="Arial"/>
          <w:b/>
          <w:lang w:val="es-BO"/>
        </w:rPr>
        <w:t xml:space="preserve">CONTRATISTA </w:t>
      </w:r>
      <w:r w:rsidRPr="00C963A3">
        <w:rPr>
          <w:rFonts w:ascii="Arial" w:hAnsi="Arial" w:cs="Arial"/>
          <w:lang w:val="es-BO"/>
        </w:rPr>
        <w:t xml:space="preserve">debe subsanar cualquier  observación encontrada a causa de un trabajo deficiente en la Obra (vicio oculto). Ante este hecho, el </w:t>
      </w:r>
      <w:r w:rsidRPr="00C963A3">
        <w:rPr>
          <w:rFonts w:ascii="Arial" w:hAnsi="Arial" w:cs="Arial"/>
          <w:b/>
          <w:lang w:val="es-BO"/>
        </w:rPr>
        <w:t>CONTRATISTA</w:t>
      </w:r>
      <w:r w:rsidRPr="00C963A3">
        <w:rPr>
          <w:rFonts w:ascii="Arial" w:hAnsi="Arial" w:cs="Arial"/>
          <w:lang w:val="es-BO"/>
        </w:rPr>
        <w:t xml:space="preserve"> deberá actuar de forma inmediata y asumir todos los costos en que se incurra por esta causa.</w:t>
      </w:r>
    </w:p>
    <w:p w:rsidR="008E0AF6" w:rsidRPr="00C963A3" w:rsidRDefault="008E0AF6" w:rsidP="008E0AF6">
      <w:pPr>
        <w:tabs>
          <w:tab w:val="left" w:pos="0"/>
        </w:tabs>
        <w:spacing w:before="120" w:after="120"/>
        <w:ind w:left="567" w:hanging="567"/>
        <w:jc w:val="both"/>
        <w:rPr>
          <w:rFonts w:ascii="Arial" w:hAnsi="Arial" w:cs="Arial"/>
          <w:lang w:val="es-BO"/>
        </w:rPr>
      </w:pPr>
      <w:r w:rsidRPr="00C963A3">
        <w:rPr>
          <w:rFonts w:ascii="Arial" w:hAnsi="Arial" w:cs="Arial"/>
          <w:b/>
          <w:lang w:val="es-BO"/>
        </w:rPr>
        <w:t xml:space="preserve">19.38 </w:t>
      </w:r>
      <w:r w:rsidRPr="00C963A3">
        <w:rPr>
          <w:rFonts w:ascii="Arial" w:hAnsi="Arial" w:cs="Arial"/>
          <w:lang w:val="es-BO"/>
        </w:rPr>
        <w:t>Las demás obligaciones a su cargo que emerjan del presente Contrato y sus documentos.</w:t>
      </w:r>
    </w:p>
    <w:p w:rsidR="008E0AF6" w:rsidRPr="00C963A3" w:rsidRDefault="008E0AF6" w:rsidP="008E0AF6">
      <w:pPr>
        <w:tabs>
          <w:tab w:val="left" w:pos="0"/>
        </w:tabs>
        <w:spacing w:before="120" w:after="120"/>
        <w:ind w:left="567" w:hanging="567"/>
        <w:jc w:val="both"/>
        <w:rPr>
          <w:rFonts w:ascii="Arial" w:hAnsi="Arial" w:cs="Arial"/>
          <w:b/>
        </w:rPr>
      </w:pPr>
      <w:r w:rsidRPr="00C963A3">
        <w:rPr>
          <w:rFonts w:ascii="Arial" w:hAnsi="Arial" w:cs="Arial"/>
          <w:b/>
          <w:lang w:val="es-BO"/>
        </w:rPr>
        <w:t xml:space="preserve">19.39 </w:t>
      </w:r>
      <w:r w:rsidRPr="00C963A3">
        <w:rPr>
          <w:rFonts w:ascii="Arial" w:hAnsi="Arial" w:cs="Arial"/>
          <w:b/>
        </w:rPr>
        <w:t>ORGANIZACIÓN DEL CONTRATISTA</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el personal necesario para el debido cumplimiento de sus obligaciones hasta la fecha de la recepción provisional y en caso de ser necesario inclusive hasta la recepción definitiva de la Obra. El </w:t>
      </w:r>
      <w:r w:rsidRPr="00C963A3">
        <w:rPr>
          <w:rFonts w:ascii="Arial" w:hAnsi="Arial" w:cs="Arial"/>
          <w:b/>
          <w:lang w:val="es-BO"/>
        </w:rPr>
        <w:t>CONTRATISTA</w:t>
      </w:r>
      <w:r w:rsidRPr="00C963A3">
        <w:rPr>
          <w:rFonts w:ascii="Arial" w:hAnsi="Arial" w:cs="Arial"/>
          <w:lang w:val="es-BO"/>
        </w:rPr>
        <w:t xml:space="preserve"> mantendrá, en el lugar de la Obra, una organización competente y capacitada para desempeñarse en todas las áreas de la Obra, en número suficiente para cubrir con propiedad y eficiencia todos los frentes de trabajo y todos los aspectos de cada una de ellas; dotados del equipo necesario, herramientas, instalaciones, materiales, equipo de protección personal y todo lo necesario para realizar la Obra de manera profesional, segura, eficiente, lo cual incluye la protección y preservación del medio ambiente en conformidad con la Ley Aplicable, manteniendo un avance de progreso de acuerdo con el cronograma del </w:t>
      </w:r>
      <w:r w:rsidRPr="00C963A3">
        <w:rPr>
          <w:rFonts w:ascii="Arial" w:hAnsi="Arial" w:cs="Arial"/>
          <w:b/>
          <w:lang w:val="es-BO"/>
        </w:rPr>
        <w:t>CONTRATISTA</w:t>
      </w:r>
      <w:r w:rsidRPr="00C963A3">
        <w:rPr>
          <w:rFonts w:ascii="Arial" w:hAnsi="Arial" w:cs="Arial"/>
          <w:lang w:val="es-BO"/>
        </w:rPr>
        <w:t xml:space="preserve"> y los términos del Contrato y sus documentos.</w:t>
      </w:r>
    </w:p>
    <w:p w:rsidR="008E0AF6" w:rsidRPr="00C963A3" w:rsidRDefault="008E0AF6" w:rsidP="008E0AF6">
      <w:pPr>
        <w:spacing w:before="120" w:after="120"/>
        <w:ind w:left="567" w:right="-7"/>
        <w:jc w:val="both"/>
        <w:rPr>
          <w:rFonts w:ascii="Arial" w:hAnsi="Arial" w:cs="Arial"/>
          <w:lang w:val="es-BO"/>
        </w:rPr>
      </w:pPr>
      <w:r w:rsidRPr="00C963A3">
        <w:rPr>
          <w:rFonts w:ascii="Arial" w:hAnsi="Arial" w:cs="Arial"/>
          <w:lang w:val="es-BO"/>
        </w:rPr>
        <w:t xml:space="preserve">El Fiscal de Obra aprobará el reemplazo del personal clave sólo cuando la calificación, capacidad, experiencia y profesión de ellos sean iguales o superiores a las del personal propuesto en el anexo propuesta adjudicada (oferta técnica y económica). Si el </w:t>
      </w:r>
      <w:r w:rsidRPr="00C963A3">
        <w:rPr>
          <w:rFonts w:ascii="Arial" w:hAnsi="Arial" w:cs="Arial"/>
          <w:bCs/>
          <w:lang w:val="es-BO"/>
        </w:rPr>
        <w:t>Supervisor y/o Fiscal</w:t>
      </w:r>
      <w:r w:rsidRPr="00C963A3">
        <w:rPr>
          <w:rFonts w:ascii="Arial" w:hAnsi="Arial" w:cs="Arial"/>
          <w:lang w:val="es-BO"/>
        </w:rPr>
        <w:t xml:space="preserve"> de Obra solicitan la remoción de un miembro del personal o integrante de la fuerza laboral del </w:t>
      </w:r>
      <w:r w:rsidRPr="00C963A3">
        <w:rPr>
          <w:rFonts w:ascii="Arial" w:hAnsi="Arial" w:cs="Arial"/>
          <w:b/>
          <w:bCs/>
          <w:lang w:val="es-BO"/>
        </w:rPr>
        <w:t>CONTRATISTA</w:t>
      </w:r>
      <w:r w:rsidRPr="00C963A3">
        <w:rPr>
          <w:rFonts w:ascii="Arial" w:hAnsi="Arial" w:cs="Arial"/>
          <w:lang w:val="es-BO"/>
        </w:rPr>
        <w:t xml:space="preserve">, indicando las causas que motivan el pedido, el </w:t>
      </w:r>
      <w:r w:rsidRPr="00C963A3">
        <w:rPr>
          <w:rFonts w:ascii="Arial" w:hAnsi="Arial" w:cs="Arial"/>
          <w:b/>
          <w:bCs/>
          <w:lang w:val="es-BO"/>
        </w:rPr>
        <w:t>CONTRATISTA</w:t>
      </w:r>
      <w:r w:rsidRPr="00C963A3">
        <w:rPr>
          <w:rFonts w:ascii="Arial" w:hAnsi="Arial" w:cs="Arial"/>
          <w:lang w:val="es-BO"/>
        </w:rPr>
        <w:t xml:space="preserve"> se ocupará de que dicha persona se retire de la zona de la Obra dentro de cinco (5) días calendario siguientes y no tenga ninguna otra participación en los trabajos relacionados con el Contrato, todo ello a cuenta y cargo del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CLÁUSULA VIGÉSIMA.- (OBLIGACIONES DE LA ENTIDAD)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 xml:space="preserve">ENTIDAD </w:t>
      </w:r>
      <w:r w:rsidRPr="00C963A3">
        <w:rPr>
          <w:rFonts w:ascii="Arial" w:hAnsi="Arial" w:cs="Arial"/>
          <w:lang w:val="es-BO"/>
        </w:rPr>
        <w:t>se obliga en su sentido más amplio a cumplir con las siguientes obligaciones:</w:t>
      </w:r>
    </w:p>
    <w:p w:rsidR="008E0AF6" w:rsidRPr="00C963A3" w:rsidRDefault="008E0AF6" w:rsidP="008E0AF6">
      <w:pPr>
        <w:spacing w:before="120" w:after="120"/>
        <w:ind w:left="567" w:hanging="567"/>
        <w:jc w:val="both"/>
        <w:rPr>
          <w:rFonts w:ascii="Arial" w:hAnsi="Arial" w:cs="Arial"/>
          <w:b/>
          <w:lang w:val="es-BO"/>
        </w:rPr>
      </w:pPr>
      <w:r w:rsidRPr="00C963A3">
        <w:rPr>
          <w:noProof/>
          <w:lang w:val="es-BO" w:eastAsia="es-BO"/>
        </w:rPr>
        <w:drawing>
          <wp:anchor distT="0" distB="0" distL="114300" distR="114300" simplePos="0" relativeHeight="251695616" behindDoc="1" locked="0" layoutInCell="0" allowOverlap="1">
            <wp:simplePos x="0" y="0"/>
            <wp:positionH relativeFrom="margin">
              <wp:align>center</wp:align>
            </wp:positionH>
            <wp:positionV relativeFrom="margin">
              <wp:align>center</wp:align>
            </wp:positionV>
            <wp:extent cx="6143625" cy="4167505"/>
            <wp:effectExtent l="0" t="0" r="9525" b="4445"/>
            <wp:wrapNone/>
            <wp:docPr id="64" name="Imagen 6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lang w:val="es-BO"/>
        </w:rPr>
        <w:t xml:space="preserve">20.1  </w:t>
      </w:r>
      <w:r w:rsidRPr="00C963A3">
        <w:rPr>
          <w:rFonts w:ascii="Arial" w:hAnsi="Arial" w:cs="Arial"/>
          <w:lang w:val="es-BO"/>
        </w:rPr>
        <w:t xml:space="preserve">Notificar al </w:t>
      </w:r>
      <w:r w:rsidRPr="00C963A3">
        <w:rPr>
          <w:rFonts w:ascii="Arial" w:hAnsi="Arial" w:cs="Arial"/>
          <w:b/>
          <w:lang w:val="es-BO"/>
        </w:rPr>
        <w:t xml:space="preserve">CONTRATISTA </w:t>
      </w:r>
      <w:r w:rsidRPr="00C963A3">
        <w:rPr>
          <w:rFonts w:ascii="Arial" w:hAnsi="Arial" w:cs="Arial"/>
          <w:lang w:val="es-BO"/>
        </w:rPr>
        <w:t>los defectos e irregularidades encontradas en la ejecución de la Obra, fijando plazos para su corrección.</w:t>
      </w:r>
      <w:r w:rsidRPr="00C963A3">
        <w:rPr>
          <w:rFonts w:ascii="Arial" w:hAnsi="Arial" w:cs="Arial"/>
          <w:b/>
          <w:lang w:val="es-BO"/>
        </w:rPr>
        <w:t xml:space="preserve">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20.2  </w:t>
      </w:r>
      <w:r w:rsidRPr="00C963A3">
        <w:rPr>
          <w:rFonts w:ascii="Arial" w:hAnsi="Arial" w:cs="Arial"/>
          <w:lang w:val="es-BO"/>
        </w:rPr>
        <w:t xml:space="preserve">Proveer información y detalle para la ejecución de la Obra, comunicando al </w:t>
      </w:r>
      <w:r w:rsidRPr="00C963A3">
        <w:rPr>
          <w:rFonts w:ascii="Arial" w:hAnsi="Arial" w:cs="Arial"/>
          <w:b/>
          <w:lang w:val="es-BO"/>
        </w:rPr>
        <w:t>CONTRATISTA</w:t>
      </w:r>
      <w:r w:rsidRPr="00C963A3">
        <w:rPr>
          <w:rFonts w:ascii="Arial" w:hAnsi="Arial" w:cs="Arial"/>
          <w:lang w:val="es-BO"/>
        </w:rPr>
        <w:t xml:space="preserve"> eventuales cambios de normas y horarios de trabajo.</w:t>
      </w:r>
    </w:p>
    <w:p w:rsidR="008E0AF6" w:rsidRPr="00C963A3" w:rsidRDefault="008E0AF6" w:rsidP="008E0AF6">
      <w:pPr>
        <w:spacing w:before="120" w:after="120"/>
        <w:jc w:val="both"/>
        <w:rPr>
          <w:rFonts w:ascii="Arial" w:hAnsi="Arial" w:cs="Arial"/>
          <w:b/>
          <w:lang w:val="es-BO"/>
        </w:rPr>
      </w:pPr>
      <w:r w:rsidRPr="00C963A3">
        <w:rPr>
          <w:rFonts w:ascii="Arial" w:hAnsi="Arial" w:cs="Arial"/>
          <w:b/>
          <w:u w:val="single"/>
          <w:lang w:val="es-BO"/>
        </w:rPr>
        <w:t xml:space="preserve">CLÁUSULA VIGÉSIMA PRIMERA.- (REPRESENTANTE DEL </w:t>
      </w:r>
      <w:r w:rsidRPr="00C963A3">
        <w:rPr>
          <w:rFonts w:ascii="Arial" w:hAnsi="Arial" w:cs="Arial"/>
          <w:b/>
          <w:bCs/>
          <w:u w:val="single"/>
          <w:lang w:val="es-BO"/>
        </w:rPr>
        <w:t>CONTRATISTA</w:t>
      </w:r>
      <w:r w:rsidRPr="00C963A3">
        <w:rPr>
          <w:rFonts w:ascii="Arial" w:hAnsi="Arial" w:cs="Arial"/>
          <w:b/>
          <w:u w:val="single"/>
          <w:lang w:val="es-BO"/>
        </w:rPr>
        <w:t>)</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xml:space="preserve"> designa como su representante en la Obra</w:t>
      </w:r>
      <w:r w:rsidRPr="00C963A3">
        <w:rPr>
          <w:rFonts w:ascii="Arial" w:hAnsi="Arial" w:cs="Arial"/>
          <w:i/>
          <w:lang w:val="es-BO"/>
        </w:rPr>
        <w:t>, al Superintendente de Obra/Director de Obra,/Residente de Obra (según corresponda)</w:t>
      </w:r>
      <w:r w:rsidRPr="00C963A3">
        <w:rPr>
          <w:rFonts w:ascii="Arial" w:hAnsi="Arial" w:cs="Arial"/>
          <w:lang w:val="es-BO"/>
        </w:rPr>
        <w:t xml:space="preserve">, profesional calificado en la propuesta, titulado, con suficiente experiencia en la dirección de obras similares, que lo califiquen para llevar a cabo de forma satisfactoria la ejecución de la Obra, el mismo que será presentado oficialmente antes del inicio de la Obra, mediante comunicación escrita dirigida al Fiscal de Obra, para que éste lo presente ante el Supervisor.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tendrá residencia en el lugar en que se ejecuta la Obra, prestará servicios a tiempo completo y está facultado para:</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lastRenderedPageBreak/>
        <w:t>Dirigir la realización de la Obra, para el cumplimiento de las especificaciones técnicas, el cronograma y todas aquellas actividades que se requieran para el cumplimiento del objeto del Contrato.</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Representar al </w:t>
      </w:r>
      <w:r w:rsidRPr="00C963A3">
        <w:rPr>
          <w:rFonts w:ascii="Arial" w:hAnsi="Arial" w:cs="Arial"/>
          <w:b/>
          <w:bCs/>
          <w:lang w:val="es-BO"/>
        </w:rPr>
        <w:t xml:space="preserve">CONTRATISTA </w:t>
      </w:r>
      <w:r w:rsidRPr="00C963A3">
        <w:rPr>
          <w:rFonts w:ascii="Arial" w:hAnsi="Arial" w:cs="Arial"/>
          <w:lang w:val="es-BO"/>
        </w:rPr>
        <w:t>en la ejecución de la Obra durante toda su vigencia.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Mantener permanentemente informado al Supervisor y al Fiscal de Obra sobre todos los aspectos relacionados con la Obra.</w:t>
      </w:r>
    </w:p>
    <w:p w:rsidR="008E0AF6" w:rsidRPr="00C963A3" w:rsidRDefault="008E0AF6" w:rsidP="000B5FB3">
      <w:pPr>
        <w:numPr>
          <w:ilvl w:val="3"/>
          <w:numId w:val="45"/>
        </w:numPr>
        <w:tabs>
          <w:tab w:val="clear" w:pos="2520"/>
          <w:tab w:val="num" w:pos="1134"/>
        </w:tabs>
        <w:spacing w:after="120"/>
        <w:ind w:leftChars="532" w:left="1346" w:hangingChars="141" w:hanging="282"/>
        <w:jc w:val="both"/>
        <w:rPr>
          <w:rFonts w:ascii="Arial" w:hAnsi="Arial" w:cs="Arial"/>
          <w:lang w:val="es-BO"/>
        </w:rPr>
      </w:pPr>
      <w:r w:rsidRPr="00C963A3">
        <w:rPr>
          <w:rFonts w:ascii="Arial" w:hAnsi="Arial" w:cs="Arial"/>
          <w:lang w:val="es-BO"/>
        </w:rPr>
        <w:t xml:space="preserve">Mantener coordinación permanente y efectiva con la oficina central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 xml:space="preserve">Presentar el organigrama completo del personal del </w:t>
      </w:r>
      <w:r w:rsidRPr="00C963A3">
        <w:rPr>
          <w:rFonts w:ascii="Arial" w:hAnsi="Arial" w:cs="Arial"/>
          <w:b/>
          <w:bCs/>
          <w:lang w:val="es-BO"/>
        </w:rPr>
        <w:t>CONTRATISTA</w:t>
      </w:r>
      <w:r w:rsidRPr="00C963A3">
        <w:rPr>
          <w:rFonts w:ascii="Arial" w:hAnsi="Arial" w:cs="Arial"/>
          <w:lang w:val="es-BO"/>
        </w:rPr>
        <w:t>, asignado a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Proponer planes de contingencias, para evitar o mitigar posibles eventualidades y demoras que se produzcan en la ejecución de la Obra.</w:t>
      </w:r>
    </w:p>
    <w:p w:rsidR="008E0AF6" w:rsidRPr="00C963A3" w:rsidRDefault="008E0AF6" w:rsidP="000B5FB3">
      <w:pPr>
        <w:numPr>
          <w:ilvl w:val="3"/>
          <w:numId w:val="45"/>
        </w:numPr>
        <w:tabs>
          <w:tab w:val="clear" w:pos="2520"/>
          <w:tab w:val="num" w:pos="1134"/>
        </w:tabs>
        <w:spacing w:after="120"/>
        <w:ind w:left="1134" w:hanging="283"/>
        <w:jc w:val="both"/>
        <w:rPr>
          <w:rFonts w:ascii="Arial" w:hAnsi="Arial" w:cs="Arial"/>
          <w:lang w:val="es-BO"/>
        </w:rPr>
      </w:pPr>
      <w:r w:rsidRPr="00C963A3">
        <w:rPr>
          <w:rFonts w:ascii="Arial" w:hAnsi="Arial" w:cs="Arial"/>
          <w:lang w:val="es-BO"/>
        </w:rPr>
        <w:t>Efectuar el seguimiento de la Obra garantizando la participación de personal calificado y con experiencia para asumir los procesos asignados de la construcción.</w:t>
      </w:r>
    </w:p>
    <w:p w:rsidR="008E0AF6" w:rsidRPr="00C963A3" w:rsidRDefault="008E0AF6" w:rsidP="000B5FB3">
      <w:pPr>
        <w:numPr>
          <w:ilvl w:val="3"/>
          <w:numId w:val="45"/>
        </w:numPr>
        <w:tabs>
          <w:tab w:val="clear" w:pos="2520"/>
          <w:tab w:val="num" w:pos="1134"/>
        </w:tabs>
        <w:spacing w:after="120"/>
        <w:ind w:left="1135" w:hanging="284"/>
        <w:jc w:val="both"/>
        <w:rPr>
          <w:rFonts w:ascii="Arial" w:hAnsi="Arial" w:cs="Arial"/>
          <w:lang w:val="es-BO"/>
        </w:rPr>
      </w:pPr>
      <w:r w:rsidRPr="00C963A3">
        <w:rPr>
          <w:rFonts w:ascii="Arial" w:hAnsi="Arial" w:cs="Arial"/>
          <w:lang w:val="es-BO"/>
        </w:rPr>
        <w:t>Controlar la asistencia, así como de la conducta y ética profesional de todo el personal bajo su dependencia, con autoridad para asumir medidas correctivas en caso necesario.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caso de ausencia temporal del representante del </w:t>
      </w:r>
      <w:r w:rsidRPr="00C963A3">
        <w:rPr>
          <w:rFonts w:ascii="Arial" w:hAnsi="Arial" w:cs="Arial"/>
          <w:b/>
          <w:lang w:val="es-BO"/>
        </w:rPr>
        <w:t>CONTRATISTA</w:t>
      </w:r>
      <w:r w:rsidRPr="00C963A3">
        <w:rPr>
          <w:rFonts w:ascii="Arial" w:hAnsi="Arial" w:cs="Arial"/>
          <w:lang w:val="es-BO"/>
        </w:rPr>
        <w:t xml:space="preserve"> en la Obra, por causas emergentes del presente Contrato, u otras de fuerza mayor o caso fortuito, con conocimiento y autorización del Fiscal de Obra a través del Supervisor; asumirá esas funciones el profesional inmediato inferior, con total autoridad para actuar en representación del </w:t>
      </w:r>
      <w:r w:rsidRPr="00C963A3">
        <w:rPr>
          <w:rFonts w:ascii="Arial" w:hAnsi="Arial" w:cs="Arial"/>
          <w:b/>
          <w:bCs/>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Esta suplencia será temporal y no debe exceder los cinco (5) días hábiles, salvo casos de gravedad, caso contrario el </w:t>
      </w:r>
      <w:r w:rsidRPr="00C963A3">
        <w:rPr>
          <w:rFonts w:ascii="Arial" w:hAnsi="Arial" w:cs="Arial"/>
          <w:b/>
          <w:bCs/>
          <w:lang w:val="es-BO"/>
        </w:rPr>
        <w:t xml:space="preserve">CONTRATISTA </w:t>
      </w:r>
      <w:r w:rsidRPr="00C963A3">
        <w:rPr>
          <w:rFonts w:ascii="Arial" w:hAnsi="Arial" w:cs="Arial"/>
          <w:lang w:val="es-BO"/>
        </w:rPr>
        <w:t xml:space="preserve">deberá proceder a sustituir al representante del </w:t>
      </w:r>
      <w:r w:rsidRPr="00C963A3">
        <w:rPr>
          <w:rFonts w:ascii="Arial" w:hAnsi="Arial" w:cs="Arial"/>
          <w:b/>
          <w:lang w:val="es-BO"/>
        </w:rPr>
        <w:t>CONTRATISTA</w:t>
      </w:r>
      <w:r w:rsidRPr="00C963A3">
        <w:rPr>
          <w:rFonts w:ascii="Arial" w:hAnsi="Arial" w:cs="Arial"/>
          <w:lang w:val="es-BO"/>
        </w:rPr>
        <w:t xml:space="preserve"> en la Obra, presentando a consideración del Fiscal de Obra</w:t>
      </w:r>
      <w:r w:rsidRPr="00C963A3">
        <w:rPr>
          <w:rFonts w:ascii="Arial" w:hAnsi="Arial" w:cs="Arial"/>
          <w:bCs/>
          <w:lang w:val="es-BO"/>
        </w:rPr>
        <w:t xml:space="preserve"> </w:t>
      </w:r>
      <w:r w:rsidRPr="00C963A3">
        <w:rPr>
          <w:rFonts w:ascii="Arial" w:hAnsi="Arial" w:cs="Arial"/>
          <w:lang w:val="es-BO"/>
        </w:rPr>
        <w:t xml:space="preserve">una terna de profesionales de similar o mejor calificación que el representante del </w:t>
      </w:r>
      <w:r w:rsidRPr="00C963A3">
        <w:rPr>
          <w:rFonts w:ascii="Arial" w:hAnsi="Arial" w:cs="Arial"/>
          <w:b/>
          <w:lang w:val="es-BO"/>
        </w:rPr>
        <w:t>CONTRATISTA</w:t>
      </w:r>
      <w:r w:rsidRPr="00C963A3">
        <w:rPr>
          <w:rFonts w:ascii="Arial" w:hAnsi="Arial" w:cs="Arial"/>
          <w:lang w:val="es-BO"/>
        </w:rPr>
        <w:t xml:space="preserve"> en la Obra a ser reemplazado. Todos los reemplazos serán a cuenta y cargo del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lang w:val="es-BO"/>
        </w:rPr>
        <w:t xml:space="preserve"> tendrá el derecho de requerir la remoción inmediata del lugar de la Obra de cualquier persona empleada por el </w:t>
      </w:r>
      <w:r w:rsidRPr="00C963A3">
        <w:rPr>
          <w:rFonts w:ascii="Arial" w:hAnsi="Arial" w:cs="Arial"/>
          <w:b/>
          <w:lang w:val="es-BO"/>
        </w:rPr>
        <w:t>CONTRATISTA</w:t>
      </w:r>
      <w:r w:rsidRPr="00C963A3">
        <w:rPr>
          <w:rFonts w:ascii="Arial" w:hAnsi="Arial" w:cs="Arial"/>
          <w:lang w:val="es-BO"/>
        </w:rPr>
        <w:t xml:space="preserve"> o cualquier subcontratista en circunstancias bajo las que dicha persona, según informe del Supervisor con aprobación del Fiscal de Obra, no ha cumplido con su rol o no ha realizado sus funciones de la manera debida. El costo de dicha remoción y reemplazo lo pagará el </w:t>
      </w:r>
      <w:r w:rsidRPr="00C963A3">
        <w:rPr>
          <w:rFonts w:ascii="Arial" w:hAnsi="Arial" w:cs="Arial"/>
          <w:b/>
          <w:lang w:val="es-BO"/>
        </w:rPr>
        <w:t>CONTRATISTA</w:t>
      </w:r>
      <w:r w:rsidRPr="00C963A3">
        <w:rPr>
          <w:rFonts w:ascii="Arial" w:hAnsi="Arial" w:cs="Arial"/>
          <w:lang w:val="es-BO"/>
        </w:rPr>
        <w:t xml:space="preserve">. </w:t>
      </w:r>
    </w:p>
    <w:p w:rsidR="008E0AF6" w:rsidRPr="00C963A3" w:rsidRDefault="008E0AF6" w:rsidP="008E0AF6">
      <w:pPr>
        <w:spacing w:before="120" w:after="120"/>
        <w:ind w:hanging="11"/>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696640" behindDoc="1" locked="0" layoutInCell="0" allowOverlap="1">
            <wp:simplePos x="0" y="0"/>
            <wp:positionH relativeFrom="margin">
              <wp:align>center</wp:align>
            </wp:positionH>
            <wp:positionV relativeFrom="margin">
              <wp:align>center</wp:align>
            </wp:positionV>
            <wp:extent cx="6143625" cy="4167505"/>
            <wp:effectExtent l="0" t="0" r="9525" b="4445"/>
            <wp:wrapNone/>
            <wp:docPr id="63" name="Imagen 6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BO"/>
        </w:rPr>
        <w:t xml:space="preserve"> VIGÉSIMA SEGUNDA.- (LIBRO DE ÓRDENES DE TRABAJO)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Bajo su responsabilidad y en la Obra, el </w:t>
      </w:r>
      <w:r w:rsidRPr="00C963A3">
        <w:rPr>
          <w:rFonts w:ascii="Arial" w:hAnsi="Arial" w:cs="Arial"/>
          <w:b/>
          <w:bCs/>
          <w:lang w:val="es-BO"/>
        </w:rPr>
        <w:t xml:space="preserve">CONTRATISTA </w:t>
      </w:r>
      <w:r w:rsidRPr="00C963A3">
        <w:rPr>
          <w:rFonts w:ascii="Arial" w:hAnsi="Arial" w:cs="Arial"/>
          <w:lang w:val="es-BO"/>
        </w:rPr>
        <w:t xml:space="preserve">llevará un libro de órdenes de trabajo con páginas numeradas en un original y dos copias, el mismo que deberá ser </w:t>
      </w:r>
      <w:proofErr w:type="spellStart"/>
      <w:r w:rsidRPr="00C963A3">
        <w:rPr>
          <w:rFonts w:ascii="Arial" w:hAnsi="Arial" w:cs="Arial"/>
          <w:lang w:val="es-BO"/>
        </w:rPr>
        <w:t>aperturado</w:t>
      </w:r>
      <w:proofErr w:type="spellEnd"/>
      <w:r w:rsidRPr="00C963A3">
        <w:rPr>
          <w:rFonts w:ascii="Arial" w:hAnsi="Arial" w:cs="Arial"/>
          <w:lang w:val="es-BO"/>
        </w:rPr>
        <w:t xml:space="preserve"> con participación de Notario de Fe Pública en la fecha en que el </w:t>
      </w:r>
      <w:r w:rsidRPr="00C963A3">
        <w:rPr>
          <w:rFonts w:ascii="Arial" w:hAnsi="Arial" w:cs="Arial"/>
          <w:b/>
          <w:bCs/>
          <w:lang w:val="es-BO"/>
        </w:rPr>
        <w:t xml:space="preserve">CONTRATISTA </w:t>
      </w:r>
      <w:r w:rsidRPr="00C963A3">
        <w:rPr>
          <w:rFonts w:ascii="Arial" w:hAnsi="Arial" w:cs="Arial"/>
          <w:lang w:val="es-BO"/>
        </w:rPr>
        <w:t>reciba la orden de proceder.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En este libro el </w:t>
      </w:r>
      <w:r w:rsidRPr="00C963A3">
        <w:rPr>
          <w:rFonts w:ascii="Arial" w:hAnsi="Arial" w:cs="Arial"/>
          <w:bCs/>
          <w:lang w:val="es-BO"/>
        </w:rPr>
        <w:t xml:space="preserve">Supervisor </w:t>
      </w:r>
      <w:r w:rsidRPr="00C963A3">
        <w:rPr>
          <w:rFonts w:ascii="Arial" w:hAnsi="Arial" w:cs="Arial"/>
          <w:bCs/>
        </w:rPr>
        <w:t xml:space="preserve">y/o Fiscal de Obra anotarán </w:t>
      </w:r>
      <w:r w:rsidRPr="00C963A3">
        <w:rPr>
          <w:rFonts w:ascii="Arial" w:hAnsi="Arial" w:cs="Arial"/>
          <w:lang w:val="es-BO"/>
        </w:rPr>
        <w:t xml:space="preserve">las instrucciones, órdenes y observaciones impartidas al </w:t>
      </w:r>
      <w:r w:rsidRPr="00C963A3">
        <w:rPr>
          <w:rFonts w:ascii="Arial" w:hAnsi="Arial" w:cs="Arial"/>
          <w:b/>
          <w:bCs/>
          <w:lang w:val="es-BO"/>
        </w:rPr>
        <w:t>CONTRATISTA</w:t>
      </w:r>
      <w:r w:rsidRPr="00C963A3">
        <w:rPr>
          <w:rFonts w:ascii="Arial" w:hAnsi="Arial" w:cs="Arial"/>
          <w:lang w:val="es-BO"/>
        </w:rPr>
        <w:t xml:space="preserve">, que se refieran a los trabajos, cada orden llevará fecha y firma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y la constancia firmada del representante del </w:t>
      </w:r>
      <w:r w:rsidRPr="00C963A3">
        <w:rPr>
          <w:rFonts w:ascii="Arial" w:hAnsi="Arial" w:cs="Arial"/>
          <w:b/>
          <w:lang w:val="es-BO"/>
        </w:rPr>
        <w:t>CONTRATISTA</w:t>
      </w:r>
      <w:r w:rsidRPr="00C963A3">
        <w:rPr>
          <w:rFonts w:ascii="Arial" w:hAnsi="Arial" w:cs="Arial"/>
          <w:lang w:val="es-BO"/>
        </w:rPr>
        <w:t xml:space="preserve"> en la Obra de haberla recibido.</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representante del </w:t>
      </w:r>
      <w:r w:rsidRPr="00C963A3">
        <w:rPr>
          <w:rFonts w:ascii="Arial" w:hAnsi="Arial" w:cs="Arial"/>
          <w:b/>
          <w:lang w:val="es-BO"/>
        </w:rPr>
        <w:t>CONTRATISTA</w:t>
      </w:r>
      <w:r w:rsidRPr="00C963A3">
        <w:rPr>
          <w:rFonts w:ascii="Arial" w:hAnsi="Arial" w:cs="Arial"/>
          <w:lang w:val="es-BO"/>
        </w:rPr>
        <w:t xml:space="preserve"> en la Obra también podrá utilizar el libro de órdenes para comunicar al </w:t>
      </w:r>
      <w:r w:rsidRPr="00C963A3">
        <w:rPr>
          <w:rFonts w:ascii="Arial" w:hAnsi="Arial" w:cs="Arial"/>
          <w:bCs/>
          <w:lang w:val="es-BO"/>
        </w:rPr>
        <w:t xml:space="preserve">Supervisor </w:t>
      </w:r>
      <w:r w:rsidRPr="00C963A3">
        <w:rPr>
          <w:rFonts w:ascii="Arial" w:hAnsi="Arial" w:cs="Arial"/>
          <w:lang w:val="es-BO"/>
        </w:rPr>
        <w:t xml:space="preserve">actividades de la Obra, firmando en constancia y el </w:t>
      </w:r>
      <w:r w:rsidRPr="00C963A3">
        <w:rPr>
          <w:rFonts w:ascii="Arial" w:hAnsi="Arial" w:cs="Arial"/>
          <w:bCs/>
          <w:lang w:val="es-BO"/>
        </w:rPr>
        <w:t xml:space="preserve">Supervisor y </w:t>
      </w:r>
      <w:r w:rsidRPr="00C963A3">
        <w:rPr>
          <w:rFonts w:ascii="Arial" w:hAnsi="Arial" w:cs="Arial"/>
          <w:lang w:val="es-BO"/>
        </w:rPr>
        <w:t xml:space="preserve">tomará conocimiento registrando también su firma y respuesta o instrucción si corresponde. Si el </w:t>
      </w:r>
      <w:r w:rsidRPr="00C963A3">
        <w:rPr>
          <w:rFonts w:ascii="Arial" w:hAnsi="Arial" w:cs="Arial"/>
          <w:b/>
          <w:bCs/>
          <w:lang w:val="es-BO"/>
        </w:rPr>
        <w:t xml:space="preserve">CONTRATISTA </w:t>
      </w:r>
      <w:r w:rsidRPr="00C963A3">
        <w:rPr>
          <w:rFonts w:ascii="Arial" w:hAnsi="Arial" w:cs="Arial"/>
          <w:lang w:val="es-BO"/>
        </w:rPr>
        <w:t xml:space="preserve">desea representar una orden escrita en el libro de órdenes, deberá hacerla conocer al Fiscal de Obra por intermedio del </w:t>
      </w:r>
      <w:r w:rsidRPr="00C963A3">
        <w:rPr>
          <w:rFonts w:ascii="Arial" w:hAnsi="Arial" w:cs="Arial"/>
          <w:bCs/>
          <w:lang w:val="es-BO"/>
        </w:rPr>
        <w:t xml:space="preserve">Supervisor </w:t>
      </w:r>
      <w:r w:rsidRPr="00C963A3">
        <w:rPr>
          <w:rFonts w:ascii="Arial" w:hAnsi="Arial" w:cs="Arial"/>
          <w:lang w:val="es-BO"/>
        </w:rPr>
        <w:t xml:space="preserve">en forma escrita en el libro de órdenes, dentro del día de emitida dicha orden, caso contrario, quedará sobreentendido que el </w:t>
      </w:r>
      <w:r w:rsidRPr="00C963A3">
        <w:rPr>
          <w:rFonts w:ascii="Arial" w:hAnsi="Arial" w:cs="Arial"/>
          <w:b/>
          <w:bCs/>
          <w:lang w:val="es-BO"/>
        </w:rPr>
        <w:t xml:space="preserve">CONTRATISTA </w:t>
      </w:r>
      <w:r w:rsidRPr="00C963A3">
        <w:rPr>
          <w:rFonts w:ascii="Arial" w:hAnsi="Arial" w:cs="Arial"/>
          <w:lang w:val="es-BO"/>
        </w:rPr>
        <w:t>acepta tácitamente la orden sin derecho a reclamación posterior.</w:t>
      </w:r>
    </w:p>
    <w:p w:rsidR="008E0AF6" w:rsidRPr="00C963A3" w:rsidRDefault="008E0AF6" w:rsidP="008E0AF6">
      <w:pPr>
        <w:spacing w:before="120" w:after="120"/>
        <w:ind w:hanging="11"/>
        <w:jc w:val="both"/>
        <w:rPr>
          <w:rFonts w:ascii="Arial" w:hAnsi="Arial" w:cs="Arial"/>
          <w:lang w:val="es-BO"/>
        </w:rPr>
      </w:pPr>
      <w:r w:rsidRPr="00C963A3">
        <w:rPr>
          <w:rFonts w:ascii="Arial" w:hAnsi="Arial" w:cs="Arial"/>
          <w:lang w:val="es-BO"/>
        </w:rPr>
        <w:t xml:space="preserve">El original del libro de órdenes, será entregado a la </w:t>
      </w:r>
      <w:r w:rsidRPr="00C963A3">
        <w:rPr>
          <w:rFonts w:ascii="Arial" w:hAnsi="Arial" w:cs="Arial"/>
          <w:b/>
          <w:lang w:val="es-BO"/>
        </w:rPr>
        <w:t>ENTIDAD</w:t>
      </w:r>
      <w:r w:rsidRPr="00C963A3">
        <w:rPr>
          <w:rFonts w:ascii="Arial" w:hAnsi="Arial" w:cs="Arial"/>
          <w:lang w:val="es-BO"/>
        </w:rPr>
        <w:t xml:space="preserve"> a tiempo de la recepción definitiva de la Obra, quedando una copia en poder del </w:t>
      </w:r>
      <w:r w:rsidRPr="00C963A3">
        <w:rPr>
          <w:rFonts w:ascii="Arial" w:hAnsi="Arial" w:cs="Arial"/>
          <w:bCs/>
          <w:lang w:val="es-BO"/>
        </w:rPr>
        <w:t xml:space="preserve">Supervisor </w:t>
      </w:r>
      <w:r w:rsidRPr="00C963A3">
        <w:rPr>
          <w:rFonts w:ascii="Arial" w:hAnsi="Arial" w:cs="Arial"/>
          <w:lang w:val="es-BO"/>
        </w:rPr>
        <w:t xml:space="preserve">y otra del </w:t>
      </w:r>
      <w:r w:rsidRPr="00C963A3">
        <w:rPr>
          <w:rFonts w:ascii="Arial" w:hAnsi="Arial" w:cs="Arial"/>
          <w:b/>
          <w:bCs/>
          <w:lang w:val="es-BO"/>
        </w:rPr>
        <w:t>CONTRATISTA</w:t>
      </w:r>
      <w:r w:rsidRPr="00C963A3">
        <w:rPr>
          <w:rFonts w:ascii="Arial" w:hAnsi="Arial" w:cs="Arial"/>
          <w:lang w:val="es-BO"/>
        </w:rPr>
        <w:t>. Las comunicaciones cursadas entre Partes, sólo entrarán en vigor cuando sean efectuadas y entregadas por escrito, a través del libro de órdenes o notas oficiales.</w:t>
      </w:r>
    </w:p>
    <w:p w:rsidR="008E0AF6" w:rsidRPr="00C963A3" w:rsidRDefault="008E0AF6" w:rsidP="008E0AF6">
      <w:pPr>
        <w:spacing w:before="120" w:after="120"/>
        <w:ind w:left="11" w:hanging="11"/>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lang w:val="es-BO"/>
        </w:rPr>
        <w:t xml:space="preserve">CONTRATISTA </w:t>
      </w:r>
      <w:r w:rsidRPr="00C963A3">
        <w:rPr>
          <w:rFonts w:ascii="Arial" w:hAnsi="Arial" w:cs="Arial"/>
          <w:lang w:val="es-BO"/>
        </w:rPr>
        <w:t>tiene la obligación de mantener el libro de órdenes en el lugar de ejecución de la Obra, salvo instrucción escrita del Supervisor con conocimiento del Fiscal de Obra.</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VIGÉSIMA TERCERA.- (</w:t>
      </w:r>
      <w:r w:rsidRPr="00C963A3">
        <w:rPr>
          <w:rFonts w:ascii="Arial" w:hAnsi="Arial" w:cs="Arial"/>
          <w:b/>
          <w:bCs/>
          <w:u w:val="single"/>
          <w:lang w:val="es-BO"/>
        </w:rPr>
        <w:t>FISCALIZACIÓN</w:t>
      </w:r>
      <w:r w:rsidRPr="00C963A3">
        <w:rPr>
          <w:rFonts w:ascii="Arial" w:hAnsi="Arial" w:cs="Arial"/>
          <w:b/>
          <w:u w:val="single"/>
          <w:lang w:val="es-BO"/>
        </w:rPr>
        <w:t xml:space="preserve"> Y </w:t>
      </w:r>
      <w:r w:rsidRPr="00C963A3">
        <w:rPr>
          <w:rFonts w:ascii="Arial" w:hAnsi="Arial" w:cs="Arial"/>
          <w:b/>
          <w:bCs/>
          <w:u w:val="single"/>
          <w:lang w:val="es-BO"/>
        </w:rPr>
        <w:t>SUPERVISIÓN</w:t>
      </w:r>
      <w:r w:rsidRPr="00C963A3">
        <w:rPr>
          <w:rFonts w:ascii="Arial" w:hAnsi="Arial" w:cs="Arial"/>
          <w:b/>
          <w:u w:val="single"/>
          <w:lang w:val="es-BO"/>
        </w:rPr>
        <w:t xml:space="preserve"> DE LA OBRA)</w:t>
      </w:r>
    </w:p>
    <w:p w:rsidR="008E0AF6" w:rsidRPr="00C963A3" w:rsidRDefault="008E0AF6" w:rsidP="008E0AF6">
      <w:pPr>
        <w:tabs>
          <w:tab w:val="left" w:pos="567"/>
        </w:tabs>
        <w:spacing w:before="120" w:after="120"/>
        <w:ind w:left="567" w:hanging="567"/>
        <w:jc w:val="both"/>
        <w:rPr>
          <w:rFonts w:ascii="Arial" w:hAnsi="Arial" w:cs="Arial"/>
          <w:b/>
          <w:lang w:val="es-BO"/>
        </w:rPr>
      </w:pPr>
      <w:r w:rsidRPr="00C963A3">
        <w:rPr>
          <w:rFonts w:ascii="Arial" w:hAnsi="Arial" w:cs="Arial"/>
          <w:b/>
          <w:lang w:val="es-BO"/>
        </w:rPr>
        <w:t xml:space="preserve">23.1 </w:t>
      </w:r>
      <w:r w:rsidRPr="00C963A3">
        <w:rPr>
          <w:rFonts w:ascii="Arial" w:hAnsi="Arial" w:cs="Arial"/>
          <w:b/>
          <w:lang w:val="es-BO"/>
        </w:rPr>
        <w:tab/>
        <w:t>Fiscalización:</w:t>
      </w:r>
    </w:p>
    <w:p w:rsidR="008E0AF6" w:rsidRPr="00C963A3" w:rsidRDefault="008E0AF6" w:rsidP="008E0AF6">
      <w:pPr>
        <w:tabs>
          <w:tab w:val="left" w:pos="567"/>
        </w:tabs>
        <w:spacing w:before="120" w:after="120"/>
        <w:ind w:left="567" w:hanging="567"/>
        <w:jc w:val="both"/>
        <w:rPr>
          <w:rFonts w:ascii="Arial" w:hAnsi="Arial" w:cs="Arial"/>
          <w:lang w:val="es-BO"/>
        </w:rPr>
      </w:pPr>
      <w:r w:rsidRPr="00C963A3">
        <w:rPr>
          <w:rFonts w:ascii="Arial" w:hAnsi="Arial" w:cs="Arial"/>
          <w:lang w:val="es-BO"/>
        </w:rPr>
        <w:tab/>
        <w:t xml:space="preserve">Los trabajos materia del presente Contrato estarán sujetos a la </w:t>
      </w:r>
      <w:r w:rsidRPr="00C963A3">
        <w:rPr>
          <w:rFonts w:ascii="Arial" w:hAnsi="Arial" w:cs="Arial"/>
          <w:bCs/>
          <w:lang w:val="es-BO"/>
        </w:rPr>
        <w:t>fiscalización</w:t>
      </w:r>
      <w:r w:rsidRPr="00C963A3">
        <w:rPr>
          <w:rFonts w:ascii="Arial" w:hAnsi="Arial" w:cs="Arial"/>
          <w:lang w:val="es-BO"/>
        </w:rPr>
        <w:t xml:space="preserve"> permanente de la </w:t>
      </w:r>
      <w:r w:rsidRPr="00C963A3">
        <w:rPr>
          <w:rFonts w:ascii="Arial" w:hAnsi="Arial" w:cs="Arial"/>
          <w:b/>
          <w:lang w:val="es-BO"/>
        </w:rPr>
        <w:t>ENTIDAD</w:t>
      </w:r>
      <w:r w:rsidRPr="00C963A3">
        <w:rPr>
          <w:rFonts w:ascii="Arial" w:hAnsi="Arial" w:cs="Arial"/>
          <w:lang w:val="es-BO"/>
        </w:rPr>
        <w:t xml:space="preserve"> que nombrará como Fiscal de Obra a un profesional especializado,</w:t>
      </w:r>
      <w:r w:rsidRPr="00C963A3">
        <w:rPr>
          <w:rFonts w:ascii="Bookman Old Style" w:hAnsi="Bookman Old Style" w:cs="Arial"/>
          <w:lang w:val="es-BO"/>
        </w:rPr>
        <w:t xml:space="preserve"> </w:t>
      </w:r>
      <w:r w:rsidRPr="00C963A3">
        <w:rPr>
          <w:rFonts w:ascii="Arial" w:hAnsi="Arial" w:cs="Arial"/>
          <w:lang w:val="es-BO"/>
        </w:rPr>
        <w:t>que tendrá a su cargo:</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a través del </w:t>
      </w:r>
      <w:r w:rsidRPr="00C963A3">
        <w:rPr>
          <w:rFonts w:ascii="Arial" w:hAnsi="Arial" w:cs="Arial"/>
          <w:bCs/>
          <w:lang w:val="es-BO"/>
        </w:rPr>
        <w:t xml:space="preserve">Supervisor </w:t>
      </w:r>
      <w:r w:rsidRPr="00C963A3">
        <w:rPr>
          <w:rFonts w:ascii="Arial" w:hAnsi="Arial" w:cs="Arial"/>
          <w:lang w:val="es-BO"/>
        </w:rPr>
        <w:t xml:space="preserve">el cumplimiento del Contrato y sus documentos.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 xml:space="preserve">Exigir directamente el cumplimiento del contrato de </w:t>
      </w:r>
      <w:r w:rsidRPr="00C963A3">
        <w:rPr>
          <w:rFonts w:ascii="Arial" w:hAnsi="Arial" w:cs="Arial"/>
          <w:bCs/>
          <w:lang w:val="es-BO"/>
        </w:rPr>
        <w:t>supervisión técnica o documento equivalente</w:t>
      </w:r>
      <w:r w:rsidRPr="00C963A3">
        <w:rPr>
          <w:rFonts w:ascii="Arial" w:hAnsi="Arial" w:cs="Arial"/>
          <w:lang w:val="es-BO"/>
        </w:rPr>
        <w:t xml:space="preserve">, realizando seguimiento y control de los actos del </w:t>
      </w:r>
      <w:r w:rsidRPr="00C963A3">
        <w:rPr>
          <w:rFonts w:ascii="Arial" w:hAnsi="Arial" w:cs="Arial"/>
          <w:bCs/>
          <w:lang w:val="es-BO"/>
        </w:rPr>
        <w:t xml:space="preserve">Supervisor </w:t>
      </w:r>
      <w:r w:rsidRPr="00C963A3">
        <w:rPr>
          <w:rFonts w:ascii="Arial" w:hAnsi="Arial" w:cs="Arial"/>
          <w:lang w:val="es-BO"/>
        </w:rPr>
        <w:t xml:space="preserve">en la </w:t>
      </w:r>
      <w:r w:rsidRPr="00C963A3">
        <w:rPr>
          <w:rFonts w:ascii="Arial" w:hAnsi="Arial" w:cs="Arial"/>
          <w:bCs/>
          <w:lang w:val="es-BO"/>
        </w:rPr>
        <w:t>supervisión</w:t>
      </w:r>
      <w:r w:rsidRPr="00C963A3">
        <w:rPr>
          <w:rFonts w:ascii="Arial" w:hAnsi="Arial" w:cs="Arial"/>
          <w:lang w:val="es-BO"/>
        </w:rPr>
        <w:t xml:space="preserve"> técnica de la Obra. </w:t>
      </w:r>
    </w:p>
    <w:p w:rsidR="008E0AF6" w:rsidRPr="00C963A3" w:rsidRDefault="008E0AF6" w:rsidP="000B5FB3">
      <w:pPr>
        <w:numPr>
          <w:ilvl w:val="0"/>
          <w:numId w:val="46"/>
        </w:numPr>
        <w:tabs>
          <w:tab w:val="clear" w:pos="1068"/>
          <w:tab w:val="num" w:pos="1134"/>
        </w:tabs>
        <w:spacing w:after="120"/>
        <w:ind w:left="1135" w:hanging="284"/>
        <w:jc w:val="both"/>
        <w:rPr>
          <w:rFonts w:ascii="Arial" w:hAnsi="Arial" w:cs="Arial"/>
          <w:lang w:val="es-BO"/>
        </w:rPr>
      </w:pPr>
      <w:r w:rsidRPr="00C963A3">
        <w:rPr>
          <w:rFonts w:ascii="Arial" w:hAnsi="Arial" w:cs="Arial"/>
          <w:lang w:val="es-BO"/>
        </w:rPr>
        <w:t>Exigir el buen uso de los recursos asignados a la Obra.</w:t>
      </w:r>
    </w:p>
    <w:p w:rsidR="008E0AF6" w:rsidRPr="00C963A3" w:rsidRDefault="008E0AF6" w:rsidP="000B5FB3">
      <w:pPr>
        <w:numPr>
          <w:ilvl w:val="0"/>
          <w:numId w:val="46"/>
        </w:numPr>
        <w:tabs>
          <w:tab w:val="clear" w:pos="1068"/>
        </w:tabs>
        <w:spacing w:after="120"/>
        <w:ind w:left="1135" w:hanging="284"/>
        <w:jc w:val="both"/>
        <w:rPr>
          <w:rFonts w:ascii="Arial" w:hAnsi="Arial" w:cs="Arial"/>
          <w:lang w:val="es-BO"/>
        </w:rPr>
      </w:pPr>
      <w:r w:rsidRPr="00C963A3">
        <w:rPr>
          <w:rFonts w:ascii="Arial" w:hAnsi="Arial" w:cs="Arial"/>
          <w:lang w:val="es-BO"/>
        </w:rPr>
        <w:t xml:space="preserve">Tomar conocimiento y en su caso pedir aclaraciones pertinentes sobre los certificados de la   Obra aprobados por el </w:t>
      </w:r>
      <w:r w:rsidRPr="00C963A3">
        <w:rPr>
          <w:rFonts w:ascii="Arial" w:hAnsi="Arial" w:cs="Arial"/>
          <w:bCs/>
          <w:lang w:val="es-BO"/>
        </w:rPr>
        <w:t>Supervisor</w:t>
      </w:r>
      <w:r w:rsidRPr="00C963A3">
        <w:rPr>
          <w:rFonts w:ascii="Arial" w:hAnsi="Arial" w:cs="Arial"/>
          <w:lang w:val="es-BO"/>
        </w:rPr>
        <w:t xml:space="preserve">. </w:t>
      </w:r>
    </w:p>
    <w:p w:rsidR="008E0AF6" w:rsidRPr="00C963A3" w:rsidRDefault="008E0AF6" w:rsidP="000B5FB3">
      <w:pPr>
        <w:numPr>
          <w:ilvl w:val="0"/>
          <w:numId w:val="46"/>
        </w:numPr>
        <w:spacing w:after="120"/>
        <w:ind w:left="1135" w:hanging="284"/>
        <w:jc w:val="both"/>
        <w:rPr>
          <w:rFonts w:ascii="Arial" w:hAnsi="Arial" w:cs="Arial"/>
          <w:lang w:val="es-BO"/>
        </w:rPr>
      </w:pPr>
      <w:r w:rsidRPr="00C963A3">
        <w:rPr>
          <w:rFonts w:ascii="Arial" w:hAnsi="Arial" w:cs="Arial"/>
          <w:lang w:val="es-BO"/>
        </w:rPr>
        <w:t xml:space="preserve"> 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 xml:space="preserve">su ampliación (en monto y plazo), o para solicitar a la </w:t>
      </w:r>
      <w:r w:rsidRPr="00C963A3">
        <w:rPr>
          <w:rFonts w:ascii="Arial" w:hAnsi="Arial" w:cs="Arial"/>
          <w:b/>
          <w:lang w:val="es-BO"/>
        </w:rPr>
        <w:t>ENTIDAD</w:t>
      </w:r>
      <w:r w:rsidRPr="00C963A3">
        <w:rPr>
          <w:rFonts w:ascii="Arial" w:hAnsi="Arial" w:cs="Arial"/>
          <w:lang w:val="es-BO"/>
        </w:rPr>
        <w:t xml:space="preserve"> la ejecución de estas cuando corresponda.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Coordinar todos los asuntos relacionados con los contratos de construcción y </w:t>
      </w:r>
      <w:r w:rsidRPr="00C963A3">
        <w:rPr>
          <w:rFonts w:ascii="Arial" w:hAnsi="Arial" w:cs="Arial"/>
          <w:bCs/>
          <w:lang w:val="es-BO"/>
        </w:rPr>
        <w:t>supervisión</w:t>
      </w:r>
      <w:r w:rsidRPr="00C963A3">
        <w:rPr>
          <w:rFonts w:ascii="Arial" w:hAnsi="Arial" w:cs="Arial"/>
          <w:lang w:val="es-BO"/>
        </w:rPr>
        <w:t>.</w:t>
      </w:r>
    </w:p>
    <w:p w:rsidR="008E0AF6" w:rsidRPr="00C963A3" w:rsidRDefault="008E0AF6" w:rsidP="008E0AF6">
      <w:pPr>
        <w:spacing w:after="120"/>
        <w:ind w:left="1134"/>
        <w:jc w:val="both"/>
        <w:rPr>
          <w:rFonts w:ascii="Arial" w:hAnsi="Arial" w:cs="Arial"/>
          <w:lang w:val="es-BO"/>
        </w:rPr>
      </w:pPr>
      <w:r w:rsidRPr="00C963A3">
        <w:rPr>
          <w:rFonts w:ascii="Arial" w:hAnsi="Arial" w:cs="Arial"/>
          <w:b/>
          <w:bCs/>
          <w:i/>
          <w:iCs/>
          <w:lang w:val="es-BO"/>
        </w:rPr>
        <w:t>(Insertar el inciso g) únicamente cuando el proponente adjudicado haya sido beneficiado con el margen de preferencia)</w:t>
      </w:r>
    </w:p>
    <w:p w:rsidR="008E0AF6" w:rsidRPr="00C963A3" w:rsidRDefault="008E0AF6" w:rsidP="000B5FB3">
      <w:pPr>
        <w:numPr>
          <w:ilvl w:val="0"/>
          <w:numId w:val="46"/>
        </w:numPr>
        <w:tabs>
          <w:tab w:val="clear" w:pos="1068"/>
          <w:tab w:val="num" w:pos="1134"/>
        </w:tabs>
        <w:spacing w:after="120"/>
        <w:ind w:left="1134" w:hanging="283"/>
        <w:jc w:val="both"/>
        <w:rPr>
          <w:rFonts w:ascii="Arial" w:hAnsi="Arial" w:cs="Arial"/>
          <w:lang w:val="es-BO"/>
        </w:rPr>
      </w:pPr>
      <w:r w:rsidRPr="00C963A3">
        <w:rPr>
          <w:rFonts w:ascii="Arial" w:hAnsi="Arial" w:cs="Arial"/>
          <w:lang w:val="es-BO"/>
        </w:rPr>
        <w:t xml:space="preserve">Aprobar el informe de seguimiento y control al formulario de empleos adicionales generados emitido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o en su caso solicitará la complementación del mismo. </w:t>
      </w:r>
    </w:p>
    <w:p w:rsidR="008E0AF6" w:rsidRPr="00C963A3" w:rsidRDefault="008E0AF6" w:rsidP="008E0AF6">
      <w:pPr>
        <w:tabs>
          <w:tab w:val="left" w:pos="567"/>
        </w:tabs>
        <w:spacing w:after="120"/>
        <w:jc w:val="both"/>
        <w:rPr>
          <w:rFonts w:ascii="Arial" w:hAnsi="Arial" w:cs="Arial"/>
          <w:b/>
          <w:lang w:val="es-BO"/>
        </w:rPr>
      </w:pPr>
      <w:r w:rsidRPr="00C963A3">
        <w:rPr>
          <w:rFonts w:ascii="Arial" w:hAnsi="Arial" w:cs="Arial"/>
          <w:b/>
          <w:lang w:val="es-BO"/>
        </w:rPr>
        <w:t xml:space="preserve">23.2 </w:t>
      </w:r>
      <w:r w:rsidRPr="00C963A3">
        <w:rPr>
          <w:rFonts w:ascii="Arial" w:hAnsi="Arial" w:cs="Arial"/>
          <w:b/>
          <w:lang w:val="es-BO"/>
        </w:rPr>
        <w:tab/>
      </w:r>
      <w:r w:rsidRPr="00C963A3">
        <w:rPr>
          <w:rFonts w:ascii="Arial" w:hAnsi="Arial" w:cs="Arial"/>
          <w:b/>
          <w:bCs/>
          <w:lang w:val="es-BO"/>
        </w:rPr>
        <w:t>Supervisión</w:t>
      </w:r>
      <w:r w:rsidRPr="00C963A3">
        <w:rPr>
          <w:rFonts w:ascii="Arial" w:hAnsi="Arial" w:cs="Arial"/>
          <w:b/>
          <w:lang w:val="es-BO"/>
        </w:rPr>
        <w:t xml:space="preserve"> técnica: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Supervisor tiene todas las facultades inherentes al buen desempeño de las funciones de </w:t>
      </w:r>
      <w:r w:rsidRPr="00C963A3">
        <w:rPr>
          <w:rFonts w:ascii="Arial" w:hAnsi="Arial" w:cs="Arial"/>
          <w:bCs/>
          <w:lang w:val="es-BO"/>
        </w:rPr>
        <w:t>supervisión</w:t>
      </w:r>
      <w:r w:rsidRPr="00C963A3">
        <w:rPr>
          <w:rFonts w:ascii="Arial" w:hAnsi="Arial" w:cs="Arial"/>
          <w:lang w:val="es-BO"/>
        </w:rPr>
        <w:t xml:space="preserve"> e inspección técnica, teniendo entre ellas las siguientes a título indicativo y no limitativo:</w:t>
      </w:r>
      <w:r w:rsidRPr="00C963A3" w:rsidDel="00065DF2">
        <w:rPr>
          <w:rFonts w:ascii="Arial" w:hAnsi="Arial" w:cs="Arial"/>
          <w:lang w:val="es-BO"/>
        </w:rPr>
        <w:t xml:space="preserve"> </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Organizar y dirigir la oficina regional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en el mismo lugar de la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Estudiar e interpretar técnicamente los planos y especificaciones para su correcta aplicación por el </w:t>
      </w:r>
      <w:r w:rsidRPr="00C963A3">
        <w:rPr>
          <w:rFonts w:ascii="Arial" w:hAnsi="Arial" w:cs="Arial"/>
          <w:b/>
          <w:bCs/>
          <w:lang w:val="es-BO"/>
        </w:rPr>
        <w:t xml:space="preserve">CONTRATISTA </w:t>
      </w:r>
      <w:r w:rsidRPr="00C963A3">
        <w:rPr>
          <w:rFonts w:ascii="Arial" w:hAnsi="Arial" w:cs="Arial"/>
          <w:bCs/>
          <w:lang w:val="es-BO"/>
        </w:rPr>
        <w:t xml:space="preserve">en coordinación con el </w:t>
      </w:r>
      <w:r w:rsidRPr="00C963A3">
        <w:rPr>
          <w:rFonts w:ascii="Arial" w:hAnsi="Arial" w:cs="Arial"/>
          <w:lang w:val="es-BO"/>
        </w:rPr>
        <w:t>Fiscal de Obra.</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bCs/>
          <w:lang w:val="es-BO"/>
        </w:rPr>
        <w:t xml:space="preserve">CONTRATISTA </w:t>
      </w:r>
      <w:r w:rsidRPr="00C963A3">
        <w:rPr>
          <w:rFonts w:ascii="Arial" w:hAnsi="Arial" w:cs="Arial"/>
          <w:lang w:val="es-BO"/>
        </w:rPr>
        <w:t xml:space="preserve">la disponibilidad permanente del libro de órdenes de la Obra. </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Exigir al </w:t>
      </w:r>
      <w:r w:rsidRPr="00C963A3">
        <w:rPr>
          <w:rFonts w:ascii="Arial" w:hAnsi="Arial" w:cs="Arial"/>
          <w:b/>
          <w:lang w:val="es-BO"/>
        </w:rPr>
        <w:t xml:space="preserve">CONTRATISTA </w:t>
      </w:r>
      <w:r w:rsidRPr="00C963A3">
        <w:rPr>
          <w:rFonts w:ascii="Arial" w:hAnsi="Arial" w:cs="Arial"/>
          <w:lang w:val="es-BO"/>
        </w:rPr>
        <w:t>los respaldos técnicos necesarios, para procesar planillas o certificados de pago.</w:t>
      </w:r>
    </w:p>
    <w:p w:rsidR="008E0AF6" w:rsidRPr="00C963A3" w:rsidRDefault="008E0AF6" w:rsidP="000B5FB3">
      <w:pPr>
        <w:numPr>
          <w:ilvl w:val="0"/>
          <w:numId w:val="47"/>
        </w:numPr>
        <w:tabs>
          <w:tab w:val="clear" w:pos="1352"/>
          <w:tab w:val="num" w:pos="1134"/>
        </w:tabs>
        <w:spacing w:after="120"/>
        <w:ind w:left="1135" w:hanging="284"/>
        <w:jc w:val="both"/>
        <w:rPr>
          <w:rFonts w:ascii="Arial" w:hAnsi="Arial" w:cs="Arial"/>
          <w:lang w:val="es-BO"/>
        </w:rPr>
      </w:pPr>
      <w:r w:rsidRPr="00C963A3">
        <w:rPr>
          <w:rFonts w:ascii="Arial" w:hAnsi="Arial" w:cs="Arial"/>
          <w:lang w:val="es-BO"/>
        </w:rPr>
        <w:t xml:space="preserve">En caso necesario, podrá proponer y sustentar la introducción de modificaciones en las características técnicas, diseño o detalles de la Obra, que puedan originar modificaciones en los volúmenes o montos de los presupuestos, formulando las debidas justificaciones técnicas y económicas, en orden de trabajo, orden de cambio o en contrato modificatorio, para conocimiento y consideración del </w:t>
      </w:r>
      <w:r w:rsidRPr="00C963A3">
        <w:rPr>
          <w:rFonts w:ascii="Arial" w:hAnsi="Arial" w:cs="Arial"/>
          <w:bCs/>
          <w:spacing w:val="-3"/>
          <w:lang w:val="es-BO"/>
        </w:rPr>
        <w:t>Fiscal de Obra</w:t>
      </w:r>
      <w:r w:rsidRPr="00C963A3">
        <w:rPr>
          <w:rFonts w:ascii="Arial" w:hAnsi="Arial" w:cs="Arial"/>
          <w:lang w:val="es-BO"/>
        </w:rPr>
        <w:t xml:space="preserve"> a efectos de su aprobación.</w:t>
      </w:r>
    </w:p>
    <w:p w:rsidR="008E0AF6" w:rsidRPr="00C963A3" w:rsidRDefault="008E0AF6" w:rsidP="000B5FB3">
      <w:pPr>
        <w:numPr>
          <w:ilvl w:val="0"/>
          <w:numId w:val="47"/>
        </w:numPr>
        <w:tabs>
          <w:tab w:val="clear" w:pos="1352"/>
        </w:tabs>
        <w:spacing w:after="120"/>
        <w:ind w:left="1134" w:hanging="283"/>
        <w:jc w:val="both"/>
        <w:rPr>
          <w:rFonts w:ascii="Arial" w:hAnsi="Arial" w:cs="Arial"/>
          <w:lang w:val="es-BO"/>
        </w:rPr>
      </w:pPr>
      <w:r w:rsidRPr="00C963A3">
        <w:rPr>
          <w:rFonts w:ascii="Arial" w:hAnsi="Arial" w:cs="Arial"/>
          <w:lang w:val="es-BO"/>
        </w:rPr>
        <w:t xml:space="preserve">Realizar mediciones conjuntas con el </w:t>
      </w:r>
      <w:r w:rsidRPr="00C963A3">
        <w:rPr>
          <w:rFonts w:ascii="Arial" w:hAnsi="Arial" w:cs="Arial"/>
          <w:b/>
          <w:bCs/>
          <w:lang w:val="es-BO"/>
        </w:rPr>
        <w:t xml:space="preserve">CONTRATISTA </w:t>
      </w:r>
      <w:r w:rsidRPr="00C963A3">
        <w:rPr>
          <w:rFonts w:ascii="Arial" w:hAnsi="Arial" w:cs="Arial"/>
          <w:bCs/>
          <w:lang w:val="es-BO"/>
        </w:rPr>
        <w:t xml:space="preserve">y el Fiscal de Obra, de la Obra </w:t>
      </w:r>
      <w:r w:rsidRPr="00C963A3">
        <w:rPr>
          <w:rFonts w:ascii="Arial" w:hAnsi="Arial" w:cs="Arial"/>
          <w:lang w:val="es-BO"/>
        </w:rPr>
        <w:t>ejecutada y aprobar las planillas periódicas o certificados de pago.</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Llevar un registro escrito y fotográfico (diferente al libro de órdenes), minucioso de todas sus observaciones, de lo tratado y acordado en las reuniones, de los eventos extraordinarios que ocurren, accidentes en Obra, incidentes, etc. que permita establecer un historial del desarrollo de la Obra.</w:t>
      </w:r>
    </w:p>
    <w:p w:rsidR="008E0AF6" w:rsidRPr="00C963A3" w:rsidRDefault="008E0AF6" w:rsidP="000B5FB3">
      <w:pPr>
        <w:numPr>
          <w:ilvl w:val="0"/>
          <w:numId w:val="47"/>
        </w:numPr>
        <w:tabs>
          <w:tab w:val="clear" w:pos="1352"/>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Llevar el control directo de la vigencia y validez de las garantías, a los efectos de requerir oportunamente al </w:t>
      </w:r>
      <w:r w:rsidRPr="00C963A3">
        <w:rPr>
          <w:rFonts w:ascii="Arial" w:hAnsi="Arial" w:cs="Arial"/>
          <w:b/>
          <w:bCs/>
          <w:lang w:val="es-BO"/>
        </w:rPr>
        <w:t xml:space="preserve">CONTRATISTA </w:t>
      </w:r>
      <w:r w:rsidRPr="00C963A3">
        <w:rPr>
          <w:rFonts w:ascii="Arial" w:hAnsi="Arial" w:cs="Arial"/>
          <w:lang w:val="es-BO"/>
        </w:rPr>
        <w:t>su ampliación (en monto y plazo).</w:t>
      </w:r>
    </w:p>
    <w:p w:rsidR="008E0AF6" w:rsidRPr="00C963A3" w:rsidRDefault="008E0AF6" w:rsidP="008E0AF6">
      <w:pPr>
        <w:autoSpaceDE w:val="0"/>
        <w:autoSpaceDN w:val="0"/>
        <w:adjustRightInd w:val="0"/>
        <w:spacing w:after="120"/>
        <w:ind w:left="1134"/>
        <w:jc w:val="both"/>
        <w:rPr>
          <w:rFonts w:eastAsia="Calibri" w:cs="Verdana"/>
          <w:color w:val="000000"/>
          <w:lang w:val="es-BO" w:eastAsia="es-BO"/>
        </w:rPr>
      </w:pPr>
      <w:r w:rsidRPr="00C963A3">
        <w:rPr>
          <w:rFonts w:eastAsia="Calibri" w:cs="Verdana"/>
          <w:b/>
          <w:bCs/>
          <w:i/>
          <w:iCs/>
          <w:color w:val="000000"/>
          <w:lang w:val="es-BO" w:eastAsia="es-BO"/>
        </w:rPr>
        <w:lastRenderedPageBreak/>
        <w:t>(</w:t>
      </w:r>
      <w:r w:rsidRPr="00C963A3">
        <w:rPr>
          <w:rFonts w:ascii="Arial" w:hAnsi="Arial" w:cs="Arial"/>
          <w:b/>
          <w:bCs/>
          <w:i/>
          <w:iCs/>
          <w:lang w:val="es-BO"/>
        </w:rPr>
        <w:t>Insertar el inciso i) únicamente cuando el proponente adjudicado haya sido beneficiado con el margen de preferencia</w:t>
      </w:r>
      <w:r w:rsidRPr="00C963A3">
        <w:rPr>
          <w:rFonts w:eastAsia="Calibri" w:cs="Verdana"/>
          <w:b/>
          <w:bCs/>
          <w:i/>
          <w:iCs/>
          <w:color w:val="000000"/>
          <w:lang w:val="es-BO" w:eastAsia="es-BO"/>
        </w:rPr>
        <w:t xml:space="preserve">). </w:t>
      </w:r>
    </w:p>
    <w:p w:rsidR="008E0AF6" w:rsidRPr="00C963A3" w:rsidRDefault="008E0AF6" w:rsidP="000B5FB3">
      <w:pPr>
        <w:numPr>
          <w:ilvl w:val="0"/>
          <w:numId w:val="47"/>
        </w:numPr>
        <w:tabs>
          <w:tab w:val="clear" w:pos="1352"/>
          <w:tab w:val="num" w:pos="1134"/>
        </w:tabs>
        <w:autoSpaceDE w:val="0"/>
        <w:autoSpaceDN w:val="0"/>
        <w:adjustRightInd w:val="0"/>
        <w:spacing w:after="120"/>
        <w:ind w:left="1134" w:hanging="283"/>
        <w:jc w:val="both"/>
        <w:rPr>
          <w:rFonts w:ascii="Arial" w:hAnsi="Arial" w:cs="Arial"/>
          <w:lang w:val="es-BO"/>
        </w:rPr>
      </w:pPr>
      <w:r w:rsidRPr="00C963A3">
        <w:rPr>
          <w:rFonts w:ascii="Arial" w:hAnsi="Arial" w:cs="Arial"/>
          <w:lang w:val="es-BO"/>
        </w:rPr>
        <w:t xml:space="preserve">Controlar el cumplimiento del formulario (Formulario de empleos adicionales generados), verificando la generación de empleos conforme al cronograma de ejecución de la Obra y a través de los contratos de trabajo suscritos entre el </w:t>
      </w:r>
      <w:r w:rsidRPr="00C963A3">
        <w:rPr>
          <w:rFonts w:ascii="Arial" w:hAnsi="Arial" w:cs="Arial"/>
          <w:b/>
          <w:lang w:val="es-BO"/>
        </w:rPr>
        <w:t>CONTRATISTA</w:t>
      </w:r>
      <w:r w:rsidRPr="00C963A3">
        <w:rPr>
          <w:rFonts w:ascii="Arial" w:hAnsi="Arial" w:cs="Arial"/>
          <w:lang w:val="es-BO"/>
        </w:rPr>
        <w:t xml:space="preserve"> y sus trabajadores, visados por el Ministerio de Trabajo, Empleo y Previsión Social, emitiendo un informe de seguimiento y control dirigido al Fiscal de Obra. En caso de incumplimiento, además, deberá realizar el cálculo de la multa por incumplimiento a la generación adicional de empleo, según lo establecido en la cláusula (Morosidad y sus penalidades).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Las atribuciones técnicas del Supervisor</w:t>
      </w:r>
      <w:r w:rsidRPr="00C963A3">
        <w:rPr>
          <w:rFonts w:ascii="Arial" w:hAnsi="Arial" w:cs="Arial"/>
          <w:b/>
          <w:bCs/>
          <w:lang w:val="es-BO"/>
        </w:rPr>
        <w:t xml:space="preserve"> </w:t>
      </w:r>
      <w:r w:rsidRPr="00C963A3">
        <w:rPr>
          <w:rFonts w:ascii="Arial" w:hAnsi="Arial" w:cs="Arial"/>
          <w:lang w:val="es-BO"/>
        </w:rPr>
        <w:t>también se encuentran establecidas en su respectivo manual de funciones, contrato o documento equivalente.</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Para el eficiente cumplimiento de las tareas del </w:t>
      </w:r>
      <w:r w:rsidRPr="00C963A3">
        <w:rPr>
          <w:rFonts w:ascii="Arial" w:hAnsi="Arial" w:cs="Arial"/>
          <w:bCs/>
          <w:lang w:val="es-BO"/>
        </w:rPr>
        <w:t>Supervisor</w:t>
      </w:r>
      <w:r w:rsidRPr="00C963A3">
        <w:rPr>
          <w:rFonts w:ascii="Arial" w:hAnsi="Arial" w:cs="Arial"/>
          <w:lang w:val="es-BO"/>
        </w:rPr>
        <w:t xml:space="preserve">, el </w:t>
      </w:r>
      <w:r w:rsidRPr="00C963A3">
        <w:rPr>
          <w:rFonts w:ascii="Arial" w:hAnsi="Arial" w:cs="Arial"/>
          <w:b/>
          <w:bCs/>
          <w:lang w:val="es-BO"/>
        </w:rPr>
        <w:t xml:space="preserve">CONTRATISTA </w:t>
      </w:r>
      <w:r w:rsidRPr="00C963A3">
        <w:rPr>
          <w:rFonts w:ascii="Arial" w:hAnsi="Arial" w:cs="Arial"/>
          <w:bCs/>
          <w:lang w:val="es-BO"/>
        </w:rPr>
        <w:t xml:space="preserve">deberá </w:t>
      </w:r>
      <w:r w:rsidRPr="00C963A3">
        <w:rPr>
          <w:rFonts w:ascii="Arial" w:hAnsi="Arial" w:cs="Arial"/>
          <w:lang w:val="es-BO"/>
        </w:rPr>
        <w:t xml:space="preserve">prestarle todas las facilidades sin restricción ni excepción alguna y pondrá a su disposición, todo lo requerido por 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bCs/>
          <w:lang w:val="es-BO"/>
        </w:rPr>
        <w:t>para el cumplimiento de sus obligaciones, conforme a los documentos del Contrato.</w:t>
      </w:r>
    </w:p>
    <w:p w:rsidR="008E0AF6" w:rsidRPr="00C963A3" w:rsidRDefault="008E0AF6" w:rsidP="008E0AF6">
      <w:pPr>
        <w:spacing w:after="120"/>
        <w:ind w:left="567"/>
        <w:jc w:val="both"/>
        <w:rPr>
          <w:rFonts w:ascii="Arial" w:hAnsi="Arial" w:cs="Arial"/>
          <w:lang w:val="es-BO"/>
        </w:rPr>
      </w:pPr>
      <w:r w:rsidRPr="00C963A3">
        <w:rPr>
          <w:noProof/>
          <w:lang w:val="es-BO" w:eastAsia="es-BO"/>
        </w:rPr>
        <w:drawing>
          <wp:anchor distT="0" distB="0" distL="114300" distR="114300" simplePos="0" relativeHeight="251697664" behindDoc="1" locked="0" layoutInCell="0" allowOverlap="1">
            <wp:simplePos x="0" y="0"/>
            <wp:positionH relativeFrom="margin">
              <wp:align>center</wp:align>
            </wp:positionH>
            <wp:positionV relativeFrom="margin">
              <wp:align>center</wp:align>
            </wp:positionV>
            <wp:extent cx="6143625" cy="4167505"/>
            <wp:effectExtent l="0" t="0" r="9525" b="4445"/>
            <wp:wrapNone/>
            <wp:docPr id="62" name="Imagen 6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 xml:space="preserve">El Supervisor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controlaran técnicamente el trabajo del </w:t>
      </w:r>
      <w:r w:rsidRPr="00C963A3">
        <w:rPr>
          <w:rFonts w:ascii="Arial" w:hAnsi="Arial" w:cs="Arial"/>
          <w:b/>
          <w:bCs/>
          <w:lang w:val="es-BO"/>
        </w:rPr>
        <w:t xml:space="preserve">CONTRATISTA </w:t>
      </w:r>
      <w:r w:rsidRPr="00C963A3">
        <w:rPr>
          <w:rFonts w:ascii="Arial" w:hAnsi="Arial" w:cs="Arial"/>
          <w:lang w:val="es-BO"/>
        </w:rPr>
        <w:t xml:space="preserve">y le notificarán los defectos que encuentren. Dicho control no modificará de manera alguna las obligaciones del </w:t>
      </w:r>
      <w:r w:rsidRPr="00C963A3">
        <w:rPr>
          <w:rFonts w:ascii="Arial" w:hAnsi="Arial" w:cs="Arial"/>
          <w:b/>
          <w:bCs/>
          <w:lang w:val="es-BO"/>
        </w:rPr>
        <w:t>CONTRATISTA</w:t>
      </w:r>
      <w:r w:rsidRPr="00C963A3">
        <w:rPr>
          <w:rFonts w:ascii="Arial" w:hAnsi="Arial" w:cs="Arial"/>
          <w:lang w:val="es-BO"/>
        </w:rPr>
        <w:t>. El Supervisor</w:t>
      </w:r>
      <w:r w:rsidRPr="00C963A3">
        <w:rPr>
          <w:rFonts w:ascii="Arial" w:hAnsi="Arial" w:cs="Arial"/>
          <w:b/>
          <w:bCs/>
          <w:lang w:val="es-BO"/>
        </w:rPr>
        <w:t xml:space="preserve"> </w:t>
      </w:r>
      <w:r w:rsidRPr="00C963A3">
        <w:rPr>
          <w:rFonts w:ascii="Arial" w:hAnsi="Arial" w:cs="Arial"/>
          <w:bCs/>
          <w:lang w:val="es-BO"/>
        </w:rPr>
        <w:t xml:space="preserve">en coordinación con el </w:t>
      </w:r>
      <w:r w:rsidRPr="00C963A3">
        <w:rPr>
          <w:rFonts w:ascii="Arial" w:hAnsi="Arial" w:cs="Arial"/>
          <w:bCs/>
          <w:spacing w:val="-3"/>
          <w:lang w:val="es-BO"/>
        </w:rPr>
        <w:t>Fiscal de Obra</w:t>
      </w:r>
      <w:r w:rsidRPr="00C963A3">
        <w:rPr>
          <w:rFonts w:ascii="Arial" w:hAnsi="Arial" w:cs="Arial"/>
          <w:lang w:val="es-BO"/>
        </w:rPr>
        <w:t xml:space="preserve">, podrá ordenar al </w:t>
      </w:r>
      <w:r w:rsidRPr="00C963A3">
        <w:rPr>
          <w:rFonts w:ascii="Arial" w:hAnsi="Arial" w:cs="Arial"/>
          <w:b/>
          <w:bCs/>
          <w:lang w:val="es-BO"/>
        </w:rPr>
        <w:t xml:space="preserve">CONTRATISTA </w:t>
      </w:r>
      <w:r w:rsidRPr="00C963A3">
        <w:rPr>
          <w:rFonts w:ascii="Arial" w:hAnsi="Arial" w:cs="Arial"/>
          <w:lang w:val="es-BO"/>
        </w:rPr>
        <w:t>que localice un defecto y que exponga y verifique cualquier trabajo que considerare que puede tener algún defecto. En el caso de localizar un defecto el Supervisor</w:t>
      </w:r>
      <w:r w:rsidRPr="00C963A3">
        <w:rPr>
          <w:rFonts w:ascii="Arial" w:hAnsi="Arial" w:cs="Arial"/>
          <w:b/>
          <w:bCs/>
          <w:lang w:val="es-BO"/>
        </w:rPr>
        <w:t xml:space="preserve"> </w:t>
      </w:r>
      <w:r w:rsidRPr="00C963A3">
        <w:rPr>
          <w:rFonts w:ascii="Arial" w:hAnsi="Arial" w:cs="Arial"/>
          <w:bCs/>
          <w:lang w:val="es-BO"/>
        </w:rPr>
        <w:t>y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ordenarán la corrección del citado defecto.</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Será responsabilidad directa del Supervisor, el control de calidad y el cumplimiento de las especificaciones del Contrato y documentos.</w:t>
      </w:r>
    </w:p>
    <w:p w:rsidR="008E0AF6" w:rsidRPr="00C963A3" w:rsidRDefault="008E0AF6" w:rsidP="008E0AF6">
      <w:pPr>
        <w:spacing w:after="120"/>
        <w:ind w:left="567" w:hanging="567"/>
        <w:jc w:val="both"/>
        <w:rPr>
          <w:rFonts w:ascii="Arial" w:hAnsi="Arial" w:cs="Arial"/>
          <w:bCs/>
          <w:lang w:val="es-BO"/>
        </w:rPr>
      </w:pPr>
      <w:r w:rsidRPr="00C963A3">
        <w:rPr>
          <w:rFonts w:ascii="Arial" w:hAnsi="Arial" w:cs="Arial"/>
          <w:b/>
          <w:lang w:val="es-BO"/>
        </w:rPr>
        <w:t xml:space="preserve">23.3 </w:t>
      </w:r>
      <w:r w:rsidRPr="00C963A3">
        <w:rPr>
          <w:rFonts w:ascii="Arial" w:hAnsi="Arial" w:cs="Arial"/>
          <w:b/>
          <w:lang w:val="es-BO"/>
        </w:rPr>
        <w:tab/>
      </w:r>
      <w:r w:rsidRPr="00C963A3">
        <w:rPr>
          <w:rFonts w:ascii="Arial" w:hAnsi="Arial" w:cs="Arial"/>
          <w:b/>
          <w:bCs/>
          <w:lang w:val="es-BO"/>
        </w:rPr>
        <w:t xml:space="preserve">Reemplazo del Fiscal de Obra y Supervisor: </w:t>
      </w:r>
    </w:p>
    <w:p w:rsidR="008E0AF6" w:rsidRPr="00C963A3" w:rsidRDefault="008E0AF6" w:rsidP="008E0AF6">
      <w:pPr>
        <w:spacing w:after="120"/>
        <w:ind w:left="567" w:hanging="567"/>
        <w:jc w:val="both"/>
        <w:rPr>
          <w:rFonts w:ascii="Arial" w:hAnsi="Arial" w:cs="Arial"/>
          <w:lang w:val="es-BO"/>
        </w:rPr>
      </w:pPr>
      <w:r w:rsidRPr="00C963A3">
        <w:rPr>
          <w:rFonts w:ascii="Arial" w:hAnsi="Arial" w:cs="Arial"/>
          <w:lang w:val="es-BO"/>
        </w:rPr>
        <w:t xml:space="preserve">          En caso de renuncia o muerte del </w:t>
      </w:r>
      <w:r w:rsidRPr="00C963A3">
        <w:rPr>
          <w:rFonts w:ascii="Arial" w:hAnsi="Arial" w:cs="Arial"/>
          <w:bCs/>
          <w:lang w:val="es-BO"/>
        </w:rPr>
        <w:t>Fiscal de Obra</w:t>
      </w:r>
      <w:r w:rsidRPr="00C963A3">
        <w:rPr>
          <w:rFonts w:ascii="Arial" w:hAnsi="Arial" w:cs="Arial"/>
          <w:lang w:val="es-BO"/>
        </w:rPr>
        <w:t xml:space="preserve">, o en caso de que la </w:t>
      </w:r>
      <w:r w:rsidRPr="00C963A3">
        <w:rPr>
          <w:rFonts w:ascii="Arial" w:hAnsi="Arial" w:cs="Arial"/>
          <w:b/>
          <w:bCs/>
          <w:lang w:val="es-BO"/>
        </w:rPr>
        <w:t>ENTIDAD</w:t>
      </w:r>
      <w:r w:rsidRPr="00C963A3">
        <w:rPr>
          <w:rFonts w:ascii="Arial" w:hAnsi="Arial" w:cs="Arial"/>
          <w:bCs/>
          <w:lang w:val="es-BO"/>
        </w:rPr>
        <w:t xml:space="preserve"> </w:t>
      </w:r>
      <w:r w:rsidRPr="00C963A3">
        <w:rPr>
          <w:rFonts w:ascii="Arial" w:hAnsi="Arial" w:cs="Arial"/>
          <w:lang w:val="es-BO"/>
        </w:rPr>
        <w:t xml:space="preserve">y el </w:t>
      </w:r>
      <w:r w:rsidRPr="00C963A3">
        <w:rPr>
          <w:rFonts w:ascii="Arial" w:hAnsi="Arial" w:cs="Arial"/>
          <w:b/>
          <w:bCs/>
          <w:lang w:val="es-BO"/>
        </w:rPr>
        <w:t>CONTRATISTA</w:t>
      </w:r>
      <w:r w:rsidRPr="00C963A3">
        <w:rPr>
          <w:rFonts w:ascii="Arial" w:hAnsi="Arial" w:cs="Arial"/>
          <w:bCs/>
          <w:lang w:val="es-BO"/>
        </w:rPr>
        <w:t xml:space="preserve"> </w:t>
      </w:r>
      <w:r w:rsidRPr="00C963A3">
        <w:rPr>
          <w:rFonts w:ascii="Arial" w:hAnsi="Arial" w:cs="Arial"/>
          <w:lang w:val="es-BO"/>
        </w:rPr>
        <w:t xml:space="preserve">coincidieran en que el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no está cumpliendo sus funciones de conformidad con las disposiciones del Contrato, un nuevo </w:t>
      </w:r>
      <w:r w:rsidRPr="00C963A3">
        <w:rPr>
          <w:rFonts w:ascii="Arial" w:hAnsi="Arial" w:cs="Arial"/>
          <w:bCs/>
          <w:lang w:val="es-BO"/>
        </w:rPr>
        <w:t xml:space="preserve">Fiscal de Obra </w:t>
      </w:r>
      <w:r w:rsidRPr="00C963A3">
        <w:rPr>
          <w:rFonts w:ascii="Arial" w:hAnsi="Arial" w:cs="Arial"/>
          <w:lang w:val="es-BO"/>
        </w:rPr>
        <w:t xml:space="preserve">y/o </w:t>
      </w:r>
      <w:r w:rsidRPr="00C963A3">
        <w:rPr>
          <w:rFonts w:ascii="Arial" w:hAnsi="Arial" w:cs="Arial"/>
          <w:bCs/>
          <w:lang w:val="es-BO"/>
        </w:rPr>
        <w:t xml:space="preserve">Supervisor </w:t>
      </w:r>
      <w:r w:rsidRPr="00C963A3">
        <w:rPr>
          <w:rFonts w:ascii="Arial" w:hAnsi="Arial" w:cs="Arial"/>
          <w:lang w:val="es-BO"/>
        </w:rPr>
        <w:t xml:space="preserve">será nombrado por la </w:t>
      </w:r>
      <w:r w:rsidRPr="00C963A3">
        <w:rPr>
          <w:rFonts w:ascii="Arial" w:hAnsi="Arial" w:cs="Arial"/>
          <w:b/>
          <w:bCs/>
          <w:lang w:val="es-BO"/>
        </w:rPr>
        <w:t>ENTIDAD</w:t>
      </w:r>
      <w:r w:rsidRPr="00C963A3">
        <w:rPr>
          <w:rFonts w:ascii="Arial" w:hAnsi="Arial" w:cs="Arial"/>
          <w:lang w:val="es-BO"/>
        </w:rPr>
        <w:t xml:space="preserve">. </w:t>
      </w:r>
    </w:p>
    <w:p w:rsidR="008E0AF6" w:rsidRPr="00C963A3" w:rsidRDefault="008E0AF6" w:rsidP="008E0AF6">
      <w:pPr>
        <w:spacing w:after="120"/>
        <w:ind w:left="567" w:hanging="567"/>
        <w:jc w:val="both"/>
        <w:rPr>
          <w:rFonts w:ascii="Arial" w:hAnsi="Arial" w:cs="Arial"/>
          <w:b/>
          <w:lang w:val="es-BO"/>
        </w:rPr>
      </w:pPr>
      <w:r w:rsidRPr="00C963A3">
        <w:rPr>
          <w:rFonts w:ascii="Arial" w:hAnsi="Arial" w:cs="Arial"/>
          <w:b/>
          <w:lang w:val="es-BO"/>
        </w:rPr>
        <w:t xml:space="preserve">23.4   Conformidad de la Obra con los planos: </w:t>
      </w:r>
    </w:p>
    <w:p w:rsidR="008E0AF6" w:rsidRPr="00C963A3" w:rsidRDefault="008E0AF6" w:rsidP="008E0AF6">
      <w:pPr>
        <w:spacing w:after="120"/>
        <w:ind w:left="567"/>
        <w:jc w:val="both"/>
        <w:rPr>
          <w:rFonts w:ascii="Arial" w:hAnsi="Arial" w:cs="Arial"/>
          <w:b/>
          <w:lang w:val="es-BO"/>
        </w:rPr>
      </w:pPr>
      <w:r w:rsidRPr="00C963A3">
        <w:rPr>
          <w:rFonts w:ascii="Arial" w:hAnsi="Arial" w:cs="Arial"/>
          <w:lang w:val="es-BO"/>
        </w:rPr>
        <w:t xml:space="preserve">Todos los trabajos ejecutados, deberán en todos los casos estar de acuerdo con los detalles indicados en el Contrato, sus documentos, los planos y otros documentos, excepto en los casos dispuestos de otro modo por escrito por el Supervisor y </w:t>
      </w:r>
      <w:r w:rsidRPr="00C963A3">
        <w:rPr>
          <w:rFonts w:ascii="Arial" w:hAnsi="Arial" w:cs="Arial"/>
          <w:bCs/>
          <w:spacing w:val="-3"/>
          <w:lang w:val="es-BO"/>
        </w:rPr>
        <w:t>Fiscal de Obra</w:t>
      </w:r>
      <w:r w:rsidRPr="00C963A3">
        <w:rPr>
          <w:rFonts w:ascii="Arial" w:hAnsi="Arial" w:cs="Arial"/>
          <w:b/>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23.4 </w:t>
      </w:r>
      <w:r w:rsidRPr="00C963A3">
        <w:rPr>
          <w:rFonts w:ascii="Arial" w:hAnsi="Arial" w:cs="Arial"/>
          <w:b/>
          <w:spacing w:val="-3"/>
          <w:lang w:val="es-BO"/>
        </w:rPr>
        <w:tab/>
        <w:t xml:space="preserve">Trabajos topográficos: </w:t>
      </w:r>
    </w:p>
    <w:p w:rsidR="008E0AF6" w:rsidRPr="00C963A3" w:rsidRDefault="008E0AF6" w:rsidP="008E0AF6">
      <w:pPr>
        <w:spacing w:after="120"/>
        <w:ind w:left="567"/>
        <w:jc w:val="both"/>
        <w:rPr>
          <w:rFonts w:ascii="Arial" w:hAnsi="Arial" w:cs="Arial"/>
          <w:lang w:val="es-BO"/>
        </w:rPr>
      </w:pPr>
      <w:r w:rsidRPr="00C963A3">
        <w:rPr>
          <w:rFonts w:ascii="Arial" w:hAnsi="Arial" w:cs="Arial"/>
          <w:spacing w:val="-3"/>
          <w:lang w:val="es-BO"/>
        </w:rPr>
        <w:t xml:space="preserve">Consiste en la ejecución de todos los trabajos topográficos destinados a la ejecución, medición y verificación de los trabajos de la Obra, así como en la preservación, conservación y reposición de los mojones, </w:t>
      </w:r>
      <w:r w:rsidRPr="00C963A3">
        <w:rPr>
          <w:rFonts w:ascii="Arial" w:hAnsi="Arial" w:cs="Arial"/>
          <w:lang w:val="es-BO"/>
        </w:rPr>
        <w:t xml:space="preserve">estacas u otros elementos que sirven de referencia </w:t>
      </w:r>
      <w:proofErr w:type="spellStart"/>
      <w:r w:rsidRPr="00C963A3">
        <w:rPr>
          <w:rFonts w:ascii="Arial" w:hAnsi="Arial" w:cs="Arial"/>
          <w:lang w:val="es-BO"/>
        </w:rPr>
        <w:t>planimétrica</w:t>
      </w:r>
      <w:proofErr w:type="spellEnd"/>
      <w:r w:rsidRPr="00C963A3">
        <w:rPr>
          <w:rFonts w:ascii="Arial" w:hAnsi="Arial" w:cs="Arial"/>
          <w:lang w:val="es-BO"/>
        </w:rPr>
        <w:t xml:space="preserve"> o altimétrica del diseño de la Obra.</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Los trabajos topográficos serán considerados como una obligación subsidiaria a la ejecución del Contrato por parte del </w:t>
      </w:r>
      <w:r w:rsidRPr="00C963A3">
        <w:rPr>
          <w:rFonts w:ascii="Arial" w:hAnsi="Arial" w:cs="Arial"/>
          <w:b/>
          <w:spacing w:val="-3"/>
          <w:lang w:val="es-BO"/>
        </w:rPr>
        <w:t>CONTRATISTA</w:t>
      </w:r>
      <w:r w:rsidRPr="00C963A3">
        <w:rPr>
          <w:rFonts w:ascii="Arial" w:hAnsi="Arial" w:cs="Arial"/>
          <w:spacing w:val="-3"/>
          <w:lang w:val="es-BO"/>
        </w:rPr>
        <w:t xml:space="preserve">, por lo tanto, su costo está considerado en los precios unitarios contractuales de los ítems de Obra que se utilicen, por lo que, el </w:t>
      </w:r>
      <w:r w:rsidRPr="00C963A3">
        <w:rPr>
          <w:rFonts w:ascii="Arial" w:hAnsi="Arial" w:cs="Arial"/>
          <w:b/>
          <w:spacing w:val="-3"/>
          <w:lang w:val="es-BO"/>
        </w:rPr>
        <w:t>CONTRATISTA</w:t>
      </w:r>
      <w:r w:rsidRPr="00C963A3">
        <w:rPr>
          <w:rFonts w:ascii="Arial" w:hAnsi="Arial" w:cs="Arial"/>
          <w:spacing w:val="-3"/>
          <w:lang w:val="es-BO"/>
        </w:rPr>
        <w:t xml:space="preserve"> está obligado a realizar los trabajos topográficos necesarios para la ejecución de las actividades que así lo ameriten. En caso de divergencia con el Supervisor, el </w:t>
      </w:r>
      <w:r w:rsidRPr="00C963A3">
        <w:rPr>
          <w:rFonts w:ascii="Arial" w:hAnsi="Arial" w:cs="Arial"/>
          <w:bCs/>
          <w:spacing w:val="-3"/>
          <w:lang w:val="es-BO"/>
        </w:rPr>
        <w:t>Fiscal de Obra</w:t>
      </w:r>
      <w:r w:rsidRPr="00C963A3">
        <w:rPr>
          <w:rFonts w:ascii="Arial" w:hAnsi="Arial" w:cs="Arial"/>
          <w:spacing w:val="-3"/>
          <w:lang w:val="es-BO"/>
        </w:rPr>
        <w:t xml:space="preserve"> definirá la alternativa correcta.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23.5</w:t>
      </w:r>
      <w:r w:rsidRPr="00C963A3">
        <w:rPr>
          <w:rFonts w:ascii="Arial" w:hAnsi="Arial" w:cs="Arial"/>
          <w:b/>
          <w:spacing w:val="-3"/>
          <w:lang w:val="es-BO"/>
        </w:rPr>
        <w:tab/>
        <w:t>Inspección de la calidad de los materiales:</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Todos los materiales a ser utilizados en la Obra deberán cumplir estrictamente con las especificaciones técnicas pertinentes, lo dispuesto en el presente Contrato y los documentos; mismos que estarán sujetos a la inspección, examen y ensayos dispuestos por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 xml:space="preserve">Fiscal de Obra </w:t>
      </w:r>
      <w:r w:rsidRPr="00C963A3">
        <w:rPr>
          <w:rFonts w:ascii="Arial" w:hAnsi="Arial" w:cs="Arial"/>
          <w:spacing w:val="-3"/>
          <w:lang w:val="es-BO"/>
        </w:rPr>
        <w:t xml:space="preserve">en cualquier momento y en los lugares de producción y/o utilización en la </w:t>
      </w:r>
      <w:r w:rsidRPr="00C963A3">
        <w:rPr>
          <w:rFonts w:ascii="Arial" w:hAnsi="Arial" w:cs="Arial"/>
          <w:bCs/>
          <w:spacing w:val="-3"/>
          <w:lang w:val="es-BO"/>
        </w:rPr>
        <w:t>Obra</w:t>
      </w:r>
      <w:r w:rsidRPr="00C963A3">
        <w:rPr>
          <w:rFonts w:ascii="Arial" w:hAnsi="Arial" w:cs="Arial"/>
          <w:spacing w:val="-3"/>
          <w:lang w:val="es-BO"/>
        </w:rPr>
        <w:t xml:space="preserve">, antes de su </w:t>
      </w:r>
      <w:r w:rsidRPr="00C963A3">
        <w:rPr>
          <w:rFonts w:ascii="Arial" w:hAnsi="Arial" w:cs="Arial"/>
          <w:spacing w:val="-3"/>
          <w:lang w:val="es-BO"/>
        </w:rPr>
        <w:lastRenderedPageBreak/>
        <w:t xml:space="preserve">incorporación a la misma. Los costos para la realización de ensayos están a cargo del </w:t>
      </w:r>
      <w:r w:rsidRPr="00C963A3">
        <w:rPr>
          <w:rFonts w:ascii="Arial" w:hAnsi="Arial" w:cs="Arial"/>
          <w:b/>
          <w:spacing w:val="-3"/>
          <w:lang w:val="es-BO"/>
        </w:rPr>
        <w:t>CONTRATISTA</w:t>
      </w:r>
      <w:r w:rsidRPr="00C963A3">
        <w:rPr>
          <w:rFonts w:ascii="Arial" w:hAnsi="Arial" w:cs="Arial"/>
          <w:spacing w:val="-3"/>
          <w:lang w:val="es-BO"/>
        </w:rPr>
        <w:t>.</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23.6 </w:t>
      </w:r>
      <w:r w:rsidRPr="00C963A3">
        <w:rPr>
          <w:rFonts w:ascii="Arial" w:hAnsi="Arial" w:cs="Arial"/>
          <w:b/>
          <w:spacing w:val="-3"/>
          <w:lang w:val="es-BO"/>
        </w:rPr>
        <w:tab/>
        <w:t xml:space="preserve">Suministro de materiales, fuentes de origen: </w:t>
      </w:r>
    </w:p>
    <w:p w:rsidR="008E0AF6" w:rsidRPr="00C963A3" w:rsidRDefault="008E0AF6" w:rsidP="008E0AF6">
      <w:pPr>
        <w:spacing w:after="120"/>
        <w:ind w:left="567"/>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 xml:space="preserve">deberá proveer los materiales requeridos para la ejecución de la Obra (de acuerdo a especificaciones técnicas). Todos los materiales deberán llenar las exigencias de las especificaciones técnicas y el </w:t>
      </w:r>
      <w:r w:rsidRPr="00C963A3">
        <w:rPr>
          <w:rFonts w:ascii="Arial" w:hAnsi="Arial" w:cs="Arial"/>
          <w:b/>
          <w:bCs/>
          <w:spacing w:val="-3"/>
          <w:lang w:val="es-BO"/>
        </w:rPr>
        <w:t xml:space="preserve">CONTRATISTA </w:t>
      </w:r>
      <w:r w:rsidRPr="00C963A3">
        <w:rPr>
          <w:rFonts w:ascii="Arial" w:hAnsi="Arial" w:cs="Arial"/>
          <w:spacing w:val="-3"/>
          <w:lang w:val="es-BO"/>
        </w:rPr>
        <w:t>deberá cerciorarse personalmente en forma satisfactoria con respecto a la clase y volumen de trabajo que pueda ser necesario para el aprovisionamiento y transporte de dicho material. Este costo deberá estar considerado en el cálculo del precio unitario del ítem correspondiente.</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23.7 </w:t>
      </w:r>
      <w:r w:rsidRPr="00C963A3">
        <w:rPr>
          <w:rFonts w:ascii="Arial" w:hAnsi="Arial" w:cs="Arial"/>
          <w:b/>
          <w:spacing w:val="-3"/>
          <w:lang w:val="es-BO"/>
        </w:rPr>
        <w:tab/>
        <w:t>C</w:t>
      </w:r>
      <w:r w:rsidRPr="00C963A3">
        <w:rPr>
          <w:rFonts w:ascii="Arial" w:hAnsi="Arial" w:cs="Arial"/>
          <w:b/>
          <w:bCs/>
          <w:spacing w:val="-3"/>
          <w:lang w:val="es-BO"/>
        </w:rPr>
        <w:t>umplimiento</w:t>
      </w:r>
      <w:r w:rsidRPr="00C963A3">
        <w:rPr>
          <w:rFonts w:ascii="Arial" w:hAnsi="Arial" w:cs="Arial"/>
          <w:b/>
          <w:spacing w:val="-3"/>
          <w:lang w:val="es-BO"/>
        </w:rPr>
        <w:t xml:space="preserve"> de especificaciones técnicas: </w:t>
      </w:r>
    </w:p>
    <w:p w:rsidR="008E0AF6" w:rsidRPr="00C963A3" w:rsidRDefault="008E0AF6" w:rsidP="008E0AF6">
      <w:pPr>
        <w:spacing w:after="120"/>
        <w:ind w:left="567"/>
        <w:jc w:val="both"/>
        <w:rPr>
          <w:rFonts w:ascii="Arial" w:hAnsi="Arial" w:cs="Arial"/>
          <w:bCs/>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 xml:space="preserve">cumplir con las especificaciones técnicas del Contrato en cualquier fase de los trabajos, garantizando la correcta ejecución de la </w:t>
      </w:r>
      <w:r w:rsidRPr="00C963A3">
        <w:rPr>
          <w:rFonts w:ascii="Arial" w:hAnsi="Arial" w:cs="Arial"/>
          <w:bCs/>
          <w:spacing w:val="-3"/>
          <w:lang w:val="es-BO"/>
        </w:rPr>
        <w:t>Obra.</w:t>
      </w:r>
    </w:p>
    <w:p w:rsidR="008E0AF6" w:rsidRPr="00C963A3" w:rsidRDefault="008E0AF6" w:rsidP="008E0AF6">
      <w:pPr>
        <w:spacing w:after="120"/>
        <w:ind w:left="567" w:hanging="567"/>
        <w:jc w:val="both"/>
        <w:rPr>
          <w:rFonts w:ascii="Arial" w:hAnsi="Arial" w:cs="Arial"/>
          <w:b/>
          <w:spacing w:val="-3"/>
          <w:lang w:val="es-BO"/>
        </w:rPr>
      </w:pPr>
      <w:r w:rsidRPr="00C963A3">
        <w:rPr>
          <w:rFonts w:ascii="Arial" w:hAnsi="Arial" w:cs="Arial"/>
          <w:b/>
          <w:spacing w:val="-3"/>
          <w:lang w:val="es-BO"/>
        </w:rPr>
        <w:t xml:space="preserve">23.8 </w:t>
      </w:r>
      <w:r w:rsidRPr="00C963A3">
        <w:rPr>
          <w:rFonts w:ascii="Arial" w:hAnsi="Arial" w:cs="Arial"/>
          <w:b/>
          <w:spacing w:val="-3"/>
          <w:lang w:val="es-BO"/>
        </w:rPr>
        <w:tab/>
        <w:t xml:space="preserve">Almacenamiento y acopio de materiales: </w:t>
      </w:r>
    </w:p>
    <w:p w:rsidR="008E0AF6" w:rsidRPr="00C963A3" w:rsidRDefault="008E0AF6" w:rsidP="008E0AF6">
      <w:pPr>
        <w:spacing w:before="120" w:after="120"/>
        <w:ind w:left="567"/>
        <w:jc w:val="both"/>
        <w:rPr>
          <w:rFonts w:ascii="Arial" w:hAnsi="Arial" w:cs="Arial"/>
          <w:b/>
          <w:spacing w:val="-3"/>
          <w:lang w:val="es-BO"/>
        </w:rPr>
      </w:pPr>
      <w:r w:rsidRPr="00C963A3">
        <w:rPr>
          <w:rFonts w:ascii="Arial" w:hAnsi="Arial" w:cs="Arial"/>
          <w:spacing w:val="-3"/>
          <w:lang w:val="es-BO"/>
        </w:rPr>
        <w:t>Los materiales de construcción deberán acopiarse en zonas limpias y aprobadas por el S</w:t>
      </w:r>
      <w:r w:rsidRPr="00C963A3">
        <w:rPr>
          <w:rFonts w:ascii="Arial" w:hAnsi="Arial" w:cs="Arial"/>
          <w:bCs/>
          <w:spacing w:val="-3"/>
          <w:lang w:val="es-BO"/>
        </w:rPr>
        <w:t>upervisor</w:t>
      </w:r>
      <w:r w:rsidRPr="00C963A3">
        <w:rPr>
          <w:rFonts w:ascii="Arial" w:hAnsi="Arial" w:cs="Arial"/>
          <w:spacing w:val="-3"/>
          <w:lang w:val="es-BO"/>
        </w:rPr>
        <w:t xml:space="preserve">, de tal forma que se asegure la preservación, calidad y aceptabilidad para la </w:t>
      </w:r>
      <w:r w:rsidRPr="00C963A3">
        <w:rPr>
          <w:rFonts w:ascii="Arial" w:hAnsi="Arial" w:cs="Arial"/>
          <w:bCs/>
          <w:spacing w:val="-3"/>
          <w:lang w:val="es-BO"/>
        </w:rPr>
        <w:t>Obra</w:t>
      </w:r>
      <w:r w:rsidRPr="00C963A3">
        <w:rPr>
          <w:rFonts w:ascii="Arial" w:hAnsi="Arial" w:cs="Arial"/>
          <w:spacing w:val="-3"/>
          <w:lang w:val="es-BO"/>
        </w:rPr>
        <w:t>. Los materiales almacenados, serán inspeccionados y aprobados por el Supervisor</w:t>
      </w:r>
      <w:r w:rsidRPr="00C963A3">
        <w:rPr>
          <w:rFonts w:ascii="Arial" w:hAnsi="Arial" w:cs="Arial"/>
          <w:b/>
          <w:bCs/>
          <w:spacing w:val="-3"/>
          <w:lang w:val="es-BO"/>
        </w:rPr>
        <w:t xml:space="preserve"> </w:t>
      </w:r>
      <w:r w:rsidRPr="00C963A3">
        <w:rPr>
          <w:rFonts w:ascii="Arial" w:hAnsi="Arial" w:cs="Arial"/>
          <w:bCs/>
          <w:spacing w:val="-3"/>
          <w:lang w:val="es-BO"/>
        </w:rPr>
        <w:t>y el Fiscal de Obra</w:t>
      </w:r>
      <w:r w:rsidRPr="00C963A3">
        <w:rPr>
          <w:rFonts w:ascii="Arial" w:hAnsi="Arial" w:cs="Arial"/>
          <w:b/>
          <w:bCs/>
          <w:spacing w:val="-3"/>
          <w:lang w:val="es-BO"/>
        </w:rPr>
        <w:t xml:space="preserve"> </w:t>
      </w:r>
      <w:r w:rsidRPr="00C963A3">
        <w:rPr>
          <w:rFonts w:ascii="Arial" w:hAnsi="Arial" w:cs="Arial"/>
          <w:spacing w:val="-3"/>
          <w:lang w:val="es-BO"/>
        </w:rPr>
        <w:t>antes de su uso en la Obra, para verificar si cumplen los requisitos especificados en el momento de ser utilizados.</w:t>
      </w:r>
    </w:p>
    <w:p w:rsidR="008E0AF6" w:rsidRPr="00C963A3" w:rsidRDefault="008E0AF6" w:rsidP="008E0AF6">
      <w:pPr>
        <w:spacing w:before="120" w:after="120"/>
        <w:ind w:left="567"/>
        <w:jc w:val="both"/>
        <w:rPr>
          <w:rFonts w:ascii="Arial" w:hAnsi="Arial" w:cs="Arial"/>
          <w:spacing w:val="-3"/>
          <w:lang w:val="es-BO"/>
        </w:rPr>
      </w:pPr>
      <w:r w:rsidRPr="00C963A3">
        <w:rPr>
          <w:rFonts w:ascii="Arial" w:hAnsi="Arial" w:cs="Arial"/>
          <w:spacing w:val="-3"/>
          <w:lang w:val="es-BO"/>
        </w:rPr>
        <w:t xml:space="preserve">Cuando se haya completado la utilización del material acumulado, el sitio de almacenamiento de materiales o superficie del terreno natural deberá ser reacondicionada en la mejor forma posible para que ésta pueda recuperar su condición original, corriendo los gastos por cuenta del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8E0AF6">
      <w:pPr>
        <w:spacing w:before="120" w:after="120"/>
        <w:ind w:left="567" w:hanging="567"/>
        <w:jc w:val="both"/>
        <w:rPr>
          <w:rFonts w:ascii="Arial" w:hAnsi="Arial" w:cs="Arial"/>
          <w:b/>
          <w:spacing w:val="-3"/>
          <w:lang w:val="es-BO"/>
        </w:rPr>
      </w:pPr>
      <w:r w:rsidRPr="00C963A3">
        <w:rPr>
          <w:rFonts w:ascii="Arial" w:hAnsi="Arial" w:cs="Arial"/>
          <w:b/>
          <w:spacing w:val="-3"/>
          <w:lang w:val="es-BO"/>
        </w:rPr>
        <w:t xml:space="preserve">23.9 </w:t>
      </w:r>
      <w:r w:rsidRPr="00C963A3">
        <w:rPr>
          <w:rFonts w:ascii="Arial" w:hAnsi="Arial" w:cs="Arial"/>
          <w:b/>
          <w:spacing w:val="-3"/>
          <w:lang w:val="es-BO"/>
        </w:rPr>
        <w:tab/>
      </w:r>
      <w:r w:rsidRPr="00C963A3">
        <w:rPr>
          <w:rFonts w:ascii="Arial" w:hAnsi="Arial" w:cs="Arial"/>
          <w:b/>
          <w:bCs/>
          <w:spacing w:val="-3"/>
          <w:lang w:val="es-BO"/>
        </w:rPr>
        <w:t xml:space="preserve">Inspección </w:t>
      </w:r>
      <w:r w:rsidRPr="00C963A3">
        <w:rPr>
          <w:rFonts w:ascii="Arial" w:hAnsi="Arial" w:cs="Arial"/>
          <w:b/>
          <w:spacing w:val="-3"/>
          <w:lang w:val="es-BO"/>
        </w:rPr>
        <w:t>de la calidad de los trabajos:</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El Supervisor</w:t>
      </w:r>
      <w:r w:rsidRPr="00C963A3">
        <w:rPr>
          <w:rFonts w:ascii="Arial" w:hAnsi="Arial" w:cs="Arial"/>
          <w:b/>
          <w:bCs/>
          <w:spacing w:val="-3"/>
          <w:lang w:val="es-BO"/>
        </w:rPr>
        <w:t xml:space="preserve"> </w:t>
      </w:r>
      <w:r w:rsidRPr="00C963A3">
        <w:rPr>
          <w:rFonts w:ascii="Arial" w:hAnsi="Arial" w:cs="Arial"/>
          <w:bCs/>
          <w:spacing w:val="-3"/>
          <w:lang w:val="es-BO"/>
        </w:rPr>
        <w:t>en coordinación con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ejercerán las inspecciones y controles permanentes en campo, exigiendo el cumplimiento de las especificaciones técnicas, en todas las fases del trabajo y en toda o cualquier parte de la Obra.</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rFonts w:ascii="Arial" w:hAnsi="Arial" w:cs="Arial"/>
          <w:spacing w:val="-3"/>
          <w:lang w:val="es-BO"/>
        </w:rPr>
        <w:t xml:space="preserve">El </w:t>
      </w:r>
      <w:r w:rsidRPr="00C963A3">
        <w:rPr>
          <w:rFonts w:ascii="Arial" w:hAnsi="Arial" w:cs="Arial"/>
          <w:b/>
          <w:bCs/>
          <w:spacing w:val="-3"/>
          <w:lang w:val="es-BO"/>
        </w:rPr>
        <w:t xml:space="preserve">CONTRATISTA </w:t>
      </w:r>
      <w:r w:rsidRPr="00C963A3">
        <w:rPr>
          <w:rFonts w:ascii="Arial" w:hAnsi="Arial" w:cs="Arial"/>
          <w:spacing w:val="-3"/>
          <w:lang w:val="es-BO"/>
        </w:rPr>
        <w:t>deberá proporcionar rápidamente y sin cargo adicional alguno, todas las facilidades razonables, mano de obra y materiales necesarios para las inspecciones y ensayos que serán efectuados, de tal manera que no se demore innecesariamente el trabajo.</w:t>
      </w:r>
    </w:p>
    <w:p w:rsidR="008E0AF6" w:rsidRPr="00C963A3" w:rsidRDefault="008E0AF6" w:rsidP="000B5FB3">
      <w:pPr>
        <w:pStyle w:val="Sangra2detindependiente"/>
        <w:numPr>
          <w:ilvl w:val="0"/>
          <w:numId w:val="42"/>
        </w:numPr>
        <w:tabs>
          <w:tab w:val="clear" w:pos="1287"/>
          <w:tab w:val="num" w:pos="1134"/>
        </w:tabs>
        <w:spacing w:before="120" w:line="240" w:lineRule="auto"/>
        <w:ind w:left="1134" w:hanging="283"/>
        <w:jc w:val="both"/>
        <w:rPr>
          <w:rFonts w:ascii="Arial" w:hAnsi="Arial" w:cs="Arial"/>
          <w:spacing w:val="-3"/>
          <w:lang w:val="es-BO"/>
        </w:rPr>
      </w:pPr>
      <w:r w:rsidRPr="00C963A3">
        <w:rPr>
          <w:noProof/>
          <w:lang w:val="es-BO" w:eastAsia="es-BO"/>
        </w:rPr>
        <w:drawing>
          <wp:anchor distT="0" distB="0" distL="114300" distR="114300" simplePos="0" relativeHeight="251698688" behindDoc="1" locked="0" layoutInCell="0" allowOverlap="1">
            <wp:simplePos x="0" y="0"/>
            <wp:positionH relativeFrom="margin">
              <wp:align>center</wp:align>
            </wp:positionH>
            <wp:positionV relativeFrom="margin">
              <wp:align>center</wp:align>
            </wp:positionV>
            <wp:extent cx="6143625" cy="4167505"/>
            <wp:effectExtent l="0" t="0" r="9525" b="4445"/>
            <wp:wrapNone/>
            <wp:docPr id="61" name="Imagen 61"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estarán autorizados para llamar la atención al </w:t>
      </w:r>
      <w:r w:rsidRPr="00C963A3">
        <w:rPr>
          <w:rFonts w:ascii="Arial" w:hAnsi="Arial" w:cs="Arial"/>
          <w:b/>
          <w:bCs/>
          <w:spacing w:val="-3"/>
          <w:lang w:val="es-BO"/>
        </w:rPr>
        <w:t xml:space="preserve">CONTRATISTA </w:t>
      </w:r>
      <w:r w:rsidRPr="00C963A3">
        <w:rPr>
          <w:rFonts w:ascii="Arial" w:hAnsi="Arial" w:cs="Arial"/>
          <w:spacing w:val="-3"/>
          <w:lang w:val="es-BO"/>
        </w:rPr>
        <w:t xml:space="preserve">sobre cualquier discordancia de su trabajo con los planos o especificaciones, para suspender todo trabajo mal ejecutado y rechazar material defectuoso. Las instrucciones u observaciones verbales del </w:t>
      </w:r>
      <w:r w:rsidRPr="00C963A3">
        <w:rPr>
          <w:rFonts w:ascii="Arial" w:hAnsi="Arial" w:cs="Arial"/>
          <w:bCs/>
          <w:spacing w:val="-3"/>
          <w:lang w:val="es-BO"/>
        </w:rPr>
        <w:t>Supervisor</w:t>
      </w:r>
      <w:r w:rsidRPr="00C963A3">
        <w:rPr>
          <w:rFonts w:ascii="Arial" w:hAnsi="Arial" w:cs="Arial"/>
          <w:b/>
          <w:bCs/>
          <w:spacing w:val="-3"/>
          <w:lang w:val="es-BO"/>
        </w:rPr>
        <w:t xml:space="preserve"> </w:t>
      </w:r>
      <w:r w:rsidRPr="00C963A3">
        <w:rPr>
          <w:rFonts w:ascii="Arial" w:hAnsi="Arial" w:cs="Arial"/>
          <w:spacing w:val="-3"/>
          <w:lang w:val="es-BO"/>
        </w:rPr>
        <w:t xml:space="preserve">deberán ser ratificadas por escrito, en el libro de órdenes que para el efecto deberá tener disponible el </w:t>
      </w:r>
      <w:r w:rsidRPr="00C963A3">
        <w:rPr>
          <w:rFonts w:ascii="Arial" w:hAnsi="Arial" w:cs="Arial"/>
          <w:b/>
          <w:bCs/>
          <w:spacing w:val="-3"/>
          <w:lang w:val="es-BO"/>
        </w:rPr>
        <w:t>CONTRATISTA</w:t>
      </w:r>
      <w:r w:rsidRPr="00C963A3">
        <w:rPr>
          <w:rFonts w:ascii="Arial" w:hAnsi="Arial" w:cs="Arial"/>
          <w:spacing w:val="-3"/>
          <w:lang w:val="es-BO"/>
        </w:rPr>
        <w:t>.</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spacing w:val="-3"/>
          <w:lang w:val="es-BO"/>
        </w:rPr>
      </w:pPr>
      <w:r w:rsidRPr="00C963A3">
        <w:rPr>
          <w:rFonts w:ascii="Arial" w:hAnsi="Arial" w:cs="Arial"/>
          <w:spacing w:val="-3"/>
          <w:lang w:val="es-BO"/>
        </w:rPr>
        <w:t>Ningún trabajo será cubierto o puesto fuera de vista sin la previa aprobación del Supervisor</w:t>
      </w:r>
      <w:r w:rsidRPr="00C963A3">
        <w:rPr>
          <w:rFonts w:ascii="Arial" w:hAnsi="Arial" w:cs="Arial"/>
          <w:bCs/>
          <w:spacing w:val="-3"/>
          <w:lang w:val="es-BO"/>
        </w:rPr>
        <w:t xml:space="preserve"> 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spacing w:val="-3"/>
          <w:lang w:val="es-BO"/>
        </w:rPr>
        <w:t xml:space="preserve">. El </w:t>
      </w:r>
      <w:r w:rsidRPr="00C963A3">
        <w:rPr>
          <w:rFonts w:ascii="Arial" w:hAnsi="Arial" w:cs="Arial"/>
          <w:b/>
          <w:bCs/>
          <w:spacing w:val="-3"/>
          <w:lang w:val="es-BO"/>
        </w:rPr>
        <w:t xml:space="preserve">CONTRATISTA </w:t>
      </w:r>
      <w:r w:rsidRPr="00C963A3">
        <w:rPr>
          <w:rFonts w:ascii="Arial" w:hAnsi="Arial" w:cs="Arial"/>
          <w:spacing w:val="-3"/>
          <w:lang w:val="es-BO"/>
        </w:rPr>
        <w:t>estará obligado a solicitar dicha aprobación dando aviso al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 xml:space="preserve">con la debida anticipación cuando los trabajos se encuentren listos para ser examinados. La infracción de esta condición obligará al </w:t>
      </w:r>
      <w:r w:rsidRPr="00C963A3">
        <w:rPr>
          <w:rFonts w:ascii="Arial" w:hAnsi="Arial" w:cs="Arial"/>
          <w:b/>
          <w:bCs/>
          <w:spacing w:val="-3"/>
          <w:lang w:val="es-BO"/>
        </w:rPr>
        <w:t xml:space="preserve">CONTRATISTA </w:t>
      </w:r>
      <w:r w:rsidRPr="00C963A3">
        <w:rPr>
          <w:rFonts w:ascii="Arial" w:hAnsi="Arial" w:cs="Arial"/>
          <w:spacing w:val="-3"/>
          <w:lang w:val="es-BO"/>
        </w:rPr>
        <w:t>a realizar por su parte todos los trabajos que el Supervisor</w:t>
      </w:r>
      <w:r w:rsidRPr="00C963A3">
        <w:rPr>
          <w:rFonts w:ascii="Arial" w:hAnsi="Arial" w:cs="Arial"/>
          <w:b/>
          <w:bCs/>
          <w:spacing w:val="-3"/>
          <w:lang w:val="es-BO"/>
        </w:rPr>
        <w:t xml:space="preserve"> </w:t>
      </w:r>
      <w:r w:rsidRPr="00C963A3">
        <w:rPr>
          <w:rFonts w:ascii="Arial" w:hAnsi="Arial" w:cs="Arial"/>
          <w:bCs/>
          <w:spacing w:val="-3"/>
          <w:lang w:val="es-BO"/>
        </w:rPr>
        <w:t>y el</w:t>
      </w:r>
      <w:r w:rsidRPr="00C963A3">
        <w:rPr>
          <w:rFonts w:ascii="Arial" w:hAnsi="Arial" w:cs="Arial"/>
          <w:b/>
          <w:bCs/>
          <w:spacing w:val="-3"/>
          <w:lang w:val="es-BO"/>
        </w:rPr>
        <w:t xml:space="preserve"> </w:t>
      </w:r>
      <w:r w:rsidRPr="00C963A3">
        <w:rPr>
          <w:rFonts w:ascii="Arial" w:hAnsi="Arial" w:cs="Arial"/>
          <w:bCs/>
          <w:spacing w:val="-3"/>
          <w:lang w:val="es-BO"/>
        </w:rPr>
        <w:t>Fiscal de Obra</w:t>
      </w:r>
      <w:r w:rsidRPr="00C963A3">
        <w:rPr>
          <w:rFonts w:ascii="Arial" w:hAnsi="Arial" w:cs="Arial"/>
          <w:b/>
          <w:bCs/>
          <w:spacing w:val="-3"/>
          <w:lang w:val="es-BO"/>
        </w:rPr>
        <w:t xml:space="preserve"> </w:t>
      </w:r>
      <w:r w:rsidRPr="00C963A3">
        <w:rPr>
          <w:rFonts w:ascii="Arial" w:hAnsi="Arial" w:cs="Arial"/>
          <w:spacing w:val="-3"/>
          <w:lang w:val="es-BO"/>
        </w:rPr>
        <w:t>consideren necesarios para verificar la calidad de la Obra cubierta sin su previa autorización.</w:t>
      </w:r>
    </w:p>
    <w:p w:rsidR="008E0AF6" w:rsidRPr="00C963A3" w:rsidRDefault="008E0AF6" w:rsidP="000B5FB3">
      <w:pPr>
        <w:pStyle w:val="Sangra2detindependiente"/>
        <w:numPr>
          <w:ilvl w:val="0"/>
          <w:numId w:val="42"/>
        </w:numPr>
        <w:tabs>
          <w:tab w:val="clear" w:pos="1287"/>
          <w:tab w:val="num" w:pos="1134"/>
        </w:tabs>
        <w:spacing w:line="240" w:lineRule="auto"/>
        <w:ind w:left="1134" w:hanging="283"/>
        <w:jc w:val="both"/>
        <w:rPr>
          <w:rFonts w:ascii="Arial" w:hAnsi="Arial" w:cs="Arial"/>
          <w:b/>
          <w:spacing w:val="-3"/>
          <w:lang w:val="es-BO"/>
        </w:rPr>
      </w:pPr>
      <w:r w:rsidRPr="00C963A3">
        <w:rPr>
          <w:rFonts w:ascii="Arial" w:hAnsi="Arial" w:cs="Arial"/>
          <w:spacing w:val="-3"/>
          <w:lang w:val="es-BO"/>
        </w:rPr>
        <w:t xml:space="preserve">Es responsabilidad del </w:t>
      </w:r>
      <w:r w:rsidRPr="00C963A3">
        <w:rPr>
          <w:rFonts w:ascii="Arial" w:hAnsi="Arial" w:cs="Arial"/>
          <w:b/>
          <w:bCs/>
          <w:spacing w:val="-3"/>
          <w:lang w:val="es-BO"/>
        </w:rPr>
        <w:t xml:space="preserve">CONTRATISTA </w:t>
      </w:r>
      <w:r w:rsidRPr="00C963A3">
        <w:rPr>
          <w:rFonts w:ascii="Arial" w:hAnsi="Arial" w:cs="Arial"/>
          <w:spacing w:val="-3"/>
          <w:lang w:val="es-BO"/>
        </w:rPr>
        <w:t>cumplir con las especificaciones del Contrato por lo que la presencia o ausencia extraordinaria del Supervisor</w:t>
      </w:r>
      <w:r w:rsidRPr="00C963A3">
        <w:rPr>
          <w:rFonts w:ascii="Arial" w:hAnsi="Arial" w:cs="Arial"/>
          <w:b/>
          <w:bCs/>
          <w:spacing w:val="-3"/>
          <w:lang w:val="es-BO"/>
        </w:rPr>
        <w:t xml:space="preserve"> </w:t>
      </w:r>
      <w:r w:rsidRPr="00C963A3">
        <w:rPr>
          <w:rFonts w:ascii="Arial" w:hAnsi="Arial" w:cs="Arial"/>
          <w:spacing w:val="-3"/>
          <w:lang w:val="es-BO"/>
        </w:rPr>
        <w:t xml:space="preserve">en cualquier fase de los trabajos, no podrá de modo alguno, exonerar al </w:t>
      </w:r>
      <w:r w:rsidRPr="00C963A3">
        <w:rPr>
          <w:rFonts w:ascii="Arial" w:hAnsi="Arial" w:cs="Arial"/>
          <w:b/>
          <w:bCs/>
          <w:spacing w:val="-3"/>
          <w:lang w:val="es-BO"/>
        </w:rPr>
        <w:t xml:space="preserve">CONTRATISTA </w:t>
      </w:r>
      <w:r w:rsidRPr="00C963A3">
        <w:rPr>
          <w:rFonts w:ascii="Arial" w:hAnsi="Arial" w:cs="Arial"/>
          <w:spacing w:val="-3"/>
          <w:lang w:val="es-BO"/>
        </w:rPr>
        <w:t>de sus responsabilidades para la ejecución de la Obra de acuerdo con el Contrato y sus documentos.</w:t>
      </w:r>
    </w:p>
    <w:p w:rsidR="008E0AF6" w:rsidRPr="00C963A3" w:rsidRDefault="008E0AF6" w:rsidP="008E0AF6">
      <w:pPr>
        <w:pStyle w:val="Sangra2detindependiente"/>
        <w:spacing w:line="240" w:lineRule="auto"/>
        <w:ind w:left="567" w:hanging="567"/>
        <w:jc w:val="both"/>
        <w:rPr>
          <w:rFonts w:ascii="Arial" w:hAnsi="Arial" w:cs="Arial"/>
          <w:b/>
          <w:lang w:val="es-BO"/>
        </w:rPr>
      </w:pPr>
      <w:r w:rsidRPr="00C963A3">
        <w:rPr>
          <w:rFonts w:ascii="Arial" w:hAnsi="Arial" w:cs="Arial"/>
          <w:b/>
          <w:lang w:val="es-BO"/>
        </w:rPr>
        <w:t xml:space="preserve">23.10 Pruebas: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spacing w:val="-3"/>
          <w:lang w:val="es-BO"/>
        </w:rPr>
        <w:t>Supervisor</w:t>
      </w:r>
      <w:r w:rsidRPr="00C963A3">
        <w:rPr>
          <w:rFonts w:ascii="Arial" w:hAnsi="Arial" w:cs="Arial"/>
          <w:bCs/>
          <w:lang w:val="es-BO"/>
        </w:rPr>
        <w:t xml:space="preserve"> en coordinación con el</w:t>
      </w:r>
      <w:r w:rsidRPr="00C963A3">
        <w:rPr>
          <w:rFonts w:ascii="Arial" w:hAnsi="Arial" w:cs="Arial"/>
          <w:b/>
          <w:bCs/>
          <w:lang w:val="es-BO"/>
        </w:rPr>
        <w:t xml:space="preserve"> </w:t>
      </w:r>
      <w:r w:rsidRPr="00C963A3">
        <w:rPr>
          <w:rFonts w:ascii="Arial" w:hAnsi="Arial" w:cs="Arial"/>
          <w:bCs/>
          <w:spacing w:val="-3"/>
          <w:lang w:val="es-BO"/>
        </w:rPr>
        <w:t>Fiscal de Obra</w:t>
      </w:r>
      <w:r w:rsidRPr="00C963A3">
        <w:rPr>
          <w:rFonts w:ascii="Arial" w:hAnsi="Arial" w:cs="Arial"/>
          <w:lang w:val="es-BO"/>
        </w:rPr>
        <w:t xml:space="preserve"> ordena al </w:t>
      </w:r>
      <w:r w:rsidRPr="00C963A3">
        <w:rPr>
          <w:rFonts w:ascii="Arial" w:hAnsi="Arial" w:cs="Arial"/>
          <w:b/>
          <w:bCs/>
          <w:lang w:val="es-BO"/>
        </w:rPr>
        <w:t xml:space="preserve">CONTRATISTA </w:t>
      </w:r>
      <w:r w:rsidRPr="00C963A3">
        <w:rPr>
          <w:rFonts w:ascii="Arial" w:hAnsi="Arial" w:cs="Arial"/>
          <w:lang w:val="es-BO"/>
        </w:rPr>
        <w:t xml:space="preserve">realizar alguna prueba que no esté contemplada en las especificaciones técnicas a fin de verificar si algún trabajo tiene defectos y la prueba revela que los tiene, el costo de la prueba y las muestras serán a cuenta </w:t>
      </w:r>
      <w:r w:rsidRPr="00C963A3">
        <w:rPr>
          <w:rFonts w:ascii="Arial" w:hAnsi="Arial" w:cs="Arial"/>
          <w:lang w:val="es-BO"/>
        </w:rPr>
        <w:lastRenderedPageBreak/>
        <w:t xml:space="preserve">y cargo del </w:t>
      </w:r>
      <w:r w:rsidRPr="00C963A3">
        <w:rPr>
          <w:rFonts w:ascii="Arial" w:hAnsi="Arial" w:cs="Arial"/>
          <w:b/>
          <w:bCs/>
          <w:lang w:val="es-BO"/>
        </w:rPr>
        <w:t>CONTRATISTA</w:t>
      </w:r>
      <w:r w:rsidRPr="00C963A3">
        <w:rPr>
          <w:rFonts w:ascii="Arial" w:hAnsi="Arial" w:cs="Arial"/>
          <w:lang w:val="es-BO"/>
        </w:rPr>
        <w:t xml:space="preserve">. Una vez determinados los trabajos con defecto, el </w:t>
      </w:r>
      <w:r w:rsidRPr="00C963A3">
        <w:rPr>
          <w:rFonts w:ascii="Arial" w:hAnsi="Arial" w:cs="Arial"/>
          <w:b/>
          <w:bCs/>
          <w:lang w:val="es-BO"/>
        </w:rPr>
        <w:t>CONTRATISTA</w:t>
      </w:r>
      <w:r w:rsidRPr="00C963A3">
        <w:rPr>
          <w:rFonts w:ascii="Arial" w:hAnsi="Arial" w:cs="Arial"/>
          <w:lang w:val="es-BO"/>
        </w:rPr>
        <w:t xml:space="preserve"> </w:t>
      </w:r>
      <w:r w:rsidRPr="00C963A3">
        <w:rPr>
          <w:rFonts w:ascii="Arial" w:hAnsi="Arial" w:cs="Arial"/>
          <w:bCs/>
          <w:lang w:val="es-BO"/>
        </w:rPr>
        <w:t>a su cuenta y cargo</w:t>
      </w:r>
      <w:r w:rsidRPr="00C963A3">
        <w:rPr>
          <w:rFonts w:ascii="Arial" w:hAnsi="Arial" w:cs="Arial"/>
          <w:lang w:val="es-BO"/>
        </w:rPr>
        <w:t xml:space="preserve"> deberá proceder a corregirlos a satisfacción del </w:t>
      </w:r>
      <w:r w:rsidRPr="00C963A3">
        <w:rPr>
          <w:rFonts w:ascii="Arial" w:hAnsi="Arial" w:cs="Arial"/>
          <w:bCs/>
          <w:spacing w:val="-3"/>
          <w:lang w:val="es-BO"/>
        </w:rPr>
        <w:t>Fiscal de Obra</w:t>
      </w:r>
      <w:r w:rsidRPr="00C963A3">
        <w:rPr>
          <w:rFonts w:ascii="Arial" w:hAnsi="Arial" w:cs="Arial"/>
          <w:lang w:val="es-BO"/>
        </w:rPr>
        <w:t xml:space="preserve"> y el </w:t>
      </w:r>
      <w:r w:rsidRPr="00C963A3">
        <w:rPr>
          <w:rFonts w:ascii="Arial" w:hAnsi="Arial" w:cs="Arial"/>
          <w:spacing w:val="-3"/>
          <w:lang w:val="es-BO"/>
        </w:rPr>
        <w:t>Supervisor</w:t>
      </w:r>
      <w:r w:rsidRPr="00C963A3">
        <w:rPr>
          <w:rFonts w:ascii="Arial" w:hAnsi="Arial" w:cs="Arial"/>
          <w:lang w:val="es-BO"/>
        </w:rPr>
        <w:t>.</w:t>
      </w:r>
    </w:p>
    <w:p w:rsidR="008E0AF6" w:rsidRPr="00C963A3" w:rsidRDefault="008E0AF6" w:rsidP="008E0AF6">
      <w:pPr>
        <w:pStyle w:val="Sangra2detindependiente"/>
        <w:spacing w:line="240" w:lineRule="auto"/>
        <w:ind w:left="567" w:hanging="567"/>
        <w:jc w:val="both"/>
        <w:rPr>
          <w:rFonts w:ascii="Arial" w:hAnsi="Arial" w:cs="Arial"/>
          <w:b/>
          <w:bCs/>
          <w:spacing w:val="-3"/>
          <w:lang w:val="es-BO"/>
        </w:rPr>
      </w:pPr>
      <w:r w:rsidRPr="00C963A3">
        <w:rPr>
          <w:rFonts w:ascii="Arial" w:hAnsi="Arial" w:cs="Arial"/>
          <w:b/>
          <w:bCs/>
          <w:spacing w:val="-3"/>
          <w:lang w:val="es-BO"/>
        </w:rPr>
        <w:t xml:space="preserve">23.11 Corrección de defectos: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rFonts w:ascii="Arial" w:hAnsi="Arial" w:cs="Arial"/>
          <w:spacing w:val="-3"/>
          <w:lang w:val="es-BO"/>
        </w:rPr>
        <w:tab/>
        <w:t xml:space="preserve">Toda parte de la Obra que no cumpla con las especificaciones técnicas, planos u otros documentos del Contrato, será considerada trabajo defectuoso. Cualquier trabajo defectuoso que sea resultado de mala ejecución, del empleo de materiales inadecuados, deterioro por descuido o cualquier otra causa producida por el </w:t>
      </w:r>
      <w:r w:rsidRPr="00C963A3">
        <w:rPr>
          <w:rFonts w:ascii="Arial" w:hAnsi="Arial" w:cs="Arial"/>
          <w:b/>
          <w:spacing w:val="-3"/>
          <w:lang w:val="es-BO"/>
        </w:rPr>
        <w:t>CONTRATISTA</w:t>
      </w:r>
      <w:r w:rsidRPr="00C963A3">
        <w:rPr>
          <w:rFonts w:ascii="Arial" w:hAnsi="Arial" w:cs="Arial"/>
          <w:spacing w:val="-3"/>
          <w:lang w:val="es-BO"/>
        </w:rPr>
        <w:t xml:space="preserve"> durante la ejecución de la Obra y hasta antes de la recepción definitiva, será observada por el Supervisor mediante notificación expresa al </w:t>
      </w:r>
      <w:r w:rsidRPr="00C963A3">
        <w:rPr>
          <w:rFonts w:ascii="Arial" w:hAnsi="Arial" w:cs="Arial"/>
          <w:b/>
          <w:spacing w:val="-3"/>
          <w:lang w:val="es-BO"/>
        </w:rPr>
        <w:t>CONTRATISTA</w:t>
      </w:r>
      <w:r w:rsidRPr="00C963A3">
        <w:rPr>
          <w:rFonts w:ascii="Arial" w:hAnsi="Arial" w:cs="Arial"/>
          <w:spacing w:val="-3"/>
          <w:lang w:val="es-BO"/>
        </w:rPr>
        <w:t xml:space="preserve">, señalando el plazo de su corrección, a cuyo efecto el trabajo defectuoso será removido y reemplazado a exclusiva cuenta y cargo del </w:t>
      </w:r>
      <w:r w:rsidRPr="00C963A3">
        <w:rPr>
          <w:rFonts w:ascii="Arial" w:hAnsi="Arial" w:cs="Arial"/>
          <w:b/>
          <w:spacing w:val="-3"/>
          <w:lang w:val="es-BO"/>
        </w:rPr>
        <w:t>CONTRATISTA</w:t>
      </w:r>
      <w:r w:rsidRPr="00C963A3">
        <w:rPr>
          <w:rFonts w:ascii="Arial" w:hAnsi="Arial" w:cs="Arial"/>
          <w:spacing w:val="-3"/>
          <w:lang w:val="es-BO"/>
        </w:rPr>
        <w:t>, en forma satisfactoria para el Supervisor</w:t>
      </w:r>
      <w:r w:rsidRPr="00C963A3">
        <w:rPr>
          <w:rFonts w:ascii="Arial" w:hAnsi="Arial" w:cs="Arial"/>
          <w:b/>
          <w:bCs/>
          <w:spacing w:val="-3"/>
          <w:lang w:val="es-BO"/>
        </w:rPr>
        <w:t xml:space="preserve"> </w:t>
      </w:r>
      <w:r w:rsidRPr="00C963A3">
        <w:rPr>
          <w:rFonts w:ascii="Arial" w:hAnsi="Arial" w:cs="Arial"/>
          <w:bCs/>
          <w:spacing w:val="-3"/>
          <w:lang w:val="es-BO"/>
        </w:rPr>
        <w:t>y</w:t>
      </w:r>
      <w:r w:rsidRPr="00C963A3">
        <w:rPr>
          <w:rFonts w:ascii="Arial" w:hAnsi="Arial" w:cs="Arial"/>
          <w:b/>
          <w:bCs/>
          <w:spacing w:val="-3"/>
          <w:lang w:val="es-BO"/>
        </w:rPr>
        <w:t xml:space="preserve"> </w:t>
      </w:r>
      <w:r w:rsidRPr="00C963A3">
        <w:rPr>
          <w:rFonts w:ascii="Arial" w:hAnsi="Arial" w:cs="Arial"/>
          <w:bCs/>
          <w:spacing w:val="-3"/>
          <w:lang w:val="es-BO"/>
        </w:rPr>
        <w:t>el Fiscal de Obra</w:t>
      </w:r>
      <w:r w:rsidRPr="00C963A3">
        <w:rPr>
          <w:rFonts w:ascii="Arial" w:hAnsi="Arial" w:cs="Arial"/>
          <w:spacing w:val="-3"/>
          <w:lang w:val="es-BO"/>
        </w:rPr>
        <w:t xml:space="preserve">. </w:t>
      </w:r>
    </w:p>
    <w:p w:rsidR="008E0AF6" w:rsidRPr="00C963A3" w:rsidRDefault="008E0AF6" w:rsidP="008E0AF6">
      <w:pPr>
        <w:tabs>
          <w:tab w:val="left" w:pos="567"/>
        </w:tabs>
        <w:spacing w:after="120"/>
        <w:ind w:left="567" w:hanging="567"/>
        <w:jc w:val="both"/>
        <w:rPr>
          <w:rFonts w:ascii="Arial" w:hAnsi="Arial" w:cs="Arial"/>
          <w:spacing w:val="-3"/>
          <w:lang w:val="es-BO"/>
        </w:rPr>
      </w:pPr>
      <w:r w:rsidRPr="00C963A3">
        <w:rPr>
          <w:noProof/>
          <w:lang w:val="es-BO" w:eastAsia="es-BO"/>
        </w:rPr>
        <w:drawing>
          <wp:anchor distT="0" distB="0" distL="114300" distR="114300" simplePos="0" relativeHeight="251699712" behindDoc="1" locked="0" layoutInCell="0" allowOverlap="1">
            <wp:simplePos x="0" y="0"/>
            <wp:positionH relativeFrom="margin">
              <wp:align>center</wp:align>
            </wp:positionH>
            <wp:positionV relativeFrom="margin">
              <wp:align>center</wp:align>
            </wp:positionV>
            <wp:extent cx="6143625" cy="4167505"/>
            <wp:effectExtent l="0" t="0" r="9525" b="4445"/>
            <wp:wrapNone/>
            <wp:docPr id="60" name="Imagen 60"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spacing w:val="-3"/>
          <w:lang w:val="es-BO"/>
        </w:rPr>
        <w:tab/>
        <w:t xml:space="preserve">Con la finalidad de realizar la recepción provisional de la Obra, de forma antelada el </w:t>
      </w:r>
      <w:r w:rsidRPr="00C963A3">
        <w:rPr>
          <w:rFonts w:ascii="Arial" w:hAnsi="Arial" w:cs="Arial"/>
          <w:bCs/>
          <w:spacing w:val="-3"/>
          <w:lang w:val="es-BO"/>
        </w:rPr>
        <w:t xml:space="preserve">Supervisor </w:t>
      </w:r>
      <w:r w:rsidRPr="00C963A3">
        <w:rPr>
          <w:rFonts w:ascii="Arial" w:hAnsi="Arial" w:cs="Arial"/>
          <w:spacing w:val="-3"/>
          <w:lang w:val="es-BO"/>
        </w:rPr>
        <w:t xml:space="preserve">en coordinación con el </w:t>
      </w:r>
      <w:r w:rsidRPr="00C963A3">
        <w:rPr>
          <w:rFonts w:ascii="Arial" w:hAnsi="Arial" w:cs="Arial"/>
          <w:bCs/>
          <w:spacing w:val="-3"/>
          <w:lang w:val="es-BO"/>
        </w:rPr>
        <w:t>Fiscal de Obra</w:t>
      </w:r>
      <w:r w:rsidRPr="00C963A3">
        <w:rPr>
          <w:rFonts w:ascii="Arial" w:hAnsi="Arial" w:cs="Arial"/>
          <w:spacing w:val="-3"/>
          <w:lang w:val="es-BO"/>
        </w:rPr>
        <w:t xml:space="preserve"> notificarán al </w:t>
      </w:r>
      <w:r w:rsidRPr="00C963A3">
        <w:rPr>
          <w:rFonts w:ascii="Arial" w:hAnsi="Arial" w:cs="Arial"/>
          <w:b/>
          <w:bCs/>
          <w:spacing w:val="-3"/>
          <w:lang w:val="es-BO"/>
        </w:rPr>
        <w:t xml:space="preserve">CONTRATISTA </w:t>
      </w:r>
      <w:r w:rsidRPr="00C963A3">
        <w:rPr>
          <w:rFonts w:ascii="Arial" w:hAnsi="Arial" w:cs="Arial"/>
          <w:spacing w:val="-3"/>
          <w:lang w:val="es-BO"/>
        </w:rPr>
        <w:t xml:space="preserve">todos los defectos existentes en la Obra para que estos sean reparados. Si los defectos no fuesen de importancia y se procediese a la recepción provisional, estas observaciones constarán en el acta respectiva para que sean enmendadas o subsanadas hasta la realización de la recepción definitiva de la Obra. </w:t>
      </w:r>
    </w:p>
    <w:p w:rsidR="008E0AF6" w:rsidRPr="00C963A3" w:rsidRDefault="008E0AF6" w:rsidP="008E0AF6">
      <w:pPr>
        <w:tabs>
          <w:tab w:val="left" w:pos="567"/>
        </w:tabs>
        <w:spacing w:after="120"/>
        <w:ind w:left="567" w:hanging="567"/>
        <w:jc w:val="both"/>
        <w:rPr>
          <w:rFonts w:ascii="Arial" w:hAnsi="Arial" w:cs="Arial"/>
          <w:b/>
          <w:bCs/>
          <w:spacing w:val="-3"/>
          <w:lang w:val="es-BO"/>
        </w:rPr>
      </w:pPr>
      <w:r w:rsidRPr="00C963A3">
        <w:rPr>
          <w:rFonts w:ascii="Arial" w:hAnsi="Arial" w:cs="Arial"/>
          <w:b/>
          <w:bCs/>
          <w:spacing w:val="-3"/>
          <w:lang w:val="es-BO"/>
        </w:rPr>
        <w:t xml:space="preserve">23.12 </w:t>
      </w:r>
      <w:r w:rsidRPr="00C963A3">
        <w:rPr>
          <w:rFonts w:ascii="Arial" w:hAnsi="Arial" w:cs="Arial"/>
          <w:b/>
          <w:bCs/>
          <w:spacing w:val="-3"/>
          <w:lang w:val="es-BO"/>
        </w:rPr>
        <w:tab/>
        <w:t xml:space="preserve">Defectos no corregidos: </w:t>
      </w:r>
    </w:p>
    <w:p w:rsidR="008E0AF6" w:rsidRPr="00C963A3" w:rsidRDefault="008E0AF6" w:rsidP="008E0AF6">
      <w:pPr>
        <w:pStyle w:val="Sangra2detindependiente"/>
        <w:spacing w:line="240" w:lineRule="auto"/>
        <w:ind w:left="567"/>
        <w:jc w:val="both"/>
        <w:rPr>
          <w:rFonts w:ascii="Arial" w:hAnsi="Arial" w:cs="Arial"/>
          <w:lang w:val="es-BO"/>
        </w:rPr>
      </w:pPr>
      <w:r w:rsidRPr="00C963A3">
        <w:rPr>
          <w:rFonts w:ascii="Arial" w:hAnsi="Arial" w:cs="Arial"/>
          <w:lang w:val="es-BO"/>
        </w:rPr>
        <w:t xml:space="preserve">Si el </w:t>
      </w:r>
      <w:r w:rsidRPr="00C963A3">
        <w:rPr>
          <w:rFonts w:ascii="Arial" w:hAnsi="Arial" w:cs="Arial"/>
          <w:b/>
          <w:bCs/>
          <w:lang w:val="es-BO"/>
        </w:rPr>
        <w:t xml:space="preserve">CONTRATISTA </w:t>
      </w:r>
      <w:r w:rsidRPr="00C963A3">
        <w:rPr>
          <w:rFonts w:ascii="Arial" w:hAnsi="Arial" w:cs="Arial"/>
          <w:lang w:val="es-BO"/>
        </w:rPr>
        <w:t xml:space="preserve">no ha corregido un defecto dentro del plazo especificado en la notificación del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durante la ejecución de la Obra, antes de la recepción provisional o antes de la recepción definitiva, el </w:t>
      </w:r>
      <w:r w:rsidRPr="00C963A3">
        <w:rPr>
          <w:rFonts w:ascii="Arial" w:hAnsi="Arial" w:cs="Arial"/>
          <w:spacing w:val="-3"/>
          <w:lang w:val="es-BO"/>
        </w:rPr>
        <w:t>Supervisor</w:t>
      </w:r>
      <w:r w:rsidRPr="00C963A3">
        <w:rPr>
          <w:rFonts w:ascii="Arial" w:hAnsi="Arial" w:cs="Arial"/>
          <w:b/>
          <w:bCs/>
          <w:lang w:val="es-BO"/>
        </w:rPr>
        <w:t xml:space="preserve"> </w:t>
      </w:r>
      <w:r w:rsidRPr="00C963A3">
        <w:rPr>
          <w:rFonts w:ascii="Arial" w:hAnsi="Arial" w:cs="Arial"/>
          <w:lang w:val="es-BO"/>
        </w:rPr>
        <w:t xml:space="preserve">podrá estimar el precio de la corrección del defecto, recomendar la contratación de un tercero para la corrección del defecto y/o descontar dicho monto de la planilla periódica o certificado de pago o del certificado de liquidación final, según corresponda. En caso que el </w:t>
      </w:r>
      <w:r w:rsidRPr="00C963A3">
        <w:rPr>
          <w:rFonts w:ascii="Arial" w:hAnsi="Arial" w:cs="Arial"/>
          <w:b/>
          <w:lang w:val="es-BO"/>
        </w:rPr>
        <w:t xml:space="preserve">CONTRATISTA </w:t>
      </w:r>
      <w:r w:rsidRPr="00C963A3">
        <w:rPr>
          <w:rFonts w:ascii="Arial" w:hAnsi="Arial" w:cs="Arial"/>
          <w:lang w:val="es-BO"/>
        </w:rPr>
        <w:t xml:space="preserve">no acepte reconocer esos gastos se rechazará la recepción definitiva, pudiendo la </w:t>
      </w:r>
      <w:r w:rsidRPr="00C963A3">
        <w:rPr>
          <w:rFonts w:ascii="Arial" w:hAnsi="Arial" w:cs="Arial"/>
          <w:b/>
          <w:lang w:val="es-BO"/>
        </w:rPr>
        <w:t>ENTIDAD</w:t>
      </w:r>
      <w:r w:rsidRPr="00C963A3">
        <w:rPr>
          <w:rFonts w:ascii="Arial" w:hAnsi="Arial" w:cs="Arial"/>
          <w:lang w:val="es-BO"/>
        </w:rPr>
        <w:t xml:space="preserve"> efectuar la ejecución de la garantía de cumplimiento de Contrato y la garantía adicional a la garantía de cumplimiento de Contrato de Obra. </w:t>
      </w:r>
    </w:p>
    <w:p w:rsidR="008E0AF6" w:rsidRPr="00C963A3" w:rsidRDefault="008E0AF6" w:rsidP="008E0AF6">
      <w:pPr>
        <w:spacing w:before="120" w:after="120"/>
        <w:jc w:val="both"/>
        <w:rPr>
          <w:rFonts w:ascii="Arial" w:hAnsi="Arial" w:cs="Arial"/>
          <w:b/>
          <w:u w:val="single"/>
          <w:lang w:val="es-ES_tradnl"/>
        </w:rPr>
      </w:pPr>
      <w:r w:rsidRPr="00C963A3">
        <w:rPr>
          <w:rFonts w:ascii="Arial" w:hAnsi="Arial" w:cs="Arial"/>
          <w:b/>
          <w:u w:val="single"/>
          <w:lang w:val="es-BO"/>
        </w:rPr>
        <w:t xml:space="preserve">CLÁUSULA VIGÉSIMA CUARTA.- (ESTIPULACIONES SOBRE IMPUESTOS Y TRIBUTOS) </w:t>
      </w:r>
      <w:r w:rsidRPr="00C963A3">
        <w:rPr>
          <w:rFonts w:ascii="Arial" w:hAnsi="Arial" w:cs="Arial"/>
          <w:b/>
          <w:i/>
          <w:u w:val="single"/>
          <w:lang w:val="es-ES_tradnl"/>
        </w:rPr>
        <w:t>(de acuerdo a la validación de la Dirección de Tributos Corporativa)</w:t>
      </w:r>
    </w:p>
    <w:p w:rsidR="008E0AF6" w:rsidRPr="00C963A3" w:rsidRDefault="008E0AF6" w:rsidP="008E0AF6">
      <w:pPr>
        <w:spacing w:before="120"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que todos los tributos vigentes a la fecha y que puedan originarse directa o indirectamente en aplicación del Contrato, son de su responsabilidad, no correspondiendo ningún reclamo posterior.</w:t>
      </w:r>
    </w:p>
    <w:p w:rsidR="008E0AF6" w:rsidRPr="00C963A3" w:rsidRDefault="008E0AF6" w:rsidP="008E0AF6">
      <w:pPr>
        <w:widowControl w:val="0"/>
        <w:spacing w:before="120" w:after="120"/>
        <w:jc w:val="both"/>
        <w:rPr>
          <w:rFonts w:ascii="Arial" w:hAnsi="Arial" w:cs="Arial"/>
          <w:lang w:val="es-ES_tradnl"/>
        </w:rPr>
      </w:pPr>
      <w:r w:rsidRPr="00C963A3">
        <w:rPr>
          <w:rFonts w:ascii="Arial" w:hAnsi="Arial" w:cs="Arial"/>
          <w:lang w:val="es-ES_tradnl"/>
        </w:rPr>
        <w:t xml:space="preserve">Los tributos y/o impuestos vigentes a la fecha de suscripción de este Contrato (impuestos, tasas, contribuciones especiales y otros de similar naturaleza) que resulten directa o indirectamente del Contrato, serán de exclusiva responsabilidad del </w:t>
      </w:r>
      <w:r w:rsidRPr="00C963A3">
        <w:rPr>
          <w:rFonts w:ascii="Arial" w:hAnsi="Arial" w:cs="Arial"/>
          <w:b/>
          <w:lang w:val="es-ES_tradnl"/>
        </w:rPr>
        <w:t>CONTRATISTA</w:t>
      </w:r>
      <w:r w:rsidRPr="00C963A3">
        <w:rPr>
          <w:rFonts w:ascii="Arial" w:hAnsi="Arial" w:cs="Arial"/>
          <w:lang w:val="es-ES_tradnl"/>
        </w:rPr>
        <w:t xml:space="preserve">, en este caso el </w:t>
      </w:r>
      <w:r w:rsidRPr="00C963A3">
        <w:rPr>
          <w:rFonts w:ascii="Arial" w:hAnsi="Arial" w:cs="Arial"/>
          <w:b/>
          <w:lang w:val="es-ES_tradnl"/>
        </w:rPr>
        <w:t>CONTRATISTA</w:t>
      </w:r>
      <w:r w:rsidRPr="00C963A3">
        <w:rPr>
          <w:rFonts w:ascii="Arial" w:hAnsi="Arial" w:cs="Arial"/>
          <w:lang w:val="es-ES_tradnl"/>
        </w:rPr>
        <w:t xml:space="preserve"> conforme a lo previsto en la Ley Aplicable, sin derecho a reembolso.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ES_tradnl"/>
        </w:rPr>
        <w:t>, en caso de actuar en condición de agente de retención, podrá descontar y retener, en los plazos previstos por la Ley Aplicable, de los pagos a ser efectuados cualquier monto necesario para cubrir las obligaciones tributarias y/o impuestos.</w:t>
      </w:r>
    </w:p>
    <w:p w:rsidR="008E0AF6" w:rsidRPr="00C963A3" w:rsidRDefault="008E0AF6" w:rsidP="008E0AF6">
      <w:pPr>
        <w:widowControl w:val="0"/>
        <w:spacing w:after="120"/>
        <w:jc w:val="both"/>
        <w:rPr>
          <w:rFonts w:ascii="Arial" w:hAnsi="Arial" w:cs="Arial"/>
          <w:lang w:val="es-ES_tradnl"/>
        </w:rPr>
      </w:pPr>
      <w:r w:rsidRPr="00C963A3">
        <w:rPr>
          <w:rFonts w:ascii="Arial" w:hAnsi="Arial" w:cs="Arial"/>
          <w:lang w:val="es-ES_tradnl"/>
        </w:rPr>
        <w:t xml:space="preserve">El </w:t>
      </w:r>
      <w:r w:rsidRPr="00C963A3">
        <w:rPr>
          <w:rFonts w:ascii="Arial" w:hAnsi="Arial" w:cs="Arial"/>
          <w:b/>
          <w:lang w:val="es-ES_tradnl"/>
        </w:rPr>
        <w:t>CONTRATISTA</w:t>
      </w:r>
      <w:r w:rsidRPr="00C963A3">
        <w:rPr>
          <w:rFonts w:ascii="Arial" w:hAnsi="Arial" w:cs="Arial"/>
          <w:lang w:val="es-ES_tradnl"/>
        </w:rPr>
        <w:t xml:space="preserve"> declara haber considerado en su propuesta los impuestos y/o tributos que tuvieran incidencia en la ejecución de la Obra, no correspondiendo ningún reclamo debido a error en la evaluación, ni solicitar una revisión del precio contractual.</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VIGÉSIMA QUINTA.- (CONFIDENCIALIDAD)</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Las obligaciones que el </w:t>
      </w:r>
      <w:r w:rsidRPr="00C963A3">
        <w:rPr>
          <w:rFonts w:ascii="Arial" w:hAnsi="Arial" w:cs="Arial"/>
          <w:b/>
          <w:lang w:val="es-BO"/>
        </w:rPr>
        <w:t>CONTRATISTA</w:t>
      </w:r>
      <w:r w:rsidRPr="00C963A3">
        <w:rPr>
          <w:rFonts w:ascii="Arial" w:hAnsi="Arial" w:cs="Arial"/>
          <w:lang w:val="es-BO"/>
        </w:rPr>
        <w:t xml:space="preserve"> asuma bajo este Contrato con relación a la confidencialidad, subsistirán una vez finalizado el Contrato.</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el </w:t>
      </w:r>
      <w:r w:rsidRPr="00C963A3">
        <w:rPr>
          <w:rFonts w:ascii="Arial" w:hAnsi="Arial" w:cs="Arial"/>
          <w:b/>
          <w:lang w:val="es-BO"/>
        </w:rPr>
        <w:t xml:space="preserve">CONTRATISTA </w:t>
      </w:r>
      <w:r w:rsidRPr="00C963A3">
        <w:rPr>
          <w:rFonts w:ascii="Arial" w:hAnsi="Arial" w:cs="Arial"/>
          <w:lang w:val="es-BO"/>
        </w:rPr>
        <w:t xml:space="preserve">está en la obligación de proveer de manera inmediata a la </w:t>
      </w:r>
      <w:r w:rsidRPr="00C963A3">
        <w:rPr>
          <w:rFonts w:ascii="Arial" w:hAnsi="Arial" w:cs="Arial"/>
          <w:b/>
          <w:lang w:val="es-BO"/>
        </w:rPr>
        <w:t>ENTIDAD</w:t>
      </w:r>
      <w:r w:rsidRPr="00C963A3">
        <w:rPr>
          <w:rFonts w:ascii="Arial" w:hAnsi="Arial" w:cs="Arial"/>
          <w:lang w:val="es-BO"/>
        </w:rPr>
        <w:t xml:space="preserve"> todos los documentos, notas, datos, </w:t>
      </w:r>
      <w:r w:rsidRPr="00C963A3">
        <w:rPr>
          <w:rFonts w:ascii="Arial" w:hAnsi="Arial" w:cs="Arial"/>
          <w:lang w:val="es-BO"/>
        </w:rPr>
        <w:lastRenderedPageBreak/>
        <w:t xml:space="preserve">información y otros que estuvieran en posesión del </w:t>
      </w:r>
      <w:r w:rsidRPr="00C963A3">
        <w:rPr>
          <w:rFonts w:ascii="Arial" w:hAnsi="Arial" w:cs="Arial"/>
          <w:b/>
          <w:lang w:val="es-BO"/>
        </w:rPr>
        <w:t>CONTRATISTA</w:t>
      </w:r>
      <w:r w:rsidRPr="00C963A3">
        <w:rPr>
          <w:rFonts w:ascii="Arial" w:hAnsi="Arial" w:cs="Arial"/>
          <w:lang w:val="es-BO"/>
        </w:rPr>
        <w:t xml:space="preserve"> en virtud a la ejecución del presente Contrato, no pudiendo retener el </w:t>
      </w:r>
      <w:r w:rsidRPr="00C963A3">
        <w:rPr>
          <w:rFonts w:ascii="Arial" w:hAnsi="Arial" w:cs="Arial"/>
          <w:b/>
          <w:lang w:val="es-BO"/>
        </w:rPr>
        <w:t>CONTRATISTA</w:t>
      </w:r>
      <w:r w:rsidRPr="00C963A3">
        <w:rPr>
          <w:rFonts w:ascii="Arial" w:hAnsi="Arial" w:cs="Arial"/>
          <w:lang w:val="es-BO"/>
        </w:rPr>
        <w:t xml:space="preserve"> ninguna copia de los mismos, ya sean en papel o en formato electrónico o digital.</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El incumplimiento de la obligación de confidencialidad importara:</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La adopción de medidas judiciales y sanciones de acuerdo a normas pertinentes.</w:t>
      </w:r>
    </w:p>
    <w:p w:rsidR="008E0AF6" w:rsidRPr="00C963A3" w:rsidRDefault="008E0AF6" w:rsidP="000B5FB3">
      <w:pPr>
        <w:pStyle w:val="Prrafodelista"/>
        <w:numPr>
          <w:ilvl w:val="0"/>
          <w:numId w:val="41"/>
        </w:numPr>
        <w:shd w:val="clear" w:color="auto" w:fill="FFFFFF"/>
        <w:tabs>
          <w:tab w:val="left" w:pos="426"/>
        </w:tabs>
        <w:spacing w:after="120"/>
        <w:ind w:left="1135" w:right="-6" w:hanging="284"/>
        <w:jc w:val="both"/>
        <w:rPr>
          <w:rFonts w:ascii="Arial" w:hAnsi="Arial" w:cs="Arial"/>
          <w:b/>
          <w:lang w:val="es-BO"/>
        </w:rPr>
      </w:pPr>
      <w:r w:rsidRPr="00C963A3">
        <w:rPr>
          <w:rFonts w:ascii="Arial" w:hAnsi="Arial" w:cs="Arial"/>
          <w:lang w:val="es-BO"/>
        </w:rPr>
        <w:t>Responsabilidad por pérdida y daños.</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SEXTA.- (SUBCONTRATOS)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Fiscal de Obra a solicitud del </w:t>
      </w:r>
      <w:r w:rsidRPr="00C963A3">
        <w:rPr>
          <w:rFonts w:ascii="Arial" w:hAnsi="Arial" w:cs="Arial"/>
          <w:bCs/>
          <w:lang w:val="es-BO"/>
        </w:rPr>
        <w:t>Supervisor</w:t>
      </w:r>
      <w:r w:rsidRPr="00C963A3">
        <w:rPr>
          <w:rFonts w:ascii="Arial" w:hAnsi="Arial" w:cs="Arial"/>
          <w:lang w:val="es-BO"/>
        </w:rPr>
        <w:t xml:space="preserve"> podrá autorizar la subcontratación para la ejecución de alguna fase de la Obra al </w:t>
      </w:r>
      <w:r w:rsidRPr="00C963A3">
        <w:rPr>
          <w:rFonts w:ascii="Arial" w:hAnsi="Arial" w:cs="Arial"/>
          <w:b/>
          <w:lang w:val="es-BO"/>
        </w:rPr>
        <w:t>CONTRATISTA</w:t>
      </w:r>
      <w:r w:rsidRPr="00C963A3">
        <w:rPr>
          <w:rFonts w:ascii="Arial" w:hAnsi="Arial" w:cs="Arial"/>
          <w:lang w:val="es-BO"/>
        </w:rPr>
        <w:t xml:space="preserve">, subcontrataciones que acumuladas no deberán exceder el 25% (veinticinco por ciento) del valor total de este Contrato para lo cual deberá necesariamente el </w:t>
      </w:r>
      <w:r w:rsidRPr="00C963A3">
        <w:rPr>
          <w:rFonts w:ascii="Arial" w:hAnsi="Arial" w:cs="Arial"/>
          <w:b/>
          <w:lang w:val="es-BO"/>
        </w:rPr>
        <w:t>CONTRATISTA</w:t>
      </w:r>
      <w:r w:rsidRPr="00C963A3">
        <w:rPr>
          <w:rFonts w:ascii="Arial" w:hAnsi="Arial" w:cs="Arial"/>
          <w:lang w:val="es-BO"/>
        </w:rPr>
        <w:t xml:space="preserve">, tener la autorización expresa de la </w:t>
      </w:r>
      <w:r w:rsidRPr="00C963A3">
        <w:rPr>
          <w:rFonts w:ascii="Arial" w:hAnsi="Arial" w:cs="Arial"/>
          <w:b/>
          <w:lang w:val="es-BO"/>
        </w:rPr>
        <w:t>ENTIDAD</w:t>
      </w:r>
      <w:r w:rsidRPr="00C963A3">
        <w:rPr>
          <w:rFonts w:ascii="Arial" w:hAnsi="Arial" w:cs="Arial"/>
          <w:lang w:val="es-BO"/>
        </w:rPr>
        <w:t xml:space="preserve"> a través del Fiscal de Obra, siendo el </w:t>
      </w:r>
      <w:r w:rsidRPr="00C963A3">
        <w:rPr>
          <w:rFonts w:ascii="Arial" w:hAnsi="Arial" w:cs="Arial"/>
          <w:b/>
          <w:lang w:val="es-BO"/>
        </w:rPr>
        <w:t>CONTRATISTA</w:t>
      </w:r>
      <w:r w:rsidRPr="00C963A3">
        <w:rPr>
          <w:rFonts w:ascii="Arial" w:hAnsi="Arial" w:cs="Arial"/>
          <w:lang w:val="es-BO"/>
        </w:rPr>
        <w:t xml:space="preserve"> directo y exclusivo responsable por los trabajos, su calidad, la perfección de ellos, los pagos, así como también por los actos y omisiones de los subcontratistas y de todas las personas empleadas en la Obra.</w:t>
      </w:r>
    </w:p>
    <w:p w:rsidR="008E0AF6" w:rsidRPr="00C963A3" w:rsidRDefault="008E0AF6" w:rsidP="008E0AF6">
      <w:pPr>
        <w:spacing w:before="120" w:after="120"/>
        <w:jc w:val="both"/>
        <w:rPr>
          <w:rFonts w:ascii="Arial" w:hAnsi="Arial" w:cs="Arial"/>
        </w:rPr>
      </w:pPr>
      <w:r w:rsidRPr="00C963A3">
        <w:rPr>
          <w:rFonts w:ascii="Arial" w:hAnsi="Arial" w:cs="Arial"/>
          <w:lang w:val="es-BO"/>
        </w:rPr>
        <w:t xml:space="preserve">Ningún subcontrato o intervención de terceras personas relevará al </w:t>
      </w:r>
      <w:r w:rsidRPr="00C963A3">
        <w:rPr>
          <w:rFonts w:ascii="Arial" w:hAnsi="Arial" w:cs="Arial"/>
          <w:b/>
          <w:bCs/>
          <w:lang w:val="es-BO"/>
        </w:rPr>
        <w:t>CONTRATISTA</w:t>
      </w:r>
      <w:r w:rsidRPr="00C963A3">
        <w:rPr>
          <w:rFonts w:ascii="Arial" w:hAnsi="Arial" w:cs="Arial"/>
          <w:lang w:val="es-BO"/>
        </w:rPr>
        <w:t xml:space="preserve"> del cumplimiento de todas sus obligaciones y responsabilidades emergentes del presente Contrato. El </w:t>
      </w:r>
      <w:r w:rsidRPr="00C963A3">
        <w:rPr>
          <w:rFonts w:ascii="Arial" w:hAnsi="Arial" w:cs="Arial"/>
          <w:b/>
        </w:rPr>
        <w:t>CONTRATISTA</w:t>
      </w:r>
      <w:r w:rsidRPr="00C963A3">
        <w:rPr>
          <w:rFonts w:ascii="Arial" w:hAnsi="Arial" w:cs="Arial"/>
        </w:rPr>
        <w:t xml:space="preserve"> deberá presentar al </w:t>
      </w:r>
      <w:r w:rsidRPr="00C963A3">
        <w:rPr>
          <w:rFonts w:ascii="Arial" w:hAnsi="Arial" w:cs="Arial"/>
          <w:lang w:val="es-BO"/>
        </w:rPr>
        <w:t>Fiscal de Obra</w:t>
      </w:r>
      <w:r w:rsidRPr="00C963A3">
        <w:rPr>
          <w:rFonts w:ascii="Arial" w:hAnsi="Arial" w:cs="Arial"/>
        </w:rPr>
        <w:t xml:space="preserve"> a solo requerimiento del Supervisor para fines de conocimiento todos los subcontratos que suscriba con terceros. </w:t>
      </w:r>
    </w:p>
    <w:p w:rsidR="008E0AF6" w:rsidRPr="00C963A3" w:rsidRDefault="008E0AF6" w:rsidP="008E0AF6">
      <w:pPr>
        <w:spacing w:after="120"/>
        <w:jc w:val="both"/>
        <w:rPr>
          <w:rFonts w:ascii="Arial" w:hAnsi="Arial" w:cs="Arial"/>
          <w:b/>
          <w:lang w:val="es-BO"/>
        </w:rPr>
      </w:pPr>
      <w:r w:rsidRPr="00C963A3">
        <w:rPr>
          <w:rFonts w:ascii="Arial" w:hAnsi="Arial" w:cs="Arial"/>
          <w:lang w:val="es-BO"/>
        </w:rPr>
        <w:t xml:space="preserve">El </w:t>
      </w:r>
      <w:r w:rsidRPr="00C963A3">
        <w:rPr>
          <w:rFonts w:ascii="Arial" w:hAnsi="Arial" w:cs="Arial"/>
          <w:b/>
          <w:lang w:val="es-BO"/>
        </w:rPr>
        <w:t xml:space="preserve">CONTRATISTA </w:t>
      </w:r>
      <w:r w:rsidRPr="00C963A3">
        <w:rPr>
          <w:rFonts w:ascii="Arial" w:hAnsi="Arial" w:cs="Arial"/>
          <w:lang w:val="es-BO"/>
        </w:rPr>
        <w:t>garantiza que todos los subcontratistas realizarán la parte de la Obra subcontratada y proveerán los equipos, materiales, servicios y obras de acuerdo con los términos y condiciones del presente Contrato.</w:t>
      </w:r>
      <w:r w:rsidRPr="00C963A3">
        <w:rPr>
          <w:rFonts w:ascii="Arial" w:hAnsi="Arial" w:cs="Arial"/>
          <w:b/>
          <w:lang w:val="es-BO"/>
        </w:rPr>
        <w:t xml:space="preserve">  </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proveerá al Fiscal de Obra a través del Supervisor copias de todos los subcontratos, que deberán ser remitidos cuando el Fiscal de Obra los requiera.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será responsable por los actos, los incumplimientos y las omisiones de cualquiera de sus subcontratistas, empleados o trabajadores, al mismo grado que si fueran los actos, los incumplimientos y las omisiones del propio </w:t>
      </w:r>
      <w:r w:rsidRPr="00C963A3">
        <w:rPr>
          <w:rFonts w:ascii="Arial" w:hAnsi="Arial" w:cs="Arial"/>
          <w:b/>
          <w:lang w:val="es-BO"/>
        </w:rPr>
        <w:t>CONTRATISTA</w:t>
      </w:r>
      <w:r w:rsidRPr="00C963A3">
        <w:rPr>
          <w:rFonts w:ascii="Arial" w:hAnsi="Arial" w:cs="Arial"/>
          <w:lang w:val="es-BO"/>
        </w:rPr>
        <w:t>, empleados o trabajadores.</w:t>
      </w:r>
    </w:p>
    <w:p w:rsidR="008E0AF6" w:rsidRPr="00C963A3" w:rsidRDefault="008E0AF6" w:rsidP="008E0AF6">
      <w:pPr>
        <w:spacing w:before="120" w:after="120"/>
        <w:jc w:val="both"/>
        <w:rPr>
          <w:rFonts w:ascii="Arial" w:hAnsi="Arial" w:cs="Arial"/>
          <w:lang w:val="es-BO"/>
        </w:rPr>
      </w:pPr>
      <w:r w:rsidRPr="00C963A3">
        <w:rPr>
          <w:rFonts w:ascii="Arial" w:hAnsi="Arial" w:cs="Arial"/>
        </w:rPr>
        <w:t>Los contratos</w:t>
      </w:r>
      <w:r w:rsidRPr="00C963A3">
        <w:rPr>
          <w:rFonts w:ascii="Arial" w:hAnsi="Arial" w:cs="Arial"/>
          <w:lang w:val="es-BO"/>
        </w:rPr>
        <w:t xml:space="preserve"> suscritos entre el </w:t>
      </w:r>
      <w:r w:rsidRPr="00C963A3">
        <w:rPr>
          <w:rFonts w:ascii="Arial" w:hAnsi="Arial" w:cs="Arial"/>
          <w:b/>
          <w:lang w:val="es-BO"/>
        </w:rPr>
        <w:t>CONTRATISTA</w:t>
      </w:r>
      <w:r w:rsidRPr="00C963A3">
        <w:rPr>
          <w:rFonts w:ascii="Arial" w:hAnsi="Arial" w:cs="Arial"/>
          <w:lang w:val="es-BO"/>
        </w:rPr>
        <w:t xml:space="preserve"> y los subcontratistas deberán prever el cumplimiento de las obligaciones laborales, sociales, ambientales y tributarias y demás normativa aplicable. </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no obligará o pretenderá obligar a la </w:t>
      </w:r>
      <w:r w:rsidRPr="00C963A3">
        <w:rPr>
          <w:rFonts w:ascii="Arial" w:hAnsi="Arial" w:cs="Arial"/>
          <w:b/>
          <w:lang w:val="es-BO"/>
        </w:rPr>
        <w:t>ENTIDAD</w:t>
      </w:r>
      <w:r w:rsidRPr="00C963A3">
        <w:rPr>
          <w:rFonts w:ascii="Arial" w:hAnsi="Arial" w:cs="Arial"/>
          <w:lang w:val="es-BO"/>
        </w:rPr>
        <w:t xml:space="preserve"> al cumplimiento de las obligaciones laborales, sociales o patronales de los subcontratistas, proveedores y/o fabricantes, siendo estas de exclusiva cuenta y riesgo de los subcontratistas, proveedores, suministradores, vendedores, fabricantes y/o del </w:t>
      </w:r>
      <w:r w:rsidRPr="00C963A3">
        <w:rPr>
          <w:rFonts w:ascii="Arial" w:hAnsi="Arial" w:cs="Arial"/>
          <w:b/>
          <w:lang w:val="es-BO"/>
        </w:rPr>
        <w:t>CONTRATISTA</w:t>
      </w:r>
      <w:r w:rsidRPr="00C963A3">
        <w:rPr>
          <w:rFonts w:ascii="Arial" w:hAnsi="Arial" w:cs="Arial"/>
          <w:lang w:val="es-BO"/>
        </w:rPr>
        <w:t xml:space="preserve"> en caso de inobservancia y/o infracción de las obligaciones del Contrato, leyes, reglamentos y/o norma aplicable del Estado Plurinacional de Bolivia.</w:t>
      </w:r>
    </w:p>
    <w:p w:rsidR="008E0AF6" w:rsidRPr="00C963A3" w:rsidRDefault="008E0AF6" w:rsidP="008E0AF6">
      <w:pPr>
        <w:spacing w:after="120"/>
        <w:jc w:val="both"/>
        <w:rPr>
          <w:rFonts w:ascii="Arial" w:hAnsi="Arial" w:cs="Arial"/>
          <w:u w:val="single"/>
        </w:rPr>
      </w:pPr>
      <w:r w:rsidRPr="00C963A3">
        <w:rPr>
          <w:rFonts w:ascii="Arial" w:hAnsi="Arial" w:cs="Arial"/>
          <w:b/>
          <w:u w:val="single"/>
          <w:lang w:val="es-BO"/>
        </w:rPr>
        <w:t>CLÁUSULA VIGÉSIMA SÉPTIMA.- (INTRANSFERIBILIDAD DEL CONTRATO)</w:t>
      </w:r>
    </w:p>
    <w:p w:rsidR="008E0AF6" w:rsidRPr="00C963A3" w:rsidRDefault="008E0AF6" w:rsidP="008E0AF6">
      <w:pPr>
        <w:spacing w:after="120"/>
        <w:jc w:val="both"/>
        <w:rPr>
          <w:rFonts w:ascii="Arial" w:hAnsi="Arial" w:cs="Arial"/>
        </w:rPr>
      </w:pPr>
      <w:r w:rsidRPr="00C963A3">
        <w:rPr>
          <w:rFonts w:ascii="Arial" w:hAnsi="Arial" w:cs="Arial"/>
        </w:rPr>
        <w:t xml:space="preserve">El </w:t>
      </w:r>
      <w:r w:rsidRPr="00C963A3">
        <w:rPr>
          <w:rFonts w:ascii="Arial" w:hAnsi="Arial" w:cs="Arial"/>
          <w:b/>
          <w:bCs/>
        </w:rPr>
        <w:t>CONTRATISTA</w:t>
      </w:r>
      <w:r w:rsidRPr="00C963A3">
        <w:rPr>
          <w:rFonts w:ascii="Arial" w:hAnsi="Arial" w:cs="Arial"/>
        </w:rPr>
        <w:t xml:space="preserve"> bajo ningún título podrá ceder, transferir, subrogar, total o parcialmente este Contrato.</w:t>
      </w:r>
    </w:p>
    <w:p w:rsidR="008E0AF6" w:rsidRPr="00C963A3" w:rsidRDefault="008E0AF6" w:rsidP="008E0AF6">
      <w:pPr>
        <w:spacing w:before="120" w:after="120"/>
        <w:jc w:val="both"/>
        <w:rPr>
          <w:rFonts w:ascii="Arial" w:hAnsi="Arial" w:cs="Arial"/>
        </w:rPr>
      </w:pPr>
      <w:r w:rsidRPr="00C963A3">
        <w:rPr>
          <w:noProof/>
          <w:lang w:val="es-BO" w:eastAsia="es-BO"/>
        </w:rPr>
        <w:drawing>
          <wp:anchor distT="0" distB="0" distL="114300" distR="114300" simplePos="0" relativeHeight="251700736" behindDoc="1" locked="0" layoutInCell="0" allowOverlap="1">
            <wp:simplePos x="0" y="0"/>
            <wp:positionH relativeFrom="margin">
              <wp:align>center</wp:align>
            </wp:positionH>
            <wp:positionV relativeFrom="margin">
              <wp:align>center</wp:align>
            </wp:positionV>
            <wp:extent cx="6143625" cy="4167505"/>
            <wp:effectExtent l="0" t="0" r="9525" b="4445"/>
            <wp:wrapNone/>
            <wp:docPr id="59" name="Imagen 59"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caso excepcional, emergente de causa de fuerza mayor, caso fortuito o necesidad pública, las Partes podrán acordar la cesión o subrogación del Contrato total o parcialmente previa la aprobación y justificación técnica, económica y legal de </w:t>
      </w:r>
      <w:r w:rsidRPr="00C963A3">
        <w:rPr>
          <w:rFonts w:ascii="Arial" w:hAnsi="Arial" w:cs="Arial"/>
          <w:lang w:val="es-BO"/>
        </w:rPr>
        <w:t xml:space="preserve">la </w:t>
      </w:r>
      <w:r w:rsidRPr="00C963A3">
        <w:rPr>
          <w:rFonts w:ascii="Arial" w:hAnsi="Arial" w:cs="Arial"/>
          <w:b/>
          <w:lang w:val="es-BO"/>
        </w:rPr>
        <w:t>ENTIDAD</w:t>
      </w:r>
      <w:r w:rsidRPr="00C963A3">
        <w:rPr>
          <w:rFonts w:ascii="Arial" w:hAnsi="Arial" w:cs="Arial"/>
        </w:rPr>
        <w:t xml:space="preserve">, bajo los mismos términos y condiciones del presente Contrato. </w:t>
      </w:r>
    </w:p>
    <w:p w:rsidR="008E0AF6" w:rsidRPr="00C963A3" w:rsidRDefault="008E0AF6" w:rsidP="008E0AF6">
      <w:pPr>
        <w:pStyle w:val="ss"/>
        <w:spacing w:before="120" w:after="120"/>
        <w:ind w:right="-7" w:firstLine="0"/>
        <w:rPr>
          <w:rFonts w:ascii="Arial" w:hAnsi="Arial" w:cs="Arial"/>
          <w:sz w:val="20"/>
          <w:lang w:val="es-BO"/>
        </w:rPr>
      </w:pPr>
      <w:r w:rsidRPr="00C963A3">
        <w:rPr>
          <w:rFonts w:ascii="Arial" w:hAnsi="Arial" w:cs="Arial"/>
          <w:color w:val="000000"/>
          <w:sz w:val="20"/>
          <w:lang w:val="es-BO"/>
        </w:rPr>
        <w:t xml:space="preserve">La Parte que se propone </w:t>
      </w:r>
      <w:r w:rsidRPr="00C963A3">
        <w:rPr>
          <w:rFonts w:ascii="Arial" w:hAnsi="Arial" w:cs="Arial"/>
          <w:sz w:val="20"/>
          <w:lang w:val="es-BO"/>
        </w:rPr>
        <w:t>ceder, transferir o subrogar el presente Contrato,</w:t>
      </w:r>
      <w:r w:rsidRPr="00C963A3">
        <w:rPr>
          <w:rFonts w:ascii="Arial" w:hAnsi="Arial" w:cs="Arial"/>
          <w:color w:val="000000"/>
          <w:sz w:val="20"/>
          <w:lang w:val="es-BO"/>
        </w:rPr>
        <w:t xml:space="preserve"> debe notificar a la otra Parte, por lo menos con diez (10) días calendario de anticipación, para que esta última evalúe si la </w:t>
      </w:r>
      <w:r w:rsidRPr="00C963A3">
        <w:rPr>
          <w:rFonts w:ascii="Arial" w:hAnsi="Arial" w:cs="Arial"/>
          <w:sz w:val="20"/>
          <w:lang w:val="es-BO"/>
        </w:rPr>
        <w:t xml:space="preserve">cesión, transferencia o subrogación </w:t>
      </w:r>
      <w:r w:rsidRPr="00C963A3">
        <w:rPr>
          <w:rFonts w:ascii="Arial" w:hAnsi="Arial" w:cs="Arial"/>
          <w:color w:val="000000"/>
          <w:sz w:val="20"/>
          <w:lang w:val="es-BO"/>
        </w:rPr>
        <w:t xml:space="preserve">afecta a sus intereses o no, lo que deberá comunicar a la parte cedente dentro de los diez (10) días hábiles siguientes del aviso de la </w:t>
      </w:r>
      <w:r w:rsidRPr="00C963A3">
        <w:rPr>
          <w:rFonts w:ascii="Arial" w:hAnsi="Arial" w:cs="Arial"/>
          <w:sz w:val="20"/>
          <w:lang w:val="es-BO"/>
        </w:rPr>
        <w:t>cesión, transferencia o subrogación.</w:t>
      </w:r>
    </w:p>
    <w:p w:rsidR="008E0AF6" w:rsidRPr="00C963A3" w:rsidRDefault="008E0AF6" w:rsidP="008E0AF6">
      <w:pPr>
        <w:spacing w:before="120" w:after="120"/>
        <w:jc w:val="both"/>
        <w:rPr>
          <w:rFonts w:ascii="Arial" w:hAnsi="Arial" w:cs="Arial"/>
        </w:rPr>
      </w:pPr>
      <w:r w:rsidRPr="00C963A3">
        <w:rPr>
          <w:rFonts w:ascii="Arial" w:hAnsi="Arial" w:cs="Arial"/>
        </w:rPr>
        <w:t xml:space="preserve">Una vez aprobada la </w:t>
      </w:r>
      <w:r w:rsidRPr="00C963A3">
        <w:rPr>
          <w:rFonts w:ascii="Arial" w:hAnsi="Arial" w:cs="Arial"/>
          <w:lang w:val="es-BO"/>
        </w:rPr>
        <w:t>cesión, transferencia o subrogación</w:t>
      </w:r>
      <w:r w:rsidRPr="00C963A3">
        <w:rPr>
          <w:rFonts w:ascii="Arial" w:hAnsi="Arial" w:cs="Arial"/>
        </w:rPr>
        <w:t xml:space="preserve"> el cedente es responsable solidario y mancomunado con el cesionario del cumplimiento de las obligaciones tal como fueron convenidas en el presente Contrato y asumir todas las obligaciones emergentes como originalmente fueron pactadas.</w:t>
      </w:r>
    </w:p>
    <w:p w:rsidR="008E0AF6" w:rsidRPr="00C963A3" w:rsidRDefault="008E0AF6" w:rsidP="008E0AF6">
      <w:pPr>
        <w:spacing w:before="120" w:after="120"/>
        <w:jc w:val="both"/>
        <w:rPr>
          <w:rFonts w:ascii="Arial" w:hAnsi="Arial" w:cs="Arial"/>
          <w:u w:val="single"/>
          <w:lang w:val="es-BO"/>
        </w:rPr>
      </w:pPr>
      <w:r w:rsidRPr="00C963A3">
        <w:rPr>
          <w:rFonts w:ascii="Arial" w:hAnsi="Arial" w:cs="Arial"/>
          <w:b/>
          <w:u w:val="single"/>
          <w:lang w:val="es-BO"/>
        </w:rPr>
        <w:lastRenderedPageBreak/>
        <w:t>CLÁUSULA VIGÉSIMA OCTAVA.- (CAUSAS DE FUERZA MAYOR Y/O CASO FORTUITO)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documentos,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8E0AF6" w:rsidRPr="00C963A3" w:rsidRDefault="008E0AF6" w:rsidP="008E0AF6">
      <w:pPr>
        <w:spacing w:before="120" w:after="120"/>
        <w:jc w:val="both"/>
        <w:rPr>
          <w:rFonts w:ascii="Arial" w:hAnsi="Arial" w:cs="Arial"/>
          <w:lang w:val="es-BO"/>
        </w:rPr>
      </w:pPr>
      <w:r w:rsidRPr="00C963A3">
        <w:rPr>
          <w:rFonts w:ascii="Arial" w:hAnsi="Arial" w:cs="Arial"/>
        </w:rPr>
        <w:t xml:space="preserve">Con el fin de exceptuar al </w:t>
      </w:r>
      <w:r w:rsidRPr="00C963A3">
        <w:rPr>
          <w:rFonts w:ascii="Arial" w:hAnsi="Arial" w:cs="Arial"/>
          <w:b/>
          <w:bCs/>
        </w:rPr>
        <w:t>CONTRATISTA</w:t>
      </w:r>
      <w:r w:rsidRPr="00C963A3">
        <w:rPr>
          <w:rFonts w:ascii="Arial" w:hAnsi="Arial" w:cs="Arial"/>
        </w:rPr>
        <w:t xml:space="preserve"> de determinadas responsabilidades por mora durante la vigencia del presente Contrato, el </w:t>
      </w:r>
      <w:r w:rsidRPr="00C963A3">
        <w:rPr>
          <w:rFonts w:ascii="Arial" w:hAnsi="Arial" w:cs="Arial"/>
          <w:bCs/>
        </w:rPr>
        <w:t>Supervisor</w:t>
      </w:r>
      <w:r w:rsidRPr="00C963A3">
        <w:rPr>
          <w:rFonts w:ascii="Arial" w:hAnsi="Arial" w:cs="Arial"/>
          <w:b/>
          <w:bCs/>
        </w:rPr>
        <w:t xml:space="preserve"> </w:t>
      </w:r>
      <w:r w:rsidRPr="00C963A3">
        <w:rPr>
          <w:rFonts w:ascii="Arial" w:hAnsi="Arial" w:cs="Arial"/>
          <w:bCs/>
        </w:rPr>
        <w:t xml:space="preserve">en coordinación con el </w:t>
      </w:r>
      <w:r w:rsidRPr="00C963A3">
        <w:rPr>
          <w:rFonts w:ascii="Arial" w:hAnsi="Arial" w:cs="Arial"/>
          <w:bCs/>
          <w:spacing w:val="-3"/>
          <w:lang w:val="es-BO"/>
        </w:rPr>
        <w:t>Fiscal de Obra</w:t>
      </w:r>
      <w:r w:rsidRPr="00C963A3">
        <w:rPr>
          <w:rFonts w:ascii="Arial" w:hAnsi="Arial" w:cs="Arial"/>
        </w:rPr>
        <w:t xml:space="preserve"> tendrá la facultad de calificar las causas de fuerza mayor y/o caso fortuito, que pudieran tener efectiva consecuencia sobre la ejecución del </w:t>
      </w:r>
      <w:r w:rsidRPr="00C963A3">
        <w:rPr>
          <w:rFonts w:ascii="Arial" w:hAnsi="Arial" w:cs="Arial"/>
          <w:bCs/>
        </w:rPr>
        <w:t>Contrato,</w:t>
      </w:r>
      <w:r w:rsidRPr="00C963A3">
        <w:rPr>
          <w:rFonts w:ascii="Arial" w:hAnsi="Arial" w:cs="Arial"/>
          <w:b/>
          <w:bCs/>
        </w:rPr>
        <w:t xml:space="preserve"> </w:t>
      </w:r>
      <w:r w:rsidRPr="00C963A3">
        <w:rPr>
          <w:rFonts w:ascii="Arial" w:hAnsi="Arial" w:cs="Arial"/>
          <w:bCs/>
        </w:rPr>
        <w:t>previo cumplimiento de lo establecido en la presente cláusula</w:t>
      </w:r>
      <w:r w:rsidRPr="00C963A3">
        <w:rPr>
          <w:rFonts w:ascii="Arial" w:hAnsi="Arial" w:cs="Arial"/>
        </w:rPr>
        <w:t>.</w:t>
      </w:r>
    </w:p>
    <w:p w:rsidR="008E0AF6" w:rsidRPr="00C963A3" w:rsidRDefault="008E0AF6" w:rsidP="008E0AF6">
      <w:pPr>
        <w:spacing w:before="120" w:after="120"/>
        <w:jc w:val="both"/>
        <w:rPr>
          <w:rFonts w:ascii="Arial" w:hAnsi="Arial" w:cs="Arial"/>
        </w:rPr>
      </w:pPr>
      <w:r w:rsidRPr="00C963A3">
        <w:rPr>
          <w:rFonts w:ascii="Arial" w:hAnsi="Arial" w:cs="Arial"/>
        </w:rPr>
        <w:t>Se entiende por fuerza mayor al obstáculo externo, imprevisto o inevitable que origina una fuerza extraña al hombre y con tal medida impide el cumplimiento de la obligación (ejemplo: incendios, inundaciones y/o desastres naturales</w:t>
      </w:r>
      <w:r w:rsidRPr="00C963A3">
        <w:rPr>
          <w:rFonts w:ascii="Arial" w:hAnsi="Arial" w:cs="Arial"/>
          <w:lang w:eastAsia="es-BO"/>
        </w:rPr>
        <w:t>, etc.).</w:t>
      </w:r>
    </w:p>
    <w:p w:rsidR="008E0AF6" w:rsidRPr="00C963A3" w:rsidRDefault="008E0AF6" w:rsidP="008E0AF6">
      <w:pPr>
        <w:spacing w:before="120" w:after="120"/>
        <w:jc w:val="both"/>
        <w:rPr>
          <w:rFonts w:ascii="Arial" w:hAnsi="Arial" w:cs="Arial"/>
          <w:lang w:eastAsia="es-BO"/>
        </w:rPr>
      </w:pPr>
      <w:r w:rsidRPr="00C963A3">
        <w:rPr>
          <w:rFonts w:ascii="Arial" w:hAnsi="Arial" w:cs="Arial"/>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28.1 Condiciones de validez:</w:t>
      </w:r>
    </w:p>
    <w:p w:rsidR="008E0AF6" w:rsidRPr="00C963A3" w:rsidRDefault="008E0AF6" w:rsidP="008E0AF6">
      <w:pPr>
        <w:spacing w:after="120"/>
        <w:ind w:right="-7"/>
        <w:jc w:val="both"/>
        <w:outlineLvl w:val="1"/>
        <w:rPr>
          <w:rFonts w:ascii="Arial" w:hAnsi="Arial" w:cs="Arial"/>
          <w:lang w:val="es-BO" w:eastAsia="x-none"/>
        </w:rPr>
      </w:pPr>
      <w:r w:rsidRPr="00C963A3">
        <w:rPr>
          <w:rFonts w:ascii="Arial" w:hAnsi="Arial" w:cs="Arial"/>
          <w:lang w:val="es-BO"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rsidR="008E0AF6" w:rsidRPr="00C963A3" w:rsidRDefault="008E0AF6" w:rsidP="000B5FB3">
      <w:pPr>
        <w:numPr>
          <w:ilvl w:val="0"/>
          <w:numId w:val="50"/>
        </w:numPr>
        <w:tabs>
          <w:tab w:val="left" w:pos="1134"/>
        </w:tabs>
        <w:spacing w:after="120"/>
        <w:ind w:left="1135" w:right="-6" w:hanging="284"/>
        <w:jc w:val="both"/>
        <w:outlineLvl w:val="1"/>
        <w:rPr>
          <w:rFonts w:ascii="Arial" w:hAnsi="Arial" w:cs="Arial"/>
          <w:lang w:val="es-BO" w:eastAsia="x-none"/>
        </w:rPr>
      </w:pPr>
      <w:r w:rsidRPr="00C963A3">
        <w:rPr>
          <w:rFonts w:ascii="Arial" w:hAnsi="Arial" w:cs="Arial"/>
          <w:lang w:val="es-BO" w:eastAsia="x-none"/>
        </w:rPr>
        <w:t xml:space="preserve">Las circunstancias de la fuerza mayor o caso fortuito no hayan surgido por un incumplimiento, omisión o negligencia de la Parte </w:t>
      </w:r>
      <w:proofErr w:type="spellStart"/>
      <w:r w:rsidRPr="00C963A3">
        <w:rPr>
          <w:rFonts w:ascii="Arial" w:hAnsi="Arial" w:cs="Arial"/>
          <w:lang w:val="es-BO" w:eastAsia="x-none"/>
        </w:rPr>
        <w:t>invocante</w:t>
      </w:r>
      <w:proofErr w:type="spellEnd"/>
      <w:r w:rsidRPr="00C963A3">
        <w:rPr>
          <w:rFonts w:ascii="Arial" w:hAnsi="Arial" w:cs="Arial"/>
          <w:lang w:val="es-BO" w:eastAsia="x-none"/>
        </w:rPr>
        <w:t xml:space="preserve">, o en el caso del </w:t>
      </w:r>
      <w:r w:rsidRPr="00C963A3">
        <w:rPr>
          <w:rFonts w:ascii="Arial" w:hAnsi="Arial" w:cs="Arial"/>
          <w:b/>
          <w:lang w:val="es-BO" w:eastAsia="x-none"/>
        </w:rPr>
        <w:t>CONTRATISTA</w:t>
      </w:r>
      <w:r w:rsidRPr="00C963A3">
        <w:rPr>
          <w:rFonts w:ascii="Arial" w:hAnsi="Arial" w:cs="Arial"/>
          <w:lang w:val="es-BO" w:eastAsia="x-none"/>
        </w:rPr>
        <w:t>, será aplicable también a cualquier subcontratista.</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le haya dado a la otra un aviso inmediato de las circunstancias de la fuerza mayor o caso fortuito, le haya dado un segundo aviso dentro de los dos (2) días hábiles, donde describa la fuerza mayor o caso fortuito en detalle y provea una evaluación de las obligaciones afectadas y el período de tiempo durante el cual la Parte informante estima que no podrá desempeñar alguna o todas sus obligaciones.</w:t>
      </w:r>
    </w:p>
    <w:p w:rsidR="008E0AF6" w:rsidRPr="00C963A3" w:rsidRDefault="008E0AF6" w:rsidP="000B5FB3">
      <w:pPr>
        <w:numPr>
          <w:ilvl w:val="0"/>
          <w:numId w:val="50"/>
        </w:numPr>
        <w:tabs>
          <w:tab w:val="left" w:pos="1134"/>
        </w:tabs>
        <w:spacing w:after="120"/>
        <w:ind w:left="1135" w:right="-6" w:hanging="284"/>
        <w:jc w:val="both"/>
        <w:rPr>
          <w:rFonts w:ascii="Arial" w:hAnsi="Arial" w:cs="Arial"/>
          <w:lang w:val="es-BO"/>
        </w:rPr>
      </w:pPr>
      <w:r w:rsidRPr="00C963A3">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la Obra y limitar el daño a la misma, extremo que debe ser verificado por el Supervisor y el Fiscal de Obra.</w:t>
      </w:r>
    </w:p>
    <w:p w:rsidR="008E0AF6" w:rsidRPr="00C963A3" w:rsidRDefault="008E0AF6" w:rsidP="008E0AF6">
      <w:pPr>
        <w:spacing w:after="120"/>
        <w:jc w:val="both"/>
        <w:rPr>
          <w:rFonts w:ascii="Arial" w:hAnsi="Arial" w:cs="Arial"/>
        </w:rPr>
      </w:pPr>
      <w:r w:rsidRPr="00C963A3">
        <w:rPr>
          <w:rFonts w:ascii="Arial" w:hAnsi="Arial" w:cs="Arial"/>
        </w:rPr>
        <w:t xml:space="preserve">Previo cumplimiento por parte del </w:t>
      </w:r>
      <w:r w:rsidRPr="00C963A3">
        <w:rPr>
          <w:rFonts w:ascii="Arial" w:hAnsi="Arial" w:cs="Arial"/>
          <w:b/>
        </w:rPr>
        <w:t xml:space="preserve">CONTRATISTA </w:t>
      </w:r>
      <w:r w:rsidRPr="00C963A3">
        <w:rPr>
          <w:rFonts w:ascii="Arial" w:hAnsi="Arial" w:cs="Arial"/>
        </w:rPr>
        <w:t xml:space="preserve">de lo establecido precedentemente dentro de los dos (2) días hábiles el </w:t>
      </w:r>
      <w:r w:rsidRPr="00C963A3">
        <w:rPr>
          <w:rFonts w:ascii="Arial" w:hAnsi="Arial" w:cs="Arial"/>
          <w:bCs/>
          <w:spacing w:val="-3"/>
          <w:lang w:val="es-BO"/>
        </w:rPr>
        <w:t>Fiscal de Obra</w:t>
      </w:r>
      <w:r w:rsidRPr="00C963A3">
        <w:rPr>
          <w:rFonts w:ascii="Arial" w:hAnsi="Arial" w:cs="Arial"/>
        </w:rPr>
        <w:t xml:space="preserve"> debe aprobar la existencia del impedimento a través del certificado de existencia de impedimento, sin el cual, de ninguna manera y por ningún motivo podrá solicitar luego al </w:t>
      </w:r>
      <w:r w:rsidRPr="00C963A3">
        <w:rPr>
          <w:rFonts w:ascii="Arial" w:hAnsi="Arial" w:cs="Arial"/>
          <w:bCs/>
        </w:rPr>
        <w:t>Supervisor</w:t>
      </w:r>
      <w:r w:rsidRPr="00C963A3">
        <w:rPr>
          <w:rFonts w:ascii="Arial" w:hAnsi="Arial" w:cs="Arial"/>
          <w:b/>
          <w:bCs/>
        </w:rPr>
        <w:t xml:space="preserve"> </w:t>
      </w:r>
      <w:r w:rsidRPr="00C963A3">
        <w:rPr>
          <w:rFonts w:ascii="Arial" w:hAnsi="Arial" w:cs="Arial"/>
        </w:rPr>
        <w:t>por escrito, la ampliación del plazo del Contrato o la exención de pago de multas.</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Si un evento de fuerza mayor impide realizar la Obra durante un período de sesenta (60) días hábiles consecutivos o setenta (70) días hábiles en agregado, cualquiera de las Partes podrá comunicar a la otra Parte que si en un plazo de diez (10) días hábiles no se levantara o superara el evento, por mutuo acuerdo podrá resolverse el Contrato.</w:t>
      </w:r>
    </w:p>
    <w:p w:rsidR="008E0AF6" w:rsidRPr="00C963A3" w:rsidRDefault="008E0AF6" w:rsidP="008E0AF6">
      <w:pPr>
        <w:spacing w:after="120"/>
        <w:jc w:val="both"/>
        <w:rPr>
          <w:rFonts w:ascii="Arial" w:hAnsi="Arial" w:cs="Arial"/>
        </w:rPr>
      </w:pPr>
      <w:r w:rsidRPr="00C963A3">
        <w:rPr>
          <w:noProof/>
          <w:lang w:val="es-BO" w:eastAsia="es-BO"/>
        </w:rPr>
        <w:drawing>
          <wp:anchor distT="0" distB="0" distL="114300" distR="114300" simplePos="0" relativeHeight="251701760" behindDoc="1" locked="0" layoutInCell="0" allowOverlap="1">
            <wp:simplePos x="0" y="0"/>
            <wp:positionH relativeFrom="margin">
              <wp:align>center</wp:align>
            </wp:positionH>
            <wp:positionV relativeFrom="margin">
              <wp:align>center</wp:align>
            </wp:positionV>
            <wp:extent cx="6143625" cy="4167505"/>
            <wp:effectExtent l="0" t="0" r="9525" b="4445"/>
            <wp:wrapNone/>
            <wp:docPr id="58" name="Imagen 58"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rPr>
        <w:t xml:space="preserve">En ningún caso y bajo ninguna circunstancia, se considerará como causa de fuerza mayor el mal tiempo dentro del área de ejecución de la Obra que a criterio del </w:t>
      </w:r>
      <w:r w:rsidRPr="00C963A3">
        <w:rPr>
          <w:rFonts w:ascii="Arial" w:hAnsi="Arial" w:cs="Arial"/>
          <w:bCs/>
          <w:spacing w:val="-3"/>
          <w:lang w:val="es-BO"/>
        </w:rPr>
        <w:t>Fiscal de Obra</w:t>
      </w:r>
      <w:r w:rsidRPr="00C963A3">
        <w:rPr>
          <w:rFonts w:ascii="Arial" w:hAnsi="Arial" w:cs="Arial"/>
        </w:rPr>
        <w:t xml:space="preserve"> y </w:t>
      </w:r>
      <w:r w:rsidRPr="00C963A3">
        <w:rPr>
          <w:rFonts w:ascii="Arial" w:hAnsi="Arial" w:cs="Arial"/>
          <w:bCs/>
        </w:rPr>
        <w:t>Supervisor</w:t>
      </w:r>
      <w:r w:rsidRPr="00C963A3">
        <w:rPr>
          <w:rFonts w:ascii="Arial" w:hAnsi="Arial" w:cs="Arial"/>
        </w:rPr>
        <w:t xml:space="preserve"> no impida que se realice normalmente la Obra. En caso de que sea considerado, el </w:t>
      </w:r>
      <w:r w:rsidRPr="00C963A3">
        <w:rPr>
          <w:rFonts w:ascii="Arial" w:hAnsi="Arial" w:cs="Arial"/>
          <w:b/>
          <w:bCs/>
        </w:rPr>
        <w:t xml:space="preserve">CONTRATISTA </w:t>
      </w:r>
      <w:r w:rsidRPr="00C963A3">
        <w:rPr>
          <w:rFonts w:ascii="Arial" w:hAnsi="Arial" w:cs="Arial"/>
        </w:rPr>
        <w:t xml:space="preserve">tiene la obligación de recabar y presentar al </w:t>
      </w:r>
      <w:r w:rsidRPr="00C963A3">
        <w:rPr>
          <w:rFonts w:ascii="Arial" w:hAnsi="Arial" w:cs="Arial"/>
          <w:bCs/>
        </w:rPr>
        <w:t>Supervisor</w:t>
      </w:r>
      <w:r w:rsidRPr="00C963A3">
        <w:rPr>
          <w:rFonts w:ascii="Arial" w:hAnsi="Arial" w:cs="Arial"/>
        </w:rPr>
        <w:t xml:space="preserve"> de manera oportuna el boletín mensual de precipitaciones emitidas por el </w:t>
      </w:r>
      <w:r w:rsidRPr="00C963A3">
        <w:rPr>
          <w:rFonts w:ascii="Arial" w:hAnsi="Arial" w:cs="Arial"/>
          <w:bCs/>
        </w:rPr>
        <w:t xml:space="preserve">SENAMHI </w:t>
      </w:r>
      <w:r w:rsidRPr="00C963A3">
        <w:rPr>
          <w:rFonts w:ascii="Arial" w:hAnsi="Arial" w:cs="Arial"/>
        </w:rPr>
        <w:t xml:space="preserve">(en los lugares donde existen estaciones pluviométricas) </w:t>
      </w:r>
      <w:r w:rsidRPr="00C963A3">
        <w:rPr>
          <w:rFonts w:ascii="Arial" w:hAnsi="Arial" w:cs="Arial"/>
          <w:bCs/>
        </w:rPr>
        <w:t>u otro documento equivalente emitido por autoridad competente,</w:t>
      </w:r>
      <w:r w:rsidRPr="00C963A3">
        <w:rPr>
          <w:rFonts w:ascii="Arial" w:hAnsi="Arial" w:cs="Arial"/>
        </w:rPr>
        <w:t xml:space="preserve"> deberán consignar el sello seco de la institución, para su respectiva </w:t>
      </w:r>
      <w:r w:rsidRPr="00C963A3">
        <w:rPr>
          <w:rFonts w:ascii="Arial" w:hAnsi="Arial" w:cs="Arial"/>
        </w:rPr>
        <w:lastRenderedPageBreak/>
        <w:t xml:space="preserve">consideración. El </w:t>
      </w:r>
      <w:r w:rsidRPr="00C963A3">
        <w:rPr>
          <w:rFonts w:ascii="Arial" w:hAnsi="Arial" w:cs="Arial"/>
          <w:b/>
          <w:bCs/>
        </w:rPr>
        <w:t xml:space="preserve">CONTRATISTA </w:t>
      </w:r>
      <w:r w:rsidRPr="00C963A3">
        <w:rPr>
          <w:rFonts w:ascii="Arial" w:hAnsi="Arial" w:cs="Arial"/>
        </w:rPr>
        <w:t xml:space="preserve">deberá prever en su cronograma de ejecución estos acontecimientos, salvo se presenten eventos extraordinarios debidamente justificados y aprobados. </w:t>
      </w:r>
    </w:p>
    <w:p w:rsidR="008E0AF6" w:rsidRPr="00C963A3" w:rsidRDefault="008E0AF6" w:rsidP="008E0AF6">
      <w:pPr>
        <w:spacing w:before="120" w:after="120"/>
        <w:jc w:val="both"/>
        <w:rPr>
          <w:rFonts w:ascii="Arial" w:hAnsi="Arial" w:cs="Arial"/>
        </w:rPr>
      </w:pPr>
      <w:r w:rsidRPr="00C963A3">
        <w:rPr>
          <w:rFonts w:ascii="Arial" w:hAnsi="Arial" w:cs="Arial"/>
        </w:rPr>
        <w:t xml:space="preserve">Asimismo, tampoco se considerarán como fuerza mayor o caso fortuito, las demoras en la entrega en la Obra de los materiales, equipos e implementos necesarios, por ser obligación del </w:t>
      </w:r>
      <w:r w:rsidRPr="00C963A3">
        <w:rPr>
          <w:rFonts w:ascii="Arial" w:hAnsi="Arial" w:cs="Arial"/>
          <w:b/>
          <w:bCs/>
        </w:rPr>
        <w:t xml:space="preserve">CONTRATISTA </w:t>
      </w:r>
      <w:r w:rsidRPr="00C963A3">
        <w:rPr>
          <w:rFonts w:ascii="Arial" w:hAnsi="Arial" w:cs="Arial"/>
        </w:rPr>
        <w:t>tomar y adoptar todas las previsiones necesarias para evitar demoras por dichas contingencias.</w:t>
      </w:r>
    </w:p>
    <w:p w:rsidR="008E0AF6" w:rsidRPr="00C963A3" w:rsidRDefault="008E0AF6" w:rsidP="008E0AF6">
      <w:pPr>
        <w:tabs>
          <w:tab w:val="left" w:pos="993"/>
        </w:tabs>
        <w:spacing w:before="120" w:after="120"/>
        <w:ind w:right="-7"/>
        <w:jc w:val="both"/>
        <w:outlineLvl w:val="1"/>
        <w:rPr>
          <w:rFonts w:ascii="Arial" w:hAnsi="Arial" w:cs="Arial"/>
          <w:b/>
          <w:lang w:val="es-BO" w:eastAsia="x-none"/>
        </w:rPr>
      </w:pPr>
      <w:r w:rsidRPr="00C963A3">
        <w:rPr>
          <w:rFonts w:ascii="Arial" w:hAnsi="Arial" w:cs="Arial"/>
          <w:b/>
          <w:lang w:val="es-BO" w:eastAsia="x-none"/>
        </w:rPr>
        <w:t>28.2 Cumplimiento ininterrumpido:</w:t>
      </w:r>
    </w:p>
    <w:p w:rsidR="008E0AF6" w:rsidRPr="00C963A3" w:rsidRDefault="008E0AF6" w:rsidP="008E0AF6">
      <w:pPr>
        <w:spacing w:before="120" w:after="120"/>
        <w:ind w:right="-7"/>
        <w:jc w:val="both"/>
        <w:outlineLvl w:val="1"/>
        <w:rPr>
          <w:rFonts w:ascii="Arial" w:hAnsi="Arial" w:cs="Arial"/>
          <w:lang w:val="es-BO" w:eastAsia="x-none"/>
        </w:rPr>
      </w:pPr>
      <w:r w:rsidRPr="00C963A3">
        <w:rPr>
          <w:rFonts w:ascii="Arial" w:hAnsi="Arial" w:cs="Arial"/>
          <w:lang w:val="es-BO" w:eastAsia="x-none"/>
        </w:rPr>
        <w:t xml:space="preserve">Cuando ocurra una fuerza mayor o caso fortuito, el </w:t>
      </w:r>
      <w:r w:rsidRPr="00C963A3">
        <w:rPr>
          <w:rFonts w:ascii="Arial" w:hAnsi="Arial" w:cs="Arial"/>
          <w:b/>
          <w:lang w:val="es-BO" w:eastAsia="x-none"/>
        </w:rPr>
        <w:t>CONTRATISTA</w:t>
      </w:r>
      <w:r w:rsidRPr="00C963A3">
        <w:rPr>
          <w:rFonts w:ascii="Arial" w:hAnsi="Arial" w:cs="Arial"/>
          <w:lang w:val="es-BO" w:eastAsia="x-none"/>
        </w:rPr>
        <w:t xml:space="preserve"> hará todos los esfuerzos para seguir desempeñando sus obligaciones bajo el Contrato, en la medida en que sea factible y durante el período de dicha fuerza mayor o caso fortuito protegerá y asegurará la Obra a su cuenta y cargo y de la manera que lo solicite la</w:t>
      </w:r>
      <w:r w:rsidRPr="00C963A3">
        <w:rPr>
          <w:rFonts w:ascii="Arial" w:hAnsi="Arial" w:cs="Arial"/>
          <w:b/>
          <w:lang w:val="es-BO" w:eastAsia="x-none"/>
        </w:rPr>
        <w:t xml:space="preserve"> ENTIDAD</w:t>
      </w:r>
      <w:r w:rsidRPr="00C963A3">
        <w:rPr>
          <w:rFonts w:ascii="Arial" w:hAnsi="Arial" w:cs="Arial"/>
          <w:lang w:val="es-BO" w:eastAsia="x-none"/>
        </w:rPr>
        <w:t xml:space="preserve">. El </w:t>
      </w:r>
      <w:r w:rsidRPr="00C963A3">
        <w:rPr>
          <w:rFonts w:ascii="Arial" w:hAnsi="Arial" w:cs="Arial"/>
          <w:b/>
          <w:lang w:val="es-BO" w:eastAsia="x-none"/>
        </w:rPr>
        <w:t xml:space="preserve">CONTRATISTA </w:t>
      </w:r>
      <w:r w:rsidRPr="00C963A3">
        <w:rPr>
          <w:rFonts w:ascii="Arial" w:hAnsi="Arial" w:cs="Arial"/>
          <w:lang w:val="es-BO" w:eastAsia="x-none"/>
        </w:rPr>
        <w:t xml:space="preserve">le notificará al Supervisor y </w:t>
      </w:r>
      <w:r w:rsidRPr="00C963A3">
        <w:rPr>
          <w:rFonts w:ascii="Arial" w:hAnsi="Arial" w:cs="Arial"/>
          <w:bCs/>
          <w:spacing w:val="-3"/>
          <w:lang w:val="es-BO"/>
        </w:rPr>
        <w:t>Fiscal de Obra</w:t>
      </w:r>
      <w:r w:rsidRPr="00C963A3">
        <w:rPr>
          <w:rFonts w:ascii="Arial" w:hAnsi="Arial" w:cs="Arial"/>
          <w:lang w:val="es-BO" w:eastAsia="x-none"/>
        </w:rPr>
        <w:t xml:space="preserve"> los pasos que propone, incluidos todos los otros medios de desempeño que no impida la fuerza mayor o caso fortuito.</w:t>
      </w:r>
    </w:p>
    <w:p w:rsidR="008E0AF6" w:rsidRPr="00C963A3" w:rsidRDefault="008E0AF6" w:rsidP="000B5FB3">
      <w:pPr>
        <w:numPr>
          <w:ilvl w:val="1"/>
          <w:numId w:val="55"/>
        </w:numPr>
        <w:tabs>
          <w:tab w:val="left" w:pos="567"/>
        </w:tabs>
        <w:spacing w:before="120" w:after="120"/>
        <w:ind w:left="426"/>
        <w:jc w:val="both"/>
        <w:rPr>
          <w:rFonts w:ascii="Arial" w:hAnsi="Arial" w:cs="Arial"/>
          <w:b/>
          <w:bCs/>
        </w:rPr>
      </w:pPr>
      <w:r w:rsidRPr="00C963A3">
        <w:rPr>
          <w:rFonts w:ascii="Arial" w:hAnsi="Arial" w:cs="Arial"/>
          <w:b/>
          <w:bCs/>
        </w:rPr>
        <w:t>Prórrogas:</w:t>
      </w:r>
    </w:p>
    <w:p w:rsidR="008E0AF6" w:rsidRPr="00C963A3" w:rsidRDefault="008E0AF6" w:rsidP="008E0AF6">
      <w:pPr>
        <w:spacing w:before="120" w:after="120"/>
        <w:jc w:val="both"/>
        <w:rPr>
          <w:rFonts w:ascii="Arial" w:hAnsi="Arial" w:cs="Arial"/>
        </w:rPr>
      </w:pPr>
      <w:r w:rsidRPr="00C963A3">
        <w:rPr>
          <w:rFonts w:ascii="Arial" w:hAnsi="Arial" w:cs="Arial"/>
        </w:rPr>
        <w:t xml:space="preserve">Si una circunstancia de fuerza mayor o caso fortuito afecta el cronograma de trabajo cuya realización se requiere para que el </w:t>
      </w:r>
      <w:r w:rsidRPr="00C963A3">
        <w:rPr>
          <w:rFonts w:ascii="Arial" w:hAnsi="Arial" w:cs="Arial"/>
          <w:b/>
          <w:bCs/>
        </w:rPr>
        <w:t xml:space="preserve">CONTRATISTA </w:t>
      </w:r>
      <w:r w:rsidRPr="00C963A3">
        <w:rPr>
          <w:rFonts w:ascii="Arial" w:hAnsi="Arial" w:cs="Arial"/>
        </w:rPr>
        <w:t>cumpla con el plazo de ejecución de la Obra o cualquier otra fecha límite de realización, dicha fecha límite se prorrogará de conformidad a lo establecido en el presente Contrato.</w:t>
      </w:r>
    </w:p>
    <w:p w:rsidR="008E0AF6" w:rsidRPr="00C963A3" w:rsidRDefault="008E0AF6" w:rsidP="008E0AF6">
      <w:pPr>
        <w:autoSpaceDE w:val="0"/>
        <w:autoSpaceDN w:val="0"/>
        <w:spacing w:before="120" w:after="120"/>
        <w:jc w:val="both"/>
        <w:rPr>
          <w:rFonts w:ascii="Arial" w:hAnsi="Arial" w:cs="Arial"/>
        </w:rPr>
      </w:pPr>
      <w:r w:rsidRPr="00C963A3">
        <w:rPr>
          <w:rFonts w:ascii="Arial" w:hAnsi="Arial" w:cs="Arial"/>
        </w:rPr>
        <w:t>Durante este periodo las Partes soportaran independientemente sus respectivas perdidas por lo cual no podrán oponerse este argumento a reclamo por pagos debidos bajo el presente Contrato.</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VIGÉSIMA NOVENA.- (TERMINACIÓN DEL CONTRATO)</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El presente Contrato concluirá bajo una de las siguientes modalidades:</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29.1</w:t>
      </w:r>
      <w:r w:rsidRPr="00C963A3">
        <w:rPr>
          <w:rFonts w:ascii="Arial" w:hAnsi="Arial" w:cs="Arial"/>
          <w:b/>
          <w:lang w:val="es-BO"/>
        </w:rPr>
        <w:tab/>
        <w:t xml:space="preserve">Por cumplimiento de Contrato: </w:t>
      </w:r>
    </w:p>
    <w:p w:rsidR="008E0AF6" w:rsidRPr="00C963A3" w:rsidRDefault="008E0AF6" w:rsidP="008E0AF6">
      <w:pPr>
        <w:spacing w:before="120" w:after="120"/>
        <w:ind w:left="567" w:hanging="12"/>
        <w:jc w:val="both"/>
        <w:rPr>
          <w:rFonts w:ascii="Arial" w:hAnsi="Arial" w:cs="Arial"/>
          <w:lang w:val="es-BO"/>
        </w:rPr>
      </w:pPr>
      <w:r w:rsidRPr="00C963A3">
        <w:rPr>
          <w:rFonts w:ascii="Arial" w:hAnsi="Arial" w:cs="Arial"/>
          <w:lang w:val="es-BO"/>
        </w:rPr>
        <w:t xml:space="preserve">De forma normal, tanto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como el </w:t>
      </w:r>
      <w:r w:rsidRPr="00C963A3">
        <w:rPr>
          <w:rFonts w:ascii="Arial" w:hAnsi="Arial" w:cs="Arial"/>
          <w:b/>
          <w:bCs/>
          <w:lang w:val="es-BO"/>
        </w:rPr>
        <w:t>CONTRATISTA</w:t>
      </w:r>
      <w:r w:rsidRPr="00C963A3">
        <w:rPr>
          <w:rFonts w:ascii="Arial" w:hAnsi="Arial" w:cs="Arial"/>
          <w:lang w:val="es-BO"/>
        </w:rPr>
        <w:t>, darán por terminado el presente Contrato, una vez que ambas Partes hayan dado cumplimiento a todas las condiciones y estipulaciones contenidas en él, lo cual se hará constar por escrito.</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29.2</w:t>
      </w:r>
      <w:r w:rsidRPr="00C963A3">
        <w:rPr>
          <w:rFonts w:ascii="Arial" w:hAnsi="Arial" w:cs="Arial"/>
          <w:b/>
          <w:lang w:val="es-BO"/>
        </w:rPr>
        <w:tab/>
        <w:t xml:space="preserve">Por resolución del Contrato: </w:t>
      </w:r>
    </w:p>
    <w:p w:rsidR="008E0AF6" w:rsidRPr="00C963A3" w:rsidRDefault="008E0AF6" w:rsidP="008E0AF6">
      <w:pPr>
        <w:tabs>
          <w:tab w:val="left" w:pos="567"/>
        </w:tabs>
        <w:spacing w:after="120"/>
        <w:ind w:left="567"/>
        <w:jc w:val="both"/>
        <w:rPr>
          <w:rFonts w:ascii="Arial" w:hAnsi="Arial" w:cs="Arial"/>
          <w:lang w:val="es-BO"/>
        </w:rPr>
      </w:pPr>
      <w:r w:rsidRPr="00C963A3">
        <w:rPr>
          <w:rFonts w:ascii="Arial" w:hAnsi="Arial" w:cs="Arial"/>
          <w:lang w:val="es-BO"/>
        </w:rPr>
        <w:t xml:space="preserve">Si es que se diera el caso y como una forma excepcional de terminar el Contrato a los efectos legales correspondientes,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lang w:val="es-BO"/>
        </w:rPr>
        <w:t xml:space="preserve">, voluntariamente acuerdan </w:t>
      </w:r>
      <w:r w:rsidRPr="00C963A3">
        <w:rPr>
          <w:rFonts w:ascii="Arial" w:hAnsi="Arial" w:cs="Arial"/>
          <w:lang w:val="es-ES_tradnl"/>
        </w:rPr>
        <w:t xml:space="preserve">las siguientes causales y </w:t>
      </w:r>
      <w:r w:rsidRPr="00C963A3">
        <w:rPr>
          <w:rFonts w:ascii="Arial" w:hAnsi="Arial" w:cs="Arial"/>
          <w:lang w:val="es-BO"/>
        </w:rPr>
        <w:t>el siguiente procedimiento para procesar la resolución del Contrato:</w:t>
      </w:r>
    </w:p>
    <w:p w:rsidR="008E0AF6" w:rsidRPr="00C963A3" w:rsidRDefault="008E0AF6" w:rsidP="008E0AF6">
      <w:pPr>
        <w:spacing w:after="120"/>
        <w:ind w:left="1440" w:hanging="720"/>
        <w:jc w:val="both"/>
        <w:rPr>
          <w:rFonts w:ascii="Arial" w:hAnsi="Arial" w:cs="Arial"/>
          <w:b/>
          <w:lang w:val="es-BO"/>
        </w:rPr>
      </w:pPr>
      <w:r w:rsidRPr="00C963A3">
        <w:rPr>
          <w:rFonts w:ascii="Arial" w:hAnsi="Arial" w:cs="Arial"/>
          <w:b/>
          <w:lang w:val="es-BO"/>
        </w:rPr>
        <w:t>29.2.1</w:t>
      </w:r>
      <w:r w:rsidRPr="00C963A3">
        <w:rPr>
          <w:rFonts w:ascii="Arial" w:hAnsi="Arial" w:cs="Arial"/>
          <w:b/>
          <w:lang w:val="es-BO"/>
        </w:rPr>
        <w:tab/>
        <w:t xml:space="preserve">Resolución a requerimiento de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 xml:space="preserve">, por causales atribuibles al </w:t>
      </w:r>
      <w:r w:rsidRPr="00C963A3">
        <w:rPr>
          <w:rFonts w:ascii="Arial" w:hAnsi="Arial" w:cs="Arial"/>
          <w:b/>
          <w:bCs/>
          <w:lang w:val="es-BO"/>
        </w:rPr>
        <w:t>CONTRATISTA</w:t>
      </w:r>
      <w:r w:rsidRPr="00C963A3">
        <w:rPr>
          <w:rFonts w:ascii="Arial" w:hAnsi="Arial" w:cs="Arial"/>
          <w:b/>
          <w:lang w:val="es-BO"/>
        </w:rPr>
        <w:t>.</w:t>
      </w:r>
    </w:p>
    <w:p w:rsidR="008E0AF6" w:rsidRPr="00C963A3" w:rsidRDefault="008E0AF6" w:rsidP="008E0AF6">
      <w:pPr>
        <w:spacing w:after="120"/>
        <w:ind w:left="1416"/>
        <w:jc w:val="both"/>
        <w:rPr>
          <w:rFonts w:ascii="Arial" w:hAnsi="Arial" w:cs="Arial"/>
          <w:lang w:val="es-BO"/>
        </w:rPr>
      </w:pPr>
      <w:r w:rsidRPr="00C963A3">
        <w:rPr>
          <w:rFonts w:ascii="Arial" w:hAnsi="Arial" w:cs="Arial"/>
          <w:lang w:val="es-BO"/>
        </w:rPr>
        <w:t>L</w:t>
      </w:r>
      <w:r w:rsidRPr="00C963A3">
        <w:rPr>
          <w:rFonts w:ascii="Arial" w:hAnsi="Arial" w:cs="Arial"/>
        </w:rPr>
        <w:t xml:space="preserve">a </w:t>
      </w:r>
      <w:r w:rsidRPr="00C963A3">
        <w:rPr>
          <w:rFonts w:ascii="Arial" w:hAnsi="Arial" w:cs="Arial"/>
          <w:b/>
        </w:rPr>
        <w:t>ENTIDAD</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Por incumplimiento en la iniciación de la Obra, si emitida la orden de proceder demora más de cinco (5) días calendario en movilizarse a la zona de los trabajos.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b/>
          <w:i/>
          <w:lang w:val="es-BO"/>
        </w:rPr>
      </w:pPr>
      <w:r w:rsidRPr="00C963A3">
        <w:rPr>
          <w:rFonts w:ascii="Arial" w:hAnsi="Arial" w:cs="Arial"/>
          <w:lang w:val="es-BO"/>
        </w:rPr>
        <w:t xml:space="preserve">Disolución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quiebra declarada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suspensión de los trabajos sin justificación.</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desmovilización injustificada ni autorizada por el </w:t>
      </w:r>
      <w:r w:rsidRPr="00C963A3">
        <w:rPr>
          <w:rFonts w:ascii="Arial" w:hAnsi="Arial" w:cs="Arial"/>
          <w:bCs/>
          <w:spacing w:val="-3"/>
          <w:lang w:val="es-BO"/>
        </w:rPr>
        <w:t>Fiscal de Obra</w:t>
      </w:r>
      <w:r w:rsidRPr="00C963A3">
        <w:rPr>
          <w:rFonts w:ascii="Arial" w:hAnsi="Arial" w:cs="Arial"/>
          <w:lang w:val="es-BO"/>
        </w:rPr>
        <w:t xml:space="preserve"> o el </w:t>
      </w:r>
      <w:r w:rsidRPr="00C963A3">
        <w:rPr>
          <w:rFonts w:ascii="Arial" w:hAnsi="Arial" w:cs="Arial"/>
          <w:bCs/>
          <w:lang w:val="es-BO"/>
        </w:rPr>
        <w:t>Supervisor del equipo y personal ofertados.</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injustificado del cronograma de ejecución de Obra sin que el </w:t>
      </w:r>
      <w:r w:rsidRPr="00C963A3">
        <w:rPr>
          <w:rFonts w:ascii="Arial" w:hAnsi="Arial" w:cs="Arial"/>
          <w:b/>
          <w:bCs/>
          <w:lang w:val="es-BO"/>
        </w:rPr>
        <w:t>CONTRATISTA</w:t>
      </w:r>
      <w:r w:rsidRPr="00C963A3">
        <w:rPr>
          <w:rFonts w:ascii="Arial" w:hAnsi="Arial" w:cs="Arial"/>
          <w:lang w:val="es-BO"/>
        </w:rPr>
        <w:t xml:space="preserve"> adopte medidas necesarias y oportunas para recuperar su demora y asegurar la conclusión de la Obra dentro del plazo vigente.</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negligencia reiterada tres (3) veces en el cumplimiento de las especificaciones, propuesta adjudicada o instrucciones escritas del </w:t>
      </w:r>
      <w:r w:rsidRPr="00C963A3">
        <w:rPr>
          <w:rFonts w:ascii="Arial" w:hAnsi="Arial" w:cs="Arial"/>
          <w:bCs/>
          <w:lang w:val="es-BO"/>
        </w:rPr>
        <w:t>Supervisor</w:t>
      </w:r>
      <w:r w:rsidRPr="00C963A3">
        <w:rPr>
          <w:rFonts w:ascii="Arial" w:hAnsi="Arial" w:cs="Arial"/>
          <w:lang w:val="es-BO"/>
        </w:rPr>
        <w:t>.</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noProof/>
          <w:lang w:val="es-BO" w:eastAsia="es-BO"/>
        </w:rPr>
        <w:lastRenderedPageBreak/>
        <w:drawing>
          <wp:anchor distT="0" distB="0" distL="114300" distR="114300" simplePos="0" relativeHeight="251702784" behindDoc="1" locked="0" layoutInCell="0" allowOverlap="1">
            <wp:simplePos x="0" y="0"/>
            <wp:positionH relativeFrom="margin">
              <wp:align>center</wp:align>
            </wp:positionH>
            <wp:positionV relativeFrom="margin">
              <wp:align>center</wp:align>
            </wp:positionV>
            <wp:extent cx="6143625" cy="4167505"/>
            <wp:effectExtent l="0" t="0" r="9525" b="4445"/>
            <wp:wrapNone/>
            <wp:docPr id="57" name="Imagen 57"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Por subcontratación de una parte de la Obra sin contar con la autorización escrita del Fiscal de Obra.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Cuando el monto de la multa acumulada alcance el 10% (diez por ciento) del monto total del Contrato (decisión optativa), o el 20% (veinte por ciento), de forma obligatoria.</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incumplimiento total o parcial del Contrato o sus documentos. </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causas de caso fortuito o fuerza mayor.</w:t>
      </w:r>
    </w:p>
    <w:p w:rsidR="008E0AF6" w:rsidRPr="00C963A3" w:rsidRDefault="008E0AF6" w:rsidP="000B5FB3">
      <w:pPr>
        <w:numPr>
          <w:ilvl w:val="0"/>
          <w:numId w:val="43"/>
        </w:numPr>
        <w:tabs>
          <w:tab w:val="clear" w:pos="1778"/>
          <w:tab w:val="num" w:pos="1985"/>
        </w:tabs>
        <w:spacing w:before="120" w:after="120"/>
        <w:ind w:left="1985" w:hanging="284"/>
        <w:jc w:val="both"/>
        <w:rPr>
          <w:rFonts w:ascii="Arial" w:hAnsi="Arial" w:cs="Arial"/>
          <w:lang w:val="es-BO"/>
        </w:rPr>
      </w:pPr>
      <w:r w:rsidRPr="00C963A3">
        <w:rPr>
          <w:rFonts w:ascii="Arial" w:hAnsi="Arial" w:cs="Arial"/>
          <w:lang w:val="es-BO"/>
        </w:rPr>
        <w:t>Por incumplimiento a la cláusula (Anticorrupción).</w:t>
      </w:r>
    </w:p>
    <w:p w:rsidR="008E0AF6" w:rsidRPr="00C963A3" w:rsidRDefault="008E0AF6" w:rsidP="008E0AF6">
      <w:pPr>
        <w:spacing w:before="120" w:after="120"/>
        <w:ind w:left="1440" w:hanging="720"/>
        <w:jc w:val="both"/>
        <w:rPr>
          <w:rFonts w:ascii="Arial" w:hAnsi="Arial" w:cs="Arial"/>
          <w:b/>
          <w:lang w:val="es-BO"/>
        </w:rPr>
      </w:pPr>
      <w:r w:rsidRPr="00C963A3">
        <w:rPr>
          <w:rFonts w:ascii="Arial" w:hAnsi="Arial" w:cs="Arial"/>
          <w:b/>
          <w:lang w:val="es-BO"/>
        </w:rPr>
        <w:t xml:space="preserve">29.2.2 Resolución a requerimiento del </w:t>
      </w:r>
      <w:r w:rsidRPr="00C963A3">
        <w:rPr>
          <w:rFonts w:ascii="Arial" w:hAnsi="Arial" w:cs="Arial"/>
          <w:b/>
          <w:bCs/>
          <w:lang w:val="es-BO"/>
        </w:rPr>
        <w:t>CONTRATISTA</w:t>
      </w:r>
      <w:r w:rsidRPr="00C963A3">
        <w:rPr>
          <w:rFonts w:ascii="Arial" w:hAnsi="Arial" w:cs="Arial"/>
          <w:b/>
          <w:lang w:val="es-BO"/>
        </w:rPr>
        <w:t xml:space="preserve"> por causales atribuibles a </w:t>
      </w:r>
      <w:r w:rsidRPr="00C963A3">
        <w:rPr>
          <w:rFonts w:ascii="Arial" w:hAnsi="Arial" w:cs="Arial"/>
          <w:b/>
        </w:rPr>
        <w:t>la</w:t>
      </w:r>
      <w:r w:rsidRPr="00C963A3">
        <w:rPr>
          <w:rFonts w:ascii="Arial" w:hAnsi="Arial" w:cs="Arial"/>
        </w:rPr>
        <w:t xml:space="preserve"> </w:t>
      </w:r>
      <w:r w:rsidRPr="00C963A3">
        <w:rPr>
          <w:rFonts w:ascii="Arial" w:hAnsi="Arial" w:cs="Arial"/>
          <w:b/>
        </w:rPr>
        <w:t>ENTIDAD</w:t>
      </w:r>
      <w:r w:rsidRPr="00C963A3">
        <w:rPr>
          <w:rFonts w:ascii="Arial" w:hAnsi="Arial" w:cs="Arial"/>
          <w:b/>
          <w:lang w:val="es-BO"/>
        </w:rPr>
        <w:t>:</w:t>
      </w:r>
    </w:p>
    <w:p w:rsidR="008E0AF6" w:rsidRPr="00C963A3" w:rsidRDefault="008E0AF6" w:rsidP="008E0AF6">
      <w:pPr>
        <w:spacing w:before="120" w:after="120"/>
        <w:ind w:left="1416"/>
        <w:jc w:val="both"/>
        <w:rPr>
          <w:rFonts w:ascii="Arial" w:hAnsi="Arial" w:cs="Arial"/>
          <w:lang w:val="es-BO"/>
        </w:rPr>
      </w:pPr>
      <w:r w:rsidRPr="00C963A3">
        <w:rPr>
          <w:rFonts w:ascii="Arial" w:hAnsi="Arial" w:cs="Arial"/>
          <w:lang w:val="es-BO"/>
        </w:rPr>
        <w:t xml:space="preserve">El </w:t>
      </w:r>
      <w:r w:rsidRPr="00C963A3">
        <w:rPr>
          <w:rFonts w:ascii="Arial" w:hAnsi="Arial" w:cs="Arial"/>
          <w:b/>
          <w:bCs/>
          <w:lang w:val="es-BO"/>
        </w:rPr>
        <w:t>CONTRATISTA</w:t>
      </w:r>
      <w:r w:rsidRPr="00C963A3">
        <w:rPr>
          <w:rFonts w:ascii="Arial" w:hAnsi="Arial" w:cs="Arial"/>
          <w:lang w:val="es-BO"/>
        </w:rPr>
        <w:t>, podrá proceder al trámite de resolución del Contrato, en los siguientes casos: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Por instrucciones injustificadas emanadas del Fiscal de Obra o emanadas del </w:t>
      </w:r>
      <w:r w:rsidRPr="00C963A3">
        <w:rPr>
          <w:rFonts w:ascii="Arial" w:hAnsi="Arial" w:cs="Arial"/>
          <w:bCs/>
          <w:lang w:val="es-BO"/>
        </w:rPr>
        <w:t>Supervisor</w:t>
      </w:r>
      <w:r w:rsidRPr="00C963A3">
        <w:rPr>
          <w:rFonts w:ascii="Arial" w:hAnsi="Arial" w:cs="Arial"/>
          <w:b/>
          <w:bCs/>
          <w:lang w:val="es-BO"/>
        </w:rPr>
        <w:t xml:space="preserve"> </w:t>
      </w:r>
      <w:r w:rsidRPr="00C963A3">
        <w:rPr>
          <w:rFonts w:ascii="Arial" w:hAnsi="Arial" w:cs="Arial"/>
          <w:lang w:val="es-BO"/>
        </w:rPr>
        <w:t xml:space="preserve">con conocimiento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para la suspensión de la ejecución de la Obra por más de treinta (30) días hábiles.</w:t>
      </w:r>
    </w:p>
    <w:p w:rsidR="008E0AF6" w:rsidRPr="00C963A3" w:rsidRDefault="008E0AF6" w:rsidP="000B5FB3">
      <w:pPr>
        <w:numPr>
          <w:ilvl w:val="0"/>
          <w:numId w:val="44"/>
        </w:numPr>
        <w:tabs>
          <w:tab w:val="clear" w:pos="1712"/>
          <w:tab w:val="num" w:pos="1985"/>
        </w:tabs>
        <w:spacing w:before="120" w:after="120"/>
        <w:ind w:left="1985" w:hanging="284"/>
        <w:jc w:val="both"/>
        <w:rPr>
          <w:rFonts w:ascii="Arial" w:hAnsi="Arial" w:cs="Arial"/>
          <w:lang w:val="es-BO"/>
        </w:rPr>
      </w:pPr>
      <w:r w:rsidRPr="00C963A3">
        <w:rPr>
          <w:rFonts w:ascii="Arial" w:hAnsi="Arial" w:cs="Arial"/>
          <w:lang w:val="es-BO"/>
        </w:rPr>
        <w:t xml:space="preserve">Si apartándose de los términos del Contrato, Fiscal de Obra a través del </w:t>
      </w:r>
      <w:r w:rsidRPr="00C963A3">
        <w:rPr>
          <w:rFonts w:ascii="Arial" w:hAnsi="Arial" w:cs="Arial"/>
          <w:bCs/>
          <w:lang w:val="es-BO"/>
        </w:rPr>
        <w:t>Supervisor</w:t>
      </w:r>
      <w:r w:rsidRPr="00C963A3">
        <w:rPr>
          <w:rFonts w:ascii="Arial" w:hAnsi="Arial" w:cs="Arial"/>
          <w:lang w:val="es-BO"/>
        </w:rPr>
        <w:t>, pretenda efectuar aumento o disminución en las cantidades de Obra sin emisión de la necesaria orden de cambio o contrato modificatorio, que en el caso de incrementos garantice el pago.</w:t>
      </w:r>
    </w:p>
    <w:p w:rsidR="008E0AF6" w:rsidRPr="00C963A3" w:rsidRDefault="008E0AF6" w:rsidP="008E0AF6">
      <w:pPr>
        <w:pStyle w:val="Prrafodelista"/>
        <w:spacing w:after="120"/>
        <w:ind w:left="1418" w:hanging="709"/>
        <w:jc w:val="both"/>
        <w:rPr>
          <w:rFonts w:ascii="Arial" w:hAnsi="Arial" w:cs="Arial"/>
          <w:color w:val="000000"/>
        </w:rPr>
      </w:pPr>
      <w:r w:rsidRPr="00C963A3">
        <w:rPr>
          <w:rFonts w:ascii="Arial" w:hAnsi="Arial" w:cs="Arial"/>
          <w:b/>
          <w:color w:val="000000"/>
        </w:rPr>
        <w:t xml:space="preserve">29.2.3  </w:t>
      </w:r>
      <w:r w:rsidRPr="00C963A3">
        <w:rPr>
          <w:rFonts w:ascii="Arial" w:hAnsi="Arial" w:cs="Arial"/>
          <w:color w:val="000000"/>
        </w:rPr>
        <w:t xml:space="preserve">Las Partes podrán terminar el presente Contrato por mutuo acuerdo, en cualquier momento. La resolución por mutuo acuerdo deberá constar mediante notificación a través de carta notariada, debiendo incluir los montos a reconocer por las prestaciones ejecutadas por las Partes, si corresponde. </w:t>
      </w:r>
    </w:p>
    <w:p w:rsidR="008E0AF6" w:rsidRPr="00C963A3" w:rsidRDefault="008E0AF6" w:rsidP="008E0AF6">
      <w:pPr>
        <w:pStyle w:val="Prrafodelista"/>
        <w:spacing w:after="120"/>
        <w:ind w:left="1418" w:hanging="709"/>
        <w:jc w:val="both"/>
        <w:rPr>
          <w:rFonts w:ascii="Arial" w:hAnsi="Arial" w:cs="Arial"/>
        </w:rPr>
      </w:pPr>
      <w:r w:rsidRPr="00C963A3">
        <w:rPr>
          <w:rFonts w:ascii="Arial" w:hAnsi="Arial" w:cs="Arial"/>
          <w:b/>
          <w:color w:val="000000"/>
        </w:rPr>
        <w:t>29.2.4</w:t>
      </w:r>
      <w:r w:rsidRPr="00C963A3">
        <w:rPr>
          <w:rFonts w:ascii="Arial" w:hAnsi="Arial" w:cs="Arial"/>
          <w:color w:val="000000"/>
        </w:rPr>
        <w:t xml:space="preserve">  </w:t>
      </w:r>
      <w:r w:rsidRPr="00C963A3">
        <w:rPr>
          <w:rFonts w:ascii="Arial" w:hAnsi="Arial" w:cs="Arial"/>
        </w:rPr>
        <w:t xml:space="preserve">La </w:t>
      </w:r>
      <w:r w:rsidRPr="00C963A3">
        <w:rPr>
          <w:rFonts w:ascii="Arial" w:hAnsi="Arial" w:cs="Arial"/>
          <w:b/>
        </w:rPr>
        <w:t>ENTIDAD</w:t>
      </w:r>
      <w:r w:rsidRPr="00C963A3">
        <w:rPr>
          <w:rFonts w:ascii="Arial" w:hAnsi="Arial" w:cs="Arial"/>
          <w:color w:val="000000"/>
        </w:rPr>
        <w:t xml:space="preserve"> en cualquier momento podrá resolver de manera unilateral </w:t>
      </w:r>
      <w:r w:rsidRPr="00C963A3">
        <w:rPr>
          <w:rFonts w:ascii="Arial" w:hAnsi="Arial" w:cs="Arial"/>
        </w:rPr>
        <w:t xml:space="preserve">y de pleno derecho sin necesidad de requerimiento y/o autorización judicial o extrajudicial alguna el presente Contrato, haciéndose efectiva dicha resolución con la notificación mediante carta notariada al </w:t>
      </w:r>
      <w:r w:rsidRPr="00C963A3">
        <w:rPr>
          <w:rFonts w:ascii="Arial" w:hAnsi="Arial" w:cs="Arial"/>
          <w:b/>
        </w:rPr>
        <w:t>CONTRATISTA</w:t>
      </w:r>
      <w:r w:rsidRPr="00C963A3">
        <w:rPr>
          <w:rFonts w:ascii="Arial" w:hAnsi="Arial" w:cs="Arial"/>
        </w:rPr>
        <w:t>,</w:t>
      </w:r>
      <w:r w:rsidRPr="00C963A3">
        <w:rPr>
          <w:rFonts w:ascii="Arial" w:hAnsi="Arial" w:cs="Arial"/>
          <w:b/>
        </w:rPr>
        <w:t xml:space="preserve"> </w:t>
      </w:r>
      <w:r w:rsidRPr="00C963A3">
        <w:rPr>
          <w:rFonts w:ascii="Arial" w:hAnsi="Arial" w:cs="Arial"/>
        </w:rPr>
        <w:t xml:space="preserve">sin lugar a ningún tipo de resarcimiento por parte de la </w:t>
      </w:r>
      <w:r w:rsidRPr="00C963A3">
        <w:rPr>
          <w:rFonts w:ascii="Arial" w:hAnsi="Arial" w:cs="Arial"/>
          <w:b/>
        </w:rPr>
        <w:t xml:space="preserve">ENTIDAD </w:t>
      </w:r>
      <w:r w:rsidRPr="00C963A3">
        <w:rPr>
          <w:rFonts w:ascii="Arial" w:hAnsi="Arial" w:cs="Arial"/>
        </w:rPr>
        <w:t>a</w:t>
      </w:r>
      <w:r w:rsidRPr="00C963A3">
        <w:rPr>
          <w:rFonts w:ascii="Arial" w:hAnsi="Arial" w:cs="Arial"/>
          <w:b/>
        </w:rPr>
        <w:t xml:space="preserve"> </w:t>
      </w:r>
      <w:r w:rsidRPr="00C963A3">
        <w:rPr>
          <w:rFonts w:ascii="Arial" w:hAnsi="Arial" w:cs="Arial"/>
        </w:rPr>
        <w:t>favor del</w:t>
      </w:r>
      <w:r w:rsidRPr="00C963A3">
        <w:rPr>
          <w:rFonts w:ascii="Arial" w:hAnsi="Arial" w:cs="Arial"/>
          <w:b/>
        </w:rPr>
        <w:t xml:space="preserve"> CONTRATISTA</w:t>
      </w:r>
      <w:r w:rsidRPr="00C963A3">
        <w:rPr>
          <w:rFonts w:ascii="Arial" w:hAnsi="Arial" w:cs="Arial"/>
        </w:rPr>
        <w:t>.</w:t>
      </w:r>
    </w:p>
    <w:p w:rsidR="008E0AF6" w:rsidRPr="00C963A3" w:rsidRDefault="008E0AF6" w:rsidP="000B5FB3">
      <w:pPr>
        <w:numPr>
          <w:ilvl w:val="2"/>
          <w:numId w:val="60"/>
        </w:numPr>
        <w:spacing w:before="120" w:after="120"/>
        <w:jc w:val="both"/>
        <w:rPr>
          <w:rFonts w:ascii="Arial" w:hAnsi="Arial" w:cs="Arial"/>
          <w:b/>
          <w:lang w:val="es-BO"/>
        </w:rPr>
      </w:pPr>
      <w:r w:rsidRPr="00C963A3">
        <w:rPr>
          <w:rFonts w:ascii="Arial" w:hAnsi="Arial" w:cs="Arial"/>
          <w:b/>
          <w:lang w:val="es-BO"/>
        </w:rPr>
        <w:t xml:space="preserve">Reglas aplicables a la resolución: </w:t>
      </w:r>
    </w:p>
    <w:p w:rsidR="008E0AF6" w:rsidRPr="00C963A3" w:rsidRDefault="008E0AF6" w:rsidP="008E0AF6">
      <w:pPr>
        <w:spacing w:after="120"/>
        <w:ind w:left="567"/>
        <w:jc w:val="both"/>
        <w:rPr>
          <w:rFonts w:ascii="Arial" w:hAnsi="Arial" w:cs="Arial"/>
          <w:lang w:val="es-BO"/>
        </w:rPr>
      </w:pPr>
      <w:r w:rsidRPr="00C963A3">
        <w:rPr>
          <w:rFonts w:ascii="Arial" w:hAnsi="Arial" w:cs="Arial"/>
          <w:lang w:val="es-BO"/>
        </w:rPr>
        <w:t>Para procesar la resolución del Contrato por cualquiera de las causales señaladas en los numerales 29.2.1 y 29.2.2 de la presente cláusula, la Parte afectada dará aviso escrito mediante carta notariada, a la otra Parte, de su intención de resolver el Contrato, estableciendo claramente la causal que se aduce.</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Si dentro de los diez (10) días hábiles siguientes de la fecha de notificación, se enmendaran las fallas, se normalizara el desarrollo de los trabajos y se tomaran las medidas necesarias para continuar normalmente con las estipulaciones del Contrato y los documentos y el requirente de la resolución expresa por escrito su conformidad a la solución, el aviso de intención de resolución será retirado.</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 xml:space="preserve">En caso contrario, si al vencimiento del término de los diez (10) días hábiles no se enmendaran las fallas, el proceso de resolución continuará a cuyo fin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o el </w:t>
      </w:r>
      <w:r w:rsidRPr="00C963A3">
        <w:rPr>
          <w:rFonts w:ascii="Arial" w:hAnsi="Arial" w:cs="Arial"/>
          <w:b/>
          <w:bCs/>
          <w:lang w:val="es-BO"/>
        </w:rPr>
        <w:t>CONTRATISTA</w:t>
      </w:r>
      <w:r w:rsidRPr="00C963A3">
        <w:rPr>
          <w:rFonts w:ascii="Arial" w:hAnsi="Arial" w:cs="Arial"/>
          <w:lang w:val="es-BO"/>
        </w:rPr>
        <w:t xml:space="preserve">, según quién haya requerido la resolución del Contrato, notificará mediante carta notariada a la otra Parte, que la resolución del Contrato se ha hecho efectiva, </w:t>
      </w:r>
      <w:r w:rsidRPr="00C963A3">
        <w:rPr>
          <w:rFonts w:ascii="Arial" w:hAnsi="Arial" w:cs="Arial"/>
          <w:lang w:val="es-ES_tradnl"/>
        </w:rPr>
        <w:t>sin necesidad de ningún trámite adicional.</w:t>
      </w:r>
    </w:p>
    <w:p w:rsidR="008E0AF6" w:rsidRPr="00C963A3" w:rsidRDefault="008E0AF6" w:rsidP="008E0AF6">
      <w:pPr>
        <w:spacing w:after="120"/>
        <w:ind w:left="567"/>
        <w:jc w:val="both"/>
        <w:rPr>
          <w:rFonts w:ascii="Arial" w:hAnsi="Arial" w:cs="Arial"/>
          <w:bCs/>
          <w:lang w:val="es-BO"/>
        </w:rPr>
      </w:pPr>
      <w:r w:rsidRPr="00C963A3">
        <w:rPr>
          <w:rFonts w:ascii="Arial" w:hAnsi="Arial" w:cs="Arial"/>
          <w:lang w:val="es-BO"/>
        </w:rPr>
        <w:t xml:space="preserve">Esta carta dará lugar a que: cuando la resolución sea por causales imputables al </w:t>
      </w:r>
      <w:r w:rsidRPr="00C963A3">
        <w:rPr>
          <w:rFonts w:ascii="Arial" w:hAnsi="Arial" w:cs="Arial"/>
          <w:b/>
          <w:bCs/>
          <w:lang w:val="es-BO"/>
        </w:rPr>
        <w:t>CONTRATISTA</w:t>
      </w:r>
      <w:r w:rsidRPr="00C963A3">
        <w:rPr>
          <w:rFonts w:ascii="Arial" w:hAnsi="Arial" w:cs="Arial"/>
          <w:lang w:val="es-BO"/>
        </w:rPr>
        <w:t xml:space="preserve"> se </w:t>
      </w:r>
      <w:r w:rsidRPr="00C963A3">
        <w:rPr>
          <w:rFonts w:ascii="Arial" w:hAnsi="Arial" w:cs="Arial"/>
          <w:i/>
          <w:lang w:val="es-BO"/>
        </w:rPr>
        <w:t>ejecute/consolide</w:t>
      </w:r>
      <w:r w:rsidRPr="00C963A3">
        <w:rPr>
          <w:rFonts w:ascii="Arial" w:hAnsi="Arial" w:cs="Arial"/>
          <w:lang w:val="es-BO"/>
        </w:rPr>
        <w:t xml:space="preserve"> en favor de </w:t>
      </w:r>
      <w:r w:rsidRPr="00C963A3">
        <w:rPr>
          <w:rFonts w:ascii="Arial" w:hAnsi="Arial" w:cs="Arial"/>
        </w:rPr>
        <w:t xml:space="preserve">la </w:t>
      </w:r>
      <w:r w:rsidRPr="00C963A3">
        <w:rPr>
          <w:rFonts w:ascii="Arial" w:hAnsi="Arial" w:cs="Arial"/>
          <w:b/>
        </w:rPr>
        <w:t>ENTIDAD</w:t>
      </w:r>
      <w:r w:rsidRPr="00C963A3">
        <w:rPr>
          <w:rFonts w:ascii="Arial" w:hAnsi="Arial" w:cs="Arial"/>
          <w:lang w:val="es-BO"/>
        </w:rPr>
        <w:t xml:space="preserve"> la </w:t>
      </w:r>
      <w:r w:rsidRPr="00C963A3">
        <w:rPr>
          <w:rFonts w:ascii="Arial" w:hAnsi="Arial" w:cs="Arial"/>
          <w:i/>
          <w:lang w:val="es-BO"/>
        </w:rPr>
        <w:t xml:space="preserve">garantía de cumplimiento de </w:t>
      </w:r>
      <w:r w:rsidRPr="00C963A3">
        <w:rPr>
          <w:rFonts w:ascii="Arial" w:hAnsi="Arial" w:cs="Arial"/>
          <w:bCs/>
          <w:i/>
          <w:lang w:val="es-BO"/>
        </w:rPr>
        <w:t>Contrato/retención en calidad de garantía de cumplimiento de Contrato</w:t>
      </w:r>
      <w:r w:rsidRPr="00C963A3">
        <w:rPr>
          <w:rFonts w:ascii="Arial" w:hAnsi="Arial" w:cs="Arial"/>
          <w:bCs/>
          <w:lang w:val="es-BO"/>
        </w:rPr>
        <w:t xml:space="preserve">, manteniéndose pendiente la ejecución de la </w:t>
      </w:r>
      <w:r w:rsidRPr="00C963A3">
        <w:rPr>
          <w:rFonts w:ascii="Arial" w:hAnsi="Arial" w:cs="Arial"/>
          <w:bCs/>
          <w:lang w:val="es-BO"/>
        </w:rPr>
        <w:lastRenderedPageBreak/>
        <w:t>garantía de correcta Inversión de Anticipo hasta la inmediata devolución del saldo del anticipo, caso contrario será ejecutada.</w:t>
      </w:r>
    </w:p>
    <w:p w:rsidR="008E0AF6" w:rsidRPr="00C963A3" w:rsidRDefault="008E0AF6" w:rsidP="008E0AF6">
      <w:pPr>
        <w:spacing w:after="120"/>
        <w:ind w:left="567"/>
        <w:jc w:val="both"/>
        <w:rPr>
          <w:rFonts w:ascii="Arial" w:hAnsi="Arial" w:cs="Arial"/>
          <w:lang w:val="es-ES_tradnl"/>
        </w:rPr>
      </w:pPr>
      <w:r w:rsidRPr="00C963A3">
        <w:rPr>
          <w:rFonts w:ascii="Arial" w:hAnsi="Arial" w:cs="Arial"/>
          <w:lang w:val="es-BO"/>
        </w:rPr>
        <w:t>Para procesar la resolución del Contrato por las causales señaladas en el inciso h) del numeral 29.2.1 de la presente cláusula y c</w:t>
      </w:r>
      <w:proofErr w:type="spellStart"/>
      <w:r w:rsidRPr="00C963A3">
        <w:rPr>
          <w:rFonts w:ascii="Arial" w:hAnsi="Arial" w:cs="Arial"/>
          <w:lang w:val="es-ES_tradnl"/>
        </w:rPr>
        <w:t>uando</w:t>
      </w:r>
      <w:proofErr w:type="spellEnd"/>
      <w:r w:rsidRPr="00C963A3">
        <w:rPr>
          <w:rFonts w:ascii="Arial" w:hAnsi="Arial" w:cs="Arial"/>
          <w:lang w:val="es-ES_tradnl"/>
        </w:rPr>
        <w:t xml:space="preserve"> el monto de la multa alcance al </w:t>
      </w:r>
      <w:r w:rsidRPr="00C963A3">
        <w:rPr>
          <w:rFonts w:ascii="Arial" w:hAnsi="Arial" w:cs="Arial"/>
        </w:rPr>
        <w:t xml:space="preserve">20% (veinte por ciento) </w:t>
      </w:r>
      <w:r w:rsidRPr="00C963A3">
        <w:rPr>
          <w:rFonts w:ascii="Arial" w:hAnsi="Arial" w:cs="Arial"/>
          <w:lang w:val="es-ES_tradnl"/>
        </w:rPr>
        <w:t>del monto total del Contrato</w:t>
      </w:r>
      <w:r w:rsidRPr="00C963A3">
        <w:rPr>
          <w:rFonts w:ascii="Arial" w:hAnsi="Arial" w:cs="Arial"/>
          <w:lang w:val="es-BO"/>
        </w:rPr>
        <w:t xml:space="preserve">, la </w:t>
      </w:r>
      <w:r w:rsidRPr="00C963A3">
        <w:rPr>
          <w:rFonts w:ascii="Arial" w:hAnsi="Arial" w:cs="Arial"/>
          <w:b/>
          <w:lang w:val="es-BO"/>
        </w:rPr>
        <w:t>ENTIDAD</w:t>
      </w:r>
      <w:r w:rsidRPr="00C963A3">
        <w:rPr>
          <w:rFonts w:ascii="Arial" w:hAnsi="Arial" w:cs="Arial"/>
          <w:lang w:val="es-BO"/>
        </w:rPr>
        <w:t xml:space="preserve"> </w:t>
      </w:r>
      <w:r w:rsidRPr="00C963A3">
        <w:rPr>
          <w:rFonts w:ascii="Arial" w:hAnsi="Arial" w:cs="Arial"/>
          <w:lang w:val="es-ES_tradnl"/>
        </w:rPr>
        <w:t xml:space="preserve">deberá notificar mediante carta notariada al </w:t>
      </w:r>
      <w:r w:rsidRPr="00C963A3">
        <w:rPr>
          <w:rFonts w:ascii="Arial" w:hAnsi="Arial" w:cs="Arial"/>
          <w:b/>
          <w:lang w:val="es-ES_tradnl"/>
        </w:rPr>
        <w:t>CONTRATISTA</w:t>
      </w:r>
      <w:r w:rsidRPr="00C963A3">
        <w:rPr>
          <w:rFonts w:ascii="Arial" w:hAnsi="Arial" w:cs="Arial"/>
          <w:lang w:val="es-ES_tradnl"/>
        </w:rPr>
        <w:t xml:space="preserve"> que la resolución de Contrato se ha hecho efectiva, sin necesidad de ningún trámite adicional.</w:t>
      </w:r>
    </w:p>
    <w:p w:rsidR="008E0AF6" w:rsidRPr="00C963A3" w:rsidRDefault="008E0AF6" w:rsidP="008E0AF6">
      <w:pPr>
        <w:tabs>
          <w:tab w:val="left" w:pos="567"/>
        </w:tabs>
        <w:spacing w:before="120" w:after="120"/>
        <w:ind w:left="567"/>
        <w:jc w:val="both"/>
        <w:rPr>
          <w:rFonts w:ascii="Arial" w:hAnsi="Arial" w:cs="Arial"/>
          <w:lang w:val="es-ES_tradnl"/>
        </w:rPr>
      </w:pPr>
      <w:r w:rsidRPr="00C963A3">
        <w:rPr>
          <w:rFonts w:ascii="Arial" w:hAnsi="Arial" w:cs="Arial"/>
          <w:lang w:val="es-ES_tradnl"/>
        </w:rPr>
        <w:t xml:space="preserve">En los casos de fuerza mayor o caso fortuito y previo cumplimiento a la cláusula (Fuerza mayor o caso fortuito) del presente Contrato, la Parte afectada deberá notificar mediante carta notariada que la resolución de Contrato se ha hecho efectiva y si corresponde se debe </w:t>
      </w:r>
      <w:r w:rsidRPr="00C963A3">
        <w:rPr>
          <w:rFonts w:ascii="Arial" w:hAnsi="Arial" w:cs="Arial"/>
          <w:color w:val="000000"/>
        </w:rPr>
        <w:t>incluir los montos a reconocer por las prestaciones ejecutadas por las Partes.</w:t>
      </w:r>
    </w:p>
    <w:p w:rsidR="008E0AF6" w:rsidRPr="00C963A3" w:rsidRDefault="008E0AF6" w:rsidP="008E0AF6">
      <w:pPr>
        <w:spacing w:before="120" w:after="120"/>
        <w:ind w:left="567"/>
        <w:jc w:val="both"/>
        <w:rPr>
          <w:rFonts w:ascii="Arial" w:hAnsi="Arial" w:cs="Arial"/>
          <w:lang w:val="es-ES_tradnl"/>
        </w:rPr>
      </w:pPr>
      <w:r w:rsidRPr="00C963A3">
        <w:rPr>
          <w:rFonts w:ascii="Arial" w:hAnsi="Arial" w:cs="Arial"/>
          <w:lang w:val="es-ES_tradnl"/>
        </w:rPr>
        <w:t xml:space="preserve">Por cumplimiento o resolución de Contrato, el </w:t>
      </w:r>
      <w:r w:rsidRPr="00C963A3">
        <w:rPr>
          <w:rFonts w:ascii="Arial" w:hAnsi="Arial" w:cs="Arial"/>
          <w:b/>
          <w:lang w:val="es-ES_tradnl"/>
        </w:rPr>
        <w:t>CONTRATISTA</w:t>
      </w:r>
      <w:r w:rsidRPr="00C963A3">
        <w:rPr>
          <w:rFonts w:ascii="Arial" w:hAnsi="Arial" w:cs="Arial"/>
          <w:lang w:val="es-ES_tradnl"/>
        </w:rPr>
        <w:t xml:space="preserve"> emitirá la planilla o el certificado de liquidación final dentro del plazo solicitado por el Fiscal de Obra y en caso que el </w:t>
      </w:r>
      <w:r w:rsidRPr="00C963A3">
        <w:rPr>
          <w:rFonts w:ascii="Arial" w:hAnsi="Arial" w:cs="Arial"/>
          <w:b/>
          <w:lang w:val="es-ES_tradnl"/>
        </w:rPr>
        <w:t xml:space="preserve">CONTRATISTA </w:t>
      </w:r>
      <w:r w:rsidRPr="00C963A3">
        <w:rPr>
          <w:rFonts w:ascii="Arial" w:hAnsi="Arial" w:cs="Arial"/>
          <w:lang w:val="es-ES_tradnl"/>
        </w:rPr>
        <w:t xml:space="preserve">se niegue o no lo emita, este </w:t>
      </w:r>
      <w:r w:rsidRPr="00C963A3">
        <w:rPr>
          <w:rFonts w:ascii="Arial" w:hAnsi="Arial" w:cs="Arial"/>
          <w:lang w:val="es-BO"/>
        </w:rPr>
        <w:t>autoriza al Supervisor</w:t>
      </w:r>
      <w:r w:rsidRPr="00C963A3">
        <w:rPr>
          <w:rFonts w:ascii="Arial" w:hAnsi="Arial" w:cs="Arial"/>
          <w:b/>
          <w:lang w:val="es-BO"/>
        </w:rPr>
        <w:t xml:space="preserve"> </w:t>
      </w:r>
      <w:r w:rsidRPr="00C963A3">
        <w:rPr>
          <w:rFonts w:ascii="Arial" w:hAnsi="Arial" w:cs="Arial"/>
          <w:lang w:val="es-BO"/>
        </w:rPr>
        <w:t>y</w:t>
      </w:r>
      <w:r w:rsidRPr="00C963A3">
        <w:rPr>
          <w:rFonts w:ascii="Arial" w:hAnsi="Arial" w:cs="Arial"/>
          <w:b/>
          <w:lang w:val="es-BO"/>
        </w:rPr>
        <w:t xml:space="preserve"> </w:t>
      </w:r>
      <w:r w:rsidRPr="00C963A3">
        <w:rPr>
          <w:rFonts w:ascii="Arial" w:hAnsi="Arial" w:cs="Arial"/>
          <w:lang w:val="es-BO"/>
        </w:rPr>
        <w:t xml:space="preserve">Fiscal de Obra </w:t>
      </w:r>
      <w:r w:rsidRPr="00C963A3">
        <w:rPr>
          <w:rFonts w:ascii="Arial" w:hAnsi="Arial" w:cs="Arial"/>
          <w:lang w:val="es-ES_tradnl"/>
        </w:rPr>
        <w:t xml:space="preserve">la suscripción del mismo en su lugar, a cuyo efecto se emitirán los documentos necesarios para procesar la liquidación del Contrato, mismos que no podrán ser objeto de reclamo posterior por el </w:t>
      </w:r>
      <w:r w:rsidRPr="00C963A3">
        <w:rPr>
          <w:rFonts w:ascii="Arial" w:hAnsi="Arial" w:cs="Arial"/>
          <w:b/>
          <w:lang w:val="es-ES_tradnl"/>
        </w:rPr>
        <w:t>CONTRATISTA</w:t>
      </w:r>
      <w:r w:rsidRPr="00C963A3">
        <w:rPr>
          <w:rFonts w:ascii="Arial" w:hAnsi="Arial" w:cs="Arial"/>
          <w:lang w:val="es-ES_tradnl"/>
        </w:rPr>
        <w:t>,</w:t>
      </w:r>
      <w:r w:rsidRPr="00C963A3">
        <w:rPr>
          <w:rFonts w:ascii="Arial" w:hAnsi="Arial" w:cs="Arial"/>
          <w:b/>
          <w:lang w:val="es-ES_tradnl"/>
        </w:rPr>
        <w:t xml:space="preserve"> </w:t>
      </w:r>
      <w:r w:rsidRPr="00C963A3">
        <w:rPr>
          <w:rFonts w:ascii="Arial" w:hAnsi="Arial" w:cs="Arial"/>
          <w:lang w:val="es-BO"/>
        </w:rPr>
        <w:t>debiendo suscribir el documento y remitir la factura correspondiente</w:t>
      </w:r>
      <w:r w:rsidRPr="00C963A3">
        <w:rPr>
          <w:rFonts w:ascii="Arial" w:hAnsi="Arial" w:cs="Arial"/>
          <w:lang w:val="es-ES_tradnl"/>
        </w:rPr>
        <w:t>.</w:t>
      </w:r>
    </w:p>
    <w:p w:rsidR="008E0AF6" w:rsidRPr="00C963A3" w:rsidRDefault="008E0AF6" w:rsidP="008E0AF6">
      <w:pPr>
        <w:tabs>
          <w:tab w:val="left" w:pos="709"/>
        </w:tabs>
        <w:spacing w:after="120"/>
        <w:ind w:left="567" w:hanging="567"/>
        <w:jc w:val="both"/>
        <w:rPr>
          <w:rFonts w:ascii="Arial" w:hAnsi="Arial" w:cs="Arial"/>
        </w:rPr>
      </w:pPr>
      <w:r w:rsidRPr="00C963A3">
        <w:rPr>
          <w:rFonts w:ascii="Arial" w:hAnsi="Arial" w:cs="Arial"/>
        </w:rPr>
        <w:tab/>
        <w:t xml:space="preserve">El </w:t>
      </w:r>
      <w:r w:rsidRPr="00C963A3">
        <w:rPr>
          <w:rFonts w:ascii="Arial" w:hAnsi="Arial" w:cs="Arial"/>
          <w:bCs/>
        </w:rPr>
        <w:t>Supervisor</w:t>
      </w:r>
      <w:r w:rsidRPr="00C963A3">
        <w:rPr>
          <w:rFonts w:ascii="Arial" w:hAnsi="Arial" w:cs="Arial"/>
        </w:rPr>
        <w:t xml:space="preserve"> a solicitud de la </w:t>
      </w:r>
      <w:r w:rsidRPr="00C963A3">
        <w:rPr>
          <w:rFonts w:ascii="Arial" w:hAnsi="Arial" w:cs="Arial"/>
          <w:b/>
        </w:rPr>
        <w:t>ENTIDAD</w:t>
      </w:r>
      <w:r w:rsidRPr="00C963A3">
        <w:rPr>
          <w:rFonts w:ascii="Arial" w:hAnsi="Arial" w:cs="Arial"/>
        </w:rPr>
        <w:t>, procederá a establecer y certificar los trabajos y/o actividades ejecutadas en el proyecto, mismas que deberán ser útiles para continuar la ejecución de la Obra.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 TRIGÉSIMA.- (SOLUCIÓN DE CONTROVERSIAS)</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surgir controversias sobre los derechos y obligaciones de las Partes durante la ejecución del presente Contrato, las Partes acudirán a los términos y condiciones del Contrato, especificaciones técnicas, propuesta adjudicada, sometidas a la acción coactiva fiscal.</w:t>
      </w:r>
    </w:p>
    <w:p w:rsidR="008E0AF6" w:rsidRPr="00C963A3" w:rsidRDefault="008E0AF6" w:rsidP="008E0AF6">
      <w:pPr>
        <w:spacing w:before="120" w:after="120"/>
        <w:ind w:hanging="11"/>
        <w:jc w:val="both"/>
        <w:rPr>
          <w:rFonts w:ascii="Arial" w:hAnsi="Arial" w:cs="Arial"/>
          <w:u w:val="single"/>
          <w:lang w:val="es-BO"/>
        </w:rPr>
      </w:pPr>
      <w:r w:rsidRPr="00C963A3">
        <w:rPr>
          <w:rFonts w:ascii="Arial" w:hAnsi="Arial" w:cs="Arial"/>
          <w:b/>
          <w:u w:val="single"/>
          <w:lang w:val="es-BO"/>
        </w:rPr>
        <w:t>CLÁUSULA TRIGÉSIMA PRIMERA.-  (MODIFICACIÓN AL CONTRATO)</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31.1</w:t>
      </w:r>
      <w:r w:rsidRPr="00C963A3">
        <w:rPr>
          <w:rFonts w:ascii="Arial" w:hAnsi="Arial" w:cs="Arial"/>
          <w:lang w:val="es-BO"/>
        </w:rPr>
        <w:t xml:space="preserve"> </w:t>
      </w:r>
      <w:r w:rsidRPr="00C963A3">
        <w:rPr>
          <w:rFonts w:ascii="Arial" w:hAnsi="Arial" w:cs="Arial"/>
          <w:bCs/>
          <w:color w:val="000000"/>
        </w:rPr>
        <w:t>La</w:t>
      </w:r>
      <w:r w:rsidRPr="00C963A3">
        <w:rPr>
          <w:rFonts w:ascii="Arial" w:hAnsi="Arial" w:cs="Arial"/>
          <w:b/>
          <w:bCs/>
          <w:color w:val="000000"/>
        </w:rPr>
        <w:t xml:space="preserve"> ENTIDAD </w:t>
      </w:r>
      <w:r w:rsidRPr="00C963A3">
        <w:rPr>
          <w:rFonts w:ascii="Arial" w:hAnsi="Arial" w:cs="Arial"/>
          <w:color w:val="000000"/>
        </w:rPr>
        <w:t xml:space="preserve">y el </w:t>
      </w:r>
      <w:r w:rsidRPr="00C963A3">
        <w:rPr>
          <w:rFonts w:ascii="Arial" w:hAnsi="Arial" w:cs="Arial"/>
          <w:b/>
          <w:color w:val="000000"/>
        </w:rPr>
        <w:t>CONTRATISTA</w:t>
      </w:r>
      <w:r w:rsidRPr="00C963A3">
        <w:rPr>
          <w:rFonts w:ascii="Arial" w:hAnsi="Arial" w:cs="Arial"/>
          <w:color w:val="000000"/>
        </w:rPr>
        <w:t xml:space="preserve"> en cualquier momento dentro del plazo del presente Contrato podrán acordar modificaciones en la Obra, hasta un máximo del 15% (quince por ciento) del monto del Contrato, 10% (diez por ciento) mediante contrato modificatorio y 5% (cinco por ciento) por medio de órdenes de cambio; y previo acuerdo por escrito entre las Partes; </w:t>
      </w:r>
    </w:p>
    <w:p w:rsidR="008E0AF6" w:rsidRPr="00C963A3" w:rsidRDefault="008E0AF6" w:rsidP="008E0AF6">
      <w:pPr>
        <w:spacing w:before="120" w:after="120"/>
        <w:ind w:left="567"/>
        <w:jc w:val="both"/>
        <w:rPr>
          <w:rFonts w:ascii="Arial" w:hAnsi="Arial" w:cs="Arial"/>
        </w:rPr>
      </w:pPr>
      <w:r w:rsidRPr="00C963A3">
        <w:rPr>
          <w:rFonts w:ascii="Arial" w:hAnsi="Arial" w:cs="Arial"/>
        </w:rPr>
        <w:t>Todas las modificaciones se harán de conformidad con esta cláusula y se considerarán, para todos los efectos del Contrato, como parte integrante e indivisible del mismo. Las modificaciones al Contrato podrán realizarse de forma excepcional y ante una necesidad emergente cuando se afecte el alcance, plazo y/o monto del Contrato o los documentos del Contrato.</w:t>
      </w:r>
    </w:p>
    <w:p w:rsidR="008E0AF6" w:rsidRPr="00C963A3" w:rsidRDefault="008E0AF6" w:rsidP="008E0AF6">
      <w:pPr>
        <w:spacing w:before="120" w:after="120"/>
        <w:ind w:left="567" w:right="-7"/>
        <w:jc w:val="both"/>
        <w:rPr>
          <w:rFonts w:ascii="Arial" w:eastAsia="Calibri" w:hAnsi="Arial" w:cs="Arial"/>
        </w:rPr>
      </w:pPr>
      <w:r w:rsidRPr="00C963A3">
        <w:rPr>
          <w:rFonts w:ascii="Arial" w:eastAsia="Calibri" w:hAnsi="Arial" w:cs="Arial"/>
        </w:rPr>
        <w:t xml:space="preserve">Una vez aceptada la solicitud de modificación al Contrato, los precios consensuados entre las Partes a través de sus representantes el Fiscal de Obra, representante del </w:t>
      </w:r>
      <w:r w:rsidRPr="00C963A3">
        <w:rPr>
          <w:rFonts w:ascii="Arial" w:eastAsia="Calibri" w:hAnsi="Arial" w:cs="Arial"/>
          <w:b/>
        </w:rPr>
        <w:t>CONTRATISTA</w:t>
      </w:r>
      <w:r w:rsidRPr="00C963A3">
        <w:rPr>
          <w:rFonts w:ascii="Arial" w:eastAsia="Calibri" w:hAnsi="Arial" w:cs="Arial"/>
        </w:rPr>
        <w:t xml:space="preserve"> en la Obra y el Supervisor, serán considerados definitivos.</w:t>
      </w:r>
    </w:p>
    <w:p w:rsidR="008E0AF6" w:rsidRPr="00C963A3" w:rsidRDefault="008E0AF6" w:rsidP="008E0AF6">
      <w:pPr>
        <w:autoSpaceDE w:val="0"/>
        <w:autoSpaceDN w:val="0"/>
        <w:adjustRightInd w:val="0"/>
        <w:spacing w:before="120" w:after="120"/>
        <w:ind w:left="567" w:right="-7"/>
        <w:jc w:val="both"/>
        <w:rPr>
          <w:rFonts w:ascii="Arial" w:eastAsia="Calibri" w:hAnsi="Arial" w:cs="Arial"/>
          <w:lang w:val="es-BO"/>
        </w:rPr>
      </w:pPr>
      <w:r w:rsidRPr="00C963A3">
        <w:rPr>
          <w:rFonts w:ascii="Arial" w:eastAsia="Calibri" w:hAnsi="Arial" w:cs="Arial"/>
          <w:lang w:val="es-BO"/>
        </w:rPr>
        <w:t xml:space="preserve">La suscripción de un contrato modificatorio u orden de cambio no dará lugar a modificaciones en la estructura de costos presentados en el anexo propuesta adjudicada (oferta técnica y económica) del </w:t>
      </w:r>
      <w:r w:rsidRPr="00C963A3">
        <w:rPr>
          <w:rFonts w:ascii="Arial" w:eastAsia="Calibri" w:hAnsi="Arial" w:cs="Arial"/>
          <w:b/>
          <w:lang w:val="es-BO"/>
        </w:rPr>
        <w:t>CONTRATISTA</w:t>
      </w:r>
      <w:r w:rsidRPr="00C963A3">
        <w:rPr>
          <w:rFonts w:ascii="Arial" w:eastAsia="Calibri" w:hAnsi="Arial" w:cs="Arial"/>
          <w:lang w:val="es-BO"/>
        </w:rPr>
        <w:t xml:space="preserve"> respecto al pago de horas hombre (HH), costos indirectos y servicios.</w:t>
      </w:r>
    </w:p>
    <w:p w:rsidR="008E0AF6" w:rsidRPr="00C963A3" w:rsidRDefault="008E0AF6" w:rsidP="008E0AF6">
      <w:pPr>
        <w:autoSpaceDE w:val="0"/>
        <w:autoSpaceDN w:val="0"/>
        <w:spacing w:before="120" w:after="120"/>
        <w:ind w:left="567"/>
        <w:jc w:val="both"/>
        <w:rPr>
          <w:rFonts w:ascii="Arial" w:hAnsi="Arial" w:cs="Arial"/>
          <w:color w:val="000000"/>
        </w:rPr>
      </w:pPr>
      <w:r w:rsidRPr="00C963A3">
        <w:rPr>
          <w:rFonts w:ascii="Arial" w:hAnsi="Arial" w:cs="Arial"/>
          <w:color w:val="000000"/>
        </w:rPr>
        <w:t xml:space="preserve">Las órdenes de cambio y/o contratos modificatorios deberán estar destinadas al cumplimiento del objeto del Contrato y ser sustentadas por los informes correspondientes que establezca la viabilidad técnica y de financiamiento de acuerdo a la normativa interna de la </w:t>
      </w:r>
      <w:r w:rsidRPr="00C963A3">
        <w:rPr>
          <w:rFonts w:ascii="Arial" w:hAnsi="Arial" w:cs="Arial"/>
          <w:b/>
          <w:color w:val="000000"/>
        </w:rPr>
        <w:t>ENTIDAD</w:t>
      </w:r>
      <w:r w:rsidRPr="00C963A3">
        <w:rPr>
          <w:rFonts w:ascii="Arial" w:hAnsi="Arial" w:cs="Arial"/>
          <w:color w:val="000000"/>
        </w:rPr>
        <w:t xml:space="preserve">. A tal efecto el </w:t>
      </w:r>
      <w:r w:rsidRPr="00C963A3">
        <w:rPr>
          <w:rFonts w:ascii="Arial" w:hAnsi="Arial" w:cs="Arial"/>
          <w:b/>
          <w:color w:val="000000"/>
        </w:rPr>
        <w:t>CONTRATISTA</w:t>
      </w:r>
      <w:r w:rsidRPr="00C963A3">
        <w:rPr>
          <w:rFonts w:ascii="Arial" w:hAnsi="Arial" w:cs="Arial"/>
          <w:color w:val="000000"/>
        </w:rPr>
        <w:t xml:space="preserve"> se compromete a suministrar toda la información necesaria para que la </w:t>
      </w:r>
      <w:r w:rsidRPr="00C963A3">
        <w:rPr>
          <w:rFonts w:ascii="Arial" w:hAnsi="Arial" w:cs="Arial"/>
          <w:b/>
          <w:color w:val="000000"/>
        </w:rPr>
        <w:t>ENTIDAD</w:t>
      </w:r>
      <w:r w:rsidRPr="00C963A3">
        <w:rPr>
          <w:rFonts w:ascii="Arial" w:hAnsi="Arial" w:cs="Arial"/>
          <w:color w:val="000000"/>
        </w:rPr>
        <w:t xml:space="preserve"> pueda gestionar toda autorización interna que requiera.</w:t>
      </w:r>
    </w:p>
    <w:p w:rsidR="008E0AF6" w:rsidRPr="00C963A3" w:rsidRDefault="008E0AF6" w:rsidP="008E0AF6">
      <w:pPr>
        <w:spacing w:before="120" w:after="120"/>
        <w:ind w:left="567"/>
        <w:jc w:val="both"/>
        <w:rPr>
          <w:rFonts w:ascii="Arial" w:hAnsi="Arial" w:cs="Arial"/>
          <w:lang w:eastAsia="x-none"/>
        </w:rPr>
      </w:pPr>
      <w:r w:rsidRPr="00C963A3">
        <w:rPr>
          <w:rFonts w:ascii="Arial" w:hAnsi="Arial" w:cs="Arial"/>
          <w:lang w:eastAsia="x-none"/>
        </w:rPr>
        <w:t xml:space="preserve">En caso que el </w:t>
      </w:r>
      <w:r w:rsidRPr="00C963A3">
        <w:rPr>
          <w:rFonts w:ascii="Arial" w:hAnsi="Arial" w:cs="Arial"/>
          <w:b/>
          <w:lang w:eastAsia="x-none"/>
        </w:rPr>
        <w:t>CONTRATISTA</w:t>
      </w:r>
      <w:r w:rsidRPr="00C963A3">
        <w:rPr>
          <w:rFonts w:ascii="Arial" w:hAnsi="Arial" w:cs="Arial"/>
          <w:lang w:eastAsia="x-none"/>
        </w:rPr>
        <w:t xml:space="preserve"> realice cualquier modificación a las obras sin aceptación expresa mediante la suscripción de un contrato modificatorio u orden de cambio firmada por sus representantes autorizados, cualquier impacto en costo y/o tiempo será asumido por parte del </w:t>
      </w:r>
      <w:r w:rsidRPr="00C963A3">
        <w:rPr>
          <w:rFonts w:ascii="Arial" w:hAnsi="Arial" w:cs="Arial"/>
          <w:b/>
          <w:lang w:eastAsia="x-none"/>
        </w:rPr>
        <w:lastRenderedPageBreak/>
        <w:t>CONTRATISTA</w:t>
      </w:r>
      <w:r w:rsidRPr="00C963A3">
        <w:rPr>
          <w:rFonts w:ascii="Arial" w:hAnsi="Arial" w:cs="Arial"/>
          <w:lang w:eastAsia="x-none"/>
        </w:rPr>
        <w:t xml:space="preserve"> a su entera responsabilidad sin posibilidad de reclamo posterior alguno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eastAsia="x-none"/>
        </w:rPr>
        <w:t xml:space="preserve">. </w:t>
      </w:r>
    </w:p>
    <w:p w:rsidR="008E0AF6" w:rsidRPr="00C963A3" w:rsidRDefault="008E0AF6" w:rsidP="008E0AF6">
      <w:pPr>
        <w:spacing w:before="120" w:after="120"/>
        <w:ind w:left="567"/>
        <w:jc w:val="both"/>
        <w:rPr>
          <w:rFonts w:ascii="Arial" w:hAnsi="Arial" w:cs="Arial"/>
        </w:rPr>
      </w:pPr>
      <w:r w:rsidRPr="00C963A3">
        <w:rPr>
          <w:rFonts w:ascii="Arial" w:hAnsi="Arial" w:cs="Arial"/>
        </w:rPr>
        <w:t xml:space="preserve">Cualquier rechazo justificado a una modificación solicitada por el </w:t>
      </w:r>
      <w:r w:rsidRPr="00C963A3">
        <w:rPr>
          <w:rFonts w:ascii="Arial" w:hAnsi="Arial" w:cs="Arial"/>
          <w:b/>
        </w:rPr>
        <w:t>CONTRATISTA</w:t>
      </w:r>
      <w:r w:rsidRPr="00C963A3">
        <w:rPr>
          <w:rFonts w:ascii="Arial" w:hAnsi="Arial" w:cs="Arial"/>
        </w:rPr>
        <w:t xml:space="preserve">, no lo exime respecto a sus obligaciones asumidas por el presente Contrato y los documentos del mismo. No obstante lo anterior, el </w:t>
      </w:r>
      <w:r w:rsidRPr="00C963A3">
        <w:rPr>
          <w:rFonts w:ascii="Arial" w:hAnsi="Arial" w:cs="Arial"/>
          <w:b/>
        </w:rPr>
        <w:t>CONTRATISTA</w:t>
      </w:r>
      <w:r w:rsidRPr="00C963A3">
        <w:rPr>
          <w:rFonts w:ascii="Arial" w:hAnsi="Arial" w:cs="Arial"/>
        </w:rPr>
        <w:t xml:space="preserve"> no iniciará ningún trabajo objeto de una orden de cambio y/o contrato modificatorio, hasta la aprobación de la misma por el </w:t>
      </w:r>
      <w:r w:rsidRPr="00C963A3">
        <w:rPr>
          <w:rFonts w:ascii="Arial" w:hAnsi="Arial" w:cs="Arial"/>
          <w:bCs/>
        </w:rPr>
        <w:t>Supervisor</w:t>
      </w:r>
      <w:r w:rsidRPr="00C963A3">
        <w:rPr>
          <w:rFonts w:ascii="Arial" w:hAnsi="Arial" w:cs="Arial"/>
        </w:rPr>
        <w:t xml:space="preserve"> y el </w:t>
      </w:r>
      <w:r w:rsidRPr="00C963A3">
        <w:rPr>
          <w:rFonts w:ascii="Arial" w:hAnsi="Arial" w:cs="Arial"/>
          <w:lang w:val="es-BO"/>
        </w:rPr>
        <w:t>Fiscal de Obra</w:t>
      </w:r>
      <w:r w:rsidRPr="00C963A3">
        <w:rPr>
          <w:rFonts w:ascii="Arial" w:hAnsi="Arial" w:cs="Arial"/>
        </w:rPr>
        <w:t>.</w:t>
      </w:r>
    </w:p>
    <w:p w:rsidR="008E0AF6" w:rsidRPr="00C963A3" w:rsidRDefault="008E0AF6" w:rsidP="008E0AF6">
      <w:pPr>
        <w:spacing w:before="120" w:after="120"/>
        <w:ind w:left="567"/>
        <w:jc w:val="both"/>
        <w:rPr>
          <w:rFonts w:ascii="Arial" w:hAnsi="Arial" w:cs="Arial"/>
        </w:rPr>
      </w:pPr>
      <w:r w:rsidRPr="00C963A3">
        <w:rPr>
          <w:rFonts w:ascii="Arial" w:hAnsi="Arial" w:cs="Arial"/>
        </w:rPr>
        <w:t>Las modificaciones realizadas mediante orden de cambio y/o contrato modificatorio que afecten el monto y/o plazo del Contrato deberán considerar la actualización de las garantías, en los términos establecidos en este Contrato y pólizas de seguros correspondientes y notificar las modificaciones a las respectivas empresas aseguradoras.</w:t>
      </w:r>
    </w:p>
    <w:p w:rsidR="008E0AF6" w:rsidRPr="00C963A3" w:rsidRDefault="008E0AF6" w:rsidP="008E0AF6">
      <w:pPr>
        <w:spacing w:before="120" w:after="120"/>
        <w:ind w:left="567" w:hanging="567"/>
        <w:jc w:val="both"/>
        <w:rPr>
          <w:rFonts w:ascii="Arial" w:hAnsi="Arial" w:cs="Arial"/>
        </w:rPr>
      </w:pPr>
      <w:r w:rsidRPr="00C963A3">
        <w:rPr>
          <w:rFonts w:ascii="Arial" w:hAnsi="Arial" w:cs="Arial"/>
          <w:b/>
          <w:lang w:val="es-BO"/>
        </w:rPr>
        <w:t xml:space="preserve">31.2 </w:t>
      </w:r>
      <w:r w:rsidRPr="00C963A3">
        <w:rPr>
          <w:rFonts w:ascii="Arial" w:hAnsi="Arial" w:cs="Arial"/>
          <w:lang w:val="es-BO"/>
        </w:rPr>
        <w:t xml:space="preserve"> </w:t>
      </w:r>
      <w:r w:rsidRPr="00C963A3">
        <w:rPr>
          <w:rFonts w:ascii="Arial" w:hAnsi="Arial" w:cs="Arial"/>
        </w:rPr>
        <w:t xml:space="preserve">El </w:t>
      </w:r>
      <w:r w:rsidRPr="00C963A3">
        <w:rPr>
          <w:rFonts w:ascii="Arial" w:hAnsi="Arial" w:cs="Arial"/>
          <w:lang w:val="es-BO"/>
        </w:rPr>
        <w:t xml:space="preserve">Fiscal de Obra </w:t>
      </w:r>
      <w:r w:rsidRPr="00C963A3">
        <w:rPr>
          <w:rFonts w:ascii="Arial" w:hAnsi="Arial" w:cs="Arial"/>
        </w:rPr>
        <w:t>en coordinación con el Supervisor puede ordenar las modificaciones a través de los siguientes instrumentos:</w:t>
      </w:r>
    </w:p>
    <w:p w:rsidR="008E0AF6" w:rsidRPr="00C963A3" w:rsidRDefault="008E0AF6" w:rsidP="008E0AF6">
      <w:pPr>
        <w:spacing w:before="120" w:after="120"/>
        <w:ind w:left="1134" w:hanging="283"/>
        <w:jc w:val="both"/>
        <w:rPr>
          <w:rFonts w:ascii="Arial" w:hAnsi="Arial" w:cs="Arial"/>
          <w:b/>
          <w:lang w:val="es-BO"/>
        </w:rPr>
      </w:pPr>
      <w:r w:rsidRPr="00C963A3">
        <w:rPr>
          <w:rFonts w:ascii="Arial" w:hAnsi="Arial" w:cs="Arial"/>
          <w:b/>
          <w:lang w:val="es-BO"/>
        </w:rPr>
        <w:t xml:space="preserve">a) </w:t>
      </w:r>
      <w:r w:rsidRPr="00C963A3">
        <w:rPr>
          <w:rFonts w:ascii="Arial" w:hAnsi="Arial" w:cs="Arial"/>
          <w:b/>
          <w:lang w:val="es-BO"/>
        </w:rPr>
        <w:tab/>
        <w:t xml:space="preserve">Mediante orden de trabajo: </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Cuando la modificación esté referida a un ajuste o redistribución de cantidades de Obra, sin que ello signifique cambio sustancial en el diseño de la Obra, en las condiciones o en el monto del Contrato. Estas órdenes serán emitidas por el Fiscal de Obra y </w:t>
      </w:r>
      <w:r w:rsidRPr="00C963A3">
        <w:rPr>
          <w:rFonts w:ascii="Arial" w:hAnsi="Arial" w:cs="Arial"/>
          <w:bCs/>
          <w:lang w:val="es-BO"/>
        </w:rPr>
        <w:t>Supervisor</w:t>
      </w:r>
      <w:r w:rsidRPr="00C963A3">
        <w:rPr>
          <w:rFonts w:ascii="Arial" w:hAnsi="Arial" w:cs="Arial"/>
          <w:lang w:val="es-BO"/>
        </w:rPr>
        <w:t>, mediante carta expresa, o en el libro de órdenes, siempre en procura de un eficiente desarrollo y ejecución de la Obra. La emisión de órdenes de trabajo, no deberán dar lugar a la emisión posterior de orden de cambio para el mismo objeto.</w:t>
      </w:r>
    </w:p>
    <w:p w:rsidR="008E0AF6" w:rsidRPr="00C963A3" w:rsidRDefault="008E0AF6" w:rsidP="008E0AF6">
      <w:pPr>
        <w:spacing w:before="120" w:after="120"/>
        <w:ind w:left="1134" w:hanging="283"/>
        <w:jc w:val="both"/>
        <w:rPr>
          <w:rFonts w:ascii="Arial" w:hAnsi="Arial" w:cs="Arial"/>
          <w:lang w:val="es-BO"/>
        </w:rPr>
      </w:pPr>
      <w:r w:rsidRPr="00C963A3">
        <w:rPr>
          <w:rFonts w:ascii="Arial" w:hAnsi="Arial" w:cs="Arial"/>
          <w:b/>
          <w:lang w:val="es-BO"/>
        </w:rPr>
        <w:t xml:space="preserve">b) </w:t>
      </w:r>
      <w:r w:rsidRPr="00C963A3">
        <w:rPr>
          <w:rFonts w:ascii="Arial" w:hAnsi="Arial" w:cs="Arial"/>
          <w:b/>
          <w:lang w:val="es-BO"/>
        </w:rPr>
        <w:tab/>
        <w:t xml:space="preserve">Mediante orden de cambio: </w:t>
      </w:r>
    </w:p>
    <w:p w:rsidR="008E0AF6" w:rsidRPr="00C963A3" w:rsidRDefault="008E0AF6" w:rsidP="008E0AF6">
      <w:pPr>
        <w:spacing w:before="120" w:after="120"/>
        <w:ind w:left="1134"/>
        <w:jc w:val="both"/>
        <w:rPr>
          <w:rFonts w:ascii="Arial" w:hAnsi="Arial" w:cs="Arial"/>
          <w:lang w:val="es-BO"/>
        </w:rPr>
      </w:pPr>
      <w:r w:rsidRPr="00C963A3">
        <w:rPr>
          <w:noProof/>
          <w:lang w:val="es-BO" w:eastAsia="es-BO"/>
        </w:rPr>
        <w:drawing>
          <wp:anchor distT="0" distB="0" distL="114300" distR="114300" simplePos="0" relativeHeight="251703808" behindDoc="1" locked="0" layoutInCell="0" allowOverlap="1">
            <wp:simplePos x="0" y="0"/>
            <wp:positionH relativeFrom="margin">
              <wp:align>center</wp:align>
            </wp:positionH>
            <wp:positionV relativeFrom="margin">
              <wp:align>center</wp:align>
            </wp:positionV>
            <wp:extent cx="6143625" cy="4167505"/>
            <wp:effectExtent l="0" t="0" r="9525" b="4445"/>
            <wp:wrapNone/>
            <wp:docPr id="56" name="Imagen 56"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lang w:val="es-BO"/>
        </w:rPr>
        <w:t>La orden de cambio se aplicará cuando la modificación a ser introducida implique una modificación del precio del Contrato o plazos del mismo, donde se pueden introducir modificación de volúmenes o cantidades de Obra (no considerados en el documento de contratación directa), sin dar lugar al incremento de los precios unitarios, ni crear nuevos ítems. Una orden de cambio no puede modificar las características sustanciales del diseño. El incremento o disminución mediante orden de cambio (una o varias sumadas) solo admite el máximo del 5% (cinco por ciento) del monto total de Contrato.</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rPr>
        <w:t xml:space="preserve">El documento denominado orden de cambio que tendrá número correlativo y fecha del día de emisión, será elaborado con los sustentos técnicos, y de financiamiento (disponibilidad de recursos), por el </w:t>
      </w:r>
      <w:r w:rsidRPr="00C963A3">
        <w:rPr>
          <w:rFonts w:ascii="Arial" w:hAnsi="Arial" w:cs="Arial"/>
          <w:bCs/>
        </w:rPr>
        <w:t>Supervisor</w:t>
      </w:r>
      <w:r w:rsidRPr="00C963A3">
        <w:rPr>
          <w:rFonts w:ascii="Arial" w:hAnsi="Arial" w:cs="Arial"/>
        </w:rPr>
        <w:t xml:space="preserve"> en coordinación con el </w:t>
      </w:r>
      <w:r w:rsidRPr="00C963A3">
        <w:rPr>
          <w:rFonts w:ascii="Arial" w:hAnsi="Arial" w:cs="Arial"/>
          <w:lang w:val="es-BO"/>
        </w:rPr>
        <w:t xml:space="preserve">Fiscal de Obra. La orden de cambio será aprobada y suscrita por el Fiscal de Obra como instancia responsable del seguimiento y ejecución de la Obra y la máxima autoridad administrativa de la Unidad Ejecutora en la </w:t>
      </w:r>
      <w:r w:rsidRPr="00C963A3">
        <w:rPr>
          <w:rFonts w:ascii="Arial" w:hAnsi="Arial" w:cs="Arial"/>
          <w:b/>
          <w:lang w:val="es-BO"/>
        </w:rPr>
        <w:t>ENTIDAD</w:t>
      </w:r>
      <w:r w:rsidRPr="00C963A3">
        <w:rPr>
          <w:rFonts w:ascii="Arial" w:hAnsi="Arial" w:cs="Arial"/>
          <w:lang w:val="es-BO"/>
        </w:rPr>
        <w:t xml:space="preserve">, el representante del </w:t>
      </w:r>
      <w:r w:rsidRPr="00C963A3">
        <w:rPr>
          <w:rFonts w:ascii="Arial" w:hAnsi="Arial" w:cs="Arial"/>
          <w:b/>
          <w:lang w:val="es-BO"/>
        </w:rPr>
        <w:t>CONTRATISTA</w:t>
      </w:r>
      <w:r w:rsidRPr="00C963A3">
        <w:rPr>
          <w:rFonts w:ascii="Arial" w:hAnsi="Arial" w:cs="Arial"/>
          <w:lang w:val="es-BO"/>
        </w:rPr>
        <w:t xml:space="preserve"> en la Obra y el Supervisor.</w:t>
      </w:r>
    </w:p>
    <w:p w:rsidR="008E0AF6" w:rsidRPr="00C963A3" w:rsidRDefault="008E0AF6" w:rsidP="008E0AF6">
      <w:pPr>
        <w:spacing w:before="120" w:after="120"/>
        <w:ind w:left="1134" w:hanging="283"/>
        <w:jc w:val="both"/>
        <w:rPr>
          <w:rFonts w:ascii="Arial" w:hAnsi="Arial" w:cs="Arial"/>
        </w:rPr>
      </w:pPr>
      <w:r w:rsidRPr="00C963A3">
        <w:rPr>
          <w:rFonts w:ascii="Arial" w:hAnsi="Arial" w:cs="Arial"/>
          <w:b/>
          <w:lang w:val="es-BO"/>
        </w:rPr>
        <w:t xml:space="preserve">c) </w:t>
      </w:r>
      <w:r w:rsidRPr="00C963A3">
        <w:rPr>
          <w:rFonts w:ascii="Arial" w:hAnsi="Arial" w:cs="Arial"/>
          <w:b/>
          <w:lang w:val="es-BO"/>
        </w:rPr>
        <w:tab/>
        <w:t xml:space="preserve">Mediante contrato modificatorio: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En caso que la Obra deba ser complementada o por otras circunstancias que determinen una modificación significativa en el diseño de la Obra y que signifique un decremento o incremento del monto y plazo, independiente a la emisión de órdenes de cambio, el </w:t>
      </w:r>
      <w:r w:rsidRPr="00C963A3">
        <w:rPr>
          <w:rFonts w:ascii="Arial" w:hAnsi="Arial" w:cs="Arial"/>
          <w:lang w:val="es-BO"/>
        </w:rPr>
        <w:t>Fiscal de Obra</w:t>
      </w:r>
      <w:r w:rsidRPr="00C963A3">
        <w:rPr>
          <w:rFonts w:ascii="Arial" w:hAnsi="Arial" w:cs="Arial"/>
        </w:rPr>
        <w:t xml:space="preserve"> en coordinación con el </w:t>
      </w:r>
      <w:r w:rsidRPr="00C963A3">
        <w:rPr>
          <w:rFonts w:ascii="Arial" w:hAnsi="Arial" w:cs="Arial"/>
          <w:bCs/>
        </w:rPr>
        <w:t>Supervisor</w:t>
      </w:r>
      <w:r w:rsidRPr="00C963A3">
        <w:rPr>
          <w:rFonts w:ascii="Arial" w:hAnsi="Arial" w:cs="Arial"/>
        </w:rPr>
        <w:t xml:space="preserve"> podrán formular el documento de sustento técnico-financiero que establezca las causas y razones por las cuales debiera ser suscrito este documento.</w:t>
      </w:r>
    </w:p>
    <w:p w:rsidR="008E0AF6" w:rsidRPr="00C963A3" w:rsidRDefault="008E0AF6" w:rsidP="008E0AF6">
      <w:pPr>
        <w:spacing w:before="120" w:after="120"/>
        <w:ind w:left="1134"/>
        <w:jc w:val="both"/>
        <w:rPr>
          <w:rFonts w:ascii="Arial" w:hAnsi="Arial" w:cs="Arial"/>
        </w:rPr>
      </w:pPr>
      <w:r w:rsidRPr="00C963A3">
        <w:rPr>
          <w:rFonts w:ascii="Arial" w:hAnsi="Arial" w:cs="Arial"/>
        </w:rPr>
        <w:t>Esta modalidad de modificación de la Obra solo es admisible hasta el 10% (diez por ciento) para incrementar o disminuir el monto original del Contrato, e independiente de la emisión de orden (es) de cambio.</w:t>
      </w:r>
    </w:p>
    <w:p w:rsidR="008E0AF6" w:rsidRPr="00C963A3" w:rsidRDefault="008E0AF6" w:rsidP="008E0AF6">
      <w:pPr>
        <w:spacing w:before="120" w:after="120"/>
        <w:ind w:left="1134"/>
        <w:jc w:val="both"/>
        <w:rPr>
          <w:rFonts w:ascii="Arial" w:hAnsi="Arial" w:cs="Arial"/>
        </w:rPr>
      </w:pPr>
      <w:r w:rsidRPr="00C963A3">
        <w:rPr>
          <w:rFonts w:ascii="Arial" w:hAnsi="Arial" w:cs="Arial"/>
          <w:lang w:val="es-BO"/>
        </w:rPr>
        <w:t xml:space="preserve">Esta modalidad de modificación de la Obra es independiente de la emisión de orden (es) de cambio. Los precios unitarios producto de creación de nuevos ítems deberán ser consensuados entre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lang w:val="es-BO"/>
        </w:rPr>
        <w:t xml:space="preserve"> y 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b/>
          <w:bCs/>
          <w:lang w:val="es-BO"/>
        </w:rPr>
        <w:t xml:space="preserve"> </w:t>
      </w:r>
      <w:r w:rsidRPr="00C963A3">
        <w:rPr>
          <w:rFonts w:ascii="Arial" w:hAnsi="Arial" w:cs="Arial"/>
          <w:lang w:val="es-BO"/>
        </w:rPr>
        <w:t>no se podrán incrementar los porcentajes en lo referido a costos indirectos y mano de obra</w:t>
      </w:r>
      <w:r w:rsidRPr="00C963A3">
        <w:rPr>
          <w:rFonts w:ascii="Arial" w:hAnsi="Arial" w:cs="Arial"/>
        </w:rPr>
        <w:t xml:space="preserve">, para ello el </w:t>
      </w:r>
      <w:r w:rsidRPr="00C963A3">
        <w:rPr>
          <w:rFonts w:ascii="Arial" w:hAnsi="Arial" w:cs="Arial"/>
          <w:b/>
        </w:rPr>
        <w:t>CONTRATISTA</w:t>
      </w:r>
      <w:r w:rsidRPr="00C963A3">
        <w:rPr>
          <w:rFonts w:ascii="Arial" w:hAnsi="Arial" w:cs="Arial"/>
        </w:rPr>
        <w:t xml:space="preserve"> debe presentar un </w:t>
      </w:r>
      <w:r w:rsidRPr="00C963A3">
        <w:rPr>
          <w:rFonts w:ascii="Arial" w:hAnsi="Arial" w:cs="Arial"/>
          <w:lang w:val="es-BO"/>
        </w:rPr>
        <w:t>programa para su realización, un presupuesto detallado de los costos, cotizaciones referenciales y precios estimados</w:t>
      </w:r>
      <w:r w:rsidRPr="00C963A3">
        <w:rPr>
          <w:rFonts w:ascii="Arial" w:hAnsi="Arial" w:cs="Arial"/>
        </w:rPr>
        <w:t xml:space="preserve"> </w:t>
      </w:r>
      <w:r w:rsidRPr="00C963A3">
        <w:rPr>
          <w:rFonts w:ascii="Arial" w:hAnsi="Arial" w:cs="Arial"/>
          <w:lang w:val="es-BO"/>
        </w:rPr>
        <w:t xml:space="preserve">así como el impacto en el monto del </w:t>
      </w:r>
      <w:r w:rsidRPr="00C963A3">
        <w:rPr>
          <w:rFonts w:ascii="Arial" w:hAnsi="Arial" w:cs="Arial"/>
          <w:lang w:val="es-BO"/>
        </w:rPr>
        <w:lastRenderedPageBreak/>
        <w:t xml:space="preserve">Contrato y cronograma de trabajo. </w:t>
      </w:r>
      <w:r w:rsidRPr="00C963A3">
        <w:rPr>
          <w:rFonts w:ascii="Arial" w:hAnsi="Arial" w:cs="Arial"/>
        </w:rPr>
        <w:t xml:space="preserve">En el caso que signifique una disminución en la Obra, deberá concertarse previamente con el </w:t>
      </w:r>
      <w:r w:rsidRPr="00C963A3">
        <w:rPr>
          <w:rFonts w:ascii="Arial" w:hAnsi="Arial" w:cs="Arial"/>
          <w:b/>
          <w:bCs/>
        </w:rPr>
        <w:t>CONTRATISTA</w:t>
      </w:r>
      <w:r w:rsidRPr="00C963A3">
        <w:rPr>
          <w:rFonts w:ascii="Arial" w:hAnsi="Arial" w:cs="Arial"/>
        </w:rPr>
        <w:t>, a efectos de evitar reclamos posteriores.</w:t>
      </w:r>
    </w:p>
    <w:p w:rsidR="008E0AF6" w:rsidRPr="00C963A3" w:rsidRDefault="008E0AF6" w:rsidP="008E0AF6">
      <w:pPr>
        <w:spacing w:before="120" w:after="120"/>
        <w:ind w:left="1134"/>
        <w:jc w:val="both"/>
        <w:rPr>
          <w:rFonts w:ascii="Arial" w:hAnsi="Arial" w:cs="Arial"/>
          <w:lang w:val="es-BO"/>
        </w:rPr>
      </w:pPr>
      <w:r w:rsidRPr="00C963A3">
        <w:rPr>
          <w:rFonts w:ascii="Arial" w:hAnsi="Arial" w:cs="Arial"/>
          <w:lang w:val="es-BO"/>
        </w:rPr>
        <w:t xml:space="preserve">El Fiscal de Obra en coordinación con el Supervisor, serán los responsables por la elaboración de las especificaciones técnicas de los nuevos ítems creados. </w:t>
      </w:r>
    </w:p>
    <w:p w:rsidR="008E0AF6" w:rsidRPr="00C963A3" w:rsidRDefault="008E0AF6" w:rsidP="008E0AF6">
      <w:pPr>
        <w:spacing w:before="120" w:after="120"/>
        <w:ind w:left="1134"/>
        <w:jc w:val="both"/>
        <w:rPr>
          <w:rFonts w:ascii="Arial" w:hAnsi="Arial" w:cs="Arial"/>
        </w:rPr>
      </w:pPr>
      <w:r w:rsidRPr="00C963A3">
        <w:rPr>
          <w:rFonts w:ascii="Arial" w:hAnsi="Arial" w:cs="Arial"/>
        </w:rPr>
        <w:t xml:space="preserve">El informe y los antecedentes deberán ser coordinados por el </w:t>
      </w:r>
      <w:r w:rsidRPr="00C963A3">
        <w:rPr>
          <w:rFonts w:ascii="Arial" w:hAnsi="Arial" w:cs="Arial"/>
          <w:bCs/>
        </w:rPr>
        <w:t>Supervisor</w:t>
      </w:r>
      <w:r w:rsidRPr="00C963A3">
        <w:rPr>
          <w:rFonts w:ascii="Arial" w:hAnsi="Arial" w:cs="Arial"/>
        </w:rPr>
        <w:t xml:space="preserve"> y </w:t>
      </w:r>
      <w:r w:rsidRPr="00C963A3">
        <w:rPr>
          <w:rFonts w:ascii="Arial" w:hAnsi="Arial" w:cs="Arial"/>
          <w:lang w:val="es-BO"/>
        </w:rPr>
        <w:t>Fiscal de Obra</w:t>
      </w:r>
      <w:r w:rsidRPr="00C963A3">
        <w:rPr>
          <w:rFonts w:ascii="Arial" w:hAnsi="Arial" w:cs="Arial"/>
        </w:rPr>
        <w:t>, quienes luego de su análisis emitirán sus recomendaciones, para luego gestionar ante la instancia legal correspondiente la formulación del contrato modificatorio. El contrato modificatorio será firmado por la misma autoridad (o su reemplazante si fuese el caso) que firmó el Contrato original.</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31.3 </w:t>
      </w:r>
      <w:r w:rsidRPr="00C963A3">
        <w:rPr>
          <w:rFonts w:ascii="Arial" w:hAnsi="Arial" w:cs="Arial"/>
          <w:b/>
          <w:lang w:val="es-BO"/>
        </w:rPr>
        <w:tab/>
      </w:r>
      <w:r w:rsidRPr="00C963A3">
        <w:rPr>
          <w:rFonts w:ascii="Arial" w:hAnsi="Arial" w:cs="Arial"/>
          <w:lang w:val="es-BO"/>
        </w:rPr>
        <w:t xml:space="preserve">La orden de trabajo, orden de cambio o contrato modificatorio, deben ser emitidos y suscritos de forma previa a la ejecución de los trabajos por parte del </w:t>
      </w:r>
      <w:r w:rsidRPr="00C963A3">
        <w:rPr>
          <w:rFonts w:ascii="Arial" w:hAnsi="Arial" w:cs="Arial"/>
          <w:b/>
          <w:bCs/>
          <w:lang w:val="es-BO"/>
        </w:rPr>
        <w:t>CONTRATISTA</w:t>
      </w:r>
      <w:r w:rsidRPr="00C963A3">
        <w:rPr>
          <w:rFonts w:ascii="Arial" w:hAnsi="Arial" w:cs="Arial"/>
          <w:lang w:val="es-BO"/>
        </w:rPr>
        <w:t xml:space="preserve">, en ninguno de los casos constituye un documento regularizador de procedimiento de ejecución de Obra, excepto en casos de emergencia declarada para el lugar de emplazamiento de la Obra. </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31.4 </w:t>
      </w:r>
      <w:r w:rsidRPr="00C963A3">
        <w:rPr>
          <w:rFonts w:ascii="Arial" w:hAnsi="Arial" w:cs="Arial"/>
          <w:b/>
          <w:lang w:val="es-BO"/>
        </w:rPr>
        <w:tab/>
      </w:r>
      <w:r w:rsidRPr="00C963A3">
        <w:rPr>
          <w:rFonts w:ascii="Arial" w:hAnsi="Arial" w:cs="Arial"/>
          <w:lang w:val="es-BO"/>
        </w:rPr>
        <w:t xml:space="preserve">En todos los casos son responsables por los resultados de la aplicación de los instrumentos de modificación descritos, el Fiscal de Obra, Supervisor y </w:t>
      </w:r>
      <w:r w:rsidRPr="00C963A3">
        <w:rPr>
          <w:rFonts w:ascii="Arial" w:hAnsi="Arial" w:cs="Arial"/>
          <w:b/>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u w:val="single"/>
          <w:lang w:val="es-BO"/>
        </w:rPr>
      </w:pPr>
      <w:bookmarkStart w:id="8" w:name="_Toc392146272"/>
      <w:bookmarkStart w:id="9" w:name="_Toc392146581"/>
      <w:bookmarkStart w:id="10" w:name="_Toc392149839"/>
      <w:bookmarkStart w:id="11" w:name="_Toc392172562"/>
      <w:bookmarkStart w:id="12" w:name="_Toc392146273"/>
      <w:bookmarkStart w:id="13" w:name="_Toc392146582"/>
      <w:bookmarkStart w:id="14" w:name="_Toc392149840"/>
      <w:bookmarkStart w:id="15" w:name="_Toc392172563"/>
      <w:bookmarkEnd w:id="8"/>
      <w:bookmarkEnd w:id="9"/>
      <w:bookmarkEnd w:id="10"/>
      <w:bookmarkEnd w:id="11"/>
      <w:bookmarkEnd w:id="12"/>
      <w:bookmarkEnd w:id="13"/>
      <w:bookmarkEnd w:id="14"/>
      <w:bookmarkEnd w:id="15"/>
      <w:r w:rsidRPr="00C963A3">
        <w:rPr>
          <w:rFonts w:ascii="Arial" w:hAnsi="Arial" w:cs="Arial"/>
          <w:b/>
          <w:u w:val="single"/>
          <w:lang w:val="es-BO"/>
        </w:rPr>
        <w:t>CLÁUSULA TRIGÉSIMA SEGUNDA.- (SUSPENSIÓN DE LA OBRA)</w:t>
      </w:r>
    </w:p>
    <w:p w:rsidR="008E0AF6" w:rsidRPr="00C963A3" w:rsidRDefault="008E0AF6" w:rsidP="008E0AF6">
      <w:pPr>
        <w:autoSpaceDE w:val="0"/>
        <w:autoSpaceDN w:val="0"/>
        <w:adjustRightInd w:val="0"/>
        <w:spacing w:before="120" w:after="120"/>
        <w:jc w:val="both"/>
        <w:rPr>
          <w:rFonts w:ascii="Arial" w:eastAsia="Calibri" w:hAnsi="Arial" w:cs="Arial"/>
          <w:color w:val="000000"/>
          <w:lang w:val="es-BO"/>
        </w:rPr>
      </w:pPr>
      <w:r w:rsidRPr="00C963A3">
        <w:rPr>
          <w:rFonts w:ascii="Arial" w:eastAsia="Calibri" w:hAnsi="Arial" w:cs="Arial"/>
          <w:color w:val="000000"/>
          <w:lang w:val="es-BO"/>
        </w:rPr>
        <w:t xml:space="preserve">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previa orden escrita del </w:t>
      </w:r>
      <w:r w:rsidRPr="00C963A3">
        <w:rPr>
          <w:rFonts w:ascii="Arial" w:hAnsi="Arial" w:cs="Arial"/>
          <w:lang w:val="es-BO"/>
        </w:rPr>
        <w:t>Fiscal de Obra por recomendación del Supervisor</w:t>
      </w:r>
      <w:r w:rsidRPr="00C963A3">
        <w:rPr>
          <w:rFonts w:ascii="Arial" w:eastAsia="Calibri" w:hAnsi="Arial" w:cs="Arial"/>
          <w:color w:val="000000"/>
          <w:lang w:val="es-BO"/>
        </w:rPr>
        <w:t xml:space="preserve">, suspenderá la realización de la Obra, inspecciones y pruebas cuando se detecte un riesgo, referido a salud, seguridad, medio ambiente, aspectos sociales, aspectos técnicos u otros, requisitos previstos en el Contrato, sus documentos y/o la Ley Aplicable, que tenga impacto en la ejecución de la Obra y que requiera necesariamente de la suspensión para su subsanación. </w:t>
      </w:r>
    </w:p>
    <w:p w:rsidR="008E0AF6" w:rsidRPr="00C963A3" w:rsidRDefault="008E0AF6" w:rsidP="008E0AF6">
      <w:pPr>
        <w:spacing w:after="120"/>
        <w:ind w:right="-7"/>
        <w:jc w:val="both"/>
        <w:outlineLvl w:val="5"/>
        <w:rPr>
          <w:rFonts w:ascii="Arial" w:hAnsi="Arial" w:cs="Arial"/>
          <w:lang w:val="es-BO" w:eastAsia="x-none"/>
        </w:rPr>
      </w:pPr>
      <w:r w:rsidRPr="00C963A3">
        <w:rPr>
          <w:rFonts w:ascii="Arial" w:hAnsi="Arial" w:cs="Arial"/>
          <w:lang w:val="es-BO" w:eastAsia="x-none"/>
        </w:rPr>
        <w:t xml:space="preserve">Durante dicha suspensión el </w:t>
      </w:r>
      <w:r w:rsidRPr="00C963A3">
        <w:rPr>
          <w:rFonts w:ascii="Arial" w:hAnsi="Arial" w:cs="Arial"/>
          <w:b/>
          <w:lang w:val="es-BO" w:eastAsia="x-none"/>
        </w:rPr>
        <w:t>CONTRATISTA</w:t>
      </w:r>
      <w:r w:rsidRPr="00C963A3">
        <w:rPr>
          <w:rFonts w:ascii="Arial" w:hAnsi="Arial" w:cs="Arial"/>
          <w:lang w:val="es-BO" w:eastAsia="x-none"/>
        </w:rPr>
        <w:t xml:space="preserve"> protegerá y salvaguardará la Obra, de manera coincidente con la Ley Aplicable y/o en la manera que requiera el </w:t>
      </w:r>
      <w:r w:rsidRPr="00C963A3">
        <w:rPr>
          <w:rFonts w:ascii="Arial" w:hAnsi="Arial" w:cs="Arial"/>
          <w:lang w:val="es-BO"/>
        </w:rPr>
        <w:t>Fiscal de Obra</w:t>
      </w:r>
      <w:r w:rsidRPr="00C963A3">
        <w:rPr>
          <w:rFonts w:ascii="Arial" w:hAnsi="Arial" w:cs="Arial"/>
          <w:lang w:val="es-BO" w:eastAsia="x-none"/>
        </w:rPr>
        <w:t xml:space="preserve">. El </w:t>
      </w:r>
      <w:r w:rsidRPr="00C963A3">
        <w:rPr>
          <w:rFonts w:ascii="Arial" w:hAnsi="Arial" w:cs="Arial"/>
          <w:b/>
          <w:lang w:val="es-BO" w:eastAsia="x-none"/>
        </w:rPr>
        <w:t>CONTRATISTA</w:t>
      </w:r>
      <w:r w:rsidRPr="00C963A3">
        <w:rPr>
          <w:rFonts w:ascii="Arial" w:hAnsi="Arial" w:cs="Arial"/>
          <w:lang w:val="es-BO" w:eastAsia="x-none"/>
        </w:rPr>
        <w:t xml:space="preserve"> asumirá todos los costos y tiempos incurridos por la suspensión producida. </w:t>
      </w:r>
    </w:p>
    <w:p w:rsidR="008E0AF6" w:rsidRPr="00C963A3" w:rsidRDefault="008E0AF6" w:rsidP="008E0AF6">
      <w:pPr>
        <w:autoSpaceDE w:val="0"/>
        <w:autoSpaceDN w:val="0"/>
        <w:adjustRightInd w:val="0"/>
        <w:spacing w:after="120"/>
        <w:jc w:val="both"/>
        <w:rPr>
          <w:rFonts w:ascii="Arial" w:eastAsia="Calibri" w:hAnsi="Arial" w:cs="Arial"/>
          <w:color w:val="000000"/>
          <w:lang w:val="es-BO"/>
        </w:rPr>
      </w:pPr>
      <w:r w:rsidRPr="00C963A3">
        <w:rPr>
          <w:rFonts w:ascii="Arial" w:eastAsia="Calibri" w:hAnsi="Arial" w:cs="Arial"/>
          <w:color w:val="000000"/>
          <w:lang w:val="es-BO"/>
        </w:rPr>
        <w:t>En materia de suspensión de la Obra conforme a lo expresado, se seguirán las siguientes reglas:</w:t>
      </w:r>
    </w:p>
    <w:p w:rsidR="008E0AF6" w:rsidRPr="00C963A3" w:rsidRDefault="008E0AF6" w:rsidP="000B5FB3">
      <w:pPr>
        <w:numPr>
          <w:ilvl w:val="1"/>
          <w:numId w:val="56"/>
        </w:numPr>
        <w:spacing w:after="120"/>
        <w:ind w:left="567" w:right="-7" w:hanging="567"/>
        <w:jc w:val="both"/>
        <w:outlineLvl w:val="5"/>
        <w:rPr>
          <w:rFonts w:ascii="Arial" w:hAnsi="Arial" w:cs="Arial"/>
          <w:lang w:val="es-BO" w:eastAsia="x-none"/>
        </w:rPr>
      </w:pPr>
      <w:r w:rsidRPr="00C963A3">
        <w:rPr>
          <w:rFonts w:ascii="Arial" w:eastAsia="Calibri" w:hAnsi="Arial" w:cs="Arial"/>
          <w:color w:val="000000"/>
          <w:lang w:val="es-BO"/>
        </w:rPr>
        <w:t xml:space="preserve">El </w:t>
      </w:r>
      <w:r w:rsidRPr="00C963A3">
        <w:rPr>
          <w:rFonts w:ascii="Arial" w:hAnsi="Arial" w:cs="Arial"/>
          <w:lang w:val="es-BO"/>
        </w:rPr>
        <w:t xml:space="preserve">Fiscal de Obra </w:t>
      </w:r>
      <w:r w:rsidRPr="00C963A3">
        <w:rPr>
          <w:rFonts w:ascii="Arial" w:hAnsi="Arial" w:cs="Arial"/>
          <w:lang w:val="es-BO" w:eastAsia="x-none"/>
        </w:rPr>
        <w:t xml:space="preserve">podrá en cualquier momento luego de una suspensión ordenada bajo la presente cláusula, requerirle al </w:t>
      </w:r>
      <w:r w:rsidRPr="00C963A3">
        <w:rPr>
          <w:rFonts w:ascii="Arial" w:hAnsi="Arial" w:cs="Arial"/>
          <w:b/>
          <w:lang w:val="es-BO" w:eastAsia="x-none"/>
        </w:rPr>
        <w:t>CONTRATISTA</w:t>
      </w:r>
      <w:r w:rsidRPr="00C963A3">
        <w:rPr>
          <w:rFonts w:ascii="Arial" w:hAnsi="Arial" w:cs="Arial"/>
          <w:lang w:val="es-BO" w:eastAsia="x-none"/>
        </w:rPr>
        <w:t xml:space="preserve"> mediante orden escrita que reanude el trabajo suspendido, </w:t>
      </w:r>
      <w:r w:rsidRPr="00C963A3">
        <w:rPr>
          <w:rFonts w:ascii="Arial" w:eastAsia="Calibri" w:hAnsi="Arial" w:cs="Arial"/>
          <w:color w:val="000000"/>
          <w:lang w:val="es-BO"/>
        </w:rPr>
        <w:t>una vez sea solucionado el evento que motivó la suspensión.</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rFonts w:ascii="Arial" w:eastAsia="Calibri" w:hAnsi="Arial" w:cs="Arial"/>
          <w:color w:val="000000"/>
          <w:lang w:val="es-BO"/>
        </w:rPr>
        <w:t xml:space="preserve">Al recibir dicho aviso de reanudar la Obra,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examinará la Obra o cualquier parte de ésta que podría haber sido afectada por la suspensión.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arreglará cualquier deterioro, daño, defecto o pérdida en la Obra o cualquier parte de ésta, que pueda haber ocurrido durante la suspensión y procederá a continuar con la ejecución de las obras suspendidas.</w:t>
      </w:r>
    </w:p>
    <w:p w:rsidR="008E0AF6" w:rsidRPr="00C963A3" w:rsidRDefault="008E0AF6" w:rsidP="000B5FB3">
      <w:pPr>
        <w:numPr>
          <w:ilvl w:val="1"/>
          <w:numId w:val="56"/>
        </w:numPr>
        <w:spacing w:after="120"/>
        <w:ind w:left="567" w:right="-7" w:hanging="567"/>
        <w:jc w:val="both"/>
        <w:outlineLvl w:val="5"/>
        <w:rPr>
          <w:rFonts w:ascii="Arial" w:eastAsia="Calibri" w:hAnsi="Arial" w:cs="Arial"/>
          <w:color w:val="000000"/>
          <w:lang w:val="es-BO"/>
        </w:rPr>
      </w:pPr>
      <w:r w:rsidRPr="00C963A3">
        <w:rPr>
          <w:noProof/>
          <w:lang w:val="es-BO" w:eastAsia="es-BO"/>
        </w:rPr>
        <w:drawing>
          <wp:anchor distT="0" distB="0" distL="114300" distR="114300" simplePos="0" relativeHeight="251704832" behindDoc="1" locked="0" layoutInCell="0" allowOverlap="1">
            <wp:simplePos x="0" y="0"/>
            <wp:positionH relativeFrom="margin">
              <wp:align>center</wp:align>
            </wp:positionH>
            <wp:positionV relativeFrom="margin">
              <wp:align>center</wp:align>
            </wp:positionV>
            <wp:extent cx="6143625" cy="4167505"/>
            <wp:effectExtent l="0" t="0" r="9525" b="4445"/>
            <wp:wrapNone/>
            <wp:docPr id="55" name="Imagen 5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BO"/>
        </w:rPr>
        <w:t xml:space="preserve">No obstante las demás disposiciones de esta cláusula, 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no tendrá derecho a una prórroga de los plazos previstos para la ejecución de la Obra o de ninguna otra fecha límite de realización o a un aumento en el monto del Contrato, en la medida en que, la suspensión de la Obra resultase del incumplimiento evidente del </w:t>
      </w:r>
      <w:r w:rsidRPr="00C963A3">
        <w:rPr>
          <w:rFonts w:ascii="Arial" w:eastAsia="Calibri" w:hAnsi="Arial" w:cs="Arial"/>
          <w:b/>
          <w:color w:val="000000"/>
          <w:lang w:val="es-BO"/>
        </w:rPr>
        <w:t>CONTRATISTA.</w:t>
      </w:r>
      <w:r w:rsidRPr="00C963A3">
        <w:rPr>
          <w:rFonts w:ascii="Arial" w:eastAsia="Calibri" w:hAnsi="Arial" w:cs="Arial"/>
          <w:color w:val="000000"/>
          <w:lang w:val="es-BO"/>
        </w:rPr>
        <w:t xml:space="preserve">  </w:t>
      </w:r>
    </w:p>
    <w:p w:rsidR="008E0AF6" w:rsidRPr="00C963A3" w:rsidRDefault="008E0AF6" w:rsidP="008E0AF6">
      <w:pPr>
        <w:tabs>
          <w:tab w:val="left" w:pos="426"/>
        </w:tabs>
        <w:spacing w:after="120"/>
        <w:ind w:right="-7" w:hanging="993"/>
        <w:jc w:val="both"/>
        <w:outlineLvl w:val="5"/>
        <w:rPr>
          <w:rFonts w:ascii="Arial" w:hAnsi="Arial" w:cs="Arial"/>
          <w:bCs/>
        </w:rPr>
      </w:pPr>
      <w:r w:rsidRPr="00C963A3">
        <w:rPr>
          <w:rFonts w:ascii="Arial" w:hAnsi="Arial" w:cs="Arial"/>
        </w:rPr>
        <w:tab/>
        <w:t xml:space="preserve">Si la suspensión continuara por más de cuarenta y cinco (45) días calendario, las Partes a través del Fiscal de Obra, Supervisor y el representante del </w:t>
      </w:r>
      <w:r w:rsidRPr="00C963A3">
        <w:rPr>
          <w:rFonts w:ascii="Arial" w:hAnsi="Arial" w:cs="Arial"/>
          <w:b/>
        </w:rPr>
        <w:t>CONTRATISTA</w:t>
      </w:r>
      <w:r w:rsidRPr="00C963A3">
        <w:rPr>
          <w:rFonts w:ascii="Arial" w:hAnsi="Arial" w:cs="Arial"/>
          <w:bCs/>
        </w:rPr>
        <w:t xml:space="preserve"> </w:t>
      </w:r>
      <w:r w:rsidRPr="00C963A3">
        <w:rPr>
          <w:rFonts w:ascii="Arial" w:hAnsi="Arial" w:cs="Arial"/>
        </w:rPr>
        <w:t xml:space="preserve">en la Obra </w:t>
      </w:r>
      <w:r w:rsidRPr="00C963A3">
        <w:rPr>
          <w:rFonts w:ascii="Arial" w:hAnsi="Arial" w:cs="Arial"/>
          <w:bCs/>
        </w:rPr>
        <w:t>previo análisis y justificación técnico</w:t>
      </w:r>
      <w:r w:rsidRPr="00C963A3">
        <w:rPr>
          <w:rFonts w:ascii="Arial" w:hAnsi="Arial" w:cs="Arial"/>
        </w:rPr>
        <w:t xml:space="preserve">, se reunirán para decidir de común acuerdo si extienden o resuelven el Contrato bajo las disposiciones de la </w:t>
      </w:r>
      <w:r w:rsidRPr="00C963A3">
        <w:rPr>
          <w:rFonts w:ascii="Arial" w:hAnsi="Arial" w:cs="Arial"/>
          <w:bCs/>
        </w:rPr>
        <w:t>cláusula (Terminación del Contrato).</w:t>
      </w:r>
    </w:p>
    <w:p w:rsidR="008E0AF6" w:rsidRPr="00C963A3" w:rsidRDefault="008E0AF6" w:rsidP="008E0AF6">
      <w:pPr>
        <w:spacing w:after="120"/>
        <w:jc w:val="both"/>
        <w:rPr>
          <w:rFonts w:ascii="Arial" w:hAnsi="Arial" w:cs="Arial"/>
          <w:b/>
          <w:spacing w:val="-3"/>
          <w:u w:val="single"/>
          <w:lang w:val="es-BO"/>
        </w:rPr>
      </w:pPr>
      <w:r w:rsidRPr="00C963A3">
        <w:rPr>
          <w:rFonts w:ascii="Arial" w:hAnsi="Arial" w:cs="Arial"/>
          <w:b/>
          <w:u w:val="single"/>
          <w:lang w:val="es-BO"/>
        </w:rPr>
        <w:t>CLÁUSULA TRIGÉSIMA TERCERA.- (</w:t>
      </w:r>
      <w:r w:rsidRPr="00C963A3">
        <w:rPr>
          <w:rFonts w:ascii="Arial" w:hAnsi="Arial" w:cs="Arial"/>
          <w:b/>
          <w:spacing w:val="-3"/>
          <w:u w:val="single"/>
          <w:lang w:val="es-BO"/>
        </w:rPr>
        <w:t>COMITÉ DE RECEPCIÓN DE LA OBRA)</w:t>
      </w:r>
    </w:p>
    <w:p w:rsidR="008E0AF6" w:rsidRPr="00C963A3" w:rsidRDefault="008E0AF6" w:rsidP="008E0AF6">
      <w:pPr>
        <w:spacing w:after="120"/>
        <w:jc w:val="both"/>
        <w:rPr>
          <w:rFonts w:ascii="Arial" w:hAnsi="Arial" w:cs="Arial"/>
          <w:lang w:val="es-BO"/>
        </w:rPr>
      </w:pPr>
      <w:r w:rsidRPr="00C963A3">
        <w:rPr>
          <w:rFonts w:ascii="Arial" w:hAnsi="Arial" w:cs="Arial"/>
          <w:lang w:val="es-BO"/>
        </w:rPr>
        <w:t xml:space="preserve">El Comité de Recepción designado para el efecto, tendrá actuación obligatoria en todo el proceso de recepción de la Obra, el cual estará conformado en razón de la naturaleza del proyecto y la especialidad técnica requerida por los miembros que correspondan. </w:t>
      </w:r>
    </w:p>
    <w:p w:rsidR="008E0AF6" w:rsidRPr="00C963A3" w:rsidRDefault="008E0AF6" w:rsidP="008E0AF6">
      <w:pPr>
        <w:spacing w:before="120" w:after="120"/>
        <w:jc w:val="both"/>
        <w:rPr>
          <w:rFonts w:ascii="Arial" w:hAnsi="Arial" w:cs="Arial"/>
          <w:b/>
          <w:lang w:val="es-BO"/>
        </w:rPr>
      </w:pPr>
      <w:r w:rsidRPr="00C963A3">
        <w:rPr>
          <w:rFonts w:ascii="Arial" w:hAnsi="Arial" w:cs="Arial"/>
          <w:lang w:val="es-BO"/>
        </w:rPr>
        <w:t>El Fiscal de Obra necesariamente formará parte del Comité de Recepción.</w:t>
      </w:r>
      <w:r w:rsidRPr="00C963A3">
        <w:rPr>
          <w:rFonts w:ascii="Arial" w:hAnsi="Arial" w:cs="Arial"/>
          <w:b/>
          <w:lang w:val="es-BO"/>
        </w:rPr>
        <w:t xml:space="preserve"> </w:t>
      </w:r>
    </w:p>
    <w:p w:rsidR="008E0AF6" w:rsidRPr="00C963A3" w:rsidRDefault="008E0AF6" w:rsidP="008E0AF6">
      <w:pPr>
        <w:spacing w:before="120" w:after="120"/>
        <w:jc w:val="both"/>
        <w:rPr>
          <w:rFonts w:ascii="Arial" w:hAnsi="Arial" w:cs="Arial"/>
          <w:b/>
          <w:u w:val="single"/>
          <w:lang w:val="es-BO"/>
        </w:rPr>
      </w:pPr>
      <w:r w:rsidRPr="00C963A3">
        <w:rPr>
          <w:rFonts w:ascii="Arial" w:hAnsi="Arial" w:cs="Arial"/>
          <w:b/>
          <w:u w:val="single"/>
          <w:lang w:val="es-BO"/>
        </w:rPr>
        <w:t>CLÁUSULA TRIGÉSIMA CUARTA.- (</w:t>
      </w:r>
      <w:r w:rsidRPr="00C963A3">
        <w:rPr>
          <w:rFonts w:ascii="Arial" w:hAnsi="Arial" w:cs="Arial"/>
          <w:b/>
          <w:spacing w:val="-3"/>
          <w:u w:val="single"/>
          <w:lang w:val="es-BO"/>
        </w:rPr>
        <w:t>RECEPCIÓN DE LA OBRA)</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lastRenderedPageBreak/>
        <w:t xml:space="preserve">El </w:t>
      </w:r>
      <w:r w:rsidRPr="00C963A3">
        <w:rPr>
          <w:rFonts w:ascii="Arial" w:hAnsi="Arial" w:cs="Arial"/>
          <w:b/>
          <w:bCs/>
          <w:lang w:val="es-BO"/>
        </w:rPr>
        <w:t>CONTRATISTA</w:t>
      </w:r>
      <w:r w:rsidRPr="00C963A3">
        <w:rPr>
          <w:rFonts w:ascii="Arial" w:hAnsi="Arial" w:cs="Arial"/>
          <w:bCs/>
          <w:lang w:val="es-BO"/>
        </w:rPr>
        <w:t>,</w:t>
      </w:r>
      <w:r w:rsidRPr="00C963A3">
        <w:rPr>
          <w:rFonts w:ascii="Arial" w:hAnsi="Arial" w:cs="Arial"/>
          <w:lang w:val="es-BO"/>
        </w:rPr>
        <w:t xml:space="preserve"> cinco (5) días hábiles antes de que fenezca el plazo de ejecución de la Obra, o antes, mediante el libro de órdenes y nota expresa solicitará al </w:t>
      </w:r>
      <w:r w:rsidRPr="00C963A3">
        <w:rPr>
          <w:rFonts w:ascii="Arial" w:hAnsi="Arial" w:cs="Arial"/>
          <w:bCs/>
          <w:lang w:val="es-BO"/>
        </w:rPr>
        <w:t>Supervisor</w:t>
      </w:r>
      <w:r w:rsidRPr="00C963A3">
        <w:rPr>
          <w:rFonts w:ascii="Arial" w:hAnsi="Arial" w:cs="Arial"/>
          <w:lang w:val="es-BO"/>
        </w:rPr>
        <w:t xml:space="preserve"> y Fiscal de Obra una inspección conjunta para verificar que todos los trabajos fueron ejecutados y terminados en concordancia con las cláusulas del Contrato, sus documentos, planos, especificaciones técnicas y que en consecuencia la Obra se encuentra en condiciones adecuadas para su entrega.</w:t>
      </w:r>
    </w:p>
    <w:p w:rsidR="008E0AF6" w:rsidRPr="00C963A3" w:rsidRDefault="008E0AF6" w:rsidP="008E0AF6">
      <w:pPr>
        <w:pStyle w:val="Sangra2detindependiente"/>
        <w:spacing w:before="120" w:line="240" w:lineRule="auto"/>
        <w:ind w:left="0"/>
        <w:jc w:val="both"/>
        <w:rPr>
          <w:rFonts w:ascii="Arial" w:hAnsi="Arial" w:cs="Arial"/>
          <w:lang w:val="es-BO"/>
        </w:rPr>
      </w:pPr>
      <w:r w:rsidRPr="00C963A3">
        <w:rPr>
          <w:rFonts w:ascii="Arial" w:hAnsi="Arial" w:cs="Arial"/>
          <w:lang w:val="es-BO"/>
        </w:rPr>
        <w:t xml:space="preserve">Si a juicio técnico del Fiscal de Obra y </w:t>
      </w:r>
      <w:r w:rsidRPr="00C963A3">
        <w:rPr>
          <w:rFonts w:ascii="Arial" w:hAnsi="Arial" w:cs="Arial"/>
          <w:bCs/>
          <w:lang w:val="es-BO"/>
        </w:rPr>
        <w:t>Supervisor</w:t>
      </w:r>
      <w:r w:rsidRPr="00C963A3">
        <w:rPr>
          <w:rFonts w:ascii="Arial" w:hAnsi="Arial" w:cs="Arial"/>
          <w:lang w:val="es-BO"/>
        </w:rPr>
        <w:t xml:space="preserve"> se halla correctamente ejecutada la Obra, mediante el Fiscal de Obra se hará conocer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
          <w:lang w:val="es-BO"/>
        </w:rPr>
        <w:t xml:space="preserve"> </w:t>
      </w:r>
      <w:r w:rsidRPr="00C963A3">
        <w:rPr>
          <w:rFonts w:ascii="Arial" w:hAnsi="Arial" w:cs="Arial"/>
          <w:lang w:val="es-BO"/>
        </w:rPr>
        <w:t>su intención de proceder a la recepción provisional; este proceso no deberá exceder el plazo de cinco (5) días hábiles.</w:t>
      </w:r>
    </w:p>
    <w:p w:rsidR="008E0AF6" w:rsidRPr="00C963A3" w:rsidRDefault="008E0AF6" w:rsidP="008E0AF6">
      <w:pPr>
        <w:spacing w:before="120" w:after="120"/>
        <w:jc w:val="both"/>
        <w:rPr>
          <w:rFonts w:ascii="Arial" w:hAnsi="Arial" w:cs="Arial"/>
          <w:b/>
          <w:lang w:val="es-BO"/>
        </w:rPr>
      </w:pPr>
      <w:r w:rsidRPr="00C963A3">
        <w:rPr>
          <w:rFonts w:ascii="Arial" w:hAnsi="Arial" w:cs="Arial"/>
          <w:spacing w:val="-3"/>
          <w:lang w:val="es-BO"/>
        </w:rPr>
        <w:t>L</w:t>
      </w:r>
      <w:r w:rsidRPr="00C963A3">
        <w:rPr>
          <w:rFonts w:ascii="Arial" w:hAnsi="Arial" w:cs="Arial"/>
          <w:lang w:val="es-BO"/>
        </w:rPr>
        <w:t>a recepción de la Obra será realizada en dos etapas que se detallan a continuación:</w:t>
      </w:r>
      <w:r w:rsidRPr="00C963A3">
        <w:rPr>
          <w:rFonts w:ascii="Arial" w:hAnsi="Arial" w:cs="Arial"/>
          <w:b/>
          <w:lang w:val="es-BO"/>
        </w:rPr>
        <w:t> </w:t>
      </w:r>
    </w:p>
    <w:p w:rsidR="008E0AF6" w:rsidRPr="00C963A3" w:rsidRDefault="008E0AF6" w:rsidP="008E0AF6">
      <w:pPr>
        <w:spacing w:before="120" w:after="120"/>
        <w:ind w:left="567" w:hanging="567"/>
        <w:jc w:val="both"/>
        <w:rPr>
          <w:rFonts w:ascii="Arial" w:hAnsi="Arial" w:cs="Arial"/>
          <w:b/>
          <w:lang w:val="es-BO"/>
        </w:rPr>
      </w:pPr>
      <w:r w:rsidRPr="00C963A3">
        <w:rPr>
          <w:rFonts w:ascii="Arial" w:hAnsi="Arial" w:cs="Arial"/>
          <w:b/>
          <w:lang w:val="es-BO"/>
        </w:rPr>
        <w:t xml:space="preserve">34.1 </w:t>
      </w:r>
      <w:r w:rsidRPr="00C963A3">
        <w:rPr>
          <w:rFonts w:ascii="Arial" w:hAnsi="Arial" w:cs="Arial"/>
          <w:b/>
          <w:lang w:val="es-BO"/>
        </w:rPr>
        <w:tab/>
        <w:t xml:space="preserve">Recepción provisional. </w:t>
      </w:r>
      <w:r w:rsidRPr="00C963A3">
        <w:rPr>
          <w:rFonts w:ascii="Arial" w:hAnsi="Arial" w:cs="Arial"/>
          <w:bCs/>
          <w:lang w:val="es-BO"/>
        </w:rPr>
        <w:t>Esta etapa contempla:</w:t>
      </w:r>
    </w:p>
    <w:p w:rsidR="008E0AF6" w:rsidRPr="00C963A3" w:rsidRDefault="008E0AF6" w:rsidP="008E0AF6">
      <w:pPr>
        <w:spacing w:before="120" w:after="120"/>
        <w:ind w:left="567"/>
        <w:jc w:val="both"/>
        <w:rPr>
          <w:rFonts w:ascii="Arial" w:hAnsi="Arial" w:cs="Arial"/>
          <w:b/>
          <w:lang w:val="es-BO"/>
        </w:rPr>
      </w:pPr>
      <w:r w:rsidRPr="00C963A3">
        <w:rPr>
          <w:rFonts w:ascii="Arial" w:hAnsi="Arial" w:cs="Arial"/>
          <w:lang w:val="es-BO"/>
        </w:rPr>
        <w:t xml:space="preserve">Para la recepción provisional de la Obra, el </w:t>
      </w:r>
      <w:r w:rsidRPr="00C963A3">
        <w:rPr>
          <w:rFonts w:ascii="Arial" w:hAnsi="Arial" w:cs="Arial"/>
          <w:b/>
          <w:bCs/>
          <w:lang w:val="es-BO"/>
        </w:rPr>
        <w:t>CONTRATISTA</w:t>
      </w:r>
      <w:r w:rsidRPr="00C963A3">
        <w:rPr>
          <w:rFonts w:ascii="Arial" w:hAnsi="Arial" w:cs="Arial"/>
          <w:lang w:val="es-BO"/>
        </w:rPr>
        <w:t xml:space="preserve"> deberá limpiar y eliminar todos los materiales sobrantes, escombros, basuras y obras temporales de cualquier naturaleza, excepto aquellas que necesite utilizar durante el periodo de garantía. Esta limpieza estará sujeta a la aprobación del </w:t>
      </w:r>
      <w:r w:rsidRPr="00C963A3">
        <w:rPr>
          <w:rFonts w:ascii="Arial" w:hAnsi="Arial" w:cs="Arial"/>
          <w:bCs/>
          <w:lang w:val="es-BO"/>
        </w:rPr>
        <w:t>Supervisor</w:t>
      </w:r>
      <w:r w:rsidRPr="00C963A3">
        <w:rPr>
          <w:rFonts w:ascii="Arial" w:hAnsi="Arial" w:cs="Arial"/>
          <w:lang w:val="es-BO"/>
        </w:rPr>
        <w:t xml:space="preserve">. Este trabajo será considerado como indispensable para la recepción provisional y el cumplimiento del Contrato. </w:t>
      </w:r>
    </w:p>
    <w:p w:rsidR="008E0AF6" w:rsidRPr="00C963A3" w:rsidRDefault="008E0AF6" w:rsidP="008E0AF6">
      <w:pPr>
        <w:tabs>
          <w:tab w:val="left" w:pos="709"/>
        </w:tabs>
        <w:autoSpaceDE w:val="0"/>
        <w:autoSpaceDN w:val="0"/>
        <w:adjustRightInd w:val="0"/>
        <w:spacing w:before="120" w:after="120"/>
        <w:ind w:left="567" w:right="-7" w:hanging="567"/>
        <w:jc w:val="both"/>
        <w:rPr>
          <w:rFonts w:ascii="Arial" w:eastAsia="Calibri" w:hAnsi="Arial" w:cs="Arial"/>
          <w:color w:val="000000"/>
          <w:lang w:val="es-ES_tradnl"/>
        </w:rPr>
      </w:pPr>
      <w:r w:rsidRPr="00C963A3">
        <w:rPr>
          <w:noProof/>
          <w:lang w:val="es-BO" w:eastAsia="es-BO"/>
        </w:rPr>
        <w:drawing>
          <wp:anchor distT="0" distB="0" distL="114300" distR="114300" simplePos="0" relativeHeight="251705856" behindDoc="1" locked="0" layoutInCell="0" allowOverlap="1">
            <wp:simplePos x="0" y="0"/>
            <wp:positionH relativeFrom="margin">
              <wp:align>center</wp:align>
            </wp:positionH>
            <wp:positionV relativeFrom="margin">
              <wp:align>center</wp:align>
            </wp:positionV>
            <wp:extent cx="6143625" cy="4167505"/>
            <wp:effectExtent l="0" t="0" r="9525" b="4445"/>
            <wp:wrapNone/>
            <wp:docPr id="54" name="Imagen 5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eastAsia="Calibri" w:hAnsi="Arial" w:cs="Arial"/>
          <w:color w:val="000000"/>
          <w:lang w:val="es-ES_tradnl"/>
        </w:rPr>
        <w:tab/>
        <w:t>Si, al realizar la inspección conjunta e</w:t>
      </w:r>
      <w:r w:rsidRPr="00C963A3">
        <w:rPr>
          <w:rFonts w:ascii="Arial" w:hAnsi="Arial" w:cs="Arial"/>
          <w:color w:val="000000"/>
        </w:rPr>
        <w:t xml:space="preserve">l Comité de Recepción del cual también formará parte el Fiscal de Obra </w:t>
      </w:r>
      <w:r w:rsidRPr="00C963A3">
        <w:rPr>
          <w:rFonts w:ascii="Arial" w:eastAsia="Calibri" w:hAnsi="Arial" w:cs="Arial"/>
          <w:color w:val="000000"/>
          <w:lang w:val="es-ES_tradnl"/>
        </w:rPr>
        <w:t xml:space="preserve">considera que los mismos no han sido terminados de acuerdo con el Contrato, documentos, especificaciones técnicas, planos y la Ley Aplicable se preparará un acta firmada por las Partes que enumere las discrepancias con el Contrato y sus documentos o los defectos, observaciones, anomalías o imperfecciones, que deberán ser finalizados por el </w:t>
      </w:r>
      <w:r w:rsidRPr="00C963A3">
        <w:rPr>
          <w:rFonts w:ascii="Arial" w:eastAsia="Calibri" w:hAnsi="Arial" w:cs="Arial"/>
          <w:b/>
          <w:color w:val="000000"/>
          <w:lang w:val="es-ES_tradnl"/>
        </w:rPr>
        <w:t>CONTRATISTA</w:t>
      </w:r>
      <w:r w:rsidRPr="00C963A3">
        <w:rPr>
          <w:rFonts w:ascii="Arial" w:eastAsia="Calibri" w:hAnsi="Arial" w:cs="Arial"/>
          <w:color w:val="000000"/>
          <w:lang w:val="es-ES_tradnl"/>
        </w:rPr>
        <w:t xml:space="preserve"> en el plazo que acuerden las Partes, llevando a cabo la recepción provisional de la Obra, </w:t>
      </w:r>
      <w:r w:rsidRPr="00C963A3">
        <w:rPr>
          <w:rFonts w:ascii="Arial" w:hAnsi="Arial" w:cs="Arial"/>
          <w:lang w:val="es-BO"/>
        </w:rPr>
        <w:t xml:space="preserve">pero si las anomalías fueran mayores, el </w:t>
      </w:r>
      <w:r w:rsidRPr="00C963A3">
        <w:rPr>
          <w:rFonts w:ascii="Arial" w:hAnsi="Arial" w:cs="Arial"/>
          <w:bCs/>
          <w:lang w:val="es-BO"/>
        </w:rPr>
        <w:t>Supervisor</w:t>
      </w:r>
      <w:r w:rsidRPr="00C963A3">
        <w:rPr>
          <w:rFonts w:ascii="Arial" w:hAnsi="Arial" w:cs="Arial"/>
          <w:lang w:val="es-BO"/>
        </w:rPr>
        <w:t xml:space="preserve"> por instrucción del Fiscal de Obra tendrá la facultad de rechazar la recepción provisional y consiguientemente, correrán las multas y sanciones al </w:t>
      </w:r>
      <w:r w:rsidRPr="00C963A3">
        <w:rPr>
          <w:rFonts w:ascii="Arial" w:hAnsi="Arial" w:cs="Arial"/>
          <w:b/>
          <w:bCs/>
          <w:lang w:val="es-BO"/>
        </w:rPr>
        <w:t>CONTRATISTA</w:t>
      </w:r>
      <w:r w:rsidRPr="00C963A3">
        <w:rPr>
          <w:rFonts w:ascii="Arial" w:hAnsi="Arial" w:cs="Arial"/>
          <w:lang w:val="es-BO"/>
        </w:rPr>
        <w:t xml:space="preserve"> hasta que la Obra sea entregada en forma satisfactoria.</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 xml:space="preserve">Si a juicio del </w:t>
      </w:r>
      <w:r w:rsidRPr="00C963A3">
        <w:rPr>
          <w:rFonts w:ascii="Arial" w:hAnsi="Arial" w:cs="Arial"/>
          <w:bCs/>
          <w:lang w:val="es-BO"/>
        </w:rPr>
        <w:t xml:space="preserve">Supervisor y </w:t>
      </w:r>
      <w:r w:rsidRPr="00C963A3">
        <w:rPr>
          <w:rFonts w:ascii="Arial" w:hAnsi="Arial" w:cs="Arial"/>
          <w:lang w:val="es-BO"/>
        </w:rPr>
        <w:t>Fiscal de Obra, las deficiencias, anomalías, observaciones o imperfecciones anotadas no son de magnitud y el tipo de Obra lo permite, podrán autorizar se realice la recepción provisional y que dicha Obra sea utilizada.</w:t>
      </w:r>
    </w:p>
    <w:p w:rsidR="008E0AF6" w:rsidRPr="00C963A3" w:rsidRDefault="008E0AF6" w:rsidP="008E0AF6">
      <w:pPr>
        <w:spacing w:before="120" w:after="120"/>
        <w:ind w:left="567" w:hanging="567"/>
        <w:jc w:val="both"/>
        <w:rPr>
          <w:rFonts w:ascii="Arial" w:hAnsi="Arial" w:cs="Arial"/>
          <w:lang w:val="es-BO"/>
        </w:rPr>
      </w:pPr>
      <w:r w:rsidRPr="00C963A3">
        <w:rPr>
          <w:rFonts w:ascii="Arial" w:hAnsi="Arial" w:cs="Arial"/>
          <w:b/>
          <w:lang w:val="es-BO"/>
        </w:rPr>
        <w:t xml:space="preserve">34.2   Recepción definitiva. </w:t>
      </w:r>
      <w:r w:rsidRPr="00C963A3">
        <w:rPr>
          <w:rFonts w:ascii="Arial" w:hAnsi="Arial" w:cs="Arial"/>
          <w:lang w:val="es-BO"/>
        </w:rPr>
        <w:t>Se realiza de acuerdo al siguiente procedimiento:</w:t>
      </w:r>
    </w:p>
    <w:p w:rsidR="008E0AF6" w:rsidRPr="00C963A3" w:rsidRDefault="008E0AF6" w:rsidP="008E0AF6">
      <w:pPr>
        <w:spacing w:before="120" w:after="120"/>
        <w:ind w:left="567"/>
        <w:jc w:val="both"/>
        <w:rPr>
          <w:rFonts w:ascii="Arial" w:hAnsi="Arial" w:cs="Arial"/>
          <w:lang w:val="es-BO"/>
        </w:rPr>
      </w:pPr>
      <w:r w:rsidRPr="00C963A3">
        <w:rPr>
          <w:rFonts w:ascii="Arial" w:hAnsi="Arial" w:cs="Arial"/>
          <w:lang w:val="es-BO"/>
        </w:rPr>
        <w:t>Desde la recepción provisional hasta la recepción definitiva se otorgará como máximo el plazo de veinte (20) días calendario para subsanar las deficiencias, anomalías, imperfecciones y observaciones registradas en el acta circunstanciada de recepción provisional. En casos excepcionales previa justificación técnica el Comité de Recepción podrá solicitar un plazo mayor.</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w:t>
      </w:r>
      <w:r w:rsidRPr="00C963A3">
        <w:rPr>
          <w:rFonts w:ascii="Arial" w:hAnsi="Arial" w:cs="Arial"/>
          <w:b/>
          <w:lang w:val="es-BO"/>
        </w:rPr>
        <w:t>CONTRATISTA</w:t>
      </w:r>
      <w:r w:rsidRPr="00C963A3">
        <w:rPr>
          <w:rFonts w:ascii="Arial" w:hAnsi="Arial" w:cs="Arial"/>
          <w:lang w:val="es-BO"/>
        </w:rPr>
        <w:t xml:space="preserve">, cinco (5) días hábiles antes de que concluya el plazo previsto para la recepción definitiva, posterior a la recepción provisional, mediante carta expresa y en el libro de órdenes, solicitará al Fiscal de Obra y </w:t>
      </w:r>
      <w:r w:rsidRPr="00C963A3">
        <w:rPr>
          <w:rFonts w:ascii="Arial" w:hAnsi="Arial" w:cs="Arial"/>
          <w:bCs/>
          <w:lang w:val="es-BO"/>
        </w:rPr>
        <w:t>Supervisor</w:t>
      </w:r>
      <w:r w:rsidRPr="00C963A3">
        <w:rPr>
          <w:rFonts w:ascii="Arial" w:hAnsi="Arial" w:cs="Arial"/>
          <w:lang w:val="es-BO"/>
        </w:rPr>
        <w:t xml:space="preserve"> el señalamiento de día y hora para la recepción definitiva de la Obra, haciendo conocer que han sido corregidas las fallas y subsanadas las deficiencias y observaciones señaladas en el acta de recepción provisional (si estas existieron). El </w:t>
      </w:r>
      <w:r w:rsidRPr="00C963A3">
        <w:rPr>
          <w:rFonts w:ascii="Arial" w:hAnsi="Arial" w:cs="Arial"/>
          <w:bCs/>
          <w:lang w:val="es-BO"/>
        </w:rPr>
        <w:t>Supervisor</w:t>
      </w:r>
      <w:r w:rsidRPr="00C963A3">
        <w:rPr>
          <w:rFonts w:ascii="Arial" w:hAnsi="Arial" w:cs="Arial"/>
          <w:lang w:val="es-BO"/>
        </w:rPr>
        <w:t xml:space="preserve"> y Fiscal de Obra señalarán la fecha y hora para el verificativo de este acto y pondrán en conocimiento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El Comité de Recepción realizará un recorrido e inspección técnica total de la Obra y si no surgen observaciones, procederán a la redacción y suscripción del acta de recepción definitiva. Ningún otro documento que no sea el acta de recepción definitiva de la Obra podrá considerarse como una admisión de que el Contrato, o alguna parte del mismo, ha sido debidamente ejecutado, por tanto, no se podrá considerar que el Contrato ha sido completamente ejecutado, mientras no sea suscrita el acta de recepción definitiva de la Obra, en la que conste que la Obra ha sido concluida y entregada a entera satisfacción de </w:t>
      </w:r>
      <w:r w:rsidRPr="008E0AF6">
        <w:rPr>
          <w:rFonts w:ascii="Arial" w:hAnsi="Arial" w:cs="Arial"/>
          <w:color w:val="000000"/>
          <w:lang w:val="es-BO"/>
        </w:rPr>
        <w:t xml:space="preserve">la </w:t>
      </w:r>
      <w:r w:rsidRPr="008E0AF6">
        <w:rPr>
          <w:rFonts w:ascii="Arial" w:hAnsi="Arial" w:cs="Arial"/>
          <w:b/>
          <w:color w:val="000000"/>
          <w:lang w:val="es-BO"/>
        </w:rPr>
        <w:t>ENTIDAD</w:t>
      </w:r>
      <w:r w:rsidRPr="00C963A3">
        <w:rPr>
          <w:rFonts w:ascii="Arial" w:hAnsi="Arial" w:cs="Arial"/>
          <w:lang w:val="es-BO"/>
        </w:rPr>
        <w:t xml:space="preserve">. </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Si en la inspección se establece que no se subsanaron o corrigieron las deficiencias observadas, no se procederá a la recepción definitiva hasta que la Obra esté concluida a satisfacción y en el lapso que medie desde el día en que debió hacerse efectiva la entrega hasta la fecha en que se </w:t>
      </w:r>
      <w:r w:rsidRPr="00C963A3">
        <w:rPr>
          <w:rFonts w:ascii="Arial" w:hAnsi="Arial" w:cs="Arial"/>
          <w:lang w:val="es-BO"/>
        </w:rPr>
        <w:lastRenderedPageBreak/>
        <w:t>realice, correrá la multa pertinente, aplicándose el importe estipulado en la cláusula (Morosidad y sus penalidades) del presente Contrato.</w:t>
      </w:r>
    </w:p>
    <w:p w:rsidR="008E0AF6" w:rsidRPr="00C963A3" w:rsidRDefault="008E0AF6" w:rsidP="008E0AF6">
      <w:pPr>
        <w:pStyle w:val="Textoindependiente"/>
        <w:spacing w:before="120"/>
        <w:ind w:left="567"/>
        <w:jc w:val="both"/>
        <w:rPr>
          <w:rFonts w:ascii="Arial" w:hAnsi="Arial" w:cs="Arial"/>
          <w:lang w:val="es-BO"/>
        </w:rPr>
      </w:pPr>
      <w:r w:rsidRPr="00C963A3">
        <w:rPr>
          <w:rFonts w:ascii="Arial" w:hAnsi="Arial" w:cs="Arial"/>
          <w:lang w:val="es-BO"/>
        </w:rPr>
        <w:t xml:space="preserve">Este proceso, desde la presentación de la solicitud por parte del </w:t>
      </w:r>
      <w:r w:rsidRPr="00C963A3">
        <w:rPr>
          <w:rFonts w:ascii="Arial" w:hAnsi="Arial" w:cs="Arial"/>
          <w:b/>
          <w:bCs/>
          <w:lang w:val="es-BO"/>
        </w:rPr>
        <w:t>CONTRATISTA</w:t>
      </w:r>
      <w:r w:rsidRPr="00C963A3">
        <w:rPr>
          <w:rFonts w:ascii="Arial" w:hAnsi="Arial" w:cs="Arial"/>
          <w:lang w:val="es-BO"/>
        </w:rPr>
        <w:t xml:space="preserve"> hasta el día de realización del acto, no debe exceder el plazo de cinco (5) días hábiles. </w:t>
      </w:r>
    </w:p>
    <w:p w:rsidR="008E0AF6" w:rsidRPr="00C963A3" w:rsidRDefault="008E0AF6" w:rsidP="008E0AF6">
      <w:pPr>
        <w:spacing w:before="120" w:after="120"/>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QUINTA.- (PROPIEDAD INTELECTUAL Y TÍTULO)</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contenida en los documentos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los derechos de propiedad intelectual relacionados con ellos preparados por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o provistos de cualquier modo al </w:t>
      </w:r>
      <w:r w:rsidRPr="00C963A3">
        <w:rPr>
          <w:rFonts w:ascii="Arial" w:hAnsi="Arial" w:cs="Arial"/>
          <w:b/>
          <w:color w:val="000000"/>
          <w:lang w:val="es-BO"/>
        </w:rPr>
        <w:t>CONTRATISTA</w:t>
      </w:r>
      <w:r w:rsidRPr="00C963A3">
        <w:rPr>
          <w:rFonts w:ascii="Arial" w:hAnsi="Arial" w:cs="Arial"/>
          <w:color w:val="000000"/>
          <w:lang w:val="es-BO"/>
        </w:rPr>
        <w:t xml:space="preserve">, continuarán siendo de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Además toda la información creada por o para el </w:t>
      </w:r>
      <w:r w:rsidRPr="00C963A3">
        <w:rPr>
          <w:rFonts w:ascii="Arial" w:hAnsi="Arial" w:cs="Arial"/>
          <w:b/>
          <w:color w:val="000000"/>
          <w:lang w:val="es-BO"/>
        </w:rPr>
        <w:t>CONTRATISTA</w:t>
      </w:r>
      <w:r w:rsidRPr="00C963A3">
        <w:rPr>
          <w:rFonts w:ascii="Arial" w:hAnsi="Arial" w:cs="Arial"/>
          <w:color w:val="000000"/>
          <w:lang w:val="es-BO"/>
        </w:rPr>
        <w:t xml:space="preserve"> en la ejecución o en relación con el Contrato, será propiedad exclusiva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Toda la información será claramente identificada como propiedad de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Así, la titularidad de todos esos datos, estén o no completos, corresponderá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y la propiedad de todas las copias o reproducciones por cualquier medio y todos los derechos de reproducción sobre ellos, corresponden de manera exclusiva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siendo el único investido de facultad o derecho para realizar o autorizar su copia, uso, modificación, distribución o divulgación, a cuyo efecto determinará o establecerá la manera, términos y condiciones para hacerlo.     </w:t>
      </w:r>
    </w:p>
    <w:p w:rsidR="008E0AF6" w:rsidRPr="00C963A3" w:rsidRDefault="008E0AF6" w:rsidP="000B5FB3">
      <w:pPr>
        <w:numPr>
          <w:ilvl w:val="1"/>
          <w:numId w:val="57"/>
        </w:numPr>
        <w:spacing w:before="120" w:after="120"/>
        <w:ind w:left="567" w:right="-6" w:hanging="567"/>
        <w:jc w:val="both"/>
        <w:rPr>
          <w:rFonts w:ascii="Arial" w:hAnsi="Arial" w:cs="Arial"/>
          <w:color w:val="000000"/>
          <w:lang w:val="es-BO"/>
        </w:rPr>
      </w:pPr>
      <w:r w:rsidRPr="00C963A3">
        <w:rPr>
          <w:rFonts w:ascii="Arial" w:hAnsi="Arial" w:cs="Arial"/>
          <w:color w:val="000000"/>
          <w:lang w:val="es-BO"/>
        </w:rPr>
        <w:t xml:space="preserve">Todos los datos y las copias o reproducciones de cualquier naturaleza de los mismos serán entregados a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color w:val="000000"/>
          <w:lang w:val="es-BO"/>
        </w:rPr>
        <w:t xml:space="preserve"> a su requerimiento con toda prontitud, durante la ejecución, al terminarse o completarse la Obra, o al resolverse el Contrato.   </w:t>
      </w:r>
    </w:p>
    <w:p w:rsidR="008E0AF6" w:rsidRPr="00C963A3" w:rsidRDefault="008E0AF6" w:rsidP="008E0AF6">
      <w:pPr>
        <w:spacing w:before="120" w:after="120"/>
        <w:jc w:val="both"/>
        <w:rPr>
          <w:rFonts w:ascii="Arial" w:hAnsi="Arial" w:cs="Arial"/>
          <w:b/>
          <w:bCs/>
          <w:color w:val="000000"/>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TRIGÉSIMA SEXTA.- </w:t>
      </w:r>
      <w:r w:rsidRPr="00C963A3">
        <w:rPr>
          <w:rFonts w:ascii="Arial" w:hAnsi="Arial" w:cs="Arial"/>
          <w:b/>
          <w:bCs/>
          <w:color w:val="000000"/>
          <w:u w:val="single"/>
          <w:lang w:val="es-ES_tradnl"/>
        </w:rPr>
        <w:t>ADMINISTRACIÓN DEL CONTRATO</w:t>
      </w:r>
    </w:p>
    <w:p w:rsidR="008E0AF6" w:rsidRPr="00C963A3" w:rsidRDefault="008E0AF6" w:rsidP="008E0AF6">
      <w:pPr>
        <w:spacing w:before="120" w:after="120"/>
        <w:jc w:val="both"/>
        <w:rPr>
          <w:rFonts w:ascii="Arial" w:hAnsi="Arial" w:cs="Arial"/>
          <w:color w:val="000000"/>
          <w:lang w:val="es-BO"/>
        </w:rPr>
      </w:pPr>
      <w:r w:rsidRPr="00C963A3">
        <w:rPr>
          <w:rFonts w:ascii="Arial" w:hAnsi="Arial" w:cs="Arial"/>
          <w:color w:val="000000"/>
          <w:lang w:val="es-BO"/>
        </w:rPr>
        <w:t>La responsabilidad de la administración del Contrato, en lo referido al seguimiento, programación y ejecución a efecto de lograr su cumplimiento, es de la Unidad Ejecutora.</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CLÁUSULA</w:t>
      </w:r>
      <w:r w:rsidRPr="00C963A3">
        <w:rPr>
          <w:noProof/>
          <w:lang w:val="es-BO" w:eastAsia="es-BO"/>
        </w:rPr>
        <w:drawing>
          <wp:anchor distT="0" distB="0" distL="114300" distR="114300" simplePos="0" relativeHeight="251706880" behindDoc="1" locked="0" layoutInCell="0" allowOverlap="1">
            <wp:simplePos x="0" y="0"/>
            <wp:positionH relativeFrom="margin">
              <wp:align>center</wp:align>
            </wp:positionH>
            <wp:positionV relativeFrom="margin">
              <wp:align>center</wp:align>
            </wp:positionV>
            <wp:extent cx="6143625" cy="4167505"/>
            <wp:effectExtent l="0" t="0" r="9525" b="4445"/>
            <wp:wrapNone/>
            <wp:docPr id="53" name="Imagen 53"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15">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963A3">
        <w:rPr>
          <w:rFonts w:ascii="Arial" w:hAnsi="Arial" w:cs="Arial"/>
          <w:b/>
          <w:u w:val="single"/>
          <w:lang w:val="es-ES_tradnl"/>
        </w:rPr>
        <w:t xml:space="preserve">TRIGÉSIMA SÉPTIMA.- </w:t>
      </w:r>
      <w:r w:rsidRPr="00C963A3">
        <w:rPr>
          <w:rFonts w:ascii="Arial" w:hAnsi="Arial" w:cs="Arial"/>
          <w:b/>
          <w:u w:val="single"/>
          <w:lang w:val="es-BO"/>
        </w:rPr>
        <w:t>(SUBSISTENCIA DE OBLIGACIONES)</w:t>
      </w:r>
    </w:p>
    <w:p w:rsidR="008E0AF6" w:rsidRPr="00C963A3" w:rsidRDefault="008E0AF6" w:rsidP="008E0AF6">
      <w:pPr>
        <w:shd w:val="clear" w:color="auto" w:fill="FFFFFF"/>
        <w:tabs>
          <w:tab w:val="left" w:pos="426"/>
        </w:tabs>
        <w:spacing w:after="120"/>
        <w:ind w:right="-6"/>
        <w:jc w:val="both"/>
        <w:rPr>
          <w:rFonts w:ascii="Arial" w:hAnsi="Arial" w:cs="Arial"/>
          <w:lang w:val="es-BO"/>
        </w:rPr>
      </w:pPr>
      <w:r w:rsidRPr="00C963A3">
        <w:rPr>
          <w:rFonts w:ascii="Arial" w:hAnsi="Arial" w:cs="Arial"/>
          <w:lang w:val="es-BO"/>
        </w:rPr>
        <w:t xml:space="preserve">A la terminación del presente Contrato, por resolución o por su cumplimiento, habiendo o no suscrito la planilla o el certificado de liquidación final y/o el certificado de terminación de Obra, incluso después del vencimiento de la garantía de buena ejecución de la Obra, el </w:t>
      </w:r>
      <w:r w:rsidRPr="00C963A3">
        <w:rPr>
          <w:rFonts w:ascii="Arial" w:hAnsi="Arial" w:cs="Arial"/>
          <w:b/>
          <w:lang w:val="es-BO"/>
        </w:rPr>
        <w:t xml:space="preserve">CONTRATISTA </w:t>
      </w:r>
      <w:r w:rsidRPr="00C963A3">
        <w:rPr>
          <w:rFonts w:ascii="Arial" w:hAnsi="Arial" w:cs="Arial"/>
          <w:lang w:val="es-BO"/>
        </w:rPr>
        <w:t xml:space="preserve">mantiene subsistente la obligación de proveer o elaborar de manera inmediata y a simple requerimiento de la </w:t>
      </w:r>
      <w:r w:rsidRPr="00C963A3">
        <w:rPr>
          <w:rFonts w:ascii="Arial" w:hAnsi="Arial" w:cs="Arial"/>
          <w:b/>
          <w:lang w:val="es-BO"/>
        </w:rPr>
        <w:t>ENTIDAD</w:t>
      </w:r>
      <w:r w:rsidRPr="00C963A3">
        <w:rPr>
          <w:rFonts w:ascii="Arial" w:hAnsi="Arial" w:cs="Arial"/>
          <w:lang w:val="es-BO"/>
        </w:rPr>
        <w:t xml:space="preserve"> todos los informes técnicos, documentos, datos, información y otros emergentes o no previsibles; así como la atención inmediata </w:t>
      </w:r>
      <w:r w:rsidRPr="00C963A3">
        <w:rPr>
          <w:rFonts w:ascii="Arial" w:hAnsi="Arial" w:cs="Arial"/>
        </w:rPr>
        <w:t xml:space="preserve">a su cuenta y cargo por los costos que resulten </w:t>
      </w:r>
      <w:r w:rsidRPr="00C963A3">
        <w:rPr>
          <w:rFonts w:ascii="Arial" w:hAnsi="Arial" w:cs="Arial"/>
          <w:lang w:val="es-BO"/>
        </w:rPr>
        <w:t xml:space="preserve">de vicios ocultos o defectos emergentes en la ejecución de la Obra de acuerdo a los alcances y condiciones establecidos en el presente Contrato.  </w:t>
      </w:r>
    </w:p>
    <w:p w:rsidR="008E0AF6" w:rsidRPr="00C963A3" w:rsidRDefault="008E0AF6" w:rsidP="008E0AF6">
      <w:pPr>
        <w:spacing w:after="120"/>
        <w:jc w:val="both"/>
        <w:rPr>
          <w:rFonts w:ascii="Arial" w:hAnsi="Arial" w:cs="Arial"/>
        </w:rPr>
      </w:pPr>
      <w:r w:rsidRPr="00C963A3">
        <w:rPr>
          <w:rFonts w:ascii="Arial" w:hAnsi="Arial" w:cs="Arial"/>
          <w:lang w:val="es-BO"/>
        </w:rPr>
        <w:t xml:space="preserve">El incumplimiento de la presente cláusula significará para el </w:t>
      </w:r>
      <w:r w:rsidRPr="00C963A3">
        <w:rPr>
          <w:rFonts w:ascii="Arial" w:hAnsi="Arial" w:cs="Arial"/>
          <w:b/>
          <w:lang w:val="es-BO"/>
        </w:rPr>
        <w:t>CONTRATISTA</w:t>
      </w:r>
      <w:r w:rsidRPr="00C963A3">
        <w:rPr>
          <w:rFonts w:ascii="Arial" w:hAnsi="Arial" w:cs="Arial"/>
          <w:lang w:val="es-BO"/>
        </w:rPr>
        <w:t xml:space="preserve"> la aplicación de la sanción de </w:t>
      </w:r>
      <w:r w:rsidRPr="00C963A3">
        <w:rPr>
          <w:rFonts w:ascii="Arial" w:hAnsi="Arial" w:cs="Arial"/>
        </w:rPr>
        <w:t xml:space="preserve">reparación del daño y la indemnización de perjuicios determinados por la </w:t>
      </w:r>
      <w:r w:rsidRPr="00C963A3">
        <w:rPr>
          <w:rFonts w:ascii="Arial" w:hAnsi="Arial" w:cs="Arial"/>
          <w:b/>
        </w:rPr>
        <w:t xml:space="preserve">ENTIDAD </w:t>
      </w:r>
      <w:r w:rsidRPr="00C963A3">
        <w:rPr>
          <w:rFonts w:ascii="Arial" w:hAnsi="Arial" w:cs="Arial"/>
        </w:rPr>
        <w:t>y/o el inicio de las acciones legales que correspondan.</w:t>
      </w:r>
    </w:p>
    <w:p w:rsidR="008E0AF6" w:rsidRPr="00C963A3" w:rsidRDefault="008E0AF6" w:rsidP="008E0AF6">
      <w:pPr>
        <w:tabs>
          <w:tab w:val="left" w:pos="709"/>
        </w:tabs>
        <w:spacing w:before="120" w:after="120"/>
        <w:ind w:left="567" w:right="-7" w:hanging="567"/>
        <w:jc w:val="both"/>
        <w:rPr>
          <w:rFonts w:ascii="Arial" w:hAnsi="Arial" w:cs="Arial"/>
          <w:b/>
          <w:color w:val="000000"/>
          <w:u w:val="single"/>
          <w:lang w:val="es-BO"/>
        </w:rPr>
      </w:pPr>
      <w:r w:rsidRPr="00C963A3">
        <w:rPr>
          <w:rFonts w:ascii="Arial" w:hAnsi="Arial" w:cs="Arial"/>
          <w:b/>
          <w:u w:val="single"/>
          <w:lang w:val="es-BO"/>
        </w:rPr>
        <w:t xml:space="preserve">CLÁUSULA </w:t>
      </w:r>
      <w:r w:rsidRPr="00C963A3">
        <w:rPr>
          <w:rFonts w:ascii="Arial" w:hAnsi="Arial" w:cs="Arial"/>
          <w:b/>
          <w:color w:val="000000"/>
          <w:u w:val="single"/>
          <w:lang w:val="es-BO"/>
        </w:rPr>
        <w:t>TRIGÉSIMA OCTAVA.- (GENERAL)</w:t>
      </w:r>
    </w:p>
    <w:p w:rsidR="008E0AF6" w:rsidRPr="00C963A3" w:rsidRDefault="008E0AF6" w:rsidP="008E0AF6">
      <w:pPr>
        <w:tabs>
          <w:tab w:val="left" w:pos="993"/>
        </w:tabs>
        <w:autoSpaceDE w:val="0"/>
        <w:autoSpaceDN w:val="0"/>
        <w:adjustRightInd w:val="0"/>
        <w:spacing w:before="120" w:after="120"/>
        <w:ind w:left="567" w:right="-7" w:hanging="567"/>
        <w:jc w:val="both"/>
        <w:rPr>
          <w:rFonts w:ascii="Arial" w:hAnsi="Arial" w:cs="Arial"/>
          <w:b/>
          <w:color w:val="000000"/>
          <w:lang w:val="es-BO"/>
        </w:rPr>
      </w:pPr>
      <w:r w:rsidRPr="00C963A3">
        <w:rPr>
          <w:rFonts w:ascii="Arial" w:hAnsi="Arial" w:cs="Arial"/>
          <w:b/>
          <w:color w:val="000000"/>
          <w:lang w:val="es-BO"/>
        </w:rPr>
        <w:t xml:space="preserve">38.1 </w:t>
      </w:r>
      <w:r w:rsidRPr="00C963A3">
        <w:rPr>
          <w:rFonts w:ascii="Arial" w:hAnsi="Arial" w:cs="Arial"/>
          <w:b/>
          <w:color w:val="000000"/>
          <w:lang w:val="es-BO"/>
        </w:rPr>
        <w:tab/>
        <w:t xml:space="preserve">No se constituye sociedad. </w:t>
      </w:r>
    </w:p>
    <w:p w:rsidR="008E0AF6" w:rsidRPr="00C963A3" w:rsidRDefault="008E0AF6" w:rsidP="008E0AF6">
      <w:pPr>
        <w:autoSpaceDE w:val="0"/>
        <w:autoSpaceDN w:val="0"/>
        <w:adjustRightInd w:val="0"/>
        <w:spacing w:before="120"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t xml:space="preserve">Nada de lo dispuesto en el presente Contrato crea una sociedad o empresa conjunta entre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y </w:t>
      </w:r>
      <w:r w:rsidRPr="00C963A3">
        <w:rPr>
          <w:rFonts w:ascii="Arial" w:hAnsi="Arial" w:cs="Arial"/>
          <w:color w:val="000000"/>
        </w:rPr>
        <w:t xml:space="preserve">la </w:t>
      </w:r>
      <w:r w:rsidRPr="00C963A3">
        <w:rPr>
          <w:rFonts w:ascii="Arial" w:hAnsi="Arial" w:cs="Arial"/>
          <w:b/>
          <w:color w:val="000000"/>
        </w:rPr>
        <w:t>ENTIDAD</w:t>
      </w:r>
      <w:r w:rsidRPr="00C963A3">
        <w:rPr>
          <w:rFonts w:ascii="Arial" w:eastAsia="Calibri" w:hAnsi="Arial" w:cs="Arial"/>
          <w:color w:val="000000"/>
          <w:lang w:val="es-BO" w:eastAsia="es-BO"/>
        </w:rPr>
        <w:t xml:space="preserve">. </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38.2 </w:t>
      </w:r>
      <w:r w:rsidRPr="00C963A3">
        <w:rPr>
          <w:rFonts w:ascii="Arial" w:hAnsi="Arial" w:cs="Arial"/>
          <w:b/>
          <w:color w:val="000000"/>
          <w:lang w:val="es-BO"/>
        </w:rPr>
        <w:tab/>
        <w:t>Separabilidad.</w:t>
      </w:r>
    </w:p>
    <w:p w:rsidR="008E0AF6" w:rsidRPr="00C963A3" w:rsidRDefault="008E0AF6" w:rsidP="008E0AF6">
      <w:pPr>
        <w:spacing w:after="120"/>
        <w:ind w:left="567"/>
        <w:jc w:val="both"/>
        <w:outlineLvl w:val="1"/>
        <w:rPr>
          <w:rFonts w:ascii="Arial" w:hAnsi="Arial" w:cs="Arial"/>
          <w:color w:val="000000"/>
          <w:lang w:val="es-BO" w:eastAsia="x-none"/>
        </w:rPr>
      </w:pPr>
      <w:r w:rsidRPr="00C963A3">
        <w:rPr>
          <w:rFonts w:ascii="Arial" w:hAnsi="Arial" w:cs="Arial"/>
          <w:color w:val="000000"/>
          <w:lang w:val="es-BO" w:eastAsia="x-none"/>
        </w:rPr>
        <w:t xml:space="preserve">La invalidez o inejecutabilidad, en todo o en parte, de cualquier cláusula, sub cláusula, numeral, inciso o disposición del Contrato no afectará la validez o </w:t>
      </w:r>
      <w:proofErr w:type="spellStart"/>
      <w:r w:rsidRPr="00C963A3">
        <w:rPr>
          <w:rFonts w:ascii="Arial" w:hAnsi="Arial" w:cs="Arial"/>
          <w:color w:val="000000"/>
          <w:lang w:val="es-BO" w:eastAsia="x-none"/>
        </w:rPr>
        <w:t>ejecutabilidad</w:t>
      </w:r>
      <w:proofErr w:type="spellEnd"/>
      <w:r w:rsidRPr="00C963A3">
        <w:rPr>
          <w:rFonts w:ascii="Arial" w:hAnsi="Arial" w:cs="Arial"/>
          <w:color w:val="000000"/>
          <w:lang w:val="es-BO" w:eastAsia="x-none"/>
        </w:rPr>
        <w:t xml:space="preserve"> de cualquier otra cláusula, sub cláusula, numeral, inciso o disposición de éste. Cualquier sección, parte o disposición inválida o inejecutable se entenderá primeramente de acuerdo a la naturaleza del Contrato o en caso de no encontrarse de acuerdo a la naturaleza del Contrato, quedará excluida del mismo.</w:t>
      </w:r>
    </w:p>
    <w:p w:rsidR="008E0AF6" w:rsidRPr="00C963A3" w:rsidRDefault="008E0AF6" w:rsidP="008E0AF6">
      <w:pPr>
        <w:tabs>
          <w:tab w:val="left" w:pos="993"/>
        </w:tabs>
        <w:autoSpaceDE w:val="0"/>
        <w:autoSpaceDN w:val="0"/>
        <w:adjustRightInd w:val="0"/>
        <w:spacing w:after="120"/>
        <w:ind w:left="567" w:right="-7" w:hanging="567"/>
        <w:jc w:val="both"/>
        <w:rPr>
          <w:rFonts w:ascii="Arial" w:hAnsi="Arial" w:cs="Arial"/>
          <w:b/>
          <w:color w:val="000000"/>
          <w:lang w:val="es-BO"/>
        </w:rPr>
      </w:pPr>
      <w:r w:rsidRPr="00C963A3">
        <w:rPr>
          <w:rFonts w:ascii="Arial" w:hAnsi="Arial" w:cs="Arial"/>
          <w:b/>
          <w:color w:val="000000"/>
          <w:lang w:val="es-BO"/>
        </w:rPr>
        <w:t xml:space="preserve">38.3 </w:t>
      </w:r>
      <w:r w:rsidRPr="00C963A3">
        <w:rPr>
          <w:rFonts w:ascii="Arial" w:hAnsi="Arial" w:cs="Arial"/>
          <w:b/>
          <w:color w:val="000000"/>
          <w:lang w:val="es-BO"/>
        </w:rPr>
        <w:tab/>
        <w:t>Contrato integro.</w:t>
      </w:r>
    </w:p>
    <w:p w:rsidR="008E0AF6" w:rsidRPr="00C963A3" w:rsidRDefault="008E0AF6" w:rsidP="008E0AF6">
      <w:pPr>
        <w:autoSpaceDE w:val="0"/>
        <w:autoSpaceDN w:val="0"/>
        <w:adjustRightInd w:val="0"/>
        <w:spacing w:after="120"/>
        <w:ind w:left="567"/>
        <w:jc w:val="both"/>
        <w:rPr>
          <w:rFonts w:ascii="Arial" w:eastAsia="Calibri" w:hAnsi="Arial" w:cs="Arial"/>
          <w:color w:val="000000"/>
          <w:lang w:val="es-BO" w:eastAsia="es-BO"/>
        </w:rPr>
      </w:pPr>
      <w:r w:rsidRPr="00C963A3">
        <w:rPr>
          <w:rFonts w:ascii="Arial" w:eastAsia="Calibri" w:hAnsi="Arial" w:cs="Arial"/>
          <w:color w:val="000000"/>
          <w:lang w:val="es-BO" w:eastAsia="es-BO"/>
        </w:rPr>
        <w:lastRenderedPageBreak/>
        <w:t>Este Contrato sustituye cualquier otro acuerdo, ya sea escrito u oral, que pueda haberse hecho u otorgado entre</w:t>
      </w:r>
      <w:r w:rsidRPr="00C963A3">
        <w:rPr>
          <w:rFonts w:ascii="Arial" w:hAnsi="Arial" w:cs="Arial"/>
          <w:color w:val="000000"/>
        </w:rPr>
        <w:t xml:space="preserve"> la </w:t>
      </w:r>
      <w:r w:rsidRPr="00C963A3">
        <w:rPr>
          <w:rFonts w:ascii="Arial" w:hAnsi="Arial" w:cs="Arial"/>
          <w:b/>
          <w:color w:val="000000"/>
        </w:rPr>
        <w:t>ENTIDAD</w:t>
      </w:r>
      <w:r w:rsidRPr="00C963A3">
        <w:rPr>
          <w:rFonts w:ascii="Arial" w:eastAsia="Calibri" w:hAnsi="Arial" w:cs="Arial"/>
          <w:color w:val="000000"/>
          <w:lang w:val="es-BO" w:eastAsia="es-BO"/>
        </w:rPr>
        <w:t xml:space="preserve"> y el </w:t>
      </w:r>
      <w:r w:rsidRPr="00C963A3">
        <w:rPr>
          <w:rFonts w:ascii="Arial" w:eastAsia="Calibri" w:hAnsi="Arial" w:cs="Arial"/>
          <w:b/>
          <w:color w:val="000000"/>
          <w:lang w:val="es-BO" w:eastAsia="es-BO"/>
        </w:rPr>
        <w:t>CONTRATISTA</w:t>
      </w:r>
      <w:r w:rsidRPr="00C963A3">
        <w:rPr>
          <w:rFonts w:ascii="Arial" w:eastAsia="Calibri" w:hAnsi="Arial" w:cs="Arial"/>
          <w:color w:val="000000"/>
          <w:lang w:val="es-BO" w:eastAsia="es-BO"/>
        </w:rPr>
        <w:t xml:space="preserve"> con relación a la Obra. Este Contrato constituye el acuerdo único y entero entre las Partes con relación a la Obra y no existe ningún otro acuerdo o compromiso válido con relación al proyecto.   </w:t>
      </w:r>
    </w:p>
    <w:p w:rsidR="008E0AF6" w:rsidRPr="00C963A3" w:rsidRDefault="008E0AF6" w:rsidP="008E0AF6">
      <w:pPr>
        <w:spacing w:after="120"/>
        <w:jc w:val="both"/>
        <w:rPr>
          <w:rFonts w:ascii="Arial" w:hAnsi="Arial" w:cs="Arial"/>
          <w:b/>
          <w:lang w:val="es-BO"/>
        </w:rPr>
      </w:pPr>
      <w:r w:rsidRPr="00C963A3">
        <w:rPr>
          <w:rFonts w:ascii="Arial" w:hAnsi="Arial" w:cs="Arial"/>
          <w:b/>
          <w:u w:val="single"/>
          <w:lang w:val="es-BO"/>
        </w:rPr>
        <w:t xml:space="preserve">CLÁUSULA </w:t>
      </w:r>
      <w:r w:rsidRPr="00C963A3">
        <w:rPr>
          <w:rFonts w:ascii="Arial" w:hAnsi="Arial" w:cs="Arial"/>
          <w:b/>
          <w:u w:val="single"/>
          <w:lang w:val="es-ES_tradnl"/>
        </w:rPr>
        <w:t>TRIGÉSIMA NOVENA.- (ANTICORRUPCIÓN)</w:t>
      </w:r>
    </w:p>
    <w:p w:rsidR="008E0AF6" w:rsidRPr="00C963A3" w:rsidRDefault="008E0AF6" w:rsidP="008E0AF6">
      <w:pPr>
        <w:spacing w:after="120"/>
        <w:jc w:val="both"/>
        <w:rPr>
          <w:rFonts w:ascii="Arial" w:hAnsi="Arial" w:cs="Arial"/>
          <w:bCs/>
        </w:rPr>
      </w:pPr>
      <w:r w:rsidRPr="00C963A3">
        <w:rPr>
          <w:rFonts w:ascii="Arial" w:hAnsi="Arial" w:cs="Arial"/>
          <w:lang w:val="es-ES_tradnl"/>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w:t>
      </w:r>
      <w:r w:rsidRPr="00C963A3">
        <w:rPr>
          <w:rFonts w:ascii="Arial" w:hAnsi="Arial" w:cs="Arial"/>
          <w:bCs/>
        </w:rPr>
        <w:t xml:space="preserve">, sin perjuicio de que </w:t>
      </w:r>
      <w:r w:rsidRPr="00C963A3">
        <w:rPr>
          <w:rFonts w:ascii="Arial" w:hAnsi="Arial" w:cs="Arial"/>
          <w:color w:val="000000"/>
        </w:rPr>
        <w:t xml:space="preserve">la </w:t>
      </w:r>
      <w:r w:rsidRPr="00C963A3">
        <w:rPr>
          <w:rFonts w:ascii="Arial" w:hAnsi="Arial" w:cs="Arial"/>
          <w:b/>
          <w:color w:val="000000"/>
        </w:rPr>
        <w:t>ENTIDAD</w:t>
      </w:r>
      <w:r w:rsidRPr="00C963A3">
        <w:rPr>
          <w:rFonts w:ascii="Arial" w:hAnsi="Arial" w:cs="Arial"/>
          <w:bCs/>
        </w:rPr>
        <w:t xml:space="preserve"> resuelva el presente Contrato y se ejecuten las garantías que se encuentren vigentes al momento de la resolución. </w:t>
      </w:r>
    </w:p>
    <w:p w:rsidR="008E0AF6" w:rsidRPr="00C963A3" w:rsidRDefault="008E0AF6" w:rsidP="008E0AF6">
      <w:pPr>
        <w:spacing w:after="120"/>
        <w:jc w:val="both"/>
        <w:rPr>
          <w:rFonts w:ascii="Arial" w:hAnsi="Arial" w:cs="Arial"/>
          <w:b/>
          <w:u w:val="single"/>
          <w:lang w:val="es-BO"/>
        </w:rPr>
      </w:pPr>
      <w:r w:rsidRPr="00C963A3">
        <w:rPr>
          <w:rFonts w:ascii="Arial" w:hAnsi="Arial" w:cs="Arial"/>
          <w:b/>
          <w:u w:val="single"/>
          <w:lang w:val="es-BO"/>
        </w:rPr>
        <w:t xml:space="preserve">CLÁUSULA </w:t>
      </w:r>
      <w:r w:rsidRPr="00C963A3">
        <w:rPr>
          <w:rFonts w:ascii="Arial" w:hAnsi="Arial" w:cs="Arial"/>
          <w:b/>
          <w:u w:val="single"/>
          <w:lang w:val="es-ES_tradnl"/>
        </w:rPr>
        <w:t xml:space="preserve">CUADRAGÉSIMA.- </w:t>
      </w:r>
      <w:r w:rsidRPr="00C963A3">
        <w:rPr>
          <w:rFonts w:ascii="Arial" w:hAnsi="Arial" w:cs="Arial"/>
          <w:b/>
          <w:u w:val="single"/>
          <w:lang w:val="es-BO"/>
        </w:rPr>
        <w:t xml:space="preserve">(PROTOCOLIZACIÓN DEL CONTRATO) </w:t>
      </w:r>
      <w:r w:rsidRPr="00C963A3">
        <w:rPr>
          <w:rFonts w:ascii="Arial" w:hAnsi="Arial" w:cs="Arial"/>
          <w:b/>
          <w:i/>
          <w:u w:val="single"/>
          <w:lang w:val="es-BO"/>
        </w:rPr>
        <w:t>(Cuando corresponda)</w:t>
      </w:r>
    </w:p>
    <w:p w:rsidR="008E0AF6" w:rsidRPr="00C963A3" w:rsidRDefault="008E0AF6" w:rsidP="008E0AF6">
      <w:pPr>
        <w:spacing w:after="120"/>
        <w:jc w:val="both"/>
        <w:rPr>
          <w:rFonts w:ascii="Arial" w:hAnsi="Arial" w:cs="Arial"/>
        </w:rPr>
      </w:pPr>
      <w:r w:rsidRPr="00C963A3">
        <w:rPr>
          <w:rFonts w:ascii="Arial" w:hAnsi="Arial" w:cs="Arial"/>
        </w:rPr>
        <w:t xml:space="preserve">El presente Contrato será protocolizado con todas las formalidades de Ley por la </w:t>
      </w:r>
      <w:r w:rsidRPr="00C963A3">
        <w:rPr>
          <w:rFonts w:ascii="Arial" w:hAnsi="Arial" w:cs="Arial"/>
          <w:b/>
        </w:rPr>
        <w:t>ENTIDAD</w:t>
      </w:r>
      <w:r w:rsidRPr="00C963A3">
        <w:rPr>
          <w:rFonts w:ascii="Arial" w:hAnsi="Arial" w:cs="Arial"/>
        </w:rPr>
        <w:t xml:space="preserve"> en el distrito administrativo correspondiente. El importe que por concepto de protocolización debe ser pagado por el </w:t>
      </w:r>
      <w:r w:rsidRPr="00C963A3">
        <w:rPr>
          <w:rFonts w:ascii="Arial" w:hAnsi="Arial" w:cs="Arial"/>
          <w:b/>
          <w:bCs/>
        </w:rPr>
        <w:t>CONTRATISTA</w:t>
      </w:r>
      <w:r w:rsidRPr="00C963A3">
        <w:rPr>
          <w:rFonts w:ascii="Arial" w:hAnsi="Arial" w:cs="Arial"/>
        </w:rPr>
        <w:t xml:space="preserve">. En caso que este importe no sea cancelado por el </w:t>
      </w:r>
      <w:r w:rsidRPr="00C963A3">
        <w:rPr>
          <w:rFonts w:ascii="Arial" w:hAnsi="Arial" w:cs="Arial"/>
          <w:b/>
          <w:bCs/>
        </w:rPr>
        <w:t>CONTRATISTA</w:t>
      </w:r>
      <w:r w:rsidRPr="00C963A3">
        <w:rPr>
          <w:rFonts w:ascii="Arial" w:hAnsi="Arial" w:cs="Arial"/>
        </w:rPr>
        <w:t xml:space="preserve"> podrá ser descontado por la </w:t>
      </w:r>
      <w:r w:rsidRPr="00C963A3">
        <w:rPr>
          <w:rFonts w:ascii="Arial" w:hAnsi="Arial" w:cs="Arial"/>
          <w:b/>
        </w:rPr>
        <w:t>ENTIDAD</w:t>
      </w:r>
      <w:r w:rsidRPr="00C963A3">
        <w:rPr>
          <w:rFonts w:ascii="Arial" w:hAnsi="Arial" w:cs="Arial"/>
        </w:rPr>
        <w:t xml:space="preserve"> a tiempo de hacer efectivo los pagos parciales o en el pago final del Contrato. </w:t>
      </w:r>
    </w:p>
    <w:p w:rsidR="008E0AF6" w:rsidRPr="00C963A3" w:rsidRDefault="008E0AF6" w:rsidP="008E0AF6">
      <w:pPr>
        <w:spacing w:after="120"/>
        <w:jc w:val="both"/>
        <w:rPr>
          <w:rFonts w:ascii="Arial" w:hAnsi="Arial" w:cs="Arial"/>
          <w:lang w:val="es-BO"/>
        </w:rPr>
      </w:pPr>
      <w:r w:rsidRPr="00C963A3">
        <w:rPr>
          <w:rFonts w:ascii="Arial" w:hAnsi="Arial" w:cs="Arial"/>
          <w:lang w:val="es-BO"/>
        </w:rPr>
        <w:t>Esta protocolización contendrá los siguientes documentos:</w:t>
      </w:r>
    </w:p>
    <w:p w:rsidR="008E0AF6" w:rsidRPr="00C963A3" w:rsidRDefault="008E0AF6" w:rsidP="008E0AF6">
      <w:pPr>
        <w:spacing w:after="120"/>
        <w:jc w:val="both"/>
        <w:rPr>
          <w:rFonts w:ascii="Arial" w:hAnsi="Arial" w:cs="Arial"/>
        </w:rPr>
      </w:pPr>
      <w:r w:rsidRPr="00C963A3">
        <w:rPr>
          <w:rFonts w:ascii="Arial" w:hAnsi="Arial" w:cs="Arial"/>
        </w:rPr>
        <w:t>Originales o fotocopias legalizadas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Escritura  de constitución de la empresa.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 xml:space="preserve">Testimonio del poder del representante legal referido en el Contrato.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Certificado de  matrícula de inscripción en FUNDEMPRESA.</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Minuta del Contrato</w:t>
      </w:r>
    </w:p>
    <w:p w:rsidR="008E0AF6" w:rsidRPr="00C963A3" w:rsidRDefault="008E0AF6" w:rsidP="008E0AF6">
      <w:pPr>
        <w:jc w:val="both"/>
        <w:rPr>
          <w:rFonts w:ascii="Arial" w:hAnsi="Arial" w:cs="Arial"/>
        </w:rPr>
      </w:pPr>
      <w:r w:rsidRPr="00C963A3">
        <w:rPr>
          <w:rFonts w:ascii="Arial" w:hAnsi="Arial" w:cs="Arial"/>
        </w:rPr>
        <w:t>Fotocopias simples de:</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Cédula de identidad del representante legal.  </w:t>
      </w:r>
    </w:p>
    <w:p w:rsidR="008E0AF6" w:rsidRPr="00C963A3" w:rsidRDefault="008E0AF6" w:rsidP="000B5FB3">
      <w:pPr>
        <w:numPr>
          <w:ilvl w:val="0"/>
          <w:numId w:val="52"/>
        </w:numPr>
        <w:ind w:left="1134" w:hanging="283"/>
        <w:jc w:val="both"/>
        <w:rPr>
          <w:rFonts w:ascii="Arial" w:hAnsi="Arial" w:cs="Arial"/>
        </w:rPr>
      </w:pPr>
      <w:r w:rsidRPr="00C963A3">
        <w:rPr>
          <w:rFonts w:ascii="Arial" w:hAnsi="Arial" w:cs="Arial"/>
        </w:rPr>
        <w:t>Garantía de cumplimiento de Contrato.</w:t>
      </w:r>
    </w:p>
    <w:p w:rsidR="008E0AF6" w:rsidRPr="00C963A3" w:rsidRDefault="008E0AF6" w:rsidP="000B5FB3">
      <w:pPr>
        <w:numPr>
          <w:ilvl w:val="0"/>
          <w:numId w:val="52"/>
        </w:numPr>
        <w:spacing w:after="120"/>
        <w:ind w:left="1134" w:hanging="283"/>
        <w:jc w:val="both"/>
        <w:rPr>
          <w:rFonts w:ascii="Arial" w:hAnsi="Arial" w:cs="Arial"/>
        </w:rPr>
      </w:pPr>
      <w:r w:rsidRPr="00C963A3">
        <w:rPr>
          <w:rFonts w:ascii="Arial" w:hAnsi="Arial" w:cs="Arial"/>
        </w:rPr>
        <w:t>Garantía de correcta inversión de anticipo.</w:t>
      </w:r>
    </w:p>
    <w:p w:rsidR="008E0AF6" w:rsidRPr="00C963A3" w:rsidRDefault="008E0AF6" w:rsidP="008E0AF6">
      <w:pPr>
        <w:spacing w:after="120"/>
        <w:jc w:val="both"/>
        <w:rPr>
          <w:rFonts w:ascii="Arial" w:hAnsi="Arial" w:cs="Arial"/>
          <w:lang w:val="es-BO"/>
        </w:rPr>
      </w:pPr>
      <w:r w:rsidRPr="00C963A3">
        <w:rPr>
          <w:rFonts w:ascii="Arial" w:hAnsi="Arial" w:cs="Arial"/>
          <w:lang w:val="es-BO"/>
        </w:rPr>
        <w:t>En caso de que por cualquier circunstancia, el presente documento no fuese protocolizado, servirá a los efectos de Ley y de su cumplimiento, como documento suficiente a las Partes.</w:t>
      </w:r>
    </w:p>
    <w:p w:rsidR="008E0AF6" w:rsidRPr="00C963A3" w:rsidRDefault="008E0AF6" w:rsidP="008E0AF6">
      <w:pPr>
        <w:spacing w:after="120"/>
        <w:jc w:val="both"/>
        <w:rPr>
          <w:rFonts w:ascii="Arial" w:hAnsi="Arial" w:cs="Arial"/>
          <w:bCs/>
          <w:u w:val="single"/>
        </w:rPr>
      </w:pPr>
      <w:r w:rsidRPr="00C963A3">
        <w:rPr>
          <w:rFonts w:ascii="Arial" w:hAnsi="Arial" w:cs="Arial"/>
          <w:b/>
          <w:u w:val="single"/>
          <w:lang w:val="es-BO"/>
        </w:rPr>
        <w:t xml:space="preserve">CLÁUSULA </w:t>
      </w:r>
      <w:r w:rsidRPr="00C963A3">
        <w:rPr>
          <w:rFonts w:ascii="Arial" w:hAnsi="Arial" w:cs="Arial"/>
          <w:b/>
          <w:u w:val="single"/>
          <w:lang w:val="es-ES_tradnl"/>
        </w:rPr>
        <w:t>CUADRAGÉSIMA PRIMERA</w:t>
      </w:r>
      <w:r w:rsidRPr="00C963A3">
        <w:rPr>
          <w:rFonts w:ascii="Arial" w:hAnsi="Arial" w:cs="Arial"/>
          <w:b/>
          <w:u w:val="single"/>
          <w:lang w:val="es-BO"/>
        </w:rPr>
        <w:t>.- (CONFORMIDAD)</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En señal de conformidad y para su fiel y estricto cumplimiento firman el presente Contrato en tres (3) ejemplares de un mismo tenor y validez el </w:t>
      </w:r>
      <w:r w:rsidRPr="00C963A3">
        <w:rPr>
          <w:rFonts w:ascii="Arial" w:hAnsi="Arial" w:cs="Arial"/>
        </w:rPr>
        <w:t>________</w:t>
      </w:r>
      <w:r w:rsidRPr="00C963A3">
        <w:rPr>
          <w:rFonts w:ascii="Arial" w:hAnsi="Arial" w:cs="Arial"/>
          <w:lang w:val="es-BO"/>
        </w:rPr>
        <w:t xml:space="preserve"> en representación legal de la </w:t>
      </w:r>
      <w:r w:rsidRPr="00C963A3">
        <w:rPr>
          <w:rFonts w:ascii="Arial" w:hAnsi="Arial" w:cs="Arial"/>
          <w:b/>
          <w:lang w:val="es-BO"/>
        </w:rPr>
        <w:t>ENTIDAD</w:t>
      </w:r>
      <w:r w:rsidRPr="00C963A3">
        <w:rPr>
          <w:rFonts w:ascii="Arial" w:hAnsi="Arial" w:cs="Arial"/>
          <w:lang w:val="es-BO"/>
        </w:rPr>
        <w:t xml:space="preserve"> y el </w:t>
      </w:r>
      <w:r w:rsidRPr="00C963A3">
        <w:rPr>
          <w:rFonts w:ascii="Arial" w:hAnsi="Arial" w:cs="Arial"/>
          <w:lang w:val="es-ES_tradnl"/>
        </w:rPr>
        <w:t>____________</w:t>
      </w:r>
      <w:r w:rsidRPr="00C963A3">
        <w:rPr>
          <w:rFonts w:ascii="Arial" w:hAnsi="Arial" w:cs="Arial"/>
        </w:rPr>
        <w:t xml:space="preserve"> </w:t>
      </w:r>
      <w:r w:rsidRPr="00C963A3">
        <w:rPr>
          <w:rFonts w:ascii="Arial" w:hAnsi="Arial" w:cs="Arial"/>
          <w:lang w:val="es-BO"/>
        </w:rPr>
        <w:t xml:space="preserve">en representación legal del </w:t>
      </w:r>
      <w:r w:rsidRPr="00C963A3">
        <w:rPr>
          <w:rFonts w:ascii="Arial" w:hAnsi="Arial" w:cs="Arial"/>
          <w:b/>
          <w:bCs/>
          <w:lang w:val="es-BO"/>
        </w:rPr>
        <w:t>CONTRATISTA</w:t>
      </w:r>
      <w:r w:rsidRPr="00C963A3">
        <w:rPr>
          <w:rFonts w:ascii="Arial" w:hAnsi="Arial" w:cs="Arial"/>
          <w:lang w:val="es-BO"/>
        </w:rPr>
        <w:t>.</w:t>
      </w:r>
    </w:p>
    <w:p w:rsidR="008E0AF6" w:rsidRPr="00C963A3" w:rsidRDefault="008E0AF6" w:rsidP="008E0AF6">
      <w:pPr>
        <w:spacing w:before="120" w:after="120"/>
        <w:jc w:val="both"/>
        <w:rPr>
          <w:rFonts w:ascii="Arial" w:hAnsi="Arial" w:cs="Arial"/>
          <w:lang w:val="es-BO"/>
        </w:rPr>
      </w:pPr>
      <w:r w:rsidRPr="00C963A3">
        <w:rPr>
          <w:rFonts w:ascii="Arial" w:hAnsi="Arial" w:cs="Arial"/>
          <w:lang w:val="es-BO"/>
        </w:rPr>
        <w:t xml:space="preserve">Este documento, conforme a disposiciones legales de control fiscal vigentes, será registrado ante la Contraloría General del Estado. </w:t>
      </w:r>
    </w:p>
    <w:p w:rsidR="008E0AF6" w:rsidRPr="00C963A3" w:rsidRDefault="008E0AF6" w:rsidP="008E0AF6">
      <w:pPr>
        <w:spacing w:after="120"/>
        <w:jc w:val="both"/>
        <w:rPr>
          <w:rFonts w:ascii="Arial" w:hAnsi="Arial" w:cs="Arial"/>
          <w:lang w:val="es-ES_tradnl"/>
        </w:rPr>
      </w:pPr>
      <w:r w:rsidRPr="00C963A3">
        <w:rPr>
          <w:rFonts w:ascii="Arial" w:hAnsi="Arial" w:cs="Arial"/>
          <w:lang w:val="es-ES_tradnl"/>
        </w:rPr>
        <w:t xml:space="preserve">Usted Señor Notario se servirá insertar todas las demás cláusulas que fuesen de estilo y seguridad. </w:t>
      </w:r>
      <w:r w:rsidRPr="00C963A3">
        <w:rPr>
          <w:rFonts w:ascii="Arial" w:hAnsi="Arial" w:cs="Arial"/>
          <w:i/>
          <w:lang w:val="es-ES_tradnl"/>
        </w:rPr>
        <w:t>(</w:t>
      </w:r>
      <w:proofErr w:type="gramStart"/>
      <w:r w:rsidRPr="00C963A3">
        <w:rPr>
          <w:rFonts w:ascii="Arial" w:hAnsi="Arial" w:cs="Arial"/>
          <w:i/>
          <w:lang w:val="es-ES_tradnl"/>
        </w:rPr>
        <w:t>cuando</w:t>
      </w:r>
      <w:proofErr w:type="gramEnd"/>
      <w:r w:rsidRPr="00C963A3">
        <w:rPr>
          <w:rFonts w:ascii="Arial" w:hAnsi="Arial" w:cs="Arial"/>
          <w:i/>
          <w:lang w:val="es-ES_tradnl"/>
        </w:rPr>
        <w:t xml:space="preserve"> corresponda)</w:t>
      </w:r>
    </w:p>
    <w:p w:rsidR="00C90D3D" w:rsidRPr="00C963A3" w:rsidRDefault="00C90D3D" w:rsidP="00F63655">
      <w:pPr>
        <w:spacing w:after="120"/>
        <w:jc w:val="both"/>
        <w:rPr>
          <w:rFonts w:ascii="Arial" w:hAnsi="Arial" w:cs="Arial"/>
          <w:lang w:val="es-ES_tradnl"/>
        </w:rPr>
      </w:pPr>
    </w:p>
    <w:p w:rsidR="00C90D3D" w:rsidRPr="00573D8D" w:rsidRDefault="00C90D3D" w:rsidP="00C90D3D">
      <w:pPr>
        <w:spacing w:line="240" w:lineRule="atLeast"/>
        <w:jc w:val="both"/>
        <w:rPr>
          <w:rFonts w:ascii="Arial" w:hAnsi="Arial" w:cs="Arial"/>
          <w:lang w:val="es-BO"/>
        </w:rPr>
      </w:pPr>
      <w:r>
        <w:rPr>
          <w:rFonts w:ascii="Arial" w:hAnsi="Arial" w:cs="Arial"/>
          <w:lang w:val="es-BO"/>
        </w:rPr>
        <w:t xml:space="preserve">                       ____________________</w:t>
      </w:r>
      <w:r w:rsidRPr="00573D8D">
        <w:rPr>
          <w:rFonts w:ascii="Arial" w:hAnsi="Arial" w:cs="Arial"/>
          <w:lang w:val="es-BO"/>
        </w:rPr>
        <w:t xml:space="preserve">                                          </w:t>
      </w:r>
      <w:r>
        <w:rPr>
          <w:rFonts w:ascii="Arial" w:hAnsi="Arial" w:cs="Arial"/>
          <w:lang w:val="es-BO"/>
        </w:rPr>
        <w:t xml:space="preserve">                         </w:t>
      </w:r>
      <w:r w:rsidRPr="00573D8D">
        <w:rPr>
          <w:rFonts w:ascii="Arial" w:hAnsi="Arial" w:cs="Arial"/>
          <w:lang w:val="es-BO"/>
        </w:rPr>
        <w:t xml:space="preserve">  _________________________</w:t>
      </w:r>
      <w:r>
        <w:rPr>
          <w:rFonts w:ascii="Arial" w:hAnsi="Arial" w:cs="Arial"/>
          <w:lang w:val="es-BO"/>
        </w:rPr>
        <w:t>____</w:t>
      </w:r>
    </w:p>
    <w:p w:rsidR="00C90D3D" w:rsidRPr="00BB76A7" w:rsidRDefault="00C90D3D" w:rsidP="00C90D3D">
      <w:pPr>
        <w:spacing w:line="240" w:lineRule="atLeast"/>
        <w:rPr>
          <w:rFonts w:ascii="Arial" w:hAnsi="Arial" w:cs="Arial"/>
          <w:b/>
          <w:i/>
          <w:lang w:val="es-BO"/>
        </w:rPr>
      </w:pPr>
      <w:r>
        <w:rPr>
          <w:rFonts w:ascii="Arial" w:hAnsi="Arial" w:cs="Arial"/>
          <w:lang w:val="es-BO" w:eastAsia="es-BO"/>
        </w:rPr>
        <w:t xml:space="preserve">                       _____________________</w:t>
      </w:r>
      <w:r w:rsidRPr="00BB76A7">
        <w:rPr>
          <w:rFonts w:ascii="Arial" w:hAnsi="Arial" w:cs="Arial"/>
          <w:lang w:val="es-ES_tradnl"/>
        </w:rPr>
        <w:tab/>
      </w:r>
      <w:r w:rsidRPr="00BB76A7">
        <w:rPr>
          <w:rFonts w:ascii="Arial" w:hAnsi="Arial" w:cs="Arial"/>
          <w:lang w:val="es-ES_tradnl"/>
        </w:rPr>
        <w:tab/>
        <w:t xml:space="preserve">                                      Sr. </w:t>
      </w:r>
      <w:r>
        <w:rPr>
          <w:rFonts w:ascii="Arial" w:hAnsi="Arial" w:cs="Arial"/>
        </w:rPr>
        <w:t>__________</w:t>
      </w:r>
    </w:p>
    <w:p w:rsidR="00C90D3D" w:rsidRPr="00BB76A7" w:rsidRDefault="00C90D3D" w:rsidP="00C90D3D">
      <w:pPr>
        <w:rPr>
          <w:rFonts w:ascii="Arial" w:hAnsi="Arial" w:cs="Arial"/>
          <w:b/>
          <w:sz w:val="14"/>
          <w:szCs w:val="14"/>
        </w:rPr>
      </w:pPr>
      <w:r w:rsidRPr="00BB76A7">
        <w:rPr>
          <w:rFonts w:ascii="Arial" w:hAnsi="Arial" w:cs="Arial"/>
          <w:sz w:val="14"/>
          <w:szCs w:val="14"/>
          <w:lang w:val="es-ES_tradnl"/>
        </w:rPr>
        <w:t xml:space="preserve"> </w:t>
      </w:r>
      <w:r>
        <w:rPr>
          <w:rFonts w:ascii="Arial" w:hAnsi="Arial" w:cs="Arial"/>
          <w:b/>
          <w:sz w:val="14"/>
          <w:szCs w:val="14"/>
        </w:rPr>
        <w:t>_____________________________________________________</w:t>
      </w:r>
      <w:r w:rsidRPr="00BB76A7">
        <w:rPr>
          <w:rFonts w:ascii="Arial" w:hAnsi="Arial" w:cs="Arial"/>
          <w:b/>
          <w:sz w:val="14"/>
          <w:szCs w:val="14"/>
        </w:rPr>
        <w:t xml:space="preserve">                                                           Representante legal </w:t>
      </w:r>
    </w:p>
    <w:p w:rsidR="00C90D3D" w:rsidRPr="00BB76A7" w:rsidRDefault="00C90D3D" w:rsidP="00C90D3D">
      <w:pPr>
        <w:autoSpaceDE w:val="0"/>
        <w:autoSpaceDN w:val="0"/>
        <w:adjustRightInd w:val="0"/>
        <w:ind w:left="708"/>
        <w:rPr>
          <w:rFonts w:ascii="Arial" w:hAnsi="Arial" w:cs="Arial"/>
          <w:b/>
          <w:sz w:val="14"/>
          <w:szCs w:val="14"/>
        </w:rPr>
      </w:pPr>
      <w:r w:rsidRPr="00BB76A7">
        <w:rPr>
          <w:rFonts w:ascii="Arial" w:hAnsi="Arial" w:cs="Arial"/>
          <w:b/>
          <w:sz w:val="14"/>
          <w:szCs w:val="14"/>
        </w:rPr>
        <w:t xml:space="preserve">    </w:t>
      </w:r>
      <w:r>
        <w:rPr>
          <w:rFonts w:ascii="Arial" w:hAnsi="Arial" w:cs="Arial"/>
          <w:b/>
          <w:sz w:val="14"/>
          <w:szCs w:val="14"/>
        </w:rPr>
        <w:t xml:space="preserve">      </w:t>
      </w:r>
      <w:r w:rsidRPr="00BB76A7">
        <w:rPr>
          <w:rFonts w:ascii="Arial" w:hAnsi="Arial" w:cs="Arial"/>
          <w:b/>
          <w:sz w:val="14"/>
          <w:szCs w:val="14"/>
        </w:rPr>
        <w:t xml:space="preserve">YPFB - </w:t>
      </w:r>
      <w:r w:rsidRPr="008A2828">
        <w:rPr>
          <w:rFonts w:ascii="Arial" w:hAnsi="Arial" w:cs="Arial"/>
          <w:b/>
          <w:sz w:val="14"/>
          <w:szCs w:val="14"/>
        </w:rPr>
        <w:t>ENTIDAD</w:t>
      </w:r>
      <w:r w:rsidRPr="00BB76A7">
        <w:rPr>
          <w:rFonts w:ascii="Arial" w:hAnsi="Arial" w:cs="Arial"/>
          <w:b/>
          <w:sz w:val="14"/>
          <w:szCs w:val="14"/>
        </w:rPr>
        <w:t xml:space="preserve">                                                                       </w:t>
      </w:r>
      <w:r>
        <w:rPr>
          <w:rFonts w:ascii="Arial" w:hAnsi="Arial" w:cs="Arial"/>
          <w:b/>
          <w:sz w:val="14"/>
          <w:szCs w:val="14"/>
        </w:rPr>
        <w:t xml:space="preserve">       _______________________________________________</w:t>
      </w:r>
    </w:p>
    <w:p w:rsidR="00C90D3D" w:rsidRPr="00BB76A7" w:rsidRDefault="00C90D3D" w:rsidP="00C90D3D">
      <w:pPr>
        <w:autoSpaceDE w:val="0"/>
        <w:autoSpaceDN w:val="0"/>
        <w:adjustRightInd w:val="0"/>
        <w:ind w:left="5664"/>
        <w:rPr>
          <w:rFonts w:ascii="Arial" w:hAnsi="Arial" w:cs="Arial"/>
          <w:b/>
          <w:sz w:val="14"/>
          <w:szCs w:val="14"/>
        </w:rPr>
      </w:pPr>
      <w:r w:rsidRPr="00D0329A">
        <w:rPr>
          <w:rFonts w:ascii="Arial" w:hAnsi="Arial" w:cs="Arial"/>
          <w:b/>
          <w:color w:val="FFFFFF"/>
          <w:sz w:val="14"/>
          <w:szCs w:val="14"/>
        </w:rPr>
        <w:t xml:space="preserve">DKDKDKDKD </w:t>
      </w:r>
      <w:r w:rsidRPr="008A2828">
        <w:rPr>
          <w:rFonts w:ascii="Arial" w:hAnsi="Arial" w:cs="Arial"/>
          <w:b/>
          <w:sz w:val="14"/>
          <w:szCs w:val="14"/>
        </w:rPr>
        <w:t>CONTRATISTA</w:t>
      </w:r>
    </w:p>
    <w:p w:rsidR="0063381B" w:rsidRPr="00365997" w:rsidRDefault="0063381B" w:rsidP="0063381B">
      <w:pPr>
        <w:pStyle w:val="Sinespaciado"/>
        <w:ind w:left="426"/>
        <w:jc w:val="both"/>
        <w:rPr>
          <w:rFonts w:asciiTheme="minorHAnsi" w:hAnsiTheme="minorHAnsi" w:cstheme="minorHAnsi"/>
          <w:lang w:val="es-ES_tradnl"/>
        </w:rPr>
      </w:pPr>
    </w:p>
    <w:sectPr w:rsidR="0063381B" w:rsidRPr="00365997" w:rsidSect="001F5A45">
      <w:footerReference w:type="default" r:id="rId16"/>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62E69" w:rsidRDefault="00462E69">
      <w:r>
        <w:separator/>
      </w:r>
    </w:p>
  </w:endnote>
  <w:endnote w:type="continuationSeparator" w:id="0">
    <w:p w:rsidR="00462E69" w:rsidRDefault="00462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Century Gothic">
    <w:panose1 w:val="020B0502020202020204"/>
    <w:charset w:val="00"/>
    <w:family w:val="swiss"/>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35677" w:rsidRDefault="00335677">
    <w:pPr>
      <w:pStyle w:val="Piedepgina"/>
      <w:jc w:val="right"/>
    </w:pPr>
    <w:r>
      <w:fldChar w:fldCharType="begin"/>
    </w:r>
    <w:r>
      <w:instrText xml:space="preserve"> PAGE   \* MERGEFORMAT </w:instrText>
    </w:r>
    <w:r>
      <w:fldChar w:fldCharType="separate"/>
    </w:r>
    <w:r w:rsidR="00420B36">
      <w:rPr>
        <w:noProof/>
      </w:rPr>
      <w:t>2</w:t>
    </w:r>
    <w:r>
      <w:fldChar w:fldCharType="end"/>
    </w:r>
  </w:p>
  <w:p w:rsidR="00335677" w:rsidRDefault="0033567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62E69" w:rsidRDefault="00462E69">
      <w:r>
        <w:separator/>
      </w:r>
    </w:p>
  </w:footnote>
  <w:footnote w:type="continuationSeparator" w:id="0">
    <w:p w:rsidR="00462E69" w:rsidRDefault="00462E69">
      <w:r>
        <w:continuationSeparator/>
      </w:r>
    </w:p>
  </w:footnote>
  <w:footnote w:id="1">
    <w:p w:rsidR="00070644" w:rsidRDefault="00070644" w:rsidP="00070644">
      <w:pPr>
        <w:pStyle w:val="Textonotapie"/>
        <w:jc w:val="both"/>
      </w:pPr>
      <w:r>
        <w:rPr>
          <w:rStyle w:val="Refdenotaalpie"/>
        </w:rPr>
        <w:footnoteRef/>
      </w:r>
      <w:r>
        <w:t xml:space="preserve"> “</w:t>
      </w:r>
      <w:r w:rsidRPr="00C70501">
        <w:rPr>
          <w:rFonts w:ascii="Verdana" w:hAnsi="Verdana" w:cs="Verdana"/>
          <w:bCs/>
          <w:sz w:val="19"/>
          <w:szCs w:val="19"/>
        </w:rPr>
        <w:t xml:space="preserve">Seriedad de Propuesta”; </w:t>
      </w:r>
      <w:r>
        <w:rPr>
          <w:rFonts w:ascii="Verdana" w:hAnsi="Verdana" w:cs="Verdana"/>
          <w:bCs/>
          <w:sz w:val="19"/>
          <w:szCs w:val="19"/>
        </w:rPr>
        <w:t>“</w:t>
      </w:r>
      <w:r w:rsidRPr="00C70501">
        <w:rPr>
          <w:rFonts w:ascii="Verdana" w:hAnsi="Verdana" w:cs="Verdana"/>
          <w:bCs/>
          <w:sz w:val="19"/>
          <w:szCs w:val="19"/>
        </w:rPr>
        <w:t>Cumplimiento de Contrato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Adicional a la Garantía de Cumplimiento de Contrato de Obras</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Funcionamiento de Maquinaria y/o Equipo</w:t>
      </w:r>
      <w:r>
        <w:rPr>
          <w:rFonts w:ascii="Verdana" w:hAnsi="Verdana" w:cs="Verdana"/>
          <w:bCs/>
          <w:sz w:val="19"/>
          <w:szCs w:val="19"/>
        </w:rPr>
        <w:t>”</w:t>
      </w:r>
      <w:r w:rsidRPr="00C70501">
        <w:rPr>
          <w:rFonts w:ascii="Verdana" w:hAnsi="Verdana" w:cs="Verdana"/>
          <w:bCs/>
          <w:sz w:val="19"/>
          <w:szCs w:val="19"/>
        </w:rPr>
        <w:t xml:space="preserve">; </w:t>
      </w:r>
      <w:r>
        <w:rPr>
          <w:rFonts w:ascii="Verdana" w:hAnsi="Verdana" w:cs="Verdana"/>
          <w:bCs/>
          <w:sz w:val="19"/>
          <w:szCs w:val="19"/>
        </w:rPr>
        <w:t>“</w:t>
      </w:r>
      <w:r w:rsidRPr="00C70501">
        <w:rPr>
          <w:rFonts w:ascii="Verdana" w:hAnsi="Verdana" w:cs="Verdana"/>
          <w:bCs/>
          <w:sz w:val="19"/>
          <w:szCs w:val="19"/>
        </w:rPr>
        <w:t>Correcta Inversión de Anticipo</w:t>
      </w:r>
      <w:r>
        <w:rPr>
          <w:rFonts w:ascii="Verdana" w:hAnsi="Verdana" w:cs="Verdana"/>
          <w:bCs/>
          <w:sz w:val="19"/>
          <w:szCs w:val="19"/>
        </w:rPr>
        <w:t>”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05E13946"/>
    <w:multiLevelType w:val="multilevel"/>
    <w:tmpl w:val="D5F0061C"/>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6186BDC"/>
    <w:multiLevelType w:val="hybridMultilevel"/>
    <w:tmpl w:val="620E3834"/>
    <w:lvl w:ilvl="0" w:tplc="400A0001">
      <w:start w:val="1"/>
      <w:numFmt w:val="bullet"/>
      <w:lvlText w:val=""/>
      <w:lvlJc w:val="left"/>
      <w:pPr>
        <w:ind w:left="1287" w:hanging="360"/>
      </w:pPr>
      <w:rPr>
        <w:rFonts w:ascii="Symbol" w:hAnsi="Symbol" w:hint="default"/>
      </w:rPr>
    </w:lvl>
    <w:lvl w:ilvl="1" w:tplc="400A0003" w:tentative="1">
      <w:start w:val="1"/>
      <w:numFmt w:val="bullet"/>
      <w:lvlText w:val="o"/>
      <w:lvlJc w:val="left"/>
      <w:pPr>
        <w:ind w:left="2007" w:hanging="360"/>
      </w:pPr>
      <w:rPr>
        <w:rFonts w:ascii="Courier New" w:hAnsi="Courier New" w:cs="Courier New" w:hint="default"/>
      </w:rPr>
    </w:lvl>
    <w:lvl w:ilvl="2" w:tplc="400A0005" w:tentative="1">
      <w:start w:val="1"/>
      <w:numFmt w:val="bullet"/>
      <w:lvlText w:val=""/>
      <w:lvlJc w:val="left"/>
      <w:pPr>
        <w:ind w:left="2727" w:hanging="360"/>
      </w:pPr>
      <w:rPr>
        <w:rFonts w:ascii="Wingdings" w:hAnsi="Wingdings" w:hint="default"/>
      </w:rPr>
    </w:lvl>
    <w:lvl w:ilvl="3" w:tplc="400A0001" w:tentative="1">
      <w:start w:val="1"/>
      <w:numFmt w:val="bullet"/>
      <w:lvlText w:val=""/>
      <w:lvlJc w:val="left"/>
      <w:pPr>
        <w:ind w:left="3447" w:hanging="360"/>
      </w:pPr>
      <w:rPr>
        <w:rFonts w:ascii="Symbol" w:hAnsi="Symbol" w:hint="default"/>
      </w:rPr>
    </w:lvl>
    <w:lvl w:ilvl="4" w:tplc="400A0003" w:tentative="1">
      <w:start w:val="1"/>
      <w:numFmt w:val="bullet"/>
      <w:lvlText w:val="o"/>
      <w:lvlJc w:val="left"/>
      <w:pPr>
        <w:ind w:left="4167" w:hanging="360"/>
      </w:pPr>
      <w:rPr>
        <w:rFonts w:ascii="Courier New" w:hAnsi="Courier New" w:cs="Courier New" w:hint="default"/>
      </w:rPr>
    </w:lvl>
    <w:lvl w:ilvl="5" w:tplc="400A0005" w:tentative="1">
      <w:start w:val="1"/>
      <w:numFmt w:val="bullet"/>
      <w:lvlText w:val=""/>
      <w:lvlJc w:val="left"/>
      <w:pPr>
        <w:ind w:left="4887" w:hanging="360"/>
      </w:pPr>
      <w:rPr>
        <w:rFonts w:ascii="Wingdings" w:hAnsi="Wingdings" w:hint="default"/>
      </w:rPr>
    </w:lvl>
    <w:lvl w:ilvl="6" w:tplc="400A0001" w:tentative="1">
      <w:start w:val="1"/>
      <w:numFmt w:val="bullet"/>
      <w:lvlText w:val=""/>
      <w:lvlJc w:val="left"/>
      <w:pPr>
        <w:ind w:left="5607" w:hanging="360"/>
      </w:pPr>
      <w:rPr>
        <w:rFonts w:ascii="Symbol" w:hAnsi="Symbol" w:hint="default"/>
      </w:rPr>
    </w:lvl>
    <w:lvl w:ilvl="7" w:tplc="400A0003" w:tentative="1">
      <w:start w:val="1"/>
      <w:numFmt w:val="bullet"/>
      <w:lvlText w:val="o"/>
      <w:lvlJc w:val="left"/>
      <w:pPr>
        <w:ind w:left="6327" w:hanging="360"/>
      </w:pPr>
      <w:rPr>
        <w:rFonts w:ascii="Courier New" w:hAnsi="Courier New" w:cs="Courier New" w:hint="default"/>
      </w:rPr>
    </w:lvl>
    <w:lvl w:ilvl="8" w:tplc="400A0005" w:tentative="1">
      <w:start w:val="1"/>
      <w:numFmt w:val="bullet"/>
      <w:lvlText w:val=""/>
      <w:lvlJc w:val="left"/>
      <w:pPr>
        <w:ind w:left="7047" w:hanging="360"/>
      </w:pPr>
      <w:rPr>
        <w:rFonts w:ascii="Wingdings" w:hAnsi="Wingdings" w:hint="default"/>
      </w:rPr>
    </w:lvl>
  </w:abstractNum>
  <w:abstractNum w:abstractNumId="5">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6">
    <w:nsid w:val="0D5811DE"/>
    <w:multiLevelType w:val="hybridMultilevel"/>
    <w:tmpl w:val="0976781C"/>
    <w:lvl w:ilvl="0" w:tplc="6918482E">
      <w:start w:val="1"/>
      <w:numFmt w:val="lowerLetter"/>
      <w:lvlText w:val="%1)"/>
      <w:lvlJc w:val="left"/>
      <w:pPr>
        <w:tabs>
          <w:tab w:val="num" w:pos="1778"/>
        </w:tabs>
        <w:ind w:left="1778" w:hanging="360"/>
      </w:pPr>
      <w:rPr>
        <w:rFonts w:hint="default"/>
        <w:b/>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7">
    <w:nsid w:val="116E5FCA"/>
    <w:multiLevelType w:val="hybridMultilevel"/>
    <w:tmpl w:val="9EAA5C42"/>
    <w:lvl w:ilvl="0" w:tplc="AF6407C4">
      <w:start w:val="1"/>
      <w:numFmt w:val="lowerLetter"/>
      <w:lvlText w:val="%1)"/>
      <w:lvlJc w:val="left"/>
      <w:pPr>
        <w:tabs>
          <w:tab w:val="num" w:pos="360"/>
        </w:tabs>
        <w:ind w:left="360" w:hanging="360"/>
      </w:pPr>
      <w:rPr>
        <w:rFonts w:hint="default"/>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400A0017">
      <w:start w:val="1"/>
      <w:numFmt w:val="lowerLetter"/>
      <w:lvlText w:val="%3)"/>
      <w:lvlJc w:val="left"/>
      <w:pPr>
        <w:ind w:left="1211"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8">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9">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0">
    <w:nsid w:val="15D12D79"/>
    <w:multiLevelType w:val="multilevel"/>
    <w:tmpl w:val="0DD4EDBC"/>
    <w:lvl w:ilvl="0">
      <w:start w:val="35"/>
      <w:numFmt w:val="decimal"/>
      <w:lvlText w:val="%1"/>
      <w:lvlJc w:val="left"/>
      <w:pPr>
        <w:ind w:left="375" w:hanging="375"/>
      </w:pPr>
      <w:rPr>
        <w:rFonts w:hint="default"/>
      </w:rPr>
    </w:lvl>
    <w:lvl w:ilvl="1">
      <w:start w:val="1"/>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1">
    <w:nsid w:val="164F0133"/>
    <w:multiLevelType w:val="multilevel"/>
    <w:tmpl w:val="B804F46C"/>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val="0"/>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2">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3">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4">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5">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6">
    <w:nsid w:val="1C4D636A"/>
    <w:multiLevelType w:val="hybridMultilevel"/>
    <w:tmpl w:val="45C62FD4"/>
    <w:lvl w:ilvl="0" w:tplc="400A0001">
      <w:start w:val="1"/>
      <w:numFmt w:val="bullet"/>
      <w:lvlText w:val=""/>
      <w:lvlJc w:val="left"/>
      <w:pPr>
        <w:ind w:left="1428" w:hanging="360"/>
      </w:pPr>
      <w:rPr>
        <w:rFonts w:ascii="Symbol" w:hAnsi="Symbol" w:hint="default"/>
      </w:rPr>
    </w:lvl>
    <w:lvl w:ilvl="1" w:tplc="400A0003">
      <w:start w:val="1"/>
      <w:numFmt w:val="bullet"/>
      <w:lvlText w:val="o"/>
      <w:lvlJc w:val="left"/>
      <w:pPr>
        <w:ind w:left="2148" w:hanging="360"/>
      </w:pPr>
      <w:rPr>
        <w:rFonts w:ascii="Courier New" w:hAnsi="Courier New" w:cs="Courier New" w:hint="default"/>
      </w:rPr>
    </w:lvl>
    <w:lvl w:ilvl="2" w:tplc="400A0005" w:tentative="1">
      <w:start w:val="1"/>
      <w:numFmt w:val="bullet"/>
      <w:lvlText w:val=""/>
      <w:lvlJc w:val="left"/>
      <w:pPr>
        <w:ind w:left="2868" w:hanging="360"/>
      </w:pPr>
      <w:rPr>
        <w:rFonts w:ascii="Wingdings" w:hAnsi="Wingdings" w:hint="default"/>
      </w:rPr>
    </w:lvl>
    <w:lvl w:ilvl="3" w:tplc="400A0001" w:tentative="1">
      <w:start w:val="1"/>
      <w:numFmt w:val="bullet"/>
      <w:lvlText w:val=""/>
      <w:lvlJc w:val="left"/>
      <w:pPr>
        <w:ind w:left="3588" w:hanging="360"/>
      </w:pPr>
      <w:rPr>
        <w:rFonts w:ascii="Symbol" w:hAnsi="Symbol" w:hint="default"/>
      </w:rPr>
    </w:lvl>
    <w:lvl w:ilvl="4" w:tplc="400A0003" w:tentative="1">
      <w:start w:val="1"/>
      <w:numFmt w:val="bullet"/>
      <w:lvlText w:val="o"/>
      <w:lvlJc w:val="left"/>
      <w:pPr>
        <w:ind w:left="4308" w:hanging="360"/>
      </w:pPr>
      <w:rPr>
        <w:rFonts w:ascii="Courier New" w:hAnsi="Courier New" w:cs="Courier New" w:hint="default"/>
      </w:rPr>
    </w:lvl>
    <w:lvl w:ilvl="5" w:tplc="400A0005" w:tentative="1">
      <w:start w:val="1"/>
      <w:numFmt w:val="bullet"/>
      <w:lvlText w:val=""/>
      <w:lvlJc w:val="left"/>
      <w:pPr>
        <w:ind w:left="5028" w:hanging="360"/>
      </w:pPr>
      <w:rPr>
        <w:rFonts w:ascii="Wingdings" w:hAnsi="Wingdings" w:hint="default"/>
      </w:rPr>
    </w:lvl>
    <w:lvl w:ilvl="6" w:tplc="400A0001" w:tentative="1">
      <w:start w:val="1"/>
      <w:numFmt w:val="bullet"/>
      <w:lvlText w:val=""/>
      <w:lvlJc w:val="left"/>
      <w:pPr>
        <w:ind w:left="5748" w:hanging="360"/>
      </w:pPr>
      <w:rPr>
        <w:rFonts w:ascii="Symbol" w:hAnsi="Symbol" w:hint="default"/>
      </w:rPr>
    </w:lvl>
    <w:lvl w:ilvl="7" w:tplc="400A0003" w:tentative="1">
      <w:start w:val="1"/>
      <w:numFmt w:val="bullet"/>
      <w:lvlText w:val="o"/>
      <w:lvlJc w:val="left"/>
      <w:pPr>
        <w:ind w:left="6468" w:hanging="360"/>
      </w:pPr>
      <w:rPr>
        <w:rFonts w:ascii="Courier New" w:hAnsi="Courier New" w:cs="Courier New" w:hint="default"/>
      </w:rPr>
    </w:lvl>
    <w:lvl w:ilvl="8" w:tplc="400A0005" w:tentative="1">
      <w:start w:val="1"/>
      <w:numFmt w:val="bullet"/>
      <w:lvlText w:val=""/>
      <w:lvlJc w:val="left"/>
      <w:pPr>
        <w:ind w:left="7188" w:hanging="360"/>
      </w:pPr>
      <w:rPr>
        <w:rFonts w:ascii="Wingdings" w:hAnsi="Wingdings" w:hint="default"/>
      </w:rPr>
    </w:lvl>
  </w:abstractNum>
  <w:abstractNum w:abstractNumId="17">
    <w:nsid w:val="1DA44543"/>
    <w:multiLevelType w:val="hybridMultilevel"/>
    <w:tmpl w:val="B4A0CF8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8">
    <w:nsid w:val="1F134E40"/>
    <w:multiLevelType w:val="multilevel"/>
    <w:tmpl w:val="4EF6BC2C"/>
    <w:lvl w:ilvl="0">
      <w:start w:val="19"/>
      <w:numFmt w:val="decimal"/>
      <w:lvlText w:val="%1"/>
      <w:lvlJc w:val="left"/>
      <w:pPr>
        <w:ind w:left="375" w:hanging="375"/>
      </w:pPr>
      <w:rPr>
        <w:rFonts w:hint="default"/>
      </w:rPr>
    </w:lvl>
    <w:lvl w:ilvl="1">
      <w:start w:val="2"/>
      <w:numFmt w:val="decimal"/>
      <w:lvlText w:val="%1.%2"/>
      <w:lvlJc w:val="left"/>
      <w:pPr>
        <w:ind w:left="942" w:hanging="375"/>
      </w:pPr>
      <w:rPr>
        <w:rFonts w:hint="default"/>
        <w:b/>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9">
    <w:nsid w:val="21F90835"/>
    <w:multiLevelType w:val="hybridMultilevel"/>
    <w:tmpl w:val="B9C44854"/>
    <w:lvl w:ilvl="0" w:tplc="1518B12A">
      <w:start w:val="1"/>
      <w:numFmt w:val="lowerLetter"/>
      <w:lvlText w:val="%1)"/>
      <w:lvlJc w:val="left"/>
      <w:pPr>
        <w:ind w:left="720" w:hanging="360"/>
      </w:pPr>
      <w:rPr>
        <w:rFonts w:ascii="Arial" w:eastAsia="Times New Roman" w:hAnsi="Arial" w:cs="Arial"/>
        <w:b/>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0">
    <w:nsid w:val="23D01595"/>
    <w:multiLevelType w:val="multilevel"/>
    <w:tmpl w:val="A5FAFCF4"/>
    <w:lvl w:ilvl="0">
      <w:start w:val="29"/>
      <w:numFmt w:val="decimal"/>
      <w:lvlText w:val="%1"/>
      <w:lvlJc w:val="left"/>
      <w:pPr>
        <w:ind w:left="540" w:hanging="540"/>
      </w:pPr>
      <w:rPr>
        <w:rFonts w:hint="default"/>
      </w:rPr>
    </w:lvl>
    <w:lvl w:ilvl="1">
      <w:start w:val="2"/>
      <w:numFmt w:val="decimal"/>
      <w:lvlText w:val="%1.%2"/>
      <w:lvlJc w:val="left"/>
      <w:pPr>
        <w:ind w:left="823" w:hanging="540"/>
      </w:pPr>
      <w:rPr>
        <w:rFonts w:hint="default"/>
      </w:rPr>
    </w:lvl>
    <w:lvl w:ilvl="2">
      <w:start w:val="5"/>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3138" w:hanging="144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4064" w:hanging="1800"/>
      </w:pPr>
      <w:rPr>
        <w:rFonts w:hint="default"/>
      </w:rPr>
    </w:lvl>
  </w:abstractNum>
  <w:abstractNum w:abstractNumId="21">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2">
    <w:nsid w:val="2512566F"/>
    <w:multiLevelType w:val="hybridMultilevel"/>
    <w:tmpl w:val="88B283CA"/>
    <w:lvl w:ilvl="0" w:tplc="599889D0">
      <w:start w:val="1"/>
      <w:numFmt w:val="lowerLetter"/>
      <w:lvlText w:val="%1)"/>
      <w:lvlJc w:val="left"/>
      <w:pPr>
        <w:tabs>
          <w:tab w:val="num" w:pos="1712"/>
        </w:tabs>
        <w:ind w:left="1712" w:hanging="360"/>
      </w:pPr>
      <w:rPr>
        <w:rFonts w:hint="default"/>
        <w:b/>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23">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5">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26">
    <w:nsid w:val="2ACB5AE3"/>
    <w:multiLevelType w:val="hybridMultilevel"/>
    <w:tmpl w:val="5A0266C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08E6D9F4">
      <w:start w:val="1"/>
      <w:numFmt w:val="decimal"/>
      <w:lvlText w:val="%7."/>
      <w:lvlJc w:val="left"/>
      <w:pPr>
        <w:ind w:left="5247" w:hanging="360"/>
      </w:pPr>
      <w:rPr>
        <w:b/>
      </w:r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27">
    <w:nsid w:val="2CC82D59"/>
    <w:multiLevelType w:val="hybridMultilevel"/>
    <w:tmpl w:val="D764B3F0"/>
    <w:lvl w:ilvl="0" w:tplc="8AC07E60">
      <w:start w:val="1"/>
      <w:numFmt w:val="lowerLetter"/>
      <w:lvlText w:val="%1)"/>
      <w:lvlJc w:val="left"/>
      <w:pPr>
        <w:ind w:left="8582" w:hanging="360"/>
      </w:pPr>
      <w:rPr>
        <w:b/>
      </w:rPr>
    </w:lvl>
    <w:lvl w:ilvl="1" w:tplc="0C0A0019" w:tentative="1">
      <w:start w:val="1"/>
      <w:numFmt w:val="lowerLetter"/>
      <w:lvlText w:val="%2."/>
      <w:lvlJc w:val="left"/>
      <w:pPr>
        <w:ind w:left="2432" w:hanging="360"/>
      </w:pPr>
    </w:lvl>
    <w:lvl w:ilvl="2" w:tplc="0C0A001B" w:tentative="1">
      <w:start w:val="1"/>
      <w:numFmt w:val="lowerRoman"/>
      <w:lvlText w:val="%3."/>
      <w:lvlJc w:val="right"/>
      <w:pPr>
        <w:ind w:left="3152" w:hanging="180"/>
      </w:pPr>
    </w:lvl>
    <w:lvl w:ilvl="3" w:tplc="0C0A000F" w:tentative="1">
      <w:start w:val="1"/>
      <w:numFmt w:val="decimal"/>
      <w:lvlText w:val="%4."/>
      <w:lvlJc w:val="left"/>
      <w:pPr>
        <w:ind w:left="3872" w:hanging="360"/>
      </w:pPr>
    </w:lvl>
    <w:lvl w:ilvl="4" w:tplc="0C0A0019" w:tentative="1">
      <w:start w:val="1"/>
      <w:numFmt w:val="lowerLetter"/>
      <w:lvlText w:val="%5."/>
      <w:lvlJc w:val="left"/>
      <w:pPr>
        <w:ind w:left="4592" w:hanging="360"/>
      </w:pPr>
    </w:lvl>
    <w:lvl w:ilvl="5" w:tplc="0C0A001B" w:tentative="1">
      <w:start w:val="1"/>
      <w:numFmt w:val="lowerRoman"/>
      <w:lvlText w:val="%6."/>
      <w:lvlJc w:val="right"/>
      <w:pPr>
        <w:ind w:left="5312" w:hanging="180"/>
      </w:pPr>
    </w:lvl>
    <w:lvl w:ilvl="6" w:tplc="0C0A000F" w:tentative="1">
      <w:start w:val="1"/>
      <w:numFmt w:val="decimal"/>
      <w:lvlText w:val="%7."/>
      <w:lvlJc w:val="left"/>
      <w:pPr>
        <w:ind w:left="6032" w:hanging="360"/>
      </w:pPr>
    </w:lvl>
    <w:lvl w:ilvl="7" w:tplc="0C0A0019" w:tentative="1">
      <w:start w:val="1"/>
      <w:numFmt w:val="lowerLetter"/>
      <w:lvlText w:val="%8."/>
      <w:lvlJc w:val="left"/>
      <w:pPr>
        <w:ind w:left="6752" w:hanging="360"/>
      </w:pPr>
    </w:lvl>
    <w:lvl w:ilvl="8" w:tplc="0C0A001B" w:tentative="1">
      <w:start w:val="1"/>
      <w:numFmt w:val="lowerRoman"/>
      <w:lvlText w:val="%9."/>
      <w:lvlJc w:val="right"/>
      <w:pPr>
        <w:ind w:left="7472" w:hanging="180"/>
      </w:pPr>
    </w:lvl>
  </w:abstractNum>
  <w:abstractNum w:abstractNumId="28">
    <w:nsid w:val="2E373C07"/>
    <w:multiLevelType w:val="hybridMultilevel"/>
    <w:tmpl w:val="0FE87D3E"/>
    <w:lvl w:ilvl="0" w:tplc="71089F24">
      <w:start w:val="1"/>
      <w:numFmt w:val="lowerLetter"/>
      <w:lvlText w:val="%1)"/>
      <w:lvlJc w:val="left"/>
      <w:pPr>
        <w:ind w:left="1785" w:hanging="360"/>
      </w:pPr>
      <w:rPr>
        <w:rFonts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9">
    <w:nsid w:val="30520778"/>
    <w:multiLevelType w:val="hybridMultilevel"/>
    <w:tmpl w:val="8BAE3786"/>
    <w:lvl w:ilvl="0" w:tplc="9954BCE8">
      <w:start w:val="1"/>
      <w:numFmt w:val="lowerLetter"/>
      <w:lvlText w:val="%1)"/>
      <w:lvlJc w:val="left"/>
      <w:pPr>
        <w:ind w:left="2063" w:hanging="360"/>
      </w:pPr>
      <w:rPr>
        <w:rFonts w:hint="default"/>
        <w:color w:val="auto"/>
      </w:rPr>
    </w:lvl>
    <w:lvl w:ilvl="1" w:tplc="0C0A0019">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0">
    <w:nsid w:val="30E326E9"/>
    <w:multiLevelType w:val="hybridMultilevel"/>
    <w:tmpl w:val="ABCEB252"/>
    <w:lvl w:ilvl="0" w:tplc="400A0019">
      <w:start w:val="1"/>
      <w:numFmt w:val="low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31">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2">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33">
    <w:nsid w:val="33074DFB"/>
    <w:multiLevelType w:val="hybridMultilevel"/>
    <w:tmpl w:val="F59C23DE"/>
    <w:lvl w:ilvl="0" w:tplc="58D8E786">
      <w:start w:val="1"/>
      <w:numFmt w:val="lowerLetter"/>
      <w:lvlText w:val="%1)"/>
      <w:lvlJc w:val="left"/>
      <w:pPr>
        <w:tabs>
          <w:tab w:val="num" w:pos="1287"/>
        </w:tabs>
        <w:ind w:left="1287" w:hanging="567"/>
      </w:pPr>
      <w:rPr>
        <w:rFonts w:hint="default"/>
        <w:b/>
        <w:i w:val="0"/>
      </w:rPr>
    </w:lvl>
    <w:lvl w:ilvl="1" w:tplc="FFFFFFFF" w:tentative="1">
      <w:start w:val="1"/>
      <w:numFmt w:val="lowerLetter"/>
      <w:lvlText w:val="%2."/>
      <w:lvlJc w:val="left"/>
      <w:pPr>
        <w:tabs>
          <w:tab w:val="num" w:pos="2160"/>
        </w:tabs>
        <w:ind w:left="2160" w:hanging="360"/>
      </w:pPr>
    </w:lvl>
    <w:lvl w:ilvl="2" w:tplc="FFFFFFFF" w:tentative="1">
      <w:start w:val="1"/>
      <w:numFmt w:val="lowerRoman"/>
      <w:lvlText w:val="%3."/>
      <w:lvlJc w:val="right"/>
      <w:pPr>
        <w:tabs>
          <w:tab w:val="num" w:pos="2880"/>
        </w:tabs>
        <w:ind w:left="2880" w:hanging="180"/>
      </w:pPr>
    </w:lvl>
    <w:lvl w:ilvl="3" w:tplc="FFFFFFFF" w:tentative="1">
      <w:start w:val="1"/>
      <w:numFmt w:val="decimal"/>
      <w:lvlText w:val="%4."/>
      <w:lvlJc w:val="left"/>
      <w:pPr>
        <w:tabs>
          <w:tab w:val="num" w:pos="3600"/>
        </w:tabs>
        <w:ind w:left="3600" w:hanging="360"/>
      </w:pPr>
    </w:lvl>
    <w:lvl w:ilvl="4" w:tplc="FFFFFFFF" w:tentative="1">
      <w:start w:val="1"/>
      <w:numFmt w:val="lowerLetter"/>
      <w:lvlText w:val="%5."/>
      <w:lvlJc w:val="left"/>
      <w:pPr>
        <w:tabs>
          <w:tab w:val="num" w:pos="4320"/>
        </w:tabs>
        <w:ind w:left="4320" w:hanging="360"/>
      </w:pPr>
    </w:lvl>
    <w:lvl w:ilvl="5" w:tplc="FFFFFFFF" w:tentative="1">
      <w:start w:val="1"/>
      <w:numFmt w:val="lowerRoman"/>
      <w:lvlText w:val="%6."/>
      <w:lvlJc w:val="right"/>
      <w:pPr>
        <w:tabs>
          <w:tab w:val="num" w:pos="5040"/>
        </w:tabs>
        <w:ind w:left="5040" w:hanging="180"/>
      </w:pPr>
    </w:lvl>
    <w:lvl w:ilvl="6" w:tplc="FFFFFFFF" w:tentative="1">
      <w:start w:val="1"/>
      <w:numFmt w:val="decimal"/>
      <w:lvlText w:val="%7."/>
      <w:lvlJc w:val="left"/>
      <w:pPr>
        <w:tabs>
          <w:tab w:val="num" w:pos="5760"/>
        </w:tabs>
        <w:ind w:left="5760" w:hanging="360"/>
      </w:pPr>
    </w:lvl>
    <w:lvl w:ilvl="7" w:tplc="FFFFFFFF" w:tentative="1">
      <w:start w:val="1"/>
      <w:numFmt w:val="lowerLetter"/>
      <w:lvlText w:val="%8."/>
      <w:lvlJc w:val="left"/>
      <w:pPr>
        <w:tabs>
          <w:tab w:val="num" w:pos="6480"/>
        </w:tabs>
        <w:ind w:left="6480" w:hanging="360"/>
      </w:pPr>
    </w:lvl>
    <w:lvl w:ilvl="8" w:tplc="FFFFFFFF" w:tentative="1">
      <w:start w:val="1"/>
      <w:numFmt w:val="lowerRoman"/>
      <w:lvlText w:val="%9."/>
      <w:lvlJc w:val="right"/>
      <w:pPr>
        <w:tabs>
          <w:tab w:val="num" w:pos="7200"/>
        </w:tabs>
        <w:ind w:left="7200" w:hanging="180"/>
      </w:pPr>
    </w:lvl>
  </w:abstractNum>
  <w:abstractNum w:abstractNumId="34">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3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6">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7">
    <w:nsid w:val="3CEB49F9"/>
    <w:multiLevelType w:val="hybridMultilevel"/>
    <w:tmpl w:val="B2F62F16"/>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38">
    <w:nsid w:val="3FCD5BF5"/>
    <w:multiLevelType w:val="hybridMultilevel"/>
    <w:tmpl w:val="90463C3C"/>
    <w:lvl w:ilvl="0" w:tplc="EED4F816">
      <w:start w:val="1"/>
      <w:numFmt w:val="decimal"/>
      <w:lvlText w:val="%1."/>
      <w:lvlJc w:val="left"/>
      <w:pPr>
        <w:ind w:left="360" w:hanging="360"/>
      </w:pPr>
      <w:rPr>
        <w:rFonts w:hint="default"/>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39">
    <w:nsid w:val="4168061E"/>
    <w:multiLevelType w:val="hybridMultilevel"/>
    <w:tmpl w:val="6A769DD8"/>
    <w:lvl w:ilvl="0" w:tplc="E0629D9A">
      <w:start w:val="1"/>
      <w:numFmt w:val="lowerLetter"/>
      <w:lvlText w:val="%1)"/>
      <w:lvlJc w:val="left"/>
      <w:pPr>
        <w:ind w:left="2487" w:hanging="360"/>
      </w:pPr>
      <w:rPr>
        <w:rFonts w:hint="default"/>
      </w:rPr>
    </w:lvl>
    <w:lvl w:ilvl="1" w:tplc="BE347C4E">
      <w:start w:val="1"/>
      <w:numFmt w:val="lowerLetter"/>
      <w:lvlText w:val="%2."/>
      <w:lvlJc w:val="left"/>
      <w:pPr>
        <w:ind w:left="3204" w:hanging="360"/>
      </w:pPr>
    </w:lvl>
    <w:lvl w:ilvl="2" w:tplc="5030A446" w:tentative="1">
      <w:start w:val="1"/>
      <w:numFmt w:val="lowerRoman"/>
      <w:lvlText w:val="%3."/>
      <w:lvlJc w:val="right"/>
      <w:pPr>
        <w:ind w:left="3924" w:hanging="180"/>
      </w:pPr>
    </w:lvl>
    <w:lvl w:ilvl="3" w:tplc="B3E627CC" w:tentative="1">
      <w:start w:val="1"/>
      <w:numFmt w:val="decimal"/>
      <w:lvlText w:val="%4."/>
      <w:lvlJc w:val="left"/>
      <w:pPr>
        <w:ind w:left="4644" w:hanging="360"/>
      </w:pPr>
    </w:lvl>
    <w:lvl w:ilvl="4" w:tplc="05C0FB04" w:tentative="1">
      <w:start w:val="1"/>
      <w:numFmt w:val="lowerLetter"/>
      <w:lvlText w:val="%5."/>
      <w:lvlJc w:val="left"/>
      <w:pPr>
        <w:ind w:left="5364" w:hanging="360"/>
      </w:pPr>
    </w:lvl>
    <w:lvl w:ilvl="5" w:tplc="4E242DE0" w:tentative="1">
      <w:start w:val="1"/>
      <w:numFmt w:val="lowerRoman"/>
      <w:lvlText w:val="%6."/>
      <w:lvlJc w:val="right"/>
      <w:pPr>
        <w:ind w:left="6084" w:hanging="180"/>
      </w:pPr>
    </w:lvl>
    <w:lvl w:ilvl="6" w:tplc="5046EC30" w:tentative="1">
      <w:start w:val="1"/>
      <w:numFmt w:val="decimal"/>
      <w:lvlText w:val="%7."/>
      <w:lvlJc w:val="left"/>
      <w:pPr>
        <w:ind w:left="6804" w:hanging="360"/>
      </w:pPr>
    </w:lvl>
    <w:lvl w:ilvl="7" w:tplc="6B2E4084" w:tentative="1">
      <w:start w:val="1"/>
      <w:numFmt w:val="lowerLetter"/>
      <w:lvlText w:val="%8."/>
      <w:lvlJc w:val="left"/>
      <w:pPr>
        <w:ind w:left="7524" w:hanging="360"/>
      </w:pPr>
    </w:lvl>
    <w:lvl w:ilvl="8" w:tplc="52D62F96" w:tentative="1">
      <w:start w:val="1"/>
      <w:numFmt w:val="lowerRoman"/>
      <w:lvlText w:val="%9."/>
      <w:lvlJc w:val="right"/>
      <w:pPr>
        <w:ind w:left="8244" w:hanging="180"/>
      </w:pPr>
    </w:lvl>
  </w:abstractNum>
  <w:abstractNum w:abstractNumId="40">
    <w:nsid w:val="442D3694"/>
    <w:multiLevelType w:val="multilevel"/>
    <w:tmpl w:val="0B1CA71A"/>
    <w:lvl w:ilvl="0">
      <w:start w:val="2"/>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1">
    <w:nsid w:val="474A29D4"/>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42">
    <w:nsid w:val="487C10F8"/>
    <w:multiLevelType w:val="multilevel"/>
    <w:tmpl w:val="704C7782"/>
    <w:lvl w:ilvl="0">
      <w:start w:val="32"/>
      <w:numFmt w:val="decimal"/>
      <w:lvlText w:val="%1"/>
      <w:lvlJc w:val="left"/>
      <w:pPr>
        <w:ind w:left="375" w:hanging="375"/>
      </w:pPr>
      <w:rPr>
        <w:rFonts w:eastAsia="Calibri" w:hint="default"/>
        <w:color w:val="000000"/>
      </w:rPr>
    </w:lvl>
    <w:lvl w:ilvl="1">
      <w:start w:val="1"/>
      <w:numFmt w:val="decimal"/>
      <w:lvlText w:val="%1.%2"/>
      <w:lvlJc w:val="left"/>
      <w:pPr>
        <w:ind w:left="942" w:hanging="375"/>
      </w:pPr>
      <w:rPr>
        <w:rFonts w:eastAsia="Calibri" w:hint="default"/>
        <w:b/>
        <w:color w:val="000000"/>
      </w:rPr>
    </w:lvl>
    <w:lvl w:ilvl="2">
      <w:start w:val="1"/>
      <w:numFmt w:val="decimal"/>
      <w:lvlText w:val="%1.%2.%3"/>
      <w:lvlJc w:val="left"/>
      <w:pPr>
        <w:ind w:left="1854" w:hanging="720"/>
      </w:pPr>
      <w:rPr>
        <w:rFonts w:eastAsia="Calibri" w:hint="default"/>
        <w:color w:val="000000"/>
      </w:rPr>
    </w:lvl>
    <w:lvl w:ilvl="3">
      <w:start w:val="1"/>
      <w:numFmt w:val="decimal"/>
      <w:lvlText w:val="%1.%2.%3.%4"/>
      <w:lvlJc w:val="left"/>
      <w:pPr>
        <w:ind w:left="2421" w:hanging="720"/>
      </w:pPr>
      <w:rPr>
        <w:rFonts w:eastAsia="Calibri" w:hint="default"/>
        <w:color w:val="000000"/>
      </w:rPr>
    </w:lvl>
    <w:lvl w:ilvl="4">
      <w:start w:val="1"/>
      <w:numFmt w:val="decimal"/>
      <w:lvlText w:val="%1.%2.%3.%4.%5"/>
      <w:lvlJc w:val="left"/>
      <w:pPr>
        <w:ind w:left="3348" w:hanging="1080"/>
      </w:pPr>
      <w:rPr>
        <w:rFonts w:eastAsia="Calibri" w:hint="default"/>
        <w:color w:val="000000"/>
      </w:rPr>
    </w:lvl>
    <w:lvl w:ilvl="5">
      <w:start w:val="1"/>
      <w:numFmt w:val="decimal"/>
      <w:lvlText w:val="%1.%2.%3.%4.%5.%6"/>
      <w:lvlJc w:val="left"/>
      <w:pPr>
        <w:ind w:left="3915" w:hanging="1080"/>
      </w:pPr>
      <w:rPr>
        <w:rFonts w:eastAsia="Calibri" w:hint="default"/>
        <w:color w:val="000000"/>
      </w:rPr>
    </w:lvl>
    <w:lvl w:ilvl="6">
      <w:start w:val="1"/>
      <w:numFmt w:val="decimal"/>
      <w:lvlText w:val="%1.%2.%3.%4.%5.%6.%7"/>
      <w:lvlJc w:val="left"/>
      <w:pPr>
        <w:ind w:left="4842" w:hanging="1440"/>
      </w:pPr>
      <w:rPr>
        <w:rFonts w:eastAsia="Calibri" w:hint="default"/>
        <w:color w:val="000000"/>
      </w:rPr>
    </w:lvl>
    <w:lvl w:ilvl="7">
      <w:start w:val="1"/>
      <w:numFmt w:val="decimal"/>
      <w:lvlText w:val="%1.%2.%3.%4.%5.%6.%7.%8"/>
      <w:lvlJc w:val="left"/>
      <w:pPr>
        <w:ind w:left="5409" w:hanging="1440"/>
      </w:pPr>
      <w:rPr>
        <w:rFonts w:eastAsia="Calibri" w:hint="default"/>
        <w:color w:val="000000"/>
      </w:rPr>
    </w:lvl>
    <w:lvl w:ilvl="8">
      <w:start w:val="1"/>
      <w:numFmt w:val="decimal"/>
      <w:lvlText w:val="%1.%2.%3.%4.%5.%6.%7.%8.%9"/>
      <w:lvlJc w:val="left"/>
      <w:pPr>
        <w:ind w:left="6336" w:hanging="1800"/>
      </w:pPr>
      <w:rPr>
        <w:rFonts w:eastAsia="Calibri" w:hint="default"/>
        <w:color w:val="000000"/>
      </w:rPr>
    </w:lvl>
  </w:abstractNum>
  <w:abstractNum w:abstractNumId="43">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44">
    <w:nsid w:val="4DD52122"/>
    <w:multiLevelType w:val="hybridMultilevel"/>
    <w:tmpl w:val="29AE3F76"/>
    <w:lvl w:ilvl="0" w:tplc="400A0001">
      <w:start w:val="1"/>
      <w:numFmt w:val="bullet"/>
      <w:lvlText w:val=""/>
      <w:lvlJc w:val="left"/>
      <w:pPr>
        <w:ind w:left="1125" w:hanging="360"/>
      </w:pPr>
      <w:rPr>
        <w:rFonts w:ascii="Symbol" w:hAnsi="Symbol" w:hint="default"/>
      </w:rPr>
    </w:lvl>
    <w:lvl w:ilvl="1" w:tplc="400A0003" w:tentative="1">
      <w:start w:val="1"/>
      <w:numFmt w:val="bullet"/>
      <w:lvlText w:val="o"/>
      <w:lvlJc w:val="left"/>
      <w:pPr>
        <w:ind w:left="1845" w:hanging="360"/>
      </w:pPr>
      <w:rPr>
        <w:rFonts w:ascii="Courier New" w:hAnsi="Courier New" w:cs="Courier New" w:hint="default"/>
      </w:rPr>
    </w:lvl>
    <w:lvl w:ilvl="2" w:tplc="400A0005" w:tentative="1">
      <w:start w:val="1"/>
      <w:numFmt w:val="bullet"/>
      <w:lvlText w:val=""/>
      <w:lvlJc w:val="left"/>
      <w:pPr>
        <w:ind w:left="2565" w:hanging="360"/>
      </w:pPr>
      <w:rPr>
        <w:rFonts w:ascii="Wingdings" w:hAnsi="Wingdings" w:hint="default"/>
      </w:rPr>
    </w:lvl>
    <w:lvl w:ilvl="3" w:tplc="400A0001" w:tentative="1">
      <w:start w:val="1"/>
      <w:numFmt w:val="bullet"/>
      <w:lvlText w:val=""/>
      <w:lvlJc w:val="left"/>
      <w:pPr>
        <w:ind w:left="3285" w:hanging="360"/>
      </w:pPr>
      <w:rPr>
        <w:rFonts w:ascii="Symbol" w:hAnsi="Symbol" w:hint="default"/>
      </w:rPr>
    </w:lvl>
    <w:lvl w:ilvl="4" w:tplc="400A0003" w:tentative="1">
      <w:start w:val="1"/>
      <w:numFmt w:val="bullet"/>
      <w:lvlText w:val="o"/>
      <w:lvlJc w:val="left"/>
      <w:pPr>
        <w:ind w:left="4005" w:hanging="360"/>
      </w:pPr>
      <w:rPr>
        <w:rFonts w:ascii="Courier New" w:hAnsi="Courier New" w:cs="Courier New" w:hint="default"/>
      </w:rPr>
    </w:lvl>
    <w:lvl w:ilvl="5" w:tplc="400A0005" w:tentative="1">
      <w:start w:val="1"/>
      <w:numFmt w:val="bullet"/>
      <w:lvlText w:val=""/>
      <w:lvlJc w:val="left"/>
      <w:pPr>
        <w:ind w:left="4725" w:hanging="360"/>
      </w:pPr>
      <w:rPr>
        <w:rFonts w:ascii="Wingdings" w:hAnsi="Wingdings" w:hint="default"/>
      </w:rPr>
    </w:lvl>
    <w:lvl w:ilvl="6" w:tplc="400A0001" w:tentative="1">
      <w:start w:val="1"/>
      <w:numFmt w:val="bullet"/>
      <w:lvlText w:val=""/>
      <w:lvlJc w:val="left"/>
      <w:pPr>
        <w:ind w:left="5445" w:hanging="360"/>
      </w:pPr>
      <w:rPr>
        <w:rFonts w:ascii="Symbol" w:hAnsi="Symbol" w:hint="default"/>
      </w:rPr>
    </w:lvl>
    <w:lvl w:ilvl="7" w:tplc="400A0003" w:tentative="1">
      <w:start w:val="1"/>
      <w:numFmt w:val="bullet"/>
      <w:lvlText w:val="o"/>
      <w:lvlJc w:val="left"/>
      <w:pPr>
        <w:ind w:left="6165" w:hanging="360"/>
      </w:pPr>
      <w:rPr>
        <w:rFonts w:ascii="Courier New" w:hAnsi="Courier New" w:cs="Courier New" w:hint="default"/>
      </w:rPr>
    </w:lvl>
    <w:lvl w:ilvl="8" w:tplc="400A0005" w:tentative="1">
      <w:start w:val="1"/>
      <w:numFmt w:val="bullet"/>
      <w:lvlText w:val=""/>
      <w:lvlJc w:val="left"/>
      <w:pPr>
        <w:ind w:left="6885" w:hanging="360"/>
      </w:pPr>
      <w:rPr>
        <w:rFonts w:ascii="Wingdings" w:hAnsi="Wingdings" w:hint="default"/>
      </w:rPr>
    </w:lvl>
  </w:abstractNum>
  <w:abstractNum w:abstractNumId="45">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46">
    <w:nsid w:val="508079C4"/>
    <w:multiLevelType w:val="multilevel"/>
    <w:tmpl w:val="1FB23CEE"/>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nsid w:val="50807B81"/>
    <w:multiLevelType w:val="multilevel"/>
    <w:tmpl w:val="B0AADBC2"/>
    <w:lvl w:ilvl="0">
      <w:start w:val="1"/>
      <w:numFmt w:val="upperRoman"/>
      <w:lvlText w:val="%1."/>
      <w:lvlJc w:val="left"/>
      <w:pPr>
        <w:tabs>
          <w:tab w:val="num" w:pos="360"/>
        </w:tabs>
        <w:ind w:left="0" w:firstLine="0"/>
      </w:pPr>
    </w:lvl>
    <w:lvl w:ilvl="1">
      <w:start w:val="1"/>
      <w:numFmt w:val="upperLetter"/>
      <w:lvlText w:val="%2."/>
      <w:lvlJc w:val="left"/>
      <w:pPr>
        <w:tabs>
          <w:tab w:val="num" w:pos="1080"/>
        </w:tabs>
        <w:ind w:left="720" w:firstLine="0"/>
      </w:pPr>
    </w:lvl>
    <w:lvl w:ilvl="2">
      <w:start w:val="1"/>
      <w:numFmt w:val="decimal"/>
      <w:lvlText w:val="%3."/>
      <w:lvlJc w:val="left"/>
      <w:pPr>
        <w:tabs>
          <w:tab w:val="num" w:pos="1800"/>
        </w:tabs>
        <w:ind w:left="1440" w:firstLine="0"/>
      </w:pPr>
    </w:lvl>
    <w:lvl w:ilvl="3">
      <w:start w:val="1"/>
      <w:numFmt w:val="lowerLetter"/>
      <w:lvlText w:val="%4)"/>
      <w:lvlJc w:val="left"/>
      <w:pPr>
        <w:tabs>
          <w:tab w:val="num" w:pos="2520"/>
        </w:tabs>
        <w:ind w:left="2160" w:firstLine="0"/>
      </w:pPr>
      <w:rPr>
        <w:b/>
      </w:rPr>
    </w:lvl>
    <w:lvl w:ilvl="4">
      <w:start w:val="1"/>
      <w:numFmt w:val="decimal"/>
      <w:lvlText w:val="(%5)"/>
      <w:lvlJc w:val="left"/>
      <w:pPr>
        <w:tabs>
          <w:tab w:val="num" w:pos="3240"/>
        </w:tabs>
        <w:ind w:left="2880" w:firstLine="0"/>
      </w:pPr>
    </w:lvl>
    <w:lvl w:ilvl="5">
      <w:start w:val="1"/>
      <w:numFmt w:val="lowerLetter"/>
      <w:lvlText w:val="(%6)"/>
      <w:lvlJc w:val="left"/>
      <w:pPr>
        <w:tabs>
          <w:tab w:val="num" w:pos="3960"/>
        </w:tabs>
        <w:ind w:left="3600" w:firstLine="0"/>
      </w:pPr>
    </w:lvl>
    <w:lvl w:ilvl="6">
      <w:start w:val="1"/>
      <w:numFmt w:val="lowerRoman"/>
      <w:lvlText w:val="(%7)"/>
      <w:lvlJc w:val="left"/>
      <w:pPr>
        <w:tabs>
          <w:tab w:val="num" w:pos="4680"/>
        </w:tabs>
        <w:ind w:left="4320" w:firstLine="0"/>
      </w:pPr>
    </w:lvl>
    <w:lvl w:ilvl="7">
      <w:start w:val="1"/>
      <w:numFmt w:val="lowerLetter"/>
      <w:lvlText w:val="(%8)"/>
      <w:lvlJc w:val="left"/>
      <w:pPr>
        <w:tabs>
          <w:tab w:val="num" w:pos="5400"/>
        </w:tabs>
        <w:ind w:left="5040" w:firstLine="0"/>
      </w:pPr>
    </w:lvl>
    <w:lvl w:ilvl="8">
      <w:start w:val="1"/>
      <w:numFmt w:val="lowerRoman"/>
      <w:lvlText w:val="(%9)"/>
      <w:lvlJc w:val="left"/>
      <w:pPr>
        <w:tabs>
          <w:tab w:val="num" w:pos="6120"/>
        </w:tabs>
        <w:ind w:left="5760" w:firstLine="0"/>
      </w:pPr>
    </w:lvl>
  </w:abstractNum>
  <w:abstractNum w:abstractNumId="48">
    <w:nsid w:val="54B85BA7"/>
    <w:multiLevelType w:val="hybridMultilevel"/>
    <w:tmpl w:val="3BEE6AB4"/>
    <w:lvl w:ilvl="0" w:tplc="400A0017">
      <w:start w:val="1"/>
      <w:numFmt w:val="lowerLetter"/>
      <w:lvlText w:val="%1)"/>
      <w:lvlJc w:val="left"/>
      <w:pPr>
        <w:ind w:left="786" w:hanging="360"/>
      </w:pPr>
    </w:lvl>
    <w:lvl w:ilvl="1" w:tplc="400A0019">
      <w:start w:val="1"/>
      <w:numFmt w:val="lowerLetter"/>
      <w:lvlText w:val="%2."/>
      <w:lvlJc w:val="left"/>
      <w:pPr>
        <w:ind w:left="1506" w:hanging="360"/>
      </w:pPr>
    </w:lvl>
    <w:lvl w:ilvl="2" w:tplc="400A001B">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49">
    <w:nsid w:val="56B11CF7"/>
    <w:multiLevelType w:val="hybridMultilevel"/>
    <w:tmpl w:val="9110B6D8"/>
    <w:lvl w:ilvl="0" w:tplc="400A0017">
      <w:start w:val="1"/>
      <w:numFmt w:val="lowerLetter"/>
      <w:lvlText w:val="%1)"/>
      <w:lvlJc w:val="left"/>
      <w:pPr>
        <w:ind w:left="4046"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0">
    <w:nsid w:val="57727504"/>
    <w:multiLevelType w:val="hybridMultilevel"/>
    <w:tmpl w:val="C2BC275C"/>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1">
    <w:nsid w:val="59357EEC"/>
    <w:multiLevelType w:val="hybridMultilevel"/>
    <w:tmpl w:val="F17CD48A"/>
    <w:lvl w:ilvl="0" w:tplc="369A25A2">
      <w:start w:val="1"/>
      <w:numFmt w:val="lowerLetter"/>
      <w:lvlText w:val="%1)"/>
      <w:lvlJc w:val="left"/>
      <w:pPr>
        <w:ind w:left="720"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2">
    <w:nsid w:val="5B4D7476"/>
    <w:multiLevelType w:val="hybridMultilevel"/>
    <w:tmpl w:val="35403F00"/>
    <w:lvl w:ilvl="0" w:tplc="FFFFFFFF">
      <w:start w:val="1"/>
      <w:numFmt w:val="decimal"/>
      <w:lvlText w:val="%1."/>
      <w:lvlJc w:val="left"/>
      <w:pPr>
        <w:ind w:left="360" w:hanging="360"/>
      </w:pPr>
      <w:rPr>
        <w:rFonts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nsid w:val="5BE5349B"/>
    <w:multiLevelType w:val="multilevel"/>
    <w:tmpl w:val="95EAB15C"/>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abstractNum w:abstractNumId="54">
    <w:nsid w:val="5D247F87"/>
    <w:multiLevelType w:val="hybridMultilevel"/>
    <w:tmpl w:val="770A49FE"/>
    <w:lvl w:ilvl="0" w:tplc="400A0017">
      <w:start w:val="1"/>
      <w:numFmt w:val="lowerLetter"/>
      <w:lvlText w:val="%1)"/>
      <w:lvlJc w:val="left"/>
      <w:pPr>
        <w:ind w:left="644" w:hanging="360"/>
      </w:pPr>
    </w:lvl>
    <w:lvl w:ilvl="1" w:tplc="400A0019" w:tentative="1">
      <w:start w:val="1"/>
      <w:numFmt w:val="lowerLetter"/>
      <w:lvlText w:val="%2."/>
      <w:lvlJc w:val="left"/>
      <w:pPr>
        <w:ind w:left="1364" w:hanging="360"/>
      </w:pPr>
    </w:lvl>
    <w:lvl w:ilvl="2" w:tplc="400A001B" w:tentative="1">
      <w:start w:val="1"/>
      <w:numFmt w:val="lowerRoman"/>
      <w:lvlText w:val="%3."/>
      <w:lvlJc w:val="right"/>
      <w:pPr>
        <w:ind w:left="2084" w:hanging="180"/>
      </w:pPr>
    </w:lvl>
    <w:lvl w:ilvl="3" w:tplc="400A000F" w:tentative="1">
      <w:start w:val="1"/>
      <w:numFmt w:val="decimal"/>
      <w:lvlText w:val="%4."/>
      <w:lvlJc w:val="left"/>
      <w:pPr>
        <w:ind w:left="2804" w:hanging="360"/>
      </w:pPr>
    </w:lvl>
    <w:lvl w:ilvl="4" w:tplc="400A0019" w:tentative="1">
      <w:start w:val="1"/>
      <w:numFmt w:val="lowerLetter"/>
      <w:lvlText w:val="%5."/>
      <w:lvlJc w:val="left"/>
      <w:pPr>
        <w:ind w:left="3524" w:hanging="360"/>
      </w:pPr>
    </w:lvl>
    <w:lvl w:ilvl="5" w:tplc="400A001B" w:tentative="1">
      <w:start w:val="1"/>
      <w:numFmt w:val="lowerRoman"/>
      <w:lvlText w:val="%6."/>
      <w:lvlJc w:val="right"/>
      <w:pPr>
        <w:ind w:left="4244" w:hanging="180"/>
      </w:pPr>
    </w:lvl>
    <w:lvl w:ilvl="6" w:tplc="400A000F" w:tentative="1">
      <w:start w:val="1"/>
      <w:numFmt w:val="decimal"/>
      <w:lvlText w:val="%7."/>
      <w:lvlJc w:val="left"/>
      <w:pPr>
        <w:ind w:left="4964" w:hanging="360"/>
      </w:pPr>
    </w:lvl>
    <w:lvl w:ilvl="7" w:tplc="400A0019" w:tentative="1">
      <w:start w:val="1"/>
      <w:numFmt w:val="lowerLetter"/>
      <w:lvlText w:val="%8."/>
      <w:lvlJc w:val="left"/>
      <w:pPr>
        <w:ind w:left="5684" w:hanging="360"/>
      </w:pPr>
    </w:lvl>
    <w:lvl w:ilvl="8" w:tplc="400A001B" w:tentative="1">
      <w:start w:val="1"/>
      <w:numFmt w:val="lowerRoman"/>
      <w:lvlText w:val="%9."/>
      <w:lvlJc w:val="right"/>
      <w:pPr>
        <w:ind w:left="6404" w:hanging="180"/>
      </w:pPr>
    </w:lvl>
  </w:abstractNum>
  <w:abstractNum w:abstractNumId="55">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6">
    <w:nsid w:val="5F7F5B2A"/>
    <w:multiLevelType w:val="hybridMultilevel"/>
    <w:tmpl w:val="015C60A0"/>
    <w:lvl w:ilvl="0" w:tplc="674085A6">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57">
    <w:nsid w:val="64277E51"/>
    <w:multiLevelType w:val="hybridMultilevel"/>
    <w:tmpl w:val="606EC1F2"/>
    <w:lvl w:ilvl="0" w:tplc="F4E0CC8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tentative="1">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58">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9">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60">
    <w:nsid w:val="6B172A71"/>
    <w:multiLevelType w:val="hybridMultilevel"/>
    <w:tmpl w:val="B686C0F4"/>
    <w:lvl w:ilvl="0" w:tplc="400A0001">
      <w:start w:val="1"/>
      <w:numFmt w:val="bullet"/>
      <w:lvlText w:val=""/>
      <w:lvlJc w:val="left"/>
      <w:pPr>
        <w:ind w:left="2508" w:hanging="360"/>
      </w:pPr>
      <w:rPr>
        <w:rFonts w:ascii="Symbol" w:hAnsi="Symbol" w:hint="default"/>
      </w:rPr>
    </w:lvl>
    <w:lvl w:ilvl="1" w:tplc="400A0003" w:tentative="1">
      <w:start w:val="1"/>
      <w:numFmt w:val="bullet"/>
      <w:lvlText w:val="o"/>
      <w:lvlJc w:val="left"/>
      <w:pPr>
        <w:ind w:left="3228" w:hanging="360"/>
      </w:pPr>
      <w:rPr>
        <w:rFonts w:ascii="Courier New" w:hAnsi="Courier New" w:cs="Courier New" w:hint="default"/>
      </w:rPr>
    </w:lvl>
    <w:lvl w:ilvl="2" w:tplc="400A0005" w:tentative="1">
      <w:start w:val="1"/>
      <w:numFmt w:val="bullet"/>
      <w:lvlText w:val=""/>
      <w:lvlJc w:val="left"/>
      <w:pPr>
        <w:ind w:left="3948" w:hanging="360"/>
      </w:pPr>
      <w:rPr>
        <w:rFonts w:ascii="Wingdings" w:hAnsi="Wingdings" w:hint="default"/>
      </w:rPr>
    </w:lvl>
    <w:lvl w:ilvl="3" w:tplc="400A0001" w:tentative="1">
      <w:start w:val="1"/>
      <w:numFmt w:val="bullet"/>
      <w:lvlText w:val=""/>
      <w:lvlJc w:val="left"/>
      <w:pPr>
        <w:ind w:left="4668" w:hanging="360"/>
      </w:pPr>
      <w:rPr>
        <w:rFonts w:ascii="Symbol" w:hAnsi="Symbol" w:hint="default"/>
      </w:rPr>
    </w:lvl>
    <w:lvl w:ilvl="4" w:tplc="400A0003" w:tentative="1">
      <w:start w:val="1"/>
      <w:numFmt w:val="bullet"/>
      <w:lvlText w:val="o"/>
      <w:lvlJc w:val="left"/>
      <w:pPr>
        <w:ind w:left="5388" w:hanging="360"/>
      </w:pPr>
      <w:rPr>
        <w:rFonts w:ascii="Courier New" w:hAnsi="Courier New" w:cs="Courier New" w:hint="default"/>
      </w:rPr>
    </w:lvl>
    <w:lvl w:ilvl="5" w:tplc="400A0005" w:tentative="1">
      <w:start w:val="1"/>
      <w:numFmt w:val="bullet"/>
      <w:lvlText w:val=""/>
      <w:lvlJc w:val="left"/>
      <w:pPr>
        <w:ind w:left="6108" w:hanging="360"/>
      </w:pPr>
      <w:rPr>
        <w:rFonts w:ascii="Wingdings" w:hAnsi="Wingdings" w:hint="default"/>
      </w:rPr>
    </w:lvl>
    <w:lvl w:ilvl="6" w:tplc="400A0001" w:tentative="1">
      <w:start w:val="1"/>
      <w:numFmt w:val="bullet"/>
      <w:lvlText w:val=""/>
      <w:lvlJc w:val="left"/>
      <w:pPr>
        <w:ind w:left="6828" w:hanging="360"/>
      </w:pPr>
      <w:rPr>
        <w:rFonts w:ascii="Symbol" w:hAnsi="Symbol" w:hint="default"/>
      </w:rPr>
    </w:lvl>
    <w:lvl w:ilvl="7" w:tplc="400A0003" w:tentative="1">
      <w:start w:val="1"/>
      <w:numFmt w:val="bullet"/>
      <w:lvlText w:val="o"/>
      <w:lvlJc w:val="left"/>
      <w:pPr>
        <w:ind w:left="7548" w:hanging="360"/>
      </w:pPr>
      <w:rPr>
        <w:rFonts w:ascii="Courier New" w:hAnsi="Courier New" w:cs="Courier New" w:hint="default"/>
      </w:rPr>
    </w:lvl>
    <w:lvl w:ilvl="8" w:tplc="400A0005" w:tentative="1">
      <w:start w:val="1"/>
      <w:numFmt w:val="bullet"/>
      <w:lvlText w:val=""/>
      <w:lvlJc w:val="left"/>
      <w:pPr>
        <w:ind w:left="8268" w:hanging="360"/>
      </w:pPr>
      <w:rPr>
        <w:rFonts w:ascii="Wingdings" w:hAnsi="Wingdings" w:hint="default"/>
      </w:rPr>
    </w:lvl>
  </w:abstractNum>
  <w:abstractNum w:abstractNumId="61">
    <w:nsid w:val="6F560E40"/>
    <w:multiLevelType w:val="hybridMultilevel"/>
    <w:tmpl w:val="CCAEB9A4"/>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62">
    <w:nsid w:val="6F7B240C"/>
    <w:multiLevelType w:val="hybridMultilevel"/>
    <w:tmpl w:val="34587B1E"/>
    <w:lvl w:ilvl="0" w:tplc="CA8C075A">
      <w:start w:val="1"/>
      <w:numFmt w:val="lowerLetter"/>
      <w:lvlText w:val="%1)"/>
      <w:lvlJc w:val="left"/>
      <w:pPr>
        <w:ind w:left="1425" w:hanging="360"/>
      </w:pPr>
      <w:rPr>
        <w:rFonts w:hint="default"/>
        <w:color w:val="000000"/>
      </w:rPr>
    </w:lvl>
    <w:lvl w:ilvl="1" w:tplc="400A0019">
      <w:start w:val="1"/>
      <w:numFmt w:val="lowerLetter"/>
      <w:lvlText w:val="%2."/>
      <w:lvlJc w:val="left"/>
      <w:pPr>
        <w:ind w:left="2145" w:hanging="360"/>
      </w:pPr>
    </w:lvl>
    <w:lvl w:ilvl="2" w:tplc="A4140C52">
      <w:start w:val="1"/>
      <w:numFmt w:val="lowerLetter"/>
      <w:lvlText w:val="%3)"/>
      <w:lvlJc w:val="right"/>
      <w:pPr>
        <w:ind w:left="1032" w:hanging="180"/>
      </w:pPr>
      <w:rPr>
        <w:rFonts w:asciiTheme="minorHAnsi" w:eastAsia="Times New Roman" w:hAnsiTheme="minorHAnsi" w:cstheme="minorHAnsi"/>
      </w:rPr>
    </w:lvl>
    <w:lvl w:ilvl="3" w:tplc="400A000F" w:tentative="1">
      <w:start w:val="1"/>
      <w:numFmt w:val="decimal"/>
      <w:lvlText w:val="%4."/>
      <w:lvlJc w:val="left"/>
      <w:pPr>
        <w:ind w:left="3585" w:hanging="360"/>
      </w:pPr>
    </w:lvl>
    <w:lvl w:ilvl="4" w:tplc="400A0019" w:tentative="1">
      <w:start w:val="1"/>
      <w:numFmt w:val="lowerLetter"/>
      <w:lvlText w:val="%5."/>
      <w:lvlJc w:val="left"/>
      <w:pPr>
        <w:ind w:left="4305" w:hanging="360"/>
      </w:pPr>
    </w:lvl>
    <w:lvl w:ilvl="5" w:tplc="400A001B" w:tentative="1">
      <w:start w:val="1"/>
      <w:numFmt w:val="lowerRoman"/>
      <w:lvlText w:val="%6."/>
      <w:lvlJc w:val="right"/>
      <w:pPr>
        <w:ind w:left="5025" w:hanging="180"/>
      </w:pPr>
    </w:lvl>
    <w:lvl w:ilvl="6" w:tplc="400A000F" w:tentative="1">
      <w:start w:val="1"/>
      <w:numFmt w:val="decimal"/>
      <w:lvlText w:val="%7."/>
      <w:lvlJc w:val="left"/>
      <w:pPr>
        <w:ind w:left="5745" w:hanging="360"/>
      </w:pPr>
    </w:lvl>
    <w:lvl w:ilvl="7" w:tplc="400A0019" w:tentative="1">
      <w:start w:val="1"/>
      <w:numFmt w:val="lowerLetter"/>
      <w:lvlText w:val="%8."/>
      <w:lvlJc w:val="left"/>
      <w:pPr>
        <w:ind w:left="6465" w:hanging="360"/>
      </w:pPr>
    </w:lvl>
    <w:lvl w:ilvl="8" w:tplc="400A001B" w:tentative="1">
      <w:start w:val="1"/>
      <w:numFmt w:val="lowerRoman"/>
      <w:lvlText w:val="%9."/>
      <w:lvlJc w:val="right"/>
      <w:pPr>
        <w:ind w:left="7185" w:hanging="180"/>
      </w:pPr>
    </w:lvl>
  </w:abstractNum>
  <w:abstractNum w:abstractNumId="63">
    <w:nsid w:val="706F2A47"/>
    <w:multiLevelType w:val="multilevel"/>
    <w:tmpl w:val="4F32A0E6"/>
    <w:lvl w:ilvl="0">
      <w:start w:val="28"/>
      <w:numFmt w:val="decimal"/>
      <w:lvlText w:val="%1"/>
      <w:lvlJc w:val="left"/>
      <w:pPr>
        <w:ind w:left="375" w:hanging="375"/>
      </w:pPr>
      <w:rPr>
        <w:rFonts w:hint="default"/>
      </w:rPr>
    </w:lvl>
    <w:lvl w:ilvl="1">
      <w:start w:val="3"/>
      <w:numFmt w:val="decimal"/>
      <w:lvlText w:val="%1.%2"/>
      <w:lvlJc w:val="left"/>
      <w:pPr>
        <w:ind w:left="942" w:hanging="375"/>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4">
    <w:nsid w:val="70F41175"/>
    <w:multiLevelType w:val="hybridMultilevel"/>
    <w:tmpl w:val="0784B796"/>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nsid w:val="75EF1A7C"/>
    <w:multiLevelType w:val="hybridMultilevel"/>
    <w:tmpl w:val="9DC63344"/>
    <w:lvl w:ilvl="0" w:tplc="1D781012">
      <w:start w:val="1"/>
      <w:numFmt w:val="lowerLetter"/>
      <w:lvlText w:val="%1)"/>
      <w:lvlJc w:val="left"/>
      <w:pPr>
        <w:ind w:left="720" w:hanging="360"/>
      </w:pPr>
      <w:rPr>
        <w:rFonts w:ascii="Arial" w:eastAsia="Times New Roman" w:hAnsi="Arial" w:cs="Arial"/>
        <w:b/>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7">
    <w:nsid w:val="77D16FC0"/>
    <w:multiLevelType w:val="multilevel"/>
    <w:tmpl w:val="C15C6576"/>
    <w:lvl w:ilvl="0">
      <w:start w:val="1"/>
      <w:numFmt w:val="decimal"/>
      <w:lvlText w:val="%1."/>
      <w:lvlJc w:val="left"/>
      <w:pPr>
        <w:ind w:left="720" w:hanging="360"/>
      </w:pPr>
      <w:rPr>
        <w:rFonts w:hint="default"/>
        <w:b/>
        <w:i w:val="0"/>
        <w:u w:val="none"/>
      </w:rPr>
    </w:lvl>
    <w:lvl w:ilvl="1">
      <w:start w:val="1"/>
      <w:numFmt w:val="decimal"/>
      <w:isLgl/>
      <w:lvlText w:val="%1.%2."/>
      <w:lvlJc w:val="left"/>
      <w:pPr>
        <w:ind w:left="1080" w:hanging="720"/>
      </w:pPr>
      <w:rPr>
        <w:rFonts w:hint="default"/>
        <w:b/>
        <w:i w:val="0"/>
      </w:rPr>
    </w:lvl>
    <w:lvl w:ilvl="2">
      <w:start w:val="1"/>
      <w:numFmt w:val="decimal"/>
      <w:isLgl/>
      <w:lvlText w:val="%1.%2.%3."/>
      <w:lvlJc w:val="left"/>
      <w:pPr>
        <w:ind w:left="1080" w:hanging="720"/>
      </w:pPr>
      <w:rPr>
        <w:rFonts w:hint="default"/>
        <w:i w:val="0"/>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68">
    <w:nsid w:val="785B7DBB"/>
    <w:multiLevelType w:val="hybridMultilevel"/>
    <w:tmpl w:val="60DC6D02"/>
    <w:lvl w:ilvl="0" w:tplc="400A0001">
      <w:start w:val="1"/>
      <w:numFmt w:val="bullet"/>
      <w:lvlText w:val=""/>
      <w:lvlJc w:val="left"/>
      <w:pPr>
        <w:ind w:left="720" w:hanging="360"/>
      </w:pPr>
      <w:rPr>
        <w:rFonts w:ascii="Symbol" w:hAnsi="Symbol"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9">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70">
    <w:nsid w:val="7DE0432D"/>
    <w:multiLevelType w:val="multilevel"/>
    <w:tmpl w:val="40B855AA"/>
    <w:lvl w:ilvl="0">
      <w:start w:val="19"/>
      <w:numFmt w:val="decimal"/>
      <w:lvlText w:val="%1"/>
      <w:lvlJc w:val="left"/>
      <w:pPr>
        <w:ind w:left="480" w:hanging="480"/>
      </w:pPr>
      <w:rPr>
        <w:rFonts w:hint="default"/>
      </w:rPr>
    </w:lvl>
    <w:lvl w:ilvl="1">
      <w:start w:val="37"/>
      <w:numFmt w:val="decimal"/>
      <w:lvlText w:val="%1.%2"/>
      <w:lvlJc w:val="left"/>
      <w:pPr>
        <w:ind w:left="480" w:hanging="48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nsid w:val="7F82665A"/>
    <w:multiLevelType w:val="hybridMultilevel"/>
    <w:tmpl w:val="832A6310"/>
    <w:lvl w:ilvl="0" w:tplc="4CBAD212">
      <w:start w:val="1"/>
      <w:numFmt w:val="upperRoman"/>
      <w:lvlText w:val="%1."/>
      <w:lvlJc w:val="left"/>
      <w:pPr>
        <w:ind w:left="720" w:hanging="72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72">
    <w:nsid w:val="7FCA2ED7"/>
    <w:multiLevelType w:val="hybridMultilevel"/>
    <w:tmpl w:val="045EF578"/>
    <w:lvl w:ilvl="0" w:tplc="D1589410">
      <w:start w:val="1"/>
      <w:numFmt w:val="lowerLetter"/>
      <w:lvlText w:val="%1)"/>
      <w:lvlJc w:val="left"/>
      <w:pPr>
        <w:ind w:left="4613"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num w:numId="1">
    <w:abstractNumId w:val="14"/>
  </w:num>
  <w:num w:numId="2">
    <w:abstractNumId w:val="21"/>
  </w:num>
  <w:num w:numId="3">
    <w:abstractNumId w:val="55"/>
  </w:num>
  <w:num w:numId="4">
    <w:abstractNumId w:val="8"/>
  </w:num>
  <w:num w:numId="5">
    <w:abstractNumId w:val="32"/>
  </w:num>
  <w:num w:numId="6">
    <w:abstractNumId w:val="35"/>
  </w:num>
  <w:num w:numId="7">
    <w:abstractNumId w:val="0"/>
  </w:num>
  <w:num w:numId="8">
    <w:abstractNumId w:val="61"/>
  </w:num>
  <w:num w:numId="9">
    <w:abstractNumId w:val="25"/>
  </w:num>
  <w:num w:numId="10">
    <w:abstractNumId w:val="69"/>
  </w:num>
  <w:num w:numId="11">
    <w:abstractNumId w:val="7"/>
  </w:num>
  <w:num w:numId="12">
    <w:abstractNumId w:val="9"/>
  </w:num>
  <w:num w:numId="13">
    <w:abstractNumId w:val="46"/>
  </w:num>
  <w:num w:numId="14">
    <w:abstractNumId w:val="45"/>
  </w:num>
  <w:num w:numId="15">
    <w:abstractNumId w:val="48"/>
  </w:num>
  <w:num w:numId="16">
    <w:abstractNumId w:val="1"/>
  </w:num>
  <w:num w:numId="17">
    <w:abstractNumId w:val="52"/>
  </w:num>
  <w:num w:numId="18">
    <w:abstractNumId w:val="41"/>
  </w:num>
  <w:num w:numId="19">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
  </w:num>
  <w:num w:numId="21">
    <w:abstractNumId w:val="38"/>
  </w:num>
  <w:num w:numId="22">
    <w:abstractNumId w:val="49"/>
  </w:num>
  <w:num w:numId="23">
    <w:abstractNumId w:val="65"/>
  </w:num>
  <w:num w:numId="24">
    <w:abstractNumId w:val="29"/>
  </w:num>
  <w:num w:numId="25">
    <w:abstractNumId w:val="36"/>
  </w:num>
  <w:num w:numId="26">
    <w:abstractNumId w:val="3"/>
  </w:num>
  <w:num w:numId="27">
    <w:abstractNumId w:val="64"/>
  </w:num>
  <w:num w:numId="28">
    <w:abstractNumId w:val="39"/>
  </w:num>
  <w:num w:numId="29">
    <w:abstractNumId w:val="53"/>
  </w:num>
  <w:num w:numId="30">
    <w:abstractNumId w:val="72"/>
  </w:num>
  <w:num w:numId="31">
    <w:abstractNumId w:val="15"/>
  </w:num>
  <w:num w:numId="32">
    <w:abstractNumId w:val="62"/>
  </w:num>
  <w:num w:numId="33">
    <w:abstractNumId w:val="12"/>
  </w:num>
  <w:num w:numId="34">
    <w:abstractNumId w:val="23"/>
  </w:num>
  <w:num w:numId="35">
    <w:abstractNumId w:val="40"/>
  </w:num>
  <w:num w:numId="36">
    <w:abstractNumId w:val="50"/>
  </w:num>
  <w:num w:numId="37">
    <w:abstractNumId w:val="11"/>
  </w:num>
  <w:num w:numId="38">
    <w:abstractNumId w:val="31"/>
  </w:num>
  <w:num w:numId="39">
    <w:abstractNumId w:val="28"/>
  </w:num>
  <w:num w:numId="40">
    <w:abstractNumId w:val="54"/>
  </w:num>
  <w:num w:numId="41">
    <w:abstractNumId w:val="66"/>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6"/>
  </w:num>
  <w:num w:numId="44">
    <w:abstractNumId w:val="22"/>
  </w:num>
  <w:num w:numId="45">
    <w:abstractNumId w:val="47"/>
  </w:num>
  <w:num w:numId="46">
    <w:abstractNumId w:val="56"/>
  </w:num>
  <w:num w:numId="47">
    <w:abstractNumId w:val="57"/>
  </w:num>
  <w:num w:numId="48">
    <w:abstractNumId w:val="27"/>
  </w:num>
  <w:num w:numId="49">
    <w:abstractNumId w:val="19"/>
  </w:num>
  <w:num w:numId="50">
    <w:abstractNumId w:val="5"/>
  </w:num>
  <w:num w:numId="51">
    <w:abstractNumId w:val="68"/>
  </w:num>
  <w:num w:numId="52">
    <w:abstractNumId w:val="51"/>
  </w:num>
  <w:num w:numId="53">
    <w:abstractNumId w:val="24"/>
  </w:num>
  <w:num w:numId="54">
    <w:abstractNumId w:val="18"/>
  </w:num>
  <w:num w:numId="55">
    <w:abstractNumId w:val="63"/>
  </w:num>
  <w:num w:numId="56">
    <w:abstractNumId w:val="42"/>
  </w:num>
  <w:num w:numId="57">
    <w:abstractNumId w:val="10"/>
  </w:num>
  <w:num w:numId="58">
    <w:abstractNumId w:val="70"/>
  </w:num>
  <w:num w:numId="59">
    <w:abstractNumId w:val="4"/>
  </w:num>
  <w:num w:numId="60">
    <w:abstractNumId w:val="20"/>
  </w:num>
  <w:num w:numId="61">
    <w:abstractNumId w:val="43"/>
  </w:num>
  <w:num w:numId="62">
    <w:abstractNumId w:val="59"/>
  </w:num>
  <w:num w:numId="63">
    <w:abstractNumId w:val="58"/>
  </w:num>
  <w:num w:numId="64">
    <w:abstractNumId w:val="13"/>
  </w:num>
  <w:num w:numId="65">
    <w:abstractNumId w:val="34"/>
  </w:num>
  <w:num w:numId="66">
    <w:abstractNumId w:val="30"/>
  </w:num>
  <w:num w:numId="67">
    <w:abstractNumId w:val="71"/>
  </w:num>
  <w:num w:numId="68">
    <w:abstractNumId w:val="67"/>
  </w:num>
  <w:num w:numId="69">
    <w:abstractNumId w:val="37"/>
  </w:num>
  <w:num w:numId="70">
    <w:abstractNumId w:val="16"/>
  </w:num>
  <w:num w:numId="71">
    <w:abstractNumId w:val="60"/>
  </w:num>
  <w:num w:numId="72">
    <w:abstractNumId w:val="44"/>
  </w:num>
  <w:num w:numId="73">
    <w:abstractNumId w:val="17"/>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1B9"/>
    <w:rsid w:val="00001BC1"/>
    <w:rsid w:val="00001DB6"/>
    <w:rsid w:val="00001E4A"/>
    <w:rsid w:val="000021EB"/>
    <w:rsid w:val="0000233F"/>
    <w:rsid w:val="00002784"/>
    <w:rsid w:val="0000294C"/>
    <w:rsid w:val="00002AB7"/>
    <w:rsid w:val="0000314E"/>
    <w:rsid w:val="000032A5"/>
    <w:rsid w:val="00003E69"/>
    <w:rsid w:val="000047C4"/>
    <w:rsid w:val="00004A8B"/>
    <w:rsid w:val="00004AD1"/>
    <w:rsid w:val="00005033"/>
    <w:rsid w:val="000057E7"/>
    <w:rsid w:val="00006133"/>
    <w:rsid w:val="0000687E"/>
    <w:rsid w:val="0000706F"/>
    <w:rsid w:val="000073E2"/>
    <w:rsid w:val="000074CE"/>
    <w:rsid w:val="000076CC"/>
    <w:rsid w:val="00007AD8"/>
    <w:rsid w:val="00007D31"/>
    <w:rsid w:val="00010390"/>
    <w:rsid w:val="00010561"/>
    <w:rsid w:val="000105FF"/>
    <w:rsid w:val="0001095E"/>
    <w:rsid w:val="00010E7A"/>
    <w:rsid w:val="00011007"/>
    <w:rsid w:val="00011826"/>
    <w:rsid w:val="00011C62"/>
    <w:rsid w:val="00011E74"/>
    <w:rsid w:val="00012141"/>
    <w:rsid w:val="0001227E"/>
    <w:rsid w:val="00012718"/>
    <w:rsid w:val="00012AA2"/>
    <w:rsid w:val="00013722"/>
    <w:rsid w:val="00013CD4"/>
    <w:rsid w:val="00014021"/>
    <w:rsid w:val="0001453D"/>
    <w:rsid w:val="00014DCE"/>
    <w:rsid w:val="00014DF1"/>
    <w:rsid w:val="00014FA8"/>
    <w:rsid w:val="00015362"/>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9D4"/>
    <w:rsid w:val="00022B04"/>
    <w:rsid w:val="00022CF4"/>
    <w:rsid w:val="00022E8F"/>
    <w:rsid w:val="00022F98"/>
    <w:rsid w:val="00023098"/>
    <w:rsid w:val="00023757"/>
    <w:rsid w:val="00023865"/>
    <w:rsid w:val="000238FE"/>
    <w:rsid w:val="00023CBA"/>
    <w:rsid w:val="00023D69"/>
    <w:rsid w:val="00023F0A"/>
    <w:rsid w:val="00024C9D"/>
    <w:rsid w:val="000252D0"/>
    <w:rsid w:val="00025300"/>
    <w:rsid w:val="0002531B"/>
    <w:rsid w:val="00025385"/>
    <w:rsid w:val="000256E3"/>
    <w:rsid w:val="00025C5D"/>
    <w:rsid w:val="000267DC"/>
    <w:rsid w:val="00026884"/>
    <w:rsid w:val="00027540"/>
    <w:rsid w:val="00027577"/>
    <w:rsid w:val="00027A73"/>
    <w:rsid w:val="00027D51"/>
    <w:rsid w:val="00027DFC"/>
    <w:rsid w:val="000301E0"/>
    <w:rsid w:val="000301FE"/>
    <w:rsid w:val="00030F1C"/>
    <w:rsid w:val="0003102F"/>
    <w:rsid w:val="00031573"/>
    <w:rsid w:val="00031593"/>
    <w:rsid w:val="000318EC"/>
    <w:rsid w:val="0003230A"/>
    <w:rsid w:val="0003289F"/>
    <w:rsid w:val="00032E26"/>
    <w:rsid w:val="00033025"/>
    <w:rsid w:val="00033622"/>
    <w:rsid w:val="00033E95"/>
    <w:rsid w:val="000347DB"/>
    <w:rsid w:val="000354A8"/>
    <w:rsid w:val="0003571D"/>
    <w:rsid w:val="000359E1"/>
    <w:rsid w:val="000359FE"/>
    <w:rsid w:val="00035CD0"/>
    <w:rsid w:val="00035D82"/>
    <w:rsid w:val="00035E8E"/>
    <w:rsid w:val="0003611E"/>
    <w:rsid w:val="0003650E"/>
    <w:rsid w:val="00036656"/>
    <w:rsid w:val="000370F6"/>
    <w:rsid w:val="000374C4"/>
    <w:rsid w:val="0003788C"/>
    <w:rsid w:val="00037C53"/>
    <w:rsid w:val="00037F05"/>
    <w:rsid w:val="00037FB9"/>
    <w:rsid w:val="00040FAF"/>
    <w:rsid w:val="00041672"/>
    <w:rsid w:val="00041B15"/>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8D3"/>
    <w:rsid w:val="00045C3F"/>
    <w:rsid w:val="00045E2B"/>
    <w:rsid w:val="00046A41"/>
    <w:rsid w:val="000473BF"/>
    <w:rsid w:val="000473E4"/>
    <w:rsid w:val="000475FA"/>
    <w:rsid w:val="000502D9"/>
    <w:rsid w:val="00050879"/>
    <w:rsid w:val="00050C77"/>
    <w:rsid w:val="00050E13"/>
    <w:rsid w:val="00050FFA"/>
    <w:rsid w:val="00051551"/>
    <w:rsid w:val="00051777"/>
    <w:rsid w:val="000518A5"/>
    <w:rsid w:val="000522C1"/>
    <w:rsid w:val="000526EA"/>
    <w:rsid w:val="00052798"/>
    <w:rsid w:val="00052C29"/>
    <w:rsid w:val="000533F0"/>
    <w:rsid w:val="00053E83"/>
    <w:rsid w:val="00053FB3"/>
    <w:rsid w:val="00054C3E"/>
    <w:rsid w:val="00054D62"/>
    <w:rsid w:val="00055026"/>
    <w:rsid w:val="00055A07"/>
    <w:rsid w:val="0005625D"/>
    <w:rsid w:val="00056B4B"/>
    <w:rsid w:val="00056C3F"/>
    <w:rsid w:val="0005772D"/>
    <w:rsid w:val="000577E0"/>
    <w:rsid w:val="000607B0"/>
    <w:rsid w:val="00060C0C"/>
    <w:rsid w:val="00060E96"/>
    <w:rsid w:val="00061EFF"/>
    <w:rsid w:val="00061F6B"/>
    <w:rsid w:val="00061FB5"/>
    <w:rsid w:val="000621B7"/>
    <w:rsid w:val="00062500"/>
    <w:rsid w:val="00063CE9"/>
    <w:rsid w:val="00064787"/>
    <w:rsid w:val="00064E40"/>
    <w:rsid w:val="000651C9"/>
    <w:rsid w:val="0006538A"/>
    <w:rsid w:val="000654CD"/>
    <w:rsid w:val="00065839"/>
    <w:rsid w:val="00066246"/>
    <w:rsid w:val="00066454"/>
    <w:rsid w:val="00066F9D"/>
    <w:rsid w:val="00067A1B"/>
    <w:rsid w:val="00067DF7"/>
    <w:rsid w:val="000705F5"/>
    <w:rsid w:val="00070644"/>
    <w:rsid w:val="00070E17"/>
    <w:rsid w:val="00070F53"/>
    <w:rsid w:val="00070FBE"/>
    <w:rsid w:val="000714CE"/>
    <w:rsid w:val="00071795"/>
    <w:rsid w:val="000721BC"/>
    <w:rsid w:val="000725C1"/>
    <w:rsid w:val="0007382F"/>
    <w:rsid w:val="00073885"/>
    <w:rsid w:val="000742EE"/>
    <w:rsid w:val="000744F9"/>
    <w:rsid w:val="00074BA1"/>
    <w:rsid w:val="00074BD9"/>
    <w:rsid w:val="00075294"/>
    <w:rsid w:val="0007538C"/>
    <w:rsid w:val="00075BD7"/>
    <w:rsid w:val="00075F1F"/>
    <w:rsid w:val="0007639D"/>
    <w:rsid w:val="00076A7A"/>
    <w:rsid w:val="00076C3D"/>
    <w:rsid w:val="00076ED6"/>
    <w:rsid w:val="00080324"/>
    <w:rsid w:val="0008079A"/>
    <w:rsid w:val="00080C94"/>
    <w:rsid w:val="000810D3"/>
    <w:rsid w:val="000816EC"/>
    <w:rsid w:val="00081B83"/>
    <w:rsid w:val="00082921"/>
    <w:rsid w:val="00082F69"/>
    <w:rsid w:val="0008311C"/>
    <w:rsid w:val="00083844"/>
    <w:rsid w:val="00084055"/>
    <w:rsid w:val="00084310"/>
    <w:rsid w:val="00084434"/>
    <w:rsid w:val="0008443D"/>
    <w:rsid w:val="00084470"/>
    <w:rsid w:val="00084DEA"/>
    <w:rsid w:val="00084EB7"/>
    <w:rsid w:val="00084ED5"/>
    <w:rsid w:val="00085040"/>
    <w:rsid w:val="0008517B"/>
    <w:rsid w:val="0008603B"/>
    <w:rsid w:val="0008656B"/>
    <w:rsid w:val="0008715C"/>
    <w:rsid w:val="0008722D"/>
    <w:rsid w:val="00087A59"/>
    <w:rsid w:val="00087BF0"/>
    <w:rsid w:val="00087D81"/>
    <w:rsid w:val="0009024E"/>
    <w:rsid w:val="000906BA"/>
    <w:rsid w:val="0009082A"/>
    <w:rsid w:val="00091FB9"/>
    <w:rsid w:val="000924F2"/>
    <w:rsid w:val="0009253A"/>
    <w:rsid w:val="0009270D"/>
    <w:rsid w:val="00092AE3"/>
    <w:rsid w:val="00092C68"/>
    <w:rsid w:val="00093092"/>
    <w:rsid w:val="000931A6"/>
    <w:rsid w:val="00093943"/>
    <w:rsid w:val="00094333"/>
    <w:rsid w:val="00094B7E"/>
    <w:rsid w:val="00094D07"/>
    <w:rsid w:val="00094E19"/>
    <w:rsid w:val="000958E4"/>
    <w:rsid w:val="00095B8E"/>
    <w:rsid w:val="00095DDD"/>
    <w:rsid w:val="00096D92"/>
    <w:rsid w:val="00096E38"/>
    <w:rsid w:val="00097024"/>
    <w:rsid w:val="00097465"/>
    <w:rsid w:val="00097501"/>
    <w:rsid w:val="00097527"/>
    <w:rsid w:val="00097B8A"/>
    <w:rsid w:val="00097EB6"/>
    <w:rsid w:val="000A0284"/>
    <w:rsid w:val="000A14EF"/>
    <w:rsid w:val="000A152E"/>
    <w:rsid w:val="000A15DE"/>
    <w:rsid w:val="000A1813"/>
    <w:rsid w:val="000A2071"/>
    <w:rsid w:val="000A2BD2"/>
    <w:rsid w:val="000A3213"/>
    <w:rsid w:val="000A3506"/>
    <w:rsid w:val="000A38C1"/>
    <w:rsid w:val="000A3E3C"/>
    <w:rsid w:val="000A4C29"/>
    <w:rsid w:val="000A57EC"/>
    <w:rsid w:val="000A5D55"/>
    <w:rsid w:val="000A6045"/>
    <w:rsid w:val="000A6A64"/>
    <w:rsid w:val="000A7140"/>
    <w:rsid w:val="000A7526"/>
    <w:rsid w:val="000A7B9A"/>
    <w:rsid w:val="000B1491"/>
    <w:rsid w:val="000B177F"/>
    <w:rsid w:val="000B19AC"/>
    <w:rsid w:val="000B1D29"/>
    <w:rsid w:val="000B2197"/>
    <w:rsid w:val="000B2246"/>
    <w:rsid w:val="000B2468"/>
    <w:rsid w:val="000B2648"/>
    <w:rsid w:val="000B279B"/>
    <w:rsid w:val="000B2B20"/>
    <w:rsid w:val="000B32BF"/>
    <w:rsid w:val="000B35D9"/>
    <w:rsid w:val="000B3C5C"/>
    <w:rsid w:val="000B3CE4"/>
    <w:rsid w:val="000B4965"/>
    <w:rsid w:val="000B54AA"/>
    <w:rsid w:val="000B55A8"/>
    <w:rsid w:val="000B55F5"/>
    <w:rsid w:val="000B5FB3"/>
    <w:rsid w:val="000B6733"/>
    <w:rsid w:val="000B7592"/>
    <w:rsid w:val="000C0F62"/>
    <w:rsid w:val="000C1455"/>
    <w:rsid w:val="000C1507"/>
    <w:rsid w:val="000C1573"/>
    <w:rsid w:val="000C157F"/>
    <w:rsid w:val="000C17B5"/>
    <w:rsid w:val="000C197F"/>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5BE6"/>
    <w:rsid w:val="000C5CC3"/>
    <w:rsid w:val="000C60FF"/>
    <w:rsid w:val="000C6883"/>
    <w:rsid w:val="000C74F7"/>
    <w:rsid w:val="000C760B"/>
    <w:rsid w:val="000C7F0F"/>
    <w:rsid w:val="000D08EC"/>
    <w:rsid w:val="000D0A4E"/>
    <w:rsid w:val="000D1730"/>
    <w:rsid w:val="000D1E18"/>
    <w:rsid w:val="000D1EDF"/>
    <w:rsid w:val="000D27B4"/>
    <w:rsid w:val="000D38AC"/>
    <w:rsid w:val="000D3E20"/>
    <w:rsid w:val="000D41B7"/>
    <w:rsid w:val="000D4475"/>
    <w:rsid w:val="000D4F11"/>
    <w:rsid w:val="000D6214"/>
    <w:rsid w:val="000D69A0"/>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325"/>
    <w:rsid w:val="000E4695"/>
    <w:rsid w:val="000E488B"/>
    <w:rsid w:val="000E48CC"/>
    <w:rsid w:val="000E557F"/>
    <w:rsid w:val="000E55C5"/>
    <w:rsid w:val="000E5658"/>
    <w:rsid w:val="000E5845"/>
    <w:rsid w:val="000E5DB0"/>
    <w:rsid w:val="000E5F4B"/>
    <w:rsid w:val="000E7097"/>
    <w:rsid w:val="000E730F"/>
    <w:rsid w:val="000E7AEE"/>
    <w:rsid w:val="000E7AEF"/>
    <w:rsid w:val="000F04FC"/>
    <w:rsid w:val="000F06AC"/>
    <w:rsid w:val="000F0CDC"/>
    <w:rsid w:val="000F0E6C"/>
    <w:rsid w:val="000F146A"/>
    <w:rsid w:val="000F16BE"/>
    <w:rsid w:val="000F1A48"/>
    <w:rsid w:val="000F1CD9"/>
    <w:rsid w:val="000F243B"/>
    <w:rsid w:val="000F256F"/>
    <w:rsid w:val="000F2A83"/>
    <w:rsid w:val="000F35D8"/>
    <w:rsid w:val="000F36CE"/>
    <w:rsid w:val="000F3E7E"/>
    <w:rsid w:val="000F5942"/>
    <w:rsid w:val="000F5B29"/>
    <w:rsid w:val="000F5BBA"/>
    <w:rsid w:val="000F5C2A"/>
    <w:rsid w:val="000F5CF0"/>
    <w:rsid w:val="000F614A"/>
    <w:rsid w:val="000F6A35"/>
    <w:rsid w:val="000F6E2C"/>
    <w:rsid w:val="000F7170"/>
    <w:rsid w:val="000F72CE"/>
    <w:rsid w:val="001001A5"/>
    <w:rsid w:val="001004AA"/>
    <w:rsid w:val="001009F5"/>
    <w:rsid w:val="00100BA4"/>
    <w:rsid w:val="00100F56"/>
    <w:rsid w:val="00101462"/>
    <w:rsid w:val="001018AB"/>
    <w:rsid w:val="00101A19"/>
    <w:rsid w:val="00102153"/>
    <w:rsid w:val="00102196"/>
    <w:rsid w:val="001021BE"/>
    <w:rsid w:val="0010261E"/>
    <w:rsid w:val="0010288F"/>
    <w:rsid w:val="00102AE4"/>
    <w:rsid w:val="00102BB7"/>
    <w:rsid w:val="00103622"/>
    <w:rsid w:val="00103A2F"/>
    <w:rsid w:val="0010437F"/>
    <w:rsid w:val="001046BB"/>
    <w:rsid w:val="00104A05"/>
    <w:rsid w:val="00104DBB"/>
    <w:rsid w:val="00104E2E"/>
    <w:rsid w:val="001052DC"/>
    <w:rsid w:val="00105A06"/>
    <w:rsid w:val="00105FF0"/>
    <w:rsid w:val="00106176"/>
    <w:rsid w:val="0010717D"/>
    <w:rsid w:val="00107211"/>
    <w:rsid w:val="001073E3"/>
    <w:rsid w:val="001074D5"/>
    <w:rsid w:val="00110171"/>
    <w:rsid w:val="0011057E"/>
    <w:rsid w:val="001106B1"/>
    <w:rsid w:val="00110A04"/>
    <w:rsid w:val="00110DA4"/>
    <w:rsid w:val="0011125B"/>
    <w:rsid w:val="00111AA3"/>
    <w:rsid w:val="00111DD9"/>
    <w:rsid w:val="0011229D"/>
    <w:rsid w:val="00112856"/>
    <w:rsid w:val="00112BC5"/>
    <w:rsid w:val="00112D17"/>
    <w:rsid w:val="00112E34"/>
    <w:rsid w:val="00113D25"/>
    <w:rsid w:val="0011413A"/>
    <w:rsid w:val="0011418B"/>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3C4F"/>
    <w:rsid w:val="001240D6"/>
    <w:rsid w:val="00124A10"/>
    <w:rsid w:val="00125C15"/>
    <w:rsid w:val="0012627B"/>
    <w:rsid w:val="001267FE"/>
    <w:rsid w:val="0012721E"/>
    <w:rsid w:val="00127239"/>
    <w:rsid w:val="0012738C"/>
    <w:rsid w:val="00130175"/>
    <w:rsid w:val="001319C4"/>
    <w:rsid w:val="00131A81"/>
    <w:rsid w:val="00131C5B"/>
    <w:rsid w:val="0013208D"/>
    <w:rsid w:val="00132381"/>
    <w:rsid w:val="0013238E"/>
    <w:rsid w:val="0013269F"/>
    <w:rsid w:val="00132C31"/>
    <w:rsid w:val="0013336E"/>
    <w:rsid w:val="00134319"/>
    <w:rsid w:val="0013433B"/>
    <w:rsid w:val="00134505"/>
    <w:rsid w:val="00134628"/>
    <w:rsid w:val="00135D7C"/>
    <w:rsid w:val="001363E0"/>
    <w:rsid w:val="0013653F"/>
    <w:rsid w:val="001405E5"/>
    <w:rsid w:val="0014115B"/>
    <w:rsid w:val="001413A6"/>
    <w:rsid w:val="00141B5E"/>
    <w:rsid w:val="00141D35"/>
    <w:rsid w:val="00141DA7"/>
    <w:rsid w:val="001420AC"/>
    <w:rsid w:val="00142229"/>
    <w:rsid w:val="00143123"/>
    <w:rsid w:val="00143139"/>
    <w:rsid w:val="0014317C"/>
    <w:rsid w:val="00143420"/>
    <w:rsid w:val="0014425F"/>
    <w:rsid w:val="001443FC"/>
    <w:rsid w:val="00144829"/>
    <w:rsid w:val="00144AF6"/>
    <w:rsid w:val="00144EEB"/>
    <w:rsid w:val="00145008"/>
    <w:rsid w:val="00145183"/>
    <w:rsid w:val="001452BA"/>
    <w:rsid w:val="0014532D"/>
    <w:rsid w:val="001453F5"/>
    <w:rsid w:val="0014566C"/>
    <w:rsid w:val="001457EF"/>
    <w:rsid w:val="0014602C"/>
    <w:rsid w:val="0014645C"/>
    <w:rsid w:val="001466B6"/>
    <w:rsid w:val="00147009"/>
    <w:rsid w:val="00147216"/>
    <w:rsid w:val="0014788C"/>
    <w:rsid w:val="00150701"/>
    <w:rsid w:val="00150AAE"/>
    <w:rsid w:val="001511AE"/>
    <w:rsid w:val="001516A7"/>
    <w:rsid w:val="0015175D"/>
    <w:rsid w:val="00151B1D"/>
    <w:rsid w:val="00152BB9"/>
    <w:rsid w:val="00152F9F"/>
    <w:rsid w:val="001530AF"/>
    <w:rsid w:val="00153247"/>
    <w:rsid w:val="00153BB6"/>
    <w:rsid w:val="0015541C"/>
    <w:rsid w:val="0015554E"/>
    <w:rsid w:val="00155578"/>
    <w:rsid w:val="00155CC1"/>
    <w:rsid w:val="00155D5D"/>
    <w:rsid w:val="00155FA3"/>
    <w:rsid w:val="00156882"/>
    <w:rsid w:val="00156A58"/>
    <w:rsid w:val="00156F63"/>
    <w:rsid w:val="00157A08"/>
    <w:rsid w:val="0016003B"/>
    <w:rsid w:val="001605DE"/>
    <w:rsid w:val="0016090E"/>
    <w:rsid w:val="00160A7A"/>
    <w:rsid w:val="00160D51"/>
    <w:rsid w:val="00160FCC"/>
    <w:rsid w:val="0016177D"/>
    <w:rsid w:val="00161858"/>
    <w:rsid w:val="00161B0D"/>
    <w:rsid w:val="00161D7C"/>
    <w:rsid w:val="00162163"/>
    <w:rsid w:val="00164453"/>
    <w:rsid w:val="00164861"/>
    <w:rsid w:val="001653E0"/>
    <w:rsid w:val="00165E0F"/>
    <w:rsid w:val="00166E29"/>
    <w:rsid w:val="0016735F"/>
    <w:rsid w:val="0016777A"/>
    <w:rsid w:val="0017013E"/>
    <w:rsid w:val="00170175"/>
    <w:rsid w:val="001706CA"/>
    <w:rsid w:val="00170771"/>
    <w:rsid w:val="001715AC"/>
    <w:rsid w:val="00171F4B"/>
    <w:rsid w:val="0017246C"/>
    <w:rsid w:val="001726C8"/>
    <w:rsid w:val="00172B84"/>
    <w:rsid w:val="00173927"/>
    <w:rsid w:val="00173ABB"/>
    <w:rsid w:val="00174B80"/>
    <w:rsid w:val="00174C31"/>
    <w:rsid w:val="001756DA"/>
    <w:rsid w:val="00176536"/>
    <w:rsid w:val="00176DDF"/>
    <w:rsid w:val="00176EBE"/>
    <w:rsid w:val="0017748C"/>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2F99"/>
    <w:rsid w:val="00183F40"/>
    <w:rsid w:val="00184A55"/>
    <w:rsid w:val="00184B64"/>
    <w:rsid w:val="00184CE9"/>
    <w:rsid w:val="00184D16"/>
    <w:rsid w:val="001850AF"/>
    <w:rsid w:val="001852C4"/>
    <w:rsid w:val="001856B5"/>
    <w:rsid w:val="001856E6"/>
    <w:rsid w:val="00185F48"/>
    <w:rsid w:val="0018632E"/>
    <w:rsid w:val="001868A1"/>
    <w:rsid w:val="00190976"/>
    <w:rsid w:val="00190FAB"/>
    <w:rsid w:val="00191471"/>
    <w:rsid w:val="0019165A"/>
    <w:rsid w:val="00191B40"/>
    <w:rsid w:val="0019246E"/>
    <w:rsid w:val="00192A44"/>
    <w:rsid w:val="0019353B"/>
    <w:rsid w:val="00193B49"/>
    <w:rsid w:val="00193F70"/>
    <w:rsid w:val="001940C8"/>
    <w:rsid w:val="001940FC"/>
    <w:rsid w:val="001945CD"/>
    <w:rsid w:val="0019468E"/>
    <w:rsid w:val="00194AED"/>
    <w:rsid w:val="00194CC7"/>
    <w:rsid w:val="00195275"/>
    <w:rsid w:val="00195C5B"/>
    <w:rsid w:val="00196858"/>
    <w:rsid w:val="00196E05"/>
    <w:rsid w:val="00197CE6"/>
    <w:rsid w:val="001A0388"/>
    <w:rsid w:val="001A0483"/>
    <w:rsid w:val="001A0801"/>
    <w:rsid w:val="001A1D50"/>
    <w:rsid w:val="001A294B"/>
    <w:rsid w:val="001A2A3C"/>
    <w:rsid w:val="001A2AB5"/>
    <w:rsid w:val="001A2D1E"/>
    <w:rsid w:val="001A31D7"/>
    <w:rsid w:val="001A3353"/>
    <w:rsid w:val="001A351F"/>
    <w:rsid w:val="001A3632"/>
    <w:rsid w:val="001A37E3"/>
    <w:rsid w:val="001A3833"/>
    <w:rsid w:val="001A3CBE"/>
    <w:rsid w:val="001A43B1"/>
    <w:rsid w:val="001A4411"/>
    <w:rsid w:val="001A5693"/>
    <w:rsid w:val="001A58EB"/>
    <w:rsid w:val="001A5C51"/>
    <w:rsid w:val="001A63C1"/>
    <w:rsid w:val="001A711E"/>
    <w:rsid w:val="001A7C8C"/>
    <w:rsid w:val="001A7D13"/>
    <w:rsid w:val="001A7D50"/>
    <w:rsid w:val="001B0878"/>
    <w:rsid w:val="001B0F06"/>
    <w:rsid w:val="001B1039"/>
    <w:rsid w:val="001B1416"/>
    <w:rsid w:val="001B1B69"/>
    <w:rsid w:val="001B1D73"/>
    <w:rsid w:val="001B1E48"/>
    <w:rsid w:val="001B2272"/>
    <w:rsid w:val="001B2D16"/>
    <w:rsid w:val="001B3CAD"/>
    <w:rsid w:val="001B3CE1"/>
    <w:rsid w:val="001B4BAB"/>
    <w:rsid w:val="001B515E"/>
    <w:rsid w:val="001B5615"/>
    <w:rsid w:val="001B5C12"/>
    <w:rsid w:val="001B6006"/>
    <w:rsid w:val="001B66AE"/>
    <w:rsid w:val="001B755A"/>
    <w:rsid w:val="001B7792"/>
    <w:rsid w:val="001B77E6"/>
    <w:rsid w:val="001B7816"/>
    <w:rsid w:val="001B7910"/>
    <w:rsid w:val="001B7F26"/>
    <w:rsid w:val="001C046E"/>
    <w:rsid w:val="001C0B10"/>
    <w:rsid w:val="001C103B"/>
    <w:rsid w:val="001C15B3"/>
    <w:rsid w:val="001C1F2B"/>
    <w:rsid w:val="001C260C"/>
    <w:rsid w:val="001C28B3"/>
    <w:rsid w:val="001C2B07"/>
    <w:rsid w:val="001C32E1"/>
    <w:rsid w:val="001C360D"/>
    <w:rsid w:val="001C4056"/>
    <w:rsid w:val="001C4B31"/>
    <w:rsid w:val="001C4C09"/>
    <w:rsid w:val="001C4F93"/>
    <w:rsid w:val="001C5370"/>
    <w:rsid w:val="001C59F8"/>
    <w:rsid w:val="001C5CCE"/>
    <w:rsid w:val="001C5E6F"/>
    <w:rsid w:val="001C652D"/>
    <w:rsid w:val="001C67CC"/>
    <w:rsid w:val="001C6B1A"/>
    <w:rsid w:val="001C71A3"/>
    <w:rsid w:val="001C744E"/>
    <w:rsid w:val="001C762E"/>
    <w:rsid w:val="001C7CEE"/>
    <w:rsid w:val="001D039C"/>
    <w:rsid w:val="001D0EFF"/>
    <w:rsid w:val="001D144D"/>
    <w:rsid w:val="001D1B59"/>
    <w:rsid w:val="001D1F9D"/>
    <w:rsid w:val="001D21E9"/>
    <w:rsid w:val="001D22AC"/>
    <w:rsid w:val="001D2336"/>
    <w:rsid w:val="001D303E"/>
    <w:rsid w:val="001D38EF"/>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0A06"/>
    <w:rsid w:val="001E11F7"/>
    <w:rsid w:val="001E1361"/>
    <w:rsid w:val="001E1C8E"/>
    <w:rsid w:val="001E1E28"/>
    <w:rsid w:val="001E2399"/>
    <w:rsid w:val="001E2FEF"/>
    <w:rsid w:val="001E3C9E"/>
    <w:rsid w:val="001E45F2"/>
    <w:rsid w:val="001E460F"/>
    <w:rsid w:val="001E50A2"/>
    <w:rsid w:val="001E57C3"/>
    <w:rsid w:val="001E582B"/>
    <w:rsid w:val="001E58B8"/>
    <w:rsid w:val="001E5921"/>
    <w:rsid w:val="001E5BE4"/>
    <w:rsid w:val="001E5C9A"/>
    <w:rsid w:val="001E635F"/>
    <w:rsid w:val="001E63D0"/>
    <w:rsid w:val="001E6892"/>
    <w:rsid w:val="001E7004"/>
    <w:rsid w:val="001E71D9"/>
    <w:rsid w:val="001E74F1"/>
    <w:rsid w:val="001E75BF"/>
    <w:rsid w:val="001E7CD6"/>
    <w:rsid w:val="001F024B"/>
    <w:rsid w:val="001F09E8"/>
    <w:rsid w:val="001F1659"/>
    <w:rsid w:val="001F16A6"/>
    <w:rsid w:val="001F1B13"/>
    <w:rsid w:val="001F1EC0"/>
    <w:rsid w:val="001F225B"/>
    <w:rsid w:val="001F30E1"/>
    <w:rsid w:val="001F34E8"/>
    <w:rsid w:val="001F4099"/>
    <w:rsid w:val="001F4CAD"/>
    <w:rsid w:val="001F4D0A"/>
    <w:rsid w:val="001F4F94"/>
    <w:rsid w:val="001F57CA"/>
    <w:rsid w:val="001F5A45"/>
    <w:rsid w:val="001F5F72"/>
    <w:rsid w:val="001F67AB"/>
    <w:rsid w:val="001F6E34"/>
    <w:rsid w:val="001F7AB5"/>
    <w:rsid w:val="002009C3"/>
    <w:rsid w:val="00200A5A"/>
    <w:rsid w:val="00201A09"/>
    <w:rsid w:val="00201C76"/>
    <w:rsid w:val="00201CD9"/>
    <w:rsid w:val="00201E1C"/>
    <w:rsid w:val="002025E9"/>
    <w:rsid w:val="00203EC0"/>
    <w:rsid w:val="002045D3"/>
    <w:rsid w:val="0020472E"/>
    <w:rsid w:val="00204BD5"/>
    <w:rsid w:val="00205298"/>
    <w:rsid w:val="00205368"/>
    <w:rsid w:val="00205BCC"/>
    <w:rsid w:val="0020602A"/>
    <w:rsid w:val="00207371"/>
    <w:rsid w:val="002073B0"/>
    <w:rsid w:val="002075F5"/>
    <w:rsid w:val="00207EAE"/>
    <w:rsid w:val="00210B1A"/>
    <w:rsid w:val="00211999"/>
    <w:rsid w:val="00211B8A"/>
    <w:rsid w:val="0021214F"/>
    <w:rsid w:val="00212209"/>
    <w:rsid w:val="00212727"/>
    <w:rsid w:val="002128D8"/>
    <w:rsid w:val="00212A2C"/>
    <w:rsid w:val="00212B3F"/>
    <w:rsid w:val="00213701"/>
    <w:rsid w:val="0021374F"/>
    <w:rsid w:val="00213A57"/>
    <w:rsid w:val="00213ADA"/>
    <w:rsid w:val="002143EF"/>
    <w:rsid w:val="002146D5"/>
    <w:rsid w:val="002146DA"/>
    <w:rsid w:val="00215711"/>
    <w:rsid w:val="00215AE8"/>
    <w:rsid w:val="00215F55"/>
    <w:rsid w:val="00216585"/>
    <w:rsid w:val="00216B42"/>
    <w:rsid w:val="00216D7E"/>
    <w:rsid w:val="00220198"/>
    <w:rsid w:val="002201B4"/>
    <w:rsid w:val="00222273"/>
    <w:rsid w:val="0022251F"/>
    <w:rsid w:val="00222AA6"/>
    <w:rsid w:val="00223B73"/>
    <w:rsid w:val="00223EFA"/>
    <w:rsid w:val="002240C4"/>
    <w:rsid w:val="0022421D"/>
    <w:rsid w:val="0022421E"/>
    <w:rsid w:val="00224649"/>
    <w:rsid w:val="0022518E"/>
    <w:rsid w:val="002255D6"/>
    <w:rsid w:val="00225B34"/>
    <w:rsid w:val="00225D4A"/>
    <w:rsid w:val="00226731"/>
    <w:rsid w:val="00226897"/>
    <w:rsid w:val="0022723C"/>
    <w:rsid w:val="00227951"/>
    <w:rsid w:val="00227D53"/>
    <w:rsid w:val="002304AB"/>
    <w:rsid w:val="00230EBC"/>
    <w:rsid w:val="002310EA"/>
    <w:rsid w:val="002312FC"/>
    <w:rsid w:val="0023136F"/>
    <w:rsid w:val="00231472"/>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5F63"/>
    <w:rsid w:val="00236B3F"/>
    <w:rsid w:val="00236E2D"/>
    <w:rsid w:val="0023737D"/>
    <w:rsid w:val="002377A4"/>
    <w:rsid w:val="00237D3E"/>
    <w:rsid w:val="00237F23"/>
    <w:rsid w:val="00240310"/>
    <w:rsid w:val="0024074E"/>
    <w:rsid w:val="00240A95"/>
    <w:rsid w:val="00240BEC"/>
    <w:rsid w:val="0024188A"/>
    <w:rsid w:val="00241FDA"/>
    <w:rsid w:val="002427BF"/>
    <w:rsid w:val="00242DC4"/>
    <w:rsid w:val="0024319A"/>
    <w:rsid w:val="00243BD0"/>
    <w:rsid w:val="00243C86"/>
    <w:rsid w:val="00243ECA"/>
    <w:rsid w:val="00244051"/>
    <w:rsid w:val="00244788"/>
    <w:rsid w:val="002451C7"/>
    <w:rsid w:val="0024530E"/>
    <w:rsid w:val="00245489"/>
    <w:rsid w:val="0024576D"/>
    <w:rsid w:val="00246001"/>
    <w:rsid w:val="00246109"/>
    <w:rsid w:val="00246F88"/>
    <w:rsid w:val="00247791"/>
    <w:rsid w:val="0024787E"/>
    <w:rsid w:val="002501DF"/>
    <w:rsid w:val="0025084E"/>
    <w:rsid w:val="002512D8"/>
    <w:rsid w:val="002518D1"/>
    <w:rsid w:val="00251C48"/>
    <w:rsid w:val="00251DED"/>
    <w:rsid w:val="00251FB3"/>
    <w:rsid w:val="002522C3"/>
    <w:rsid w:val="002524EB"/>
    <w:rsid w:val="00253147"/>
    <w:rsid w:val="0025426D"/>
    <w:rsid w:val="002543DE"/>
    <w:rsid w:val="0025444A"/>
    <w:rsid w:val="00254A19"/>
    <w:rsid w:val="0025508C"/>
    <w:rsid w:val="002553D9"/>
    <w:rsid w:val="0025584C"/>
    <w:rsid w:val="00255D2C"/>
    <w:rsid w:val="00255DCA"/>
    <w:rsid w:val="00256214"/>
    <w:rsid w:val="002565F5"/>
    <w:rsid w:val="002567BA"/>
    <w:rsid w:val="00256AD3"/>
    <w:rsid w:val="00257333"/>
    <w:rsid w:val="00257428"/>
    <w:rsid w:val="0025780D"/>
    <w:rsid w:val="00257AE3"/>
    <w:rsid w:val="00257BF7"/>
    <w:rsid w:val="00257D03"/>
    <w:rsid w:val="00260685"/>
    <w:rsid w:val="00260AF7"/>
    <w:rsid w:val="00260BFD"/>
    <w:rsid w:val="00261081"/>
    <w:rsid w:val="0026155A"/>
    <w:rsid w:val="00261C36"/>
    <w:rsid w:val="00261C67"/>
    <w:rsid w:val="00261F3F"/>
    <w:rsid w:val="00262032"/>
    <w:rsid w:val="00262224"/>
    <w:rsid w:val="00262417"/>
    <w:rsid w:val="002624A3"/>
    <w:rsid w:val="00262E54"/>
    <w:rsid w:val="00262F53"/>
    <w:rsid w:val="00263295"/>
    <w:rsid w:val="00263B42"/>
    <w:rsid w:val="00263C59"/>
    <w:rsid w:val="00264035"/>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67557"/>
    <w:rsid w:val="00270022"/>
    <w:rsid w:val="00271B62"/>
    <w:rsid w:val="002729B6"/>
    <w:rsid w:val="00273198"/>
    <w:rsid w:val="00273C83"/>
    <w:rsid w:val="00274BFE"/>
    <w:rsid w:val="00274FD0"/>
    <w:rsid w:val="002750AD"/>
    <w:rsid w:val="00275AAB"/>
    <w:rsid w:val="00275B2A"/>
    <w:rsid w:val="0027605E"/>
    <w:rsid w:val="002778D5"/>
    <w:rsid w:val="00277D41"/>
    <w:rsid w:val="00277F1F"/>
    <w:rsid w:val="00280157"/>
    <w:rsid w:val="0028046E"/>
    <w:rsid w:val="0028048D"/>
    <w:rsid w:val="00281009"/>
    <w:rsid w:val="002810BB"/>
    <w:rsid w:val="00281251"/>
    <w:rsid w:val="00281580"/>
    <w:rsid w:val="0028164A"/>
    <w:rsid w:val="0028173E"/>
    <w:rsid w:val="00281BB9"/>
    <w:rsid w:val="00281F6D"/>
    <w:rsid w:val="00282629"/>
    <w:rsid w:val="002827E6"/>
    <w:rsid w:val="00282AF0"/>
    <w:rsid w:val="00282CC5"/>
    <w:rsid w:val="00283DBB"/>
    <w:rsid w:val="00283FA0"/>
    <w:rsid w:val="0028424D"/>
    <w:rsid w:val="0028441B"/>
    <w:rsid w:val="00284995"/>
    <w:rsid w:val="00284F1B"/>
    <w:rsid w:val="002851CF"/>
    <w:rsid w:val="002853C1"/>
    <w:rsid w:val="00285AA7"/>
    <w:rsid w:val="00285CA4"/>
    <w:rsid w:val="002865C3"/>
    <w:rsid w:val="00286B08"/>
    <w:rsid w:val="0028735A"/>
    <w:rsid w:val="0028743D"/>
    <w:rsid w:val="00287469"/>
    <w:rsid w:val="00287FE2"/>
    <w:rsid w:val="002902F6"/>
    <w:rsid w:val="002907FD"/>
    <w:rsid w:val="00290A5A"/>
    <w:rsid w:val="00291134"/>
    <w:rsid w:val="002918FA"/>
    <w:rsid w:val="00291BAD"/>
    <w:rsid w:val="00291E36"/>
    <w:rsid w:val="0029297E"/>
    <w:rsid w:val="0029333C"/>
    <w:rsid w:val="002934DF"/>
    <w:rsid w:val="002940EF"/>
    <w:rsid w:val="002947F1"/>
    <w:rsid w:val="002951A9"/>
    <w:rsid w:val="00295B70"/>
    <w:rsid w:val="00295EE0"/>
    <w:rsid w:val="00296E7A"/>
    <w:rsid w:val="0029701A"/>
    <w:rsid w:val="00297044"/>
    <w:rsid w:val="002977CA"/>
    <w:rsid w:val="002A0037"/>
    <w:rsid w:val="002A018E"/>
    <w:rsid w:val="002A03F3"/>
    <w:rsid w:val="002A0A7E"/>
    <w:rsid w:val="002A0E05"/>
    <w:rsid w:val="002A106D"/>
    <w:rsid w:val="002A187E"/>
    <w:rsid w:val="002A1A69"/>
    <w:rsid w:val="002A1D06"/>
    <w:rsid w:val="002A23CC"/>
    <w:rsid w:val="002A25E7"/>
    <w:rsid w:val="002A2A10"/>
    <w:rsid w:val="002A2AA5"/>
    <w:rsid w:val="002A2BC5"/>
    <w:rsid w:val="002A2F10"/>
    <w:rsid w:val="002A3476"/>
    <w:rsid w:val="002A35A5"/>
    <w:rsid w:val="002A3682"/>
    <w:rsid w:val="002A456A"/>
    <w:rsid w:val="002A45B6"/>
    <w:rsid w:val="002A4985"/>
    <w:rsid w:val="002A4DDC"/>
    <w:rsid w:val="002A4EF9"/>
    <w:rsid w:val="002A55C6"/>
    <w:rsid w:val="002A60BB"/>
    <w:rsid w:val="002A6B14"/>
    <w:rsid w:val="002A7369"/>
    <w:rsid w:val="002A7A7A"/>
    <w:rsid w:val="002B045D"/>
    <w:rsid w:val="002B04A4"/>
    <w:rsid w:val="002B0922"/>
    <w:rsid w:val="002B0C4D"/>
    <w:rsid w:val="002B0CDF"/>
    <w:rsid w:val="002B15FC"/>
    <w:rsid w:val="002B1952"/>
    <w:rsid w:val="002B1C81"/>
    <w:rsid w:val="002B1D90"/>
    <w:rsid w:val="002B1E57"/>
    <w:rsid w:val="002B2626"/>
    <w:rsid w:val="002B2D81"/>
    <w:rsid w:val="002B2E0E"/>
    <w:rsid w:val="002B333B"/>
    <w:rsid w:val="002B35B9"/>
    <w:rsid w:val="002B35DA"/>
    <w:rsid w:val="002B364C"/>
    <w:rsid w:val="002B397C"/>
    <w:rsid w:val="002B4152"/>
    <w:rsid w:val="002B42C3"/>
    <w:rsid w:val="002B4650"/>
    <w:rsid w:val="002B4768"/>
    <w:rsid w:val="002B47D7"/>
    <w:rsid w:val="002B4819"/>
    <w:rsid w:val="002B4EA6"/>
    <w:rsid w:val="002B5115"/>
    <w:rsid w:val="002B5556"/>
    <w:rsid w:val="002B55A3"/>
    <w:rsid w:val="002B564A"/>
    <w:rsid w:val="002B58C0"/>
    <w:rsid w:val="002B5C8F"/>
    <w:rsid w:val="002B5D92"/>
    <w:rsid w:val="002B6556"/>
    <w:rsid w:val="002B6757"/>
    <w:rsid w:val="002B6CBA"/>
    <w:rsid w:val="002B7639"/>
    <w:rsid w:val="002B7A40"/>
    <w:rsid w:val="002B7D53"/>
    <w:rsid w:val="002B7F15"/>
    <w:rsid w:val="002B7FB4"/>
    <w:rsid w:val="002C0234"/>
    <w:rsid w:val="002C0306"/>
    <w:rsid w:val="002C0802"/>
    <w:rsid w:val="002C09D7"/>
    <w:rsid w:val="002C0FF8"/>
    <w:rsid w:val="002C1729"/>
    <w:rsid w:val="002C18E7"/>
    <w:rsid w:val="002C1AD8"/>
    <w:rsid w:val="002C2C5C"/>
    <w:rsid w:val="002C32D1"/>
    <w:rsid w:val="002C3571"/>
    <w:rsid w:val="002C38B8"/>
    <w:rsid w:val="002C4B35"/>
    <w:rsid w:val="002C53D9"/>
    <w:rsid w:val="002C5771"/>
    <w:rsid w:val="002C5796"/>
    <w:rsid w:val="002C5D51"/>
    <w:rsid w:val="002C63CD"/>
    <w:rsid w:val="002C68EE"/>
    <w:rsid w:val="002C772A"/>
    <w:rsid w:val="002C7790"/>
    <w:rsid w:val="002D06BF"/>
    <w:rsid w:val="002D0F77"/>
    <w:rsid w:val="002D13B7"/>
    <w:rsid w:val="002D2E83"/>
    <w:rsid w:val="002D35A7"/>
    <w:rsid w:val="002D3F1B"/>
    <w:rsid w:val="002D438D"/>
    <w:rsid w:val="002D4FA8"/>
    <w:rsid w:val="002D51DA"/>
    <w:rsid w:val="002D5B17"/>
    <w:rsid w:val="002D5CE3"/>
    <w:rsid w:val="002D5D34"/>
    <w:rsid w:val="002D5D38"/>
    <w:rsid w:val="002D61B8"/>
    <w:rsid w:val="002D738F"/>
    <w:rsid w:val="002D7D64"/>
    <w:rsid w:val="002D7F83"/>
    <w:rsid w:val="002E0127"/>
    <w:rsid w:val="002E0BE6"/>
    <w:rsid w:val="002E0E5B"/>
    <w:rsid w:val="002E11FF"/>
    <w:rsid w:val="002E1818"/>
    <w:rsid w:val="002E1881"/>
    <w:rsid w:val="002E1947"/>
    <w:rsid w:val="002E2770"/>
    <w:rsid w:val="002E2848"/>
    <w:rsid w:val="002E2A64"/>
    <w:rsid w:val="002E3116"/>
    <w:rsid w:val="002E3263"/>
    <w:rsid w:val="002E32EC"/>
    <w:rsid w:val="002E3BEE"/>
    <w:rsid w:val="002E43AC"/>
    <w:rsid w:val="002E446E"/>
    <w:rsid w:val="002E49A5"/>
    <w:rsid w:val="002E4E71"/>
    <w:rsid w:val="002E5523"/>
    <w:rsid w:val="002E5674"/>
    <w:rsid w:val="002E569F"/>
    <w:rsid w:val="002E6959"/>
    <w:rsid w:val="002E6C89"/>
    <w:rsid w:val="002E6ECC"/>
    <w:rsid w:val="002E7DBC"/>
    <w:rsid w:val="002E7F35"/>
    <w:rsid w:val="002F037F"/>
    <w:rsid w:val="002F0A68"/>
    <w:rsid w:val="002F1169"/>
    <w:rsid w:val="002F1389"/>
    <w:rsid w:val="002F1400"/>
    <w:rsid w:val="002F184C"/>
    <w:rsid w:val="002F1B43"/>
    <w:rsid w:val="002F1BDB"/>
    <w:rsid w:val="002F45FB"/>
    <w:rsid w:val="002F575B"/>
    <w:rsid w:val="002F5AEA"/>
    <w:rsid w:val="002F635F"/>
    <w:rsid w:val="002F6496"/>
    <w:rsid w:val="002F68ED"/>
    <w:rsid w:val="002F6A06"/>
    <w:rsid w:val="002F6F9F"/>
    <w:rsid w:val="002F713D"/>
    <w:rsid w:val="002F7849"/>
    <w:rsid w:val="0030004B"/>
    <w:rsid w:val="003000F6"/>
    <w:rsid w:val="00300202"/>
    <w:rsid w:val="00300CDE"/>
    <w:rsid w:val="00301454"/>
    <w:rsid w:val="00301D8B"/>
    <w:rsid w:val="0030214F"/>
    <w:rsid w:val="0030265B"/>
    <w:rsid w:val="00302687"/>
    <w:rsid w:val="00302A10"/>
    <w:rsid w:val="00302DCC"/>
    <w:rsid w:val="00302DFD"/>
    <w:rsid w:val="0030337C"/>
    <w:rsid w:val="00303FFB"/>
    <w:rsid w:val="003041D2"/>
    <w:rsid w:val="003041E7"/>
    <w:rsid w:val="00304338"/>
    <w:rsid w:val="00304889"/>
    <w:rsid w:val="00304B40"/>
    <w:rsid w:val="00304B8F"/>
    <w:rsid w:val="00304D46"/>
    <w:rsid w:val="00305E5C"/>
    <w:rsid w:val="00305F47"/>
    <w:rsid w:val="00306387"/>
    <w:rsid w:val="00306817"/>
    <w:rsid w:val="003075A4"/>
    <w:rsid w:val="003075D4"/>
    <w:rsid w:val="0030792D"/>
    <w:rsid w:val="00307BCC"/>
    <w:rsid w:val="0031030E"/>
    <w:rsid w:val="0031075B"/>
    <w:rsid w:val="003108DF"/>
    <w:rsid w:val="00310EA8"/>
    <w:rsid w:val="003114D1"/>
    <w:rsid w:val="003117B8"/>
    <w:rsid w:val="00311A16"/>
    <w:rsid w:val="00311E3E"/>
    <w:rsid w:val="003134F6"/>
    <w:rsid w:val="00313C53"/>
    <w:rsid w:val="00313CE7"/>
    <w:rsid w:val="00313E41"/>
    <w:rsid w:val="003148AD"/>
    <w:rsid w:val="00314F24"/>
    <w:rsid w:val="003152A4"/>
    <w:rsid w:val="003154D1"/>
    <w:rsid w:val="003159E3"/>
    <w:rsid w:val="00316569"/>
    <w:rsid w:val="00316993"/>
    <w:rsid w:val="00316EF5"/>
    <w:rsid w:val="00317941"/>
    <w:rsid w:val="00317C60"/>
    <w:rsid w:val="00317CB8"/>
    <w:rsid w:val="00317D05"/>
    <w:rsid w:val="00320132"/>
    <w:rsid w:val="003201E1"/>
    <w:rsid w:val="00320562"/>
    <w:rsid w:val="00320855"/>
    <w:rsid w:val="0032099A"/>
    <w:rsid w:val="00320A7D"/>
    <w:rsid w:val="00320EDC"/>
    <w:rsid w:val="00320F77"/>
    <w:rsid w:val="00320FB1"/>
    <w:rsid w:val="003219EB"/>
    <w:rsid w:val="00321BBB"/>
    <w:rsid w:val="0032212F"/>
    <w:rsid w:val="00322803"/>
    <w:rsid w:val="00322DA0"/>
    <w:rsid w:val="00322FCF"/>
    <w:rsid w:val="00322FEA"/>
    <w:rsid w:val="0032384F"/>
    <w:rsid w:val="00323852"/>
    <w:rsid w:val="003239FB"/>
    <w:rsid w:val="00323E61"/>
    <w:rsid w:val="00323F5C"/>
    <w:rsid w:val="003249C9"/>
    <w:rsid w:val="00324A7E"/>
    <w:rsid w:val="00324C12"/>
    <w:rsid w:val="00324D86"/>
    <w:rsid w:val="00324E3F"/>
    <w:rsid w:val="00325CF0"/>
    <w:rsid w:val="00326156"/>
    <w:rsid w:val="00326A32"/>
    <w:rsid w:val="00326FAC"/>
    <w:rsid w:val="00327323"/>
    <w:rsid w:val="003277C8"/>
    <w:rsid w:val="00327C91"/>
    <w:rsid w:val="0033039E"/>
    <w:rsid w:val="0033051A"/>
    <w:rsid w:val="00332081"/>
    <w:rsid w:val="003322F6"/>
    <w:rsid w:val="0033234F"/>
    <w:rsid w:val="00332A4B"/>
    <w:rsid w:val="00333A28"/>
    <w:rsid w:val="003341D7"/>
    <w:rsid w:val="003351A3"/>
    <w:rsid w:val="00335420"/>
    <w:rsid w:val="00335677"/>
    <w:rsid w:val="00335D13"/>
    <w:rsid w:val="00335DEC"/>
    <w:rsid w:val="00335F35"/>
    <w:rsid w:val="00335F9E"/>
    <w:rsid w:val="0033714D"/>
    <w:rsid w:val="003372C5"/>
    <w:rsid w:val="003374AD"/>
    <w:rsid w:val="0033772D"/>
    <w:rsid w:val="00337DDB"/>
    <w:rsid w:val="0034043B"/>
    <w:rsid w:val="00340DE2"/>
    <w:rsid w:val="00341DB5"/>
    <w:rsid w:val="00343340"/>
    <w:rsid w:val="003433E5"/>
    <w:rsid w:val="00343519"/>
    <w:rsid w:val="00343FB9"/>
    <w:rsid w:val="00344139"/>
    <w:rsid w:val="00344F38"/>
    <w:rsid w:val="00345A23"/>
    <w:rsid w:val="00345A75"/>
    <w:rsid w:val="003461C2"/>
    <w:rsid w:val="00346549"/>
    <w:rsid w:val="0034690F"/>
    <w:rsid w:val="00346E8D"/>
    <w:rsid w:val="0034710A"/>
    <w:rsid w:val="00350044"/>
    <w:rsid w:val="003505C0"/>
    <w:rsid w:val="00350625"/>
    <w:rsid w:val="00350A36"/>
    <w:rsid w:val="00351339"/>
    <w:rsid w:val="00352224"/>
    <w:rsid w:val="00352761"/>
    <w:rsid w:val="00352780"/>
    <w:rsid w:val="00352ACA"/>
    <w:rsid w:val="00352F56"/>
    <w:rsid w:val="003531D9"/>
    <w:rsid w:val="00353225"/>
    <w:rsid w:val="00353802"/>
    <w:rsid w:val="003538C9"/>
    <w:rsid w:val="00353A26"/>
    <w:rsid w:val="0035465A"/>
    <w:rsid w:val="003546EF"/>
    <w:rsid w:val="003548CF"/>
    <w:rsid w:val="003552F4"/>
    <w:rsid w:val="003554D9"/>
    <w:rsid w:val="00355682"/>
    <w:rsid w:val="00355824"/>
    <w:rsid w:val="00355930"/>
    <w:rsid w:val="00356490"/>
    <w:rsid w:val="00357016"/>
    <w:rsid w:val="00360009"/>
    <w:rsid w:val="00360053"/>
    <w:rsid w:val="003604D0"/>
    <w:rsid w:val="00360B7A"/>
    <w:rsid w:val="00360E07"/>
    <w:rsid w:val="00360EB6"/>
    <w:rsid w:val="00361450"/>
    <w:rsid w:val="00361EE7"/>
    <w:rsid w:val="00362212"/>
    <w:rsid w:val="00362312"/>
    <w:rsid w:val="003628EA"/>
    <w:rsid w:val="0036291A"/>
    <w:rsid w:val="00362D12"/>
    <w:rsid w:val="00362DD7"/>
    <w:rsid w:val="00363475"/>
    <w:rsid w:val="00363D0D"/>
    <w:rsid w:val="00363FB5"/>
    <w:rsid w:val="00364A6D"/>
    <w:rsid w:val="00364BEB"/>
    <w:rsid w:val="00365315"/>
    <w:rsid w:val="0036559F"/>
    <w:rsid w:val="003657FE"/>
    <w:rsid w:val="003658F0"/>
    <w:rsid w:val="00365997"/>
    <w:rsid w:val="00366215"/>
    <w:rsid w:val="0036656D"/>
    <w:rsid w:val="00366A4F"/>
    <w:rsid w:val="003671BC"/>
    <w:rsid w:val="00367302"/>
    <w:rsid w:val="003701F4"/>
    <w:rsid w:val="003702C2"/>
    <w:rsid w:val="003719BB"/>
    <w:rsid w:val="003722DC"/>
    <w:rsid w:val="00372B27"/>
    <w:rsid w:val="00373ABA"/>
    <w:rsid w:val="00374646"/>
    <w:rsid w:val="0037479A"/>
    <w:rsid w:val="00374840"/>
    <w:rsid w:val="0037485B"/>
    <w:rsid w:val="00374D9E"/>
    <w:rsid w:val="00374DF6"/>
    <w:rsid w:val="00374E19"/>
    <w:rsid w:val="00374FCB"/>
    <w:rsid w:val="0037542E"/>
    <w:rsid w:val="00375675"/>
    <w:rsid w:val="00375CF9"/>
    <w:rsid w:val="003761D2"/>
    <w:rsid w:val="00376664"/>
    <w:rsid w:val="00376816"/>
    <w:rsid w:val="00376859"/>
    <w:rsid w:val="00376C72"/>
    <w:rsid w:val="00376F8A"/>
    <w:rsid w:val="003770C5"/>
    <w:rsid w:val="003770CC"/>
    <w:rsid w:val="00377C6F"/>
    <w:rsid w:val="00377D34"/>
    <w:rsid w:val="00380206"/>
    <w:rsid w:val="0038067E"/>
    <w:rsid w:val="00380B92"/>
    <w:rsid w:val="00380DB6"/>
    <w:rsid w:val="00380E9D"/>
    <w:rsid w:val="0038127A"/>
    <w:rsid w:val="00381368"/>
    <w:rsid w:val="00381630"/>
    <w:rsid w:val="0038169C"/>
    <w:rsid w:val="00381796"/>
    <w:rsid w:val="00381905"/>
    <w:rsid w:val="003820FB"/>
    <w:rsid w:val="00382AF5"/>
    <w:rsid w:val="00382DA9"/>
    <w:rsid w:val="00382EFC"/>
    <w:rsid w:val="0038301E"/>
    <w:rsid w:val="00383D58"/>
    <w:rsid w:val="003847BB"/>
    <w:rsid w:val="003848BA"/>
    <w:rsid w:val="00384C41"/>
    <w:rsid w:val="00384F28"/>
    <w:rsid w:val="0038513C"/>
    <w:rsid w:val="00386B30"/>
    <w:rsid w:val="00387807"/>
    <w:rsid w:val="00387919"/>
    <w:rsid w:val="0039026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5632"/>
    <w:rsid w:val="0039606F"/>
    <w:rsid w:val="003967F8"/>
    <w:rsid w:val="00396D06"/>
    <w:rsid w:val="00396DB8"/>
    <w:rsid w:val="0039761A"/>
    <w:rsid w:val="003976BD"/>
    <w:rsid w:val="00397F05"/>
    <w:rsid w:val="003A0594"/>
    <w:rsid w:val="003A08C4"/>
    <w:rsid w:val="003A09C2"/>
    <w:rsid w:val="003A1C43"/>
    <w:rsid w:val="003A2910"/>
    <w:rsid w:val="003A2BB8"/>
    <w:rsid w:val="003A2BFD"/>
    <w:rsid w:val="003A2CB3"/>
    <w:rsid w:val="003A32DE"/>
    <w:rsid w:val="003A3388"/>
    <w:rsid w:val="003A34C5"/>
    <w:rsid w:val="003A3E34"/>
    <w:rsid w:val="003A465D"/>
    <w:rsid w:val="003A4A08"/>
    <w:rsid w:val="003A4CB9"/>
    <w:rsid w:val="003A50A4"/>
    <w:rsid w:val="003A564C"/>
    <w:rsid w:val="003A57A9"/>
    <w:rsid w:val="003A59A3"/>
    <w:rsid w:val="003A5FCE"/>
    <w:rsid w:val="003A6313"/>
    <w:rsid w:val="003A66D8"/>
    <w:rsid w:val="003A6C07"/>
    <w:rsid w:val="003A717E"/>
    <w:rsid w:val="003A76AA"/>
    <w:rsid w:val="003A7F75"/>
    <w:rsid w:val="003B0FB3"/>
    <w:rsid w:val="003B1248"/>
    <w:rsid w:val="003B1D25"/>
    <w:rsid w:val="003B2A0E"/>
    <w:rsid w:val="003B4565"/>
    <w:rsid w:val="003B461B"/>
    <w:rsid w:val="003B4B31"/>
    <w:rsid w:val="003B4E6C"/>
    <w:rsid w:val="003B52A1"/>
    <w:rsid w:val="003B56FD"/>
    <w:rsid w:val="003B5838"/>
    <w:rsid w:val="003B6067"/>
    <w:rsid w:val="003B657B"/>
    <w:rsid w:val="003B6AEF"/>
    <w:rsid w:val="003B6BFF"/>
    <w:rsid w:val="003B75C5"/>
    <w:rsid w:val="003B77DA"/>
    <w:rsid w:val="003B7B1E"/>
    <w:rsid w:val="003C02F2"/>
    <w:rsid w:val="003C089F"/>
    <w:rsid w:val="003C1939"/>
    <w:rsid w:val="003C1D32"/>
    <w:rsid w:val="003C2736"/>
    <w:rsid w:val="003C2770"/>
    <w:rsid w:val="003C2861"/>
    <w:rsid w:val="003C533D"/>
    <w:rsid w:val="003C58A0"/>
    <w:rsid w:val="003C58B6"/>
    <w:rsid w:val="003C62D2"/>
    <w:rsid w:val="003C6661"/>
    <w:rsid w:val="003C6ADB"/>
    <w:rsid w:val="003C6B87"/>
    <w:rsid w:val="003C6CA2"/>
    <w:rsid w:val="003C7097"/>
    <w:rsid w:val="003C742C"/>
    <w:rsid w:val="003C76E2"/>
    <w:rsid w:val="003C7DDB"/>
    <w:rsid w:val="003C7E69"/>
    <w:rsid w:val="003D018A"/>
    <w:rsid w:val="003D09DB"/>
    <w:rsid w:val="003D1D4E"/>
    <w:rsid w:val="003D2165"/>
    <w:rsid w:val="003D26DC"/>
    <w:rsid w:val="003D2C5E"/>
    <w:rsid w:val="003D3256"/>
    <w:rsid w:val="003D325C"/>
    <w:rsid w:val="003D397B"/>
    <w:rsid w:val="003D3C90"/>
    <w:rsid w:val="003D4082"/>
    <w:rsid w:val="003D4428"/>
    <w:rsid w:val="003D4749"/>
    <w:rsid w:val="003D529A"/>
    <w:rsid w:val="003D52ED"/>
    <w:rsid w:val="003D5C92"/>
    <w:rsid w:val="003D5F2B"/>
    <w:rsid w:val="003D5F41"/>
    <w:rsid w:val="003D6786"/>
    <w:rsid w:val="003D6DC4"/>
    <w:rsid w:val="003D6ECC"/>
    <w:rsid w:val="003D7050"/>
    <w:rsid w:val="003D7208"/>
    <w:rsid w:val="003D74D3"/>
    <w:rsid w:val="003D7557"/>
    <w:rsid w:val="003D7B99"/>
    <w:rsid w:val="003D7C54"/>
    <w:rsid w:val="003E03C0"/>
    <w:rsid w:val="003E06B7"/>
    <w:rsid w:val="003E06CF"/>
    <w:rsid w:val="003E0A8A"/>
    <w:rsid w:val="003E0DCA"/>
    <w:rsid w:val="003E0F63"/>
    <w:rsid w:val="003E1305"/>
    <w:rsid w:val="003E1991"/>
    <w:rsid w:val="003E1D0D"/>
    <w:rsid w:val="003E3A21"/>
    <w:rsid w:val="003E3AC3"/>
    <w:rsid w:val="003E467B"/>
    <w:rsid w:val="003E4707"/>
    <w:rsid w:val="003E4A55"/>
    <w:rsid w:val="003E534F"/>
    <w:rsid w:val="003E5540"/>
    <w:rsid w:val="003E5B6B"/>
    <w:rsid w:val="003E667B"/>
    <w:rsid w:val="003E74F4"/>
    <w:rsid w:val="003E7531"/>
    <w:rsid w:val="003E774A"/>
    <w:rsid w:val="003F01C5"/>
    <w:rsid w:val="003F05AA"/>
    <w:rsid w:val="003F07B7"/>
    <w:rsid w:val="003F0DCE"/>
    <w:rsid w:val="003F11E2"/>
    <w:rsid w:val="003F144D"/>
    <w:rsid w:val="003F1899"/>
    <w:rsid w:val="003F2B95"/>
    <w:rsid w:val="003F2CC8"/>
    <w:rsid w:val="003F2DC1"/>
    <w:rsid w:val="003F3161"/>
    <w:rsid w:val="003F32C6"/>
    <w:rsid w:val="003F3327"/>
    <w:rsid w:val="003F36A0"/>
    <w:rsid w:val="003F3DFD"/>
    <w:rsid w:val="003F3ECC"/>
    <w:rsid w:val="003F41EE"/>
    <w:rsid w:val="003F58E9"/>
    <w:rsid w:val="003F59A7"/>
    <w:rsid w:val="003F5A49"/>
    <w:rsid w:val="003F5B49"/>
    <w:rsid w:val="003F6A81"/>
    <w:rsid w:val="003F6C46"/>
    <w:rsid w:val="00400161"/>
    <w:rsid w:val="00400AFB"/>
    <w:rsid w:val="00400E21"/>
    <w:rsid w:val="00400EB7"/>
    <w:rsid w:val="00401A9A"/>
    <w:rsid w:val="00401BB8"/>
    <w:rsid w:val="00401CC6"/>
    <w:rsid w:val="0040217E"/>
    <w:rsid w:val="004022DC"/>
    <w:rsid w:val="004023A3"/>
    <w:rsid w:val="004025F5"/>
    <w:rsid w:val="00402906"/>
    <w:rsid w:val="0040310D"/>
    <w:rsid w:val="00403610"/>
    <w:rsid w:val="00403797"/>
    <w:rsid w:val="0040408D"/>
    <w:rsid w:val="004040A3"/>
    <w:rsid w:val="0040476C"/>
    <w:rsid w:val="00405098"/>
    <w:rsid w:val="00405886"/>
    <w:rsid w:val="0040641E"/>
    <w:rsid w:val="00406832"/>
    <w:rsid w:val="004071A0"/>
    <w:rsid w:val="004073F5"/>
    <w:rsid w:val="00407522"/>
    <w:rsid w:val="004076B1"/>
    <w:rsid w:val="00407A15"/>
    <w:rsid w:val="00407A76"/>
    <w:rsid w:val="00407EC7"/>
    <w:rsid w:val="004100A7"/>
    <w:rsid w:val="004101C0"/>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0C6"/>
    <w:rsid w:val="004157E0"/>
    <w:rsid w:val="00415B5B"/>
    <w:rsid w:val="00415EEE"/>
    <w:rsid w:val="004165BF"/>
    <w:rsid w:val="00416984"/>
    <w:rsid w:val="004171D3"/>
    <w:rsid w:val="00417248"/>
    <w:rsid w:val="00417626"/>
    <w:rsid w:val="00417898"/>
    <w:rsid w:val="0042072B"/>
    <w:rsid w:val="00420A78"/>
    <w:rsid w:val="00420B36"/>
    <w:rsid w:val="00421BF6"/>
    <w:rsid w:val="004228B4"/>
    <w:rsid w:val="00422A5F"/>
    <w:rsid w:val="00423494"/>
    <w:rsid w:val="00423924"/>
    <w:rsid w:val="00423A0B"/>
    <w:rsid w:val="00423F35"/>
    <w:rsid w:val="00424032"/>
    <w:rsid w:val="004248FF"/>
    <w:rsid w:val="00424979"/>
    <w:rsid w:val="00424C65"/>
    <w:rsid w:val="00424F72"/>
    <w:rsid w:val="00425240"/>
    <w:rsid w:val="00426141"/>
    <w:rsid w:val="00426410"/>
    <w:rsid w:val="004264B8"/>
    <w:rsid w:val="0042668B"/>
    <w:rsid w:val="00426E58"/>
    <w:rsid w:val="004277E6"/>
    <w:rsid w:val="00427C11"/>
    <w:rsid w:val="00427CE7"/>
    <w:rsid w:val="004301A9"/>
    <w:rsid w:val="00430415"/>
    <w:rsid w:val="00430803"/>
    <w:rsid w:val="00430842"/>
    <w:rsid w:val="004308A8"/>
    <w:rsid w:val="00430B35"/>
    <w:rsid w:val="00430BD8"/>
    <w:rsid w:val="00430E42"/>
    <w:rsid w:val="00431634"/>
    <w:rsid w:val="0043179F"/>
    <w:rsid w:val="00432064"/>
    <w:rsid w:val="0043287C"/>
    <w:rsid w:val="00432F9E"/>
    <w:rsid w:val="00433638"/>
    <w:rsid w:val="00433C4A"/>
    <w:rsid w:val="00433E26"/>
    <w:rsid w:val="00434D78"/>
    <w:rsid w:val="00434E41"/>
    <w:rsid w:val="00435064"/>
    <w:rsid w:val="00435538"/>
    <w:rsid w:val="00435C45"/>
    <w:rsid w:val="00436A1E"/>
    <w:rsid w:val="00436E15"/>
    <w:rsid w:val="0043747E"/>
    <w:rsid w:val="0044084D"/>
    <w:rsid w:val="004410B5"/>
    <w:rsid w:val="0044137A"/>
    <w:rsid w:val="004422A0"/>
    <w:rsid w:val="0044242A"/>
    <w:rsid w:val="00442629"/>
    <w:rsid w:val="00442869"/>
    <w:rsid w:val="004429A2"/>
    <w:rsid w:val="00442B7C"/>
    <w:rsid w:val="00442EDB"/>
    <w:rsid w:val="004430B0"/>
    <w:rsid w:val="004431F1"/>
    <w:rsid w:val="004432A5"/>
    <w:rsid w:val="0044355F"/>
    <w:rsid w:val="00443A9C"/>
    <w:rsid w:val="004443A9"/>
    <w:rsid w:val="0044485C"/>
    <w:rsid w:val="00444DED"/>
    <w:rsid w:val="004453AD"/>
    <w:rsid w:val="0044569A"/>
    <w:rsid w:val="00445B24"/>
    <w:rsid w:val="0044652A"/>
    <w:rsid w:val="00446916"/>
    <w:rsid w:val="00446C07"/>
    <w:rsid w:val="004476AC"/>
    <w:rsid w:val="00447896"/>
    <w:rsid w:val="00447A2D"/>
    <w:rsid w:val="00447A80"/>
    <w:rsid w:val="0045039B"/>
    <w:rsid w:val="004522D4"/>
    <w:rsid w:val="00452B99"/>
    <w:rsid w:val="00452D02"/>
    <w:rsid w:val="00453223"/>
    <w:rsid w:val="00453516"/>
    <w:rsid w:val="004539D4"/>
    <w:rsid w:val="0045459C"/>
    <w:rsid w:val="00454C34"/>
    <w:rsid w:val="00454DEA"/>
    <w:rsid w:val="00454E7A"/>
    <w:rsid w:val="004553F9"/>
    <w:rsid w:val="00455BF1"/>
    <w:rsid w:val="00455D64"/>
    <w:rsid w:val="00455ED0"/>
    <w:rsid w:val="00456012"/>
    <w:rsid w:val="004560BB"/>
    <w:rsid w:val="00456571"/>
    <w:rsid w:val="00456588"/>
    <w:rsid w:val="004567A9"/>
    <w:rsid w:val="00456A53"/>
    <w:rsid w:val="0045714B"/>
    <w:rsid w:val="00457190"/>
    <w:rsid w:val="00457398"/>
    <w:rsid w:val="0045740E"/>
    <w:rsid w:val="00457795"/>
    <w:rsid w:val="00457CE7"/>
    <w:rsid w:val="00457D85"/>
    <w:rsid w:val="00457FDA"/>
    <w:rsid w:val="0046012E"/>
    <w:rsid w:val="00460621"/>
    <w:rsid w:val="00460761"/>
    <w:rsid w:val="004613BD"/>
    <w:rsid w:val="0046161E"/>
    <w:rsid w:val="004618A8"/>
    <w:rsid w:val="00461BAA"/>
    <w:rsid w:val="00461D65"/>
    <w:rsid w:val="00461E9D"/>
    <w:rsid w:val="00462174"/>
    <w:rsid w:val="0046265F"/>
    <w:rsid w:val="00462CB5"/>
    <w:rsid w:val="00462E69"/>
    <w:rsid w:val="00463337"/>
    <w:rsid w:val="00464AC8"/>
    <w:rsid w:val="004658CC"/>
    <w:rsid w:val="00465B66"/>
    <w:rsid w:val="004666DF"/>
    <w:rsid w:val="00466F21"/>
    <w:rsid w:val="0046742C"/>
    <w:rsid w:val="00467468"/>
    <w:rsid w:val="004676EF"/>
    <w:rsid w:val="00467EC3"/>
    <w:rsid w:val="00470D3B"/>
    <w:rsid w:val="00470E55"/>
    <w:rsid w:val="0047182C"/>
    <w:rsid w:val="0047195C"/>
    <w:rsid w:val="00471C38"/>
    <w:rsid w:val="0047258B"/>
    <w:rsid w:val="00472B9F"/>
    <w:rsid w:val="00472D6C"/>
    <w:rsid w:val="00474282"/>
    <w:rsid w:val="0047483A"/>
    <w:rsid w:val="004756FB"/>
    <w:rsid w:val="00475BA2"/>
    <w:rsid w:val="00476B33"/>
    <w:rsid w:val="00476DAB"/>
    <w:rsid w:val="00477842"/>
    <w:rsid w:val="004803DD"/>
    <w:rsid w:val="00480D2C"/>
    <w:rsid w:val="00481441"/>
    <w:rsid w:val="004816F3"/>
    <w:rsid w:val="00481901"/>
    <w:rsid w:val="00481D7D"/>
    <w:rsid w:val="00481E42"/>
    <w:rsid w:val="00482167"/>
    <w:rsid w:val="00482305"/>
    <w:rsid w:val="004829DF"/>
    <w:rsid w:val="00482B96"/>
    <w:rsid w:val="00482E35"/>
    <w:rsid w:val="0048361C"/>
    <w:rsid w:val="0048391E"/>
    <w:rsid w:val="00483F84"/>
    <w:rsid w:val="0048477E"/>
    <w:rsid w:val="004848F4"/>
    <w:rsid w:val="00485E2C"/>
    <w:rsid w:val="004862F3"/>
    <w:rsid w:val="004867F8"/>
    <w:rsid w:val="00487267"/>
    <w:rsid w:val="004904A4"/>
    <w:rsid w:val="00490B2A"/>
    <w:rsid w:val="00491166"/>
    <w:rsid w:val="004912E1"/>
    <w:rsid w:val="00491462"/>
    <w:rsid w:val="00491795"/>
    <w:rsid w:val="0049190A"/>
    <w:rsid w:val="0049191F"/>
    <w:rsid w:val="0049194E"/>
    <w:rsid w:val="00491DA2"/>
    <w:rsid w:val="00492851"/>
    <w:rsid w:val="00492A2F"/>
    <w:rsid w:val="00492B7A"/>
    <w:rsid w:val="004931EC"/>
    <w:rsid w:val="00493571"/>
    <w:rsid w:val="00493A6F"/>
    <w:rsid w:val="004944FE"/>
    <w:rsid w:val="00494ABA"/>
    <w:rsid w:val="00495147"/>
    <w:rsid w:val="00495815"/>
    <w:rsid w:val="00495A45"/>
    <w:rsid w:val="00495EB4"/>
    <w:rsid w:val="00495EC9"/>
    <w:rsid w:val="004961C1"/>
    <w:rsid w:val="0049675E"/>
    <w:rsid w:val="00497958"/>
    <w:rsid w:val="00497BB2"/>
    <w:rsid w:val="004A01AB"/>
    <w:rsid w:val="004A027B"/>
    <w:rsid w:val="004A0382"/>
    <w:rsid w:val="004A04C7"/>
    <w:rsid w:val="004A08D6"/>
    <w:rsid w:val="004A0B0A"/>
    <w:rsid w:val="004A0BBA"/>
    <w:rsid w:val="004A11B1"/>
    <w:rsid w:val="004A2277"/>
    <w:rsid w:val="004A26C8"/>
    <w:rsid w:val="004A2996"/>
    <w:rsid w:val="004A2D91"/>
    <w:rsid w:val="004A2DBA"/>
    <w:rsid w:val="004A3455"/>
    <w:rsid w:val="004A375B"/>
    <w:rsid w:val="004A3CBE"/>
    <w:rsid w:val="004A46CC"/>
    <w:rsid w:val="004A4A34"/>
    <w:rsid w:val="004A4D66"/>
    <w:rsid w:val="004A4D74"/>
    <w:rsid w:val="004A5708"/>
    <w:rsid w:val="004A5FF7"/>
    <w:rsid w:val="004A677F"/>
    <w:rsid w:val="004A6B16"/>
    <w:rsid w:val="004A735B"/>
    <w:rsid w:val="004A7DB5"/>
    <w:rsid w:val="004B08D8"/>
    <w:rsid w:val="004B0CFA"/>
    <w:rsid w:val="004B14D6"/>
    <w:rsid w:val="004B175F"/>
    <w:rsid w:val="004B1B1C"/>
    <w:rsid w:val="004B1DAF"/>
    <w:rsid w:val="004B2377"/>
    <w:rsid w:val="004B2B97"/>
    <w:rsid w:val="004B339B"/>
    <w:rsid w:val="004B3FC5"/>
    <w:rsid w:val="004B4920"/>
    <w:rsid w:val="004B54B5"/>
    <w:rsid w:val="004B5EB0"/>
    <w:rsid w:val="004B64CE"/>
    <w:rsid w:val="004B65F9"/>
    <w:rsid w:val="004B6657"/>
    <w:rsid w:val="004B6BDC"/>
    <w:rsid w:val="004B7A33"/>
    <w:rsid w:val="004B7CFB"/>
    <w:rsid w:val="004B7F5A"/>
    <w:rsid w:val="004C0895"/>
    <w:rsid w:val="004C10BC"/>
    <w:rsid w:val="004C1477"/>
    <w:rsid w:val="004C15A5"/>
    <w:rsid w:val="004C18FB"/>
    <w:rsid w:val="004C1D8B"/>
    <w:rsid w:val="004C24EA"/>
    <w:rsid w:val="004C298D"/>
    <w:rsid w:val="004C2B61"/>
    <w:rsid w:val="004C2C91"/>
    <w:rsid w:val="004C3469"/>
    <w:rsid w:val="004C3632"/>
    <w:rsid w:val="004C39E6"/>
    <w:rsid w:val="004C40BE"/>
    <w:rsid w:val="004C47CF"/>
    <w:rsid w:val="004C532F"/>
    <w:rsid w:val="004C5977"/>
    <w:rsid w:val="004C6009"/>
    <w:rsid w:val="004C61F4"/>
    <w:rsid w:val="004C6E36"/>
    <w:rsid w:val="004C712A"/>
    <w:rsid w:val="004C73BC"/>
    <w:rsid w:val="004C777B"/>
    <w:rsid w:val="004C7CF1"/>
    <w:rsid w:val="004D0B4C"/>
    <w:rsid w:val="004D0EFC"/>
    <w:rsid w:val="004D1BC7"/>
    <w:rsid w:val="004D1C2F"/>
    <w:rsid w:val="004D2543"/>
    <w:rsid w:val="004D25C0"/>
    <w:rsid w:val="004D2786"/>
    <w:rsid w:val="004D35DC"/>
    <w:rsid w:val="004D4159"/>
    <w:rsid w:val="004D4344"/>
    <w:rsid w:val="004D46C0"/>
    <w:rsid w:val="004D4E70"/>
    <w:rsid w:val="004D552D"/>
    <w:rsid w:val="004D5E0C"/>
    <w:rsid w:val="004D6B1C"/>
    <w:rsid w:val="004D70BB"/>
    <w:rsid w:val="004D76B0"/>
    <w:rsid w:val="004D7CEE"/>
    <w:rsid w:val="004D7F5A"/>
    <w:rsid w:val="004E0D5F"/>
    <w:rsid w:val="004E0EAE"/>
    <w:rsid w:val="004E11BF"/>
    <w:rsid w:val="004E11CC"/>
    <w:rsid w:val="004E1BF9"/>
    <w:rsid w:val="004E1D52"/>
    <w:rsid w:val="004E219A"/>
    <w:rsid w:val="004E21C6"/>
    <w:rsid w:val="004E2787"/>
    <w:rsid w:val="004E2872"/>
    <w:rsid w:val="004E35D3"/>
    <w:rsid w:val="004E3BCA"/>
    <w:rsid w:val="004E41E6"/>
    <w:rsid w:val="004E4B25"/>
    <w:rsid w:val="004E4FE3"/>
    <w:rsid w:val="004E51D6"/>
    <w:rsid w:val="004E51EF"/>
    <w:rsid w:val="004E525E"/>
    <w:rsid w:val="004E56CE"/>
    <w:rsid w:val="004E5B00"/>
    <w:rsid w:val="004E610A"/>
    <w:rsid w:val="004E6143"/>
    <w:rsid w:val="004E62C7"/>
    <w:rsid w:val="004E63E9"/>
    <w:rsid w:val="004E6C4D"/>
    <w:rsid w:val="004E6E43"/>
    <w:rsid w:val="004E72F7"/>
    <w:rsid w:val="004E79B4"/>
    <w:rsid w:val="004F1DB7"/>
    <w:rsid w:val="004F1E24"/>
    <w:rsid w:val="004F212E"/>
    <w:rsid w:val="004F24FE"/>
    <w:rsid w:val="004F2AF8"/>
    <w:rsid w:val="004F2CBD"/>
    <w:rsid w:val="004F3921"/>
    <w:rsid w:val="004F3C49"/>
    <w:rsid w:val="004F3FBF"/>
    <w:rsid w:val="004F438E"/>
    <w:rsid w:val="004F481F"/>
    <w:rsid w:val="004F4E27"/>
    <w:rsid w:val="004F4E37"/>
    <w:rsid w:val="004F5343"/>
    <w:rsid w:val="004F584E"/>
    <w:rsid w:val="004F6208"/>
    <w:rsid w:val="004F6213"/>
    <w:rsid w:val="004F6449"/>
    <w:rsid w:val="004F69C0"/>
    <w:rsid w:val="004F6B55"/>
    <w:rsid w:val="004F6CD3"/>
    <w:rsid w:val="004F76C1"/>
    <w:rsid w:val="005018F6"/>
    <w:rsid w:val="00501B51"/>
    <w:rsid w:val="00501FF3"/>
    <w:rsid w:val="00501FF5"/>
    <w:rsid w:val="00502ED4"/>
    <w:rsid w:val="00502FCB"/>
    <w:rsid w:val="005030D2"/>
    <w:rsid w:val="00503410"/>
    <w:rsid w:val="00503534"/>
    <w:rsid w:val="00503944"/>
    <w:rsid w:val="005039F1"/>
    <w:rsid w:val="00504407"/>
    <w:rsid w:val="005051D4"/>
    <w:rsid w:val="005053AC"/>
    <w:rsid w:val="00506730"/>
    <w:rsid w:val="005072FD"/>
    <w:rsid w:val="00507577"/>
    <w:rsid w:val="00507E4D"/>
    <w:rsid w:val="0051009F"/>
    <w:rsid w:val="00510C2D"/>
    <w:rsid w:val="00510D6E"/>
    <w:rsid w:val="00511742"/>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992"/>
    <w:rsid w:val="00515D4D"/>
    <w:rsid w:val="00515DEC"/>
    <w:rsid w:val="005162D8"/>
    <w:rsid w:val="005165DF"/>
    <w:rsid w:val="005169F4"/>
    <w:rsid w:val="00516B2E"/>
    <w:rsid w:val="00516F18"/>
    <w:rsid w:val="00517609"/>
    <w:rsid w:val="00520E1D"/>
    <w:rsid w:val="00520E6E"/>
    <w:rsid w:val="0052176E"/>
    <w:rsid w:val="005217E0"/>
    <w:rsid w:val="00521CF8"/>
    <w:rsid w:val="00521D14"/>
    <w:rsid w:val="00521F98"/>
    <w:rsid w:val="0052220F"/>
    <w:rsid w:val="005224E6"/>
    <w:rsid w:val="005227AB"/>
    <w:rsid w:val="00522DB5"/>
    <w:rsid w:val="0052316F"/>
    <w:rsid w:val="0052317B"/>
    <w:rsid w:val="005231D5"/>
    <w:rsid w:val="005237CA"/>
    <w:rsid w:val="00523D46"/>
    <w:rsid w:val="00523EA2"/>
    <w:rsid w:val="005240ED"/>
    <w:rsid w:val="005247D8"/>
    <w:rsid w:val="00525CC7"/>
    <w:rsid w:val="00525E50"/>
    <w:rsid w:val="00526090"/>
    <w:rsid w:val="00526255"/>
    <w:rsid w:val="00526607"/>
    <w:rsid w:val="00526A18"/>
    <w:rsid w:val="00526C6A"/>
    <w:rsid w:val="00526D6B"/>
    <w:rsid w:val="00526DB5"/>
    <w:rsid w:val="00527525"/>
    <w:rsid w:val="00530703"/>
    <w:rsid w:val="00530AFA"/>
    <w:rsid w:val="00530CD2"/>
    <w:rsid w:val="00530EB9"/>
    <w:rsid w:val="00531903"/>
    <w:rsid w:val="005326ED"/>
    <w:rsid w:val="00532D7B"/>
    <w:rsid w:val="00532E52"/>
    <w:rsid w:val="005330EE"/>
    <w:rsid w:val="00533B59"/>
    <w:rsid w:val="00533FED"/>
    <w:rsid w:val="0053427A"/>
    <w:rsid w:val="005346F3"/>
    <w:rsid w:val="0053537E"/>
    <w:rsid w:val="00535F18"/>
    <w:rsid w:val="00536091"/>
    <w:rsid w:val="005362CD"/>
    <w:rsid w:val="005372F3"/>
    <w:rsid w:val="00537327"/>
    <w:rsid w:val="0053752E"/>
    <w:rsid w:val="00537960"/>
    <w:rsid w:val="00537DD0"/>
    <w:rsid w:val="00540306"/>
    <w:rsid w:val="005407F5"/>
    <w:rsid w:val="005411A5"/>
    <w:rsid w:val="00541618"/>
    <w:rsid w:val="00542476"/>
    <w:rsid w:val="0054282E"/>
    <w:rsid w:val="00542AC6"/>
    <w:rsid w:val="00543019"/>
    <w:rsid w:val="00544865"/>
    <w:rsid w:val="005449C1"/>
    <w:rsid w:val="00544ADE"/>
    <w:rsid w:val="00544F05"/>
    <w:rsid w:val="0054526A"/>
    <w:rsid w:val="0054529A"/>
    <w:rsid w:val="005453D6"/>
    <w:rsid w:val="00545516"/>
    <w:rsid w:val="005455AF"/>
    <w:rsid w:val="00545899"/>
    <w:rsid w:val="0054667A"/>
    <w:rsid w:val="00546903"/>
    <w:rsid w:val="00547B25"/>
    <w:rsid w:val="0055054B"/>
    <w:rsid w:val="00551CFF"/>
    <w:rsid w:val="00552079"/>
    <w:rsid w:val="005523C9"/>
    <w:rsid w:val="0055292E"/>
    <w:rsid w:val="00553000"/>
    <w:rsid w:val="00553212"/>
    <w:rsid w:val="0055369F"/>
    <w:rsid w:val="00553C03"/>
    <w:rsid w:val="00553CAE"/>
    <w:rsid w:val="00554527"/>
    <w:rsid w:val="00554B03"/>
    <w:rsid w:val="00554B62"/>
    <w:rsid w:val="005550CA"/>
    <w:rsid w:val="005556CE"/>
    <w:rsid w:val="00555D52"/>
    <w:rsid w:val="00555E12"/>
    <w:rsid w:val="00555E7A"/>
    <w:rsid w:val="00556159"/>
    <w:rsid w:val="005575D7"/>
    <w:rsid w:val="005607EB"/>
    <w:rsid w:val="005608CB"/>
    <w:rsid w:val="005609B5"/>
    <w:rsid w:val="00560E8B"/>
    <w:rsid w:val="005619EA"/>
    <w:rsid w:val="00561EC9"/>
    <w:rsid w:val="00562130"/>
    <w:rsid w:val="005624D2"/>
    <w:rsid w:val="00562D71"/>
    <w:rsid w:val="00562EE0"/>
    <w:rsid w:val="00563034"/>
    <w:rsid w:val="00563B57"/>
    <w:rsid w:val="00564018"/>
    <w:rsid w:val="005644BC"/>
    <w:rsid w:val="005652C1"/>
    <w:rsid w:val="0056563B"/>
    <w:rsid w:val="00565A0E"/>
    <w:rsid w:val="00565ACA"/>
    <w:rsid w:val="005663EB"/>
    <w:rsid w:val="005665A7"/>
    <w:rsid w:val="00566881"/>
    <w:rsid w:val="00566AEF"/>
    <w:rsid w:val="00567017"/>
    <w:rsid w:val="005675C2"/>
    <w:rsid w:val="00567EF0"/>
    <w:rsid w:val="00567F7C"/>
    <w:rsid w:val="00570017"/>
    <w:rsid w:val="00570155"/>
    <w:rsid w:val="00571489"/>
    <w:rsid w:val="00572611"/>
    <w:rsid w:val="005729E4"/>
    <w:rsid w:val="00572D6B"/>
    <w:rsid w:val="00573294"/>
    <w:rsid w:val="00573361"/>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778"/>
    <w:rsid w:val="00577A2B"/>
    <w:rsid w:val="00577D2C"/>
    <w:rsid w:val="00580112"/>
    <w:rsid w:val="005826B1"/>
    <w:rsid w:val="0058291E"/>
    <w:rsid w:val="00582D45"/>
    <w:rsid w:val="005830C4"/>
    <w:rsid w:val="005834C0"/>
    <w:rsid w:val="00583D6C"/>
    <w:rsid w:val="00583FC4"/>
    <w:rsid w:val="00584A0D"/>
    <w:rsid w:val="00584CB9"/>
    <w:rsid w:val="00585ABF"/>
    <w:rsid w:val="00585BD9"/>
    <w:rsid w:val="00586246"/>
    <w:rsid w:val="00586567"/>
    <w:rsid w:val="00586710"/>
    <w:rsid w:val="00586C3A"/>
    <w:rsid w:val="00586DB3"/>
    <w:rsid w:val="00586F59"/>
    <w:rsid w:val="0058713B"/>
    <w:rsid w:val="00587332"/>
    <w:rsid w:val="005876F2"/>
    <w:rsid w:val="005900A9"/>
    <w:rsid w:val="00591037"/>
    <w:rsid w:val="00591690"/>
    <w:rsid w:val="00591752"/>
    <w:rsid w:val="00591C50"/>
    <w:rsid w:val="00591DE1"/>
    <w:rsid w:val="005930A4"/>
    <w:rsid w:val="005931D8"/>
    <w:rsid w:val="005932CD"/>
    <w:rsid w:val="00593390"/>
    <w:rsid w:val="005935A9"/>
    <w:rsid w:val="00593824"/>
    <w:rsid w:val="00593AAC"/>
    <w:rsid w:val="00593B52"/>
    <w:rsid w:val="00593E4A"/>
    <w:rsid w:val="0059468A"/>
    <w:rsid w:val="005946C6"/>
    <w:rsid w:val="005947B2"/>
    <w:rsid w:val="00594A09"/>
    <w:rsid w:val="00594F10"/>
    <w:rsid w:val="00594F48"/>
    <w:rsid w:val="00595B9E"/>
    <w:rsid w:val="00595D30"/>
    <w:rsid w:val="00595E2A"/>
    <w:rsid w:val="005964AA"/>
    <w:rsid w:val="005966AA"/>
    <w:rsid w:val="005967EE"/>
    <w:rsid w:val="00596A9E"/>
    <w:rsid w:val="00596BFB"/>
    <w:rsid w:val="00596DFE"/>
    <w:rsid w:val="00596E07"/>
    <w:rsid w:val="005972D8"/>
    <w:rsid w:val="0059756C"/>
    <w:rsid w:val="00597CAD"/>
    <w:rsid w:val="005A030B"/>
    <w:rsid w:val="005A0D35"/>
    <w:rsid w:val="005A0D55"/>
    <w:rsid w:val="005A125B"/>
    <w:rsid w:val="005A12CC"/>
    <w:rsid w:val="005A1800"/>
    <w:rsid w:val="005A187A"/>
    <w:rsid w:val="005A1AEE"/>
    <w:rsid w:val="005A1D31"/>
    <w:rsid w:val="005A1FAE"/>
    <w:rsid w:val="005A20C1"/>
    <w:rsid w:val="005A20F4"/>
    <w:rsid w:val="005A2441"/>
    <w:rsid w:val="005A247F"/>
    <w:rsid w:val="005A31A7"/>
    <w:rsid w:val="005A324F"/>
    <w:rsid w:val="005A352D"/>
    <w:rsid w:val="005A3FA5"/>
    <w:rsid w:val="005A4D64"/>
    <w:rsid w:val="005A4E8F"/>
    <w:rsid w:val="005A535B"/>
    <w:rsid w:val="005A59B2"/>
    <w:rsid w:val="005A5A98"/>
    <w:rsid w:val="005A5B1D"/>
    <w:rsid w:val="005A5C1B"/>
    <w:rsid w:val="005A606E"/>
    <w:rsid w:val="005A66A5"/>
    <w:rsid w:val="005A68B8"/>
    <w:rsid w:val="005A741A"/>
    <w:rsid w:val="005A7BE8"/>
    <w:rsid w:val="005A7D6F"/>
    <w:rsid w:val="005B01E3"/>
    <w:rsid w:val="005B0327"/>
    <w:rsid w:val="005B089F"/>
    <w:rsid w:val="005B08C6"/>
    <w:rsid w:val="005B09C2"/>
    <w:rsid w:val="005B0E7D"/>
    <w:rsid w:val="005B11B1"/>
    <w:rsid w:val="005B17D5"/>
    <w:rsid w:val="005B1B88"/>
    <w:rsid w:val="005B1BAB"/>
    <w:rsid w:val="005B1E56"/>
    <w:rsid w:val="005B2D02"/>
    <w:rsid w:val="005B2DAA"/>
    <w:rsid w:val="005B2FAD"/>
    <w:rsid w:val="005B338F"/>
    <w:rsid w:val="005B343C"/>
    <w:rsid w:val="005B3827"/>
    <w:rsid w:val="005B38AF"/>
    <w:rsid w:val="005B3CD7"/>
    <w:rsid w:val="005B3D21"/>
    <w:rsid w:val="005B4ABE"/>
    <w:rsid w:val="005B4CE6"/>
    <w:rsid w:val="005B4CE7"/>
    <w:rsid w:val="005B4DEA"/>
    <w:rsid w:val="005B5002"/>
    <w:rsid w:val="005B5005"/>
    <w:rsid w:val="005B5468"/>
    <w:rsid w:val="005B5512"/>
    <w:rsid w:val="005B58E0"/>
    <w:rsid w:val="005B593E"/>
    <w:rsid w:val="005B5DC3"/>
    <w:rsid w:val="005B72F5"/>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977"/>
    <w:rsid w:val="005C6C54"/>
    <w:rsid w:val="005C6D4D"/>
    <w:rsid w:val="005C7760"/>
    <w:rsid w:val="005C7927"/>
    <w:rsid w:val="005C7C64"/>
    <w:rsid w:val="005C7C90"/>
    <w:rsid w:val="005D01C9"/>
    <w:rsid w:val="005D0F43"/>
    <w:rsid w:val="005D1446"/>
    <w:rsid w:val="005D1548"/>
    <w:rsid w:val="005D1900"/>
    <w:rsid w:val="005D25D2"/>
    <w:rsid w:val="005D26FC"/>
    <w:rsid w:val="005D28B7"/>
    <w:rsid w:val="005D2BB4"/>
    <w:rsid w:val="005D3BC0"/>
    <w:rsid w:val="005D4B1C"/>
    <w:rsid w:val="005D4FF3"/>
    <w:rsid w:val="005D5192"/>
    <w:rsid w:val="005D5DF8"/>
    <w:rsid w:val="005D63FF"/>
    <w:rsid w:val="005D6463"/>
    <w:rsid w:val="005D6504"/>
    <w:rsid w:val="005D6816"/>
    <w:rsid w:val="005D73B2"/>
    <w:rsid w:val="005D7450"/>
    <w:rsid w:val="005D7A73"/>
    <w:rsid w:val="005D7A97"/>
    <w:rsid w:val="005E02B0"/>
    <w:rsid w:val="005E03AC"/>
    <w:rsid w:val="005E131A"/>
    <w:rsid w:val="005E18C9"/>
    <w:rsid w:val="005E1BB7"/>
    <w:rsid w:val="005E20D6"/>
    <w:rsid w:val="005E2416"/>
    <w:rsid w:val="005E30CB"/>
    <w:rsid w:val="005E44EE"/>
    <w:rsid w:val="005E4C8F"/>
    <w:rsid w:val="005E4D15"/>
    <w:rsid w:val="005E4F05"/>
    <w:rsid w:val="005E54B4"/>
    <w:rsid w:val="005E5717"/>
    <w:rsid w:val="005E5FC5"/>
    <w:rsid w:val="005E61F1"/>
    <w:rsid w:val="005E69CD"/>
    <w:rsid w:val="005E6D51"/>
    <w:rsid w:val="005E70B4"/>
    <w:rsid w:val="005E71B7"/>
    <w:rsid w:val="005E7A41"/>
    <w:rsid w:val="005E7C61"/>
    <w:rsid w:val="005F031C"/>
    <w:rsid w:val="005F0465"/>
    <w:rsid w:val="005F0B66"/>
    <w:rsid w:val="005F0D41"/>
    <w:rsid w:val="005F0FC3"/>
    <w:rsid w:val="005F102C"/>
    <w:rsid w:val="005F14F5"/>
    <w:rsid w:val="005F175D"/>
    <w:rsid w:val="005F1C57"/>
    <w:rsid w:val="005F1E7F"/>
    <w:rsid w:val="005F2114"/>
    <w:rsid w:val="005F2219"/>
    <w:rsid w:val="005F2BCD"/>
    <w:rsid w:val="005F2CE0"/>
    <w:rsid w:val="005F31B4"/>
    <w:rsid w:val="005F3519"/>
    <w:rsid w:val="005F3A72"/>
    <w:rsid w:val="005F469D"/>
    <w:rsid w:val="005F46A9"/>
    <w:rsid w:val="005F4D44"/>
    <w:rsid w:val="005F4DED"/>
    <w:rsid w:val="005F548F"/>
    <w:rsid w:val="005F55C8"/>
    <w:rsid w:val="005F5A62"/>
    <w:rsid w:val="005F5DC9"/>
    <w:rsid w:val="005F65BB"/>
    <w:rsid w:val="005F6935"/>
    <w:rsid w:val="005F6EAF"/>
    <w:rsid w:val="005F7504"/>
    <w:rsid w:val="005F7839"/>
    <w:rsid w:val="005F79F5"/>
    <w:rsid w:val="005F7F2B"/>
    <w:rsid w:val="006001FB"/>
    <w:rsid w:val="0060054C"/>
    <w:rsid w:val="00601036"/>
    <w:rsid w:val="006013D6"/>
    <w:rsid w:val="00601939"/>
    <w:rsid w:val="00601F6A"/>
    <w:rsid w:val="00602948"/>
    <w:rsid w:val="00603340"/>
    <w:rsid w:val="0060335B"/>
    <w:rsid w:val="006038D2"/>
    <w:rsid w:val="00604746"/>
    <w:rsid w:val="006050CB"/>
    <w:rsid w:val="00605AD0"/>
    <w:rsid w:val="00605F05"/>
    <w:rsid w:val="00606540"/>
    <w:rsid w:val="00606882"/>
    <w:rsid w:val="0060696E"/>
    <w:rsid w:val="00606ADA"/>
    <w:rsid w:val="00606E1A"/>
    <w:rsid w:val="0061090A"/>
    <w:rsid w:val="00610BEB"/>
    <w:rsid w:val="00611B32"/>
    <w:rsid w:val="00611C35"/>
    <w:rsid w:val="00611FC3"/>
    <w:rsid w:val="0061263D"/>
    <w:rsid w:val="00612AD5"/>
    <w:rsid w:val="00612F8A"/>
    <w:rsid w:val="006131EC"/>
    <w:rsid w:val="006133BE"/>
    <w:rsid w:val="006136FE"/>
    <w:rsid w:val="00613CD3"/>
    <w:rsid w:val="00614054"/>
    <w:rsid w:val="00614866"/>
    <w:rsid w:val="00614F25"/>
    <w:rsid w:val="006151A9"/>
    <w:rsid w:val="0061556D"/>
    <w:rsid w:val="00615BF8"/>
    <w:rsid w:val="0061656D"/>
    <w:rsid w:val="006165CA"/>
    <w:rsid w:val="0061746D"/>
    <w:rsid w:val="006179D0"/>
    <w:rsid w:val="00617A34"/>
    <w:rsid w:val="00620053"/>
    <w:rsid w:val="0062119E"/>
    <w:rsid w:val="0062145E"/>
    <w:rsid w:val="00621B8F"/>
    <w:rsid w:val="00622672"/>
    <w:rsid w:val="0062325F"/>
    <w:rsid w:val="0062371F"/>
    <w:rsid w:val="00623753"/>
    <w:rsid w:val="00623C8F"/>
    <w:rsid w:val="00623D88"/>
    <w:rsid w:val="00623F31"/>
    <w:rsid w:val="006241C0"/>
    <w:rsid w:val="006243F9"/>
    <w:rsid w:val="006247FD"/>
    <w:rsid w:val="0062484A"/>
    <w:rsid w:val="006253AD"/>
    <w:rsid w:val="006256AA"/>
    <w:rsid w:val="006258C3"/>
    <w:rsid w:val="00626971"/>
    <w:rsid w:val="00626C3F"/>
    <w:rsid w:val="00626D88"/>
    <w:rsid w:val="006277E7"/>
    <w:rsid w:val="0062797D"/>
    <w:rsid w:val="00627AC9"/>
    <w:rsid w:val="00627B24"/>
    <w:rsid w:val="00630725"/>
    <w:rsid w:val="00631E07"/>
    <w:rsid w:val="00631E32"/>
    <w:rsid w:val="00632077"/>
    <w:rsid w:val="00632F38"/>
    <w:rsid w:val="006330F0"/>
    <w:rsid w:val="0063381B"/>
    <w:rsid w:val="006338BC"/>
    <w:rsid w:val="00633963"/>
    <w:rsid w:val="00633A31"/>
    <w:rsid w:val="00633AFA"/>
    <w:rsid w:val="00634F9A"/>
    <w:rsid w:val="00635436"/>
    <w:rsid w:val="00635500"/>
    <w:rsid w:val="006358D4"/>
    <w:rsid w:val="006361E6"/>
    <w:rsid w:val="006362AE"/>
    <w:rsid w:val="00636527"/>
    <w:rsid w:val="006368E4"/>
    <w:rsid w:val="006369B8"/>
    <w:rsid w:val="00637E1B"/>
    <w:rsid w:val="006406F5"/>
    <w:rsid w:val="00640737"/>
    <w:rsid w:val="006412BB"/>
    <w:rsid w:val="006415D2"/>
    <w:rsid w:val="00641C2C"/>
    <w:rsid w:val="00642405"/>
    <w:rsid w:val="006434B8"/>
    <w:rsid w:val="00644252"/>
    <w:rsid w:val="0064432A"/>
    <w:rsid w:val="006445FB"/>
    <w:rsid w:val="006445FD"/>
    <w:rsid w:val="00644997"/>
    <w:rsid w:val="00646225"/>
    <w:rsid w:val="00646B54"/>
    <w:rsid w:val="00646E71"/>
    <w:rsid w:val="006473DA"/>
    <w:rsid w:val="0064769D"/>
    <w:rsid w:val="00647D60"/>
    <w:rsid w:val="00650522"/>
    <w:rsid w:val="00650ACC"/>
    <w:rsid w:val="0065181D"/>
    <w:rsid w:val="006518EA"/>
    <w:rsid w:val="00651BE1"/>
    <w:rsid w:val="00651CC8"/>
    <w:rsid w:val="00651D2A"/>
    <w:rsid w:val="006522C3"/>
    <w:rsid w:val="006522E5"/>
    <w:rsid w:val="00652318"/>
    <w:rsid w:val="0065287D"/>
    <w:rsid w:val="00652A32"/>
    <w:rsid w:val="0065314B"/>
    <w:rsid w:val="006534ED"/>
    <w:rsid w:val="006544B4"/>
    <w:rsid w:val="00654584"/>
    <w:rsid w:val="00654B5F"/>
    <w:rsid w:val="00654BCC"/>
    <w:rsid w:val="00654EC2"/>
    <w:rsid w:val="00655701"/>
    <w:rsid w:val="00655C8D"/>
    <w:rsid w:val="00655E2D"/>
    <w:rsid w:val="00656615"/>
    <w:rsid w:val="00656CBC"/>
    <w:rsid w:val="006572BC"/>
    <w:rsid w:val="00657832"/>
    <w:rsid w:val="00657BB8"/>
    <w:rsid w:val="00657E90"/>
    <w:rsid w:val="00657F0F"/>
    <w:rsid w:val="00660871"/>
    <w:rsid w:val="00660968"/>
    <w:rsid w:val="00660E78"/>
    <w:rsid w:val="006619F5"/>
    <w:rsid w:val="006629F9"/>
    <w:rsid w:val="00663536"/>
    <w:rsid w:val="00663B64"/>
    <w:rsid w:val="00663CDB"/>
    <w:rsid w:val="00664BAD"/>
    <w:rsid w:val="00664EF7"/>
    <w:rsid w:val="00665358"/>
    <w:rsid w:val="0066561C"/>
    <w:rsid w:val="00665632"/>
    <w:rsid w:val="00665B16"/>
    <w:rsid w:val="006662BF"/>
    <w:rsid w:val="00666D9F"/>
    <w:rsid w:val="0066750E"/>
    <w:rsid w:val="0066753E"/>
    <w:rsid w:val="00670425"/>
    <w:rsid w:val="00670A2D"/>
    <w:rsid w:val="00670FD3"/>
    <w:rsid w:val="006710F9"/>
    <w:rsid w:val="006711B5"/>
    <w:rsid w:val="006712F2"/>
    <w:rsid w:val="006713FD"/>
    <w:rsid w:val="006714BF"/>
    <w:rsid w:val="00672201"/>
    <w:rsid w:val="006724C0"/>
    <w:rsid w:val="00672565"/>
    <w:rsid w:val="00672A5D"/>
    <w:rsid w:val="00672C57"/>
    <w:rsid w:val="00672E27"/>
    <w:rsid w:val="0067313E"/>
    <w:rsid w:val="00673253"/>
    <w:rsid w:val="00673490"/>
    <w:rsid w:val="00673494"/>
    <w:rsid w:val="006734C6"/>
    <w:rsid w:val="00673694"/>
    <w:rsid w:val="00673C9F"/>
    <w:rsid w:val="00674605"/>
    <w:rsid w:val="0067484C"/>
    <w:rsid w:val="006754CE"/>
    <w:rsid w:val="00675831"/>
    <w:rsid w:val="0067599B"/>
    <w:rsid w:val="006767B9"/>
    <w:rsid w:val="00676E31"/>
    <w:rsid w:val="00676E67"/>
    <w:rsid w:val="00676E94"/>
    <w:rsid w:val="006779D0"/>
    <w:rsid w:val="00680073"/>
    <w:rsid w:val="00680088"/>
    <w:rsid w:val="006803FB"/>
    <w:rsid w:val="00680404"/>
    <w:rsid w:val="00680760"/>
    <w:rsid w:val="00680BD5"/>
    <w:rsid w:val="00680D30"/>
    <w:rsid w:val="00680E99"/>
    <w:rsid w:val="006813DF"/>
    <w:rsid w:val="0068272D"/>
    <w:rsid w:val="00683107"/>
    <w:rsid w:val="00683542"/>
    <w:rsid w:val="006835A4"/>
    <w:rsid w:val="006837F8"/>
    <w:rsid w:val="00683949"/>
    <w:rsid w:val="006852F9"/>
    <w:rsid w:val="0068553A"/>
    <w:rsid w:val="00685799"/>
    <w:rsid w:val="0068589A"/>
    <w:rsid w:val="00685953"/>
    <w:rsid w:val="00686084"/>
    <w:rsid w:val="0068628B"/>
    <w:rsid w:val="0068639E"/>
    <w:rsid w:val="00686A07"/>
    <w:rsid w:val="00686D9F"/>
    <w:rsid w:val="00687501"/>
    <w:rsid w:val="00687B0F"/>
    <w:rsid w:val="00687DB6"/>
    <w:rsid w:val="00690120"/>
    <w:rsid w:val="00690204"/>
    <w:rsid w:val="00690334"/>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911"/>
    <w:rsid w:val="00696E85"/>
    <w:rsid w:val="00697369"/>
    <w:rsid w:val="006976DC"/>
    <w:rsid w:val="006A060C"/>
    <w:rsid w:val="006A0B76"/>
    <w:rsid w:val="006A0D54"/>
    <w:rsid w:val="006A0DF0"/>
    <w:rsid w:val="006A17FF"/>
    <w:rsid w:val="006A1965"/>
    <w:rsid w:val="006A256D"/>
    <w:rsid w:val="006A2B0F"/>
    <w:rsid w:val="006A3366"/>
    <w:rsid w:val="006A3B96"/>
    <w:rsid w:val="006A452B"/>
    <w:rsid w:val="006A4563"/>
    <w:rsid w:val="006A4936"/>
    <w:rsid w:val="006A4DF1"/>
    <w:rsid w:val="006A5858"/>
    <w:rsid w:val="006A6951"/>
    <w:rsid w:val="006A6CC1"/>
    <w:rsid w:val="006A6E5C"/>
    <w:rsid w:val="006A6FC2"/>
    <w:rsid w:val="006A708C"/>
    <w:rsid w:val="006A72B9"/>
    <w:rsid w:val="006A7360"/>
    <w:rsid w:val="006A741F"/>
    <w:rsid w:val="006A773C"/>
    <w:rsid w:val="006A7840"/>
    <w:rsid w:val="006A7A79"/>
    <w:rsid w:val="006A7F05"/>
    <w:rsid w:val="006B0036"/>
    <w:rsid w:val="006B0E33"/>
    <w:rsid w:val="006B18EB"/>
    <w:rsid w:val="006B1F1C"/>
    <w:rsid w:val="006B283A"/>
    <w:rsid w:val="006B2D3A"/>
    <w:rsid w:val="006B2EDD"/>
    <w:rsid w:val="006B2F39"/>
    <w:rsid w:val="006B3514"/>
    <w:rsid w:val="006B3554"/>
    <w:rsid w:val="006B35A3"/>
    <w:rsid w:val="006B3800"/>
    <w:rsid w:val="006B39F8"/>
    <w:rsid w:val="006B3E92"/>
    <w:rsid w:val="006B4C7D"/>
    <w:rsid w:val="006B4D7C"/>
    <w:rsid w:val="006B516D"/>
    <w:rsid w:val="006B54E7"/>
    <w:rsid w:val="006B60E2"/>
    <w:rsid w:val="006B6EEB"/>
    <w:rsid w:val="006B735D"/>
    <w:rsid w:val="006B77DC"/>
    <w:rsid w:val="006B788C"/>
    <w:rsid w:val="006B79DD"/>
    <w:rsid w:val="006B7E1D"/>
    <w:rsid w:val="006C0612"/>
    <w:rsid w:val="006C0A6D"/>
    <w:rsid w:val="006C17AA"/>
    <w:rsid w:val="006C19EF"/>
    <w:rsid w:val="006C2431"/>
    <w:rsid w:val="006C2562"/>
    <w:rsid w:val="006C27DC"/>
    <w:rsid w:val="006C2B71"/>
    <w:rsid w:val="006C2DB5"/>
    <w:rsid w:val="006C327D"/>
    <w:rsid w:val="006C3347"/>
    <w:rsid w:val="006C35FE"/>
    <w:rsid w:val="006C3E5E"/>
    <w:rsid w:val="006C3FEF"/>
    <w:rsid w:val="006C42CF"/>
    <w:rsid w:val="006C4671"/>
    <w:rsid w:val="006C4AEF"/>
    <w:rsid w:val="006C5286"/>
    <w:rsid w:val="006C541D"/>
    <w:rsid w:val="006C575C"/>
    <w:rsid w:val="006C67B9"/>
    <w:rsid w:val="006C6A8D"/>
    <w:rsid w:val="006C70B1"/>
    <w:rsid w:val="006C70F1"/>
    <w:rsid w:val="006C79E6"/>
    <w:rsid w:val="006C7DE3"/>
    <w:rsid w:val="006C7EC2"/>
    <w:rsid w:val="006D0E53"/>
    <w:rsid w:val="006D14B8"/>
    <w:rsid w:val="006D1F42"/>
    <w:rsid w:val="006D20E8"/>
    <w:rsid w:val="006D21DE"/>
    <w:rsid w:val="006D239D"/>
    <w:rsid w:val="006D2404"/>
    <w:rsid w:val="006D2A24"/>
    <w:rsid w:val="006D33D5"/>
    <w:rsid w:val="006D3A45"/>
    <w:rsid w:val="006D4168"/>
    <w:rsid w:val="006D4AF7"/>
    <w:rsid w:val="006D4FF5"/>
    <w:rsid w:val="006D5659"/>
    <w:rsid w:val="006D57F1"/>
    <w:rsid w:val="006D58BA"/>
    <w:rsid w:val="006D5A63"/>
    <w:rsid w:val="006D5D61"/>
    <w:rsid w:val="006D5F7E"/>
    <w:rsid w:val="006D61A9"/>
    <w:rsid w:val="006D6586"/>
    <w:rsid w:val="006D7655"/>
    <w:rsid w:val="006D7E35"/>
    <w:rsid w:val="006E006B"/>
    <w:rsid w:val="006E1045"/>
    <w:rsid w:val="006E12BE"/>
    <w:rsid w:val="006E15A1"/>
    <w:rsid w:val="006E164A"/>
    <w:rsid w:val="006E16B4"/>
    <w:rsid w:val="006E1C4E"/>
    <w:rsid w:val="006E2A73"/>
    <w:rsid w:val="006E32D2"/>
    <w:rsid w:val="006E3D39"/>
    <w:rsid w:val="006E3FF6"/>
    <w:rsid w:val="006E50FA"/>
    <w:rsid w:val="006E5968"/>
    <w:rsid w:val="006E5BA2"/>
    <w:rsid w:val="006E6036"/>
    <w:rsid w:val="006E649A"/>
    <w:rsid w:val="006E6755"/>
    <w:rsid w:val="006E6798"/>
    <w:rsid w:val="006E707E"/>
    <w:rsid w:val="006E7208"/>
    <w:rsid w:val="006E745B"/>
    <w:rsid w:val="006E77AF"/>
    <w:rsid w:val="006E7816"/>
    <w:rsid w:val="006E7871"/>
    <w:rsid w:val="006E7C09"/>
    <w:rsid w:val="006F03B7"/>
    <w:rsid w:val="006F0B51"/>
    <w:rsid w:val="006F0E43"/>
    <w:rsid w:val="006F0FCF"/>
    <w:rsid w:val="006F1C54"/>
    <w:rsid w:val="006F25B8"/>
    <w:rsid w:val="006F29B9"/>
    <w:rsid w:val="006F2AD7"/>
    <w:rsid w:val="006F3232"/>
    <w:rsid w:val="006F32A2"/>
    <w:rsid w:val="006F362B"/>
    <w:rsid w:val="006F3CEC"/>
    <w:rsid w:val="006F3D59"/>
    <w:rsid w:val="006F45FB"/>
    <w:rsid w:val="006F5956"/>
    <w:rsid w:val="006F5990"/>
    <w:rsid w:val="006F5F5E"/>
    <w:rsid w:val="006F7CE6"/>
    <w:rsid w:val="006F7DB0"/>
    <w:rsid w:val="00700591"/>
    <w:rsid w:val="007012BE"/>
    <w:rsid w:val="00701951"/>
    <w:rsid w:val="00701A8B"/>
    <w:rsid w:val="00701E28"/>
    <w:rsid w:val="0070204C"/>
    <w:rsid w:val="00702448"/>
    <w:rsid w:val="00702811"/>
    <w:rsid w:val="00702D16"/>
    <w:rsid w:val="00702DC6"/>
    <w:rsid w:val="00703989"/>
    <w:rsid w:val="00703B74"/>
    <w:rsid w:val="007051AB"/>
    <w:rsid w:val="0070559F"/>
    <w:rsid w:val="00705E85"/>
    <w:rsid w:val="00706627"/>
    <w:rsid w:val="007066E8"/>
    <w:rsid w:val="0070674C"/>
    <w:rsid w:val="00706B86"/>
    <w:rsid w:val="00706E25"/>
    <w:rsid w:val="00706EA8"/>
    <w:rsid w:val="00707591"/>
    <w:rsid w:val="00707A63"/>
    <w:rsid w:val="00707B02"/>
    <w:rsid w:val="00707D5E"/>
    <w:rsid w:val="0071028E"/>
    <w:rsid w:val="007105C3"/>
    <w:rsid w:val="0071121D"/>
    <w:rsid w:val="007114C4"/>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2FD0"/>
    <w:rsid w:val="007232ED"/>
    <w:rsid w:val="007236AC"/>
    <w:rsid w:val="00723912"/>
    <w:rsid w:val="0072397D"/>
    <w:rsid w:val="00723C3B"/>
    <w:rsid w:val="00723C3C"/>
    <w:rsid w:val="00724550"/>
    <w:rsid w:val="00725594"/>
    <w:rsid w:val="00725F18"/>
    <w:rsid w:val="00726778"/>
    <w:rsid w:val="00726D26"/>
    <w:rsid w:val="0072719D"/>
    <w:rsid w:val="007278E6"/>
    <w:rsid w:val="007279FE"/>
    <w:rsid w:val="00727D45"/>
    <w:rsid w:val="0073044B"/>
    <w:rsid w:val="00730C71"/>
    <w:rsid w:val="0073135E"/>
    <w:rsid w:val="007316B4"/>
    <w:rsid w:val="0073173B"/>
    <w:rsid w:val="00731D26"/>
    <w:rsid w:val="00731D98"/>
    <w:rsid w:val="00731EA6"/>
    <w:rsid w:val="00732736"/>
    <w:rsid w:val="0073292C"/>
    <w:rsid w:val="00732B75"/>
    <w:rsid w:val="00733775"/>
    <w:rsid w:val="007342F6"/>
    <w:rsid w:val="00734494"/>
    <w:rsid w:val="0073452D"/>
    <w:rsid w:val="0073458D"/>
    <w:rsid w:val="0073486F"/>
    <w:rsid w:val="0073493A"/>
    <w:rsid w:val="00734B9F"/>
    <w:rsid w:val="00735E05"/>
    <w:rsid w:val="00735E0F"/>
    <w:rsid w:val="007360D7"/>
    <w:rsid w:val="0073682A"/>
    <w:rsid w:val="00736C99"/>
    <w:rsid w:val="007371C9"/>
    <w:rsid w:val="007371E7"/>
    <w:rsid w:val="0073784A"/>
    <w:rsid w:val="007379A3"/>
    <w:rsid w:val="00740037"/>
    <w:rsid w:val="00740359"/>
    <w:rsid w:val="00740E26"/>
    <w:rsid w:val="00741251"/>
    <w:rsid w:val="00741488"/>
    <w:rsid w:val="007414E8"/>
    <w:rsid w:val="00741830"/>
    <w:rsid w:val="007418D6"/>
    <w:rsid w:val="00741AE1"/>
    <w:rsid w:val="00741D12"/>
    <w:rsid w:val="00742406"/>
    <w:rsid w:val="00742C44"/>
    <w:rsid w:val="00743134"/>
    <w:rsid w:val="0074330D"/>
    <w:rsid w:val="007436B9"/>
    <w:rsid w:val="00744068"/>
    <w:rsid w:val="007441A8"/>
    <w:rsid w:val="007445F7"/>
    <w:rsid w:val="00744ED8"/>
    <w:rsid w:val="00745579"/>
    <w:rsid w:val="007459A0"/>
    <w:rsid w:val="007459B8"/>
    <w:rsid w:val="00745F3A"/>
    <w:rsid w:val="00746715"/>
    <w:rsid w:val="007470BA"/>
    <w:rsid w:val="0074787B"/>
    <w:rsid w:val="007504BA"/>
    <w:rsid w:val="0075064F"/>
    <w:rsid w:val="00750905"/>
    <w:rsid w:val="00750EBC"/>
    <w:rsid w:val="00751037"/>
    <w:rsid w:val="00751888"/>
    <w:rsid w:val="007519DC"/>
    <w:rsid w:val="00751A5A"/>
    <w:rsid w:val="00751D39"/>
    <w:rsid w:val="00752443"/>
    <w:rsid w:val="00752E3C"/>
    <w:rsid w:val="00752FFB"/>
    <w:rsid w:val="0075302F"/>
    <w:rsid w:val="00753909"/>
    <w:rsid w:val="0075392C"/>
    <w:rsid w:val="00754206"/>
    <w:rsid w:val="007552E0"/>
    <w:rsid w:val="0075538E"/>
    <w:rsid w:val="007554B5"/>
    <w:rsid w:val="0075587A"/>
    <w:rsid w:val="00755FA0"/>
    <w:rsid w:val="0075626C"/>
    <w:rsid w:val="007565FF"/>
    <w:rsid w:val="0075692C"/>
    <w:rsid w:val="007604CD"/>
    <w:rsid w:val="00760CE2"/>
    <w:rsid w:val="00760E8E"/>
    <w:rsid w:val="00760F7D"/>
    <w:rsid w:val="007610EF"/>
    <w:rsid w:val="007614F4"/>
    <w:rsid w:val="0076154D"/>
    <w:rsid w:val="00761AA3"/>
    <w:rsid w:val="007621D2"/>
    <w:rsid w:val="00763841"/>
    <w:rsid w:val="00763A47"/>
    <w:rsid w:val="00763B60"/>
    <w:rsid w:val="00764745"/>
    <w:rsid w:val="00764BFB"/>
    <w:rsid w:val="00764C26"/>
    <w:rsid w:val="007665A5"/>
    <w:rsid w:val="007666C1"/>
    <w:rsid w:val="007674D3"/>
    <w:rsid w:val="0076781E"/>
    <w:rsid w:val="0077033E"/>
    <w:rsid w:val="00770483"/>
    <w:rsid w:val="00770B10"/>
    <w:rsid w:val="00770E73"/>
    <w:rsid w:val="0077199F"/>
    <w:rsid w:val="007719D5"/>
    <w:rsid w:val="0077252E"/>
    <w:rsid w:val="00772A35"/>
    <w:rsid w:val="00772DA5"/>
    <w:rsid w:val="00772FC5"/>
    <w:rsid w:val="00773071"/>
    <w:rsid w:val="00773448"/>
    <w:rsid w:val="00773D5A"/>
    <w:rsid w:val="007756A8"/>
    <w:rsid w:val="007756EB"/>
    <w:rsid w:val="00775867"/>
    <w:rsid w:val="00775EAB"/>
    <w:rsid w:val="00776C4D"/>
    <w:rsid w:val="007770FD"/>
    <w:rsid w:val="007773E2"/>
    <w:rsid w:val="00777D9A"/>
    <w:rsid w:val="0078067F"/>
    <w:rsid w:val="00780D93"/>
    <w:rsid w:val="007817D0"/>
    <w:rsid w:val="00782ED7"/>
    <w:rsid w:val="007830E8"/>
    <w:rsid w:val="0078312D"/>
    <w:rsid w:val="0078392E"/>
    <w:rsid w:val="00784866"/>
    <w:rsid w:val="00784B5F"/>
    <w:rsid w:val="00784F04"/>
    <w:rsid w:val="00785458"/>
    <w:rsid w:val="00785C06"/>
    <w:rsid w:val="00785C7D"/>
    <w:rsid w:val="00785E55"/>
    <w:rsid w:val="007861D5"/>
    <w:rsid w:val="0078728E"/>
    <w:rsid w:val="0079099D"/>
    <w:rsid w:val="00790C96"/>
    <w:rsid w:val="00790CF8"/>
    <w:rsid w:val="00790DB8"/>
    <w:rsid w:val="0079168E"/>
    <w:rsid w:val="00791D4C"/>
    <w:rsid w:val="00792560"/>
    <w:rsid w:val="0079268C"/>
    <w:rsid w:val="00792BA7"/>
    <w:rsid w:val="00792F3B"/>
    <w:rsid w:val="00794149"/>
    <w:rsid w:val="00794BBC"/>
    <w:rsid w:val="00794E57"/>
    <w:rsid w:val="00795603"/>
    <w:rsid w:val="007956E2"/>
    <w:rsid w:val="007958D0"/>
    <w:rsid w:val="00795D3C"/>
    <w:rsid w:val="00796070"/>
    <w:rsid w:val="00796185"/>
    <w:rsid w:val="00796701"/>
    <w:rsid w:val="00797334"/>
    <w:rsid w:val="00797603"/>
    <w:rsid w:val="00797F7C"/>
    <w:rsid w:val="00797F84"/>
    <w:rsid w:val="007A034C"/>
    <w:rsid w:val="007A0AD2"/>
    <w:rsid w:val="007A0AD7"/>
    <w:rsid w:val="007A12FD"/>
    <w:rsid w:val="007A1B41"/>
    <w:rsid w:val="007A22CC"/>
    <w:rsid w:val="007A26A9"/>
    <w:rsid w:val="007A2766"/>
    <w:rsid w:val="007A36FA"/>
    <w:rsid w:val="007A38D6"/>
    <w:rsid w:val="007A3C17"/>
    <w:rsid w:val="007A3DCE"/>
    <w:rsid w:val="007A4016"/>
    <w:rsid w:val="007A4170"/>
    <w:rsid w:val="007A44EC"/>
    <w:rsid w:val="007A55D0"/>
    <w:rsid w:val="007A5D94"/>
    <w:rsid w:val="007A5D97"/>
    <w:rsid w:val="007A611E"/>
    <w:rsid w:val="007A61E3"/>
    <w:rsid w:val="007A66AF"/>
    <w:rsid w:val="007B00D3"/>
    <w:rsid w:val="007B0219"/>
    <w:rsid w:val="007B04D5"/>
    <w:rsid w:val="007B161C"/>
    <w:rsid w:val="007B1D12"/>
    <w:rsid w:val="007B2B12"/>
    <w:rsid w:val="007B325C"/>
    <w:rsid w:val="007B3310"/>
    <w:rsid w:val="007B36AB"/>
    <w:rsid w:val="007B3892"/>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10F"/>
    <w:rsid w:val="007C2585"/>
    <w:rsid w:val="007C28F2"/>
    <w:rsid w:val="007C2956"/>
    <w:rsid w:val="007C2B2B"/>
    <w:rsid w:val="007C3380"/>
    <w:rsid w:val="007C357C"/>
    <w:rsid w:val="007C3D55"/>
    <w:rsid w:val="007C45C9"/>
    <w:rsid w:val="007C5233"/>
    <w:rsid w:val="007C56D7"/>
    <w:rsid w:val="007C5FEA"/>
    <w:rsid w:val="007C6BB2"/>
    <w:rsid w:val="007C6D34"/>
    <w:rsid w:val="007C6D81"/>
    <w:rsid w:val="007C7111"/>
    <w:rsid w:val="007C71A3"/>
    <w:rsid w:val="007C71FC"/>
    <w:rsid w:val="007C7340"/>
    <w:rsid w:val="007C7668"/>
    <w:rsid w:val="007C772B"/>
    <w:rsid w:val="007C7FC5"/>
    <w:rsid w:val="007D05C0"/>
    <w:rsid w:val="007D05D4"/>
    <w:rsid w:val="007D0C3F"/>
    <w:rsid w:val="007D0E91"/>
    <w:rsid w:val="007D1414"/>
    <w:rsid w:val="007D1490"/>
    <w:rsid w:val="007D1694"/>
    <w:rsid w:val="007D16E8"/>
    <w:rsid w:val="007D17B3"/>
    <w:rsid w:val="007D240E"/>
    <w:rsid w:val="007D2AEA"/>
    <w:rsid w:val="007D31A4"/>
    <w:rsid w:val="007D3625"/>
    <w:rsid w:val="007D37FC"/>
    <w:rsid w:val="007D3CBD"/>
    <w:rsid w:val="007D3DFD"/>
    <w:rsid w:val="007D3E1E"/>
    <w:rsid w:val="007D4654"/>
    <w:rsid w:val="007D47D5"/>
    <w:rsid w:val="007D4866"/>
    <w:rsid w:val="007D4D2A"/>
    <w:rsid w:val="007D5053"/>
    <w:rsid w:val="007D50DA"/>
    <w:rsid w:val="007D5538"/>
    <w:rsid w:val="007D62AB"/>
    <w:rsid w:val="007D6427"/>
    <w:rsid w:val="007D6DBF"/>
    <w:rsid w:val="007D702D"/>
    <w:rsid w:val="007D70AE"/>
    <w:rsid w:val="007D7244"/>
    <w:rsid w:val="007D72C2"/>
    <w:rsid w:val="007D7954"/>
    <w:rsid w:val="007D7B43"/>
    <w:rsid w:val="007D7C27"/>
    <w:rsid w:val="007E06E6"/>
    <w:rsid w:val="007E0E2F"/>
    <w:rsid w:val="007E0F37"/>
    <w:rsid w:val="007E0FAF"/>
    <w:rsid w:val="007E14A7"/>
    <w:rsid w:val="007E17A0"/>
    <w:rsid w:val="007E1901"/>
    <w:rsid w:val="007E1C4A"/>
    <w:rsid w:val="007E2641"/>
    <w:rsid w:val="007E2A1E"/>
    <w:rsid w:val="007E2BA6"/>
    <w:rsid w:val="007E36CA"/>
    <w:rsid w:val="007E3D22"/>
    <w:rsid w:val="007E3F70"/>
    <w:rsid w:val="007E495B"/>
    <w:rsid w:val="007E4D94"/>
    <w:rsid w:val="007E5AD3"/>
    <w:rsid w:val="007E5CE6"/>
    <w:rsid w:val="007E635F"/>
    <w:rsid w:val="007E6661"/>
    <w:rsid w:val="007E6724"/>
    <w:rsid w:val="007E695E"/>
    <w:rsid w:val="007E6A8B"/>
    <w:rsid w:val="007E6DF5"/>
    <w:rsid w:val="007E712E"/>
    <w:rsid w:val="007E71BA"/>
    <w:rsid w:val="007E747C"/>
    <w:rsid w:val="007E7A97"/>
    <w:rsid w:val="007E7B24"/>
    <w:rsid w:val="007E7C1C"/>
    <w:rsid w:val="007E7D82"/>
    <w:rsid w:val="007F09B4"/>
    <w:rsid w:val="007F11DE"/>
    <w:rsid w:val="007F11E1"/>
    <w:rsid w:val="007F12D8"/>
    <w:rsid w:val="007F1F88"/>
    <w:rsid w:val="007F2400"/>
    <w:rsid w:val="007F2711"/>
    <w:rsid w:val="007F2821"/>
    <w:rsid w:val="007F2FB7"/>
    <w:rsid w:val="007F3186"/>
    <w:rsid w:val="007F32D2"/>
    <w:rsid w:val="007F33E8"/>
    <w:rsid w:val="007F46AA"/>
    <w:rsid w:val="007F4CC2"/>
    <w:rsid w:val="007F4F4C"/>
    <w:rsid w:val="007F4F91"/>
    <w:rsid w:val="007F565D"/>
    <w:rsid w:val="007F56FF"/>
    <w:rsid w:val="007F5D8C"/>
    <w:rsid w:val="007F61A5"/>
    <w:rsid w:val="007F61DD"/>
    <w:rsid w:val="007F6467"/>
    <w:rsid w:val="007F6A76"/>
    <w:rsid w:val="007F752C"/>
    <w:rsid w:val="007F760C"/>
    <w:rsid w:val="007F7668"/>
    <w:rsid w:val="007F779B"/>
    <w:rsid w:val="007F7C9B"/>
    <w:rsid w:val="008004AB"/>
    <w:rsid w:val="00800619"/>
    <w:rsid w:val="00800819"/>
    <w:rsid w:val="00800E82"/>
    <w:rsid w:val="00800F53"/>
    <w:rsid w:val="008010FC"/>
    <w:rsid w:val="008012E2"/>
    <w:rsid w:val="0080167A"/>
    <w:rsid w:val="008017CA"/>
    <w:rsid w:val="00802236"/>
    <w:rsid w:val="00802534"/>
    <w:rsid w:val="00802A0B"/>
    <w:rsid w:val="008033A5"/>
    <w:rsid w:val="00803642"/>
    <w:rsid w:val="00803693"/>
    <w:rsid w:val="00803B03"/>
    <w:rsid w:val="00803CEC"/>
    <w:rsid w:val="0080537F"/>
    <w:rsid w:val="008054C5"/>
    <w:rsid w:val="00805BED"/>
    <w:rsid w:val="00806543"/>
    <w:rsid w:val="00806625"/>
    <w:rsid w:val="00806804"/>
    <w:rsid w:val="008074AF"/>
    <w:rsid w:val="00810045"/>
    <w:rsid w:val="0081042E"/>
    <w:rsid w:val="008106F7"/>
    <w:rsid w:val="008107FB"/>
    <w:rsid w:val="00811B7B"/>
    <w:rsid w:val="00812CA1"/>
    <w:rsid w:val="00812E51"/>
    <w:rsid w:val="008137AA"/>
    <w:rsid w:val="00813A50"/>
    <w:rsid w:val="00813ED1"/>
    <w:rsid w:val="00814095"/>
    <w:rsid w:val="00814498"/>
    <w:rsid w:val="008144B4"/>
    <w:rsid w:val="008144BF"/>
    <w:rsid w:val="008145AD"/>
    <w:rsid w:val="008148A8"/>
    <w:rsid w:val="00815FF1"/>
    <w:rsid w:val="00816162"/>
    <w:rsid w:val="008161B3"/>
    <w:rsid w:val="0081649F"/>
    <w:rsid w:val="00816741"/>
    <w:rsid w:val="00816DFE"/>
    <w:rsid w:val="008170EE"/>
    <w:rsid w:val="00817219"/>
    <w:rsid w:val="00820ABA"/>
    <w:rsid w:val="00820EE2"/>
    <w:rsid w:val="00821235"/>
    <w:rsid w:val="008218D7"/>
    <w:rsid w:val="008221D8"/>
    <w:rsid w:val="008223A2"/>
    <w:rsid w:val="0082271D"/>
    <w:rsid w:val="0082277A"/>
    <w:rsid w:val="00822A07"/>
    <w:rsid w:val="00823021"/>
    <w:rsid w:val="00823825"/>
    <w:rsid w:val="00823929"/>
    <w:rsid w:val="008240F8"/>
    <w:rsid w:val="008247AD"/>
    <w:rsid w:val="00825854"/>
    <w:rsid w:val="0082631E"/>
    <w:rsid w:val="00826C74"/>
    <w:rsid w:val="008272D5"/>
    <w:rsid w:val="00827662"/>
    <w:rsid w:val="00827E32"/>
    <w:rsid w:val="00830046"/>
    <w:rsid w:val="00830584"/>
    <w:rsid w:val="00830672"/>
    <w:rsid w:val="008309A4"/>
    <w:rsid w:val="008309DF"/>
    <w:rsid w:val="00830BC6"/>
    <w:rsid w:val="00831635"/>
    <w:rsid w:val="008318FE"/>
    <w:rsid w:val="00831D8D"/>
    <w:rsid w:val="0083252F"/>
    <w:rsid w:val="0083359E"/>
    <w:rsid w:val="00833D27"/>
    <w:rsid w:val="0083539B"/>
    <w:rsid w:val="00835491"/>
    <w:rsid w:val="008354FA"/>
    <w:rsid w:val="00835988"/>
    <w:rsid w:val="00835B03"/>
    <w:rsid w:val="00835BAD"/>
    <w:rsid w:val="00836492"/>
    <w:rsid w:val="0083668E"/>
    <w:rsid w:val="00836E3C"/>
    <w:rsid w:val="008379E7"/>
    <w:rsid w:val="00837A0C"/>
    <w:rsid w:val="00837CBF"/>
    <w:rsid w:val="008406A6"/>
    <w:rsid w:val="008409A2"/>
    <w:rsid w:val="00840BB4"/>
    <w:rsid w:val="00840E5F"/>
    <w:rsid w:val="0084130F"/>
    <w:rsid w:val="0084199F"/>
    <w:rsid w:val="00841A1E"/>
    <w:rsid w:val="00841C5F"/>
    <w:rsid w:val="00841F9B"/>
    <w:rsid w:val="0084263F"/>
    <w:rsid w:val="00842940"/>
    <w:rsid w:val="00842F0C"/>
    <w:rsid w:val="00843024"/>
    <w:rsid w:val="0084307A"/>
    <w:rsid w:val="00843BC1"/>
    <w:rsid w:val="00843D23"/>
    <w:rsid w:val="00844C43"/>
    <w:rsid w:val="00844F59"/>
    <w:rsid w:val="008453E9"/>
    <w:rsid w:val="00845E14"/>
    <w:rsid w:val="008464E5"/>
    <w:rsid w:val="00846F4D"/>
    <w:rsid w:val="00846F51"/>
    <w:rsid w:val="00847705"/>
    <w:rsid w:val="00847A89"/>
    <w:rsid w:val="00847BE8"/>
    <w:rsid w:val="00847C96"/>
    <w:rsid w:val="008500F1"/>
    <w:rsid w:val="0085021C"/>
    <w:rsid w:val="0085033C"/>
    <w:rsid w:val="00850376"/>
    <w:rsid w:val="00850779"/>
    <w:rsid w:val="00850A8D"/>
    <w:rsid w:val="00850A9D"/>
    <w:rsid w:val="00851104"/>
    <w:rsid w:val="008517DC"/>
    <w:rsid w:val="0085228F"/>
    <w:rsid w:val="00852AA6"/>
    <w:rsid w:val="008535BF"/>
    <w:rsid w:val="008537B0"/>
    <w:rsid w:val="00853947"/>
    <w:rsid w:val="00853B04"/>
    <w:rsid w:val="00853B85"/>
    <w:rsid w:val="00853C27"/>
    <w:rsid w:val="00854EE4"/>
    <w:rsid w:val="008552B9"/>
    <w:rsid w:val="008553F6"/>
    <w:rsid w:val="008554C0"/>
    <w:rsid w:val="00855EAD"/>
    <w:rsid w:val="00855EEB"/>
    <w:rsid w:val="0085600C"/>
    <w:rsid w:val="0085752B"/>
    <w:rsid w:val="00857B06"/>
    <w:rsid w:val="00857BFD"/>
    <w:rsid w:val="00857FF2"/>
    <w:rsid w:val="00860301"/>
    <w:rsid w:val="008604E3"/>
    <w:rsid w:val="00860A42"/>
    <w:rsid w:val="00860C5C"/>
    <w:rsid w:val="00861362"/>
    <w:rsid w:val="00861B6A"/>
    <w:rsid w:val="00861D92"/>
    <w:rsid w:val="00862256"/>
    <w:rsid w:val="008628F3"/>
    <w:rsid w:val="00862B96"/>
    <w:rsid w:val="008635F9"/>
    <w:rsid w:val="0086380E"/>
    <w:rsid w:val="00863BC0"/>
    <w:rsid w:val="00864780"/>
    <w:rsid w:val="00864984"/>
    <w:rsid w:val="00865073"/>
    <w:rsid w:val="008659AA"/>
    <w:rsid w:val="00865F35"/>
    <w:rsid w:val="00866072"/>
    <w:rsid w:val="0086647B"/>
    <w:rsid w:val="00866D1B"/>
    <w:rsid w:val="00866E91"/>
    <w:rsid w:val="00867335"/>
    <w:rsid w:val="0086759A"/>
    <w:rsid w:val="00867CDD"/>
    <w:rsid w:val="00867CDF"/>
    <w:rsid w:val="00867E5C"/>
    <w:rsid w:val="00870109"/>
    <w:rsid w:val="0087013F"/>
    <w:rsid w:val="008702DA"/>
    <w:rsid w:val="00870360"/>
    <w:rsid w:val="008715A5"/>
    <w:rsid w:val="00871DB1"/>
    <w:rsid w:val="0087291F"/>
    <w:rsid w:val="00872E43"/>
    <w:rsid w:val="00873A22"/>
    <w:rsid w:val="00873B45"/>
    <w:rsid w:val="00874455"/>
    <w:rsid w:val="0087477E"/>
    <w:rsid w:val="00875D75"/>
    <w:rsid w:val="00875E1C"/>
    <w:rsid w:val="00875F51"/>
    <w:rsid w:val="008762A9"/>
    <w:rsid w:val="00876820"/>
    <w:rsid w:val="00877735"/>
    <w:rsid w:val="00877D3D"/>
    <w:rsid w:val="00877E84"/>
    <w:rsid w:val="00880961"/>
    <w:rsid w:val="00880A90"/>
    <w:rsid w:val="00880E32"/>
    <w:rsid w:val="008814FC"/>
    <w:rsid w:val="00882397"/>
    <w:rsid w:val="0088265D"/>
    <w:rsid w:val="008826F5"/>
    <w:rsid w:val="00883445"/>
    <w:rsid w:val="0088350D"/>
    <w:rsid w:val="008837AC"/>
    <w:rsid w:val="00883A2C"/>
    <w:rsid w:val="00883D0A"/>
    <w:rsid w:val="00883E5B"/>
    <w:rsid w:val="00884647"/>
    <w:rsid w:val="00885096"/>
    <w:rsid w:val="00885CCA"/>
    <w:rsid w:val="00886787"/>
    <w:rsid w:val="00886AC9"/>
    <w:rsid w:val="0088719E"/>
    <w:rsid w:val="00887EC4"/>
    <w:rsid w:val="008900D4"/>
    <w:rsid w:val="00890901"/>
    <w:rsid w:val="00890E13"/>
    <w:rsid w:val="008916E1"/>
    <w:rsid w:val="008917CD"/>
    <w:rsid w:val="0089180E"/>
    <w:rsid w:val="008920A9"/>
    <w:rsid w:val="008925BD"/>
    <w:rsid w:val="00892EA2"/>
    <w:rsid w:val="00893445"/>
    <w:rsid w:val="00893457"/>
    <w:rsid w:val="008937F7"/>
    <w:rsid w:val="00893E1D"/>
    <w:rsid w:val="00894F70"/>
    <w:rsid w:val="00895376"/>
    <w:rsid w:val="00895747"/>
    <w:rsid w:val="00895847"/>
    <w:rsid w:val="00895A3B"/>
    <w:rsid w:val="00895E64"/>
    <w:rsid w:val="00896298"/>
    <w:rsid w:val="00896497"/>
    <w:rsid w:val="00896830"/>
    <w:rsid w:val="00896ADA"/>
    <w:rsid w:val="00896B4B"/>
    <w:rsid w:val="00896B95"/>
    <w:rsid w:val="008973C8"/>
    <w:rsid w:val="0089741D"/>
    <w:rsid w:val="00897791"/>
    <w:rsid w:val="00897820"/>
    <w:rsid w:val="008978CB"/>
    <w:rsid w:val="008A1583"/>
    <w:rsid w:val="008A16D1"/>
    <w:rsid w:val="008A2874"/>
    <w:rsid w:val="008A3BD7"/>
    <w:rsid w:val="008A3BDE"/>
    <w:rsid w:val="008A43D1"/>
    <w:rsid w:val="008A44D4"/>
    <w:rsid w:val="008A44F1"/>
    <w:rsid w:val="008A4ADD"/>
    <w:rsid w:val="008A5316"/>
    <w:rsid w:val="008A571C"/>
    <w:rsid w:val="008A58B6"/>
    <w:rsid w:val="008A6387"/>
    <w:rsid w:val="008A658C"/>
    <w:rsid w:val="008A6A64"/>
    <w:rsid w:val="008A7560"/>
    <w:rsid w:val="008A75F9"/>
    <w:rsid w:val="008A78B4"/>
    <w:rsid w:val="008B012C"/>
    <w:rsid w:val="008B0281"/>
    <w:rsid w:val="008B05C5"/>
    <w:rsid w:val="008B068A"/>
    <w:rsid w:val="008B13C0"/>
    <w:rsid w:val="008B1477"/>
    <w:rsid w:val="008B18F4"/>
    <w:rsid w:val="008B1C27"/>
    <w:rsid w:val="008B3549"/>
    <w:rsid w:val="008B3A2B"/>
    <w:rsid w:val="008B3C8C"/>
    <w:rsid w:val="008B3F19"/>
    <w:rsid w:val="008B45EB"/>
    <w:rsid w:val="008B4A00"/>
    <w:rsid w:val="008B57D0"/>
    <w:rsid w:val="008B5837"/>
    <w:rsid w:val="008B5BBF"/>
    <w:rsid w:val="008B5CB0"/>
    <w:rsid w:val="008B5D30"/>
    <w:rsid w:val="008B66F6"/>
    <w:rsid w:val="008B6C4C"/>
    <w:rsid w:val="008B749B"/>
    <w:rsid w:val="008B7735"/>
    <w:rsid w:val="008B77C9"/>
    <w:rsid w:val="008B7941"/>
    <w:rsid w:val="008B794F"/>
    <w:rsid w:val="008B7DAA"/>
    <w:rsid w:val="008C013A"/>
    <w:rsid w:val="008C0299"/>
    <w:rsid w:val="008C0616"/>
    <w:rsid w:val="008C085F"/>
    <w:rsid w:val="008C206C"/>
    <w:rsid w:val="008C31C3"/>
    <w:rsid w:val="008C33CF"/>
    <w:rsid w:val="008C35B9"/>
    <w:rsid w:val="008C3ABE"/>
    <w:rsid w:val="008C3CD5"/>
    <w:rsid w:val="008C3F68"/>
    <w:rsid w:val="008C4214"/>
    <w:rsid w:val="008C4991"/>
    <w:rsid w:val="008C4C0B"/>
    <w:rsid w:val="008C5520"/>
    <w:rsid w:val="008C5F61"/>
    <w:rsid w:val="008C611A"/>
    <w:rsid w:val="008C6610"/>
    <w:rsid w:val="008C66C2"/>
    <w:rsid w:val="008C6B0E"/>
    <w:rsid w:val="008C6DC6"/>
    <w:rsid w:val="008C6E3F"/>
    <w:rsid w:val="008C6E83"/>
    <w:rsid w:val="008C7125"/>
    <w:rsid w:val="008C757E"/>
    <w:rsid w:val="008C76DD"/>
    <w:rsid w:val="008C7ABC"/>
    <w:rsid w:val="008C7CAD"/>
    <w:rsid w:val="008D111C"/>
    <w:rsid w:val="008D1F5D"/>
    <w:rsid w:val="008D1F9D"/>
    <w:rsid w:val="008D2F9D"/>
    <w:rsid w:val="008D3DB7"/>
    <w:rsid w:val="008D43F2"/>
    <w:rsid w:val="008D4DB1"/>
    <w:rsid w:val="008D4FED"/>
    <w:rsid w:val="008D5238"/>
    <w:rsid w:val="008D57BA"/>
    <w:rsid w:val="008D598A"/>
    <w:rsid w:val="008D5A0B"/>
    <w:rsid w:val="008D5BF3"/>
    <w:rsid w:val="008D6122"/>
    <w:rsid w:val="008D6BAD"/>
    <w:rsid w:val="008D6FF5"/>
    <w:rsid w:val="008D71BB"/>
    <w:rsid w:val="008D728A"/>
    <w:rsid w:val="008D7375"/>
    <w:rsid w:val="008D77C3"/>
    <w:rsid w:val="008D7C5F"/>
    <w:rsid w:val="008E0292"/>
    <w:rsid w:val="008E05E7"/>
    <w:rsid w:val="008E077B"/>
    <w:rsid w:val="008E0AF6"/>
    <w:rsid w:val="008E0F21"/>
    <w:rsid w:val="008E1186"/>
    <w:rsid w:val="008E134D"/>
    <w:rsid w:val="008E1B89"/>
    <w:rsid w:val="008E1E9D"/>
    <w:rsid w:val="008E27EB"/>
    <w:rsid w:val="008E2804"/>
    <w:rsid w:val="008E2AF1"/>
    <w:rsid w:val="008E2DA8"/>
    <w:rsid w:val="008E2FDD"/>
    <w:rsid w:val="008E37E1"/>
    <w:rsid w:val="008E5998"/>
    <w:rsid w:val="008E5A15"/>
    <w:rsid w:val="008E6804"/>
    <w:rsid w:val="008E6B56"/>
    <w:rsid w:val="008E6EE5"/>
    <w:rsid w:val="008E72DB"/>
    <w:rsid w:val="008E7425"/>
    <w:rsid w:val="008E781A"/>
    <w:rsid w:val="008E7865"/>
    <w:rsid w:val="008E7929"/>
    <w:rsid w:val="008E7BFE"/>
    <w:rsid w:val="008E7DEA"/>
    <w:rsid w:val="008E7EE8"/>
    <w:rsid w:val="008F0584"/>
    <w:rsid w:val="008F06B1"/>
    <w:rsid w:val="008F0E86"/>
    <w:rsid w:val="008F1152"/>
    <w:rsid w:val="008F16D6"/>
    <w:rsid w:val="008F2422"/>
    <w:rsid w:val="008F2443"/>
    <w:rsid w:val="008F252D"/>
    <w:rsid w:val="008F2988"/>
    <w:rsid w:val="008F3B75"/>
    <w:rsid w:val="008F49D5"/>
    <w:rsid w:val="008F5023"/>
    <w:rsid w:val="008F5256"/>
    <w:rsid w:val="008F58F1"/>
    <w:rsid w:val="008F5C71"/>
    <w:rsid w:val="008F6680"/>
    <w:rsid w:val="008F6B16"/>
    <w:rsid w:val="008F7172"/>
    <w:rsid w:val="008F7CC0"/>
    <w:rsid w:val="00900059"/>
    <w:rsid w:val="00900199"/>
    <w:rsid w:val="00900663"/>
    <w:rsid w:val="00900893"/>
    <w:rsid w:val="009008CE"/>
    <w:rsid w:val="00900FA3"/>
    <w:rsid w:val="00901B7E"/>
    <w:rsid w:val="00903D1A"/>
    <w:rsid w:val="009042C1"/>
    <w:rsid w:val="00904C39"/>
    <w:rsid w:val="009052F9"/>
    <w:rsid w:val="00905841"/>
    <w:rsid w:val="00905AE1"/>
    <w:rsid w:val="009061F2"/>
    <w:rsid w:val="00906857"/>
    <w:rsid w:val="0090763E"/>
    <w:rsid w:val="009076AD"/>
    <w:rsid w:val="009077F5"/>
    <w:rsid w:val="00907C48"/>
    <w:rsid w:val="00910890"/>
    <w:rsid w:val="00910C38"/>
    <w:rsid w:val="00910F3F"/>
    <w:rsid w:val="009115CD"/>
    <w:rsid w:val="00911A3E"/>
    <w:rsid w:val="00911B0E"/>
    <w:rsid w:val="00911D94"/>
    <w:rsid w:val="00911D9F"/>
    <w:rsid w:val="00911DB8"/>
    <w:rsid w:val="00912931"/>
    <w:rsid w:val="00913139"/>
    <w:rsid w:val="00913387"/>
    <w:rsid w:val="0091397B"/>
    <w:rsid w:val="00913CBE"/>
    <w:rsid w:val="00913D11"/>
    <w:rsid w:val="00914168"/>
    <w:rsid w:val="009145BB"/>
    <w:rsid w:val="00914633"/>
    <w:rsid w:val="0091470F"/>
    <w:rsid w:val="00914A2D"/>
    <w:rsid w:val="00914A62"/>
    <w:rsid w:val="00914AC7"/>
    <w:rsid w:val="00915C32"/>
    <w:rsid w:val="00915EEC"/>
    <w:rsid w:val="0091687E"/>
    <w:rsid w:val="00916CFA"/>
    <w:rsid w:val="0091720B"/>
    <w:rsid w:val="00917421"/>
    <w:rsid w:val="00917985"/>
    <w:rsid w:val="00917E0D"/>
    <w:rsid w:val="009202DF"/>
    <w:rsid w:val="00920721"/>
    <w:rsid w:val="00920CD7"/>
    <w:rsid w:val="009210B3"/>
    <w:rsid w:val="0092124D"/>
    <w:rsid w:val="009216CD"/>
    <w:rsid w:val="0092171E"/>
    <w:rsid w:val="00921A6C"/>
    <w:rsid w:val="00921FAD"/>
    <w:rsid w:val="00921FF6"/>
    <w:rsid w:val="009220DA"/>
    <w:rsid w:val="009220FD"/>
    <w:rsid w:val="00923499"/>
    <w:rsid w:val="0092397A"/>
    <w:rsid w:val="00923C70"/>
    <w:rsid w:val="00923F39"/>
    <w:rsid w:val="009247EB"/>
    <w:rsid w:val="009248E1"/>
    <w:rsid w:val="0092498A"/>
    <w:rsid w:val="00924B4C"/>
    <w:rsid w:val="00925A8C"/>
    <w:rsid w:val="00925FA4"/>
    <w:rsid w:val="00925FAB"/>
    <w:rsid w:val="00926550"/>
    <w:rsid w:val="00926DF9"/>
    <w:rsid w:val="009271AF"/>
    <w:rsid w:val="00927537"/>
    <w:rsid w:val="00927D0E"/>
    <w:rsid w:val="00927D60"/>
    <w:rsid w:val="00927FA4"/>
    <w:rsid w:val="00927FED"/>
    <w:rsid w:val="0093094E"/>
    <w:rsid w:val="009310E0"/>
    <w:rsid w:val="009312E3"/>
    <w:rsid w:val="00931C96"/>
    <w:rsid w:val="00931F56"/>
    <w:rsid w:val="00932278"/>
    <w:rsid w:val="009322EF"/>
    <w:rsid w:val="0093230E"/>
    <w:rsid w:val="00932371"/>
    <w:rsid w:val="00932580"/>
    <w:rsid w:val="009325A8"/>
    <w:rsid w:val="00932CF4"/>
    <w:rsid w:val="00932E4D"/>
    <w:rsid w:val="009334C2"/>
    <w:rsid w:val="00933716"/>
    <w:rsid w:val="00933768"/>
    <w:rsid w:val="00934136"/>
    <w:rsid w:val="00934484"/>
    <w:rsid w:val="009344FB"/>
    <w:rsid w:val="0093487A"/>
    <w:rsid w:val="0093528F"/>
    <w:rsid w:val="0093586F"/>
    <w:rsid w:val="00935E97"/>
    <w:rsid w:val="009368AC"/>
    <w:rsid w:val="00937369"/>
    <w:rsid w:val="00937884"/>
    <w:rsid w:val="00937972"/>
    <w:rsid w:val="00937BF3"/>
    <w:rsid w:val="009403BE"/>
    <w:rsid w:val="00940D7B"/>
    <w:rsid w:val="00941B5C"/>
    <w:rsid w:val="00941BB7"/>
    <w:rsid w:val="009421DF"/>
    <w:rsid w:val="009424DE"/>
    <w:rsid w:val="009433D9"/>
    <w:rsid w:val="00943A8C"/>
    <w:rsid w:val="00943BA6"/>
    <w:rsid w:val="00944029"/>
    <w:rsid w:val="00944403"/>
    <w:rsid w:val="00944A40"/>
    <w:rsid w:val="00944A60"/>
    <w:rsid w:val="00944BC6"/>
    <w:rsid w:val="00944CA9"/>
    <w:rsid w:val="00944CD1"/>
    <w:rsid w:val="00944F79"/>
    <w:rsid w:val="00945579"/>
    <w:rsid w:val="009456B5"/>
    <w:rsid w:val="009456E1"/>
    <w:rsid w:val="00945B9C"/>
    <w:rsid w:val="00945ED1"/>
    <w:rsid w:val="00945EE4"/>
    <w:rsid w:val="009465F7"/>
    <w:rsid w:val="00946B76"/>
    <w:rsid w:val="009470C4"/>
    <w:rsid w:val="009472E9"/>
    <w:rsid w:val="009476DC"/>
    <w:rsid w:val="00947F19"/>
    <w:rsid w:val="00947F43"/>
    <w:rsid w:val="0095024C"/>
    <w:rsid w:val="00950318"/>
    <w:rsid w:val="0095079F"/>
    <w:rsid w:val="00950B50"/>
    <w:rsid w:val="00951011"/>
    <w:rsid w:val="00951090"/>
    <w:rsid w:val="00951C92"/>
    <w:rsid w:val="00952100"/>
    <w:rsid w:val="00952BFC"/>
    <w:rsid w:val="00952DD6"/>
    <w:rsid w:val="00952F15"/>
    <w:rsid w:val="009538A3"/>
    <w:rsid w:val="009545AA"/>
    <w:rsid w:val="0095469A"/>
    <w:rsid w:val="00954FC3"/>
    <w:rsid w:val="0095520D"/>
    <w:rsid w:val="00955C0C"/>
    <w:rsid w:val="00956840"/>
    <w:rsid w:val="00956D0C"/>
    <w:rsid w:val="00956F92"/>
    <w:rsid w:val="00957F68"/>
    <w:rsid w:val="0096051C"/>
    <w:rsid w:val="009611FE"/>
    <w:rsid w:val="009612A7"/>
    <w:rsid w:val="0096167F"/>
    <w:rsid w:val="009618F8"/>
    <w:rsid w:val="00962873"/>
    <w:rsid w:val="009628E0"/>
    <w:rsid w:val="00962A79"/>
    <w:rsid w:val="00962E29"/>
    <w:rsid w:val="00962F7F"/>
    <w:rsid w:val="00963006"/>
    <w:rsid w:val="0096358F"/>
    <w:rsid w:val="009636F7"/>
    <w:rsid w:val="00963B46"/>
    <w:rsid w:val="00963D5F"/>
    <w:rsid w:val="00963F00"/>
    <w:rsid w:val="00964A44"/>
    <w:rsid w:val="00964D15"/>
    <w:rsid w:val="00965464"/>
    <w:rsid w:val="00965787"/>
    <w:rsid w:val="00965BAC"/>
    <w:rsid w:val="00966986"/>
    <w:rsid w:val="00967446"/>
    <w:rsid w:val="0096776D"/>
    <w:rsid w:val="0096781B"/>
    <w:rsid w:val="0096790A"/>
    <w:rsid w:val="00967EC4"/>
    <w:rsid w:val="0097085E"/>
    <w:rsid w:val="00970F35"/>
    <w:rsid w:val="00970F5C"/>
    <w:rsid w:val="009710A3"/>
    <w:rsid w:val="0097180E"/>
    <w:rsid w:val="00971D60"/>
    <w:rsid w:val="00972151"/>
    <w:rsid w:val="00973192"/>
    <w:rsid w:val="00973424"/>
    <w:rsid w:val="00974079"/>
    <w:rsid w:val="00975358"/>
    <w:rsid w:val="00975828"/>
    <w:rsid w:val="00975842"/>
    <w:rsid w:val="00975C25"/>
    <w:rsid w:val="009760FB"/>
    <w:rsid w:val="0097669C"/>
    <w:rsid w:val="00976858"/>
    <w:rsid w:val="0097693F"/>
    <w:rsid w:val="00976CFE"/>
    <w:rsid w:val="00976DED"/>
    <w:rsid w:val="00977D29"/>
    <w:rsid w:val="00977EB4"/>
    <w:rsid w:val="0098075A"/>
    <w:rsid w:val="009808BA"/>
    <w:rsid w:val="00980E18"/>
    <w:rsid w:val="00980E7B"/>
    <w:rsid w:val="00981327"/>
    <w:rsid w:val="0098135F"/>
    <w:rsid w:val="0098138B"/>
    <w:rsid w:val="009813C4"/>
    <w:rsid w:val="0098183C"/>
    <w:rsid w:val="00982CC6"/>
    <w:rsid w:val="00982EFE"/>
    <w:rsid w:val="00983489"/>
    <w:rsid w:val="0098384C"/>
    <w:rsid w:val="00983FBB"/>
    <w:rsid w:val="00984520"/>
    <w:rsid w:val="0098488A"/>
    <w:rsid w:val="00984F02"/>
    <w:rsid w:val="00984F60"/>
    <w:rsid w:val="009855E2"/>
    <w:rsid w:val="00986295"/>
    <w:rsid w:val="009869C1"/>
    <w:rsid w:val="00986B08"/>
    <w:rsid w:val="00986D67"/>
    <w:rsid w:val="00987138"/>
    <w:rsid w:val="0098782D"/>
    <w:rsid w:val="00987E32"/>
    <w:rsid w:val="0099020F"/>
    <w:rsid w:val="00990234"/>
    <w:rsid w:val="00990648"/>
    <w:rsid w:val="009906CD"/>
    <w:rsid w:val="00991D12"/>
    <w:rsid w:val="00991D14"/>
    <w:rsid w:val="00991D70"/>
    <w:rsid w:val="0099215B"/>
    <w:rsid w:val="00992301"/>
    <w:rsid w:val="00992338"/>
    <w:rsid w:val="009925AF"/>
    <w:rsid w:val="00992745"/>
    <w:rsid w:val="009927D3"/>
    <w:rsid w:val="00992DC8"/>
    <w:rsid w:val="00992E3F"/>
    <w:rsid w:val="00993335"/>
    <w:rsid w:val="0099389D"/>
    <w:rsid w:val="00993D07"/>
    <w:rsid w:val="00993E06"/>
    <w:rsid w:val="00993FCB"/>
    <w:rsid w:val="00994012"/>
    <w:rsid w:val="00994E9D"/>
    <w:rsid w:val="00994FAC"/>
    <w:rsid w:val="0099582A"/>
    <w:rsid w:val="00995C03"/>
    <w:rsid w:val="00996217"/>
    <w:rsid w:val="0099676D"/>
    <w:rsid w:val="009969BD"/>
    <w:rsid w:val="009972D0"/>
    <w:rsid w:val="00997484"/>
    <w:rsid w:val="009978D0"/>
    <w:rsid w:val="00997A39"/>
    <w:rsid w:val="00997AC4"/>
    <w:rsid w:val="00997F39"/>
    <w:rsid w:val="009A0416"/>
    <w:rsid w:val="009A06B1"/>
    <w:rsid w:val="009A1482"/>
    <w:rsid w:val="009A2F29"/>
    <w:rsid w:val="009A32FD"/>
    <w:rsid w:val="009A3F09"/>
    <w:rsid w:val="009A42A4"/>
    <w:rsid w:val="009A42B9"/>
    <w:rsid w:val="009A4939"/>
    <w:rsid w:val="009A49B3"/>
    <w:rsid w:val="009A4FBC"/>
    <w:rsid w:val="009A529C"/>
    <w:rsid w:val="009A5338"/>
    <w:rsid w:val="009A5CB7"/>
    <w:rsid w:val="009A620E"/>
    <w:rsid w:val="009A657B"/>
    <w:rsid w:val="009A665F"/>
    <w:rsid w:val="009A6AEC"/>
    <w:rsid w:val="009A74CA"/>
    <w:rsid w:val="009A7803"/>
    <w:rsid w:val="009A78FA"/>
    <w:rsid w:val="009B026E"/>
    <w:rsid w:val="009B095D"/>
    <w:rsid w:val="009B0B4C"/>
    <w:rsid w:val="009B2467"/>
    <w:rsid w:val="009B2B95"/>
    <w:rsid w:val="009B3232"/>
    <w:rsid w:val="009B33B2"/>
    <w:rsid w:val="009B378F"/>
    <w:rsid w:val="009B3C9E"/>
    <w:rsid w:val="009B416D"/>
    <w:rsid w:val="009B4466"/>
    <w:rsid w:val="009B4948"/>
    <w:rsid w:val="009B4BB6"/>
    <w:rsid w:val="009B52CC"/>
    <w:rsid w:val="009B6146"/>
    <w:rsid w:val="009B6E82"/>
    <w:rsid w:val="009B7046"/>
    <w:rsid w:val="009B789F"/>
    <w:rsid w:val="009B78E1"/>
    <w:rsid w:val="009B7F71"/>
    <w:rsid w:val="009C0A0A"/>
    <w:rsid w:val="009C0E54"/>
    <w:rsid w:val="009C10CB"/>
    <w:rsid w:val="009C123D"/>
    <w:rsid w:val="009C1312"/>
    <w:rsid w:val="009C1729"/>
    <w:rsid w:val="009C1FC0"/>
    <w:rsid w:val="009C2DF4"/>
    <w:rsid w:val="009C32B4"/>
    <w:rsid w:val="009C35C5"/>
    <w:rsid w:val="009C3FD4"/>
    <w:rsid w:val="009C42A3"/>
    <w:rsid w:val="009C436D"/>
    <w:rsid w:val="009C4FAD"/>
    <w:rsid w:val="009C6063"/>
    <w:rsid w:val="009C671A"/>
    <w:rsid w:val="009C69DC"/>
    <w:rsid w:val="009C6D3C"/>
    <w:rsid w:val="009C6EEE"/>
    <w:rsid w:val="009C6F33"/>
    <w:rsid w:val="009C7726"/>
    <w:rsid w:val="009D0C5D"/>
    <w:rsid w:val="009D0E14"/>
    <w:rsid w:val="009D0F0C"/>
    <w:rsid w:val="009D1212"/>
    <w:rsid w:val="009D190B"/>
    <w:rsid w:val="009D25C4"/>
    <w:rsid w:val="009D271A"/>
    <w:rsid w:val="009D304B"/>
    <w:rsid w:val="009D3A8F"/>
    <w:rsid w:val="009D3E2D"/>
    <w:rsid w:val="009D4BB5"/>
    <w:rsid w:val="009D4C03"/>
    <w:rsid w:val="009D4C44"/>
    <w:rsid w:val="009D4ECC"/>
    <w:rsid w:val="009D4EEF"/>
    <w:rsid w:val="009D5AA4"/>
    <w:rsid w:val="009D5B1A"/>
    <w:rsid w:val="009D602D"/>
    <w:rsid w:val="009D63DF"/>
    <w:rsid w:val="009D6E68"/>
    <w:rsid w:val="009D74CA"/>
    <w:rsid w:val="009D755B"/>
    <w:rsid w:val="009D787B"/>
    <w:rsid w:val="009E03FE"/>
    <w:rsid w:val="009E0482"/>
    <w:rsid w:val="009E05D1"/>
    <w:rsid w:val="009E06BD"/>
    <w:rsid w:val="009E1453"/>
    <w:rsid w:val="009E1758"/>
    <w:rsid w:val="009E1C9E"/>
    <w:rsid w:val="009E2B18"/>
    <w:rsid w:val="009E2DB0"/>
    <w:rsid w:val="009E3413"/>
    <w:rsid w:val="009E3E4A"/>
    <w:rsid w:val="009E45BB"/>
    <w:rsid w:val="009E5516"/>
    <w:rsid w:val="009E636F"/>
    <w:rsid w:val="009E6728"/>
    <w:rsid w:val="009E6896"/>
    <w:rsid w:val="009E6935"/>
    <w:rsid w:val="009E72DF"/>
    <w:rsid w:val="009E7617"/>
    <w:rsid w:val="009E79E7"/>
    <w:rsid w:val="009E7C96"/>
    <w:rsid w:val="009E7DD0"/>
    <w:rsid w:val="009F0504"/>
    <w:rsid w:val="009F0C4F"/>
    <w:rsid w:val="009F0D0A"/>
    <w:rsid w:val="009F0D40"/>
    <w:rsid w:val="009F1A8F"/>
    <w:rsid w:val="009F1BDB"/>
    <w:rsid w:val="009F2128"/>
    <w:rsid w:val="009F2282"/>
    <w:rsid w:val="009F2F3D"/>
    <w:rsid w:val="009F3620"/>
    <w:rsid w:val="009F3A9D"/>
    <w:rsid w:val="009F3F2A"/>
    <w:rsid w:val="009F41CA"/>
    <w:rsid w:val="009F4CD5"/>
    <w:rsid w:val="009F5B34"/>
    <w:rsid w:val="009F68D3"/>
    <w:rsid w:val="009F697E"/>
    <w:rsid w:val="009F70B9"/>
    <w:rsid w:val="009F7595"/>
    <w:rsid w:val="00A0031B"/>
    <w:rsid w:val="00A00575"/>
    <w:rsid w:val="00A006DF"/>
    <w:rsid w:val="00A007FB"/>
    <w:rsid w:val="00A00BD3"/>
    <w:rsid w:val="00A00DE9"/>
    <w:rsid w:val="00A017D3"/>
    <w:rsid w:val="00A024C5"/>
    <w:rsid w:val="00A026D9"/>
    <w:rsid w:val="00A02DB5"/>
    <w:rsid w:val="00A02E2D"/>
    <w:rsid w:val="00A02EE7"/>
    <w:rsid w:val="00A03862"/>
    <w:rsid w:val="00A04264"/>
    <w:rsid w:val="00A04704"/>
    <w:rsid w:val="00A04BB6"/>
    <w:rsid w:val="00A0550A"/>
    <w:rsid w:val="00A05681"/>
    <w:rsid w:val="00A05895"/>
    <w:rsid w:val="00A0603F"/>
    <w:rsid w:val="00A063D2"/>
    <w:rsid w:val="00A06771"/>
    <w:rsid w:val="00A06A9E"/>
    <w:rsid w:val="00A06B2B"/>
    <w:rsid w:val="00A074D0"/>
    <w:rsid w:val="00A07912"/>
    <w:rsid w:val="00A07A7C"/>
    <w:rsid w:val="00A100BD"/>
    <w:rsid w:val="00A1012B"/>
    <w:rsid w:val="00A10197"/>
    <w:rsid w:val="00A10328"/>
    <w:rsid w:val="00A1062B"/>
    <w:rsid w:val="00A10800"/>
    <w:rsid w:val="00A108FD"/>
    <w:rsid w:val="00A10C8E"/>
    <w:rsid w:val="00A10DDB"/>
    <w:rsid w:val="00A1119D"/>
    <w:rsid w:val="00A11991"/>
    <w:rsid w:val="00A11D08"/>
    <w:rsid w:val="00A122C1"/>
    <w:rsid w:val="00A1275C"/>
    <w:rsid w:val="00A12849"/>
    <w:rsid w:val="00A14140"/>
    <w:rsid w:val="00A144AD"/>
    <w:rsid w:val="00A145B8"/>
    <w:rsid w:val="00A148A8"/>
    <w:rsid w:val="00A14D6F"/>
    <w:rsid w:val="00A15244"/>
    <w:rsid w:val="00A15885"/>
    <w:rsid w:val="00A159FD"/>
    <w:rsid w:val="00A15DFD"/>
    <w:rsid w:val="00A16333"/>
    <w:rsid w:val="00A16AC1"/>
    <w:rsid w:val="00A171E2"/>
    <w:rsid w:val="00A17339"/>
    <w:rsid w:val="00A17943"/>
    <w:rsid w:val="00A17C90"/>
    <w:rsid w:val="00A2006D"/>
    <w:rsid w:val="00A2009D"/>
    <w:rsid w:val="00A20199"/>
    <w:rsid w:val="00A2023B"/>
    <w:rsid w:val="00A20C42"/>
    <w:rsid w:val="00A229CB"/>
    <w:rsid w:val="00A22F42"/>
    <w:rsid w:val="00A2330E"/>
    <w:rsid w:val="00A248A0"/>
    <w:rsid w:val="00A24B73"/>
    <w:rsid w:val="00A24DBE"/>
    <w:rsid w:val="00A25312"/>
    <w:rsid w:val="00A253C4"/>
    <w:rsid w:val="00A25690"/>
    <w:rsid w:val="00A256E1"/>
    <w:rsid w:val="00A25742"/>
    <w:rsid w:val="00A26DC6"/>
    <w:rsid w:val="00A27576"/>
    <w:rsid w:val="00A279BF"/>
    <w:rsid w:val="00A27A92"/>
    <w:rsid w:val="00A27B8D"/>
    <w:rsid w:val="00A27D14"/>
    <w:rsid w:val="00A27E27"/>
    <w:rsid w:val="00A27E92"/>
    <w:rsid w:val="00A30175"/>
    <w:rsid w:val="00A30309"/>
    <w:rsid w:val="00A303EE"/>
    <w:rsid w:val="00A30771"/>
    <w:rsid w:val="00A30C96"/>
    <w:rsid w:val="00A30FD9"/>
    <w:rsid w:val="00A31377"/>
    <w:rsid w:val="00A313C2"/>
    <w:rsid w:val="00A3165C"/>
    <w:rsid w:val="00A32372"/>
    <w:rsid w:val="00A3258F"/>
    <w:rsid w:val="00A33F66"/>
    <w:rsid w:val="00A343ED"/>
    <w:rsid w:val="00A34594"/>
    <w:rsid w:val="00A346BC"/>
    <w:rsid w:val="00A34C0A"/>
    <w:rsid w:val="00A34D09"/>
    <w:rsid w:val="00A34DF4"/>
    <w:rsid w:val="00A35115"/>
    <w:rsid w:val="00A35132"/>
    <w:rsid w:val="00A3578B"/>
    <w:rsid w:val="00A374EC"/>
    <w:rsid w:val="00A40FB1"/>
    <w:rsid w:val="00A41278"/>
    <w:rsid w:val="00A41B99"/>
    <w:rsid w:val="00A41BBF"/>
    <w:rsid w:val="00A42128"/>
    <w:rsid w:val="00A422DB"/>
    <w:rsid w:val="00A4232A"/>
    <w:rsid w:val="00A424FE"/>
    <w:rsid w:val="00A42538"/>
    <w:rsid w:val="00A42A16"/>
    <w:rsid w:val="00A42DBE"/>
    <w:rsid w:val="00A42DD5"/>
    <w:rsid w:val="00A433A0"/>
    <w:rsid w:val="00A43711"/>
    <w:rsid w:val="00A440FD"/>
    <w:rsid w:val="00A4446E"/>
    <w:rsid w:val="00A444F0"/>
    <w:rsid w:val="00A44902"/>
    <w:rsid w:val="00A45068"/>
    <w:rsid w:val="00A4527E"/>
    <w:rsid w:val="00A45473"/>
    <w:rsid w:val="00A45D26"/>
    <w:rsid w:val="00A45D49"/>
    <w:rsid w:val="00A45E2A"/>
    <w:rsid w:val="00A4660C"/>
    <w:rsid w:val="00A471D0"/>
    <w:rsid w:val="00A47C9B"/>
    <w:rsid w:val="00A500E7"/>
    <w:rsid w:val="00A50695"/>
    <w:rsid w:val="00A51B85"/>
    <w:rsid w:val="00A51BE5"/>
    <w:rsid w:val="00A51D09"/>
    <w:rsid w:val="00A51FAD"/>
    <w:rsid w:val="00A51FB3"/>
    <w:rsid w:val="00A52075"/>
    <w:rsid w:val="00A5218A"/>
    <w:rsid w:val="00A52A75"/>
    <w:rsid w:val="00A52E70"/>
    <w:rsid w:val="00A53182"/>
    <w:rsid w:val="00A53488"/>
    <w:rsid w:val="00A54106"/>
    <w:rsid w:val="00A544DB"/>
    <w:rsid w:val="00A5458B"/>
    <w:rsid w:val="00A54956"/>
    <w:rsid w:val="00A54E5E"/>
    <w:rsid w:val="00A558CF"/>
    <w:rsid w:val="00A559C1"/>
    <w:rsid w:val="00A55E66"/>
    <w:rsid w:val="00A55FCA"/>
    <w:rsid w:val="00A56580"/>
    <w:rsid w:val="00A5667D"/>
    <w:rsid w:val="00A578DC"/>
    <w:rsid w:val="00A57F89"/>
    <w:rsid w:val="00A60447"/>
    <w:rsid w:val="00A60E5E"/>
    <w:rsid w:val="00A6133B"/>
    <w:rsid w:val="00A6135F"/>
    <w:rsid w:val="00A6143A"/>
    <w:rsid w:val="00A622E9"/>
    <w:rsid w:val="00A62932"/>
    <w:rsid w:val="00A62BF0"/>
    <w:rsid w:val="00A63878"/>
    <w:rsid w:val="00A63FB1"/>
    <w:rsid w:val="00A642CA"/>
    <w:rsid w:val="00A645E8"/>
    <w:rsid w:val="00A64775"/>
    <w:rsid w:val="00A64C59"/>
    <w:rsid w:val="00A65B03"/>
    <w:rsid w:val="00A65BF9"/>
    <w:rsid w:val="00A66394"/>
    <w:rsid w:val="00A6762E"/>
    <w:rsid w:val="00A70595"/>
    <w:rsid w:val="00A70924"/>
    <w:rsid w:val="00A70947"/>
    <w:rsid w:val="00A71937"/>
    <w:rsid w:val="00A72373"/>
    <w:rsid w:val="00A727A4"/>
    <w:rsid w:val="00A729FE"/>
    <w:rsid w:val="00A72BBB"/>
    <w:rsid w:val="00A72D06"/>
    <w:rsid w:val="00A72EE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29AE"/>
    <w:rsid w:val="00A8308F"/>
    <w:rsid w:val="00A83221"/>
    <w:rsid w:val="00A83521"/>
    <w:rsid w:val="00A8369B"/>
    <w:rsid w:val="00A838BB"/>
    <w:rsid w:val="00A83973"/>
    <w:rsid w:val="00A83D2F"/>
    <w:rsid w:val="00A84500"/>
    <w:rsid w:val="00A84757"/>
    <w:rsid w:val="00A84F3F"/>
    <w:rsid w:val="00A85695"/>
    <w:rsid w:val="00A85A91"/>
    <w:rsid w:val="00A85F56"/>
    <w:rsid w:val="00A86396"/>
    <w:rsid w:val="00A86B79"/>
    <w:rsid w:val="00A87AA1"/>
    <w:rsid w:val="00A904B2"/>
    <w:rsid w:val="00A90780"/>
    <w:rsid w:val="00A909F8"/>
    <w:rsid w:val="00A90BB2"/>
    <w:rsid w:val="00A91303"/>
    <w:rsid w:val="00A91748"/>
    <w:rsid w:val="00A918BF"/>
    <w:rsid w:val="00A92203"/>
    <w:rsid w:val="00A92557"/>
    <w:rsid w:val="00A92788"/>
    <w:rsid w:val="00A92995"/>
    <w:rsid w:val="00A92F96"/>
    <w:rsid w:val="00A9336F"/>
    <w:rsid w:val="00A93D75"/>
    <w:rsid w:val="00A93F33"/>
    <w:rsid w:val="00A94F8D"/>
    <w:rsid w:val="00A955BC"/>
    <w:rsid w:val="00A959CE"/>
    <w:rsid w:val="00A95AF3"/>
    <w:rsid w:val="00A962B1"/>
    <w:rsid w:val="00A96A23"/>
    <w:rsid w:val="00A96B27"/>
    <w:rsid w:val="00A97263"/>
    <w:rsid w:val="00A978FA"/>
    <w:rsid w:val="00AA010A"/>
    <w:rsid w:val="00AA04AB"/>
    <w:rsid w:val="00AA0A9A"/>
    <w:rsid w:val="00AA11DF"/>
    <w:rsid w:val="00AA1748"/>
    <w:rsid w:val="00AA1A53"/>
    <w:rsid w:val="00AA2030"/>
    <w:rsid w:val="00AA20F8"/>
    <w:rsid w:val="00AA23FD"/>
    <w:rsid w:val="00AA308C"/>
    <w:rsid w:val="00AA373D"/>
    <w:rsid w:val="00AA3B29"/>
    <w:rsid w:val="00AA43B6"/>
    <w:rsid w:val="00AA4499"/>
    <w:rsid w:val="00AA469A"/>
    <w:rsid w:val="00AA4B1F"/>
    <w:rsid w:val="00AA4CEA"/>
    <w:rsid w:val="00AA5BFC"/>
    <w:rsid w:val="00AA5FF9"/>
    <w:rsid w:val="00AA73CA"/>
    <w:rsid w:val="00AA7773"/>
    <w:rsid w:val="00AA7CBA"/>
    <w:rsid w:val="00AB0118"/>
    <w:rsid w:val="00AB0619"/>
    <w:rsid w:val="00AB0907"/>
    <w:rsid w:val="00AB0F9C"/>
    <w:rsid w:val="00AB1056"/>
    <w:rsid w:val="00AB1D02"/>
    <w:rsid w:val="00AB20DF"/>
    <w:rsid w:val="00AB241E"/>
    <w:rsid w:val="00AB28BC"/>
    <w:rsid w:val="00AB3921"/>
    <w:rsid w:val="00AB3AC9"/>
    <w:rsid w:val="00AB5D3D"/>
    <w:rsid w:val="00AB5FF7"/>
    <w:rsid w:val="00AB6500"/>
    <w:rsid w:val="00AB7CF4"/>
    <w:rsid w:val="00AC01F1"/>
    <w:rsid w:val="00AC05BD"/>
    <w:rsid w:val="00AC0C03"/>
    <w:rsid w:val="00AC1900"/>
    <w:rsid w:val="00AC1FFE"/>
    <w:rsid w:val="00AC226A"/>
    <w:rsid w:val="00AC2642"/>
    <w:rsid w:val="00AC2695"/>
    <w:rsid w:val="00AC3EE8"/>
    <w:rsid w:val="00AC4952"/>
    <w:rsid w:val="00AC4C3B"/>
    <w:rsid w:val="00AC50D0"/>
    <w:rsid w:val="00AC5554"/>
    <w:rsid w:val="00AC5FA0"/>
    <w:rsid w:val="00AC6656"/>
    <w:rsid w:val="00AC695B"/>
    <w:rsid w:val="00AC6B03"/>
    <w:rsid w:val="00AC6BFE"/>
    <w:rsid w:val="00AC7164"/>
    <w:rsid w:val="00AC7208"/>
    <w:rsid w:val="00AC7276"/>
    <w:rsid w:val="00AC7277"/>
    <w:rsid w:val="00AC72E6"/>
    <w:rsid w:val="00AC75C2"/>
    <w:rsid w:val="00AD0D4B"/>
    <w:rsid w:val="00AD10FF"/>
    <w:rsid w:val="00AD1667"/>
    <w:rsid w:val="00AD1A76"/>
    <w:rsid w:val="00AD212F"/>
    <w:rsid w:val="00AD2546"/>
    <w:rsid w:val="00AD300C"/>
    <w:rsid w:val="00AD3214"/>
    <w:rsid w:val="00AD3FDB"/>
    <w:rsid w:val="00AD4C7B"/>
    <w:rsid w:val="00AD4E0C"/>
    <w:rsid w:val="00AD541F"/>
    <w:rsid w:val="00AD61AE"/>
    <w:rsid w:val="00AD6748"/>
    <w:rsid w:val="00AD6863"/>
    <w:rsid w:val="00AD6A3B"/>
    <w:rsid w:val="00AD6A7E"/>
    <w:rsid w:val="00AD74A7"/>
    <w:rsid w:val="00AD7C61"/>
    <w:rsid w:val="00AD7F60"/>
    <w:rsid w:val="00AD7FD5"/>
    <w:rsid w:val="00AE0388"/>
    <w:rsid w:val="00AE0730"/>
    <w:rsid w:val="00AE0745"/>
    <w:rsid w:val="00AE0A5D"/>
    <w:rsid w:val="00AE14D8"/>
    <w:rsid w:val="00AE1D28"/>
    <w:rsid w:val="00AE24B4"/>
    <w:rsid w:val="00AE2B5E"/>
    <w:rsid w:val="00AE2DA2"/>
    <w:rsid w:val="00AE35BB"/>
    <w:rsid w:val="00AE366D"/>
    <w:rsid w:val="00AE38CB"/>
    <w:rsid w:val="00AE3E02"/>
    <w:rsid w:val="00AE3F1F"/>
    <w:rsid w:val="00AE3F47"/>
    <w:rsid w:val="00AE42C5"/>
    <w:rsid w:val="00AE42C6"/>
    <w:rsid w:val="00AE43B1"/>
    <w:rsid w:val="00AE4670"/>
    <w:rsid w:val="00AE469E"/>
    <w:rsid w:val="00AE497D"/>
    <w:rsid w:val="00AE4DA6"/>
    <w:rsid w:val="00AE4E49"/>
    <w:rsid w:val="00AE50F8"/>
    <w:rsid w:val="00AE565B"/>
    <w:rsid w:val="00AE58D7"/>
    <w:rsid w:val="00AE5BE6"/>
    <w:rsid w:val="00AE62B6"/>
    <w:rsid w:val="00AE6424"/>
    <w:rsid w:val="00AE650B"/>
    <w:rsid w:val="00AE676C"/>
    <w:rsid w:val="00AE6815"/>
    <w:rsid w:val="00AE776C"/>
    <w:rsid w:val="00AE7FA3"/>
    <w:rsid w:val="00AF02D2"/>
    <w:rsid w:val="00AF0BBA"/>
    <w:rsid w:val="00AF129D"/>
    <w:rsid w:val="00AF14CC"/>
    <w:rsid w:val="00AF1504"/>
    <w:rsid w:val="00AF22A8"/>
    <w:rsid w:val="00AF2568"/>
    <w:rsid w:val="00AF2FA3"/>
    <w:rsid w:val="00AF307F"/>
    <w:rsid w:val="00AF32C1"/>
    <w:rsid w:val="00AF35CD"/>
    <w:rsid w:val="00AF44E5"/>
    <w:rsid w:val="00AF457A"/>
    <w:rsid w:val="00AF4AC0"/>
    <w:rsid w:val="00AF4B5E"/>
    <w:rsid w:val="00AF4BFB"/>
    <w:rsid w:val="00AF4D45"/>
    <w:rsid w:val="00AF4D65"/>
    <w:rsid w:val="00AF5627"/>
    <w:rsid w:val="00AF5B94"/>
    <w:rsid w:val="00AF6040"/>
    <w:rsid w:val="00AF660C"/>
    <w:rsid w:val="00AF6AD3"/>
    <w:rsid w:val="00AF6C56"/>
    <w:rsid w:val="00AF6F58"/>
    <w:rsid w:val="00AF7E16"/>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2FA"/>
    <w:rsid w:val="00B0584E"/>
    <w:rsid w:val="00B058C9"/>
    <w:rsid w:val="00B05A95"/>
    <w:rsid w:val="00B06282"/>
    <w:rsid w:val="00B06380"/>
    <w:rsid w:val="00B0656B"/>
    <w:rsid w:val="00B0671B"/>
    <w:rsid w:val="00B06A41"/>
    <w:rsid w:val="00B06BA7"/>
    <w:rsid w:val="00B06CAB"/>
    <w:rsid w:val="00B07465"/>
    <w:rsid w:val="00B0794B"/>
    <w:rsid w:val="00B1069F"/>
    <w:rsid w:val="00B10A9D"/>
    <w:rsid w:val="00B11211"/>
    <w:rsid w:val="00B12423"/>
    <w:rsid w:val="00B1243C"/>
    <w:rsid w:val="00B12795"/>
    <w:rsid w:val="00B13057"/>
    <w:rsid w:val="00B131D6"/>
    <w:rsid w:val="00B131D7"/>
    <w:rsid w:val="00B136D9"/>
    <w:rsid w:val="00B137BE"/>
    <w:rsid w:val="00B13ACD"/>
    <w:rsid w:val="00B13C58"/>
    <w:rsid w:val="00B140A2"/>
    <w:rsid w:val="00B140BD"/>
    <w:rsid w:val="00B145D1"/>
    <w:rsid w:val="00B14E81"/>
    <w:rsid w:val="00B154B0"/>
    <w:rsid w:val="00B16502"/>
    <w:rsid w:val="00B1654B"/>
    <w:rsid w:val="00B16573"/>
    <w:rsid w:val="00B169F1"/>
    <w:rsid w:val="00B16AA3"/>
    <w:rsid w:val="00B17356"/>
    <w:rsid w:val="00B17818"/>
    <w:rsid w:val="00B17EE3"/>
    <w:rsid w:val="00B20427"/>
    <w:rsid w:val="00B20464"/>
    <w:rsid w:val="00B204D3"/>
    <w:rsid w:val="00B215E0"/>
    <w:rsid w:val="00B220F3"/>
    <w:rsid w:val="00B22144"/>
    <w:rsid w:val="00B22902"/>
    <w:rsid w:val="00B22F71"/>
    <w:rsid w:val="00B231B0"/>
    <w:rsid w:val="00B2320A"/>
    <w:rsid w:val="00B23458"/>
    <w:rsid w:val="00B23EB2"/>
    <w:rsid w:val="00B23F9C"/>
    <w:rsid w:val="00B24254"/>
    <w:rsid w:val="00B249B8"/>
    <w:rsid w:val="00B26014"/>
    <w:rsid w:val="00B268F5"/>
    <w:rsid w:val="00B26B7F"/>
    <w:rsid w:val="00B27CE5"/>
    <w:rsid w:val="00B3061B"/>
    <w:rsid w:val="00B310BB"/>
    <w:rsid w:val="00B319F4"/>
    <w:rsid w:val="00B31CAC"/>
    <w:rsid w:val="00B31DBC"/>
    <w:rsid w:val="00B32A2D"/>
    <w:rsid w:val="00B32D5D"/>
    <w:rsid w:val="00B33130"/>
    <w:rsid w:val="00B33D30"/>
    <w:rsid w:val="00B342ED"/>
    <w:rsid w:val="00B356DB"/>
    <w:rsid w:val="00B3570B"/>
    <w:rsid w:val="00B35813"/>
    <w:rsid w:val="00B35A56"/>
    <w:rsid w:val="00B35F71"/>
    <w:rsid w:val="00B36074"/>
    <w:rsid w:val="00B3632E"/>
    <w:rsid w:val="00B36796"/>
    <w:rsid w:val="00B36F70"/>
    <w:rsid w:val="00B37050"/>
    <w:rsid w:val="00B378E5"/>
    <w:rsid w:val="00B37EA0"/>
    <w:rsid w:val="00B40001"/>
    <w:rsid w:val="00B4049E"/>
    <w:rsid w:val="00B40AFC"/>
    <w:rsid w:val="00B40D0C"/>
    <w:rsid w:val="00B410E4"/>
    <w:rsid w:val="00B4167A"/>
    <w:rsid w:val="00B41B9E"/>
    <w:rsid w:val="00B41FA0"/>
    <w:rsid w:val="00B425A2"/>
    <w:rsid w:val="00B428E9"/>
    <w:rsid w:val="00B4312C"/>
    <w:rsid w:val="00B43246"/>
    <w:rsid w:val="00B432E5"/>
    <w:rsid w:val="00B43504"/>
    <w:rsid w:val="00B43BC7"/>
    <w:rsid w:val="00B43C84"/>
    <w:rsid w:val="00B446E5"/>
    <w:rsid w:val="00B450F0"/>
    <w:rsid w:val="00B450FB"/>
    <w:rsid w:val="00B4555F"/>
    <w:rsid w:val="00B45902"/>
    <w:rsid w:val="00B45D88"/>
    <w:rsid w:val="00B4602D"/>
    <w:rsid w:val="00B46079"/>
    <w:rsid w:val="00B46A96"/>
    <w:rsid w:val="00B47212"/>
    <w:rsid w:val="00B47471"/>
    <w:rsid w:val="00B477DC"/>
    <w:rsid w:val="00B477E8"/>
    <w:rsid w:val="00B50CE8"/>
    <w:rsid w:val="00B50D0C"/>
    <w:rsid w:val="00B50D51"/>
    <w:rsid w:val="00B50E95"/>
    <w:rsid w:val="00B5168C"/>
    <w:rsid w:val="00B517AF"/>
    <w:rsid w:val="00B52B6B"/>
    <w:rsid w:val="00B52B7F"/>
    <w:rsid w:val="00B53596"/>
    <w:rsid w:val="00B549BA"/>
    <w:rsid w:val="00B54D97"/>
    <w:rsid w:val="00B54DF3"/>
    <w:rsid w:val="00B55106"/>
    <w:rsid w:val="00B553C4"/>
    <w:rsid w:val="00B55B62"/>
    <w:rsid w:val="00B55E19"/>
    <w:rsid w:val="00B564BC"/>
    <w:rsid w:val="00B56BAA"/>
    <w:rsid w:val="00B56E7B"/>
    <w:rsid w:val="00B56FA1"/>
    <w:rsid w:val="00B57618"/>
    <w:rsid w:val="00B57FD5"/>
    <w:rsid w:val="00B610F3"/>
    <w:rsid w:val="00B61C46"/>
    <w:rsid w:val="00B61CD6"/>
    <w:rsid w:val="00B61FA1"/>
    <w:rsid w:val="00B6237C"/>
    <w:rsid w:val="00B62604"/>
    <w:rsid w:val="00B62A58"/>
    <w:rsid w:val="00B62B49"/>
    <w:rsid w:val="00B64BFF"/>
    <w:rsid w:val="00B64CDA"/>
    <w:rsid w:val="00B656D9"/>
    <w:rsid w:val="00B657EF"/>
    <w:rsid w:val="00B668D3"/>
    <w:rsid w:val="00B6699F"/>
    <w:rsid w:val="00B6765B"/>
    <w:rsid w:val="00B70737"/>
    <w:rsid w:val="00B70D6D"/>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F6D"/>
    <w:rsid w:val="00B8211F"/>
    <w:rsid w:val="00B822C2"/>
    <w:rsid w:val="00B830EF"/>
    <w:rsid w:val="00B833B3"/>
    <w:rsid w:val="00B83FE5"/>
    <w:rsid w:val="00B84305"/>
    <w:rsid w:val="00B8434D"/>
    <w:rsid w:val="00B84437"/>
    <w:rsid w:val="00B84F4E"/>
    <w:rsid w:val="00B84F50"/>
    <w:rsid w:val="00B85467"/>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4E2"/>
    <w:rsid w:val="00B9369E"/>
    <w:rsid w:val="00B9393B"/>
    <w:rsid w:val="00B93D1E"/>
    <w:rsid w:val="00B93D3D"/>
    <w:rsid w:val="00B9486A"/>
    <w:rsid w:val="00B9487D"/>
    <w:rsid w:val="00B94B53"/>
    <w:rsid w:val="00B94B9A"/>
    <w:rsid w:val="00B950BE"/>
    <w:rsid w:val="00B9567A"/>
    <w:rsid w:val="00B95DC2"/>
    <w:rsid w:val="00B961CC"/>
    <w:rsid w:val="00B965BD"/>
    <w:rsid w:val="00B96F05"/>
    <w:rsid w:val="00B973DB"/>
    <w:rsid w:val="00B975A1"/>
    <w:rsid w:val="00BA09A5"/>
    <w:rsid w:val="00BA17CD"/>
    <w:rsid w:val="00BA1876"/>
    <w:rsid w:val="00BA1C70"/>
    <w:rsid w:val="00BA26D9"/>
    <w:rsid w:val="00BA2A75"/>
    <w:rsid w:val="00BA2F36"/>
    <w:rsid w:val="00BA47B6"/>
    <w:rsid w:val="00BA4B8E"/>
    <w:rsid w:val="00BA4EF6"/>
    <w:rsid w:val="00BA50B3"/>
    <w:rsid w:val="00BA56E6"/>
    <w:rsid w:val="00BA5838"/>
    <w:rsid w:val="00BA5FAD"/>
    <w:rsid w:val="00BA6594"/>
    <w:rsid w:val="00BA694A"/>
    <w:rsid w:val="00BA6C68"/>
    <w:rsid w:val="00BA6E72"/>
    <w:rsid w:val="00BA7405"/>
    <w:rsid w:val="00BA78E7"/>
    <w:rsid w:val="00BA798A"/>
    <w:rsid w:val="00BA7A2B"/>
    <w:rsid w:val="00BB0023"/>
    <w:rsid w:val="00BB023D"/>
    <w:rsid w:val="00BB07E2"/>
    <w:rsid w:val="00BB0C60"/>
    <w:rsid w:val="00BB1147"/>
    <w:rsid w:val="00BB114F"/>
    <w:rsid w:val="00BB126E"/>
    <w:rsid w:val="00BB1651"/>
    <w:rsid w:val="00BB1D44"/>
    <w:rsid w:val="00BB1DD9"/>
    <w:rsid w:val="00BB2727"/>
    <w:rsid w:val="00BB3376"/>
    <w:rsid w:val="00BB3587"/>
    <w:rsid w:val="00BB39F3"/>
    <w:rsid w:val="00BB3DA7"/>
    <w:rsid w:val="00BB4171"/>
    <w:rsid w:val="00BB41E9"/>
    <w:rsid w:val="00BB468D"/>
    <w:rsid w:val="00BB498B"/>
    <w:rsid w:val="00BB49D3"/>
    <w:rsid w:val="00BB4F56"/>
    <w:rsid w:val="00BB5B7F"/>
    <w:rsid w:val="00BB5C81"/>
    <w:rsid w:val="00BB5FCD"/>
    <w:rsid w:val="00BB689B"/>
    <w:rsid w:val="00BB7E3F"/>
    <w:rsid w:val="00BC05CC"/>
    <w:rsid w:val="00BC071C"/>
    <w:rsid w:val="00BC08BF"/>
    <w:rsid w:val="00BC08D4"/>
    <w:rsid w:val="00BC0F5A"/>
    <w:rsid w:val="00BC0F5D"/>
    <w:rsid w:val="00BC1113"/>
    <w:rsid w:val="00BC1516"/>
    <w:rsid w:val="00BC1695"/>
    <w:rsid w:val="00BC1805"/>
    <w:rsid w:val="00BC1C8F"/>
    <w:rsid w:val="00BC21BB"/>
    <w:rsid w:val="00BC2C7C"/>
    <w:rsid w:val="00BC306A"/>
    <w:rsid w:val="00BC336D"/>
    <w:rsid w:val="00BC3528"/>
    <w:rsid w:val="00BC3827"/>
    <w:rsid w:val="00BC3C2A"/>
    <w:rsid w:val="00BC3D55"/>
    <w:rsid w:val="00BC3E2A"/>
    <w:rsid w:val="00BC44D2"/>
    <w:rsid w:val="00BC4A52"/>
    <w:rsid w:val="00BC4E8D"/>
    <w:rsid w:val="00BC520F"/>
    <w:rsid w:val="00BC52C9"/>
    <w:rsid w:val="00BC52DB"/>
    <w:rsid w:val="00BC5400"/>
    <w:rsid w:val="00BC5519"/>
    <w:rsid w:val="00BC5659"/>
    <w:rsid w:val="00BC5BF9"/>
    <w:rsid w:val="00BC5CD1"/>
    <w:rsid w:val="00BC60A0"/>
    <w:rsid w:val="00BC6236"/>
    <w:rsid w:val="00BC6C77"/>
    <w:rsid w:val="00BC6EA3"/>
    <w:rsid w:val="00BC7027"/>
    <w:rsid w:val="00BC714C"/>
    <w:rsid w:val="00BD06C7"/>
    <w:rsid w:val="00BD0774"/>
    <w:rsid w:val="00BD0891"/>
    <w:rsid w:val="00BD0C63"/>
    <w:rsid w:val="00BD114A"/>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0C"/>
    <w:rsid w:val="00BD69A6"/>
    <w:rsid w:val="00BD6ACE"/>
    <w:rsid w:val="00BD73D8"/>
    <w:rsid w:val="00BD7A2A"/>
    <w:rsid w:val="00BE07E2"/>
    <w:rsid w:val="00BE0A50"/>
    <w:rsid w:val="00BE0EC1"/>
    <w:rsid w:val="00BE1427"/>
    <w:rsid w:val="00BE1E26"/>
    <w:rsid w:val="00BE1F70"/>
    <w:rsid w:val="00BE2A70"/>
    <w:rsid w:val="00BE2DA5"/>
    <w:rsid w:val="00BE360A"/>
    <w:rsid w:val="00BE3843"/>
    <w:rsid w:val="00BE39AD"/>
    <w:rsid w:val="00BE3EAD"/>
    <w:rsid w:val="00BE415C"/>
    <w:rsid w:val="00BE4516"/>
    <w:rsid w:val="00BE488D"/>
    <w:rsid w:val="00BE5052"/>
    <w:rsid w:val="00BE5D5D"/>
    <w:rsid w:val="00BE5E43"/>
    <w:rsid w:val="00BE5F79"/>
    <w:rsid w:val="00BE61B1"/>
    <w:rsid w:val="00BE638C"/>
    <w:rsid w:val="00BE68A0"/>
    <w:rsid w:val="00BE6FC7"/>
    <w:rsid w:val="00BE7063"/>
    <w:rsid w:val="00BE71C0"/>
    <w:rsid w:val="00BE74EF"/>
    <w:rsid w:val="00BE7743"/>
    <w:rsid w:val="00BE778C"/>
    <w:rsid w:val="00BE7E83"/>
    <w:rsid w:val="00BF0108"/>
    <w:rsid w:val="00BF0246"/>
    <w:rsid w:val="00BF040C"/>
    <w:rsid w:val="00BF063F"/>
    <w:rsid w:val="00BF082E"/>
    <w:rsid w:val="00BF2139"/>
    <w:rsid w:val="00BF24DD"/>
    <w:rsid w:val="00BF3596"/>
    <w:rsid w:val="00BF38A2"/>
    <w:rsid w:val="00BF3984"/>
    <w:rsid w:val="00BF3D0F"/>
    <w:rsid w:val="00BF3EE7"/>
    <w:rsid w:val="00BF4057"/>
    <w:rsid w:val="00BF4253"/>
    <w:rsid w:val="00BF4430"/>
    <w:rsid w:val="00BF47C6"/>
    <w:rsid w:val="00BF4809"/>
    <w:rsid w:val="00BF4B81"/>
    <w:rsid w:val="00BF5545"/>
    <w:rsid w:val="00BF58B6"/>
    <w:rsid w:val="00BF5F2D"/>
    <w:rsid w:val="00BF612D"/>
    <w:rsid w:val="00BF6275"/>
    <w:rsid w:val="00BF6A46"/>
    <w:rsid w:val="00BF6B49"/>
    <w:rsid w:val="00BF730C"/>
    <w:rsid w:val="00BF766D"/>
    <w:rsid w:val="00BF7A36"/>
    <w:rsid w:val="00BF7B8C"/>
    <w:rsid w:val="00BF7EA2"/>
    <w:rsid w:val="00C00A9F"/>
    <w:rsid w:val="00C01069"/>
    <w:rsid w:val="00C012E4"/>
    <w:rsid w:val="00C01560"/>
    <w:rsid w:val="00C01DAC"/>
    <w:rsid w:val="00C01DFF"/>
    <w:rsid w:val="00C01E90"/>
    <w:rsid w:val="00C01FC8"/>
    <w:rsid w:val="00C0294E"/>
    <w:rsid w:val="00C02BF0"/>
    <w:rsid w:val="00C03125"/>
    <w:rsid w:val="00C03630"/>
    <w:rsid w:val="00C03ABA"/>
    <w:rsid w:val="00C03ACB"/>
    <w:rsid w:val="00C04337"/>
    <w:rsid w:val="00C04E44"/>
    <w:rsid w:val="00C04EF3"/>
    <w:rsid w:val="00C0503B"/>
    <w:rsid w:val="00C05749"/>
    <w:rsid w:val="00C05B7B"/>
    <w:rsid w:val="00C06CFA"/>
    <w:rsid w:val="00C070F4"/>
    <w:rsid w:val="00C070F8"/>
    <w:rsid w:val="00C076A5"/>
    <w:rsid w:val="00C07A83"/>
    <w:rsid w:val="00C07B69"/>
    <w:rsid w:val="00C101B7"/>
    <w:rsid w:val="00C10A56"/>
    <w:rsid w:val="00C111B4"/>
    <w:rsid w:val="00C11253"/>
    <w:rsid w:val="00C11F01"/>
    <w:rsid w:val="00C1205E"/>
    <w:rsid w:val="00C12CBF"/>
    <w:rsid w:val="00C12EFE"/>
    <w:rsid w:val="00C13542"/>
    <w:rsid w:val="00C1359F"/>
    <w:rsid w:val="00C1373D"/>
    <w:rsid w:val="00C138BC"/>
    <w:rsid w:val="00C139C2"/>
    <w:rsid w:val="00C13B79"/>
    <w:rsid w:val="00C13E39"/>
    <w:rsid w:val="00C149F6"/>
    <w:rsid w:val="00C14D57"/>
    <w:rsid w:val="00C1557F"/>
    <w:rsid w:val="00C1573F"/>
    <w:rsid w:val="00C157F7"/>
    <w:rsid w:val="00C158FF"/>
    <w:rsid w:val="00C15CFA"/>
    <w:rsid w:val="00C15E7A"/>
    <w:rsid w:val="00C16AA8"/>
    <w:rsid w:val="00C17174"/>
    <w:rsid w:val="00C173B5"/>
    <w:rsid w:val="00C17542"/>
    <w:rsid w:val="00C1790B"/>
    <w:rsid w:val="00C20BA0"/>
    <w:rsid w:val="00C20CC4"/>
    <w:rsid w:val="00C20E85"/>
    <w:rsid w:val="00C2164E"/>
    <w:rsid w:val="00C217DD"/>
    <w:rsid w:val="00C21859"/>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69A8"/>
    <w:rsid w:val="00C27EDC"/>
    <w:rsid w:val="00C30215"/>
    <w:rsid w:val="00C3097F"/>
    <w:rsid w:val="00C310FE"/>
    <w:rsid w:val="00C3122A"/>
    <w:rsid w:val="00C313C2"/>
    <w:rsid w:val="00C329FC"/>
    <w:rsid w:val="00C32A70"/>
    <w:rsid w:val="00C32DE9"/>
    <w:rsid w:val="00C32EDE"/>
    <w:rsid w:val="00C330F6"/>
    <w:rsid w:val="00C33471"/>
    <w:rsid w:val="00C3474E"/>
    <w:rsid w:val="00C347C9"/>
    <w:rsid w:val="00C34FA5"/>
    <w:rsid w:val="00C35A22"/>
    <w:rsid w:val="00C35BBF"/>
    <w:rsid w:val="00C35E93"/>
    <w:rsid w:val="00C3624B"/>
    <w:rsid w:val="00C36E14"/>
    <w:rsid w:val="00C37278"/>
    <w:rsid w:val="00C37672"/>
    <w:rsid w:val="00C376E6"/>
    <w:rsid w:val="00C379A2"/>
    <w:rsid w:val="00C4009E"/>
    <w:rsid w:val="00C402CB"/>
    <w:rsid w:val="00C402FB"/>
    <w:rsid w:val="00C412E2"/>
    <w:rsid w:val="00C4171C"/>
    <w:rsid w:val="00C41721"/>
    <w:rsid w:val="00C41BD6"/>
    <w:rsid w:val="00C41F7E"/>
    <w:rsid w:val="00C420F1"/>
    <w:rsid w:val="00C42922"/>
    <w:rsid w:val="00C42A33"/>
    <w:rsid w:val="00C430BB"/>
    <w:rsid w:val="00C43D41"/>
    <w:rsid w:val="00C43EF5"/>
    <w:rsid w:val="00C44EBC"/>
    <w:rsid w:val="00C45077"/>
    <w:rsid w:val="00C452AF"/>
    <w:rsid w:val="00C458A6"/>
    <w:rsid w:val="00C45B30"/>
    <w:rsid w:val="00C45DEC"/>
    <w:rsid w:val="00C46316"/>
    <w:rsid w:val="00C468CF"/>
    <w:rsid w:val="00C46929"/>
    <w:rsid w:val="00C471FD"/>
    <w:rsid w:val="00C476F5"/>
    <w:rsid w:val="00C5022E"/>
    <w:rsid w:val="00C50382"/>
    <w:rsid w:val="00C509A9"/>
    <w:rsid w:val="00C51319"/>
    <w:rsid w:val="00C515B0"/>
    <w:rsid w:val="00C519B8"/>
    <w:rsid w:val="00C519DC"/>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494"/>
    <w:rsid w:val="00C574E0"/>
    <w:rsid w:val="00C57699"/>
    <w:rsid w:val="00C5771C"/>
    <w:rsid w:val="00C579BB"/>
    <w:rsid w:val="00C60B10"/>
    <w:rsid w:val="00C61436"/>
    <w:rsid w:val="00C61C95"/>
    <w:rsid w:val="00C62041"/>
    <w:rsid w:val="00C62224"/>
    <w:rsid w:val="00C62894"/>
    <w:rsid w:val="00C6291D"/>
    <w:rsid w:val="00C62AC1"/>
    <w:rsid w:val="00C62CAB"/>
    <w:rsid w:val="00C637AE"/>
    <w:rsid w:val="00C63EDB"/>
    <w:rsid w:val="00C64893"/>
    <w:rsid w:val="00C64A90"/>
    <w:rsid w:val="00C64B76"/>
    <w:rsid w:val="00C64F37"/>
    <w:rsid w:val="00C65399"/>
    <w:rsid w:val="00C65971"/>
    <w:rsid w:val="00C65DF3"/>
    <w:rsid w:val="00C65FCF"/>
    <w:rsid w:val="00C66495"/>
    <w:rsid w:val="00C66732"/>
    <w:rsid w:val="00C67504"/>
    <w:rsid w:val="00C70FB1"/>
    <w:rsid w:val="00C71778"/>
    <w:rsid w:val="00C71AA7"/>
    <w:rsid w:val="00C71DEB"/>
    <w:rsid w:val="00C72169"/>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0E87"/>
    <w:rsid w:val="00C8109A"/>
    <w:rsid w:val="00C814A9"/>
    <w:rsid w:val="00C81588"/>
    <w:rsid w:val="00C81F40"/>
    <w:rsid w:val="00C8236D"/>
    <w:rsid w:val="00C823D4"/>
    <w:rsid w:val="00C82566"/>
    <w:rsid w:val="00C830A6"/>
    <w:rsid w:val="00C83936"/>
    <w:rsid w:val="00C843BA"/>
    <w:rsid w:val="00C84457"/>
    <w:rsid w:val="00C84B60"/>
    <w:rsid w:val="00C85204"/>
    <w:rsid w:val="00C8522A"/>
    <w:rsid w:val="00C85330"/>
    <w:rsid w:val="00C85C89"/>
    <w:rsid w:val="00C85F12"/>
    <w:rsid w:val="00C861DD"/>
    <w:rsid w:val="00C86560"/>
    <w:rsid w:val="00C869BE"/>
    <w:rsid w:val="00C871B1"/>
    <w:rsid w:val="00C8746B"/>
    <w:rsid w:val="00C8764C"/>
    <w:rsid w:val="00C877C6"/>
    <w:rsid w:val="00C87D78"/>
    <w:rsid w:val="00C87E9B"/>
    <w:rsid w:val="00C907DA"/>
    <w:rsid w:val="00C90827"/>
    <w:rsid w:val="00C90D3D"/>
    <w:rsid w:val="00C90DE1"/>
    <w:rsid w:val="00C9159A"/>
    <w:rsid w:val="00C91979"/>
    <w:rsid w:val="00C9267E"/>
    <w:rsid w:val="00C92D35"/>
    <w:rsid w:val="00C92E68"/>
    <w:rsid w:val="00C92F43"/>
    <w:rsid w:val="00C9344F"/>
    <w:rsid w:val="00C94010"/>
    <w:rsid w:val="00C942F3"/>
    <w:rsid w:val="00C943EE"/>
    <w:rsid w:val="00C94491"/>
    <w:rsid w:val="00C9465B"/>
    <w:rsid w:val="00C953CB"/>
    <w:rsid w:val="00C95420"/>
    <w:rsid w:val="00C957F2"/>
    <w:rsid w:val="00C95B35"/>
    <w:rsid w:val="00C95E4D"/>
    <w:rsid w:val="00C963B5"/>
    <w:rsid w:val="00C96912"/>
    <w:rsid w:val="00C97631"/>
    <w:rsid w:val="00C97762"/>
    <w:rsid w:val="00C97FB2"/>
    <w:rsid w:val="00CA0290"/>
    <w:rsid w:val="00CA0B5B"/>
    <w:rsid w:val="00CA0C8F"/>
    <w:rsid w:val="00CA0D61"/>
    <w:rsid w:val="00CA0D8C"/>
    <w:rsid w:val="00CA0F4D"/>
    <w:rsid w:val="00CA1164"/>
    <w:rsid w:val="00CA16B4"/>
    <w:rsid w:val="00CA18F0"/>
    <w:rsid w:val="00CA2584"/>
    <w:rsid w:val="00CA2F05"/>
    <w:rsid w:val="00CA4CAF"/>
    <w:rsid w:val="00CA56AF"/>
    <w:rsid w:val="00CA571E"/>
    <w:rsid w:val="00CA5804"/>
    <w:rsid w:val="00CA589B"/>
    <w:rsid w:val="00CA732F"/>
    <w:rsid w:val="00CA75D2"/>
    <w:rsid w:val="00CA7ECB"/>
    <w:rsid w:val="00CA7FC6"/>
    <w:rsid w:val="00CB0BE3"/>
    <w:rsid w:val="00CB2A8B"/>
    <w:rsid w:val="00CB2CC5"/>
    <w:rsid w:val="00CB32F2"/>
    <w:rsid w:val="00CB37F7"/>
    <w:rsid w:val="00CB42BA"/>
    <w:rsid w:val="00CB4352"/>
    <w:rsid w:val="00CB4B85"/>
    <w:rsid w:val="00CB4D51"/>
    <w:rsid w:val="00CB515E"/>
    <w:rsid w:val="00CB520A"/>
    <w:rsid w:val="00CB539B"/>
    <w:rsid w:val="00CB5DA2"/>
    <w:rsid w:val="00CB5E8E"/>
    <w:rsid w:val="00CB656E"/>
    <w:rsid w:val="00CB6816"/>
    <w:rsid w:val="00CB6939"/>
    <w:rsid w:val="00CB6BD5"/>
    <w:rsid w:val="00CB6DB2"/>
    <w:rsid w:val="00CB6F0E"/>
    <w:rsid w:val="00CB74C7"/>
    <w:rsid w:val="00CB74DA"/>
    <w:rsid w:val="00CB77AE"/>
    <w:rsid w:val="00CC005F"/>
    <w:rsid w:val="00CC0848"/>
    <w:rsid w:val="00CC0DD0"/>
    <w:rsid w:val="00CC1358"/>
    <w:rsid w:val="00CC15ED"/>
    <w:rsid w:val="00CC17E8"/>
    <w:rsid w:val="00CC1F07"/>
    <w:rsid w:val="00CC2381"/>
    <w:rsid w:val="00CC26A0"/>
    <w:rsid w:val="00CC2851"/>
    <w:rsid w:val="00CC2C2F"/>
    <w:rsid w:val="00CC2D73"/>
    <w:rsid w:val="00CC31B0"/>
    <w:rsid w:val="00CC4BF3"/>
    <w:rsid w:val="00CC4C7E"/>
    <w:rsid w:val="00CC4F3A"/>
    <w:rsid w:val="00CC5026"/>
    <w:rsid w:val="00CC568B"/>
    <w:rsid w:val="00CC57E0"/>
    <w:rsid w:val="00CC597B"/>
    <w:rsid w:val="00CC772D"/>
    <w:rsid w:val="00CC7AC2"/>
    <w:rsid w:val="00CC7D56"/>
    <w:rsid w:val="00CC7E63"/>
    <w:rsid w:val="00CD03F3"/>
    <w:rsid w:val="00CD05F8"/>
    <w:rsid w:val="00CD0C7A"/>
    <w:rsid w:val="00CD0FE2"/>
    <w:rsid w:val="00CD1062"/>
    <w:rsid w:val="00CD126E"/>
    <w:rsid w:val="00CD1667"/>
    <w:rsid w:val="00CD20A3"/>
    <w:rsid w:val="00CD2BD1"/>
    <w:rsid w:val="00CD2C3E"/>
    <w:rsid w:val="00CD3004"/>
    <w:rsid w:val="00CD3075"/>
    <w:rsid w:val="00CD317C"/>
    <w:rsid w:val="00CD352D"/>
    <w:rsid w:val="00CD3B9B"/>
    <w:rsid w:val="00CD3CDF"/>
    <w:rsid w:val="00CD3D8E"/>
    <w:rsid w:val="00CD417D"/>
    <w:rsid w:val="00CD436C"/>
    <w:rsid w:val="00CD44AA"/>
    <w:rsid w:val="00CD4C1F"/>
    <w:rsid w:val="00CD505E"/>
    <w:rsid w:val="00CD50AB"/>
    <w:rsid w:val="00CD560C"/>
    <w:rsid w:val="00CD5B65"/>
    <w:rsid w:val="00CD5D61"/>
    <w:rsid w:val="00CD5DEF"/>
    <w:rsid w:val="00CD6724"/>
    <w:rsid w:val="00CD6ED1"/>
    <w:rsid w:val="00CD71EA"/>
    <w:rsid w:val="00CD7DE0"/>
    <w:rsid w:val="00CE06A1"/>
    <w:rsid w:val="00CE0881"/>
    <w:rsid w:val="00CE09EA"/>
    <w:rsid w:val="00CE1955"/>
    <w:rsid w:val="00CE1B5E"/>
    <w:rsid w:val="00CE22AA"/>
    <w:rsid w:val="00CE22F7"/>
    <w:rsid w:val="00CE2A19"/>
    <w:rsid w:val="00CE2C69"/>
    <w:rsid w:val="00CE38B8"/>
    <w:rsid w:val="00CE39E7"/>
    <w:rsid w:val="00CE41B4"/>
    <w:rsid w:val="00CE4536"/>
    <w:rsid w:val="00CE4A71"/>
    <w:rsid w:val="00CE512A"/>
    <w:rsid w:val="00CE5209"/>
    <w:rsid w:val="00CE5386"/>
    <w:rsid w:val="00CE57EB"/>
    <w:rsid w:val="00CE5847"/>
    <w:rsid w:val="00CE5B1E"/>
    <w:rsid w:val="00CE6F0A"/>
    <w:rsid w:val="00CE72B3"/>
    <w:rsid w:val="00CE7955"/>
    <w:rsid w:val="00CE7ADE"/>
    <w:rsid w:val="00CE7F52"/>
    <w:rsid w:val="00CF0B47"/>
    <w:rsid w:val="00CF137D"/>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7101"/>
    <w:rsid w:val="00CF713F"/>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78"/>
    <w:rsid w:val="00D05EF3"/>
    <w:rsid w:val="00D0603E"/>
    <w:rsid w:val="00D06316"/>
    <w:rsid w:val="00D063C6"/>
    <w:rsid w:val="00D06D16"/>
    <w:rsid w:val="00D072B1"/>
    <w:rsid w:val="00D07A45"/>
    <w:rsid w:val="00D07ADC"/>
    <w:rsid w:val="00D07DC9"/>
    <w:rsid w:val="00D07F2C"/>
    <w:rsid w:val="00D10B21"/>
    <w:rsid w:val="00D118AD"/>
    <w:rsid w:val="00D11CF7"/>
    <w:rsid w:val="00D124D6"/>
    <w:rsid w:val="00D1266C"/>
    <w:rsid w:val="00D12873"/>
    <w:rsid w:val="00D12C3B"/>
    <w:rsid w:val="00D1336C"/>
    <w:rsid w:val="00D134B2"/>
    <w:rsid w:val="00D134D4"/>
    <w:rsid w:val="00D1352C"/>
    <w:rsid w:val="00D137AD"/>
    <w:rsid w:val="00D14CE8"/>
    <w:rsid w:val="00D15133"/>
    <w:rsid w:val="00D151B9"/>
    <w:rsid w:val="00D152B2"/>
    <w:rsid w:val="00D15485"/>
    <w:rsid w:val="00D15AB6"/>
    <w:rsid w:val="00D168AB"/>
    <w:rsid w:val="00D16962"/>
    <w:rsid w:val="00D16C5E"/>
    <w:rsid w:val="00D16ED7"/>
    <w:rsid w:val="00D172AA"/>
    <w:rsid w:val="00D17425"/>
    <w:rsid w:val="00D17D91"/>
    <w:rsid w:val="00D20DEC"/>
    <w:rsid w:val="00D213DF"/>
    <w:rsid w:val="00D2198B"/>
    <w:rsid w:val="00D21ABA"/>
    <w:rsid w:val="00D21DB0"/>
    <w:rsid w:val="00D22BBD"/>
    <w:rsid w:val="00D22DD8"/>
    <w:rsid w:val="00D234FA"/>
    <w:rsid w:val="00D23970"/>
    <w:rsid w:val="00D24823"/>
    <w:rsid w:val="00D24B9E"/>
    <w:rsid w:val="00D264A2"/>
    <w:rsid w:val="00D268FE"/>
    <w:rsid w:val="00D26D9E"/>
    <w:rsid w:val="00D26E35"/>
    <w:rsid w:val="00D26E57"/>
    <w:rsid w:val="00D27390"/>
    <w:rsid w:val="00D2778F"/>
    <w:rsid w:val="00D279D5"/>
    <w:rsid w:val="00D30009"/>
    <w:rsid w:val="00D300BF"/>
    <w:rsid w:val="00D300C1"/>
    <w:rsid w:val="00D30989"/>
    <w:rsid w:val="00D310DA"/>
    <w:rsid w:val="00D31212"/>
    <w:rsid w:val="00D318CD"/>
    <w:rsid w:val="00D31B64"/>
    <w:rsid w:val="00D31B69"/>
    <w:rsid w:val="00D31C1C"/>
    <w:rsid w:val="00D31E44"/>
    <w:rsid w:val="00D321F1"/>
    <w:rsid w:val="00D32BC6"/>
    <w:rsid w:val="00D33F25"/>
    <w:rsid w:val="00D33F45"/>
    <w:rsid w:val="00D34497"/>
    <w:rsid w:val="00D3472B"/>
    <w:rsid w:val="00D34B82"/>
    <w:rsid w:val="00D3503C"/>
    <w:rsid w:val="00D353C5"/>
    <w:rsid w:val="00D35542"/>
    <w:rsid w:val="00D3584C"/>
    <w:rsid w:val="00D35873"/>
    <w:rsid w:val="00D35983"/>
    <w:rsid w:val="00D36167"/>
    <w:rsid w:val="00D36349"/>
    <w:rsid w:val="00D3635B"/>
    <w:rsid w:val="00D36522"/>
    <w:rsid w:val="00D3693C"/>
    <w:rsid w:val="00D36D59"/>
    <w:rsid w:val="00D36E8E"/>
    <w:rsid w:val="00D370F6"/>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917"/>
    <w:rsid w:val="00D46EA0"/>
    <w:rsid w:val="00D46F7F"/>
    <w:rsid w:val="00D4789E"/>
    <w:rsid w:val="00D47C10"/>
    <w:rsid w:val="00D50A1E"/>
    <w:rsid w:val="00D50BF3"/>
    <w:rsid w:val="00D512AF"/>
    <w:rsid w:val="00D515E6"/>
    <w:rsid w:val="00D51A71"/>
    <w:rsid w:val="00D52164"/>
    <w:rsid w:val="00D52AFE"/>
    <w:rsid w:val="00D52D31"/>
    <w:rsid w:val="00D530E0"/>
    <w:rsid w:val="00D535AC"/>
    <w:rsid w:val="00D542A8"/>
    <w:rsid w:val="00D54605"/>
    <w:rsid w:val="00D54DAC"/>
    <w:rsid w:val="00D54E91"/>
    <w:rsid w:val="00D552AC"/>
    <w:rsid w:val="00D553DF"/>
    <w:rsid w:val="00D555CC"/>
    <w:rsid w:val="00D55667"/>
    <w:rsid w:val="00D55763"/>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2D8D"/>
    <w:rsid w:val="00D6319E"/>
    <w:rsid w:val="00D63D5B"/>
    <w:rsid w:val="00D641B5"/>
    <w:rsid w:val="00D644C8"/>
    <w:rsid w:val="00D6480A"/>
    <w:rsid w:val="00D6489A"/>
    <w:rsid w:val="00D6497A"/>
    <w:rsid w:val="00D655B9"/>
    <w:rsid w:val="00D658FE"/>
    <w:rsid w:val="00D67152"/>
    <w:rsid w:val="00D6768E"/>
    <w:rsid w:val="00D67B11"/>
    <w:rsid w:val="00D70413"/>
    <w:rsid w:val="00D70417"/>
    <w:rsid w:val="00D7048A"/>
    <w:rsid w:val="00D704F1"/>
    <w:rsid w:val="00D7093A"/>
    <w:rsid w:val="00D70A97"/>
    <w:rsid w:val="00D70DD3"/>
    <w:rsid w:val="00D71120"/>
    <w:rsid w:val="00D7113F"/>
    <w:rsid w:val="00D72110"/>
    <w:rsid w:val="00D7244E"/>
    <w:rsid w:val="00D724BA"/>
    <w:rsid w:val="00D72687"/>
    <w:rsid w:val="00D72D98"/>
    <w:rsid w:val="00D72DEC"/>
    <w:rsid w:val="00D734E8"/>
    <w:rsid w:val="00D73E19"/>
    <w:rsid w:val="00D73F87"/>
    <w:rsid w:val="00D74A51"/>
    <w:rsid w:val="00D75257"/>
    <w:rsid w:val="00D7589D"/>
    <w:rsid w:val="00D75B1F"/>
    <w:rsid w:val="00D7627B"/>
    <w:rsid w:val="00D7649F"/>
    <w:rsid w:val="00D7735A"/>
    <w:rsid w:val="00D80D81"/>
    <w:rsid w:val="00D8139F"/>
    <w:rsid w:val="00D81414"/>
    <w:rsid w:val="00D817DE"/>
    <w:rsid w:val="00D8192F"/>
    <w:rsid w:val="00D824C6"/>
    <w:rsid w:val="00D829E3"/>
    <w:rsid w:val="00D82C8A"/>
    <w:rsid w:val="00D82E19"/>
    <w:rsid w:val="00D83253"/>
    <w:rsid w:val="00D83490"/>
    <w:rsid w:val="00D83A2F"/>
    <w:rsid w:val="00D84033"/>
    <w:rsid w:val="00D8404D"/>
    <w:rsid w:val="00D843B3"/>
    <w:rsid w:val="00D84529"/>
    <w:rsid w:val="00D8463F"/>
    <w:rsid w:val="00D84A87"/>
    <w:rsid w:val="00D84D90"/>
    <w:rsid w:val="00D856B4"/>
    <w:rsid w:val="00D859BD"/>
    <w:rsid w:val="00D85C7F"/>
    <w:rsid w:val="00D85DFD"/>
    <w:rsid w:val="00D8603E"/>
    <w:rsid w:val="00D870AD"/>
    <w:rsid w:val="00D87182"/>
    <w:rsid w:val="00D8755D"/>
    <w:rsid w:val="00D87744"/>
    <w:rsid w:val="00D877F4"/>
    <w:rsid w:val="00D87A31"/>
    <w:rsid w:val="00D9014C"/>
    <w:rsid w:val="00D90794"/>
    <w:rsid w:val="00D909B1"/>
    <w:rsid w:val="00D91096"/>
    <w:rsid w:val="00D91A4D"/>
    <w:rsid w:val="00D91EC3"/>
    <w:rsid w:val="00D92643"/>
    <w:rsid w:val="00D931A1"/>
    <w:rsid w:val="00D93821"/>
    <w:rsid w:val="00D93B01"/>
    <w:rsid w:val="00D93CCF"/>
    <w:rsid w:val="00D93DD9"/>
    <w:rsid w:val="00D93E1E"/>
    <w:rsid w:val="00D93E23"/>
    <w:rsid w:val="00D944DB"/>
    <w:rsid w:val="00D947DD"/>
    <w:rsid w:val="00D94CE2"/>
    <w:rsid w:val="00D951F9"/>
    <w:rsid w:val="00D95AD0"/>
    <w:rsid w:val="00D95E7E"/>
    <w:rsid w:val="00D965B5"/>
    <w:rsid w:val="00D965C9"/>
    <w:rsid w:val="00D96708"/>
    <w:rsid w:val="00D97FC4"/>
    <w:rsid w:val="00D97FE3"/>
    <w:rsid w:val="00DA00B2"/>
    <w:rsid w:val="00DA01F0"/>
    <w:rsid w:val="00DA0C66"/>
    <w:rsid w:val="00DA12AC"/>
    <w:rsid w:val="00DA13DD"/>
    <w:rsid w:val="00DA1FBA"/>
    <w:rsid w:val="00DA20D8"/>
    <w:rsid w:val="00DA2A59"/>
    <w:rsid w:val="00DA3272"/>
    <w:rsid w:val="00DA3978"/>
    <w:rsid w:val="00DA3D13"/>
    <w:rsid w:val="00DA3F2A"/>
    <w:rsid w:val="00DA426E"/>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DB1"/>
    <w:rsid w:val="00DB0E86"/>
    <w:rsid w:val="00DB137D"/>
    <w:rsid w:val="00DB2126"/>
    <w:rsid w:val="00DB229E"/>
    <w:rsid w:val="00DB2349"/>
    <w:rsid w:val="00DB2598"/>
    <w:rsid w:val="00DB28FD"/>
    <w:rsid w:val="00DB2E86"/>
    <w:rsid w:val="00DB2F35"/>
    <w:rsid w:val="00DB379C"/>
    <w:rsid w:val="00DB3BF1"/>
    <w:rsid w:val="00DB48D6"/>
    <w:rsid w:val="00DB4B30"/>
    <w:rsid w:val="00DB4BE2"/>
    <w:rsid w:val="00DB4EC3"/>
    <w:rsid w:val="00DB5EEE"/>
    <w:rsid w:val="00DB5F9A"/>
    <w:rsid w:val="00DB63DC"/>
    <w:rsid w:val="00DB6865"/>
    <w:rsid w:val="00DB7056"/>
    <w:rsid w:val="00DB71A5"/>
    <w:rsid w:val="00DB7208"/>
    <w:rsid w:val="00DB746C"/>
    <w:rsid w:val="00DC0164"/>
    <w:rsid w:val="00DC03C1"/>
    <w:rsid w:val="00DC0A20"/>
    <w:rsid w:val="00DC106A"/>
    <w:rsid w:val="00DC1436"/>
    <w:rsid w:val="00DC145F"/>
    <w:rsid w:val="00DC16D6"/>
    <w:rsid w:val="00DC1BE9"/>
    <w:rsid w:val="00DC29BA"/>
    <w:rsid w:val="00DC2AD9"/>
    <w:rsid w:val="00DC2B4E"/>
    <w:rsid w:val="00DC32F6"/>
    <w:rsid w:val="00DC34D7"/>
    <w:rsid w:val="00DC3DDD"/>
    <w:rsid w:val="00DC3F9E"/>
    <w:rsid w:val="00DC4513"/>
    <w:rsid w:val="00DC4D3E"/>
    <w:rsid w:val="00DC56B7"/>
    <w:rsid w:val="00DC59FF"/>
    <w:rsid w:val="00DC5AD0"/>
    <w:rsid w:val="00DC6062"/>
    <w:rsid w:val="00DC6AA0"/>
    <w:rsid w:val="00DC6B0E"/>
    <w:rsid w:val="00DC6C17"/>
    <w:rsid w:val="00DC7DC9"/>
    <w:rsid w:val="00DD0874"/>
    <w:rsid w:val="00DD0B60"/>
    <w:rsid w:val="00DD0DFE"/>
    <w:rsid w:val="00DD1B36"/>
    <w:rsid w:val="00DD1B65"/>
    <w:rsid w:val="00DD1E7E"/>
    <w:rsid w:val="00DD219E"/>
    <w:rsid w:val="00DD220F"/>
    <w:rsid w:val="00DD2A83"/>
    <w:rsid w:val="00DD2AAD"/>
    <w:rsid w:val="00DD2C71"/>
    <w:rsid w:val="00DD3381"/>
    <w:rsid w:val="00DD338C"/>
    <w:rsid w:val="00DD361C"/>
    <w:rsid w:val="00DD3C6A"/>
    <w:rsid w:val="00DD4188"/>
    <w:rsid w:val="00DD4FD8"/>
    <w:rsid w:val="00DD5A22"/>
    <w:rsid w:val="00DD617F"/>
    <w:rsid w:val="00DD655E"/>
    <w:rsid w:val="00DD748D"/>
    <w:rsid w:val="00DD7550"/>
    <w:rsid w:val="00DE05C1"/>
    <w:rsid w:val="00DE0AF3"/>
    <w:rsid w:val="00DE1045"/>
    <w:rsid w:val="00DE1547"/>
    <w:rsid w:val="00DE19F3"/>
    <w:rsid w:val="00DE21AB"/>
    <w:rsid w:val="00DE230A"/>
    <w:rsid w:val="00DE2F99"/>
    <w:rsid w:val="00DE2FF2"/>
    <w:rsid w:val="00DE302C"/>
    <w:rsid w:val="00DE34E4"/>
    <w:rsid w:val="00DE44EE"/>
    <w:rsid w:val="00DE4C13"/>
    <w:rsid w:val="00DE4D61"/>
    <w:rsid w:val="00DE5EF4"/>
    <w:rsid w:val="00DE600B"/>
    <w:rsid w:val="00DE620B"/>
    <w:rsid w:val="00DE6299"/>
    <w:rsid w:val="00DE6929"/>
    <w:rsid w:val="00DE7498"/>
    <w:rsid w:val="00DE7649"/>
    <w:rsid w:val="00DE76B4"/>
    <w:rsid w:val="00DE7930"/>
    <w:rsid w:val="00DE7CCD"/>
    <w:rsid w:val="00DE7D03"/>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61F"/>
    <w:rsid w:val="00DF5681"/>
    <w:rsid w:val="00DF5A6B"/>
    <w:rsid w:val="00DF5FB5"/>
    <w:rsid w:val="00DF67FE"/>
    <w:rsid w:val="00DF6DC2"/>
    <w:rsid w:val="00DF75F9"/>
    <w:rsid w:val="00E01674"/>
    <w:rsid w:val="00E016C3"/>
    <w:rsid w:val="00E01E52"/>
    <w:rsid w:val="00E022DE"/>
    <w:rsid w:val="00E0359F"/>
    <w:rsid w:val="00E0362D"/>
    <w:rsid w:val="00E03F91"/>
    <w:rsid w:val="00E04873"/>
    <w:rsid w:val="00E05CB4"/>
    <w:rsid w:val="00E062DC"/>
    <w:rsid w:val="00E06C0A"/>
    <w:rsid w:val="00E07758"/>
    <w:rsid w:val="00E1075B"/>
    <w:rsid w:val="00E10AFE"/>
    <w:rsid w:val="00E10B34"/>
    <w:rsid w:val="00E10F00"/>
    <w:rsid w:val="00E116DC"/>
    <w:rsid w:val="00E12334"/>
    <w:rsid w:val="00E12EEC"/>
    <w:rsid w:val="00E13D0A"/>
    <w:rsid w:val="00E14283"/>
    <w:rsid w:val="00E14DDA"/>
    <w:rsid w:val="00E15155"/>
    <w:rsid w:val="00E15728"/>
    <w:rsid w:val="00E15A4B"/>
    <w:rsid w:val="00E15B83"/>
    <w:rsid w:val="00E15D47"/>
    <w:rsid w:val="00E15F29"/>
    <w:rsid w:val="00E162DF"/>
    <w:rsid w:val="00E16316"/>
    <w:rsid w:val="00E165D3"/>
    <w:rsid w:val="00E169CD"/>
    <w:rsid w:val="00E16E9D"/>
    <w:rsid w:val="00E1743F"/>
    <w:rsid w:val="00E17BAF"/>
    <w:rsid w:val="00E17F4F"/>
    <w:rsid w:val="00E20B61"/>
    <w:rsid w:val="00E20CB7"/>
    <w:rsid w:val="00E21031"/>
    <w:rsid w:val="00E21DAB"/>
    <w:rsid w:val="00E220CC"/>
    <w:rsid w:val="00E222C7"/>
    <w:rsid w:val="00E22604"/>
    <w:rsid w:val="00E22A08"/>
    <w:rsid w:val="00E22B4D"/>
    <w:rsid w:val="00E22C86"/>
    <w:rsid w:val="00E23410"/>
    <w:rsid w:val="00E235BA"/>
    <w:rsid w:val="00E23671"/>
    <w:rsid w:val="00E2389E"/>
    <w:rsid w:val="00E2424B"/>
    <w:rsid w:val="00E24B1D"/>
    <w:rsid w:val="00E24B9E"/>
    <w:rsid w:val="00E25A76"/>
    <w:rsid w:val="00E25CF7"/>
    <w:rsid w:val="00E26898"/>
    <w:rsid w:val="00E26E8C"/>
    <w:rsid w:val="00E27BAD"/>
    <w:rsid w:val="00E308B3"/>
    <w:rsid w:val="00E30E64"/>
    <w:rsid w:val="00E3177C"/>
    <w:rsid w:val="00E31A10"/>
    <w:rsid w:val="00E31F0D"/>
    <w:rsid w:val="00E324CC"/>
    <w:rsid w:val="00E32934"/>
    <w:rsid w:val="00E32D97"/>
    <w:rsid w:val="00E32FC2"/>
    <w:rsid w:val="00E33235"/>
    <w:rsid w:val="00E3345E"/>
    <w:rsid w:val="00E3353D"/>
    <w:rsid w:val="00E335B2"/>
    <w:rsid w:val="00E33F05"/>
    <w:rsid w:val="00E33FFA"/>
    <w:rsid w:val="00E34791"/>
    <w:rsid w:val="00E36090"/>
    <w:rsid w:val="00E362E2"/>
    <w:rsid w:val="00E36790"/>
    <w:rsid w:val="00E37117"/>
    <w:rsid w:val="00E3776A"/>
    <w:rsid w:val="00E37ABD"/>
    <w:rsid w:val="00E4013D"/>
    <w:rsid w:val="00E40461"/>
    <w:rsid w:val="00E4047F"/>
    <w:rsid w:val="00E40BC8"/>
    <w:rsid w:val="00E40F0A"/>
    <w:rsid w:val="00E41713"/>
    <w:rsid w:val="00E423E9"/>
    <w:rsid w:val="00E425C3"/>
    <w:rsid w:val="00E4381F"/>
    <w:rsid w:val="00E443D7"/>
    <w:rsid w:val="00E44B49"/>
    <w:rsid w:val="00E45461"/>
    <w:rsid w:val="00E45615"/>
    <w:rsid w:val="00E458D1"/>
    <w:rsid w:val="00E458FE"/>
    <w:rsid w:val="00E45BA4"/>
    <w:rsid w:val="00E4660B"/>
    <w:rsid w:val="00E468F0"/>
    <w:rsid w:val="00E4797F"/>
    <w:rsid w:val="00E50FF0"/>
    <w:rsid w:val="00E5165A"/>
    <w:rsid w:val="00E525DC"/>
    <w:rsid w:val="00E52E75"/>
    <w:rsid w:val="00E52FBE"/>
    <w:rsid w:val="00E53006"/>
    <w:rsid w:val="00E530B5"/>
    <w:rsid w:val="00E533B9"/>
    <w:rsid w:val="00E53915"/>
    <w:rsid w:val="00E5395E"/>
    <w:rsid w:val="00E53E7B"/>
    <w:rsid w:val="00E54249"/>
    <w:rsid w:val="00E545E7"/>
    <w:rsid w:val="00E5462A"/>
    <w:rsid w:val="00E549A8"/>
    <w:rsid w:val="00E5500A"/>
    <w:rsid w:val="00E55110"/>
    <w:rsid w:val="00E5567D"/>
    <w:rsid w:val="00E56556"/>
    <w:rsid w:val="00E57038"/>
    <w:rsid w:val="00E572DF"/>
    <w:rsid w:val="00E57479"/>
    <w:rsid w:val="00E57D3B"/>
    <w:rsid w:val="00E605F6"/>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67E1D"/>
    <w:rsid w:val="00E702F9"/>
    <w:rsid w:val="00E7039F"/>
    <w:rsid w:val="00E703F8"/>
    <w:rsid w:val="00E705EA"/>
    <w:rsid w:val="00E713EA"/>
    <w:rsid w:val="00E71F46"/>
    <w:rsid w:val="00E71F59"/>
    <w:rsid w:val="00E723CA"/>
    <w:rsid w:val="00E726FA"/>
    <w:rsid w:val="00E72B71"/>
    <w:rsid w:val="00E73459"/>
    <w:rsid w:val="00E7359E"/>
    <w:rsid w:val="00E735EB"/>
    <w:rsid w:val="00E736C9"/>
    <w:rsid w:val="00E73728"/>
    <w:rsid w:val="00E73899"/>
    <w:rsid w:val="00E73922"/>
    <w:rsid w:val="00E739F7"/>
    <w:rsid w:val="00E73A3E"/>
    <w:rsid w:val="00E73B44"/>
    <w:rsid w:val="00E73E84"/>
    <w:rsid w:val="00E74021"/>
    <w:rsid w:val="00E74CBC"/>
    <w:rsid w:val="00E752A9"/>
    <w:rsid w:val="00E756AB"/>
    <w:rsid w:val="00E75C03"/>
    <w:rsid w:val="00E75ECD"/>
    <w:rsid w:val="00E76BF1"/>
    <w:rsid w:val="00E76C4F"/>
    <w:rsid w:val="00E80263"/>
    <w:rsid w:val="00E808FC"/>
    <w:rsid w:val="00E81D80"/>
    <w:rsid w:val="00E82999"/>
    <w:rsid w:val="00E82D30"/>
    <w:rsid w:val="00E82D6D"/>
    <w:rsid w:val="00E82E58"/>
    <w:rsid w:val="00E83607"/>
    <w:rsid w:val="00E839AB"/>
    <w:rsid w:val="00E84C01"/>
    <w:rsid w:val="00E851F8"/>
    <w:rsid w:val="00E853B1"/>
    <w:rsid w:val="00E85A3B"/>
    <w:rsid w:val="00E85B26"/>
    <w:rsid w:val="00E86090"/>
    <w:rsid w:val="00E862B4"/>
    <w:rsid w:val="00E862F9"/>
    <w:rsid w:val="00E8643C"/>
    <w:rsid w:val="00E872E5"/>
    <w:rsid w:val="00E87A46"/>
    <w:rsid w:val="00E87AB1"/>
    <w:rsid w:val="00E87C20"/>
    <w:rsid w:val="00E87F39"/>
    <w:rsid w:val="00E905D3"/>
    <w:rsid w:val="00E9077B"/>
    <w:rsid w:val="00E90815"/>
    <w:rsid w:val="00E90843"/>
    <w:rsid w:val="00E908D1"/>
    <w:rsid w:val="00E90CC0"/>
    <w:rsid w:val="00E91524"/>
    <w:rsid w:val="00E91638"/>
    <w:rsid w:val="00E9174C"/>
    <w:rsid w:val="00E919E5"/>
    <w:rsid w:val="00E91F50"/>
    <w:rsid w:val="00E9292B"/>
    <w:rsid w:val="00E92C1A"/>
    <w:rsid w:val="00E93686"/>
    <w:rsid w:val="00E9397A"/>
    <w:rsid w:val="00E93E18"/>
    <w:rsid w:val="00E940C4"/>
    <w:rsid w:val="00E9432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D1E"/>
    <w:rsid w:val="00EA26C7"/>
    <w:rsid w:val="00EA301F"/>
    <w:rsid w:val="00EA3779"/>
    <w:rsid w:val="00EA4357"/>
    <w:rsid w:val="00EA44EA"/>
    <w:rsid w:val="00EA4735"/>
    <w:rsid w:val="00EA47B7"/>
    <w:rsid w:val="00EA4CA8"/>
    <w:rsid w:val="00EA50DC"/>
    <w:rsid w:val="00EA59E1"/>
    <w:rsid w:val="00EA5C74"/>
    <w:rsid w:val="00EA5DB8"/>
    <w:rsid w:val="00EA613D"/>
    <w:rsid w:val="00EA645A"/>
    <w:rsid w:val="00EA6FA2"/>
    <w:rsid w:val="00EA74F1"/>
    <w:rsid w:val="00EB02F9"/>
    <w:rsid w:val="00EB0ACB"/>
    <w:rsid w:val="00EB0C8C"/>
    <w:rsid w:val="00EB238E"/>
    <w:rsid w:val="00EB2548"/>
    <w:rsid w:val="00EB2A8B"/>
    <w:rsid w:val="00EB2F21"/>
    <w:rsid w:val="00EB3823"/>
    <w:rsid w:val="00EB3FAC"/>
    <w:rsid w:val="00EB4A1D"/>
    <w:rsid w:val="00EB53A6"/>
    <w:rsid w:val="00EB5791"/>
    <w:rsid w:val="00EB5D68"/>
    <w:rsid w:val="00EB620E"/>
    <w:rsid w:val="00EB6C09"/>
    <w:rsid w:val="00EB6EAB"/>
    <w:rsid w:val="00EB7B8D"/>
    <w:rsid w:val="00EB7DF2"/>
    <w:rsid w:val="00EC0E3D"/>
    <w:rsid w:val="00EC1123"/>
    <w:rsid w:val="00EC131F"/>
    <w:rsid w:val="00EC1482"/>
    <w:rsid w:val="00EC1DA8"/>
    <w:rsid w:val="00EC21C3"/>
    <w:rsid w:val="00EC2489"/>
    <w:rsid w:val="00EC2AB6"/>
    <w:rsid w:val="00EC2B2F"/>
    <w:rsid w:val="00EC2D8C"/>
    <w:rsid w:val="00EC322E"/>
    <w:rsid w:val="00EC371F"/>
    <w:rsid w:val="00EC3B06"/>
    <w:rsid w:val="00EC3D68"/>
    <w:rsid w:val="00EC40CB"/>
    <w:rsid w:val="00EC43AC"/>
    <w:rsid w:val="00EC5236"/>
    <w:rsid w:val="00EC5AAA"/>
    <w:rsid w:val="00EC5B8F"/>
    <w:rsid w:val="00EC5CF4"/>
    <w:rsid w:val="00EC5D38"/>
    <w:rsid w:val="00EC6DEE"/>
    <w:rsid w:val="00EC7837"/>
    <w:rsid w:val="00ED02C8"/>
    <w:rsid w:val="00ED0659"/>
    <w:rsid w:val="00ED07EC"/>
    <w:rsid w:val="00ED08C6"/>
    <w:rsid w:val="00ED095F"/>
    <w:rsid w:val="00ED0B42"/>
    <w:rsid w:val="00ED1E5E"/>
    <w:rsid w:val="00ED2910"/>
    <w:rsid w:val="00ED2DCA"/>
    <w:rsid w:val="00ED2FAD"/>
    <w:rsid w:val="00ED3132"/>
    <w:rsid w:val="00ED31FF"/>
    <w:rsid w:val="00ED39A5"/>
    <w:rsid w:val="00ED3DB8"/>
    <w:rsid w:val="00ED469C"/>
    <w:rsid w:val="00ED495F"/>
    <w:rsid w:val="00ED5505"/>
    <w:rsid w:val="00ED5CB9"/>
    <w:rsid w:val="00ED5E7A"/>
    <w:rsid w:val="00ED6137"/>
    <w:rsid w:val="00ED694C"/>
    <w:rsid w:val="00ED70DA"/>
    <w:rsid w:val="00ED741F"/>
    <w:rsid w:val="00ED7E0C"/>
    <w:rsid w:val="00ED7EE7"/>
    <w:rsid w:val="00EE000F"/>
    <w:rsid w:val="00EE046A"/>
    <w:rsid w:val="00EE135B"/>
    <w:rsid w:val="00EE174B"/>
    <w:rsid w:val="00EE1858"/>
    <w:rsid w:val="00EE32EF"/>
    <w:rsid w:val="00EE3671"/>
    <w:rsid w:val="00EE3680"/>
    <w:rsid w:val="00EE4101"/>
    <w:rsid w:val="00EE431F"/>
    <w:rsid w:val="00EE4572"/>
    <w:rsid w:val="00EE4FA8"/>
    <w:rsid w:val="00EE5138"/>
    <w:rsid w:val="00EE5FE9"/>
    <w:rsid w:val="00EE63D6"/>
    <w:rsid w:val="00EE68CD"/>
    <w:rsid w:val="00EE690B"/>
    <w:rsid w:val="00EE69D5"/>
    <w:rsid w:val="00EE74C4"/>
    <w:rsid w:val="00EE7819"/>
    <w:rsid w:val="00EE7A73"/>
    <w:rsid w:val="00EE7C67"/>
    <w:rsid w:val="00EE7CFD"/>
    <w:rsid w:val="00EF02F0"/>
    <w:rsid w:val="00EF0448"/>
    <w:rsid w:val="00EF0C82"/>
    <w:rsid w:val="00EF116C"/>
    <w:rsid w:val="00EF1735"/>
    <w:rsid w:val="00EF1762"/>
    <w:rsid w:val="00EF18A4"/>
    <w:rsid w:val="00EF1FAB"/>
    <w:rsid w:val="00EF21D2"/>
    <w:rsid w:val="00EF2C5D"/>
    <w:rsid w:val="00EF30A6"/>
    <w:rsid w:val="00EF36D0"/>
    <w:rsid w:val="00EF3ACC"/>
    <w:rsid w:val="00EF3F25"/>
    <w:rsid w:val="00EF52F9"/>
    <w:rsid w:val="00EF53D3"/>
    <w:rsid w:val="00EF5A2A"/>
    <w:rsid w:val="00EF5C92"/>
    <w:rsid w:val="00EF61F7"/>
    <w:rsid w:val="00EF74FD"/>
    <w:rsid w:val="00EF78D3"/>
    <w:rsid w:val="00F002A9"/>
    <w:rsid w:val="00F00B20"/>
    <w:rsid w:val="00F00D09"/>
    <w:rsid w:val="00F00F60"/>
    <w:rsid w:val="00F013CB"/>
    <w:rsid w:val="00F013CC"/>
    <w:rsid w:val="00F01479"/>
    <w:rsid w:val="00F018C1"/>
    <w:rsid w:val="00F01EE5"/>
    <w:rsid w:val="00F020CB"/>
    <w:rsid w:val="00F024A3"/>
    <w:rsid w:val="00F025C6"/>
    <w:rsid w:val="00F0288B"/>
    <w:rsid w:val="00F02EFA"/>
    <w:rsid w:val="00F0395B"/>
    <w:rsid w:val="00F03DD5"/>
    <w:rsid w:val="00F044A5"/>
    <w:rsid w:val="00F044D9"/>
    <w:rsid w:val="00F04618"/>
    <w:rsid w:val="00F04721"/>
    <w:rsid w:val="00F04771"/>
    <w:rsid w:val="00F04B0E"/>
    <w:rsid w:val="00F04BEA"/>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27"/>
    <w:rsid w:val="00F10272"/>
    <w:rsid w:val="00F10927"/>
    <w:rsid w:val="00F11864"/>
    <w:rsid w:val="00F119DA"/>
    <w:rsid w:val="00F11EDA"/>
    <w:rsid w:val="00F1232E"/>
    <w:rsid w:val="00F12387"/>
    <w:rsid w:val="00F123D1"/>
    <w:rsid w:val="00F12CE5"/>
    <w:rsid w:val="00F12DD2"/>
    <w:rsid w:val="00F133D4"/>
    <w:rsid w:val="00F14835"/>
    <w:rsid w:val="00F14963"/>
    <w:rsid w:val="00F14C5A"/>
    <w:rsid w:val="00F14C7E"/>
    <w:rsid w:val="00F14D05"/>
    <w:rsid w:val="00F15C8D"/>
    <w:rsid w:val="00F166CC"/>
    <w:rsid w:val="00F16A94"/>
    <w:rsid w:val="00F16E26"/>
    <w:rsid w:val="00F17C85"/>
    <w:rsid w:val="00F17CBD"/>
    <w:rsid w:val="00F17F94"/>
    <w:rsid w:val="00F20096"/>
    <w:rsid w:val="00F204C4"/>
    <w:rsid w:val="00F20ED6"/>
    <w:rsid w:val="00F21345"/>
    <w:rsid w:val="00F21503"/>
    <w:rsid w:val="00F2191F"/>
    <w:rsid w:val="00F21E31"/>
    <w:rsid w:val="00F22103"/>
    <w:rsid w:val="00F22649"/>
    <w:rsid w:val="00F230D2"/>
    <w:rsid w:val="00F231E7"/>
    <w:rsid w:val="00F233F1"/>
    <w:rsid w:val="00F23D83"/>
    <w:rsid w:val="00F2474C"/>
    <w:rsid w:val="00F248A8"/>
    <w:rsid w:val="00F24A83"/>
    <w:rsid w:val="00F24C3F"/>
    <w:rsid w:val="00F25244"/>
    <w:rsid w:val="00F2534E"/>
    <w:rsid w:val="00F2571C"/>
    <w:rsid w:val="00F25B2B"/>
    <w:rsid w:val="00F260FF"/>
    <w:rsid w:val="00F26669"/>
    <w:rsid w:val="00F2669A"/>
    <w:rsid w:val="00F26851"/>
    <w:rsid w:val="00F26EE6"/>
    <w:rsid w:val="00F2784E"/>
    <w:rsid w:val="00F301BE"/>
    <w:rsid w:val="00F309D5"/>
    <w:rsid w:val="00F30C0A"/>
    <w:rsid w:val="00F30C28"/>
    <w:rsid w:val="00F30EA6"/>
    <w:rsid w:val="00F3129C"/>
    <w:rsid w:val="00F31A4D"/>
    <w:rsid w:val="00F31D30"/>
    <w:rsid w:val="00F32667"/>
    <w:rsid w:val="00F32A0A"/>
    <w:rsid w:val="00F32AD2"/>
    <w:rsid w:val="00F32CB3"/>
    <w:rsid w:val="00F32CDE"/>
    <w:rsid w:val="00F3467D"/>
    <w:rsid w:val="00F3497D"/>
    <w:rsid w:val="00F35016"/>
    <w:rsid w:val="00F352D4"/>
    <w:rsid w:val="00F359E4"/>
    <w:rsid w:val="00F36B09"/>
    <w:rsid w:val="00F36DD6"/>
    <w:rsid w:val="00F36FE2"/>
    <w:rsid w:val="00F3735F"/>
    <w:rsid w:val="00F3754A"/>
    <w:rsid w:val="00F3755F"/>
    <w:rsid w:val="00F379BB"/>
    <w:rsid w:val="00F379EF"/>
    <w:rsid w:val="00F4033B"/>
    <w:rsid w:val="00F408C8"/>
    <w:rsid w:val="00F40F0E"/>
    <w:rsid w:val="00F429EF"/>
    <w:rsid w:val="00F42D94"/>
    <w:rsid w:val="00F42F19"/>
    <w:rsid w:val="00F42F23"/>
    <w:rsid w:val="00F42FF1"/>
    <w:rsid w:val="00F43A1B"/>
    <w:rsid w:val="00F43DE2"/>
    <w:rsid w:val="00F44D42"/>
    <w:rsid w:val="00F44ED6"/>
    <w:rsid w:val="00F453B6"/>
    <w:rsid w:val="00F4597C"/>
    <w:rsid w:val="00F459FD"/>
    <w:rsid w:val="00F45C64"/>
    <w:rsid w:val="00F4601D"/>
    <w:rsid w:val="00F46485"/>
    <w:rsid w:val="00F471AD"/>
    <w:rsid w:val="00F473A0"/>
    <w:rsid w:val="00F47E37"/>
    <w:rsid w:val="00F501A3"/>
    <w:rsid w:val="00F5028C"/>
    <w:rsid w:val="00F503DA"/>
    <w:rsid w:val="00F50667"/>
    <w:rsid w:val="00F50A73"/>
    <w:rsid w:val="00F50C94"/>
    <w:rsid w:val="00F50F6D"/>
    <w:rsid w:val="00F51510"/>
    <w:rsid w:val="00F519E1"/>
    <w:rsid w:val="00F51A00"/>
    <w:rsid w:val="00F51AF5"/>
    <w:rsid w:val="00F51D29"/>
    <w:rsid w:val="00F51F12"/>
    <w:rsid w:val="00F52269"/>
    <w:rsid w:val="00F52401"/>
    <w:rsid w:val="00F52600"/>
    <w:rsid w:val="00F526A7"/>
    <w:rsid w:val="00F52896"/>
    <w:rsid w:val="00F528B9"/>
    <w:rsid w:val="00F528BD"/>
    <w:rsid w:val="00F528F0"/>
    <w:rsid w:val="00F529C8"/>
    <w:rsid w:val="00F52B24"/>
    <w:rsid w:val="00F52D5A"/>
    <w:rsid w:val="00F533C3"/>
    <w:rsid w:val="00F53BEE"/>
    <w:rsid w:val="00F53C66"/>
    <w:rsid w:val="00F54181"/>
    <w:rsid w:val="00F5428D"/>
    <w:rsid w:val="00F54F4E"/>
    <w:rsid w:val="00F550C3"/>
    <w:rsid w:val="00F55108"/>
    <w:rsid w:val="00F5575A"/>
    <w:rsid w:val="00F55CEE"/>
    <w:rsid w:val="00F56712"/>
    <w:rsid w:val="00F56CDF"/>
    <w:rsid w:val="00F56EA5"/>
    <w:rsid w:val="00F57DBD"/>
    <w:rsid w:val="00F6024F"/>
    <w:rsid w:val="00F604AF"/>
    <w:rsid w:val="00F60B96"/>
    <w:rsid w:val="00F612CA"/>
    <w:rsid w:val="00F61DEE"/>
    <w:rsid w:val="00F62602"/>
    <w:rsid w:val="00F6267A"/>
    <w:rsid w:val="00F626F2"/>
    <w:rsid w:val="00F6314A"/>
    <w:rsid w:val="00F6341B"/>
    <w:rsid w:val="00F63453"/>
    <w:rsid w:val="00F635B0"/>
    <w:rsid w:val="00F63655"/>
    <w:rsid w:val="00F640AC"/>
    <w:rsid w:val="00F645AD"/>
    <w:rsid w:val="00F646B7"/>
    <w:rsid w:val="00F64872"/>
    <w:rsid w:val="00F64B38"/>
    <w:rsid w:val="00F64DD7"/>
    <w:rsid w:val="00F64F17"/>
    <w:rsid w:val="00F64FB8"/>
    <w:rsid w:val="00F65087"/>
    <w:rsid w:val="00F651AA"/>
    <w:rsid w:val="00F65335"/>
    <w:rsid w:val="00F65416"/>
    <w:rsid w:val="00F65C77"/>
    <w:rsid w:val="00F65F57"/>
    <w:rsid w:val="00F661E9"/>
    <w:rsid w:val="00F66554"/>
    <w:rsid w:val="00F6675D"/>
    <w:rsid w:val="00F667E2"/>
    <w:rsid w:val="00F668A7"/>
    <w:rsid w:val="00F66F71"/>
    <w:rsid w:val="00F6702D"/>
    <w:rsid w:val="00F671CB"/>
    <w:rsid w:val="00F678FB"/>
    <w:rsid w:val="00F703C3"/>
    <w:rsid w:val="00F7114F"/>
    <w:rsid w:val="00F71270"/>
    <w:rsid w:val="00F71B6A"/>
    <w:rsid w:val="00F72081"/>
    <w:rsid w:val="00F72224"/>
    <w:rsid w:val="00F723DE"/>
    <w:rsid w:val="00F72824"/>
    <w:rsid w:val="00F72D81"/>
    <w:rsid w:val="00F739B3"/>
    <w:rsid w:val="00F73CBE"/>
    <w:rsid w:val="00F73E95"/>
    <w:rsid w:val="00F73F7C"/>
    <w:rsid w:val="00F74710"/>
    <w:rsid w:val="00F75133"/>
    <w:rsid w:val="00F753CA"/>
    <w:rsid w:val="00F755DA"/>
    <w:rsid w:val="00F757DC"/>
    <w:rsid w:val="00F75C3D"/>
    <w:rsid w:val="00F75D23"/>
    <w:rsid w:val="00F75DED"/>
    <w:rsid w:val="00F761E5"/>
    <w:rsid w:val="00F76222"/>
    <w:rsid w:val="00F764A0"/>
    <w:rsid w:val="00F766FD"/>
    <w:rsid w:val="00F76DB0"/>
    <w:rsid w:val="00F7734A"/>
    <w:rsid w:val="00F77CB5"/>
    <w:rsid w:val="00F77E98"/>
    <w:rsid w:val="00F811CA"/>
    <w:rsid w:val="00F8133B"/>
    <w:rsid w:val="00F81473"/>
    <w:rsid w:val="00F814B7"/>
    <w:rsid w:val="00F817AD"/>
    <w:rsid w:val="00F81B57"/>
    <w:rsid w:val="00F81D2E"/>
    <w:rsid w:val="00F82C99"/>
    <w:rsid w:val="00F83068"/>
    <w:rsid w:val="00F830D6"/>
    <w:rsid w:val="00F8356C"/>
    <w:rsid w:val="00F83B73"/>
    <w:rsid w:val="00F84551"/>
    <w:rsid w:val="00F850BA"/>
    <w:rsid w:val="00F85522"/>
    <w:rsid w:val="00F8564A"/>
    <w:rsid w:val="00F85F29"/>
    <w:rsid w:val="00F86732"/>
    <w:rsid w:val="00F86913"/>
    <w:rsid w:val="00F86EDA"/>
    <w:rsid w:val="00F870F7"/>
    <w:rsid w:val="00F876C6"/>
    <w:rsid w:val="00F87AC1"/>
    <w:rsid w:val="00F905E0"/>
    <w:rsid w:val="00F9080D"/>
    <w:rsid w:val="00F91B01"/>
    <w:rsid w:val="00F91B34"/>
    <w:rsid w:val="00F91C3B"/>
    <w:rsid w:val="00F91FB8"/>
    <w:rsid w:val="00F92F85"/>
    <w:rsid w:val="00F937E3"/>
    <w:rsid w:val="00F952DC"/>
    <w:rsid w:val="00F955C1"/>
    <w:rsid w:val="00F956F1"/>
    <w:rsid w:val="00F957F9"/>
    <w:rsid w:val="00F961F2"/>
    <w:rsid w:val="00F966BD"/>
    <w:rsid w:val="00F96887"/>
    <w:rsid w:val="00F96FB8"/>
    <w:rsid w:val="00F97611"/>
    <w:rsid w:val="00FA01B2"/>
    <w:rsid w:val="00FA104D"/>
    <w:rsid w:val="00FA10CF"/>
    <w:rsid w:val="00FA16BA"/>
    <w:rsid w:val="00FA260F"/>
    <w:rsid w:val="00FA29DD"/>
    <w:rsid w:val="00FA2D49"/>
    <w:rsid w:val="00FA3338"/>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04F1"/>
    <w:rsid w:val="00FB10ED"/>
    <w:rsid w:val="00FB11B5"/>
    <w:rsid w:val="00FB1518"/>
    <w:rsid w:val="00FB179B"/>
    <w:rsid w:val="00FB219E"/>
    <w:rsid w:val="00FB24AC"/>
    <w:rsid w:val="00FB3174"/>
    <w:rsid w:val="00FB41FC"/>
    <w:rsid w:val="00FB449E"/>
    <w:rsid w:val="00FB4BE8"/>
    <w:rsid w:val="00FB4C2D"/>
    <w:rsid w:val="00FB4E5D"/>
    <w:rsid w:val="00FB5150"/>
    <w:rsid w:val="00FB53DA"/>
    <w:rsid w:val="00FB6D06"/>
    <w:rsid w:val="00FB6E43"/>
    <w:rsid w:val="00FB74EC"/>
    <w:rsid w:val="00FB7A62"/>
    <w:rsid w:val="00FB7DF1"/>
    <w:rsid w:val="00FC037E"/>
    <w:rsid w:val="00FC0489"/>
    <w:rsid w:val="00FC07B0"/>
    <w:rsid w:val="00FC14E9"/>
    <w:rsid w:val="00FC156A"/>
    <w:rsid w:val="00FC305B"/>
    <w:rsid w:val="00FC39E1"/>
    <w:rsid w:val="00FC404F"/>
    <w:rsid w:val="00FC4063"/>
    <w:rsid w:val="00FC4281"/>
    <w:rsid w:val="00FC42D3"/>
    <w:rsid w:val="00FC53AC"/>
    <w:rsid w:val="00FC53CA"/>
    <w:rsid w:val="00FC6042"/>
    <w:rsid w:val="00FC6B96"/>
    <w:rsid w:val="00FC6C10"/>
    <w:rsid w:val="00FC77DD"/>
    <w:rsid w:val="00FC7E20"/>
    <w:rsid w:val="00FD0281"/>
    <w:rsid w:val="00FD06FE"/>
    <w:rsid w:val="00FD0D37"/>
    <w:rsid w:val="00FD11F5"/>
    <w:rsid w:val="00FD14B7"/>
    <w:rsid w:val="00FD14F5"/>
    <w:rsid w:val="00FD3420"/>
    <w:rsid w:val="00FD36AB"/>
    <w:rsid w:val="00FD4274"/>
    <w:rsid w:val="00FD4753"/>
    <w:rsid w:val="00FD58EF"/>
    <w:rsid w:val="00FD59E7"/>
    <w:rsid w:val="00FD5C17"/>
    <w:rsid w:val="00FD65B5"/>
    <w:rsid w:val="00FD729D"/>
    <w:rsid w:val="00FD732D"/>
    <w:rsid w:val="00FD73A2"/>
    <w:rsid w:val="00FD7F49"/>
    <w:rsid w:val="00FD7F91"/>
    <w:rsid w:val="00FE0B24"/>
    <w:rsid w:val="00FE0BAF"/>
    <w:rsid w:val="00FE0E00"/>
    <w:rsid w:val="00FE17C4"/>
    <w:rsid w:val="00FE1BF6"/>
    <w:rsid w:val="00FE2227"/>
    <w:rsid w:val="00FE2484"/>
    <w:rsid w:val="00FE282A"/>
    <w:rsid w:val="00FE475C"/>
    <w:rsid w:val="00FE4B1C"/>
    <w:rsid w:val="00FE4E83"/>
    <w:rsid w:val="00FE55DB"/>
    <w:rsid w:val="00FE5A4C"/>
    <w:rsid w:val="00FE7741"/>
    <w:rsid w:val="00FE7AEE"/>
    <w:rsid w:val="00FE7FD0"/>
    <w:rsid w:val="00FF0106"/>
    <w:rsid w:val="00FF02FC"/>
    <w:rsid w:val="00FF06F6"/>
    <w:rsid w:val="00FF09E8"/>
    <w:rsid w:val="00FF1555"/>
    <w:rsid w:val="00FF15CD"/>
    <w:rsid w:val="00FF24AD"/>
    <w:rsid w:val="00FF2BAE"/>
    <w:rsid w:val="00FF2CF7"/>
    <w:rsid w:val="00FF2DBE"/>
    <w:rsid w:val="00FF3154"/>
    <w:rsid w:val="00FF377C"/>
    <w:rsid w:val="00FF3C2B"/>
    <w:rsid w:val="00FF3E6D"/>
    <w:rsid w:val="00FF418B"/>
    <w:rsid w:val="00FF4409"/>
    <w:rsid w:val="00FF5045"/>
    <w:rsid w:val="00FF5102"/>
    <w:rsid w:val="00FF5363"/>
    <w:rsid w:val="00FF5C94"/>
    <w:rsid w:val="00FF616F"/>
    <w:rsid w:val="00FF6303"/>
    <w:rsid w:val="00FF645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04224889-A5CA-479A-8EEC-B54BAF79B3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iPriority="99"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uiPriority="99"/>
    <w:lsdException w:name="Body Text First Indent 2" w:semiHidden="1" w:uiPriority="99"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uiPriority w:val="10"/>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uiPriority w:val="99"/>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PARRAFO"/>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uiPriority w:val="39"/>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uiPriority w:val="10"/>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uiPriority w:val="11"/>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uiPriority w:val="11"/>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PARRAFO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paragraph" w:customStyle="1" w:styleId="CM37">
    <w:name w:val="CM37"/>
    <w:basedOn w:val="Normal"/>
    <w:next w:val="Normal"/>
    <w:rsid w:val="00F63655"/>
    <w:pPr>
      <w:widowControl w:val="0"/>
      <w:autoSpaceDE w:val="0"/>
      <w:autoSpaceDN w:val="0"/>
      <w:adjustRightInd w:val="0"/>
      <w:spacing w:after="220"/>
    </w:pPr>
    <w:rPr>
      <w:rFonts w:ascii="MECOND+Verdana" w:hAnsi="MECOND+Verdana"/>
      <w:sz w:val="24"/>
      <w:szCs w:val="24"/>
      <w:lang w:eastAsia="es-ES"/>
    </w:rPr>
  </w:style>
  <w:style w:type="paragraph" w:customStyle="1" w:styleId="prrafodelista0">
    <w:name w:val="prrafodelista"/>
    <w:basedOn w:val="Normal"/>
    <w:rsid w:val="00F63655"/>
    <w:pPr>
      <w:ind w:left="708"/>
    </w:pPr>
    <w:rPr>
      <w:rFonts w:eastAsia="Calibri"/>
      <w:lang w:eastAsia="es-ES"/>
    </w:rPr>
  </w:style>
  <w:style w:type="paragraph" w:customStyle="1" w:styleId="a0">
    <w:basedOn w:val="Normal"/>
    <w:next w:val="Normal"/>
    <w:uiPriority w:val="35"/>
    <w:unhideWhenUsed/>
    <w:qFormat/>
    <w:rsid w:val="00F63655"/>
    <w:pPr>
      <w:spacing w:after="200"/>
    </w:pPr>
    <w:rPr>
      <w:rFonts w:ascii="Verdana" w:hAnsi="Verdana"/>
      <w:b/>
      <w:bCs/>
      <w:color w:val="4F81BD"/>
      <w:sz w:val="18"/>
      <w:szCs w:val="18"/>
      <w:lang w:eastAsia="es-ES"/>
    </w:rPr>
  </w:style>
  <w:style w:type="table" w:customStyle="1" w:styleId="Listaclara-nfasis11">
    <w:name w:val="Lista clara - Énfasis 11"/>
    <w:basedOn w:val="Tablanormal"/>
    <w:uiPriority w:val="61"/>
    <w:rsid w:val="00F63655"/>
    <w:rPr>
      <w:lang w:val="es-ES" w:eastAsia="es-ES"/>
    </w:rPr>
    <w:tblPr>
      <w:tblStyleRowBandSize w:val="1"/>
      <w:tblStyleColBandSize w:val="1"/>
      <w:tblInd w:w="0" w:type="dxa"/>
      <w:tblBorders>
        <w:top w:val="single" w:sz="8" w:space="0" w:color="4F81BD"/>
        <w:left w:val="single" w:sz="8" w:space="0" w:color="4F81BD"/>
        <w:bottom w:val="single" w:sz="8" w:space="0" w:color="4F81BD"/>
        <w:right w:val="single" w:sz="8" w:space="0" w:color="4F81BD"/>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staclara-nfasis3">
    <w:name w:val="Light List Accent 3"/>
    <w:basedOn w:val="Tablanormal"/>
    <w:uiPriority w:val="61"/>
    <w:rsid w:val="00F63655"/>
    <w:rPr>
      <w:rFonts w:ascii="Calibri" w:hAnsi="Calibri"/>
      <w:lang w:val="es-ES"/>
    </w:rPr>
    <w:tblPr>
      <w:tblStyleRowBandSize w:val="1"/>
      <w:tblStyleColBandSize w:val="1"/>
      <w:tblInd w:w="0" w:type="dxa"/>
      <w:tblBorders>
        <w:top w:val="single" w:sz="8" w:space="0" w:color="9BBB59"/>
        <w:left w:val="single" w:sz="8" w:space="0" w:color="9BBB59"/>
        <w:bottom w:val="single" w:sz="8" w:space="0" w:color="9BBB59"/>
        <w:right w:val="single" w:sz="8" w:space="0" w:color="9BBB59"/>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table" w:customStyle="1" w:styleId="Listaclara1">
    <w:name w:val="Lista clara1"/>
    <w:basedOn w:val="Tablanormal"/>
    <w:uiPriority w:val="61"/>
    <w:rsid w:val="00F63655"/>
    <w:rPr>
      <w:rFonts w:ascii="Calibri" w:hAnsi="Calibri"/>
      <w:lang w:val="es-ES"/>
    </w:rPr>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paragraph" w:styleId="TtulodeTDC">
    <w:name w:val="TOC Heading"/>
    <w:basedOn w:val="Ttulo1"/>
    <w:next w:val="Normal"/>
    <w:uiPriority w:val="39"/>
    <w:semiHidden/>
    <w:unhideWhenUsed/>
    <w:qFormat/>
    <w:rsid w:val="00F63655"/>
    <w:pPr>
      <w:keepLines/>
      <w:spacing w:before="480" w:after="0" w:line="276" w:lineRule="auto"/>
      <w:outlineLvl w:val="9"/>
    </w:pPr>
    <w:rPr>
      <w:rFonts w:ascii="Cambria" w:hAnsi="Cambria"/>
      <w:color w:val="365F91"/>
      <w:kern w:val="0"/>
      <w:sz w:val="28"/>
      <w:szCs w:val="28"/>
    </w:rPr>
  </w:style>
  <w:style w:type="paragraph" w:customStyle="1" w:styleId="Style3">
    <w:name w:val="Style3"/>
    <w:basedOn w:val="Normal"/>
    <w:uiPriority w:val="99"/>
    <w:rsid w:val="00F63655"/>
    <w:pPr>
      <w:widowControl w:val="0"/>
      <w:autoSpaceDE w:val="0"/>
      <w:autoSpaceDN w:val="0"/>
      <w:adjustRightInd w:val="0"/>
      <w:spacing w:line="226" w:lineRule="exact"/>
      <w:jc w:val="both"/>
    </w:pPr>
    <w:rPr>
      <w:rFonts w:eastAsia="Calibri"/>
      <w:sz w:val="24"/>
      <w:szCs w:val="24"/>
      <w:lang w:eastAsia="es-ES"/>
    </w:rPr>
  </w:style>
  <w:style w:type="character" w:customStyle="1" w:styleId="FontStyle12">
    <w:name w:val="Font Style12"/>
    <w:uiPriority w:val="99"/>
    <w:rsid w:val="00F63655"/>
    <w:rPr>
      <w:rFonts w:ascii="Times New Roman" w:hAnsi="Times New Roman" w:cs="Times New Roman"/>
      <w:sz w:val="18"/>
      <w:szCs w:val="18"/>
    </w:rPr>
  </w:style>
  <w:style w:type="paragraph" w:styleId="Lista">
    <w:name w:val="List"/>
    <w:basedOn w:val="Normal"/>
    <w:unhideWhenUsed/>
    <w:rsid w:val="00F63655"/>
    <w:pPr>
      <w:ind w:left="283" w:hanging="283"/>
      <w:contextualSpacing/>
    </w:pPr>
    <w:rPr>
      <w:rFonts w:ascii="Verdana" w:hAnsi="Verdana"/>
      <w:sz w:val="16"/>
      <w:szCs w:val="16"/>
      <w:lang w:eastAsia="es-ES"/>
    </w:rPr>
  </w:style>
  <w:style w:type="paragraph" w:styleId="Lista3">
    <w:name w:val="List 3"/>
    <w:basedOn w:val="Normal"/>
    <w:unhideWhenUsed/>
    <w:rsid w:val="00F63655"/>
    <w:pPr>
      <w:ind w:left="849" w:hanging="283"/>
      <w:contextualSpacing/>
    </w:pPr>
    <w:rPr>
      <w:rFonts w:ascii="Verdana" w:hAnsi="Verdana"/>
      <w:sz w:val="16"/>
      <w:szCs w:val="16"/>
      <w:lang w:eastAsia="es-ES"/>
    </w:rPr>
  </w:style>
  <w:style w:type="paragraph" w:styleId="Saludo">
    <w:name w:val="Salutation"/>
    <w:basedOn w:val="Normal"/>
    <w:next w:val="Normal"/>
    <w:link w:val="SaludoCar"/>
    <w:uiPriority w:val="99"/>
    <w:unhideWhenUsed/>
    <w:rsid w:val="00F63655"/>
    <w:rPr>
      <w:rFonts w:ascii="Verdana" w:hAnsi="Verdana"/>
      <w:sz w:val="16"/>
      <w:szCs w:val="16"/>
      <w:lang w:eastAsia="es-ES"/>
    </w:rPr>
  </w:style>
  <w:style w:type="character" w:customStyle="1" w:styleId="SaludoCar">
    <w:name w:val="Saludo Car"/>
    <w:basedOn w:val="Fuentedeprrafopredeter"/>
    <w:link w:val="Saludo"/>
    <w:uiPriority w:val="99"/>
    <w:rsid w:val="00F63655"/>
    <w:rPr>
      <w:rFonts w:ascii="Verdana" w:hAnsi="Verdana"/>
      <w:sz w:val="16"/>
      <w:szCs w:val="16"/>
      <w:lang w:val="es-ES" w:eastAsia="es-ES"/>
    </w:rPr>
  </w:style>
  <w:style w:type="paragraph" w:styleId="Continuarlista">
    <w:name w:val="List Continue"/>
    <w:basedOn w:val="Normal"/>
    <w:uiPriority w:val="99"/>
    <w:unhideWhenUsed/>
    <w:rsid w:val="00F63655"/>
    <w:pPr>
      <w:spacing w:after="120"/>
      <w:ind w:left="283"/>
      <w:contextualSpacing/>
    </w:pPr>
    <w:rPr>
      <w:rFonts w:ascii="Verdana" w:hAnsi="Verdana"/>
      <w:sz w:val="16"/>
      <w:szCs w:val="16"/>
      <w:lang w:eastAsia="es-ES"/>
    </w:rPr>
  </w:style>
  <w:style w:type="paragraph" w:styleId="Textoindependienteprimerasangra2">
    <w:name w:val="Body Text First Indent 2"/>
    <w:basedOn w:val="Sangradetextonormal"/>
    <w:link w:val="Textoindependienteprimerasangra2Car"/>
    <w:uiPriority w:val="99"/>
    <w:unhideWhenUsed/>
    <w:rsid w:val="00F63655"/>
    <w:pPr>
      <w:spacing w:after="0"/>
      <w:ind w:left="360" w:firstLine="360"/>
    </w:pPr>
    <w:rPr>
      <w:rFonts w:ascii="Verdana" w:hAnsi="Verdana"/>
      <w:sz w:val="16"/>
      <w:szCs w:val="16"/>
      <w:lang w:eastAsia="es-ES"/>
    </w:rPr>
  </w:style>
  <w:style w:type="character" w:customStyle="1" w:styleId="Textoindependienteprimerasangra2Car">
    <w:name w:val="Texto independiente primera sangría 2 Car"/>
    <w:basedOn w:val="SangradetextonormalCar"/>
    <w:link w:val="Textoindependienteprimerasangra2"/>
    <w:uiPriority w:val="99"/>
    <w:rsid w:val="00F63655"/>
    <w:rPr>
      <w:rFonts w:ascii="Verdana" w:hAnsi="Verdana"/>
      <w:sz w:val="16"/>
      <w:szCs w:val="16"/>
      <w:lang w:val="es-ES" w:eastAsia="es-ES"/>
    </w:rPr>
  </w:style>
  <w:style w:type="character" w:customStyle="1" w:styleId="AsuntodelcomentarioCar1">
    <w:name w:val="Asunto del comentario Car1"/>
    <w:uiPriority w:val="99"/>
    <w:semiHidden/>
    <w:rsid w:val="00F63655"/>
    <w:rPr>
      <w:rFonts w:ascii="Calibri" w:eastAsia="Times New Roman" w:hAnsi="Calibri" w:cs="Times New Roman"/>
      <w:b/>
      <w:bCs/>
      <w:sz w:val="20"/>
      <w:szCs w:val="20"/>
      <w:lang w:val="es-ES"/>
    </w:rPr>
  </w:style>
  <w:style w:type="paragraph" w:customStyle="1" w:styleId="a1">
    <w:basedOn w:val="Normal"/>
    <w:next w:val="Normal"/>
    <w:unhideWhenUsed/>
    <w:qFormat/>
    <w:rsid w:val="008E0AF6"/>
    <w:pPr>
      <w:spacing w:after="200"/>
    </w:pPr>
    <w:rPr>
      <w:rFonts w:cs="Arial"/>
      <w:b/>
      <w:bCs/>
      <w:kern w:val="28"/>
      <w:szCs w:val="32"/>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538018">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73937666">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24584099">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56069381">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4436286">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42736428">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799957869">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47134121">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064525033">
      <w:bodyDiv w:val="1"/>
      <w:marLeft w:val="0"/>
      <w:marRight w:val="0"/>
      <w:marTop w:val="0"/>
      <w:marBottom w:val="0"/>
      <w:divBdr>
        <w:top w:val="none" w:sz="0" w:space="0" w:color="auto"/>
        <w:left w:val="none" w:sz="0" w:space="0" w:color="auto"/>
        <w:bottom w:val="none" w:sz="0" w:space="0" w:color="auto"/>
        <w:right w:val="none" w:sz="0" w:space="0" w:color="auto"/>
      </w:divBdr>
    </w:div>
    <w:div w:id="206991291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5" Type="http://schemas.openxmlformats.org/officeDocument/2006/relationships/webSettings" Target="webSettings.xml"/><Relationship Id="rId15" Type="http://schemas.openxmlformats.org/officeDocument/2006/relationships/image" Target="media/image2.jpeg"/><Relationship Id="rId10" Type="http://schemas.openxmlformats.org/officeDocument/2006/relationships/hyperlink" Target="http://www.ypfb.gob.bo" TargetMode="External"/><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903F13A-6A61-4DCF-A11E-3049BE3F36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78</Pages>
  <Words>29672</Words>
  <Characters>163201</Characters>
  <Application>Microsoft Office Word</Application>
  <DocSecurity>0</DocSecurity>
  <Lines>1360</Lines>
  <Paragraphs>384</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192489</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Gilka Gabriela Nogales Siles</cp:lastModifiedBy>
  <cp:revision>2</cp:revision>
  <cp:lastPrinted>2018-05-29T22:22:00Z</cp:lastPrinted>
  <dcterms:created xsi:type="dcterms:W3CDTF">2018-06-05T00:58:00Z</dcterms:created>
  <dcterms:modified xsi:type="dcterms:W3CDTF">2018-06-05T00:58:00Z</dcterms:modified>
</cp:coreProperties>
</file>