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65D15" w14:textId="77777777" w:rsidR="002833AE" w:rsidRDefault="000A516A" w:rsidP="002833AE">
      <w:pPr>
        <w:pStyle w:val="Sinespaciado"/>
        <w:jc w:val="center"/>
        <w:rPr>
          <w:b/>
          <w:sz w:val="28"/>
          <w:szCs w:val="20"/>
        </w:rPr>
      </w:pPr>
      <w:r w:rsidRPr="00E14431">
        <w:rPr>
          <w:b/>
          <w:sz w:val="28"/>
          <w:szCs w:val="20"/>
        </w:rPr>
        <w:t>TÉRMINOS DE REFERENCIA</w:t>
      </w:r>
    </w:p>
    <w:p w14:paraId="15CDD775" w14:textId="77777777" w:rsidR="00E02B2E" w:rsidRPr="00E14431" w:rsidRDefault="00E02B2E" w:rsidP="002833AE">
      <w:pPr>
        <w:pStyle w:val="Sinespaciado"/>
        <w:jc w:val="center"/>
        <w:rPr>
          <w:b/>
          <w:sz w:val="28"/>
          <w:szCs w:val="20"/>
        </w:rPr>
      </w:pPr>
    </w:p>
    <w:p w14:paraId="14CF5B7A" w14:textId="0D4E4F2B" w:rsidR="003F769B" w:rsidRPr="00210E10" w:rsidRDefault="004B214A" w:rsidP="000969C5">
      <w:pPr>
        <w:pStyle w:val="Sinespaciado"/>
        <w:numPr>
          <w:ilvl w:val="0"/>
          <w:numId w:val="1"/>
        </w:numPr>
        <w:ind w:left="284" w:hanging="284"/>
        <w:rPr>
          <w:rFonts w:cs="Calibri"/>
          <w:sz w:val="20"/>
          <w:szCs w:val="20"/>
        </w:rPr>
      </w:pPr>
      <w:r w:rsidRPr="00210E10">
        <w:rPr>
          <w:rFonts w:cs="Calibri"/>
          <w:b/>
          <w:sz w:val="24"/>
          <w:szCs w:val="20"/>
        </w:rPr>
        <w:t>CARACTERÍSTICAS</w:t>
      </w:r>
      <w:r w:rsidR="003F769B" w:rsidRPr="00210E10">
        <w:rPr>
          <w:rFonts w:cs="Calibri"/>
          <w:b/>
          <w:sz w:val="24"/>
          <w:szCs w:val="20"/>
        </w:rPr>
        <w:t xml:space="preserve"> DEL SERVICIO</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9473"/>
      </w:tblGrid>
      <w:tr w:rsidR="008D3804" w:rsidRPr="00E14431" w14:paraId="649CF863" w14:textId="77777777" w:rsidTr="00252904">
        <w:trPr>
          <w:trHeight w:val="454"/>
          <w:jc w:val="center"/>
        </w:trPr>
        <w:tc>
          <w:tcPr>
            <w:tcW w:w="9473" w:type="dxa"/>
            <w:shd w:val="clear" w:color="auto" w:fill="E7E6E6"/>
            <w:vAlign w:val="center"/>
          </w:tcPr>
          <w:p w14:paraId="71F52518" w14:textId="77777777" w:rsidR="008D3804" w:rsidRPr="00E02B2E" w:rsidRDefault="000969C5" w:rsidP="00E02B2E">
            <w:pPr>
              <w:pStyle w:val="Sinespaciado"/>
              <w:rPr>
                <w:b/>
                <w:sz w:val="20"/>
                <w:szCs w:val="20"/>
              </w:rPr>
            </w:pPr>
            <w:r w:rsidRPr="00E02B2E">
              <w:rPr>
                <w:b/>
                <w:sz w:val="20"/>
                <w:szCs w:val="20"/>
              </w:rPr>
              <w:t>OBJETIVO DE LA CONSULTORÍA</w:t>
            </w:r>
            <w:r w:rsidR="00501D57" w:rsidRPr="00E02B2E">
              <w:rPr>
                <w:b/>
                <w:sz w:val="20"/>
                <w:szCs w:val="20"/>
              </w:rPr>
              <w:t xml:space="preserve"> </w:t>
            </w:r>
          </w:p>
        </w:tc>
      </w:tr>
      <w:tr w:rsidR="008D3804" w:rsidRPr="00E14431" w14:paraId="3B4ED04E" w14:textId="77777777" w:rsidTr="008E329D">
        <w:trPr>
          <w:trHeight w:val="237"/>
          <w:jc w:val="center"/>
        </w:trPr>
        <w:tc>
          <w:tcPr>
            <w:tcW w:w="9473" w:type="dxa"/>
            <w:shd w:val="clear" w:color="auto" w:fill="FFFFFF"/>
            <w:vAlign w:val="center"/>
            <w:hideMark/>
          </w:tcPr>
          <w:p w14:paraId="7C2EA89F" w14:textId="1EC2F128" w:rsidR="00CC3B17" w:rsidRDefault="00D3321E" w:rsidP="00E02B2E">
            <w:pPr>
              <w:pStyle w:val="Sinespaciado"/>
              <w:rPr>
                <w:rFonts w:cs="Calibri"/>
                <w:bCs/>
                <w:color w:val="000000"/>
                <w:sz w:val="20"/>
                <w:szCs w:val="20"/>
              </w:rPr>
            </w:pPr>
            <w:r>
              <w:rPr>
                <w:rFonts w:cs="Calibri"/>
                <w:bCs/>
                <w:color w:val="000000"/>
                <w:sz w:val="20"/>
                <w:szCs w:val="20"/>
              </w:rPr>
              <w:t>El</w:t>
            </w:r>
            <w:r w:rsidR="00A07F4E" w:rsidRPr="00E02B2E">
              <w:rPr>
                <w:rFonts w:cs="Calibri"/>
                <w:bCs/>
                <w:color w:val="000000"/>
                <w:sz w:val="20"/>
                <w:szCs w:val="20"/>
              </w:rPr>
              <w:t xml:space="preserve"> Distrito Redes de Gas Chuquisaca</w:t>
            </w:r>
            <w:r w:rsidR="00D61AA3" w:rsidRPr="00E02B2E">
              <w:rPr>
                <w:rFonts w:cs="Calibri"/>
                <w:bCs/>
                <w:color w:val="000000"/>
                <w:sz w:val="20"/>
                <w:szCs w:val="20"/>
              </w:rPr>
              <w:t xml:space="preserve">, </w:t>
            </w:r>
            <w:r w:rsidR="00BE525A" w:rsidRPr="00E02B2E">
              <w:rPr>
                <w:rFonts w:cs="Calibri"/>
                <w:bCs/>
                <w:color w:val="000000"/>
                <w:sz w:val="20"/>
                <w:szCs w:val="20"/>
              </w:rPr>
              <w:t xml:space="preserve">requiere la contratación </w:t>
            </w:r>
            <w:r w:rsidR="00D61AA3" w:rsidRPr="00E02B2E">
              <w:rPr>
                <w:rFonts w:cs="Calibri"/>
                <w:bCs/>
                <w:color w:val="000000"/>
                <w:sz w:val="20"/>
                <w:szCs w:val="20"/>
              </w:rPr>
              <w:t>de</w:t>
            </w:r>
            <w:r w:rsidR="00A07F4E" w:rsidRPr="00E02B2E">
              <w:rPr>
                <w:rFonts w:cs="Calibri"/>
                <w:bCs/>
                <w:color w:val="000000"/>
                <w:sz w:val="20"/>
                <w:szCs w:val="20"/>
              </w:rPr>
              <w:t xml:space="preserve"> un</w:t>
            </w:r>
            <w:r w:rsidR="00D61AA3" w:rsidRPr="00E02B2E">
              <w:rPr>
                <w:rFonts w:cs="Calibri"/>
                <w:bCs/>
                <w:color w:val="000000"/>
                <w:sz w:val="20"/>
                <w:szCs w:val="20"/>
              </w:rPr>
              <w:t xml:space="preserve"> </w:t>
            </w:r>
            <w:r w:rsidR="00AE5882" w:rsidRPr="00E02B2E">
              <w:rPr>
                <w:rFonts w:cs="Calibri"/>
                <w:bCs/>
                <w:color w:val="000000"/>
                <w:sz w:val="20"/>
                <w:szCs w:val="20"/>
              </w:rPr>
              <w:t>C</w:t>
            </w:r>
            <w:r w:rsidR="00A07F4E" w:rsidRPr="00E02B2E">
              <w:rPr>
                <w:rFonts w:cs="Calibri"/>
                <w:bCs/>
                <w:color w:val="000000"/>
                <w:sz w:val="20"/>
                <w:szCs w:val="20"/>
              </w:rPr>
              <w:t>onsultor Individual</w:t>
            </w:r>
            <w:r w:rsidR="00D61AA3" w:rsidRPr="00E02B2E">
              <w:rPr>
                <w:rFonts w:cs="Calibri"/>
                <w:bCs/>
                <w:color w:val="000000"/>
                <w:sz w:val="20"/>
                <w:szCs w:val="20"/>
              </w:rPr>
              <w:t xml:space="preserve"> de </w:t>
            </w:r>
            <w:r w:rsidR="00AE5882" w:rsidRPr="00E02B2E">
              <w:rPr>
                <w:rFonts w:cs="Calibri"/>
                <w:bCs/>
                <w:color w:val="000000"/>
                <w:sz w:val="20"/>
                <w:szCs w:val="20"/>
              </w:rPr>
              <w:t>L</w:t>
            </w:r>
            <w:r w:rsidR="00D61AA3" w:rsidRPr="00E02B2E">
              <w:rPr>
                <w:rFonts w:cs="Calibri"/>
                <w:bCs/>
                <w:color w:val="000000"/>
                <w:sz w:val="20"/>
                <w:szCs w:val="20"/>
              </w:rPr>
              <w:t>ínea</w:t>
            </w:r>
            <w:r w:rsidR="00BE525A" w:rsidRPr="00E02B2E">
              <w:rPr>
                <w:rFonts w:cs="Calibri"/>
                <w:bCs/>
                <w:color w:val="000000"/>
                <w:sz w:val="20"/>
                <w:szCs w:val="20"/>
              </w:rPr>
              <w:t>:</w:t>
            </w:r>
            <w:r w:rsidR="00D61AA3" w:rsidRPr="00E02B2E">
              <w:rPr>
                <w:rFonts w:cs="Calibri"/>
                <w:bCs/>
                <w:color w:val="000000"/>
                <w:sz w:val="20"/>
                <w:szCs w:val="20"/>
              </w:rPr>
              <w:t xml:space="preserve"> “</w:t>
            </w:r>
            <w:r w:rsidR="00E15794">
              <w:rPr>
                <w:rFonts w:cs="Calibri"/>
                <w:bCs/>
                <w:color w:val="000000"/>
                <w:sz w:val="20"/>
                <w:szCs w:val="20"/>
              </w:rPr>
              <w:t>AUXILIAR OPERATIVO</w:t>
            </w:r>
            <w:r w:rsidR="00336959" w:rsidRPr="00E02B2E" w:rsidDel="00D423F8">
              <w:rPr>
                <w:rFonts w:cs="Calibri"/>
                <w:bCs/>
                <w:color w:val="000000"/>
                <w:sz w:val="20"/>
                <w:szCs w:val="20"/>
              </w:rPr>
              <w:t>”</w:t>
            </w:r>
            <w:r w:rsidR="00D61AA3" w:rsidRPr="00E02B2E">
              <w:rPr>
                <w:rFonts w:cs="Calibri"/>
                <w:bCs/>
                <w:color w:val="000000"/>
                <w:sz w:val="20"/>
                <w:szCs w:val="20"/>
              </w:rPr>
              <w:t xml:space="preserve">, </w:t>
            </w:r>
            <w:r w:rsidR="006B4E6D" w:rsidRPr="00E02B2E">
              <w:rPr>
                <w:rFonts w:cs="Calibri"/>
                <w:bCs/>
                <w:color w:val="000000"/>
                <w:sz w:val="20"/>
                <w:szCs w:val="20"/>
              </w:rPr>
              <w:t>con la misión de</w:t>
            </w:r>
            <w:r w:rsidR="00990B50" w:rsidRPr="00E02B2E">
              <w:rPr>
                <w:rFonts w:cs="Calibri"/>
                <w:bCs/>
                <w:color w:val="000000"/>
                <w:sz w:val="20"/>
                <w:szCs w:val="20"/>
              </w:rPr>
              <w:t xml:space="preserve"> </w:t>
            </w:r>
            <w:r>
              <w:rPr>
                <w:rFonts w:cs="Calibri"/>
                <w:bCs/>
                <w:color w:val="000000"/>
                <w:sz w:val="20"/>
                <w:szCs w:val="20"/>
              </w:rPr>
              <w:t>a</w:t>
            </w:r>
            <w:r w:rsidRPr="00D3321E">
              <w:rPr>
                <w:rFonts w:cs="Calibri"/>
                <w:bCs/>
                <w:color w:val="000000"/>
                <w:sz w:val="20"/>
                <w:szCs w:val="20"/>
              </w:rPr>
              <w:t>poyar las actividades técnicas y administrativas de</w:t>
            </w:r>
            <w:r>
              <w:rPr>
                <w:rFonts w:cs="Calibri"/>
                <w:bCs/>
                <w:color w:val="000000"/>
                <w:sz w:val="20"/>
                <w:szCs w:val="20"/>
              </w:rPr>
              <w:t>l Distrito</w:t>
            </w:r>
            <w:r w:rsidRPr="00D3321E">
              <w:rPr>
                <w:rFonts w:cs="Calibri"/>
                <w:bCs/>
                <w:color w:val="000000"/>
                <w:sz w:val="20"/>
                <w:szCs w:val="20"/>
              </w:rPr>
              <w:t xml:space="preserve"> mediante la organización, recepción, despacho, seguimiento y archivo de la documentación que ingresa y se genera en la misma, aplicando sistemas adecuados que garanticen el manejo, custodia y conservación de la documentación</w:t>
            </w:r>
            <w:r w:rsidR="00336959" w:rsidRPr="00E02B2E">
              <w:rPr>
                <w:rFonts w:cs="Calibri"/>
                <w:bCs/>
                <w:color w:val="000000"/>
                <w:sz w:val="20"/>
                <w:szCs w:val="20"/>
              </w:rPr>
              <w:t>.</w:t>
            </w:r>
          </w:p>
          <w:p w14:paraId="2507E7A8" w14:textId="77777777" w:rsidR="00E02B2E" w:rsidRPr="00D3321E" w:rsidRDefault="00E02B2E" w:rsidP="00E02B2E">
            <w:pPr>
              <w:pStyle w:val="Sinespaciado"/>
              <w:rPr>
                <w:rFonts w:cs="Calibri"/>
                <w:sz w:val="20"/>
                <w:szCs w:val="20"/>
              </w:rPr>
            </w:pPr>
          </w:p>
        </w:tc>
      </w:tr>
      <w:tr w:rsidR="008D3804" w:rsidRPr="00E14431" w14:paraId="0489C8F3" w14:textId="77777777" w:rsidTr="00252904">
        <w:trPr>
          <w:trHeight w:val="454"/>
          <w:jc w:val="center"/>
        </w:trPr>
        <w:tc>
          <w:tcPr>
            <w:tcW w:w="9473" w:type="dxa"/>
            <w:shd w:val="clear" w:color="auto" w:fill="E7E6E6"/>
            <w:vAlign w:val="center"/>
          </w:tcPr>
          <w:p w14:paraId="599A039F" w14:textId="77777777" w:rsidR="008D3804" w:rsidRPr="00E02B2E" w:rsidRDefault="00122839" w:rsidP="00E02B2E">
            <w:pPr>
              <w:pStyle w:val="Sinespaciado"/>
              <w:rPr>
                <w:rFonts w:cs="Calibri"/>
                <w:b/>
                <w:sz w:val="20"/>
                <w:szCs w:val="20"/>
              </w:rPr>
            </w:pPr>
            <w:r w:rsidRPr="00E02B2E">
              <w:rPr>
                <w:rFonts w:cs="Calibri"/>
                <w:b/>
                <w:sz w:val="20"/>
                <w:szCs w:val="20"/>
              </w:rPr>
              <w:t xml:space="preserve">  ACTIVIDADES A REALIZAR</w:t>
            </w:r>
          </w:p>
        </w:tc>
      </w:tr>
      <w:tr w:rsidR="008D3804" w:rsidRPr="00E14431" w14:paraId="5DF8F803" w14:textId="77777777" w:rsidTr="008E329D">
        <w:trPr>
          <w:trHeight w:val="346"/>
          <w:jc w:val="center"/>
        </w:trPr>
        <w:tc>
          <w:tcPr>
            <w:tcW w:w="9473" w:type="dxa"/>
            <w:shd w:val="clear" w:color="auto" w:fill="FFFFFF"/>
            <w:vAlign w:val="center"/>
            <w:hideMark/>
          </w:tcPr>
          <w:p w14:paraId="48FF9972" w14:textId="77777777" w:rsidR="00893E28" w:rsidRPr="00E02B2E" w:rsidRDefault="00641AC0" w:rsidP="00E02B2E">
            <w:pPr>
              <w:pStyle w:val="Sinespaciado"/>
              <w:rPr>
                <w:rFonts w:cs="Calibri"/>
                <w:sz w:val="20"/>
                <w:szCs w:val="20"/>
                <w:lang w:val="es-MX"/>
              </w:rPr>
            </w:pPr>
            <w:r w:rsidRPr="00E02B2E">
              <w:rPr>
                <w:rFonts w:cs="Calibri"/>
                <w:sz w:val="20"/>
                <w:szCs w:val="20"/>
              </w:rPr>
              <w:t>El</w:t>
            </w:r>
            <w:r w:rsidR="00D61AA3" w:rsidRPr="00E02B2E">
              <w:rPr>
                <w:rFonts w:cs="Calibri"/>
                <w:sz w:val="20"/>
                <w:szCs w:val="20"/>
                <w:lang w:val="es-MX"/>
              </w:rPr>
              <w:t xml:space="preserve"> Consultor</w:t>
            </w:r>
            <w:r w:rsidRPr="00E02B2E">
              <w:rPr>
                <w:rFonts w:cs="Calibri"/>
                <w:sz w:val="20"/>
                <w:szCs w:val="20"/>
                <w:lang w:val="es-MX"/>
              </w:rPr>
              <w:t xml:space="preserve"> Individual</w:t>
            </w:r>
            <w:r w:rsidR="00AE5882" w:rsidRPr="00E02B2E">
              <w:rPr>
                <w:rFonts w:cs="Calibri"/>
                <w:sz w:val="20"/>
                <w:szCs w:val="20"/>
                <w:lang w:val="es-MX"/>
              </w:rPr>
              <w:t xml:space="preserve"> de Línea,</w:t>
            </w:r>
            <w:r w:rsidR="00D61AA3" w:rsidRPr="00E02B2E">
              <w:rPr>
                <w:rFonts w:cs="Calibri"/>
                <w:sz w:val="20"/>
                <w:szCs w:val="20"/>
                <w:lang w:val="es-MX"/>
              </w:rPr>
              <w:t xml:space="preserve"> deberá desarrollar las siguientes actividades, mismas que tienen carácter enunciativo pero no limitativo:</w:t>
            </w:r>
          </w:p>
          <w:p w14:paraId="10AE8E5F" w14:textId="77777777" w:rsidR="00893E28" w:rsidRPr="00E02B2E" w:rsidRDefault="00893E28" w:rsidP="00E02B2E">
            <w:pPr>
              <w:pStyle w:val="Sinespaciado"/>
              <w:rPr>
                <w:rFonts w:cs="Calibri"/>
                <w:sz w:val="20"/>
                <w:szCs w:val="20"/>
                <w:lang w:val="es-MX"/>
              </w:rPr>
            </w:pPr>
          </w:p>
          <w:p w14:paraId="1799484B" w14:textId="1ABA0DCF" w:rsidR="009265BF" w:rsidRDefault="009265BF" w:rsidP="0000598A">
            <w:pPr>
              <w:pStyle w:val="Sinespaciado"/>
              <w:numPr>
                <w:ilvl w:val="0"/>
                <w:numId w:val="8"/>
              </w:numPr>
              <w:rPr>
                <w:rFonts w:cs="Calibri"/>
                <w:sz w:val="20"/>
                <w:szCs w:val="20"/>
                <w:lang w:val="es-MX"/>
              </w:rPr>
            </w:pPr>
            <w:r w:rsidRPr="009265BF">
              <w:rPr>
                <w:rFonts w:cs="Calibri"/>
                <w:sz w:val="20"/>
                <w:szCs w:val="20"/>
                <w:lang w:val="es-MX"/>
              </w:rPr>
              <w:t>Asistir al Distrital, Jefes, responsables y trabajadores de la unidad organizacional con la recepción, organización, despacho, seguimiento y archivo de la documentación generada y recibida</w:t>
            </w:r>
            <w:r>
              <w:rPr>
                <w:rFonts w:cs="Calibri"/>
                <w:sz w:val="20"/>
                <w:szCs w:val="20"/>
                <w:lang w:val="es-MX"/>
              </w:rPr>
              <w:t>.</w:t>
            </w:r>
          </w:p>
          <w:p w14:paraId="6EB0708C" w14:textId="6AA4039B" w:rsidR="009265BF" w:rsidRDefault="009265BF" w:rsidP="0000598A">
            <w:pPr>
              <w:pStyle w:val="Sinespaciado"/>
              <w:numPr>
                <w:ilvl w:val="0"/>
                <w:numId w:val="8"/>
              </w:numPr>
              <w:rPr>
                <w:rFonts w:cs="Calibri"/>
                <w:sz w:val="20"/>
                <w:szCs w:val="20"/>
                <w:lang w:val="es-MX"/>
              </w:rPr>
            </w:pPr>
            <w:r w:rsidRPr="009265BF">
              <w:rPr>
                <w:rFonts w:cs="Calibri"/>
                <w:sz w:val="20"/>
                <w:szCs w:val="20"/>
                <w:lang w:val="es-MX"/>
              </w:rPr>
              <w:t>Mantener actualizada la información del sistema de correspondencia y hacer seguimiento a las derivaciones realizadas internamente por instrucción de</w:t>
            </w:r>
            <w:r>
              <w:rPr>
                <w:rFonts w:cs="Calibri"/>
                <w:sz w:val="20"/>
                <w:szCs w:val="20"/>
                <w:lang w:val="es-MX"/>
              </w:rPr>
              <w:t xml:space="preserve"> la MAE del Distrito</w:t>
            </w:r>
            <w:r w:rsidRPr="009265BF">
              <w:rPr>
                <w:rFonts w:cs="Calibri"/>
                <w:sz w:val="20"/>
                <w:szCs w:val="20"/>
                <w:lang w:val="es-MX"/>
              </w:rPr>
              <w:t>.</w:t>
            </w:r>
          </w:p>
          <w:p w14:paraId="312B303E" w14:textId="48B772DD" w:rsidR="009265BF" w:rsidRDefault="009265BF" w:rsidP="0000598A">
            <w:pPr>
              <w:pStyle w:val="Sinespaciado"/>
              <w:numPr>
                <w:ilvl w:val="0"/>
                <w:numId w:val="8"/>
              </w:numPr>
              <w:rPr>
                <w:rFonts w:cs="Calibri"/>
                <w:sz w:val="20"/>
                <w:szCs w:val="20"/>
                <w:lang w:val="es-MX"/>
              </w:rPr>
            </w:pPr>
            <w:r w:rsidRPr="009265BF">
              <w:rPr>
                <w:rFonts w:cs="Calibri"/>
                <w:sz w:val="20"/>
                <w:szCs w:val="20"/>
                <w:lang w:val="es-MX"/>
              </w:rPr>
              <w:t>Supervisar y distribuir la correspondencia a los destinatarios internos, de acuerdo a instrucciones de procesamiento</w:t>
            </w:r>
            <w:r>
              <w:rPr>
                <w:rFonts w:cs="Calibri"/>
                <w:sz w:val="20"/>
                <w:szCs w:val="20"/>
                <w:lang w:val="es-MX"/>
              </w:rPr>
              <w:t>.</w:t>
            </w:r>
          </w:p>
          <w:p w14:paraId="40BE6F9D" w14:textId="6ABBAC7A" w:rsidR="009265BF" w:rsidRDefault="009265BF" w:rsidP="0000598A">
            <w:pPr>
              <w:pStyle w:val="Sinespaciado"/>
              <w:numPr>
                <w:ilvl w:val="0"/>
                <w:numId w:val="8"/>
              </w:numPr>
              <w:rPr>
                <w:rFonts w:cs="Calibri"/>
                <w:sz w:val="20"/>
                <w:szCs w:val="20"/>
                <w:lang w:val="es-MX"/>
              </w:rPr>
            </w:pPr>
            <w:r w:rsidRPr="009265BF">
              <w:rPr>
                <w:rFonts w:cs="Calibri"/>
                <w:sz w:val="20"/>
                <w:szCs w:val="20"/>
                <w:lang w:val="es-MX"/>
              </w:rPr>
              <w:t>Mantener actualizada la información correspondiente a la agenda telefónica/contactos</w:t>
            </w:r>
            <w:r>
              <w:rPr>
                <w:rFonts w:cs="Calibri"/>
                <w:sz w:val="20"/>
                <w:szCs w:val="20"/>
                <w:lang w:val="es-MX"/>
              </w:rPr>
              <w:t>.</w:t>
            </w:r>
          </w:p>
          <w:p w14:paraId="3CD4ACEC" w14:textId="78BE7A84" w:rsidR="009265BF" w:rsidRDefault="009265BF" w:rsidP="0000598A">
            <w:pPr>
              <w:pStyle w:val="Sinespaciado"/>
              <w:numPr>
                <w:ilvl w:val="0"/>
                <w:numId w:val="8"/>
              </w:numPr>
              <w:rPr>
                <w:rFonts w:cs="Calibri"/>
                <w:sz w:val="20"/>
                <w:szCs w:val="20"/>
                <w:lang w:val="es-MX"/>
              </w:rPr>
            </w:pPr>
            <w:r w:rsidRPr="009265BF">
              <w:rPr>
                <w:rFonts w:cs="Calibri"/>
                <w:sz w:val="20"/>
                <w:szCs w:val="20"/>
                <w:lang w:val="es-MX"/>
              </w:rPr>
              <w:t>Elaborar oportunamente la solicitud de dotación de material de oficina y escritorio de acuerdo a la normativa en vigencia</w:t>
            </w:r>
            <w:r>
              <w:rPr>
                <w:rFonts w:cs="Calibri"/>
                <w:sz w:val="20"/>
                <w:szCs w:val="20"/>
                <w:lang w:val="es-MX"/>
              </w:rPr>
              <w:t>.</w:t>
            </w:r>
          </w:p>
          <w:p w14:paraId="3E6F0FF7" w14:textId="7FFDBF89" w:rsidR="009265BF" w:rsidRDefault="009265BF" w:rsidP="0000598A">
            <w:pPr>
              <w:pStyle w:val="Sinespaciado"/>
              <w:numPr>
                <w:ilvl w:val="0"/>
                <w:numId w:val="8"/>
              </w:numPr>
              <w:rPr>
                <w:rFonts w:cs="Calibri"/>
                <w:sz w:val="20"/>
                <w:szCs w:val="20"/>
                <w:lang w:val="es-MX"/>
              </w:rPr>
            </w:pPr>
            <w:r w:rsidRPr="009265BF">
              <w:rPr>
                <w:rFonts w:cs="Calibri"/>
                <w:sz w:val="20"/>
                <w:szCs w:val="20"/>
                <w:lang w:val="es-MX"/>
              </w:rPr>
              <w:t xml:space="preserve">Custodiar la documentación de acuerdo a las normas de seguridad y conservación de la misma, generada y/o recibida en </w:t>
            </w:r>
            <w:r>
              <w:rPr>
                <w:rFonts w:cs="Calibri"/>
                <w:sz w:val="20"/>
                <w:szCs w:val="20"/>
                <w:lang w:val="es-MX"/>
              </w:rPr>
              <w:t>el Distrito</w:t>
            </w:r>
            <w:r w:rsidRPr="009265BF">
              <w:rPr>
                <w:rFonts w:cs="Calibri"/>
                <w:sz w:val="20"/>
                <w:szCs w:val="20"/>
                <w:lang w:val="es-MX"/>
              </w:rPr>
              <w:t>.</w:t>
            </w:r>
          </w:p>
          <w:p w14:paraId="57474666" w14:textId="76A568A0" w:rsidR="009265BF" w:rsidRDefault="00622940" w:rsidP="0000598A">
            <w:pPr>
              <w:pStyle w:val="Sinespaciado"/>
              <w:numPr>
                <w:ilvl w:val="0"/>
                <w:numId w:val="8"/>
              </w:numPr>
              <w:rPr>
                <w:rFonts w:cs="Calibri"/>
                <w:sz w:val="20"/>
                <w:szCs w:val="20"/>
                <w:lang w:val="es-MX"/>
              </w:rPr>
            </w:pPr>
            <w:r w:rsidRPr="00622940">
              <w:rPr>
                <w:rFonts w:cs="Calibri"/>
                <w:sz w:val="20"/>
                <w:szCs w:val="20"/>
                <w:lang w:val="es-MX"/>
              </w:rPr>
              <w:t>Elaborar informes periódicos de gestión y a requerimiento de la</w:t>
            </w:r>
            <w:r>
              <w:rPr>
                <w:rFonts w:cs="Calibri"/>
                <w:sz w:val="20"/>
                <w:szCs w:val="20"/>
                <w:lang w:val="es-MX"/>
              </w:rPr>
              <w:t xml:space="preserve"> autoridad superior, respecto de las funciones desempeñadas y resultados alcanzados</w:t>
            </w:r>
          </w:p>
          <w:p w14:paraId="02091773" w14:textId="77777777" w:rsidR="00641AC0" w:rsidRDefault="00641AC0" w:rsidP="0000598A">
            <w:pPr>
              <w:pStyle w:val="Sinespaciado"/>
              <w:numPr>
                <w:ilvl w:val="0"/>
                <w:numId w:val="8"/>
              </w:numPr>
              <w:rPr>
                <w:rFonts w:cs="Calibri"/>
                <w:sz w:val="20"/>
                <w:szCs w:val="20"/>
                <w:lang w:val="es-MX"/>
              </w:rPr>
            </w:pPr>
            <w:r w:rsidRPr="00E02B2E">
              <w:rPr>
                <w:rFonts w:cs="Calibri"/>
                <w:sz w:val="20"/>
                <w:szCs w:val="20"/>
                <w:lang w:val="es-MX"/>
              </w:rPr>
              <w:t>Realizar otras funciones inherentes al cargo que sean delegadas por instancias superiores</w:t>
            </w:r>
          </w:p>
          <w:p w14:paraId="6D96A6DA" w14:textId="08A14BAD" w:rsidR="00B04515" w:rsidRPr="00E02B2E" w:rsidRDefault="00B04515" w:rsidP="0000598A">
            <w:pPr>
              <w:pStyle w:val="Sinespaciado"/>
              <w:numPr>
                <w:ilvl w:val="0"/>
                <w:numId w:val="8"/>
              </w:numPr>
              <w:rPr>
                <w:rFonts w:cs="Calibri"/>
                <w:sz w:val="20"/>
                <w:szCs w:val="20"/>
                <w:lang w:val="es-MX"/>
              </w:rPr>
            </w:pPr>
            <w:r w:rsidRPr="00125817">
              <w:rPr>
                <w:rFonts w:cs="Calibri"/>
                <w:sz w:val="20"/>
                <w:szCs w:val="20"/>
                <w:lang w:val="es-MX"/>
              </w:rPr>
              <w:t>Prestar apoyo en las actividades de archivo de correspondencia generada y/o recepcionada en la misma, de acuerdo a la normativa en vigencia y garantizando la seguridad, conservación</w:t>
            </w:r>
            <w:r>
              <w:rPr>
                <w:rFonts w:cs="Calibri"/>
                <w:sz w:val="20"/>
                <w:szCs w:val="20"/>
                <w:lang w:val="es-MX"/>
              </w:rPr>
              <w:t xml:space="preserve"> y custodia.</w:t>
            </w:r>
          </w:p>
          <w:p w14:paraId="31D5465C" w14:textId="77777777" w:rsidR="00AE5882" w:rsidRPr="00E02B2E" w:rsidRDefault="00AE5882" w:rsidP="00E02B2E">
            <w:pPr>
              <w:pStyle w:val="Sinespaciado"/>
              <w:rPr>
                <w:rFonts w:cs="Calibri"/>
                <w:sz w:val="20"/>
                <w:szCs w:val="20"/>
                <w:lang w:val="es-MX"/>
              </w:rPr>
            </w:pPr>
          </w:p>
        </w:tc>
      </w:tr>
      <w:tr w:rsidR="008D3804" w:rsidRPr="00E14431" w14:paraId="08DFA4A0" w14:textId="77777777" w:rsidTr="00252904">
        <w:trPr>
          <w:trHeight w:val="454"/>
          <w:jc w:val="center"/>
        </w:trPr>
        <w:tc>
          <w:tcPr>
            <w:tcW w:w="9473" w:type="dxa"/>
            <w:shd w:val="clear" w:color="auto" w:fill="E7E6E6"/>
            <w:vAlign w:val="center"/>
          </w:tcPr>
          <w:p w14:paraId="334F6B99" w14:textId="7FB061F4" w:rsidR="008D3804" w:rsidRPr="00E02B2E" w:rsidRDefault="002755FB" w:rsidP="00E02B2E">
            <w:pPr>
              <w:pStyle w:val="Sinespaciado"/>
              <w:rPr>
                <w:b/>
                <w:sz w:val="20"/>
                <w:szCs w:val="20"/>
              </w:rPr>
            </w:pPr>
            <w:r w:rsidRPr="00E02B2E">
              <w:rPr>
                <w:b/>
                <w:sz w:val="20"/>
                <w:szCs w:val="20"/>
              </w:rPr>
              <w:t>CANTIDAD DE CONSULTORES</w:t>
            </w:r>
            <w:r w:rsidR="00AE5882" w:rsidRPr="00E02B2E">
              <w:rPr>
                <w:b/>
                <w:sz w:val="20"/>
                <w:szCs w:val="20"/>
              </w:rPr>
              <w:t xml:space="preserve"> INDIVIDUALES DE </w:t>
            </w:r>
            <w:r w:rsidR="004B214A" w:rsidRPr="00E02B2E">
              <w:rPr>
                <w:b/>
                <w:sz w:val="20"/>
                <w:szCs w:val="20"/>
              </w:rPr>
              <w:t>LÍNEA</w:t>
            </w:r>
            <w:r w:rsidR="00AE5882" w:rsidRPr="00E02B2E">
              <w:rPr>
                <w:b/>
                <w:sz w:val="20"/>
                <w:szCs w:val="20"/>
              </w:rPr>
              <w:t xml:space="preserve"> </w:t>
            </w:r>
            <w:r w:rsidRPr="00E02B2E">
              <w:rPr>
                <w:b/>
                <w:sz w:val="20"/>
                <w:szCs w:val="20"/>
              </w:rPr>
              <w:t xml:space="preserve"> A SER CONTRATADOS</w:t>
            </w:r>
          </w:p>
        </w:tc>
      </w:tr>
      <w:tr w:rsidR="002755FB" w:rsidRPr="00E14431" w14:paraId="75C6027C" w14:textId="77777777" w:rsidTr="0076178A">
        <w:trPr>
          <w:trHeight w:val="1646"/>
          <w:jc w:val="center"/>
        </w:trPr>
        <w:tc>
          <w:tcPr>
            <w:tcW w:w="9473" w:type="dxa"/>
            <w:shd w:val="clear" w:color="auto" w:fill="auto"/>
            <w:vAlign w:val="center"/>
          </w:tcPr>
          <w:p w14:paraId="2826B1C4" w14:textId="77777777" w:rsidR="00904FDE" w:rsidRPr="00E02B2E" w:rsidRDefault="00904FDE" w:rsidP="00E02B2E">
            <w:pPr>
              <w:pStyle w:val="Sinespaciado"/>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582"/>
            </w:tblGrid>
            <w:tr w:rsidR="000475C0" w:rsidRPr="00E02B2E" w14:paraId="1272113D" w14:textId="77777777" w:rsidTr="00336959">
              <w:trPr>
                <w:trHeight w:val="501"/>
                <w:jc w:val="center"/>
              </w:trPr>
              <w:tc>
                <w:tcPr>
                  <w:tcW w:w="3827" w:type="dxa"/>
                  <w:shd w:val="clear" w:color="auto" w:fill="auto"/>
                </w:tcPr>
                <w:p w14:paraId="5B46064B" w14:textId="2E48F8FF" w:rsidR="000475C0" w:rsidRPr="00E02B2E" w:rsidRDefault="004B214A" w:rsidP="00E02B2E">
                  <w:pPr>
                    <w:pStyle w:val="Sinespaciado"/>
                    <w:rPr>
                      <w:sz w:val="20"/>
                      <w:szCs w:val="20"/>
                    </w:rPr>
                  </w:pPr>
                  <w:r w:rsidRPr="00E02B2E">
                    <w:rPr>
                      <w:sz w:val="20"/>
                      <w:szCs w:val="20"/>
                    </w:rPr>
                    <w:t>DESCRIPCIÓN</w:t>
                  </w:r>
                </w:p>
              </w:tc>
              <w:tc>
                <w:tcPr>
                  <w:tcW w:w="3582" w:type="dxa"/>
                  <w:shd w:val="clear" w:color="auto" w:fill="auto"/>
                </w:tcPr>
                <w:p w14:paraId="286C56D8" w14:textId="77777777" w:rsidR="000475C0" w:rsidRPr="00E02B2E" w:rsidRDefault="000475C0" w:rsidP="00E02B2E">
                  <w:pPr>
                    <w:pStyle w:val="Sinespaciado"/>
                    <w:rPr>
                      <w:sz w:val="20"/>
                      <w:szCs w:val="20"/>
                    </w:rPr>
                  </w:pPr>
                  <w:r w:rsidRPr="00E02B2E">
                    <w:rPr>
                      <w:sz w:val="20"/>
                      <w:szCs w:val="20"/>
                    </w:rPr>
                    <w:t>CANTIDAD DE CONSULTORES</w:t>
                  </w:r>
                </w:p>
                <w:p w14:paraId="5F4C7003" w14:textId="4B4431F9" w:rsidR="000475C0" w:rsidRPr="00E02B2E" w:rsidRDefault="000475C0" w:rsidP="00E02B2E">
                  <w:pPr>
                    <w:pStyle w:val="Sinespaciado"/>
                    <w:rPr>
                      <w:sz w:val="20"/>
                      <w:szCs w:val="20"/>
                    </w:rPr>
                  </w:pPr>
                  <w:r w:rsidRPr="00E02B2E">
                    <w:rPr>
                      <w:sz w:val="20"/>
                      <w:szCs w:val="20"/>
                    </w:rPr>
                    <w:t xml:space="preserve">INDIVIDUALES DE </w:t>
                  </w:r>
                  <w:r w:rsidR="004B214A" w:rsidRPr="00E02B2E">
                    <w:rPr>
                      <w:sz w:val="20"/>
                      <w:szCs w:val="20"/>
                    </w:rPr>
                    <w:t>LÍNEA</w:t>
                  </w:r>
                </w:p>
              </w:tc>
            </w:tr>
            <w:tr w:rsidR="000475C0" w:rsidRPr="00E02B2E" w14:paraId="5DF40332" w14:textId="77777777" w:rsidTr="00336959">
              <w:trPr>
                <w:trHeight w:val="501"/>
                <w:jc w:val="center"/>
              </w:trPr>
              <w:tc>
                <w:tcPr>
                  <w:tcW w:w="3827" w:type="dxa"/>
                  <w:shd w:val="clear" w:color="auto" w:fill="auto"/>
                  <w:vAlign w:val="center"/>
                </w:tcPr>
                <w:p w14:paraId="3D0C0516" w14:textId="52C39CD4" w:rsidR="000475C0" w:rsidRPr="00E02B2E" w:rsidRDefault="00EA401F" w:rsidP="00622940">
                  <w:pPr>
                    <w:pStyle w:val="Sinespaciado"/>
                    <w:rPr>
                      <w:rFonts w:cs="Calibri"/>
                      <w:bCs/>
                      <w:color w:val="000000"/>
                      <w:sz w:val="20"/>
                      <w:szCs w:val="20"/>
                    </w:rPr>
                  </w:pPr>
                  <w:r w:rsidRPr="00E02B2E">
                    <w:rPr>
                      <w:rFonts w:cs="Calibri"/>
                      <w:bCs/>
                      <w:color w:val="000000"/>
                      <w:sz w:val="20"/>
                      <w:szCs w:val="20"/>
                    </w:rPr>
                    <w:t xml:space="preserve">CONSULTORÍA DE LÍNEA: </w:t>
                  </w:r>
                  <w:r w:rsidR="00622940">
                    <w:rPr>
                      <w:rFonts w:cs="Calibri"/>
                      <w:bCs/>
                      <w:color w:val="000000"/>
                      <w:sz w:val="20"/>
                      <w:szCs w:val="20"/>
                    </w:rPr>
                    <w:t>AUXILIAR OPERATIVO</w:t>
                  </w:r>
                </w:p>
              </w:tc>
              <w:tc>
                <w:tcPr>
                  <w:tcW w:w="3582" w:type="dxa"/>
                  <w:shd w:val="clear" w:color="auto" w:fill="auto"/>
                  <w:vAlign w:val="center"/>
                </w:tcPr>
                <w:p w14:paraId="112BF21D" w14:textId="017B5268" w:rsidR="000475C0" w:rsidRPr="00E02B2E" w:rsidRDefault="00EA401F" w:rsidP="00E02B2E">
                  <w:pPr>
                    <w:pStyle w:val="Sinespaciado"/>
                    <w:rPr>
                      <w:rFonts w:cs="Calibri"/>
                      <w:bCs/>
                      <w:color w:val="000000"/>
                      <w:sz w:val="20"/>
                      <w:szCs w:val="20"/>
                    </w:rPr>
                  </w:pPr>
                  <w:r w:rsidRPr="00E02B2E">
                    <w:rPr>
                      <w:rFonts w:cs="Calibri"/>
                      <w:bCs/>
                      <w:color w:val="000000"/>
                      <w:sz w:val="20"/>
                      <w:szCs w:val="20"/>
                    </w:rPr>
                    <w:t>1 CONSULTOR</w:t>
                  </w:r>
                  <w:r w:rsidR="00893E28" w:rsidRPr="00E02B2E">
                    <w:rPr>
                      <w:rFonts w:cs="Calibri"/>
                      <w:bCs/>
                      <w:color w:val="000000"/>
                      <w:sz w:val="20"/>
                      <w:szCs w:val="20"/>
                    </w:rPr>
                    <w:t xml:space="preserve"> DE </w:t>
                  </w:r>
                  <w:r w:rsidR="004B214A" w:rsidRPr="00E02B2E">
                    <w:rPr>
                      <w:rFonts w:cs="Calibri"/>
                      <w:bCs/>
                      <w:color w:val="000000"/>
                      <w:sz w:val="20"/>
                      <w:szCs w:val="20"/>
                    </w:rPr>
                    <w:t>LÍNEA</w:t>
                  </w:r>
                </w:p>
              </w:tc>
            </w:tr>
            <w:tr w:rsidR="000475C0" w:rsidRPr="00E02B2E" w14:paraId="7113856B" w14:textId="77777777" w:rsidTr="00336959">
              <w:trPr>
                <w:trHeight w:val="250"/>
                <w:jc w:val="center"/>
              </w:trPr>
              <w:tc>
                <w:tcPr>
                  <w:tcW w:w="3827" w:type="dxa"/>
                  <w:shd w:val="clear" w:color="auto" w:fill="auto"/>
                </w:tcPr>
                <w:p w14:paraId="752B8BFF" w14:textId="77777777" w:rsidR="000475C0" w:rsidRPr="00E02B2E" w:rsidRDefault="000475C0" w:rsidP="00E02B2E">
                  <w:pPr>
                    <w:pStyle w:val="Sinespaciado"/>
                    <w:rPr>
                      <w:color w:val="000000"/>
                      <w:sz w:val="20"/>
                      <w:szCs w:val="20"/>
                    </w:rPr>
                  </w:pPr>
                  <w:r w:rsidRPr="00E02B2E">
                    <w:rPr>
                      <w:color w:val="000000"/>
                      <w:sz w:val="20"/>
                      <w:szCs w:val="20"/>
                    </w:rPr>
                    <w:t>TOTAL</w:t>
                  </w:r>
                </w:p>
              </w:tc>
              <w:tc>
                <w:tcPr>
                  <w:tcW w:w="3582" w:type="dxa"/>
                  <w:shd w:val="clear" w:color="auto" w:fill="auto"/>
                  <w:vAlign w:val="center"/>
                </w:tcPr>
                <w:p w14:paraId="22A6B8FD" w14:textId="0A06A2DC" w:rsidR="000475C0" w:rsidRPr="00E02B2E" w:rsidRDefault="00EA401F" w:rsidP="00E02B2E">
                  <w:pPr>
                    <w:pStyle w:val="Sinespaciado"/>
                    <w:rPr>
                      <w:rFonts w:cs="Calibri"/>
                      <w:bCs/>
                      <w:color w:val="000000"/>
                      <w:sz w:val="20"/>
                      <w:szCs w:val="20"/>
                    </w:rPr>
                  </w:pPr>
                  <w:r w:rsidRPr="00E02B2E">
                    <w:rPr>
                      <w:rFonts w:cs="Calibri"/>
                      <w:bCs/>
                      <w:color w:val="000000"/>
                      <w:sz w:val="20"/>
                      <w:szCs w:val="20"/>
                    </w:rPr>
                    <w:t>1</w:t>
                  </w:r>
                  <w:r w:rsidR="00893E28" w:rsidRPr="00E02B2E">
                    <w:rPr>
                      <w:rFonts w:cs="Calibri"/>
                      <w:bCs/>
                      <w:color w:val="000000"/>
                      <w:sz w:val="20"/>
                      <w:szCs w:val="20"/>
                    </w:rPr>
                    <w:t xml:space="preserve"> </w:t>
                  </w:r>
                  <w:r w:rsidRPr="00E02B2E">
                    <w:rPr>
                      <w:rFonts w:cs="Calibri"/>
                      <w:bCs/>
                      <w:color w:val="000000"/>
                      <w:sz w:val="20"/>
                      <w:szCs w:val="20"/>
                    </w:rPr>
                    <w:t>CONSULTOR</w:t>
                  </w:r>
                  <w:r w:rsidR="00893E28" w:rsidRPr="00E02B2E">
                    <w:rPr>
                      <w:rFonts w:cs="Calibri"/>
                      <w:bCs/>
                      <w:color w:val="000000"/>
                      <w:sz w:val="20"/>
                      <w:szCs w:val="20"/>
                    </w:rPr>
                    <w:t xml:space="preserve"> DE </w:t>
                  </w:r>
                  <w:r w:rsidR="004B214A" w:rsidRPr="00E02B2E">
                    <w:rPr>
                      <w:rFonts w:cs="Calibri"/>
                      <w:bCs/>
                      <w:color w:val="000000"/>
                      <w:sz w:val="20"/>
                      <w:szCs w:val="20"/>
                    </w:rPr>
                    <w:t>LÍNEA</w:t>
                  </w:r>
                </w:p>
              </w:tc>
            </w:tr>
          </w:tbl>
          <w:p w14:paraId="65A7E9EC" w14:textId="77777777" w:rsidR="00904FDE" w:rsidRPr="00E02B2E" w:rsidRDefault="00904FDE" w:rsidP="00E02B2E">
            <w:pPr>
              <w:pStyle w:val="Sinespaciado"/>
              <w:rPr>
                <w:sz w:val="20"/>
                <w:szCs w:val="20"/>
                <w:lang w:val="es-BO"/>
              </w:rPr>
            </w:pPr>
          </w:p>
        </w:tc>
      </w:tr>
      <w:tr w:rsidR="002755FB" w:rsidRPr="00E14431" w14:paraId="49E18FF8" w14:textId="77777777" w:rsidTr="00252904">
        <w:trPr>
          <w:trHeight w:val="454"/>
          <w:jc w:val="center"/>
        </w:trPr>
        <w:tc>
          <w:tcPr>
            <w:tcW w:w="9473" w:type="dxa"/>
            <w:shd w:val="clear" w:color="auto" w:fill="E7E6E6"/>
            <w:vAlign w:val="center"/>
          </w:tcPr>
          <w:p w14:paraId="485A43A3" w14:textId="77777777" w:rsidR="002755FB" w:rsidRPr="00E02B2E" w:rsidRDefault="002755FB" w:rsidP="00E02B2E">
            <w:pPr>
              <w:pStyle w:val="Sinespaciado"/>
              <w:rPr>
                <w:b/>
                <w:sz w:val="20"/>
                <w:szCs w:val="20"/>
              </w:rPr>
            </w:pPr>
            <w:r w:rsidRPr="00E02B2E">
              <w:rPr>
                <w:b/>
                <w:sz w:val="20"/>
                <w:szCs w:val="20"/>
              </w:rPr>
              <w:t>LUGAR DONDE SE REALIZARÁ EL SERVICIO DE CONSULTORÍA</w:t>
            </w:r>
          </w:p>
        </w:tc>
      </w:tr>
      <w:tr w:rsidR="008D3804" w:rsidRPr="00E14431" w14:paraId="72C2B0A0" w14:textId="77777777" w:rsidTr="008E329D">
        <w:trPr>
          <w:trHeight w:val="743"/>
          <w:jc w:val="center"/>
        </w:trPr>
        <w:tc>
          <w:tcPr>
            <w:tcW w:w="9473" w:type="dxa"/>
            <w:shd w:val="clear" w:color="auto" w:fill="FFFFFF"/>
            <w:vAlign w:val="center"/>
            <w:hideMark/>
          </w:tcPr>
          <w:p w14:paraId="2066386C" w14:textId="77777777" w:rsidR="00982BB3" w:rsidRPr="00E02B2E" w:rsidRDefault="008D3804" w:rsidP="00E02B2E">
            <w:pPr>
              <w:pStyle w:val="Sinespaciado"/>
              <w:rPr>
                <w:rFonts w:cs="Calibri"/>
                <w:sz w:val="20"/>
                <w:szCs w:val="20"/>
                <w:lang w:val="es-ES_tradnl"/>
              </w:rPr>
            </w:pPr>
            <w:r w:rsidRPr="00E02B2E">
              <w:rPr>
                <w:rFonts w:cs="Calibri"/>
                <w:sz w:val="20"/>
                <w:szCs w:val="20"/>
                <w:lang w:eastAsia="es-BO"/>
              </w:rPr>
              <w:t xml:space="preserve">La consultoría </w:t>
            </w:r>
            <w:r w:rsidR="00A6499A" w:rsidRPr="00E02B2E">
              <w:rPr>
                <w:rFonts w:cs="Calibri"/>
                <w:sz w:val="20"/>
                <w:szCs w:val="20"/>
                <w:lang w:eastAsia="es-BO"/>
              </w:rPr>
              <w:t xml:space="preserve">individual </w:t>
            </w:r>
            <w:r w:rsidRPr="00E02B2E">
              <w:rPr>
                <w:rFonts w:cs="Calibri"/>
                <w:sz w:val="20"/>
                <w:szCs w:val="20"/>
                <w:lang w:eastAsia="es-BO"/>
              </w:rPr>
              <w:t xml:space="preserve">de línea se realizará </w:t>
            </w:r>
            <w:r w:rsidR="00982BB3" w:rsidRPr="00E02B2E">
              <w:rPr>
                <w:rFonts w:cs="Calibri"/>
                <w:sz w:val="20"/>
                <w:szCs w:val="20"/>
                <w:lang w:val="es-ES_tradnl"/>
              </w:rPr>
              <w:t>en</w:t>
            </w:r>
            <w:r w:rsidR="00A6499A" w:rsidRPr="00E02B2E">
              <w:rPr>
                <w:rFonts w:cs="Calibri"/>
                <w:sz w:val="20"/>
                <w:szCs w:val="20"/>
                <w:lang w:val="es-ES_tradnl"/>
              </w:rPr>
              <w:t>:</w:t>
            </w:r>
            <w:r w:rsidR="00982BB3" w:rsidRPr="00E02B2E">
              <w:rPr>
                <w:rFonts w:cs="Calibri"/>
                <w:sz w:val="20"/>
                <w:szCs w:val="20"/>
                <w:lang w:val="es-ES_tradnl"/>
              </w:rPr>
              <w:t xml:space="preserve"> </w:t>
            </w:r>
            <w:r w:rsidR="00EA401F" w:rsidRPr="00E02B2E">
              <w:rPr>
                <w:rFonts w:cs="Calibri"/>
                <w:sz w:val="20"/>
                <w:szCs w:val="20"/>
                <w:lang w:val="es-ES_tradnl"/>
              </w:rPr>
              <w:t>oficinas del Distrito Redes de Gas Chuquisaca, ubicado</w:t>
            </w:r>
            <w:r w:rsidR="00893E28" w:rsidRPr="00E02B2E">
              <w:rPr>
                <w:rFonts w:cs="Calibri"/>
                <w:sz w:val="20"/>
                <w:szCs w:val="20"/>
                <w:lang w:val="es-ES_tradnl"/>
              </w:rPr>
              <w:t xml:space="preserve"> en la </w:t>
            </w:r>
            <w:r w:rsidR="00EA401F" w:rsidRPr="00E02B2E">
              <w:rPr>
                <w:rFonts w:cs="Calibri"/>
                <w:sz w:val="20"/>
                <w:szCs w:val="20"/>
                <w:lang w:val="es-ES_tradnl"/>
              </w:rPr>
              <w:t xml:space="preserve">Avenida de las Américas Nro. 500, </w:t>
            </w:r>
            <w:r w:rsidR="00FB38D7" w:rsidRPr="00E02B2E">
              <w:rPr>
                <w:rFonts w:cs="Calibri"/>
                <w:color w:val="000000"/>
                <w:sz w:val="20"/>
                <w:szCs w:val="20"/>
                <w:lang w:val="es-ES_tradnl"/>
              </w:rPr>
              <w:t>o donde señale la entidad.</w:t>
            </w:r>
          </w:p>
          <w:p w14:paraId="0C8F5BD5" w14:textId="77777777" w:rsidR="008D3804" w:rsidRPr="00E02B2E" w:rsidRDefault="008D3804" w:rsidP="00E02B2E">
            <w:pPr>
              <w:pStyle w:val="Sinespaciado"/>
              <w:rPr>
                <w:rFonts w:cs="Calibri"/>
                <w:color w:val="FF0000"/>
                <w:sz w:val="20"/>
                <w:szCs w:val="20"/>
                <w:lang w:val="es-ES_tradnl" w:eastAsia="es-BO"/>
              </w:rPr>
            </w:pPr>
          </w:p>
        </w:tc>
      </w:tr>
      <w:tr w:rsidR="008D3804" w:rsidRPr="00E14431" w14:paraId="189C0ADB" w14:textId="77777777" w:rsidTr="00252904">
        <w:trPr>
          <w:trHeight w:val="454"/>
          <w:jc w:val="center"/>
        </w:trPr>
        <w:tc>
          <w:tcPr>
            <w:tcW w:w="9473" w:type="dxa"/>
            <w:shd w:val="clear" w:color="auto" w:fill="E7E6E6"/>
            <w:vAlign w:val="center"/>
          </w:tcPr>
          <w:p w14:paraId="31FED772" w14:textId="77777777" w:rsidR="008D3804" w:rsidRPr="00E02B2E" w:rsidRDefault="008D3804" w:rsidP="00E02B2E">
            <w:pPr>
              <w:pStyle w:val="Sinespaciado"/>
              <w:rPr>
                <w:b/>
                <w:sz w:val="20"/>
                <w:szCs w:val="20"/>
              </w:rPr>
            </w:pPr>
            <w:r w:rsidRPr="00E02B2E">
              <w:rPr>
                <w:b/>
                <w:sz w:val="20"/>
                <w:szCs w:val="20"/>
              </w:rPr>
              <w:t>PLAZO DE REALIZACIÓN DE LA CONSULTORÍA.</w:t>
            </w:r>
          </w:p>
        </w:tc>
      </w:tr>
      <w:tr w:rsidR="008D3804" w:rsidRPr="00E14431" w14:paraId="357F8FB8" w14:textId="77777777" w:rsidTr="0076178A">
        <w:trPr>
          <w:trHeight w:val="326"/>
          <w:jc w:val="center"/>
        </w:trPr>
        <w:tc>
          <w:tcPr>
            <w:tcW w:w="9473" w:type="dxa"/>
            <w:tcBorders>
              <w:bottom w:val="single" w:sz="4" w:space="0" w:color="auto"/>
            </w:tcBorders>
            <w:shd w:val="clear" w:color="auto" w:fill="FFFFFF"/>
            <w:vAlign w:val="center"/>
            <w:hideMark/>
          </w:tcPr>
          <w:p w14:paraId="399CE609" w14:textId="77777777" w:rsidR="00982BB3" w:rsidRPr="00E02B2E" w:rsidRDefault="000B290A" w:rsidP="00E02B2E">
            <w:pPr>
              <w:pStyle w:val="Sinespaciado"/>
              <w:rPr>
                <w:rFonts w:cs="Calibri"/>
                <w:sz w:val="20"/>
                <w:szCs w:val="20"/>
                <w:lang w:val="es-ES_tradnl"/>
              </w:rPr>
            </w:pPr>
            <w:r w:rsidRPr="00E02B2E">
              <w:rPr>
                <w:rFonts w:cs="Calibri"/>
                <w:sz w:val="20"/>
                <w:szCs w:val="20"/>
                <w:lang w:val="es-ES_tradnl"/>
              </w:rPr>
              <w:t>El plazo de ejecución de</w:t>
            </w:r>
            <w:r w:rsidR="00A6499A" w:rsidRPr="00E02B2E">
              <w:rPr>
                <w:rFonts w:cs="Calibri"/>
                <w:sz w:val="20"/>
                <w:szCs w:val="20"/>
                <w:lang w:val="es-ES_tradnl"/>
              </w:rPr>
              <w:t xml:space="preserve"> la </w:t>
            </w:r>
            <w:r w:rsidR="00A6499A" w:rsidRPr="00E02B2E">
              <w:rPr>
                <w:rFonts w:cs="Calibri"/>
                <w:color w:val="000000"/>
                <w:sz w:val="20"/>
                <w:szCs w:val="20"/>
                <w:lang w:val="es-ES_tradnl"/>
              </w:rPr>
              <w:t>Consultoría Individual de</w:t>
            </w:r>
            <w:r w:rsidR="00A6499A" w:rsidRPr="00E02B2E">
              <w:rPr>
                <w:rFonts w:cs="Calibri"/>
                <w:sz w:val="20"/>
                <w:szCs w:val="20"/>
                <w:lang w:val="es-ES_tradnl"/>
              </w:rPr>
              <w:t xml:space="preserve"> Línea</w:t>
            </w:r>
            <w:r w:rsidRPr="00E02B2E">
              <w:rPr>
                <w:rFonts w:cs="Calibri"/>
                <w:sz w:val="20"/>
                <w:szCs w:val="20"/>
                <w:lang w:val="es-ES_tradnl"/>
              </w:rPr>
              <w:t xml:space="preserve"> será </w:t>
            </w:r>
            <w:r w:rsidR="00644C39" w:rsidRPr="00E02B2E">
              <w:rPr>
                <w:rFonts w:cs="Calibri"/>
                <w:sz w:val="20"/>
                <w:szCs w:val="20"/>
                <w:lang w:val="es-ES_tradnl"/>
              </w:rPr>
              <w:t xml:space="preserve">a partir del día siguiente hábil de la </w:t>
            </w:r>
            <w:r w:rsidR="002805AE" w:rsidRPr="00E02B2E">
              <w:rPr>
                <w:rFonts w:cs="Calibri"/>
                <w:sz w:val="20"/>
                <w:szCs w:val="20"/>
                <w:lang w:val="es-ES_tradnl"/>
              </w:rPr>
              <w:t xml:space="preserve">suscripción </w:t>
            </w:r>
            <w:r w:rsidR="002805AE" w:rsidRPr="00E02B2E">
              <w:rPr>
                <w:rFonts w:cs="Calibri"/>
                <w:color w:val="000000"/>
                <w:sz w:val="20"/>
                <w:szCs w:val="20"/>
                <w:lang w:val="es-ES_tradnl"/>
              </w:rPr>
              <w:t>del contrato</w:t>
            </w:r>
            <w:r w:rsidR="005B0CDD" w:rsidRPr="00E02B2E">
              <w:rPr>
                <w:rFonts w:cs="Calibri"/>
                <w:color w:val="000000"/>
                <w:sz w:val="20"/>
                <w:szCs w:val="20"/>
                <w:lang w:val="es-ES_tradnl"/>
              </w:rPr>
              <w:t>,</w:t>
            </w:r>
            <w:r w:rsidR="002805AE" w:rsidRPr="00E02B2E">
              <w:rPr>
                <w:rFonts w:cs="Calibri"/>
                <w:color w:val="000000"/>
                <w:sz w:val="20"/>
                <w:szCs w:val="20"/>
                <w:lang w:val="es-ES_tradnl"/>
              </w:rPr>
              <w:t xml:space="preserve"> hasta el </w:t>
            </w:r>
            <w:r w:rsidR="00E03D35" w:rsidRPr="00E02B2E">
              <w:rPr>
                <w:rFonts w:cs="Calibri"/>
                <w:color w:val="000000"/>
                <w:sz w:val="20"/>
                <w:szCs w:val="20"/>
                <w:lang w:val="es-ES_tradnl"/>
              </w:rPr>
              <w:t>31 de diciembre de 2018, en el caso de que la finalización de la consultoría coincida con un sábado o domingo o feriado, la misma será trasladada al día siguiente hábil administrativo.</w:t>
            </w:r>
          </w:p>
          <w:p w14:paraId="5331B87E" w14:textId="77777777" w:rsidR="008D3804" w:rsidRPr="00E02B2E" w:rsidRDefault="008D3804" w:rsidP="00E02B2E">
            <w:pPr>
              <w:pStyle w:val="Sinespaciado"/>
              <w:rPr>
                <w:sz w:val="20"/>
                <w:szCs w:val="20"/>
                <w:lang w:val="es-ES_tradnl"/>
              </w:rPr>
            </w:pPr>
          </w:p>
        </w:tc>
      </w:tr>
      <w:tr w:rsidR="008E329D" w:rsidRPr="00E14431" w14:paraId="53CFD9D4" w14:textId="77777777" w:rsidTr="00252904">
        <w:trPr>
          <w:trHeight w:val="454"/>
          <w:jc w:val="center"/>
        </w:trPr>
        <w:tc>
          <w:tcPr>
            <w:tcW w:w="9473" w:type="dxa"/>
            <w:shd w:val="clear" w:color="auto" w:fill="E7E6E6"/>
            <w:vAlign w:val="center"/>
          </w:tcPr>
          <w:p w14:paraId="79B9466E" w14:textId="239AF4D3" w:rsidR="008E329D" w:rsidRPr="00E02B2E" w:rsidRDefault="008E329D" w:rsidP="00E02B2E">
            <w:pPr>
              <w:pStyle w:val="Sinespaciado"/>
              <w:rPr>
                <w:rFonts w:cs="Calibri"/>
                <w:b/>
                <w:sz w:val="20"/>
                <w:szCs w:val="20"/>
                <w:lang w:val="es-ES_tradnl"/>
              </w:rPr>
            </w:pPr>
            <w:r w:rsidRPr="00E02B2E">
              <w:rPr>
                <w:b/>
                <w:sz w:val="20"/>
                <w:szCs w:val="20"/>
              </w:rPr>
              <w:t xml:space="preserve">MONTO DE LA </w:t>
            </w:r>
            <w:r w:rsidR="004B214A" w:rsidRPr="00E02B2E">
              <w:rPr>
                <w:b/>
                <w:sz w:val="20"/>
                <w:szCs w:val="20"/>
              </w:rPr>
              <w:t>CONSULTORÍA</w:t>
            </w:r>
            <w:r w:rsidRPr="00E02B2E">
              <w:rPr>
                <w:b/>
                <w:sz w:val="20"/>
                <w:szCs w:val="20"/>
              </w:rPr>
              <w:t xml:space="preserve"> INDIV</w:t>
            </w:r>
            <w:r w:rsidR="00E35D0A" w:rsidRPr="00E02B2E">
              <w:rPr>
                <w:b/>
                <w:sz w:val="20"/>
                <w:szCs w:val="20"/>
              </w:rPr>
              <w:t>ID</w:t>
            </w:r>
            <w:r w:rsidRPr="00E02B2E">
              <w:rPr>
                <w:b/>
                <w:sz w:val="20"/>
                <w:szCs w:val="20"/>
              </w:rPr>
              <w:t xml:space="preserve">UAL DE </w:t>
            </w:r>
            <w:r w:rsidR="004B214A" w:rsidRPr="00E02B2E">
              <w:rPr>
                <w:b/>
                <w:sz w:val="20"/>
                <w:szCs w:val="20"/>
              </w:rPr>
              <w:t>LÍNEA</w:t>
            </w:r>
            <w:r w:rsidRPr="00E02B2E">
              <w:rPr>
                <w:b/>
                <w:sz w:val="20"/>
                <w:szCs w:val="20"/>
              </w:rPr>
              <w:t>.</w:t>
            </w:r>
          </w:p>
        </w:tc>
      </w:tr>
      <w:tr w:rsidR="008E329D" w:rsidRPr="00E14431" w14:paraId="1228B861" w14:textId="77777777" w:rsidTr="0076178A">
        <w:trPr>
          <w:trHeight w:val="1217"/>
          <w:jc w:val="center"/>
        </w:trPr>
        <w:tc>
          <w:tcPr>
            <w:tcW w:w="9473" w:type="dxa"/>
            <w:shd w:val="clear" w:color="auto" w:fill="FFFFFF"/>
            <w:vAlign w:val="center"/>
          </w:tcPr>
          <w:p w14:paraId="67E47B32" w14:textId="77777777" w:rsidR="00A6499A" w:rsidRPr="00E02B2E" w:rsidRDefault="00A6499A" w:rsidP="00E02B2E">
            <w:pPr>
              <w:pStyle w:val="Sinespaciado"/>
              <w:rPr>
                <w:rFonts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3"/>
              <w:gridCol w:w="458"/>
              <w:gridCol w:w="1293"/>
            </w:tblGrid>
            <w:tr w:rsidR="00A72B72" w:rsidRPr="00E02B2E" w14:paraId="56E673A7" w14:textId="77777777" w:rsidTr="00E02B2E">
              <w:trPr>
                <w:trHeight w:val="300"/>
                <w:jc w:val="center"/>
              </w:trPr>
              <w:tc>
                <w:tcPr>
                  <w:tcW w:w="4973" w:type="dxa"/>
                  <w:shd w:val="clear" w:color="auto" w:fill="auto"/>
                  <w:vAlign w:val="center"/>
                </w:tcPr>
                <w:p w14:paraId="43571D8E" w14:textId="792FF31A" w:rsidR="008F6D60" w:rsidRPr="00E02B2E" w:rsidRDefault="008F6D60" w:rsidP="00E02B2E">
                  <w:pPr>
                    <w:pStyle w:val="Sinespaciado"/>
                    <w:rPr>
                      <w:rFonts w:cs="Calibri"/>
                      <w:b/>
                      <w:sz w:val="20"/>
                      <w:szCs w:val="20"/>
                      <w:lang w:val="es-ES_tradnl"/>
                    </w:rPr>
                  </w:pPr>
                  <w:r w:rsidRPr="00E02B2E">
                    <w:rPr>
                      <w:rFonts w:cs="Calibri"/>
                      <w:b/>
                      <w:sz w:val="20"/>
                      <w:szCs w:val="20"/>
                      <w:lang w:val="es-ES_tradnl"/>
                    </w:rPr>
                    <w:t xml:space="preserve">PRESUPUESTO TOTAL ASIGNADO AL SERVICIO DE </w:t>
                  </w:r>
                  <w:r w:rsidR="004B214A" w:rsidRPr="00E02B2E">
                    <w:rPr>
                      <w:rFonts w:cs="Calibri"/>
                      <w:b/>
                      <w:sz w:val="20"/>
                      <w:szCs w:val="20"/>
                      <w:lang w:val="es-ES_tradnl"/>
                    </w:rPr>
                    <w:t>CONSULTORÍA</w:t>
                  </w:r>
                </w:p>
              </w:tc>
              <w:tc>
                <w:tcPr>
                  <w:tcW w:w="458" w:type="dxa"/>
                  <w:shd w:val="clear" w:color="auto" w:fill="auto"/>
                  <w:vAlign w:val="center"/>
                </w:tcPr>
                <w:p w14:paraId="0015BC1D" w14:textId="77777777" w:rsidR="008F6D60" w:rsidRPr="00E02B2E" w:rsidRDefault="008F6D60" w:rsidP="00E02B2E">
                  <w:pPr>
                    <w:pStyle w:val="Sinespaciado"/>
                    <w:rPr>
                      <w:rFonts w:cs="Calibri"/>
                      <w:sz w:val="20"/>
                      <w:szCs w:val="20"/>
                      <w:lang w:val="es-ES_tradnl"/>
                    </w:rPr>
                  </w:pPr>
                  <w:r w:rsidRPr="00E02B2E">
                    <w:rPr>
                      <w:rFonts w:cs="Calibri"/>
                      <w:sz w:val="20"/>
                      <w:szCs w:val="20"/>
                      <w:lang w:val="es-ES_tradnl"/>
                    </w:rPr>
                    <w:t>Bs.</w:t>
                  </w:r>
                </w:p>
              </w:tc>
              <w:tc>
                <w:tcPr>
                  <w:tcW w:w="1293" w:type="dxa"/>
                  <w:shd w:val="clear" w:color="auto" w:fill="auto"/>
                  <w:vAlign w:val="center"/>
                </w:tcPr>
                <w:p w14:paraId="5CDE4ABF" w14:textId="55BA1D6A" w:rsidR="008F6D60" w:rsidRPr="00E02B2E" w:rsidRDefault="007C1958" w:rsidP="00E02B2E">
                  <w:pPr>
                    <w:pStyle w:val="Sinespaciado"/>
                    <w:jc w:val="right"/>
                    <w:rPr>
                      <w:rFonts w:cs="Calibri"/>
                      <w:color w:val="000000"/>
                      <w:sz w:val="20"/>
                      <w:szCs w:val="20"/>
                      <w:lang w:val="es-ES_tradnl"/>
                    </w:rPr>
                  </w:pPr>
                  <w:r>
                    <w:rPr>
                      <w:rFonts w:cs="Calibri"/>
                      <w:color w:val="000000"/>
                      <w:sz w:val="20"/>
                      <w:szCs w:val="20"/>
                      <w:lang w:val="es-ES_tradnl"/>
                    </w:rPr>
                    <w:t>37.345</w:t>
                  </w:r>
                  <w:r w:rsidR="00E03D35" w:rsidRPr="00E02B2E">
                    <w:rPr>
                      <w:rFonts w:cs="Calibri"/>
                      <w:color w:val="000000"/>
                      <w:sz w:val="20"/>
                      <w:szCs w:val="20"/>
                      <w:lang w:val="es-ES_tradnl"/>
                    </w:rPr>
                    <w:t>,00</w:t>
                  </w:r>
                </w:p>
              </w:tc>
            </w:tr>
            <w:tr w:rsidR="007C1958" w:rsidRPr="00E02B2E" w14:paraId="14AACDFA" w14:textId="77777777" w:rsidTr="00E02B2E">
              <w:trPr>
                <w:trHeight w:val="300"/>
                <w:jc w:val="center"/>
              </w:trPr>
              <w:tc>
                <w:tcPr>
                  <w:tcW w:w="4973" w:type="dxa"/>
                  <w:shd w:val="clear" w:color="auto" w:fill="auto"/>
                  <w:vAlign w:val="center"/>
                </w:tcPr>
                <w:p w14:paraId="2722D858" w14:textId="3690FA4E" w:rsidR="007C1958" w:rsidRPr="00E02B2E" w:rsidRDefault="007C1958" w:rsidP="007C1958">
                  <w:pPr>
                    <w:pStyle w:val="Sinespaciado"/>
                    <w:rPr>
                      <w:rFonts w:cs="Calibri"/>
                      <w:b/>
                      <w:sz w:val="20"/>
                      <w:szCs w:val="20"/>
                      <w:lang w:val="es-ES_tradnl"/>
                    </w:rPr>
                  </w:pPr>
                  <w:r>
                    <w:rPr>
                      <w:rFonts w:cs="Calibri"/>
                      <w:b/>
                      <w:sz w:val="20"/>
                      <w:szCs w:val="20"/>
                      <w:lang w:val="es-ES_tradnl"/>
                    </w:rPr>
                    <w:t>PRESUPUESTO TOTAL POR CONSULTOR</w:t>
                  </w:r>
                </w:p>
              </w:tc>
              <w:tc>
                <w:tcPr>
                  <w:tcW w:w="458" w:type="dxa"/>
                  <w:shd w:val="clear" w:color="auto" w:fill="auto"/>
                  <w:vAlign w:val="center"/>
                </w:tcPr>
                <w:p w14:paraId="7ED264BB" w14:textId="72DF5E6C" w:rsidR="007C1958" w:rsidRPr="00E02B2E" w:rsidRDefault="007C1958" w:rsidP="007C1958">
                  <w:pPr>
                    <w:pStyle w:val="Sinespaciado"/>
                    <w:rPr>
                      <w:rFonts w:cs="Calibri"/>
                      <w:sz w:val="20"/>
                      <w:szCs w:val="20"/>
                      <w:lang w:val="es-ES_tradnl"/>
                    </w:rPr>
                  </w:pPr>
                  <w:r>
                    <w:rPr>
                      <w:rFonts w:cs="Calibri"/>
                      <w:sz w:val="20"/>
                      <w:szCs w:val="20"/>
                      <w:lang w:val="es-ES_tradnl"/>
                    </w:rPr>
                    <w:t>Bs.</w:t>
                  </w:r>
                </w:p>
              </w:tc>
              <w:tc>
                <w:tcPr>
                  <w:tcW w:w="1293" w:type="dxa"/>
                  <w:shd w:val="clear" w:color="auto" w:fill="auto"/>
                  <w:vAlign w:val="center"/>
                </w:tcPr>
                <w:p w14:paraId="686F660C" w14:textId="58117965" w:rsidR="007C1958" w:rsidRDefault="007C1958" w:rsidP="007C1958">
                  <w:pPr>
                    <w:pStyle w:val="Sinespaciado"/>
                    <w:jc w:val="right"/>
                    <w:rPr>
                      <w:rFonts w:cs="Calibri"/>
                      <w:color w:val="000000"/>
                      <w:sz w:val="20"/>
                      <w:szCs w:val="20"/>
                      <w:lang w:val="es-ES_tradnl"/>
                    </w:rPr>
                  </w:pPr>
                  <w:r>
                    <w:rPr>
                      <w:rFonts w:cs="Calibri"/>
                      <w:color w:val="000000"/>
                      <w:sz w:val="20"/>
                      <w:szCs w:val="20"/>
                      <w:lang w:val="es-ES_tradnl"/>
                    </w:rPr>
                    <w:t>37.345</w:t>
                  </w:r>
                  <w:r w:rsidRPr="00E02B2E">
                    <w:rPr>
                      <w:rFonts w:cs="Calibri"/>
                      <w:color w:val="000000"/>
                      <w:sz w:val="20"/>
                      <w:szCs w:val="20"/>
                      <w:lang w:val="es-ES_tradnl"/>
                    </w:rPr>
                    <w:t>,00</w:t>
                  </w:r>
                </w:p>
              </w:tc>
            </w:tr>
            <w:tr w:rsidR="00A72B72" w:rsidRPr="00E02B2E" w14:paraId="7E6C663E" w14:textId="77777777" w:rsidTr="00E02B2E">
              <w:trPr>
                <w:trHeight w:val="313"/>
                <w:jc w:val="center"/>
              </w:trPr>
              <w:tc>
                <w:tcPr>
                  <w:tcW w:w="4973" w:type="dxa"/>
                  <w:shd w:val="clear" w:color="auto" w:fill="auto"/>
                  <w:vAlign w:val="center"/>
                </w:tcPr>
                <w:p w14:paraId="61EFB538" w14:textId="77777777" w:rsidR="008F6D60" w:rsidRPr="00E02B2E" w:rsidRDefault="008F6D60" w:rsidP="00E02B2E">
                  <w:pPr>
                    <w:pStyle w:val="Sinespaciado"/>
                    <w:rPr>
                      <w:rFonts w:cs="Calibri"/>
                      <w:b/>
                      <w:sz w:val="20"/>
                      <w:szCs w:val="20"/>
                      <w:lang w:val="es-ES_tradnl"/>
                    </w:rPr>
                  </w:pPr>
                  <w:r w:rsidRPr="00E02B2E">
                    <w:rPr>
                      <w:rFonts w:cs="Calibri"/>
                      <w:b/>
                      <w:sz w:val="20"/>
                      <w:szCs w:val="20"/>
                      <w:lang w:val="es-ES_tradnl"/>
                    </w:rPr>
                    <w:t>PRESUPUESTO FIJO MENSUAL POR CONSULTOR</w:t>
                  </w:r>
                </w:p>
              </w:tc>
              <w:tc>
                <w:tcPr>
                  <w:tcW w:w="458" w:type="dxa"/>
                  <w:shd w:val="clear" w:color="auto" w:fill="auto"/>
                  <w:vAlign w:val="center"/>
                </w:tcPr>
                <w:p w14:paraId="4408003B" w14:textId="77777777" w:rsidR="008F6D60" w:rsidRPr="00E02B2E" w:rsidRDefault="008F6D60" w:rsidP="00E02B2E">
                  <w:pPr>
                    <w:pStyle w:val="Sinespaciado"/>
                    <w:rPr>
                      <w:rFonts w:cs="Calibri"/>
                      <w:sz w:val="20"/>
                      <w:szCs w:val="20"/>
                      <w:lang w:val="es-ES_tradnl"/>
                    </w:rPr>
                  </w:pPr>
                  <w:r w:rsidRPr="00E02B2E">
                    <w:rPr>
                      <w:rFonts w:cs="Calibri"/>
                      <w:sz w:val="20"/>
                      <w:szCs w:val="20"/>
                      <w:lang w:val="es-ES_tradnl"/>
                    </w:rPr>
                    <w:t>Bs.</w:t>
                  </w:r>
                </w:p>
              </w:tc>
              <w:tc>
                <w:tcPr>
                  <w:tcW w:w="1293" w:type="dxa"/>
                  <w:shd w:val="clear" w:color="auto" w:fill="auto"/>
                  <w:vAlign w:val="center"/>
                </w:tcPr>
                <w:p w14:paraId="01FDBDF1" w14:textId="724A3756" w:rsidR="008F6D60" w:rsidRPr="00E02B2E" w:rsidRDefault="007C1958" w:rsidP="00E02B2E">
                  <w:pPr>
                    <w:pStyle w:val="Sinespaciado"/>
                    <w:jc w:val="right"/>
                    <w:rPr>
                      <w:rFonts w:cs="Calibri"/>
                      <w:color w:val="000000"/>
                      <w:sz w:val="20"/>
                      <w:szCs w:val="20"/>
                      <w:lang w:val="es-ES_tradnl"/>
                    </w:rPr>
                  </w:pPr>
                  <w:r>
                    <w:rPr>
                      <w:rFonts w:cs="Calibri"/>
                      <w:color w:val="000000"/>
                      <w:sz w:val="20"/>
                      <w:szCs w:val="20"/>
                      <w:lang w:val="es-ES_tradnl"/>
                    </w:rPr>
                    <w:t>5.335</w:t>
                  </w:r>
                  <w:r w:rsidR="00E03D35" w:rsidRPr="00E02B2E">
                    <w:rPr>
                      <w:rFonts w:cs="Calibri"/>
                      <w:color w:val="000000"/>
                      <w:sz w:val="20"/>
                      <w:szCs w:val="20"/>
                      <w:lang w:val="es-ES_tradnl"/>
                    </w:rPr>
                    <w:t>,00</w:t>
                  </w:r>
                </w:p>
              </w:tc>
            </w:tr>
          </w:tbl>
          <w:p w14:paraId="24B36B51" w14:textId="77777777" w:rsidR="00873F44" w:rsidRPr="00E02B2E" w:rsidRDefault="00873F44" w:rsidP="00E02B2E">
            <w:pPr>
              <w:pStyle w:val="Sinespaciado"/>
              <w:rPr>
                <w:rFonts w:cs="Calibri"/>
                <w:sz w:val="20"/>
                <w:szCs w:val="20"/>
                <w:lang w:val="es-ES_tradnl"/>
              </w:rPr>
            </w:pPr>
          </w:p>
        </w:tc>
      </w:tr>
      <w:tr w:rsidR="0042108A" w:rsidRPr="00E14431" w14:paraId="178390A4" w14:textId="77777777" w:rsidTr="00252904">
        <w:trPr>
          <w:trHeight w:val="454"/>
          <w:jc w:val="center"/>
        </w:trPr>
        <w:tc>
          <w:tcPr>
            <w:tcW w:w="9473" w:type="dxa"/>
            <w:shd w:val="clear" w:color="auto" w:fill="E7E6E6"/>
            <w:vAlign w:val="center"/>
          </w:tcPr>
          <w:p w14:paraId="3F360C53" w14:textId="09A47B28" w:rsidR="0042108A" w:rsidRPr="00E02B2E" w:rsidRDefault="002755FB" w:rsidP="00E02B2E">
            <w:pPr>
              <w:pStyle w:val="Sinespaciado"/>
              <w:rPr>
                <w:rFonts w:cs="Calibri"/>
                <w:b/>
                <w:sz w:val="20"/>
                <w:szCs w:val="20"/>
                <w:lang w:val="es-ES_tradnl"/>
              </w:rPr>
            </w:pPr>
            <w:r w:rsidRPr="00E02B2E">
              <w:rPr>
                <w:b/>
                <w:sz w:val="20"/>
                <w:szCs w:val="20"/>
              </w:rPr>
              <w:t>PERFIL  CONSULTOR</w:t>
            </w:r>
            <w:r w:rsidR="000475C0" w:rsidRPr="00E02B2E">
              <w:rPr>
                <w:b/>
                <w:sz w:val="20"/>
                <w:szCs w:val="20"/>
              </w:rPr>
              <w:t xml:space="preserve"> (ES) INDIVIDUAL (ES) DE </w:t>
            </w:r>
            <w:r w:rsidR="004B214A" w:rsidRPr="00E02B2E">
              <w:rPr>
                <w:b/>
                <w:sz w:val="20"/>
                <w:szCs w:val="20"/>
              </w:rPr>
              <w:t>LÍNEA</w:t>
            </w:r>
          </w:p>
        </w:tc>
      </w:tr>
      <w:tr w:rsidR="0042108A" w:rsidRPr="00E14431" w14:paraId="02FFF764" w14:textId="77777777" w:rsidTr="008E329D">
        <w:trPr>
          <w:trHeight w:val="758"/>
          <w:jc w:val="center"/>
        </w:trPr>
        <w:tc>
          <w:tcPr>
            <w:tcW w:w="9473" w:type="dxa"/>
            <w:shd w:val="clear" w:color="auto" w:fill="FFFFFF"/>
            <w:vAlign w:val="center"/>
          </w:tcPr>
          <w:p w14:paraId="506226C3" w14:textId="77777777" w:rsidR="001E2310" w:rsidRPr="00E02B2E" w:rsidRDefault="001E2310" w:rsidP="00E02B2E">
            <w:pPr>
              <w:pStyle w:val="Sinespaciado"/>
              <w:rPr>
                <w:rFonts w:cs="Calibri"/>
                <w:sz w:val="20"/>
                <w:szCs w:val="20"/>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4572"/>
            </w:tblGrid>
            <w:tr w:rsidR="00B55713" w:rsidRPr="00E02B2E" w14:paraId="31D29FC6" w14:textId="77777777" w:rsidTr="00131D58">
              <w:trPr>
                <w:trHeight w:val="548"/>
              </w:trPr>
              <w:tc>
                <w:tcPr>
                  <w:tcW w:w="9139" w:type="dxa"/>
                  <w:gridSpan w:val="2"/>
                  <w:shd w:val="clear" w:color="auto" w:fill="auto"/>
                </w:tcPr>
                <w:p w14:paraId="7CE1BDF9" w14:textId="77777777" w:rsidR="005E61A2" w:rsidRDefault="005E61A2" w:rsidP="00ED44F1">
                  <w:pPr>
                    <w:pStyle w:val="Sinespaciado"/>
                    <w:jc w:val="center"/>
                    <w:rPr>
                      <w:rFonts w:cs="Calibri"/>
                      <w:b/>
                      <w:sz w:val="20"/>
                      <w:szCs w:val="20"/>
                    </w:rPr>
                  </w:pPr>
                </w:p>
                <w:p w14:paraId="7B41EB7F" w14:textId="6A7818F6" w:rsidR="00B55713" w:rsidRDefault="00BE11A2" w:rsidP="00ED44F1">
                  <w:pPr>
                    <w:pStyle w:val="Sinespaciado"/>
                    <w:jc w:val="center"/>
                    <w:rPr>
                      <w:rFonts w:cs="Calibri"/>
                      <w:b/>
                      <w:sz w:val="20"/>
                      <w:szCs w:val="20"/>
                    </w:rPr>
                  </w:pPr>
                  <w:r>
                    <w:rPr>
                      <w:rFonts w:cs="Calibri"/>
                      <w:b/>
                      <w:sz w:val="20"/>
                      <w:szCs w:val="20"/>
                    </w:rPr>
                    <w:t>TÉCNICO SUPERIOR</w:t>
                  </w:r>
                </w:p>
                <w:p w14:paraId="07DC8478" w14:textId="77777777" w:rsidR="005E61A2" w:rsidRPr="00E02B2E" w:rsidRDefault="005E61A2" w:rsidP="00ED44F1">
                  <w:pPr>
                    <w:pStyle w:val="Sinespaciado"/>
                    <w:jc w:val="center"/>
                    <w:rPr>
                      <w:rFonts w:cs="Calibri"/>
                      <w:b/>
                      <w:sz w:val="20"/>
                      <w:szCs w:val="20"/>
                    </w:rPr>
                  </w:pPr>
                </w:p>
              </w:tc>
            </w:tr>
            <w:tr w:rsidR="00EF7F3B" w:rsidRPr="00E02B2E" w14:paraId="0D68B21C" w14:textId="77777777" w:rsidTr="00336959">
              <w:trPr>
                <w:trHeight w:val="253"/>
              </w:trPr>
              <w:tc>
                <w:tcPr>
                  <w:tcW w:w="4567" w:type="dxa"/>
                  <w:shd w:val="clear" w:color="auto" w:fill="auto"/>
                  <w:vAlign w:val="center"/>
                </w:tcPr>
                <w:p w14:paraId="784840E6" w14:textId="75F3FC7E" w:rsidR="00EF7F3B" w:rsidRPr="00E02B2E" w:rsidRDefault="005E61A2" w:rsidP="00E02B2E">
                  <w:pPr>
                    <w:pStyle w:val="Sinespaciado"/>
                    <w:rPr>
                      <w:rFonts w:cs="Calibri"/>
                      <w:b/>
                      <w:sz w:val="20"/>
                      <w:szCs w:val="20"/>
                    </w:rPr>
                  </w:pPr>
                  <w:r>
                    <w:rPr>
                      <w:rFonts w:cs="Calibri"/>
                      <w:b/>
                      <w:sz w:val="20"/>
                      <w:szCs w:val="20"/>
                    </w:rPr>
                    <w:t>FORMACI</w:t>
                  </w:r>
                  <w:r w:rsidRPr="00E02B2E">
                    <w:rPr>
                      <w:rFonts w:cs="Calibri"/>
                      <w:b/>
                      <w:sz w:val="20"/>
                      <w:szCs w:val="20"/>
                    </w:rPr>
                    <w:t>ÓN</w:t>
                  </w:r>
                </w:p>
              </w:tc>
              <w:tc>
                <w:tcPr>
                  <w:tcW w:w="4572" w:type="dxa"/>
                  <w:shd w:val="clear" w:color="auto" w:fill="auto"/>
                </w:tcPr>
                <w:p w14:paraId="06EEACD2" w14:textId="520F2EC1" w:rsidR="00E21B04" w:rsidRPr="00E02B2E" w:rsidRDefault="000315C6" w:rsidP="00E02B2E">
                  <w:pPr>
                    <w:pStyle w:val="Sinespaciado"/>
                    <w:rPr>
                      <w:rFonts w:cs="Calibri"/>
                      <w:color w:val="000000"/>
                      <w:sz w:val="20"/>
                      <w:szCs w:val="20"/>
                    </w:rPr>
                  </w:pPr>
                  <w:r>
                    <w:rPr>
                      <w:rFonts w:cs="Calibri"/>
                      <w:color w:val="000000"/>
                      <w:sz w:val="20"/>
                      <w:szCs w:val="20"/>
                    </w:rPr>
                    <w:t>T</w:t>
                  </w:r>
                  <w:r w:rsidR="00EF1924">
                    <w:rPr>
                      <w:rFonts w:cs="Calibri"/>
                      <w:color w:val="000000"/>
                      <w:sz w:val="20"/>
                      <w:szCs w:val="20"/>
                    </w:rPr>
                    <w:t xml:space="preserve">écnico </w:t>
                  </w:r>
                  <w:r>
                    <w:rPr>
                      <w:rFonts w:cs="Calibri"/>
                      <w:color w:val="000000"/>
                      <w:sz w:val="20"/>
                      <w:szCs w:val="20"/>
                    </w:rPr>
                    <w:t>Superior en Secretariado Ejecutivo, Administrativo, Administración de Empresas, Contabilidad.</w:t>
                  </w:r>
                </w:p>
              </w:tc>
            </w:tr>
            <w:tr w:rsidR="00A2512E" w:rsidRPr="00E02B2E" w14:paraId="27DE869B" w14:textId="77777777" w:rsidTr="00336959">
              <w:trPr>
                <w:trHeight w:val="253"/>
              </w:trPr>
              <w:tc>
                <w:tcPr>
                  <w:tcW w:w="4567" w:type="dxa"/>
                  <w:shd w:val="clear" w:color="auto" w:fill="auto"/>
                  <w:vAlign w:val="center"/>
                </w:tcPr>
                <w:p w14:paraId="39FB4A46" w14:textId="1EDEBFC1" w:rsidR="00A2512E" w:rsidRPr="00E02B2E" w:rsidRDefault="00A2512E" w:rsidP="00E02B2E">
                  <w:pPr>
                    <w:pStyle w:val="Sinespaciado"/>
                    <w:rPr>
                      <w:rFonts w:cs="Calibri"/>
                      <w:b/>
                      <w:sz w:val="20"/>
                      <w:szCs w:val="20"/>
                    </w:rPr>
                  </w:pPr>
                  <w:r>
                    <w:rPr>
                      <w:rFonts w:cs="Calibri"/>
                      <w:b/>
                      <w:sz w:val="20"/>
                      <w:szCs w:val="20"/>
                    </w:rPr>
                    <w:t>CURSOS</w:t>
                  </w:r>
                </w:p>
              </w:tc>
              <w:tc>
                <w:tcPr>
                  <w:tcW w:w="4572" w:type="dxa"/>
                  <w:shd w:val="clear" w:color="auto" w:fill="auto"/>
                </w:tcPr>
                <w:p w14:paraId="45F0C0EE" w14:textId="77777777" w:rsidR="00A2512E" w:rsidRDefault="00775D45" w:rsidP="00E02B2E">
                  <w:pPr>
                    <w:pStyle w:val="Sinespaciado"/>
                    <w:rPr>
                      <w:rFonts w:cs="Calibri"/>
                      <w:color w:val="000000"/>
                      <w:sz w:val="20"/>
                      <w:szCs w:val="20"/>
                    </w:rPr>
                  </w:pPr>
                  <w:r>
                    <w:rPr>
                      <w:rFonts w:cs="Calibri"/>
                      <w:color w:val="000000"/>
                      <w:sz w:val="20"/>
                      <w:szCs w:val="20"/>
                    </w:rPr>
                    <w:t>Idioma Originario y/o Nativo</w:t>
                  </w:r>
                </w:p>
                <w:p w14:paraId="785D2197" w14:textId="32F9DF07" w:rsidR="004F06EB" w:rsidRPr="00E02B2E" w:rsidRDefault="004F06EB" w:rsidP="00E02B2E">
                  <w:pPr>
                    <w:pStyle w:val="Sinespaciado"/>
                    <w:rPr>
                      <w:rFonts w:cs="Calibri"/>
                      <w:color w:val="000000"/>
                      <w:sz w:val="20"/>
                      <w:szCs w:val="20"/>
                    </w:rPr>
                  </w:pPr>
                  <w:r>
                    <w:rPr>
                      <w:rFonts w:cs="Calibri"/>
                      <w:color w:val="000000"/>
                      <w:sz w:val="20"/>
                      <w:szCs w:val="20"/>
                    </w:rPr>
                    <w:t>Ley SAFCO 1178</w:t>
                  </w:r>
                </w:p>
              </w:tc>
            </w:tr>
            <w:tr w:rsidR="00CB7BBE" w:rsidRPr="00E02B2E" w14:paraId="19F8DE6A" w14:textId="77777777" w:rsidTr="00336959">
              <w:trPr>
                <w:trHeight w:val="253"/>
              </w:trPr>
              <w:tc>
                <w:tcPr>
                  <w:tcW w:w="4567" w:type="dxa"/>
                  <w:shd w:val="clear" w:color="auto" w:fill="auto"/>
                  <w:vAlign w:val="center"/>
                </w:tcPr>
                <w:p w14:paraId="04858A08" w14:textId="77777777" w:rsidR="00CB7BBE" w:rsidRPr="00E02B2E" w:rsidRDefault="00CB7BBE" w:rsidP="00E02B2E">
                  <w:pPr>
                    <w:pStyle w:val="Sinespaciado"/>
                    <w:rPr>
                      <w:rFonts w:cs="Calibri"/>
                      <w:b/>
                      <w:sz w:val="20"/>
                      <w:szCs w:val="20"/>
                    </w:rPr>
                  </w:pPr>
                  <w:r w:rsidRPr="00E02B2E">
                    <w:rPr>
                      <w:rFonts w:cs="Calibri"/>
                      <w:b/>
                      <w:sz w:val="20"/>
                      <w:szCs w:val="20"/>
                    </w:rPr>
                    <w:t>EXPERIENCIA GENERAL</w:t>
                  </w:r>
                </w:p>
              </w:tc>
              <w:tc>
                <w:tcPr>
                  <w:tcW w:w="4572" w:type="dxa"/>
                  <w:shd w:val="clear" w:color="auto" w:fill="auto"/>
                </w:tcPr>
                <w:p w14:paraId="120D0EAE" w14:textId="2F408471" w:rsidR="00F10BDA" w:rsidRPr="00F10BDA" w:rsidRDefault="00E21B04" w:rsidP="00E02B2E">
                  <w:pPr>
                    <w:pStyle w:val="Sinespaciado"/>
                    <w:rPr>
                      <w:rFonts w:cs="Calibri"/>
                      <w:sz w:val="20"/>
                      <w:szCs w:val="20"/>
                    </w:rPr>
                  </w:pPr>
                  <w:r w:rsidRPr="00E02B2E">
                    <w:rPr>
                      <w:rFonts w:cs="Calibri"/>
                      <w:sz w:val="20"/>
                      <w:szCs w:val="20"/>
                    </w:rPr>
                    <w:t>Exp</w:t>
                  </w:r>
                  <w:r w:rsidR="000315C6">
                    <w:rPr>
                      <w:rFonts w:cs="Calibri"/>
                      <w:sz w:val="20"/>
                      <w:szCs w:val="20"/>
                    </w:rPr>
                    <w:t>eriencia general de trabajo de 3</w:t>
                  </w:r>
                  <w:r w:rsidRPr="00E02B2E">
                    <w:rPr>
                      <w:rFonts w:cs="Calibri"/>
                      <w:sz w:val="20"/>
                      <w:szCs w:val="20"/>
                    </w:rPr>
                    <w:t xml:space="preserve"> año</w:t>
                  </w:r>
                  <w:r w:rsidR="000315C6">
                    <w:rPr>
                      <w:rFonts w:cs="Calibri"/>
                      <w:sz w:val="20"/>
                      <w:szCs w:val="20"/>
                    </w:rPr>
                    <w:t>s</w:t>
                  </w:r>
                  <w:r w:rsidR="008A4D4D">
                    <w:rPr>
                      <w:rFonts w:cs="Calibri"/>
                      <w:sz w:val="20"/>
                      <w:szCs w:val="20"/>
                    </w:rPr>
                    <w:t xml:space="preserve"> a partir de l</w:t>
                  </w:r>
                  <w:r w:rsidR="000315C6">
                    <w:rPr>
                      <w:rFonts w:cs="Calibri"/>
                      <w:sz w:val="20"/>
                      <w:szCs w:val="20"/>
                    </w:rPr>
                    <w:t>a emisión del Diploma Académico</w:t>
                  </w:r>
                </w:p>
              </w:tc>
            </w:tr>
            <w:tr w:rsidR="00F10BDA" w:rsidRPr="00E02B2E" w14:paraId="1F721BF3" w14:textId="77777777" w:rsidTr="00336959">
              <w:trPr>
                <w:trHeight w:val="253"/>
              </w:trPr>
              <w:tc>
                <w:tcPr>
                  <w:tcW w:w="4567" w:type="dxa"/>
                  <w:shd w:val="clear" w:color="auto" w:fill="auto"/>
                  <w:vAlign w:val="center"/>
                </w:tcPr>
                <w:p w14:paraId="19694F4A" w14:textId="090914F3" w:rsidR="00F10BDA" w:rsidRPr="00E02B2E" w:rsidRDefault="00F10BDA" w:rsidP="00E02B2E">
                  <w:pPr>
                    <w:pStyle w:val="Sinespaciado"/>
                    <w:rPr>
                      <w:rFonts w:cs="Calibri"/>
                      <w:b/>
                      <w:sz w:val="20"/>
                      <w:szCs w:val="20"/>
                    </w:rPr>
                  </w:pPr>
                  <w:r>
                    <w:rPr>
                      <w:rFonts w:cs="Calibri"/>
                      <w:b/>
                      <w:sz w:val="20"/>
                      <w:szCs w:val="20"/>
                    </w:rPr>
                    <w:lastRenderedPageBreak/>
                    <w:t>EXPERIENCIA ESPECÍFICA</w:t>
                  </w:r>
                </w:p>
              </w:tc>
              <w:tc>
                <w:tcPr>
                  <w:tcW w:w="4572" w:type="dxa"/>
                  <w:shd w:val="clear" w:color="auto" w:fill="auto"/>
                </w:tcPr>
                <w:p w14:paraId="78138213" w14:textId="0EED145E" w:rsidR="00F10BDA" w:rsidRPr="00E02B2E" w:rsidRDefault="005E61A2" w:rsidP="00687561">
                  <w:pPr>
                    <w:pStyle w:val="Sinespaciado"/>
                    <w:jc w:val="both"/>
                    <w:rPr>
                      <w:rFonts w:cs="Calibri"/>
                      <w:sz w:val="20"/>
                      <w:szCs w:val="20"/>
                    </w:rPr>
                  </w:pPr>
                  <w:r w:rsidRPr="00217E93">
                    <w:rPr>
                      <w:rFonts w:cs="Calibri"/>
                      <w:color w:val="000000"/>
                      <w:sz w:val="20"/>
                      <w:szCs w:val="20"/>
                    </w:rPr>
                    <w:t>Experiencia especifica de trabajo</w:t>
                  </w:r>
                  <w:r>
                    <w:rPr>
                      <w:rFonts w:cs="Calibri"/>
                      <w:sz w:val="20"/>
                      <w:szCs w:val="20"/>
                    </w:rPr>
                    <w:t xml:space="preserve"> de </w:t>
                  </w:r>
                  <w:r w:rsidR="00687561">
                    <w:rPr>
                      <w:rFonts w:cs="Calibri"/>
                      <w:sz w:val="20"/>
                      <w:szCs w:val="20"/>
                    </w:rPr>
                    <w:t>2 años</w:t>
                  </w:r>
                  <w:r w:rsidR="00F10BDA">
                    <w:rPr>
                      <w:rFonts w:cs="Calibri"/>
                      <w:sz w:val="20"/>
                      <w:szCs w:val="20"/>
                    </w:rPr>
                    <w:t xml:space="preserve"> </w:t>
                  </w:r>
                  <w:r w:rsidR="002C113E" w:rsidRPr="002C113E">
                    <w:rPr>
                      <w:rFonts w:cs="Calibri"/>
                      <w:sz w:val="20"/>
                      <w:szCs w:val="20"/>
                    </w:rPr>
                    <w:t xml:space="preserve">en trabajos relacionados </w:t>
                  </w:r>
                  <w:r w:rsidR="00687561">
                    <w:rPr>
                      <w:rFonts w:cs="Calibri"/>
                      <w:sz w:val="20"/>
                      <w:szCs w:val="20"/>
                    </w:rPr>
                    <w:t>a apoyo administrativo</w:t>
                  </w:r>
                  <w:r w:rsidR="0074185B">
                    <w:rPr>
                      <w:rFonts w:cs="Calibri"/>
                      <w:sz w:val="20"/>
                      <w:szCs w:val="20"/>
                    </w:rPr>
                    <w:t xml:space="preserve"> o secretariado</w:t>
                  </w:r>
                </w:p>
              </w:tc>
            </w:tr>
            <w:tr w:rsidR="005E61A2" w:rsidRPr="00E02B2E" w14:paraId="49FE2FCA" w14:textId="77777777" w:rsidTr="003F2B65">
              <w:trPr>
                <w:trHeight w:val="253"/>
              </w:trPr>
              <w:tc>
                <w:tcPr>
                  <w:tcW w:w="9139" w:type="dxa"/>
                  <w:gridSpan w:val="2"/>
                  <w:shd w:val="clear" w:color="auto" w:fill="auto"/>
                  <w:vAlign w:val="center"/>
                </w:tcPr>
                <w:p w14:paraId="5046DFA2" w14:textId="77777777" w:rsidR="00004485" w:rsidRDefault="00004485" w:rsidP="00004485">
                  <w:pPr>
                    <w:pStyle w:val="Sinespaciado"/>
                    <w:jc w:val="both"/>
                    <w:rPr>
                      <w:rFonts w:cs="Calibri"/>
                      <w:sz w:val="20"/>
                      <w:szCs w:val="20"/>
                    </w:rPr>
                  </w:pPr>
                </w:p>
              </w:tc>
            </w:tr>
            <w:tr w:rsidR="003F1DD2" w:rsidRPr="00E02B2E" w14:paraId="74CB468B" w14:textId="77777777" w:rsidTr="00131D58">
              <w:trPr>
                <w:trHeight w:val="399"/>
              </w:trPr>
              <w:tc>
                <w:tcPr>
                  <w:tcW w:w="9139" w:type="dxa"/>
                  <w:gridSpan w:val="2"/>
                  <w:shd w:val="clear" w:color="auto" w:fill="auto"/>
                  <w:vAlign w:val="center"/>
                </w:tcPr>
                <w:p w14:paraId="7B793AA2" w14:textId="690E958B" w:rsidR="007A77AA" w:rsidRPr="00131D58" w:rsidRDefault="003F1DD2" w:rsidP="00131D58">
                  <w:pPr>
                    <w:pStyle w:val="Sinespaciado"/>
                    <w:jc w:val="center"/>
                    <w:rPr>
                      <w:rFonts w:cs="Calibri"/>
                      <w:b/>
                      <w:sz w:val="20"/>
                      <w:szCs w:val="20"/>
                    </w:rPr>
                  </w:pPr>
                  <w:r>
                    <w:rPr>
                      <w:rFonts w:cs="Calibri"/>
                      <w:b/>
                      <w:sz w:val="20"/>
                      <w:szCs w:val="20"/>
                    </w:rPr>
                    <w:t>FORMACIÓN Y EXPERIENCIA ADICIONAL</w:t>
                  </w:r>
                </w:p>
              </w:tc>
            </w:tr>
            <w:tr w:rsidR="003F1DD2" w:rsidRPr="00E02B2E" w14:paraId="5BA466A9" w14:textId="77777777" w:rsidTr="00336959">
              <w:trPr>
                <w:trHeight w:val="253"/>
              </w:trPr>
              <w:tc>
                <w:tcPr>
                  <w:tcW w:w="4567" w:type="dxa"/>
                  <w:shd w:val="clear" w:color="auto" w:fill="auto"/>
                  <w:vAlign w:val="center"/>
                </w:tcPr>
                <w:p w14:paraId="355E3FB4" w14:textId="1BB650D3" w:rsidR="003F1DD2" w:rsidRDefault="003F1DD2" w:rsidP="00E02B2E">
                  <w:pPr>
                    <w:pStyle w:val="Sinespaciado"/>
                    <w:rPr>
                      <w:rFonts w:cs="Calibri"/>
                      <w:b/>
                      <w:sz w:val="20"/>
                      <w:szCs w:val="20"/>
                    </w:rPr>
                  </w:pPr>
                  <w:r>
                    <w:rPr>
                      <w:rFonts w:cs="Calibri"/>
                      <w:b/>
                      <w:sz w:val="20"/>
                      <w:szCs w:val="20"/>
                    </w:rPr>
                    <w:t>FORMACIÓN COMPLEMENTARIA</w:t>
                  </w:r>
                </w:p>
              </w:tc>
              <w:tc>
                <w:tcPr>
                  <w:tcW w:w="4572" w:type="dxa"/>
                  <w:shd w:val="clear" w:color="auto" w:fill="auto"/>
                </w:tcPr>
                <w:p w14:paraId="6075E76C" w14:textId="65D5A5A6" w:rsidR="001E2310" w:rsidRDefault="001E2310" w:rsidP="001E2310">
                  <w:pPr>
                    <w:pStyle w:val="Sinespaciado"/>
                    <w:rPr>
                      <w:rFonts w:cs="Calibri"/>
                      <w:sz w:val="20"/>
                      <w:szCs w:val="20"/>
                    </w:rPr>
                  </w:pPr>
                  <w:r>
                    <w:rPr>
                      <w:rFonts w:cs="Calibri"/>
                      <w:sz w:val="20"/>
                      <w:szCs w:val="20"/>
                    </w:rPr>
                    <w:t>Formación complementaria en:</w:t>
                  </w:r>
                </w:p>
                <w:p w14:paraId="413CC6B7" w14:textId="475443FE" w:rsidR="00A2512E" w:rsidRDefault="00687561" w:rsidP="0000598A">
                  <w:pPr>
                    <w:pStyle w:val="Sinespaciado"/>
                    <w:numPr>
                      <w:ilvl w:val="0"/>
                      <w:numId w:val="13"/>
                    </w:numPr>
                    <w:rPr>
                      <w:rFonts w:cs="Calibri"/>
                      <w:sz w:val="20"/>
                      <w:szCs w:val="20"/>
                    </w:rPr>
                  </w:pPr>
                  <w:r>
                    <w:rPr>
                      <w:rFonts w:cs="Calibri"/>
                      <w:sz w:val="20"/>
                      <w:szCs w:val="20"/>
                    </w:rPr>
                    <w:t>L</w:t>
                  </w:r>
                  <w:r w:rsidR="00004485">
                    <w:rPr>
                      <w:rFonts w:cs="Calibri"/>
                      <w:sz w:val="20"/>
                      <w:szCs w:val="20"/>
                    </w:rPr>
                    <w:t>icenciatura (</w:t>
                  </w:r>
                  <w:r w:rsidR="003223A7">
                    <w:rPr>
                      <w:rFonts w:cs="Calibri"/>
                      <w:sz w:val="20"/>
                      <w:szCs w:val="20"/>
                    </w:rPr>
                    <w:t>4</w:t>
                  </w:r>
                  <w:r w:rsidR="00A2512E">
                    <w:rPr>
                      <w:rFonts w:cs="Calibri"/>
                      <w:sz w:val="20"/>
                      <w:szCs w:val="20"/>
                    </w:rPr>
                    <w:t xml:space="preserve"> puntos)</w:t>
                  </w:r>
                </w:p>
                <w:p w14:paraId="7B9B8B0E" w14:textId="28EB5E1D" w:rsidR="0074185B" w:rsidRPr="00004485" w:rsidRDefault="003223A7" w:rsidP="0000598A">
                  <w:pPr>
                    <w:pStyle w:val="Sinespaciado"/>
                    <w:numPr>
                      <w:ilvl w:val="0"/>
                      <w:numId w:val="13"/>
                    </w:numPr>
                    <w:rPr>
                      <w:rFonts w:cs="Calibri"/>
                      <w:sz w:val="20"/>
                      <w:szCs w:val="20"/>
                    </w:rPr>
                  </w:pPr>
                  <w:r>
                    <w:rPr>
                      <w:rFonts w:cs="Calibri"/>
                      <w:sz w:val="20"/>
                      <w:szCs w:val="20"/>
                    </w:rPr>
                    <w:t>Diplomado</w:t>
                  </w:r>
                  <w:r w:rsidR="00B95E17">
                    <w:rPr>
                      <w:rFonts w:cs="Calibri"/>
                      <w:sz w:val="20"/>
                      <w:szCs w:val="20"/>
                    </w:rPr>
                    <w:t xml:space="preserve">  </w:t>
                  </w:r>
                  <w:r>
                    <w:rPr>
                      <w:rFonts w:cs="Calibri"/>
                      <w:sz w:val="20"/>
                      <w:szCs w:val="20"/>
                    </w:rPr>
                    <w:t xml:space="preserve"> (6</w:t>
                  </w:r>
                  <w:r w:rsidR="004F06EB">
                    <w:rPr>
                      <w:rFonts w:cs="Calibri"/>
                      <w:sz w:val="20"/>
                      <w:szCs w:val="20"/>
                    </w:rPr>
                    <w:t xml:space="preserve"> puntos)</w:t>
                  </w:r>
                </w:p>
                <w:p w14:paraId="7BBEA3F2" w14:textId="61DCEBC8" w:rsidR="00F02850" w:rsidRPr="00E02B2E" w:rsidRDefault="004F0A8F" w:rsidP="004F0A8F">
                  <w:pPr>
                    <w:pStyle w:val="Sinespaciado"/>
                    <w:rPr>
                      <w:rFonts w:cs="Calibri"/>
                      <w:sz w:val="20"/>
                      <w:szCs w:val="20"/>
                    </w:rPr>
                  </w:pPr>
                  <w:r>
                    <w:rPr>
                      <w:rFonts w:cs="Calibri"/>
                      <w:sz w:val="20"/>
                      <w:szCs w:val="20"/>
                    </w:rPr>
                    <w:t>El proponent</w:t>
                  </w:r>
                  <w:r w:rsidR="00195EAE">
                    <w:rPr>
                      <w:rFonts w:cs="Calibri"/>
                      <w:sz w:val="20"/>
                      <w:szCs w:val="20"/>
                    </w:rPr>
                    <w:t>e podrá alcanzar un máximo de 10</w:t>
                  </w:r>
                  <w:r>
                    <w:rPr>
                      <w:rFonts w:cs="Calibri"/>
                      <w:sz w:val="20"/>
                      <w:szCs w:val="20"/>
                    </w:rPr>
                    <w:t xml:space="preserve"> puntos </w:t>
                  </w:r>
                </w:p>
              </w:tc>
            </w:tr>
            <w:tr w:rsidR="00BF783E" w:rsidRPr="00E02B2E" w14:paraId="712D09D2" w14:textId="77777777" w:rsidTr="00606E7E">
              <w:trPr>
                <w:trHeight w:val="995"/>
              </w:trPr>
              <w:tc>
                <w:tcPr>
                  <w:tcW w:w="4567" w:type="dxa"/>
                  <w:shd w:val="clear" w:color="auto" w:fill="auto"/>
                  <w:vAlign w:val="center"/>
                </w:tcPr>
                <w:p w14:paraId="56F8D8DC" w14:textId="7743D51C" w:rsidR="00BF783E" w:rsidRPr="002B36BA" w:rsidRDefault="00BF783E" w:rsidP="00E02B2E">
                  <w:pPr>
                    <w:pStyle w:val="Sinespaciado"/>
                    <w:rPr>
                      <w:rFonts w:cs="Calibri"/>
                      <w:b/>
                      <w:sz w:val="20"/>
                      <w:szCs w:val="20"/>
                    </w:rPr>
                  </w:pPr>
                  <w:r w:rsidRPr="002B36BA">
                    <w:rPr>
                      <w:rFonts w:cs="Calibri"/>
                      <w:b/>
                      <w:sz w:val="20"/>
                      <w:szCs w:val="20"/>
                    </w:rPr>
                    <w:t>EXPERIENCIA ESPECÍFICA ADICIONAL</w:t>
                  </w:r>
                </w:p>
              </w:tc>
              <w:tc>
                <w:tcPr>
                  <w:tcW w:w="4572" w:type="dxa"/>
                  <w:shd w:val="clear" w:color="auto" w:fill="auto"/>
                </w:tcPr>
                <w:p w14:paraId="796C2DA3" w14:textId="7015CF25" w:rsidR="00BF783E" w:rsidRDefault="00BF783E" w:rsidP="00E72DAC">
                  <w:pPr>
                    <w:pStyle w:val="Sinespaciado"/>
                    <w:rPr>
                      <w:rFonts w:cs="Calibri"/>
                      <w:sz w:val="20"/>
                      <w:szCs w:val="20"/>
                    </w:rPr>
                  </w:pPr>
                  <w:r w:rsidRPr="002B36BA">
                    <w:rPr>
                      <w:rFonts w:cs="Calibri"/>
                      <w:sz w:val="20"/>
                      <w:szCs w:val="20"/>
                    </w:rPr>
                    <w:t>Experiencia específica adicional requerida en trabajos</w:t>
                  </w:r>
                  <w:r w:rsidR="004F0A8F">
                    <w:rPr>
                      <w:rFonts w:cs="Calibri"/>
                      <w:sz w:val="20"/>
                      <w:szCs w:val="20"/>
                    </w:rPr>
                    <w:t xml:space="preserve"> de</w:t>
                  </w:r>
                  <w:r>
                    <w:rPr>
                      <w:rFonts w:cs="Calibri"/>
                      <w:sz w:val="20"/>
                      <w:szCs w:val="20"/>
                    </w:rPr>
                    <w:t>:</w:t>
                  </w:r>
                </w:p>
                <w:p w14:paraId="742FA5D3" w14:textId="6EFC05C2" w:rsidR="0074185B" w:rsidRDefault="0074185B" w:rsidP="0000598A">
                  <w:pPr>
                    <w:pStyle w:val="Sinespaciado"/>
                    <w:numPr>
                      <w:ilvl w:val="0"/>
                      <w:numId w:val="13"/>
                    </w:numPr>
                    <w:jc w:val="both"/>
                    <w:rPr>
                      <w:rFonts w:cs="Calibri"/>
                      <w:sz w:val="20"/>
                      <w:szCs w:val="20"/>
                    </w:rPr>
                  </w:pPr>
                  <w:r>
                    <w:rPr>
                      <w:rFonts w:cs="Calibri"/>
                      <w:sz w:val="20"/>
                      <w:szCs w:val="20"/>
                    </w:rPr>
                    <w:t>Actividades relacio</w:t>
                  </w:r>
                  <w:r w:rsidR="004F06EB">
                    <w:rPr>
                      <w:rFonts w:cs="Calibri"/>
                      <w:sz w:val="20"/>
                      <w:szCs w:val="20"/>
                    </w:rPr>
                    <w:t>nadas al apoyo administrativo, o secretariado.</w:t>
                  </w:r>
                </w:p>
                <w:p w14:paraId="23A44D0F" w14:textId="668E5142" w:rsidR="00BF783E" w:rsidRPr="002B36BA" w:rsidRDefault="001D1CF6" w:rsidP="00F02850">
                  <w:pPr>
                    <w:pStyle w:val="Sinespaciado"/>
                    <w:jc w:val="both"/>
                    <w:rPr>
                      <w:rFonts w:cs="Calibri"/>
                      <w:sz w:val="20"/>
                      <w:szCs w:val="20"/>
                    </w:rPr>
                  </w:pPr>
                  <w:r>
                    <w:rPr>
                      <w:rFonts w:cs="Calibri"/>
                      <w:sz w:val="20"/>
                      <w:szCs w:val="20"/>
                    </w:rPr>
                    <w:t>Por cada 6 meses adicionales a la experiencia específica se le asignara un puntaje de 5 puntos hasta un máximo de 25 puntos.</w:t>
                  </w:r>
                </w:p>
              </w:tc>
            </w:tr>
          </w:tbl>
          <w:p w14:paraId="1B640E98" w14:textId="77777777" w:rsidR="004F5938" w:rsidRDefault="004F5938" w:rsidP="005269B5">
            <w:pPr>
              <w:pStyle w:val="Sinespaciado"/>
              <w:rPr>
                <w:rFonts w:cs="Calibri"/>
                <w:sz w:val="20"/>
                <w:szCs w:val="20"/>
              </w:rPr>
            </w:pPr>
          </w:p>
          <w:p w14:paraId="7DCD430D" w14:textId="469253E4" w:rsidR="00110AC2" w:rsidRDefault="00110AC2" w:rsidP="00110AC2">
            <w:pPr>
              <w:pStyle w:val="Sinespaciado"/>
              <w:ind w:left="142"/>
              <w:jc w:val="both"/>
              <w:rPr>
                <w:rFonts w:cs="Calibri"/>
                <w:sz w:val="20"/>
                <w:szCs w:val="20"/>
              </w:rPr>
            </w:pPr>
            <w:r w:rsidRPr="002A7039">
              <w:rPr>
                <w:rFonts w:cs="Calibri"/>
                <w:b/>
                <w:sz w:val="20"/>
                <w:szCs w:val="20"/>
              </w:rPr>
              <w:t>Nota:</w:t>
            </w:r>
            <w:r>
              <w:rPr>
                <w:rFonts w:cs="Calibri"/>
                <w:sz w:val="20"/>
                <w:szCs w:val="20"/>
              </w:rPr>
              <w:t xml:space="preserve"> En todos los casos los postulantes deberán acompañar su experiencia y formación con los respaldos que correspondan en fotocopia simple. La experiencia general, especifica y adicional del postulante deberá estar respaldada con documentos que avalen la conclusión satisfactoria del trabajo prestado y su periodo de ejecución.</w:t>
            </w:r>
          </w:p>
          <w:p w14:paraId="03F9034B" w14:textId="167511B4" w:rsidR="005269B5" w:rsidRPr="00E02B2E" w:rsidRDefault="005269B5" w:rsidP="005269B5">
            <w:pPr>
              <w:pStyle w:val="Sinespaciado"/>
              <w:rPr>
                <w:rFonts w:cs="Calibri"/>
                <w:sz w:val="20"/>
                <w:szCs w:val="20"/>
              </w:rPr>
            </w:pPr>
          </w:p>
        </w:tc>
      </w:tr>
    </w:tbl>
    <w:p w14:paraId="4A483EEE" w14:textId="77777777" w:rsidR="002C113E" w:rsidRDefault="002C113E" w:rsidP="00EF04B5">
      <w:pPr>
        <w:pStyle w:val="Sinespaciado"/>
        <w:ind w:left="142"/>
        <w:rPr>
          <w:rFonts w:cs="Calibri"/>
          <w:sz w:val="20"/>
          <w:szCs w:val="20"/>
        </w:rPr>
      </w:pPr>
    </w:p>
    <w:p w14:paraId="7A28FA1A" w14:textId="78152951" w:rsidR="003F769B" w:rsidRDefault="003F769B" w:rsidP="00A97770">
      <w:pPr>
        <w:pStyle w:val="Sinespaciado"/>
        <w:numPr>
          <w:ilvl w:val="0"/>
          <w:numId w:val="1"/>
        </w:numPr>
        <w:ind w:left="284" w:hanging="284"/>
        <w:jc w:val="both"/>
        <w:rPr>
          <w:rFonts w:cs="Calibri"/>
          <w:b/>
          <w:sz w:val="24"/>
          <w:szCs w:val="24"/>
        </w:rPr>
      </w:pPr>
      <w:r w:rsidRPr="00DC1BE8">
        <w:rPr>
          <w:rFonts w:cs="Calibri"/>
          <w:b/>
          <w:sz w:val="24"/>
          <w:szCs w:val="24"/>
        </w:rPr>
        <w:t xml:space="preserve">CONDICIONES </w:t>
      </w:r>
      <w:r w:rsidR="00E45178" w:rsidRPr="00DC1BE8">
        <w:rPr>
          <w:rFonts w:cs="Calibri"/>
          <w:b/>
          <w:sz w:val="24"/>
          <w:szCs w:val="24"/>
        </w:rPr>
        <w:t>DE CUMPLIMIENTO OBLIGATORIO</w:t>
      </w:r>
      <w:r w:rsidR="005E61A2">
        <w:rPr>
          <w:rFonts w:cs="Calibri"/>
          <w:b/>
          <w:sz w:val="24"/>
          <w:szCs w:val="24"/>
        </w:rPr>
        <w:t xml:space="preserve"> PARA EL SERVICIO DE CONSU</w:t>
      </w:r>
      <w:r w:rsidR="005E61A2" w:rsidRPr="00DC1BE8">
        <w:rPr>
          <w:rFonts w:cs="Calibri"/>
          <w:b/>
          <w:sz w:val="24"/>
          <w:szCs w:val="24"/>
        </w:rPr>
        <w:t>LTORÍA</w:t>
      </w:r>
      <w:r w:rsidRPr="00DC1BE8">
        <w:rPr>
          <w:rFonts w:cs="Calibri"/>
          <w:b/>
          <w:sz w:val="24"/>
          <w:szCs w:val="24"/>
        </w:rPr>
        <w:t xml:space="preserve"> INDIVIDUAL</w:t>
      </w:r>
      <w:r w:rsidR="00E45178" w:rsidRPr="00DC1BE8">
        <w:rPr>
          <w:rFonts w:cs="Calibri"/>
          <w:b/>
          <w:sz w:val="24"/>
          <w:szCs w:val="24"/>
        </w:rPr>
        <w:t xml:space="preserve"> DE </w:t>
      </w:r>
      <w:r w:rsidR="005E61A2" w:rsidRPr="00DC1BE8">
        <w:rPr>
          <w:rFonts w:cs="Calibri"/>
          <w:b/>
          <w:sz w:val="24"/>
          <w:szCs w:val="24"/>
        </w:rPr>
        <w:t>LÍNEA</w:t>
      </w:r>
      <w:r w:rsidRPr="00DC1BE8">
        <w:rPr>
          <w:rFonts w:cs="Calibri"/>
          <w:b/>
          <w:sz w:val="24"/>
          <w:szCs w:val="24"/>
        </w:rPr>
        <w:t xml:space="preserve"> </w:t>
      </w:r>
    </w:p>
    <w:p w14:paraId="4A05C515" w14:textId="77777777" w:rsidR="00873F44" w:rsidRPr="00DC1BE8" w:rsidRDefault="00873F44" w:rsidP="006B6F69">
      <w:pPr>
        <w:pStyle w:val="Sinespaciado"/>
        <w:ind w:left="284"/>
        <w:jc w:val="both"/>
        <w:rPr>
          <w:rFonts w:cs="Calibri"/>
          <w:b/>
          <w:sz w:val="24"/>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3F769B" w:rsidRPr="006B6F69" w14:paraId="017103DE" w14:textId="77777777" w:rsidTr="00252904">
        <w:trPr>
          <w:trHeight w:val="454"/>
          <w:jc w:val="center"/>
        </w:trPr>
        <w:tc>
          <w:tcPr>
            <w:tcW w:w="9356" w:type="dxa"/>
            <w:shd w:val="clear" w:color="auto" w:fill="E7E6E6"/>
            <w:vAlign w:val="center"/>
          </w:tcPr>
          <w:p w14:paraId="205BEBC7" w14:textId="77777777" w:rsidR="003F769B" w:rsidRPr="006B6F69" w:rsidRDefault="009B0AB1" w:rsidP="0000598A">
            <w:pPr>
              <w:pStyle w:val="Sinespaciado"/>
              <w:numPr>
                <w:ilvl w:val="0"/>
                <w:numId w:val="9"/>
              </w:numPr>
              <w:rPr>
                <w:b/>
                <w:sz w:val="20"/>
                <w:szCs w:val="20"/>
              </w:rPr>
            </w:pPr>
            <w:r w:rsidRPr="006B6F69">
              <w:rPr>
                <w:rFonts w:eastAsia="Calibri"/>
                <w:b/>
                <w:sz w:val="20"/>
                <w:szCs w:val="20"/>
              </w:rPr>
              <w:t>OBLIGACIONES DEL CONSULTOR</w:t>
            </w:r>
          </w:p>
        </w:tc>
      </w:tr>
      <w:tr w:rsidR="009B0AB1" w:rsidRPr="006B6F69" w14:paraId="6699F233" w14:textId="77777777" w:rsidTr="00C927C5">
        <w:trPr>
          <w:trHeight w:val="93"/>
          <w:jc w:val="center"/>
        </w:trPr>
        <w:tc>
          <w:tcPr>
            <w:tcW w:w="9356" w:type="dxa"/>
            <w:shd w:val="clear" w:color="auto" w:fill="auto"/>
            <w:vAlign w:val="center"/>
          </w:tcPr>
          <w:p w14:paraId="67AE1591" w14:textId="77777777" w:rsidR="009B0AB1" w:rsidRPr="006B6F69" w:rsidRDefault="009B0AB1" w:rsidP="006B6F69">
            <w:pPr>
              <w:pStyle w:val="Sinespaciado"/>
              <w:rPr>
                <w:sz w:val="20"/>
                <w:szCs w:val="20"/>
              </w:rPr>
            </w:pPr>
            <w:r w:rsidRPr="006B6F69">
              <w:rPr>
                <w:sz w:val="20"/>
                <w:szCs w:val="20"/>
              </w:rPr>
              <w:t>El Consultor asumirá la responsabilidad técnica</w:t>
            </w:r>
            <w:r w:rsidR="00015564" w:rsidRPr="006B6F69">
              <w:rPr>
                <w:sz w:val="20"/>
                <w:szCs w:val="20"/>
              </w:rPr>
              <w:t>, legal y administrativa</w:t>
            </w:r>
            <w:r w:rsidRPr="006B6F69">
              <w:rPr>
                <w:sz w:val="20"/>
                <w:szCs w:val="20"/>
              </w:rPr>
              <w:t xml:space="preserve"> de los servicios y/o trabajos profesionales asignados en función a las disposiciones</w:t>
            </w:r>
            <w:r w:rsidR="00015564" w:rsidRPr="006B6F69">
              <w:rPr>
                <w:sz w:val="20"/>
                <w:szCs w:val="20"/>
              </w:rPr>
              <w:t xml:space="preserve"> legales </w:t>
            </w:r>
            <w:r w:rsidRPr="006B6F69">
              <w:rPr>
                <w:sz w:val="20"/>
                <w:szCs w:val="20"/>
              </w:rPr>
              <w:t xml:space="preserve">establecidas; por </w:t>
            </w:r>
            <w:r w:rsidR="00A314CB" w:rsidRPr="006B6F69">
              <w:rPr>
                <w:sz w:val="20"/>
                <w:szCs w:val="20"/>
              </w:rPr>
              <w:t>tanto,</w:t>
            </w:r>
            <w:r w:rsidRPr="006B6F69">
              <w:rPr>
                <w:sz w:val="20"/>
                <w:szCs w:val="20"/>
              </w:rPr>
              <w:t xml:space="preserve"> no podrá aludir desconocimiento alguno de la normativa vigente para eximirse de responsabilidad alguna.</w:t>
            </w:r>
          </w:p>
          <w:p w14:paraId="1C7E452E" w14:textId="77777777" w:rsidR="009B0AB1" w:rsidRPr="006B6F69" w:rsidRDefault="009B0AB1" w:rsidP="006B6F69">
            <w:pPr>
              <w:pStyle w:val="Sinespaciado"/>
              <w:rPr>
                <w:sz w:val="20"/>
                <w:szCs w:val="20"/>
              </w:rPr>
            </w:pPr>
          </w:p>
          <w:p w14:paraId="3330AB10" w14:textId="77777777" w:rsidR="009B0AB1" w:rsidRPr="006B6F69" w:rsidRDefault="009B0AB1" w:rsidP="006B6F69">
            <w:pPr>
              <w:pStyle w:val="Sinespaciado"/>
              <w:rPr>
                <w:sz w:val="20"/>
                <w:szCs w:val="20"/>
              </w:rPr>
            </w:pPr>
            <w:r w:rsidRPr="006B6F69">
              <w:rPr>
                <w:sz w:val="20"/>
                <w:szCs w:val="20"/>
              </w:rPr>
              <w:t xml:space="preserve">Es responsable por la buena ejecución de sus tareas, por la privacidad y confidencialidad de asuntos y </w:t>
            </w:r>
            <w:r w:rsidR="008F66E3" w:rsidRPr="006B6F69">
              <w:rPr>
                <w:sz w:val="20"/>
                <w:szCs w:val="20"/>
              </w:rPr>
              <w:t>datos,</w:t>
            </w:r>
            <w:r w:rsidRPr="006B6F69">
              <w:rPr>
                <w:sz w:val="20"/>
                <w:szCs w:val="20"/>
              </w:rPr>
              <w:t xml:space="preserve"> </w:t>
            </w:r>
            <w:r w:rsidR="008F66E3" w:rsidRPr="006B6F69">
              <w:rPr>
                <w:sz w:val="20"/>
                <w:szCs w:val="20"/>
              </w:rPr>
              <w:t>así como</w:t>
            </w:r>
            <w:r w:rsidRPr="006B6F69">
              <w:rPr>
                <w:sz w:val="20"/>
                <w:szCs w:val="20"/>
              </w:rPr>
              <w:t xml:space="preserve"> </w:t>
            </w:r>
            <w:r w:rsidR="008F66E3" w:rsidRPr="006B6F69">
              <w:rPr>
                <w:sz w:val="20"/>
                <w:szCs w:val="20"/>
              </w:rPr>
              <w:t>también tiene</w:t>
            </w:r>
            <w:r w:rsidRPr="006B6F69">
              <w:rPr>
                <w:sz w:val="20"/>
                <w:szCs w:val="20"/>
              </w:rPr>
              <w:t xml:space="preserve"> la responsabilidad directa y absoluta del servicio que realiza y de los activos </w:t>
            </w:r>
            <w:r w:rsidR="00A314CB" w:rsidRPr="006B6F69">
              <w:rPr>
                <w:sz w:val="20"/>
                <w:szCs w:val="20"/>
              </w:rPr>
              <w:t>a su cargo</w:t>
            </w:r>
            <w:r w:rsidRPr="006B6F69">
              <w:rPr>
                <w:sz w:val="20"/>
                <w:szCs w:val="20"/>
              </w:rPr>
              <w:t>, debiendo responder por el trabajo efectuado, por lo que</w:t>
            </w:r>
            <w:r w:rsidR="00A314CB" w:rsidRPr="006B6F69">
              <w:rPr>
                <w:sz w:val="20"/>
                <w:szCs w:val="20"/>
              </w:rPr>
              <w:t>,</w:t>
            </w:r>
            <w:r w:rsidRPr="006B6F69">
              <w:rPr>
                <w:sz w:val="20"/>
                <w:szCs w:val="20"/>
              </w:rPr>
              <w:t xml:space="preserve"> en el caso de ser requerido para cualquier aclaración o corrección pertinente, no podrá negar su concurrencia, sin cargo alguno para YPFB.</w:t>
            </w:r>
          </w:p>
          <w:p w14:paraId="6D1F44E0" w14:textId="77777777" w:rsidR="006B4C03" w:rsidRPr="006B6F69" w:rsidRDefault="006B4C03" w:rsidP="006B6F69">
            <w:pPr>
              <w:pStyle w:val="Sinespaciado"/>
              <w:rPr>
                <w:sz w:val="20"/>
                <w:szCs w:val="20"/>
              </w:rPr>
            </w:pPr>
          </w:p>
          <w:p w14:paraId="63A22AD3" w14:textId="77777777" w:rsidR="000618B2" w:rsidRPr="006B6F69" w:rsidRDefault="006B4C03" w:rsidP="006B6F69">
            <w:pPr>
              <w:pStyle w:val="Sinespaciado"/>
              <w:rPr>
                <w:sz w:val="20"/>
                <w:szCs w:val="20"/>
              </w:rPr>
            </w:pPr>
            <w:r w:rsidRPr="006B6F69">
              <w:rPr>
                <w:sz w:val="20"/>
                <w:szCs w:val="20"/>
              </w:rPr>
              <w:t>El consultor se obliga a cumplir con el horario de trabajo operativo o administrativo el que corresponda, vigente en Yacimientos Petrolíferos Fiscales Bolivianos.</w:t>
            </w:r>
          </w:p>
          <w:p w14:paraId="5F51DEC1" w14:textId="77777777" w:rsidR="00442BAC" w:rsidRPr="006B6F69" w:rsidRDefault="00442BAC" w:rsidP="006B6F69">
            <w:pPr>
              <w:pStyle w:val="Sinespaciado"/>
              <w:rPr>
                <w:sz w:val="20"/>
                <w:szCs w:val="20"/>
              </w:rPr>
            </w:pPr>
          </w:p>
          <w:p w14:paraId="62DB86DA" w14:textId="77777777" w:rsidR="007A335D" w:rsidRPr="006B6F69" w:rsidRDefault="007A335D" w:rsidP="006B6F69">
            <w:pPr>
              <w:pStyle w:val="Sinespaciado"/>
              <w:rPr>
                <w:sz w:val="20"/>
                <w:szCs w:val="20"/>
              </w:rPr>
            </w:pPr>
            <w:r w:rsidRPr="006B6F69">
              <w:rPr>
                <w:sz w:val="20"/>
                <w:szCs w:val="20"/>
              </w:rPr>
              <w:t>El consultor se obliga a adquirir por su propia cuenta, ropa de trabajo y equipo de protección personal, en función al riesgo asociado a las actividades a desarrollar.</w:t>
            </w:r>
          </w:p>
          <w:p w14:paraId="1AD132E3" w14:textId="77777777" w:rsidR="00442BAC" w:rsidRPr="006B6F69" w:rsidRDefault="00442BAC" w:rsidP="006B6F69">
            <w:pPr>
              <w:pStyle w:val="Sinespaciado"/>
              <w:rPr>
                <w:sz w:val="20"/>
                <w:szCs w:val="20"/>
              </w:rPr>
            </w:pPr>
          </w:p>
        </w:tc>
      </w:tr>
      <w:tr w:rsidR="009B0AB1" w:rsidRPr="006B6F69" w14:paraId="41F4A25F" w14:textId="77777777" w:rsidTr="00252904">
        <w:trPr>
          <w:trHeight w:val="454"/>
          <w:jc w:val="center"/>
        </w:trPr>
        <w:tc>
          <w:tcPr>
            <w:tcW w:w="9356" w:type="dxa"/>
            <w:shd w:val="clear" w:color="auto" w:fill="E7E6E6"/>
            <w:vAlign w:val="center"/>
          </w:tcPr>
          <w:p w14:paraId="3AED7029" w14:textId="77777777" w:rsidR="009B0AB1" w:rsidRPr="006B6F69" w:rsidRDefault="009B0AB1" w:rsidP="0000598A">
            <w:pPr>
              <w:pStyle w:val="Sinespaciado"/>
              <w:numPr>
                <w:ilvl w:val="0"/>
                <w:numId w:val="9"/>
              </w:numPr>
              <w:rPr>
                <w:rFonts w:eastAsia="Calibri"/>
                <w:b/>
                <w:sz w:val="20"/>
                <w:szCs w:val="20"/>
              </w:rPr>
            </w:pPr>
            <w:r w:rsidRPr="006B6F69">
              <w:rPr>
                <w:rFonts w:eastAsia="Calibri"/>
                <w:b/>
                <w:sz w:val="20"/>
                <w:szCs w:val="20"/>
              </w:rPr>
              <w:lastRenderedPageBreak/>
              <w:t>PROPIEDAD</w:t>
            </w:r>
            <w:r w:rsidR="000618B2" w:rsidRPr="006B6F69">
              <w:rPr>
                <w:rFonts w:eastAsia="Calibri"/>
                <w:b/>
                <w:sz w:val="20"/>
                <w:szCs w:val="20"/>
              </w:rPr>
              <w:t xml:space="preserve"> </w:t>
            </w:r>
            <w:r w:rsidR="006A0CEA" w:rsidRPr="006B6F69">
              <w:rPr>
                <w:rFonts w:eastAsia="Calibri"/>
                <w:b/>
                <w:sz w:val="20"/>
                <w:szCs w:val="20"/>
              </w:rPr>
              <w:t>INTELECTUAL DE</w:t>
            </w:r>
            <w:r w:rsidRPr="006B6F69">
              <w:rPr>
                <w:rFonts w:eastAsia="Calibri"/>
                <w:b/>
                <w:sz w:val="20"/>
                <w:szCs w:val="20"/>
              </w:rPr>
              <w:t xml:space="preserve"> LA INFORMACIÓN.</w:t>
            </w:r>
          </w:p>
        </w:tc>
      </w:tr>
      <w:tr w:rsidR="009B0AB1" w:rsidRPr="006B6F69" w14:paraId="2E02BEF0" w14:textId="77777777" w:rsidTr="001D1EEC">
        <w:trPr>
          <w:trHeight w:val="1047"/>
          <w:jc w:val="center"/>
        </w:trPr>
        <w:tc>
          <w:tcPr>
            <w:tcW w:w="9356" w:type="dxa"/>
            <w:shd w:val="clear" w:color="auto" w:fill="auto"/>
            <w:vAlign w:val="center"/>
          </w:tcPr>
          <w:p w14:paraId="6105E94E" w14:textId="77777777" w:rsidR="006B6F69" w:rsidRDefault="006B6F69" w:rsidP="006B6F69">
            <w:pPr>
              <w:pStyle w:val="Sinespaciado"/>
              <w:rPr>
                <w:rFonts w:eastAsia="Calibri"/>
                <w:sz w:val="20"/>
                <w:szCs w:val="20"/>
              </w:rPr>
            </w:pPr>
          </w:p>
          <w:p w14:paraId="3AD44A86" w14:textId="77777777" w:rsidR="009B0AB1" w:rsidRPr="006B6F69" w:rsidRDefault="009B0AB1" w:rsidP="006B6F69">
            <w:pPr>
              <w:pStyle w:val="Sinespaciado"/>
              <w:rPr>
                <w:rFonts w:eastAsia="Calibri"/>
                <w:sz w:val="20"/>
                <w:szCs w:val="20"/>
              </w:rPr>
            </w:pPr>
            <w:r w:rsidRPr="006B6F69">
              <w:rPr>
                <w:rFonts w:eastAsia="Calibri"/>
                <w:sz w:val="20"/>
                <w:szCs w:val="20"/>
              </w:rPr>
              <w:t xml:space="preserve">Todo el material generado u obtenido por el Consultor en medio físico o no (informes, notas, documentos, gráficos, archivos, programas informáticos, otros materiales, etc.), </w:t>
            </w:r>
            <w:r w:rsidR="001D1EEC" w:rsidRPr="006B6F69">
              <w:rPr>
                <w:rFonts w:eastAsia="Calibri"/>
                <w:sz w:val="20"/>
                <w:szCs w:val="20"/>
              </w:rPr>
              <w:t xml:space="preserve">es </w:t>
            </w:r>
            <w:r w:rsidRPr="006B6F69">
              <w:rPr>
                <w:rFonts w:eastAsia="Calibri"/>
                <w:sz w:val="20"/>
                <w:szCs w:val="20"/>
              </w:rPr>
              <w:t>de propiedad de Yacimientos Petrolíferos Fiscales Bolivianos</w:t>
            </w:r>
            <w:r w:rsidR="001D1EEC" w:rsidRPr="006B6F69">
              <w:rPr>
                <w:rFonts w:eastAsia="Calibri"/>
                <w:sz w:val="20"/>
                <w:szCs w:val="20"/>
              </w:rPr>
              <w:t xml:space="preserve">. </w:t>
            </w:r>
          </w:p>
          <w:p w14:paraId="7D3BD3D0" w14:textId="77777777" w:rsidR="001D1EEC" w:rsidRPr="006B6F69" w:rsidRDefault="001D1EEC" w:rsidP="006B6F69">
            <w:pPr>
              <w:pStyle w:val="Sinespaciado"/>
              <w:rPr>
                <w:rFonts w:eastAsia="Calibri"/>
                <w:sz w:val="20"/>
                <w:szCs w:val="20"/>
              </w:rPr>
            </w:pPr>
          </w:p>
          <w:p w14:paraId="7B39CA4B" w14:textId="77777777" w:rsidR="001D1EEC" w:rsidRPr="006B6F69" w:rsidRDefault="00280351" w:rsidP="006B6F69">
            <w:pPr>
              <w:pStyle w:val="Sinespaciado"/>
              <w:rPr>
                <w:rFonts w:cs="Arial"/>
                <w:sz w:val="20"/>
                <w:szCs w:val="20"/>
              </w:rPr>
            </w:pPr>
            <w:r w:rsidRPr="006B6F69">
              <w:rPr>
                <w:rFonts w:eastAsia="Calibri"/>
                <w:sz w:val="20"/>
                <w:szCs w:val="20"/>
              </w:rPr>
              <w:t>Asimismo,</w:t>
            </w:r>
            <w:r w:rsidR="001D1EEC" w:rsidRPr="006B6F69">
              <w:rPr>
                <w:rFonts w:eastAsia="Calibri"/>
                <w:sz w:val="20"/>
                <w:szCs w:val="20"/>
              </w:rPr>
              <w:t xml:space="preserve"> el consultor reconoce que Yacimientos Petrolíferos Fiscales Bolivianos es el único propietario de los productos y documentos producidos por el consultor, producto del presente trabajo de consultoría</w:t>
            </w:r>
            <w:r w:rsidR="001D1EEC" w:rsidRPr="006B6F69">
              <w:rPr>
                <w:rFonts w:cs="Arial"/>
                <w:sz w:val="20"/>
                <w:szCs w:val="20"/>
              </w:rPr>
              <w:t>.</w:t>
            </w:r>
          </w:p>
          <w:p w14:paraId="7312A9A3" w14:textId="77777777" w:rsidR="001D1EEC" w:rsidRPr="006B6F69" w:rsidRDefault="001D1EEC" w:rsidP="006B6F69">
            <w:pPr>
              <w:pStyle w:val="Sinespaciado"/>
              <w:rPr>
                <w:rFonts w:eastAsia="Calibri"/>
                <w:sz w:val="20"/>
                <w:szCs w:val="20"/>
              </w:rPr>
            </w:pPr>
          </w:p>
        </w:tc>
      </w:tr>
      <w:tr w:rsidR="001D1EEC" w:rsidRPr="006B6F69" w14:paraId="20B91630" w14:textId="77777777" w:rsidTr="00252904">
        <w:trPr>
          <w:trHeight w:val="454"/>
          <w:jc w:val="center"/>
        </w:trPr>
        <w:tc>
          <w:tcPr>
            <w:tcW w:w="9356" w:type="dxa"/>
            <w:shd w:val="clear" w:color="auto" w:fill="E7E6E6"/>
            <w:vAlign w:val="center"/>
          </w:tcPr>
          <w:p w14:paraId="3A63C63E" w14:textId="552DEC1D" w:rsidR="001D1EEC" w:rsidRPr="006B6F69" w:rsidRDefault="004B214A" w:rsidP="0000598A">
            <w:pPr>
              <w:pStyle w:val="Sinespaciado"/>
              <w:numPr>
                <w:ilvl w:val="0"/>
                <w:numId w:val="9"/>
              </w:numPr>
              <w:rPr>
                <w:rFonts w:eastAsia="Calibri"/>
                <w:b/>
                <w:sz w:val="20"/>
                <w:szCs w:val="20"/>
              </w:rPr>
            </w:pPr>
            <w:r>
              <w:rPr>
                <w:rFonts w:eastAsia="Calibri"/>
                <w:b/>
                <w:sz w:val="20"/>
                <w:szCs w:val="20"/>
              </w:rPr>
              <w:t>CONFIDEN</w:t>
            </w:r>
            <w:r w:rsidRPr="006B6F69">
              <w:rPr>
                <w:rFonts w:eastAsia="Calibri"/>
                <w:b/>
                <w:sz w:val="20"/>
                <w:szCs w:val="20"/>
              </w:rPr>
              <w:t>CIALIDAD</w:t>
            </w:r>
            <w:r w:rsidR="006A0CEA" w:rsidRPr="006B6F69">
              <w:rPr>
                <w:rFonts w:eastAsia="Calibri"/>
                <w:b/>
                <w:sz w:val="20"/>
                <w:szCs w:val="20"/>
              </w:rPr>
              <w:t xml:space="preserve"> DE</w:t>
            </w:r>
            <w:r w:rsidR="001D1EEC" w:rsidRPr="006B6F69">
              <w:rPr>
                <w:rFonts w:eastAsia="Calibri"/>
                <w:b/>
                <w:sz w:val="20"/>
                <w:szCs w:val="20"/>
              </w:rPr>
              <w:t xml:space="preserve"> LA INFORMACIÓN.</w:t>
            </w:r>
          </w:p>
        </w:tc>
      </w:tr>
      <w:tr w:rsidR="001D1EEC" w:rsidRPr="006B6F69" w14:paraId="51FA9F71" w14:textId="77777777" w:rsidTr="00C927C5">
        <w:trPr>
          <w:trHeight w:val="384"/>
          <w:jc w:val="center"/>
        </w:trPr>
        <w:tc>
          <w:tcPr>
            <w:tcW w:w="9356" w:type="dxa"/>
            <w:shd w:val="clear" w:color="auto" w:fill="auto"/>
            <w:vAlign w:val="center"/>
          </w:tcPr>
          <w:p w14:paraId="7794E4DC" w14:textId="77777777" w:rsidR="006B6F69" w:rsidRDefault="006B6F69" w:rsidP="006B6F69">
            <w:pPr>
              <w:pStyle w:val="Sinespaciado"/>
              <w:rPr>
                <w:rFonts w:eastAsia="Calibri"/>
                <w:sz w:val="20"/>
                <w:szCs w:val="20"/>
              </w:rPr>
            </w:pPr>
          </w:p>
          <w:p w14:paraId="261CB952" w14:textId="77777777" w:rsidR="001D1EEC" w:rsidRPr="006B6F69" w:rsidRDefault="001D1EEC" w:rsidP="006B6F69">
            <w:pPr>
              <w:pStyle w:val="Sinespaciado"/>
              <w:rPr>
                <w:rFonts w:eastAsia="Calibri"/>
                <w:sz w:val="20"/>
                <w:szCs w:val="20"/>
              </w:rPr>
            </w:pPr>
            <w:r w:rsidRPr="006B6F69">
              <w:rPr>
                <w:rFonts w:eastAsia="Calibri"/>
                <w:sz w:val="20"/>
                <w:szCs w:val="20"/>
              </w:rPr>
              <w:t>El consultor queda expresamente prohibido de divulgar a terceros, la información a la que tuviera acceso, durante o después de la ejecución del presente trabajo de consultoría, debiendo mantener confidencialidad respecto al tratamiento de la información relacionada con la ejecución de las actividades, guardando absoluta reserva sobre toda la información a la que tenga acceso y sobre el trabajo elaborado, debiendo comprometerse a no revelar el contenido y resultados del mismo a ninguna persona, o institución ajena a Yacimientos Petrolíferos Fiscales Bolivianos.</w:t>
            </w:r>
          </w:p>
          <w:p w14:paraId="36FE39C2" w14:textId="77777777" w:rsidR="001D1EEC" w:rsidRPr="006B6F69" w:rsidRDefault="001D1EEC" w:rsidP="006B6F69">
            <w:pPr>
              <w:pStyle w:val="Sinespaciado"/>
              <w:rPr>
                <w:rFonts w:eastAsia="Calibri"/>
                <w:sz w:val="20"/>
                <w:szCs w:val="20"/>
              </w:rPr>
            </w:pPr>
          </w:p>
        </w:tc>
      </w:tr>
      <w:tr w:rsidR="009B0AB1" w:rsidRPr="006B6F69" w14:paraId="6844AB34" w14:textId="77777777" w:rsidTr="00252904">
        <w:trPr>
          <w:trHeight w:val="454"/>
          <w:jc w:val="center"/>
        </w:trPr>
        <w:tc>
          <w:tcPr>
            <w:tcW w:w="9356" w:type="dxa"/>
            <w:shd w:val="clear" w:color="auto" w:fill="E7E6E6"/>
            <w:vAlign w:val="center"/>
          </w:tcPr>
          <w:p w14:paraId="16C39555" w14:textId="2E4561EF" w:rsidR="009B0AB1" w:rsidRPr="006B6F69" w:rsidRDefault="005E61A2" w:rsidP="0000598A">
            <w:pPr>
              <w:pStyle w:val="Sinespaciado"/>
              <w:numPr>
                <w:ilvl w:val="0"/>
                <w:numId w:val="9"/>
              </w:numPr>
              <w:rPr>
                <w:rFonts w:eastAsia="Calibri"/>
                <w:b/>
                <w:sz w:val="20"/>
                <w:szCs w:val="20"/>
              </w:rPr>
            </w:pPr>
            <w:r>
              <w:rPr>
                <w:rFonts w:eastAsia="Calibri"/>
                <w:b/>
                <w:sz w:val="20"/>
                <w:szCs w:val="20"/>
              </w:rPr>
              <w:t>PASAJES, VIÁT</w:t>
            </w:r>
            <w:r w:rsidRPr="006B6F69">
              <w:rPr>
                <w:rFonts w:eastAsia="Calibri"/>
                <w:b/>
                <w:sz w:val="20"/>
                <w:szCs w:val="20"/>
              </w:rPr>
              <w:t>ICOS</w:t>
            </w:r>
            <w:r w:rsidR="00D25B19" w:rsidRPr="006B6F69">
              <w:rPr>
                <w:rFonts w:eastAsia="Calibri"/>
                <w:b/>
                <w:sz w:val="20"/>
                <w:szCs w:val="20"/>
              </w:rPr>
              <w:t xml:space="preserve"> Y HOSPEDAJE</w:t>
            </w:r>
          </w:p>
        </w:tc>
      </w:tr>
      <w:tr w:rsidR="009B0AB1" w:rsidRPr="006B6F69" w14:paraId="266CD54C" w14:textId="77777777" w:rsidTr="00C927C5">
        <w:trPr>
          <w:trHeight w:val="93"/>
          <w:jc w:val="center"/>
        </w:trPr>
        <w:tc>
          <w:tcPr>
            <w:tcW w:w="9356" w:type="dxa"/>
            <w:shd w:val="clear" w:color="auto" w:fill="auto"/>
            <w:vAlign w:val="center"/>
          </w:tcPr>
          <w:p w14:paraId="2D68D51D" w14:textId="77777777" w:rsidR="0042319B" w:rsidRPr="006B6F69" w:rsidRDefault="0042319B" w:rsidP="006B6F69">
            <w:pPr>
              <w:pStyle w:val="Sinespaciado"/>
              <w:rPr>
                <w:sz w:val="20"/>
                <w:szCs w:val="20"/>
              </w:rPr>
            </w:pPr>
          </w:p>
          <w:p w14:paraId="29C4909A" w14:textId="510E9A65" w:rsidR="00D25B19" w:rsidRPr="006B6F69" w:rsidRDefault="00D25B19" w:rsidP="006B6F69">
            <w:pPr>
              <w:pStyle w:val="Sinespaciado"/>
              <w:rPr>
                <w:sz w:val="20"/>
                <w:szCs w:val="20"/>
              </w:rPr>
            </w:pPr>
            <w:r w:rsidRPr="006B6F69">
              <w:rPr>
                <w:sz w:val="20"/>
                <w:szCs w:val="20"/>
              </w:rPr>
              <w:t xml:space="preserve">Si por el tipo de tareas a ser desarrolladas por el Consultor se requiere que se efectúen viajes, al consultor se le </w:t>
            </w:r>
            <w:r w:rsidR="00131D58" w:rsidRPr="006B6F69">
              <w:rPr>
                <w:sz w:val="20"/>
                <w:szCs w:val="20"/>
              </w:rPr>
              <w:t>asignará</w:t>
            </w:r>
            <w:r w:rsidRPr="006B6F69">
              <w:rPr>
                <w:sz w:val="20"/>
                <w:szCs w:val="20"/>
              </w:rPr>
              <w:t xml:space="preserve"> pasajes, viáticos y hospedaje de acuerdo a disposiciones legales y normas internas de YPFB vigentes, para este propósito el consultor deberá cumplir los procedimientos vigentes en YPFB para esta materia.</w:t>
            </w:r>
          </w:p>
          <w:p w14:paraId="74EC4054" w14:textId="77777777" w:rsidR="00A57836" w:rsidRPr="006B6F69" w:rsidRDefault="00A57836" w:rsidP="006B6F69">
            <w:pPr>
              <w:pStyle w:val="Sinespaciado"/>
              <w:rPr>
                <w:rFonts w:eastAsia="Calibri"/>
                <w:sz w:val="20"/>
                <w:szCs w:val="20"/>
              </w:rPr>
            </w:pPr>
          </w:p>
        </w:tc>
      </w:tr>
      <w:tr w:rsidR="00D25B19" w:rsidRPr="006B6F69" w14:paraId="77DD1F6B" w14:textId="77777777" w:rsidTr="00252904">
        <w:trPr>
          <w:trHeight w:val="454"/>
          <w:jc w:val="center"/>
        </w:trPr>
        <w:tc>
          <w:tcPr>
            <w:tcW w:w="9356" w:type="dxa"/>
            <w:shd w:val="clear" w:color="auto" w:fill="E7E6E6"/>
            <w:vAlign w:val="center"/>
          </w:tcPr>
          <w:p w14:paraId="383F84F9" w14:textId="77777777" w:rsidR="00D25B19" w:rsidRPr="006B6F69" w:rsidRDefault="00D25B19" w:rsidP="0000598A">
            <w:pPr>
              <w:pStyle w:val="Sinespaciado"/>
              <w:numPr>
                <w:ilvl w:val="0"/>
                <w:numId w:val="9"/>
              </w:numPr>
              <w:rPr>
                <w:rFonts w:eastAsia="Calibri"/>
                <w:b/>
                <w:sz w:val="20"/>
                <w:szCs w:val="20"/>
              </w:rPr>
            </w:pPr>
            <w:r w:rsidRPr="006B6F69">
              <w:rPr>
                <w:rFonts w:eastAsia="Calibri"/>
                <w:b/>
                <w:sz w:val="20"/>
                <w:szCs w:val="20"/>
              </w:rPr>
              <w:t>CONTRAPARTE</w:t>
            </w:r>
            <w:r w:rsidR="004311A4" w:rsidRPr="006B6F69">
              <w:rPr>
                <w:rFonts w:eastAsia="Calibri"/>
                <w:b/>
                <w:sz w:val="20"/>
                <w:szCs w:val="20"/>
              </w:rPr>
              <w:t xml:space="preserve"> </w:t>
            </w:r>
          </w:p>
        </w:tc>
      </w:tr>
      <w:tr w:rsidR="00D25B19" w:rsidRPr="006B6F69" w14:paraId="6AA5A5D2" w14:textId="77777777" w:rsidTr="00131D58">
        <w:trPr>
          <w:trHeight w:val="519"/>
          <w:jc w:val="center"/>
        </w:trPr>
        <w:tc>
          <w:tcPr>
            <w:tcW w:w="9356" w:type="dxa"/>
            <w:shd w:val="clear" w:color="auto" w:fill="auto"/>
            <w:vAlign w:val="center"/>
          </w:tcPr>
          <w:p w14:paraId="790B3957" w14:textId="77777777" w:rsidR="00391B6C" w:rsidRPr="006B6F69" w:rsidRDefault="00D25B19" w:rsidP="006B6F69">
            <w:pPr>
              <w:pStyle w:val="Sinespaciado"/>
              <w:rPr>
                <w:rFonts w:cs="Calibri"/>
                <w:sz w:val="20"/>
                <w:szCs w:val="20"/>
              </w:rPr>
            </w:pPr>
            <w:r w:rsidRPr="006B6F69">
              <w:rPr>
                <w:rFonts w:cs="Calibri"/>
                <w:sz w:val="20"/>
                <w:szCs w:val="20"/>
              </w:rPr>
              <w:t xml:space="preserve">La </w:t>
            </w:r>
            <w:r w:rsidR="00280351" w:rsidRPr="006B6F69">
              <w:rPr>
                <w:rFonts w:cs="Calibri"/>
                <w:sz w:val="20"/>
                <w:szCs w:val="20"/>
              </w:rPr>
              <w:t>contraparte del</w:t>
            </w:r>
            <w:r w:rsidRPr="006B6F69">
              <w:rPr>
                <w:rFonts w:cs="Calibri"/>
                <w:sz w:val="20"/>
                <w:szCs w:val="20"/>
              </w:rPr>
              <w:t xml:space="preserve"> servicio de consultoría será designada por el RPC</w:t>
            </w:r>
            <w:r w:rsidR="00391B6C" w:rsidRPr="006B6F69">
              <w:rPr>
                <w:rFonts w:cs="Calibri"/>
                <w:sz w:val="20"/>
                <w:szCs w:val="20"/>
              </w:rPr>
              <w:t>, la contraparte será responsable de:</w:t>
            </w:r>
          </w:p>
          <w:p w14:paraId="2749C613" w14:textId="77777777" w:rsidR="00391B6C" w:rsidRPr="006B6F69" w:rsidRDefault="00391B6C" w:rsidP="0000598A">
            <w:pPr>
              <w:pStyle w:val="Sinespaciado"/>
              <w:numPr>
                <w:ilvl w:val="0"/>
                <w:numId w:val="10"/>
              </w:numPr>
              <w:rPr>
                <w:rFonts w:cs="Calibri"/>
                <w:sz w:val="20"/>
                <w:szCs w:val="20"/>
              </w:rPr>
            </w:pPr>
            <w:r w:rsidRPr="006B6F69">
              <w:rPr>
                <w:rFonts w:cs="Calibri"/>
                <w:sz w:val="20"/>
                <w:szCs w:val="20"/>
              </w:rPr>
              <w:t>Supervisar el desarrollo de los trabajos asignados al consultor.</w:t>
            </w:r>
          </w:p>
          <w:p w14:paraId="5440870A" w14:textId="6C06A6F0" w:rsidR="00391B6C" w:rsidRPr="006B6F69" w:rsidRDefault="005426BF" w:rsidP="0000598A">
            <w:pPr>
              <w:pStyle w:val="Sinespaciado"/>
              <w:numPr>
                <w:ilvl w:val="0"/>
                <w:numId w:val="10"/>
              </w:numPr>
              <w:rPr>
                <w:rFonts w:cs="Calibri"/>
                <w:sz w:val="20"/>
                <w:szCs w:val="20"/>
              </w:rPr>
            </w:pPr>
            <w:r w:rsidRPr="006B6F69">
              <w:rPr>
                <w:rFonts w:cs="Calibri"/>
                <w:sz w:val="20"/>
                <w:szCs w:val="20"/>
              </w:rPr>
              <w:t>actividades a ser desarrolladas.</w:t>
            </w:r>
            <w:r>
              <w:rPr>
                <w:rFonts w:cs="Calibri"/>
                <w:sz w:val="20"/>
                <w:szCs w:val="20"/>
              </w:rPr>
              <w:t xml:space="preserve"> </w:t>
            </w:r>
            <w:r w:rsidR="00391B6C" w:rsidRPr="006B6F69">
              <w:rPr>
                <w:rFonts w:cs="Calibri"/>
                <w:sz w:val="20"/>
                <w:szCs w:val="20"/>
              </w:rPr>
              <w:t xml:space="preserve">Coordinar las </w:t>
            </w:r>
          </w:p>
          <w:p w14:paraId="4A89770E" w14:textId="77777777" w:rsidR="00391B6C" w:rsidRPr="006B6F69" w:rsidRDefault="00391B6C" w:rsidP="0000598A">
            <w:pPr>
              <w:pStyle w:val="Sinespaciado"/>
              <w:numPr>
                <w:ilvl w:val="0"/>
                <w:numId w:val="10"/>
              </w:numPr>
              <w:rPr>
                <w:rFonts w:cs="Calibri"/>
                <w:sz w:val="20"/>
                <w:szCs w:val="20"/>
              </w:rPr>
            </w:pPr>
            <w:r w:rsidRPr="006B6F69">
              <w:rPr>
                <w:rFonts w:cs="Calibri"/>
                <w:sz w:val="20"/>
                <w:szCs w:val="20"/>
              </w:rPr>
              <w:t>Verificar el cumplimiento de los términos de referencia.</w:t>
            </w:r>
          </w:p>
          <w:p w14:paraId="16A9278F" w14:textId="77777777" w:rsidR="00391B6C" w:rsidRPr="006B6F69" w:rsidRDefault="00391B6C" w:rsidP="0000598A">
            <w:pPr>
              <w:pStyle w:val="Sinespaciado"/>
              <w:numPr>
                <w:ilvl w:val="0"/>
                <w:numId w:val="10"/>
              </w:numPr>
              <w:rPr>
                <w:rFonts w:cs="Calibri"/>
                <w:sz w:val="20"/>
                <w:szCs w:val="20"/>
              </w:rPr>
            </w:pPr>
            <w:r w:rsidRPr="006B6F69">
              <w:rPr>
                <w:rFonts w:cs="Calibri"/>
                <w:sz w:val="20"/>
                <w:szCs w:val="20"/>
              </w:rPr>
              <w:t>Revisar y aprobar los Informes Mensuales de Actividades realizadas por el consultor, como el Informe Final de Cumplimiento de Contrato.</w:t>
            </w:r>
          </w:p>
          <w:p w14:paraId="725F59C2" w14:textId="77777777" w:rsidR="003E14DB" w:rsidRPr="006B6F69" w:rsidRDefault="003E14DB" w:rsidP="0000598A">
            <w:pPr>
              <w:pStyle w:val="Sinespaciado"/>
              <w:numPr>
                <w:ilvl w:val="0"/>
                <w:numId w:val="10"/>
              </w:numPr>
              <w:rPr>
                <w:rFonts w:cs="Calibri"/>
                <w:sz w:val="20"/>
                <w:szCs w:val="20"/>
              </w:rPr>
            </w:pPr>
            <w:r w:rsidRPr="006B6F69">
              <w:rPr>
                <w:rFonts w:cs="Calibri"/>
                <w:sz w:val="20"/>
                <w:szCs w:val="20"/>
              </w:rPr>
              <w:lastRenderedPageBreak/>
              <w:t xml:space="preserve">Emitir el acta de conformidad </w:t>
            </w:r>
            <w:r w:rsidR="00280351" w:rsidRPr="006B6F69">
              <w:rPr>
                <w:rFonts w:cs="Calibri"/>
                <w:sz w:val="20"/>
                <w:szCs w:val="20"/>
              </w:rPr>
              <w:t>de</w:t>
            </w:r>
            <w:r w:rsidR="002F47EA" w:rsidRPr="006B6F69">
              <w:rPr>
                <w:rFonts w:cs="Calibri"/>
                <w:sz w:val="20"/>
                <w:szCs w:val="20"/>
              </w:rPr>
              <w:t xml:space="preserve"> la consultoría en dos ejemplares, debiéndose otorgar una al interesado.</w:t>
            </w:r>
          </w:p>
          <w:p w14:paraId="515CA7FE" w14:textId="75ACC81D" w:rsidR="0042319B" w:rsidRPr="00131D58" w:rsidRDefault="00391B6C" w:rsidP="006B6F69">
            <w:pPr>
              <w:pStyle w:val="Sinespaciado"/>
              <w:numPr>
                <w:ilvl w:val="0"/>
                <w:numId w:val="10"/>
              </w:numPr>
              <w:rPr>
                <w:rFonts w:eastAsia="Calibri"/>
                <w:sz w:val="20"/>
                <w:szCs w:val="20"/>
              </w:rPr>
            </w:pPr>
            <w:r w:rsidRPr="006B6F69">
              <w:rPr>
                <w:rFonts w:cs="Calibri"/>
                <w:sz w:val="20"/>
                <w:szCs w:val="20"/>
              </w:rPr>
              <w:t>Verificar el cumplimiento de las cláusulas contractuales en aspectos referidos a las actividades desarrolladas por el consultor.</w:t>
            </w:r>
            <w:r w:rsidR="001D1EEC" w:rsidRPr="006B6F69">
              <w:rPr>
                <w:rFonts w:cs="Calibri"/>
                <w:sz w:val="20"/>
                <w:szCs w:val="20"/>
              </w:rPr>
              <w:t xml:space="preserve"> </w:t>
            </w:r>
          </w:p>
        </w:tc>
      </w:tr>
      <w:tr w:rsidR="009B0AB1" w:rsidRPr="006B6F69" w14:paraId="31E64743" w14:textId="77777777" w:rsidTr="00252904">
        <w:trPr>
          <w:trHeight w:val="454"/>
          <w:jc w:val="center"/>
        </w:trPr>
        <w:tc>
          <w:tcPr>
            <w:tcW w:w="9356" w:type="dxa"/>
            <w:shd w:val="clear" w:color="auto" w:fill="E7E6E6"/>
            <w:vAlign w:val="center"/>
          </w:tcPr>
          <w:p w14:paraId="6FD74E5D" w14:textId="77777777" w:rsidR="009B0AB1" w:rsidRPr="006B6F69" w:rsidRDefault="009B0AB1" w:rsidP="0000598A">
            <w:pPr>
              <w:pStyle w:val="Sinespaciado"/>
              <w:numPr>
                <w:ilvl w:val="0"/>
                <w:numId w:val="9"/>
              </w:numPr>
              <w:rPr>
                <w:rFonts w:eastAsia="Calibri"/>
                <w:b/>
                <w:sz w:val="20"/>
                <w:szCs w:val="20"/>
              </w:rPr>
            </w:pPr>
            <w:r w:rsidRPr="006B6F69">
              <w:rPr>
                <w:rFonts w:eastAsia="Calibri"/>
                <w:b/>
                <w:sz w:val="20"/>
                <w:szCs w:val="20"/>
              </w:rPr>
              <w:lastRenderedPageBreak/>
              <w:t>INFORMES A ENTREGAR.</w:t>
            </w:r>
          </w:p>
        </w:tc>
      </w:tr>
      <w:tr w:rsidR="003F769B" w:rsidRPr="006B6F69" w14:paraId="57532D03" w14:textId="77777777" w:rsidTr="00A97770">
        <w:trPr>
          <w:trHeight w:val="184"/>
          <w:jc w:val="center"/>
        </w:trPr>
        <w:tc>
          <w:tcPr>
            <w:tcW w:w="9356" w:type="dxa"/>
            <w:shd w:val="clear" w:color="auto" w:fill="auto"/>
            <w:vAlign w:val="center"/>
            <w:hideMark/>
          </w:tcPr>
          <w:p w14:paraId="183B982B" w14:textId="77777777" w:rsidR="00421BF7" w:rsidRPr="00421BF7" w:rsidRDefault="00421BF7" w:rsidP="0000598A">
            <w:pPr>
              <w:pStyle w:val="Sinespaciado"/>
              <w:numPr>
                <w:ilvl w:val="0"/>
                <w:numId w:val="14"/>
              </w:numPr>
              <w:jc w:val="both"/>
              <w:rPr>
                <w:rFonts w:cs="Calibri"/>
                <w:sz w:val="20"/>
                <w:szCs w:val="20"/>
              </w:rPr>
            </w:pPr>
            <w:r w:rsidRPr="00421BF7">
              <w:rPr>
                <w:rFonts w:cs="Calibri"/>
                <w:sz w:val="20"/>
                <w:szCs w:val="20"/>
              </w:rPr>
              <w:t>El consultor deberá presentar mensualmente un informe de las actividades donde detallará las tareas desarrolladas y resultados generados, en formato de presentación de Informes de consultoría establecido por la Gerencia de Redes Gas y Ductos, dirigido a la contraparte.</w:t>
            </w:r>
          </w:p>
          <w:p w14:paraId="4149669D" w14:textId="77777777" w:rsidR="00421BF7" w:rsidRPr="00421BF7" w:rsidRDefault="00421BF7" w:rsidP="00421BF7">
            <w:pPr>
              <w:pStyle w:val="Sinespaciado"/>
              <w:ind w:left="142"/>
              <w:jc w:val="both"/>
              <w:rPr>
                <w:rFonts w:cs="Calibri"/>
                <w:sz w:val="20"/>
                <w:szCs w:val="20"/>
              </w:rPr>
            </w:pPr>
          </w:p>
          <w:p w14:paraId="37F26955" w14:textId="77777777" w:rsidR="00421BF7" w:rsidRPr="00421BF7" w:rsidRDefault="00421BF7" w:rsidP="0000598A">
            <w:pPr>
              <w:pStyle w:val="Sinespaciado"/>
              <w:numPr>
                <w:ilvl w:val="0"/>
                <w:numId w:val="14"/>
              </w:numPr>
              <w:jc w:val="both"/>
              <w:rPr>
                <w:rFonts w:cs="Calibri"/>
                <w:sz w:val="20"/>
                <w:szCs w:val="20"/>
              </w:rPr>
            </w:pPr>
            <w:r w:rsidRPr="00421BF7">
              <w:rPr>
                <w:rFonts w:cs="Calibri"/>
                <w:sz w:val="20"/>
                <w:szCs w:val="20"/>
              </w:rPr>
              <w:t>Informes sobre el cumplimiento de objetivos de la consultoría, a requerimiento de la contraparte.</w:t>
            </w:r>
          </w:p>
          <w:p w14:paraId="69BFA29D" w14:textId="77777777" w:rsidR="00421BF7" w:rsidRPr="00421BF7" w:rsidRDefault="00421BF7" w:rsidP="00421BF7">
            <w:pPr>
              <w:pStyle w:val="Sinespaciado"/>
              <w:ind w:left="142"/>
              <w:jc w:val="both"/>
              <w:rPr>
                <w:rFonts w:cs="Calibri"/>
                <w:sz w:val="20"/>
                <w:szCs w:val="20"/>
              </w:rPr>
            </w:pPr>
          </w:p>
          <w:p w14:paraId="77CE5ED6" w14:textId="77777777" w:rsidR="00421BF7" w:rsidRPr="00421BF7" w:rsidRDefault="00421BF7" w:rsidP="0000598A">
            <w:pPr>
              <w:pStyle w:val="Sinespaciado"/>
              <w:numPr>
                <w:ilvl w:val="0"/>
                <w:numId w:val="14"/>
              </w:numPr>
              <w:jc w:val="both"/>
              <w:rPr>
                <w:rFonts w:cs="Calibri"/>
                <w:sz w:val="20"/>
                <w:szCs w:val="20"/>
              </w:rPr>
            </w:pPr>
            <w:r w:rsidRPr="00421BF7">
              <w:rPr>
                <w:rFonts w:cs="Calibri"/>
                <w:sz w:val="20"/>
                <w:szCs w:val="20"/>
              </w:rPr>
              <w:t>Los informes mensual y final deben ser presentados a la contraparte, cumpliendo los plazos establecidos por la Gerencia de Redes de Gas y Ductos.</w:t>
            </w:r>
          </w:p>
          <w:p w14:paraId="431936F8" w14:textId="77777777" w:rsidR="00421BF7" w:rsidRPr="00421BF7" w:rsidRDefault="00421BF7" w:rsidP="00421BF7">
            <w:pPr>
              <w:pStyle w:val="Sinespaciado"/>
              <w:ind w:left="142"/>
              <w:jc w:val="both"/>
              <w:rPr>
                <w:rFonts w:cs="Calibri"/>
                <w:sz w:val="20"/>
                <w:szCs w:val="20"/>
              </w:rPr>
            </w:pPr>
          </w:p>
          <w:p w14:paraId="395EB26B" w14:textId="77777777" w:rsidR="00421BF7" w:rsidRPr="00421BF7" w:rsidRDefault="00421BF7" w:rsidP="0000598A">
            <w:pPr>
              <w:pStyle w:val="Sinespaciado"/>
              <w:numPr>
                <w:ilvl w:val="0"/>
                <w:numId w:val="14"/>
              </w:numPr>
              <w:jc w:val="both"/>
              <w:rPr>
                <w:rFonts w:cs="Calibri"/>
                <w:sz w:val="20"/>
                <w:szCs w:val="20"/>
              </w:rPr>
            </w:pPr>
            <w:r w:rsidRPr="00421BF7">
              <w:rPr>
                <w:rFonts w:cs="Calibri"/>
                <w:sz w:val="20"/>
                <w:szCs w:val="20"/>
              </w:rPr>
              <w:t>El consultor, a la finalización de la consultoría deberá presentar un Informe Final de Consultoría describiendo las actividades desarrolladas y resultados generados, en formato de presentación de Informes de consultoría establecido por la Gerencia de Redes Gas y Ductos.</w:t>
            </w:r>
          </w:p>
          <w:p w14:paraId="00EF830C" w14:textId="77777777" w:rsidR="00421BF7" w:rsidRPr="00421BF7" w:rsidRDefault="00421BF7" w:rsidP="00421BF7">
            <w:pPr>
              <w:pStyle w:val="Sinespaciado"/>
              <w:ind w:left="142"/>
              <w:jc w:val="both"/>
              <w:rPr>
                <w:rFonts w:cs="Calibri"/>
                <w:sz w:val="20"/>
                <w:szCs w:val="20"/>
              </w:rPr>
            </w:pPr>
          </w:p>
          <w:p w14:paraId="4AB9DCA9" w14:textId="7F832478" w:rsidR="00434871" w:rsidRPr="006B6F69" w:rsidRDefault="00421BF7" w:rsidP="0000598A">
            <w:pPr>
              <w:pStyle w:val="Sinespaciado"/>
              <w:numPr>
                <w:ilvl w:val="0"/>
                <w:numId w:val="14"/>
              </w:numPr>
              <w:jc w:val="both"/>
              <w:rPr>
                <w:rFonts w:cs="Calibri"/>
                <w:sz w:val="20"/>
                <w:szCs w:val="20"/>
              </w:rPr>
            </w:pPr>
            <w:r w:rsidRPr="00421BF7">
              <w:rPr>
                <w:rFonts w:cs="Calibri"/>
                <w:sz w:val="20"/>
                <w:szCs w:val="20"/>
              </w:rPr>
              <w:t>Los informes mensuales y el informe final deben estar aprobados por la Contraparte designada por YPFB.</w:t>
            </w:r>
          </w:p>
        </w:tc>
      </w:tr>
      <w:tr w:rsidR="003F769B" w:rsidRPr="006B6F69" w14:paraId="7815DC1D" w14:textId="77777777" w:rsidTr="00252904">
        <w:trPr>
          <w:trHeight w:val="454"/>
          <w:jc w:val="center"/>
        </w:trPr>
        <w:tc>
          <w:tcPr>
            <w:tcW w:w="9356" w:type="dxa"/>
            <w:shd w:val="clear" w:color="auto" w:fill="E7E6E6"/>
            <w:vAlign w:val="center"/>
          </w:tcPr>
          <w:p w14:paraId="2CF2C254" w14:textId="77777777" w:rsidR="003F769B" w:rsidRPr="006B6F69" w:rsidRDefault="003F769B" w:rsidP="0000598A">
            <w:pPr>
              <w:pStyle w:val="Sinespaciado"/>
              <w:numPr>
                <w:ilvl w:val="0"/>
                <w:numId w:val="9"/>
              </w:numPr>
              <w:rPr>
                <w:rFonts w:eastAsia="Calibri"/>
                <w:b/>
                <w:sz w:val="20"/>
                <w:szCs w:val="20"/>
              </w:rPr>
            </w:pPr>
            <w:r w:rsidRPr="006B6F69">
              <w:rPr>
                <w:rFonts w:eastAsia="Calibri"/>
                <w:b/>
                <w:sz w:val="20"/>
                <w:szCs w:val="20"/>
              </w:rPr>
              <w:t>FORMA DE PAGO.</w:t>
            </w:r>
          </w:p>
        </w:tc>
      </w:tr>
      <w:tr w:rsidR="003F769B" w:rsidRPr="006B6F69" w14:paraId="4B13C8EF" w14:textId="77777777" w:rsidTr="00442BAC">
        <w:trPr>
          <w:trHeight w:val="454"/>
          <w:jc w:val="center"/>
        </w:trPr>
        <w:tc>
          <w:tcPr>
            <w:tcW w:w="9356" w:type="dxa"/>
            <w:shd w:val="clear" w:color="auto" w:fill="auto"/>
            <w:vAlign w:val="center"/>
          </w:tcPr>
          <w:p w14:paraId="15B1261A" w14:textId="77777777" w:rsidR="003F769B" w:rsidRPr="006B6F69" w:rsidRDefault="003F769B" w:rsidP="006B6F69">
            <w:pPr>
              <w:pStyle w:val="Sinespaciado"/>
              <w:rPr>
                <w:rFonts w:cs="Calibri"/>
                <w:color w:val="000000"/>
                <w:sz w:val="20"/>
                <w:szCs w:val="20"/>
              </w:rPr>
            </w:pPr>
            <w:r w:rsidRPr="006B6F69">
              <w:rPr>
                <w:rFonts w:cs="Calibri"/>
                <w:color w:val="000000"/>
                <w:sz w:val="20"/>
                <w:szCs w:val="20"/>
              </w:rPr>
              <w:t xml:space="preserve">El pago se </w:t>
            </w:r>
            <w:r w:rsidR="005E2D40" w:rsidRPr="006B6F69">
              <w:rPr>
                <w:rFonts w:cs="Calibri"/>
                <w:color w:val="000000"/>
                <w:sz w:val="20"/>
                <w:szCs w:val="20"/>
              </w:rPr>
              <w:t>realizará</w:t>
            </w:r>
            <w:r w:rsidRPr="006B6F69">
              <w:rPr>
                <w:rFonts w:cs="Calibri"/>
                <w:color w:val="000000"/>
                <w:sz w:val="20"/>
                <w:szCs w:val="20"/>
              </w:rPr>
              <w:t xml:space="preserve"> mensualmente, para ser efectivo el pago, el contratado deberá presentar la siguiente documentación:</w:t>
            </w:r>
          </w:p>
          <w:p w14:paraId="480F60ED" w14:textId="77777777" w:rsidR="003F769B" w:rsidRPr="006B6F69" w:rsidRDefault="003F769B" w:rsidP="0000598A">
            <w:pPr>
              <w:pStyle w:val="Sinespaciado"/>
              <w:numPr>
                <w:ilvl w:val="0"/>
                <w:numId w:val="11"/>
              </w:numPr>
              <w:rPr>
                <w:rFonts w:cs="Calibri"/>
                <w:color w:val="000000"/>
                <w:sz w:val="20"/>
                <w:szCs w:val="20"/>
              </w:rPr>
            </w:pPr>
            <w:r w:rsidRPr="006B6F69">
              <w:rPr>
                <w:rFonts w:cs="Calibri"/>
                <w:color w:val="000000"/>
                <w:sz w:val="20"/>
                <w:szCs w:val="20"/>
              </w:rPr>
              <w:t>Presentar informe mensual de actividades</w:t>
            </w:r>
            <w:r w:rsidR="00D073C0" w:rsidRPr="006B6F69">
              <w:rPr>
                <w:rFonts w:cs="Calibri"/>
                <w:color w:val="000000"/>
                <w:sz w:val="20"/>
                <w:szCs w:val="20"/>
              </w:rPr>
              <w:t xml:space="preserve"> y cuando corresponda el informe final</w:t>
            </w:r>
            <w:r w:rsidRPr="006B6F69">
              <w:rPr>
                <w:rFonts w:cs="Calibri"/>
                <w:color w:val="000000"/>
                <w:sz w:val="20"/>
                <w:szCs w:val="20"/>
              </w:rPr>
              <w:t>.</w:t>
            </w:r>
          </w:p>
          <w:p w14:paraId="110647C1" w14:textId="77777777" w:rsidR="003F769B" w:rsidRPr="006B6F69" w:rsidRDefault="003F769B" w:rsidP="0000598A">
            <w:pPr>
              <w:pStyle w:val="Sinespaciado"/>
              <w:numPr>
                <w:ilvl w:val="0"/>
                <w:numId w:val="11"/>
              </w:numPr>
              <w:rPr>
                <w:rFonts w:cs="Calibri"/>
                <w:color w:val="000000"/>
                <w:sz w:val="20"/>
                <w:szCs w:val="20"/>
              </w:rPr>
            </w:pPr>
            <w:r w:rsidRPr="006B6F69">
              <w:rPr>
                <w:rFonts w:cs="Calibri"/>
                <w:color w:val="000000"/>
                <w:sz w:val="20"/>
                <w:szCs w:val="20"/>
              </w:rPr>
              <w:t xml:space="preserve">Presentar </w:t>
            </w:r>
            <w:r w:rsidR="002F47EA" w:rsidRPr="006B6F69">
              <w:rPr>
                <w:rFonts w:cs="Calibri"/>
                <w:color w:val="000000"/>
                <w:sz w:val="20"/>
                <w:szCs w:val="20"/>
              </w:rPr>
              <w:t>mensualmente e</w:t>
            </w:r>
            <w:r w:rsidRPr="006B6F69">
              <w:rPr>
                <w:rFonts w:cs="Calibri"/>
                <w:color w:val="000000"/>
                <w:sz w:val="20"/>
                <w:szCs w:val="20"/>
              </w:rPr>
              <w:t xml:space="preserve">l descargo </w:t>
            </w:r>
            <w:r w:rsidR="002F47EA" w:rsidRPr="006B6F69">
              <w:rPr>
                <w:rFonts w:cs="Calibri"/>
                <w:color w:val="000000"/>
                <w:sz w:val="20"/>
                <w:szCs w:val="20"/>
              </w:rPr>
              <w:t>trimestral del RC-IVA</w:t>
            </w:r>
            <w:r w:rsidRPr="006B6F69">
              <w:rPr>
                <w:rFonts w:cs="Calibri"/>
                <w:color w:val="000000"/>
                <w:sz w:val="20"/>
                <w:szCs w:val="20"/>
              </w:rPr>
              <w:t xml:space="preserve"> </w:t>
            </w:r>
            <w:r w:rsidR="002F47EA" w:rsidRPr="006B6F69">
              <w:rPr>
                <w:rFonts w:cs="Calibri"/>
                <w:color w:val="000000"/>
                <w:sz w:val="20"/>
                <w:szCs w:val="20"/>
              </w:rPr>
              <w:t xml:space="preserve">adjuntando </w:t>
            </w:r>
            <w:r w:rsidRPr="006B6F69">
              <w:rPr>
                <w:rFonts w:cs="Calibri"/>
                <w:color w:val="000000"/>
                <w:sz w:val="20"/>
                <w:szCs w:val="20"/>
              </w:rPr>
              <w:t>fotocopia</w:t>
            </w:r>
            <w:r w:rsidR="00FD0043" w:rsidRPr="006B6F69">
              <w:rPr>
                <w:rFonts w:cs="Calibri"/>
                <w:color w:val="000000"/>
                <w:sz w:val="20"/>
                <w:szCs w:val="20"/>
              </w:rPr>
              <w:t xml:space="preserve"> </w:t>
            </w:r>
            <w:r w:rsidRPr="006B6F69">
              <w:rPr>
                <w:rFonts w:cs="Calibri"/>
                <w:color w:val="000000"/>
                <w:sz w:val="20"/>
                <w:szCs w:val="20"/>
              </w:rPr>
              <w:t xml:space="preserve">de los formularios de </w:t>
            </w:r>
            <w:r w:rsidR="002F47EA" w:rsidRPr="006B6F69">
              <w:rPr>
                <w:rFonts w:cs="Calibri"/>
                <w:color w:val="000000"/>
                <w:sz w:val="20"/>
                <w:szCs w:val="20"/>
              </w:rPr>
              <w:t xml:space="preserve">la </w:t>
            </w:r>
            <w:r w:rsidRPr="006B6F69">
              <w:rPr>
                <w:rFonts w:cs="Calibri"/>
                <w:color w:val="000000"/>
                <w:sz w:val="20"/>
                <w:szCs w:val="20"/>
              </w:rPr>
              <w:t>declaración impositiva, en los plazos establecidos por Ley.</w:t>
            </w:r>
          </w:p>
          <w:p w14:paraId="38FB80EB" w14:textId="77777777" w:rsidR="003F769B" w:rsidRPr="006B6F69" w:rsidRDefault="003F769B" w:rsidP="0000598A">
            <w:pPr>
              <w:pStyle w:val="Sinespaciado"/>
              <w:numPr>
                <w:ilvl w:val="0"/>
                <w:numId w:val="11"/>
              </w:numPr>
              <w:rPr>
                <w:rFonts w:cs="Calibri"/>
                <w:color w:val="000000"/>
                <w:sz w:val="20"/>
                <w:szCs w:val="20"/>
              </w:rPr>
            </w:pPr>
            <w:r w:rsidRPr="006B6F69">
              <w:rPr>
                <w:rFonts w:cs="Calibri"/>
                <w:snapToGrid w:val="0"/>
                <w:spacing w:val="-3"/>
                <w:sz w:val="20"/>
                <w:szCs w:val="20"/>
                <w:lang w:val="es-ES_tradnl"/>
              </w:rPr>
              <w:t xml:space="preserve">De conformidad a la Ley de Pensiones N° 65 </w:t>
            </w:r>
            <w:r w:rsidR="00F74105" w:rsidRPr="006B6F69">
              <w:rPr>
                <w:rFonts w:cs="Calibri"/>
                <w:snapToGrid w:val="0"/>
                <w:spacing w:val="-3"/>
                <w:sz w:val="20"/>
                <w:szCs w:val="20"/>
                <w:lang w:val="es-ES_tradnl"/>
              </w:rPr>
              <w:t xml:space="preserve">en su artículo 101 </w:t>
            </w:r>
            <w:r w:rsidRPr="006B6F69">
              <w:rPr>
                <w:rFonts w:cs="Calibri"/>
                <w:snapToGrid w:val="0"/>
                <w:spacing w:val="-3"/>
                <w:sz w:val="20"/>
                <w:szCs w:val="20"/>
                <w:lang w:val="es-ES_tradnl"/>
              </w:rPr>
              <w:t>a efectos de pago se exigirá el comprobante de contribuciones al Sistema Integral de Pensiones. Se deberá presentar fotocopia simple del formulario de pago de contribuciones de asegurados independientes junto a cada informe mensual.</w:t>
            </w:r>
          </w:p>
          <w:p w14:paraId="238D8DFE" w14:textId="77777777" w:rsidR="00825F8B" w:rsidRPr="006B6F69" w:rsidRDefault="00825F8B" w:rsidP="0000598A">
            <w:pPr>
              <w:pStyle w:val="Sinespaciado"/>
              <w:numPr>
                <w:ilvl w:val="0"/>
                <w:numId w:val="11"/>
              </w:numPr>
              <w:rPr>
                <w:rFonts w:cs="Calibri"/>
                <w:color w:val="000000"/>
                <w:sz w:val="20"/>
                <w:szCs w:val="20"/>
              </w:rPr>
            </w:pPr>
            <w:r w:rsidRPr="006B6F69">
              <w:rPr>
                <w:rFonts w:cs="Calibri"/>
                <w:color w:val="000000"/>
                <w:sz w:val="20"/>
                <w:szCs w:val="20"/>
              </w:rPr>
              <w:t>Presentar fotocopia del seguro de salud o póliza de seguro vigente.</w:t>
            </w:r>
          </w:p>
          <w:p w14:paraId="088CFBDB" w14:textId="77777777" w:rsidR="00DF66E5" w:rsidRDefault="00B13F45" w:rsidP="0000598A">
            <w:pPr>
              <w:pStyle w:val="Sinespaciado"/>
              <w:numPr>
                <w:ilvl w:val="0"/>
                <w:numId w:val="11"/>
              </w:numPr>
              <w:rPr>
                <w:rFonts w:cs="Calibri"/>
                <w:sz w:val="20"/>
                <w:szCs w:val="20"/>
              </w:rPr>
            </w:pPr>
            <w:r w:rsidRPr="006B6F69">
              <w:rPr>
                <w:rFonts w:cs="Calibri"/>
                <w:sz w:val="20"/>
                <w:szCs w:val="20"/>
              </w:rPr>
              <w:t xml:space="preserve">Presentar fotocopia de </w:t>
            </w:r>
            <w:r w:rsidR="00825F8B" w:rsidRPr="006B6F69">
              <w:rPr>
                <w:rFonts w:cs="Calibri"/>
                <w:sz w:val="20"/>
                <w:szCs w:val="20"/>
              </w:rPr>
              <w:t>póliza</w:t>
            </w:r>
            <w:r w:rsidRPr="006B6F69">
              <w:rPr>
                <w:rFonts w:cs="Calibri"/>
                <w:sz w:val="20"/>
                <w:szCs w:val="20"/>
              </w:rPr>
              <w:t xml:space="preserve"> de seguro contra accidentes personales.</w:t>
            </w:r>
          </w:p>
          <w:p w14:paraId="23A6A4FA" w14:textId="77777777" w:rsidR="006B6F69" w:rsidRPr="006B6F69" w:rsidRDefault="006B6F69" w:rsidP="006B6F69">
            <w:pPr>
              <w:pStyle w:val="Sinespaciado"/>
              <w:rPr>
                <w:rFonts w:cs="Calibri"/>
                <w:sz w:val="20"/>
                <w:szCs w:val="20"/>
              </w:rPr>
            </w:pPr>
          </w:p>
        </w:tc>
      </w:tr>
      <w:tr w:rsidR="003F769B" w:rsidRPr="006B6F69" w14:paraId="7D95CF04" w14:textId="77777777" w:rsidTr="00252904">
        <w:trPr>
          <w:trHeight w:val="454"/>
          <w:jc w:val="center"/>
        </w:trPr>
        <w:tc>
          <w:tcPr>
            <w:tcW w:w="9356" w:type="dxa"/>
            <w:shd w:val="clear" w:color="auto" w:fill="E7E6E6"/>
            <w:vAlign w:val="center"/>
          </w:tcPr>
          <w:p w14:paraId="511068EB" w14:textId="5C806E7B" w:rsidR="003F769B" w:rsidRPr="006B6F69" w:rsidRDefault="004B214A" w:rsidP="0000598A">
            <w:pPr>
              <w:pStyle w:val="Sinespaciado"/>
              <w:numPr>
                <w:ilvl w:val="0"/>
                <w:numId w:val="9"/>
              </w:numPr>
              <w:rPr>
                <w:rFonts w:eastAsia="Calibri"/>
                <w:b/>
                <w:sz w:val="20"/>
                <w:szCs w:val="20"/>
              </w:rPr>
            </w:pPr>
            <w:r w:rsidRPr="006B6F69">
              <w:rPr>
                <w:rFonts w:eastAsia="Calibri"/>
                <w:b/>
                <w:sz w:val="20"/>
                <w:szCs w:val="20"/>
              </w:rPr>
              <w:t>TERMINACIÓN</w:t>
            </w:r>
            <w:r w:rsidR="000969C5" w:rsidRPr="006B6F69">
              <w:rPr>
                <w:rFonts w:eastAsia="Calibri"/>
                <w:b/>
                <w:sz w:val="20"/>
                <w:szCs w:val="20"/>
              </w:rPr>
              <w:t xml:space="preserve"> DEL CONTRATO</w:t>
            </w:r>
          </w:p>
        </w:tc>
      </w:tr>
      <w:tr w:rsidR="003F769B" w:rsidRPr="006B6F69" w14:paraId="7D9A25C1" w14:textId="77777777" w:rsidTr="00C927C5">
        <w:trPr>
          <w:trHeight w:val="70"/>
          <w:jc w:val="center"/>
        </w:trPr>
        <w:tc>
          <w:tcPr>
            <w:tcW w:w="9356" w:type="dxa"/>
            <w:shd w:val="clear" w:color="auto" w:fill="FFFFFF"/>
            <w:vAlign w:val="center"/>
          </w:tcPr>
          <w:p w14:paraId="7733CFE0" w14:textId="77777777" w:rsidR="006B6F69" w:rsidRDefault="006B6F69" w:rsidP="006B6F69">
            <w:pPr>
              <w:pStyle w:val="Sinespaciado"/>
              <w:rPr>
                <w:rFonts w:cs="Calibri"/>
                <w:sz w:val="20"/>
                <w:szCs w:val="20"/>
              </w:rPr>
            </w:pPr>
          </w:p>
          <w:p w14:paraId="19BAB54B" w14:textId="77777777" w:rsidR="000969C5" w:rsidRDefault="000969C5" w:rsidP="006B6F69">
            <w:pPr>
              <w:pStyle w:val="Sinespaciado"/>
              <w:rPr>
                <w:rFonts w:cs="Calibri"/>
                <w:sz w:val="20"/>
                <w:szCs w:val="20"/>
              </w:rPr>
            </w:pPr>
            <w:r w:rsidRPr="006B6F69">
              <w:rPr>
                <w:rFonts w:cs="Calibri"/>
                <w:sz w:val="20"/>
                <w:szCs w:val="20"/>
              </w:rPr>
              <w:t xml:space="preserve">Independientemente de las condiciones establecidas en el contrato para la terminación del mismo, se dará por terminado el vínculo contractual por las siguientes causales, conforme a procedimiento: </w:t>
            </w:r>
          </w:p>
          <w:p w14:paraId="1AECA741" w14:textId="77777777" w:rsidR="000969C5" w:rsidRPr="006B6F69" w:rsidRDefault="000969C5" w:rsidP="0000598A">
            <w:pPr>
              <w:pStyle w:val="Sinespaciado"/>
              <w:numPr>
                <w:ilvl w:val="0"/>
                <w:numId w:val="12"/>
              </w:numPr>
              <w:rPr>
                <w:rFonts w:cs="Calibri"/>
                <w:sz w:val="20"/>
                <w:szCs w:val="20"/>
              </w:rPr>
            </w:pPr>
            <w:r w:rsidRPr="006B6F69">
              <w:rPr>
                <w:rFonts w:cs="Calibri"/>
                <w:sz w:val="20"/>
                <w:szCs w:val="20"/>
              </w:rPr>
              <w:lastRenderedPageBreak/>
              <w:t xml:space="preserve">Por presentarse al lugar donde se </w:t>
            </w:r>
            <w:r w:rsidR="005E2D40" w:rsidRPr="006B6F69">
              <w:rPr>
                <w:rFonts w:cs="Calibri"/>
                <w:sz w:val="20"/>
                <w:szCs w:val="20"/>
              </w:rPr>
              <w:t>efectuará</w:t>
            </w:r>
            <w:r w:rsidRPr="006B6F69">
              <w:rPr>
                <w:rFonts w:cs="Calibri"/>
                <w:sz w:val="20"/>
                <w:szCs w:val="20"/>
              </w:rPr>
              <w:t xml:space="preserve"> el servicio bajo los efectos y/o influencia de alcohol, droga y estupefacientes o sustancia contralada.</w:t>
            </w:r>
          </w:p>
          <w:p w14:paraId="03D93305" w14:textId="77777777" w:rsidR="000969C5" w:rsidRPr="006B6F69" w:rsidRDefault="000969C5" w:rsidP="0000598A">
            <w:pPr>
              <w:pStyle w:val="Sinespaciado"/>
              <w:numPr>
                <w:ilvl w:val="0"/>
                <w:numId w:val="12"/>
              </w:numPr>
              <w:rPr>
                <w:rFonts w:cs="Calibri"/>
                <w:sz w:val="20"/>
                <w:szCs w:val="20"/>
              </w:rPr>
            </w:pPr>
            <w:r w:rsidRPr="006B6F69">
              <w:rPr>
                <w:rFonts w:cs="Calibri"/>
                <w:sz w:val="20"/>
                <w:szCs w:val="20"/>
              </w:rPr>
              <w:t>Por negligencia reiterada (3 veces) en el cumplimiento de los términos de referencia, u otras especificaciones, o instrucciones emitidas por la entidad y/o contraparte.</w:t>
            </w:r>
          </w:p>
          <w:p w14:paraId="3E870874" w14:textId="77777777" w:rsidR="00367FC8" w:rsidRDefault="00367FC8" w:rsidP="00367FC8">
            <w:pPr>
              <w:pStyle w:val="Sinespaciado"/>
              <w:rPr>
                <w:rFonts w:cs="Calibri"/>
                <w:sz w:val="20"/>
                <w:szCs w:val="20"/>
              </w:rPr>
            </w:pPr>
          </w:p>
          <w:p w14:paraId="5D5C2879" w14:textId="77777777" w:rsidR="000969C5" w:rsidRDefault="000969C5" w:rsidP="00367FC8">
            <w:pPr>
              <w:pStyle w:val="Sinespaciado"/>
              <w:rPr>
                <w:rFonts w:cs="Calibri"/>
                <w:sz w:val="20"/>
                <w:szCs w:val="20"/>
              </w:rPr>
            </w:pPr>
            <w:r w:rsidRPr="006B6F69">
              <w:rPr>
                <w:rFonts w:cs="Calibri"/>
                <w:sz w:val="20"/>
                <w:szCs w:val="20"/>
              </w:rPr>
              <w:t>Por estas causales la resolución será directa.</w:t>
            </w:r>
          </w:p>
          <w:p w14:paraId="33899E19" w14:textId="77777777" w:rsidR="00367FC8" w:rsidRDefault="00367FC8" w:rsidP="00367FC8">
            <w:pPr>
              <w:pStyle w:val="Sinespaciado"/>
              <w:rPr>
                <w:rFonts w:cs="Calibri"/>
                <w:sz w:val="20"/>
                <w:szCs w:val="20"/>
              </w:rPr>
            </w:pPr>
          </w:p>
          <w:p w14:paraId="4182ED63" w14:textId="77777777" w:rsidR="003F769B" w:rsidRPr="00367FC8" w:rsidRDefault="00367FC8" w:rsidP="0000598A">
            <w:pPr>
              <w:pStyle w:val="Sinespaciado"/>
              <w:numPr>
                <w:ilvl w:val="0"/>
                <w:numId w:val="12"/>
              </w:numPr>
              <w:rPr>
                <w:rFonts w:cs="Calibri"/>
                <w:sz w:val="20"/>
                <w:szCs w:val="20"/>
              </w:rPr>
            </w:pPr>
            <w:r w:rsidRPr="006B6F69">
              <w:rPr>
                <w:rFonts w:cs="Calibri"/>
                <w:sz w:val="20"/>
                <w:szCs w:val="20"/>
              </w:rPr>
              <w:t>Por abandono del lugar de ejecución de la consultoría sin justificación y/o autorización</w:t>
            </w:r>
            <w:r>
              <w:rPr>
                <w:rFonts w:cs="Calibri"/>
                <w:sz w:val="20"/>
                <w:szCs w:val="20"/>
              </w:rPr>
              <w:t>.</w:t>
            </w:r>
          </w:p>
          <w:p w14:paraId="56D9D3AB" w14:textId="77777777" w:rsidR="006B6F69" w:rsidRPr="006B6F69" w:rsidRDefault="006B6F69" w:rsidP="006B6F69">
            <w:pPr>
              <w:pStyle w:val="Sinespaciado"/>
              <w:rPr>
                <w:color w:val="FF0000"/>
                <w:sz w:val="20"/>
                <w:szCs w:val="20"/>
              </w:rPr>
            </w:pPr>
          </w:p>
        </w:tc>
      </w:tr>
      <w:tr w:rsidR="003F769B" w:rsidRPr="006B6F69" w14:paraId="3552852D" w14:textId="77777777" w:rsidTr="00252904">
        <w:trPr>
          <w:trHeight w:val="454"/>
          <w:jc w:val="center"/>
        </w:trPr>
        <w:tc>
          <w:tcPr>
            <w:tcW w:w="9356" w:type="dxa"/>
            <w:shd w:val="clear" w:color="auto" w:fill="E7E6E6"/>
            <w:vAlign w:val="center"/>
          </w:tcPr>
          <w:p w14:paraId="1DA746C4" w14:textId="77777777" w:rsidR="003F769B" w:rsidRPr="006B6F69" w:rsidRDefault="000969C5" w:rsidP="0000598A">
            <w:pPr>
              <w:pStyle w:val="Sinespaciado"/>
              <w:numPr>
                <w:ilvl w:val="0"/>
                <w:numId w:val="9"/>
              </w:numPr>
              <w:rPr>
                <w:rFonts w:eastAsia="Calibri"/>
                <w:b/>
                <w:sz w:val="20"/>
                <w:szCs w:val="20"/>
              </w:rPr>
            </w:pPr>
            <w:r w:rsidRPr="006B6F69">
              <w:rPr>
                <w:rFonts w:eastAsia="Calibri"/>
                <w:b/>
                <w:sz w:val="20"/>
                <w:szCs w:val="20"/>
              </w:rPr>
              <w:lastRenderedPageBreak/>
              <w:t>VALIDACIONES</w:t>
            </w:r>
          </w:p>
        </w:tc>
      </w:tr>
      <w:tr w:rsidR="003F769B" w:rsidRPr="006B6F69" w14:paraId="17C73D99" w14:textId="77777777" w:rsidTr="00C927C5">
        <w:trPr>
          <w:trHeight w:val="368"/>
          <w:jc w:val="center"/>
        </w:trPr>
        <w:tc>
          <w:tcPr>
            <w:tcW w:w="9356" w:type="dxa"/>
            <w:shd w:val="clear" w:color="auto" w:fill="FFFFFF"/>
            <w:vAlign w:val="center"/>
          </w:tcPr>
          <w:p w14:paraId="39CBDD20" w14:textId="77777777" w:rsidR="006B6F69" w:rsidRDefault="006B6F69" w:rsidP="006B6F69">
            <w:pPr>
              <w:pStyle w:val="Sinespaciado"/>
              <w:rPr>
                <w:rFonts w:cs="Calibri"/>
                <w:sz w:val="20"/>
                <w:szCs w:val="20"/>
              </w:rPr>
            </w:pPr>
          </w:p>
          <w:p w14:paraId="5CEEDCEE" w14:textId="77777777" w:rsidR="000969C5" w:rsidRDefault="000969C5" w:rsidP="006B6F69">
            <w:pPr>
              <w:pStyle w:val="Sinespaciado"/>
              <w:rPr>
                <w:rFonts w:cs="Calibri"/>
                <w:sz w:val="20"/>
                <w:szCs w:val="20"/>
              </w:rPr>
            </w:pPr>
            <w:r w:rsidRPr="006B6F69">
              <w:rPr>
                <w:rFonts w:cs="Calibri"/>
                <w:sz w:val="20"/>
                <w:szCs w:val="20"/>
              </w:rPr>
              <w:t>Se adjunta al presente documento en anexos las siguientes validaciones:</w:t>
            </w:r>
          </w:p>
          <w:p w14:paraId="529E7B2A" w14:textId="77777777" w:rsidR="006B6F69" w:rsidRPr="006B6F69" w:rsidRDefault="006B6F69" w:rsidP="006B6F69">
            <w:pPr>
              <w:pStyle w:val="Sinespaciado"/>
              <w:rPr>
                <w:rFonts w:cs="Calibri"/>
                <w:sz w:val="20"/>
                <w:szCs w:val="20"/>
              </w:rPr>
            </w:pPr>
          </w:p>
          <w:p w14:paraId="24E7D8E5" w14:textId="221FDF7A" w:rsidR="000969C5" w:rsidRPr="006B6F69" w:rsidRDefault="000969C5" w:rsidP="006B6F69">
            <w:pPr>
              <w:pStyle w:val="Sinespaciado"/>
              <w:rPr>
                <w:rFonts w:cs="Calibri"/>
                <w:sz w:val="20"/>
                <w:szCs w:val="20"/>
              </w:rPr>
            </w:pPr>
            <w:r w:rsidRPr="006B6F69">
              <w:rPr>
                <w:rFonts w:cs="Calibri"/>
                <w:sz w:val="20"/>
                <w:szCs w:val="20"/>
              </w:rPr>
              <w:t xml:space="preserve">ANEXO 1 – VALIDACIONES DE </w:t>
            </w:r>
            <w:r w:rsidR="004B214A" w:rsidRPr="006B6F69">
              <w:rPr>
                <w:rFonts w:cs="Calibri"/>
                <w:sz w:val="20"/>
                <w:szCs w:val="20"/>
              </w:rPr>
              <w:t>FACTURACIÓN</w:t>
            </w:r>
            <w:r w:rsidRPr="006B6F69">
              <w:rPr>
                <w:rFonts w:cs="Calibri"/>
                <w:sz w:val="20"/>
                <w:szCs w:val="20"/>
              </w:rPr>
              <w:t xml:space="preserve"> Y TRIBUTOS</w:t>
            </w:r>
          </w:p>
          <w:p w14:paraId="6D788C79" w14:textId="77777777" w:rsidR="000969C5" w:rsidRPr="006B6F69" w:rsidRDefault="000969C5" w:rsidP="006B6F69">
            <w:pPr>
              <w:pStyle w:val="Sinespaciado"/>
              <w:rPr>
                <w:rFonts w:cs="Calibri"/>
                <w:sz w:val="20"/>
                <w:szCs w:val="20"/>
              </w:rPr>
            </w:pPr>
            <w:r w:rsidRPr="006B6F69">
              <w:rPr>
                <w:rFonts w:cs="Calibri"/>
                <w:sz w:val="20"/>
                <w:szCs w:val="20"/>
              </w:rPr>
              <w:t>ANEXO 2 – VALIDACIONES DE SEGUROS</w:t>
            </w:r>
          </w:p>
          <w:p w14:paraId="44B20281" w14:textId="77777777" w:rsidR="00C173F5" w:rsidRDefault="000969C5" w:rsidP="006B6F69">
            <w:pPr>
              <w:pStyle w:val="Sinespaciado"/>
              <w:rPr>
                <w:rFonts w:cs="Calibri"/>
                <w:sz w:val="20"/>
                <w:szCs w:val="20"/>
              </w:rPr>
            </w:pPr>
            <w:r w:rsidRPr="006B6F69">
              <w:rPr>
                <w:rFonts w:cs="Calibri"/>
                <w:sz w:val="20"/>
                <w:szCs w:val="20"/>
              </w:rPr>
              <w:t>ANEXO 3 – VALIDACIONES DE SEGURIDAD, SALUD, MEDIO AMBIENTE</w:t>
            </w:r>
          </w:p>
          <w:p w14:paraId="7C16F523" w14:textId="77777777" w:rsidR="006B6F69" w:rsidRPr="006B6F69" w:rsidRDefault="006B6F69" w:rsidP="006B6F69">
            <w:pPr>
              <w:pStyle w:val="Sinespaciado"/>
              <w:rPr>
                <w:sz w:val="20"/>
                <w:szCs w:val="20"/>
              </w:rPr>
            </w:pPr>
          </w:p>
        </w:tc>
      </w:tr>
    </w:tbl>
    <w:p w14:paraId="4B9C0011" w14:textId="2B9F36BA" w:rsidR="006B6F69" w:rsidRDefault="006B6F69" w:rsidP="002833AE">
      <w:pPr>
        <w:pStyle w:val="Sinespaciado"/>
        <w:rPr>
          <w:sz w:val="20"/>
          <w:szCs w:val="20"/>
        </w:rPr>
      </w:pP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ED66F2" w:rsidRPr="00EB227B" w14:paraId="5E9F35EC" w14:textId="77777777" w:rsidTr="00252904">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D9D9D9"/>
            <w:vAlign w:val="center"/>
          </w:tcPr>
          <w:p w14:paraId="3ABB6B8F" w14:textId="77777777" w:rsidR="00ED66F2" w:rsidRPr="00EB227B" w:rsidRDefault="00ED66F2" w:rsidP="00252904">
            <w:pPr>
              <w:pStyle w:val="Prrafodelista"/>
              <w:jc w:val="center"/>
              <w:rPr>
                <w:rFonts w:ascii="Calibri" w:hAnsi="Calibri" w:cs="Calibri"/>
                <w:b/>
                <w:sz w:val="22"/>
                <w:szCs w:val="22"/>
              </w:rPr>
            </w:pPr>
            <w:r w:rsidRPr="00EB227B">
              <w:rPr>
                <w:rFonts w:ascii="Calibri" w:hAnsi="Calibri" w:cs="Calibri"/>
                <w:b/>
                <w:sz w:val="22"/>
                <w:szCs w:val="22"/>
              </w:rPr>
              <w:t xml:space="preserve">ANEXO </w:t>
            </w:r>
            <w:r>
              <w:rPr>
                <w:rFonts w:ascii="Calibri" w:hAnsi="Calibri" w:cs="Calibri"/>
                <w:b/>
                <w:sz w:val="22"/>
                <w:szCs w:val="22"/>
              </w:rPr>
              <w:t>1</w:t>
            </w:r>
            <w:r w:rsidRPr="00EB227B">
              <w:rPr>
                <w:rFonts w:ascii="Calibri" w:hAnsi="Calibri" w:cs="Calibri"/>
                <w:b/>
                <w:sz w:val="22"/>
                <w:szCs w:val="22"/>
              </w:rPr>
              <w:t xml:space="preserve"> </w:t>
            </w:r>
          </w:p>
          <w:p w14:paraId="431A2F8E" w14:textId="4670DA94" w:rsidR="00ED66F2" w:rsidRPr="00EB227B" w:rsidRDefault="004B214A" w:rsidP="00ED66F2">
            <w:pPr>
              <w:pStyle w:val="Prrafodelista"/>
              <w:jc w:val="center"/>
              <w:rPr>
                <w:rFonts w:ascii="Calibri" w:hAnsi="Calibri" w:cs="Calibri"/>
                <w:b/>
                <w:sz w:val="22"/>
                <w:szCs w:val="22"/>
              </w:rPr>
            </w:pPr>
            <w:r w:rsidRPr="00EB227B">
              <w:rPr>
                <w:rFonts w:ascii="Calibri" w:hAnsi="Calibri" w:cs="Calibri"/>
                <w:b/>
                <w:sz w:val="22"/>
                <w:szCs w:val="22"/>
              </w:rPr>
              <w:t>VALIDACIÓN</w:t>
            </w:r>
            <w:r w:rsidR="00ED66F2" w:rsidRPr="00EB227B">
              <w:rPr>
                <w:rFonts w:ascii="Calibri" w:hAnsi="Calibri" w:cs="Calibri"/>
                <w:b/>
                <w:sz w:val="22"/>
                <w:szCs w:val="22"/>
              </w:rPr>
              <w:t xml:space="preserve"> DE FACTURACIÓN Y TRIBUTOS</w:t>
            </w:r>
          </w:p>
        </w:tc>
      </w:tr>
      <w:tr w:rsidR="00ED66F2" w:rsidRPr="00EB227B" w14:paraId="065C7546" w14:textId="77777777" w:rsidTr="00252904">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auto"/>
            <w:vAlign w:val="center"/>
          </w:tcPr>
          <w:p w14:paraId="1CE488AF" w14:textId="6E2FEF97" w:rsidR="00ED66F2" w:rsidRPr="00EB227B" w:rsidRDefault="004B214A" w:rsidP="006D0E27">
            <w:pPr>
              <w:pStyle w:val="Prrafodelista"/>
              <w:ind w:left="94"/>
              <w:rPr>
                <w:rFonts w:ascii="Calibri" w:hAnsi="Calibri" w:cs="Calibri"/>
                <w:b/>
                <w:sz w:val="22"/>
                <w:szCs w:val="22"/>
              </w:rPr>
            </w:pPr>
            <w:r w:rsidRPr="00D20EB6">
              <w:rPr>
                <w:rFonts w:ascii="Calibri" w:hAnsi="Calibri" w:cs="Calibri"/>
                <w:b/>
                <w:bCs/>
                <w:sz w:val="22"/>
                <w:szCs w:val="22"/>
              </w:rPr>
              <w:t>FACTURACIÓN</w:t>
            </w:r>
          </w:p>
        </w:tc>
      </w:tr>
      <w:tr w:rsidR="00ED66F2" w:rsidRPr="00EB227B" w14:paraId="46EC5F8D" w14:textId="77777777" w:rsidTr="00252904">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auto"/>
            <w:vAlign w:val="center"/>
          </w:tcPr>
          <w:p w14:paraId="240BADC9" w14:textId="18019465" w:rsidR="00A171B2" w:rsidRPr="00CE6EC8" w:rsidRDefault="00A171B2" w:rsidP="00A171B2">
            <w:pPr>
              <w:jc w:val="both"/>
              <w:rPr>
                <w:rFonts w:ascii="Calibri" w:hAnsi="Calibri" w:cs="Calibri"/>
                <w:color w:val="000000"/>
                <w:sz w:val="20"/>
                <w:szCs w:val="20"/>
              </w:rPr>
            </w:pPr>
            <w:r w:rsidRPr="00CE6EC8">
              <w:rPr>
                <w:rFonts w:ascii="Calibri" w:hAnsi="Calibri" w:cs="Calibri"/>
                <w:color w:val="000000"/>
                <w:sz w:val="20"/>
                <w:szCs w:val="20"/>
              </w:rPr>
              <w:t>El contratado está alcanzado por el inciso f) del Artículo 19 de la Ley 843 y el Articulo 2 del Decreto Supremo 21531. Debe obtener su</w:t>
            </w:r>
            <w:r w:rsidR="00426CC0">
              <w:rPr>
                <w:rFonts w:ascii="Calibri" w:hAnsi="Calibri" w:cs="Calibri"/>
                <w:color w:val="000000"/>
                <w:sz w:val="20"/>
                <w:szCs w:val="20"/>
              </w:rPr>
              <w:t xml:space="preserve"> </w:t>
            </w:r>
            <w:r w:rsidRPr="00CE6EC8">
              <w:rPr>
                <w:rFonts w:ascii="Calibri" w:hAnsi="Calibri" w:cs="Calibri"/>
                <w:color w:val="000000"/>
                <w:sz w:val="20"/>
                <w:szCs w:val="20"/>
              </w:rPr>
              <w:t>NIT con alta en el RC-IVA Contribuyente Directo – Presentación Trimestral”. Vencido el primer trimestre, para cada pago deberá adjuntar fotocopia simple del Formulario 610 presentado ante el Servicio de Impuestos Nacionales. Cuando se aplique multas, las mismas serán deducidas del monto a pagar, no obstante el contratado deberá declarar en el Formulario 610 el monto total de los ingresos mensuales según contrato.</w:t>
            </w:r>
          </w:p>
          <w:p w14:paraId="2434C8A1" w14:textId="77777777" w:rsidR="00A15707" w:rsidRDefault="00A15707" w:rsidP="00426CC0">
            <w:pPr>
              <w:jc w:val="both"/>
              <w:rPr>
                <w:rFonts w:ascii="Calibri" w:hAnsi="Calibri" w:cs="Calibri"/>
                <w:color w:val="000000"/>
                <w:sz w:val="20"/>
                <w:szCs w:val="20"/>
              </w:rPr>
            </w:pPr>
            <w:r w:rsidRPr="00A15707">
              <w:rPr>
                <w:rFonts w:ascii="Calibri" w:hAnsi="Calibri" w:cs="Calibri"/>
                <w:color w:val="000000"/>
                <w:sz w:val="20"/>
                <w:szCs w:val="20"/>
              </w:rPr>
              <w:t xml:space="preserve">Caso contrario, </w:t>
            </w:r>
            <w:r>
              <w:rPr>
                <w:rFonts w:ascii="Calibri" w:hAnsi="Calibri" w:cs="Calibri"/>
                <w:color w:val="000000"/>
                <w:sz w:val="20"/>
                <w:szCs w:val="20"/>
              </w:rPr>
              <w:t>por la prestación del servicio el contratado será sujeto de retención del Doce punto Cinco por Ciento (12.5%) por concepto de Impuesto sobre las Utilidades de las Empresas – IUE, y del Tres por Ciento (3%) por concepto del Impuesto a las Transacciones, YPFB realizará la retención correspondiente a momento del pago.</w:t>
            </w:r>
          </w:p>
          <w:p w14:paraId="7A37BA20" w14:textId="06487172" w:rsidR="00A15707" w:rsidRPr="00A171B2" w:rsidRDefault="00A15707" w:rsidP="00426CC0">
            <w:pPr>
              <w:jc w:val="both"/>
              <w:rPr>
                <w:rFonts w:ascii="Calibri" w:hAnsi="Calibri" w:cs="Calibri"/>
                <w:color w:val="FF0000"/>
                <w:sz w:val="22"/>
                <w:szCs w:val="22"/>
                <w:lang w:val="es-BO"/>
              </w:rPr>
            </w:pPr>
          </w:p>
        </w:tc>
      </w:tr>
      <w:tr w:rsidR="00ED66F2" w:rsidRPr="00EB227B" w14:paraId="1434FF8E" w14:textId="77777777" w:rsidTr="00252904">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auto"/>
            <w:vAlign w:val="center"/>
          </w:tcPr>
          <w:p w14:paraId="751A7CDC" w14:textId="77777777" w:rsidR="00ED66F2" w:rsidRPr="00EB227B" w:rsidRDefault="00ED66F2" w:rsidP="006D0E27">
            <w:pPr>
              <w:pStyle w:val="Prrafodelista"/>
              <w:ind w:left="94"/>
              <w:rPr>
                <w:rFonts w:ascii="Calibri" w:hAnsi="Calibri" w:cs="Calibri"/>
                <w:color w:val="FF0000"/>
                <w:sz w:val="22"/>
                <w:szCs w:val="22"/>
              </w:rPr>
            </w:pPr>
            <w:r w:rsidRPr="00D20EB6">
              <w:rPr>
                <w:rFonts w:ascii="Calibri" w:hAnsi="Calibri" w:cs="Calibri"/>
                <w:b/>
                <w:sz w:val="22"/>
                <w:szCs w:val="22"/>
              </w:rPr>
              <w:t>TRIBUTOS</w:t>
            </w:r>
          </w:p>
        </w:tc>
      </w:tr>
      <w:tr w:rsidR="00ED66F2" w:rsidRPr="00EB227B" w14:paraId="202D07A4" w14:textId="77777777" w:rsidTr="00252904">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auto"/>
            <w:vAlign w:val="center"/>
          </w:tcPr>
          <w:p w14:paraId="503CB956" w14:textId="77777777" w:rsidR="00A171B2" w:rsidRPr="00CE6EC8" w:rsidRDefault="00A171B2" w:rsidP="00A171B2">
            <w:pPr>
              <w:jc w:val="both"/>
              <w:rPr>
                <w:rFonts w:ascii="Calibri" w:hAnsi="Calibri" w:cs="Calibri"/>
                <w:color w:val="000000"/>
                <w:sz w:val="20"/>
                <w:szCs w:val="20"/>
                <w:lang w:val="es-BO" w:eastAsia="es-BO"/>
              </w:rPr>
            </w:pPr>
            <w:r w:rsidRPr="00CE6EC8">
              <w:rPr>
                <w:rFonts w:ascii="Calibri" w:hAnsi="Calibri" w:cs="Calibri"/>
                <w:color w:val="000000"/>
                <w:sz w:val="20"/>
                <w:szCs w:val="20"/>
              </w:rPr>
              <w:t>El adjudicado declara que todos los tributos vigentes a la fecha y que puedan originarse directa o indirectamente en aplicación del contrato, son de su responsabilidad, no correspondiendo ningún reclamo posterior.</w:t>
            </w:r>
          </w:p>
          <w:p w14:paraId="449EEE69" w14:textId="77777777" w:rsidR="00ED66F2" w:rsidRPr="00B510D2" w:rsidRDefault="00ED66F2" w:rsidP="001C1C46">
            <w:pPr>
              <w:jc w:val="both"/>
              <w:rPr>
                <w:rFonts w:ascii="Calibri" w:hAnsi="Calibri" w:cs="Calibri"/>
                <w:color w:val="FF0000"/>
                <w:sz w:val="22"/>
                <w:szCs w:val="22"/>
                <w:lang w:val="es-BO"/>
              </w:rPr>
            </w:pPr>
          </w:p>
        </w:tc>
      </w:tr>
    </w:tbl>
    <w:p w14:paraId="7A8ADBB7" w14:textId="77777777" w:rsidR="00ED66F2" w:rsidRDefault="00ED66F2" w:rsidP="002833AE">
      <w:pPr>
        <w:pStyle w:val="Sinespaciado"/>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ED66F2" w:rsidRPr="00EB227B" w14:paraId="21FF8FE7" w14:textId="77777777" w:rsidTr="00252904">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D9D9D9"/>
            <w:vAlign w:val="center"/>
          </w:tcPr>
          <w:p w14:paraId="3C1C0413" w14:textId="77777777" w:rsidR="00ED66F2" w:rsidRPr="00EB227B" w:rsidRDefault="00ED66F2" w:rsidP="00252904">
            <w:pPr>
              <w:jc w:val="center"/>
              <w:rPr>
                <w:rFonts w:ascii="Calibri" w:hAnsi="Calibri" w:cs="Calibri"/>
                <w:b/>
                <w:bCs/>
                <w:sz w:val="22"/>
                <w:szCs w:val="22"/>
              </w:rPr>
            </w:pPr>
            <w:r w:rsidRPr="00EB227B">
              <w:rPr>
                <w:rFonts w:ascii="Calibri" w:hAnsi="Calibri" w:cs="Calibri"/>
                <w:b/>
                <w:bCs/>
                <w:sz w:val="22"/>
                <w:szCs w:val="22"/>
              </w:rPr>
              <w:t xml:space="preserve">ANEXO </w:t>
            </w:r>
            <w:r>
              <w:rPr>
                <w:rFonts w:ascii="Calibri" w:hAnsi="Calibri" w:cs="Calibri"/>
                <w:b/>
                <w:bCs/>
                <w:sz w:val="22"/>
                <w:szCs w:val="22"/>
              </w:rPr>
              <w:t>2</w:t>
            </w:r>
          </w:p>
          <w:p w14:paraId="19D52BD7" w14:textId="77777777" w:rsidR="00ED66F2" w:rsidRPr="00EB227B" w:rsidRDefault="00ED66F2" w:rsidP="00252904">
            <w:pPr>
              <w:jc w:val="center"/>
              <w:rPr>
                <w:rFonts w:ascii="Calibri" w:hAnsi="Calibri" w:cs="Calibri"/>
                <w:b/>
                <w:bCs/>
                <w:sz w:val="22"/>
                <w:szCs w:val="22"/>
              </w:rPr>
            </w:pPr>
            <w:r w:rsidRPr="00EB227B">
              <w:rPr>
                <w:rFonts w:ascii="Calibri" w:hAnsi="Calibri" w:cs="Calibri"/>
                <w:b/>
                <w:bCs/>
                <w:sz w:val="22"/>
                <w:szCs w:val="22"/>
              </w:rPr>
              <w:t>VALIDACIONES DE SEGUROS</w:t>
            </w:r>
          </w:p>
        </w:tc>
      </w:tr>
      <w:tr w:rsidR="00ED66F2" w:rsidRPr="00EB227B" w14:paraId="0AA5B9A4" w14:textId="77777777" w:rsidTr="00252904">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auto"/>
            <w:vAlign w:val="center"/>
          </w:tcPr>
          <w:p w14:paraId="64405E9E" w14:textId="77777777" w:rsidR="00ED66F2" w:rsidRPr="00576ECA" w:rsidRDefault="00ED66F2" w:rsidP="00ED66F2">
            <w:pPr>
              <w:pStyle w:val="Sinespaciado"/>
              <w:rPr>
                <w:b/>
                <w:sz w:val="20"/>
                <w:szCs w:val="20"/>
              </w:rPr>
            </w:pPr>
            <w:r w:rsidRPr="00576ECA">
              <w:rPr>
                <w:b/>
                <w:sz w:val="20"/>
                <w:szCs w:val="20"/>
              </w:rPr>
              <w:t>CLAUSULA DE SEGUROS</w:t>
            </w:r>
          </w:p>
          <w:p w14:paraId="147ABB1A" w14:textId="77777777" w:rsidR="00ED66F2" w:rsidRPr="00576ECA" w:rsidRDefault="00ED66F2" w:rsidP="00ED66F2">
            <w:pPr>
              <w:pStyle w:val="Sinespaciado"/>
              <w:jc w:val="both"/>
              <w:rPr>
                <w:sz w:val="20"/>
                <w:szCs w:val="20"/>
              </w:rPr>
            </w:pPr>
            <w:r w:rsidRPr="00576ECA">
              <w:rPr>
                <w:sz w:val="20"/>
                <w:szCs w:val="20"/>
              </w:rPr>
              <w:t xml:space="preserve">El adjudicado, deberá presentar y mantener vigente de forma ininterrumpida durante todo el periodo del contrato, </w:t>
            </w:r>
            <w:r w:rsidR="005E2D40" w:rsidRPr="00576ECA">
              <w:rPr>
                <w:sz w:val="20"/>
                <w:szCs w:val="20"/>
              </w:rPr>
              <w:t>la Póliza</w:t>
            </w:r>
            <w:r w:rsidRPr="00576ECA">
              <w:rPr>
                <w:sz w:val="20"/>
                <w:szCs w:val="20"/>
              </w:rPr>
              <w:t xml:space="preserve"> de Seguros especificada a continuación:</w:t>
            </w:r>
          </w:p>
          <w:p w14:paraId="436896E8" w14:textId="77777777" w:rsidR="00ED66F2" w:rsidRPr="00576ECA" w:rsidRDefault="00ED66F2" w:rsidP="00ED66F2">
            <w:pPr>
              <w:pStyle w:val="Sinespaciado"/>
              <w:jc w:val="both"/>
              <w:rPr>
                <w:sz w:val="20"/>
                <w:szCs w:val="20"/>
              </w:rPr>
            </w:pPr>
          </w:p>
          <w:p w14:paraId="1E72208B" w14:textId="77777777" w:rsidR="00ED66F2" w:rsidRPr="00576ECA" w:rsidRDefault="00ED66F2" w:rsidP="00ED66F2">
            <w:pPr>
              <w:pStyle w:val="Sinespaciado"/>
              <w:rPr>
                <w:b/>
                <w:sz w:val="20"/>
                <w:szCs w:val="20"/>
              </w:rPr>
            </w:pPr>
            <w:r w:rsidRPr="00576ECA">
              <w:rPr>
                <w:b/>
                <w:sz w:val="20"/>
                <w:szCs w:val="20"/>
              </w:rPr>
              <w:t xml:space="preserve">PÓLIZA DE ACCIDENTES PERSONALES. </w:t>
            </w:r>
          </w:p>
          <w:p w14:paraId="1B573B4E" w14:textId="77777777" w:rsidR="00ED66F2" w:rsidRPr="00576ECA" w:rsidRDefault="00ED66F2" w:rsidP="00ED66F2">
            <w:pPr>
              <w:pStyle w:val="Sinespaciado"/>
              <w:jc w:val="both"/>
              <w:rPr>
                <w:sz w:val="20"/>
                <w:szCs w:val="20"/>
              </w:rPr>
            </w:pPr>
            <w:r w:rsidRPr="00576ECA">
              <w:rPr>
                <w:sz w:val="20"/>
                <w:szCs w:val="20"/>
              </w:rPr>
              <w:t>El contratado, deberá estar cubierto bajo el Seguro de Accidentes Personales (que cubre gastos médicos, invalidez parcial permanente, invalidez total permanente y muerte), por lesiones corporales sufridos como consecuencia directa e inmediata de los accidentes que ocurran en el desempeño de su trabajo.</w:t>
            </w:r>
          </w:p>
          <w:p w14:paraId="7C8AEBC2" w14:textId="77777777" w:rsidR="00ED66F2" w:rsidRPr="00576ECA" w:rsidRDefault="00ED66F2" w:rsidP="00ED66F2">
            <w:pPr>
              <w:pStyle w:val="Sinespaciado"/>
              <w:jc w:val="both"/>
              <w:rPr>
                <w:sz w:val="20"/>
                <w:szCs w:val="20"/>
              </w:rPr>
            </w:pPr>
          </w:p>
          <w:p w14:paraId="78837C2A" w14:textId="77777777" w:rsidR="00ED66F2" w:rsidRPr="00576ECA" w:rsidRDefault="00ED66F2" w:rsidP="00ED66F2">
            <w:pPr>
              <w:pStyle w:val="Sinespaciado"/>
              <w:jc w:val="both"/>
              <w:rPr>
                <w:sz w:val="20"/>
                <w:szCs w:val="20"/>
              </w:rPr>
            </w:pPr>
            <w:r w:rsidRPr="00576ECA">
              <w:rPr>
                <w:sz w:val="20"/>
                <w:szCs w:val="20"/>
              </w:rPr>
              <w:t xml:space="preserve">En sustitución a la Póliza de Accidentes personales o certificado de seguro opcionalmente pueden presentar el certificado de aportes mensual voluntario al seguro social a corto plazo o una caja de Salud. </w:t>
            </w:r>
          </w:p>
          <w:p w14:paraId="286A79FF" w14:textId="77777777" w:rsidR="00A57836" w:rsidRDefault="00A57836" w:rsidP="00ED66F2">
            <w:pPr>
              <w:pStyle w:val="Sinespaciado"/>
              <w:rPr>
                <w:b/>
                <w:sz w:val="20"/>
                <w:szCs w:val="20"/>
              </w:rPr>
            </w:pPr>
          </w:p>
          <w:p w14:paraId="054D0D22" w14:textId="77777777" w:rsidR="00ED66F2" w:rsidRPr="00576ECA" w:rsidRDefault="00ED66F2" w:rsidP="00ED66F2">
            <w:pPr>
              <w:pStyle w:val="Sinespaciado"/>
              <w:rPr>
                <w:b/>
                <w:sz w:val="20"/>
                <w:szCs w:val="20"/>
              </w:rPr>
            </w:pPr>
            <w:r w:rsidRPr="00576ECA">
              <w:rPr>
                <w:b/>
                <w:sz w:val="20"/>
                <w:szCs w:val="20"/>
              </w:rPr>
              <w:t>CONDICIONES ADICIONALES</w:t>
            </w:r>
          </w:p>
          <w:p w14:paraId="77FD8A25" w14:textId="77777777" w:rsidR="00ED66F2" w:rsidRPr="00576ECA" w:rsidRDefault="00ED66F2" w:rsidP="0000598A">
            <w:pPr>
              <w:pStyle w:val="Sinespaciado"/>
              <w:numPr>
                <w:ilvl w:val="0"/>
                <w:numId w:val="6"/>
              </w:numPr>
              <w:ind w:left="0" w:hanging="425"/>
              <w:jc w:val="both"/>
              <w:rPr>
                <w:sz w:val="20"/>
                <w:szCs w:val="20"/>
              </w:rPr>
            </w:pPr>
            <w:r w:rsidRPr="00576ECA">
              <w:rPr>
                <w:sz w:val="20"/>
                <w:szCs w:val="20"/>
              </w:rPr>
              <w:t xml:space="preserve">De suspenderse por cualquier razón la vigencia o cobertura de la Póliza nominada precedentemente, o bien se presente eventos no cubiertos por las misma; el contratado se hace enteramente responsable frente a YPFB por todos los accidentes que pueda sufrir en el desempeño de sus funciones.  </w:t>
            </w:r>
          </w:p>
          <w:p w14:paraId="54A9A181" w14:textId="77777777" w:rsidR="00ED66F2" w:rsidRPr="00576ECA" w:rsidRDefault="00ED66F2" w:rsidP="0000598A">
            <w:pPr>
              <w:pStyle w:val="Sinespaciado"/>
              <w:numPr>
                <w:ilvl w:val="0"/>
                <w:numId w:val="6"/>
              </w:numPr>
              <w:ind w:left="0" w:hanging="425"/>
              <w:rPr>
                <w:rFonts w:cs="Calibri"/>
                <w:b/>
                <w:bCs/>
                <w:sz w:val="20"/>
                <w:szCs w:val="20"/>
              </w:rPr>
            </w:pPr>
            <w:r w:rsidRPr="00576ECA">
              <w:rPr>
                <w:sz w:val="20"/>
                <w:szCs w:val="20"/>
              </w:rPr>
              <w:t>El contratado, deberá entregar copia de la citada póliza a YPFB antes de la suscripción del contrato.</w:t>
            </w:r>
          </w:p>
        </w:tc>
      </w:tr>
    </w:tbl>
    <w:p w14:paraId="12CF9203" w14:textId="77777777" w:rsidR="00ED66F2" w:rsidRDefault="00ED66F2" w:rsidP="002833AE">
      <w:pPr>
        <w:pStyle w:val="Sinespaciado"/>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3"/>
      </w:tblGrid>
      <w:tr w:rsidR="00ED66F2" w:rsidRPr="00EB227B" w14:paraId="7B076348" w14:textId="77777777" w:rsidTr="00252904">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D9D9D9"/>
            <w:vAlign w:val="center"/>
          </w:tcPr>
          <w:p w14:paraId="402130DE" w14:textId="77777777" w:rsidR="00ED66F2" w:rsidRPr="00EB227B" w:rsidRDefault="00ED66F2" w:rsidP="00252904">
            <w:pPr>
              <w:jc w:val="center"/>
              <w:rPr>
                <w:rFonts w:ascii="Calibri" w:hAnsi="Calibri" w:cs="Calibri"/>
                <w:b/>
                <w:bCs/>
                <w:sz w:val="22"/>
                <w:szCs w:val="22"/>
              </w:rPr>
            </w:pPr>
            <w:r w:rsidRPr="00EB227B">
              <w:rPr>
                <w:rFonts w:ascii="Calibri" w:hAnsi="Calibri" w:cs="Calibri"/>
                <w:b/>
                <w:bCs/>
                <w:sz w:val="22"/>
                <w:szCs w:val="22"/>
              </w:rPr>
              <w:t>ANEXO 3</w:t>
            </w:r>
          </w:p>
          <w:p w14:paraId="545C7BD4" w14:textId="77777777" w:rsidR="00ED66F2" w:rsidRPr="00EB227B" w:rsidRDefault="00ED66F2" w:rsidP="00ED66F2">
            <w:pPr>
              <w:jc w:val="center"/>
              <w:rPr>
                <w:rFonts w:ascii="Calibri" w:hAnsi="Calibri" w:cs="Calibri"/>
                <w:b/>
                <w:bCs/>
                <w:sz w:val="22"/>
                <w:szCs w:val="22"/>
              </w:rPr>
            </w:pPr>
            <w:r w:rsidRPr="00EB227B">
              <w:rPr>
                <w:rFonts w:ascii="Calibri" w:hAnsi="Calibri" w:cs="Calibri"/>
                <w:b/>
                <w:bCs/>
                <w:sz w:val="22"/>
                <w:szCs w:val="22"/>
              </w:rPr>
              <w:t xml:space="preserve">VALIDACIONES DE </w:t>
            </w:r>
            <w:r>
              <w:rPr>
                <w:rFonts w:ascii="Calibri" w:hAnsi="Calibri" w:cs="Calibri"/>
                <w:b/>
                <w:bCs/>
                <w:sz w:val="22"/>
                <w:szCs w:val="22"/>
              </w:rPr>
              <w:t>SEGURIDAD, SALUD, MEDIO AMBIENTE</w:t>
            </w:r>
          </w:p>
        </w:tc>
      </w:tr>
      <w:tr w:rsidR="00ED66F2" w:rsidRPr="00EB227B" w14:paraId="228911DE" w14:textId="77777777" w:rsidTr="00252904">
        <w:trPr>
          <w:trHeight w:val="409"/>
          <w:jc w:val="center"/>
        </w:trPr>
        <w:tc>
          <w:tcPr>
            <w:tcW w:w="9243" w:type="dxa"/>
            <w:tcBorders>
              <w:top w:val="single" w:sz="4" w:space="0" w:color="auto"/>
              <w:left w:val="single" w:sz="4" w:space="0" w:color="auto"/>
              <w:bottom w:val="single" w:sz="4" w:space="0" w:color="auto"/>
              <w:right w:val="single" w:sz="4" w:space="0" w:color="auto"/>
            </w:tcBorders>
            <w:shd w:val="clear" w:color="auto" w:fill="auto"/>
            <w:vAlign w:val="center"/>
          </w:tcPr>
          <w:p w14:paraId="11B1479E" w14:textId="77777777" w:rsidR="00A57836" w:rsidRDefault="00A57836" w:rsidP="00682239">
            <w:pPr>
              <w:jc w:val="both"/>
              <w:rPr>
                <w:rFonts w:ascii="Calibri" w:hAnsi="Calibri" w:cs="Calibri"/>
                <w:sz w:val="20"/>
                <w:szCs w:val="20"/>
              </w:rPr>
            </w:pPr>
          </w:p>
          <w:p w14:paraId="6578B73E" w14:textId="77777777" w:rsidR="00682239" w:rsidRPr="00576ECA" w:rsidRDefault="00682239" w:rsidP="00682239">
            <w:pPr>
              <w:jc w:val="both"/>
              <w:rPr>
                <w:rFonts w:ascii="Calibri" w:hAnsi="Calibri" w:cs="Calibri"/>
                <w:sz w:val="20"/>
                <w:szCs w:val="20"/>
              </w:rPr>
            </w:pPr>
            <w:r w:rsidRPr="00576ECA">
              <w:rPr>
                <w:rFonts w:ascii="Calibri" w:hAnsi="Calibri" w:cs="Calibri"/>
                <w:sz w:val="20"/>
                <w:szCs w:val="20"/>
              </w:rPr>
              <w:t>El consultor tiene la obligación una vez contratado de realizar una inducción por personal autorizado de YPFB en Seguridad, Salud, Medio Ambiente y Primeros auxilios contemplando todas las actividades, áreas, equipos y personal involucrados.</w:t>
            </w:r>
          </w:p>
          <w:p w14:paraId="631AA98D" w14:textId="77777777" w:rsidR="00682239" w:rsidRPr="00576ECA" w:rsidRDefault="00682239" w:rsidP="00682239">
            <w:pPr>
              <w:jc w:val="both"/>
              <w:rPr>
                <w:rFonts w:ascii="Calibri" w:hAnsi="Calibri" w:cs="Calibri"/>
                <w:sz w:val="20"/>
                <w:szCs w:val="20"/>
              </w:rPr>
            </w:pPr>
          </w:p>
          <w:p w14:paraId="10E772DF" w14:textId="77777777" w:rsidR="00682239" w:rsidRPr="00576ECA" w:rsidRDefault="00682239" w:rsidP="00682239">
            <w:pPr>
              <w:rPr>
                <w:rFonts w:ascii="Calibri" w:hAnsi="Calibri" w:cs="Calibri"/>
                <w:sz w:val="20"/>
                <w:szCs w:val="20"/>
              </w:rPr>
            </w:pPr>
            <w:r w:rsidRPr="00576ECA">
              <w:rPr>
                <w:rFonts w:ascii="Calibri" w:hAnsi="Calibri" w:cs="Calibri"/>
                <w:b/>
                <w:sz w:val="20"/>
                <w:szCs w:val="20"/>
              </w:rPr>
              <w:t xml:space="preserve">LOS REQUISITOS MÍNIMOS QUE DEBE CUMPLIR EL CONSULTOR UNA VEZ CONTRATADO: </w:t>
            </w:r>
            <w:r w:rsidRPr="00576ECA">
              <w:rPr>
                <w:rFonts w:ascii="Calibri" w:hAnsi="Calibri" w:cs="Calibri"/>
                <w:sz w:val="20"/>
                <w:szCs w:val="20"/>
              </w:rPr>
              <w:t>Para iniciar el servicio:</w:t>
            </w:r>
          </w:p>
          <w:p w14:paraId="1A2E9707" w14:textId="77777777" w:rsidR="00682239" w:rsidRPr="00576ECA" w:rsidRDefault="00682239" w:rsidP="0000598A">
            <w:pPr>
              <w:numPr>
                <w:ilvl w:val="0"/>
                <w:numId w:val="4"/>
              </w:numPr>
              <w:ind w:left="236" w:hanging="142"/>
              <w:rPr>
                <w:rFonts w:ascii="Calibri" w:hAnsi="Calibri" w:cs="Calibri"/>
                <w:sz w:val="20"/>
                <w:szCs w:val="20"/>
              </w:rPr>
            </w:pPr>
            <w:r w:rsidRPr="00576ECA">
              <w:rPr>
                <w:rFonts w:ascii="Calibri" w:hAnsi="Calibri" w:cs="Calibri"/>
                <w:sz w:val="20"/>
                <w:szCs w:val="20"/>
              </w:rPr>
              <w:t>Inducción de SMS (A cargo de la USMS/GRGD)</w:t>
            </w:r>
          </w:p>
          <w:p w14:paraId="08649BFF" w14:textId="77777777" w:rsidR="00682239" w:rsidRPr="00576ECA" w:rsidRDefault="00682239" w:rsidP="0000598A">
            <w:pPr>
              <w:numPr>
                <w:ilvl w:val="0"/>
                <w:numId w:val="4"/>
              </w:numPr>
              <w:ind w:left="236" w:hanging="142"/>
              <w:rPr>
                <w:rFonts w:ascii="Calibri" w:hAnsi="Calibri" w:cs="Calibri"/>
                <w:sz w:val="20"/>
                <w:szCs w:val="20"/>
              </w:rPr>
            </w:pPr>
            <w:r w:rsidRPr="00576ECA">
              <w:rPr>
                <w:rFonts w:ascii="Calibri" w:hAnsi="Calibri" w:cs="Calibri"/>
                <w:sz w:val="20"/>
                <w:szCs w:val="20"/>
              </w:rPr>
              <w:t>Capacitación primeros auxilios y Manejo de Extintores (A cargo de la USMS/GRGD).</w:t>
            </w:r>
          </w:p>
          <w:p w14:paraId="16C13ECF" w14:textId="77777777" w:rsidR="00682239" w:rsidRPr="00576ECA" w:rsidRDefault="00682239" w:rsidP="0000598A">
            <w:pPr>
              <w:numPr>
                <w:ilvl w:val="0"/>
                <w:numId w:val="4"/>
              </w:numPr>
              <w:ind w:left="236" w:hanging="142"/>
              <w:rPr>
                <w:rFonts w:ascii="Calibri" w:hAnsi="Calibri" w:cs="Calibri"/>
                <w:sz w:val="20"/>
                <w:szCs w:val="20"/>
              </w:rPr>
            </w:pPr>
            <w:r w:rsidRPr="00576ECA">
              <w:rPr>
                <w:rFonts w:ascii="Calibri" w:hAnsi="Calibri" w:cs="Calibri"/>
                <w:sz w:val="20"/>
                <w:szCs w:val="20"/>
              </w:rPr>
              <w:t xml:space="preserve">Uso obligatorio de ropa de trabajo para actividades operativas (overol, ropa de jeans de dos piezas manga larga y otros que sean requeridos en función al riesgo asociado) </w:t>
            </w:r>
          </w:p>
          <w:p w14:paraId="0E935562" w14:textId="77777777" w:rsidR="00682239" w:rsidRPr="00576ECA" w:rsidRDefault="00682239" w:rsidP="0000598A">
            <w:pPr>
              <w:numPr>
                <w:ilvl w:val="0"/>
                <w:numId w:val="4"/>
              </w:numPr>
              <w:ind w:left="236" w:hanging="142"/>
              <w:rPr>
                <w:rFonts w:ascii="Calibri" w:hAnsi="Calibri" w:cs="Calibri"/>
                <w:sz w:val="20"/>
                <w:szCs w:val="20"/>
              </w:rPr>
            </w:pPr>
            <w:r w:rsidRPr="00576ECA">
              <w:rPr>
                <w:rFonts w:ascii="Calibri" w:hAnsi="Calibri" w:cs="Calibri"/>
                <w:sz w:val="20"/>
                <w:szCs w:val="20"/>
              </w:rPr>
              <w:t>Uso obligatorio de EPP (Equipo de Protección Personal) para actividades operativas:</w:t>
            </w:r>
          </w:p>
          <w:p w14:paraId="453F3D55" w14:textId="77777777" w:rsidR="00682239" w:rsidRPr="00576ECA" w:rsidRDefault="00682239" w:rsidP="0000598A">
            <w:pPr>
              <w:numPr>
                <w:ilvl w:val="0"/>
                <w:numId w:val="5"/>
              </w:numPr>
              <w:ind w:left="661" w:hanging="142"/>
              <w:rPr>
                <w:rFonts w:ascii="Calibri" w:hAnsi="Calibri" w:cs="Calibri"/>
                <w:sz w:val="20"/>
                <w:szCs w:val="20"/>
              </w:rPr>
            </w:pPr>
            <w:r w:rsidRPr="00576ECA">
              <w:rPr>
                <w:rFonts w:ascii="Calibri" w:hAnsi="Calibri" w:cs="Calibri"/>
                <w:sz w:val="20"/>
                <w:szCs w:val="20"/>
              </w:rPr>
              <w:t>Casco de seguridad</w:t>
            </w:r>
          </w:p>
          <w:p w14:paraId="2620D094" w14:textId="77777777" w:rsidR="00682239" w:rsidRPr="00576ECA" w:rsidRDefault="00682239" w:rsidP="0000598A">
            <w:pPr>
              <w:numPr>
                <w:ilvl w:val="0"/>
                <w:numId w:val="5"/>
              </w:numPr>
              <w:ind w:left="661" w:hanging="142"/>
              <w:rPr>
                <w:rFonts w:ascii="Calibri" w:hAnsi="Calibri" w:cs="Calibri"/>
                <w:sz w:val="20"/>
                <w:szCs w:val="20"/>
              </w:rPr>
            </w:pPr>
            <w:r w:rsidRPr="00576ECA">
              <w:rPr>
                <w:rFonts w:ascii="Calibri" w:hAnsi="Calibri" w:cs="Calibri"/>
                <w:sz w:val="20"/>
                <w:szCs w:val="20"/>
              </w:rPr>
              <w:t>Calzado de seguridad</w:t>
            </w:r>
          </w:p>
          <w:p w14:paraId="53EE8A6B" w14:textId="77777777" w:rsidR="00682239" w:rsidRPr="00576ECA" w:rsidRDefault="00682239" w:rsidP="0000598A">
            <w:pPr>
              <w:numPr>
                <w:ilvl w:val="0"/>
                <w:numId w:val="5"/>
              </w:numPr>
              <w:ind w:left="661" w:hanging="142"/>
              <w:rPr>
                <w:rFonts w:ascii="Calibri" w:hAnsi="Calibri" w:cs="Calibri"/>
                <w:sz w:val="20"/>
                <w:szCs w:val="20"/>
              </w:rPr>
            </w:pPr>
            <w:r w:rsidRPr="00576ECA">
              <w:rPr>
                <w:rFonts w:ascii="Calibri" w:hAnsi="Calibri" w:cs="Calibri"/>
                <w:sz w:val="20"/>
                <w:szCs w:val="20"/>
              </w:rPr>
              <w:t>Lentes de seguridad</w:t>
            </w:r>
          </w:p>
          <w:p w14:paraId="0140FDBF" w14:textId="77777777" w:rsidR="00682239" w:rsidRPr="00576ECA" w:rsidRDefault="00682239" w:rsidP="0000598A">
            <w:pPr>
              <w:numPr>
                <w:ilvl w:val="0"/>
                <w:numId w:val="5"/>
              </w:numPr>
              <w:ind w:left="661" w:hanging="142"/>
              <w:rPr>
                <w:rFonts w:ascii="Calibri" w:hAnsi="Calibri" w:cs="Calibri"/>
                <w:sz w:val="20"/>
                <w:szCs w:val="20"/>
              </w:rPr>
            </w:pPr>
            <w:r w:rsidRPr="00576ECA">
              <w:rPr>
                <w:rFonts w:ascii="Calibri" w:hAnsi="Calibri" w:cs="Calibri"/>
                <w:sz w:val="20"/>
                <w:szCs w:val="20"/>
              </w:rPr>
              <w:t>Protectores auditivos (si corresponde)</w:t>
            </w:r>
          </w:p>
          <w:p w14:paraId="355337D1" w14:textId="77777777" w:rsidR="00682239" w:rsidRPr="00576ECA" w:rsidRDefault="00682239" w:rsidP="0000598A">
            <w:pPr>
              <w:numPr>
                <w:ilvl w:val="0"/>
                <w:numId w:val="5"/>
              </w:numPr>
              <w:ind w:left="661" w:hanging="142"/>
              <w:rPr>
                <w:rFonts w:ascii="Calibri" w:hAnsi="Calibri" w:cs="Calibri"/>
                <w:sz w:val="20"/>
                <w:szCs w:val="20"/>
              </w:rPr>
            </w:pPr>
            <w:r w:rsidRPr="00576ECA">
              <w:rPr>
                <w:rFonts w:ascii="Calibri" w:hAnsi="Calibri" w:cs="Calibri"/>
                <w:sz w:val="20"/>
                <w:szCs w:val="20"/>
              </w:rPr>
              <w:lastRenderedPageBreak/>
              <w:t>Guantes (específicos a la tarea a realizar)</w:t>
            </w:r>
          </w:p>
          <w:p w14:paraId="549125F1" w14:textId="77777777" w:rsidR="00682239" w:rsidRPr="00576ECA" w:rsidRDefault="00682239" w:rsidP="0000598A">
            <w:pPr>
              <w:numPr>
                <w:ilvl w:val="0"/>
                <w:numId w:val="5"/>
              </w:numPr>
              <w:ind w:left="661" w:hanging="142"/>
              <w:rPr>
                <w:rFonts w:ascii="Calibri" w:hAnsi="Calibri" w:cs="Calibri"/>
                <w:sz w:val="20"/>
                <w:szCs w:val="20"/>
              </w:rPr>
            </w:pPr>
            <w:r w:rsidRPr="00576ECA">
              <w:rPr>
                <w:rFonts w:ascii="Calibri" w:hAnsi="Calibri" w:cs="Calibri"/>
                <w:sz w:val="20"/>
                <w:szCs w:val="20"/>
              </w:rPr>
              <w:t>Gafas de seguridad (Claras y/o oscuras, dependiendo de las actividades)</w:t>
            </w:r>
          </w:p>
          <w:p w14:paraId="5F696BCC" w14:textId="77777777" w:rsidR="00682239" w:rsidRPr="00576ECA" w:rsidRDefault="00682239" w:rsidP="0000598A">
            <w:pPr>
              <w:numPr>
                <w:ilvl w:val="0"/>
                <w:numId w:val="5"/>
              </w:numPr>
              <w:ind w:left="661" w:hanging="142"/>
              <w:rPr>
                <w:rFonts w:ascii="Calibri" w:hAnsi="Calibri" w:cs="Calibri"/>
                <w:sz w:val="20"/>
                <w:szCs w:val="20"/>
              </w:rPr>
            </w:pPr>
            <w:r w:rsidRPr="00576ECA">
              <w:rPr>
                <w:rFonts w:ascii="Calibri" w:hAnsi="Calibri" w:cs="Calibri"/>
                <w:sz w:val="20"/>
                <w:szCs w:val="20"/>
              </w:rPr>
              <w:t>Protección respiratoria (específico a las actividades a realizar)</w:t>
            </w:r>
          </w:p>
          <w:p w14:paraId="6A596027" w14:textId="77777777" w:rsidR="00682239" w:rsidRPr="00576ECA" w:rsidRDefault="00682239" w:rsidP="00682239">
            <w:pPr>
              <w:jc w:val="both"/>
              <w:rPr>
                <w:rFonts w:ascii="Calibri" w:hAnsi="Calibri" w:cs="Calibri"/>
                <w:sz w:val="20"/>
                <w:szCs w:val="20"/>
              </w:rPr>
            </w:pPr>
          </w:p>
          <w:p w14:paraId="01CA995B" w14:textId="77777777" w:rsidR="00682239" w:rsidRPr="00576ECA" w:rsidRDefault="00682239" w:rsidP="00682239">
            <w:pPr>
              <w:jc w:val="both"/>
              <w:rPr>
                <w:rFonts w:ascii="Calibri" w:hAnsi="Calibri" w:cs="Calibri"/>
                <w:sz w:val="20"/>
                <w:szCs w:val="20"/>
              </w:rPr>
            </w:pPr>
            <w:r w:rsidRPr="00576ECA">
              <w:rPr>
                <w:rFonts w:ascii="Calibri" w:hAnsi="Calibri" w:cs="Calibri"/>
                <w:sz w:val="20"/>
                <w:szCs w:val="20"/>
              </w:rPr>
              <w:t xml:space="preserve">La responsabilidad de todos los accidentes relacionados con el servicio debe ser atendido inmediatamente por un seguro de salud. Todo incidente deberá ser reportado inmediatamente a la USMS/GRGD. </w:t>
            </w:r>
          </w:p>
          <w:p w14:paraId="5469DBB9" w14:textId="77777777" w:rsidR="00682239" w:rsidRPr="00576ECA" w:rsidRDefault="00682239" w:rsidP="00682239">
            <w:pPr>
              <w:jc w:val="both"/>
              <w:rPr>
                <w:rFonts w:ascii="Calibri" w:hAnsi="Calibri" w:cs="Calibri"/>
                <w:sz w:val="20"/>
                <w:szCs w:val="20"/>
              </w:rPr>
            </w:pPr>
          </w:p>
          <w:p w14:paraId="7C1F33BA" w14:textId="77777777" w:rsidR="00682239" w:rsidRPr="00576ECA" w:rsidRDefault="00682239" w:rsidP="00682239">
            <w:pPr>
              <w:jc w:val="both"/>
              <w:rPr>
                <w:rFonts w:ascii="Calibri" w:hAnsi="Calibri" w:cs="Calibri"/>
                <w:sz w:val="20"/>
                <w:szCs w:val="20"/>
              </w:rPr>
            </w:pPr>
            <w:r w:rsidRPr="00576ECA">
              <w:rPr>
                <w:rFonts w:ascii="Calibri" w:hAnsi="Calibri" w:cs="Calibri"/>
                <w:sz w:val="20"/>
                <w:szCs w:val="20"/>
              </w:rPr>
              <w:t>Los consultores contratados deberán contar con:</w:t>
            </w:r>
          </w:p>
          <w:p w14:paraId="54107083" w14:textId="77777777" w:rsidR="00682239" w:rsidRPr="00576ECA" w:rsidRDefault="00682239" w:rsidP="0000598A">
            <w:pPr>
              <w:pStyle w:val="Prrafodelista"/>
              <w:numPr>
                <w:ilvl w:val="0"/>
                <w:numId w:val="3"/>
              </w:numPr>
              <w:jc w:val="both"/>
              <w:rPr>
                <w:rFonts w:ascii="Calibri" w:hAnsi="Calibri" w:cs="Calibri"/>
                <w:sz w:val="20"/>
                <w:szCs w:val="20"/>
              </w:rPr>
            </w:pPr>
            <w:r w:rsidRPr="00576ECA">
              <w:rPr>
                <w:rFonts w:ascii="Calibri" w:hAnsi="Calibri" w:cs="Calibri"/>
                <w:sz w:val="20"/>
                <w:szCs w:val="20"/>
              </w:rPr>
              <w:t>Afiliación de la AFP correspondiente.</w:t>
            </w:r>
          </w:p>
          <w:p w14:paraId="15B93ADE" w14:textId="77777777" w:rsidR="00682239" w:rsidRPr="00576ECA" w:rsidRDefault="00682239" w:rsidP="0000598A">
            <w:pPr>
              <w:pStyle w:val="Prrafodelista"/>
              <w:numPr>
                <w:ilvl w:val="0"/>
                <w:numId w:val="3"/>
              </w:numPr>
              <w:jc w:val="both"/>
              <w:rPr>
                <w:rFonts w:ascii="Calibri" w:hAnsi="Calibri" w:cs="Calibri"/>
                <w:sz w:val="20"/>
                <w:szCs w:val="20"/>
              </w:rPr>
            </w:pPr>
            <w:r w:rsidRPr="00576ECA">
              <w:rPr>
                <w:rFonts w:ascii="Calibri" w:hAnsi="Calibri" w:cs="Calibri"/>
                <w:sz w:val="20"/>
                <w:szCs w:val="20"/>
              </w:rPr>
              <w:t>Deberán cumplir los horarios de trabajo sea administrativo u operativo según lo que le corresponda.</w:t>
            </w:r>
          </w:p>
          <w:p w14:paraId="7E1411FD" w14:textId="77777777" w:rsidR="00682239" w:rsidRPr="00576ECA" w:rsidRDefault="00682239" w:rsidP="00682239">
            <w:pPr>
              <w:jc w:val="both"/>
              <w:rPr>
                <w:rFonts w:ascii="Calibri" w:hAnsi="Calibri" w:cs="Calibri"/>
                <w:sz w:val="20"/>
                <w:szCs w:val="20"/>
              </w:rPr>
            </w:pPr>
            <w:r w:rsidRPr="00576ECA">
              <w:rPr>
                <w:rFonts w:ascii="Calibri" w:hAnsi="Calibri" w:cs="Calibri"/>
                <w:sz w:val="20"/>
                <w:szCs w:val="20"/>
              </w:rPr>
              <w:t>Cabe hacer notar que el personal contratado deberá estar dentro de las políticas de seguridad de YPFB que son las que se enuncian:</w:t>
            </w:r>
          </w:p>
          <w:p w14:paraId="630311B7" w14:textId="77777777" w:rsidR="00682239" w:rsidRPr="00576ECA" w:rsidRDefault="00682239" w:rsidP="0000598A">
            <w:pPr>
              <w:numPr>
                <w:ilvl w:val="0"/>
                <w:numId w:val="2"/>
              </w:numPr>
              <w:jc w:val="both"/>
              <w:rPr>
                <w:rFonts w:ascii="Calibri" w:hAnsi="Calibri" w:cs="Calibri"/>
                <w:sz w:val="20"/>
                <w:szCs w:val="20"/>
              </w:rPr>
            </w:pPr>
            <w:r w:rsidRPr="00576ECA">
              <w:rPr>
                <w:rFonts w:ascii="Calibri" w:hAnsi="Calibri" w:cs="Calibri"/>
                <w:sz w:val="20"/>
                <w:szCs w:val="20"/>
              </w:rPr>
              <w:t>0 % alcohol</w:t>
            </w:r>
          </w:p>
          <w:p w14:paraId="07CB8E99" w14:textId="77777777" w:rsidR="00682239" w:rsidRPr="00576ECA" w:rsidRDefault="00682239" w:rsidP="0000598A">
            <w:pPr>
              <w:numPr>
                <w:ilvl w:val="0"/>
                <w:numId w:val="2"/>
              </w:numPr>
              <w:jc w:val="both"/>
              <w:rPr>
                <w:rFonts w:ascii="Calibri" w:hAnsi="Calibri" w:cs="Calibri"/>
                <w:sz w:val="20"/>
                <w:szCs w:val="20"/>
              </w:rPr>
            </w:pPr>
            <w:r w:rsidRPr="00576ECA">
              <w:rPr>
                <w:rFonts w:ascii="Calibri" w:hAnsi="Calibri" w:cs="Calibri"/>
                <w:sz w:val="20"/>
                <w:szCs w:val="20"/>
              </w:rPr>
              <w:t xml:space="preserve">0 % drogas </w:t>
            </w:r>
          </w:p>
          <w:p w14:paraId="272A3363" w14:textId="77777777" w:rsidR="00682239" w:rsidRPr="00576ECA" w:rsidRDefault="00682239" w:rsidP="0000598A">
            <w:pPr>
              <w:numPr>
                <w:ilvl w:val="0"/>
                <w:numId w:val="2"/>
              </w:numPr>
              <w:jc w:val="both"/>
              <w:rPr>
                <w:rFonts w:ascii="Calibri" w:hAnsi="Calibri" w:cs="Calibri"/>
                <w:sz w:val="20"/>
                <w:szCs w:val="20"/>
              </w:rPr>
            </w:pPr>
            <w:r w:rsidRPr="00576ECA">
              <w:rPr>
                <w:rFonts w:ascii="Calibri" w:hAnsi="Calibri" w:cs="Calibri"/>
                <w:sz w:val="20"/>
                <w:szCs w:val="20"/>
              </w:rPr>
              <w:t xml:space="preserve">0 % fumadores </w:t>
            </w:r>
          </w:p>
          <w:p w14:paraId="19023276" w14:textId="77777777" w:rsidR="00682239" w:rsidRPr="00576ECA" w:rsidRDefault="00682239" w:rsidP="00682239">
            <w:pPr>
              <w:jc w:val="both"/>
              <w:rPr>
                <w:rFonts w:ascii="Calibri" w:hAnsi="Calibri" w:cs="Calibri"/>
                <w:sz w:val="20"/>
                <w:szCs w:val="20"/>
              </w:rPr>
            </w:pPr>
            <w:r w:rsidRPr="00576ECA">
              <w:rPr>
                <w:rFonts w:ascii="Calibri" w:hAnsi="Calibri" w:cs="Calibri"/>
                <w:sz w:val="20"/>
                <w:szCs w:val="20"/>
              </w:rPr>
              <w:t>Además, el uso de cinturón de seguridad es de manera obligatoria.</w:t>
            </w:r>
          </w:p>
          <w:p w14:paraId="04569603" w14:textId="77777777" w:rsidR="003D0B16" w:rsidRPr="00576ECA" w:rsidRDefault="00682239" w:rsidP="0000598A">
            <w:pPr>
              <w:pStyle w:val="Sangradetextonormal"/>
              <w:numPr>
                <w:ilvl w:val="1"/>
                <w:numId w:val="7"/>
              </w:numPr>
              <w:ind w:right="289"/>
              <w:jc w:val="both"/>
              <w:rPr>
                <w:rFonts w:ascii="Calibri" w:hAnsi="Calibri"/>
                <w:sz w:val="20"/>
                <w:szCs w:val="20"/>
              </w:rPr>
            </w:pPr>
            <w:r w:rsidRPr="00576ECA">
              <w:rPr>
                <w:rFonts w:ascii="Calibri" w:hAnsi="Calibri" w:cs="Calibri"/>
                <w:sz w:val="20"/>
                <w:szCs w:val="20"/>
              </w:rPr>
              <w:t>El incumplimiento al reglamento será sancionado según Normativa Vigente dentro de YPFB.</w:t>
            </w:r>
            <w:r w:rsidRPr="00576ECA">
              <w:rPr>
                <w:rFonts w:ascii="Calibri" w:hAnsi="Calibri" w:cs="Calibri"/>
                <w:b/>
                <w:bCs/>
                <w:sz w:val="20"/>
                <w:szCs w:val="20"/>
              </w:rPr>
              <w:t xml:space="preserve"> </w:t>
            </w:r>
            <w:r w:rsidR="003D0B16" w:rsidRPr="00576ECA">
              <w:rPr>
                <w:rFonts w:ascii="Calibri" w:hAnsi="Calibri"/>
                <w:sz w:val="20"/>
                <w:szCs w:val="20"/>
              </w:rPr>
              <w:t>Realizar sus funciones bajo los lineamientos de SMS de YPFB.</w:t>
            </w:r>
          </w:p>
          <w:p w14:paraId="08C5ACF6" w14:textId="77777777" w:rsidR="00ED66F2" w:rsidRPr="00576ECA" w:rsidRDefault="003D0B16" w:rsidP="003D0B16">
            <w:pPr>
              <w:pStyle w:val="Prrafodelista"/>
              <w:ind w:left="0"/>
              <w:jc w:val="both"/>
              <w:rPr>
                <w:rFonts w:ascii="Calibri" w:hAnsi="Calibri" w:cs="Calibri"/>
                <w:b/>
                <w:bCs/>
                <w:sz w:val="20"/>
                <w:szCs w:val="20"/>
              </w:rPr>
            </w:pPr>
            <w:r w:rsidRPr="00576ECA">
              <w:rPr>
                <w:rFonts w:ascii="Calibri" w:hAnsi="Calibri" w:cs="Calibri"/>
                <w:sz w:val="20"/>
                <w:szCs w:val="20"/>
              </w:rPr>
              <w:t>Todo Consultor de Línea deberá cumplir y hacer cumplir los Requisitos de Seguridad Industrial, Salud Ocupacional y Medio Ambiente.</w:t>
            </w:r>
            <w:r w:rsidR="001C1C46" w:rsidRPr="00576ECA">
              <w:rPr>
                <w:rFonts w:ascii="Calibri" w:hAnsi="Calibri" w:cs="Calibri"/>
                <w:b/>
                <w:bCs/>
                <w:sz w:val="20"/>
                <w:szCs w:val="20"/>
              </w:rPr>
              <w:t xml:space="preserve"> </w:t>
            </w:r>
          </w:p>
        </w:tc>
      </w:tr>
    </w:tbl>
    <w:p w14:paraId="7F7F2379" w14:textId="77777777" w:rsidR="00ED66F2" w:rsidRDefault="00ED66F2" w:rsidP="002833AE">
      <w:pPr>
        <w:pStyle w:val="Sinespaciado"/>
        <w:rPr>
          <w:sz w:val="20"/>
          <w:szCs w:val="20"/>
        </w:rPr>
      </w:pPr>
    </w:p>
    <w:p w14:paraId="4B80D124" w14:textId="77777777" w:rsidR="001C1C46" w:rsidRDefault="001C1C46" w:rsidP="0076178A">
      <w:pPr>
        <w:pStyle w:val="Sinespaciado"/>
        <w:jc w:val="right"/>
        <w:rPr>
          <w:sz w:val="20"/>
          <w:szCs w:val="20"/>
        </w:rPr>
      </w:pPr>
    </w:p>
    <w:sectPr w:rsidR="001C1C46" w:rsidSect="00EF2114">
      <w:headerReference w:type="default" r:id="rId8"/>
      <w:footerReference w:type="default" r:id="rId9"/>
      <w:pgSz w:w="12242" w:h="15842" w:code="1"/>
      <w:pgMar w:top="189" w:right="1418" w:bottom="993"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366B9" w14:textId="77777777" w:rsidR="002E5765" w:rsidRDefault="002E5765">
      <w:r>
        <w:separator/>
      </w:r>
    </w:p>
  </w:endnote>
  <w:endnote w:type="continuationSeparator" w:id="0">
    <w:p w14:paraId="73C2DAD4" w14:textId="77777777" w:rsidR="002E5765" w:rsidRDefault="002E5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4159"/>
    </w:tblGrid>
    <w:tr w:rsidR="00EF2114" w:rsidRPr="004E1308" w14:paraId="161F44C3" w14:textId="77777777" w:rsidTr="00EF2114">
      <w:trPr>
        <w:trHeight w:val="669"/>
        <w:jc w:val="center"/>
      </w:trPr>
      <w:tc>
        <w:tcPr>
          <w:tcW w:w="5115" w:type="dxa"/>
          <w:shd w:val="pct12" w:color="auto" w:fill="auto"/>
          <w:vAlign w:val="center"/>
        </w:tcPr>
        <w:p w14:paraId="070348A8" w14:textId="77777777" w:rsidR="00EF2114" w:rsidRPr="004E1308" w:rsidRDefault="00EF2114" w:rsidP="00D35573">
          <w:pPr>
            <w:jc w:val="cente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288" w:type="dxa"/>
          <w:shd w:val="pct12" w:color="auto" w:fill="auto"/>
          <w:vAlign w:val="center"/>
        </w:tcPr>
        <w:p w14:paraId="240713D3" w14:textId="77777777" w:rsidR="00EF2114" w:rsidRPr="004E1308" w:rsidRDefault="00EF2114" w:rsidP="00D35573">
          <w:pPr>
            <w:jc w:val="center"/>
            <w:rPr>
              <w:rFonts w:ascii="Calibri" w:hAnsi="Calibri" w:cs="Arial"/>
              <w:b/>
              <w:sz w:val="18"/>
              <w:szCs w:val="18"/>
            </w:rPr>
          </w:pPr>
        </w:p>
        <w:p w14:paraId="3E90415F" w14:textId="77777777" w:rsidR="00EF2114" w:rsidRPr="004E1308" w:rsidRDefault="00EF2114" w:rsidP="00D35573">
          <w:pPr>
            <w:jc w:val="cente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p>
        <w:p w14:paraId="3F28AA6F" w14:textId="77777777" w:rsidR="00EF2114" w:rsidRPr="004E1308" w:rsidRDefault="00EF2114" w:rsidP="00D35573">
          <w:pPr>
            <w:jc w:val="center"/>
            <w:rPr>
              <w:rFonts w:ascii="Calibri" w:hAnsi="Calibri" w:cs="Arial"/>
              <w:b/>
              <w:sz w:val="18"/>
              <w:szCs w:val="18"/>
            </w:rPr>
          </w:pPr>
        </w:p>
      </w:tc>
    </w:tr>
    <w:tr w:rsidR="00EF2114" w:rsidRPr="004E1308" w14:paraId="46AD4B0C" w14:textId="77777777" w:rsidTr="00EF2114">
      <w:trPr>
        <w:trHeight w:val="790"/>
        <w:jc w:val="center"/>
      </w:trPr>
      <w:tc>
        <w:tcPr>
          <w:tcW w:w="5115" w:type="dxa"/>
          <w:tcBorders>
            <w:bottom w:val="single" w:sz="4" w:space="0" w:color="auto"/>
          </w:tcBorders>
          <w:shd w:val="clear" w:color="auto" w:fill="auto"/>
        </w:tcPr>
        <w:p w14:paraId="489D978C" w14:textId="77777777" w:rsidR="00EF2114" w:rsidRPr="004E1308" w:rsidRDefault="00EF2114" w:rsidP="00D35573">
          <w:pPr>
            <w:jc w:val="both"/>
            <w:rPr>
              <w:rFonts w:ascii="Calibri" w:hAnsi="Calibri" w:cs="Arial"/>
              <w:sz w:val="18"/>
              <w:szCs w:val="18"/>
            </w:rPr>
          </w:pPr>
        </w:p>
        <w:p w14:paraId="60CBC43A" w14:textId="77777777" w:rsidR="00EF2114" w:rsidRPr="004E1308" w:rsidRDefault="00EF2114" w:rsidP="00D35573">
          <w:pPr>
            <w:jc w:val="both"/>
            <w:rPr>
              <w:rFonts w:ascii="Calibri" w:hAnsi="Calibri" w:cs="Arial"/>
              <w:sz w:val="18"/>
              <w:szCs w:val="18"/>
            </w:rPr>
          </w:pPr>
        </w:p>
        <w:p w14:paraId="0433D445" w14:textId="77777777" w:rsidR="00EF2114" w:rsidRPr="004E1308" w:rsidRDefault="00EF2114" w:rsidP="00D35573">
          <w:pPr>
            <w:jc w:val="both"/>
            <w:rPr>
              <w:rFonts w:ascii="Calibri" w:hAnsi="Calibri" w:cs="Arial"/>
              <w:sz w:val="18"/>
              <w:szCs w:val="18"/>
            </w:rPr>
          </w:pPr>
        </w:p>
        <w:p w14:paraId="5362FD75" w14:textId="77777777" w:rsidR="00EF2114" w:rsidRPr="004E1308" w:rsidRDefault="00EF2114" w:rsidP="00D35573">
          <w:pPr>
            <w:jc w:val="both"/>
            <w:rPr>
              <w:rFonts w:ascii="Calibri" w:hAnsi="Calibri" w:cs="Arial"/>
              <w:sz w:val="18"/>
              <w:szCs w:val="18"/>
            </w:rPr>
          </w:pPr>
        </w:p>
        <w:p w14:paraId="17A259A8" w14:textId="77777777" w:rsidR="00EF2114" w:rsidRPr="004E1308" w:rsidRDefault="00EF2114" w:rsidP="00D35573">
          <w:pPr>
            <w:jc w:val="both"/>
            <w:rPr>
              <w:rFonts w:ascii="Calibri" w:hAnsi="Calibri" w:cs="Arial"/>
              <w:sz w:val="18"/>
              <w:szCs w:val="18"/>
            </w:rPr>
          </w:pPr>
        </w:p>
        <w:p w14:paraId="4A5647F0" w14:textId="77777777" w:rsidR="00EF2114" w:rsidRPr="004E1308" w:rsidRDefault="00EF2114" w:rsidP="00D35573">
          <w:pPr>
            <w:jc w:val="both"/>
            <w:rPr>
              <w:rFonts w:ascii="Calibri" w:hAnsi="Calibri" w:cs="Arial"/>
              <w:sz w:val="18"/>
              <w:szCs w:val="18"/>
            </w:rPr>
          </w:pPr>
        </w:p>
      </w:tc>
      <w:tc>
        <w:tcPr>
          <w:tcW w:w="4288" w:type="dxa"/>
          <w:tcBorders>
            <w:bottom w:val="single" w:sz="4" w:space="0" w:color="auto"/>
          </w:tcBorders>
          <w:shd w:val="clear" w:color="auto" w:fill="auto"/>
        </w:tcPr>
        <w:p w14:paraId="6B12AE15" w14:textId="77777777" w:rsidR="00EF2114" w:rsidRPr="004E1308" w:rsidRDefault="00EF2114" w:rsidP="00D35573">
          <w:pPr>
            <w:jc w:val="both"/>
            <w:rPr>
              <w:rFonts w:ascii="Calibri" w:hAnsi="Calibri" w:cs="Arial"/>
              <w:sz w:val="18"/>
              <w:szCs w:val="18"/>
            </w:rPr>
          </w:pPr>
        </w:p>
      </w:tc>
    </w:tr>
    <w:tr w:rsidR="00EF2114" w:rsidRPr="004E1308" w14:paraId="49EFD8CE" w14:textId="77777777" w:rsidTr="00EF2114">
      <w:trPr>
        <w:trHeight w:val="684"/>
        <w:jc w:val="center"/>
      </w:trPr>
      <w:tc>
        <w:tcPr>
          <w:tcW w:w="5115" w:type="dxa"/>
          <w:shd w:val="pct12" w:color="auto" w:fill="auto"/>
        </w:tcPr>
        <w:p w14:paraId="0124E919" w14:textId="77777777" w:rsidR="00EF2114" w:rsidRPr="004E1308" w:rsidRDefault="00EF2114" w:rsidP="00D35573">
          <w:pPr>
            <w:jc w:val="center"/>
            <w:rPr>
              <w:rFonts w:ascii="Calibri" w:hAnsi="Calibri" w:cs="Arial"/>
              <w:b/>
              <w:sz w:val="18"/>
              <w:szCs w:val="18"/>
            </w:rPr>
          </w:pPr>
        </w:p>
        <w:p w14:paraId="000F207A" w14:textId="77777777" w:rsidR="00EF2114" w:rsidRPr="004E1308" w:rsidRDefault="00EF2114" w:rsidP="00D35573">
          <w:pPr>
            <w:jc w:val="center"/>
            <w:rPr>
              <w:rFonts w:ascii="Calibri" w:hAnsi="Calibri" w:cs="Arial"/>
              <w:b/>
              <w:sz w:val="18"/>
              <w:szCs w:val="18"/>
            </w:rPr>
          </w:pPr>
          <w:r w:rsidRPr="004E1308">
            <w:rPr>
              <w:rFonts w:ascii="Calibri" w:hAnsi="Calibri" w:cs="Arial"/>
              <w:b/>
              <w:sz w:val="18"/>
              <w:szCs w:val="18"/>
            </w:rPr>
            <w:t>FIRMA CARGO Y SELLO</w:t>
          </w:r>
        </w:p>
        <w:p w14:paraId="5F5DAB3B" w14:textId="77777777" w:rsidR="00EF2114" w:rsidRPr="004E1308" w:rsidRDefault="00EF2114" w:rsidP="00D35573">
          <w:pPr>
            <w:jc w:val="center"/>
            <w:rPr>
              <w:rFonts w:ascii="Calibri" w:hAnsi="Calibri" w:cs="Arial"/>
              <w:b/>
              <w:sz w:val="18"/>
              <w:szCs w:val="18"/>
            </w:rPr>
          </w:pPr>
        </w:p>
      </w:tc>
      <w:tc>
        <w:tcPr>
          <w:tcW w:w="4288" w:type="dxa"/>
          <w:shd w:val="pct12" w:color="auto" w:fill="auto"/>
          <w:vAlign w:val="center"/>
        </w:tcPr>
        <w:p w14:paraId="277EE3A4" w14:textId="77777777" w:rsidR="00EF2114" w:rsidRPr="004E1308" w:rsidRDefault="00EF2114" w:rsidP="00D35573">
          <w:pPr>
            <w:jc w:val="center"/>
            <w:rPr>
              <w:rFonts w:ascii="Calibri" w:hAnsi="Calibri" w:cs="Arial"/>
              <w:sz w:val="18"/>
              <w:szCs w:val="18"/>
            </w:rPr>
          </w:pPr>
          <w:r w:rsidRPr="004E1308">
            <w:rPr>
              <w:rFonts w:ascii="Calibri" w:hAnsi="Calibri" w:cs="Arial"/>
              <w:b/>
              <w:sz w:val="18"/>
              <w:szCs w:val="18"/>
            </w:rPr>
            <w:t>FIRMA CARGO  Y SELLO</w:t>
          </w:r>
        </w:p>
      </w:tc>
    </w:tr>
  </w:tbl>
  <w:p w14:paraId="115D2297" w14:textId="77777777" w:rsidR="00EF2114" w:rsidRDefault="00EF211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25363" w14:textId="77777777" w:rsidR="002E5765" w:rsidRDefault="002E5765">
      <w:r>
        <w:separator/>
      </w:r>
    </w:p>
  </w:footnote>
  <w:footnote w:type="continuationSeparator" w:id="0">
    <w:p w14:paraId="031B9D5F" w14:textId="77777777" w:rsidR="002E5765" w:rsidRDefault="002E57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3963E3" w:rsidRPr="00FA0D94" w14:paraId="38788F2E" w14:textId="77777777" w:rsidTr="002833AE">
      <w:trPr>
        <w:jc w:val="center"/>
      </w:trPr>
      <w:tc>
        <w:tcPr>
          <w:tcW w:w="2010" w:type="dxa"/>
          <w:vMerge w:val="restart"/>
          <w:vAlign w:val="center"/>
        </w:tcPr>
        <w:p w14:paraId="12840F4A" w14:textId="77777777" w:rsidR="00B66850" w:rsidRDefault="00B66850" w:rsidP="00FA0D94">
          <w:pPr>
            <w:pStyle w:val="Encabezado"/>
            <w:jc w:val="center"/>
            <w:rPr>
              <w:rFonts w:ascii="Arial Narrow" w:eastAsia="Arial Unicode MS" w:hAnsi="Arial Narrow"/>
              <w:szCs w:val="12"/>
              <w:lang w:val="es-MX"/>
            </w:rPr>
          </w:pPr>
        </w:p>
        <w:p w14:paraId="6F4B5568" w14:textId="77777777" w:rsidR="009D39CB" w:rsidRPr="00FA0D94" w:rsidRDefault="00D13E93" w:rsidP="00B66850">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inline distT="0" distB="0" distL="0" distR="0" wp14:anchorId="499270DC" wp14:editId="12007D91">
                <wp:extent cx="731520" cy="3778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377825"/>
                        </a:xfrm>
                        <a:prstGeom prst="rect">
                          <a:avLst/>
                        </a:prstGeom>
                        <a:noFill/>
                      </pic:spPr>
                    </pic:pic>
                  </a:graphicData>
                </a:graphic>
              </wp:inline>
            </w:drawing>
          </w:r>
        </w:p>
      </w:tc>
      <w:tc>
        <w:tcPr>
          <w:tcW w:w="5787" w:type="dxa"/>
          <w:vAlign w:val="center"/>
        </w:tcPr>
        <w:p w14:paraId="38187A95" w14:textId="77777777" w:rsidR="002833AE" w:rsidRDefault="009D39CB" w:rsidP="003963E3">
          <w:pPr>
            <w:pStyle w:val="Encabezado"/>
            <w:jc w:val="center"/>
            <w:rPr>
              <w:rFonts w:ascii="Calibri" w:eastAsia="Arial Unicode MS" w:hAnsi="Calibri" w:cs="Calibri"/>
              <w:b/>
              <w:sz w:val="18"/>
              <w:szCs w:val="18"/>
              <w:lang w:val="es-MX"/>
            </w:rPr>
          </w:pPr>
          <w:r w:rsidRPr="002833AE">
            <w:rPr>
              <w:rFonts w:ascii="Calibri" w:eastAsia="Arial Unicode MS" w:hAnsi="Calibri" w:cs="Calibri"/>
              <w:b/>
              <w:sz w:val="18"/>
              <w:szCs w:val="18"/>
              <w:lang w:val="es-MX"/>
            </w:rPr>
            <w:t>UNIDAD SOLICITANTE:</w:t>
          </w:r>
          <w:r w:rsidR="006B03A1" w:rsidRPr="002833AE">
            <w:rPr>
              <w:rFonts w:ascii="Calibri" w:eastAsia="Arial Unicode MS" w:hAnsi="Calibri" w:cs="Calibri"/>
              <w:b/>
              <w:sz w:val="18"/>
              <w:szCs w:val="18"/>
              <w:lang w:val="es-MX"/>
            </w:rPr>
            <w:t xml:space="preserve"> </w:t>
          </w:r>
        </w:p>
        <w:p w14:paraId="1E236D17" w14:textId="012D5145" w:rsidR="009D39CB" w:rsidRPr="002833AE" w:rsidRDefault="000C36F3" w:rsidP="000C36F3">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(UNIDAD DISTRITAL DE ADMINISTRACIÓN Y FINANZAS) </w:t>
          </w:r>
        </w:p>
      </w:tc>
      <w:tc>
        <w:tcPr>
          <w:tcW w:w="1559" w:type="dxa"/>
          <w:vAlign w:val="center"/>
        </w:tcPr>
        <w:p w14:paraId="501CBF5B" w14:textId="77777777" w:rsidR="00C93427" w:rsidRPr="002833AE" w:rsidRDefault="009D39CB" w:rsidP="00BB552E">
          <w:pPr>
            <w:pStyle w:val="Encabezado"/>
            <w:rPr>
              <w:rFonts w:ascii="Calibri" w:eastAsia="Arial Unicode MS" w:hAnsi="Calibri" w:cs="Arial"/>
              <w:b/>
              <w:sz w:val="14"/>
              <w:szCs w:val="14"/>
              <w:lang w:val="es-MX"/>
            </w:rPr>
          </w:pPr>
          <w:r w:rsidRPr="002833AE">
            <w:rPr>
              <w:rFonts w:ascii="Calibri" w:eastAsia="Arial Unicode MS" w:hAnsi="Calibri" w:cs="Arial"/>
              <w:b/>
              <w:sz w:val="14"/>
              <w:szCs w:val="14"/>
              <w:lang w:val="es-MX"/>
            </w:rPr>
            <w:t xml:space="preserve">     </w:t>
          </w:r>
        </w:p>
        <w:p w14:paraId="79E5E224" w14:textId="77777777" w:rsidR="00105DA2" w:rsidRPr="002833AE" w:rsidRDefault="00105DA2" w:rsidP="00105DA2">
          <w:pPr>
            <w:pStyle w:val="Encabezado"/>
            <w:jc w:val="center"/>
            <w:rPr>
              <w:rFonts w:ascii="Calibri" w:eastAsia="Arial Unicode MS" w:hAnsi="Calibri" w:cs="Arial"/>
              <w:b/>
              <w:sz w:val="20"/>
              <w:szCs w:val="20"/>
              <w:lang w:val="es-MX"/>
            </w:rPr>
          </w:pPr>
          <w:r w:rsidRPr="002833AE">
            <w:rPr>
              <w:rFonts w:ascii="Calibri" w:eastAsia="Arial Unicode MS" w:hAnsi="Calibri" w:cs="Arial"/>
              <w:b/>
              <w:sz w:val="20"/>
              <w:szCs w:val="20"/>
              <w:lang w:val="es-MX"/>
            </w:rPr>
            <w:t>CD 002</w:t>
          </w:r>
        </w:p>
        <w:p w14:paraId="0321885A" w14:textId="77777777" w:rsidR="009D39CB" w:rsidRPr="002833AE" w:rsidRDefault="009D39CB" w:rsidP="00BB552E">
          <w:pPr>
            <w:pStyle w:val="Encabezado"/>
            <w:rPr>
              <w:rFonts w:ascii="Calibri" w:eastAsia="Arial Unicode MS" w:hAnsi="Calibri" w:cs="Arial"/>
              <w:b/>
              <w:sz w:val="14"/>
              <w:szCs w:val="14"/>
              <w:lang w:val="es-MX"/>
            </w:rPr>
          </w:pPr>
        </w:p>
      </w:tc>
    </w:tr>
    <w:tr w:rsidR="003963E3" w:rsidRPr="00FA0D94" w14:paraId="0B41D84B" w14:textId="77777777" w:rsidTr="002833AE">
      <w:trPr>
        <w:trHeight w:val="478"/>
        <w:jc w:val="center"/>
      </w:trPr>
      <w:tc>
        <w:tcPr>
          <w:tcW w:w="2010" w:type="dxa"/>
          <w:vMerge/>
          <w:vAlign w:val="center"/>
        </w:tcPr>
        <w:p w14:paraId="0419B12F" w14:textId="77777777" w:rsidR="009D39CB" w:rsidRPr="00FA0D94" w:rsidRDefault="009D39CB" w:rsidP="00FA0D94">
          <w:pPr>
            <w:pStyle w:val="Encabezado"/>
            <w:jc w:val="center"/>
            <w:rPr>
              <w:rFonts w:ascii="Arial Narrow" w:eastAsia="Arial Unicode MS" w:hAnsi="Arial Narrow"/>
              <w:szCs w:val="12"/>
              <w:lang w:val="es-MX"/>
            </w:rPr>
          </w:pPr>
        </w:p>
      </w:tc>
      <w:tc>
        <w:tcPr>
          <w:tcW w:w="5787" w:type="dxa"/>
          <w:vAlign w:val="center"/>
        </w:tcPr>
        <w:p w14:paraId="68AEF78B" w14:textId="27988DC4" w:rsidR="0042641F" w:rsidRDefault="0042641F" w:rsidP="0042641F">
          <w:pPr>
            <w:pStyle w:val="Encabezado"/>
            <w:jc w:val="center"/>
            <w:rPr>
              <w:rFonts w:ascii="Calibri" w:eastAsia="Arial Unicode MS" w:hAnsi="Calibri" w:cs="Calibri"/>
              <w:b/>
              <w:sz w:val="18"/>
              <w:szCs w:val="18"/>
              <w:lang w:val="es-MX"/>
            </w:rPr>
          </w:pPr>
          <w:r w:rsidRPr="002833AE">
            <w:rPr>
              <w:rFonts w:ascii="Calibri" w:eastAsia="Arial Unicode MS" w:hAnsi="Calibri" w:cs="Calibri"/>
              <w:b/>
              <w:sz w:val="18"/>
              <w:szCs w:val="18"/>
              <w:lang w:val="es-MX"/>
            </w:rPr>
            <w:t xml:space="preserve">OBJETO DE LA </w:t>
          </w:r>
          <w:r w:rsidR="004B214A" w:rsidRPr="002833AE">
            <w:rPr>
              <w:rFonts w:ascii="Calibri" w:eastAsia="Arial Unicode MS" w:hAnsi="Calibri" w:cs="Calibri"/>
              <w:b/>
              <w:sz w:val="18"/>
              <w:szCs w:val="18"/>
              <w:lang w:val="es-MX"/>
            </w:rPr>
            <w:t>CONTRATACIÓN</w:t>
          </w:r>
          <w:r w:rsidRPr="002833AE">
            <w:rPr>
              <w:rFonts w:ascii="Calibri" w:eastAsia="Arial Unicode MS" w:hAnsi="Calibri" w:cs="Calibri"/>
              <w:b/>
              <w:sz w:val="18"/>
              <w:szCs w:val="18"/>
              <w:lang w:val="es-MX"/>
            </w:rPr>
            <w:t xml:space="preserve">: </w:t>
          </w:r>
        </w:p>
        <w:p w14:paraId="1B5B746D" w14:textId="37BC43BC" w:rsidR="009D39CB" w:rsidRPr="003D70BE" w:rsidRDefault="003D70BE" w:rsidP="00E15794">
          <w:pPr>
            <w:autoSpaceDE w:val="0"/>
            <w:autoSpaceDN w:val="0"/>
            <w:adjustRightInd w:val="0"/>
            <w:jc w:val="center"/>
            <w:rPr>
              <w:rFonts w:ascii="Arial" w:hAnsi="Arial" w:cs="Arial"/>
              <w:sz w:val="14"/>
              <w:szCs w:val="14"/>
              <w:lang w:val="es-BO" w:eastAsia="es-BO"/>
            </w:rPr>
          </w:pPr>
          <w:r w:rsidRPr="003D70BE">
            <w:rPr>
              <w:rFonts w:ascii="Arial" w:hAnsi="Arial" w:cs="Arial"/>
              <w:sz w:val="14"/>
              <w:szCs w:val="14"/>
              <w:lang w:val="es-BO" w:eastAsia="es-BO"/>
            </w:rPr>
            <w:t xml:space="preserve">CONSULTORÍA DE LÍNEA: </w:t>
          </w:r>
          <w:r w:rsidR="00E15794">
            <w:rPr>
              <w:rFonts w:ascii="Arial" w:hAnsi="Arial" w:cs="Arial"/>
              <w:sz w:val="14"/>
              <w:szCs w:val="14"/>
              <w:lang w:val="es-BO" w:eastAsia="es-BO"/>
            </w:rPr>
            <w:t>AUXILIAR OPERATIVO</w:t>
          </w:r>
        </w:p>
      </w:tc>
      <w:tc>
        <w:tcPr>
          <w:tcW w:w="1559" w:type="dxa"/>
          <w:vAlign w:val="bottom"/>
        </w:tcPr>
        <w:p w14:paraId="1E8E46C7" w14:textId="77777777" w:rsidR="00C93427" w:rsidRPr="002833AE" w:rsidRDefault="00C93427" w:rsidP="00C93427">
          <w:pPr>
            <w:pStyle w:val="Encabezado"/>
            <w:rPr>
              <w:rFonts w:ascii="Calibri" w:eastAsia="Arial Unicode MS" w:hAnsi="Calibri" w:cs="Arial"/>
              <w:b/>
              <w:sz w:val="16"/>
              <w:szCs w:val="16"/>
              <w:lang w:val="es-MX"/>
            </w:rPr>
          </w:pPr>
          <w:r w:rsidRPr="002833AE">
            <w:rPr>
              <w:rFonts w:ascii="Calibri" w:eastAsia="Arial Unicode MS" w:hAnsi="Calibri" w:cs="Arial"/>
              <w:b/>
              <w:sz w:val="14"/>
              <w:szCs w:val="14"/>
              <w:lang w:val="es-MX"/>
            </w:rPr>
            <w:t>Hoja:</w:t>
          </w:r>
        </w:p>
        <w:p w14:paraId="533DF737" w14:textId="12B146D1" w:rsidR="009D39CB" w:rsidRPr="002833AE" w:rsidRDefault="00C93427" w:rsidP="00C93427">
          <w:pPr>
            <w:pStyle w:val="Encabezado"/>
            <w:rPr>
              <w:rFonts w:ascii="Calibri" w:eastAsia="Arial Unicode MS" w:hAnsi="Calibri" w:cs="Arial"/>
              <w:sz w:val="16"/>
              <w:szCs w:val="16"/>
              <w:lang w:val="es-MX"/>
            </w:rPr>
          </w:pPr>
          <w:r w:rsidRPr="002833AE">
            <w:rPr>
              <w:rFonts w:ascii="Calibri" w:eastAsia="Arial Unicode MS" w:hAnsi="Calibri" w:cs="Arial"/>
              <w:sz w:val="16"/>
              <w:szCs w:val="16"/>
              <w:lang w:val="es-MX"/>
            </w:rPr>
            <w:t xml:space="preserv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PAGE </w:instrText>
          </w:r>
          <w:r w:rsidRPr="002833AE">
            <w:rPr>
              <w:rStyle w:val="Nmerodepgina"/>
              <w:rFonts w:ascii="Calibri" w:hAnsi="Calibri"/>
              <w:sz w:val="16"/>
              <w:szCs w:val="16"/>
            </w:rPr>
            <w:fldChar w:fldCharType="separate"/>
          </w:r>
          <w:r w:rsidR="00131D58">
            <w:rPr>
              <w:rStyle w:val="Nmerodepgina"/>
              <w:rFonts w:ascii="Calibri" w:hAnsi="Calibri"/>
              <w:noProof/>
              <w:sz w:val="16"/>
              <w:szCs w:val="16"/>
            </w:rPr>
            <w:t>8</w:t>
          </w:r>
          <w:r w:rsidRPr="002833AE">
            <w:rPr>
              <w:rStyle w:val="Nmerodepgina"/>
              <w:rFonts w:ascii="Calibri" w:hAnsi="Calibri"/>
              <w:sz w:val="16"/>
              <w:szCs w:val="16"/>
            </w:rPr>
            <w:fldChar w:fldCharType="end"/>
          </w:r>
          <w:r w:rsidRPr="002833AE">
            <w:rPr>
              <w:rStyle w:val="Nmerodepgina"/>
              <w:rFonts w:ascii="Calibri" w:hAnsi="Calibri"/>
              <w:sz w:val="16"/>
              <w:szCs w:val="16"/>
            </w:rPr>
            <w:t xml:space="preserve"> de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NUMPAGES </w:instrText>
          </w:r>
          <w:r w:rsidRPr="002833AE">
            <w:rPr>
              <w:rStyle w:val="Nmerodepgina"/>
              <w:rFonts w:ascii="Calibri" w:hAnsi="Calibri"/>
              <w:sz w:val="16"/>
              <w:szCs w:val="16"/>
            </w:rPr>
            <w:fldChar w:fldCharType="separate"/>
          </w:r>
          <w:r w:rsidR="00131D58">
            <w:rPr>
              <w:rStyle w:val="Nmerodepgina"/>
              <w:rFonts w:ascii="Calibri" w:hAnsi="Calibri"/>
              <w:noProof/>
              <w:sz w:val="16"/>
              <w:szCs w:val="16"/>
            </w:rPr>
            <w:t>8</w:t>
          </w:r>
          <w:r w:rsidRPr="002833AE">
            <w:rPr>
              <w:rStyle w:val="Nmerodepgina"/>
              <w:rFonts w:ascii="Calibri" w:hAnsi="Calibri"/>
              <w:sz w:val="16"/>
              <w:szCs w:val="16"/>
            </w:rPr>
            <w:fldChar w:fldCharType="end"/>
          </w:r>
        </w:p>
      </w:tc>
    </w:tr>
  </w:tbl>
  <w:p w14:paraId="78136A84" w14:textId="77777777" w:rsidR="00A92C72" w:rsidRPr="00BB552E" w:rsidRDefault="00A92C72" w:rsidP="00BB552E">
    <w:pPr>
      <w:pStyle w:val="Encabezado"/>
      <w:rPr>
        <w:rFonts w:eastAsia="Arial Unicode MS"/>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D3089"/>
    <w:multiLevelType w:val="hybridMultilevel"/>
    <w:tmpl w:val="87206A5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89F6802"/>
    <w:multiLevelType w:val="hybridMultilevel"/>
    <w:tmpl w:val="CA547BA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F2C4627"/>
    <w:multiLevelType w:val="hybridMultilevel"/>
    <w:tmpl w:val="8CAE532E"/>
    <w:lvl w:ilvl="0" w:tplc="7430E8D4">
      <w:start w:val="1"/>
      <w:numFmt w:val="decimal"/>
      <w:lvlText w:val="%1."/>
      <w:lvlJc w:val="left"/>
      <w:pPr>
        <w:ind w:left="720" w:hanging="360"/>
      </w:pPr>
      <w:rPr>
        <w:rFonts w:eastAsia="Calibri"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05B203D"/>
    <w:multiLevelType w:val="multilevel"/>
    <w:tmpl w:val="34703D96"/>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CF3F02"/>
    <w:multiLevelType w:val="hybridMultilevel"/>
    <w:tmpl w:val="1CD6BE56"/>
    <w:lvl w:ilvl="0" w:tplc="2324627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37AC7097"/>
    <w:multiLevelType w:val="hybridMultilevel"/>
    <w:tmpl w:val="1F08C8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3B946810"/>
    <w:multiLevelType w:val="hybridMultilevel"/>
    <w:tmpl w:val="0F26814C"/>
    <w:lvl w:ilvl="0" w:tplc="400A0001">
      <w:start w:val="1"/>
      <w:numFmt w:val="bullet"/>
      <w:lvlText w:val=""/>
      <w:lvlJc w:val="left"/>
      <w:pPr>
        <w:ind w:left="862" w:hanging="360"/>
      </w:pPr>
      <w:rPr>
        <w:rFonts w:ascii="Symbol" w:hAnsi="Symbol" w:hint="default"/>
      </w:rPr>
    </w:lvl>
    <w:lvl w:ilvl="1" w:tplc="400A0003" w:tentative="1">
      <w:start w:val="1"/>
      <w:numFmt w:val="bullet"/>
      <w:lvlText w:val="o"/>
      <w:lvlJc w:val="left"/>
      <w:pPr>
        <w:ind w:left="1582" w:hanging="360"/>
      </w:pPr>
      <w:rPr>
        <w:rFonts w:ascii="Courier New" w:hAnsi="Courier New" w:cs="Courier New" w:hint="default"/>
      </w:rPr>
    </w:lvl>
    <w:lvl w:ilvl="2" w:tplc="400A0005" w:tentative="1">
      <w:start w:val="1"/>
      <w:numFmt w:val="bullet"/>
      <w:lvlText w:val=""/>
      <w:lvlJc w:val="left"/>
      <w:pPr>
        <w:ind w:left="2302" w:hanging="360"/>
      </w:pPr>
      <w:rPr>
        <w:rFonts w:ascii="Wingdings" w:hAnsi="Wingdings" w:hint="default"/>
      </w:rPr>
    </w:lvl>
    <w:lvl w:ilvl="3" w:tplc="400A0001" w:tentative="1">
      <w:start w:val="1"/>
      <w:numFmt w:val="bullet"/>
      <w:lvlText w:val=""/>
      <w:lvlJc w:val="left"/>
      <w:pPr>
        <w:ind w:left="3022" w:hanging="360"/>
      </w:pPr>
      <w:rPr>
        <w:rFonts w:ascii="Symbol" w:hAnsi="Symbol" w:hint="default"/>
      </w:rPr>
    </w:lvl>
    <w:lvl w:ilvl="4" w:tplc="400A0003" w:tentative="1">
      <w:start w:val="1"/>
      <w:numFmt w:val="bullet"/>
      <w:lvlText w:val="o"/>
      <w:lvlJc w:val="left"/>
      <w:pPr>
        <w:ind w:left="3742" w:hanging="360"/>
      </w:pPr>
      <w:rPr>
        <w:rFonts w:ascii="Courier New" w:hAnsi="Courier New" w:cs="Courier New" w:hint="default"/>
      </w:rPr>
    </w:lvl>
    <w:lvl w:ilvl="5" w:tplc="400A0005" w:tentative="1">
      <w:start w:val="1"/>
      <w:numFmt w:val="bullet"/>
      <w:lvlText w:val=""/>
      <w:lvlJc w:val="left"/>
      <w:pPr>
        <w:ind w:left="4462" w:hanging="360"/>
      </w:pPr>
      <w:rPr>
        <w:rFonts w:ascii="Wingdings" w:hAnsi="Wingdings" w:hint="default"/>
      </w:rPr>
    </w:lvl>
    <w:lvl w:ilvl="6" w:tplc="400A0001" w:tentative="1">
      <w:start w:val="1"/>
      <w:numFmt w:val="bullet"/>
      <w:lvlText w:val=""/>
      <w:lvlJc w:val="left"/>
      <w:pPr>
        <w:ind w:left="5182" w:hanging="360"/>
      </w:pPr>
      <w:rPr>
        <w:rFonts w:ascii="Symbol" w:hAnsi="Symbol" w:hint="default"/>
      </w:rPr>
    </w:lvl>
    <w:lvl w:ilvl="7" w:tplc="400A0003" w:tentative="1">
      <w:start w:val="1"/>
      <w:numFmt w:val="bullet"/>
      <w:lvlText w:val="o"/>
      <w:lvlJc w:val="left"/>
      <w:pPr>
        <w:ind w:left="5902" w:hanging="360"/>
      </w:pPr>
      <w:rPr>
        <w:rFonts w:ascii="Courier New" w:hAnsi="Courier New" w:cs="Courier New" w:hint="default"/>
      </w:rPr>
    </w:lvl>
    <w:lvl w:ilvl="8" w:tplc="400A0005" w:tentative="1">
      <w:start w:val="1"/>
      <w:numFmt w:val="bullet"/>
      <w:lvlText w:val=""/>
      <w:lvlJc w:val="left"/>
      <w:pPr>
        <w:ind w:left="6622" w:hanging="360"/>
      </w:pPr>
      <w:rPr>
        <w:rFonts w:ascii="Wingdings" w:hAnsi="Wingdings" w:hint="default"/>
      </w:rPr>
    </w:lvl>
  </w:abstractNum>
  <w:abstractNum w:abstractNumId="8" w15:restartNumberingAfterBreak="0">
    <w:nsid w:val="4E537C76"/>
    <w:multiLevelType w:val="hybridMultilevel"/>
    <w:tmpl w:val="F1F2856E"/>
    <w:lvl w:ilvl="0" w:tplc="5BEE2214">
      <w:start w:val="1"/>
      <w:numFmt w:val="upperRoman"/>
      <w:lvlText w:val="%1."/>
      <w:lvlJc w:val="left"/>
      <w:pPr>
        <w:ind w:left="1080" w:hanging="720"/>
      </w:pPr>
      <w:rPr>
        <w:rFonts w:hint="default"/>
        <w:sz w:val="24"/>
        <w:szCs w:val="24"/>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53D8504D"/>
    <w:multiLevelType w:val="hybridMultilevel"/>
    <w:tmpl w:val="DE1431E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5B896A7D"/>
    <w:multiLevelType w:val="hybridMultilevel"/>
    <w:tmpl w:val="F6B87F7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5CC658BF"/>
    <w:multiLevelType w:val="hybridMultilevel"/>
    <w:tmpl w:val="C638CE6A"/>
    <w:lvl w:ilvl="0" w:tplc="7D3ABE86">
      <w:numFmt w:val="bullet"/>
      <w:lvlText w:val="-"/>
      <w:lvlJc w:val="left"/>
      <w:pPr>
        <w:ind w:left="682"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6BF5707D"/>
    <w:multiLevelType w:val="hybridMultilevel"/>
    <w:tmpl w:val="87AE90CA"/>
    <w:lvl w:ilvl="0" w:tplc="71B0FC84">
      <w:start w:val="40"/>
      <w:numFmt w:val="bullet"/>
      <w:lvlText w:val="-"/>
      <w:lvlJc w:val="left"/>
      <w:pPr>
        <w:ind w:left="360" w:hanging="360"/>
      </w:pPr>
      <w:rPr>
        <w:rFonts w:ascii="Agency FB" w:eastAsia="Times New Roman" w:hAnsi="Agency FB" w:cs="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num w:numId="1">
    <w:abstractNumId w:val="8"/>
  </w:num>
  <w:num w:numId="2">
    <w:abstractNumId w:val="6"/>
  </w:num>
  <w:num w:numId="3">
    <w:abstractNumId w:val="12"/>
  </w:num>
  <w:num w:numId="4">
    <w:abstractNumId w:val="5"/>
  </w:num>
  <w:num w:numId="5">
    <w:abstractNumId w:val="13"/>
  </w:num>
  <w:num w:numId="6">
    <w:abstractNumId w:val="4"/>
  </w:num>
  <w:num w:numId="7">
    <w:abstractNumId w:val="3"/>
  </w:num>
  <w:num w:numId="8">
    <w:abstractNumId w:val="0"/>
  </w:num>
  <w:num w:numId="9">
    <w:abstractNumId w:val="2"/>
  </w:num>
  <w:num w:numId="10">
    <w:abstractNumId w:val="9"/>
  </w:num>
  <w:num w:numId="11">
    <w:abstractNumId w:val="1"/>
  </w:num>
  <w:num w:numId="12">
    <w:abstractNumId w:val="10"/>
  </w:num>
  <w:num w:numId="13">
    <w:abstractNumId w:val="11"/>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18C9"/>
    <w:rsid w:val="00002CF0"/>
    <w:rsid w:val="00002F8D"/>
    <w:rsid w:val="00003342"/>
    <w:rsid w:val="00003539"/>
    <w:rsid w:val="00004485"/>
    <w:rsid w:val="00004615"/>
    <w:rsid w:val="00005730"/>
    <w:rsid w:val="0000598A"/>
    <w:rsid w:val="00005C78"/>
    <w:rsid w:val="00005EFF"/>
    <w:rsid w:val="00006809"/>
    <w:rsid w:val="00007230"/>
    <w:rsid w:val="00007635"/>
    <w:rsid w:val="0000774B"/>
    <w:rsid w:val="0001216D"/>
    <w:rsid w:val="000126B2"/>
    <w:rsid w:val="00012B6A"/>
    <w:rsid w:val="00012C0F"/>
    <w:rsid w:val="00013CE6"/>
    <w:rsid w:val="00013E2F"/>
    <w:rsid w:val="000141E0"/>
    <w:rsid w:val="000144F9"/>
    <w:rsid w:val="00014950"/>
    <w:rsid w:val="00015564"/>
    <w:rsid w:val="00016031"/>
    <w:rsid w:val="00016B06"/>
    <w:rsid w:val="00023695"/>
    <w:rsid w:val="00023FCD"/>
    <w:rsid w:val="000274D6"/>
    <w:rsid w:val="000277CD"/>
    <w:rsid w:val="00027D78"/>
    <w:rsid w:val="0003007D"/>
    <w:rsid w:val="0003037F"/>
    <w:rsid w:val="000303A2"/>
    <w:rsid w:val="00030C09"/>
    <w:rsid w:val="000315C6"/>
    <w:rsid w:val="000317AE"/>
    <w:rsid w:val="000319D8"/>
    <w:rsid w:val="00034063"/>
    <w:rsid w:val="00034F38"/>
    <w:rsid w:val="00035EC5"/>
    <w:rsid w:val="0003678A"/>
    <w:rsid w:val="0003683C"/>
    <w:rsid w:val="00036D52"/>
    <w:rsid w:val="00036E3F"/>
    <w:rsid w:val="00037E8F"/>
    <w:rsid w:val="000409D5"/>
    <w:rsid w:val="00040CCC"/>
    <w:rsid w:val="00042C42"/>
    <w:rsid w:val="00042DD6"/>
    <w:rsid w:val="00043602"/>
    <w:rsid w:val="00044F39"/>
    <w:rsid w:val="00045955"/>
    <w:rsid w:val="0004683D"/>
    <w:rsid w:val="000475C0"/>
    <w:rsid w:val="00050E10"/>
    <w:rsid w:val="00052CC5"/>
    <w:rsid w:val="00053ECC"/>
    <w:rsid w:val="00056885"/>
    <w:rsid w:val="00057273"/>
    <w:rsid w:val="00057DDE"/>
    <w:rsid w:val="00060E6C"/>
    <w:rsid w:val="00060FAF"/>
    <w:rsid w:val="000618B2"/>
    <w:rsid w:val="00061DAD"/>
    <w:rsid w:val="000637B7"/>
    <w:rsid w:val="00063D1F"/>
    <w:rsid w:val="00065EF0"/>
    <w:rsid w:val="00067DFA"/>
    <w:rsid w:val="00071FC5"/>
    <w:rsid w:val="00072D6E"/>
    <w:rsid w:val="000733EC"/>
    <w:rsid w:val="000743FD"/>
    <w:rsid w:val="00074B9E"/>
    <w:rsid w:val="00075AF5"/>
    <w:rsid w:val="00076E49"/>
    <w:rsid w:val="00076EE6"/>
    <w:rsid w:val="00080E27"/>
    <w:rsid w:val="00081290"/>
    <w:rsid w:val="00081CE1"/>
    <w:rsid w:val="000842F7"/>
    <w:rsid w:val="00084C18"/>
    <w:rsid w:val="00084C51"/>
    <w:rsid w:val="00084D64"/>
    <w:rsid w:val="00086472"/>
    <w:rsid w:val="00091399"/>
    <w:rsid w:val="000915EF"/>
    <w:rsid w:val="000917DB"/>
    <w:rsid w:val="000922AF"/>
    <w:rsid w:val="000931C2"/>
    <w:rsid w:val="00095BE9"/>
    <w:rsid w:val="000966DC"/>
    <w:rsid w:val="000969C5"/>
    <w:rsid w:val="00096BD1"/>
    <w:rsid w:val="000A0AD3"/>
    <w:rsid w:val="000A1B94"/>
    <w:rsid w:val="000A2831"/>
    <w:rsid w:val="000A29DD"/>
    <w:rsid w:val="000A2AD2"/>
    <w:rsid w:val="000A35C6"/>
    <w:rsid w:val="000A35EF"/>
    <w:rsid w:val="000A36A4"/>
    <w:rsid w:val="000A36AF"/>
    <w:rsid w:val="000A4106"/>
    <w:rsid w:val="000A46C5"/>
    <w:rsid w:val="000A516A"/>
    <w:rsid w:val="000A5B1A"/>
    <w:rsid w:val="000A6215"/>
    <w:rsid w:val="000A6284"/>
    <w:rsid w:val="000A6AAC"/>
    <w:rsid w:val="000A6E92"/>
    <w:rsid w:val="000A7372"/>
    <w:rsid w:val="000B00E1"/>
    <w:rsid w:val="000B0A13"/>
    <w:rsid w:val="000B290A"/>
    <w:rsid w:val="000B2E6F"/>
    <w:rsid w:val="000B3F27"/>
    <w:rsid w:val="000B4FE9"/>
    <w:rsid w:val="000B5772"/>
    <w:rsid w:val="000B5CC8"/>
    <w:rsid w:val="000C0699"/>
    <w:rsid w:val="000C0782"/>
    <w:rsid w:val="000C1141"/>
    <w:rsid w:val="000C2A23"/>
    <w:rsid w:val="000C2AEC"/>
    <w:rsid w:val="000C36F3"/>
    <w:rsid w:val="000C3A4B"/>
    <w:rsid w:val="000C53BC"/>
    <w:rsid w:val="000C769C"/>
    <w:rsid w:val="000D0645"/>
    <w:rsid w:val="000D06A0"/>
    <w:rsid w:val="000D109E"/>
    <w:rsid w:val="000D3A59"/>
    <w:rsid w:val="000D459D"/>
    <w:rsid w:val="000D58A0"/>
    <w:rsid w:val="000D5B23"/>
    <w:rsid w:val="000D73D4"/>
    <w:rsid w:val="000D77C7"/>
    <w:rsid w:val="000D7961"/>
    <w:rsid w:val="000D7CB9"/>
    <w:rsid w:val="000E3A24"/>
    <w:rsid w:val="000E402E"/>
    <w:rsid w:val="000E4B4C"/>
    <w:rsid w:val="000E4CC1"/>
    <w:rsid w:val="000E5C1D"/>
    <w:rsid w:val="000E5DCE"/>
    <w:rsid w:val="000E65A7"/>
    <w:rsid w:val="000E7047"/>
    <w:rsid w:val="000E7A06"/>
    <w:rsid w:val="000E7C81"/>
    <w:rsid w:val="000F3BB7"/>
    <w:rsid w:val="000F6127"/>
    <w:rsid w:val="000F6672"/>
    <w:rsid w:val="000F67D4"/>
    <w:rsid w:val="000F6CE3"/>
    <w:rsid w:val="000F74D6"/>
    <w:rsid w:val="001004A3"/>
    <w:rsid w:val="001010C5"/>
    <w:rsid w:val="0010168E"/>
    <w:rsid w:val="00103D0A"/>
    <w:rsid w:val="00105937"/>
    <w:rsid w:val="00105DA2"/>
    <w:rsid w:val="00106380"/>
    <w:rsid w:val="00110241"/>
    <w:rsid w:val="00110A6B"/>
    <w:rsid w:val="00110AC2"/>
    <w:rsid w:val="0011105D"/>
    <w:rsid w:val="00111947"/>
    <w:rsid w:val="00113235"/>
    <w:rsid w:val="00113A9C"/>
    <w:rsid w:val="00114EF1"/>
    <w:rsid w:val="001155D6"/>
    <w:rsid w:val="00115B53"/>
    <w:rsid w:val="001161DE"/>
    <w:rsid w:val="0011791F"/>
    <w:rsid w:val="0012034B"/>
    <w:rsid w:val="00120E07"/>
    <w:rsid w:val="00120F82"/>
    <w:rsid w:val="00121663"/>
    <w:rsid w:val="00121986"/>
    <w:rsid w:val="00122839"/>
    <w:rsid w:val="0012451F"/>
    <w:rsid w:val="0012453E"/>
    <w:rsid w:val="001245C1"/>
    <w:rsid w:val="00124B61"/>
    <w:rsid w:val="0012506E"/>
    <w:rsid w:val="00125C76"/>
    <w:rsid w:val="00127ACA"/>
    <w:rsid w:val="00130994"/>
    <w:rsid w:val="001310B4"/>
    <w:rsid w:val="00131D58"/>
    <w:rsid w:val="00131D93"/>
    <w:rsid w:val="00132B0E"/>
    <w:rsid w:val="001345D1"/>
    <w:rsid w:val="00134A9C"/>
    <w:rsid w:val="001354A4"/>
    <w:rsid w:val="0013639D"/>
    <w:rsid w:val="001370D9"/>
    <w:rsid w:val="0014169B"/>
    <w:rsid w:val="0014311F"/>
    <w:rsid w:val="0014422E"/>
    <w:rsid w:val="001452E6"/>
    <w:rsid w:val="0014555F"/>
    <w:rsid w:val="00146821"/>
    <w:rsid w:val="0014707F"/>
    <w:rsid w:val="001478AE"/>
    <w:rsid w:val="00147A82"/>
    <w:rsid w:val="00147D9D"/>
    <w:rsid w:val="001506ED"/>
    <w:rsid w:val="0015134E"/>
    <w:rsid w:val="00151E41"/>
    <w:rsid w:val="001549A3"/>
    <w:rsid w:val="00154E56"/>
    <w:rsid w:val="00154EB7"/>
    <w:rsid w:val="00155005"/>
    <w:rsid w:val="00156069"/>
    <w:rsid w:val="00156CBA"/>
    <w:rsid w:val="00157544"/>
    <w:rsid w:val="00157B6B"/>
    <w:rsid w:val="00160352"/>
    <w:rsid w:val="0016089F"/>
    <w:rsid w:val="0016108D"/>
    <w:rsid w:val="00161193"/>
    <w:rsid w:val="001614F2"/>
    <w:rsid w:val="001627FB"/>
    <w:rsid w:val="00162E5A"/>
    <w:rsid w:val="001630B3"/>
    <w:rsid w:val="00163CED"/>
    <w:rsid w:val="001643EC"/>
    <w:rsid w:val="001655FB"/>
    <w:rsid w:val="00165C87"/>
    <w:rsid w:val="00165D5D"/>
    <w:rsid w:val="0016661C"/>
    <w:rsid w:val="00170665"/>
    <w:rsid w:val="00170D20"/>
    <w:rsid w:val="00173E88"/>
    <w:rsid w:val="00174ACA"/>
    <w:rsid w:val="00174EA9"/>
    <w:rsid w:val="00175AFD"/>
    <w:rsid w:val="001764F7"/>
    <w:rsid w:val="00176F43"/>
    <w:rsid w:val="001773F7"/>
    <w:rsid w:val="0018010E"/>
    <w:rsid w:val="001802AC"/>
    <w:rsid w:val="0018085A"/>
    <w:rsid w:val="00181BF8"/>
    <w:rsid w:val="00184872"/>
    <w:rsid w:val="00185158"/>
    <w:rsid w:val="00185188"/>
    <w:rsid w:val="001869FA"/>
    <w:rsid w:val="00186A72"/>
    <w:rsid w:val="00192F0E"/>
    <w:rsid w:val="00193009"/>
    <w:rsid w:val="00193492"/>
    <w:rsid w:val="00195EAE"/>
    <w:rsid w:val="00195F01"/>
    <w:rsid w:val="0019680C"/>
    <w:rsid w:val="001A0ABA"/>
    <w:rsid w:val="001A1F32"/>
    <w:rsid w:val="001A2250"/>
    <w:rsid w:val="001A2603"/>
    <w:rsid w:val="001A2656"/>
    <w:rsid w:val="001A65FD"/>
    <w:rsid w:val="001A6FEB"/>
    <w:rsid w:val="001A7763"/>
    <w:rsid w:val="001B1B91"/>
    <w:rsid w:val="001B61BB"/>
    <w:rsid w:val="001B6606"/>
    <w:rsid w:val="001B6B47"/>
    <w:rsid w:val="001B7285"/>
    <w:rsid w:val="001B7EB0"/>
    <w:rsid w:val="001C161A"/>
    <w:rsid w:val="001C166D"/>
    <w:rsid w:val="001C1C46"/>
    <w:rsid w:val="001C2107"/>
    <w:rsid w:val="001C5D67"/>
    <w:rsid w:val="001C5EC6"/>
    <w:rsid w:val="001C7C45"/>
    <w:rsid w:val="001D0D44"/>
    <w:rsid w:val="001D1CF6"/>
    <w:rsid w:val="001D1EEC"/>
    <w:rsid w:val="001D21C7"/>
    <w:rsid w:val="001D4163"/>
    <w:rsid w:val="001D4491"/>
    <w:rsid w:val="001D5925"/>
    <w:rsid w:val="001E053D"/>
    <w:rsid w:val="001E0CFA"/>
    <w:rsid w:val="001E0E1D"/>
    <w:rsid w:val="001E1A8D"/>
    <w:rsid w:val="001E1EDB"/>
    <w:rsid w:val="001E2310"/>
    <w:rsid w:val="001E3415"/>
    <w:rsid w:val="001E6CED"/>
    <w:rsid w:val="001E794A"/>
    <w:rsid w:val="001F00F4"/>
    <w:rsid w:val="001F0FEC"/>
    <w:rsid w:val="001F103C"/>
    <w:rsid w:val="001F2336"/>
    <w:rsid w:val="001F2E19"/>
    <w:rsid w:val="001F4515"/>
    <w:rsid w:val="001F4811"/>
    <w:rsid w:val="001F4A10"/>
    <w:rsid w:val="001F5123"/>
    <w:rsid w:val="001F55E3"/>
    <w:rsid w:val="001F74C1"/>
    <w:rsid w:val="0020138D"/>
    <w:rsid w:val="00201ABD"/>
    <w:rsid w:val="002029B1"/>
    <w:rsid w:val="002032CC"/>
    <w:rsid w:val="00203F52"/>
    <w:rsid w:val="00204990"/>
    <w:rsid w:val="0020509B"/>
    <w:rsid w:val="002057AD"/>
    <w:rsid w:val="002058F3"/>
    <w:rsid w:val="00210E10"/>
    <w:rsid w:val="00212BF0"/>
    <w:rsid w:val="00213023"/>
    <w:rsid w:val="00213148"/>
    <w:rsid w:val="00213700"/>
    <w:rsid w:val="00213EA8"/>
    <w:rsid w:val="00214EDE"/>
    <w:rsid w:val="002157F0"/>
    <w:rsid w:val="00215B07"/>
    <w:rsid w:val="00216038"/>
    <w:rsid w:val="002162F6"/>
    <w:rsid w:val="00216705"/>
    <w:rsid w:val="00217443"/>
    <w:rsid w:val="002174D4"/>
    <w:rsid w:val="00217962"/>
    <w:rsid w:val="002208D1"/>
    <w:rsid w:val="00227D62"/>
    <w:rsid w:val="002324AB"/>
    <w:rsid w:val="0023389E"/>
    <w:rsid w:val="00233B40"/>
    <w:rsid w:val="00233D91"/>
    <w:rsid w:val="00235C6D"/>
    <w:rsid w:val="00235DB0"/>
    <w:rsid w:val="00237190"/>
    <w:rsid w:val="00240FEE"/>
    <w:rsid w:val="002429BD"/>
    <w:rsid w:val="00242B57"/>
    <w:rsid w:val="00242F2A"/>
    <w:rsid w:val="00244177"/>
    <w:rsid w:val="00244A92"/>
    <w:rsid w:val="002458F8"/>
    <w:rsid w:val="00251141"/>
    <w:rsid w:val="00252686"/>
    <w:rsid w:val="00252904"/>
    <w:rsid w:val="00253B1C"/>
    <w:rsid w:val="00254E95"/>
    <w:rsid w:val="00254F68"/>
    <w:rsid w:val="00255558"/>
    <w:rsid w:val="0025666C"/>
    <w:rsid w:val="00256DB9"/>
    <w:rsid w:val="00257863"/>
    <w:rsid w:val="00260430"/>
    <w:rsid w:val="00260ACF"/>
    <w:rsid w:val="002621C3"/>
    <w:rsid w:val="002627E0"/>
    <w:rsid w:val="00263348"/>
    <w:rsid w:val="002645E6"/>
    <w:rsid w:val="002666E4"/>
    <w:rsid w:val="00266C75"/>
    <w:rsid w:val="002677ED"/>
    <w:rsid w:val="00267904"/>
    <w:rsid w:val="00270929"/>
    <w:rsid w:val="00273BB4"/>
    <w:rsid w:val="00274434"/>
    <w:rsid w:val="00274F6F"/>
    <w:rsid w:val="00275291"/>
    <w:rsid w:val="00275462"/>
    <w:rsid w:val="002755FB"/>
    <w:rsid w:val="002757C6"/>
    <w:rsid w:val="002767C6"/>
    <w:rsid w:val="00276A73"/>
    <w:rsid w:val="00277B1F"/>
    <w:rsid w:val="00280351"/>
    <w:rsid w:val="002805AE"/>
    <w:rsid w:val="00280BEC"/>
    <w:rsid w:val="00281CD5"/>
    <w:rsid w:val="0028227F"/>
    <w:rsid w:val="00282A18"/>
    <w:rsid w:val="00282C2E"/>
    <w:rsid w:val="002833AE"/>
    <w:rsid w:val="002836D4"/>
    <w:rsid w:val="00283B53"/>
    <w:rsid w:val="00285BC3"/>
    <w:rsid w:val="00286552"/>
    <w:rsid w:val="00286B51"/>
    <w:rsid w:val="002914B5"/>
    <w:rsid w:val="00293C72"/>
    <w:rsid w:val="00294AE3"/>
    <w:rsid w:val="00296956"/>
    <w:rsid w:val="002977F9"/>
    <w:rsid w:val="00297FCE"/>
    <w:rsid w:val="002A12A5"/>
    <w:rsid w:val="002A1668"/>
    <w:rsid w:val="002A244A"/>
    <w:rsid w:val="002A2A94"/>
    <w:rsid w:val="002A2B73"/>
    <w:rsid w:val="002A4CAA"/>
    <w:rsid w:val="002A6D96"/>
    <w:rsid w:val="002B00EB"/>
    <w:rsid w:val="002B21A9"/>
    <w:rsid w:val="002B2259"/>
    <w:rsid w:val="002B2731"/>
    <w:rsid w:val="002B324E"/>
    <w:rsid w:val="002B34F5"/>
    <w:rsid w:val="002B36BA"/>
    <w:rsid w:val="002B3C5C"/>
    <w:rsid w:val="002B6B1A"/>
    <w:rsid w:val="002B7701"/>
    <w:rsid w:val="002C1137"/>
    <w:rsid w:val="002C113E"/>
    <w:rsid w:val="002C13AB"/>
    <w:rsid w:val="002C18AA"/>
    <w:rsid w:val="002C411B"/>
    <w:rsid w:val="002C5EC7"/>
    <w:rsid w:val="002C6121"/>
    <w:rsid w:val="002C6BCA"/>
    <w:rsid w:val="002D05AD"/>
    <w:rsid w:val="002D168D"/>
    <w:rsid w:val="002D559B"/>
    <w:rsid w:val="002D6224"/>
    <w:rsid w:val="002D62F3"/>
    <w:rsid w:val="002D7615"/>
    <w:rsid w:val="002E06B4"/>
    <w:rsid w:val="002E11C5"/>
    <w:rsid w:val="002E412C"/>
    <w:rsid w:val="002E4332"/>
    <w:rsid w:val="002E4E05"/>
    <w:rsid w:val="002E4FBF"/>
    <w:rsid w:val="002E5026"/>
    <w:rsid w:val="002E5765"/>
    <w:rsid w:val="002E6BAC"/>
    <w:rsid w:val="002E753B"/>
    <w:rsid w:val="002F0D57"/>
    <w:rsid w:val="002F1B7B"/>
    <w:rsid w:val="002F22A6"/>
    <w:rsid w:val="002F3C9E"/>
    <w:rsid w:val="002F3FC0"/>
    <w:rsid w:val="002F4277"/>
    <w:rsid w:val="002F47EA"/>
    <w:rsid w:val="002F5A1C"/>
    <w:rsid w:val="002F6509"/>
    <w:rsid w:val="00302592"/>
    <w:rsid w:val="003027C4"/>
    <w:rsid w:val="00303A71"/>
    <w:rsid w:val="00304149"/>
    <w:rsid w:val="00304B50"/>
    <w:rsid w:val="003065F2"/>
    <w:rsid w:val="00307DB4"/>
    <w:rsid w:val="00311F5C"/>
    <w:rsid w:val="0031222F"/>
    <w:rsid w:val="00313803"/>
    <w:rsid w:val="00313E1C"/>
    <w:rsid w:val="003144B3"/>
    <w:rsid w:val="00314890"/>
    <w:rsid w:val="003148A6"/>
    <w:rsid w:val="00315209"/>
    <w:rsid w:val="003167EE"/>
    <w:rsid w:val="00317112"/>
    <w:rsid w:val="00320B47"/>
    <w:rsid w:val="003216D0"/>
    <w:rsid w:val="00322309"/>
    <w:rsid w:val="003223A7"/>
    <w:rsid w:val="003229EF"/>
    <w:rsid w:val="0032310A"/>
    <w:rsid w:val="00323F2A"/>
    <w:rsid w:val="003242AA"/>
    <w:rsid w:val="00325605"/>
    <w:rsid w:val="00326B39"/>
    <w:rsid w:val="00326DD9"/>
    <w:rsid w:val="00326E03"/>
    <w:rsid w:val="00327473"/>
    <w:rsid w:val="0032765B"/>
    <w:rsid w:val="00330B63"/>
    <w:rsid w:val="003314C8"/>
    <w:rsid w:val="00331C2C"/>
    <w:rsid w:val="00332EB4"/>
    <w:rsid w:val="00333414"/>
    <w:rsid w:val="00333C20"/>
    <w:rsid w:val="00333CCE"/>
    <w:rsid w:val="00334296"/>
    <w:rsid w:val="00334D07"/>
    <w:rsid w:val="0033562C"/>
    <w:rsid w:val="00335ED0"/>
    <w:rsid w:val="00336862"/>
    <w:rsid w:val="00336959"/>
    <w:rsid w:val="00337B5D"/>
    <w:rsid w:val="00340621"/>
    <w:rsid w:val="003416B9"/>
    <w:rsid w:val="00342859"/>
    <w:rsid w:val="003433C0"/>
    <w:rsid w:val="0034494A"/>
    <w:rsid w:val="00346AF5"/>
    <w:rsid w:val="00346BC2"/>
    <w:rsid w:val="00346F99"/>
    <w:rsid w:val="00347A78"/>
    <w:rsid w:val="0035173D"/>
    <w:rsid w:val="0035324C"/>
    <w:rsid w:val="003534AF"/>
    <w:rsid w:val="003547A9"/>
    <w:rsid w:val="0035666C"/>
    <w:rsid w:val="00360CB3"/>
    <w:rsid w:val="003614C9"/>
    <w:rsid w:val="00362226"/>
    <w:rsid w:val="00363D35"/>
    <w:rsid w:val="0036453A"/>
    <w:rsid w:val="003650B7"/>
    <w:rsid w:val="00365101"/>
    <w:rsid w:val="003656D0"/>
    <w:rsid w:val="00366009"/>
    <w:rsid w:val="00367413"/>
    <w:rsid w:val="00367C27"/>
    <w:rsid w:val="00367FC8"/>
    <w:rsid w:val="00367FE4"/>
    <w:rsid w:val="00371B39"/>
    <w:rsid w:val="0037229D"/>
    <w:rsid w:val="00373C91"/>
    <w:rsid w:val="00374E4D"/>
    <w:rsid w:val="003770FC"/>
    <w:rsid w:val="00380425"/>
    <w:rsid w:val="0038200D"/>
    <w:rsid w:val="00384917"/>
    <w:rsid w:val="00384C41"/>
    <w:rsid w:val="003851D0"/>
    <w:rsid w:val="00385D18"/>
    <w:rsid w:val="003879DB"/>
    <w:rsid w:val="00391799"/>
    <w:rsid w:val="003919D9"/>
    <w:rsid w:val="00391B6C"/>
    <w:rsid w:val="00392358"/>
    <w:rsid w:val="00393127"/>
    <w:rsid w:val="00393BFB"/>
    <w:rsid w:val="00394D8B"/>
    <w:rsid w:val="003963E3"/>
    <w:rsid w:val="00396B1C"/>
    <w:rsid w:val="003A11B3"/>
    <w:rsid w:val="003A11D4"/>
    <w:rsid w:val="003A57DE"/>
    <w:rsid w:val="003A586F"/>
    <w:rsid w:val="003A7676"/>
    <w:rsid w:val="003B0599"/>
    <w:rsid w:val="003B0B39"/>
    <w:rsid w:val="003B15D6"/>
    <w:rsid w:val="003B42F1"/>
    <w:rsid w:val="003B44B8"/>
    <w:rsid w:val="003B58FE"/>
    <w:rsid w:val="003B6A86"/>
    <w:rsid w:val="003B7671"/>
    <w:rsid w:val="003C0350"/>
    <w:rsid w:val="003C064A"/>
    <w:rsid w:val="003C0B08"/>
    <w:rsid w:val="003C2670"/>
    <w:rsid w:val="003C2D6A"/>
    <w:rsid w:val="003C3CBD"/>
    <w:rsid w:val="003C4037"/>
    <w:rsid w:val="003C4394"/>
    <w:rsid w:val="003C4552"/>
    <w:rsid w:val="003C4815"/>
    <w:rsid w:val="003C56FE"/>
    <w:rsid w:val="003C5E9B"/>
    <w:rsid w:val="003C6B0D"/>
    <w:rsid w:val="003C6C5D"/>
    <w:rsid w:val="003C7796"/>
    <w:rsid w:val="003D0074"/>
    <w:rsid w:val="003D0380"/>
    <w:rsid w:val="003D0B16"/>
    <w:rsid w:val="003D0B69"/>
    <w:rsid w:val="003D3867"/>
    <w:rsid w:val="003D3DE2"/>
    <w:rsid w:val="003D4BDF"/>
    <w:rsid w:val="003D5466"/>
    <w:rsid w:val="003D703D"/>
    <w:rsid w:val="003D70BE"/>
    <w:rsid w:val="003D7415"/>
    <w:rsid w:val="003E026A"/>
    <w:rsid w:val="003E0331"/>
    <w:rsid w:val="003E1040"/>
    <w:rsid w:val="003E14DB"/>
    <w:rsid w:val="003E3232"/>
    <w:rsid w:val="003E403F"/>
    <w:rsid w:val="003E55E4"/>
    <w:rsid w:val="003E59AD"/>
    <w:rsid w:val="003E6811"/>
    <w:rsid w:val="003E6848"/>
    <w:rsid w:val="003E6B58"/>
    <w:rsid w:val="003E7978"/>
    <w:rsid w:val="003E79D0"/>
    <w:rsid w:val="003F1DD2"/>
    <w:rsid w:val="003F21EF"/>
    <w:rsid w:val="003F32E5"/>
    <w:rsid w:val="003F4742"/>
    <w:rsid w:val="003F6342"/>
    <w:rsid w:val="003F6BA1"/>
    <w:rsid w:val="003F769B"/>
    <w:rsid w:val="00400773"/>
    <w:rsid w:val="00402D4F"/>
    <w:rsid w:val="004049F5"/>
    <w:rsid w:val="00405B4A"/>
    <w:rsid w:val="0040674C"/>
    <w:rsid w:val="00406A3C"/>
    <w:rsid w:val="004079EE"/>
    <w:rsid w:val="00407A23"/>
    <w:rsid w:val="00410632"/>
    <w:rsid w:val="004130DC"/>
    <w:rsid w:val="0041389E"/>
    <w:rsid w:val="00413B91"/>
    <w:rsid w:val="004145EA"/>
    <w:rsid w:val="0041533E"/>
    <w:rsid w:val="00416C71"/>
    <w:rsid w:val="00417212"/>
    <w:rsid w:val="0042018E"/>
    <w:rsid w:val="00420C95"/>
    <w:rsid w:val="0042108A"/>
    <w:rsid w:val="00421BF7"/>
    <w:rsid w:val="0042319B"/>
    <w:rsid w:val="004232A6"/>
    <w:rsid w:val="004233C7"/>
    <w:rsid w:val="00423876"/>
    <w:rsid w:val="00424CBA"/>
    <w:rsid w:val="0042641F"/>
    <w:rsid w:val="00426A63"/>
    <w:rsid w:val="00426CC0"/>
    <w:rsid w:val="0042762E"/>
    <w:rsid w:val="004311A4"/>
    <w:rsid w:val="00431BD0"/>
    <w:rsid w:val="00431FC5"/>
    <w:rsid w:val="00432937"/>
    <w:rsid w:val="00433852"/>
    <w:rsid w:val="0043439F"/>
    <w:rsid w:val="00434871"/>
    <w:rsid w:val="004350FC"/>
    <w:rsid w:val="00435AD5"/>
    <w:rsid w:val="00436645"/>
    <w:rsid w:val="004378E2"/>
    <w:rsid w:val="004414F3"/>
    <w:rsid w:val="00441743"/>
    <w:rsid w:val="00442A27"/>
    <w:rsid w:val="00442BAC"/>
    <w:rsid w:val="00443424"/>
    <w:rsid w:val="0044391B"/>
    <w:rsid w:val="00443C37"/>
    <w:rsid w:val="00443D00"/>
    <w:rsid w:val="00444AD4"/>
    <w:rsid w:val="00447474"/>
    <w:rsid w:val="004504E6"/>
    <w:rsid w:val="00450759"/>
    <w:rsid w:val="004516CB"/>
    <w:rsid w:val="00452195"/>
    <w:rsid w:val="004529CC"/>
    <w:rsid w:val="00452A10"/>
    <w:rsid w:val="0045361C"/>
    <w:rsid w:val="0045366E"/>
    <w:rsid w:val="00453D21"/>
    <w:rsid w:val="00455B5C"/>
    <w:rsid w:val="00455DBE"/>
    <w:rsid w:val="00455FC2"/>
    <w:rsid w:val="00461613"/>
    <w:rsid w:val="00461724"/>
    <w:rsid w:val="00461FA0"/>
    <w:rsid w:val="004626AC"/>
    <w:rsid w:val="0046363B"/>
    <w:rsid w:val="00465ACE"/>
    <w:rsid w:val="00467570"/>
    <w:rsid w:val="0047071D"/>
    <w:rsid w:val="004716A8"/>
    <w:rsid w:val="00471935"/>
    <w:rsid w:val="00473232"/>
    <w:rsid w:val="00473A88"/>
    <w:rsid w:val="0047496C"/>
    <w:rsid w:val="00474F32"/>
    <w:rsid w:val="00475525"/>
    <w:rsid w:val="00476AAB"/>
    <w:rsid w:val="00477901"/>
    <w:rsid w:val="004804E1"/>
    <w:rsid w:val="004809C7"/>
    <w:rsid w:val="00481AE8"/>
    <w:rsid w:val="00481C90"/>
    <w:rsid w:val="00482646"/>
    <w:rsid w:val="004827F7"/>
    <w:rsid w:val="00482FD3"/>
    <w:rsid w:val="00483B56"/>
    <w:rsid w:val="00485537"/>
    <w:rsid w:val="00487106"/>
    <w:rsid w:val="00490427"/>
    <w:rsid w:val="00490C60"/>
    <w:rsid w:val="004911EE"/>
    <w:rsid w:val="00493336"/>
    <w:rsid w:val="00493AE9"/>
    <w:rsid w:val="00494A86"/>
    <w:rsid w:val="004950A8"/>
    <w:rsid w:val="00495667"/>
    <w:rsid w:val="0049666C"/>
    <w:rsid w:val="004974AA"/>
    <w:rsid w:val="00497ABA"/>
    <w:rsid w:val="00497C43"/>
    <w:rsid w:val="004A0110"/>
    <w:rsid w:val="004A16E1"/>
    <w:rsid w:val="004A1F5C"/>
    <w:rsid w:val="004A236C"/>
    <w:rsid w:val="004A3A00"/>
    <w:rsid w:val="004A53DA"/>
    <w:rsid w:val="004A57B5"/>
    <w:rsid w:val="004A5DA5"/>
    <w:rsid w:val="004A5FB6"/>
    <w:rsid w:val="004A6447"/>
    <w:rsid w:val="004A7901"/>
    <w:rsid w:val="004B214A"/>
    <w:rsid w:val="004B2766"/>
    <w:rsid w:val="004B5227"/>
    <w:rsid w:val="004B6594"/>
    <w:rsid w:val="004B6D65"/>
    <w:rsid w:val="004B73D4"/>
    <w:rsid w:val="004B7A1E"/>
    <w:rsid w:val="004C17DF"/>
    <w:rsid w:val="004C182C"/>
    <w:rsid w:val="004C1F4B"/>
    <w:rsid w:val="004C22E1"/>
    <w:rsid w:val="004C27E3"/>
    <w:rsid w:val="004C2C95"/>
    <w:rsid w:val="004C42A4"/>
    <w:rsid w:val="004C542B"/>
    <w:rsid w:val="004C58FE"/>
    <w:rsid w:val="004C5F9C"/>
    <w:rsid w:val="004C6230"/>
    <w:rsid w:val="004C6421"/>
    <w:rsid w:val="004C6815"/>
    <w:rsid w:val="004C686B"/>
    <w:rsid w:val="004D06C2"/>
    <w:rsid w:val="004D16C9"/>
    <w:rsid w:val="004D2D10"/>
    <w:rsid w:val="004D2FDD"/>
    <w:rsid w:val="004D4308"/>
    <w:rsid w:val="004D5D83"/>
    <w:rsid w:val="004D662D"/>
    <w:rsid w:val="004D6D1E"/>
    <w:rsid w:val="004D76F0"/>
    <w:rsid w:val="004E0290"/>
    <w:rsid w:val="004E0765"/>
    <w:rsid w:val="004E3EC9"/>
    <w:rsid w:val="004E58C0"/>
    <w:rsid w:val="004E6FE6"/>
    <w:rsid w:val="004E75C0"/>
    <w:rsid w:val="004F009F"/>
    <w:rsid w:val="004F06EB"/>
    <w:rsid w:val="004F0A8F"/>
    <w:rsid w:val="004F2318"/>
    <w:rsid w:val="004F25D4"/>
    <w:rsid w:val="004F28C4"/>
    <w:rsid w:val="004F2CDB"/>
    <w:rsid w:val="004F4F6C"/>
    <w:rsid w:val="004F58FB"/>
    <w:rsid w:val="004F5938"/>
    <w:rsid w:val="004F61E3"/>
    <w:rsid w:val="004F696C"/>
    <w:rsid w:val="004F706B"/>
    <w:rsid w:val="00500AB5"/>
    <w:rsid w:val="005016BA"/>
    <w:rsid w:val="0050178F"/>
    <w:rsid w:val="0050193F"/>
    <w:rsid w:val="00501D57"/>
    <w:rsid w:val="00502141"/>
    <w:rsid w:val="0050314E"/>
    <w:rsid w:val="00505BF6"/>
    <w:rsid w:val="00505DFB"/>
    <w:rsid w:val="00506BEF"/>
    <w:rsid w:val="00507174"/>
    <w:rsid w:val="0051180E"/>
    <w:rsid w:val="0051203D"/>
    <w:rsid w:val="0051215D"/>
    <w:rsid w:val="00513852"/>
    <w:rsid w:val="00513FA6"/>
    <w:rsid w:val="00514567"/>
    <w:rsid w:val="0051573C"/>
    <w:rsid w:val="00515942"/>
    <w:rsid w:val="005169D5"/>
    <w:rsid w:val="005172F1"/>
    <w:rsid w:val="00517767"/>
    <w:rsid w:val="00520396"/>
    <w:rsid w:val="005208A9"/>
    <w:rsid w:val="00521219"/>
    <w:rsid w:val="00523230"/>
    <w:rsid w:val="00523BFE"/>
    <w:rsid w:val="00524CA2"/>
    <w:rsid w:val="0052519C"/>
    <w:rsid w:val="00525D77"/>
    <w:rsid w:val="00525F17"/>
    <w:rsid w:val="005269B5"/>
    <w:rsid w:val="00526C14"/>
    <w:rsid w:val="0053110C"/>
    <w:rsid w:val="00532108"/>
    <w:rsid w:val="00533399"/>
    <w:rsid w:val="00533CDB"/>
    <w:rsid w:val="00533FCB"/>
    <w:rsid w:val="00535DA2"/>
    <w:rsid w:val="00537E3F"/>
    <w:rsid w:val="005409DF"/>
    <w:rsid w:val="00540C6B"/>
    <w:rsid w:val="005414C9"/>
    <w:rsid w:val="00542356"/>
    <w:rsid w:val="005423EC"/>
    <w:rsid w:val="005425EE"/>
    <w:rsid w:val="005426BF"/>
    <w:rsid w:val="00542897"/>
    <w:rsid w:val="00542B21"/>
    <w:rsid w:val="00542F21"/>
    <w:rsid w:val="00543CCD"/>
    <w:rsid w:val="00543E3C"/>
    <w:rsid w:val="0054411E"/>
    <w:rsid w:val="005449D1"/>
    <w:rsid w:val="00546CFC"/>
    <w:rsid w:val="00547893"/>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4FAE"/>
    <w:rsid w:val="00565871"/>
    <w:rsid w:val="0056587A"/>
    <w:rsid w:val="00565AB9"/>
    <w:rsid w:val="00566576"/>
    <w:rsid w:val="00566B38"/>
    <w:rsid w:val="005675A6"/>
    <w:rsid w:val="00567CB4"/>
    <w:rsid w:val="00571151"/>
    <w:rsid w:val="005713B7"/>
    <w:rsid w:val="00571553"/>
    <w:rsid w:val="00571E9E"/>
    <w:rsid w:val="005731A6"/>
    <w:rsid w:val="00573256"/>
    <w:rsid w:val="00573FA0"/>
    <w:rsid w:val="00576ECA"/>
    <w:rsid w:val="00577023"/>
    <w:rsid w:val="00577D29"/>
    <w:rsid w:val="00577F7E"/>
    <w:rsid w:val="0058030D"/>
    <w:rsid w:val="00581A70"/>
    <w:rsid w:val="00581F2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3F0"/>
    <w:rsid w:val="00596415"/>
    <w:rsid w:val="00596745"/>
    <w:rsid w:val="005969C3"/>
    <w:rsid w:val="00597583"/>
    <w:rsid w:val="00597F30"/>
    <w:rsid w:val="005A0274"/>
    <w:rsid w:val="005A1E1A"/>
    <w:rsid w:val="005A4473"/>
    <w:rsid w:val="005A470B"/>
    <w:rsid w:val="005A4D0E"/>
    <w:rsid w:val="005A5B10"/>
    <w:rsid w:val="005A6DF5"/>
    <w:rsid w:val="005B095D"/>
    <w:rsid w:val="005B0CDD"/>
    <w:rsid w:val="005B12EE"/>
    <w:rsid w:val="005B13FD"/>
    <w:rsid w:val="005B4362"/>
    <w:rsid w:val="005B5067"/>
    <w:rsid w:val="005B6A56"/>
    <w:rsid w:val="005B7A34"/>
    <w:rsid w:val="005B7CB4"/>
    <w:rsid w:val="005C0AE2"/>
    <w:rsid w:val="005C1EDD"/>
    <w:rsid w:val="005C2072"/>
    <w:rsid w:val="005C3A02"/>
    <w:rsid w:val="005C5305"/>
    <w:rsid w:val="005C5740"/>
    <w:rsid w:val="005C5EA5"/>
    <w:rsid w:val="005C77DD"/>
    <w:rsid w:val="005D3464"/>
    <w:rsid w:val="005D4162"/>
    <w:rsid w:val="005D4CA8"/>
    <w:rsid w:val="005D5875"/>
    <w:rsid w:val="005D639E"/>
    <w:rsid w:val="005D6456"/>
    <w:rsid w:val="005D726C"/>
    <w:rsid w:val="005D7822"/>
    <w:rsid w:val="005D7BDF"/>
    <w:rsid w:val="005D7F86"/>
    <w:rsid w:val="005E06D6"/>
    <w:rsid w:val="005E0D56"/>
    <w:rsid w:val="005E0EF8"/>
    <w:rsid w:val="005E161E"/>
    <w:rsid w:val="005E255F"/>
    <w:rsid w:val="005E2D40"/>
    <w:rsid w:val="005E31D2"/>
    <w:rsid w:val="005E3248"/>
    <w:rsid w:val="005E3408"/>
    <w:rsid w:val="005E3663"/>
    <w:rsid w:val="005E3C92"/>
    <w:rsid w:val="005E4877"/>
    <w:rsid w:val="005E61A2"/>
    <w:rsid w:val="005E6CC0"/>
    <w:rsid w:val="005F08EE"/>
    <w:rsid w:val="005F098D"/>
    <w:rsid w:val="005F11E9"/>
    <w:rsid w:val="005F1BF7"/>
    <w:rsid w:val="005F1C3E"/>
    <w:rsid w:val="005F2435"/>
    <w:rsid w:val="005F245B"/>
    <w:rsid w:val="005F4438"/>
    <w:rsid w:val="005F44C1"/>
    <w:rsid w:val="005F486D"/>
    <w:rsid w:val="005F60DD"/>
    <w:rsid w:val="005F72AA"/>
    <w:rsid w:val="005F7640"/>
    <w:rsid w:val="005F7BE1"/>
    <w:rsid w:val="00600806"/>
    <w:rsid w:val="0060211A"/>
    <w:rsid w:val="00602B71"/>
    <w:rsid w:val="00603A08"/>
    <w:rsid w:val="00604424"/>
    <w:rsid w:val="00604F10"/>
    <w:rsid w:val="00605206"/>
    <w:rsid w:val="00605B2B"/>
    <w:rsid w:val="006104E4"/>
    <w:rsid w:val="00610575"/>
    <w:rsid w:val="006112F7"/>
    <w:rsid w:val="006119FB"/>
    <w:rsid w:val="006129F9"/>
    <w:rsid w:val="00612E3A"/>
    <w:rsid w:val="006130AA"/>
    <w:rsid w:val="00614078"/>
    <w:rsid w:val="00614957"/>
    <w:rsid w:val="00614CF8"/>
    <w:rsid w:val="00615369"/>
    <w:rsid w:val="006155C9"/>
    <w:rsid w:val="006158A5"/>
    <w:rsid w:val="00616572"/>
    <w:rsid w:val="00620E81"/>
    <w:rsid w:val="00621699"/>
    <w:rsid w:val="006220BE"/>
    <w:rsid w:val="00622417"/>
    <w:rsid w:val="00622940"/>
    <w:rsid w:val="00623749"/>
    <w:rsid w:val="00624146"/>
    <w:rsid w:val="006253B2"/>
    <w:rsid w:val="00625449"/>
    <w:rsid w:val="00625C74"/>
    <w:rsid w:val="00625ED5"/>
    <w:rsid w:val="00626758"/>
    <w:rsid w:val="00631A8E"/>
    <w:rsid w:val="0063221E"/>
    <w:rsid w:val="00632416"/>
    <w:rsid w:val="00632774"/>
    <w:rsid w:val="006329ED"/>
    <w:rsid w:val="00632EE0"/>
    <w:rsid w:val="0063518B"/>
    <w:rsid w:val="00635239"/>
    <w:rsid w:val="006364FD"/>
    <w:rsid w:val="0063679A"/>
    <w:rsid w:val="00640D73"/>
    <w:rsid w:val="00641AC0"/>
    <w:rsid w:val="0064213C"/>
    <w:rsid w:val="00642E51"/>
    <w:rsid w:val="00643FA3"/>
    <w:rsid w:val="00644BAF"/>
    <w:rsid w:val="00644C39"/>
    <w:rsid w:val="00645601"/>
    <w:rsid w:val="006466B8"/>
    <w:rsid w:val="0064782B"/>
    <w:rsid w:val="006502DF"/>
    <w:rsid w:val="006503C2"/>
    <w:rsid w:val="006510BB"/>
    <w:rsid w:val="00651367"/>
    <w:rsid w:val="00652F63"/>
    <w:rsid w:val="006533B3"/>
    <w:rsid w:val="006535C4"/>
    <w:rsid w:val="00655111"/>
    <w:rsid w:val="0065619A"/>
    <w:rsid w:val="006561D4"/>
    <w:rsid w:val="006566E2"/>
    <w:rsid w:val="006570B6"/>
    <w:rsid w:val="00657706"/>
    <w:rsid w:val="00657FA6"/>
    <w:rsid w:val="006600D1"/>
    <w:rsid w:val="00661048"/>
    <w:rsid w:val="00661321"/>
    <w:rsid w:val="00661430"/>
    <w:rsid w:val="0066376C"/>
    <w:rsid w:val="00663C0D"/>
    <w:rsid w:val="00663FB9"/>
    <w:rsid w:val="00664369"/>
    <w:rsid w:val="00665462"/>
    <w:rsid w:val="00665745"/>
    <w:rsid w:val="006657D1"/>
    <w:rsid w:val="00666BDE"/>
    <w:rsid w:val="00666DDA"/>
    <w:rsid w:val="006728AC"/>
    <w:rsid w:val="0067319D"/>
    <w:rsid w:val="00673605"/>
    <w:rsid w:val="00674654"/>
    <w:rsid w:val="006746CD"/>
    <w:rsid w:val="00675D45"/>
    <w:rsid w:val="00676DA5"/>
    <w:rsid w:val="006804CF"/>
    <w:rsid w:val="006807F7"/>
    <w:rsid w:val="006815D6"/>
    <w:rsid w:val="006820B1"/>
    <w:rsid w:val="00682239"/>
    <w:rsid w:val="006830C9"/>
    <w:rsid w:val="00684624"/>
    <w:rsid w:val="0068623A"/>
    <w:rsid w:val="006868A0"/>
    <w:rsid w:val="00687561"/>
    <w:rsid w:val="00691BC9"/>
    <w:rsid w:val="00692A1F"/>
    <w:rsid w:val="00694828"/>
    <w:rsid w:val="006962EB"/>
    <w:rsid w:val="00696732"/>
    <w:rsid w:val="0069797E"/>
    <w:rsid w:val="006A0CEA"/>
    <w:rsid w:val="006A3747"/>
    <w:rsid w:val="006A4FD4"/>
    <w:rsid w:val="006A579C"/>
    <w:rsid w:val="006A59CC"/>
    <w:rsid w:val="006A616B"/>
    <w:rsid w:val="006A6EF1"/>
    <w:rsid w:val="006A7190"/>
    <w:rsid w:val="006A72BD"/>
    <w:rsid w:val="006A7962"/>
    <w:rsid w:val="006A7F61"/>
    <w:rsid w:val="006B002F"/>
    <w:rsid w:val="006B03A1"/>
    <w:rsid w:val="006B051E"/>
    <w:rsid w:val="006B1384"/>
    <w:rsid w:val="006B22A2"/>
    <w:rsid w:val="006B2343"/>
    <w:rsid w:val="006B349A"/>
    <w:rsid w:val="006B476A"/>
    <w:rsid w:val="006B4C03"/>
    <w:rsid w:val="006B4E6D"/>
    <w:rsid w:val="006B4FBF"/>
    <w:rsid w:val="006B56ED"/>
    <w:rsid w:val="006B6490"/>
    <w:rsid w:val="006B6E66"/>
    <w:rsid w:val="006B6F69"/>
    <w:rsid w:val="006B7A8F"/>
    <w:rsid w:val="006C016D"/>
    <w:rsid w:val="006C06AA"/>
    <w:rsid w:val="006C0FB7"/>
    <w:rsid w:val="006C1239"/>
    <w:rsid w:val="006C2115"/>
    <w:rsid w:val="006C3A9C"/>
    <w:rsid w:val="006C4271"/>
    <w:rsid w:val="006C5030"/>
    <w:rsid w:val="006C5D9A"/>
    <w:rsid w:val="006C70D4"/>
    <w:rsid w:val="006D0208"/>
    <w:rsid w:val="006D0E27"/>
    <w:rsid w:val="006D1B36"/>
    <w:rsid w:val="006D29F8"/>
    <w:rsid w:val="006D301F"/>
    <w:rsid w:val="006D3DF5"/>
    <w:rsid w:val="006D3E9A"/>
    <w:rsid w:val="006D5FB0"/>
    <w:rsid w:val="006D6355"/>
    <w:rsid w:val="006E1333"/>
    <w:rsid w:val="006E1D37"/>
    <w:rsid w:val="006E1E61"/>
    <w:rsid w:val="006E76E2"/>
    <w:rsid w:val="006F0A52"/>
    <w:rsid w:val="006F2F19"/>
    <w:rsid w:val="006F41BB"/>
    <w:rsid w:val="006F46C7"/>
    <w:rsid w:val="006F5767"/>
    <w:rsid w:val="006F6A4F"/>
    <w:rsid w:val="006F7C7D"/>
    <w:rsid w:val="00700743"/>
    <w:rsid w:val="00700CC8"/>
    <w:rsid w:val="00700DDD"/>
    <w:rsid w:val="007032B6"/>
    <w:rsid w:val="00703636"/>
    <w:rsid w:val="007041FC"/>
    <w:rsid w:val="00705994"/>
    <w:rsid w:val="0070605E"/>
    <w:rsid w:val="007065FD"/>
    <w:rsid w:val="00707921"/>
    <w:rsid w:val="007107A5"/>
    <w:rsid w:val="00714060"/>
    <w:rsid w:val="0071476A"/>
    <w:rsid w:val="00714F0C"/>
    <w:rsid w:val="007153E6"/>
    <w:rsid w:val="00715B05"/>
    <w:rsid w:val="0071725C"/>
    <w:rsid w:val="007175AB"/>
    <w:rsid w:val="007208A9"/>
    <w:rsid w:val="007229AB"/>
    <w:rsid w:val="0072355B"/>
    <w:rsid w:val="007238B7"/>
    <w:rsid w:val="007239DB"/>
    <w:rsid w:val="00723F33"/>
    <w:rsid w:val="00725164"/>
    <w:rsid w:val="007265B0"/>
    <w:rsid w:val="00726E4B"/>
    <w:rsid w:val="0072718A"/>
    <w:rsid w:val="0072799B"/>
    <w:rsid w:val="007306EE"/>
    <w:rsid w:val="00730F73"/>
    <w:rsid w:val="00731ED5"/>
    <w:rsid w:val="00731ED9"/>
    <w:rsid w:val="007324DF"/>
    <w:rsid w:val="0073275C"/>
    <w:rsid w:val="00732B3C"/>
    <w:rsid w:val="0073317E"/>
    <w:rsid w:val="007335B5"/>
    <w:rsid w:val="007335D7"/>
    <w:rsid w:val="00734084"/>
    <w:rsid w:val="0073475C"/>
    <w:rsid w:val="00734CE6"/>
    <w:rsid w:val="00735A44"/>
    <w:rsid w:val="00736782"/>
    <w:rsid w:val="0073788F"/>
    <w:rsid w:val="00741692"/>
    <w:rsid w:val="0074185B"/>
    <w:rsid w:val="00741DAB"/>
    <w:rsid w:val="00742535"/>
    <w:rsid w:val="00743EA8"/>
    <w:rsid w:val="00744189"/>
    <w:rsid w:val="007453BD"/>
    <w:rsid w:val="007466B2"/>
    <w:rsid w:val="00747ABC"/>
    <w:rsid w:val="00752797"/>
    <w:rsid w:val="00752C40"/>
    <w:rsid w:val="00752FC2"/>
    <w:rsid w:val="007539E5"/>
    <w:rsid w:val="007546AA"/>
    <w:rsid w:val="00754F35"/>
    <w:rsid w:val="0075596E"/>
    <w:rsid w:val="00755D06"/>
    <w:rsid w:val="0075608F"/>
    <w:rsid w:val="0075615E"/>
    <w:rsid w:val="007567F1"/>
    <w:rsid w:val="00757A6A"/>
    <w:rsid w:val="0076024C"/>
    <w:rsid w:val="00760E5D"/>
    <w:rsid w:val="007610F7"/>
    <w:rsid w:val="0076178A"/>
    <w:rsid w:val="007626A9"/>
    <w:rsid w:val="00762A0C"/>
    <w:rsid w:val="00762F0A"/>
    <w:rsid w:val="0076303B"/>
    <w:rsid w:val="007634A1"/>
    <w:rsid w:val="007638B1"/>
    <w:rsid w:val="00763C5E"/>
    <w:rsid w:val="00763FAD"/>
    <w:rsid w:val="0076421C"/>
    <w:rsid w:val="00764274"/>
    <w:rsid w:val="00764367"/>
    <w:rsid w:val="00764C72"/>
    <w:rsid w:val="00765F9C"/>
    <w:rsid w:val="00770310"/>
    <w:rsid w:val="0077109E"/>
    <w:rsid w:val="00771F09"/>
    <w:rsid w:val="007737B1"/>
    <w:rsid w:val="007739BD"/>
    <w:rsid w:val="00775374"/>
    <w:rsid w:val="00775522"/>
    <w:rsid w:val="00775D45"/>
    <w:rsid w:val="00775DB4"/>
    <w:rsid w:val="00777674"/>
    <w:rsid w:val="00782F31"/>
    <w:rsid w:val="00783803"/>
    <w:rsid w:val="0078424B"/>
    <w:rsid w:val="00785EFB"/>
    <w:rsid w:val="00787A28"/>
    <w:rsid w:val="007904FE"/>
    <w:rsid w:val="00791CC3"/>
    <w:rsid w:val="00792168"/>
    <w:rsid w:val="00795A68"/>
    <w:rsid w:val="00795AAD"/>
    <w:rsid w:val="007968D5"/>
    <w:rsid w:val="007970CF"/>
    <w:rsid w:val="00797341"/>
    <w:rsid w:val="007A05A3"/>
    <w:rsid w:val="007A095C"/>
    <w:rsid w:val="007A2C19"/>
    <w:rsid w:val="007A327B"/>
    <w:rsid w:val="007A335D"/>
    <w:rsid w:val="007A33A1"/>
    <w:rsid w:val="007A4E2D"/>
    <w:rsid w:val="007A6CCA"/>
    <w:rsid w:val="007A74B5"/>
    <w:rsid w:val="007A77AA"/>
    <w:rsid w:val="007B12B2"/>
    <w:rsid w:val="007B13DF"/>
    <w:rsid w:val="007B1908"/>
    <w:rsid w:val="007B193D"/>
    <w:rsid w:val="007B1CE7"/>
    <w:rsid w:val="007B1ECD"/>
    <w:rsid w:val="007B3476"/>
    <w:rsid w:val="007B349E"/>
    <w:rsid w:val="007B4FEE"/>
    <w:rsid w:val="007B59E9"/>
    <w:rsid w:val="007B6931"/>
    <w:rsid w:val="007B748C"/>
    <w:rsid w:val="007C08CA"/>
    <w:rsid w:val="007C1958"/>
    <w:rsid w:val="007C22E6"/>
    <w:rsid w:val="007C2917"/>
    <w:rsid w:val="007C4A7F"/>
    <w:rsid w:val="007C5FAA"/>
    <w:rsid w:val="007C5FB8"/>
    <w:rsid w:val="007C7140"/>
    <w:rsid w:val="007D16AF"/>
    <w:rsid w:val="007D16B6"/>
    <w:rsid w:val="007D2ABD"/>
    <w:rsid w:val="007D2FA0"/>
    <w:rsid w:val="007D3189"/>
    <w:rsid w:val="007D3465"/>
    <w:rsid w:val="007D38A9"/>
    <w:rsid w:val="007D3AD5"/>
    <w:rsid w:val="007D43F8"/>
    <w:rsid w:val="007D5048"/>
    <w:rsid w:val="007D5373"/>
    <w:rsid w:val="007D66CC"/>
    <w:rsid w:val="007E40F4"/>
    <w:rsid w:val="007E4157"/>
    <w:rsid w:val="007E5522"/>
    <w:rsid w:val="007E6622"/>
    <w:rsid w:val="007F03D3"/>
    <w:rsid w:val="007F0BB8"/>
    <w:rsid w:val="007F0E48"/>
    <w:rsid w:val="007F1302"/>
    <w:rsid w:val="007F21EF"/>
    <w:rsid w:val="007F22CA"/>
    <w:rsid w:val="007F2ADC"/>
    <w:rsid w:val="007F2B40"/>
    <w:rsid w:val="007F32ED"/>
    <w:rsid w:val="007F3E15"/>
    <w:rsid w:val="007F401A"/>
    <w:rsid w:val="007F5EAB"/>
    <w:rsid w:val="008005E3"/>
    <w:rsid w:val="008028A9"/>
    <w:rsid w:val="00803060"/>
    <w:rsid w:val="008039D6"/>
    <w:rsid w:val="00803E27"/>
    <w:rsid w:val="00804B2A"/>
    <w:rsid w:val="00804DAD"/>
    <w:rsid w:val="0080579D"/>
    <w:rsid w:val="00805D79"/>
    <w:rsid w:val="00806902"/>
    <w:rsid w:val="00806AF2"/>
    <w:rsid w:val="00806FA1"/>
    <w:rsid w:val="00812B0B"/>
    <w:rsid w:val="00814C0F"/>
    <w:rsid w:val="00815129"/>
    <w:rsid w:val="008156BD"/>
    <w:rsid w:val="00815ED0"/>
    <w:rsid w:val="008163D1"/>
    <w:rsid w:val="00816ACE"/>
    <w:rsid w:val="00816C3D"/>
    <w:rsid w:val="008176A9"/>
    <w:rsid w:val="008207BB"/>
    <w:rsid w:val="00820D89"/>
    <w:rsid w:val="00821EE7"/>
    <w:rsid w:val="00822CF2"/>
    <w:rsid w:val="008238B8"/>
    <w:rsid w:val="00825F8B"/>
    <w:rsid w:val="008308B6"/>
    <w:rsid w:val="00830BC9"/>
    <w:rsid w:val="00830F2A"/>
    <w:rsid w:val="00833159"/>
    <w:rsid w:val="008332BA"/>
    <w:rsid w:val="00835EF2"/>
    <w:rsid w:val="00837A9D"/>
    <w:rsid w:val="00837DE0"/>
    <w:rsid w:val="008414C2"/>
    <w:rsid w:val="00841F5E"/>
    <w:rsid w:val="008458EF"/>
    <w:rsid w:val="00850129"/>
    <w:rsid w:val="00850648"/>
    <w:rsid w:val="00850D06"/>
    <w:rsid w:val="0085117F"/>
    <w:rsid w:val="0085230D"/>
    <w:rsid w:val="00852629"/>
    <w:rsid w:val="00852BAD"/>
    <w:rsid w:val="00853142"/>
    <w:rsid w:val="00853DB5"/>
    <w:rsid w:val="00855734"/>
    <w:rsid w:val="008567CC"/>
    <w:rsid w:val="008568D4"/>
    <w:rsid w:val="008576DD"/>
    <w:rsid w:val="0086002B"/>
    <w:rsid w:val="0086008A"/>
    <w:rsid w:val="008606C7"/>
    <w:rsid w:val="00860B66"/>
    <w:rsid w:val="00862E65"/>
    <w:rsid w:val="00862ED8"/>
    <w:rsid w:val="00863E83"/>
    <w:rsid w:val="00863F09"/>
    <w:rsid w:val="00864C3C"/>
    <w:rsid w:val="008650AA"/>
    <w:rsid w:val="0086616B"/>
    <w:rsid w:val="00866436"/>
    <w:rsid w:val="008665A6"/>
    <w:rsid w:val="00866689"/>
    <w:rsid w:val="00866F98"/>
    <w:rsid w:val="008677A0"/>
    <w:rsid w:val="008712E6"/>
    <w:rsid w:val="00871A28"/>
    <w:rsid w:val="00871F54"/>
    <w:rsid w:val="00872D3C"/>
    <w:rsid w:val="008739F6"/>
    <w:rsid w:val="00873F44"/>
    <w:rsid w:val="00874A8B"/>
    <w:rsid w:val="008758E9"/>
    <w:rsid w:val="008761E2"/>
    <w:rsid w:val="008821FB"/>
    <w:rsid w:val="008842AA"/>
    <w:rsid w:val="00884406"/>
    <w:rsid w:val="0088442A"/>
    <w:rsid w:val="00884EA7"/>
    <w:rsid w:val="00885C6F"/>
    <w:rsid w:val="00885FF4"/>
    <w:rsid w:val="00887859"/>
    <w:rsid w:val="0088796D"/>
    <w:rsid w:val="00887CE1"/>
    <w:rsid w:val="00890CC8"/>
    <w:rsid w:val="00891010"/>
    <w:rsid w:val="008914F1"/>
    <w:rsid w:val="0089286C"/>
    <w:rsid w:val="00893754"/>
    <w:rsid w:val="00893E28"/>
    <w:rsid w:val="00894234"/>
    <w:rsid w:val="008946E4"/>
    <w:rsid w:val="0089584A"/>
    <w:rsid w:val="008958E6"/>
    <w:rsid w:val="00895A9E"/>
    <w:rsid w:val="00896800"/>
    <w:rsid w:val="00897626"/>
    <w:rsid w:val="008A09AD"/>
    <w:rsid w:val="008A205E"/>
    <w:rsid w:val="008A482C"/>
    <w:rsid w:val="008A4D4D"/>
    <w:rsid w:val="008A5143"/>
    <w:rsid w:val="008A5D54"/>
    <w:rsid w:val="008A65AF"/>
    <w:rsid w:val="008A6DA6"/>
    <w:rsid w:val="008B178B"/>
    <w:rsid w:val="008B2B6C"/>
    <w:rsid w:val="008B3F54"/>
    <w:rsid w:val="008B3F61"/>
    <w:rsid w:val="008B4E78"/>
    <w:rsid w:val="008B4F8E"/>
    <w:rsid w:val="008B54DF"/>
    <w:rsid w:val="008B6686"/>
    <w:rsid w:val="008B7690"/>
    <w:rsid w:val="008C4BAA"/>
    <w:rsid w:val="008C5DC0"/>
    <w:rsid w:val="008C639E"/>
    <w:rsid w:val="008C6B01"/>
    <w:rsid w:val="008C7D07"/>
    <w:rsid w:val="008D02D2"/>
    <w:rsid w:val="008D08CD"/>
    <w:rsid w:val="008D3169"/>
    <w:rsid w:val="008D3273"/>
    <w:rsid w:val="008D33FC"/>
    <w:rsid w:val="008D3804"/>
    <w:rsid w:val="008D4322"/>
    <w:rsid w:val="008D46BA"/>
    <w:rsid w:val="008D4ADF"/>
    <w:rsid w:val="008D51AF"/>
    <w:rsid w:val="008D639F"/>
    <w:rsid w:val="008D73D8"/>
    <w:rsid w:val="008D777B"/>
    <w:rsid w:val="008E00A9"/>
    <w:rsid w:val="008E1543"/>
    <w:rsid w:val="008E2992"/>
    <w:rsid w:val="008E329D"/>
    <w:rsid w:val="008E3D6B"/>
    <w:rsid w:val="008E4644"/>
    <w:rsid w:val="008E46A3"/>
    <w:rsid w:val="008E4DB2"/>
    <w:rsid w:val="008E52CF"/>
    <w:rsid w:val="008E6568"/>
    <w:rsid w:val="008E66B7"/>
    <w:rsid w:val="008E6713"/>
    <w:rsid w:val="008F0D1B"/>
    <w:rsid w:val="008F0E7C"/>
    <w:rsid w:val="008F2704"/>
    <w:rsid w:val="008F2A63"/>
    <w:rsid w:val="008F3124"/>
    <w:rsid w:val="008F45E6"/>
    <w:rsid w:val="008F53A7"/>
    <w:rsid w:val="008F64B9"/>
    <w:rsid w:val="008F66E3"/>
    <w:rsid w:val="008F6D60"/>
    <w:rsid w:val="008F6D72"/>
    <w:rsid w:val="009012C2"/>
    <w:rsid w:val="009022E8"/>
    <w:rsid w:val="00902DFD"/>
    <w:rsid w:val="00904137"/>
    <w:rsid w:val="00904CE2"/>
    <w:rsid w:val="00904FDE"/>
    <w:rsid w:val="009058D6"/>
    <w:rsid w:val="00906BCD"/>
    <w:rsid w:val="00911F0F"/>
    <w:rsid w:val="009120D4"/>
    <w:rsid w:val="009123F5"/>
    <w:rsid w:val="00912B86"/>
    <w:rsid w:val="00913FD4"/>
    <w:rsid w:val="00915E13"/>
    <w:rsid w:val="00916565"/>
    <w:rsid w:val="00917FF9"/>
    <w:rsid w:val="00920494"/>
    <w:rsid w:val="00921128"/>
    <w:rsid w:val="0092112B"/>
    <w:rsid w:val="0092159C"/>
    <w:rsid w:val="009229C6"/>
    <w:rsid w:val="00922C40"/>
    <w:rsid w:val="0092393E"/>
    <w:rsid w:val="009243F7"/>
    <w:rsid w:val="009247C4"/>
    <w:rsid w:val="0092578E"/>
    <w:rsid w:val="00925AB3"/>
    <w:rsid w:val="00925CFB"/>
    <w:rsid w:val="00925D18"/>
    <w:rsid w:val="009265BF"/>
    <w:rsid w:val="00927A8A"/>
    <w:rsid w:val="0093093D"/>
    <w:rsid w:val="00931512"/>
    <w:rsid w:val="009328C8"/>
    <w:rsid w:val="00934D05"/>
    <w:rsid w:val="0093544C"/>
    <w:rsid w:val="00935D61"/>
    <w:rsid w:val="00935F23"/>
    <w:rsid w:val="00936161"/>
    <w:rsid w:val="009362E7"/>
    <w:rsid w:val="009372D4"/>
    <w:rsid w:val="00937416"/>
    <w:rsid w:val="00937AB0"/>
    <w:rsid w:val="00941D88"/>
    <w:rsid w:val="009441FD"/>
    <w:rsid w:val="0094490F"/>
    <w:rsid w:val="009524B5"/>
    <w:rsid w:val="009529AE"/>
    <w:rsid w:val="00952CCD"/>
    <w:rsid w:val="00956158"/>
    <w:rsid w:val="00956F05"/>
    <w:rsid w:val="0095701E"/>
    <w:rsid w:val="009605B6"/>
    <w:rsid w:val="00962AA3"/>
    <w:rsid w:val="00962C4B"/>
    <w:rsid w:val="009639C2"/>
    <w:rsid w:val="00964464"/>
    <w:rsid w:val="0096528D"/>
    <w:rsid w:val="009663AE"/>
    <w:rsid w:val="00966812"/>
    <w:rsid w:val="00966E13"/>
    <w:rsid w:val="0096747B"/>
    <w:rsid w:val="00967AF0"/>
    <w:rsid w:val="00967F69"/>
    <w:rsid w:val="00970685"/>
    <w:rsid w:val="009708C4"/>
    <w:rsid w:val="00971074"/>
    <w:rsid w:val="009711E4"/>
    <w:rsid w:val="0097187A"/>
    <w:rsid w:val="00971E8E"/>
    <w:rsid w:val="00972280"/>
    <w:rsid w:val="00972592"/>
    <w:rsid w:val="0097292A"/>
    <w:rsid w:val="00972A45"/>
    <w:rsid w:val="00972E5A"/>
    <w:rsid w:val="00973820"/>
    <w:rsid w:val="00973D29"/>
    <w:rsid w:val="00973F08"/>
    <w:rsid w:val="00974019"/>
    <w:rsid w:val="009748E0"/>
    <w:rsid w:val="0098231F"/>
    <w:rsid w:val="00982BB3"/>
    <w:rsid w:val="0098515E"/>
    <w:rsid w:val="00985199"/>
    <w:rsid w:val="009863D9"/>
    <w:rsid w:val="00986914"/>
    <w:rsid w:val="00987899"/>
    <w:rsid w:val="00990B50"/>
    <w:rsid w:val="00993351"/>
    <w:rsid w:val="00994453"/>
    <w:rsid w:val="00994D0E"/>
    <w:rsid w:val="00996839"/>
    <w:rsid w:val="0099706A"/>
    <w:rsid w:val="009976CE"/>
    <w:rsid w:val="009A07BB"/>
    <w:rsid w:val="009A1136"/>
    <w:rsid w:val="009A1235"/>
    <w:rsid w:val="009A3261"/>
    <w:rsid w:val="009A331E"/>
    <w:rsid w:val="009A40E1"/>
    <w:rsid w:val="009A449E"/>
    <w:rsid w:val="009A4D66"/>
    <w:rsid w:val="009A5A64"/>
    <w:rsid w:val="009A7C38"/>
    <w:rsid w:val="009B0AB1"/>
    <w:rsid w:val="009B267C"/>
    <w:rsid w:val="009B2D58"/>
    <w:rsid w:val="009B325C"/>
    <w:rsid w:val="009B38B4"/>
    <w:rsid w:val="009B4845"/>
    <w:rsid w:val="009B490D"/>
    <w:rsid w:val="009B52B3"/>
    <w:rsid w:val="009B7343"/>
    <w:rsid w:val="009C1739"/>
    <w:rsid w:val="009C1B91"/>
    <w:rsid w:val="009C256B"/>
    <w:rsid w:val="009C3FE3"/>
    <w:rsid w:val="009C71D9"/>
    <w:rsid w:val="009C74DE"/>
    <w:rsid w:val="009D00C4"/>
    <w:rsid w:val="009D189B"/>
    <w:rsid w:val="009D2176"/>
    <w:rsid w:val="009D2250"/>
    <w:rsid w:val="009D2781"/>
    <w:rsid w:val="009D31DD"/>
    <w:rsid w:val="009D3355"/>
    <w:rsid w:val="009D39CB"/>
    <w:rsid w:val="009D40AA"/>
    <w:rsid w:val="009D4EBB"/>
    <w:rsid w:val="009D534D"/>
    <w:rsid w:val="009D6928"/>
    <w:rsid w:val="009D74F6"/>
    <w:rsid w:val="009E07E4"/>
    <w:rsid w:val="009E0875"/>
    <w:rsid w:val="009E0D8F"/>
    <w:rsid w:val="009E1D84"/>
    <w:rsid w:val="009E2057"/>
    <w:rsid w:val="009E4614"/>
    <w:rsid w:val="009E4983"/>
    <w:rsid w:val="009E590B"/>
    <w:rsid w:val="009E673C"/>
    <w:rsid w:val="009E68AC"/>
    <w:rsid w:val="009E73AB"/>
    <w:rsid w:val="009F2F33"/>
    <w:rsid w:val="009F30D0"/>
    <w:rsid w:val="009F3733"/>
    <w:rsid w:val="009F414B"/>
    <w:rsid w:val="009F7EEA"/>
    <w:rsid w:val="00A0007C"/>
    <w:rsid w:val="00A0025B"/>
    <w:rsid w:val="00A00483"/>
    <w:rsid w:val="00A007EB"/>
    <w:rsid w:val="00A00B06"/>
    <w:rsid w:val="00A00FB4"/>
    <w:rsid w:val="00A01783"/>
    <w:rsid w:val="00A02093"/>
    <w:rsid w:val="00A02663"/>
    <w:rsid w:val="00A04B53"/>
    <w:rsid w:val="00A05484"/>
    <w:rsid w:val="00A07760"/>
    <w:rsid w:val="00A07F4E"/>
    <w:rsid w:val="00A150BD"/>
    <w:rsid w:val="00A15707"/>
    <w:rsid w:val="00A16D5C"/>
    <w:rsid w:val="00A171B2"/>
    <w:rsid w:val="00A17C0C"/>
    <w:rsid w:val="00A205D5"/>
    <w:rsid w:val="00A22B9B"/>
    <w:rsid w:val="00A24E54"/>
    <w:rsid w:val="00A2512E"/>
    <w:rsid w:val="00A252AF"/>
    <w:rsid w:val="00A31202"/>
    <w:rsid w:val="00A314C5"/>
    <w:rsid w:val="00A314CB"/>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51897"/>
    <w:rsid w:val="00A521A0"/>
    <w:rsid w:val="00A52AAA"/>
    <w:rsid w:val="00A53709"/>
    <w:rsid w:val="00A541FA"/>
    <w:rsid w:val="00A57473"/>
    <w:rsid w:val="00A57836"/>
    <w:rsid w:val="00A61AD6"/>
    <w:rsid w:val="00A61FA8"/>
    <w:rsid w:val="00A62552"/>
    <w:rsid w:val="00A62B6D"/>
    <w:rsid w:val="00A63A66"/>
    <w:rsid w:val="00A63EAD"/>
    <w:rsid w:val="00A6499A"/>
    <w:rsid w:val="00A64C25"/>
    <w:rsid w:val="00A652E0"/>
    <w:rsid w:val="00A668C2"/>
    <w:rsid w:val="00A66B09"/>
    <w:rsid w:val="00A674E5"/>
    <w:rsid w:val="00A712DD"/>
    <w:rsid w:val="00A725E3"/>
    <w:rsid w:val="00A72B72"/>
    <w:rsid w:val="00A740B5"/>
    <w:rsid w:val="00A741D0"/>
    <w:rsid w:val="00A75164"/>
    <w:rsid w:val="00A81598"/>
    <w:rsid w:val="00A815C6"/>
    <w:rsid w:val="00A81874"/>
    <w:rsid w:val="00A824EA"/>
    <w:rsid w:val="00A8474E"/>
    <w:rsid w:val="00A84CB5"/>
    <w:rsid w:val="00A8540C"/>
    <w:rsid w:val="00A859EC"/>
    <w:rsid w:val="00A85F50"/>
    <w:rsid w:val="00A87421"/>
    <w:rsid w:val="00A92C72"/>
    <w:rsid w:val="00A94E85"/>
    <w:rsid w:val="00A97770"/>
    <w:rsid w:val="00A97A55"/>
    <w:rsid w:val="00AA07A7"/>
    <w:rsid w:val="00AA122F"/>
    <w:rsid w:val="00AA165C"/>
    <w:rsid w:val="00AA4961"/>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850"/>
    <w:rsid w:val="00AC3B44"/>
    <w:rsid w:val="00AC3CD6"/>
    <w:rsid w:val="00AC3CF4"/>
    <w:rsid w:val="00AC46CE"/>
    <w:rsid w:val="00AC48A3"/>
    <w:rsid w:val="00AC4DB8"/>
    <w:rsid w:val="00AC6739"/>
    <w:rsid w:val="00AC7CFD"/>
    <w:rsid w:val="00AD0990"/>
    <w:rsid w:val="00AD1ADE"/>
    <w:rsid w:val="00AD1C92"/>
    <w:rsid w:val="00AD2287"/>
    <w:rsid w:val="00AD321C"/>
    <w:rsid w:val="00AD3504"/>
    <w:rsid w:val="00AD36DD"/>
    <w:rsid w:val="00AD3A84"/>
    <w:rsid w:val="00AD415A"/>
    <w:rsid w:val="00AD49B0"/>
    <w:rsid w:val="00AD742D"/>
    <w:rsid w:val="00AE080B"/>
    <w:rsid w:val="00AE096B"/>
    <w:rsid w:val="00AE0DAF"/>
    <w:rsid w:val="00AE378A"/>
    <w:rsid w:val="00AE5882"/>
    <w:rsid w:val="00AE6795"/>
    <w:rsid w:val="00AE716C"/>
    <w:rsid w:val="00AE7BAF"/>
    <w:rsid w:val="00AF20FA"/>
    <w:rsid w:val="00AF2EEB"/>
    <w:rsid w:val="00AF68B8"/>
    <w:rsid w:val="00AF791D"/>
    <w:rsid w:val="00B0014E"/>
    <w:rsid w:val="00B015A9"/>
    <w:rsid w:val="00B01B40"/>
    <w:rsid w:val="00B0399A"/>
    <w:rsid w:val="00B03D41"/>
    <w:rsid w:val="00B04515"/>
    <w:rsid w:val="00B04924"/>
    <w:rsid w:val="00B052B2"/>
    <w:rsid w:val="00B05954"/>
    <w:rsid w:val="00B07024"/>
    <w:rsid w:val="00B07C81"/>
    <w:rsid w:val="00B10460"/>
    <w:rsid w:val="00B104B7"/>
    <w:rsid w:val="00B114D3"/>
    <w:rsid w:val="00B1163A"/>
    <w:rsid w:val="00B12B7A"/>
    <w:rsid w:val="00B131B3"/>
    <w:rsid w:val="00B13C2C"/>
    <w:rsid w:val="00B13F45"/>
    <w:rsid w:val="00B14449"/>
    <w:rsid w:val="00B14B69"/>
    <w:rsid w:val="00B1569F"/>
    <w:rsid w:val="00B159F0"/>
    <w:rsid w:val="00B16987"/>
    <w:rsid w:val="00B17971"/>
    <w:rsid w:val="00B17D28"/>
    <w:rsid w:val="00B205CF"/>
    <w:rsid w:val="00B20A62"/>
    <w:rsid w:val="00B21FE6"/>
    <w:rsid w:val="00B22DAD"/>
    <w:rsid w:val="00B24463"/>
    <w:rsid w:val="00B25142"/>
    <w:rsid w:val="00B255F8"/>
    <w:rsid w:val="00B25822"/>
    <w:rsid w:val="00B258C2"/>
    <w:rsid w:val="00B25CBB"/>
    <w:rsid w:val="00B27549"/>
    <w:rsid w:val="00B305DD"/>
    <w:rsid w:val="00B30CEE"/>
    <w:rsid w:val="00B32D9A"/>
    <w:rsid w:val="00B33248"/>
    <w:rsid w:val="00B33BCE"/>
    <w:rsid w:val="00B35549"/>
    <w:rsid w:val="00B35A92"/>
    <w:rsid w:val="00B364C3"/>
    <w:rsid w:val="00B40BF7"/>
    <w:rsid w:val="00B41591"/>
    <w:rsid w:val="00B4276E"/>
    <w:rsid w:val="00B442C8"/>
    <w:rsid w:val="00B44582"/>
    <w:rsid w:val="00B452D6"/>
    <w:rsid w:val="00B459B0"/>
    <w:rsid w:val="00B46A80"/>
    <w:rsid w:val="00B477B9"/>
    <w:rsid w:val="00B50415"/>
    <w:rsid w:val="00B51B50"/>
    <w:rsid w:val="00B5257A"/>
    <w:rsid w:val="00B52AEA"/>
    <w:rsid w:val="00B5361A"/>
    <w:rsid w:val="00B54B5F"/>
    <w:rsid w:val="00B55713"/>
    <w:rsid w:val="00B5702A"/>
    <w:rsid w:val="00B60AB5"/>
    <w:rsid w:val="00B60FDD"/>
    <w:rsid w:val="00B613A2"/>
    <w:rsid w:val="00B6146B"/>
    <w:rsid w:val="00B615A5"/>
    <w:rsid w:val="00B6190B"/>
    <w:rsid w:val="00B62090"/>
    <w:rsid w:val="00B6229A"/>
    <w:rsid w:val="00B63A35"/>
    <w:rsid w:val="00B6432F"/>
    <w:rsid w:val="00B661AB"/>
    <w:rsid w:val="00B66850"/>
    <w:rsid w:val="00B66CA7"/>
    <w:rsid w:val="00B6776A"/>
    <w:rsid w:val="00B67822"/>
    <w:rsid w:val="00B67C10"/>
    <w:rsid w:val="00B70486"/>
    <w:rsid w:val="00B711C7"/>
    <w:rsid w:val="00B72670"/>
    <w:rsid w:val="00B72AAC"/>
    <w:rsid w:val="00B74431"/>
    <w:rsid w:val="00B75DE9"/>
    <w:rsid w:val="00B76FDB"/>
    <w:rsid w:val="00B77790"/>
    <w:rsid w:val="00B7791E"/>
    <w:rsid w:val="00B77D6B"/>
    <w:rsid w:val="00B77DA8"/>
    <w:rsid w:val="00B77ECF"/>
    <w:rsid w:val="00B77F28"/>
    <w:rsid w:val="00B80192"/>
    <w:rsid w:val="00B811D6"/>
    <w:rsid w:val="00B82AF9"/>
    <w:rsid w:val="00B85137"/>
    <w:rsid w:val="00B85BC7"/>
    <w:rsid w:val="00B85C49"/>
    <w:rsid w:val="00B86CFD"/>
    <w:rsid w:val="00B870BA"/>
    <w:rsid w:val="00B87C2F"/>
    <w:rsid w:val="00B90658"/>
    <w:rsid w:val="00B91ADA"/>
    <w:rsid w:val="00B91AEB"/>
    <w:rsid w:val="00B9216E"/>
    <w:rsid w:val="00B92ACF"/>
    <w:rsid w:val="00B93007"/>
    <w:rsid w:val="00B9543C"/>
    <w:rsid w:val="00B95B08"/>
    <w:rsid w:val="00B95E17"/>
    <w:rsid w:val="00B95E5F"/>
    <w:rsid w:val="00B9650C"/>
    <w:rsid w:val="00B96C9F"/>
    <w:rsid w:val="00B97EB8"/>
    <w:rsid w:val="00BA05B4"/>
    <w:rsid w:val="00BA0FFC"/>
    <w:rsid w:val="00BA1CD9"/>
    <w:rsid w:val="00BA2B7C"/>
    <w:rsid w:val="00BA2DB2"/>
    <w:rsid w:val="00BA2F62"/>
    <w:rsid w:val="00BA31CD"/>
    <w:rsid w:val="00BA330A"/>
    <w:rsid w:val="00BA3531"/>
    <w:rsid w:val="00BA3E87"/>
    <w:rsid w:val="00BA5079"/>
    <w:rsid w:val="00BA54BB"/>
    <w:rsid w:val="00BA78B9"/>
    <w:rsid w:val="00BA7BEB"/>
    <w:rsid w:val="00BA7E9D"/>
    <w:rsid w:val="00BB092B"/>
    <w:rsid w:val="00BB0D76"/>
    <w:rsid w:val="00BB18DD"/>
    <w:rsid w:val="00BB1A5A"/>
    <w:rsid w:val="00BB2693"/>
    <w:rsid w:val="00BB2948"/>
    <w:rsid w:val="00BB3238"/>
    <w:rsid w:val="00BB54A4"/>
    <w:rsid w:val="00BB552E"/>
    <w:rsid w:val="00BB7A7E"/>
    <w:rsid w:val="00BC17DB"/>
    <w:rsid w:val="00BC2691"/>
    <w:rsid w:val="00BC27EA"/>
    <w:rsid w:val="00BC3631"/>
    <w:rsid w:val="00BC378D"/>
    <w:rsid w:val="00BC3BAA"/>
    <w:rsid w:val="00BC3D2A"/>
    <w:rsid w:val="00BC414C"/>
    <w:rsid w:val="00BC42AE"/>
    <w:rsid w:val="00BD08FD"/>
    <w:rsid w:val="00BD0AC4"/>
    <w:rsid w:val="00BD1C6E"/>
    <w:rsid w:val="00BD3F1A"/>
    <w:rsid w:val="00BD4661"/>
    <w:rsid w:val="00BD48C1"/>
    <w:rsid w:val="00BD6DE0"/>
    <w:rsid w:val="00BD6F1E"/>
    <w:rsid w:val="00BE11A2"/>
    <w:rsid w:val="00BE2BAE"/>
    <w:rsid w:val="00BE4BD3"/>
    <w:rsid w:val="00BE525A"/>
    <w:rsid w:val="00BE539E"/>
    <w:rsid w:val="00BE5956"/>
    <w:rsid w:val="00BE6BF3"/>
    <w:rsid w:val="00BF031E"/>
    <w:rsid w:val="00BF1B12"/>
    <w:rsid w:val="00BF1E83"/>
    <w:rsid w:val="00BF1F7E"/>
    <w:rsid w:val="00BF2C93"/>
    <w:rsid w:val="00BF35EA"/>
    <w:rsid w:val="00BF542E"/>
    <w:rsid w:val="00BF58B5"/>
    <w:rsid w:val="00BF69A5"/>
    <w:rsid w:val="00BF783E"/>
    <w:rsid w:val="00C01760"/>
    <w:rsid w:val="00C017EB"/>
    <w:rsid w:val="00C02C70"/>
    <w:rsid w:val="00C0316E"/>
    <w:rsid w:val="00C03687"/>
    <w:rsid w:val="00C039F3"/>
    <w:rsid w:val="00C03D53"/>
    <w:rsid w:val="00C03D9D"/>
    <w:rsid w:val="00C045AC"/>
    <w:rsid w:val="00C048D6"/>
    <w:rsid w:val="00C04E61"/>
    <w:rsid w:val="00C0782E"/>
    <w:rsid w:val="00C10666"/>
    <w:rsid w:val="00C11383"/>
    <w:rsid w:val="00C13122"/>
    <w:rsid w:val="00C15D46"/>
    <w:rsid w:val="00C162F5"/>
    <w:rsid w:val="00C16A1B"/>
    <w:rsid w:val="00C16D8F"/>
    <w:rsid w:val="00C173F5"/>
    <w:rsid w:val="00C1759F"/>
    <w:rsid w:val="00C17B58"/>
    <w:rsid w:val="00C2060B"/>
    <w:rsid w:val="00C20A73"/>
    <w:rsid w:val="00C216F0"/>
    <w:rsid w:val="00C219E3"/>
    <w:rsid w:val="00C22CE4"/>
    <w:rsid w:val="00C23129"/>
    <w:rsid w:val="00C23C92"/>
    <w:rsid w:val="00C23DF3"/>
    <w:rsid w:val="00C241C3"/>
    <w:rsid w:val="00C242BD"/>
    <w:rsid w:val="00C26D47"/>
    <w:rsid w:val="00C276E5"/>
    <w:rsid w:val="00C317E6"/>
    <w:rsid w:val="00C32086"/>
    <w:rsid w:val="00C33708"/>
    <w:rsid w:val="00C33B73"/>
    <w:rsid w:val="00C3420C"/>
    <w:rsid w:val="00C34502"/>
    <w:rsid w:val="00C34A95"/>
    <w:rsid w:val="00C36BC3"/>
    <w:rsid w:val="00C3722A"/>
    <w:rsid w:val="00C37C93"/>
    <w:rsid w:val="00C37FAB"/>
    <w:rsid w:val="00C42039"/>
    <w:rsid w:val="00C42D9A"/>
    <w:rsid w:val="00C43B18"/>
    <w:rsid w:val="00C45900"/>
    <w:rsid w:val="00C46B64"/>
    <w:rsid w:val="00C4736D"/>
    <w:rsid w:val="00C50709"/>
    <w:rsid w:val="00C5260B"/>
    <w:rsid w:val="00C547D6"/>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81C99"/>
    <w:rsid w:val="00C8384A"/>
    <w:rsid w:val="00C83A19"/>
    <w:rsid w:val="00C83EC2"/>
    <w:rsid w:val="00C84776"/>
    <w:rsid w:val="00C84F38"/>
    <w:rsid w:val="00C852CA"/>
    <w:rsid w:val="00C86057"/>
    <w:rsid w:val="00C87F60"/>
    <w:rsid w:val="00C903F0"/>
    <w:rsid w:val="00C9200B"/>
    <w:rsid w:val="00C927C5"/>
    <w:rsid w:val="00C92AB0"/>
    <w:rsid w:val="00C93427"/>
    <w:rsid w:val="00C93EDB"/>
    <w:rsid w:val="00C95AB0"/>
    <w:rsid w:val="00C96431"/>
    <w:rsid w:val="00C96B15"/>
    <w:rsid w:val="00CA06B0"/>
    <w:rsid w:val="00CA1B87"/>
    <w:rsid w:val="00CA3647"/>
    <w:rsid w:val="00CA4091"/>
    <w:rsid w:val="00CA4C69"/>
    <w:rsid w:val="00CA63C8"/>
    <w:rsid w:val="00CA77D8"/>
    <w:rsid w:val="00CA7D2E"/>
    <w:rsid w:val="00CB15EC"/>
    <w:rsid w:val="00CB1FBA"/>
    <w:rsid w:val="00CB2380"/>
    <w:rsid w:val="00CB40A7"/>
    <w:rsid w:val="00CB75AB"/>
    <w:rsid w:val="00CB77D7"/>
    <w:rsid w:val="00CB7BBE"/>
    <w:rsid w:val="00CC12A0"/>
    <w:rsid w:val="00CC1C65"/>
    <w:rsid w:val="00CC1F2F"/>
    <w:rsid w:val="00CC22AE"/>
    <w:rsid w:val="00CC27D1"/>
    <w:rsid w:val="00CC284E"/>
    <w:rsid w:val="00CC2E8C"/>
    <w:rsid w:val="00CC333B"/>
    <w:rsid w:val="00CC3B17"/>
    <w:rsid w:val="00CC4339"/>
    <w:rsid w:val="00CC449B"/>
    <w:rsid w:val="00CC5062"/>
    <w:rsid w:val="00CD00BE"/>
    <w:rsid w:val="00CD111F"/>
    <w:rsid w:val="00CD2104"/>
    <w:rsid w:val="00CD3C55"/>
    <w:rsid w:val="00CD5F33"/>
    <w:rsid w:val="00CE0267"/>
    <w:rsid w:val="00CE0541"/>
    <w:rsid w:val="00CE143E"/>
    <w:rsid w:val="00CE1BB2"/>
    <w:rsid w:val="00CE4547"/>
    <w:rsid w:val="00CE496F"/>
    <w:rsid w:val="00CE5783"/>
    <w:rsid w:val="00CE5C4D"/>
    <w:rsid w:val="00CE6EC8"/>
    <w:rsid w:val="00CE72FA"/>
    <w:rsid w:val="00CE77D2"/>
    <w:rsid w:val="00CF1A98"/>
    <w:rsid w:val="00CF36F6"/>
    <w:rsid w:val="00CF5AE1"/>
    <w:rsid w:val="00CF60A3"/>
    <w:rsid w:val="00CF6D77"/>
    <w:rsid w:val="00CF6F66"/>
    <w:rsid w:val="00CF7D9F"/>
    <w:rsid w:val="00D000DA"/>
    <w:rsid w:val="00D000F4"/>
    <w:rsid w:val="00D00386"/>
    <w:rsid w:val="00D01F61"/>
    <w:rsid w:val="00D02013"/>
    <w:rsid w:val="00D024EB"/>
    <w:rsid w:val="00D0392F"/>
    <w:rsid w:val="00D03B3A"/>
    <w:rsid w:val="00D03F0F"/>
    <w:rsid w:val="00D04877"/>
    <w:rsid w:val="00D05BC0"/>
    <w:rsid w:val="00D065AD"/>
    <w:rsid w:val="00D06809"/>
    <w:rsid w:val="00D06B95"/>
    <w:rsid w:val="00D073C0"/>
    <w:rsid w:val="00D073E5"/>
    <w:rsid w:val="00D077D4"/>
    <w:rsid w:val="00D07F2F"/>
    <w:rsid w:val="00D10D8C"/>
    <w:rsid w:val="00D12264"/>
    <w:rsid w:val="00D123CE"/>
    <w:rsid w:val="00D1289E"/>
    <w:rsid w:val="00D136A4"/>
    <w:rsid w:val="00D13E93"/>
    <w:rsid w:val="00D1427E"/>
    <w:rsid w:val="00D14F71"/>
    <w:rsid w:val="00D1762B"/>
    <w:rsid w:val="00D177FC"/>
    <w:rsid w:val="00D17B7A"/>
    <w:rsid w:val="00D202A4"/>
    <w:rsid w:val="00D2138C"/>
    <w:rsid w:val="00D21535"/>
    <w:rsid w:val="00D21656"/>
    <w:rsid w:val="00D22150"/>
    <w:rsid w:val="00D226A5"/>
    <w:rsid w:val="00D23009"/>
    <w:rsid w:val="00D23655"/>
    <w:rsid w:val="00D23D0B"/>
    <w:rsid w:val="00D2419D"/>
    <w:rsid w:val="00D241D3"/>
    <w:rsid w:val="00D24291"/>
    <w:rsid w:val="00D24B7D"/>
    <w:rsid w:val="00D24D8A"/>
    <w:rsid w:val="00D2536D"/>
    <w:rsid w:val="00D254C4"/>
    <w:rsid w:val="00D25B19"/>
    <w:rsid w:val="00D25D0B"/>
    <w:rsid w:val="00D25EE9"/>
    <w:rsid w:val="00D2603E"/>
    <w:rsid w:val="00D26B13"/>
    <w:rsid w:val="00D26CEF"/>
    <w:rsid w:val="00D2770E"/>
    <w:rsid w:val="00D30DAB"/>
    <w:rsid w:val="00D316D9"/>
    <w:rsid w:val="00D32A4E"/>
    <w:rsid w:val="00D330D7"/>
    <w:rsid w:val="00D3321E"/>
    <w:rsid w:val="00D345F3"/>
    <w:rsid w:val="00D34D48"/>
    <w:rsid w:val="00D35573"/>
    <w:rsid w:val="00D36EEE"/>
    <w:rsid w:val="00D37E9D"/>
    <w:rsid w:val="00D37F2C"/>
    <w:rsid w:val="00D40039"/>
    <w:rsid w:val="00D40967"/>
    <w:rsid w:val="00D413D9"/>
    <w:rsid w:val="00D41B53"/>
    <w:rsid w:val="00D423F8"/>
    <w:rsid w:val="00D439A9"/>
    <w:rsid w:val="00D43A89"/>
    <w:rsid w:val="00D471AA"/>
    <w:rsid w:val="00D4723A"/>
    <w:rsid w:val="00D47386"/>
    <w:rsid w:val="00D47B0C"/>
    <w:rsid w:val="00D47DDF"/>
    <w:rsid w:val="00D50CA9"/>
    <w:rsid w:val="00D5116E"/>
    <w:rsid w:val="00D533F5"/>
    <w:rsid w:val="00D54726"/>
    <w:rsid w:val="00D55EAB"/>
    <w:rsid w:val="00D560EE"/>
    <w:rsid w:val="00D565F6"/>
    <w:rsid w:val="00D5782B"/>
    <w:rsid w:val="00D606EA"/>
    <w:rsid w:val="00D6082F"/>
    <w:rsid w:val="00D6086A"/>
    <w:rsid w:val="00D6192A"/>
    <w:rsid w:val="00D61AA3"/>
    <w:rsid w:val="00D61B60"/>
    <w:rsid w:val="00D61D14"/>
    <w:rsid w:val="00D62561"/>
    <w:rsid w:val="00D63786"/>
    <w:rsid w:val="00D64C1D"/>
    <w:rsid w:val="00D65C6B"/>
    <w:rsid w:val="00D65C87"/>
    <w:rsid w:val="00D66FB7"/>
    <w:rsid w:val="00D67D5B"/>
    <w:rsid w:val="00D70880"/>
    <w:rsid w:val="00D70BB3"/>
    <w:rsid w:val="00D710BA"/>
    <w:rsid w:val="00D71CD7"/>
    <w:rsid w:val="00D71D97"/>
    <w:rsid w:val="00D728AD"/>
    <w:rsid w:val="00D73104"/>
    <w:rsid w:val="00D75B1D"/>
    <w:rsid w:val="00D76FC7"/>
    <w:rsid w:val="00D77907"/>
    <w:rsid w:val="00D817FE"/>
    <w:rsid w:val="00D82198"/>
    <w:rsid w:val="00D83344"/>
    <w:rsid w:val="00D83AA4"/>
    <w:rsid w:val="00D842C4"/>
    <w:rsid w:val="00D8750E"/>
    <w:rsid w:val="00D87E39"/>
    <w:rsid w:val="00D9018A"/>
    <w:rsid w:val="00D902EB"/>
    <w:rsid w:val="00D9084A"/>
    <w:rsid w:val="00D90C92"/>
    <w:rsid w:val="00D911A6"/>
    <w:rsid w:val="00D92280"/>
    <w:rsid w:val="00D96C08"/>
    <w:rsid w:val="00D977FD"/>
    <w:rsid w:val="00DA0334"/>
    <w:rsid w:val="00DA0953"/>
    <w:rsid w:val="00DA0CCB"/>
    <w:rsid w:val="00DA0D24"/>
    <w:rsid w:val="00DA0F34"/>
    <w:rsid w:val="00DA12F0"/>
    <w:rsid w:val="00DA1734"/>
    <w:rsid w:val="00DA1C18"/>
    <w:rsid w:val="00DA307B"/>
    <w:rsid w:val="00DA3B43"/>
    <w:rsid w:val="00DA4EB2"/>
    <w:rsid w:val="00DA5770"/>
    <w:rsid w:val="00DA5E31"/>
    <w:rsid w:val="00DA630D"/>
    <w:rsid w:val="00DA69B0"/>
    <w:rsid w:val="00DB183D"/>
    <w:rsid w:val="00DB3371"/>
    <w:rsid w:val="00DB56AC"/>
    <w:rsid w:val="00DB7C17"/>
    <w:rsid w:val="00DC0F08"/>
    <w:rsid w:val="00DC14DB"/>
    <w:rsid w:val="00DC1BE8"/>
    <w:rsid w:val="00DC1C2E"/>
    <w:rsid w:val="00DC454C"/>
    <w:rsid w:val="00DC49DD"/>
    <w:rsid w:val="00DC5326"/>
    <w:rsid w:val="00DC5748"/>
    <w:rsid w:val="00DC6911"/>
    <w:rsid w:val="00DD0D41"/>
    <w:rsid w:val="00DD0E23"/>
    <w:rsid w:val="00DD320C"/>
    <w:rsid w:val="00DD4AE7"/>
    <w:rsid w:val="00DD4B3D"/>
    <w:rsid w:val="00DD571F"/>
    <w:rsid w:val="00DD5F78"/>
    <w:rsid w:val="00DD60BA"/>
    <w:rsid w:val="00DD7804"/>
    <w:rsid w:val="00DE0626"/>
    <w:rsid w:val="00DE12ED"/>
    <w:rsid w:val="00DE1D19"/>
    <w:rsid w:val="00DE226A"/>
    <w:rsid w:val="00DE2459"/>
    <w:rsid w:val="00DE267F"/>
    <w:rsid w:val="00DE4008"/>
    <w:rsid w:val="00DE570C"/>
    <w:rsid w:val="00DE71F7"/>
    <w:rsid w:val="00DE7B5A"/>
    <w:rsid w:val="00DF13CE"/>
    <w:rsid w:val="00DF2AAE"/>
    <w:rsid w:val="00DF32C0"/>
    <w:rsid w:val="00DF3D3F"/>
    <w:rsid w:val="00DF46C7"/>
    <w:rsid w:val="00DF48B6"/>
    <w:rsid w:val="00DF5671"/>
    <w:rsid w:val="00DF5A87"/>
    <w:rsid w:val="00DF5AAB"/>
    <w:rsid w:val="00DF6147"/>
    <w:rsid w:val="00DF66E5"/>
    <w:rsid w:val="00DF7109"/>
    <w:rsid w:val="00DF7372"/>
    <w:rsid w:val="00DF7489"/>
    <w:rsid w:val="00DF764B"/>
    <w:rsid w:val="00E01699"/>
    <w:rsid w:val="00E01A4F"/>
    <w:rsid w:val="00E020CD"/>
    <w:rsid w:val="00E027B0"/>
    <w:rsid w:val="00E02B2E"/>
    <w:rsid w:val="00E03D35"/>
    <w:rsid w:val="00E04446"/>
    <w:rsid w:val="00E046E7"/>
    <w:rsid w:val="00E0538E"/>
    <w:rsid w:val="00E05B5E"/>
    <w:rsid w:val="00E063C6"/>
    <w:rsid w:val="00E0666E"/>
    <w:rsid w:val="00E076C8"/>
    <w:rsid w:val="00E11379"/>
    <w:rsid w:val="00E127E4"/>
    <w:rsid w:val="00E14431"/>
    <w:rsid w:val="00E14D39"/>
    <w:rsid w:val="00E15794"/>
    <w:rsid w:val="00E16061"/>
    <w:rsid w:val="00E165CB"/>
    <w:rsid w:val="00E16BE2"/>
    <w:rsid w:val="00E17566"/>
    <w:rsid w:val="00E21581"/>
    <w:rsid w:val="00E21B04"/>
    <w:rsid w:val="00E2209F"/>
    <w:rsid w:val="00E22369"/>
    <w:rsid w:val="00E23AE9"/>
    <w:rsid w:val="00E253D5"/>
    <w:rsid w:val="00E26EC0"/>
    <w:rsid w:val="00E270A2"/>
    <w:rsid w:val="00E275CB"/>
    <w:rsid w:val="00E27E96"/>
    <w:rsid w:val="00E302B9"/>
    <w:rsid w:val="00E32506"/>
    <w:rsid w:val="00E32B8B"/>
    <w:rsid w:val="00E336BF"/>
    <w:rsid w:val="00E3581C"/>
    <w:rsid w:val="00E35A24"/>
    <w:rsid w:val="00E35D0A"/>
    <w:rsid w:val="00E36826"/>
    <w:rsid w:val="00E36AF3"/>
    <w:rsid w:val="00E3712D"/>
    <w:rsid w:val="00E37851"/>
    <w:rsid w:val="00E402B2"/>
    <w:rsid w:val="00E40CDD"/>
    <w:rsid w:val="00E40F20"/>
    <w:rsid w:val="00E41965"/>
    <w:rsid w:val="00E427D1"/>
    <w:rsid w:val="00E447E0"/>
    <w:rsid w:val="00E45178"/>
    <w:rsid w:val="00E45383"/>
    <w:rsid w:val="00E463A9"/>
    <w:rsid w:val="00E47D96"/>
    <w:rsid w:val="00E50E89"/>
    <w:rsid w:val="00E52F72"/>
    <w:rsid w:val="00E531B4"/>
    <w:rsid w:val="00E56163"/>
    <w:rsid w:val="00E56B3B"/>
    <w:rsid w:val="00E60241"/>
    <w:rsid w:val="00E61579"/>
    <w:rsid w:val="00E62EED"/>
    <w:rsid w:val="00E642AF"/>
    <w:rsid w:val="00E65293"/>
    <w:rsid w:val="00E654CD"/>
    <w:rsid w:val="00E67363"/>
    <w:rsid w:val="00E67849"/>
    <w:rsid w:val="00E71542"/>
    <w:rsid w:val="00E72542"/>
    <w:rsid w:val="00E72A6C"/>
    <w:rsid w:val="00E72DAC"/>
    <w:rsid w:val="00E7388F"/>
    <w:rsid w:val="00E738F5"/>
    <w:rsid w:val="00E744C5"/>
    <w:rsid w:val="00E74917"/>
    <w:rsid w:val="00E74A0B"/>
    <w:rsid w:val="00E74CD9"/>
    <w:rsid w:val="00E7541C"/>
    <w:rsid w:val="00E77F46"/>
    <w:rsid w:val="00E819E1"/>
    <w:rsid w:val="00E81A30"/>
    <w:rsid w:val="00E81E86"/>
    <w:rsid w:val="00E824DE"/>
    <w:rsid w:val="00E84106"/>
    <w:rsid w:val="00E857B8"/>
    <w:rsid w:val="00E86A6C"/>
    <w:rsid w:val="00E9035F"/>
    <w:rsid w:val="00E904C1"/>
    <w:rsid w:val="00E90AE3"/>
    <w:rsid w:val="00E91F36"/>
    <w:rsid w:val="00E965E7"/>
    <w:rsid w:val="00E96CE1"/>
    <w:rsid w:val="00EA1596"/>
    <w:rsid w:val="00EA22C7"/>
    <w:rsid w:val="00EA2313"/>
    <w:rsid w:val="00EA2F46"/>
    <w:rsid w:val="00EA401F"/>
    <w:rsid w:val="00EA4951"/>
    <w:rsid w:val="00EA49C1"/>
    <w:rsid w:val="00EA4D1D"/>
    <w:rsid w:val="00EA5700"/>
    <w:rsid w:val="00EA597A"/>
    <w:rsid w:val="00EB1CBE"/>
    <w:rsid w:val="00EB369E"/>
    <w:rsid w:val="00EB5E2E"/>
    <w:rsid w:val="00EB5EFA"/>
    <w:rsid w:val="00EB7C5E"/>
    <w:rsid w:val="00EC1133"/>
    <w:rsid w:val="00EC2FD0"/>
    <w:rsid w:val="00EC317E"/>
    <w:rsid w:val="00EC3C75"/>
    <w:rsid w:val="00EC475D"/>
    <w:rsid w:val="00EC638B"/>
    <w:rsid w:val="00EC6EB8"/>
    <w:rsid w:val="00ED135C"/>
    <w:rsid w:val="00ED2426"/>
    <w:rsid w:val="00ED24D7"/>
    <w:rsid w:val="00ED30FB"/>
    <w:rsid w:val="00ED3892"/>
    <w:rsid w:val="00ED3C26"/>
    <w:rsid w:val="00ED44F1"/>
    <w:rsid w:val="00ED474F"/>
    <w:rsid w:val="00ED5992"/>
    <w:rsid w:val="00ED5AEB"/>
    <w:rsid w:val="00ED66F2"/>
    <w:rsid w:val="00ED7BDF"/>
    <w:rsid w:val="00EE0368"/>
    <w:rsid w:val="00EE04DC"/>
    <w:rsid w:val="00EE12C9"/>
    <w:rsid w:val="00EE32E3"/>
    <w:rsid w:val="00EE38D2"/>
    <w:rsid w:val="00EE44FC"/>
    <w:rsid w:val="00EE47F9"/>
    <w:rsid w:val="00EE6981"/>
    <w:rsid w:val="00EE6A5C"/>
    <w:rsid w:val="00EE7238"/>
    <w:rsid w:val="00EF04B5"/>
    <w:rsid w:val="00EF12EB"/>
    <w:rsid w:val="00EF1924"/>
    <w:rsid w:val="00EF2114"/>
    <w:rsid w:val="00EF5BAB"/>
    <w:rsid w:val="00EF61BE"/>
    <w:rsid w:val="00EF68E8"/>
    <w:rsid w:val="00EF6A22"/>
    <w:rsid w:val="00EF6DD7"/>
    <w:rsid w:val="00EF74F7"/>
    <w:rsid w:val="00EF7F3B"/>
    <w:rsid w:val="00F00626"/>
    <w:rsid w:val="00F01509"/>
    <w:rsid w:val="00F01719"/>
    <w:rsid w:val="00F02850"/>
    <w:rsid w:val="00F03902"/>
    <w:rsid w:val="00F054B1"/>
    <w:rsid w:val="00F076FC"/>
    <w:rsid w:val="00F10BDA"/>
    <w:rsid w:val="00F10D59"/>
    <w:rsid w:val="00F11583"/>
    <w:rsid w:val="00F12118"/>
    <w:rsid w:val="00F12566"/>
    <w:rsid w:val="00F128C8"/>
    <w:rsid w:val="00F13424"/>
    <w:rsid w:val="00F13F16"/>
    <w:rsid w:val="00F1421B"/>
    <w:rsid w:val="00F151AB"/>
    <w:rsid w:val="00F15FA8"/>
    <w:rsid w:val="00F1606C"/>
    <w:rsid w:val="00F16393"/>
    <w:rsid w:val="00F169E0"/>
    <w:rsid w:val="00F1771F"/>
    <w:rsid w:val="00F17D61"/>
    <w:rsid w:val="00F2032F"/>
    <w:rsid w:val="00F20785"/>
    <w:rsid w:val="00F207CF"/>
    <w:rsid w:val="00F24715"/>
    <w:rsid w:val="00F248F9"/>
    <w:rsid w:val="00F3150D"/>
    <w:rsid w:val="00F31A5E"/>
    <w:rsid w:val="00F31FAB"/>
    <w:rsid w:val="00F32829"/>
    <w:rsid w:val="00F355BF"/>
    <w:rsid w:val="00F35838"/>
    <w:rsid w:val="00F358CC"/>
    <w:rsid w:val="00F373DC"/>
    <w:rsid w:val="00F40DB2"/>
    <w:rsid w:val="00F41E0D"/>
    <w:rsid w:val="00F4213E"/>
    <w:rsid w:val="00F42B73"/>
    <w:rsid w:val="00F4348B"/>
    <w:rsid w:val="00F4437E"/>
    <w:rsid w:val="00F4705B"/>
    <w:rsid w:val="00F47B48"/>
    <w:rsid w:val="00F47FDF"/>
    <w:rsid w:val="00F5054A"/>
    <w:rsid w:val="00F5207C"/>
    <w:rsid w:val="00F520F4"/>
    <w:rsid w:val="00F5281A"/>
    <w:rsid w:val="00F529C7"/>
    <w:rsid w:val="00F52F17"/>
    <w:rsid w:val="00F52F41"/>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105"/>
    <w:rsid w:val="00F744A6"/>
    <w:rsid w:val="00F76B4D"/>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57B"/>
    <w:rsid w:val="00F91FAD"/>
    <w:rsid w:val="00F9308C"/>
    <w:rsid w:val="00F930BD"/>
    <w:rsid w:val="00F931D9"/>
    <w:rsid w:val="00F93F83"/>
    <w:rsid w:val="00F9582C"/>
    <w:rsid w:val="00F95B60"/>
    <w:rsid w:val="00F96E0A"/>
    <w:rsid w:val="00F96E21"/>
    <w:rsid w:val="00FA0007"/>
    <w:rsid w:val="00FA03A2"/>
    <w:rsid w:val="00FA03AF"/>
    <w:rsid w:val="00FA0D94"/>
    <w:rsid w:val="00FA277B"/>
    <w:rsid w:val="00FA3975"/>
    <w:rsid w:val="00FA45CE"/>
    <w:rsid w:val="00FA4930"/>
    <w:rsid w:val="00FA4BD7"/>
    <w:rsid w:val="00FA5A7F"/>
    <w:rsid w:val="00FA5C57"/>
    <w:rsid w:val="00FA72A4"/>
    <w:rsid w:val="00FA73A4"/>
    <w:rsid w:val="00FB00E7"/>
    <w:rsid w:val="00FB1342"/>
    <w:rsid w:val="00FB1FB9"/>
    <w:rsid w:val="00FB218B"/>
    <w:rsid w:val="00FB27D9"/>
    <w:rsid w:val="00FB3109"/>
    <w:rsid w:val="00FB3311"/>
    <w:rsid w:val="00FB38D7"/>
    <w:rsid w:val="00FB5BE5"/>
    <w:rsid w:val="00FB663C"/>
    <w:rsid w:val="00FB696F"/>
    <w:rsid w:val="00FB700E"/>
    <w:rsid w:val="00FB763A"/>
    <w:rsid w:val="00FB7F63"/>
    <w:rsid w:val="00FC0527"/>
    <w:rsid w:val="00FC1B3E"/>
    <w:rsid w:val="00FC22ED"/>
    <w:rsid w:val="00FC23C1"/>
    <w:rsid w:val="00FC2B87"/>
    <w:rsid w:val="00FC44A1"/>
    <w:rsid w:val="00FC4790"/>
    <w:rsid w:val="00FC4B48"/>
    <w:rsid w:val="00FC6647"/>
    <w:rsid w:val="00FC750A"/>
    <w:rsid w:val="00FC7B1D"/>
    <w:rsid w:val="00FC7C54"/>
    <w:rsid w:val="00FC7C9E"/>
    <w:rsid w:val="00FD0043"/>
    <w:rsid w:val="00FD1006"/>
    <w:rsid w:val="00FD1050"/>
    <w:rsid w:val="00FD12C6"/>
    <w:rsid w:val="00FD2135"/>
    <w:rsid w:val="00FE009E"/>
    <w:rsid w:val="00FE00EC"/>
    <w:rsid w:val="00FE0FE0"/>
    <w:rsid w:val="00FE179D"/>
    <w:rsid w:val="00FE2A7A"/>
    <w:rsid w:val="00FE3074"/>
    <w:rsid w:val="00FE3638"/>
    <w:rsid w:val="00FE4C85"/>
    <w:rsid w:val="00FE69A9"/>
    <w:rsid w:val="00FE736A"/>
    <w:rsid w:val="00FE77A8"/>
    <w:rsid w:val="00FF0456"/>
    <w:rsid w:val="00FF196E"/>
    <w:rsid w:val="00FF28E5"/>
    <w:rsid w:val="00FF4700"/>
    <w:rsid w:val="00FF598C"/>
    <w:rsid w:val="00FF5B59"/>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581D3C1A"/>
  <w15:docId w15:val="{AF14E523-CBEE-420C-8348-ABEDF517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
    <w:basedOn w:val="Normal"/>
    <w:link w:val="PrrafodelistaCar"/>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qFormat/>
    <w:rsid w:val="001B7285"/>
    <w:rPr>
      <w:rFonts w:ascii="Calibri" w:hAnsi="Calibri"/>
      <w:sz w:val="22"/>
      <w:szCs w:val="22"/>
      <w:lang w:val="es-ES" w:eastAsia="en-US"/>
    </w:rPr>
  </w:style>
  <w:style w:type="character" w:customStyle="1" w:styleId="SinespaciadoCar">
    <w:name w:val="Sin espaciado Car"/>
    <w:link w:val="Sinespaciado"/>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rrafodelistaCar">
    <w:name w:val="Párrafo de lista Car"/>
    <w:aliases w:val="본문1 Car"/>
    <w:link w:val="Prrafodelista"/>
    <w:uiPriority w:val="34"/>
    <w:locked/>
    <w:rsid w:val="003F769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26760740">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0153612">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39099165">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40384414">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03672622">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38527730">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85422946">
      <w:bodyDiv w:val="1"/>
      <w:marLeft w:val="0"/>
      <w:marRight w:val="0"/>
      <w:marTop w:val="0"/>
      <w:marBottom w:val="0"/>
      <w:divBdr>
        <w:top w:val="none" w:sz="0" w:space="0" w:color="auto"/>
        <w:left w:val="none" w:sz="0" w:space="0" w:color="auto"/>
        <w:bottom w:val="none" w:sz="0" w:space="0" w:color="auto"/>
        <w:right w:val="none" w:sz="0" w:space="0" w:color="auto"/>
      </w:divBdr>
    </w:div>
    <w:div w:id="1085565592">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288003622">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7501240">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55960637">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3CA1F-32E0-41E3-995E-93917C67C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2232</Words>
  <Characters>12282</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Mauricio Ruiz Villarpando</cp:lastModifiedBy>
  <cp:revision>2</cp:revision>
  <cp:lastPrinted>2018-05-28T20:32:00Z</cp:lastPrinted>
  <dcterms:created xsi:type="dcterms:W3CDTF">2018-06-05T21:38:00Z</dcterms:created>
  <dcterms:modified xsi:type="dcterms:W3CDTF">2018-06-05T21:38:00Z</dcterms:modified>
</cp:coreProperties>
</file>