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6E0" w:rsidRPr="0060067E" w:rsidRDefault="009E46E0" w:rsidP="009E46E0">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2CC3" w:rsidRPr="00786F34" w:rsidRDefault="00192CC3" w:rsidP="009E46E0">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92CC3" w:rsidRPr="008F17CF" w:rsidRDefault="00192CC3" w:rsidP="009E46E0">
                            <w:pPr>
                              <w:rPr>
                                <w:rFonts w:ascii="Century Gothic" w:hAnsi="Century Gothic"/>
                                <w:b/>
                              </w:rPr>
                            </w:pPr>
                          </w:p>
                          <w:p w:rsidR="00192CC3" w:rsidRPr="008F17CF" w:rsidRDefault="00192CC3" w:rsidP="009E46E0">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192CC3" w:rsidRPr="008F17CF" w:rsidRDefault="00192CC3" w:rsidP="009E46E0">
                            <w:pPr>
                              <w:jc w:val="center"/>
                              <w:rPr>
                                <w:rFonts w:ascii="Century Gothic" w:hAnsi="Century Gothic"/>
                                <w:b/>
                              </w:rPr>
                            </w:pPr>
                          </w:p>
                          <w:p w:rsidR="00192CC3" w:rsidRPr="00786F34" w:rsidRDefault="00192CC3"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92CC3" w:rsidRPr="00786F34" w:rsidRDefault="00192CC3"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92CC3" w:rsidRPr="00786F34" w:rsidRDefault="00192CC3" w:rsidP="009E46E0">
                            <w:pPr>
                              <w:jc w:val="center"/>
                              <w:rPr>
                                <w:rFonts w:ascii="Century Gothic" w:hAnsi="Century Gothic" w:cs="Arial"/>
                                <w:b/>
                                <w:color w:val="0F243E"/>
                                <w:sz w:val="32"/>
                                <w:szCs w:val="32"/>
                              </w:rPr>
                            </w:pPr>
                          </w:p>
                          <w:p w:rsidR="00192CC3" w:rsidRPr="00786F34" w:rsidRDefault="00192CC3"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92CC3" w:rsidRPr="00786F34" w:rsidRDefault="00192CC3"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92CC3" w:rsidRPr="00786F34" w:rsidRDefault="00192CC3" w:rsidP="009E46E0">
                            <w:pPr>
                              <w:ind w:left="142"/>
                              <w:jc w:val="center"/>
                              <w:rPr>
                                <w:rFonts w:ascii="Century Gothic" w:hAnsi="Century Gothic" w:cs="Arial"/>
                                <w:b/>
                                <w:color w:val="0F243E"/>
                                <w:sz w:val="32"/>
                                <w:szCs w:val="32"/>
                              </w:rPr>
                            </w:pPr>
                          </w:p>
                          <w:p w:rsidR="00192CC3" w:rsidRPr="00786F34" w:rsidRDefault="00192CC3" w:rsidP="009E46E0">
                            <w:pPr>
                              <w:ind w:left="142"/>
                              <w:rPr>
                                <w:rFonts w:ascii="Century Gothic" w:hAnsi="Century Gothic"/>
                                <w:b/>
                                <w:color w:val="0F243E"/>
                              </w:rPr>
                            </w:pPr>
                          </w:p>
                          <w:p w:rsidR="00192CC3" w:rsidRDefault="00192CC3" w:rsidP="009E46E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2D6908">
                              <w:rPr>
                                <w:rFonts w:ascii="Century Gothic" w:hAnsi="Century Gothic" w:cs="Century Gothic"/>
                                <w:b/>
                                <w:bCs/>
                                <w:color w:val="0F243E"/>
                                <w:sz w:val="28"/>
                                <w:szCs w:val="28"/>
                              </w:rPr>
                              <w:t>CONTRATACIÓN DE MEDIO DE COMUNICACIÓN ESCRITO “COMUNICACIONES EL PAIS S.A. – LA RAZON” PARA LA PUBLICACIÓN DE ARTES Y OTROS</w:t>
                            </w:r>
                          </w:p>
                          <w:p w:rsidR="00192CC3" w:rsidRPr="00786F34" w:rsidRDefault="00192CC3" w:rsidP="009E46E0">
                            <w:pPr>
                              <w:autoSpaceDE w:val="0"/>
                              <w:autoSpaceDN w:val="0"/>
                              <w:adjustRightInd w:val="0"/>
                              <w:ind w:left="2127"/>
                              <w:jc w:val="center"/>
                              <w:rPr>
                                <w:rFonts w:ascii="Century Gothic" w:hAnsi="Century Gothic" w:cs="Century Gothic"/>
                                <w:b/>
                                <w:bCs/>
                                <w:color w:val="0F243E"/>
                                <w:sz w:val="28"/>
                                <w:szCs w:val="28"/>
                              </w:rPr>
                            </w:pPr>
                          </w:p>
                          <w:p w:rsidR="00192CC3" w:rsidRPr="00786F34" w:rsidRDefault="008C5B66" w:rsidP="009E46E0">
                            <w:pPr>
                              <w:autoSpaceDE w:val="0"/>
                              <w:autoSpaceDN w:val="0"/>
                              <w:adjustRightInd w:val="0"/>
                              <w:jc w:val="center"/>
                              <w:rPr>
                                <w:rFonts w:ascii="Century Gothic" w:hAnsi="Century Gothic"/>
                                <w:b/>
                                <w:color w:val="0F243E"/>
                              </w:rPr>
                            </w:pPr>
                            <w:r>
                              <w:rPr>
                                <w:rFonts w:ascii="Century Gothic" w:hAnsi="Century Gothic" w:cs="Century Gothic"/>
                                <w:b/>
                                <w:bCs/>
                                <w:color w:val="0F243E"/>
                                <w:sz w:val="28"/>
                                <w:szCs w:val="28"/>
                              </w:rPr>
                              <w:t>CÓDIGO: DCO-EPNE-DCC-146-18</w:t>
                            </w:r>
                          </w:p>
                          <w:p w:rsidR="00192CC3" w:rsidRPr="00786F34" w:rsidRDefault="00192CC3" w:rsidP="009E46E0">
                            <w:pPr>
                              <w:pStyle w:val="Textodebloque"/>
                              <w:rPr>
                                <w:rFonts w:ascii="Century Gothic" w:hAnsi="Century Gothic"/>
                                <w:b/>
                                <w:color w:val="0F243E"/>
                                <w:sz w:val="20"/>
                              </w:rPr>
                            </w:pPr>
                          </w:p>
                          <w:p w:rsidR="00192CC3" w:rsidRPr="00241AE7" w:rsidRDefault="00192CC3" w:rsidP="009E46E0">
                            <w:pPr>
                              <w:pStyle w:val="Textodebloque"/>
                              <w:rPr>
                                <w:rFonts w:ascii="Century Gothic" w:hAnsi="Century Gothic"/>
                                <w:b/>
                                <w:color w:val="0F243E"/>
                                <w:sz w:val="20"/>
                                <w:lang w:val="es-ES_tradnl"/>
                              </w:rPr>
                            </w:pPr>
                          </w:p>
                          <w:p w:rsidR="00192CC3" w:rsidRPr="008F17CF" w:rsidRDefault="00192CC3" w:rsidP="009E46E0">
                            <w:pPr>
                              <w:pStyle w:val="Textodebloque"/>
                              <w:rPr>
                                <w:rFonts w:ascii="Century Gothic" w:hAnsi="Century Gothic"/>
                                <w:b/>
                                <w:sz w:val="20"/>
                              </w:rPr>
                            </w:pPr>
                          </w:p>
                          <w:p w:rsidR="00192CC3" w:rsidRPr="008F17CF" w:rsidRDefault="00192CC3" w:rsidP="009E46E0">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192CC3" w:rsidRPr="00786F34" w:rsidRDefault="00192CC3" w:rsidP="009E46E0">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92CC3" w:rsidRPr="008F17CF" w:rsidRDefault="00192CC3" w:rsidP="009E46E0">
                      <w:pPr>
                        <w:rPr>
                          <w:rFonts w:ascii="Century Gothic" w:hAnsi="Century Gothic"/>
                          <w:b/>
                        </w:rPr>
                      </w:pPr>
                    </w:p>
                    <w:p w:rsidR="00192CC3" w:rsidRPr="008F17CF" w:rsidRDefault="00192CC3" w:rsidP="009E46E0">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192CC3" w:rsidRPr="008F17CF" w:rsidRDefault="00192CC3" w:rsidP="009E46E0">
                      <w:pPr>
                        <w:jc w:val="center"/>
                        <w:rPr>
                          <w:rFonts w:ascii="Century Gothic" w:hAnsi="Century Gothic"/>
                          <w:b/>
                        </w:rPr>
                      </w:pPr>
                    </w:p>
                    <w:p w:rsidR="00192CC3" w:rsidRPr="00786F34" w:rsidRDefault="00192CC3"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92CC3" w:rsidRPr="00786F34" w:rsidRDefault="00192CC3"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92CC3" w:rsidRPr="00786F34" w:rsidRDefault="00192CC3" w:rsidP="009E46E0">
                      <w:pPr>
                        <w:jc w:val="center"/>
                        <w:rPr>
                          <w:rFonts w:ascii="Century Gothic" w:hAnsi="Century Gothic" w:cs="Arial"/>
                          <w:b/>
                          <w:color w:val="0F243E"/>
                          <w:sz w:val="32"/>
                          <w:szCs w:val="32"/>
                        </w:rPr>
                      </w:pPr>
                    </w:p>
                    <w:p w:rsidR="00192CC3" w:rsidRPr="00786F34" w:rsidRDefault="00192CC3"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92CC3" w:rsidRPr="00786F34" w:rsidRDefault="00192CC3"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92CC3" w:rsidRPr="00786F34" w:rsidRDefault="00192CC3" w:rsidP="009E46E0">
                      <w:pPr>
                        <w:ind w:left="142"/>
                        <w:jc w:val="center"/>
                        <w:rPr>
                          <w:rFonts w:ascii="Century Gothic" w:hAnsi="Century Gothic" w:cs="Arial"/>
                          <w:b/>
                          <w:color w:val="0F243E"/>
                          <w:sz w:val="32"/>
                          <w:szCs w:val="32"/>
                        </w:rPr>
                      </w:pPr>
                    </w:p>
                    <w:p w:rsidR="00192CC3" w:rsidRPr="00786F34" w:rsidRDefault="00192CC3" w:rsidP="009E46E0">
                      <w:pPr>
                        <w:ind w:left="142"/>
                        <w:rPr>
                          <w:rFonts w:ascii="Century Gothic" w:hAnsi="Century Gothic"/>
                          <w:b/>
                          <w:color w:val="0F243E"/>
                        </w:rPr>
                      </w:pPr>
                    </w:p>
                    <w:p w:rsidR="00192CC3" w:rsidRDefault="00192CC3" w:rsidP="009E46E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2D6908">
                        <w:rPr>
                          <w:rFonts w:ascii="Century Gothic" w:hAnsi="Century Gothic" w:cs="Century Gothic"/>
                          <w:b/>
                          <w:bCs/>
                          <w:color w:val="0F243E"/>
                          <w:sz w:val="28"/>
                          <w:szCs w:val="28"/>
                        </w:rPr>
                        <w:t>CONTRATACIÓN DE MEDIO DE COMUNICACIÓN ESCRITO “COMUNICACIONES EL PAIS S.A. – LA RAZON” PARA LA PUBLICACIÓN DE ARTES Y OTROS</w:t>
                      </w:r>
                    </w:p>
                    <w:p w:rsidR="00192CC3" w:rsidRPr="00786F34" w:rsidRDefault="00192CC3" w:rsidP="009E46E0">
                      <w:pPr>
                        <w:autoSpaceDE w:val="0"/>
                        <w:autoSpaceDN w:val="0"/>
                        <w:adjustRightInd w:val="0"/>
                        <w:ind w:left="2127"/>
                        <w:jc w:val="center"/>
                        <w:rPr>
                          <w:rFonts w:ascii="Century Gothic" w:hAnsi="Century Gothic" w:cs="Century Gothic"/>
                          <w:b/>
                          <w:bCs/>
                          <w:color w:val="0F243E"/>
                          <w:sz w:val="28"/>
                          <w:szCs w:val="28"/>
                        </w:rPr>
                      </w:pPr>
                    </w:p>
                    <w:p w:rsidR="00192CC3" w:rsidRPr="00786F34" w:rsidRDefault="008C5B66" w:rsidP="009E46E0">
                      <w:pPr>
                        <w:autoSpaceDE w:val="0"/>
                        <w:autoSpaceDN w:val="0"/>
                        <w:adjustRightInd w:val="0"/>
                        <w:jc w:val="center"/>
                        <w:rPr>
                          <w:rFonts w:ascii="Century Gothic" w:hAnsi="Century Gothic"/>
                          <w:b/>
                          <w:color w:val="0F243E"/>
                        </w:rPr>
                      </w:pPr>
                      <w:r>
                        <w:rPr>
                          <w:rFonts w:ascii="Century Gothic" w:hAnsi="Century Gothic" w:cs="Century Gothic"/>
                          <w:b/>
                          <w:bCs/>
                          <w:color w:val="0F243E"/>
                          <w:sz w:val="28"/>
                          <w:szCs w:val="28"/>
                        </w:rPr>
                        <w:t>CÓDIGO: DCO-EPNE-DCC-146-18</w:t>
                      </w:r>
                    </w:p>
                    <w:p w:rsidR="00192CC3" w:rsidRPr="00786F34" w:rsidRDefault="00192CC3" w:rsidP="009E46E0">
                      <w:pPr>
                        <w:pStyle w:val="Textodebloque"/>
                        <w:rPr>
                          <w:rFonts w:ascii="Century Gothic" w:hAnsi="Century Gothic"/>
                          <w:b/>
                          <w:color w:val="0F243E"/>
                          <w:sz w:val="20"/>
                        </w:rPr>
                      </w:pPr>
                    </w:p>
                    <w:p w:rsidR="00192CC3" w:rsidRPr="00241AE7" w:rsidRDefault="00192CC3" w:rsidP="009E46E0">
                      <w:pPr>
                        <w:pStyle w:val="Textodebloque"/>
                        <w:rPr>
                          <w:rFonts w:ascii="Century Gothic" w:hAnsi="Century Gothic"/>
                          <w:b/>
                          <w:color w:val="0F243E"/>
                          <w:sz w:val="20"/>
                          <w:lang w:val="es-ES_tradnl"/>
                        </w:rPr>
                      </w:pPr>
                    </w:p>
                    <w:p w:rsidR="00192CC3" w:rsidRPr="008F17CF" w:rsidRDefault="00192CC3" w:rsidP="009E46E0">
                      <w:pPr>
                        <w:pStyle w:val="Textodebloque"/>
                        <w:rPr>
                          <w:rFonts w:ascii="Century Gothic" w:hAnsi="Century Gothic"/>
                          <w:b/>
                          <w:sz w:val="20"/>
                        </w:rPr>
                      </w:pPr>
                    </w:p>
                    <w:p w:rsidR="00192CC3" w:rsidRPr="008F17CF" w:rsidRDefault="00192CC3" w:rsidP="009E46E0">
                      <w:pPr>
                        <w:pStyle w:val="Textodebloque"/>
                        <w:rPr>
                          <w:rFonts w:ascii="Century Gothic" w:hAnsi="Century Gothic"/>
                          <w:b/>
                          <w:sz w:val="20"/>
                        </w:rPr>
                      </w:pPr>
                    </w:p>
                  </w:txbxContent>
                </v:textbox>
              </v:roundrect>
            </w:pict>
          </mc:Fallback>
        </mc:AlternateContent>
      </w:r>
    </w:p>
    <w:p w:rsidR="009E46E0" w:rsidRPr="0060067E" w:rsidRDefault="009E46E0" w:rsidP="009E46E0">
      <w:pPr>
        <w:rPr>
          <w:color w:val="000000"/>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rPr>
          <w:rFonts w:ascii="Verdana" w:hAnsi="Verdana" w:cs="Arial"/>
          <w:b/>
          <w:color w:val="000000"/>
          <w:sz w:val="18"/>
          <w:szCs w:val="18"/>
        </w:rPr>
      </w:pPr>
    </w:p>
    <w:p w:rsidR="00B314EB" w:rsidRDefault="00B314EB" w:rsidP="0053241E">
      <w:pPr>
        <w:jc w:val="center"/>
        <w:rPr>
          <w:rFonts w:ascii="Calibri" w:hAnsi="Calibri" w:cs="Calibri"/>
          <w:b/>
          <w:sz w:val="22"/>
          <w:szCs w:val="22"/>
        </w:rPr>
      </w:pPr>
    </w:p>
    <w:p w:rsidR="00B314EB" w:rsidRDefault="00B314EB" w:rsidP="0053241E">
      <w:pPr>
        <w:jc w:val="center"/>
        <w:rPr>
          <w:rFonts w:ascii="Calibri" w:hAnsi="Calibri" w:cs="Calibri"/>
          <w:b/>
          <w:sz w:val="22"/>
          <w:szCs w:val="22"/>
        </w:rPr>
      </w:pPr>
    </w:p>
    <w:p w:rsidR="00B314EB" w:rsidRDefault="00B314EB" w:rsidP="0053241E">
      <w:pPr>
        <w:jc w:val="center"/>
        <w:rPr>
          <w:rFonts w:ascii="Calibri" w:hAnsi="Calibri" w:cs="Calibri"/>
          <w:b/>
          <w:sz w:val="22"/>
          <w:szCs w:val="22"/>
        </w:rPr>
      </w:pPr>
    </w:p>
    <w:p w:rsidR="00B314EB" w:rsidRDefault="00B314EB" w:rsidP="0053241E">
      <w:pPr>
        <w:jc w:val="center"/>
        <w:rPr>
          <w:rFonts w:ascii="Calibri" w:hAnsi="Calibri" w:cs="Calibri"/>
          <w:b/>
          <w:sz w:val="22"/>
          <w:szCs w:val="22"/>
        </w:rPr>
      </w:pPr>
    </w:p>
    <w:p w:rsidR="00B314EB" w:rsidRDefault="00B314EB" w:rsidP="0053241E">
      <w:pPr>
        <w:jc w:val="center"/>
        <w:rPr>
          <w:rFonts w:ascii="Calibri" w:hAnsi="Calibri" w:cs="Calibri"/>
          <w:b/>
          <w:sz w:val="22"/>
          <w:szCs w:val="22"/>
        </w:rPr>
      </w:pPr>
    </w:p>
    <w:p w:rsidR="00B314EB" w:rsidRDefault="00B314EB" w:rsidP="0053241E">
      <w:pPr>
        <w:jc w:val="center"/>
        <w:rPr>
          <w:rFonts w:ascii="Calibri" w:hAnsi="Calibri" w:cs="Calibri"/>
          <w:b/>
          <w:sz w:val="22"/>
          <w:szCs w:val="22"/>
        </w:rPr>
      </w:pPr>
    </w:p>
    <w:p w:rsidR="00B314EB" w:rsidRDefault="00B314EB" w:rsidP="0053241E">
      <w:pPr>
        <w:jc w:val="center"/>
        <w:rPr>
          <w:rFonts w:ascii="Calibri" w:hAnsi="Calibri" w:cs="Calibri"/>
          <w:b/>
          <w:sz w:val="22"/>
          <w:szCs w:val="22"/>
        </w:rPr>
      </w:pPr>
    </w:p>
    <w:p w:rsidR="00B314EB" w:rsidRDefault="00B314EB" w:rsidP="0053241E">
      <w:pPr>
        <w:jc w:val="center"/>
        <w:rPr>
          <w:rFonts w:ascii="Calibri" w:hAnsi="Calibri" w:cs="Calibri"/>
          <w:b/>
          <w:sz w:val="22"/>
          <w:szCs w:val="22"/>
        </w:rPr>
      </w:pPr>
    </w:p>
    <w:p w:rsidR="00B314EB" w:rsidRDefault="00B314EB" w:rsidP="0053241E">
      <w:pPr>
        <w:jc w:val="center"/>
        <w:rPr>
          <w:rFonts w:ascii="Calibri" w:hAnsi="Calibri" w:cs="Calibri"/>
          <w:b/>
          <w:sz w:val="22"/>
          <w:szCs w:val="22"/>
        </w:rPr>
      </w:pPr>
    </w:p>
    <w:p w:rsidR="009E46E0" w:rsidRPr="004170FE" w:rsidRDefault="009E46E0" w:rsidP="0053241E">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9E46E0" w:rsidRPr="004170FE" w:rsidRDefault="009E46E0" w:rsidP="009E46E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PRECIO EVALUADO MÁS BAJO</w:t>
            </w:r>
          </w:p>
        </w:tc>
      </w:tr>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POR EL TOTAL</w:t>
            </w:r>
          </w:p>
        </w:tc>
      </w:tr>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MEDIANTE CONTRATO</w:t>
            </w:r>
          </w:p>
        </w:tc>
      </w:tr>
    </w:tbl>
    <w:p w:rsidR="009E46E0" w:rsidRPr="00241AE7" w:rsidRDefault="009E46E0" w:rsidP="009E46E0">
      <w:pPr>
        <w:jc w:val="center"/>
        <w:rPr>
          <w:rFonts w:ascii="Calibri" w:hAnsi="Calibri" w:cs="Calibri"/>
          <w:b/>
          <w:sz w:val="2"/>
          <w:szCs w:val="22"/>
        </w:rPr>
      </w:pPr>
    </w:p>
    <w:p w:rsidR="009E46E0" w:rsidRPr="00F80A11" w:rsidRDefault="009E46E0" w:rsidP="009E46E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9E46E0" w:rsidRPr="00552079" w:rsidTr="005068D8">
        <w:trPr>
          <w:trHeight w:val="410"/>
        </w:trPr>
        <w:tc>
          <w:tcPr>
            <w:tcW w:w="9994" w:type="dxa"/>
            <w:gridSpan w:val="6"/>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CRONOGRAMA DE PLAZOS</w:t>
            </w:r>
          </w:p>
        </w:tc>
      </w:tr>
      <w:tr w:rsidR="009E46E0" w:rsidRPr="00552079" w:rsidTr="005068D8">
        <w:trPr>
          <w:trHeight w:val="410"/>
        </w:trPr>
        <w:tc>
          <w:tcPr>
            <w:tcW w:w="433" w:type="dxa"/>
            <w:shd w:val="clear" w:color="auto" w:fill="D9D9D9"/>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 xml:space="preserve">DIRECCIÓN </w:t>
            </w:r>
          </w:p>
        </w:tc>
      </w:tr>
      <w:tr w:rsidR="009E46E0" w:rsidRPr="00552079" w:rsidTr="005068D8">
        <w:trPr>
          <w:trHeight w:val="64"/>
        </w:trPr>
        <w:tc>
          <w:tcPr>
            <w:tcW w:w="433" w:type="dxa"/>
            <w:vAlign w:val="center"/>
          </w:tcPr>
          <w:p w:rsidR="009E46E0" w:rsidRPr="00267BC1" w:rsidRDefault="009E46E0" w:rsidP="005068D8">
            <w:pPr>
              <w:rPr>
                <w:rFonts w:ascii="Calibri" w:hAnsi="Calibri" w:cs="Calibri"/>
                <w:sz w:val="22"/>
                <w:szCs w:val="22"/>
              </w:rPr>
            </w:pPr>
            <w:r w:rsidRPr="00267BC1">
              <w:rPr>
                <w:rFonts w:ascii="Calibri" w:hAnsi="Calibri" w:cs="Calibri"/>
                <w:sz w:val="22"/>
                <w:szCs w:val="22"/>
              </w:rPr>
              <w:t>1</w:t>
            </w:r>
          </w:p>
        </w:tc>
        <w:tc>
          <w:tcPr>
            <w:tcW w:w="3106" w:type="dxa"/>
            <w:vAlign w:val="center"/>
          </w:tcPr>
          <w:p w:rsidR="009E46E0" w:rsidRPr="00267BC1" w:rsidRDefault="009E46E0" w:rsidP="005068D8">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9E46E0" w:rsidRPr="00267BC1" w:rsidRDefault="009E46E0" w:rsidP="005068D8">
            <w:pPr>
              <w:rPr>
                <w:rFonts w:ascii="Calibri" w:hAnsi="Calibri" w:cs="Calibri"/>
                <w:sz w:val="22"/>
                <w:szCs w:val="22"/>
              </w:rPr>
            </w:pPr>
            <w:r w:rsidRPr="00267BC1">
              <w:rPr>
                <w:rFonts w:ascii="Calibri" w:hAnsi="Calibri" w:cs="Calibri"/>
                <w:sz w:val="22"/>
                <w:szCs w:val="22"/>
              </w:rPr>
              <w:t xml:space="preserve">Fecha: </w:t>
            </w:r>
            <w:r w:rsidR="00057745">
              <w:rPr>
                <w:rFonts w:ascii="Calibri" w:hAnsi="Calibri" w:cs="Calibri"/>
                <w:sz w:val="22"/>
                <w:szCs w:val="22"/>
              </w:rPr>
              <w:t>12</w:t>
            </w:r>
            <w:r w:rsidR="00950970">
              <w:rPr>
                <w:rFonts w:ascii="Calibri" w:hAnsi="Calibri" w:cs="Calibri"/>
                <w:sz w:val="22"/>
                <w:szCs w:val="22"/>
              </w:rPr>
              <w:t>/</w:t>
            </w:r>
            <w:r w:rsidR="008F4B6C">
              <w:rPr>
                <w:rFonts w:ascii="Calibri" w:hAnsi="Calibri" w:cs="Calibri"/>
                <w:sz w:val="22"/>
                <w:szCs w:val="22"/>
              </w:rPr>
              <w:t>06/2018</w:t>
            </w:r>
          </w:p>
        </w:tc>
      </w:tr>
      <w:tr w:rsidR="009E46E0" w:rsidRPr="00552079" w:rsidTr="005068D8">
        <w:trPr>
          <w:trHeight w:val="64"/>
        </w:trPr>
        <w:tc>
          <w:tcPr>
            <w:tcW w:w="433" w:type="dxa"/>
          </w:tcPr>
          <w:p w:rsidR="009E46E0" w:rsidRPr="00241AE7" w:rsidRDefault="009E46E0" w:rsidP="005068D8">
            <w:pPr>
              <w:rPr>
                <w:rFonts w:ascii="Calibri" w:hAnsi="Calibri" w:cs="Calibri"/>
                <w:sz w:val="22"/>
                <w:szCs w:val="22"/>
              </w:rPr>
            </w:pPr>
          </w:p>
        </w:tc>
        <w:tc>
          <w:tcPr>
            <w:tcW w:w="3106" w:type="dxa"/>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rPr>
                <w:rFonts w:ascii="Calibri" w:hAnsi="Calibri" w:cs="Calibri"/>
                <w:sz w:val="22"/>
                <w:szCs w:val="22"/>
                <w:highlight w:val="yellow"/>
              </w:rPr>
            </w:pPr>
          </w:p>
        </w:tc>
        <w:tc>
          <w:tcPr>
            <w:tcW w:w="3534" w:type="dxa"/>
          </w:tcPr>
          <w:p w:rsidR="009E46E0" w:rsidRPr="00241AE7" w:rsidRDefault="009E46E0" w:rsidP="005068D8">
            <w:pPr>
              <w:rPr>
                <w:rFonts w:ascii="Calibri" w:hAnsi="Calibri" w:cs="Calibri"/>
                <w:sz w:val="22"/>
                <w:szCs w:val="22"/>
              </w:rPr>
            </w:pPr>
          </w:p>
        </w:tc>
      </w:tr>
      <w:tr w:rsidR="009E46E0" w:rsidRPr="00552079" w:rsidTr="005068D8">
        <w:trPr>
          <w:trHeight w:val="300"/>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2</w:t>
            </w:r>
          </w:p>
        </w:tc>
        <w:tc>
          <w:tcPr>
            <w:tcW w:w="3106" w:type="dxa"/>
            <w:vAlign w:val="center"/>
          </w:tcPr>
          <w:p w:rsidR="009E46E0" w:rsidRPr="00241AE7" w:rsidRDefault="0096107C" w:rsidP="005068D8">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Hora:</w:t>
            </w:r>
          </w:p>
          <w:p w:rsidR="009E46E0" w:rsidRPr="00241AE7" w:rsidRDefault="0096107C" w:rsidP="005068D8">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9E46E0" w:rsidRPr="0096107C" w:rsidRDefault="0096107C" w:rsidP="0096107C">
            <w:pPr>
              <w:jc w:val="center"/>
              <w:rPr>
                <w:rFonts w:ascii="Calibri" w:hAnsi="Calibri" w:cs="Calibri"/>
                <w:b/>
                <w:color w:val="000000"/>
                <w:sz w:val="22"/>
                <w:szCs w:val="22"/>
                <w:lang w:val="es-ES_tradnl"/>
              </w:rPr>
            </w:pPr>
            <w:r w:rsidRPr="0096107C">
              <w:rPr>
                <w:rFonts w:ascii="Calibri" w:hAnsi="Calibri"/>
                <w:b/>
                <w:color w:val="FF0000"/>
                <w:sz w:val="24"/>
                <w:szCs w:val="16"/>
              </w:rPr>
              <w:t>NO APLICA</w:t>
            </w:r>
          </w:p>
        </w:tc>
      </w:tr>
      <w:tr w:rsidR="009E46E0" w:rsidRPr="00552079" w:rsidTr="005068D8">
        <w:trPr>
          <w:trHeight w:val="155"/>
        </w:trPr>
        <w:tc>
          <w:tcPr>
            <w:tcW w:w="433" w:type="dxa"/>
            <w:vAlign w:val="center"/>
          </w:tcPr>
          <w:p w:rsidR="009E46E0" w:rsidRPr="00241AE7" w:rsidRDefault="009E46E0" w:rsidP="005068D8">
            <w:pP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jc w:val="center"/>
              <w:rPr>
                <w:rFonts w:ascii="Calibri" w:hAnsi="Calibri" w:cs="Calibri"/>
                <w:sz w:val="22"/>
                <w:szCs w:val="22"/>
              </w:rPr>
            </w:pPr>
          </w:p>
        </w:tc>
        <w:tc>
          <w:tcPr>
            <w:tcW w:w="3534" w:type="dxa"/>
          </w:tcPr>
          <w:p w:rsidR="009E46E0" w:rsidRPr="00241AE7" w:rsidRDefault="009E46E0" w:rsidP="005068D8">
            <w:pPr>
              <w:jc w:val="both"/>
              <w:rPr>
                <w:rFonts w:ascii="Calibri" w:hAnsi="Calibri" w:cs="Calibri"/>
                <w:sz w:val="22"/>
                <w:szCs w:val="22"/>
              </w:rPr>
            </w:pPr>
          </w:p>
        </w:tc>
      </w:tr>
      <w:tr w:rsidR="009E46E0" w:rsidRPr="00552079" w:rsidTr="005068D8">
        <w:trPr>
          <w:trHeight w:val="433"/>
        </w:trPr>
        <w:tc>
          <w:tcPr>
            <w:tcW w:w="433" w:type="dxa"/>
            <w:shd w:val="clear" w:color="auto" w:fill="auto"/>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3</w:t>
            </w:r>
          </w:p>
        </w:tc>
        <w:tc>
          <w:tcPr>
            <w:tcW w:w="3106" w:type="dxa"/>
            <w:vAlign w:val="center"/>
          </w:tcPr>
          <w:p w:rsidR="009E46E0" w:rsidRPr="0096107C" w:rsidRDefault="0096107C" w:rsidP="0096107C">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Hasta hora: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3534" w:type="dxa"/>
            <w:vAlign w:val="center"/>
          </w:tcPr>
          <w:p w:rsidR="009E46E0" w:rsidRPr="00241AE7" w:rsidRDefault="0096107C" w:rsidP="0096107C">
            <w:pPr>
              <w:jc w:val="center"/>
              <w:rPr>
                <w:rFonts w:ascii="Calibri" w:hAnsi="Calibri" w:cs="Calibri"/>
                <w:color w:val="000000"/>
                <w:sz w:val="22"/>
                <w:szCs w:val="22"/>
              </w:rPr>
            </w:pPr>
            <w:r w:rsidRPr="0096107C">
              <w:rPr>
                <w:rFonts w:ascii="Calibri" w:hAnsi="Calibri"/>
                <w:b/>
                <w:color w:val="FF0000"/>
                <w:sz w:val="24"/>
                <w:szCs w:val="16"/>
              </w:rPr>
              <w:t>NO APLICA</w:t>
            </w:r>
          </w:p>
        </w:tc>
      </w:tr>
      <w:tr w:rsidR="009E46E0" w:rsidRPr="00552079" w:rsidTr="005068D8">
        <w:trPr>
          <w:trHeight w:val="65"/>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rPr>
                <w:rFonts w:ascii="Calibri" w:hAnsi="Calibri" w:cs="Calibri"/>
                <w:sz w:val="22"/>
                <w:szCs w:val="22"/>
              </w:rPr>
            </w:pPr>
          </w:p>
        </w:tc>
        <w:tc>
          <w:tcPr>
            <w:tcW w:w="3534" w:type="dxa"/>
          </w:tcPr>
          <w:p w:rsidR="009E46E0" w:rsidRPr="00241AE7" w:rsidRDefault="009E46E0" w:rsidP="005068D8">
            <w:pPr>
              <w:rPr>
                <w:rFonts w:ascii="Calibri" w:hAnsi="Calibri" w:cs="Calibri"/>
                <w:sz w:val="22"/>
                <w:szCs w:val="22"/>
              </w:rPr>
            </w:pPr>
          </w:p>
        </w:tc>
      </w:tr>
      <w:tr w:rsidR="009E46E0" w:rsidRPr="00552079" w:rsidTr="005068D8">
        <w:trPr>
          <w:trHeight w:val="370"/>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4</w:t>
            </w:r>
          </w:p>
        </w:tc>
        <w:tc>
          <w:tcPr>
            <w:tcW w:w="3106" w:type="dxa"/>
            <w:vAlign w:val="center"/>
          </w:tcPr>
          <w:p w:rsidR="009E46E0" w:rsidRPr="00241AE7" w:rsidRDefault="0096107C" w:rsidP="005068D8">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Hora: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3534" w:type="dxa"/>
          </w:tcPr>
          <w:p w:rsidR="009E46E0" w:rsidRPr="00241AE7" w:rsidRDefault="0096107C" w:rsidP="0096107C">
            <w:pPr>
              <w:jc w:val="center"/>
              <w:rPr>
                <w:rFonts w:ascii="Calibri" w:hAnsi="Calibri" w:cs="Calibri"/>
                <w:color w:val="FF0000"/>
                <w:sz w:val="22"/>
                <w:szCs w:val="22"/>
              </w:rPr>
            </w:pPr>
            <w:r w:rsidRPr="0096107C">
              <w:rPr>
                <w:rFonts w:ascii="Calibri" w:hAnsi="Calibri"/>
                <w:b/>
                <w:color w:val="FF0000"/>
                <w:sz w:val="24"/>
                <w:szCs w:val="16"/>
              </w:rPr>
              <w:t>NO APLICA</w:t>
            </w:r>
          </w:p>
        </w:tc>
      </w:tr>
      <w:tr w:rsidR="009E46E0" w:rsidRPr="00552079" w:rsidTr="005068D8">
        <w:trPr>
          <w:trHeight w:val="64"/>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jc w:val="center"/>
              <w:rPr>
                <w:rFonts w:ascii="Calibri" w:hAnsi="Calibri" w:cs="Calibri"/>
                <w:sz w:val="22"/>
                <w:szCs w:val="22"/>
              </w:rPr>
            </w:pPr>
          </w:p>
        </w:tc>
        <w:tc>
          <w:tcPr>
            <w:tcW w:w="2921" w:type="dxa"/>
            <w:gridSpan w:val="3"/>
            <w:vAlign w:val="center"/>
          </w:tcPr>
          <w:p w:rsidR="009E46E0" w:rsidRPr="00241AE7" w:rsidRDefault="009E46E0" w:rsidP="005068D8">
            <w:pPr>
              <w:jc w:val="center"/>
              <w:rPr>
                <w:rFonts w:ascii="Calibri" w:hAnsi="Calibri" w:cs="Calibri"/>
                <w:sz w:val="22"/>
                <w:szCs w:val="22"/>
              </w:rPr>
            </w:pPr>
          </w:p>
        </w:tc>
        <w:tc>
          <w:tcPr>
            <w:tcW w:w="3534" w:type="dxa"/>
            <w:vAlign w:val="center"/>
          </w:tcPr>
          <w:p w:rsidR="009E46E0" w:rsidRPr="00241AE7" w:rsidRDefault="009E46E0" w:rsidP="005068D8">
            <w:pPr>
              <w:rPr>
                <w:rFonts w:ascii="Calibri" w:hAnsi="Calibri" w:cs="Calibri"/>
                <w:color w:val="FF0000"/>
                <w:sz w:val="22"/>
                <w:szCs w:val="22"/>
              </w:rPr>
            </w:pPr>
          </w:p>
        </w:tc>
      </w:tr>
      <w:tr w:rsidR="009E46E0" w:rsidRPr="00552079" w:rsidTr="005068D8">
        <w:trPr>
          <w:trHeight w:val="370"/>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5</w:t>
            </w:r>
          </w:p>
        </w:tc>
        <w:tc>
          <w:tcPr>
            <w:tcW w:w="3106" w:type="dxa"/>
            <w:vAlign w:val="center"/>
          </w:tcPr>
          <w:p w:rsidR="009E46E0" w:rsidRPr="00241AE7" w:rsidRDefault="008F4B6C" w:rsidP="005068D8">
            <w:pPr>
              <w:rPr>
                <w:rFonts w:ascii="Calibri" w:hAnsi="Calibri" w:cs="Calibri"/>
                <w:sz w:val="22"/>
                <w:szCs w:val="22"/>
              </w:rPr>
            </w:pPr>
            <w:r>
              <w:rPr>
                <w:rFonts w:ascii="Calibri" w:hAnsi="Calibri" w:cs="Calibri"/>
                <w:sz w:val="22"/>
                <w:szCs w:val="22"/>
              </w:rPr>
              <w:t>Presentación de Propuestas:</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DA3430" w:rsidP="005068D8">
            <w:pPr>
              <w:rPr>
                <w:rFonts w:ascii="Calibri" w:hAnsi="Calibri" w:cs="Calibri"/>
                <w:sz w:val="22"/>
                <w:szCs w:val="22"/>
              </w:rPr>
            </w:pPr>
            <w:r>
              <w:rPr>
                <w:rFonts w:ascii="Calibri" w:hAnsi="Calibri" w:cs="Calibri"/>
                <w:sz w:val="22"/>
                <w:szCs w:val="22"/>
              </w:rPr>
              <w:t>20</w:t>
            </w:r>
            <w:r w:rsidR="008F4B6C">
              <w:rPr>
                <w:rFonts w:ascii="Calibri" w:hAnsi="Calibri" w:cs="Calibri"/>
                <w:sz w:val="22"/>
                <w:szCs w:val="22"/>
              </w:rPr>
              <w:t>/06/2018</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Hasta hora:</w:t>
            </w:r>
          </w:p>
          <w:p w:rsidR="009E46E0" w:rsidRPr="00241AE7" w:rsidRDefault="008F4B6C" w:rsidP="008F4B6C">
            <w:pPr>
              <w:jc w:val="center"/>
              <w:rPr>
                <w:rFonts w:ascii="Calibri" w:hAnsi="Calibri" w:cs="Calibri"/>
                <w:sz w:val="22"/>
                <w:szCs w:val="22"/>
              </w:rPr>
            </w:pPr>
            <w:r>
              <w:rPr>
                <w:rFonts w:ascii="Calibri" w:hAnsi="Calibri" w:cs="Calibri"/>
                <w:sz w:val="22"/>
                <w:szCs w:val="22"/>
              </w:rPr>
              <w:t>10:00</w:t>
            </w:r>
          </w:p>
        </w:tc>
        <w:tc>
          <w:tcPr>
            <w:tcW w:w="3534" w:type="dxa"/>
          </w:tcPr>
          <w:p w:rsidR="009E46E0" w:rsidRPr="00241AE7" w:rsidRDefault="008F4B6C" w:rsidP="005068D8">
            <w:pPr>
              <w:jc w:val="both"/>
              <w:rPr>
                <w:rFonts w:ascii="Calibri" w:hAnsi="Calibri" w:cs="Calibri"/>
                <w:color w:val="FF0000"/>
                <w:sz w:val="22"/>
                <w:szCs w:val="22"/>
              </w:rPr>
            </w:pPr>
            <w:r w:rsidRPr="000A0DF9">
              <w:rPr>
                <w:rFonts w:ascii="Calibri" w:hAnsi="Calibri" w:cs="Calibri"/>
                <w:sz w:val="18"/>
                <w:szCs w:val="18"/>
              </w:rPr>
              <w:t>Gerencia de Contrataciones Corporativo de YPFB, ubicada en la calle Bueno N° 185, (Freddy Andrade Mamani al interno 1122),  de la ciudad de La Paz (Bolivia)</w:t>
            </w:r>
          </w:p>
        </w:tc>
      </w:tr>
      <w:tr w:rsidR="009E46E0" w:rsidRPr="00552079" w:rsidTr="005068D8">
        <w:trPr>
          <w:trHeight w:val="214"/>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vAlign w:val="center"/>
          </w:tcPr>
          <w:p w:rsidR="009E46E0" w:rsidRPr="00241AE7" w:rsidRDefault="009E46E0" w:rsidP="005068D8">
            <w:pPr>
              <w:jc w:val="center"/>
              <w:rPr>
                <w:rFonts w:ascii="Calibri" w:hAnsi="Calibri" w:cs="Calibri"/>
                <w:sz w:val="22"/>
                <w:szCs w:val="22"/>
              </w:rPr>
            </w:pPr>
          </w:p>
        </w:tc>
        <w:tc>
          <w:tcPr>
            <w:tcW w:w="3534" w:type="dxa"/>
          </w:tcPr>
          <w:p w:rsidR="009E46E0" w:rsidRPr="00241AE7" w:rsidRDefault="009E46E0" w:rsidP="005068D8">
            <w:pPr>
              <w:jc w:val="both"/>
              <w:rPr>
                <w:rFonts w:ascii="Calibri" w:hAnsi="Calibri" w:cs="Calibri"/>
                <w:color w:val="FF0000"/>
                <w:sz w:val="22"/>
                <w:szCs w:val="22"/>
              </w:rPr>
            </w:pPr>
          </w:p>
        </w:tc>
      </w:tr>
      <w:tr w:rsidR="009E46E0" w:rsidRPr="00552079" w:rsidTr="005068D8">
        <w:trPr>
          <w:trHeight w:val="416"/>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6</w:t>
            </w:r>
          </w:p>
        </w:tc>
        <w:tc>
          <w:tcPr>
            <w:tcW w:w="3106" w:type="dxa"/>
            <w:vAlign w:val="center"/>
          </w:tcPr>
          <w:p w:rsidR="009E46E0" w:rsidRPr="00241AE7" w:rsidRDefault="008F4B6C" w:rsidP="005068D8">
            <w:pPr>
              <w:jc w:val="both"/>
              <w:rPr>
                <w:rFonts w:ascii="Calibri" w:hAnsi="Calibri" w:cs="Calibri"/>
                <w:sz w:val="22"/>
                <w:szCs w:val="22"/>
              </w:rPr>
            </w:pPr>
            <w:r>
              <w:rPr>
                <w:rFonts w:ascii="Calibri" w:hAnsi="Calibri" w:cs="Calibri"/>
                <w:sz w:val="22"/>
                <w:szCs w:val="22"/>
              </w:rPr>
              <w:t>Apertura de Propuestas:</w:t>
            </w:r>
          </w:p>
        </w:tc>
        <w:tc>
          <w:tcPr>
            <w:tcW w:w="1345" w:type="dxa"/>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DA3430" w:rsidP="005068D8">
            <w:pPr>
              <w:rPr>
                <w:rFonts w:ascii="Calibri" w:hAnsi="Calibri" w:cs="Calibri"/>
                <w:sz w:val="22"/>
                <w:szCs w:val="22"/>
              </w:rPr>
            </w:pPr>
            <w:r>
              <w:rPr>
                <w:rFonts w:ascii="Calibri" w:hAnsi="Calibri" w:cs="Calibri"/>
                <w:sz w:val="22"/>
                <w:szCs w:val="22"/>
              </w:rPr>
              <w:t>20</w:t>
            </w:r>
            <w:r w:rsidR="008F4B6C">
              <w:rPr>
                <w:rFonts w:ascii="Calibri" w:hAnsi="Calibri" w:cs="Calibri"/>
                <w:sz w:val="22"/>
                <w:szCs w:val="22"/>
              </w:rPr>
              <w:t>/06/2018</w:t>
            </w:r>
          </w:p>
        </w:tc>
        <w:tc>
          <w:tcPr>
            <w:tcW w:w="1576" w:type="dxa"/>
            <w:gridSpan w:val="2"/>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Hora:</w:t>
            </w:r>
          </w:p>
          <w:p w:rsidR="009E46E0" w:rsidRPr="00241AE7" w:rsidRDefault="008F4B6C" w:rsidP="008F4B6C">
            <w:pPr>
              <w:jc w:val="center"/>
              <w:rPr>
                <w:rFonts w:ascii="Calibri" w:hAnsi="Calibri" w:cs="Calibri"/>
                <w:sz w:val="22"/>
                <w:szCs w:val="22"/>
              </w:rPr>
            </w:pPr>
            <w:r>
              <w:rPr>
                <w:rFonts w:ascii="Calibri" w:hAnsi="Calibri" w:cs="Calibri"/>
                <w:sz w:val="22"/>
                <w:szCs w:val="22"/>
              </w:rPr>
              <w:t>10:15</w:t>
            </w:r>
          </w:p>
        </w:tc>
        <w:tc>
          <w:tcPr>
            <w:tcW w:w="3534" w:type="dxa"/>
            <w:vAlign w:val="center"/>
          </w:tcPr>
          <w:p w:rsidR="009E46E0" w:rsidRPr="00241AE7" w:rsidRDefault="008F4B6C" w:rsidP="005068D8">
            <w:pPr>
              <w:jc w:val="both"/>
              <w:rPr>
                <w:rFonts w:ascii="Calibri" w:hAnsi="Calibri" w:cs="Calibri"/>
                <w:color w:val="FF0000"/>
                <w:sz w:val="22"/>
                <w:szCs w:val="22"/>
                <w:lang w:val="es-BO"/>
              </w:rPr>
            </w:pPr>
            <w:r w:rsidRPr="000A0DF9">
              <w:rPr>
                <w:rFonts w:ascii="Calibri" w:hAnsi="Calibri" w:cs="Calibri"/>
                <w:sz w:val="18"/>
                <w:szCs w:val="18"/>
              </w:rPr>
              <w:t>Gerencia de Contrataciones Corporativo de YPFB, ubicada en la calle Bueno N° 185, (Freddy Andrade Mamani al interno 1122),  de la ciudad de La Paz (Bolivia)</w:t>
            </w:r>
          </w:p>
        </w:tc>
      </w:tr>
      <w:tr w:rsidR="009E46E0" w:rsidRPr="00552079" w:rsidTr="005068D8">
        <w:trPr>
          <w:trHeight w:val="246"/>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vAlign w:val="center"/>
          </w:tcPr>
          <w:p w:rsidR="009E46E0" w:rsidRPr="00241AE7" w:rsidRDefault="009E46E0" w:rsidP="005068D8">
            <w:pPr>
              <w:jc w:val="center"/>
              <w:rPr>
                <w:rFonts w:ascii="Calibri" w:hAnsi="Calibri" w:cs="Calibri"/>
                <w:sz w:val="22"/>
                <w:szCs w:val="22"/>
              </w:rPr>
            </w:pPr>
          </w:p>
        </w:tc>
        <w:tc>
          <w:tcPr>
            <w:tcW w:w="3534" w:type="dxa"/>
            <w:vAlign w:val="center"/>
          </w:tcPr>
          <w:p w:rsidR="009E46E0" w:rsidRPr="00241AE7" w:rsidRDefault="009E46E0" w:rsidP="005068D8">
            <w:pPr>
              <w:rPr>
                <w:rFonts w:ascii="Calibri" w:hAnsi="Calibri" w:cs="Calibri"/>
                <w:color w:val="000000"/>
                <w:sz w:val="22"/>
                <w:szCs w:val="22"/>
                <w:lang w:val="es-BO"/>
              </w:rPr>
            </w:pPr>
          </w:p>
        </w:tc>
      </w:tr>
      <w:tr w:rsidR="009E46E0" w:rsidRPr="00552079" w:rsidTr="005068D8">
        <w:trPr>
          <w:trHeight w:val="246"/>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7</w:t>
            </w:r>
          </w:p>
        </w:tc>
        <w:tc>
          <w:tcPr>
            <w:tcW w:w="3106" w:type="dxa"/>
            <w:vAlign w:val="center"/>
          </w:tcPr>
          <w:p w:rsidR="009E46E0" w:rsidRPr="0053241E" w:rsidRDefault="009E46E0" w:rsidP="005068D8">
            <w:pPr>
              <w:rPr>
                <w:rFonts w:ascii="Calibri" w:hAnsi="Calibri" w:cs="Calibri"/>
                <w:sz w:val="22"/>
                <w:szCs w:val="22"/>
              </w:rPr>
            </w:pPr>
            <w:r w:rsidRPr="0053241E">
              <w:rPr>
                <w:rFonts w:ascii="Calibri" w:hAnsi="Calibri" w:cs="Calibri"/>
                <w:sz w:val="22"/>
                <w:szCs w:val="22"/>
              </w:rPr>
              <w:t>Resultados del Proceso</w:t>
            </w:r>
            <w:r w:rsidR="008F4B6C" w:rsidRPr="0053241E">
              <w:rPr>
                <w:rFonts w:ascii="Calibri" w:hAnsi="Calibri" w:cs="Calibri"/>
                <w:sz w:val="22"/>
                <w:szCs w:val="22"/>
              </w:rPr>
              <w:t>:</w:t>
            </w:r>
          </w:p>
        </w:tc>
        <w:tc>
          <w:tcPr>
            <w:tcW w:w="2921" w:type="dxa"/>
            <w:gridSpan w:val="3"/>
            <w:vAlign w:val="center"/>
          </w:tcPr>
          <w:p w:rsidR="009E46E0" w:rsidRPr="0053241E" w:rsidRDefault="009E46E0" w:rsidP="005068D8">
            <w:pPr>
              <w:jc w:val="both"/>
              <w:rPr>
                <w:rFonts w:ascii="Calibri" w:hAnsi="Calibri" w:cs="Calibri"/>
                <w:sz w:val="22"/>
                <w:szCs w:val="22"/>
              </w:rPr>
            </w:pPr>
            <w:r w:rsidRPr="0053241E">
              <w:rPr>
                <w:rFonts w:ascii="Calibri" w:hAnsi="Calibri" w:cs="Calibri"/>
                <w:sz w:val="22"/>
                <w:szCs w:val="22"/>
              </w:rPr>
              <w:t xml:space="preserve">Fecha Estimada: </w:t>
            </w:r>
          </w:p>
          <w:p w:rsidR="009E46E0" w:rsidRPr="0053241E" w:rsidRDefault="00950970" w:rsidP="00950970">
            <w:pPr>
              <w:jc w:val="center"/>
              <w:rPr>
                <w:rFonts w:ascii="Calibri" w:hAnsi="Calibri" w:cs="Calibri"/>
                <w:sz w:val="22"/>
                <w:szCs w:val="22"/>
              </w:rPr>
            </w:pPr>
            <w:r>
              <w:rPr>
                <w:rFonts w:ascii="Calibri" w:hAnsi="Calibri" w:cs="Calibri"/>
                <w:sz w:val="22"/>
                <w:szCs w:val="22"/>
              </w:rPr>
              <w:t>02/07</w:t>
            </w:r>
            <w:r w:rsidR="008F4B6C" w:rsidRPr="0053241E">
              <w:rPr>
                <w:rFonts w:ascii="Calibri" w:hAnsi="Calibri" w:cs="Calibri"/>
                <w:sz w:val="22"/>
                <w:szCs w:val="22"/>
              </w:rPr>
              <w:t>/2018</w:t>
            </w:r>
          </w:p>
        </w:tc>
        <w:tc>
          <w:tcPr>
            <w:tcW w:w="3534" w:type="dxa"/>
            <w:vAlign w:val="center"/>
          </w:tcPr>
          <w:p w:rsidR="009E46E0" w:rsidRPr="0053241E" w:rsidRDefault="009E46E0" w:rsidP="0053241E">
            <w:pPr>
              <w:jc w:val="center"/>
              <w:rPr>
                <w:rFonts w:ascii="Calibri" w:hAnsi="Calibri" w:cs="Calibri"/>
                <w:color w:val="000000"/>
                <w:sz w:val="22"/>
                <w:szCs w:val="22"/>
                <w:lang w:val="es-BO"/>
              </w:rPr>
            </w:pPr>
            <w:r w:rsidRPr="0053241E">
              <w:rPr>
                <w:rFonts w:ascii="Calibri" w:hAnsi="Calibri" w:cs="Calibri"/>
                <w:color w:val="000000"/>
                <w:szCs w:val="22"/>
                <w:lang w:val="es-BO"/>
              </w:rPr>
              <w:t xml:space="preserve">Página web de YPFB: </w:t>
            </w:r>
            <w:hyperlink r:id="rId9" w:history="1">
              <w:r w:rsidRPr="0053241E">
                <w:rPr>
                  <w:rStyle w:val="Hipervnculo"/>
                  <w:rFonts w:ascii="Calibri" w:hAnsi="Calibri" w:cs="Calibri"/>
                  <w:szCs w:val="22"/>
                  <w:lang w:val="es-BO"/>
                </w:rPr>
                <w:t>www.ypfb.gob.bo</w:t>
              </w:r>
            </w:hyperlink>
          </w:p>
        </w:tc>
      </w:tr>
      <w:tr w:rsidR="009E46E0" w:rsidRPr="00552079" w:rsidTr="005068D8">
        <w:trPr>
          <w:trHeight w:val="246"/>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53241E" w:rsidRDefault="009E46E0" w:rsidP="005068D8">
            <w:pPr>
              <w:rPr>
                <w:rFonts w:ascii="Calibri" w:hAnsi="Calibri" w:cs="Calibri"/>
                <w:sz w:val="22"/>
                <w:szCs w:val="22"/>
              </w:rPr>
            </w:pPr>
          </w:p>
        </w:tc>
        <w:tc>
          <w:tcPr>
            <w:tcW w:w="2921" w:type="dxa"/>
            <w:gridSpan w:val="3"/>
            <w:vAlign w:val="center"/>
          </w:tcPr>
          <w:p w:rsidR="009E46E0" w:rsidRPr="0053241E" w:rsidRDefault="009E46E0" w:rsidP="005068D8">
            <w:pPr>
              <w:jc w:val="center"/>
              <w:rPr>
                <w:rFonts w:ascii="Calibri" w:hAnsi="Calibri" w:cs="Calibri"/>
                <w:sz w:val="22"/>
                <w:szCs w:val="22"/>
              </w:rPr>
            </w:pPr>
          </w:p>
        </w:tc>
        <w:tc>
          <w:tcPr>
            <w:tcW w:w="3534" w:type="dxa"/>
            <w:vAlign w:val="center"/>
          </w:tcPr>
          <w:p w:rsidR="009E46E0" w:rsidRPr="0053241E" w:rsidRDefault="009E46E0" w:rsidP="005068D8">
            <w:pPr>
              <w:rPr>
                <w:rFonts w:ascii="Calibri" w:hAnsi="Calibri" w:cs="Calibri"/>
                <w:color w:val="000000"/>
                <w:sz w:val="22"/>
                <w:szCs w:val="22"/>
                <w:lang w:val="es-BO"/>
              </w:rPr>
            </w:pPr>
          </w:p>
        </w:tc>
      </w:tr>
      <w:tr w:rsidR="009E46E0" w:rsidRPr="00552079" w:rsidTr="005068D8">
        <w:trPr>
          <w:trHeight w:val="295"/>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8</w:t>
            </w:r>
          </w:p>
        </w:tc>
        <w:tc>
          <w:tcPr>
            <w:tcW w:w="3106" w:type="dxa"/>
            <w:vAlign w:val="center"/>
          </w:tcPr>
          <w:p w:rsidR="009E46E0" w:rsidRPr="0053241E" w:rsidRDefault="009E46E0" w:rsidP="008F4B6C">
            <w:pPr>
              <w:rPr>
                <w:rFonts w:ascii="Calibri" w:hAnsi="Calibri" w:cs="Calibri"/>
                <w:sz w:val="22"/>
                <w:szCs w:val="22"/>
              </w:rPr>
            </w:pPr>
            <w:r w:rsidRPr="0053241E">
              <w:rPr>
                <w:rFonts w:ascii="Calibri" w:hAnsi="Calibri" w:cs="Calibri"/>
                <w:sz w:val="22"/>
                <w:szCs w:val="22"/>
              </w:rPr>
              <w:t>Firma de Contrato</w:t>
            </w:r>
            <w:r w:rsidR="008F4B6C" w:rsidRPr="0053241E">
              <w:rPr>
                <w:rFonts w:ascii="Calibri" w:hAnsi="Calibri" w:cs="Calibri"/>
                <w:sz w:val="22"/>
                <w:szCs w:val="22"/>
              </w:rPr>
              <w:t>:</w:t>
            </w:r>
          </w:p>
        </w:tc>
        <w:tc>
          <w:tcPr>
            <w:tcW w:w="6455" w:type="dxa"/>
            <w:gridSpan w:val="4"/>
            <w:vAlign w:val="center"/>
          </w:tcPr>
          <w:p w:rsidR="009E46E0" w:rsidRPr="0053241E" w:rsidRDefault="009E46E0" w:rsidP="00950970">
            <w:pPr>
              <w:jc w:val="both"/>
              <w:rPr>
                <w:rFonts w:ascii="Calibri" w:hAnsi="Calibri" w:cs="Calibri"/>
                <w:color w:val="000000"/>
                <w:sz w:val="22"/>
                <w:szCs w:val="22"/>
                <w:lang w:val="es-BO"/>
              </w:rPr>
            </w:pPr>
            <w:r w:rsidRPr="0053241E">
              <w:rPr>
                <w:rFonts w:ascii="Calibri" w:hAnsi="Calibri" w:cs="Calibri"/>
                <w:sz w:val="22"/>
                <w:szCs w:val="22"/>
              </w:rPr>
              <w:t xml:space="preserve">Fecha Estimada: </w:t>
            </w:r>
            <w:r w:rsidR="00950970">
              <w:rPr>
                <w:rFonts w:ascii="Calibri" w:hAnsi="Calibri" w:cs="Calibri"/>
                <w:sz w:val="22"/>
                <w:szCs w:val="22"/>
              </w:rPr>
              <w:t>23</w:t>
            </w:r>
            <w:r w:rsidR="008F4B6C" w:rsidRPr="0053241E">
              <w:rPr>
                <w:rFonts w:ascii="Calibri" w:hAnsi="Calibri" w:cs="Calibri"/>
                <w:sz w:val="22"/>
                <w:szCs w:val="22"/>
              </w:rPr>
              <w:t>/07/2018</w:t>
            </w:r>
          </w:p>
        </w:tc>
      </w:tr>
    </w:tbl>
    <w:p w:rsidR="009E46E0" w:rsidRDefault="009E46E0" w:rsidP="009E46E0">
      <w:pPr>
        <w:jc w:val="center"/>
        <w:rPr>
          <w:rFonts w:ascii="Calibri" w:hAnsi="Calibri" w:cs="Calibri"/>
          <w:b/>
          <w:sz w:val="18"/>
          <w:szCs w:val="18"/>
        </w:rPr>
      </w:pPr>
    </w:p>
    <w:p w:rsidR="009E46E0" w:rsidRDefault="009E46E0"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Pr="00534334" w:rsidRDefault="008F4B6C" w:rsidP="00192CC3">
      <w:pPr>
        <w:jc w:val="center"/>
        <w:rPr>
          <w:rFonts w:ascii="Calibri" w:hAnsi="Calibri" w:cs="Calibri"/>
          <w:b/>
          <w:sz w:val="24"/>
          <w:szCs w:val="24"/>
          <w:lang w:eastAsia="es-ES"/>
        </w:rPr>
      </w:pPr>
      <w:r>
        <w:rPr>
          <w:rFonts w:ascii="Calibri" w:hAnsi="Calibri" w:cs="Calibri"/>
          <w:b/>
          <w:sz w:val="18"/>
          <w:szCs w:val="18"/>
        </w:rPr>
        <w:tab/>
      </w:r>
      <w:r w:rsidRPr="00534334">
        <w:rPr>
          <w:rFonts w:ascii="Calibri" w:hAnsi="Calibri" w:cs="Calibri"/>
          <w:b/>
          <w:sz w:val="24"/>
          <w:szCs w:val="24"/>
          <w:lang w:eastAsia="es-ES"/>
        </w:rPr>
        <w:t>PRECIO REFERENCIAL ESTIMADO</w:t>
      </w:r>
    </w:p>
    <w:p w:rsidR="0053241E" w:rsidRDefault="0053241E" w:rsidP="008F4B6C">
      <w:pPr>
        <w:jc w:val="both"/>
        <w:rPr>
          <w:rFonts w:ascii="Calibri" w:hAnsi="Calibri" w:cs="Calibri"/>
          <w:szCs w:val="24"/>
        </w:rPr>
      </w:pPr>
    </w:p>
    <w:tbl>
      <w:tblPr>
        <w:tblW w:w="9918" w:type="dxa"/>
        <w:tblLayout w:type="fixed"/>
        <w:tblCellMar>
          <w:left w:w="70" w:type="dxa"/>
          <w:right w:w="70" w:type="dxa"/>
        </w:tblCellMar>
        <w:tblLook w:val="04A0" w:firstRow="1" w:lastRow="0" w:firstColumn="1" w:lastColumn="0" w:noHBand="0" w:noVBand="1"/>
      </w:tblPr>
      <w:tblGrid>
        <w:gridCol w:w="511"/>
        <w:gridCol w:w="5863"/>
        <w:gridCol w:w="992"/>
        <w:gridCol w:w="993"/>
        <w:gridCol w:w="1559"/>
      </w:tblGrid>
      <w:tr w:rsidR="00BD1FFA" w:rsidRPr="00943673" w:rsidTr="00BD1FFA">
        <w:trPr>
          <w:trHeight w:val="577"/>
        </w:trPr>
        <w:tc>
          <w:tcPr>
            <w:tcW w:w="511"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BD1FFA" w:rsidRPr="00943673" w:rsidRDefault="00BD1FFA" w:rsidP="00BE17DD">
            <w:pPr>
              <w:jc w:val="center"/>
              <w:rPr>
                <w:rFonts w:ascii="Calibri" w:hAnsi="Calibri" w:cs="Calibri"/>
                <w:b/>
                <w:bCs/>
                <w:color w:val="000000"/>
                <w:sz w:val="18"/>
                <w:szCs w:val="18"/>
                <w:lang w:val="es-BO" w:eastAsia="es-BO"/>
              </w:rPr>
            </w:pPr>
            <w:r w:rsidRPr="00943673">
              <w:rPr>
                <w:rFonts w:ascii="Calibri" w:hAnsi="Calibri" w:cs="Calibri"/>
                <w:b/>
                <w:bCs/>
                <w:color w:val="000000"/>
                <w:sz w:val="18"/>
                <w:szCs w:val="18"/>
              </w:rPr>
              <w:t>N°</w:t>
            </w:r>
          </w:p>
        </w:tc>
        <w:tc>
          <w:tcPr>
            <w:tcW w:w="5863" w:type="dxa"/>
            <w:tcBorders>
              <w:top w:val="single" w:sz="4" w:space="0" w:color="auto"/>
              <w:left w:val="nil"/>
              <w:bottom w:val="single" w:sz="4" w:space="0" w:color="auto"/>
              <w:right w:val="single" w:sz="4" w:space="0" w:color="auto"/>
            </w:tcBorders>
            <w:shd w:val="clear" w:color="auto" w:fill="99CCFF"/>
            <w:vAlign w:val="center"/>
            <w:hideMark/>
          </w:tcPr>
          <w:p w:rsidR="00BD1FFA" w:rsidRPr="00943673" w:rsidRDefault="00BD1FFA" w:rsidP="00BE17DD">
            <w:pPr>
              <w:jc w:val="center"/>
              <w:rPr>
                <w:rFonts w:ascii="Calibri" w:hAnsi="Calibri" w:cs="Calibri"/>
                <w:b/>
                <w:bCs/>
                <w:color w:val="000000"/>
                <w:sz w:val="18"/>
                <w:szCs w:val="18"/>
              </w:rPr>
            </w:pPr>
            <w:r w:rsidRPr="00943673">
              <w:rPr>
                <w:rFonts w:ascii="Calibri" w:hAnsi="Calibri" w:cs="Calibri"/>
                <w:b/>
                <w:bCs/>
                <w:color w:val="000000"/>
                <w:sz w:val="18"/>
                <w:szCs w:val="18"/>
              </w:rPr>
              <w:t>DESCRIPCIÓN DEL SERVICIO DE PUBLICACIÓN DE ARTES Y OTROS</w:t>
            </w:r>
          </w:p>
        </w:tc>
        <w:tc>
          <w:tcPr>
            <w:tcW w:w="992" w:type="dxa"/>
            <w:tcBorders>
              <w:top w:val="single" w:sz="4" w:space="0" w:color="auto"/>
              <w:left w:val="nil"/>
              <w:bottom w:val="single" w:sz="4" w:space="0" w:color="auto"/>
              <w:right w:val="single" w:sz="4" w:space="0" w:color="auto"/>
            </w:tcBorders>
            <w:shd w:val="clear" w:color="auto" w:fill="99CCFF"/>
            <w:vAlign w:val="center"/>
          </w:tcPr>
          <w:p w:rsidR="00BD1FFA" w:rsidRPr="00943673" w:rsidRDefault="00BD1FFA" w:rsidP="00BE17DD">
            <w:pPr>
              <w:jc w:val="center"/>
              <w:rPr>
                <w:rFonts w:ascii="Calibri" w:hAnsi="Calibri" w:cs="Calibri"/>
                <w:b/>
                <w:bCs/>
                <w:color w:val="000000"/>
                <w:sz w:val="18"/>
                <w:szCs w:val="18"/>
              </w:rPr>
            </w:pPr>
            <w:r w:rsidRPr="00943673">
              <w:rPr>
                <w:rFonts w:ascii="Calibri" w:hAnsi="Calibri" w:cs="Calibri"/>
                <w:b/>
                <w:bCs/>
                <w:color w:val="000000"/>
                <w:sz w:val="18"/>
                <w:szCs w:val="18"/>
              </w:rPr>
              <w:t>UNIDAD DE MEDIDA</w:t>
            </w:r>
          </w:p>
        </w:tc>
        <w:tc>
          <w:tcPr>
            <w:tcW w:w="993"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BD1FFA" w:rsidRPr="00943673" w:rsidRDefault="00BD1FFA" w:rsidP="00BE17DD">
            <w:pPr>
              <w:jc w:val="center"/>
              <w:rPr>
                <w:rFonts w:ascii="Calibri" w:hAnsi="Calibri" w:cs="Calibri"/>
                <w:b/>
                <w:bCs/>
                <w:color w:val="000000"/>
                <w:sz w:val="18"/>
                <w:szCs w:val="18"/>
              </w:rPr>
            </w:pPr>
            <w:r w:rsidRPr="00943673">
              <w:rPr>
                <w:rFonts w:ascii="Calibri" w:hAnsi="Calibri" w:cs="Calibri"/>
                <w:b/>
                <w:bCs/>
                <w:color w:val="000000"/>
                <w:sz w:val="18"/>
                <w:szCs w:val="18"/>
              </w:rPr>
              <w:t xml:space="preserve">CANTIDAD </w:t>
            </w:r>
          </w:p>
        </w:tc>
        <w:tc>
          <w:tcPr>
            <w:tcW w:w="1559" w:type="dxa"/>
            <w:tcBorders>
              <w:top w:val="single" w:sz="4" w:space="0" w:color="auto"/>
              <w:left w:val="nil"/>
              <w:bottom w:val="single" w:sz="4" w:space="0" w:color="auto"/>
              <w:right w:val="single" w:sz="4" w:space="0" w:color="auto"/>
            </w:tcBorders>
            <w:shd w:val="clear" w:color="auto" w:fill="99CCFF"/>
            <w:vAlign w:val="center"/>
            <w:hideMark/>
          </w:tcPr>
          <w:p w:rsidR="00BD1FFA" w:rsidRPr="00943673" w:rsidRDefault="00BD1FFA" w:rsidP="00BE17DD">
            <w:pPr>
              <w:jc w:val="center"/>
              <w:rPr>
                <w:rFonts w:ascii="Calibri" w:hAnsi="Calibri" w:cs="Calibri"/>
                <w:b/>
                <w:bCs/>
                <w:color w:val="000000"/>
                <w:sz w:val="18"/>
                <w:szCs w:val="18"/>
              </w:rPr>
            </w:pPr>
            <w:r w:rsidRPr="00943673">
              <w:rPr>
                <w:rFonts w:ascii="Calibri" w:hAnsi="Calibri" w:cs="Calibri"/>
                <w:b/>
                <w:bCs/>
                <w:color w:val="000000"/>
                <w:sz w:val="18"/>
                <w:szCs w:val="18"/>
              </w:rPr>
              <w:t>PRECIO UNITARIO</w:t>
            </w:r>
          </w:p>
          <w:p w:rsidR="00BD1FFA" w:rsidRPr="00943673" w:rsidRDefault="00BD1FFA" w:rsidP="00BE17DD">
            <w:pPr>
              <w:jc w:val="center"/>
              <w:rPr>
                <w:rFonts w:ascii="Calibri" w:hAnsi="Calibri" w:cs="Calibri"/>
                <w:b/>
                <w:bCs/>
                <w:color w:val="000000"/>
                <w:sz w:val="18"/>
                <w:szCs w:val="18"/>
              </w:rPr>
            </w:pPr>
            <w:r w:rsidRPr="00943673">
              <w:rPr>
                <w:rFonts w:ascii="Calibri" w:hAnsi="Calibri" w:cs="Calibri"/>
                <w:b/>
                <w:bCs/>
                <w:color w:val="000000"/>
                <w:sz w:val="18"/>
                <w:szCs w:val="18"/>
              </w:rPr>
              <w:t>EN BOLIVIANOS (Bs)</w:t>
            </w:r>
          </w:p>
        </w:tc>
      </w:tr>
      <w:tr w:rsidR="00BD1FFA" w:rsidRPr="00943673" w:rsidTr="00BD1FFA">
        <w:trPr>
          <w:trHeight w:val="218"/>
        </w:trPr>
        <w:tc>
          <w:tcPr>
            <w:tcW w:w="5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586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192CC3" w:rsidRDefault="00BD1FFA" w:rsidP="00BE17DD">
            <w:pPr>
              <w:jc w:val="both"/>
              <w:rPr>
                <w:rFonts w:ascii="Calibri" w:hAnsi="Calibri" w:cs="Calibri"/>
                <w:b/>
                <w:color w:val="000000"/>
                <w:sz w:val="18"/>
                <w:szCs w:val="18"/>
                <w:u w:val="single"/>
                <w:lang w:val="pt-BR"/>
              </w:rPr>
            </w:pPr>
            <w:r>
              <w:rPr>
                <w:rFonts w:ascii="Calibri" w:hAnsi="Calibri" w:cs="Calibri"/>
                <w:b/>
                <w:color w:val="000000"/>
                <w:sz w:val="18"/>
                <w:szCs w:val="18"/>
                <w:u w:val="single"/>
                <w:lang w:val="pt-BR"/>
              </w:rPr>
              <w:t>MÓDULOS EN CUERPO “A”</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center"/>
              <w:rPr>
                <w:rFonts w:ascii="Calibri" w:hAnsi="Calibri" w:cs="Calibri"/>
                <w:color w:val="000000"/>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center"/>
              <w:rPr>
                <w:rFonts w:ascii="Calibri" w:hAnsi="Calibri" w:cs="Calibri"/>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right"/>
              <w:rPr>
                <w:rFonts w:ascii="Calibri" w:hAnsi="Calibri" w:cs="Calibri"/>
                <w:color w:val="000000"/>
                <w:sz w:val="18"/>
                <w:szCs w:val="18"/>
              </w:rPr>
            </w:pPr>
          </w:p>
        </w:tc>
      </w:tr>
      <w:tr w:rsidR="00BD1FFA" w:rsidRPr="00943673" w:rsidTr="00BD1FFA">
        <w:trPr>
          <w:trHeight w:val="199"/>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1.1</w:t>
            </w:r>
          </w:p>
        </w:tc>
        <w:tc>
          <w:tcPr>
            <w:tcW w:w="5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Blanco y negro, días: lunes, martes, miércoles y viernes</w:t>
            </w:r>
          </w:p>
        </w:tc>
        <w:tc>
          <w:tcPr>
            <w:tcW w:w="992" w:type="dxa"/>
            <w:tcBorders>
              <w:top w:val="single" w:sz="4" w:space="0" w:color="auto"/>
              <w:left w:val="single" w:sz="4" w:space="0" w:color="auto"/>
              <w:bottom w:val="single" w:sz="4" w:space="0" w:color="auto"/>
              <w:right w:val="single" w:sz="4" w:space="0" w:color="auto"/>
            </w:tcBorders>
          </w:tcPr>
          <w:p w:rsidR="00BD1FFA" w:rsidRPr="00943673" w:rsidRDefault="00BD1FFA" w:rsidP="00BE17DD">
            <w:pPr>
              <w:jc w:val="center"/>
              <w:rPr>
                <w:rFonts w:ascii="Calibri" w:hAnsi="Calibri" w:cs="Calibri"/>
                <w:color w:val="000000"/>
                <w:sz w:val="18"/>
                <w:szCs w:val="18"/>
              </w:rPr>
            </w:pPr>
            <w:r>
              <w:rPr>
                <w:rFonts w:ascii="Calibri" w:hAnsi="Calibri" w:cs="Calibri"/>
                <w:color w:val="000000"/>
                <w:sz w:val="18"/>
                <w:szCs w:val="18"/>
                <w:lang w:val="es-BO"/>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414,00</w:t>
            </w:r>
          </w:p>
        </w:tc>
      </w:tr>
      <w:tr w:rsidR="00BD1FFA" w:rsidRPr="00943673" w:rsidTr="00BD1FFA">
        <w:trPr>
          <w:trHeight w:val="281"/>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1.2</w:t>
            </w:r>
          </w:p>
        </w:tc>
        <w:tc>
          <w:tcPr>
            <w:tcW w:w="5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Color, días: lunes, martes, miércoles o viernes</w:t>
            </w:r>
          </w:p>
        </w:tc>
        <w:tc>
          <w:tcPr>
            <w:tcW w:w="992" w:type="dxa"/>
            <w:tcBorders>
              <w:top w:val="single" w:sz="4" w:space="0" w:color="auto"/>
              <w:left w:val="single" w:sz="4" w:space="0" w:color="auto"/>
              <w:bottom w:val="single" w:sz="4" w:space="0" w:color="auto"/>
              <w:right w:val="single" w:sz="4" w:space="0" w:color="auto"/>
            </w:tcBorders>
          </w:tcPr>
          <w:p w:rsidR="00BD1FFA" w:rsidRDefault="00BD1FFA" w:rsidP="00BE17DD">
            <w:pPr>
              <w:jc w:val="center"/>
            </w:pPr>
            <w:r w:rsidRPr="00F069E5">
              <w:rPr>
                <w:rFonts w:ascii="Calibri" w:hAnsi="Calibri" w:cs="Calibri"/>
                <w:color w:val="000000"/>
                <w:sz w:val="18"/>
                <w:szCs w:val="18"/>
                <w:lang w:val="es-BO"/>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640,00</w:t>
            </w:r>
          </w:p>
        </w:tc>
      </w:tr>
      <w:tr w:rsidR="00BD1FFA" w:rsidRPr="00943673" w:rsidTr="00BD1FFA">
        <w:trPr>
          <w:trHeight w:val="81"/>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1.3</w:t>
            </w:r>
          </w:p>
        </w:tc>
        <w:tc>
          <w:tcPr>
            <w:tcW w:w="5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Publicación en Blanco y negro, días: jueves o sábado </w:t>
            </w:r>
          </w:p>
        </w:tc>
        <w:tc>
          <w:tcPr>
            <w:tcW w:w="992" w:type="dxa"/>
            <w:tcBorders>
              <w:top w:val="single" w:sz="4" w:space="0" w:color="auto"/>
              <w:left w:val="single" w:sz="4" w:space="0" w:color="auto"/>
              <w:bottom w:val="single" w:sz="4" w:space="0" w:color="auto"/>
              <w:right w:val="single" w:sz="4" w:space="0" w:color="auto"/>
            </w:tcBorders>
          </w:tcPr>
          <w:p w:rsidR="00BD1FFA" w:rsidRDefault="00BD1FFA" w:rsidP="00BE17DD">
            <w:pPr>
              <w:jc w:val="center"/>
            </w:pPr>
            <w:r w:rsidRPr="00F069E5">
              <w:rPr>
                <w:rFonts w:ascii="Calibri" w:hAnsi="Calibri" w:cs="Calibri"/>
                <w:color w:val="000000"/>
                <w:sz w:val="18"/>
                <w:szCs w:val="18"/>
                <w:lang w:val="es-BO"/>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476,00</w:t>
            </w:r>
          </w:p>
        </w:tc>
      </w:tr>
      <w:tr w:rsidR="00BD1FFA" w:rsidRPr="00943673" w:rsidTr="00BD1FFA">
        <w:trPr>
          <w:trHeight w:val="10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1.4</w:t>
            </w:r>
          </w:p>
        </w:tc>
        <w:tc>
          <w:tcPr>
            <w:tcW w:w="5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Color, días: jueves o sábado</w:t>
            </w:r>
          </w:p>
        </w:tc>
        <w:tc>
          <w:tcPr>
            <w:tcW w:w="992" w:type="dxa"/>
            <w:tcBorders>
              <w:top w:val="single" w:sz="4" w:space="0" w:color="auto"/>
              <w:left w:val="single" w:sz="4" w:space="0" w:color="auto"/>
              <w:bottom w:val="single" w:sz="4" w:space="0" w:color="auto"/>
              <w:right w:val="single" w:sz="4" w:space="0" w:color="auto"/>
            </w:tcBorders>
          </w:tcPr>
          <w:p w:rsidR="00BD1FFA" w:rsidRDefault="00BD1FFA" w:rsidP="00BE17DD">
            <w:pPr>
              <w:jc w:val="center"/>
            </w:pPr>
            <w:r w:rsidRPr="00F069E5">
              <w:rPr>
                <w:rFonts w:ascii="Calibri" w:hAnsi="Calibri" w:cs="Calibri"/>
                <w:color w:val="000000"/>
                <w:sz w:val="18"/>
                <w:szCs w:val="18"/>
                <w:lang w:val="es-BO"/>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736,00</w:t>
            </w:r>
          </w:p>
        </w:tc>
      </w:tr>
      <w:tr w:rsidR="00BD1FFA" w:rsidRPr="00943673" w:rsidTr="00BD1FFA">
        <w:trPr>
          <w:trHeight w:val="106"/>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1.5</w:t>
            </w:r>
          </w:p>
        </w:tc>
        <w:tc>
          <w:tcPr>
            <w:tcW w:w="5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Blanco y negro, día domingo</w:t>
            </w:r>
          </w:p>
        </w:tc>
        <w:tc>
          <w:tcPr>
            <w:tcW w:w="992" w:type="dxa"/>
            <w:tcBorders>
              <w:top w:val="single" w:sz="4" w:space="0" w:color="auto"/>
              <w:left w:val="single" w:sz="4" w:space="0" w:color="auto"/>
              <w:bottom w:val="single" w:sz="4" w:space="0" w:color="auto"/>
              <w:right w:val="single" w:sz="4" w:space="0" w:color="auto"/>
            </w:tcBorders>
          </w:tcPr>
          <w:p w:rsidR="00BD1FFA" w:rsidRDefault="00BD1FFA" w:rsidP="00BE17DD">
            <w:pPr>
              <w:jc w:val="center"/>
            </w:pPr>
            <w:r w:rsidRPr="00F069E5">
              <w:rPr>
                <w:rFonts w:ascii="Calibri" w:hAnsi="Calibri" w:cs="Calibri"/>
                <w:color w:val="000000"/>
                <w:sz w:val="18"/>
                <w:szCs w:val="18"/>
                <w:lang w:val="es-BO"/>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540,00</w:t>
            </w: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1.6</w:t>
            </w:r>
          </w:p>
        </w:tc>
        <w:tc>
          <w:tcPr>
            <w:tcW w:w="5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Color, día domingo</w:t>
            </w:r>
          </w:p>
        </w:tc>
        <w:tc>
          <w:tcPr>
            <w:tcW w:w="992" w:type="dxa"/>
            <w:tcBorders>
              <w:top w:val="single" w:sz="4" w:space="0" w:color="auto"/>
              <w:left w:val="single" w:sz="4" w:space="0" w:color="auto"/>
              <w:bottom w:val="single" w:sz="4" w:space="0" w:color="auto"/>
              <w:right w:val="single" w:sz="4" w:space="0" w:color="auto"/>
            </w:tcBorders>
          </w:tcPr>
          <w:p w:rsidR="00BD1FFA" w:rsidRDefault="00BD1FFA" w:rsidP="00BE17DD">
            <w:pPr>
              <w:jc w:val="center"/>
            </w:pPr>
            <w:r w:rsidRPr="00F069E5">
              <w:rPr>
                <w:rFonts w:ascii="Calibri" w:hAnsi="Calibri" w:cs="Calibri"/>
                <w:color w:val="000000"/>
                <w:sz w:val="18"/>
                <w:szCs w:val="18"/>
                <w:lang w:val="es-BO"/>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842,00</w:t>
            </w:r>
          </w:p>
        </w:tc>
      </w:tr>
      <w:tr w:rsidR="00BD1FFA"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2</w:t>
            </w:r>
          </w:p>
        </w:tc>
        <w:tc>
          <w:tcPr>
            <w:tcW w:w="5863" w:type="dxa"/>
            <w:tcBorders>
              <w:top w:val="single" w:sz="4" w:space="0" w:color="auto"/>
              <w:left w:val="nil"/>
              <w:bottom w:val="single" w:sz="4" w:space="0" w:color="auto"/>
              <w:right w:val="single" w:sz="4" w:space="0" w:color="auto"/>
            </w:tcBorders>
            <w:shd w:val="clear" w:color="auto" w:fill="auto"/>
            <w:vAlign w:val="center"/>
          </w:tcPr>
          <w:p w:rsidR="00BD1FFA" w:rsidRPr="00192CC3" w:rsidRDefault="00BD1FFA" w:rsidP="00BE17DD">
            <w:pPr>
              <w:jc w:val="both"/>
              <w:rPr>
                <w:rFonts w:ascii="Calibri" w:hAnsi="Calibri" w:cs="Calibri"/>
                <w:b/>
                <w:color w:val="000000"/>
                <w:sz w:val="18"/>
                <w:szCs w:val="18"/>
                <w:u w:val="single"/>
              </w:rPr>
            </w:pPr>
            <w:r>
              <w:rPr>
                <w:rFonts w:ascii="Calibri" w:hAnsi="Calibri" w:cs="Calibri"/>
                <w:b/>
                <w:color w:val="000000"/>
                <w:sz w:val="18"/>
                <w:szCs w:val="18"/>
                <w:u w:val="single"/>
              </w:rPr>
              <w:t xml:space="preserve">MÓDULOS EN CUERPO “B” </w:t>
            </w:r>
          </w:p>
        </w:tc>
        <w:tc>
          <w:tcPr>
            <w:tcW w:w="992" w:type="dxa"/>
            <w:tcBorders>
              <w:top w:val="single" w:sz="4" w:space="0" w:color="auto"/>
              <w:left w:val="nil"/>
              <w:bottom w:val="single" w:sz="4" w:space="0" w:color="auto"/>
              <w:right w:val="single" w:sz="4" w:space="0" w:color="auto"/>
            </w:tcBorders>
            <w:vAlign w:val="center"/>
          </w:tcPr>
          <w:p w:rsidR="00BD1FFA" w:rsidRPr="00943673" w:rsidRDefault="00BD1FFA" w:rsidP="00BE17DD">
            <w:pPr>
              <w:jc w:val="center"/>
              <w:rPr>
                <w:rFonts w:ascii="Calibri" w:hAnsi="Calibri" w:cs="Calibri"/>
                <w:color w:val="000000"/>
                <w:sz w:val="18"/>
                <w:szCs w:val="18"/>
                <w:lang w:val="es-BO"/>
              </w:rPr>
            </w:pPr>
            <w:r>
              <w:rPr>
                <w:rFonts w:ascii="Calibri" w:hAnsi="Calibri" w:cs="Calibri"/>
                <w:color w:val="000000"/>
                <w:sz w:val="18"/>
                <w:szCs w:val="18"/>
                <w:lang w:val="es-BO"/>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right"/>
              <w:rPr>
                <w:rFonts w:ascii="Calibri" w:hAnsi="Calibri" w:cs="Calibri"/>
                <w:color w:val="000000"/>
                <w:sz w:val="18"/>
                <w:szCs w:val="18"/>
              </w:rPr>
            </w:pPr>
          </w:p>
        </w:tc>
      </w:tr>
      <w:tr w:rsidR="00BD1FFA"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2.1</w:t>
            </w:r>
          </w:p>
        </w:tc>
        <w:tc>
          <w:tcPr>
            <w:tcW w:w="5863"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Blanco y negro, días jueves y sábado</w:t>
            </w:r>
          </w:p>
        </w:tc>
        <w:tc>
          <w:tcPr>
            <w:tcW w:w="992" w:type="dxa"/>
            <w:tcBorders>
              <w:top w:val="single" w:sz="4" w:space="0" w:color="auto"/>
              <w:left w:val="nil"/>
              <w:bottom w:val="single" w:sz="4" w:space="0" w:color="auto"/>
              <w:right w:val="single" w:sz="4" w:space="0" w:color="auto"/>
            </w:tcBorders>
          </w:tcPr>
          <w:p w:rsidR="00BD1FFA" w:rsidRPr="00943673" w:rsidRDefault="00BD1FFA" w:rsidP="00BE17DD">
            <w:pPr>
              <w:jc w:val="center"/>
              <w:rPr>
                <w:rFonts w:ascii="Calibri" w:hAnsi="Calibri" w:cs="Calibri"/>
                <w:color w:val="000000"/>
                <w:sz w:val="18"/>
                <w:szCs w:val="18"/>
              </w:rPr>
            </w:pPr>
            <w:r>
              <w:rPr>
                <w:rFonts w:ascii="Calibri" w:hAnsi="Calibri" w:cs="Calibri"/>
                <w:color w:val="000000"/>
                <w:sz w:val="18"/>
                <w:szCs w:val="18"/>
                <w:lang w:val="es-BO"/>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462,00</w:t>
            </w:r>
          </w:p>
        </w:tc>
      </w:tr>
      <w:tr w:rsidR="00BD1FFA"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2.2</w:t>
            </w:r>
          </w:p>
        </w:tc>
        <w:tc>
          <w:tcPr>
            <w:tcW w:w="5863"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a Color, días: jueves y sábado</w:t>
            </w:r>
          </w:p>
        </w:tc>
        <w:tc>
          <w:tcPr>
            <w:tcW w:w="992" w:type="dxa"/>
            <w:tcBorders>
              <w:top w:val="single" w:sz="4" w:space="0" w:color="auto"/>
              <w:left w:val="nil"/>
              <w:bottom w:val="single" w:sz="4" w:space="0" w:color="auto"/>
              <w:right w:val="single" w:sz="4" w:space="0" w:color="auto"/>
            </w:tcBorders>
          </w:tcPr>
          <w:p w:rsidR="00BD1FFA" w:rsidRPr="00943673" w:rsidRDefault="00BD1FFA" w:rsidP="00BE17DD">
            <w:pPr>
              <w:jc w:val="center"/>
              <w:rPr>
                <w:rFonts w:ascii="Calibri" w:hAnsi="Calibri" w:cs="Calibri"/>
                <w:color w:val="000000"/>
                <w:sz w:val="18"/>
                <w:szCs w:val="18"/>
              </w:rPr>
            </w:pPr>
            <w:r>
              <w:rPr>
                <w:rFonts w:ascii="Calibri" w:hAnsi="Calibri" w:cs="Calibri"/>
                <w:color w:val="000000"/>
                <w:sz w:val="18"/>
                <w:szCs w:val="18"/>
                <w:lang w:val="es-BO"/>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714,00</w:t>
            </w:r>
          </w:p>
        </w:tc>
      </w:tr>
      <w:tr w:rsidR="00BD1FFA"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2.3</w:t>
            </w:r>
          </w:p>
        </w:tc>
        <w:tc>
          <w:tcPr>
            <w:tcW w:w="5863"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Blanco y negro, día domingo</w:t>
            </w:r>
          </w:p>
        </w:tc>
        <w:tc>
          <w:tcPr>
            <w:tcW w:w="992" w:type="dxa"/>
            <w:tcBorders>
              <w:top w:val="single" w:sz="4" w:space="0" w:color="auto"/>
              <w:left w:val="nil"/>
              <w:bottom w:val="single" w:sz="4" w:space="0" w:color="auto"/>
              <w:right w:val="single" w:sz="4" w:space="0" w:color="auto"/>
            </w:tcBorders>
          </w:tcPr>
          <w:p w:rsidR="00BD1FFA" w:rsidRPr="00943673" w:rsidRDefault="00BD1FFA" w:rsidP="00BE17DD">
            <w:pPr>
              <w:jc w:val="center"/>
              <w:rPr>
                <w:rFonts w:ascii="Calibri" w:hAnsi="Calibri" w:cs="Calibri"/>
                <w:color w:val="000000"/>
                <w:sz w:val="18"/>
                <w:szCs w:val="18"/>
              </w:rPr>
            </w:pPr>
            <w:r>
              <w:rPr>
                <w:rFonts w:ascii="Calibri" w:hAnsi="Calibri" w:cs="Calibri"/>
                <w:color w:val="000000"/>
                <w:sz w:val="18"/>
                <w:szCs w:val="18"/>
                <w:lang w:val="es-BO"/>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527,00</w:t>
            </w:r>
          </w:p>
        </w:tc>
      </w:tr>
      <w:tr w:rsidR="00BD1FFA"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2.4</w:t>
            </w:r>
          </w:p>
        </w:tc>
        <w:tc>
          <w:tcPr>
            <w:tcW w:w="5863"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Color, día domingo</w:t>
            </w:r>
          </w:p>
        </w:tc>
        <w:tc>
          <w:tcPr>
            <w:tcW w:w="992" w:type="dxa"/>
            <w:tcBorders>
              <w:top w:val="single" w:sz="4" w:space="0" w:color="auto"/>
              <w:left w:val="nil"/>
              <w:bottom w:val="single" w:sz="4" w:space="0" w:color="auto"/>
              <w:right w:val="single" w:sz="4" w:space="0" w:color="auto"/>
            </w:tcBorders>
          </w:tcPr>
          <w:p w:rsidR="00BD1FFA" w:rsidRPr="00943673" w:rsidRDefault="00BD1FFA" w:rsidP="00BE17DD">
            <w:pPr>
              <w:jc w:val="center"/>
              <w:rPr>
                <w:rFonts w:ascii="Calibri" w:hAnsi="Calibri" w:cs="Calibri"/>
                <w:color w:val="000000"/>
                <w:sz w:val="18"/>
                <w:szCs w:val="18"/>
              </w:rPr>
            </w:pPr>
            <w:r>
              <w:rPr>
                <w:rFonts w:ascii="Calibri" w:hAnsi="Calibri" w:cs="Calibri"/>
                <w:color w:val="000000"/>
                <w:sz w:val="18"/>
                <w:szCs w:val="18"/>
                <w:lang w:val="es-BO"/>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819,00</w:t>
            </w:r>
          </w:p>
        </w:tc>
      </w:tr>
      <w:tr w:rsidR="00BD1FFA"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w:t>
            </w:r>
          </w:p>
        </w:tc>
        <w:tc>
          <w:tcPr>
            <w:tcW w:w="586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192CC3" w:rsidRDefault="00BD1FFA" w:rsidP="00BE17DD">
            <w:pPr>
              <w:jc w:val="both"/>
              <w:rPr>
                <w:rFonts w:ascii="Calibri" w:hAnsi="Calibri" w:cs="Calibri"/>
                <w:b/>
                <w:color w:val="000000"/>
                <w:sz w:val="18"/>
                <w:szCs w:val="18"/>
                <w:u w:val="single"/>
              </w:rPr>
            </w:pPr>
            <w:r w:rsidRPr="00943673">
              <w:rPr>
                <w:rFonts w:ascii="Calibri" w:hAnsi="Calibri" w:cs="Calibri"/>
                <w:b/>
                <w:color w:val="000000"/>
                <w:sz w:val="18"/>
                <w:szCs w:val="18"/>
                <w:u w:val="single"/>
              </w:rPr>
              <w:t>PÁGINAS ESPECIALES</w:t>
            </w:r>
            <w:r>
              <w:rPr>
                <w:rFonts w:ascii="Calibri" w:hAnsi="Calibri" w:cs="Calibri"/>
                <w:b/>
                <w:color w:val="000000"/>
                <w:sz w:val="18"/>
                <w:szCs w:val="18"/>
                <w:u w:val="single"/>
              </w:rPr>
              <w:t xml:space="preserve"> EN  EDICION CENTRAL CUERPO “A”</w:t>
            </w:r>
          </w:p>
        </w:tc>
        <w:tc>
          <w:tcPr>
            <w:tcW w:w="992"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center"/>
              <w:rPr>
                <w:rFonts w:ascii="Calibri" w:hAnsi="Calibri" w:cs="Calibri"/>
                <w:b/>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rPr>
                <w:rFonts w:ascii="Calibri" w:hAnsi="Calibri" w:cs="Calibri"/>
                <w:color w:val="000000"/>
                <w:sz w:val="18"/>
                <w:szCs w:val="18"/>
              </w:rPr>
            </w:pPr>
          </w:p>
        </w:tc>
        <w:tc>
          <w:tcPr>
            <w:tcW w:w="1559"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right"/>
              <w:rPr>
                <w:rFonts w:ascii="Calibri" w:hAnsi="Calibri" w:cs="Calibri"/>
                <w:color w:val="000000"/>
                <w:sz w:val="18"/>
                <w:szCs w:val="18"/>
              </w:rPr>
            </w:pP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3.1</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Primera página impar, días: lunes, martes, miércoles o viernes</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29.440,00</w:t>
            </w: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3.2</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Segunda página impar, días: lunes, martes, miércoles o viernes</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28.160,00</w:t>
            </w: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3.3</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Tercera página impar , días: lunes, martes, miércoles o viernes</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26.880,00</w:t>
            </w: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3.4</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Contratapa “A”, días: lunes, martes, miércoles o viernes</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33.280,00</w:t>
            </w: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3.5</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Primera página impar, días: jueves o sábado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33.856,00</w:t>
            </w: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3.6</w:t>
            </w:r>
          </w:p>
        </w:tc>
        <w:tc>
          <w:tcPr>
            <w:tcW w:w="5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Segunda página impar, días: jueves o sábado</w:t>
            </w:r>
          </w:p>
        </w:tc>
        <w:tc>
          <w:tcPr>
            <w:tcW w:w="992" w:type="dxa"/>
            <w:tcBorders>
              <w:top w:val="single" w:sz="4" w:space="0" w:color="auto"/>
              <w:left w:val="single" w:sz="4" w:space="0" w:color="auto"/>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32.384,00</w:t>
            </w: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3.7</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Tercera página impar, días: jueves o sábado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30.912,00</w:t>
            </w: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3.8</w:t>
            </w:r>
          </w:p>
        </w:tc>
        <w:tc>
          <w:tcPr>
            <w:tcW w:w="5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Contratapa “A” , días: jueves o sábado</w:t>
            </w:r>
          </w:p>
        </w:tc>
        <w:tc>
          <w:tcPr>
            <w:tcW w:w="992" w:type="dxa"/>
            <w:tcBorders>
              <w:top w:val="single" w:sz="4" w:space="0" w:color="auto"/>
              <w:left w:val="single" w:sz="4" w:space="0" w:color="auto"/>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38.272,00</w:t>
            </w: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3.9</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Primera página impar, día domingo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38.732,00</w:t>
            </w: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3.10</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Segunda página impar, día domingo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37.048,00</w:t>
            </w: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3.11</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Tercera página impar, día domingo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35.364,00</w:t>
            </w:r>
          </w:p>
        </w:tc>
      </w:tr>
      <w:tr w:rsidR="00BD1FFA" w:rsidRPr="00943673" w:rsidTr="00BD1FFA">
        <w:trPr>
          <w:trHeight w:hRule="exact" w:val="22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3.12</w:t>
            </w:r>
          </w:p>
        </w:tc>
        <w:tc>
          <w:tcPr>
            <w:tcW w:w="5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Contratapa “A”, día domingo</w:t>
            </w:r>
          </w:p>
        </w:tc>
        <w:tc>
          <w:tcPr>
            <w:tcW w:w="992" w:type="dxa"/>
            <w:tcBorders>
              <w:top w:val="single" w:sz="4" w:space="0" w:color="auto"/>
              <w:left w:val="single" w:sz="4" w:space="0" w:color="auto"/>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43.784,00</w:t>
            </w:r>
          </w:p>
        </w:tc>
      </w:tr>
      <w:tr w:rsidR="00BD1FFA" w:rsidRPr="00943673" w:rsidTr="00BD1FFA">
        <w:trPr>
          <w:trHeight w:val="214"/>
        </w:trPr>
        <w:tc>
          <w:tcPr>
            <w:tcW w:w="5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4</w:t>
            </w:r>
          </w:p>
        </w:tc>
        <w:tc>
          <w:tcPr>
            <w:tcW w:w="586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192CC3" w:rsidRDefault="00BD1FFA" w:rsidP="00BE17DD">
            <w:pPr>
              <w:jc w:val="both"/>
              <w:rPr>
                <w:rFonts w:ascii="Calibri" w:hAnsi="Calibri" w:cs="Calibri"/>
                <w:b/>
                <w:color w:val="000000"/>
                <w:sz w:val="18"/>
                <w:szCs w:val="18"/>
                <w:u w:val="single"/>
              </w:rPr>
            </w:pPr>
            <w:r w:rsidRPr="00943673">
              <w:rPr>
                <w:rFonts w:ascii="Calibri" w:hAnsi="Calibri" w:cs="Calibri"/>
                <w:b/>
                <w:color w:val="000000"/>
                <w:sz w:val="18"/>
                <w:szCs w:val="18"/>
                <w:u w:val="single"/>
              </w:rPr>
              <w:t>PÁGINAS ESPECIALE</w:t>
            </w:r>
            <w:r>
              <w:rPr>
                <w:rFonts w:ascii="Calibri" w:hAnsi="Calibri" w:cs="Calibri"/>
                <w:b/>
                <w:color w:val="000000"/>
                <w:sz w:val="18"/>
                <w:szCs w:val="18"/>
                <w:u w:val="single"/>
              </w:rPr>
              <w:t>S EN EDICION CENTRAL CUERPO “B”</w:t>
            </w:r>
          </w:p>
        </w:tc>
        <w:tc>
          <w:tcPr>
            <w:tcW w:w="992"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BD1FFA" w:rsidRDefault="00BD1FFA" w:rsidP="00BE17DD">
            <w:pPr>
              <w:jc w:val="center"/>
              <w:rPr>
                <w:rFonts w:ascii="Calibri" w:hAnsi="Calibri"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center"/>
              <w:rPr>
                <w:rFonts w:ascii="Calibri" w:hAnsi="Calibri" w:cs="Calibri"/>
                <w:color w:val="000000"/>
                <w:sz w:val="18"/>
                <w:szCs w:val="18"/>
              </w:rPr>
            </w:pPr>
          </w:p>
        </w:tc>
        <w:tc>
          <w:tcPr>
            <w:tcW w:w="1559"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right"/>
              <w:rPr>
                <w:rFonts w:ascii="Calibri" w:hAnsi="Calibri" w:cs="Calibri"/>
                <w:color w:val="000000"/>
                <w:sz w:val="18"/>
                <w:szCs w:val="18"/>
              </w:rPr>
            </w:pPr>
          </w:p>
        </w:tc>
      </w:tr>
      <w:tr w:rsidR="00BD1FFA" w:rsidRPr="00943673" w:rsidTr="00BD1FFA">
        <w:trPr>
          <w:trHeight w:val="214"/>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4.1</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Primera página impar, día domingo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37.674,00</w:t>
            </w: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4.2</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Segunda página impar, día domingo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36.036,00</w:t>
            </w: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4.3</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Tercera página impar, día domingo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34.398,00</w:t>
            </w:r>
          </w:p>
        </w:tc>
      </w:tr>
      <w:tr w:rsidR="00BD1FFA" w:rsidRPr="00943673" w:rsidTr="00BD1FFA">
        <w:trPr>
          <w:trHeight w:val="152"/>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4.4</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Contratapa “B, día domingo</w:t>
            </w:r>
          </w:p>
        </w:tc>
        <w:tc>
          <w:tcPr>
            <w:tcW w:w="992" w:type="dxa"/>
            <w:tcBorders>
              <w:top w:val="single" w:sz="4" w:space="0" w:color="auto"/>
              <w:left w:val="nil"/>
              <w:bottom w:val="single" w:sz="4" w:space="0" w:color="auto"/>
              <w:right w:val="single" w:sz="4" w:space="0" w:color="auto"/>
            </w:tcBorders>
          </w:tcPr>
          <w:p w:rsidR="00BD1FFA" w:rsidRPr="00943673"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42.588,00</w:t>
            </w:r>
          </w:p>
        </w:tc>
      </w:tr>
      <w:tr w:rsidR="00BD1FFA" w:rsidRPr="00943673" w:rsidTr="00BD1FFA">
        <w:trPr>
          <w:trHeight w:val="198"/>
        </w:trPr>
        <w:tc>
          <w:tcPr>
            <w:tcW w:w="5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5</w:t>
            </w:r>
          </w:p>
        </w:tc>
        <w:tc>
          <w:tcPr>
            <w:tcW w:w="586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both"/>
              <w:rPr>
                <w:rFonts w:ascii="Calibri" w:hAnsi="Calibri" w:cs="Calibri"/>
                <w:b/>
                <w:color w:val="000000"/>
                <w:sz w:val="18"/>
                <w:szCs w:val="18"/>
              </w:rPr>
            </w:pPr>
            <w:r>
              <w:rPr>
                <w:rFonts w:ascii="Calibri" w:hAnsi="Calibri" w:cs="Calibri"/>
                <w:b/>
                <w:color w:val="000000"/>
                <w:sz w:val="18"/>
                <w:szCs w:val="18"/>
              </w:rPr>
              <w:t>SOLICITADAS EN EDICION CENTRAL</w:t>
            </w:r>
          </w:p>
        </w:tc>
        <w:tc>
          <w:tcPr>
            <w:tcW w:w="992"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BD1FFA" w:rsidRDefault="00BD1FFA" w:rsidP="00BE17DD">
            <w:pPr>
              <w:jc w:val="center"/>
              <w:rPr>
                <w:rFonts w:ascii="Calibri" w:hAnsi="Calibri"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center"/>
              <w:rPr>
                <w:rFonts w:ascii="Calibri" w:hAnsi="Calibri" w:cs="Calibri"/>
                <w:color w:val="000000"/>
                <w:sz w:val="18"/>
                <w:szCs w:val="18"/>
              </w:rPr>
            </w:pPr>
          </w:p>
        </w:tc>
        <w:tc>
          <w:tcPr>
            <w:tcW w:w="1559"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right"/>
              <w:rPr>
                <w:rFonts w:ascii="Calibri" w:hAnsi="Calibri" w:cs="Calibri"/>
                <w:color w:val="000000"/>
                <w:sz w:val="18"/>
                <w:szCs w:val="18"/>
              </w:rPr>
            </w:pPr>
          </w:p>
        </w:tc>
      </w:tr>
      <w:tr w:rsidR="00BD1FFA" w:rsidRPr="00943673" w:rsidTr="00BD1FFA">
        <w:trPr>
          <w:trHeight w:val="198"/>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5.1</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Publicación en Blanco y negro, días: lunes, martes, miércoles o viernes </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444,00</w:t>
            </w:r>
          </w:p>
        </w:tc>
      </w:tr>
      <w:tr w:rsidR="00BD1FFA" w:rsidRPr="00943673" w:rsidTr="00BD1FFA">
        <w:trPr>
          <w:trHeight w:val="198"/>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5.2</w:t>
            </w:r>
          </w:p>
        </w:tc>
        <w:tc>
          <w:tcPr>
            <w:tcW w:w="5863"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Publicación en Color, días: lunes, martes, miércoles o viernes </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599,00</w:t>
            </w:r>
          </w:p>
        </w:tc>
      </w:tr>
      <w:tr w:rsidR="00BD1FFA" w:rsidRPr="00943673" w:rsidTr="00BD1FFA">
        <w:trPr>
          <w:trHeight w:val="198"/>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5.3</w:t>
            </w:r>
          </w:p>
        </w:tc>
        <w:tc>
          <w:tcPr>
            <w:tcW w:w="5863"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Publicación en Blanco y negro, días: jueves y sábado </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511,00</w:t>
            </w:r>
          </w:p>
        </w:tc>
      </w:tr>
      <w:tr w:rsidR="00BD1FFA" w:rsidRPr="00943673" w:rsidTr="00BD1FFA">
        <w:trPr>
          <w:trHeight w:val="198"/>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5.4</w:t>
            </w:r>
          </w:p>
        </w:tc>
        <w:tc>
          <w:tcPr>
            <w:tcW w:w="5863"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Publicación en Color , días: jueves y sábado </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689,00</w:t>
            </w: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5.5</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Blanco y negro, día domingo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580,00</w:t>
            </w: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5.6</w:t>
            </w:r>
          </w:p>
        </w:tc>
        <w:tc>
          <w:tcPr>
            <w:tcW w:w="5863"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Color, día domingo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784,00</w:t>
            </w: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6</w:t>
            </w:r>
          </w:p>
        </w:tc>
        <w:tc>
          <w:tcPr>
            <w:tcW w:w="586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BD1FFA" w:rsidRDefault="00BD1FFA" w:rsidP="00BE17DD">
            <w:pPr>
              <w:jc w:val="both"/>
              <w:rPr>
                <w:rFonts w:ascii="Calibri" w:hAnsi="Calibri" w:cs="Calibri"/>
                <w:b/>
                <w:color w:val="000000"/>
                <w:sz w:val="18"/>
                <w:szCs w:val="18"/>
                <w:lang w:val="es-BO"/>
              </w:rPr>
            </w:pPr>
            <w:r>
              <w:rPr>
                <w:rFonts w:ascii="Calibri" w:hAnsi="Calibri" w:cs="Calibri"/>
                <w:b/>
                <w:color w:val="000000"/>
                <w:sz w:val="18"/>
                <w:szCs w:val="18"/>
                <w:lang w:val="es-BO"/>
              </w:rPr>
              <w:t>INSERTOS</w:t>
            </w:r>
          </w:p>
        </w:tc>
        <w:tc>
          <w:tcPr>
            <w:tcW w:w="992"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BD1FFA" w:rsidRDefault="00BD1FFA" w:rsidP="00BE17DD">
            <w:pPr>
              <w:jc w:val="center"/>
              <w:rPr>
                <w:rFonts w:ascii="Calibri" w:hAnsi="Calibri"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center"/>
              <w:rPr>
                <w:rFonts w:ascii="Calibri" w:hAnsi="Calibri" w:cs="Calibri"/>
                <w:color w:val="000000"/>
                <w:sz w:val="18"/>
                <w:szCs w:val="18"/>
              </w:rPr>
            </w:pPr>
          </w:p>
        </w:tc>
        <w:tc>
          <w:tcPr>
            <w:tcW w:w="1559"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943673" w:rsidRDefault="00BD1FFA" w:rsidP="00BE17DD">
            <w:pPr>
              <w:jc w:val="right"/>
              <w:rPr>
                <w:rFonts w:ascii="Calibri" w:hAnsi="Calibri" w:cs="Calibri"/>
                <w:color w:val="000000"/>
                <w:sz w:val="18"/>
                <w:szCs w:val="18"/>
              </w:rPr>
            </w:pP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6.1</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Distribución local en días: Lunes, martes, miércoles o viernes </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18.754,00</w:t>
            </w: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6.2</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Distribución nacional en días: Lunes, martes, miércoles o viernes</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21.433,00</w:t>
            </w: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6.3</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Distribución local en días: Jueves o sábado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21.566,00</w:t>
            </w: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6.4</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Distribución nacional en días: Jueves o sábado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24.648,00</w:t>
            </w:r>
          </w:p>
        </w:tc>
      </w:tr>
      <w:tr w:rsidR="00BD1FFA" w:rsidRPr="00943673" w:rsidTr="00BD1FFA">
        <w:trPr>
          <w:trHeight w:val="16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6.5</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Distribución local en día Domingo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25.005,00</w:t>
            </w:r>
          </w:p>
        </w:tc>
      </w:tr>
      <w:tr w:rsidR="00BD1FFA" w:rsidRPr="00943673" w:rsidTr="00BD1FFA">
        <w:trPr>
          <w:trHeight w:val="98"/>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6.6</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both"/>
              <w:rPr>
                <w:rFonts w:ascii="Calibri" w:hAnsi="Calibri" w:cs="Calibri"/>
                <w:color w:val="000000"/>
                <w:sz w:val="18"/>
                <w:szCs w:val="18"/>
                <w:lang w:val="es-BO"/>
              </w:rPr>
            </w:pPr>
            <w:r w:rsidRPr="00943673">
              <w:rPr>
                <w:rFonts w:ascii="Calibri" w:hAnsi="Calibri" w:cs="Calibri"/>
                <w:color w:val="000000"/>
                <w:sz w:val="18"/>
                <w:szCs w:val="18"/>
                <w:lang w:val="es-BO"/>
              </w:rPr>
              <w:t>Distribución nacional en día Domingo</w:t>
            </w:r>
          </w:p>
        </w:tc>
        <w:tc>
          <w:tcPr>
            <w:tcW w:w="992" w:type="dxa"/>
            <w:tcBorders>
              <w:top w:val="single" w:sz="4" w:space="0" w:color="auto"/>
              <w:left w:val="nil"/>
              <w:bottom w:val="single" w:sz="4" w:space="0" w:color="auto"/>
              <w:right w:val="single" w:sz="4" w:space="0" w:color="auto"/>
            </w:tcBorders>
          </w:tcPr>
          <w:p w:rsidR="00BD1FFA" w:rsidRPr="00BD1FFA" w:rsidRDefault="00BD1FFA" w:rsidP="00BE17DD">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E17DD">
            <w:pPr>
              <w:jc w:val="center"/>
              <w:rPr>
                <w:rFonts w:ascii="Calibri" w:hAnsi="Calibri" w:cs="Calibri"/>
                <w:color w:val="000000"/>
                <w:sz w:val="18"/>
                <w:szCs w:val="18"/>
              </w:rPr>
            </w:pPr>
            <w:r w:rsidRPr="00943673">
              <w:rPr>
                <w:rFonts w:ascii="Calibri" w:hAnsi="Calibri" w:cs="Calibri"/>
                <w:color w:val="000000"/>
                <w:sz w:val="18"/>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E17DD">
            <w:pPr>
              <w:jc w:val="right"/>
              <w:rPr>
                <w:rFonts w:ascii="Calibri" w:hAnsi="Calibri" w:cs="Calibri"/>
                <w:color w:val="000000"/>
                <w:sz w:val="18"/>
                <w:szCs w:val="18"/>
              </w:rPr>
            </w:pPr>
            <w:r w:rsidRPr="00943673">
              <w:rPr>
                <w:rFonts w:ascii="Calibri" w:hAnsi="Calibri" w:cs="Calibri"/>
                <w:color w:val="000000"/>
                <w:sz w:val="18"/>
                <w:szCs w:val="18"/>
              </w:rPr>
              <w:t>29.768,00</w:t>
            </w:r>
          </w:p>
        </w:tc>
      </w:tr>
    </w:tbl>
    <w:p w:rsidR="00BD1FFA" w:rsidRPr="005E5E50" w:rsidRDefault="00BD1FFA" w:rsidP="008F4B6C">
      <w:pPr>
        <w:jc w:val="both"/>
        <w:rPr>
          <w:rFonts w:ascii="Calibri" w:hAnsi="Calibri" w:cs="Calibri"/>
          <w:szCs w:val="24"/>
        </w:rPr>
      </w:pPr>
    </w:p>
    <w:p w:rsidR="009E46E0" w:rsidRPr="00F22BEF" w:rsidRDefault="008F4B6C" w:rsidP="00F22BEF">
      <w:pPr>
        <w:jc w:val="both"/>
        <w:rPr>
          <w:rFonts w:ascii="Calibri" w:hAnsi="Calibri" w:cs="Calibri"/>
          <w:b/>
          <w:color w:val="000000"/>
          <w:sz w:val="22"/>
          <w:szCs w:val="24"/>
        </w:rPr>
      </w:pPr>
      <w:r w:rsidRPr="00F22BEF">
        <w:rPr>
          <w:rFonts w:ascii="Calibri" w:hAnsi="Calibri" w:cs="Calibri"/>
          <w:sz w:val="22"/>
          <w:szCs w:val="24"/>
        </w:rPr>
        <w:t>Por tratarse de un servicio discontinuo, el presupuesto total para la presente contratación es</w:t>
      </w:r>
      <w:r w:rsidRPr="00F22BEF">
        <w:rPr>
          <w:rFonts w:ascii="Calibri" w:hAnsi="Calibri" w:cs="Calibri"/>
          <w:b/>
          <w:sz w:val="22"/>
          <w:szCs w:val="24"/>
        </w:rPr>
        <w:t xml:space="preserve"> hasta Bs </w:t>
      </w:r>
      <w:r w:rsidR="00F22BEF">
        <w:rPr>
          <w:rFonts w:ascii="Calibri" w:hAnsi="Calibri" w:cs="Calibri"/>
          <w:b/>
          <w:sz w:val="22"/>
          <w:szCs w:val="24"/>
        </w:rPr>
        <w:t>80</w:t>
      </w:r>
      <w:r w:rsidRPr="00F22BEF">
        <w:rPr>
          <w:rFonts w:ascii="Calibri" w:hAnsi="Calibri" w:cs="Calibri"/>
          <w:b/>
          <w:sz w:val="22"/>
          <w:szCs w:val="24"/>
        </w:rPr>
        <w:t>0.000,00 (</w:t>
      </w:r>
      <w:r w:rsidR="00F22BEF">
        <w:rPr>
          <w:rFonts w:ascii="Calibri" w:hAnsi="Calibri" w:cs="Calibri"/>
          <w:b/>
          <w:sz w:val="22"/>
          <w:szCs w:val="24"/>
        </w:rPr>
        <w:t xml:space="preserve">Ochocientos mil </w:t>
      </w:r>
      <w:r w:rsidRPr="00F22BEF">
        <w:rPr>
          <w:rFonts w:ascii="Calibri" w:hAnsi="Calibri" w:cs="Calibri"/>
          <w:b/>
          <w:sz w:val="22"/>
          <w:szCs w:val="24"/>
        </w:rPr>
        <w:t>00/100 bolivianos)</w:t>
      </w:r>
      <w:r w:rsidR="00F22BEF">
        <w:rPr>
          <w:rFonts w:ascii="Calibri" w:hAnsi="Calibri" w:cs="Calibri"/>
          <w:b/>
          <w:color w:val="000000"/>
          <w:sz w:val="22"/>
          <w:szCs w:val="24"/>
        </w:rPr>
        <w:t>.</w:t>
      </w:r>
    </w:p>
    <w:p w:rsidR="009E46E0" w:rsidRDefault="009E46E0" w:rsidP="009E46E0">
      <w:pPr>
        <w:jc w:val="center"/>
        <w:rPr>
          <w:rFonts w:ascii="Calibri" w:hAnsi="Calibri" w:cs="Calibri"/>
          <w:b/>
          <w:color w:val="000000"/>
          <w:sz w:val="22"/>
          <w:szCs w:val="22"/>
        </w:rPr>
      </w:pP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t>PARTE I</w:t>
      </w: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9E46E0" w:rsidRPr="00993917" w:rsidRDefault="009E46E0" w:rsidP="009E46E0">
      <w:pPr>
        <w:pStyle w:val="a"/>
        <w:numPr>
          <w:ilvl w:val="0"/>
          <w:numId w:val="4"/>
        </w:numPr>
        <w:tabs>
          <w:tab w:val="left" w:pos="567"/>
        </w:tabs>
        <w:ind w:left="567" w:hanging="567"/>
        <w:jc w:val="left"/>
        <w:rPr>
          <w:rFonts w:ascii="Calibri" w:hAnsi="Calibri" w:cs="Calibri"/>
          <w:color w:val="000000"/>
          <w:szCs w:val="22"/>
        </w:rPr>
      </w:pPr>
      <w:bookmarkStart w:id="0" w:name="_Toc346780194"/>
      <w:bookmarkStart w:id="1" w:name="_Toc346784691"/>
      <w:r w:rsidRPr="00993917">
        <w:rPr>
          <w:rFonts w:ascii="Calibri" w:hAnsi="Calibri" w:cs="Calibri"/>
          <w:color w:val="000000"/>
          <w:szCs w:val="22"/>
        </w:rPr>
        <w:t>NORMATIVA APLICABLE AL PROCESO DE CONTRATACIÓN</w:t>
      </w:r>
      <w:bookmarkEnd w:id="0"/>
      <w:bookmarkEnd w:id="1"/>
    </w:p>
    <w:p w:rsidR="009E46E0" w:rsidRPr="00993917" w:rsidRDefault="009E46E0" w:rsidP="009E46E0">
      <w:pPr>
        <w:ind w:left="720" w:hanging="720"/>
        <w:jc w:val="both"/>
        <w:rPr>
          <w:rFonts w:ascii="Calibri" w:hAnsi="Calibri" w:cs="Calibri"/>
          <w:b/>
          <w:color w:val="000000"/>
          <w:sz w:val="22"/>
          <w:szCs w:val="22"/>
        </w:rPr>
      </w:pPr>
    </w:p>
    <w:p w:rsidR="009E46E0" w:rsidRPr="00D71E8D" w:rsidRDefault="009E46E0" w:rsidP="009E46E0">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9E46E0" w:rsidRPr="00993917" w:rsidRDefault="009E46E0" w:rsidP="009E46E0">
      <w:pPr>
        <w:pStyle w:val="a"/>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9E46E0" w:rsidRPr="00993917" w:rsidRDefault="009E46E0" w:rsidP="009E46E0">
      <w:pPr>
        <w:jc w:val="both"/>
        <w:rPr>
          <w:rFonts w:ascii="Calibri" w:hAnsi="Calibri" w:cs="Calibri"/>
          <w:b/>
          <w:color w:val="000000"/>
          <w:sz w:val="22"/>
          <w:szCs w:val="22"/>
        </w:rPr>
      </w:pPr>
    </w:p>
    <w:p w:rsidR="009E46E0" w:rsidRPr="00147CCE" w:rsidRDefault="009E46E0" w:rsidP="009E46E0">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9E46E0" w:rsidRPr="00726784" w:rsidRDefault="009E46E0" w:rsidP="009E46E0">
      <w:pPr>
        <w:ind w:left="567"/>
        <w:jc w:val="both"/>
        <w:rPr>
          <w:rFonts w:ascii="Calibri" w:hAnsi="Calibri" w:cs="Calibri"/>
          <w:color w:val="000000"/>
          <w:sz w:val="22"/>
          <w:szCs w:val="22"/>
        </w:rPr>
      </w:pPr>
    </w:p>
    <w:p w:rsidR="009E46E0" w:rsidRPr="00F6463A" w:rsidRDefault="009E46E0" w:rsidP="009E46E0">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9E46E0" w:rsidRPr="00147CCE" w:rsidRDefault="009E46E0" w:rsidP="009E46E0">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9E46E0" w:rsidRPr="00F6463A" w:rsidRDefault="009E46E0" w:rsidP="009E46E0">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9E46E0" w:rsidRPr="00F6463A" w:rsidRDefault="009E46E0" w:rsidP="009E46E0">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9E46E0" w:rsidRPr="00CE4BFF" w:rsidRDefault="009E46E0" w:rsidP="009E46E0">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9E46E0" w:rsidRPr="00762E31" w:rsidRDefault="009E46E0" w:rsidP="009E46E0">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9E46E0" w:rsidRPr="00993917" w:rsidRDefault="009E46E0" w:rsidP="009E46E0">
      <w:pPr>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9E46E0" w:rsidRPr="00993917" w:rsidRDefault="009E46E0" w:rsidP="009E46E0">
      <w:pPr>
        <w:ind w:left="425"/>
        <w:jc w:val="both"/>
        <w:rPr>
          <w:rFonts w:ascii="Calibri" w:hAnsi="Calibri" w:cs="Calibri"/>
          <w:b/>
          <w:sz w:val="22"/>
          <w:szCs w:val="22"/>
        </w:rPr>
      </w:pPr>
    </w:p>
    <w:p w:rsidR="009E46E0" w:rsidRDefault="009E46E0" w:rsidP="009E46E0">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9E46E0" w:rsidRPr="004D3A6C" w:rsidRDefault="009E46E0" w:rsidP="009E46E0">
      <w:pPr>
        <w:rPr>
          <w:lang w:val="es-BO"/>
        </w:rPr>
      </w:pP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9E46E0" w:rsidRPr="00F80A11" w:rsidRDefault="009E46E0" w:rsidP="009E46E0">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9E46E0" w:rsidRPr="00F80A11" w:rsidRDefault="009E46E0" w:rsidP="009E46E0">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9E46E0" w:rsidRPr="00F80A11" w:rsidRDefault="009E46E0" w:rsidP="009E46E0">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9E46E0" w:rsidRPr="004466EF" w:rsidRDefault="009E46E0" w:rsidP="009E46E0">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9E46E0" w:rsidRDefault="009E46E0" w:rsidP="009E46E0">
      <w:pPr>
        <w:jc w:val="both"/>
        <w:rPr>
          <w:rFonts w:ascii="Calibri" w:hAnsi="Calibri" w:cs="Calibri"/>
        </w:rPr>
      </w:pPr>
    </w:p>
    <w:p w:rsidR="009E46E0" w:rsidRPr="00AB1C9D" w:rsidRDefault="009E46E0" w:rsidP="009E46E0">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9E46E0" w:rsidRDefault="009E46E0" w:rsidP="009E46E0">
      <w:pPr>
        <w:tabs>
          <w:tab w:val="left" w:pos="993"/>
        </w:tabs>
        <w:spacing w:line="276" w:lineRule="auto"/>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9E46E0" w:rsidRPr="00993917" w:rsidRDefault="009E46E0" w:rsidP="009E46E0">
      <w:pPr>
        <w:pStyle w:val="Prrafodelista"/>
        <w:ind w:left="993"/>
        <w:jc w:val="both"/>
        <w:rPr>
          <w:rFonts w:ascii="Calibri" w:hAnsi="Calibri" w:cs="Calibri"/>
          <w:sz w:val="22"/>
          <w:szCs w:val="22"/>
        </w:rPr>
      </w:pPr>
    </w:p>
    <w:p w:rsidR="009E46E0" w:rsidRPr="00993917" w:rsidRDefault="009E46E0" w:rsidP="009E46E0">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9E46E0" w:rsidRPr="00993917" w:rsidRDefault="009E46E0" w:rsidP="009E46E0">
      <w:pPr>
        <w:pStyle w:val="Prrafodelista"/>
        <w:ind w:left="993" w:hanging="283"/>
        <w:jc w:val="both"/>
        <w:rPr>
          <w:rFonts w:ascii="Calibri" w:hAnsi="Calibri" w:cs="Calibri"/>
          <w:sz w:val="22"/>
          <w:szCs w:val="22"/>
        </w:rPr>
      </w:pPr>
    </w:p>
    <w:p w:rsidR="009E46E0" w:rsidRPr="00E11123" w:rsidRDefault="009E46E0" w:rsidP="009E46E0">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9E46E0" w:rsidRPr="00993917" w:rsidRDefault="009E46E0" w:rsidP="009E46E0">
      <w:pPr>
        <w:pStyle w:val="Prrafodelista"/>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9E46E0" w:rsidRPr="00993917" w:rsidRDefault="009E46E0" w:rsidP="009E46E0">
      <w:pPr>
        <w:ind w:left="360"/>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9E46E0" w:rsidRPr="00993917" w:rsidRDefault="009E46E0" w:rsidP="009E46E0">
      <w:pPr>
        <w:ind w:left="567"/>
        <w:jc w:val="both"/>
        <w:rPr>
          <w:rFonts w:ascii="Calibri" w:hAnsi="Calibri" w:cs="Calibri"/>
          <w:sz w:val="22"/>
          <w:szCs w:val="22"/>
        </w:rPr>
      </w:pPr>
    </w:p>
    <w:p w:rsidR="009E46E0" w:rsidRDefault="009E46E0" w:rsidP="009E46E0">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9E46E0" w:rsidRPr="00DA4330" w:rsidRDefault="009E46E0" w:rsidP="009E46E0">
      <w:pPr>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9E46E0" w:rsidRPr="00993917" w:rsidRDefault="009E46E0" w:rsidP="009E46E0">
      <w:pPr>
        <w:ind w:left="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9E46E0" w:rsidRPr="00993917" w:rsidRDefault="009E46E0" w:rsidP="009E46E0">
      <w:pPr>
        <w:ind w:left="567"/>
        <w:jc w:val="both"/>
        <w:rPr>
          <w:rFonts w:ascii="Calibri" w:hAnsi="Calibri" w:cs="Calibri"/>
          <w:sz w:val="22"/>
          <w:szCs w:val="22"/>
        </w:rPr>
      </w:pPr>
    </w:p>
    <w:p w:rsidR="009E46E0" w:rsidRDefault="009E46E0" w:rsidP="009E46E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9E46E0" w:rsidRDefault="009E46E0" w:rsidP="009E46E0">
      <w:pPr>
        <w:ind w:left="567"/>
        <w:jc w:val="both"/>
        <w:rPr>
          <w:rFonts w:ascii="Calibri" w:hAnsi="Calibri" w:cs="Calibri"/>
          <w:sz w:val="22"/>
          <w:szCs w:val="22"/>
        </w:rPr>
      </w:pPr>
    </w:p>
    <w:p w:rsidR="009E46E0" w:rsidRPr="00A9735E" w:rsidRDefault="009E46E0" w:rsidP="009E46E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9E46E0" w:rsidRPr="00993917" w:rsidRDefault="009E46E0" w:rsidP="009E46E0">
      <w:pPr>
        <w:jc w:val="both"/>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9E46E0" w:rsidRPr="00993917" w:rsidRDefault="009E46E0" w:rsidP="009E46E0">
      <w:pPr>
        <w:ind w:firstLine="708"/>
        <w:jc w:val="both"/>
        <w:rPr>
          <w:rFonts w:ascii="Calibri" w:hAnsi="Calibri" w:cs="Calibri"/>
          <w:b/>
          <w:sz w:val="22"/>
          <w:szCs w:val="22"/>
        </w:rPr>
      </w:pPr>
    </w:p>
    <w:p w:rsidR="009E46E0" w:rsidRPr="004466EF" w:rsidRDefault="009E46E0" w:rsidP="009E46E0">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9E46E0" w:rsidRPr="004466EF" w:rsidRDefault="009E46E0" w:rsidP="009E46E0">
      <w:pPr>
        <w:ind w:left="567"/>
        <w:jc w:val="both"/>
        <w:rPr>
          <w:rFonts w:ascii="Calibri" w:hAnsi="Calibri" w:cs="Calibri"/>
          <w:sz w:val="22"/>
          <w:szCs w:val="22"/>
        </w:rPr>
      </w:pPr>
    </w:p>
    <w:p w:rsidR="009E46E0" w:rsidRPr="004466EF" w:rsidRDefault="009E46E0" w:rsidP="009E46E0">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  </w:t>
      </w: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9E46E0" w:rsidRPr="00993917" w:rsidRDefault="009E46E0" w:rsidP="009E46E0">
      <w:pPr>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La Cancelación procederá:</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9E46E0" w:rsidRPr="00993917" w:rsidRDefault="009E46E0" w:rsidP="009E46E0">
      <w:pPr>
        <w:ind w:left="360"/>
        <w:jc w:val="both"/>
        <w:rPr>
          <w:rFonts w:ascii="Calibri" w:hAnsi="Calibri" w:cs="Calibri"/>
          <w:sz w:val="22"/>
          <w:szCs w:val="22"/>
        </w:rPr>
      </w:pPr>
    </w:p>
    <w:p w:rsidR="009E46E0" w:rsidRPr="00993917" w:rsidRDefault="009E46E0" w:rsidP="009E46E0">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9E46E0" w:rsidRDefault="009E46E0" w:rsidP="009E46E0">
      <w:pPr>
        <w:spacing w:line="276" w:lineRule="auto"/>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9E46E0" w:rsidRDefault="009E46E0" w:rsidP="009E46E0">
      <w:pPr>
        <w:ind w:left="567"/>
        <w:jc w:val="both"/>
        <w:rPr>
          <w:rFonts w:ascii="Calibri" w:hAnsi="Calibri" w:cs="Calibri"/>
          <w:sz w:val="22"/>
          <w:szCs w:val="22"/>
        </w:rPr>
      </w:pP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9E46E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9E46E0" w:rsidRPr="00B32D44" w:rsidRDefault="009E46E0" w:rsidP="009E46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9E46E0" w:rsidRPr="002E3F30" w:rsidRDefault="009E46E0" w:rsidP="009E46E0">
      <w:pPr>
        <w:tabs>
          <w:tab w:val="left" w:pos="1276"/>
          <w:tab w:val="left" w:pos="1843"/>
        </w:tabs>
        <w:contextualSpacing/>
        <w:jc w:val="both"/>
        <w:rPr>
          <w:rFonts w:ascii="Calibri" w:hAnsi="Calibri" w:cs="Calibri"/>
          <w:color w:val="000000"/>
          <w:sz w:val="22"/>
          <w:szCs w:val="22"/>
        </w:rPr>
      </w:pPr>
    </w:p>
    <w:p w:rsidR="009E46E0" w:rsidRPr="002E3F30" w:rsidRDefault="009E46E0" w:rsidP="009E46E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Pr="00993917">
        <w:rPr>
          <w:rFonts w:ascii="Calibri" w:hAnsi="Calibri" w:cs="Calibri"/>
          <w:b/>
          <w:sz w:val="22"/>
          <w:szCs w:val="22"/>
        </w:rPr>
        <w:t xml:space="preserve"> </w:t>
      </w:r>
    </w:p>
    <w:p w:rsidR="009E46E0" w:rsidRPr="00993917" w:rsidRDefault="009E46E0" w:rsidP="009E46E0">
      <w:pPr>
        <w:rPr>
          <w:rFonts w:ascii="Calibri" w:hAnsi="Calibri" w:cs="Calibri"/>
          <w:sz w:val="22"/>
          <w:szCs w:val="22"/>
          <w:lang w:eastAsia="es-BO"/>
        </w:rPr>
      </w:pPr>
    </w:p>
    <w:p w:rsidR="009E46E0" w:rsidRPr="00F43EA6" w:rsidRDefault="009E46E0" w:rsidP="009E46E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9E46E0" w:rsidRPr="00F43EA6" w:rsidRDefault="009E46E0" w:rsidP="009E46E0">
      <w:pPr>
        <w:tabs>
          <w:tab w:val="left" w:pos="1560"/>
        </w:tabs>
        <w:ind w:left="851"/>
        <w:jc w:val="both"/>
        <w:rPr>
          <w:rFonts w:ascii="Calibri" w:hAnsi="Calibri" w:cs="Calibri"/>
          <w:sz w:val="22"/>
          <w:szCs w:val="22"/>
          <w:lang w:val="es-BO"/>
        </w:rPr>
      </w:pPr>
    </w:p>
    <w:p w:rsidR="009E46E0" w:rsidRPr="006E21C9" w:rsidRDefault="009E46E0" w:rsidP="009E46E0">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9E46E0" w:rsidRPr="006E21C9" w:rsidRDefault="009E46E0" w:rsidP="009E46E0">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9E46E0" w:rsidRPr="006E21C9" w:rsidRDefault="009E46E0" w:rsidP="009E46E0">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E46E0" w:rsidRPr="006E21C9" w:rsidRDefault="009E46E0" w:rsidP="009E46E0">
      <w:pPr>
        <w:tabs>
          <w:tab w:val="left" w:pos="1560"/>
        </w:tabs>
        <w:ind w:left="851"/>
        <w:jc w:val="both"/>
        <w:rPr>
          <w:rFonts w:ascii="Calibri" w:hAnsi="Calibri" w:cs="Calibri"/>
          <w:sz w:val="22"/>
          <w:szCs w:val="22"/>
          <w:lang w:val="es-BO"/>
        </w:rPr>
      </w:pPr>
    </w:p>
    <w:p w:rsidR="009E46E0" w:rsidRPr="006E21C9" w:rsidRDefault="009E46E0" w:rsidP="009E46E0">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9E46E0" w:rsidRPr="006E21C9" w:rsidRDefault="009E46E0" w:rsidP="009E46E0">
      <w:pPr>
        <w:ind w:left="567"/>
        <w:jc w:val="both"/>
        <w:rPr>
          <w:rFonts w:ascii="Calibri" w:hAnsi="Calibri" w:cs="Calibri"/>
          <w:sz w:val="22"/>
          <w:szCs w:val="22"/>
          <w:lang w:val="es-BO"/>
        </w:rPr>
      </w:pPr>
    </w:p>
    <w:p w:rsidR="009E46E0" w:rsidRPr="001B3D1F" w:rsidRDefault="009E46E0" w:rsidP="009E46E0">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9E46E0" w:rsidRPr="004862F4" w:rsidRDefault="009E46E0" w:rsidP="009E46E0">
      <w:pPr>
        <w:ind w:left="708"/>
        <w:jc w:val="both"/>
        <w:rPr>
          <w:rFonts w:ascii="Calibri" w:hAnsi="Calibri" w:cs="Calibri"/>
          <w:sz w:val="22"/>
          <w:szCs w:val="22"/>
          <w:lang w:val="es-BO"/>
        </w:rPr>
      </w:pPr>
    </w:p>
    <w:p w:rsidR="009E46E0" w:rsidRPr="00993917" w:rsidRDefault="009E46E0" w:rsidP="009E46E0">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9E46E0" w:rsidRPr="00993917" w:rsidRDefault="009E46E0" w:rsidP="009E46E0">
      <w:pPr>
        <w:pStyle w:val="a"/>
        <w:spacing w:before="0" w:after="0"/>
        <w:ind w:left="567"/>
        <w:jc w:val="left"/>
        <w:rPr>
          <w:rFonts w:ascii="Calibri" w:hAnsi="Calibri" w:cs="Calibri"/>
          <w:color w:val="000000"/>
          <w:szCs w:val="22"/>
        </w:rPr>
      </w:pPr>
    </w:p>
    <w:p w:rsidR="009E46E0" w:rsidRPr="00993917" w:rsidRDefault="009E46E0" w:rsidP="009E46E0">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9E46E0" w:rsidRPr="00993917" w:rsidRDefault="009E46E0" w:rsidP="009E46E0">
      <w:pPr>
        <w:pStyle w:val="a"/>
        <w:spacing w:before="0" w:after="0"/>
        <w:ind w:left="567"/>
        <w:jc w:val="both"/>
        <w:rPr>
          <w:rFonts w:ascii="Calibri" w:hAnsi="Calibri" w:cs="Calibri"/>
          <w:b w:val="0"/>
          <w:color w:val="000000"/>
          <w:szCs w:val="22"/>
        </w:rPr>
      </w:pPr>
    </w:p>
    <w:p w:rsidR="009E46E0" w:rsidRPr="009A0C03" w:rsidRDefault="009E46E0" w:rsidP="009E46E0">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9E46E0" w:rsidRPr="009A0C03" w:rsidRDefault="009E46E0" w:rsidP="009E46E0">
      <w:pPr>
        <w:ind w:left="426"/>
        <w:jc w:val="both"/>
        <w:rPr>
          <w:rFonts w:ascii="Calibri" w:hAnsi="Calibri" w:cs="Calibri"/>
          <w:color w:val="000000"/>
          <w:sz w:val="22"/>
          <w:szCs w:val="22"/>
        </w:rPr>
      </w:pPr>
    </w:p>
    <w:p w:rsidR="009E46E0" w:rsidRPr="009A0C03" w:rsidRDefault="009E46E0" w:rsidP="009E46E0">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9E46E0" w:rsidRPr="00993917" w:rsidRDefault="009E46E0" w:rsidP="009E46E0">
      <w:pPr>
        <w:ind w:left="426"/>
        <w:jc w:val="both"/>
        <w:rPr>
          <w:rFonts w:ascii="Calibri" w:hAnsi="Calibri" w:cs="Calibri"/>
          <w:color w:val="000000"/>
          <w:sz w:val="22"/>
          <w:szCs w:val="22"/>
        </w:rPr>
      </w:pPr>
    </w:p>
    <w:p w:rsidR="009E46E0" w:rsidRPr="00993917" w:rsidRDefault="009E46E0" w:rsidP="009E46E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9E46E0" w:rsidRPr="00993917" w:rsidRDefault="009E46E0" w:rsidP="009E46E0">
      <w:pPr>
        <w:pStyle w:val="a"/>
        <w:spacing w:before="0" w:after="0"/>
        <w:ind w:left="927"/>
        <w:jc w:val="both"/>
        <w:rPr>
          <w:rFonts w:ascii="Calibri" w:hAnsi="Calibri" w:cs="Calibri"/>
          <w:color w:val="000000"/>
          <w:szCs w:val="22"/>
        </w:rPr>
      </w:pPr>
    </w:p>
    <w:p w:rsidR="009E46E0" w:rsidRPr="00F22BEF" w:rsidRDefault="009E46E0" w:rsidP="009E46E0">
      <w:pPr>
        <w:numPr>
          <w:ilvl w:val="0"/>
          <w:numId w:val="4"/>
        </w:numPr>
        <w:ind w:left="567" w:hanging="567"/>
        <w:jc w:val="both"/>
        <w:rPr>
          <w:rFonts w:ascii="Calibri" w:hAnsi="Calibri" w:cs="Calibri"/>
          <w:color w:val="000000"/>
          <w:sz w:val="22"/>
          <w:szCs w:val="22"/>
        </w:rPr>
      </w:pPr>
      <w:r w:rsidRPr="00F22BEF">
        <w:rPr>
          <w:rFonts w:ascii="Calibri" w:hAnsi="Calibri" w:cs="Calibri"/>
          <w:b/>
          <w:color w:val="000000"/>
          <w:sz w:val="22"/>
          <w:szCs w:val="22"/>
        </w:rPr>
        <w:t>GARANTÍA DE CUMPLIMIENTO DE CONTRATO</w:t>
      </w:r>
      <w:r w:rsidR="00F22BEF" w:rsidRPr="00F22BEF">
        <w:rPr>
          <w:rFonts w:ascii="Calibri" w:hAnsi="Calibri" w:cs="Calibri"/>
          <w:b/>
          <w:color w:val="000000"/>
          <w:sz w:val="22"/>
          <w:szCs w:val="22"/>
        </w:rPr>
        <w:t xml:space="preserve"> </w:t>
      </w:r>
    </w:p>
    <w:p w:rsidR="009E46E0" w:rsidRPr="00993917" w:rsidRDefault="009E46E0" w:rsidP="009E46E0">
      <w:pPr>
        <w:ind w:left="792"/>
        <w:jc w:val="both"/>
        <w:rPr>
          <w:rFonts w:ascii="Calibri" w:hAnsi="Calibri" w:cs="Calibri"/>
          <w:color w:val="000000"/>
          <w:sz w:val="22"/>
          <w:szCs w:val="22"/>
        </w:rPr>
      </w:pPr>
    </w:p>
    <w:p w:rsidR="009E46E0" w:rsidRPr="008D0B55" w:rsidRDefault="009E46E0" w:rsidP="009E46E0">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9E46E0" w:rsidRPr="008D0B55" w:rsidRDefault="009E46E0" w:rsidP="009E46E0">
      <w:pPr>
        <w:tabs>
          <w:tab w:val="num" w:pos="567"/>
        </w:tabs>
        <w:jc w:val="both"/>
        <w:rPr>
          <w:rFonts w:ascii="Calibri" w:hAnsi="Calibri" w:cs="Calibri"/>
          <w:sz w:val="22"/>
          <w:szCs w:val="22"/>
        </w:rPr>
      </w:pPr>
    </w:p>
    <w:p w:rsidR="009E46E0" w:rsidRPr="008D0B55" w:rsidRDefault="009E46E0" w:rsidP="009E46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9E46E0" w:rsidRPr="008D0B55" w:rsidRDefault="009E46E0" w:rsidP="009E46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Pr>
          <w:rFonts w:ascii="Calibri" w:hAnsi="Calibri" w:cs="Calibri"/>
          <w:sz w:val="22"/>
          <w:szCs w:val="22"/>
        </w:rPr>
        <w:t>o adjudicado sea superior a Bs</w:t>
      </w:r>
      <w:r w:rsidRPr="008D0B55">
        <w:rPr>
          <w:rFonts w:ascii="Calibri" w:hAnsi="Calibri" w:cs="Calibri"/>
          <w:sz w:val="22"/>
          <w:szCs w:val="22"/>
        </w:rPr>
        <w:t>1.000.000</w:t>
      </w:r>
      <w:r>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9E46E0" w:rsidRPr="00253118" w:rsidRDefault="009E46E0" w:rsidP="009E46E0">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(Un Millón 00/100 Bolivianos), cuando se tengan programados pagos parciales, en sustitución de la Garantía de Cumplimiento de Contrato, se podrá prever una retención del siete por ciento (7%) de cada pago.</w:t>
      </w:r>
    </w:p>
    <w:p w:rsidR="009E46E0" w:rsidRDefault="009E46E0" w:rsidP="009E46E0">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Pr>
          <w:rFonts w:ascii="Calibri" w:hAnsi="Calibri" w:cs="Calibri"/>
          <w:sz w:val="22"/>
          <w:szCs w:val="22"/>
        </w:rPr>
        <w:t>ocesos de contratación hasta Bs</w:t>
      </w:r>
      <w:r w:rsidRPr="003F11F6">
        <w:rPr>
          <w:rFonts w:ascii="Calibri" w:hAnsi="Calibri" w:cs="Calibri"/>
          <w:sz w:val="22"/>
          <w:szCs w:val="22"/>
        </w:rPr>
        <w:t>200.000</w:t>
      </w:r>
      <w:r>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9E46E0" w:rsidRPr="003F11F6" w:rsidRDefault="009E46E0" w:rsidP="009E46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9E46E0" w:rsidRDefault="009E46E0" w:rsidP="009E46E0">
      <w:pPr>
        <w:tabs>
          <w:tab w:val="num" w:pos="567"/>
        </w:tabs>
        <w:ind w:left="567"/>
        <w:jc w:val="both"/>
        <w:rPr>
          <w:rFonts w:ascii="Calibri" w:hAnsi="Calibri" w:cs="Calibri"/>
          <w:sz w:val="22"/>
          <w:szCs w:val="22"/>
        </w:rPr>
      </w:pPr>
    </w:p>
    <w:p w:rsidR="009E46E0" w:rsidRPr="00AF21A4" w:rsidRDefault="009E46E0" w:rsidP="009E46E0">
      <w:pPr>
        <w:pStyle w:val="a"/>
        <w:spacing w:before="0" w:after="0"/>
        <w:ind w:left="567"/>
        <w:jc w:val="both"/>
        <w:rPr>
          <w:rFonts w:ascii="Calibri" w:hAnsi="Calibri" w:cs="Calibri"/>
          <w:b w:val="0"/>
          <w:szCs w:val="22"/>
        </w:rPr>
      </w:pPr>
      <w:r w:rsidRPr="002E3570">
        <w:rPr>
          <w:rFonts w:ascii="Calibri" w:hAnsi="Calibri" w:cs="Calibri"/>
          <w:b w:val="0"/>
          <w:szCs w:val="22"/>
        </w:rPr>
        <w:t>La vigencia de la garantía será computable a partir de su emisión, debiendo exceder 60 días calendario al plazo de finalización del servicio y ser renovada las veces que YPFB así lo requiera.</w:t>
      </w:r>
    </w:p>
    <w:p w:rsidR="009E46E0" w:rsidRPr="00AF21A4" w:rsidRDefault="009E46E0" w:rsidP="009E46E0">
      <w:pPr>
        <w:ind w:left="360"/>
        <w:jc w:val="both"/>
        <w:rPr>
          <w:rFonts w:ascii="Calibri" w:hAnsi="Calibri" w:cs="Calibri"/>
          <w:sz w:val="22"/>
          <w:szCs w:val="22"/>
        </w:rPr>
      </w:pPr>
    </w:p>
    <w:p w:rsidR="009E46E0" w:rsidRPr="00AF21A4" w:rsidRDefault="009E46E0" w:rsidP="009E46E0">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9E46E0" w:rsidRPr="00AF21A4" w:rsidRDefault="009E46E0" w:rsidP="009E46E0">
      <w:pPr>
        <w:tabs>
          <w:tab w:val="num" w:pos="567"/>
        </w:tabs>
        <w:ind w:left="567"/>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Default="009E46E0" w:rsidP="009E46E0">
      <w:pPr>
        <w:tabs>
          <w:tab w:val="num" w:pos="567"/>
        </w:tabs>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9E46E0" w:rsidRDefault="009E46E0" w:rsidP="009E46E0">
      <w:pPr>
        <w:ind w:left="567"/>
        <w:jc w:val="both"/>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pStyle w:val="Ttulo5"/>
        <w:widowControl/>
        <w:numPr>
          <w:ilvl w:val="0"/>
          <w:numId w:val="0"/>
        </w:numPr>
        <w:tabs>
          <w:tab w:val="num" w:pos="1134"/>
        </w:tabs>
        <w:spacing w:before="0" w:after="0"/>
        <w:ind w:left="426"/>
        <w:jc w:val="both"/>
        <w:rPr>
          <w:rFonts w:ascii="Calibri" w:hAnsi="Calibri" w:cs="Calibri"/>
          <w:b w:val="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9E46E0" w:rsidRPr="00993917" w:rsidRDefault="009E46E0" w:rsidP="009E46E0">
      <w:pPr>
        <w:ind w:left="851"/>
        <w:jc w:val="both"/>
        <w:rPr>
          <w:rFonts w:ascii="Calibri" w:hAnsi="Calibri" w:cs="Calibri"/>
          <w:sz w:val="22"/>
          <w:szCs w:val="22"/>
        </w:rPr>
      </w:pPr>
    </w:p>
    <w:p w:rsidR="009E46E0" w:rsidRPr="00F22BEF" w:rsidRDefault="00F22BEF" w:rsidP="009E46E0">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ind w:left="426"/>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9E46E0" w:rsidRDefault="009E46E0" w:rsidP="009E46E0">
      <w:pPr>
        <w:pStyle w:val="Prrafodelista"/>
        <w:ind w:left="426"/>
        <w:jc w:val="both"/>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9E46E0" w:rsidRPr="00993917" w:rsidRDefault="009E46E0" w:rsidP="009E46E0">
      <w:pPr>
        <w:pStyle w:val="Prrafodelista"/>
        <w:ind w:left="426"/>
        <w:jc w:val="both"/>
        <w:rPr>
          <w:rFonts w:ascii="Calibri" w:hAnsi="Calibri" w:cs="Calibri"/>
          <w:b/>
          <w:sz w:val="22"/>
          <w:szCs w:val="22"/>
        </w:rPr>
      </w:pPr>
    </w:p>
    <w:p w:rsidR="009E46E0" w:rsidRPr="00593895" w:rsidRDefault="009E46E0" w:rsidP="009E46E0">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9E46E0" w:rsidRPr="00593895" w:rsidRDefault="009E46E0" w:rsidP="009E46E0">
      <w:pPr>
        <w:pStyle w:val="Prrafodelista"/>
        <w:ind w:left="567"/>
        <w:jc w:val="right"/>
        <w:rPr>
          <w:rFonts w:ascii="Calibri" w:hAnsi="Calibri" w:cs="Calibri"/>
          <w:sz w:val="22"/>
          <w:szCs w:val="22"/>
        </w:rPr>
      </w:pPr>
    </w:p>
    <w:p w:rsidR="009E46E0" w:rsidRPr="00593895" w:rsidRDefault="009E46E0" w:rsidP="009E46E0">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9E46E0" w:rsidRPr="00993917" w:rsidRDefault="009E46E0" w:rsidP="009E46E0">
      <w:pPr>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ind w:left="426"/>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9E46E0" w:rsidRPr="00737454" w:rsidRDefault="009E46E0" w:rsidP="009E46E0">
      <w:pPr>
        <w:ind w:left="567"/>
        <w:rPr>
          <w:rFonts w:ascii="Calibri" w:hAnsi="Calibri" w:cs="Calibri"/>
          <w:sz w:val="22"/>
          <w:szCs w:val="22"/>
        </w:rPr>
      </w:pPr>
    </w:p>
    <w:p w:rsidR="009E46E0" w:rsidRPr="00737454" w:rsidRDefault="009E46E0" w:rsidP="009E46E0">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9E46E0" w:rsidRPr="00737454" w:rsidRDefault="009E46E0" w:rsidP="009E46E0">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9E46E0" w:rsidRPr="00737454" w:rsidRDefault="009E46E0" w:rsidP="009E46E0">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9E46E0" w:rsidRDefault="009E46E0" w:rsidP="009E46E0">
      <w:pPr>
        <w:tabs>
          <w:tab w:val="num" w:pos="567"/>
        </w:tabs>
        <w:ind w:left="567"/>
        <w:jc w:val="both"/>
        <w:rPr>
          <w:rFonts w:ascii="Calibri" w:hAnsi="Calibri" w:cs="Calibri"/>
          <w:sz w:val="22"/>
          <w:szCs w:val="22"/>
          <w:lang w:val="es-BO"/>
        </w:rPr>
      </w:pPr>
    </w:p>
    <w:p w:rsidR="009E46E0" w:rsidRPr="00993917" w:rsidRDefault="009E46E0" w:rsidP="009E46E0">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9E46E0" w:rsidRDefault="009E46E0" w:rsidP="009E46E0">
      <w:pPr>
        <w:ind w:left="567"/>
        <w:jc w:val="center"/>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9E46E0" w:rsidRPr="00993917" w:rsidRDefault="009E46E0" w:rsidP="009E46E0">
      <w:pPr>
        <w:ind w:left="567"/>
        <w:jc w:val="both"/>
        <w:rPr>
          <w:rFonts w:ascii="Calibri" w:hAnsi="Calibri" w:cs="Calibri"/>
          <w:sz w:val="22"/>
          <w:szCs w:val="22"/>
        </w:rPr>
      </w:pPr>
    </w:p>
    <w:p w:rsidR="009E46E0" w:rsidRPr="00A02E46" w:rsidRDefault="009E46E0" w:rsidP="009E46E0">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9E46E0" w:rsidRPr="00993917" w:rsidRDefault="009E46E0" w:rsidP="009E46E0">
      <w:pPr>
        <w:tabs>
          <w:tab w:val="left" w:pos="1240"/>
        </w:tabs>
        <w:jc w:val="both"/>
        <w:rPr>
          <w:rFonts w:ascii="Calibri" w:hAnsi="Calibri" w:cs="Calibri"/>
          <w:sz w:val="22"/>
          <w:szCs w:val="22"/>
        </w:rPr>
      </w:pPr>
      <w:r>
        <w:rPr>
          <w:rFonts w:ascii="Calibri" w:hAnsi="Calibri" w:cs="Calibri"/>
          <w:sz w:val="22"/>
          <w:szCs w:val="22"/>
        </w:rPr>
        <w:tab/>
      </w: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9E46E0" w:rsidRPr="00993917" w:rsidRDefault="009E46E0" w:rsidP="009E46E0">
      <w:pPr>
        <w:ind w:left="1276"/>
        <w:jc w:val="both"/>
        <w:rPr>
          <w:rFonts w:ascii="Calibri" w:hAnsi="Calibri" w:cs="Calibri"/>
          <w:sz w:val="22"/>
          <w:szCs w:val="22"/>
        </w:rPr>
      </w:pPr>
    </w:p>
    <w:p w:rsidR="009E46E0" w:rsidRPr="00993917" w:rsidRDefault="009E46E0" w:rsidP="009E46E0">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9E46E0" w:rsidRPr="00993917" w:rsidRDefault="009E46E0" w:rsidP="009E46E0">
      <w:pPr>
        <w:ind w:left="1276"/>
        <w:jc w:val="both"/>
        <w:rPr>
          <w:rFonts w:ascii="Calibri" w:hAnsi="Calibri" w:cs="Calibri"/>
          <w:sz w:val="22"/>
          <w:szCs w:val="22"/>
        </w:rPr>
      </w:pP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9E46E0" w:rsidRPr="00993917" w:rsidRDefault="009E46E0" w:rsidP="009E46E0">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9E46E0" w:rsidRPr="00993917" w:rsidTr="005068D8">
        <w:trPr>
          <w:jc w:val="right"/>
        </w:trPr>
        <w:tc>
          <w:tcPr>
            <w:tcW w:w="8432" w:type="dxa"/>
            <w:shd w:val="clear" w:color="auto" w:fill="auto"/>
          </w:tcPr>
          <w:p w:rsidR="009E46E0" w:rsidRPr="00993917" w:rsidRDefault="009E46E0" w:rsidP="005068D8">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9E46E0" w:rsidRPr="00993917" w:rsidTr="005068D8">
              <w:trPr>
                <w:trHeight w:val="424"/>
                <w:jc w:val="center"/>
              </w:trPr>
              <w:tc>
                <w:tcPr>
                  <w:tcW w:w="6200" w:type="dxa"/>
                  <w:tcBorders>
                    <w:bottom w:val="single" w:sz="4" w:space="0" w:color="auto"/>
                  </w:tcBorders>
                  <w:shd w:val="clear" w:color="auto" w:fill="92D050"/>
                  <w:vAlign w:val="center"/>
                </w:tcPr>
                <w:p w:rsidR="009E46E0" w:rsidRPr="00993917" w:rsidRDefault="009E46E0" w:rsidP="005068D8">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9E46E0" w:rsidRPr="00993917" w:rsidTr="005068D8">
              <w:trPr>
                <w:trHeight w:val="210"/>
                <w:jc w:val="center"/>
              </w:trPr>
              <w:tc>
                <w:tcPr>
                  <w:tcW w:w="6200" w:type="dxa"/>
                  <w:tcBorders>
                    <w:top w:val="single" w:sz="4" w:space="0" w:color="auto"/>
                  </w:tcBorders>
                  <w:shd w:val="clear" w:color="auto" w:fill="auto"/>
                </w:tcPr>
                <w:p w:rsidR="009E46E0" w:rsidRPr="00993917" w:rsidRDefault="009E46E0" w:rsidP="005068D8">
                  <w:pPr>
                    <w:jc w:val="both"/>
                    <w:rPr>
                      <w:rFonts w:ascii="Calibri" w:eastAsia="Calibri" w:hAnsi="Calibri" w:cs="Calibri"/>
                      <w:sz w:val="22"/>
                      <w:szCs w:val="22"/>
                    </w:rPr>
                  </w:pPr>
                </w:p>
                <w:p w:rsidR="009E46E0" w:rsidRPr="00993917" w:rsidRDefault="009E46E0" w:rsidP="005068D8">
                  <w:pPr>
                    <w:jc w:val="both"/>
                    <w:rPr>
                      <w:rFonts w:ascii="Calibri" w:eastAsia="Calibri" w:hAnsi="Calibri" w:cs="Calibri"/>
                      <w:sz w:val="22"/>
                      <w:szCs w:val="22"/>
                    </w:rPr>
                  </w:pPr>
                </w:p>
              </w:tc>
            </w:tr>
          </w:tbl>
          <w:p w:rsidR="009E46E0" w:rsidRPr="00993917" w:rsidRDefault="009E46E0" w:rsidP="005068D8">
            <w:pPr>
              <w:pStyle w:val="Sinespaciado"/>
              <w:jc w:val="center"/>
              <w:rPr>
                <w:rFonts w:eastAsia="Calibri" w:cs="Calibri"/>
                <w:b/>
              </w:rPr>
            </w:pPr>
          </w:p>
          <w:p w:rsidR="009E46E0" w:rsidRDefault="009E46E0" w:rsidP="005068D8">
            <w:pPr>
              <w:pStyle w:val="Sinespaciado"/>
              <w:jc w:val="center"/>
              <w:rPr>
                <w:rFonts w:eastAsia="Calibri" w:cs="Calibri"/>
                <w:b/>
              </w:rPr>
            </w:pPr>
            <w:r w:rsidRPr="00993917">
              <w:rPr>
                <w:rFonts w:eastAsia="Calibri" w:cs="Calibri"/>
                <w:b/>
              </w:rPr>
              <w:t>YACIMIENTOS PETROLIFEROS FISCALES BOLIVIANOS</w:t>
            </w:r>
          </w:p>
          <w:p w:rsidR="009E46E0" w:rsidRDefault="009E46E0" w:rsidP="005068D8">
            <w:pPr>
              <w:pStyle w:val="Sinespaciado"/>
              <w:rPr>
                <w:rFonts w:eastAsia="Calibri" w:cs="Calibri"/>
                <w:b/>
              </w:rPr>
            </w:pPr>
          </w:p>
          <w:p w:rsidR="009E46E0" w:rsidRPr="00993917" w:rsidRDefault="009E46E0" w:rsidP="005068D8">
            <w:pPr>
              <w:pStyle w:val="Sinespaciado"/>
              <w:rPr>
                <w:rFonts w:eastAsia="Calibri" w:cs="Calibri"/>
                <w:lang w:val="es-ES_tradnl"/>
              </w:rPr>
            </w:pPr>
          </w:p>
          <w:p w:rsidR="009E46E0" w:rsidRPr="00993917" w:rsidRDefault="009E46E0" w:rsidP="005068D8">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9E46E0" w:rsidRPr="00993917" w:rsidRDefault="009E46E0" w:rsidP="005068D8">
            <w:pPr>
              <w:pStyle w:val="Sinespaciado"/>
              <w:rPr>
                <w:rFonts w:eastAsia="Calibri" w:cs="Calibri"/>
                <w:b/>
                <w:lang w:val="es-ES_tradnl"/>
              </w:rPr>
            </w:pPr>
          </w:p>
          <w:p w:rsidR="009E46E0" w:rsidRPr="00993917" w:rsidRDefault="009E46E0" w:rsidP="005068D8">
            <w:pPr>
              <w:pStyle w:val="Sinespaciado"/>
              <w:rPr>
                <w:rFonts w:eastAsia="Calibri" w:cs="Calibri"/>
                <w:b/>
                <w:lang w:val="es-ES_tradnl"/>
              </w:rPr>
            </w:pPr>
          </w:p>
          <w:p w:rsidR="009E46E0" w:rsidRPr="00993917" w:rsidRDefault="009E46E0" w:rsidP="005068D8">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9E46E0" w:rsidRPr="00993917" w:rsidRDefault="009E46E0" w:rsidP="005068D8">
            <w:pPr>
              <w:jc w:val="both"/>
              <w:rPr>
                <w:rFonts w:ascii="Calibri" w:eastAsia="Calibri" w:hAnsi="Calibri" w:cs="Calibri"/>
                <w:sz w:val="22"/>
                <w:szCs w:val="22"/>
              </w:rPr>
            </w:pPr>
          </w:p>
          <w:p w:rsidR="009E46E0" w:rsidRPr="00993917" w:rsidRDefault="009E46E0" w:rsidP="005068D8">
            <w:pPr>
              <w:jc w:val="both"/>
              <w:rPr>
                <w:rFonts w:ascii="Calibri" w:eastAsia="Calibri" w:hAnsi="Calibri" w:cs="Calibri"/>
                <w:sz w:val="22"/>
                <w:szCs w:val="22"/>
              </w:rPr>
            </w:pPr>
          </w:p>
        </w:tc>
      </w:tr>
    </w:tbl>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9E46E0" w:rsidRPr="00993917" w:rsidRDefault="009E46E0" w:rsidP="009E46E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9E46E0" w:rsidRPr="00993917" w:rsidRDefault="009E46E0" w:rsidP="009E46E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9E46E0" w:rsidRPr="00993917" w:rsidRDefault="009E46E0" w:rsidP="009E46E0">
      <w:pPr>
        <w:ind w:left="1134" w:hanging="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jc w:val="both"/>
        <w:rPr>
          <w:rFonts w:ascii="Calibri" w:hAnsi="Calibri" w:cs="Calibri"/>
          <w:b/>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9E46E0" w:rsidRPr="00993917" w:rsidRDefault="009E46E0" w:rsidP="009E46E0">
      <w:pPr>
        <w:ind w:left="1134" w:hanging="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ind w:left="708"/>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9E46E0" w:rsidRPr="00993917" w:rsidRDefault="009E46E0" w:rsidP="009E46E0">
      <w:pPr>
        <w:ind w:left="1843" w:hanging="709"/>
        <w:jc w:val="both"/>
        <w:rPr>
          <w:rFonts w:ascii="Calibri" w:hAnsi="Calibri" w:cs="Calibri"/>
          <w:sz w:val="22"/>
          <w:szCs w:val="22"/>
        </w:rPr>
      </w:pPr>
      <w:r w:rsidRPr="00993917">
        <w:rPr>
          <w:rFonts w:ascii="Calibri" w:hAnsi="Calibri" w:cs="Calibri"/>
          <w:sz w:val="22"/>
          <w:szCs w:val="22"/>
        </w:rPr>
        <w:tab/>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ab/>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9E46E0" w:rsidRPr="00993917" w:rsidRDefault="009E46E0" w:rsidP="009E46E0">
      <w:pPr>
        <w:ind w:left="567"/>
        <w:jc w:val="both"/>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9E46E0" w:rsidRPr="00993917" w:rsidRDefault="009E46E0" w:rsidP="009E46E0">
      <w:pPr>
        <w:ind w:left="567"/>
        <w:jc w:val="both"/>
        <w:rPr>
          <w:rFonts w:ascii="Calibri" w:hAnsi="Calibri" w:cs="Calibri"/>
          <w:b/>
          <w:sz w:val="22"/>
          <w:szCs w:val="22"/>
        </w:rPr>
      </w:pPr>
    </w:p>
    <w:p w:rsidR="009E46E0" w:rsidRPr="00993917" w:rsidRDefault="009E46E0" w:rsidP="009E46E0">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9E46E0" w:rsidRPr="00993917" w:rsidRDefault="009E46E0" w:rsidP="009E46E0">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9E46E0" w:rsidRPr="00ED715C"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9E46E0" w:rsidRPr="00ED715C" w:rsidRDefault="009E46E0" w:rsidP="009E46E0">
      <w:pPr>
        <w:jc w:val="both"/>
        <w:rPr>
          <w:rFonts w:ascii="Calibri" w:hAnsi="Calibri" w:cs="Calibri"/>
          <w:color w:val="000000"/>
          <w:sz w:val="22"/>
          <w:szCs w:val="22"/>
        </w:rPr>
      </w:pPr>
    </w:p>
    <w:p w:rsidR="009E46E0" w:rsidRPr="00907561" w:rsidRDefault="009E46E0" w:rsidP="009E46E0">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9E46E0" w:rsidRDefault="009E46E0" w:rsidP="009E46E0">
      <w:pPr>
        <w:ind w:left="567"/>
        <w:jc w:val="both"/>
        <w:rPr>
          <w:rFonts w:ascii="Calibri" w:hAnsi="Calibri" w:cs="Calibri"/>
          <w:color w:val="000000"/>
          <w:sz w:val="22"/>
          <w:szCs w:val="22"/>
        </w:rPr>
      </w:pPr>
    </w:p>
    <w:p w:rsidR="009E46E0" w:rsidRPr="00536E6F" w:rsidRDefault="009E46E0" w:rsidP="009E46E0">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9E46E0" w:rsidRPr="00536E6F" w:rsidRDefault="009E46E0" w:rsidP="009E46E0">
      <w:pPr>
        <w:pStyle w:val="Prrafodelista"/>
        <w:ind w:left="360"/>
        <w:jc w:val="both"/>
        <w:rPr>
          <w:rFonts w:ascii="Calibri" w:hAnsi="Calibri" w:cs="Calibri"/>
          <w:sz w:val="22"/>
          <w:szCs w:val="22"/>
          <w:u w:val="single"/>
        </w:rPr>
      </w:pPr>
    </w:p>
    <w:p w:rsidR="009E46E0" w:rsidRPr="00536E6F" w:rsidRDefault="009E46E0" w:rsidP="009E46E0">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9E46E0" w:rsidRPr="00536E6F" w:rsidRDefault="009E46E0" w:rsidP="009E46E0">
      <w:pPr>
        <w:pStyle w:val="Prrafodelista"/>
        <w:ind w:left="993"/>
        <w:jc w:val="both"/>
        <w:rPr>
          <w:rFonts w:ascii="Calibri" w:hAnsi="Calibri" w:cs="Calibri"/>
          <w:sz w:val="22"/>
          <w:szCs w:val="22"/>
        </w:rPr>
      </w:pPr>
    </w:p>
    <w:p w:rsidR="009E46E0" w:rsidRPr="00536E6F" w:rsidRDefault="009E46E0" w:rsidP="009E46E0">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9E46E0" w:rsidRPr="00536E6F" w:rsidRDefault="009E46E0" w:rsidP="009E46E0">
      <w:pPr>
        <w:pStyle w:val="Prrafodelista"/>
        <w:ind w:left="993"/>
        <w:jc w:val="both"/>
        <w:rPr>
          <w:rFonts w:ascii="Calibri" w:hAnsi="Calibri" w:cs="Calibri"/>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9E46E0" w:rsidRPr="00ED715C" w:rsidRDefault="009E46E0" w:rsidP="009E46E0">
      <w:pPr>
        <w:ind w:left="567"/>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9E46E0" w:rsidRPr="00993917" w:rsidRDefault="009E46E0" w:rsidP="009E46E0">
      <w:pPr>
        <w:rPr>
          <w:rFonts w:ascii="Calibri" w:hAnsi="Calibri" w:cs="Calibri"/>
          <w:b/>
          <w:color w:val="000000"/>
          <w:sz w:val="22"/>
          <w:szCs w:val="22"/>
        </w:rPr>
      </w:pPr>
    </w:p>
    <w:p w:rsidR="009E46E0" w:rsidRPr="00993917" w:rsidRDefault="009E46E0" w:rsidP="009E46E0">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9E46E0" w:rsidRPr="00993917" w:rsidRDefault="009E46E0" w:rsidP="009E46E0">
      <w:pPr>
        <w:ind w:left="567"/>
        <w:jc w:val="both"/>
        <w:rPr>
          <w:rFonts w:ascii="Calibri" w:hAnsi="Calibri" w:cs="Calibri"/>
          <w:color w:val="000000"/>
          <w:sz w:val="22"/>
          <w:szCs w:val="22"/>
        </w:rPr>
      </w:pPr>
    </w:p>
    <w:bookmarkEnd w:id="2"/>
    <w:bookmarkEnd w:id="3"/>
    <w:p w:rsidR="009E46E0"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9E46E0" w:rsidRDefault="009E46E0" w:rsidP="009E46E0">
      <w:pPr>
        <w:ind w:left="567"/>
        <w:jc w:val="both"/>
        <w:rPr>
          <w:rFonts w:ascii="Calibri" w:hAnsi="Calibri" w:cs="Calibri"/>
          <w:color w:val="FF0000"/>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E46E0" w:rsidRPr="00307EE6" w:rsidRDefault="009E46E0" w:rsidP="009E46E0">
      <w:pPr>
        <w:ind w:left="567"/>
        <w:jc w:val="both"/>
        <w:rPr>
          <w:rFonts w:ascii="Calibri" w:hAnsi="Calibri" w:cs="Calibri"/>
          <w:sz w:val="22"/>
          <w:szCs w:val="22"/>
        </w:rPr>
      </w:pPr>
    </w:p>
    <w:p w:rsidR="009E46E0" w:rsidRPr="00FE3181"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9E46E0" w:rsidRDefault="009E46E0" w:rsidP="009E46E0">
      <w:pPr>
        <w:ind w:left="567"/>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9E46E0" w:rsidRPr="00B8314F" w:rsidRDefault="009E46E0" w:rsidP="009E46E0">
      <w:pPr>
        <w:ind w:left="567"/>
        <w:jc w:val="both"/>
        <w:rPr>
          <w:rFonts w:ascii="Calibri" w:hAnsi="Calibri" w:cs="Calibri"/>
          <w:sz w:val="22"/>
          <w:szCs w:val="22"/>
        </w:rPr>
      </w:pPr>
    </w:p>
    <w:p w:rsidR="009E46E0" w:rsidRPr="00993917"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Pr="00993917" w:rsidRDefault="009E46E0" w:rsidP="009E46E0">
      <w:pPr>
        <w:ind w:left="426"/>
        <w:jc w:val="center"/>
        <w:rPr>
          <w:rFonts w:ascii="Calibri" w:hAnsi="Calibri" w:cs="Calibri"/>
          <w:b/>
          <w:color w:val="000000"/>
          <w:sz w:val="22"/>
          <w:szCs w:val="22"/>
        </w:rPr>
      </w:pPr>
      <w:r>
        <w:rPr>
          <w:rFonts w:ascii="Calibri" w:hAnsi="Calibri" w:cs="Calibri"/>
          <w:b/>
          <w:color w:val="000000"/>
          <w:sz w:val="22"/>
          <w:szCs w:val="22"/>
        </w:rPr>
        <w:t>PARTE II</w:t>
      </w: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9E46E0" w:rsidRPr="00993917"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9E46E0" w:rsidRPr="00993917" w:rsidRDefault="009E46E0" w:rsidP="009E46E0">
      <w:pPr>
        <w:jc w:val="center"/>
        <w:rPr>
          <w:rFonts w:ascii="Calibri" w:hAnsi="Calibri" w:cs="Calibri"/>
          <w:b/>
          <w:sz w:val="22"/>
          <w:szCs w:val="22"/>
        </w:rPr>
      </w:pPr>
    </w:p>
    <w:p w:rsidR="009E46E0" w:rsidRPr="00993917" w:rsidRDefault="009E46E0" w:rsidP="009E46E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9E46E0" w:rsidRPr="00993917" w:rsidRDefault="009E46E0" w:rsidP="009E46E0">
      <w:pPr>
        <w:tabs>
          <w:tab w:val="left" w:pos="5025"/>
        </w:tabs>
        <w:rPr>
          <w:rFonts w:ascii="Calibri" w:hAnsi="Calibri" w:cs="Calibri"/>
          <w:b/>
          <w:sz w:val="22"/>
          <w:szCs w:val="22"/>
        </w:rPr>
      </w:pPr>
      <w:r w:rsidRPr="00993917">
        <w:rPr>
          <w:rFonts w:ascii="Calibri" w:hAnsi="Calibri" w:cs="Calibri"/>
          <w:b/>
          <w:sz w:val="22"/>
          <w:szCs w:val="22"/>
        </w:rPr>
        <w:tab/>
      </w:r>
    </w:p>
    <w:p w:rsidR="009E46E0" w:rsidRPr="00537775" w:rsidRDefault="009E46E0" w:rsidP="000F5498">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E46E0" w:rsidRPr="00537775" w:rsidRDefault="009E46E0" w:rsidP="009E46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9E46E0" w:rsidRPr="00993917" w:rsidRDefault="009E46E0" w:rsidP="009E46E0">
      <w:pPr>
        <w:jc w:val="both"/>
        <w:rPr>
          <w:rFonts w:ascii="Calibri" w:hAnsi="Calibri" w:cs="Calibri"/>
          <w:sz w:val="22"/>
          <w:szCs w:val="22"/>
        </w:rPr>
      </w:pPr>
    </w:p>
    <w:p w:rsidR="009E46E0" w:rsidRPr="00726784" w:rsidRDefault="009E46E0" w:rsidP="009E46E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9E46E0" w:rsidRPr="00B71112" w:rsidRDefault="009E46E0" w:rsidP="009E46E0">
      <w:pPr>
        <w:pStyle w:val="Normal2"/>
        <w:ind w:left="2124" w:hanging="2124"/>
        <w:rPr>
          <w:rFonts w:ascii="Calibri" w:hAnsi="Calibri" w:cs="Calibri"/>
          <w:b/>
          <w:sz w:val="22"/>
          <w:szCs w:val="22"/>
          <w:lang w:val="es-ES"/>
        </w:rPr>
      </w:pPr>
    </w:p>
    <w:p w:rsidR="009E46E0" w:rsidRPr="00537775" w:rsidRDefault="009E46E0" w:rsidP="009E46E0">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E46E0" w:rsidRDefault="009E46E0" w:rsidP="009E46E0">
      <w:pPr>
        <w:ind w:left="708"/>
        <w:jc w:val="center"/>
        <w:rPr>
          <w:rFonts w:ascii="Calibri" w:hAnsi="Calibri" w:cs="Calibri"/>
          <w:b/>
          <w:sz w:val="22"/>
          <w:szCs w:val="22"/>
          <w:lang w:eastAsia="es-ES"/>
        </w:rPr>
      </w:pPr>
    </w:p>
    <w:p w:rsidR="009E46E0" w:rsidRPr="00993917" w:rsidRDefault="009E46E0" w:rsidP="009E46E0">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9E46E0" w:rsidRPr="00993917" w:rsidRDefault="009E46E0" w:rsidP="009E46E0">
      <w:pPr>
        <w:jc w:val="both"/>
        <w:rPr>
          <w:rFonts w:ascii="Calibri" w:hAnsi="Calibri" w:cs="Calibri"/>
          <w:b/>
          <w:sz w:val="22"/>
          <w:szCs w:val="22"/>
          <w:lang w:eastAsia="es-ES"/>
        </w:rPr>
      </w:pPr>
      <w:r w:rsidRPr="00993917">
        <w:rPr>
          <w:rFonts w:ascii="Calibri" w:hAnsi="Calibri" w:cs="Calibri"/>
          <w:b/>
          <w:sz w:val="22"/>
          <w:szCs w:val="22"/>
          <w:lang w:eastAsia="es-ES"/>
        </w:rPr>
        <w:tab/>
      </w:r>
    </w:p>
    <w:p w:rsidR="009E46E0" w:rsidRDefault="009E46E0" w:rsidP="009E46E0">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9E46E0" w:rsidRDefault="009E46E0" w:rsidP="009E46E0">
      <w:pPr>
        <w:pStyle w:val="Prrafodelista"/>
        <w:tabs>
          <w:tab w:val="left" w:pos="1058"/>
        </w:tabs>
        <w:ind w:left="927"/>
        <w:jc w:val="both"/>
        <w:rPr>
          <w:rFonts w:ascii="Calibri" w:hAnsi="Calibri" w:cs="Calibri"/>
          <w:sz w:val="22"/>
          <w:szCs w:val="22"/>
        </w:rPr>
      </w:pPr>
    </w:p>
    <w:p w:rsidR="009E46E0" w:rsidRPr="00993917" w:rsidRDefault="009E46E0" w:rsidP="009E46E0">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9E46E0" w:rsidRPr="00993917" w:rsidRDefault="009E46E0" w:rsidP="009E46E0">
      <w:pPr>
        <w:pStyle w:val="Normal2"/>
        <w:rPr>
          <w:rFonts w:ascii="Calibri" w:hAnsi="Calibri" w:cs="Calibri"/>
          <w:b/>
          <w:sz w:val="22"/>
          <w:szCs w:val="22"/>
        </w:rPr>
      </w:pPr>
    </w:p>
    <w:p w:rsidR="009E46E0" w:rsidRPr="00993917" w:rsidRDefault="009E46E0" w:rsidP="009E46E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9E46E0" w:rsidRPr="00993917" w:rsidRDefault="009E46E0" w:rsidP="009E46E0">
      <w:pPr>
        <w:pStyle w:val="Normal2"/>
        <w:rPr>
          <w:rFonts w:ascii="Calibri" w:hAnsi="Calibri" w:cs="Calibri"/>
          <w:sz w:val="22"/>
          <w:szCs w:val="22"/>
          <w:lang w:val="es-BO"/>
        </w:rPr>
      </w:pPr>
    </w:p>
    <w:p w:rsidR="009E46E0" w:rsidRPr="00933350" w:rsidRDefault="009E46E0" w:rsidP="009E46E0">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9E46E0" w:rsidRPr="00046244" w:rsidRDefault="009E46E0" w:rsidP="009E46E0">
      <w:pPr>
        <w:pStyle w:val="Normal2"/>
        <w:rPr>
          <w:rFonts w:ascii="Calibri" w:hAnsi="Calibri" w:cs="Calibri"/>
          <w:sz w:val="22"/>
          <w:szCs w:val="22"/>
          <w:lang w:val="es-BO"/>
        </w:rPr>
      </w:pPr>
    </w:p>
    <w:p w:rsidR="009E46E0" w:rsidRPr="00993917" w:rsidRDefault="009E46E0" w:rsidP="009E46E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9E46E0" w:rsidRPr="00993917" w:rsidRDefault="009E46E0" w:rsidP="009E46E0">
      <w:pPr>
        <w:pStyle w:val="Normal2"/>
        <w:rPr>
          <w:rFonts w:ascii="Calibri" w:hAnsi="Calibri" w:cs="Calibri"/>
          <w:sz w:val="22"/>
          <w:szCs w:val="22"/>
          <w:lang w:val="es-BO"/>
        </w:rPr>
      </w:pPr>
    </w:p>
    <w:p w:rsidR="009E46E0" w:rsidRPr="001870E8" w:rsidRDefault="009E46E0" w:rsidP="009E46E0">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9E46E0" w:rsidRPr="001870E8" w:rsidRDefault="009E46E0" w:rsidP="009E46E0">
      <w:pPr>
        <w:ind w:left="2268" w:hanging="1560"/>
        <w:jc w:val="both"/>
        <w:rPr>
          <w:rFonts w:ascii="Calibri" w:hAnsi="Calibri" w:cs="Calibri"/>
          <w:sz w:val="22"/>
          <w:szCs w:val="22"/>
          <w:lang w:val="es-BO"/>
        </w:rPr>
      </w:pPr>
    </w:p>
    <w:p w:rsidR="009E46E0" w:rsidRPr="006D0B90" w:rsidRDefault="009E46E0" w:rsidP="009E46E0">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9E46E0" w:rsidRPr="006D0B90" w:rsidRDefault="009E46E0" w:rsidP="009E46E0">
      <w:pPr>
        <w:pStyle w:val="Normal2"/>
        <w:tabs>
          <w:tab w:val="left" w:pos="1701"/>
          <w:tab w:val="left" w:pos="2835"/>
        </w:tabs>
        <w:ind w:left="2835" w:hanging="2126"/>
        <w:rPr>
          <w:rFonts w:ascii="Calibri" w:hAnsi="Calibri" w:cs="Calibri"/>
          <w:sz w:val="22"/>
          <w:szCs w:val="22"/>
          <w:lang w:val="es-BO"/>
        </w:rPr>
      </w:pPr>
    </w:p>
    <w:p w:rsidR="009E46E0" w:rsidRPr="00726784" w:rsidRDefault="009E46E0" w:rsidP="009E46E0">
      <w:pPr>
        <w:jc w:val="center"/>
        <w:rPr>
          <w:rFonts w:ascii="Calibri" w:hAnsi="Calibri" w:cs="Calibri"/>
          <w:b/>
          <w:sz w:val="22"/>
          <w:szCs w:val="22"/>
        </w:rPr>
      </w:pPr>
    </w:p>
    <w:p w:rsidR="009E46E0" w:rsidRPr="00740348" w:rsidRDefault="009E46E0" w:rsidP="009E46E0">
      <w:pPr>
        <w:pStyle w:val="Normal2"/>
        <w:ind w:left="2124" w:hanging="2124"/>
        <w:rPr>
          <w:rFonts w:ascii="Calibri" w:hAnsi="Calibri" w:cs="Calibri"/>
          <w:b/>
          <w:sz w:val="22"/>
          <w:szCs w:val="22"/>
          <w:lang w:val="es-ES"/>
        </w:rPr>
      </w:pPr>
    </w:p>
    <w:p w:rsidR="009E46E0" w:rsidRPr="006252BE" w:rsidRDefault="009E46E0" w:rsidP="009E46E0">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t>FORMULARIO A-1</w:t>
      </w:r>
    </w:p>
    <w:p w:rsidR="009E46E0" w:rsidRPr="00537775" w:rsidRDefault="009E46E0" w:rsidP="009E46E0">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9E46E0" w:rsidRPr="006252BE" w:rsidRDefault="009E46E0" w:rsidP="009E46E0">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9E46E0" w:rsidRPr="006F470A" w:rsidTr="005068D8">
        <w:trPr>
          <w:trHeight w:val="420"/>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r w:rsidR="009E46E0" w:rsidRPr="006F470A" w:rsidTr="005068D8">
        <w:trPr>
          <w:trHeight w:val="412"/>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r w:rsidR="009E46E0" w:rsidRPr="006F470A" w:rsidTr="005068D8">
        <w:trPr>
          <w:trHeight w:val="463"/>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bl>
    <w:p w:rsidR="009E46E0" w:rsidRPr="00537775" w:rsidRDefault="009E46E0" w:rsidP="009E46E0">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9E46E0" w:rsidRPr="006F470A" w:rsidTr="005068D8">
        <w:trPr>
          <w:trHeight w:val="404"/>
        </w:trPr>
        <w:tc>
          <w:tcPr>
            <w:tcW w:w="9209" w:type="dxa"/>
            <w:gridSpan w:val="2"/>
            <w:shd w:val="clear" w:color="auto" w:fill="FFF2CC"/>
            <w:vAlign w:val="center"/>
          </w:tcPr>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22"/>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589"/>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22"/>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bl>
    <w:p w:rsidR="009E46E0" w:rsidRPr="00537775" w:rsidRDefault="009E46E0" w:rsidP="009E46E0">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9E46E0" w:rsidRPr="006F470A" w:rsidTr="005068D8">
        <w:trPr>
          <w:trHeight w:val="471"/>
        </w:trPr>
        <w:tc>
          <w:tcPr>
            <w:tcW w:w="9290" w:type="dxa"/>
            <w:gridSpan w:val="2"/>
            <w:shd w:val="clear" w:color="auto" w:fill="FFF2CC"/>
            <w:vAlign w:val="center"/>
          </w:tcPr>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9E46E0" w:rsidRPr="006F470A" w:rsidTr="005068D8">
        <w:trPr>
          <w:trHeight w:val="466"/>
        </w:trPr>
        <w:tc>
          <w:tcPr>
            <w:tcW w:w="4187"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565"/>
        </w:trPr>
        <w:tc>
          <w:tcPr>
            <w:tcW w:w="4187"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bl>
    <w:p w:rsidR="009E46E0" w:rsidRPr="00F6463A" w:rsidRDefault="009E46E0" w:rsidP="009E46E0">
      <w:pPr>
        <w:rPr>
          <w:rFonts w:ascii="Verdana" w:hAnsi="Verdana" w:cs="Arial"/>
          <w:b/>
          <w:bCs/>
          <w:kern w:val="28"/>
          <w:sz w:val="18"/>
          <w:szCs w:val="18"/>
          <w:lang w:eastAsia="x-none"/>
        </w:rPr>
      </w:pPr>
    </w:p>
    <w:p w:rsidR="009E46E0" w:rsidRPr="006252BE" w:rsidRDefault="009E46E0" w:rsidP="009E46E0">
      <w:pPr>
        <w:jc w:val="center"/>
        <w:rPr>
          <w:rFonts w:ascii="Verdana" w:hAnsi="Verdana" w:cs="Calibri"/>
          <w:sz w:val="18"/>
          <w:szCs w:val="18"/>
        </w:rPr>
      </w:pPr>
    </w:p>
    <w:p w:rsidR="009E46E0" w:rsidRPr="00993917" w:rsidRDefault="009E46E0" w:rsidP="009E46E0">
      <w:pPr>
        <w:jc w:val="both"/>
        <w:rPr>
          <w:rFonts w:ascii="Calibri" w:hAnsi="Calibri" w:cs="Calibri"/>
          <w:sz w:val="22"/>
          <w:szCs w:val="22"/>
        </w:rPr>
      </w:pPr>
      <w:r w:rsidRPr="00993917">
        <w:rPr>
          <w:rFonts w:ascii="Calibri" w:hAnsi="Calibri" w:cs="Calibri"/>
          <w:sz w:val="22"/>
          <w:szCs w:val="22"/>
        </w:rPr>
        <w:t>De mi consideración:</w:t>
      </w:r>
    </w:p>
    <w:p w:rsidR="009E46E0" w:rsidRPr="00993917" w:rsidRDefault="009E46E0" w:rsidP="009E46E0">
      <w:pPr>
        <w:jc w:val="both"/>
        <w:rPr>
          <w:rFonts w:ascii="Calibri" w:hAnsi="Calibri" w:cs="Calibri"/>
          <w:sz w:val="22"/>
          <w:szCs w:val="22"/>
        </w:rPr>
      </w:pPr>
    </w:p>
    <w:p w:rsidR="009E46E0" w:rsidRPr="00404A84" w:rsidRDefault="009E46E0" w:rsidP="009E46E0">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9E46E0" w:rsidRPr="00993917" w:rsidRDefault="009E46E0" w:rsidP="009E46E0">
      <w:pPr>
        <w:jc w:val="both"/>
        <w:rPr>
          <w:rFonts w:ascii="Calibri" w:hAnsi="Calibri" w:cs="Calibri"/>
          <w:sz w:val="22"/>
          <w:szCs w:val="22"/>
          <w:lang w:val="es-ES_tradnl"/>
        </w:rPr>
      </w:pPr>
    </w:p>
    <w:p w:rsidR="009E46E0" w:rsidRPr="00EF3AFE"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9E46E0" w:rsidRPr="00F86575"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9E46E0" w:rsidRPr="00B32D4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9E46E0" w:rsidRDefault="009E46E0" w:rsidP="009E46E0">
      <w:pPr>
        <w:pStyle w:val="Prrafodelista1"/>
        <w:spacing w:line="276" w:lineRule="auto"/>
        <w:ind w:left="0"/>
        <w:jc w:val="both"/>
        <w:rPr>
          <w:rFonts w:ascii="Calibri" w:hAnsi="Calibri" w:cs="Calibri"/>
          <w:b/>
          <w:sz w:val="22"/>
          <w:szCs w:val="22"/>
        </w:rPr>
      </w:pPr>
    </w:p>
    <w:p w:rsidR="009E46E0" w:rsidRPr="008D7490" w:rsidRDefault="009E46E0" w:rsidP="009E46E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9E46E0" w:rsidRPr="008D7490" w:rsidRDefault="009E46E0" w:rsidP="009E46E0">
      <w:pPr>
        <w:jc w:val="both"/>
        <w:rPr>
          <w:rFonts w:ascii="Calibri" w:hAnsi="Calibri" w:cs="Calibri"/>
          <w:sz w:val="22"/>
          <w:szCs w:val="22"/>
        </w:rPr>
      </w:pPr>
    </w:p>
    <w:p w:rsidR="009E46E0" w:rsidRPr="008D7490" w:rsidRDefault="009E46E0" w:rsidP="009E46E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9E46E0" w:rsidRPr="008D7490" w:rsidRDefault="009E46E0" w:rsidP="009E46E0">
      <w:pPr>
        <w:jc w:val="both"/>
        <w:rPr>
          <w:rFonts w:ascii="Calibri" w:hAnsi="Calibri" w:cs="Calibri"/>
          <w:sz w:val="22"/>
          <w:szCs w:val="22"/>
          <w:lang w:val="es-BO"/>
        </w:rPr>
      </w:pPr>
    </w:p>
    <w:p w:rsidR="009E46E0" w:rsidRPr="008D7490" w:rsidRDefault="009E46E0" w:rsidP="009E46E0">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9E46E0" w:rsidRPr="008D7490" w:rsidRDefault="009E46E0" w:rsidP="009E46E0">
      <w:pPr>
        <w:jc w:val="both"/>
        <w:rPr>
          <w:rFonts w:ascii="Calibri" w:hAnsi="Calibri" w:cs="Calibri"/>
          <w:sz w:val="22"/>
          <w:szCs w:val="22"/>
          <w:lang w:val="es-BO"/>
        </w:rPr>
      </w:pPr>
    </w:p>
    <w:p w:rsidR="009E46E0" w:rsidRPr="008D7490" w:rsidRDefault="009E46E0" w:rsidP="009E46E0">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E46E0">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9E46E0" w:rsidRPr="008D7490" w:rsidRDefault="009E46E0" w:rsidP="009E46E0">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9E46E0" w:rsidRPr="008D7490" w:rsidRDefault="009E46E0" w:rsidP="009E46E0">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E46E0" w:rsidRPr="008D7490" w:rsidRDefault="009E46E0" w:rsidP="009E46E0">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9E46E0" w:rsidRPr="006E21C9" w:rsidRDefault="009E46E0" w:rsidP="009E46E0">
      <w:pPr>
        <w:pStyle w:val="Encabezado"/>
        <w:numPr>
          <w:ilvl w:val="0"/>
          <w:numId w:val="19"/>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Pr="006E21C9">
        <w:rPr>
          <w:rFonts w:ascii="Calibri" w:hAnsi="Calibri" w:cs="Calibri"/>
          <w:sz w:val="22"/>
          <w:szCs w:val="22"/>
          <w:lang w:val="es-BO"/>
        </w:rPr>
        <w:t xml:space="preserve">, </w:t>
      </w:r>
      <w:r>
        <w:rPr>
          <w:rFonts w:ascii="Calibri" w:hAnsi="Calibri" w:cs="Calibri"/>
          <w:sz w:val="22"/>
          <w:szCs w:val="22"/>
        </w:rPr>
        <w:t>solo p</w:t>
      </w:r>
      <w:r w:rsidRPr="006E21C9">
        <w:rPr>
          <w:rFonts w:ascii="Calibri" w:hAnsi="Calibri" w:cs="Calibri"/>
          <w:sz w:val="22"/>
          <w:szCs w:val="22"/>
        </w:rPr>
        <w:t>ara montos adjudicados mayores a Bs1.</w:t>
      </w:r>
      <w:r w:rsidRPr="006E21C9">
        <w:rPr>
          <w:rFonts w:ascii="Calibri" w:hAnsi="Calibri" w:cs="Calibri"/>
          <w:sz w:val="22"/>
          <w:szCs w:val="22"/>
          <w:lang w:val="es-BO"/>
        </w:rPr>
        <w:t>000.000.- (Un millón 00/100 Bolivianos).</w:t>
      </w:r>
    </w:p>
    <w:p w:rsidR="009E46E0" w:rsidRPr="00B524B4" w:rsidRDefault="009E46E0" w:rsidP="009E46E0">
      <w:pPr>
        <w:pStyle w:val="Prrafodelista"/>
        <w:numPr>
          <w:ilvl w:val="0"/>
          <w:numId w:val="19"/>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9E46E0" w:rsidRPr="008D7490" w:rsidRDefault="009E46E0" w:rsidP="009E46E0">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9E46E0" w:rsidRPr="006E21C9" w:rsidRDefault="009E46E0" w:rsidP="009E46E0">
      <w:pPr>
        <w:pStyle w:val="Prrafodelista"/>
        <w:numPr>
          <w:ilvl w:val="0"/>
          <w:numId w:val="19"/>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Pr>
          <w:rFonts w:ascii="Calibri" w:hAnsi="Calibri" w:cs="Calibri"/>
          <w:sz w:val="22"/>
          <w:szCs w:val="22"/>
        </w:rPr>
        <w:t>acrediten la experiencia g</w:t>
      </w:r>
      <w:r w:rsidRPr="006E21C9">
        <w:rPr>
          <w:rFonts w:ascii="Calibri" w:hAnsi="Calibri" w:cs="Calibri"/>
          <w:sz w:val="22"/>
          <w:szCs w:val="22"/>
        </w:rPr>
        <w:t>eneral y especifica de la empresa</w:t>
      </w:r>
    </w:p>
    <w:p w:rsidR="009E46E0" w:rsidRPr="006E21C9" w:rsidRDefault="009E46E0" w:rsidP="009E46E0">
      <w:pPr>
        <w:pStyle w:val="Prrafodelista"/>
        <w:numPr>
          <w:ilvl w:val="0"/>
          <w:numId w:val="19"/>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9E46E0" w:rsidRPr="008D7490" w:rsidRDefault="009E46E0" w:rsidP="009E46E0">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E46E0" w:rsidRPr="008D7490" w:rsidRDefault="009E46E0" w:rsidP="009E46E0">
      <w:pPr>
        <w:ind w:left="426" w:hanging="426"/>
        <w:rPr>
          <w:rFonts w:ascii="Calibri" w:hAnsi="Calibri" w:cs="Calibri"/>
          <w:sz w:val="22"/>
          <w:szCs w:val="22"/>
        </w:rPr>
      </w:pPr>
    </w:p>
    <w:p w:rsidR="009E46E0" w:rsidRPr="008D7490" w:rsidRDefault="009E46E0" w:rsidP="009E46E0">
      <w:pPr>
        <w:rPr>
          <w:rFonts w:ascii="Calibri" w:hAnsi="Calibri" w:cs="Calibri"/>
          <w:b/>
          <w:sz w:val="22"/>
          <w:szCs w:val="22"/>
        </w:rPr>
      </w:pPr>
      <w:r w:rsidRPr="008D7490">
        <w:rPr>
          <w:rFonts w:ascii="Calibri" w:hAnsi="Calibri" w:cs="Calibri"/>
          <w:b/>
          <w:sz w:val="22"/>
          <w:szCs w:val="22"/>
        </w:rPr>
        <w:t>PARA ASOCIACIONES ACCIDENTALES</w:t>
      </w:r>
    </w:p>
    <w:p w:rsidR="009E46E0" w:rsidRPr="008D7490" w:rsidRDefault="009E46E0" w:rsidP="009E46E0">
      <w:pPr>
        <w:rPr>
          <w:rFonts w:ascii="Calibri" w:hAnsi="Calibri" w:cs="Calibri"/>
          <w:sz w:val="22"/>
          <w:szCs w:val="22"/>
        </w:rPr>
      </w:pP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9E46E0" w:rsidRDefault="009E46E0" w:rsidP="009E46E0">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9E46E0" w:rsidRPr="006E21C9" w:rsidRDefault="009E46E0" w:rsidP="009E46E0">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9E46E0" w:rsidRPr="00A04F27"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9E46E0" w:rsidRPr="008D7490" w:rsidRDefault="009E46E0" w:rsidP="009E46E0">
      <w:pPr>
        <w:pStyle w:val="Prrafodelista"/>
        <w:ind w:left="709"/>
        <w:contextualSpacing/>
        <w:jc w:val="both"/>
        <w:rPr>
          <w:rFonts w:ascii="Calibri" w:hAnsi="Calibri" w:cs="Calibri"/>
          <w:sz w:val="22"/>
          <w:szCs w:val="22"/>
        </w:rPr>
      </w:pPr>
    </w:p>
    <w:p w:rsidR="009E46E0" w:rsidRPr="008D7490" w:rsidRDefault="009E46E0" w:rsidP="009E46E0">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9E46E0" w:rsidRPr="008D7490" w:rsidRDefault="009E46E0" w:rsidP="009E46E0">
      <w:pPr>
        <w:contextualSpacing/>
        <w:jc w:val="both"/>
        <w:rPr>
          <w:rFonts w:ascii="Calibri" w:hAnsi="Calibri" w:cs="Calibri"/>
          <w:sz w:val="22"/>
          <w:szCs w:val="22"/>
        </w:rPr>
      </w:pPr>
    </w:p>
    <w:p w:rsidR="009E46E0" w:rsidRPr="008D7490" w:rsidRDefault="009E46E0" w:rsidP="009E46E0">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E46E0">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9E46E0" w:rsidRPr="008D7490" w:rsidRDefault="009E46E0" w:rsidP="009E46E0">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9E46E0" w:rsidRPr="008D7490" w:rsidRDefault="009E46E0" w:rsidP="009E46E0">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9E46E0" w:rsidRPr="006E21C9" w:rsidRDefault="009E46E0" w:rsidP="009E46E0">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9E46E0" w:rsidRPr="006E21C9" w:rsidRDefault="009E46E0" w:rsidP="009E46E0">
      <w:pPr>
        <w:pStyle w:val="Prrafodelista"/>
        <w:numPr>
          <w:ilvl w:val="0"/>
          <w:numId w:val="24"/>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Pr>
          <w:rFonts w:ascii="Calibri" w:hAnsi="Calibri" w:cs="Calibri"/>
          <w:sz w:val="22"/>
          <w:szCs w:val="22"/>
        </w:rPr>
        <w:t>CGE), solo p</w:t>
      </w:r>
      <w:r w:rsidRPr="006E21C9">
        <w:rPr>
          <w:rFonts w:ascii="Calibri" w:hAnsi="Calibri" w:cs="Calibri"/>
          <w:sz w:val="22"/>
          <w:szCs w:val="22"/>
        </w:rPr>
        <w:t>ara montos adjudicados mayores a Bs1.</w:t>
      </w:r>
      <w:r w:rsidRPr="006E21C9">
        <w:rPr>
          <w:rFonts w:ascii="Calibri" w:hAnsi="Calibri" w:cs="Calibri"/>
          <w:sz w:val="22"/>
          <w:szCs w:val="22"/>
          <w:lang w:val="es-BO"/>
        </w:rPr>
        <w:t>000.000.- (Un millón 00/100 Bolivianos).</w:t>
      </w:r>
    </w:p>
    <w:p w:rsidR="009E46E0" w:rsidRPr="008D7490" w:rsidRDefault="009E46E0" w:rsidP="009E46E0">
      <w:pPr>
        <w:pStyle w:val="Prrafodelista"/>
        <w:numPr>
          <w:ilvl w:val="0"/>
          <w:numId w:val="24"/>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9E46E0" w:rsidRPr="008D7490" w:rsidRDefault="009E46E0" w:rsidP="009E46E0">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E46E0" w:rsidRPr="008D7490" w:rsidRDefault="009E46E0" w:rsidP="009E46E0">
      <w:pPr>
        <w:rPr>
          <w:rFonts w:ascii="Calibri" w:hAnsi="Calibri" w:cs="Calibri"/>
          <w:sz w:val="22"/>
          <w:szCs w:val="22"/>
        </w:rPr>
      </w:pPr>
    </w:p>
    <w:p w:rsidR="009E46E0" w:rsidRPr="00391210" w:rsidRDefault="009E46E0" w:rsidP="009E46E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9E46E0"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9E46E0" w:rsidRPr="00C1415E"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9E46E0" w:rsidRPr="00C1415E" w:rsidRDefault="009E46E0" w:rsidP="009E46E0">
      <w:pPr>
        <w:jc w:val="both"/>
        <w:rPr>
          <w:rFonts w:ascii="Calibri" w:hAnsi="Calibri" w:cs="Calibri"/>
          <w:sz w:val="22"/>
          <w:szCs w:val="22"/>
          <w:lang w:val="es-BO"/>
        </w:rPr>
      </w:pPr>
    </w:p>
    <w:p w:rsidR="009E46E0" w:rsidRPr="007D5538" w:rsidRDefault="009E46E0" w:rsidP="009E46E0">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9E46E0" w:rsidRPr="007D5538" w:rsidRDefault="009E46E0" w:rsidP="009E46E0">
      <w:pPr>
        <w:jc w:val="both"/>
        <w:rPr>
          <w:rFonts w:ascii="Calibri" w:hAnsi="Calibri" w:cs="Calibri"/>
          <w:color w:val="000000"/>
          <w:sz w:val="22"/>
          <w:szCs w:val="22"/>
        </w:rPr>
      </w:pPr>
    </w:p>
    <w:p w:rsidR="009E46E0" w:rsidRPr="00C1415E" w:rsidRDefault="009E46E0" w:rsidP="009E46E0">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9E46E0" w:rsidRDefault="009E46E0" w:rsidP="009E46E0">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9E46E0" w:rsidRDefault="009E46E0" w:rsidP="009E46E0">
      <w:pPr>
        <w:jc w:val="both"/>
        <w:rPr>
          <w:rFonts w:ascii="Calibri" w:hAnsi="Calibri" w:cs="Calibri"/>
          <w:sz w:val="22"/>
          <w:szCs w:val="22"/>
        </w:rPr>
      </w:pPr>
    </w:p>
    <w:p w:rsidR="009E46E0"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lang w:eastAsia="es-ES"/>
        </w:rPr>
      </w:pPr>
    </w:p>
    <w:p w:rsidR="009E46E0" w:rsidRDefault="009E46E0" w:rsidP="009E46E0">
      <w:pPr>
        <w:jc w:val="both"/>
        <w:rPr>
          <w:rFonts w:ascii="Verdana" w:hAnsi="Verdana" w:cs="Calibri"/>
          <w:sz w:val="18"/>
          <w:szCs w:val="18"/>
        </w:rPr>
      </w:pPr>
    </w:p>
    <w:p w:rsidR="009E46E0" w:rsidRPr="006252BE" w:rsidRDefault="009E46E0" w:rsidP="009E46E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E46E0" w:rsidRDefault="009E46E0" w:rsidP="009E46E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D1FFA" w:rsidRDefault="009E46E0" w:rsidP="009E46E0">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p>
    <w:p w:rsidR="00BD1FFA" w:rsidRDefault="00BD1FFA" w:rsidP="009E46E0">
      <w:pPr>
        <w:jc w:val="center"/>
        <w:rPr>
          <w:rFonts w:ascii="Verdana" w:hAnsi="Verdana" w:cs="Calibri"/>
          <w:b/>
          <w:bCs/>
          <w:i/>
          <w:iCs/>
          <w:sz w:val="18"/>
          <w:szCs w:val="18"/>
        </w:rPr>
      </w:pPr>
    </w:p>
    <w:p w:rsidR="009E46E0" w:rsidRPr="000F5498" w:rsidRDefault="009E46E0" w:rsidP="009E46E0">
      <w:pPr>
        <w:jc w:val="center"/>
        <w:rPr>
          <w:rFonts w:ascii="Calibri" w:hAnsi="Calibri" w:cs="Calibri"/>
          <w:b/>
          <w:sz w:val="24"/>
          <w:szCs w:val="24"/>
        </w:rPr>
      </w:pPr>
      <w:r w:rsidRPr="000F5498">
        <w:rPr>
          <w:rFonts w:ascii="Calibri" w:hAnsi="Calibri" w:cs="Calibri"/>
          <w:b/>
          <w:sz w:val="24"/>
          <w:szCs w:val="24"/>
        </w:rPr>
        <w:t>FORMULARIO B-1</w:t>
      </w:r>
    </w:p>
    <w:p w:rsidR="009E46E0" w:rsidRPr="000F5498" w:rsidRDefault="009E46E0" w:rsidP="009E46E0">
      <w:pPr>
        <w:jc w:val="center"/>
        <w:rPr>
          <w:rFonts w:ascii="Calibri" w:hAnsi="Calibri" w:cs="Calibri"/>
          <w:b/>
          <w:sz w:val="24"/>
          <w:szCs w:val="24"/>
        </w:rPr>
      </w:pPr>
      <w:r w:rsidRPr="000F5498">
        <w:rPr>
          <w:rFonts w:ascii="Calibri" w:hAnsi="Calibri" w:cs="Calibri"/>
          <w:b/>
          <w:sz w:val="24"/>
          <w:szCs w:val="24"/>
        </w:rPr>
        <w:t>PROPUESTA ECONOMICA</w:t>
      </w:r>
    </w:p>
    <w:p w:rsidR="009E46E0" w:rsidRPr="00BD1FFA" w:rsidRDefault="009E46E0" w:rsidP="009E46E0">
      <w:pPr>
        <w:jc w:val="center"/>
        <w:rPr>
          <w:rFonts w:ascii="Segoe UI" w:hAnsi="Segoe UI" w:cs="Segoe UI"/>
          <w:b/>
          <w:bCs/>
          <w:szCs w:val="24"/>
        </w:rPr>
      </w:pPr>
      <w:r w:rsidRPr="00BD1FFA">
        <w:rPr>
          <w:rFonts w:ascii="Segoe UI" w:hAnsi="Segoe UI" w:cs="Segoe UI"/>
          <w:b/>
          <w:bCs/>
          <w:szCs w:val="24"/>
        </w:rPr>
        <w:t>(Expresado en Bolivianos)</w:t>
      </w:r>
    </w:p>
    <w:p w:rsidR="009E46E0" w:rsidRDefault="009E46E0" w:rsidP="009E46E0">
      <w:pPr>
        <w:jc w:val="center"/>
        <w:rPr>
          <w:rFonts w:ascii="Segoe UI" w:hAnsi="Segoe UI" w:cs="Segoe UI"/>
          <w:b/>
          <w:bCs/>
          <w:color w:val="FF0000"/>
        </w:rPr>
      </w:pPr>
    </w:p>
    <w:p w:rsidR="00BD1FFA" w:rsidRDefault="00BD1FFA" w:rsidP="009E46E0">
      <w:pPr>
        <w:jc w:val="center"/>
        <w:rPr>
          <w:rFonts w:ascii="Segoe UI" w:hAnsi="Segoe UI" w:cs="Segoe UI"/>
          <w:b/>
          <w:bCs/>
          <w:color w:val="FF0000"/>
        </w:rPr>
      </w:pPr>
    </w:p>
    <w:tbl>
      <w:tblPr>
        <w:tblW w:w="9142" w:type="dxa"/>
        <w:tblCellMar>
          <w:left w:w="70" w:type="dxa"/>
          <w:right w:w="70" w:type="dxa"/>
        </w:tblCellMar>
        <w:tblLook w:val="04A0" w:firstRow="1" w:lastRow="0" w:firstColumn="1" w:lastColumn="0" w:noHBand="0" w:noVBand="1"/>
      </w:tblPr>
      <w:tblGrid>
        <w:gridCol w:w="511"/>
        <w:gridCol w:w="4885"/>
        <w:gridCol w:w="1053"/>
        <w:gridCol w:w="992"/>
        <w:gridCol w:w="1701"/>
      </w:tblGrid>
      <w:tr w:rsidR="00192CC3" w:rsidRPr="00943673" w:rsidTr="00BD1FFA">
        <w:trPr>
          <w:trHeight w:val="577"/>
        </w:trPr>
        <w:tc>
          <w:tcPr>
            <w:tcW w:w="511"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192CC3" w:rsidRPr="00943673" w:rsidRDefault="00192CC3" w:rsidP="00192CC3">
            <w:pPr>
              <w:jc w:val="center"/>
              <w:rPr>
                <w:rFonts w:ascii="Calibri" w:hAnsi="Calibri" w:cs="Calibri"/>
                <w:b/>
                <w:bCs/>
                <w:color w:val="000000"/>
                <w:sz w:val="18"/>
                <w:szCs w:val="18"/>
                <w:lang w:val="es-BO" w:eastAsia="es-BO"/>
              </w:rPr>
            </w:pPr>
            <w:r w:rsidRPr="00943673">
              <w:rPr>
                <w:rFonts w:ascii="Calibri" w:hAnsi="Calibri" w:cs="Calibri"/>
                <w:b/>
                <w:bCs/>
                <w:color w:val="000000"/>
                <w:sz w:val="18"/>
                <w:szCs w:val="18"/>
              </w:rPr>
              <w:t>N°</w:t>
            </w:r>
          </w:p>
        </w:tc>
        <w:tc>
          <w:tcPr>
            <w:tcW w:w="4885" w:type="dxa"/>
            <w:tcBorders>
              <w:top w:val="single" w:sz="4" w:space="0" w:color="auto"/>
              <w:left w:val="nil"/>
              <w:bottom w:val="single" w:sz="4" w:space="0" w:color="auto"/>
              <w:right w:val="single" w:sz="4" w:space="0" w:color="auto"/>
            </w:tcBorders>
            <w:shd w:val="clear" w:color="auto" w:fill="99CCFF"/>
            <w:vAlign w:val="center"/>
            <w:hideMark/>
          </w:tcPr>
          <w:p w:rsidR="00192CC3" w:rsidRPr="00943673" w:rsidRDefault="00192CC3" w:rsidP="00192CC3">
            <w:pPr>
              <w:jc w:val="center"/>
              <w:rPr>
                <w:rFonts w:ascii="Calibri" w:hAnsi="Calibri" w:cs="Calibri"/>
                <w:b/>
                <w:bCs/>
                <w:color w:val="000000"/>
                <w:sz w:val="18"/>
                <w:szCs w:val="18"/>
              </w:rPr>
            </w:pPr>
            <w:r w:rsidRPr="00943673">
              <w:rPr>
                <w:rFonts w:ascii="Calibri" w:hAnsi="Calibri" w:cs="Calibri"/>
                <w:b/>
                <w:bCs/>
                <w:color w:val="000000"/>
                <w:sz w:val="18"/>
                <w:szCs w:val="18"/>
              </w:rPr>
              <w:t>DESCRIPCIÓN DEL SERVICIO DE PUBLICACIÓN DE ARTES Y OTROS</w:t>
            </w:r>
          </w:p>
        </w:tc>
        <w:tc>
          <w:tcPr>
            <w:tcW w:w="1053" w:type="dxa"/>
            <w:tcBorders>
              <w:top w:val="single" w:sz="4" w:space="0" w:color="auto"/>
              <w:left w:val="nil"/>
              <w:bottom w:val="single" w:sz="4" w:space="0" w:color="auto"/>
              <w:right w:val="single" w:sz="4" w:space="0" w:color="auto"/>
            </w:tcBorders>
            <w:shd w:val="clear" w:color="auto" w:fill="99CCFF"/>
            <w:vAlign w:val="center"/>
          </w:tcPr>
          <w:p w:rsidR="00192CC3" w:rsidRPr="00943673" w:rsidRDefault="00192CC3" w:rsidP="00192CC3">
            <w:pPr>
              <w:jc w:val="center"/>
              <w:rPr>
                <w:rFonts w:ascii="Calibri" w:hAnsi="Calibri" w:cs="Calibri"/>
                <w:b/>
                <w:bCs/>
                <w:color w:val="000000"/>
                <w:sz w:val="18"/>
                <w:szCs w:val="18"/>
              </w:rPr>
            </w:pPr>
            <w:r w:rsidRPr="00943673">
              <w:rPr>
                <w:rFonts w:ascii="Calibri" w:hAnsi="Calibri" w:cs="Calibri"/>
                <w:b/>
                <w:bCs/>
                <w:color w:val="000000"/>
                <w:sz w:val="18"/>
                <w:szCs w:val="18"/>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192CC3" w:rsidRPr="00943673" w:rsidRDefault="00192CC3" w:rsidP="00192CC3">
            <w:pPr>
              <w:jc w:val="center"/>
              <w:rPr>
                <w:rFonts w:ascii="Calibri" w:hAnsi="Calibri" w:cs="Calibri"/>
                <w:b/>
                <w:bCs/>
                <w:color w:val="000000"/>
                <w:sz w:val="18"/>
                <w:szCs w:val="18"/>
              </w:rPr>
            </w:pPr>
            <w:r w:rsidRPr="00943673">
              <w:rPr>
                <w:rFonts w:ascii="Calibri" w:hAnsi="Calibri" w:cs="Calibri"/>
                <w:b/>
                <w:bCs/>
                <w:color w:val="000000"/>
                <w:sz w:val="18"/>
                <w:szCs w:val="18"/>
              </w:rPr>
              <w:t xml:space="preserve">CANTIDAD </w:t>
            </w:r>
          </w:p>
        </w:tc>
        <w:tc>
          <w:tcPr>
            <w:tcW w:w="1701" w:type="dxa"/>
            <w:tcBorders>
              <w:top w:val="single" w:sz="4" w:space="0" w:color="auto"/>
              <w:left w:val="nil"/>
              <w:bottom w:val="single" w:sz="4" w:space="0" w:color="auto"/>
              <w:right w:val="single" w:sz="4" w:space="0" w:color="auto"/>
            </w:tcBorders>
            <w:shd w:val="clear" w:color="auto" w:fill="99CCFF"/>
            <w:vAlign w:val="center"/>
            <w:hideMark/>
          </w:tcPr>
          <w:p w:rsidR="00192CC3" w:rsidRPr="00943673" w:rsidRDefault="00192CC3" w:rsidP="00192CC3">
            <w:pPr>
              <w:jc w:val="center"/>
              <w:rPr>
                <w:rFonts w:ascii="Calibri" w:hAnsi="Calibri" w:cs="Calibri"/>
                <w:b/>
                <w:bCs/>
                <w:color w:val="000000"/>
                <w:sz w:val="18"/>
                <w:szCs w:val="18"/>
              </w:rPr>
            </w:pPr>
            <w:r w:rsidRPr="00943673">
              <w:rPr>
                <w:rFonts w:ascii="Calibri" w:hAnsi="Calibri" w:cs="Calibri"/>
                <w:b/>
                <w:bCs/>
                <w:color w:val="000000"/>
                <w:sz w:val="18"/>
                <w:szCs w:val="18"/>
              </w:rPr>
              <w:t>PRECIO UNITARIO</w:t>
            </w:r>
          </w:p>
          <w:p w:rsidR="00192CC3" w:rsidRPr="00943673" w:rsidRDefault="00192CC3" w:rsidP="00192CC3">
            <w:pPr>
              <w:jc w:val="center"/>
              <w:rPr>
                <w:rFonts w:ascii="Calibri" w:hAnsi="Calibri" w:cs="Calibri"/>
                <w:b/>
                <w:bCs/>
                <w:color w:val="000000"/>
                <w:sz w:val="18"/>
                <w:szCs w:val="18"/>
              </w:rPr>
            </w:pPr>
            <w:r w:rsidRPr="00943673">
              <w:rPr>
                <w:rFonts w:ascii="Calibri" w:hAnsi="Calibri" w:cs="Calibri"/>
                <w:b/>
                <w:bCs/>
                <w:color w:val="000000"/>
                <w:sz w:val="18"/>
                <w:szCs w:val="18"/>
              </w:rPr>
              <w:t>EN BOLIVIANOS (Bs)</w:t>
            </w:r>
          </w:p>
        </w:tc>
      </w:tr>
      <w:tr w:rsidR="00192CC3" w:rsidRPr="00943673" w:rsidTr="00BD1FFA">
        <w:trPr>
          <w:trHeight w:val="218"/>
        </w:trPr>
        <w:tc>
          <w:tcPr>
            <w:tcW w:w="5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488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92CC3" w:rsidRPr="00192CC3" w:rsidRDefault="00192CC3" w:rsidP="00192CC3">
            <w:pPr>
              <w:jc w:val="both"/>
              <w:rPr>
                <w:rFonts w:ascii="Calibri" w:hAnsi="Calibri" w:cs="Calibri"/>
                <w:b/>
                <w:color w:val="000000"/>
                <w:sz w:val="18"/>
                <w:szCs w:val="18"/>
                <w:u w:val="single"/>
                <w:lang w:val="pt-BR"/>
              </w:rPr>
            </w:pPr>
            <w:r>
              <w:rPr>
                <w:rFonts w:ascii="Calibri" w:hAnsi="Calibri" w:cs="Calibri"/>
                <w:b/>
                <w:color w:val="000000"/>
                <w:sz w:val="18"/>
                <w:szCs w:val="18"/>
                <w:u w:val="single"/>
                <w:lang w:val="pt-BR"/>
              </w:rPr>
              <w:t>MÓDULOS EN CUERPO “A”</w:t>
            </w:r>
          </w:p>
        </w:tc>
        <w:tc>
          <w:tcPr>
            <w:tcW w:w="10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center"/>
              <w:rPr>
                <w:rFonts w:ascii="Calibri" w:hAnsi="Calibri" w:cs="Calibri"/>
                <w:color w:val="000000"/>
                <w:sz w:val="18"/>
                <w:szCs w:val="18"/>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center"/>
              <w:rPr>
                <w:rFonts w:ascii="Calibri" w:hAnsi="Calibri" w:cs="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366"/>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1.1</w:t>
            </w:r>
          </w:p>
        </w:tc>
        <w:tc>
          <w:tcPr>
            <w:tcW w:w="4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Blanco y negro, días: lunes, martes, miércoles y viernes</w:t>
            </w:r>
          </w:p>
        </w:tc>
        <w:tc>
          <w:tcPr>
            <w:tcW w:w="1053" w:type="dxa"/>
            <w:tcBorders>
              <w:top w:val="single" w:sz="4" w:space="0" w:color="auto"/>
              <w:left w:val="single" w:sz="4" w:space="0" w:color="auto"/>
              <w:bottom w:val="single" w:sz="4" w:space="0" w:color="auto"/>
              <w:right w:val="single" w:sz="4" w:space="0" w:color="auto"/>
            </w:tcBorders>
          </w:tcPr>
          <w:p w:rsidR="00192CC3" w:rsidRPr="00943673" w:rsidRDefault="00BD1FFA" w:rsidP="00192CC3">
            <w:pPr>
              <w:jc w:val="center"/>
              <w:rPr>
                <w:rFonts w:ascii="Calibri" w:hAnsi="Calibri" w:cs="Calibri"/>
                <w:color w:val="000000"/>
                <w:sz w:val="18"/>
                <w:szCs w:val="18"/>
              </w:rPr>
            </w:pPr>
            <w:r>
              <w:rPr>
                <w:rFonts w:ascii="Calibri" w:hAnsi="Calibri" w:cs="Calibri"/>
                <w:color w:val="000000"/>
                <w:sz w:val="18"/>
                <w:szCs w:val="18"/>
                <w:lang w:val="es-BO"/>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BD1FFA" w:rsidRPr="00943673" w:rsidTr="00BD1FFA">
        <w:trPr>
          <w:trHeight w:val="281"/>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1.2</w:t>
            </w:r>
          </w:p>
        </w:tc>
        <w:tc>
          <w:tcPr>
            <w:tcW w:w="4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Color, días: lunes, martes, miércoles o viernes</w:t>
            </w:r>
          </w:p>
        </w:tc>
        <w:tc>
          <w:tcPr>
            <w:tcW w:w="1053" w:type="dxa"/>
            <w:tcBorders>
              <w:top w:val="single" w:sz="4" w:space="0" w:color="auto"/>
              <w:left w:val="single" w:sz="4" w:space="0" w:color="auto"/>
              <w:bottom w:val="single" w:sz="4" w:space="0" w:color="auto"/>
              <w:right w:val="single" w:sz="4" w:space="0" w:color="auto"/>
            </w:tcBorders>
          </w:tcPr>
          <w:p w:rsidR="00BD1FFA" w:rsidRDefault="00BD1FFA" w:rsidP="00BD1FFA">
            <w:pPr>
              <w:jc w:val="center"/>
            </w:pPr>
            <w:r w:rsidRPr="00F069E5">
              <w:rPr>
                <w:rFonts w:ascii="Calibri" w:hAnsi="Calibri" w:cs="Calibri"/>
                <w:color w:val="000000"/>
                <w:sz w:val="18"/>
                <w:szCs w:val="18"/>
                <w:lang w:val="es-BO"/>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81"/>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1.3</w:t>
            </w:r>
          </w:p>
        </w:tc>
        <w:tc>
          <w:tcPr>
            <w:tcW w:w="4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Publicación en Blanco y negro, días: jueves o sábado </w:t>
            </w:r>
          </w:p>
        </w:tc>
        <w:tc>
          <w:tcPr>
            <w:tcW w:w="1053" w:type="dxa"/>
            <w:tcBorders>
              <w:top w:val="single" w:sz="4" w:space="0" w:color="auto"/>
              <w:left w:val="single" w:sz="4" w:space="0" w:color="auto"/>
              <w:bottom w:val="single" w:sz="4" w:space="0" w:color="auto"/>
              <w:right w:val="single" w:sz="4" w:space="0" w:color="auto"/>
            </w:tcBorders>
          </w:tcPr>
          <w:p w:rsidR="00BD1FFA" w:rsidRDefault="00BD1FFA" w:rsidP="00BD1FFA">
            <w:pPr>
              <w:jc w:val="center"/>
            </w:pPr>
            <w:r w:rsidRPr="00F069E5">
              <w:rPr>
                <w:rFonts w:ascii="Calibri" w:hAnsi="Calibri" w:cs="Calibri"/>
                <w:color w:val="000000"/>
                <w:sz w:val="18"/>
                <w:szCs w:val="18"/>
                <w:lang w:val="es-BO"/>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10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1.4</w:t>
            </w:r>
          </w:p>
        </w:tc>
        <w:tc>
          <w:tcPr>
            <w:tcW w:w="4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Color, días: jueves o sábado</w:t>
            </w:r>
          </w:p>
        </w:tc>
        <w:tc>
          <w:tcPr>
            <w:tcW w:w="1053" w:type="dxa"/>
            <w:tcBorders>
              <w:top w:val="single" w:sz="4" w:space="0" w:color="auto"/>
              <w:left w:val="single" w:sz="4" w:space="0" w:color="auto"/>
              <w:bottom w:val="single" w:sz="4" w:space="0" w:color="auto"/>
              <w:right w:val="single" w:sz="4" w:space="0" w:color="auto"/>
            </w:tcBorders>
          </w:tcPr>
          <w:p w:rsidR="00BD1FFA" w:rsidRDefault="00BD1FFA" w:rsidP="00BD1FFA">
            <w:pPr>
              <w:jc w:val="center"/>
            </w:pPr>
            <w:r w:rsidRPr="00F069E5">
              <w:rPr>
                <w:rFonts w:ascii="Calibri" w:hAnsi="Calibri" w:cs="Calibri"/>
                <w:color w:val="000000"/>
                <w:sz w:val="18"/>
                <w:szCs w:val="18"/>
                <w:lang w:val="es-BO"/>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106"/>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1.5</w:t>
            </w:r>
          </w:p>
        </w:tc>
        <w:tc>
          <w:tcPr>
            <w:tcW w:w="4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Blanco y negro, día domingo</w:t>
            </w:r>
          </w:p>
        </w:tc>
        <w:tc>
          <w:tcPr>
            <w:tcW w:w="1053" w:type="dxa"/>
            <w:tcBorders>
              <w:top w:val="single" w:sz="4" w:space="0" w:color="auto"/>
              <w:left w:val="single" w:sz="4" w:space="0" w:color="auto"/>
              <w:bottom w:val="single" w:sz="4" w:space="0" w:color="auto"/>
              <w:right w:val="single" w:sz="4" w:space="0" w:color="auto"/>
            </w:tcBorders>
          </w:tcPr>
          <w:p w:rsidR="00BD1FFA" w:rsidRDefault="00BD1FFA" w:rsidP="00BD1FFA">
            <w:pPr>
              <w:jc w:val="center"/>
            </w:pPr>
            <w:r w:rsidRPr="00F069E5">
              <w:rPr>
                <w:rFonts w:ascii="Calibri" w:hAnsi="Calibri" w:cs="Calibri"/>
                <w:color w:val="000000"/>
                <w:sz w:val="18"/>
                <w:szCs w:val="18"/>
                <w:lang w:val="es-BO"/>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1.6</w:t>
            </w:r>
          </w:p>
        </w:tc>
        <w:tc>
          <w:tcPr>
            <w:tcW w:w="4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Color, día domingo</w:t>
            </w:r>
          </w:p>
        </w:tc>
        <w:tc>
          <w:tcPr>
            <w:tcW w:w="1053" w:type="dxa"/>
            <w:tcBorders>
              <w:top w:val="single" w:sz="4" w:space="0" w:color="auto"/>
              <w:left w:val="single" w:sz="4" w:space="0" w:color="auto"/>
              <w:bottom w:val="single" w:sz="4" w:space="0" w:color="auto"/>
              <w:right w:val="single" w:sz="4" w:space="0" w:color="auto"/>
            </w:tcBorders>
          </w:tcPr>
          <w:p w:rsidR="00BD1FFA" w:rsidRDefault="00BD1FFA" w:rsidP="00BD1FFA">
            <w:pPr>
              <w:jc w:val="center"/>
            </w:pPr>
            <w:r w:rsidRPr="00F069E5">
              <w:rPr>
                <w:rFonts w:ascii="Calibri" w:hAnsi="Calibri" w:cs="Calibri"/>
                <w:color w:val="000000"/>
                <w:sz w:val="18"/>
                <w:szCs w:val="18"/>
                <w:lang w:val="es-BO"/>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2</w:t>
            </w:r>
          </w:p>
        </w:tc>
        <w:tc>
          <w:tcPr>
            <w:tcW w:w="4885" w:type="dxa"/>
            <w:tcBorders>
              <w:top w:val="single" w:sz="4" w:space="0" w:color="auto"/>
              <w:left w:val="nil"/>
              <w:bottom w:val="single" w:sz="4" w:space="0" w:color="auto"/>
              <w:right w:val="single" w:sz="4" w:space="0" w:color="auto"/>
            </w:tcBorders>
            <w:shd w:val="clear" w:color="auto" w:fill="auto"/>
            <w:vAlign w:val="center"/>
          </w:tcPr>
          <w:p w:rsidR="00BD1FFA" w:rsidRPr="00192CC3" w:rsidRDefault="00BD1FFA" w:rsidP="00192CC3">
            <w:pPr>
              <w:jc w:val="both"/>
              <w:rPr>
                <w:rFonts w:ascii="Calibri" w:hAnsi="Calibri" w:cs="Calibri"/>
                <w:b/>
                <w:color w:val="000000"/>
                <w:sz w:val="18"/>
                <w:szCs w:val="18"/>
                <w:u w:val="single"/>
              </w:rPr>
            </w:pPr>
            <w:r>
              <w:rPr>
                <w:rFonts w:ascii="Calibri" w:hAnsi="Calibri" w:cs="Calibri"/>
                <w:b/>
                <w:color w:val="000000"/>
                <w:sz w:val="18"/>
                <w:szCs w:val="18"/>
                <w:u w:val="single"/>
              </w:rPr>
              <w:t xml:space="preserve">MÓDULOS EN CUERPO “B” </w:t>
            </w:r>
          </w:p>
        </w:tc>
        <w:tc>
          <w:tcPr>
            <w:tcW w:w="1053" w:type="dxa"/>
            <w:tcBorders>
              <w:top w:val="single" w:sz="4" w:space="0" w:color="auto"/>
              <w:left w:val="nil"/>
              <w:bottom w:val="single" w:sz="4" w:space="0" w:color="auto"/>
              <w:right w:val="single" w:sz="4" w:space="0" w:color="auto"/>
            </w:tcBorders>
            <w:vAlign w:val="center"/>
          </w:tcPr>
          <w:p w:rsidR="00BD1FFA" w:rsidRPr="00943673" w:rsidRDefault="00BD1FFA" w:rsidP="00192CC3">
            <w:pPr>
              <w:jc w:val="center"/>
              <w:rPr>
                <w:rFonts w:ascii="Calibri" w:hAnsi="Calibri" w:cs="Calibri"/>
                <w:color w:val="000000"/>
                <w:sz w:val="18"/>
                <w:szCs w:val="18"/>
                <w:lang w:val="es-BO"/>
              </w:rPr>
            </w:pPr>
            <w:r>
              <w:rPr>
                <w:rFonts w:ascii="Calibri" w:hAnsi="Calibri" w:cs="Calibri"/>
                <w:color w:val="000000"/>
                <w:sz w:val="18"/>
                <w:szCs w:val="18"/>
                <w:lang w:val="es-BO"/>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right"/>
              <w:rPr>
                <w:rFonts w:ascii="Calibri" w:hAnsi="Calibri" w:cs="Calibri"/>
                <w:color w:val="000000"/>
                <w:sz w:val="18"/>
                <w:szCs w:val="18"/>
              </w:rPr>
            </w:pPr>
          </w:p>
        </w:tc>
      </w:tr>
      <w:tr w:rsidR="00BD1FFA"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2.1</w:t>
            </w:r>
          </w:p>
        </w:tc>
        <w:tc>
          <w:tcPr>
            <w:tcW w:w="4885"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Blanco y negro, días jueves y sábado</w:t>
            </w:r>
          </w:p>
        </w:tc>
        <w:tc>
          <w:tcPr>
            <w:tcW w:w="1053" w:type="dxa"/>
            <w:tcBorders>
              <w:top w:val="single" w:sz="4" w:space="0" w:color="auto"/>
              <w:left w:val="nil"/>
              <w:bottom w:val="single" w:sz="4" w:space="0" w:color="auto"/>
              <w:right w:val="single" w:sz="4" w:space="0" w:color="auto"/>
            </w:tcBorders>
          </w:tcPr>
          <w:p w:rsidR="00BD1FFA" w:rsidRPr="00943673" w:rsidRDefault="00BD1FFA" w:rsidP="00192CC3">
            <w:pPr>
              <w:jc w:val="center"/>
              <w:rPr>
                <w:rFonts w:ascii="Calibri" w:hAnsi="Calibri" w:cs="Calibri"/>
                <w:color w:val="000000"/>
                <w:sz w:val="18"/>
                <w:szCs w:val="18"/>
              </w:rPr>
            </w:pPr>
            <w:r>
              <w:rPr>
                <w:rFonts w:ascii="Calibri" w:hAnsi="Calibri" w:cs="Calibri"/>
                <w:color w:val="000000"/>
                <w:sz w:val="18"/>
                <w:szCs w:val="18"/>
                <w:lang w:val="es-BO"/>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right"/>
              <w:rPr>
                <w:rFonts w:ascii="Calibri" w:hAnsi="Calibri" w:cs="Calibri"/>
                <w:color w:val="000000"/>
                <w:sz w:val="18"/>
                <w:szCs w:val="18"/>
              </w:rPr>
            </w:pPr>
          </w:p>
        </w:tc>
      </w:tr>
      <w:tr w:rsidR="00BD1FFA"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2.2</w:t>
            </w:r>
          </w:p>
        </w:tc>
        <w:tc>
          <w:tcPr>
            <w:tcW w:w="4885"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a Color, días: jueves y sábado</w:t>
            </w:r>
          </w:p>
        </w:tc>
        <w:tc>
          <w:tcPr>
            <w:tcW w:w="1053" w:type="dxa"/>
            <w:tcBorders>
              <w:top w:val="single" w:sz="4" w:space="0" w:color="auto"/>
              <w:left w:val="nil"/>
              <w:bottom w:val="single" w:sz="4" w:space="0" w:color="auto"/>
              <w:right w:val="single" w:sz="4" w:space="0" w:color="auto"/>
            </w:tcBorders>
          </w:tcPr>
          <w:p w:rsidR="00BD1FFA" w:rsidRPr="00943673" w:rsidRDefault="00BD1FFA" w:rsidP="00192CC3">
            <w:pPr>
              <w:jc w:val="center"/>
              <w:rPr>
                <w:rFonts w:ascii="Calibri" w:hAnsi="Calibri" w:cs="Calibri"/>
                <w:color w:val="000000"/>
                <w:sz w:val="18"/>
                <w:szCs w:val="18"/>
              </w:rPr>
            </w:pPr>
            <w:r>
              <w:rPr>
                <w:rFonts w:ascii="Calibri" w:hAnsi="Calibri" w:cs="Calibri"/>
                <w:color w:val="000000"/>
                <w:sz w:val="18"/>
                <w:szCs w:val="18"/>
                <w:lang w:val="es-BO"/>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right"/>
              <w:rPr>
                <w:rFonts w:ascii="Calibri" w:hAnsi="Calibri" w:cs="Calibri"/>
                <w:color w:val="000000"/>
                <w:sz w:val="18"/>
                <w:szCs w:val="18"/>
              </w:rPr>
            </w:pPr>
          </w:p>
        </w:tc>
      </w:tr>
      <w:tr w:rsidR="00BD1FFA"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2.3</w:t>
            </w:r>
          </w:p>
        </w:tc>
        <w:tc>
          <w:tcPr>
            <w:tcW w:w="4885"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Blanco y negro, día domingo</w:t>
            </w:r>
          </w:p>
        </w:tc>
        <w:tc>
          <w:tcPr>
            <w:tcW w:w="1053" w:type="dxa"/>
            <w:tcBorders>
              <w:top w:val="single" w:sz="4" w:space="0" w:color="auto"/>
              <w:left w:val="nil"/>
              <w:bottom w:val="single" w:sz="4" w:space="0" w:color="auto"/>
              <w:right w:val="single" w:sz="4" w:space="0" w:color="auto"/>
            </w:tcBorders>
          </w:tcPr>
          <w:p w:rsidR="00BD1FFA" w:rsidRPr="00943673" w:rsidRDefault="00BD1FFA" w:rsidP="00192CC3">
            <w:pPr>
              <w:jc w:val="center"/>
              <w:rPr>
                <w:rFonts w:ascii="Calibri" w:hAnsi="Calibri" w:cs="Calibri"/>
                <w:color w:val="000000"/>
                <w:sz w:val="18"/>
                <w:szCs w:val="18"/>
              </w:rPr>
            </w:pPr>
            <w:r>
              <w:rPr>
                <w:rFonts w:ascii="Calibri" w:hAnsi="Calibri" w:cs="Calibri"/>
                <w:color w:val="000000"/>
                <w:sz w:val="18"/>
                <w:szCs w:val="18"/>
                <w:lang w:val="es-BO"/>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right"/>
              <w:rPr>
                <w:rFonts w:ascii="Calibri" w:hAnsi="Calibri" w:cs="Calibri"/>
                <w:color w:val="000000"/>
                <w:sz w:val="18"/>
                <w:szCs w:val="18"/>
              </w:rPr>
            </w:pPr>
          </w:p>
        </w:tc>
      </w:tr>
      <w:tr w:rsidR="00BD1FFA"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2.4</w:t>
            </w:r>
          </w:p>
        </w:tc>
        <w:tc>
          <w:tcPr>
            <w:tcW w:w="4885"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Color, día domingo</w:t>
            </w:r>
          </w:p>
        </w:tc>
        <w:tc>
          <w:tcPr>
            <w:tcW w:w="1053" w:type="dxa"/>
            <w:tcBorders>
              <w:top w:val="single" w:sz="4" w:space="0" w:color="auto"/>
              <w:left w:val="nil"/>
              <w:bottom w:val="single" w:sz="4" w:space="0" w:color="auto"/>
              <w:right w:val="single" w:sz="4" w:space="0" w:color="auto"/>
            </w:tcBorders>
          </w:tcPr>
          <w:p w:rsidR="00BD1FFA" w:rsidRPr="00943673" w:rsidRDefault="00BD1FFA" w:rsidP="00192CC3">
            <w:pPr>
              <w:jc w:val="center"/>
              <w:rPr>
                <w:rFonts w:ascii="Calibri" w:hAnsi="Calibri" w:cs="Calibri"/>
                <w:color w:val="000000"/>
                <w:sz w:val="18"/>
                <w:szCs w:val="18"/>
              </w:rPr>
            </w:pPr>
            <w:r>
              <w:rPr>
                <w:rFonts w:ascii="Calibri" w:hAnsi="Calibri" w:cs="Calibri"/>
                <w:color w:val="000000"/>
                <w:sz w:val="18"/>
                <w:szCs w:val="18"/>
                <w:lang w:val="es-BO"/>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right"/>
              <w:rPr>
                <w:rFonts w:ascii="Calibri" w:hAnsi="Calibri" w:cs="Calibri"/>
                <w:color w:val="000000"/>
                <w:sz w:val="18"/>
                <w:szCs w:val="18"/>
              </w:rPr>
            </w:pPr>
          </w:p>
        </w:tc>
      </w:tr>
      <w:tr w:rsidR="00192CC3"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3</w:t>
            </w:r>
          </w:p>
        </w:tc>
        <w:tc>
          <w:tcPr>
            <w:tcW w:w="4885"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192CC3" w:rsidRPr="00192CC3" w:rsidRDefault="00192CC3" w:rsidP="00192CC3">
            <w:pPr>
              <w:jc w:val="both"/>
              <w:rPr>
                <w:rFonts w:ascii="Calibri" w:hAnsi="Calibri" w:cs="Calibri"/>
                <w:b/>
                <w:color w:val="000000"/>
                <w:sz w:val="18"/>
                <w:szCs w:val="18"/>
                <w:u w:val="single"/>
              </w:rPr>
            </w:pPr>
            <w:r w:rsidRPr="00943673">
              <w:rPr>
                <w:rFonts w:ascii="Calibri" w:hAnsi="Calibri" w:cs="Calibri"/>
                <w:b/>
                <w:color w:val="000000"/>
                <w:sz w:val="18"/>
                <w:szCs w:val="18"/>
                <w:u w:val="single"/>
              </w:rPr>
              <w:t>PÁGINAS ESPECIALES</w:t>
            </w:r>
            <w:r>
              <w:rPr>
                <w:rFonts w:ascii="Calibri" w:hAnsi="Calibri" w:cs="Calibri"/>
                <w:b/>
                <w:color w:val="000000"/>
                <w:sz w:val="18"/>
                <w:szCs w:val="18"/>
                <w:u w:val="single"/>
              </w:rPr>
              <w:t xml:space="preserve"> EN  EDICION CENTRAL CUERPO “A”</w:t>
            </w:r>
          </w:p>
        </w:tc>
        <w:tc>
          <w:tcPr>
            <w:tcW w:w="10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center"/>
              <w:rPr>
                <w:rFonts w:ascii="Calibri" w:hAnsi="Calibri" w:cs="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92CC3" w:rsidRPr="00943673" w:rsidRDefault="00192CC3" w:rsidP="00192CC3">
            <w:pPr>
              <w:rPr>
                <w:rFonts w:ascii="Calibri" w:hAnsi="Calibri"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1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3.1</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Primera página impar, días: lunes, martes, miércoles o viernes</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BD1FFA" w:rsidRPr="00943673" w:rsidTr="00BD1FFA">
        <w:trPr>
          <w:trHeight w:val="319"/>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3.2</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Segunda página impar, días: lunes, martes, miércoles o viernes</w:t>
            </w:r>
          </w:p>
        </w:tc>
        <w:tc>
          <w:tcPr>
            <w:tcW w:w="1053" w:type="dxa"/>
            <w:tcBorders>
              <w:top w:val="single" w:sz="4" w:space="0" w:color="auto"/>
              <w:left w:val="nil"/>
              <w:bottom w:val="single" w:sz="4" w:space="0" w:color="auto"/>
              <w:right w:val="single" w:sz="4" w:space="0" w:color="auto"/>
            </w:tcBorders>
          </w:tcPr>
          <w:p w:rsidR="00BD1FFA" w:rsidRPr="00BD1FFA" w:rsidRDefault="00BD1FFA" w:rsidP="00BD1FFA">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282"/>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3.3</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Tercera página impar , días: lunes, martes, miércoles o viernes</w:t>
            </w:r>
          </w:p>
        </w:tc>
        <w:tc>
          <w:tcPr>
            <w:tcW w:w="1053" w:type="dxa"/>
            <w:tcBorders>
              <w:top w:val="single" w:sz="4" w:space="0" w:color="auto"/>
              <w:left w:val="nil"/>
              <w:bottom w:val="single" w:sz="4" w:space="0" w:color="auto"/>
              <w:right w:val="single" w:sz="4" w:space="0" w:color="auto"/>
            </w:tcBorders>
          </w:tcPr>
          <w:p w:rsidR="00BD1FFA" w:rsidRPr="00BD1FFA" w:rsidRDefault="00BD1FFA" w:rsidP="00BD1FFA">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24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3.4</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Contratapa “A”, días: lunes, martes, miércoles o viernes</w:t>
            </w:r>
          </w:p>
        </w:tc>
        <w:tc>
          <w:tcPr>
            <w:tcW w:w="1053" w:type="dxa"/>
            <w:tcBorders>
              <w:top w:val="single" w:sz="4" w:space="0" w:color="auto"/>
              <w:left w:val="nil"/>
              <w:bottom w:val="single" w:sz="4" w:space="0" w:color="auto"/>
              <w:right w:val="single" w:sz="4" w:space="0" w:color="auto"/>
            </w:tcBorders>
          </w:tcPr>
          <w:p w:rsidR="00BD1FFA" w:rsidRPr="00BD1FFA" w:rsidRDefault="00BD1FFA" w:rsidP="00BD1FFA">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209"/>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3.5</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Primera página impar, días: jueves o sábado</w:t>
            </w:r>
          </w:p>
        </w:tc>
        <w:tc>
          <w:tcPr>
            <w:tcW w:w="1053" w:type="dxa"/>
            <w:tcBorders>
              <w:top w:val="single" w:sz="4" w:space="0" w:color="auto"/>
              <w:left w:val="nil"/>
              <w:bottom w:val="single" w:sz="4" w:space="0" w:color="auto"/>
              <w:right w:val="single" w:sz="4" w:space="0" w:color="auto"/>
            </w:tcBorders>
          </w:tcPr>
          <w:p w:rsidR="00BD1FFA" w:rsidRPr="00BD1FFA" w:rsidRDefault="00BD1FFA" w:rsidP="00BD1FFA">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17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3.6</w:t>
            </w:r>
          </w:p>
        </w:tc>
        <w:tc>
          <w:tcPr>
            <w:tcW w:w="4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Segunda página impar, días: jueves o sábado</w:t>
            </w:r>
          </w:p>
        </w:tc>
        <w:tc>
          <w:tcPr>
            <w:tcW w:w="1053" w:type="dxa"/>
            <w:tcBorders>
              <w:top w:val="single" w:sz="4" w:space="0" w:color="auto"/>
              <w:left w:val="single" w:sz="4" w:space="0" w:color="auto"/>
              <w:bottom w:val="single" w:sz="4" w:space="0" w:color="auto"/>
              <w:right w:val="single" w:sz="4" w:space="0" w:color="auto"/>
            </w:tcBorders>
          </w:tcPr>
          <w:p w:rsidR="00BD1FFA" w:rsidRPr="00BD1FFA" w:rsidRDefault="00BD1FFA" w:rsidP="00BD1FFA">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29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3.7</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Tercera página impar, días: jueves o sábado</w:t>
            </w:r>
          </w:p>
        </w:tc>
        <w:tc>
          <w:tcPr>
            <w:tcW w:w="1053" w:type="dxa"/>
            <w:tcBorders>
              <w:top w:val="single" w:sz="4" w:space="0" w:color="auto"/>
              <w:left w:val="nil"/>
              <w:bottom w:val="single" w:sz="4" w:space="0" w:color="auto"/>
              <w:right w:val="single" w:sz="4" w:space="0" w:color="auto"/>
            </w:tcBorders>
          </w:tcPr>
          <w:p w:rsidR="00BD1FFA" w:rsidRPr="00BD1FFA" w:rsidRDefault="00BD1FFA" w:rsidP="00BD1FFA">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284"/>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3.8</w:t>
            </w:r>
          </w:p>
        </w:tc>
        <w:tc>
          <w:tcPr>
            <w:tcW w:w="4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Contratapa “A” , días: jueves o sábado</w:t>
            </w:r>
          </w:p>
        </w:tc>
        <w:tc>
          <w:tcPr>
            <w:tcW w:w="1053" w:type="dxa"/>
            <w:tcBorders>
              <w:top w:val="single" w:sz="4" w:space="0" w:color="auto"/>
              <w:left w:val="single" w:sz="4" w:space="0" w:color="auto"/>
              <w:bottom w:val="single" w:sz="4" w:space="0" w:color="auto"/>
              <w:right w:val="single" w:sz="4" w:space="0" w:color="auto"/>
            </w:tcBorders>
          </w:tcPr>
          <w:p w:rsidR="00BD1FFA" w:rsidRPr="00BD1FFA" w:rsidRDefault="00BD1FFA" w:rsidP="00BD1FFA">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24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3.9</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Primera página impar, día domingo</w:t>
            </w:r>
          </w:p>
        </w:tc>
        <w:tc>
          <w:tcPr>
            <w:tcW w:w="1053" w:type="dxa"/>
            <w:tcBorders>
              <w:top w:val="single" w:sz="4" w:space="0" w:color="auto"/>
              <w:left w:val="nil"/>
              <w:bottom w:val="single" w:sz="4" w:space="0" w:color="auto"/>
              <w:right w:val="single" w:sz="4" w:space="0" w:color="auto"/>
            </w:tcBorders>
          </w:tcPr>
          <w:p w:rsidR="00BD1FFA" w:rsidRPr="00BD1FFA" w:rsidRDefault="00BD1FFA" w:rsidP="00BD1FFA">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32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3.10</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Segunda página impar, día domingo</w:t>
            </w:r>
          </w:p>
        </w:tc>
        <w:tc>
          <w:tcPr>
            <w:tcW w:w="1053" w:type="dxa"/>
            <w:tcBorders>
              <w:top w:val="single" w:sz="4" w:space="0" w:color="auto"/>
              <w:left w:val="nil"/>
              <w:bottom w:val="single" w:sz="4" w:space="0" w:color="auto"/>
              <w:right w:val="single" w:sz="4" w:space="0" w:color="auto"/>
            </w:tcBorders>
          </w:tcPr>
          <w:p w:rsidR="00BD1FFA" w:rsidRPr="00BD1FFA" w:rsidRDefault="00BD1FFA" w:rsidP="00BD1FFA">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15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3.11</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Tercera página impar, día domingo</w:t>
            </w:r>
          </w:p>
        </w:tc>
        <w:tc>
          <w:tcPr>
            <w:tcW w:w="1053" w:type="dxa"/>
            <w:tcBorders>
              <w:top w:val="single" w:sz="4" w:space="0" w:color="auto"/>
              <w:left w:val="nil"/>
              <w:bottom w:val="single" w:sz="4" w:space="0" w:color="auto"/>
              <w:right w:val="single" w:sz="4" w:space="0" w:color="auto"/>
            </w:tcBorders>
          </w:tcPr>
          <w:p w:rsidR="00BD1FFA" w:rsidRPr="00BD1FFA" w:rsidRDefault="00BD1FFA" w:rsidP="00BD1FFA">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22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3.12</w:t>
            </w:r>
          </w:p>
        </w:tc>
        <w:tc>
          <w:tcPr>
            <w:tcW w:w="4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Contratapa “A”, día domingo</w:t>
            </w:r>
          </w:p>
        </w:tc>
        <w:tc>
          <w:tcPr>
            <w:tcW w:w="1053" w:type="dxa"/>
            <w:tcBorders>
              <w:top w:val="single" w:sz="4" w:space="0" w:color="auto"/>
              <w:left w:val="single" w:sz="4" w:space="0" w:color="auto"/>
              <w:bottom w:val="single" w:sz="4" w:space="0" w:color="auto"/>
              <w:right w:val="single" w:sz="4" w:space="0" w:color="auto"/>
            </w:tcBorders>
          </w:tcPr>
          <w:p w:rsidR="00BD1FFA" w:rsidRPr="00BD1FFA" w:rsidRDefault="00BD1FFA" w:rsidP="00BD1FFA">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BD1FFA">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BD1FFA">
            <w:pPr>
              <w:jc w:val="right"/>
              <w:rPr>
                <w:rFonts w:ascii="Calibri" w:hAnsi="Calibri" w:cs="Calibri"/>
                <w:color w:val="000000"/>
                <w:sz w:val="18"/>
                <w:szCs w:val="18"/>
              </w:rPr>
            </w:pPr>
          </w:p>
        </w:tc>
      </w:tr>
      <w:tr w:rsidR="00BD1FFA" w:rsidRPr="00943673" w:rsidTr="00BD1FFA">
        <w:trPr>
          <w:trHeight w:val="214"/>
        </w:trPr>
        <w:tc>
          <w:tcPr>
            <w:tcW w:w="5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4</w:t>
            </w:r>
          </w:p>
        </w:tc>
        <w:tc>
          <w:tcPr>
            <w:tcW w:w="4885"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192CC3" w:rsidRDefault="00BD1FFA" w:rsidP="00192CC3">
            <w:pPr>
              <w:jc w:val="both"/>
              <w:rPr>
                <w:rFonts w:ascii="Calibri" w:hAnsi="Calibri" w:cs="Calibri"/>
                <w:b/>
                <w:color w:val="000000"/>
                <w:sz w:val="18"/>
                <w:szCs w:val="18"/>
                <w:u w:val="single"/>
              </w:rPr>
            </w:pPr>
            <w:r w:rsidRPr="00943673">
              <w:rPr>
                <w:rFonts w:ascii="Calibri" w:hAnsi="Calibri" w:cs="Calibri"/>
                <w:b/>
                <w:color w:val="000000"/>
                <w:sz w:val="18"/>
                <w:szCs w:val="18"/>
                <w:u w:val="single"/>
              </w:rPr>
              <w:t>PÁGINAS ESPECIALE</w:t>
            </w:r>
            <w:r>
              <w:rPr>
                <w:rFonts w:ascii="Calibri" w:hAnsi="Calibri" w:cs="Calibri"/>
                <w:b/>
                <w:color w:val="000000"/>
                <w:sz w:val="18"/>
                <w:szCs w:val="18"/>
                <w:u w:val="single"/>
              </w:rPr>
              <w:t>S EN EDICION CENTRAL CUERPO “B”</w:t>
            </w:r>
          </w:p>
        </w:tc>
        <w:tc>
          <w:tcPr>
            <w:tcW w:w="10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BD1FFA" w:rsidRDefault="00BD1FFA" w:rsidP="00192CC3">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D1FFA" w:rsidRPr="00943673" w:rsidRDefault="00BD1FFA" w:rsidP="00192CC3">
            <w:pPr>
              <w:jc w:val="center"/>
              <w:rPr>
                <w:rFonts w:ascii="Calibri" w:hAnsi="Calibri"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BD1FFA" w:rsidRPr="00943673" w:rsidRDefault="00BD1FFA" w:rsidP="00192CC3">
            <w:pPr>
              <w:jc w:val="right"/>
              <w:rPr>
                <w:rFonts w:ascii="Calibri" w:hAnsi="Calibri" w:cs="Calibri"/>
                <w:color w:val="000000"/>
                <w:sz w:val="18"/>
                <w:szCs w:val="18"/>
              </w:rPr>
            </w:pPr>
          </w:p>
        </w:tc>
      </w:tr>
      <w:tr w:rsidR="00BD1FFA" w:rsidRPr="00943673" w:rsidTr="00BD1FFA">
        <w:trPr>
          <w:trHeight w:val="214"/>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4.1</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Primera página impar, día domingo</w:t>
            </w:r>
          </w:p>
        </w:tc>
        <w:tc>
          <w:tcPr>
            <w:tcW w:w="1053" w:type="dxa"/>
            <w:tcBorders>
              <w:top w:val="single" w:sz="4" w:space="0" w:color="auto"/>
              <w:left w:val="nil"/>
              <w:bottom w:val="single" w:sz="4" w:space="0" w:color="auto"/>
              <w:right w:val="single" w:sz="4" w:space="0" w:color="auto"/>
            </w:tcBorders>
          </w:tcPr>
          <w:p w:rsidR="00BD1FFA"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right"/>
              <w:rPr>
                <w:rFonts w:ascii="Calibri" w:hAnsi="Calibri" w:cs="Calibri"/>
                <w:color w:val="000000"/>
                <w:sz w:val="18"/>
                <w:szCs w:val="18"/>
              </w:rPr>
            </w:pP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4.2</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Segunda página impar, día domingo</w:t>
            </w:r>
          </w:p>
        </w:tc>
        <w:tc>
          <w:tcPr>
            <w:tcW w:w="1053" w:type="dxa"/>
            <w:tcBorders>
              <w:top w:val="single" w:sz="4" w:space="0" w:color="auto"/>
              <w:left w:val="nil"/>
              <w:bottom w:val="single" w:sz="4" w:space="0" w:color="auto"/>
              <w:right w:val="single" w:sz="4" w:space="0" w:color="auto"/>
            </w:tcBorders>
          </w:tcPr>
          <w:p w:rsidR="00BD1FFA"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right"/>
              <w:rPr>
                <w:rFonts w:ascii="Calibri" w:hAnsi="Calibri" w:cs="Calibri"/>
                <w:color w:val="000000"/>
                <w:sz w:val="18"/>
                <w:szCs w:val="18"/>
              </w:rPr>
            </w:pPr>
          </w:p>
        </w:tc>
      </w:tr>
      <w:tr w:rsidR="00BD1FFA"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4.3</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D1FFA" w:rsidRPr="00943673" w:rsidRDefault="00BD1FFA"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Tercera página impar, día domingo</w:t>
            </w:r>
          </w:p>
        </w:tc>
        <w:tc>
          <w:tcPr>
            <w:tcW w:w="1053" w:type="dxa"/>
            <w:tcBorders>
              <w:top w:val="single" w:sz="4" w:space="0" w:color="auto"/>
              <w:left w:val="nil"/>
              <w:bottom w:val="single" w:sz="4" w:space="0" w:color="auto"/>
              <w:right w:val="single" w:sz="4" w:space="0" w:color="auto"/>
            </w:tcBorders>
          </w:tcPr>
          <w:p w:rsidR="00BD1FFA"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FA" w:rsidRPr="00943673" w:rsidRDefault="00BD1FFA"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D1FFA" w:rsidRPr="00943673" w:rsidRDefault="00BD1FFA" w:rsidP="00192CC3">
            <w:pPr>
              <w:jc w:val="right"/>
              <w:rPr>
                <w:rFonts w:ascii="Calibri" w:hAnsi="Calibri" w:cs="Calibri"/>
                <w:color w:val="000000"/>
                <w:sz w:val="18"/>
                <w:szCs w:val="18"/>
              </w:rPr>
            </w:pPr>
          </w:p>
        </w:tc>
      </w:tr>
      <w:tr w:rsidR="00192CC3" w:rsidRPr="00943673" w:rsidTr="00BD1FFA">
        <w:trPr>
          <w:trHeight w:val="152"/>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4.4</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Contratapa “B, día domingo</w:t>
            </w:r>
          </w:p>
        </w:tc>
        <w:tc>
          <w:tcPr>
            <w:tcW w:w="1053" w:type="dxa"/>
            <w:tcBorders>
              <w:top w:val="single" w:sz="4" w:space="0" w:color="auto"/>
              <w:left w:val="nil"/>
              <w:bottom w:val="single" w:sz="4" w:space="0" w:color="auto"/>
              <w:right w:val="single" w:sz="4" w:space="0" w:color="auto"/>
            </w:tcBorders>
          </w:tcPr>
          <w:p w:rsidR="00192CC3" w:rsidRPr="00943673"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PÁGINA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198"/>
        </w:trPr>
        <w:tc>
          <w:tcPr>
            <w:tcW w:w="5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5</w:t>
            </w:r>
          </w:p>
        </w:tc>
        <w:tc>
          <w:tcPr>
            <w:tcW w:w="4885"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both"/>
              <w:rPr>
                <w:rFonts w:ascii="Calibri" w:hAnsi="Calibri" w:cs="Calibri"/>
                <w:b/>
                <w:color w:val="000000"/>
                <w:sz w:val="18"/>
                <w:szCs w:val="18"/>
              </w:rPr>
            </w:pPr>
            <w:r>
              <w:rPr>
                <w:rFonts w:ascii="Calibri" w:hAnsi="Calibri" w:cs="Calibri"/>
                <w:b/>
                <w:color w:val="000000"/>
                <w:sz w:val="18"/>
                <w:szCs w:val="18"/>
              </w:rPr>
              <w:t>SOLICITADAS EN EDICION CENTRAL</w:t>
            </w:r>
          </w:p>
        </w:tc>
        <w:tc>
          <w:tcPr>
            <w:tcW w:w="10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192CC3" w:rsidRPr="00BD1FFA" w:rsidRDefault="00192CC3" w:rsidP="00192CC3">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center"/>
              <w:rPr>
                <w:rFonts w:ascii="Calibri" w:hAnsi="Calibri"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198"/>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5.1</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Publicación en Blanco y negro, días: lunes, martes, miércoles o viernes </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198"/>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5.2</w:t>
            </w:r>
          </w:p>
        </w:tc>
        <w:tc>
          <w:tcPr>
            <w:tcW w:w="4885"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Publicación en Color, días: lunes, martes, miércoles o viernes </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198"/>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5.3</w:t>
            </w:r>
          </w:p>
        </w:tc>
        <w:tc>
          <w:tcPr>
            <w:tcW w:w="4885"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Publicación en Blanco y negro, días: jueves y sábado </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198"/>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5.4</w:t>
            </w:r>
          </w:p>
        </w:tc>
        <w:tc>
          <w:tcPr>
            <w:tcW w:w="4885"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Publicación en Color , días: jueves y sábado </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5.5</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Blanco y negro, día domingo</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5.6</w:t>
            </w:r>
          </w:p>
        </w:tc>
        <w:tc>
          <w:tcPr>
            <w:tcW w:w="4885"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Publicación en Color, día domingo</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MÓDULO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6</w:t>
            </w:r>
          </w:p>
        </w:tc>
        <w:tc>
          <w:tcPr>
            <w:tcW w:w="4885"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192CC3" w:rsidRPr="00BD1FFA" w:rsidRDefault="00BD1FFA" w:rsidP="00192CC3">
            <w:pPr>
              <w:jc w:val="both"/>
              <w:rPr>
                <w:rFonts w:ascii="Calibri" w:hAnsi="Calibri" w:cs="Calibri"/>
                <w:b/>
                <w:color w:val="000000"/>
                <w:sz w:val="18"/>
                <w:szCs w:val="18"/>
                <w:lang w:val="es-BO"/>
              </w:rPr>
            </w:pPr>
            <w:r>
              <w:rPr>
                <w:rFonts w:ascii="Calibri" w:hAnsi="Calibri" w:cs="Calibri"/>
                <w:b/>
                <w:color w:val="000000"/>
                <w:sz w:val="18"/>
                <w:szCs w:val="18"/>
                <w:lang w:val="es-BO"/>
              </w:rPr>
              <w:t>INSERTOS</w:t>
            </w:r>
          </w:p>
        </w:tc>
        <w:tc>
          <w:tcPr>
            <w:tcW w:w="10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192CC3" w:rsidRPr="00BD1FFA" w:rsidRDefault="00192CC3" w:rsidP="00192CC3">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center"/>
              <w:rPr>
                <w:rFonts w:ascii="Calibri" w:hAnsi="Calibri" w:cs="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6.1</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 xml:space="preserve">Distribución local en días: Lunes, martes, miércoles o viernes </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.2</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Distribución nacional en días: Lunes, martes, miércoles o viernes</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6.3</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Distribución local en días: Jueves o sábado</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7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6.4</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Distribución nacional en días: Jueves o sábado</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167"/>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6.5</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Distribución local en día Domingo</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r w:rsidR="00192CC3" w:rsidRPr="00943673" w:rsidTr="00BD1FFA">
        <w:trPr>
          <w:trHeight w:val="98"/>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6.6</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192CC3" w:rsidRPr="00943673" w:rsidRDefault="00192CC3" w:rsidP="00192CC3">
            <w:pPr>
              <w:jc w:val="both"/>
              <w:rPr>
                <w:rFonts w:ascii="Calibri" w:hAnsi="Calibri" w:cs="Calibri"/>
                <w:color w:val="000000"/>
                <w:sz w:val="18"/>
                <w:szCs w:val="18"/>
                <w:lang w:val="es-BO"/>
              </w:rPr>
            </w:pPr>
            <w:r w:rsidRPr="00943673">
              <w:rPr>
                <w:rFonts w:ascii="Calibri" w:hAnsi="Calibri" w:cs="Calibri"/>
                <w:color w:val="000000"/>
                <w:sz w:val="18"/>
                <w:szCs w:val="18"/>
                <w:lang w:val="es-BO"/>
              </w:rPr>
              <w:t>Distribución nacional en día Domingo</w:t>
            </w:r>
          </w:p>
        </w:tc>
        <w:tc>
          <w:tcPr>
            <w:tcW w:w="1053" w:type="dxa"/>
            <w:tcBorders>
              <w:top w:val="single" w:sz="4" w:space="0" w:color="auto"/>
              <w:left w:val="nil"/>
              <w:bottom w:val="single" w:sz="4" w:space="0" w:color="auto"/>
              <w:right w:val="single" w:sz="4" w:space="0" w:color="auto"/>
            </w:tcBorders>
          </w:tcPr>
          <w:p w:rsidR="00192CC3" w:rsidRPr="00BD1FFA" w:rsidRDefault="00BD1FFA" w:rsidP="00192CC3">
            <w:pPr>
              <w:jc w:val="center"/>
              <w:rPr>
                <w:rFonts w:ascii="Calibri" w:hAnsi="Calibri" w:cs="Calibri"/>
                <w:color w:val="000000"/>
                <w:sz w:val="18"/>
                <w:szCs w:val="18"/>
              </w:rPr>
            </w:pPr>
            <w:r w:rsidRPr="00BD1FFA">
              <w:rPr>
                <w:rFonts w:ascii="Calibri" w:hAnsi="Calibri" w:cs="Calibri"/>
                <w:color w:val="000000"/>
                <w:sz w:val="18"/>
                <w:szCs w:val="18"/>
              </w:rPr>
              <w:t>UNIDAD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CC3" w:rsidRPr="00943673" w:rsidRDefault="00192CC3" w:rsidP="00192CC3">
            <w:pPr>
              <w:jc w:val="center"/>
              <w:rPr>
                <w:rFonts w:ascii="Calibri" w:hAnsi="Calibri" w:cs="Calibri"/>
                <w:color w:val="000000"/>
                <w:sz w:val="18"/>
                <w:szCs w:val="18"/>
              </w:rPr>
            </w:pPr>
            <w:r w:rsidRPr="00943673">
              <w:rPr>
                <w:rFonts w:ascii="Calibri" w:hAnsi="Calibri"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92CC3" w:rsidRPr="00943673" w:rsidRDefault="00192CC3" w:rsidP="00192CC3">
            <w:pPr>
              <w:jc w:val="right"/>
              <w:rPr>
                <w:rFonts w:ascii="Calibri" w:hAnsi="Calibri" w:cs="Calibri"/>
                <w:color w:val="000000"/>
                <w:sz w:val="18"/>
                <w:szCs w:val="18"/>
              </w:rPr>
            </w:pPr>
          </w:p>
        </w:tc>
      </w:tr>
    </w:tbl>
    <w:p w:rsidR="00D813D9" w:rsidRDefault="00D813D9" w:rsidP="009E46E0">
      <w:pPr>
        <w:ind w:left="-851"/>
        <w:jc w:val="center"/>
        <w:rPr>
          <w:rFonts w:ascii="Calibri" w:hAnsi="Calibri" w:cs="Calibri"/>
          <w:b/>
          <w:sz w:val="22"/>
          <w:szCs w:val="22"/>
        </w:rPr>
      </w:pPr>
    </w:p>
    <w:p w:rsidR="00D813D9" w:rsidRDefault="00D813D9" w:rsidP="009E46E0">
      <w:pPr>
        <w:ind w:left="-851"/>
        <w:jc w:val="center"/>
        <w:rPr>
          <w:rFonts w:ascii="Calibri" w:hAnsi="Calibri" w:cs="Calibri"/>
          <w:b/>
          <w:sz w:val="22"/>
          <w:szCs w:val="22"/>
        </w:rPr>
      </w:pPr>
    </w:p>
    <w:p w:rsidR="009E46E0" w:rsidRPr="00E75F19" w:rsidRDefault="009E46E0" w:rsidP="009E46E0">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9E46E0" w:rsidRPr="00E75F19" w:rsidRDefault="009E46E0" w:rsidP="009E46E0">
      <w:pPr>
        <w:rPr>
          <w:rFonts w:ascii="Calibri" w:hAnsi="Calibri" w:cs="Calibri"/>
          <w:sz w:val="22"/>
          <w:szCs w:val="22"/>
        </w:rPr>
      </w:pPr>
    </w:p>
    <w:p w:rsidR="009E46E0" w:rsidRDefault="009E46E0" w:rsidP="009E46E0">
      <w:pPr>
        <w:jc w:val="center"/>
        <w:rPr>
          <w:rFonts w:ascii="Segoe UI" w:hAnsi="Segoe UI" w:cs="Segoe UI"/>
          <w:b/>
          <w:bCs/>
          <w:color w:val="FF0000"/>
        </w:rPr>
      </w:pPr>
    </w:p>
    <w:p w:rsidR="009E46E0" w:rsidRDefault="009E46E0" w:rsidP="009E46E0">
      <w:pPr>
        <w:jc w:val="center"/>
        <w:rPr>
          <w:rFonts w:ascii="Segoe UI" w:hAnsi="Segoe UI" w:cs="Segoe UI"/>
          <w:b/>
          <w:bCs/>
          <w:color w:val="FF0000"/>
        </w:rPr>
      </w:pPr>
    </w:p>
    <w:p w:rsidR="009E46E0" w:rsidRDefault="009E46E0" w:rsidP="009E46E0">
      <w:pPr>
        <w:jc w:val="center"/>
        <w:rPr>
          <w:lang w:val="es-BO" w:eastAsia="es-BO"/>
        </w:rPr>
      </w:pPr>
    </w:p>
    <w:p w:rsidR="009E46E0" w:rsidRPr="00DB5AAF" w:rsidRDefault="009E46E0" w:rsidP="009E46E0">
      <w:pPr>
        <w:spacing w:line="276" w:lineRule="auto"/>
        <w:jc w:val="center"/>
        <w:rPr>
          <w:rFonts w:ascii="Calibri" w:hAnsi="Calibri" w:cs="Calibri"/>
        </w:rPr>
      </w:pPr>
    </w:p>
    <w:p w:rsidR="009E46E0" w:rsidRPr="00DB5AAF" w:rsidRDefault="009E46E0" w:rsidP="009E46E0">
      <w:pPr>
        <w:tabs>
          <w:tab w:val="right" w:pos="6663"/>
        </w:tabs>
        <w:jc w:val="center"/>
        <w:rPr>
          <w:rFonts w:ascii="Calibri" w:hAnsi="Calibri" w:cs="Calibri"/>
          <w:b/>
          <w:bCs/>
          <w:i/>
          <w:iCs/>
        </w:rPr>
      </w:pPr>
    </w:p>
    <w:p w:rsidR="009E46E0" w:rsidRPr="009C66A8" w:rsidRDefault="009E46E0" w:rsidP="009E46E0">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t>FORMULARIO C-1</w:t>
      </w:r>
    </w:p>
    <w:p w:rsidR="009E46E0" w:rsidRDefault="009E46E0" w:rsidP="009E46E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E46E0" w:rsidRPr="009C66A8" w:rsidRDefault="009E46E0" w:rsidP="009E46E0">
      <w:pPr>
        <w:pStyle w:val="Normal2"/>
        <w:tabs>
          <w:tab w:val="left" w:pos="1701"/>
          <w:tab w:val="left" w:pos="2835"/>
        </w:tabs>
        <w:jc w:val="center"/>
        <w:rPr>
          <w:rFonts w:ascii="Calibri" w:hAnsi="Calibri" w:cs="Calibri"/>
          <w:b/>
          <w:sz w:val="22"/>
          <w:szCs w:val="22"/>
        </w:rPr>
      </w:pPr>
    </w:p>
    <w:tbl>
      <w:tblPr>
        <w:tblW w:w="104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30"/>
        <w:gridCol w:w="4600"/>
      </w:tblGrid>
      <w:tr w:rsidR="009E46E0" w:rsidRPr="008842A3" w:rsidTr="00CD25E9">
        <w:trPr>
          <w:trHeight w:val="236"/>
          <w:tblHeader/>
          <w:jc w:val="center"/>
        </w:trPr>
        <w:tc>
          <w:tcPr>
            <w:tcW w:w="5812" w:type="dxa"/>
            <w:vMerge w:val="restart"/>
            <w:shd w:val="clear" w:color="auto" w:fill="D9D9D9"/>
            <w:vAlign w:val="center"/>
          </w:tcPr>
          <w:p w:rsidR="009E46E0" w:rsidRPr="008842A3" w:rsidRDefault="009E46E0" w:rsidP="005068D8">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9E46E0" w:rsidRDefault="009E46E0" w:rsidP="005068D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E46E0" w:rsidRPr="00316D4A" w:rsidRDefault="009E46E0" w:rsidP="005068D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E46E0" w:rsidRPr="008842A3" w:rsidTr="00CD25E9">
        <w:trPr>
          <w:cantSplit/>
          <w:trHeight w:val="708"/>
          <w:jc w:val="center"/>
        </w:trPr>
        <w:tc>
          <w:tcPr>
            <w:tcW w:w="5812" w:type="dxa"/>
            <w:vMerge/>
            <w:shd w:val="clear" w:color="auto" w:fill="D9D9D9"/>
            <w:vAlign w:val="center"/>
          </w:tcPr>
          <w:p w:rsidR="009E46E0" w:rsidRPr="008842A3" w:rsidRDefault="009E46E0" w:rsidP="005068D8">
            <w:pPr>
              <w:jc w:val="center"/>
              <w:rPr>
                <w:rFonts w:ascii="Calibri" w:hAnsi="Calibri" w:cs="Calibri"/>
                <w:b/>
                <w:sz w:val="18"/>
                <w:szCs w:val="18"/>
              </w:rPr>
            </w:pPr>
          </w:p>
        </w:tc>
        <w:tc>
          <w:tcPr>
            <w:tcW w:w="4618" w:type="dxa"/>
            <w:vMerge/>
            <w:shd w:val="clear" w:color="auto" w:fill="D9D9D9"/>
            <w:vAlign w:val="center"/>
          </w:tcPr>
          <w:p w:rsidR="009E46E0" w:rsidRPr="008842A3" w:rsidRDefault="009E46E0" w:rsidP="005068D8">
            <w:pPr>
              <w:jc w:val="center"/>
              <w:rPr>
                <w:rFonts w:ascii="Calibri" w:hAnsi="Calibri" w:cs="Calibri"/>
                <w:b/>
                <w:sz w:val="18"/>
                <w:szCs w:val="18"/>
              </w:rPr>
            </w:pPr>
          </w:p>
        </w:tc>
      </w:tr>
      <w:tr w:rsidR="009E46E0" w:rsidRPr="008842A3" w:rsidTr="00CD25E9">
        <w:trPr>
          <w:trHeight w:val="233"/>
          <w:jc w:val="center"/>
        </w:trPr>
        <w:tc>
          <w:tcPr>
            <w:tcW w:w="5812" w:type="dxa"/>
            <w:vAlign w:val="center"/>
          </w:tcPr>
          <w:p w:rsidR="00CD25E9" w:rsidRPr="00CD25E9" w:rsidRDefault="00CD25E9" w:rsidP="00CD25E9">
            <w:pPr>
              <w:contextualSpacing/>
              <w:jc w:val="both"/>
              <w:rPr>
                <w:rFonts w:asciiTheme="minorHAnsi" w:hAnsiTheme="minorHAnsi" w:cstheme="minorHAnsi"/>
                <w:b/>
                <w:bCs/>
                <w:sz w:val="22"/>
                <w:szCs w:val="22"/>
                <w:lang w:eastAsia="es-BO"/>
              </w:rPr>
            </w:pPr>
            <w:r w:rsidRPr="00CD25E9">
              <w:rPr>
                <w:rFonts w:asciiTheme="minorHAnsi" w:hAnsiTheme="minorHAnsi" w:cstheme="minorHAnsi"/>
                <w:b/>
                <w:bCs/>
                <w:sz w:val="22"/>
                <w:szCs w:val="22"/>
                <w:lang w:eastAsia="es-BO"/>
              </w:rPr>
              <w:t>CARACTERÍSTICAS TÉCNICAS REQUERIDAS PARA EL SERVICIO</w:t>
            </w:r>
          </w:p>
          <w:p w:rsidR="009E46E0" w:rsidRPr="00A63567" w:rsidRDefault="00A63567" w:rsidP="00A63567">
            <w:pPr>
              <w:contextualSpacing/>
              <w:jc w:val="both"/>
              <w:rPr>
                <w:rFonts w:asciiTheme="minorHAnsi" w:hAnsiTheme="minorHAnsi" w:cstheme="minorHAnsi"/>
                <w:bCs/>
                <w:sz w:val="22"/>
                <w:szCs w:val="22"/>
                <w:lang w:val="es-BO" w:eastAsia="es-BO"/>
              </w:rPr>
            </w:pPr>
            <w:r w:rsidRPr="00D4615E">
              <w:rPr>
                <w:rFonts w:asciiTheme="minorHAnsi" w:hAnsiTheme="minorHAnsi" w:cstheme="minorHAnsi"/>
                <w:bCs/>
                <w:sz w:val="22"/>
                <w:szCs w:val="22"/>
                <w:lang w:val="es-BO" w:eastAsia="es-BO"/>
              </w:rPr>
              <w:t xml:space="preserve">YPFB requiere el espacio publicitario en Prensa escrita para difusión de Publicación de artes y otros, mismos que se realizarán en cualquier día de la semana (incluidos feriados y fines de semana) de </w:t>
            </w:r>
            <w:r w:rsidRPr="00D4615E">
              <w:rPr>
                <w:rFonts w:asciiTheme="minorHAnsi" w:hAnsiTheme="minorHAnsi" w:cstheme="minorHAnsi"/>
                <w:bCs/>
                <w:color w:val="000000" w:themeColor="text1"/>
                <w:sz w:val="22"/>
                <w:szCs w:val="22"/>
                <w:lang w:val="es-BO" w:eastAsia="es-BO"/>
              </w:rPr>
              <w:t xml:space="preserve">acuerdo a una orden de publicación donde </w:t>
            </w:r>
            <w:r w:rsidRPr="00D4615E">
              <w:rPr>
                <w:rFonts w:asciiTheme="minorHAnsi" w:hAnsiTheme="minorHAnsi" w:cstheme="minorHAnsi"/>
                <w:bCs/>
                <w:sz w:val="22"/>
                <w:szCs w:val="22"/>
                <w:lang w:val="es-BO" w:eastAsia="es-BO"/>
              </w:rPr>
              <w:t xml:space="preserve">se indicará el periodo de publicación, según requiera la Dirección de Comunicación Corporativa de YPFB. </w:t>
            </w:r>
          </w:p>
        </w:tc>
        <w:tc>
          <w:tcPr>
            <w:tcW w:w="4618" w:type="dxa"/>
            <w:vAlign w:val="center"/>
          </w:tcPr>
          <w:p w:rsidR="009E46E0" w:rsidRPr="008842A3" w:rsidRDefault="009E46E0" w:rsidP="005068D8">
            <w:pPr>
              <w:rPr>
                <w:rFonts w:ascii="Calibri" w:hAnsi="Calibri" w:cs="Calibri"/>
                <w:b/>
                <w:sz w:val="18"/>
                <w:szCs w:val="18"/>
              </w:rPr>
            </w:pPr>
          </w:p>
        </w:tc>
      </w:tr>
      <w:tr w:rsidR="009E46E0" w:rsidRPr="008842A3" w:rsidTr="00CD25E9">
        <w:trPr>
          <w:trHeight w:val="215"/>
          <w:jc w:val="center"/>
        </w:trPr>
        <w:tc>
          <w:tcPr>
            <w:tcW w:w="5812" w:type="dxa"/>
            <w:vAlign w:val="center"/>
          </w:tcPr>
          <w:p w:rsidR="00CD25E9" w:rsidRDefault="00A63567" w:rsidP="00A63567">
            <w:pPr>
              <w:autoSpaceDE w:val="0"/>
              <w:autoSpaceDN w:val="0"/>
              <w:adjustRightInd w:val="0"/>
              <w:jc w:val="both"/>
              <w:rPr>
                <w:rFonts w:ascii="Calibri" w:eastAsia="Arial Unicode MS" w:hAnsi="Calibri" w:cs="Calibri"/>
                <w:b/>
                <w:sz w:val="22"/>
                <w:szCs w:val="22"/>
                <w:lang w:val="es-BO"/>
              </w:rPr>
            </w:pPr>
            <w:r w:rsidRPr="00D4615E">
              <w:rPr>
                <w:rFonts w:ascii="Calibri" w:eastAsia="Arial Unicode MS" w:hAnsi="Calibri" w:cs="Calibri"/>
                <w:b/>
                <w:sz w:val="22"/>
                <w:szCs w:val="22"/>
                <w:lang w:val="es-BO"/>
              </w:rPr>
              <w:t>DESCRIPCION DEL SERVICIO</w:t>
            </w:r>
          </w:p>
          <w:tbl>
            <w:tblPr>
              <w:tblW w:w="5627" w:type="dxa"/>
              <w:tblInd w:w="137" w:type="dxa"/>
              <w:tblCellMar>
                <w:left w:w="70" w:type="dxa"/>
                <w:right w:w="70" w:type="dxa"/>
              </w:tblCellMar>
              <w:tblLook w:val="04A0" w:firstRow="1" w:lastRow="0" w:firstColumn="1" w:lastColumn="0" w:noHBand="0" w:noVBand="1"/>
            </w:tblPr>
            <w:tblGrid>
              <w:gridCol w:w="567"/>
              <w:gridCol w:w="5060"/>
            </w:tblGrid>
            <w:tr w:rsidR="00A63567" w:rsidRPr="00A63567" w:rsidTr="00A63567">
              <w:trPr>
                <w:trHeight w:val="287"/>
              </w:trPr>
              <w:tc>
                <w:tcPr>
                  <w:tcW w:w="567"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A63567" w:rsidRPr="00A63567" w:rsidRDefault="00A63567" w:rsidP="00A63567">
                  <w:pPr>
                    <w:jc w:val="center"/>
                    <w:rPr>
                      <w:rFonts w:ascii="Calibri" w:hAnsi="Calibri" w:cs="Calibri"/>
                      <w:b/>
                      <w:bCs/>
                      <w:color w:val="000000"/>
                      <w:sz w:val="18"/>
                      <w:szCs w:val="22"/>
                      <w:lang w:val="es-BO" w:eastAsia="es-BO"/>
                    </w:rPr>
                  </w:pPr>
                  <w:r w:rsidRPr="00A63567">
                    <w:rPr>
                      <w:rFonts w:ascii="Calibri" w:hAnsi="Calibri" w:cs="Calibri"/>
                      <w:b/>
                      <w:bCs/>
                      <w:color w:val="000000"/>
                      <w:sz w:val="18"/>
                      <w:szCs w:val="22"/>
                      <w:lang w:val="es-BO"/>
                    </w:rPr>
                    <w:t>N°</w:t>
                  </w:r>
                </w:p>
              </w:tc>
              <w:tc>
                <w:tcPr>
                  <w:tcW w:w="5060" w:type="dxa"/>
                  <w:tcBorders>
                    <w:top w:val="single" w:sz="4" w:space="0" w:color="auto"/>
                    <w:left w:val="nil"/>
                    <w:bottom w:val="single" w:sz="4" w:space="0" w:color="auto"/>
                    <w:right w:val="single" w:sz="4" w:space="0" w:color="auto"/>
                  </w:tcBorders>
                  <w:shd w:val="clear" w:color="auto" w:fill="99CCFF"/>
                  <w:vAlign w:val="center"/>
                  <w:hideMark/>
                </w:tcPr>
                <w:p w:rsidR="00A63567" w:rsidRPr="00A63567" w:rsidRDefault="00A63567" w:rsidP="00A63567">
                  <w:pPr>
                    <w:jc w:val="center"/>
                    <w:rPr>
                      <w:rFonts w:ascii="Calibri" w:hAnsi="Calibri" w:cs="Calibri"/>
                      <w:b/>
                      <w:bCs/>
                      <w:color w:val="000000"/>
                      <w:sz w:val="18"/>
                      <w:szCs w:val="22"/>
                      <w:lang w:val="es-BO"/>
                    </w:rPr>
                  </w:pPr>
                  <w:r w:rsidRPr="00A63567">
                    <w:rPr>
                      <w:rFonts w:ascii="Calibri" w:hAnsi="Calibri" w:cs="Calibri"/>
                      <w:b/>
                      <w:bCs/>
                      <w:color w:val="000000"/>
                      <w:sz w:val="18"/>
                      <w:szCs w:val="22"/>
                      <w:lang w:val="es-BO"/>
                    </w:rPr>
                    <w:t>DESCRIPCIÓN DEL SERVICIO DE PUBLICACIÓN DE ARTES Y OTROS</w:t>
                  </w:r>
                </w:p>
              </w:tc>
            </w:tr>
            <w:tr w:rsidR="00A63567" w:rsidRPr="00A63567" w:rsidTr="00A63567">
              <w:trPr>
                <w:trHeight w:val="364"/>
              </w:trPr>
              <w:tc>
                <w:tcPr>
                  <w:tcW w:w="567"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b/>
                      <w:color w:val="000000"/>
                      <w:sz w:val="18"/>
                      <w:szCs w:val="22"/>
                      <w:lang w:val="es-BO"/>
                    </w:rPr>
                  </w:pPr>
                  <w:r w:rsidRPr="00A63567">
                    <w:rPr>
                      <w:rFonts w:ascii="Calibri" w:hAnsi="Calibri" w:cs="Calibri"/>
                      <w:b/>
                      <w:color w:val="000000"/>
                      <w:sz w:val="18"/>
                      <w:szCs w:val="22"/>
                      <w:lang w:val="es-BO"/>
                    </w:rPr>
                    <w:t>1</w:t>
                  </w:r>
                </w:p>
              </w:tc>
              <w:tc>
                <w:tcPr>
                  <w:tcW w:w="5060" w:type="dxa"/>
                  <w:tcBorders>
                    <w:top w:val="single" w:sz="4" w:space="0" w:color="auto"/>
                    <w:left w:val="nil"/>
                    <w:right w:val="single" w:sz="4" w:space="0" w:color="auto"/>
                  </w:tcBorders>
                  <w:shd w:val="clear" w:color="auto" w:fill="auto"/>
                  <w:vAlign w:val="center"/>
                </w:tcPr>
                <w:p w:rsidR="00A63567" w:rsidRPr="00A63567" w:rsidRDefault="00A63567" w:rsidP="00A63567">
                  <w:pPr>
                    <w:jc w:val="both"/>
                    <w:rPr>
                      <w:rFonts w:ascii="Calibri" w:hAnsi="Calibri" w:cs="Calibri"/>
                      <w:b/>
                      <w:color w:val="000000"/>
                      <w:sz w:val="18"/>
                      <w:szCs w:val="22"/>
                      <w:u w:val="single"/>
                      <w:lang w:val="es-BO"/>
                    </w:rPr>
                  </w:pPr>
                  <w:r w:rsidRPr="00A63567">
                    <w:rPr>
                      <w:rFonts w:ascii="Calibri" w:hAnsi="Calibri" w:cs="Calibri"/>
                      <w:b/>
                      <w:color w:val="000000"/>
                      <w:sz w:val="18"/>
                      <w:szCs w:val="22"/>
                      <w:u w:val="single"/>
                      <w:lang w:val="es-BO"/>
                    </w:rPr>
                    <w:t xml:space="preserve">MÓDULOS EN CUERPO “A” </w:t>
                  </w:r>
                </w:p>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Espacio de publicación, por módulos de acuerdo a tamaños descritos en anexo 1, en cuerpo “A” edición central del periódico, circulación a nivel nacional. A realizarse de acuerdo a solicitud de la cantidad de módulos en cada caso, YPFB solicitará uno o varios módulos, el precio total de la publicación se determinará en base al precio unitario de cada módulo por el total de módulos solicitados, de acuerdo a los siguientes tipos de publicación:</w:t>
                  </w:r>
                </w:p>
                <w:p w:rsidR="00A63567" w:rsidRPr="00A63567" w:rsidRDefault="00A63567" w:rsidP="00A63567">
                  <w:pPr>
                    <w:jc w:val="both"/>
                    <w:rPr>
                      <w:rFonts w:ascii="Calibri" w:hAnsi="Calibri" w:cs="Calibri"/>
                      <w:color w:val="000000"/>
                      <w:sz w:val="18"/>
                      <w:szCs w:val="22"/>
                      <w:lang w:val="es-BO"/>
                    </w:rPr>
                  </w:pPr>
                </w:p>
              </w:tc>
            </w:tr>
            <w:tr w:rsidR="00A63567" w:rsidRPr="00A63567" w:rsidTr="00A63567">
              <w:trPr>
                <w:trHeight w:val="364"/>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nil"/>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1.1 Publicación en Blanco y negro, días: lunes, martes, miércoles y viernes</w:t>
                  </w:r>
                </w:p>
              </w:tc>
            </w:tr>
            <w:tr w:rsidR="00A63567" w:rsidRPr="00A63567" w:rsidTr="00A63567">
              <w:trPr>
                <w:trHeight w:val="279"/>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nil"/>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1.2 Publicación en Color, días: lunes, martes, miércoles o viernes</w:t>
                  </w:r>
                </w:p>
              </w:tc>
            </w:tr>
            <w:tr w:rsidR="00A63567" w:rsidRPr="00A63567" w:rsidTr="00A63567">
              <w:trPr>
                <w:trHeight w:val="81"/>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nil"/>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 xml:space="preserve">1.3 Publicación en Blanco y negro, días: jueves o sábado </w:t>
                  </w:r>
                </w:p>
              </w:tc>
            </w:tr>
            <w:tr w:rsidR="00A63567" w:rsidRPr="00A63567" w:rsidTr="00A63567">
              <w:trPr>
                <w:trHeight w:val="100"/>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nil"/>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1.4 Publicación en Color, días: jueves o sábado</w:t>
                  </w:r>
                </w:p>
              </w:tc>
            </w:tr>
            <w:tr w:rsidR="00A63567" w:rsidRPr="00A63567" w:rsidTr="00A63567">
              <w:trPr>
                <w:trHeight w:val="106"/>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nil"/>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1.5 Publicación en Blanco y negro, día domingo</w:t>
                  </w:r>
                </w:p>
              </w:tc>
            </w:tr>
            <w:tr w:rsidR="00A63567" w:rsidRPr="00A63567" w:rsidTr="00A63567">
              <w:trPr>
                <w:trHeight w:val="70"/>
              </w:trPr>
              <w:tc>
                <w:tcPr>
                  <w:tcW w:w="567" w:type="dxa"/>
                  <w:tcBorders>
                    <w:top w:val="nil"/>
                    <w:left w:val="single" w:sz="4" w:space="0" w:color="auto"/>
                    <w:bottom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nil"/>
                    <w:bottom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1.6 Publicación en Color, día domingo</w:t>
                  </w:r>
                </w:p>
              </w:tc>
            </w:tr>
            <w:tr w:rsidR="00A63567" w:rsidRPr="00A63567" w:rsidTr="00A63567">
              <w:trPr>
                <w:trHeight w:val="144"/>
              </w:trPr>
              <w:tc>
                <w:tcPr>
                  <w:tcW w:w="567"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r w:rsidRPr="00A63567">
                    <w:rPr>
                      <w:rFonts w:ascii="Calibri" w:hAnsi="Calibri" w:cs="Calibri"/>
                      <w:color w:val="000000"/>
                      <w:sz w:val="18"/>
                      <w:szCs w:val="22"/>
                      <w:lang w:val="es-BO"/>
                    </w:rPr>
                    <w:t>2</w:t>
                  </w:r>
                </w:p>
              </w:tc>
              <w:tc>
                <w:tcPr>
                  <w:tcW w:w="5060"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b/>
                      <w:color w:val="000000"/>
                      <w:sz w:val="18"/>
                      <w:szCs w:val="22"/>
                      <w:u w:val="single"/>
                      <w:lang w:val="es-BO"/>
                    </w:rPr>
                  </w:pPr>
                  <w:r w:rsidRPr="00A63567">
                    <w:rPr>
                      <w:rFonts w:ascii="Calibri" w:hAnsi="Calibri" w:cs="Calibri"/>
                      <w:b/>
                      <w:color w:val="000000"/>
                      <w:sz w:val="18"/>
                      <w:szCs w:val="22"/>
                      <w:u w:val="single"/>
                      <w:lang w:val="es-BO"/>
                    </w:rPr>
                    <w:t xml:space="preserve">MÓDULOS EN CUERPO “B” </w:t>
                  </w:r>
                </w:p>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Espacio de publicación, por módulos de acuerdo a tamaños descritos en anexo 1, en cuerpo “B” Suplementos del periódico, circulación a nivel nacional. A realizarse de acuerdo a solicitud de la cantidad de módulos en cada caso, YPFB solicitará uno o varios módulos, el precio total de la publicación se determinará en base al precio unitario de cada módulo por el total de módulos solicitados, de acuerdo a los siguientes tipos de publicación:</w:t>
                  </w:r>
                </w:p>
                <w:p w:rsidR="00A63567" w:rsidRPr="00A63567" w:rsidRDefault="00A63567" w:rsidP="00A63567">
                  <w:pPr>
                    <w:jc w:val="both"/>
                    <w:rPr>
                      <w:rFonts w:ascii="Calibri" w:hAnsi="Calibri" w:cs="Calibri"/>
                      <w:color w:val="000000"/>
                      <w:sz w:val="18"/>
                      <w:szCs w:val="22"/>
                      <w:lang w:val="es-BO"/>
                    </w:rPr>
                  </w:pPr>
                </w:p>
              </w:tc>
            </w:tr>
            <w:tr w:rsidR="00A63567" w:rsidRPr="00A63567" w:rsidTr="00A63567">
              <w:trPr>
                <w:trHeight w:val="144"/>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2.1 Publicación en Blanco y negro, días jueves y sábado</w:t>
                  </w:r>
                </w:p>
              </w:tc>
            </w:tr>
            <w:tr w:rsidR="00A63567" w:rsidRPr="00A63567" w:rsidTr="00A63567">
              <w:trPr>
                <w:trHeight w:val="144"/>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2.2 Publicación a Color, días: jueves y sábado</w:t>
                  </w:r>
                </w:p>
              </w:tc>
            </w:tr>
            <w:tr w:rsidR="00A63567" w:rsidRPr="00A63567" w:rsidTr="00A63567">
              <w:trPr>
                <w:trHeight w:val="144"/>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2.3 Publicación en Blanco y negro, día domingo</w:t>
                  </w:r>
                </w:p>
              </w:tc>
            </w:tr>
            <w:tr w:rsidR="00A63567" w:rsidRPr="00A63567" w:rsidTr="00A63567">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bottom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2.4 Publicación en Color, día domingo</w:t>
                  </w:r>
                </w:p>
              </w:tc>
            </w:tr>
            <w:tr w:rsidR="00A63567" w:rsidRPr="00A63567" w:rsidTr="00A63567">
              <w:trPr>
                <w:trHeight w:val="144"/>
              </w:trPr>
              <w:tc>
                <w:tcPr>
                  <w:tcW w:w="567"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r w:rsidRPr="00A63567">
                    <w:rPr>
                      <w:rFonts w:ascii="Calibri" w:hAnsi="Calibri" w:cs="Calibri"/>
                      <w:color w:val="000000"/>
                      <w:sz w:val="18"/>
                      <w:szCs w:val="22"/>
                      <w:lang w:val="es-BO"/>
                    </w:rPr>
                    <w:t>3</w:t>
                  </w:r>
                </w:p>
              </w:tc>
              <w:tc>
                <w:tcPr>
                  <w:tcW w:w="5060"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b/>
                      <w:color w:val="000000"/>
                      <w:sz w:val="18"/>
                      <w:szCs w:val="22"/>
                      <w:u w:val="single"/>
                      <w:lang w:val="es-BO"/>
                    </w:rPr>
                  </w:pPr>
                  <w:r w:rsidRPr="00A63567">
                    <w:rPr>
                      <w:rFonts w:ascii="Calibri" w:hAnsi="Calibri" w:cs="Calibri"/>
                      <w:b/>
                      <w:color w:val="000000"/>
                      <w:sz w:val="18"/>
                      <w:szCs w:val="22"/>
                      <w:u w:val="single"/>
                      <w:lang w:val="es-BO"/>
                    </w:rPr>
                    <w:t>PÁGINAS ESPECIALES EN EDICION CENTRAL CUERPO “A”.</w:t>
                  </w:r>
                </w:p>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 xml:space="preserve">Espacio de Publicación de artes y otros requerimientos de YPFB en una página entera, en el Cuerpo “A” Edición central del periódico, a color o blanco y negro. Publicación en circulación a nivel nacional, de acuerdo a los siguientes tipos de publicación: </w:t>
                  </w:r>
                </w:p>
                <w:p w:rsidR="00A63567" w:rsidRPr="00A63567" w:rsidRDefault="00A63567" w:rsidP="00A63567">
                  <w:pPr>
                    <w:jc w:val="both"/>
                    <w:rPr>
                      <w:rFonts w:ascii="Calibri" w:hAnsi="Calibri" w:cs="Calibri"/>
                      <w:color w:val="000000"/>
                      <w:sz w:val="18"/>
                      <w:szCs w:val="22"/>
                      <w:lang w:val="es-BO"/>
                    </w:rPr>
                  </w:pPr>
                </w:p>
              </w:tc>
            </w:tr>
            <w:tr w:rsidR="00A63567" w:rsidRPr="00A63567" w:rsidTr="00A63567">
              <w:trPr>
                <w:trHeight w:val="144"/>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3.1 Publicación en Primera página impar, días: lunes, martes, miércoles o viernes</w:t>
                  </w:r>
                </w:p>
              </w:tc>
            </w:tr>
            <w:tr w:rsidR="00A63567" w:rsidRPr="00A63567" w:rsidTr="00A63567">
              <w:trPr>
                <w:trHeight w:val="317"/>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3.2 Publicación en Segunda página impar, días: lunes, martes, miércoles o viernes</w:t>
                  </w:r>
                </w:p>
              </w:tc>
            </w:tr>
            <w:tr w:rsidR="00A63567" w:rsidRPr="00A63567" w:rsidTr="00A63567">
              <w:trPr>
                <w:trHeight w:val="374"/>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3.3 Publicación en Tercera página impar , días: lunes, martes, miércoles o viernes</w:t>
                  </w:r>
                </w:p>
              </w:tc>
            </w:tr>
            <w:tr w:rsidR="00A63567" w:rsidRPr="00A63567" w:rsidTr="00A63567">
              <w:trPr>
                <w:trHeight w:val="244"/>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3.4 Publicación en Contratapa “A”, días: lunes, martes, miércoles o viernes</w:t>
                  </w:r>
                </w:p>
              </w:tc>
            </w:tr>
            <w:tr w:rsidR="00A63567" w:rsidRPr="00A63567" w:rsidTr="00A63567">
              <w:trPr>
                <w:trHeight w:val="208"/>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3.5 Publicación en Primera página impar, días: jueves o sábado</w:t>
                  </w:r>
                </w:p>
              </w:tc>
            </w:tr>
            <w:tr w:rsidR="00A63567" w:rsidRPr="00A63567" w:rsidTr="00A63567">
              <w:trPr>
                <w:trHeight w:val="172"/>
              </w:trPr>
              <w:tc>
                <w:tcPr>
                  <w:tcW w:w="567" w:type="dxa"/>
                  <w:tcBorders>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3.6 Publicación en Segunda página impar, días: jueves o sábado</w:t>
                  </w:r>
                </w:p>
              </w:tc>
            </w:tr>
            <w:tr w:rsidR="00A63567" w:rsidRPr="00A63567" w:rsidTr="00A63567">
              <w:trPr>
                <w:trHeight w:val="293"/>
              </w:trPr>
              <w:tc>
                <w:tcPr>
                  <w:tcW w:w="567" w:type="dxa"/>
                  <w:tcBorders>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3.7 Publicación en Tercera página impar, días: jueves o sábado</w:t>
                  </w:r>
                </w:p>
              </w:tc>
            </w:tr>
            <w:tr w:rsidR="00A63567" w:rsidRPr="00A63567" w:rsidTr="00A63567">
              <w:trPr>
                <w:trHeight w:val="282"/>
              </w:trPr>
              <w:tc>
                <w:tcPr>
                  <w:tcW w:w="567" w:type="dxa"/>
                  <w:tcBorders>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3.8 Publicación en Contratapa “A” , días: jueves o sábado</w:t>
                  </w:r>
                </w:p>
              </w:tc>
            </w:tr>
            <w:tr w:rsidR="00A63567" w:rsidRPr="00A63567" w:rsidTr="00A63567">
              <w:trPr>
                <w:trHeight w:val="246"/>
              </w:trPr>
              <w:tc>
                <w:tcPr>
                  <w:tcW w:w="567" w:type="dxa"/>
                  <w:tcBorders>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3.9 Publicación en Primera página impar, día domingo</w:t>
                  </w:r>
                </w:p>
              </w:tc>
            </w:tr>
            <w:tr w:rsidR="00A63567" w:rsidRPr="00A63567" w:rsidTr="00A63567">
              <w:trPr>
                <w:trHeight w:val="323"/>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3.10 Publicación en Segunda página impar, día domingo</w:t>
                  </w:r>
                </w:p>
              </w:tc>
            </w:tr>
            <w:tr w:rsidR="00A63567" w:rsidRPr="00A63567" w:rsidTr="00A63567">
              <w:trPr>
                <w:trHeight w:val="149"/>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3.11 Publicación en Tercera página impar, día domingo</w:t>
                  </w:r>
                </w:p>
              </w:tc>
            </w:tr>
            <w:tr w:rsidR="00A63567" w:rsidRPr="00A63567" w:rsidTr="00A63567">
              <w:trPr>
                <w:trHeight w:val="222"/>
              </w:trPr>
              <w:tc>
                <w:tcPr>
                  <w:tcW w:w="567" w:type="dxa"/>
                  <w:tcBorders>
                    <w:top w:val="nil"/>
                    <w:left w:val="single" w:sz="4" w:space="0" w:color="auto"/>
                    <w:bottom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bottom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3.12 Publicación en Contratapa “A”, día domingo</w:t>
                  </w:r>
                </w:p>
              </w:tc>
            </w:tr>
            <w:tr w:rsidR="00A63567" w:rsidRPr="00A63567" w:rsidTr="00A63567">
              <w:trPr>
                <w:trHeight w:val="213"/>
              </w:trPr>
              <w:tc>
                <w:tcPr>
                  <w:tcW w:w="567"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r w:rsidRPr="00A63567">
                    <w:rPr>
                      <w:rFonts w:ascii="Calibri" w:hAnsi="Calibri" w:cs="Calibri"/>
                      <w:color w:val="000000"/>
                      <w:sz w:val="18"/>
                      <w:szCs w:val="22"/>
                      <w:lang w:val="es-BO"/>
                    </w:rPr>
                    <w:t>4</w:t>
                  </w:r>
                </w:p>
              </w:tc>
              <w:tc>
                <w:tcPr>
                  <w:tcW w:w="5060"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b/>
                      <w:color w:val="000000"/>
                      <w:sz w:val="18"/>
                      <w:szCs w:val="22"/>
                      <w:u w:val="single"/>
                      <w:lang w:val="es-BO"/>
                    </w:rPr>
                  </w:pPr>
                  <w:r w:rsidRPr="00A63567">
                    <w:rPr>
                      <w:rFonts w:ascii="Calibri" w:hAnsi="Calibri" w:cs="Calibri"/>
                      <w:b/>
                      <w:color w:val="000000"/>
                      <w:sz w:val="18"/>
                      <w:szCs w:val="22"/>
                      <w:u w:val="single"/>
                      <w:lang w:val="es-BO"/>
                    </w:rPr>
                    <w:t>PÁGINAS ESPECIALES EN EDICION CENTRAL CUERPO “B”.</w:t>
                  </w:r>
                </w:p>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Espacio de Publicación de artes y otros requerimientos de YPFB en una página entera, en el Cuerpo “B” Suplementos del periódico, a color o blanco y negro. Publicación en circulación a nivel nacional, de acuerdo a los siguientes tipos de publicación:</w:t>
                  </w:r>
                </w:p>
              </w:tc>
            </w:tr>
            <w:tr w:rsidR="00A63567" w:rsidRPr="00A63567" w:rsidTr="00A63567">
              <w:trPr>
                <w:trHeight w:val="213"/>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4.1 Publicación en Primera página impar, día domingo</w:t>
                  </w:r>
                </w:p>
              </w:tc>
            </w:tr>
            <w:tr w:rsidR="00A63567" w:rsidRPr="00A63567" w:rsidTr="00A63567">
              <w:trPr>
                <w:trHeight w:val="70"/>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4.2 Publicación en Segunda página impar, día domingo</w:t>
                  </w:r>
                </w:p>
              </w:tc>
            </w:tr>
            <w:tr w:rsidR="00A63567" w:rsidRPr="00A63567" w:rsidTr="00A63567">
              <w:trPr>
                <w:trHeight w:val="70"/>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4.3 Publicación en Tercera página impar, día domingo</w:t>
                  </w:r>
                </w:p>
              </w:tc>
            </w:tr>
            <w:tr w:rsidR="00A63567" w:rsidRPr="00A63567" w:rsidTr="00A63567">
              <w:trPr>
                <w:trHeight w:val="151"/>
              </w:trPr>
              <w:tc>
                <w:tcPr>
                  <w:tcW w:w="567" w:type="dxa"/>
                  <w:tcBorders>
                    <w:top w:val="nil"/>
                    <w:left w:val="single" w:sz="4" w:space="0" w:color="auto"/>
                    <w:bottom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bottom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4.4 Publicación en Contratapa “B, día domingo</w:t>
                  </w:r>
                </w:p>
              </w:tc>
            </w:tr>
            <w:tr w:rsidR="00A63567" w:rsidRPr="00A63567" w:rsidTr="00A63567">
              <w:trPr>
                <w:trHeight w:val="197"/>
              </w:trPr>
              <w:tc>
                <w:tcPr>
                  <w:tcW w:w="567"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r w:rsidRPr="00A63567">
                    <w:rPr>
                      <w:rFonts w:ascii="Calibri" w:hAnsi="Calibri" w:cs="Calibri"/>
                      <w:color w:val="000000"/>
                      <w:sz w:val="18"/>
                      <w:szCs w:val="22"/>
                      <w:lang w:val="es-BO"/>
                    </w:rPr>
                    <w:t>5</w:t>
                  </w:r>
                </w:p>
              </w:tc>
              <w:tc>
                <w:tcPr>
                  <w:tcW w:w="5060"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b/>
                      <w:color w:val="000000"/>
                      <w:sz w:val="18"/>
                      <w:szCs w:val="22"/>
                      <w:lang w:val="es-BO"/>
                    </w:rPr>
                  </w:pPr>
                  <w:r w:rsidRPr="00A63567">
                    <w:rPr>
                      <w:rFonts w:ascii="Calibri" w:hAnsi="Calibri" w:cs="Calibri"/>
                      <w:b/>
                      <w:color w:val="000000"/>
                      <w:sz w:val="18"/>
                      <w:szCs w:val="22"/>
                      <w:lang w:val="es-BO"/>
                    </w:rPr>
                    <w:t>SOLICITADAS EN EDICION CENTRAL</w:t>
                  </w:r>
                </w:p>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Espacio de publicación para SOLICITADOS de YPFB, publicación por módulos de acuerdo a tamaños descritos en anexo 1, de circulación nacional.</w:t>
                  </w:r>
                </w:p>
                <w:p w:rsidR="00A63567" w:rsidRPr="00A63567" w:rsidRDefault="00A63567" w:rsidP="00A63567">
                  <w:pPr>
                    <w:jc w:val="both"/>
                    <w:rPr>
                      <w:rFonts w:ascii="Calibri" w:hAnsi="Calibri" w:cs="Calibri"/>
                      <w:color w:val="000000"/>
                      <w:sz w:val="18"/>
                      <w:szCs w:val="22"/>
                      <w:lang w:val="es-BO"/>
                    </w:rPr>
                  </w:pPr>
                </w:p>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La Cantidad de módulos a emplear para las publicaciones de SOLICITADOS será de acuerdo a requerimiento de YPFB, para efectos de pago se multiplicará la cantidad total de módulos por el precio por módulo, de acuerdo a los siguientes tipos de publicación:</w:t>
                  </w:r>
                </w:p>
              </w:tc>
            </w:tr>
            <w:tr w:rsidR="00A63567" w:rsidRPr="00A63567" w:rsidTr="00A63567">
              <w:trPr>
                <w:trHeight w:val="197"/>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 xml:space="preserve">5.1 Publicación en Blanco y negro, días: lunes, martes, miércoles o viernes </w:t>
                  </w:r>
                </w:p>
              </w:tc>
            </w:tr>
            <w:tr w:rsidR="00A63567" w:rsidRPr="00A63567" w:rsidTr="00A63567">
              <w:trPr>
                <w:trHeight w:val="197"/>
              </w:trPr>
              <w:tc>
                <w:tcPr>
                  <w:tcW w:w="567" w:type="dxa"/>
                  <w:tcBorders>
                    <w:left w:val="single" w:sz="4" w:space="0" w:color="auto"/>
                    <w:bottom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left w:val="single" w:sz="4" w:space="0" w:color="auto"/>
                    <w:bottom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 xml:space="preserve">5.2 Publicación en Color, días: lunes, martes, miércoles o viernes </w:t>
                  </w:r>
                </w:p>
              </w:tc>
            </w:tr>
            <w:tr w:rsidR="00A63567" w:rsidRPr="00A63567" w:rsidTr="00A63567">
              <w:trPr>
                <w:trHeight w:val="197"/>
              </w:trPr>
              <w:tc>
                <w:tcPr>
                  <w:tcW w:w="567"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 xml:space="preserve">5.3 Publicación en Blanco y negro, días: jueves y sábado </w:t>
                  </w:r>
                </w:p>
              </w:tc>
            </w:tr>
            <w:tr w:rsidR="00A63567" w:rsidRPr="00A63567" w:rsidTr="00A63567">
              <w:trPr>
                <w:trHeight w:val="197"/>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 xml:space="preserve">5.4 Publicación en Color , días: jueves y sábado </w:t>
                  </w:r>
                </w:p>
              </w:tc>
            </w:tr>
            <w:tr w:rsidR="00A63567" w:rsidRPr="00A63567" w:rsidTr="00A63567">
              <w:trPr>
                <w:trHeight w:val="70"/>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5.5 Publicación en Blanco y negro, día domingo</w:t>
                  </w:r>
                </w:p>
              </w:tc>
            </w:tr>
            <w:tr w:rsidR="00A63567" w:rsidRPr="00A63567" w:rsidTr="00A63567">
              <w:trPr>
                <w:trHeight w:val="70"/>
              </w:trPr>
              <w:tc>
                <w:tcPr>
                  <w:tcW w:w="567" w:type="dxa"/>
                  <w:tcBorders>
                    <w:top w:val="nil"/>
                    <w:left w:val="single" w:sz="4" w:space="0" w:color="auto"/>
                    <w:bottom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bottom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5.6 Publicación en Color , día domingo</w:t>
                  </w:r>
                </w:p>
              </w:tc>
            </w:tr>
            <w:tr w:rsidR="00A63567" w:rsidRPr="00A63567" w:rsidTr="00A63567">
              <w:trPr>
                <w:trHeight w:val="70"/>
              </w:trPr>
              <w:tc>
                <w:tcPr>
                  <w:tcW w:w="567"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r w:rsidRPr="00A63567">
                    <w:rPr>
                      <w:rFonts w:ascii="Calibri" w:hAnsi="Calibri" w:cs="Calibri"/>
                      <w:color w:val="000000"/>
                      <w:sz w:val="18"/>
                      <w:szCs w:val="22"/>
                      <w:lang w:val="es-BO"/>
                    </w:rPr>
                    <w:t>6</w:t>
                  </w:r>
                </w:p>
              </w:tc>
              <w:tc>
                <w:tcPr>
                  <w:tcW w:w="5060" w:type="dxa"/>
                  <w:tcBorders>
                    <w:top w:val="single" w:sz="4" w:space="0" w:color="auto"/>
                    <w:left w:val="single" w:sz="4" w:space="0" w:color="auto"/>
                    <w:right w:val="single" w:sz="4" w:space="0" w:color="auto"/>
                  </w:tcBorders>
                  <w:shd w:val="clear" w:color="auto" w:fill="auto"/>
                  <w:vAlign w:val="center"/>
                </w:tcPr>
                <w:p w:rsidR="00A63567" w:rsidRPr="00A63567" w:rsidRDefault="00A63567" w:rsidP="00A63567">
                  <w:pPr>
                    <w:jc w:val="both"/>
                    <w:rPr>
                      <w:rFonts w:ascii="Calibri" w:hAnsi="Calibri" w:cs="Calibri"/>
                      <w:b/>
                      <w:color w:val="000000"/>
                      <w:sz w:val="18"/>
                      <w:szCs w:val="22"/>
                      <w:lang w:val="es-BO"/>
                    </w:rPr>
                  </w:pPr>
                  <w:r w:rsidRPr="00A63567">
                    <w:rPr>
                      <w:rFonts w:ascii="Calibri" w:hAnsi="Calibri" w:cs="Calibri"/>
                      <w:b/>
                      <w:color w:val="000000"/>
                      <w:sz w:val="18"/>
                      <w:szCs w:val="22"/>
                      <w:lang w:val="es-BO"/>
                    </w:rPr>
                    <w:t>INSERTOS</w:t>
                  </w:r>
                </w:p>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 xml:space="preserve">Entrega de material publicitario de YPFB adjunto al periódico, de acuerdo al requerimiento este puede ser distribución local o nacional. Distribución local se considera en un determinado departamento de nuestro país, de acuerdo a los siguientes tipos de publicación: </w:t>
                  </w:r>
                </w:p>
                <w:p w:rsidR="00A63567" w:rsidRPr="00A63567" w:rsidRDefault="00A63567" w:rsidP="00A63567">
                  <w:pPr>
                    <w:jc w:val="both"/>
                    <w:rPr>
                      <w:rFonts w:ascii="Calibri" w:hAnsi="Calibri" w:cs="Calibri"/>
                      <w:color w:val="000000"/>
                      <w:sz w:val="18"/>
                      <w:szCs w:val="22"/>
                      <w:lang w:val="es-BO"/>
                    </w:rPr>
                  </w:pPr>
                </w:p>
              </w:tc>
            </w:tr>
            <w:tr w:rsidR="00A63567" w:rsidRPr="00A63567" w:rsidTr="00A63567">
              <w:trPr>
                <w:trHeight w:val="70"/>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 xml:space="preserve">6.1 Distribución local en días: Lunes, martes, miércoles o viernes </w:t>
                  </w:r>
                </w:p>
              </w:tc>
            </w:tr>
            <w:tr w:rsidR="00A63567" w:rsidRPr="00A63567" w:rsidTr="00A63567">
              <w:trPr>
                <w:trHeight w:val="70"/>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6.2 Distribución nacional en días: Lunes, martes, miércoles o viernes</w:t>
                  </w:r>
                </w:p>
              </w:tc>
            </w:tr>
            <w:tr w:rsidR="00A63567" w:rsidRPr="00A63567" w:rsidTr="00A63567">
              <w:trPr>
                <w:trHeight w:val="70"/>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6.3 Distribución local en días: Jueves o sábado</w:t>
                  </w:r>
                </w:p>
              </w:tc>
            </w:tr>
            <w:tr w:rsidR="00A63567" w:rsidRPr="00A63567" w:rsidTr="00A63567">
              <w:trPr>
                <w:trHeight w:val="70"/>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6.4 Distribución nacional en días: Jueves o sábado</w:t>
                  </w:r>
                </w:p>
              </w:tc>
            </w:tr>
            <w:tr w:rsidR="00A63567" w:rsidRPr="00A63567" w:rsidTr="00A63567">
              <w:trPr>
                <w:trHeight w:val="166"/>
              </w:trPr>
              <w:tc>
                <w:tcPr>
                  <w:tcW w:w="567" w:type="dxa"/>
                  <w:tcBorders>
                    <w:top w:val="nil"/>
                    <w:left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6.5 Distribución local en día Domingo</w:t>
                  </w:r>
                </w:p>
              </w:tc>
            </w:tr>
            <w:tr w:rsidR="00A63567" w:rsidRPr="00A63567" w:rsidTr="00A63567">
              <w:trPr>
                <w:trHeight w:val="98"/>
              </w:trPr>
              <w:tc>
                <w:tcPr>
                  <w:tcW w:w="567" w:type="dxa"/>
                  <w:tcBorders>
                    <w:top w:val="nil"/>
                    <w:left w:val="single" w:sz="4" w:space="0" w:color="auto"/>
                    <w:bottom w:val="single" w:sz="4" w:space="0" w:color="auto"/>
                    <w:right w:val="single" w:sz="4" w:space="0" w:color="auto"/>
                  </w:tcBorders>
                  <w:shd w:val="clear" w:color="auto" w:fill="auto"/>
                  <w:vAlign w:val="center"/>
                </w:tcPr>
                <w:p w:rsidR="00A63567" w:rsidRPr="00A63567" w:rsidRDefault="00A63567" w:rsidP="00A63567">
                  <w:pPr>
                    <w:jc w:val="center"/>
                    <w:rPr>
                      <w:rFonts w:ascii="Calibri" w:hAnsi="Calibri" w:cs="Calibri"/>
                      <w:color w:val="000000"/>
                      <w:sz w:val="18"/>
                      <w:szCs w:val="22"/>
                      <w:lang w:val="es-BO"/>
                    </w:rPr>
                  </w:pPr>
                </w:p>
              </w:tc>
              <w:tc>
                <w:tcPr>
                  <w:tcW w:w="5060" w:type="dxa"/>
                  <w:tcBorders>
                    <w:top w:val="nil"/>
                    <w:left w:val="single" w:sz="4" w:space="0" w:color="auto"/>
                    <w:bottom w:val="single" w:sz="4" w:space="0" w:color="auto"/>
                    <w:right w:val="single" w:sz="4" w:space="0" w:color="auto"/>
                  </w:tcBorders>
                  <w:shd w:val="clear" w:color="auto" w:fill="auto"/>
                  <w:vAlign w:val="center"/>
                  <w:hideMark/>
                </w:tcPr>
                <w:p w:rsidR="00A63567" w:rsidRPr="00A63567" w:rsidRDefault="00A63567" w:rsidP="00A63567">
                  <w:pPr>
                    <w:jc w:val="both"/>
                    <w:rPr>
                      <w:rFonts w:ascii="Calibri" w:hAnsi="Calibri" w:cs="Calibri"/>
                      <w:color w:val="000000"/>
                      <w:sz w:val="18"/>
                      <w:szCs w:val="22"/>
                      <w:lang w:val="es-BO"/>
                    </w:rPr>
                  </w:pPr>
                  <w:r w:rsidRPr="00A63567">
                    <w:rPr>
                      <w:rFonts w:ascii="Calibri" w:hAnsi="Calibri" w:cs="Calibri"/>
                      <w:color w:val="000000"/>
                      <w:sz w:val="18"/>
                      <w:szCs w:val="22"/>
                      <w:lang w:val="es-BO"/>
                    </w:rPr>
                    <w:t>6.6 Distribución nacional en día Domingo</w:t>
                  </w:r>
                </w:p>
              </w:tc>
            </w:tr>
          </w:tbl>
          <w:p w:rsidR="00A63567" w:rsidRPr="00A63567" w:rsidRDefault="00A63567" w:rsidP="00A63567">
            <w:pPr>
              <w:autoSpaceDE w:val="0"/>
              <w:autoSpaceDN w:val="0"/>
              <w:adjustRightInd w:val="0"/>
              <w:jc w:val="both"/>
              <w:rPr>
                <w:rFonts w:ascii="Calibri" w:eastAsia="Arial Unicode MS" w:hAnsi="Calibri" w:cs="Calibri"/>
                <w:b/>
                <w:sz w:val="22"/>
                <w:szCs w:val="22"/>
                <w:lang w:val="es-BO"/>
              </w:rPr>
            </w:pPr>
          </w:p>
        </w:tc>
        <w:tc>
          <w:tcPr>
            <w:tcW w:w="4618" w:type="dxa"/>
            <w:vAlign w:val="center"/>
          </w:tcPr>
          <w:p w:rsidR="009E46E0" w:rsidRPr="008842A3" w:rsidRDefault="009E46E0" w:rsidP="005068D8">
            <w:pPr>
              <w:rPr>
                <w:rFonts w:ascii="Calibri" w:hAnsi="Calibri" w:cs="Calibri"/>
                <w:b/>
                <w:sz w:val="18"/>
                <w:szCs w:val="18"/>
              </w:rPr>
            </w:pPr>
          </w:p>
        </w:tc>
      </w:tr>
      <w:tr w:rsidR="009E46E0" w:rsidRPr="008842A3" w:rsidTr="00CD25E9">
        <w:trPr>
          <w:trHeight w:val="233"/>
          <w:jc w:val="center"/>
        </w:trPr>
        <w:tc>
          <w:tcPr>
            <w:tcW w:w="5812" w:type="dxa"/>
            <w:vAlign w:val="center"/>
          </w:tcPr>
          <w:p w:rsidR="00CD25E9" w:rsidRPr="00CD25E9" w:rsidRDefault="00CD25E9" w:rsidP="00CD25E9">
            <w:pPr>
              <w:pStyle w:val="Sinespaciado"/>
              <w:jc w:val="both"/>
              <w:rPr>
                <w:rFonts w:asciiTheme="minorHAnsi" w:hAnsiTheme="minorHAnsi" w:cstheme="minorHAnsi"/>
                <w:b/>
                <w:sz w:val="20"/>
              </w:rPr>
            </w:pPr>
            <w:r w:rsidRPr="00CD25E9">
              <w:rPr>
                <w:rFonts w:asciiTheme="minorHAnsi" w:hAnsiTheme="minorHAnsi" w:cstheme="minorHAnsi"/>
                <w:b/>
                <w:sz w:val="20"/>
              </w:rPr>
              <w:t>OBSTÁCULO DE FUERZA MAYOR</w:t>
            </w:r>
            <w:r w:rsidR="00A63567">
              <w:rPr>
                <w:rFonts w:asciiTheme="minorHAnsi" w:hAnsiTheme="minorHAnsi" w:cstheme="minorHAnsi"/>
                <w:b/>
                <w:sz w:val="20"/>
              </w:rPr>
              <w:t xml:space="preserve"> Y CASO FORTUITO</w:t>
            </w:r>
            <w:r w:rsidRPr="00CD25E9">
              <w:rPr>
                <w:rFonts w:asciiTheme="minorHAnsi" w:hAnsiTheme="minorHAnsi" w:cstheme="minorHAnsi"/>
                <w:b/>
                <w:sz w:val="20"/>
              </w:rPr>
              <w:t>. -</w:t>
            </w:r>
          </w:p>
          <w:p w:rsidR="009E46E0" w:rsidRPr="00A63567" w:rsidRDefault="00A63567" w:rsidP="00A63567">
            <w:pPr>
              <w:pStyle w:val="Sinespaciado"/>
              <w:jc w:val="both"/>
              <w:rPr>
                <w:rFonts w:asciiTheme="minorHAnsi" w:hAnsiTheme="minorHAnsi" w:cstheme="minorHAnsi"/>
                <w:lang w:val="es-BO"/>
              </w:rPr>
            </w:pPr>
            <w:r w:rsidRPr="00A63567">
              <w:rPr>
                <w:rFonts w:asciiTheme="minorHAnsi" w:hAnsiTheme="minorHAnsi" w:cstheme="minorHAnsi"/>
                <w:sz w:val="20"/>
                <w:lang w:val="es-BO"/>
              </w:rPr>
              <w:t>De presentarse</w:t>
            </w:r>
            <w:r w:rsidRPr="00A63567">
              <w:rPr>
                <w:rFonts w:asciiTheme="minorHAnsi" w:hAnsiTheme="minorHAnsi" w:cstheme="minorHAnsi"/>
                <w:b/>
                <w:sz w:val="20"/>
                <w:lang w:val="es-BO"/>
              </w:rPr>
              <w:t xml:space="preserve"> </w:t>
            </w:r>
            <w:r w:rsidRPr="00A63567">
              <w:rPr>
                <w:rFonts w:asciiTheme="minorHAnsi" w:hAnsiTheme="minorHAnsi" w:cstheme="minorHAnsi"/>
                <w:sz w:val="20"/>
                <w:lang w:val="es-BO"/>
              </w:rPr>
              <w:t>obstáculos</w:t>
            </w:r>
            <w:r w:rsidRPr="00A63567">
              <w:rPr>
                <w:rFonts w:asciiTheme="minorHAnsi" w:hAnsiTheme="minorHAnsi" w:cstheme="minorHAnsi"/>
                <w:b/>
                <w:sz w:val="20"/>
                <w:lang w:val="es-BO"/>
              </w:rPr>
              <w:t xml:space="preserve"> </w:t>
            </w:r>
            <w:r w:rsidRPr="00A63567">
              <w:rPr>
                <w:rFonts w:asciiTheme="minorHAnsi" w:hAnsiTheme="minorHAnsi" w:cstheme="minorHAnsi"/>
                <w:sz w:val="20"/>
                <w:lang w:val="es-BO"/>
              </w:rPr>
              <w:t xml:space="preserve">de fuerza mayor o caso fortuito, que afecten la publicación, no se considerará incumplimiento, el proveedor compensará la misma previa coordinación entre partes. </w:t>
            </w:r>
          </w:p>
        </w:tc>
        <w:tc>
          <w:tcPr>
            <w:tcW w:w="4618" w:type="dxa"/>
            <w:vAlign w:val="center"/>
          </w:tcPr>
          <w:p w:rsidR="009E46E0" w:rsidRPr="008842A3" w:rsidRDefault="009E46E0" w:rsidP="005068D8">
            <w:pPr>
              <w:rPr>
                <w:rFonts w:ascii="Calibri" w:hAnsi="Calibri" w:cs="Calibri"/>
                <w:b/>
                <w:sz w:val="18"/>
                <w:szCs w:val="18"/>
              </w:rPr>
            </w:pPr>
          </w:p>
        </w:tc>
      </w:tr>
      <w:tr w:rsidR="009E46E0" w:rsidRPr="008842A3" w:rsidTr="00CD25E9">
        <w:trPr>
          <w:trHeight w:val="215"/>
          <w:jc w:val="center"/>
        </w:trPr>
        <w:tc>
          <w:tcPr>
            <w:tcW w:w="5812" w:type="dxa"/>
            <w:vAlign w:val="center"/>
          </w:tcPr>
          <w:p w:rsidR="00CD25E9" w:rsidRPr="00CD25E9" w:rsidRDefault="00CD25E9" w:rsidP="00CD25E9">
            <w:pPr>
              <w:pStyle w:val="Sinespaciado"/>
              <w:jc w:val="both"/>
              <w:rPr>
                <w:rFonts w:asciiTheme="minorHAnsi" w:hAnsiTheme="minorHAnsi" w:cstheme="minorHAnsi"/>
                <w:b/>
                <w:sz w:val="20"/>
              </w:rPr>
            </w:pPr>
            <w:r w:rsidRPr="00CD25E9">
              <w:rPr>
                <w:rFonts w:asciiTheme="minorHAnsi" w:hAnsiTheme="minorHAnsi" w:cstheme="minorHAnsi"/>
                <w:b/>
                <w:sz w:val="20"/>
              </w:rPr>
              <w:t>SOLICITUD DE SUSPENSIÓN DE PUBLICACIÓN. -</w:t>
            </w:r>
          </w:p>
          <w:p w:rsidR="009E46E0" w:rsidRPr="00A63567" w:rsidRDefault="00A63567" w:rsidP="00A63567">
            <w:pPr>
              <w:pStyle w:val="Sinespaciado"/>
              <w:jc w:val="both"/>
              <w:rPr>
                <w:rFonts w:asciiTheme="minorHAnsi" w:hAnsiTheme="minorHAnsi" w:cstheme="minorHAnsi"/>
                <w:lang w:val="es-BO"/>
              </w:rPr>
            </w:pPr>
            <w:r w:rsidRPr="00A63567">
              <w:rPr>
                <w:rFonts w:asciiTheme="minorHAnsi" w:hAnsiTheme="minorHAnsi" w:cstheme="minorHAnsi"/>
                <w:sz w:val="20"/>
                <w:lang w:val="es-BO"/>
              </w:rPr>
              <w:t>YPFB a través del Fiscal de Servicio podrá solicitar la suspensión de la publicación en el momento que considere necesario.</w:t>
            </w:r>
          </w:p>
        </w:tc>
        <w:tc>
          <w:tcPr>
            <w:tcW w:w="4618" w:type="dxa"/>
            <w:vAlign w:val="center"/>
          </w:tcPr>
          <w:p w:rsidR="009E46E0" w:rsidRPr="008842A3" w:rsidRDefault="009E46E0" w:rsidP="005068D8">
            <w:pPr>
              <w:rPr>
                <w:rFonts w:ascii="Calibri" w:hAnsi="Calibri" w:cs="Calibri"/>
                <w:b/>
                <w:sz w:val="18"/>
                <w:szCs w:val="18"/>
              </w:rPr>
            </w:pPr>
          </w:p>
        </w:tc>
      </w:tr>
    </w:tbl>
    <w:p w:rsidR="009E46E0" w:rsidRDefault="009E46E0"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Pr="00DB5AAF" w:rsidRDefault="00A0611B" w:rsidP="009E46E0">
      <w:pPr>
        <w:jc w:val="center"/>
        <w:rPr>
          <w:rFonts w:ascii="Calibri" w:hAnsi="Calibri" w:cs="Calibri"/>
          <w:b/>
          <w:sz w:val="18"/>
          <w:szCs w:val="18"/>
        </w:rPr>
      </w:pPr>
    </w:p>
    <w:p w:rsidR="009E46E0" w:rsidRPr="00E75F19" w:rsidRDefault="009E46E0" w:rsidP="009E46E0">
      <w:pPr>
        <w:rPr>
          <w:rFonts w:ascii="Calibri" w:hAnsi="Calibri" w:cs="Calibri"/>
          <w:b/>
          <w:sz w:val="22"/>
          <w:szCs w:val="22"/>
          <w:lang w:val="es-BO"/>
        </w:rPr>
      </w:pPr>
    </w:p>
    <w:p w:rsidR="009E46E0" w:rsidRDefault="009E46E0"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A0611B" w:rsidRDefault="00A0611B" w:rsidP="009E46E0">
      <w:pPr>
        <w:jc w:val="center"/>
        <w:rPr>
          <w:rFonts w:ascii="Verdana" w:hAnsi="Verdana" w:cs="Calibri"/>
          <w:b/>
          <w:bCs/>
          <w:i/>
          <w:iCs/>
          <w:sz w:val="18"/>
          <w:szCs w:val="18"/>
          <w:lang w:val="es-BO"/>
        </w:rPr>
      </w:pPr>
    </w:p>
    <w:p w:rsidR="009E46E0" w:rsidRDefault="009E46E0" w:rsidP="009E46E0">
      <w:pPr>
        <w:jc w:val="center"/>
        <w:rPr>
          <w:rFonts w:ascii="Verdana" w:hAnsi="Verdana" w:cs="Calibri"/>
          <w:b/>
          <w:bCs/>
          <w:i/>
          <w:iCs/>
          <w:sz w:val="18"/>
          <w:szCs w:val="18"/>
          <w:lang w:val="es-BO"/>
        </w:rPr>
      </w:pPr>
    </w:p>
    <w:p w:rsidR="009E46E0" w:rsidRDefault="009E46E0" w:rsidP="009E46E0">
      <w:pPr>
        <w:jc w:val="center"/>
        <w:rPr>
          <w:rFonts w:ascii="Verdana" w:hAnsi="Verdana" w:cs="Calibri"/>
          <w:b/>
          <w:bCs/>
          <w:i/>
          <w:iCs/>
          <w:sz w:val="18"/>
          <w:szCs w:val="18"/>
          <w:lang w:val="es-BO"/>
        </w:rPr>
      </w:pPr>
    </w:p>
    <w:p w:rsidR="009E46E0" w:rsidRDefault="009E46E0" w:rsidP="009E46E0">
      <w:pPr>
        <w:jc w:val="center"/>
        <w:rPr>
          <w:rFonts w:ascii="Verdana" w:hAnsi="Verdana" w:cs="Calibri"/>
          <w:b/>
          <w:bCs/>
          <w:i/>
          <w:iCs/>
          <w:sz w:val="18"/>
          <w:szCs w:val="18"/>
          <w:lang w:val="es-BO"/>
        </w:rPr>
      </w:pPr>
    </w:p>
    <w:p w:rsidR="009E46E0" w:rsidRDefault="009E46E0" w:rsidP="00CD25E9">
      <w:pPr>
        <w:rPr>
          <w:rFonts w:ascii="Verdana" w:hAnsi="Verdana" w:cs="Calibri"/>
          <w:b/>
          <w:bCs/>
          <w:i/>
          <w:iCs/>
          <w:sz w:val="18"/>
          <w:szCs w:val="18"/>
          <w:lang w:val="es-BO"/>
        </w:rPr>
      </w:pPr>
    </w:p>
    <w:p w:rsidR="00CD25E9" w:rsidRDefault="00CD25E9" w:rsidP="00CD25E9">
      <w:pPr>
        <w:rPr>
          <w:rFonts w:ascii="Verdana" w:hAnsi="Verdana" w:cs="Calibri"/>
          <w:b/>
          <w:bCs/>
          <w:i/>
          <w:iCs/>
          <w:sz w:val="18"/>
          <w:szCs w:val="18"/>
          <w:lang w:val="es-BO"/>
        </w:rPr>
      </w:pPr>
    </w:p>
    <w:p w:rsidR="009E46E0" w:rsidRPr="00F63B8F" w:rsidRDefault="009E46E0" w:rsidP="009E46E0">
      <w:pPr>
        <w:jc w:val="center"/>
        <w:rPr>
          <w:rFonts w:ascii="Calibri" w:hAnsi="Calibri" w:cs="Calibri"/>
          <w:b/>
          <w:sz w:val="22"/>
          <w:szCs w:val="22"/>
        </w:rPr>
      </w:pPr>
      <w:r w:rsidRPr="00F63B8F">
        <w:rPr>
          <w:rFonts w:ascii="Calibri" w:hAnsi="Calibri" w:cs="Calibri"/>
          <w:b/>
          <w:sz w:val="22"/>
          <w:szCs w:val="22"/>
        </w:rPr>
        <w:t>FORMULARIO C-2</w:t>
      </w:r>
    </w:p>
    <w:p w:rsidR="009E46E0" w:rsidRPr="00F63B8F" w:rsidRDefault="009E46E0" w:rsidP="009E46E0">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9E46E0" w:rsidRPr="00F63B8F" w:rsidRDefault="009E46E0" w:rsidP="009E46E0">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E46E0" w:rsidRPr="006F470A" w:rsidTr="005068D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E46E0" w:rsidRPr="00F63B8F" w:rsidRDefault="009E46E0" w:rsidP="005068D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E46E0" w:rsidRPr="00F63B8F" w:rsidRDefault="009E46E0" w:rsidP="005068D8">
            <w:pPr>
              <w:jc w:val="center"/>
              <w:rPr>
                <w:rFonts w:ascii="Calibri" w:hAnsi="Calibri" w:cs="Calibri"/>
                <w:sz w:val="22"/>
                <w:szCs w:val="22"/>
              </w:rPr>
            </w:pPr>
          </w:p>
          <w:p w:rsidR="009E46E0" w:rsidRPr="00F63B8F" w:rsidRDefault="009E46E0" w:rsidP="005068D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E46E0" w:rsidRPr="00F63B8F" w:rsidRDefault="009E46E0" w:rsidP="005068D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E46E0" w:rsidRPr="00F63B8F" w:rsidRDefault="009E46E0" w:rsidP="005068D8">
            <w:pPr>
              <w:rPr>
                <w:rFonts w:ascii="Calibri" w:hAnsi="Calibri" w:cs="Calibri"/>
                <w:sz w:val="22"/>
                <w:szCs w:val="22"/>
              </w:rPr>
            </w:pPr>
          </w:p>
          <w:p w:rsidR="009E46E0" w:rsidRPr="00F63B8F" w:rsidRDefault="009E46E0" w:rsidP="005068D8">
            <w:pPr>
              <w:rPr>
                <w:rFonts w:ascii="Calibri" w:hAnsi="Calibri" w:cs="Calibri"/>
                <w:sz w:val="22"/>
                <w:szCs w:val="22"/>
              </w:rPr>
            </w:pPr>
          </w:p>
        </w:tc>
        <w:tc>
          <w:tcPr>
            <w:tcW w:w="694" w:type="dxa"/>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9E46E0" w:rsidRPr="00F63B8F" w:rsidRDefault="009E46E0" w:rsidP="005068D8">
            <w:pPr>
              <w:rPr>
                <w:rFonts w:ascii="Calibri" w:hAnsi="Calibri" w:cs="Calibri"/>
                <w:sz w:val="22"/>
                <w:szCs w:val="22"/>
              </w:rPr>
            </w:pPr>
          </w:p>
        </w:tc>
      </w:tr>
    </w:tbl>
    <w:p w:rsidR="009E46E0" w:rsidRPr="00F63B8F" w:rsidRDefault="009E46E0" w:rsidP="009E46E0">
      <w:pPr>
        <w:jc w:val="center"/>
        <w:rPr>
          <w:rFonts w:ascii="Calibri" w:hAnsi="Calibri" w:cs="Calibri"/>
          <w:sz w:val="22"/>
          <w:szCs w:val="22"/>
        </w:rPr>
      </w:pPr>
    </w:p>
    <w:p w:rsidR="009E46E0" w:rsidRPr="00F63B8F" w:rsidRDefault="009E46E0" w:rsidP="009E46E0">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9E46E0" w:rsidRPr="00F63B8F" w:rsidRDefault="009E46E0" w:rsidP="009E46E0">
      <w:pPr>
        <w:ind w:left="360"/>
        <w:jc w:val="both"/>
        <w:rPr>
          <w:rFonts w:ascii="Calibri" w:hAnsi="Calibri" w:cs="Calibri"/>
          <w:szCs w:val="18"/>
        </w:rPr>
      </w:pPr>
    </w:p>
    <w:p w:rsidR="009E46E0" w:rsidRDefault="009E46E0" w:rsidP="009E46E0">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center"/>
        <w:rPr>
          <w:rFonts w:ascii="Verdana" w:hAnsi="Verdana" w:cs="Arial"/>
          <w:b/>
          <w:sz w:val="18"/>
          <w:szCs w:val="18"/>
        </w:rPr>
      </w:pPr>
    </w:p>
    <w:p w:rsidR="009E46E0" w:rsidRDefault="009E46E0" w:rsidP="009E46E0">
      <w:pPr>
        <w:jc w:val="center"/>
        <w:rPr>
          <w:rFonts w:ascii="Verdana" w:hAnsi="Verdana" w:cs="Arial"/>
          <w:b/>
          <w:sz w:val="18"/>
          <w:szCs w:val="18"/>
        </w:rPr>
      </w:pPr>
    </w:p>
    <w:p w:rsidR="009E46E0" w:rsidRPr="006252BE" w:rsidRDefault="009E46E0" w:rsidP="009E46E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E46E0" w:rsidRDefault="009E46E0" w:rsidP="009E46E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9E46E0" w:rsidRPr="006252BE" w:rsidRDefault="009E46E0" w:rsidP="009E46E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9E46E0" w:rsidRPr="00180E80" w:rsidRDefault="009E46E0" w:rsidP="009E46E0">
      <w:pPr>
        <w:jc w:val="both"/>
        <w:rPr>
          <w:rFonts w:ascii="Calibri" w:hAnsi="Calibri" w:cs="Calibri"/>
          <w:szCs w:val="18"/>
          <w:lang w:val="es-BO"/>
        </w:rPr>
      </w:pPr>
    </w:p>
    <w:p w:rsidR="000F5498" w:rsidRDefault="009E46E0" w:rsidP="000F5498">
      <w:pPr>
        <w:jc w:val="center"/>
        <w:rPr>
          <w:rFonts w:ascii="Verdana" w:hAnsi="Verdana" w:cs="Arial"/>
          <w:b/>
          <w:sz w:val="18"/>
          <w:szCs w:val="18"/>
        </w:rPr>
      </w:pPr>
      <w:r>
        <w:rPr>
          <w:rFonts w:ascii="Verdana" w:hAnsi="Verdana" w:cs="Calibri"/>
          <w:b/>
          <w:bCs/>
          <w:iCs/>
          <w:sz w:val="18"/>
          <w:szCs w:val="18"/>
        </w:rPr>
        <w:br w:type="page"/>
      </w:r>
    </w:p>
    <w:p w:rsidR="009E46E0" w:rsidRPr="00F63B8F" w:rsidRDefault="009E46E0" w:rsidP="009E46E0">
      <w:pPr>
        <w:jc w:val="center"/>
        <w:rPr>
          <w:rFonts w:ascii="Calibri" w:hAnsi="Calibri" w:cs="Calibri"/>
          <w:b/>
          <w:sz w:val="22"/>
          <w:szCs w:val="22"/>
        </w:rPr>
      </w:pPr>
      <w:r>
        <w:rPr>
          <w:rFonts w:ascii="Verdana" w:hAnsi="Verdana" w:cs="Arial"/>
          <w:b/>
          <w:sz w:val="18"/>
          <w:szCs w:val="18"/>
        </w:rPr>
        <w:t xml:space="preserve"> </w:t>
      </w:r>
      <w:r>
        <w:rPr>
          <w:rFonts w:ascii="Calibri" w:hAnsi="Calibri" w:cs="Calibri"/>
          <w:b/>
          <w:sz w:val="22"/>
          <w:szCs w:val="22"/>
        </w:rPr>
        <w:t>PARTE III</w:t>
      </w:r>
    </w:p>
    <w:p w:rsidR="009E46E0" w:rsidRPr="00F63B8F" w:rsidRDefault="009E46E0" w:rsidP="009E46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9E46E0" w:rsidRPr="00F63B8F" w:rsidRDefault="009E46E0" w:rsidP="009E46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9E46E0" w:rsidRPr="00F63B8F" w:rsidRDefault="009E46E0" w:rsidP="009E46E0">
      <w:pPr>
        <w:jc w:val="both"/>
        <w:rPr>
          <w:rFonts w:ascii="Calibri" w:eastAsia="Calibri" w:hAnsi="Calibri" w:cs="Calibri"/>
          <w:sz w:val="22"/>
          <w:szCs w:val="22"/>
        </w:rPr>
      </w:pPr>
    </w:p>
    <w:p w:rsidR="009E46E0" w:rsidRPr="00F63B8F" w:rsidRDefault="009E46E0" w:rsidP="009E46E0">
      <w:pPr>
        <w:pStyle w:val="Sinespaciado"/>
        <w:numPr>
          <w:ilvl w:val="2"/>
          <w:numId w:val="19"/>
        </w:numPr>
        <w:ind w:left="426" w:hanging="426"/>
        <w:jc w:val="both"/>
        <w:rPr>
          <w:rFonts w:cs="Calibri"/>
        </w:rPr>
      </w:pPr>
      <w:r w:rsidRPr="00F63B8F">
        <w:rPr>
          <w:rFonts w:cs="Calibri"/>
          <w:b/>
        </w:rPr>
        <w:t>EVALUACIÓN PRELIMINAR.-</w:t>
      </w:r>
    </w:p>
    <w:p w:rsidR="009E46E0" w:rsidRPr="00F63B8F" w:rsidRDefault="009E46E0" w:rsidP="009E46E0">
      <w:pPr>
        <w:pStyle w:val="Sinespaciado"/>
        <w:ind w:left="426"/>
        <w:jc w:val="center"/>
        <w:rPr>
          <w:rFonts w:cs="Calibri"/>
        </w:rPr>
      </w:pPr>
    </w:p>
    <w:p w:rsidR="009E46E0" w:rsidRPr="00F52BF6" w:rsidRDefault="009E46E0" w:rsidP="009E46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Continuar con la evaluación de las propuestas que no hayan sido descalificadas en esta etapa.</w:t>
      </w:r>
    </w:p>
    <w:p w:rsidR="009E46E0" w:rsidRDefault="009E46E0" w:rsidP="009E46E0">
      <w:pPr>
        <w:pStyle w:val="Sinespaciado"/>
        <w:ind w:left="426"/>
        <w:jc w:val="both"/>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Pr="00F63B8F" w:rsidRDefault="009E46E0" w:rsidP="009E46E0">
      <w:pPr>
        <w:pStyle w:val="Sinespaciado"/>
        <w:jc w:val="both"/>
        <w:rPr>
          <w:rFonts w:cs="Calibri"/>
          <w:b/>
        </w:rPr>
      </w:pPr>
    </w:p>
    <w:p w:rsidR="009E46E0" w:rsidRPr="00F63B8F" w:rsidRDefault="009E46E0" w:rsidP="009E46E0">
      <w:pPr>
        <w:pStyle w:val="Sinespaciado"/>
        <w:numPr>
          <w:ilvl w:val="2"/>
          <w:numId w:val="19"/>
        </w:numPr>
        <w:ind w:left="426" w:hanging="426"/>
        <w:jc w:val="both"/>
        <w:rPr>
          <w:rFonts w:cs="Calibri"/>
          <w:b/>
        </w:rPr>
      </w:pPr>
      <w:r w:rsidRPr="00F63B8F">
        <w:rPr>
          <w:rFonts w:cs="Calibri"/>
          <w:b/>
        </w:rPr>
        <w:t xml:space="preserve">EVALUACIÓN ADMINISTRATIVA Y ECONÓMICA.- </w:t>
      </w:r>
    </w:p>
    <w:p w:rsidR="009E46E0" w:rsidRPr="00F63B8F" w:rsidRDefault="009E46E0" w:rsidP="009E46E0">
      <w:pPr>
        <w:pStyle w:val="Sinespaciado"/>
        <w:jc w:val="both"/>
        <w:rPr>
          <w:rFonts w:cs="Calibri"/>
          <w:b/>
        </w:rPr>
      </w:pPr>
    </w:p>
    <w:p w:rsidR="009E46E0" w:rsidRPr="00F63B8F" w:rsidRDefault="009E46E0" w:rsidP="009E46E0">
      <w:pPr>
        <w:pStyle w:val="Prrafodelista"/>
        <w:numPr>
          <w:ilvl w:val="0"/>
          <w:numId w:val="26"/>
        </w:numPr>
        <w:jc w:val="both"/>
        <w:rPr>
          <w:rFonts w:ascii="Calibri" w:hAnsi="Calibri" w:cs="Calibri"/>
          <w:b/>
          <w:vanish/>
          <w:sz w:val="22"/>
          <w:szCs w:val="22"/>
        </w:rPr>
      </w:pPr>
    </w:p>
    <w:p w:rsidR="009E46E0" w:rsidRPr="00F63B8F" w:rsidRDefault="009E46E0" w:rsidP="009E46E0">
      <w:pPr>
        <w:pStyle w:val="Prrafodelista"/>
        <w:numPr>
          <w:ilvl w:val="0"/>
          <w:numId w:val="26"/>
        </w:numPr>
        <w:jc w:val="both"/>
        <w:rPr>
          <w:rFonts w:ascii="Calibri" w:hAnsi="Calibri" w:cs="Calibri"/>
          <w:b/>
          <w:vanish/>
          <w:sz w:val="22"/>
          <w:szCs w:val="22"/>
        </w:rPr>
      </w:pPr>
    </w:p>
    <w:p w:rsidR="009E46E0" w:rsidRPr="00F63B8F" w:rsidRDefault="009E46E0" w:rsidP="009E46E0">
      <w:pPr>
        <w:pStyle w:val="Sinespaciado"/>
        <w:numPr>
          <w:ilvl w:val="1"/>
          <w:numId w:val="26"/>
        </w:numPr>
        <w:ind w:left="851" w:hanging="425"/>
        <w:jc w:val="both"/>
        <w:rPr>
          <w:rFonts w:cs="Calibri"/>
          <w:b/>
        </w:rPr>
      </w:pPr>
      <w:r>
        <w:rPr>
          <w:rFonts w:cs="Calibri"/>
          <w:b/>
        </w:rPr>
        <w:t xml:space="preserve"> </w:t>
      </w:r>
      <w:r w:rsidRPr="00F63B8F">
        <w:rPr>
          <w:rFonts w:cs="Calibri"/>
          <w:b/>
        </w:rPr>
        <w:t>VERIFICACIÓN SICOES.-</w:t>
      </w:r>
    </w:p>
    <w:p w:rsidR="009E46E0" w:rsidRPr="00F63B8F" w:rsidRDefault="009E46E0" w:rsidP="009E46E0">
      <w:pPr>
        <w:pStyle w:val="Sinespaciado"/>
        <w:jc w:val="center"/>
        <w:rPr>
          <w:rFonts w:cs="Calibri"/>
        </w:rPr>
      </w:pPr>
    </w:p>
    <w:p w:rsidR="009E46E0" w:rsidRPr="00F63B8F" w:rsidRDefault="009E46E0" w:rsidP="009E46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9E46E0" w:rsidRPr="00F63B8F"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F63B8F">
        <w:rPr>
          <w:rFonts w:cs="Calibri"/>
        </w:rPr>
        <w:t>De encontrarse empresas reportadas como incumplidas, se recomendará su descalificación.</w:t>
      </w:r>
    </w:p>
    <w:p w:rsidR="009E46E0" w:rsidRPr="00F63B8F" w:rsidRDefault="009E46E0" w:rsidP="009E46E0">
      <w:pPr>
        <w:pStyle w:val="Sinespaciado"/>
        <w:ind w:left="426"/>
        <w:jc w:val="both"/>
        <w:rPr>
          <w:rFonts w:cs="Calibri"/>
        </w:rPr>
      </w:pPr>
      <w:r w:rsidRPr="00F63B8F">
        <w:rPr>
          <w:rFonts w:cs="Calibri"/>
        </w:rPr>
        <w:tab/>
      </w:r>
    </w:p>
    <w:p w:rsidR="009E46E0" w:rsidRPr="00F63B8F" w:rsidRDefault="009E46E0" w:rsidP="009E46E0">
      <w:pPr>
        <w:pStyle w:val="Sinespaciado"/>
        <w:ind w:left="426"/>
        <w:jc w:val="both"/>
        <w:rPr>
          <w:rFonts w:cs="Calibri"/>
        </w:rPr>
      </w:pPr>
      <w:r w:rsidRPr="00F63B8F">
        <w:rPr>
          <w:rFonts w:cs="Calibri"/>
        </w:rPr>
        <w:t>Continuar con la evaluación de las propuestas que no hayan sido descalificadas en esta etapa.</w:t>
      </w:r>
    </w:p>
    <w:p w:rsidR="009E46E0" w:rsidRPr="00F63B8F" w:rsidRDefault="009E46E0" w:rsidP="009E46E0">
      <w:pPr>
        <w:pStyle w:val="Sinespaciado"/>
        <w:jc w:val="both"/>
        <w:rPr>
          <w:rFonts w:cs="Calibri"/>
        </w:rPr>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Default="009E46E0" w:rsidP="009E46E0">
      <w:pPr>
        <w:pStyle w:val="Sinespaciado"/>
        <w:jc w:val="both"/>
        <w:rPr>
          <w:rFonts w:cs="Calibri"/>
        </w:rPr>
      </w:pPr>
    </w:p>
    <w:p w:rsidR="009E46E0" w:rsidRPr="00F52BF6" w:rsidRDefault="009E46E0" w:rsidP="009E46E0">
      <w:pPr>
        <w:pStyle w:val="Sinespaciado"/>
        <w:numPr>
          <w:ilvl w:val="1"/>
          <w:numId w:val="26"/>
        </w:numPr>
        <w:ind w:left="851" w:hanging="425"/>
        <w:jc w:val="both"/>
        <w:rPr>
          <w:rFonts w:cs="Calibri"/>
          <w:b/>
        </w:rPr>
      </w:pPr>
      <w:r>
        <w:rPr>
          <w:rFonts w:cs="Calibri"/>
          <w:b/>
        </w:rPr>
        <w:t xml:space="preserve"> </w:t>
      </w:r>
      <w:r w:rsidRPr="00F52BF6">
        <w:rPr>
          <w:rFonts w:cs="Calibri"/>
          <w:b/>
        </w:rPr>
        <w:t>VERIFICACION DE CUMPLIMIENTO DE DOCUMENTOS PRESENTADOS.-</w:t>
      </w:r>
    </w:p>
    <w:p w:rsidR="009E46E0" w:rsidRPr="00F52BF6" w:rsidRDefault="009E46E0" w:rsidP="009E46E0">
      <w:pPr>
        <w:pStyle w:val="Sinespaciado"/>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Continuar con la evaluación de las propuestas que no hayan sido descalificadas en esta etapa. </w:t>
      </w:r>
    </w:p>
    <w:p w:rsidR="009E46E0" w:rsidRDefault="009E46E0" w:rsidP="009E46E0">
      <w:pPr>
        <w:pStyle w:val="Sinespaciado"/>
        <w:ind w:left="426"/>
        <w:jc w:val="both"/>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Pr="00F63B8F" w:rsidRDefault="009E46E0" w:rsidP="009E46E0">
      <w:pPr>
        <w:pStyle w:val="Sinespaciado"/>
        <w:jc w:val="both"/>
        <w:rPr>
          <w:rFonts w:cs="Calibri"/>
        </w:rPr>
      </w:pPr>
    </w:p>
    <w:p w:rsidR="009E46E0" w:rsidRDefault="009E46E0" w:rsidP="009E46E0">
      <w:pPr>
        <w:pStyle w:val="Sinespaciado"/>
        <w:numPr>
          <w:ilvl w:val="1"/>
          <w:numId w:val="26"/>
        </w:numPr>
        <w:ind w:left="1134" w:hanging="708"/>
        <w:jc w:val="both"/>
        <w:rPr>
          <w:rFonts w:cs="Calibri"/>
          <w:b/>
        </w:rPr>
      </w:pPr>
      <w:r>
        <w:rPr>
          <w:rFonts w:cs="Calibri"/>
          <w:b/>
        </w:rPr>
        <w:t xml:space="preserve"> EVALUACIÓN DE LA PROPUESTA ECONÓMICA</w:t>
      </w:r>
    </w:p>
    <w:p w:rsidR="009E46E0" w:rsidRDefault="009E46E0" w:rsidP="009E46E0">
      <w:pPr>
        <w:pStyle w:val="Sinespaciado"/>
        <w:ind w:left="851"/>
        <w:jc w:val="both"/>
        <w:rPr>
          <w:rFonts w:cs="Calibri"/>
          <w:b/>
        </w:rPr>
      </w:pPr>
    </w:p>
    <w:p w:rsidR="009E46E0" w:rsidRPr="00F63B8F" w:rsidRDefault="009E46E0" w:rsidP="009E46E0">
      <w:pPr>
        <w:pStyle w:val="Sinespaciado"/>
        <w:numPr>
          <w:ilvl w:val="2"/>
          <w:numId w:val="29"/>
        </w:numPr>
        <w:ind w:left="993" w:hanging="567"/>
        <w:jc w:val="both"/>
        <w:rPr>
          <w:rFonts w:cs="Calibri"/>
          <w:b/>
        </w:rPr>
      </w:pPr>
      <w:r w:rsidRPr="00F63B8F">
        <w:rPr>
          <w:rFonts w:cs="Calibri"/>
          <w:b/>
        </w:rPr>
        <w:t>VERIFICACIÓN DE ERRORES ARITMÉTICOS.-</w:t>
      </w:r>
    </w:p>
    <w:p w:rsidR="009E46E0" w:rsidRPr="00F63B8F" w:rsidRDefault="009E46E0" w:rsidP="009E46E0">
      <w:pPr>
        <w:pStyle w:val="Sinespaciado"/>
        <w:jc w:val="both"/>
        <w:rPr>
          <w:rFonts w:cs="Calibri"/>
          <w:b/>
        </w:rPr>
      </w:pPr>
    </w:p>
    <w:p w:rsidR="009E46E0" w:rsidRPr="00F63B8F" w:rsidRDefault="009E46E0" w:rsidP="009E46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9E46E0" w:rsidRPr="00F63B8F" w:rsidRDefault="009E46E0" w:rsidP="009E46E0">
      <w:pPr>
        <w:pStyle w:val="Sinespaciado"/>
        <w:jc w:val="both"/>
        <w:rPr>
          <w:rFonts w:cs="Calibri"/>
        </w:rPr>
      </w:pPr>
    </w:p>
    <w:p w:rsidR="009E46E0" w:rsidRPr="00F63B8F" w:rsidRDefault="009E46E0" w:rsidP="009E46E0">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9E46E0" w:rsidRPr="00113CF8" w:rsidRDefault="009E46E0" w:rsidP="009E46E0">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9E46E0" w:rsidRPr="00F63B8F" w:rsidRDefault="009E46E0" w:rsidP="009E46E0">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9E46E0" w:rsidRPr="00F63B8F" w:rsidRDefault="009E46E0" w:rsidP="009E46E0">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9E46E0" w:rsidRPr="00F63B8F" w:rsidRDefault="009E46E0" w:rsidP="009E46E0">
      <w:pPr>
        <w:pStyle w:val="Sinespaciado"/>
        <w:jc w:val="both"/>
        <w:rPr>
          <w:rFonts w:cs="Calibri"/>
        </w:rPr>
      </w:pPr>
    </w:p>
    <w:p w:rsidR="009E46E0" w:rsidRPr="00F63B8F" w:rsidRDefault="009E46E0" w:rsidP="009E46E0">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9E46E0" w:rsidRPr="00F63B8F" w:rsidRDefault="009E46E0" w:rsidP="009E46E0">
      <w:pPr>
        <w:pStyle w:val="Sinespaciado"/>
        <w:ind w:left="851"/>
        <w:jc w:val="both"/>
        <w:rPr>
          <w:rFonts w:cs="Calibri"/>
        </w:rPr>
      </w:pPr>
      <w:r w:rsidRPr="00F63B8F">
        <w:rPr>
          <w:rFonts w:cs="Calibri"/>
        </w:rPr>
        <w:t xml:space="preserve"> </w:t>
      </w:r>
    </w:p>
    <w:p w:rsidR="009E46E0" w:rsidRPr="00F63B8F" w:rsidRDefault="009E46E0" w:rsidP="009E46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9E46E0" w:rsidRDefault="009E46E0" w:rsidP="009E46E0">
      <w:pPr>
        <w:pStyle w:val="Sinespaciado"/>
        <w:jc w:val="both"/>
        <w:rPr>
          <w:rFonts w:cs="Calibri"/>
          <w:b/>
        </w:rPr>
      </w:pPr>
    </w:p>
    <w:p w:rsidR="009E46E0" w:rsidRPr="00E50469" w:rsidRDefault="009E46E0" w:rsidP="009E46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9E46E0" w:rsidRDefault="009E46E0" w:rsidP="009E46E0">
      <w:pPr>
        <w:pStyle w:val="Sinespaciado"/>
        <w:jc w:val="both"/>
        <w:rPr>
          <w:rFonts w:cs="Calibri"/>
          <w:b/>
        </w:rPr>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Default="009E46E0" w:rsidP="009E46E0">
      <w:pPr>
        <w:pStyle w:val="Sinespaciado"/>
        <w:jc w:val="both"/>
        <w:rPr>
          <w:rFonts w:cs="Calibri"/>
          <w:b/>
        </w:rPr>
      </w:pPr>
    </w:p>
    <w:p w:rsidR="009E46E0" w:rsidRPr="00F63B8F" w:rsidRDefault="009E46E0" w:rsidP="009E46E0">
      <w:pPr>
        <w:pStyle w:val="Sinespaciado"/>
        <w:numPr>
          <w:ilvl w:val="2"/>
          <w:numId w:val="19"/>
        </w:numPr>
        <w:ind w:left="426" w:hanging="426"/>
        <w:jc w:val="both"/>
        <w:rPr>
          <w:rFonts w:cs="Calibri"/>
          <w:b/>
        </w:rPr>
      </w:pPr>
      <w:r w:rsidRPr="00F63B8F">
        <w:rPr>
          <w:rFonts w:cs="Calibri"/>
          <w:b/>
        </w:rPr>
        <w:t>EVALUACIÓN TÉCNICA.-</w:t>
      </w:r>
    </w:p>
    <w:p w:rsidR="009E46E0" w:rsidRPr="00F63B8F" w:rsidRDefault="009E46E0" w:rsidP="009E46E0">
      <w:pPr>
        <w:pStyle w:val="Sinespaciado"/>
        <w:ind w:left="786"/>
        <w:jc w:val="both"/>
        <w:rPr>
          <w:rFonts w:cs="Calibri"/>
        </w:rPr>
      </w:pPr>
      <w:r w:rsidRPr="00F63B8F">
        <w:rPr>
          <w:rFonts w:cs="Calibri"/>
        </w:rPr>
        <w:t xml:space="preserve"> </w:t>
      </w:r>
    </w:p>
    <w:p w:rsidR="009E46E0" w:rsidRPr="00F63B8F" w:rsidRDefault="009E46E0" w:rsidP="009E46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9E46E0" w:rsidRPr="00F63B8F" w:rsidRDefault="009E46E0" w:rsidP="009E46E0">
      <w:pPr>
        <w:pStyle w:val="Sinespaciado"/>
        <w:ind w:left="426"/>
        <w:jc w:val="both"/>
        <w:rPr>
          <w:rFonts w:cs="Calibri"/>
        </w:rPr>
      </w:pPr>
    </w:p>
    <w:p w:rsidR="009E46E0" w:rsidRDefault="009E46E0" w:rsidP="009E46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9E46E0" w:rsidRDefault="009E46E0" w:rsidP="009E46E0">
      <w:pPr>
        <w:pStyle w:val="Sinespaciado"/>
        <w:ind w:left="426"/>
        <w:jc w:val="both"/>
        <w:rPr>
          <w:rFonts w:cs="Calibri"/>
        </w:rPr>
      </w:pPr>
    </w:p>
    <w:p w:rsidR="009E46E0" w:rsidRDefault="009E46E0" w:rsidP="009E46E0">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9E46E0" w:rsidRDefault="009E46E0" w:rsidP="009E46E0">
      <w:pPr>
        <w:pStyle w:val="Sinespaciado"/>
        <w:ind w:left="426"/>
        <w:jc w:val="both"/>
        <w:rPr>
          <w:rFonts w:cs="Calibri"/>
        </w:rPr>
      </w:pPr>
    </w:p>
    <w:p w:rsidR="009E46E0" w:rsidRDefault="009E46E0" w:rsidP="009E46E0">
      <w:pPr>
        <w:pStyle w:val="Sinespaciado"/>
        <w:numPr>
          <w:ilvl w:val="2"/>
          <w:numId w:val="19"/>
        </w:numPr>
        <w:ind w:left="426" w:hanging="426"/>
        <w:jc w:val="both"/>
        <w:rPr>
          <w:rFonts w:cs="Calibri"/>
          <w:b/>
        </w:rPr>
      </w:pPr>
      <w:r w:rsidRPr="00F63B8F">
        <w:rPr>
          <w:rFonts w:cs="Calibri"/>
          <w:b/>
        </w:rPr>
        <w:t>RESULTADO DE LA EVALUACIÓN.-</w:t>
      </w:r>
    </w:p>
    <w:p w:rsidR="009E46E0" w:rsidRPr="00F63B8F" w:rsidRDefault="009E46E0" w:rsidP="009E46E0">
      <w:pPr>
        <w:pStyle w:val="Sinespaciado"/>
        <w:ind w:left="426"/>
        <w:jc w:val="both"/>
        <w:rPr>
          <w:rFonts w:cs="Calibri"/>
          <w:b/>
        </w:rPr>
      </w:pPr>
    </w:p>
    <w:p w:rsidR="009E46E0" w:rsidRDefault="009E46E0" w:rsidP="009E46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9E46E0" w:rsidRPr="00F63B8F"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9E46E0"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9E46E0" w:rsidRDefault="009E46E0" w:rsidP="009E46E0">
      <w:pPr>
        <w:rPr>
          <w:rFonts w:ascii="Calibri" w:hAnsi="Calibri" w:cs="Calibri"/>
          <w:b/>
          <w:bCs/>
          <w:sz w:val="22"/>
          <w:szCs w:val="22"/>
          <w:lang w:val="es-ES_tradnl"/>
        </w:rPr>
      </w:pPr>
    </w:p>
    <w:p w:rsidR="009E46E0" w:rsidRDefault="009E46E0" w:rsidP="009E46E0">
      <w:pPr>
        <w:jc w:val="center"/>
        <w:rPr>
          <w:rFonts w:ascii="Calibri" w:hAnsi="Calibri" w:cs="Calibri"/>
          <w:b/>
          <w:bCs/>
          <w:sz w:val="22"/>
          <w:szCs w:val="22"/>
          <w:highlight w:val="yellow"/>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9E46E0" w:rsidRPr="00993917" w:rsidRDefault="009E46E0" w:rsidP="000F5498">
      <w:pPr>
        <w:jc w:val="center"/>
        <w:rPr>
          <w:rFonts w:ascii="Calibri" w:hAnsi="Calibri" w:cs="Calibri"/>
          <w:b/>
          <w:sz w:val="22"/>
          <w:szCs w:val="22"/>
        </w:rPr>
      </w:pPr>
      <w:r>
        <w:rPr>
          <w:rFonts w:ascii="Calibri" w:hAnsi="Calibri" w:cs="Calibri"/>
          <w:b/>
          <w:sz w:val="22"/>
          <w:szCs w:val="22"/>
        </w:rPr>
        <w:t>PARTE IV</w:t>
      </w:r>
    </w:p>
    <w:p w:rsidR="009E46E0" w:rsidRDefault="009E46E0" w:rsidP="000F5498">
      <w:pPr>
        <w:pStyle w:val="Ttulo1"/>
        <w:spacing w:before="0" w:after="0"/>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9E46E0" w:rsidRDefault="009E46E0" w:rsidP="009E46E0">
      <w:pPr>
        <w:rPr>
          <w:rFonts w:ascii="Calibri" w:hAnsi="Calibri" w:cs="Calibri"/>
          <w:b/>
          <w:sz w:val="22"/>
          <w:szCs w:val="22"/>
        </w:rPr>
      </w:pPr>
    </w:p>
    <w:p w:rsidR="00310318" w:rsidRPr="00D4615E" w:rsidRDefault="00310318" w:rsidP="00310318">
      <w:pPr>
        <w:pStyle w:val="Prrafodelista"/>
        <w:numPr>
          <w:ilvl w:val="0"/>
          <w:numId w:val="37"/>
        </w:numPr>
        <w:ind w:left="284" w:hanging="284"/>
        <w:contextualSpacing/>
        <w:jc w:val="both"/>
        <w:rPr>
          <w:rFonts w:asciiTheme="minorHAnsi" w:hAnsiTheme="minorHAnsi" w:cstheme="minorHAnsi"/>
          <w:b/>
          <w:bCs/>
          <w:sz w:val="22"/>
          <w:szCs w:val="22"/>
          <w:lang w:val="es-BO" w:eastAsia="es-BO"/>
        </w:rPr>
      </w:pPr>
      <w:r w:rsidRPr="00D4615E">
        <w:rPr>
          <w:rFonts w:asciiTheme="minorHAnsi" w:hAnsiTheme="minorHAnsi" w:cstheme="minorHAnsi"/>
          <w:b/>
          <w:bCs/>
          <w:sz w:val="22"/>
          <w:szCs w:val="22"/>
          <w:lang w:val="es-BO" w:eastAsia="es-BO"/>
        </w:rPr>
        <w:t>CARACTERÍSTICAS TÉCNICAS REQUERIDAS PARA EL SERVICIO</w:t>
      </w:r>
    </w:p>
    <w:p w:rsidR="00310318" w:rsidRPr="00D4615E" w:rsidRDefault="00310318" w:rsidP="00310318">
      <w:pPr>
        <w:ind w:left="284"/>
        <w:contextualSpacing/>
        <w:jc w:val="both"/>
        <w:rPr>
          <w:rFonts w:asciiTheme="minorHAnsi" w:hAnsiTheme="minorHAnsi" w:cstheme="minorHAnsi"/>
          <w:bCs/>
          <w:sz w:val="22"/>
          <w:szCs w:val="22"/>
          <w:lang w:val="es-BO" w:eastAsia="es-BO"/>
        </w:rPr>
      </w:pPr>
      <w:r w:rsidRPr="00D4615E">
        <w:rPr>
          <w:rFonts w:asciiTheme="minorHAnsi" w:hAnsiTheme="minorHAnsi" w:cstheme="minorHAnsi"/>
          <w:bCs/>
          <w:sz w:val="22"/>
          <w:szCs w:val="22"/>
          <w:lang w:val="es-BO" w:eastAsia="es-BO"/>
        </w:rPr>
        <w:t xml:space="preserve">YPFB requiere el espacio publicitario en Prensa escrita para difusión de Publicación de artes y otros, mismos que se realizarán en cualquier día de la semana (incluidos feriados y fines de semana) de </w:t>
      </w:r>
      <w:r w:rsidRPr="00D4615E">
        <w:rPr>
          <w:rFonts w:asciiTheme="minorHAnsi" w:hAnsiTheme="minorHAnsi" w:cstheme="minorHAnsi"/>
          <w:bCs/>
          <w:color w:val="000000" w:themeColor="text1"/>
          <w:sz w:val="22"/>
          <w:szCs w:val="22"/>
          <w:lang w:val="es-BO" w:eastAsia="es-BO"/>
        </w:rPr>
        <w:t xml:space="preserve">acuerdo a una orden de publicación donde </w:t>
      </w:r>
      <w:r w:rsidRPr="00D4615E">
        <w:rPr>
          <w:rFonts w:asciiTheme="minorHAnsi" w:hAnsiTheme="minorHAnsi" w:cstheme="minorHAnsi"/>
          <w:bCs/>
          <w:sz w:val="22"/>
          <w:szCs w:val="22"/>
          <w:lang w:val="es-BO" w:eastAsia="es-BO"/>
        </w:rPr>
        <w:t xml:space="preserve">se indicará el periodo de publicación, según requiera la Dirección de Comunicación Corporativa de YPFB. </w:t>
      </w:r>
    </w:p>
    <w:p w:rsidR="00310318" w:rsidRPr="00D4615E" w:rsidRDefault="00310318" w:rsidP="00310318">
      <w:pPr>
        <w:autoSpaceDE w:val="0"/>
        <w:autoSpaceDN w:val="0"/>
        <w:adjustRightInd w:val="0"/>
        <w:jc w:val="both"/>
        <w:rPr>
          <w:rFonts w:ascii="Calibri" w:hAnsi="Calibri" w:cs="Calibri"/>
          <w:b/>
          <w:sz w:val="22"/>
          <w:szCs w:val="22"/>
          <w:lang w:val="es-BO" w:eastAsia="es-BO"/>
        </w:rPr>
      </w:pPr>
    </w:p>
    <w:p w:rsidR="00310318" w:rsidRPr="00310318" w:rsidRDefault="00310318" w:rsidP="00310318">
      <w:pPr>
        <w:autoSpaceDE w:val="0"/>
        <w:autoSpaceDN w:val="0"/>
        <w:adjustRightInd w:val="0"/>
        <w:ind w:left="284"/>
        <w:jc w:val="both"/>
        <w:rPr>
          <w:rFonts w:ascii="Calibri" w:eastAsia="Arial Unicode MS" w:hAnsi="Calibri" w:cs="Calibri"/>
          <w:b/>
          <w:sz w:val="22"/>
          <w:szCs w:val="22"/>
          <w:lang w:val="es-BO"/>
        </w:rPr>
      </w:pPr>
      <w:r w:rsidRPr="00D4615E">
        <w:rPr>
          <w:rFonts w:ascii="Calibri" w:eastAsia="Arial Unicode MS" w:hAnsi="Calibri" w:cs="Calibri"/>
          <w:b/>
          <w:sz w:val="22"/>
          <w:szCs w:val="22"/>
          <w:lang w:val="es-BO"/>
        </w:rPr>
        <w:t>DESCRIPCION DEL SERVICIO</w:t>
      </w:r>
    </w:p>
    <w:tbl>
      <w:tblPr>
        <w:tblW w:w="9639" w:type="dxa"/>
        <w:tblInd w:w="137" w:type="dxa"/>
        <w:tblCellMar>
          <w:left w:w="70" w:type="dxa"/>
          <w:right w:w="70" w:type="dxa"/>
        </w:tblCellMar>
        <w:tblLook w:val="04A0" w:firstRow="1" w:lastRow="0" w:firstColumn="1" w:lastColumn="0" w:noHBand="0" w:noVBand="1"/>
      </w:tblPr>
      <w:tblGrid>
        <w:gridCol w:w="567"/>
        <w:gridCol w:w="9072"/>
      </w:tblGrid>
      <w:tr w:rsidR="00310318" w:rsidRPr="00D4615E" w:rsidTr="00BE17DD">
        <w:trPr>
          <w:trHeight w:val="287"/>
        </w:trPr>
        <w:tc>
          <w:tcPr>
            <w:tcW w:w="567"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310318" w:rsidRPr="00D4615E" w:rsidRDefault="00310318" w:rsidP="00BE17DD">
            <w:pPr>
              <w:jc w:val="center"/>
              <w:rPr>
                <w:rFonts w:ascii="Calibri" w:hAnsi="Calibri" w:cs="Calibri"/>
                <w:b/>
                <w:bCs/>
                <w:color w:val="000000"/>
                <w:sz w:val="22"/>
                <w:szCs w:val="22"/>
                <w:lang w:val="es-BO" w:eastAsia="es-BO"/>
              </w:rPr>
            </w:pPr>
            <w:r w:rsidRPr="00D4615E">
              <w:rPr>
                <w:rFonts w:ascii="Calibri" w:hAnsi="Calibri" w:cs="Calibri"/>
                <w:b/>
                <w:bCs/>
                <w:color w:val="000000"/>
                <w:sz w:val="22"/>
                <w:szCs w:val="22"/>
                <w:lang w:val="es-BO"/>
              </w:rPr>
              <w:t>N°</w:t>
            </w:r>
          </w:p>
        </w:tc>
        <w:tc>
          <w:tcPr>
            <w:tcW w:w="9072" w:type="dxa"/>
            <w:tcBorders>
              <w:top w:val="single" w:sz="4" w:space="0" w:color="auto"/>
              <w:left w:val="nil"/>
              <w:bottom w:val="single" w:sz="4" w:space="0" w:color="auto"/>
              <w:right w:val="single" w:sz="4" w:space="0" w:color="auto"/>
            </w:tcBorders>
            <w:shd w:val="clear" w:color="auto" w:fill="99CCFF"/>
            <w:vAlign w:val="center"/>
            <w:hideMark/>
          </w:tcPr>
          <w:p w:rsidR="00310318" w:rsidRPr="00D4615E" w:rsidRDefault="00310318" w:rsidP="00BE17DD">
            <w:pPr>
              <w:jc w:val="center"/>
              <w:rPr>
                <w:rFonts w:ascii="Calibri" w:hAnsi="Calibri" w:cs="Calibri"/>
                <w:b/>
                <w:bCs/>
                <w:color w:val="000000"/>
                <w:sz w:val="22"/>
                <w:szCs w:val="22"/>
                <w:lang w:val="es-BO"/>
              </w:rPr>
            </w:pPr>
            <w:r w:rsidRPr="00D4615E">
              <w:rPr>
                <w:rFonts w:ascii="Calibri" w:hAnsi="Calibri" w:cs="Calibri"/>
                <w:b/>
                <w:bCs/>
                <w:color w:val="000000"/>
                <w:sz w:val="22"/>
                <w:szCs w:val="22"/>
                <w:lang w:val="es-BO"/>
              </w:rPr>
              <w:t>DESCRIPCIÓN DEL SERVICIO DE PUBLICACIÓN DE ARTES Y OTROS</w:t>
            </w:r>
          </w:p>
        </w:tc>
      </w:tr>
      <w:tr w:rsidR="00310318" w:rsidRPr="00D4615E" w:rsidTr="00BE17DD">
        <w:trPr>
          <w:trHeight w:val="364"/>
        </w:trPr>
        <w:tc>
          <w:tcPr>
            <w:tcW w:w="567" w:type="dxa"/>
            <w:tcBorders>
              <w:top w:val="single" w:sz="4" w:space="0" w:color="auto"/>
              <w:left w:val="single" w:sz="4" w:space="0" w:color="auto"/>
              <w:right w:val="single" w:sz="4" w:space="0" w:color="auto"/>
            </w:tcBorders>
            <w:shd w:val="clear" w:color="auto" w:fill="auto"/>
            <w:vAlign w:val="center"/>
          </w:tcPr>
          <w:p w:rsidR="00310318" w:rsidRPr="00765097" w:rsidRDefault="00310318" w:rsidP="00BE17DD">
            <w:pPr>
              <w:jc w:val="center"/>
              <w:rPr>
                <w:rFonts w:ascii="Calibri" w:hAnsi="Calibri" w:cs="Calibri"/>
                <w:b/>
                <w:color w:val="000000"/>
                <w:sz w:val="22"/>
                <w:szCs w:val="22"/>
                <w:lang w:val="es-BO"/>
              </w:rPr>
            </w:pPr>
            <w:r w:rsidRPr="00765097">
              <w:rPr>
                <w:rFonts w:ascii="Calibri" w:hAnsi="Calibri" w:cs="Calibri"/>
                <w:b/>
                <w:color w:val="000000"/>
                <w:sz w:val="22"/>
                <w:szCs w:val="22"/>
                <w:lang w:val="es-BO"/>
              </w:rPr>
              <w:t>1</w:t>
            </w:r>
          </w:p>
        </w:tc>
        <w:tc>
          <w:tcPr>
            <w:tcW w:w="9072" w:type="dxa"/>
            <w:tcBorders>
              <w:top w:val="single" w:sz="4" w:space="0" w:color="auto"/>
              <w:left w:val="nil"/>
              <w:right w:val="single" w:sz="4" w:space="0" w:color="auto"/>
            </w:tcBorders>
            <w:shd w:val="clear" w:color="auto" w:fill="auto"/>
            <w:vAlign w:val="center"/>
          </w:tcPr>
          <w:p w:rsidR="00310318" w:rsidRPr="00D4615E" w:rsidRDefault="00310318" w:rsidP="00BE17DD">
            <w:pPr>
              <w:jc w:val="both"/>
              <w:rPr>
                <w:rFonts w:ascii="Calibri" w:hAnsi="Calibri" w:cs="Calibri"/>
                <w:b/>
                <w:color w:val="000000"/>
                <w:sz w:val="22"/>
                <w:szCs w:val="22"/>
                <w:u w:val="single"/>
                <w:lang w:val="es-BO"/>
              </w:rPr>
            </w:pPr>
            <w:r w:rsidRPr="00D4615E">
              <w:rPr>
                <w:rFonts w:ascii="Calibri" w:hAnsi="Calibri" w:cs="Calibri"/>
                <w:b/>
                <w:color w:val="000000"/>
                <w:sz w:val="22"/>
                <w:szCs w:val="22"/>
                <w:u w:val="single"/>
                <w:lang w:val="es-BO"/>
              </w:rPr>
              <w:t xml:space="preserve">MÓDULOS EN CUERPO “A” </w:t>
            </w:r>
          </w:p>
          <w:p w:rsidR="00310318" w:rsidRDefault="00310318" w:rsidP="00BE17DD">
            <w:pPr>
              <w:jc w:val="both"/>
              <w:rPr>
                <w:rFonts w:ascii="Calibri" w:hAnsi="Calibri" w:cs="Calibri"/>
                <w:color w:val="000000"/>
                <w:sz w:val="22"/>
                <w:szCs w:val="22"/>
                <w:lang w:val="es-BO"/>
              </w:rPr>
            </w:pPr>
            <w:r w:rsidRPr="002C5525">
              <w:rPr>
                <w:rFonts w:ascii="Calibri" w:hAnsi="Calibri" w:cs="Calibri"/>
                <w:color w:val="000000"/>
                <w:sz w:val="22"/>
                <w:szCs w:val="22"/>
                <w:lang w:val="es-BO"/>
              </w:rPr>
              <w:t>Espacio de publicación</w:t>
            </w:r>
            <w:r>
              <w:rPr>
                <w:rFonts w:ascii="Calibri" w:hAnsi="Calibri" w:cs="Calibri"/>
                <w:color w:val="000000"/>
                <w:sz w:val="22"/>
                <w:szCs w:val="22"/>
                <w:lang w:val="es-BO"/>
              </w:rPr>
              <w:t>, por módulos de acuerdo a tamaños descritos en anexo 1</w:t>
            </w:r>
            <w:r w:rsidRPr="002C5525">
              <w:rPr>
                <w:rFonts w:ascii="Calibri" w:hAnsi="Calibri" w:cs="Calibri"/>
                <w:color w:val="000000"/>
                <w:sz w:val="22"/>
                <w:szCs w:val="22"/>
                <w:lang w:val="es-BO"/>
              </w:rPr>
              <w:t xml:space="preserve">, en </w:t>
            </w:r>
            <w:r>
              <w:rPr>
                <w:rFonts w:ascii="Calibri" w:hAnsi="Calibri" w:cs="Calibri"/>
                <w:color w:val="000000"/>
                <w:sz w:val="22"/>
                <w:szCs w:val="22"/>
                <w:lang w:val="es-BO"/>
              </w:rPr>
              <w:t xml:space="preserve">cuerpo “A” </w:t>
            </w:r>
            <w:r w:rsidRPr="002C5525">
              <w:rPr>
                <w:rFonts w:ascii="Calibri" w:hAnsi="Calibri" w:cs="Calibri"/>
                <w:color w:val="000000"/>
                <w:sz w:val="22"/>
                <w:szCs w:val="22"/>
                <w:lang w:val="es-BO"/>
              </w:rPr>
              <w:t>edición central del periódico</w:t>
            </w:r>
            <w:r>
              <w:rPr>
                <w:rFonts w:ascii="Calibri" w:hAnsi="Calibri" w:cs="Calibri"/>
                <w:color w:val="000000"/>
                <w:sz w:val="22"/>
                <w:szCs w:val="22"/>
                <w:lang w:val="es-BO"/>
              </w:rPr>
              <w:t xml:space="preserve">, </w:t>
            </w:r>
            <w:r w:rsidRPr="002C5525">
              <w:rPr>
                <w:rFonts w:ascii="Calibri" w:hAnsi="Calibri" w:cs="Calibri"/>
                <w:color w:val="000000"/>
                <w:sz w:val="22"/>
                <w:szCs w:val="22"/>
                <w:lang w:val="es-BO"/>
              </w:rPr>
              <w:t xml:space="preserve">circulación </w:t>
            </w:r>
            <w:r>
              <w:rPr>
                <w:rFonts w:ascii="Calibri" w:hAnsi="Calibri" w:cs="Calibri"/>
                <w:color w:val="000000"/>
                <w:sz w:val="22"/>
                <w:szCs w:val="22"/>
                <w:lang w:val="es-BO"/>
              </w:rPr>
              <w:t xml:space="preserve">a nivel </w:t>
            </w:r>
            <w:r w:rsidRPr="002C5525">
              <w:rPr>
                <w:rFonts w:ascii="Calibri" w:hAnsi="Calibri" w:cs="Calibri"/>
                <w:color w:val="000000"/>
                <w:sz w:val="22"/>
                <w:szCs w:val="22"/>
                <w:lang w:val="es-BO"/>
              </w:rPr>
              <w:t>nacional.</w:t>
            </w:r>
            <w:r>
              <w:rPr>
                <w:rFonts w:ascii="Calibri" w:hAnsi="Calibri" w:cs="Calibri"/>
                <w:color w:val="000000"/>
                <w:sz w:val="22"/>
                <w:szCs w:val="22"/>
                <w:lang w:val="es-BO"/>
              </w:rPr>
              <w:t xml:space="preserve"> A realizarse de acuerdo a solicitud de la cantidad de módulos en cada caso, YPFB solicitará uno o varios módulos, el precio total de la publicación se determinará en base al precio unitario de cada módulo por el total de módulos solicitados, de acuerdo a los siguientes tipos de publicación:</w:t>
            </w:r>
          </w:p>
          <w:p w:rsidR="00310318" w:rsidRPr="00D4615E" w:rsidRDefault="00310318" w:rsidP="00BE17DD">
            <w:pPr>
              <w:jc w:val="both"/>
              <w:rPr>
                <w:rFonts w:ascii="Calibri" w:hAnsi="Calibri" w:cs="Calibri"/>
                <w:color w:val="000000"/>
                <w:sz w:val="22"/>
                <w:szCs w:val="22"/>
                <w:lang w:val="es-BO"/>
              </w:rPr>
            </w:pPr>
          </w:p>
        </w:tc>
      </w:tr>
      <w:tr w:rsidR="00310318" w:rsidRPr="00D4615E" w:rsidTr="00BE17DD">
        <w:trPr>
          <w:trHeight w:val="364"/>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nil"/>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sidRPr="00D4615E">
              <w:rPr>
                <w:rFonts w:ascii="Calibri" w:hAnsi="Calibri" w:cs="Calibri"/>
                <w:color w:val="000000"/>
                <w:sz w:val="22"/>
                <w:szCs w:val="22"/>
                <w:lang w:val="es-BO"/>
              </w:rPr>
              <w:t>1.1</w:t>
            </w:r>
            <w:r>
              <w:rPr>
                <w:rFonts w:ascii="Calibri" w:hAnsi="Calibri" w:cs="Calibri"/>
                <w:color w:val="000000"/>
                <w:sz w:val="22"/>
                <w:szCs w:val="22"/>
                <w:lang w:val="es-BO"/>
              </w:rPr>
              <w:t xml:space="preserve"> Publicación en </w:t>
            </w:r>
            <w:r w:rsidRPr="00D4615E">
              <w:rPr>
                <w:rFonts w:ascii="Calibri" w:hAnsi="Calibri" w:cs="Calibri"/>
                <w:color w:val="000000"/>
                <w:sz w:val="22"/>
                <w:szCs w:val="22"/>
                <w:lang w:val="es-BO"/>
              </w:rPr>
              <w:t>Blanco y negro, días: lunes, martes, miércoles y viernes</w:t>
            </w:r>
          </w:p>
        </w:tc>
      </w:tr>
      <w:tr w:rsidR="00310318" w:rsidRPr="00D4615E" w:rsidTr="00BE17DD">
        <w:trPr>
          <w:trHeight w:val="279"/>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nil"/>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1.2 Publicación en </w:t>
            </w:r>
            <w:r w:rsidRPr="00D4615E">
              <w:rPr>
                <w:rFonts w:ascii="Calibri" w:hAnsi="Calibri" w:cs="Calibri"/>
                <w:color w:val="000000"/>
                <w:sz w:val="22"/>
                <w:szCs w:val="22"/>
                <w:lang w:val="es-BO"/>
              </w:rPr>
              <w:t>Color, días: lunes, martes, miércoles o viernes</w:t>
            </w:r>
          </w:p>
        </w:tc>
      </w:tr>
      <w:tr w:rsidR="00310318" w:rsidRPr="00D4615E" w:rsidTr="00BE17DD">
        <w:trPr>
          <w:trHeight w:val="81"/>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nil"/>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1.3 Publicación en </w:t>
            </w:r>
            <w:r w:rsidRPr="00D4615E">
              <w:rPr>
                <w:rFonts w:ascii="Calibri" w:hAnsi="Calibri" w:cs="Calibri"/>
                <w:color w:val="000000"/>
                <w:sz w:val="22"/>
                <w:szCs w:val="22"/>
                <w:lang w:val="es-BO"/>
              </w:rPr>
              <w:t xml:space="preserve">Blanco y negro, días: jueves o sábado </w:t>
            </w:r>
          </w:p>
        </w:tc>
      </w:tr>
      <w:tr w:rsidR="00310318" w:rsidRPr="00D4615E" w:rsidTr="00BE17DD">
        <w:trPr>
          <w:trHeight w:val="100"/>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nil"/>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1.4 Publicación en </w:t>
            </w:r>
            <w:r w:rsidRPr="00D4615E">
              <w:rPr>
                <w:rFonts w:ascii="Calibri" w:hAnsi="Calibri" w:cs="Calibri"/>
                <w:color w:val="000000"/>
                <w:sz w:val="22"/>
                <w:szCs w:val="22"/>
                <w:lang w:val="es-BO"/>
              </w:rPr>
              <w:t>Color, días: jueves o sábado</w:t>
            </w:r>
          </w:p>
        </w:tc>
      </w:tr>
      <w:tr w:rsidR="00310318" w:rsidRPr="00D4615E" w:rsidTr="00BE17DD">
        <w:trPr>
          <w:trHeight w:val="106"/>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nil"/>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1.5 Publicación en </w:t>
            </w:r>
            <w:r w:rsidRPr="00D4615E">
              <w:rPr>
                <w:rFonts w:ascii="Calibri" w:hAnsi="Calibri" w:cs="Calibri"/>
                <w:color w:val="000000"/>
                <w:sz w:val="22"/>
                <w:szCs w:val="22"/>
                <w:lang w:val="es-BO"/>
              </w:rPr>
              <w:t>Blanco y negro, día domingo</w:t>
            </w:r>
          </w:p>
        </w:tc>
      </w:tr>
      <w:tr w:rsidR="00310318" w:rsidRPr="00D4615E" w:rsidTr="00BE17DD">
        <w:trPr>
          <w:trHeight w:val="70"/>
        </w:trPr>
        <w:tc>
          <w:tcPr>
            <w:tcW w:w="567" w:type="dxa"/>
            <w:tcBorders>
              <w:top w:val="nil"/>
              <w:left w:val="single" w:sz="4" w:space="0" w:color="auto"/>
              <w:bottom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nil"/>
              <w:bottom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1.6 Publicación en </w:t>
            </w:r>
            <w:r w:rsidRPr="00D4615E">
              <w:rPr>
                <w:rFonts w:ascii="Calibri" w:hAnsi="Calibri" w:cs="Calibri"/>
                <w:color w:val="000000"/>
                <w:sz w:val="22"/>
                <w:szCs w:val="22"/>
                <w:lang w:val="es-BO"/>
              </w:rPr>
              <w:t>Color, día domingo</w:t>
            </w:r>
          </w:p>
        </w:tc>
      </w:tr>
      <w:tr w:rsidR="00310318" w:rsidRPr="00D4615E" w:rsidTr="00BE17DD">
        <w:trPr>
          <w:trHeight w:val="144"/>
        </w:trPr>
        <w:tc>
          <w:tcPr>
            <w:tcW w:w="567" w:type="dxa"/>
            <w:tcBorders>
              <w:top w:val="single" w:sz="4" w:space="0" w:color="auto"/>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r w:rsidRPr="00D4615E">
              <w:rPr>
                <w:rFonts w:ascii="Calibri" w:hAnsi="Calibri" w:cs="Calibri"/>
                <w:color w:val="000000"/>
                <w:sz w:val="22"/>
                <w:szCs w:val="22"/>
                <w:lang w:val="es-BO"/>
              </w:rPr>
              <w:t>2</w:t>
            </w:r>
          </w:p>
        </w:tc>
        <w:tc>
          <w:tcPr>
            <w:tcW w:w="9072" w:type="dxa"/>
            <w:tcBorders>
              <w:top w:val="single" w:sz="4" w:space="0" w:color="auto"/>
              <w:left w:val="single" w:sz="4" w:space="0" w:color="auto"/>
              <w:right w:val="single" w:sz="4" w:space="0" w:color="auto"/>
            </w:tcBorders>
            <w:shd w:val="clear" w:color="auto" w:fill="auto"/>
            <w:vAlign w:val="center"/>
          </w:tcPr>
          <w:p w:rsidR="00310318" w:rsidRDefault="00310318" w:rsidP="00BE17DD">
            <w:pPr>
              <w:jc w:val="both"/>
              <w:rPr>
                <w:rFonts w:ascii="Calibri" w:hAnsi="Calibri" w:cs="Calibri"/>
                <w:b/>
                <w:color w:val="000000"/>
                <w:sz w:val="22"/>
                <w:szCs w:val="22"/>
                <w:u w:val="single"/>
                <w:lang w:val="es-BO"/>
              </w:rPr>
            </w:pPr>
            <w:r w:rsidRPr="00D4615E">
              <w:rPr>
                <w:rFonts w:ascii="Calibri" w:hAnsi="Calibri" w:cs="Calibri"/>
                <w:b/>
                <w:color w:val="000000"/>
                <w:sz w:val="22"/>
                <w:szCs w:val="22"/>
                <w:u w:val="single"/>
                <w:lang w:val="es-BO"/>
              </w:rPr>
              <w:t xml:space="preserve">MÓDULOS EN CUERPO “B” </w:t>
            </w:r>
          </w:p>
          <w:p w:rsidR="00310318" w:rsidRDefault="00310318" w:rsidP="00BE17DD">
            <w:pPr>
              <w:jc w:val="both"/>
              <w:rPr>
                <w:rFonts w:ascii="Calibri" w:hAnsi="Calibri" w:cs="Calibri"/>
                <w:color w:val="000000"/>
                <w:sz w:val="22"/>
                <w:szCs w:val="22"/>
                <w:lang w:val="es-BO"/>
              </w:rPr>
            </w:pPr>
            <w:r w:rsidRPr="002C5525">
              <w:rPr>
                <w:rFonts w:ascii="Calibri" w:hAnsi="Calibri" w:cs="Calibri"/>
                <w:color w:val="000000"/>
                <w:sz w:val="22"/>
                <w:szCs w:val="22"/>
                <w:lang w:val="es-BO"/>
              </w:rPr>
              <w:t>Espacio de publicación</w:t>
            </w:r>
            <w:r>
              <w:rPr>
                <w:rFonts w:ascii="Calibri" w:hAnsi="Calibri" w:cs="Calibri"/>
                <w:color w:val="000000"/>
                <w:sz w:val="22"/>
                <w:szCs w:val="22"/>
                <w:lang w:val="es-BO"/>
              </w:rPr>
              <w:t>, por módulos de acuerdo a tamaños descritos en anexo 1</w:t>
            </w:r>
            <w:r w:rsidRPr="002C5525">
              <w:rPr>
                <w:rFonts w:ascii="Calibri" w:hAnsi="Calibri" w:cs="Calibri"/>
                <w:color w:val="000000"/>
                <w:sz w:val="22"/>
                <w:szCs w:val="22"/>
                <w:lang w:val="es-BO"/>
              </w:rPr>
              <w:t xml:space="preserve">, en </w:t>
            </w:r>
            <w:r>
              <w:rPr>
                <w:rFonts w:ascii="Calibri" w:hAnsi="Calibri" w:cs="Calibri"/>
                <w:color w:val="000000"/>
                <w:sz w:val="22"/>
                <w:szCs w:val="22"/>
                <w:lang w:val="es-BO"/>
              </w:rPr>
              <w:t xml:space="preserve">cuerpo “B” Suplementos </w:t>
            </w:r>
            <w:r w:rsidRPr="002C5525">
              <w:rPr>
                <w:rFonts w:ascii="Calibri" w:hAnsi="Calibri" w:cs="Calibri"/>
                <w:color w:val="000000"/>
                <w:sz w:val="22"/>
                <w:szCs w:val="22"/>
                <w:lang w:val="es-BO"/>
              </w:rPr>
              <w:t>del periódico</w:t>
            </w:r>
            <w:r>
              <w:rPr>
                <w:rFonts w:ascii="Calibri" w:hAnsi="Calibri" w:cs="Calibri"/>
                <w:color w:val="000000"/>
                <w:sz w:val="22"/>
                <w:szCs w:val="22"/>
                <w:lang w:val="es-BO"/>
              </w:rPr>
              <w:t xml:space="preserve">, </w:t>
            </w:r>
            <w:r w:rsidRPr="002C5525">
              <w:rPr>
                <w:rFonts w:ascii="Calibri" w:hAnsi="Calibri" w:cs="Calibri"/>
                <w:color w:val="000000"/>
                <w:sz w:val="22"/>
                <w:szCs w:val="22"/>
                <w:lang w:val="es-BO"/>
              </w:rPr>
              <w:t xml:space="preserve">circulación </w:t>
            </w:r>
            <w:r>
              <w:rPr>
                <w:rFonts w:ascii="Calibri" w:hAnsi="Calibri" w:cs="Calibri"/>
                <w:color w:val="000000"/>
                <w:sz w:val="22"/>
                <w:szCs w:val="22"/>
                <w:lang w:val="es-BO"/>
              </w:rPr>
              <w:t xml:space="preserve">a nivel </w:t>
            </w:r>
            <w:r w:rsidRPr="002C5525">
              <w:rPr>
                <w:rFonts w:ascii="Calibri" w:hAnsi="Calibri" w:cs="Calibri"/>
                <w:color w:val="000000"/>
                <w:sz w:val="22"/>
                <w:szCs w:val="22"/>
                <w:lang w:val="es-BO"/>
              </w:rPr>
              <w:t>nacional.</w:t>
            </w:r>
            <w:r>
              <w:rPr>
                <w:rFonts w:ascii="Calibri" w:hAnsi="Calibri" w:cs="Calibri"/>
                <w:color w:val="000000"/>
                <w:sz w:val="22"/>
                <w:szCs w:val="22"/>
                <w:lang w:val="es-BO"/>
              </w:rPr>
              <w:t xml:space="preserve"> A realizarse de acuerdo a solicitud de la cantidad de módulos en cada caso, YPFB solicitará uno o varios módulos, el precio total de la publicación se determinará en base al precio unitario de cada módulo por el total de módulos solicitados, de acuerdo a los siguientes tipos de publicación:</w:t>
            </w:r>
          </w:p>
          <w:p w:rsidR="00310318" w:rsidRPr="003C5091" w:rsidRDefault="00310318" w:rsidP="00BE17DD">
            <w:pPr>
              <w:jc w:val="both"/>
              <w:rPr>
                <w:rFonts w:ascii="Calibri" w:hAnsi="Calibri" w:cs="Calibri"/>
                <w:color w:val="000000"/>
                <w:sz w:val="22"/>
                <w:szCs w:val="22"/>
                <w:lang w:val="es-BO"/>
              </w:rPr>
            </w:pPr>
          </w:p>
        </w:tc>
      </w:tr>
      <w:tr w:rsidR="00310318" w:rsidRPr="00D4615E" w:rsidTr="00BE17DD">
        <w:trPr>
          <w:trHeight w:val="144"/>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2.1 Publicación en </w:t>
            </w:r>
            <w:r w:rsidRPr="00D4615E">
              <w:rPr>
                <w:rFonts w:ascii="Calibri" w:hAnsi="Calibri" w:cs="Calibri"/>
                <w:color w:val="000000"/>
                <w:sz w:val="22"/>
                <w:szCs w:val="22"/>
                <w:lang w:val="es-BO"/>
              </w:rPr>
              <w:t>Blanco y negro, días jueves y sábado</w:t>
            </w:r>
          </w:p>
        </w:tc>
      </w:tr>
      <w:tr w:rsidR="00310318" w:rsidRPr="00D4615E" w:rsidTr="00BE17DD">
        <w:trPr>
          <w:trHeight w:val="144"/>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2.2 Publicación a </w:t>
            </w:r>
            <w:r w:rsidRPr="00D4615E">
              <w:rPr>
                <w:rFonts w:ascii="Calibri" w:hAnsi="Calibri" w:cs="Calibri"/>
                <w:color w:val="000000"/>
                <w:sz w:val="22"/>
                <w:szCs w:val="22"/>
                <w:lang w:val="es-BO"/>
              </w:rPr>
              <w:t>Color, días: jueves y sábado</w:t>
            </w:r>
          </w:p>
        </w:tc>
      </w:tr>
      <w:tr w:rsidR="00310318" w:rsidRPr="00D4615E" w:rsidTr="00BE17DD">
        <w:trPr>
          <w:trHeight w:val="144"/>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2.3 Publicación en </w:t>
            </w:r>
            <w:r w:rsidRPr="00D4615E">
              <w:rPr>
                <w:rFonts w:ascii="Calibri" w:hAnsi="Calibri" w:cs="Calibri"/>
                <w:color w:val="000000"/>
                <w:sz w:val="22"/>
                <w:szCs w:val="22"/>
                <w:lang w:val="es-BO"/>
              </w:rPr>
              <w:t>Blanco y negro, día domingo</w:t>
            </w:r>
          </w:p>
        </w:tc>
      </w:tr>
      <w:tr w:rsidR="00310318" w:rsidRPr="00D4615E" w:rsidTr="00BE17DD">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bottom w:val="single" w:sz="4" w:space="0" w:color="auto"/>
              <w:right w:val="single" w:sz="4" w:space="0" w:color="auto"/>
            </w:tcBorders>
            <w:shd w:val="clear" w:color="auto" w:fill="auto"/>
            <w:vAlign w:val="center"/>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2.4 Publicación en </w:t>
            </w:r>
            <w:r w:rsidRPr="00D4615E">
              <w:rPr>
                <w:rFonts w:ascii="Calibri" w:hAnsi="Calibri" w:cs="Calibri"/>
                <w:color w:val="000000"/>
                <w:sz w:val="22"/>
                <w:szCs w:val="22"/>
                <w:lang w:val="es-BO"/>
              </w:rPr>
              <w:t>Color, día domingo</w:t>
            </w:r>
          </w:p>
        </w:tc>
      </w:tr>
      <w:tr w:rsidR="00310318" w:rsidRPr="00D4615E" w:rsidTr="00BE17DD">
        <w:trPr>
          <w:trHeight w:val="144"/>
        </w:trPr>
        <w:tc>
          <w:tcPr>
            <w:tcW w:w="567" w:type="dxa"/>
            <w:tcBorders>
              <w:top w:val="single" w:sz="4" w:space="0" w:color="auto"/>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r w:rsidRPr="00D4615E">
              <w:rPr>
                <w:rFonts w:ascii="Calibri" w:hAnsi="Calibri" w:cs="Calibri"/>
                <w:color w:val="000000"/>
                <w:sz w:val="22"/>
                <w:szCs w:val="22"/>
                <w:lang w:val="es-BO"/>
              </w:rPr>
              <w:t>3</w:t>
            </w:r>
          </w:p>
        </w:tc>
        <w:tc>
          <w:tcPr>
            <w:tcW w:w="9072" w:type="dxa"/>
            <w:tcBorders>
              <w:top w:val="single" w:sz="4" w:space="0" w:color="auto"/>
              <w:left w:val="single" w:sz="4" w:space="0" w:color="auto"/>
              <w:right w:val="single" w:sz="4" w:space="0" w:color="auto"/>
            </w:tcBorders>
            <w:shd w:val="clear" w:color="auto" w:fill="auto"/>
            <w:vAlign w:val="center"/>
          </w:tcPr>
          <w:p w:rsidR="00310318" w:rsidRDefault="00310318" w:rsidP="00BE17DD">
            <w:pPr>
              <w:jc w:val="both"/>
              <w:rPr>
                <w:rFonts w:ascii="Calibri" w:hAnsi="Calibri" w:cs="Calibri"/>
                <w:b/>
                <w:color w:val="000000"/>
                <w:sz w:val="22"/>
                <w:szCs w:val="22"/>
                <w:u w:val="single"/>
                <w:lang w:val="es-BO"/>
              </w:rPr>
            </w:pPr>
            <w:r>
              <w:rPr>
                <w:rFonts w:ascii="Calibri" w:hAnsi="Calibri" w:cs="Calibri"/>
                <w:b/>
                <w:color w:val="000000"/>
                <w:sz w:val="22"/>
                <w:szCs w:val="22"/>
                <w:u w:val="single"/>
                <w:lang w:val="es-BO"/>
              </w:rPr>
              <w:t xml:space="preserve">PÁGINAS ESPECIALES </w:t>
            </w:r>
            <w:r w:rsidRPr="00D4615E">
              <w:rPr>
                <w:rFonts w:ascii="Calibri" w:hAnsi="Calibri" w:cs="Calibri"/>
                <w:b/>
                <w:color w:val="000000"/>
                <w:sz w:val="22"/>
                <w:szCs w:val="22"/>
                <w:u w:val="single"/>
                <w:lang w:val="es-BO"/>
              </w:rPr>
              <w:t xml:space="preserve">EN EDICION CENTRAL </w:t>
            </w:r>
            <w:r>
              <w:rPr>
                <w:rFonts w:ascii="Calibri" w:hAnsi="Calibri" w:cs="Calibri"/>
                <w:b/>
                <w:color w:val="000000"/>
                <w:sz w:val="22"/>
                <w:szCs w:val="22"/>
                <w:u w:val="single"/>
                <w:lang w:val="es-BO"/>
              </w:rPr>
              <w:t>CUERPO “A”.</w:t>
            </w:r>
          </w:p>
          <w:p w:rsidR="00310318"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Espacio de </w:t>
            </w:r>
            <w:r w:rsidRPr="002C5525">
              <w:rPr>
                <w:rFonts w:ascii="Calibri" w:hAnsi="Calibri" w:cs="Calibri"/>
                <w:color w:val="000000"/>
                <w:sz w:val="22"/>
                <w:szCs w:val="22"/>
                <w:lang w:val="es-BO"/>
              </w:rPr>
              <w:t xml:space="preserve">Publicación </w:t>
            </w:r>
            <w:r>
              <w:rPr>
                <w:rFonts w:ascii="Calibri" w:hAnsi="Calibri" w:cs="Calibri"/>
                <w:color w:val="000000"/>
                <w:sz w:val="22"/>
                <w:szCs w:val="22"/>
                <w:lang w:val="es-BO"/>
              </w:rPr>
              <w:t xml:space="preserve">de artes y otros requerimientos de YPFB en una página entera, en el Cuerpo “A” Edición central del periódico, a color o blanco y negro. Publicación en circulación a nivel nacional, de acuerdo a los siguientes tipos de publicación: </w:t>
            </w:r>
          </w:p>
          <w:p w:rsidR="00310318" w:rsidRPr="002C5525" w:rsidRDefault="00310318" w:rsidP="00BE17DD">
            <w:pPr>
              <w:jc w:val="both"/>
              <w:rPr>
                <w:rFonts w:ascii="Calibri" w:hAnsi="Calibri" w:cs="Calibri"/>
                <w:color w:val="000000"/>
                <w:sz w:val="22"/>
                <w:szCs w:val="22"/>
                <w:lang w:val="es-BO"/>
              </w:rPr>
            </w:pPr>
          </w:p>
        </w:tc>
      </w:tr>
      <w:tr w:rsidR="00310318" w:rsidRPr="00D4615E" w:rsidTr="00BE17DD">
        <w:trPr>
          <w:trHeight w:val="144"/>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3.1 Publicación en </w:t>
            </w:r>
            <w:r w:rsidRPr="00D4615E">
              <w:rPr>
                <w:rFonts w:ascii="Calibri" w:hAnsi="Calibri" w:cs="Calibri"/>
                <w:color w:val="000000"/>
                <w:sz w:val="22"/>
                <w:szCs w:val="22"/>
                <w:lang w:val="es-BO"/>
              </w:rPr>
              <w:t>Primera página impar, días: lunes, martes, miércoles o viernes</w:t>
            </w:r>
          </w:p>
        </w:tc>
      </w:tr>
      <w:tr w:rsidR="00310318" w:rsidRPr="00D4615E" w:rsidTr="00BE17DD">
        <w:trPr>
          <w:trHeight w:val="317"/>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3.2 Publicación en </w:t>
            </w:r>
            <w:r w:rsidRPr="00D4615E">
              <w:rPr>
                <w:rFonts w:ascii="Calibri" w:hAnsi="Calibri" w:cs="Calibri"/>
                <w:color w:val="000000"/>
                <w:sz w:val="22"/>
                <w:szCs w:val="22"/>
                <w:lang w:val="es-BO"/>
              </w:rPr>
              <w:t>Segunda página impar, días: lunes, martes, miércoles o viernes</w:t>
            </w:r>
          </w:p>
        </w:tc>
      </w:tr>
      <w:tr w:rsidR="00310318" w:rsidRPr="00D4615E" w:rsidTr="00BE17DD">
        <w:trPr>
          <w:trHeight w:val="374"/>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3.3 Publicación en </w:t>
            </w:r>
            <w:r w:rsidRPr="00D4615E">
              <w:rPr>
                <w:rFonts w:ascii="Calibri" w:hAnsi="Calibri" w:cs="Calibri"/>
                <w:color w:val="000000"/>
                <w:sz w:val="22"/>
                <w:szCs w:val="22"/>
                <w:lang w:val="es-BO"/>
              </w:rPr>
              <w:t>Tercera página impar , días: lunes, martes, miércoles o viernes</w:t>
            </w:r>
          </w:p>
        </w:tc>
      </w:tr>
      <w:tr w:rsidR="00310318" w:rsidRPr="00D4615E" w:rsidTr="00BE17DD">
        <w:trPr>
          <w:trHeight w:val="244"/>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3.4 Publicación en </w:t>
            </w:r>
            <w:r w:rsidRPr="00D4615E">
              <w:rPr>
                <w:rFonts w:ascii="Calibri" w:hAnsi="Calibri" w:cs="Calibri"/>
                <w:color w:val="000000"/>
                <w:sz w:val="22"/>
                <w:szCs w:val="22"/>
                <w:lang w:val="es-BO"/>
              </w:rPr>
              <w:t>Contratapa “A”, días: lunes, martes, miércoles o viernes</w:t>
            </w:r>
          </w:p>
        </w:tc>
      </w:tr>
      <w:tr w:rsidR="00310318" w:rsidRPr="00D4615E" w:rsidTr="00BE17DD">
        <w:trPr>
          <w:trHeight w:val="208"/>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3.5 Publicación en </w:t>
            </w:r>
            <w:r w:rsidRPr="00D4615E">
              <w:rPr>
                <w:rFonts w:ascii="Calibri" w:hAnsi="Calibri" w:cs="Calibri"/>
                <w:color w:val="000000"/>
                <w:sz w:val="22"/>
                <w:szCs w:val="22"/>
                <w:lang w:val="es-BO"/>
              </w:rPr>
              <w:t>Primera página impar, días: jueves o sábado</w:t>
            </w:r>
          </w:p>
        </w:tc>
      </w:tr>
      <w:tr w:rsidR="00310318" w:rsidRPr="00D4615E" w:rsidTr="00BE17DD">
        <w:trPr>
          <w:trHeight w:val="172"/>
        </w:trPr>
        <w:tc>
          <w:tcPr>
            <w:tcW w:w="567" w:type="dxa"/>
            <w:tcBorders>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3.6 Publicación en </w:t>
            </w:r>
            <w:r w:rsidRPr="00D4615E">
              <w:rPr>
                <w:rFonts w:ascii="Calibri" w:hAnsi="Calibri" w:cs="Calibri"/>
                <w:color w:val="000000"/>
                <w:sz w:val="22"/>
                <w:szCs w:val="22"/>
                <w:lang w:val="es-BO"/>
              </w:rPr>
              <w:t>Segunda página impar, días: jueves o sábado</w:t>
            </w:r>
          </w:p>
        </w:tc>
      </w:tr>
      <w:tr w:rsidR="00310318" w:rsidRPr="00D4615E" w:rsidTr="00BE17DD">
        <w:trPr>
          <w:trHeight w:val="293"/>
        </w:trPr>
        <w:tc>
          <w:tcPr>
            <w:tcW w:w="567" w:type="dxa"/>
            <w:tcBorders>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3.7 Publicación en </w:t>
            </w:r>
            <w:r w:rsidRPr="00D4615E">
              <w:rPr>
                <w:rFonts w:ascii="Calibri" w:hAnsi="Calibri" w:cs="Calibri"/>
                <w:color w:val="000000"/>
                <w:sz w:val="22"/>
                <w:szCs w:val="22"/>
                <w:lang w:val="es-BO"/>
              </w:rPr>
              <w:t>Tercera página impar, días: jueves o sábado</w:t>
            </w:r>
          </w:p>
        </w:tc>
      </w:tr>
      <w:tr w:rsidR="00310318" w:rsidRPr="00D4615E" w:rsidTr="00BE17DD">
        <w:trPr>
          <w:trHeight w:val="282"/>
        </w:trPr>
        <w:tc>
          <w:tcPr>
            <w:tcW w:w="567" w:type="dxa"/>
            <w:tcBorders>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3.8 Publicación en </w:t>
            </w:r>
            <w:r w:rsidRPr="00D4615E">
              <w:rPr>
                <w:rFonts w:ascii="Calibri" w:hAnsi="Calibri" w:cs="Calibri"/>
                <w:color w:val="000000"/>
                <w:sz w:val="22"/>
                <w:szCs w:val="22"/>
                <w:lang w:val="es-BO"/>
              </w:rPr>
              <w:t>Contratapa “A” , días: jueves o sábado</w:t>
            </w:r>
          </w:p>
        </w:tc>
      </w:tr>
      <w:tr w:rsidR="00310318" w:rsidRPr="00D4615E" w:rsidTr="00BE17DD">
        <w:trPr>
          <w:trHeight w:val="246"/>
        </w:trPr>
        <w:tc>
          <w:tcPr>
            <w:tcW w:w="567" w:type="dxa"/>
            <w:tcBorders>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3.9 Publicación en </w:t>
            </w:r>
            <w:r w:rsidRPr="00D4615E">
              <w:rPr>
                <w:rFonts w:ascii="Calibri" w:hAnsi="Calibri" w:cs="Calibri"/>
                <w:color w:val="000000"/>
                <w:sz w:val="22"/>
                <w:szCs w:val="22"/>
                <w:lang w:val="es-BO"/>
              </w:rPr>
              <w:t>Primera página impar, día domingo</w:t>
            </w:r>
          </w:p>
        </w:tc>
      </w:tr>
      <w:tr w:rsidR="00310318" w:rsidRPr="00D4615E" w:rsidTr="00BE17DD">
        <w:trPr>
          <w:trHeight w:val="323"/>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3.10 Publicación en </w:t>
            </w:r>
            <w:r w:rsidRPr="00D4615E">
              <w:rPr>
                <w:rFonts w:ascii="Calibri" w:hAnsi="Calibri" w:cs="Calibri"/>
                <w:color w:val="000000"/>
                <w:sz w:val="22"/>
                <w:szCs w:val="22"/>
                <w:lang w:val="es-BO"/>
              </w:rPr>
              <w:t>Segunda página impar, día domingo</w:t>
            </w:r>
          </w:p>
        </w:tc>
      </w:tr>
      <w:tr w:rsidR="00310318" w:rsidRPr="00D4615E" w:rsidTr="00BE17DD">
        <w:trPr>
          <w:trHeight w:val="149"/>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3.11 Publicación en </w:t>
            </w:r>
            <w:r w:rsidRPr="00D4615E">
              <w:rPr>
                <w:rFonts w:ascii="Calibri" w:hAnsi="Calibri" w:cs="Calibri"/>
                <w:color w:val="000000"/>
                <w:sz w:val="22"/>
                <w:szCs w:val="22"/>
                <w:lang w:val="es-BO"/>
              </w:rPr>
              <w:t>Tercera página impar, día domingo</w:t>
            </w:r>
          </w:p>
        </w:tc>
      </w:tr>
      <w:tr w:rsidR="00310318" w:rsidRPr="00D4615E" w:rsidTr="00BE17DD">
        <w:trPr>
          <w:trHeight w:val="222"/>
        </w:trPr>
        <w:tc>
          <w:tcPr>
            <w:tcW w:w="567" w:type="dxa"/>
            <w:tcBorders>
              <w:top w:val="nil"/>
              <w:left w:val="single" w:sz="4" w:space="0" w:color="auto"/>
              <w:bottom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bottom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3.12 Publicación en </w:t>
            </w:r>
            <w:r w:rsidRPr="00D4615E">
              <w:rPr>
                <w:rFonts w:ascii="Calibri" w:hAnsi="Calibri" w:cs="Calibri"/>
                <w:color w:val="000000"/>
                <w:sz w:val="22"/>
                <w:szCs w:val="22"/>
                <w:lang w:val="es-BO"/>
              </w:rPr>
              <w:t>Contratapa “A”, día domingo</w:t>
            </w:r>
          </w:p>
        </w:tc>
      </w:tr>
      <w:tr w:rsidR="00310318" w:rsidRPr="00D4615E" w:rsidTr="00BE17DD">
        <w:trPr>
          <w:trHeight w:val="213"/>
        </w:trPr>
        <w:tc>
          <w:tcPr>
            <w:tcW w:w="567" w:type="dxa"/>
            <w:tcBorders>
              <w:top w:val="single" w:sz="4" w:space="0" w:color="auto"/>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r w:rsidRPr="00D4615E">
              <w:rPr>
                <w:rFonts w:ascii="Calibri" w:hAnsi="Calibri" w:cs="Calibri"/>
                <w:color w:val="000000"/>
                <w:sz w:val="22"/>
                <w:szCs w:val="22"/>
                <w:lang w:val="es-BO"/>
              </w:rPr>
              <w:t>4</w:t>
            </w:r>
          </w:p>
        </w:tc>
        <w:tc>
          <w:tcPr>
            <w:tcW w:w="9072" w:type="dxa"/>
            <w:tcBorders>
              <w:top w:val="single" w:sz="4" w:space="0" w:color="auto"/>
              <w:left w:val="single" w:sz="4" w:space="0" w:color="auto"/>
              <w:right w:val="single" w:sz="4" w:space="0" w:color="auto"/>
            </w:tcBorders>
            <w:shd w:val="clear" w:color="auto" w:fill="auto"/>
            <w:vAlign w:val="center"/>
          </w:tcPr>
          <w:p w:rsidR="00310318" w:rsidRDefault="00310318" w:rsidP="00BE17DD">
            <w:pPr>
              <w:jc w:val="both"/>
              <w:rPr>
                <w:rFonts w:ascii="Calibri" w:hAnsi="Calibri" w:cs="Calibri"/>
                <w:b/>
                <w:color w:val="000000"/>
                <w:sz w:val="22"/>
                <w:szCs w:val="22"/>
                <w:u w:val="single"/>
                <w:lang w:val="es-BO"/>
              </w:rPr>
            </w:pPr>
            <w:r w:rsidRPr="00D4615E">
              <w:rPr>
                <w:rFonts w:ascii="Calibri" w:hAnsi="Calibri" w:cs="Calibri"/>
                <w:b/>
                <w:color w:val="000000"/>
                <w:sz w:val="22"/>
                <w:szCs w:val="22"/>
                <w:u w:val="single"/>
                <w:lang w:val="es-BO"/>
              </w:rPr>
              <w:t>PÁGINAS ESPECIALES</w:t>
            </w:r>
            <w:r>
              <w:rPr>
                <w:rFonts w:ascii="Calibri" w:hAnsi="Calibri" w:cs="Calibri"/>
                <w:b/>
                <w:color w:val="000000"/>
                <w:sz w:val="22"/>
                <w:szCs w:val="22"/>
                <w:u w:val="single"/>
                <w:lang w:val="es-BO"/>
              </w:rPr>
              <w:t xml:space="preserve"> </w:t>
            </w:r>
            <w:r w:rsidRPr="00D4615E">
              <w:rPr>
                <w:rFonts w:ascii="Calibri" w:hAnsi="Calibri" w:cs="Calibri"/>
                <w:b/>
                <w:color w:val="000000"/>
                <w:sz w:val="22"/>
                <w:szCs w:val="22"/>
                <w:u w:val="single"/>
                <w:lang w:val="es-BO"/>
              </w:rPr>
              <w:t xml:space="preserve">EN EDICION CENTRAL </w:t>
            </w:r>
            <w:r>
              <w:rPr>
                <w:rFonts w:ascii="Calibri" w:hAnsi="Calibri" w:cs="Calibri"/>
                <w:b/>
                <w:color w:val="000000"/>
                <w:sz w:val="22"/>
                <w:szCs w:val="22"/>
                <w:u w:val="single"/>
                <w:lang w:val="es-BO"/>
              </w:rPr>
              <w:t>CUERPO “B”.</w:t>
            </w:r>
          </w:p>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Espacio de </w:t>
            </w:r>
            <w:r w:rsidRPr="002C5525">
              <w:rPr>
                <w:rFonts w:ascii="Calibri" w:hAnsi="Calibri" w:cs="Calibri"/>
                <w:color w:val="000000"/>
                <w:sz w:val="22"/>
                <w:szCs w:val="22"/>
                <w:lang w:val="es-BO"/>
              </w:rPr>
              <w:t xml:space="preserve">Publicación </w:t>
            </w:r>
            <w:r>
              <w:rPr>
                <w:rFonts w:ascii="Calibri" w:hAnsi="Calibri" w:cs="Calibri"/>
                <w:color w:val="000000"/>
                <w:sz w:val="22"/>
                <w:szCs w:val="22"/>
                <w:lang w:val="es-BO"/>
              </w:rPr>
              <w:t>de artes y otros requerimientos de YPFB en una página entera, en el Cuerpo “B” Suplementos del periódico, a color o blanco y negro. Publicación en circulación a nivel nacional, de acuerdo a los siguientes tipos de publicación:</w:t>
            </w:r>
          </w:p>
        </w:tc>
      </w:tr>
      <w:tr w:rsidR="00310318" w:rsidRPr="00D4615E" w:rsidTr="00BE17DD">
        <w:trPr>
          <w:trHeight w:val="213"/>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4.1 Publicación en </w:t>
            </w:r>
            <w:r w:rsidRPr="00D4615E">
              <w:rPr>
                <w:rFonts w:ascii="Calibri" w:hAnsi="Calibri" w:cs="Calibri"/>
                <w:color w:val="000000"/>
                <w:sz w:val="22"/>
                <w:szCs w:val="22"/>
                <w:lang w:val="es-BO"/>
              </w:rPr>
              <w:t>Primera página impar, día domingo</w:t>
            </w:r>
          </w:p>
        </w:tc>
      </w:tr>
      <w:tr w:rsidR="00310318" w:rsidRPr="00D4615E" w:rsidTr="00BE17DD">
        <w:trPr>
          <w:trHeight w:val="70"/>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4.2 Publicación en </w:t>
            </w:r>
            <w:r w:rsidRPr="00D4615E">
              <w:rPr>
                <w:rFonts w:ascii="Calibri" w:hAnsi="Calibri" w:cs="Calibri"/>
                <w:color w:val="000000"/>
                <w:sz w:val="22"/>
                <w:szCs w:val="22"/>
                <w:lang w:val="es-BO"/>
              </w:rPr>
              <w:t>Segunda página impar, día domingo</w:t>
            </w:r>
          </w:p>
        </w:tc>
      </w:tr>
      <w:tr w:rsidR="00310318" w:rsidRPr="00D4615E" w:rsidTr="00BE17DD">
        <w:trPr>
          <w:trHeight w:val="70"/>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4.3 Publicación en </w:t>
            </w:r>
            <w:r w:rsidRPr="00D4615E">
              <w:rPr>
                <w:rFonts w:ascii="Calibri" w:hAnsi="Calibri" w:cs="Calibri"/>
                <w:color w:val="000000"/>
                <w:sz w:val="22"/>
                <w:szCs w:val="22"/>
                <w:lang w:val="es-BO"/>
              </w:rPr>
              <w:t>Tercera página impar, día domingo</w:t>
            </w:r>
          </w:p>
        </w:tc>
      </w:tr>
      <w:tr w:rsidR="00310318" w:rsidRPr="00D4615E" w:rsidTr="00BE17DD">
        <w:trPr>
          <w:trHeight w:val="151"/>
        </w:trPr>
        <w:tc>
          <w:tcPr>
            <w:tcW w:w="567" w:type="dxa"/>
            <w:tcBorders>
              <w:top w:val="nil"/>
              <w:left w:val="single" w:sz="4" w:space="0" w:color="auto"/>
              <w:bottom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bottom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4.4 Publicación en </w:t>
            </w:r>
            <w:r w:rsidRPr="00D4615E">
              <w:rPr>
                <w:rFonts w:ascii="Calibri" w:hAnsi="Calibri" w:cs="Calibri"/>
                <w:color w:val="000000"/>
                <w:sz w:val="22"/>
                <w:szCs w:val="22"/>
                <w:lang w:val="es-BO"/>
              </w:rPr>
              <w:t>Contratapa “B, día domingo</w:t>
            </w:r>
          </w:p>
        </w:tc>
      </w:tr>
      <w:tr w:rsidR="00310318" w:rsidRPr="00D4615E" w:rsidTr="00BE17DD">
        <w:trPr>
          <w:trHeight w:val="197"/>
        </w:trPr>
        <w:tc>
          <w:tcPr>
            <w:tcW w:w="567" w:type="dxa"/>
            <w:tcBorders>
              <w:top w:val="single" w:sz="4" w:space="0" w:color="auto"/>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r w:rsidRPr="00D4615E">
              <w:rPr>
                <w:rFonts w:ascii="Calibri" w:hAnsi="Calibri" w:cs="Calibri"/>
                <w:color w:val="000000"/>
                <w:sz w:val="22"/>
                <w:szCs w:val="22"/>
                <w:lang w:val="es-BO"/>
              </w:rPr>
              <w:t>5</w:t>
            </w:r>
          </w:p>
        </w:tc>
        <w:tc>
          <w:tcPr>
            <w:tcW w:w="9072" w:type="dxa"/>
            <w:tcBorders>
              <w:top w:val="single" w:sz="4" w:space="0" w:color="auto"/>
              <w:left w:val="single" w:sz="4" w:space="0" w:color="auto"/>
              <w:right w:val="single" w:sz="4" w:space="0" w:color="auto"/>
            </w:tcBorders>
            <w:shd w:val="clear" w:color="auto" w:fill="auto"/>
            <w:vAlign w:val="center"/>
          </w:tcPr>
          <w:p w:rsidR="00310318" w:rsidRDefault="00310318" w:rsidP="00BE17DD">
            <w:pPr>
              <w:jc w:val="both"/>
              <w:rPr>
                <w:rFonts w:ascii="Calibri" w:hAnsi="Calibri" w:cs="Calibri"/>
                <w:b/>
                <w:color w:val="000000"/>
                <w:sz w:val="22"/>
                <w:szCs w:val="22"/>
                <w:lang w:val="es-BO"/>
              </w:rPr>
            </w:pPr>
            <w:r w:rsidRPr="00D4615E">
              <w:rPr>
                <w:rFonts w:ascii="Calibri" w:hAnsi="Calibri" w:cs="Calibri"/>
                <w:b/>
                <w:color w:val="000000"/>
                <w:sz w:val="22"/>
                <w:szCs w:val="22"/>
                <w:lang w:val="es-BO"/>
              </w:rPr>
              <w:t>SOLICITADAS EN EDICION CENTRAL</w:t>
            </w:r>
          </w:p>
          <w:p w:rsidR="00310318"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Espacio de publicación para SOLICITADOS de YPFB, publicación por módulos de acuerdo a tamaños descritos en anexo 1, de circulación nacional.</w:t>
            </w:r>
          </w:p>
          <w:p w:rsidR="00310318" w:rsidRPr="00310318" w:rsidRDefault="00310318" w:rsidP="00BE17DD">
            <w:pPr>
              <w:jc w:val="both"/>
              <w:rPr>
                <w:rFonts w:ascii="Calibri" w:hAnsi="Calibri" w:cs="Calibri"/>
                <w:color w:val="000000"/>
                <w:sz w:val="8"/>
                <w:szCs w:val="22"/>
                <w:lang w:val="es-BO"/>
              </w:rPr>
            </w:pPr>
          </w:p>
          <w:p w:rsidR="00310318" w:rsidRPr="006D4180" w:rsidRDefault="00310318" w:rsidP="00BE17DD">
            <w:pPr>
              <w:jc w:val="both"/>
              <w:rPr>
                <w:rFonts w:ascii="Calibri" w:hAnsi="Calibri" w:cs="Calibri"/>
                <w:color w:val="000000"/>
                <w:sz w:val="22"/>
                <w:szCs w:val="22"/>
                <w:lang w:val="es-BO"/>
              </w:rPr>
            </w:pPr>
            <w:r w:rsidRPr="00367C69">
              <w:rPr>
                <w:rFonts w:ascii="Calibri" w:hAnsi="Calibri" w:cs="Calibri"/>
                <w:color w:val="000000"/>
                <w:sz w:val="22"/>
                <w:szCs w:val="22"/>
                <w:lang w:val="es-BO"/>
              </w:rPr>
              <w:t xml:space="preserve">La Cantidad de módulos a emplear para las publicaciones de </w:t>
            </w:r>
            <w:r>
              <w:rPr>
                <w:rFonts w:ascii="Calibri" w:hAnsi="Calibri" w:cs="Calibri"/>
                <w:color w:val="000000"/>
                <w:sz w:val="22"/>
                <w:szCs w:val="22"/>
                <w:lang w:val="es-BO"/>
              </w:rPr>
              <w:t>SOLICITADOS</w:t>
            </w:r>
            <w:r w:rsidRPr="00367C69">
              <w:rPr>
                <w:rFonts w:ascii="Calibri" w:hAnsi="Calibri" w:cs="Calibri"/>
                <w:color w:val="000000"/>
                <w:sz w:val="22"/>
                <w:szCs w:val="22"/>
                <w:lang w:val="es-BO"/>
              </w:rPr>
              <w:t xml:space="preserve"> será de acuerdo a requerimiento de YPFB, para efectos de pago se multiplicará la cantidad total de módulos por el precio por módulo</w:t>
            </w:r>
            <w:r>
              <w:rPr>
                <w:rFonts w:ascii="Calibri" w:hAnsi="Calibri" w:cs="Calibri"/>
                <w:color w:val="000000"/>
                <w:sz w:val="22"/>
                <w:szCs w:val="22"/>
                <w:lang w:val="es-BO"/>
              </w:rPr>
              <w:t>, de acuerdo a los siguientes tipos de publicación:</w:t>
            </w:r>
          </w:p>
        </w:tc>
      </w:tr>
      <w:tr w:rsidR="00310318" w:rsidRPr="00D4615E" w:rsidTr="00BE17DD">
        <w:trPr>
          <w:trHeight w:val="197"/>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5.1 Publicación en </w:t>
            </w:r>
            <w:r w:rsidRPr="00D4615E">
              <w:rPr>
                <w:rFonts w:ascii="Calibri" w:hAnsi="Calibri" w:cs="Calibri"/>
                <w:color w:val="000000"/>
                <w:sz w:val="22"/>
                <w:szCs w:val="22"/>
                <w:lang w:val="es-BO"/>
              </w:rPr>
              <w:t xml:space="preserve">Blanco y negro, días: lunes, martes, miércoles o viernes </w:t>
            </w:r>
          </w:p>
        </w:tc>
      </w:tr>
      <w:tr w:rsidR="00310318" w:rsidRPr="00D4615E" w:rsidTr="00BE17DD">
        <w:trPr>
          <w:trHeight w:val="197"/>
        </w:trPr>
        <w:tc>
          <w:tcPr>
            <w:tcW w:w="567" w:type="dxa"/>
            <w:tcBorders>
              <w:left w:val="single" w:sz="4" w:space="0" w:color="auto"/>
              <w:bottom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left w:val="single" w:sz="4" w:space="0" w:color="auto"/>
              <w:bottom w:val="single" w:sz="4" w:space="0" w:color="auto"/>
              <w:right w:val="single" w:sz="4" w:space="0" w:color="auto"/>
            </w:tcBorders>
            <w:shd w:val="clear" w:color="auto" w:fill="auto"/>
            <w:vAlign w:val="center"/>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5.2 Publicación en </w:t>
            </w:r>
            <w:r w:rsidRPr="00D4615E">
              <w:rPr>
                <w:rFonts w:ascii="Calibri" w:hAnsi="Calibri" w:cs="Calibri"/>
                <w:color w:val="000000"/>
                <w:sz w:val="22"/>
                <w:szCs w:val="22"/>
                <w:lang w:val="es-BO"/>
              </w:rPr>
              <w:t xml:space="preserve">Color, días: lunes, martes, miércoles o viernes </w:t>
            </w:r>
          </w:p>
        </w:tc>
      </w:tr>
      <w:tr w:rsidR="00310318" w:rsidRPr="00D4615E" w:rsidTr="00BE17DD">
        <w:trPr>
          <w:trHeight w:val="197"/>
        </w:trPr>
        <w:tc>
          <w:tcPr>
            <w:tcW w:w="567" w:type="dxa"/>
            <w:tcBorders>
              <w:top w:val="single" w:sz="4" w:space="0" w:color="auto"/>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single" w:sz="4" w:space="0" w:color="auto"/>
              <w:left w:val="single" w:sz="4" w:space="0" w:color="auto"/>
              <w:right w:val="single" w:sz="4" w:space="0" w:color="auto"/>
            </w:tcBorders>
            <w:shd w:val="clear" w:color="auto" w:fill="auto"/>
            <w:vAlign w:val="center"/>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5.3 Publicación en </w:t>
            </w:r>
            <w:r w:rsidRPr="00D4615E">
              <w:rPr>
                <w:rFonts w:ascii="Calibri" w:hAnsi="Calibri" w:cs="Calibri"/>
                <w:color w:val="000000"/>
                <w:sz w:val="22"/>
                <w:szCs w:val="22"/>
                <w:lang w:val="es-BO"/>
              </w:rPr>
              <w:t xml:space="preserve">Blanco y negro, días: jueves y sábado </w:t>
            </w:r>
          </w:p>
        </w:tc>
      </w:tr>
      <w:tr w:rsidR="00310318" w:rsidRPr="00D4615E" w:rsidTr="00BE17DD">
        <w:trPr>
          <w:trHeight w:val="197"/>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5.4 Publicación en </w:t>
            </w:r>
            <w:r w:rsidRPr="00D4615E">
              <w:rPr>
                <w:rFonts w:ascii="Calibri" w:hAnsi="Calibri" w:cs="Calibri"/>
                <w:color w:val="000000"/>
                <w:sz w:val="22"/>
                <w:szCs w:val="22"/>
                <w:lang w:val="es-BO"/>
              </w:rPr>
              <w:t xml:space="preserve">Color , días: jueves y sábado </w:t>
            </w:r>
          </w:p>
        </w:tc>
      </w:tr>
      <w:tr w:rsidR="00310318" w:rsidRPr="00D4615E" w:rsidTr="00BE17DD">
        <w:trPr>
          <w:trHeight w:val="70"/>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5.5 Publicación en </w:t>
            </w:r>
            <w:r w:rsidRPr="00D4615E">
              <w:rPr>
                <w:rFonts w:ascii="Calibri" w:hAnsi="Calibri" w:cs="Calibri"/>
                <w:color w:val="000000"/>
                <w:sz w:val="22"/>
                <w:szCs w:val="22"/>
                <w:lang w:val="es-BO"/>
              </w:rPr>
              <w:t>Blanco y negro, día domingo</w:t>
            </w:r>
          </w:p>
        </w:tc>
      </w:tr>
      <w:tr w:rsidR="00310318" w:rsidRPr="00D4615E" w:rsidTr="00BE17DD">
        <w:trPr>
          <w:trHeight w:val="70"/>
        </w:trPr>
        <w:tc>
          <w:tcPr>
            <w:tcW w:w="567" w:type="dxa"/>
            <w:tcBorders>
              <w:top w:val="nil"/>
              <w:left w:val="single" w:sz="4" w:space="0" w:color="auto"/>
              <w:bottom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bottom w:val="single" w:sz="4" w:space="0" w:color="auto"/>
              <w:right w:val="single" w:sz="4" w:space="0" w:color="auto"/>
            </w:tcBorders>
            <w:shd w:val="clear" w:color="auto" w:fill="auto"/>
            <w:vAlign w:val="center"/>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5.6 Publicación en </w:t>
            </w:r>
            <w:r w:rsidRPr="00D4615E">
              <w:rPr>
                <w:rFonts w:ascii="Calibri" w:hAnsi="Calibri" w:cs="Calibri"/>
                <w:color w:val="000000"/>
                <w:sz w:val="22"/>
                <w:szCs w:val="22"/>
                <w:lang w:val="es-BO"/>
              </w:rPr>
              <w:t>Color , día domingo</w:t>
            </w:r>
          </w:p>
        </w:tc>
      </w:tr>
      <w:tr w:rsidR="00310318" w:rsidRPr="00D4615E" w:rsidTr="00BE17DD">
        <w:trPr>
          <w:trHeight w:val="70"/>
        </w:trPr>
        <w:tc>
          <w:tcPr>
            <w:tcW w:w="567" w:type="dxa"/>
            <w:tcBorders>
              <w:top w:val="single" w:sz="4" w:space="0" w:color="auto"/>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r w:rsidRPr="00D4615E">
              <w:rPr>
                <w:rFonts w:ascii="Calibri" w:hAnsi="Calibri" w:cs="Calibri"/>
                <w:color w:val="000000"/>
                <w:sz w:val="22"/>
                <w:szCs w:val="22"/>
                <w:lang w:val="es-BO"/>
              </w:rPr>
              <w:t>6</w:t>
            </w:r>
          </w:p>
        </w:tc>
        <w:tc>
          <w:tcPr>
            <w:tcW w:w="9072" w:type="dxa"/>
            <w:tcBorders>
              <w:top w:val="single" w:sz="4" w:space="0" w:color="auto"/>
              <w:left w:val="single" w:sz="4" w:space="0" w:color="auto"/>
              <w:right w:val="single" w:sz="4" w:space="0" w:color="auto"/>
            </w:tcBorders>
            <w:shd w:val="clear" w:color="auto" w:fill="auto"/>
            <w:vAlign w:val="center"/>
          </w:tcPr>
          <w:p w:rsidR="00310318" w:rsidRDefault="00310318" w:rsidP="00BE17DD">
            <w:pPr>
              <w:jc w:val="both"/>
              <w:rPr>
                <w:rFonts w:ascii="Calibri" w:hAnsi="Calibri" w:cs="Calibri"/>
                <w:b/>
                <w:color w:val="000000"/>
                <w:sz w:val="22"/>
                <w:szCs w:val="22"/>
                <w:lang w:val="es-BO"/>
              </w:rPr>
            </w:pPr>
            <w:r w:rsidRPr="00D4615E">
              <w:rPr>
                <w:rFonts w:ascii="Calibri" w:hAnsi="Calibri" w:cs="Calibri"/>
                <w:b/>
                <w:color w:val="000000"/>
                <w:sz w:val="22"/>
                <w:szCs w:val="22"/>
                <w:lang w:val="es-BO"/>
              </w:rPr>
              <w:t>INSERTOS</w:t>
            </w:r>
          </w:p>
          <w:p w:rsidR="00310318"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Entrega de material publicitario de YPFB adjunto al periódico, de acuerdo al requerimiento este puede ser distribución local o nacional. Distribución local se considera en un determinado departamento de nuestro país, de acuerdo a los siguientes tipos de publicación: </w:t>
            </w:r>
          </w:p>
          <w:p w:rsidR="00310318" w:rsidRPr="00310318" w:rsidRDefault="00310318" w:rsidP="00BE17DD">
            <w:pPr>
              <w:jc w:val="both"/>
              <w:rPr>
                <w:rFonts w:ascii="Calibri" w:hAnsi="Calibri" w:cs="Calibri"/>
                <w:color w:val="000000"/>
                <w:sz w:val="6"/>
                <w:szCs w:val="22"/>
                <w:lang w:val="es-BO"/>
              </w:rPr>
            </w:pPr>
          </w:p>
        </w:tc>
      </w:tr>
      <w:tr w:rsidR="00310318" w:rsidRPr="00D4615E" w:rsidTr="00BE17DD">
        <w:trPr>
          <w:trHeight w:val="70"/>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6.1 Distribución local en días: </w:t>
            </w:r>
            <w:r w:rsidRPr="00D4615E">
              <w:rPr>
                <w:rFonts w:ascii="Calibri" w:hAnsi="Calibri" w:cs="Calibri"/>
                <w:color w:val="000000"/>
                <w:sz w:val="22"/>
                <w:szCs w:val="22"/>
                <w:lang w:val="es-BO"/>
              </w:rPr>
              <w:t xml:space="preserve">Lunes, martes, miércoles o viernes </w:t>
            </w:r>
          </w:p>
        </w:tc>
      </w:tr>
      <w:tr w:rsidR="00310318" w:rsidRPr="00D4615E" w:rsidTr="00BE17DD">
        <w:trPr>
          <w:trHeight w:val="70"/>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6.2 Distribución nacional en días: </w:t>
            </w:r>
            <w:r w:rsidRPr="00D4615E">
              <w:rPr>
                <w:rFonts w:ascii="Calibri" w:hAnsi="Calibri" w:cs="Calibri"/>
                <w:color w:val="000000"/>
                <w:sz w:val="22"/>
                <w:szCs w:val="22"/>
                <w:lang w:val="es-BO"/>
              </w:rPr>
              <w:t>Lunes, martes, miércoles o viernes</w:t>
            </w:r>
          </w:p>
        </w:tc>
      </w:tr>
      <w:tr w:rsidR="00310318" w:rsidRPr="00D4615E" w:rsidTr="00BE17DD">
        <w:trPr>
          <w:trHeight w:val="70"/>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6.3 Distribución local en días: </w:t>
            </w:r>
            <w:r w:rsidRPr="00D4615E">
              <w:rPr>
                <w:rFonts w:ascii="Calibri" w:hAnsi="Calibri" w:cs="Calibri"/>
                <w:color w:val="000000"/>
                <w:sz w:val="22"/>
                <w:szCs w:val="22"/>
                <w:lang w:val="es-BO"/>
              </w:rPr>
              <w:t>Jueves o sábado</w:t>
            </w:r>
          </w:p>
        </w:tc>
      </w:tr>
      <w:tr w:rsidR="00310318" w:rsidRPr="00D4615E" w:rsidTr="00BE17DD">
        <w:trPr>
          <w:trHeight w:val="70"/>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6.4 Distribución nacional en días: </w:t>
            </w:r>
            <w:r w:rsidRPr="00D4615E">
              <w:rPr>
                <w:rFonts w:ascii="Calibri" w:hAnsi="Calibri" w:cs="Calibri"/>
                <w:color w:val="000000"/>
                <w:sz w:val="22"/>
                <w:szCs w:val="22"/>
                <w:lang w:val="es-BO"/>
              </w:rPr>
              <w:t>Jueves o sábado</w:t>
            </w:r>
          </w:p>
        </w:tc>
      </w:tr>
      <w:tr w:rsidR="00310318" w:rsidRPr="00D4615E" w:rsidTr="00BE17DD">
        <w:trPr>
          <w:trHeight w:val="166"/>
        </w:trPr>
        <w:tc>
          <w:tcPr>
            <w:tcW w:w="567" w:type="dxa"/>
            <w:tcBorders>
              <w:top w:val="nil"/>
              <w:left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6.5 Distribución local en día </w:t>
            </w:r>
            <w:r w:rsidRPr="00D4615E">
              <w:rPr>
                <w:rFonts w:ascii="Calibri" w:hAnsi="Calibri" w:cs="Calibri"/>
                <w:color w:val="000000"/>
                <w:sz w:val="22"/>
                <w:szCs w:val="22"/>
                <w:lang w:val="es-BO"/>
              </w:rPr>
              <w:t>Domingo</w:t>
            </w:r>
          </w:p>
        </w:tc>
      </w:tr>
      <w:tr w:rsidR="00310318" w:rsidRPr="00D4615E" w:rsidTr="00BE17DD">
        <w:trPr>
          <w:trHeight w:val="98"/>
        </w:trPr>
        <w:tc>
          <w:tcPr>
            <w:tcW w:w="567" w:type="dxa"/>
            <w:tcBorders>
              <w:top w:val="nil"/>
              <w:left w:val="single" w:sz="4" w:space="0" w:color="auto"/>
              <w:bottom w:val="single" w:sz="4" w:space="0" w:color="auto"/>
              <w:right w:val="single" w:sz="4" w:space="0" w:color="auto"/>
            </w:tcBorders>
            <w:shd w:val="clear" w:color="auto" w:fill="auto"/>
            <w:vAlign w:val="center"/>
          </w:tcPr>
          <w:p w:rsidR="00310318" w:rsidRPr="00D4615E" w:rsidRDefault="00310318" w:rsidP="00BE17DD">
            <w:pPr>
              <w:jc w:val="center"/>
              <w:rPr>
                <w:rFonts w:ascii="Calibri" w:hAnsi="Calibri" w:cs="Calibri"/>
                <w:color w:val="000000"/>
                <w:sz w:val="22"/>
                <w:szCs w:val="22"/>
                <w:lang w:val="es-BO"/>
              </w:rPr>
            </w:pPr>
          </w:p>
        </w:tc>
        <w:tc>
          <w:tcPr>
            <w:tcW w:w="9072" w:type="dxa"/>
            <w:tcBorders>
              <w:top w:val="nil"/>
              <w:left w:val="single" w:sz="4" w:space="0" w:color="auto"/>
              <w:bottom w:val="single" w:sz="4" w:space="0" w:color="auto"/>
              <w:right w:val="single" w:sz="4" w:space="0" w:color="auto"/>
            </w:tcBorders>
            <w:shd w:val="clear" w:color="auto" w:fill="auto"/>
            <w:vAlign w:val="center"/>
            <w:hideMark/>
          </w:tcPr>
          <w:p w:rsidR="00310318" w:rsidRPr="00D4615E" w:rsidRDefault="00310318" w:rsidP="00BE17DD">
            <w:pPr>
              <w:jc w:val="both"/>
              <w:rPr>
                <w:rFonts w:ascii="Calibri" w:hAnsi="Calibri" w:cs="Calibri"/>
                <w:color w:val="000000"/>
                <w:sz w:val="22"/>
                <w:szCs w:val="22"/>
                <w:lang w:val="es-BO"/>
              </w:rPr>
            </w:pPr>
            <w:r>
              <w:rPr>
                <w:rFonts w:ascii="Calibri" w:hAnsi="Calibri" w:cs="Calibri"/>
                <w:color w:val="000000"/>
                <w:sz w:val="22"/>
                <w:szCs w:val="22"/>
                <w:lang w:val="es-BO"/>
              </w:rPr>
              <w:t xml:space="preserve">6.6 Distribución nacional en día </w:t>
            </w:r>
            <w:r w:rsidRPr="00D4615E">
              <w:rPr>
                <w:rFonts w:ascii="Calibri" w:hAnsi="Calibri" w:cs="Calibri"/>
                <w:color w:val="000000"/>
                <w:sz w:val="22"/>
                <w:szCs w:val="22"/>
                <w:lang w:val="es-BO"/>
              </w:rPr>
              <w:t>Domingo</w:t>
            </w:r>
          </w:p>
        </w:tc>
      </w:tr>
    </w:tbl>
    <w:p w:rsidR="00310318" w:rsidRPr="00930D9B" w:rsidRDefault="00310318" w:rsidP="00310318">
      <w:pPr>
        <w:pStyle w:val="Sinespaciado"/>
        <w:jc w:val="both"/>
        <w:rPr>
          <w:rFonts w:cs="Calibri"/>
          <w:sz w:val="16"/>
          <w:lang w:val="es-BO" w:eastAsia="es-ES"/>
        </w:rPr>
      </w:pPr>
    </w:p>
    <w:p w:rsidR="00310318" w:rsidRPr="00D4615E" w:rsidRDefault="00310318" w:rsidP="00310318">
      <w:pPr>
        <w:pStyle w:val="Sinespaciado"/>
        <w:ind w:left="360"/>
        <w:jc w:val="both"/>
        <w:rPr>
          <w:rFonts w:asciiTheme="minorHAnsi" w:hAnsiTheme="minorHAnsi" w:cstheme="minorHAnsi"/>
          <w:b/>
          <w:lang w:val="es-BO"/>
        </w:rPr>
      </w:pPr>
      <w:r w:rsidRPr="00D4615E">
        <w:rPr>
          <w:rFonts w:asciiTheme="minorHAnsi" w:hAnsiTheme="minorHAnsi" w:cstheme="minorHAnsi"/>
          <w:b/>
          <w:lang w:val="es-BO"/>
        </w:rPr>
        <w:t>OBSTÁCULO DE FUERZA MAYOR</w:t>
      </w:r>
      <w:r>
        <w:rPr>
          <w:rFonts w:asciiTheme="minorHAnsi" w:hAnsiTheme="minorHAnsi" w:cstheme="minorHAnsi"/>
          <w:b/>
          <w:lang w:val="es-BO"/>
        </w:rPr>
        <w:t xml:space="preserve"> Y CASO FORTUITO</w:t>
      </w:r>
      <w:r w:rsidRPr="00D4615E">
        <w:rPr>
          <w:rFonts w:asciiTheme="minorHAnsi" w:hAnsiTheme="minorHAnsi" w:cstheme="minorHAnsi"/>
          <w:b/>
          <w:lang w:val="es-BO"/>
        </w:rPr>
        <w:t>. -</w:t>
      </w:r>
    </w:p>
    <w:p w:rsidR="00310318" w:rsidRPr="00D4615E" w:rsidRDefault="00310318" w:rsidP="00310318">
      <w:pPr>
        <w:pStyle w:val="Sinespaciado"/>
        <w:ind w:left="360"/>
        <w:jc w:val="both"/>
        <w:rPr>
          <w:rFonts w:asciiTheme="minorHAnsi" w:hAnsiTheme="minorHAnsi" w:cstheme="minorHAnsi"/>
          <w:lang w:val="es-BO"/>
        </w:rPr>
      </w:pPr>
      <w:r w:rsidRPr="00D4615E">
        <w:rPr>
          <w:rFonts w:asciiTheme="minorHAnsi" w:hAnsiTheme="minorHAnsi" w:cstheme="minorHAnsi"/>
          <w:lang w:val="es-BO"/>
        </w:rPr>
        <w:t>De presentarse</w:t>
      </w:r>
      <w:r w:rsidRPr="00D4615E">
        <w:rPr>
          <w:rFonts w:asciiTheme="minorHAnsi" w:hAnsiTheme="minorHAnsi" w:cstheme="minorHAnsi"/>
          <w:b/>
          <w:lang w:val="es-BO"/>
        </w:rPr>
        <w:t xml:space="preserve"> </w:t>
      </w:r>
      <w:r w:rsidRPr="00D4615E">
        <w:rPr>
          <w:rFonts w:asciiTheme="minorHAnsi" w:hAnsiTheme="minorHAnsi" w:cstheme="minorHAnsi"/>
          <w:lang w:val="es-BO"/>
        </w:rPr>
        <w:t>obstáculos</w:t>
      </w:r>
      <w:r w:rsidRPr="00D4615E">
        <w:rPr>
          <w:rFonts w:asciiTheme="minorHAnsi" w:hAnsiTheme="minorHAnsi" w:cstheme="minorHAnsi"/>
          <w:b/>
          <w:lang w:val="es-BO"/>
        </w:rPr>
        <w:t xml:space="preserve"> </w:t>
      </w:r>
      <w:r w:rsidRPr="00D4615E">
        <w:rPr>
          <w:rFonts w:asciiTheme="minorHAnsi" w:hAnsiTheme="minorHAnsi" w:cstheme="minorHAnsi"/>
          <w:lang w:val="es-BO"/>
        </w:rPr>
        <w:t>de fuerza mayor</w:t>
      </w:r>
      <w:r>
        <w:rPr>
          <w:rFonts w:asciiTheme="minorHAnsi" w:hAnsiTheme="minorHAnsi" w:cstheme="minorHAnsi"/>
          <w:lang w:val="es-BO"/>
        </w:rPr>
        <w:t xml:space="preserve"> o caso fortuito</w:t>
      </w:r>
      <w:r w:rsidRPr="00D4615E">
        <w:rPr>
          <w:rFonts w:asciiTheme="minorHAnsi" w:hAnsiTheme="minorHAnsi" w:cstheme="minorHAnsi"/>
          <w:lang w:val="es-BO"/>
        </w:rPr>
        <w:t xml:space="preserve">, que afecten la publicación, no se considerará incumplimiento, el proveedor compensará la misma previa coordinación entre partes. </w:t>
      </w:r>
    </w:p>
    <w:p w:rsidR="00310318" w:rsidRPr="00930D9B" w:rsidRDefault="00310318" w:rsidP="00310318">
      <w:pPr>
        <w:pStyle w:val="Sinespaciado"/>
        <w:jc w:val="both"/>
        <w:rPr>
          <w:rFonts w:asciiTheme="minorHAnsi" w:hAnsiTheme="minorHAnsi" w:cstheme="minorHAnsi"/>
          <w:sz w:val="16"/>
          <w:lang w:val="es-BO"/>
        </w:rPr>
      </w:pPr>
    </w:p>
    <w:p w:rsidR="00310318" w:rsidRPr="00D4615E" w:rsidRDefault="00310318" w:rsidP="00310318">
      <w:pPr>
        <w:pStyle w:val="Sinespaciado"/>
        <w:ind w:firstLine="360"/>
        <w:jc w:val="both"/>
        <w:rPr>
          <w:rFonts w:asciiTheme="minorHAnsi" w:hAnsiTheme="minorHAnsi" w:cstheme="minorHAnsi"/>
          <w:b/>
          <w:lang w:val="es-BO"/>
        </w:rPr>
      </w:pPr>
      <w:r w:rsidRPr="00D4615E">
        <w:rPr>
          <w:rFonts w:asciiTheme="minorHAnsi" w:hAnsiTheme="minorHAnsi" w:cstheme="minorHAnsi"/>
          <w:b/>
          <w:lang w:val="es-BO"/>
        </w:rPr>
        <w:t>SOLICITUD DE SUSPENSIÓN DE PUBLICACIÓN. -</w:t>
      </w:r>
    </w:p>
    <w:p w:rsidR="00310318" w:rsidRPr="00D4615E" w:rsidRDefault="00310318" w:rsidP="00310318">
      <w:pPr>
        <w:pStyle w:val="Sinespaciado"/>
        <w:ind w:left="360"/>
        <w:jc w:val="both"/>
        <w:rPr>
          <w:rFonts w:asciiTheme="minorHAnsi" w:hAnsiTheme="minorHAnsi" w:cstheme="minorHAnsi"/>
          <w:lang w:val="es-BO"/>
        </w:rPr>
      </w:pPr>
      <w:r w:rsidRPr="00D4615E">
        <w:rPr>
          <w:rFonts w:asciiTheme="minorHAnsi" w:hAnsiTheme="minorHAnsi" w:cstheme="minorHAnsi"/>
          <w:lang w:val="es-BO"/>
        </w:rPr>
        <w:t>YPFB a través del Fiscal de Servicio podrá solicitar la suspensión de la publicación en el momento que considere necesario.</w:t>
      </w:r>
    </w:p>
    <w:p w:rsidR="00310318" w:rsidRPr="00930D9B" w:rsidRDefault="00310318" w:rsidP="00310318">
      <w:pPr>
        <w:rPr>
          <w:rFonts w:asciiTheme="minorHAnsi" w:hAnsiTheme="minorHAnsi" w:cstheme="minorHAnsi"/>
          <w:sz w:val="14"/>
          <w:szCs w:val="22"/>
          <w:lang w:val="es-BO"/>
        </w:rPr>
      </w:pPr>
    </w:p>
    <w:p w:rsidR="00310318" w:rsidRPr="00D4615E" w:rsidRDefault="00310318" w:rsidP="00310318">
      <w:pPr>
        <w:pStyle w:val="Prrafodelista"/>
        <w:numPr>
          <w:ilvl w:val="0"/>
          <w:numId w:val="36"/>
        </w:numPr>
        <w:ind w:left="426" w:hanging="426"/>
        <w:contextualSpacing/>
        <w:jc w:val="both"/>
        <w:rPr>
          <w:rFonts w:asciiTheme="minorHAnsi" w:hAnsiTheme="minorHAnsi" w:cstheme="minorHAnsi"/>
          <w:b/>
          <w:sz w:val="22"/>
          <w:szCs w:val="22"/>
          <w:lang w:val="es-BO"/>
        </w:rPr>
      </w:pPr>
      <w:r w:rsidRPr="00D4615E">
        <w:rPr>
          <w:rFonts w:asciiTheme="minorHAnsi" w:hAnsiTheme="minorHAnsi" w:cstheme="minorHAnsi"/>
          <w:b/>
          <w:sz w:val="22"/>
          <w:szCs w:val="22"/>
          <w:lang w:val="es-BO"/>
        </w:rPr>
        <w:t xml:space="preserve">CONDICIONES DEL SERVICIO DE CUMPLIMIENTO OBLIGATORIO. - </w:t>
      </w:r>
    </w:p>
    <w:tbl>
      <w:tblPr>
        <w:tblStyle w:val="Tablaconcuadrcula"/>
        <w:tblW w:w="0" w:type="auto"/>
        <w:tblLook w:val="04A0" w:firstRow="1" w:lastRow="0" w:firstColumn="1" w:lastColumn="0" w:noHBand="0" w:noVBand="1"/>
      </w:tblPr>
      <w:tblGrid>
        <w:gridCol w:w="9111"/>
      </w:tblGrid>
      <w:tr w:rsidR="00310318" w:rsidRPr="00D4615E" w:rsidTr="00BE17DD">
        <w:tc>
          <w:tcPr>
            <w:tcW w:w="9113" w:type="dxa"/>
            <w:shd w:val="clear" w:color="auto" w:fill="C9C9C9" w:themeFill="accent3" w:themeFillTint="99"/>
          </w:tcPr>
          <w:p w:rsidR="00310318" w:rsidRPr="00D4615E" w:rsidRDefault="00310318" w:rsidP="00BE17DD">
            <w:pPr>
              <w:rPr>
                <w:rFonts w:asciiTheme="minorHAnsi" w:hAnsiTheme="minorHAnsi" w:cstheme="minorHAnsi"/>
                <w:sz w:val="22"/>
                <w:szCs w:val="22"/>
                <w:lang w:val="es-BO"/>
              </w:rPr>
            </w:pPr>
            <w:r w:rsidRPr="00D4615E">
              <w:rPr>
                <w:rFonts w:asciiTheme="minorHAnsi" w:hAnsiTheme="minorHAnsi" w:cstheme="minorHAnsi"/>
                <w:b/>
                <w:bCs/>
                <w:sz w:val="22"/>
                <w:szCs w:val="22"/>
                <w:lang w:val="es-BO"/>
              </w:rPr>
              <w:t>PLAZO DEL SERVICIO.-</w:t>
            </w:r>
          </w:p>
        </w:tc>
      </w:tr>
      <w:tr w:rsidR="00310318" w:rsidRPr="00D4615E" w:rsidTr="00BE17DD">
        <w:tc>
          <w:tcPr>
            <w:tcW w:w="9113" w:type="dxa"/>
          </w:tcPr>
          <w:p w:rsidR="00310318" w:rsidRPr="00D4615E" w:rsidRDefault="00310318" w:rsidP="00BE17DD">
            <w:pPr>
              <w:autoSpaceDE w:val="0"/>
              <w:autoSpaceDN w:val="0"/>
              <w:adjustRightInd w:val="0"/>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A partir de la suscripción del contrato hasta el 31 de diciembre de 2018.</w:t>
            </w:r>
          </w:p>
        </w:tc>
      </w:tr>
      <w:tr w:rsidR="00310318" w:rsidRPr="00D4615E" w:rsidTr="00BE17DD">
        <w:tc>
          <w:tcPr>
            <w:tcW w:w="9113" w:type="dxa"/>
            <w:shd w:val="clear" w:color="auto" w:fill="C9C9C9" w:themeFill="accent3" w:themeFillTint="99"/>
          </w:tcPr>
          <w:p w:rsidR="00310318" w:rsidRPr="00D4615E" w:rsidRDefault="00310318" w:rsidP="00BE17DD">
            <w:pPr>
              <w:autoSpaceDE w:val="0"/>
              <w:autoSpaceDN w:val="0"/>
              <w:adjustRightInd w:val="0"/>
              <w:jc w:val="both"/>
              <w:rPr>
                <w:rFonts w:asciiTheme="minorHAnsi" w:hAnsiTheme="minorHAnsi" w:cstheme="minorHAnsi"/>
                <w:b/>
                <w:bCs/>
                <w:sz w:val="22"/>
                <w:szCs w:val="22"/>
                <w:lang w:val="es-BO"/>
              </w:rPr>
            </w:pPr>
            <w:r w:rsidRPr="00D4615E">
              <w:rPr>
                <w:rFonts w:asciiTheme="minorHAnsi" w:hAnsiTheme="minorHAnsi" w:cstheme="minorHAnsi"/>
                <w:b/>
                <w:bCs/>
                <w:sz w:val="22"/>
                <w:szCs w:val="22"/>
                <w:lang w:val="es-BO"/>
              </w:rPr>
              <w:t>AUTORIZACIÓN DE LA DIFUSIÓN.-</w:t>
            </w:r>
          </w:p>
        </w:tc>
      </w:tr>
      <w:tr w:rsidR="00310318" w:rsidRPr="00D4615E" w:rsidTr="00BE17DD">
        <w:tc>
          <w:tcPr>
            <w:tcW w:w="9113" w:type="dxa"/>
          </w:tcPr>
          <w:p w:rsidR="00310318" w:rsidRPr="00D4615E" w:rsidRDefault="00310318" w:rsidP="00BE17DD">
            <w:pPr>
              <w:autoSpaceDE w:val="0"/>
              <w:autoSpaceDN w:val="0"/>
              <w:adjustRightInd w:val="0"/>
              <w:jc w:val="both"/>
              <w:rPr>
                <w:rFonts w:asciiTheme="minorHAnsi" w:hAnsiTheme="minorHAnsi" w:cstheme="minorHAnsi"/>
                <w:bCs/>
                <w:sz w:val="22"/>
                <w:szCs w:val="22"/>
                <w:lang w:val="es-BO"/>
              </w:rPr>
            </w:pPr>
            <w:r w:rsidRPr="00D4615E">
              <w:rPr>
                <w:rFonts w:asciiTheme="minorHAnsi" w:hAnsiTheme="minorHAnsi" w:cstheme="minorHAnsi"/>
                <w:sz w:val="22"/>
                <w:szCs w:val="22"/>
                <w:lang w:val="es-BO"/>
              </w:rPr>
              <w:t>Los materiales de difusión serán autorizados mediante el documento denominado “Orden de Publicación”, debidamente firmado por el Director de Comunicación Corporativa</w:t>
            </w:r>
            <w:r>
              <w:rPr>
                <w:rFonts w:asciiTheme="minorHAnsi" w:hAnsiTheme="minorHAnsi" w:cstheme="minorHAnsi"/>
                <w:sz w:val="22"/>
                <w:szCs w:val="22"/>
                <w:lang w:val="es-BO"/>
              </w:rPr>
              <w:t xml:space="preserve"> y fiscal de servicio</w:t>
            </w:r>
            <w:r w:rsidRPr="00D4615E">
              <w:rPr>
                <w:rFonts w:asciiTheme="minorHAnsi" w:hAnsiTheme="minorHAnsi" w:cstheme="minorHAnsi"/>
                <w:sz w:val="22"/>
                <w:szCs w:val="22"/>
                <w:lang w:val="es-BO"/>
              </w:rPr>
              <w:t xml:space="preserve">. </w:t>
            </w:r>
          </w:p>
        </w:tc>
      </w:tr>
      <w:tr w:rsidR="00310318" w:rsidRPr="00D4615E" w:rsidTr="00BE17DD">
        <w:tc>
          <w:tcPr>
            <w:tcW w:w="9113" w:type="dxa"/>
            <w:shd w:val="clear" w:color="auto" w:fill="C9C9C9" w:themeFill="accent3" w:themeFillTint="99"/>
          </w:tcPr>
          <w:p w:rsidR="00310318" w:rsidRPr="003C5091" w:rsidRDefault="00310318" w:rsidP="00BE17DD">
            <w:pPr>
              <w:tabs>
                <w:tab w:val="left" w:pos="3555"/>
              </w:tabs>
              <w:autoSpaceDE w:val="0"/>
              <w:autoSpaceDN w:val="0"/>
              <w:adjustRightInd w:val="0"/>
              <w:jc w:val="both"/>
              <w:rPr>
                <w:rFonts w:asciiTheme="minorHAnsi" w:hAnsiTheme="minorHAnsi" w:cstheme="minorHAnsi"/>
                <w:b/>
                <w:sz w:val="22"/>
                <w:szCs w:val="22"/>
                <w:lang w:val="es-BO"/>
              </w:rPr>
            </w:pPr>
            <w:r>
              <w:rPr>
                <w:rFonts w:asciiTheme="minorHAnsi" w:hAnsiTheme="minorHAnsi" w:cstheme="minorHAnsi"/>
                <w:b/>
                <w:sz w:val="22"/>
                <w:szCs w:val="22"/>
                <w:lang w:val="es-BO"/>
              </w:rPr>
              <w:t>RESPONSABILIDAD DEL PROVEEDOR.-</w:t>
            </w:r>
          </w:p>
        </w:tc>
      </w:tr>
      <w:tr w:rsidR="00310318" w:rsidRPr="00D4615E" w:rsidTr="00BE17DD">
        <w:tc>
          <w:tcPr>
            <w:tcW w:w="9113" w:type="dxa"/>
          </w:tcPr>
          <w:p w:rsidR="00310318" w:rsidRPr="00D4615E" w:rsidRDefault="00310318" w:rsidP="00BE17DD">
            <w:p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Recabar el material a publicar mediante correo electrónico junto con la orden de publicación debidamente firmada.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310318" w:rsidRPr="00D4615E" w:rsidTr="00BE17DD">
        <w:tc>
          <w:tcPr>
            <w:tcW w:w="9113" w:type="dxa"/>
            <w:shd w:val="clear" w:color="auto" w:fill="C9C9C9" w:themeFill="accent3" w:themeFillTint="99"/>
          </w:tcPr>
          <w:p w:rsidR="00310318" w:rsidRPr="00D4615E" w:rsidRDefault="00310318" w:rsidP="00BE17DD">
            <w:pPr>
              <w:rPr>
                <w:rFonts w:asciiTheme="minorHAnsi" w:hAnsiTheme="minorHAnsi" w:cstheme="minorHAnsi"/>
                <w:sz w:val="22"/>
                <w:szCs w:val="22"/>
                <w:lang w:val="es-BO"/>
              </w:rPr>
            </w:pPr>
            <w:r w:rsidRPr="00D4615E">
              <w:rPr>
                <w:rFonts w:asciiTheme="minorHAnsi" w:hAnsiTheme="minorHAnsi" w:cstheme="minorHAnsi"/>
                <w:b/>
                <w:bCs/>
                <w:sz w:val="22"/>
                <w:szCs w:val="22"/>
                <w:lang w:val="es-BO"/>
              </w:rPr>
              <w:t xml:space="preserve">FORMA DE PAGO.-  </w:t>
            </w:r>
          </w:p>
        </w:tc>
      </w:tr>
      <w:tr w:rsidR="00310318" w:rsidRPr="00D4615E" w:rsidTr="00BE17DD">
        <w:tc>
          <w:tcPr>
            <w:tcW w:w="9113" w:type="dxa"/>
            <w:shd w:val="clear" w:color="auto" w:fill="auto"/>
          </w:tcPr>
          <w:p w:rsidR="00310318" w:rsidRPr="00D4615E" w:rsidRDefault="00310318" w:rsidP="00BE17DD">
            <w:pPr>
              <w:contextualSpacing/>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pago se realizará </w:t>
            </w:r>
            <w:r w:rsidRPr="00D4615E">
              <w:rPr>
                <w:rFonts w:asciiTheme="minorHAnsi" w:hAnsiTheme="minorHAnsi" w:cstheme="minorHAnsi"/>
                <w:sz w:val="22"/>
                <w:szCs w:val="22"/>
                <w:lang w:val="es-BO"/>
              </w:rPr>
              <w:t>vía SIGEP, previa emisión de factura y una vez que el Fiscal de Servicio haya efectuado la conformidad</w:t>
            </w:r>
            <w:r>
              <w:rPr>
                <w:rFonts w:asciiTheme="minorHAnsi" w:hAnsiTheme="minorHAnsi" w:cstheme="minorHAnsi"/>
                <w:sz w:val="22"/>
                <w:szCs w:val="22"/>
                <w:lang w:val="es-BO"/>
              </w:rPr>
              <w:t xml:space="preserve"> al servicio prestado</w:t>
            </w:r>
            <w:r w:rsidRPr="00D4615E">
              <w:rPr>
                <w:rFonts w:asciiTheme="minorHAnsi" w:hAnsiTheme="minorHAnsi" w:cstheme="minorHAnsi"/>
                <w:sz w:val="22"/>
                <w:szCs w:val="22"/>
                <w:lang w:val="es-BO"/>
              </w:rPr>
              <w:t xml:space="preserve">. </w:t>
            </w:r>
          </w:p>
        </w:tc>
      </w:tr>
      <w:tr w:rsidR="00310318" w:rsidRPr="00D4615E" w:rsidTr="00BE17DD">
        <w:tc>
          <w:tcPr>
            <w:tcW w:w="9113" w:type="dxa"/>
            <w:shd w:val="clear" w:color="auto" w:fill="C9C9C9" w:themeFill="accent3" w:themeFillTint="99"/>
          </w:tcPr>
          <w:p w:rsidR="00310318" w:rsidRPr="003C5091" w:rsidRDefault="00310318" w:rsidP="00BE17DD">
            <w:pPr>
              <w:tabs>
                <w:tab w:val="left" w:pos="3195"/>
              </w:tabs>
              <w:contextualSpacing/>
              <w:jc w:val="both"/>
              <w:rPr>
                <w:rFonts w:asciiTheme="minorHAnsi" w:hAnsiTheme="minorHAnsi" w:cstheme="minorHAnsi"/>
                <w:b/>
                <w:sz w:val="22"/>
                <w:szCs w:val="22"/>
                <w:lang w:val="es-BO"/>
              </w:rPr>
            </w:pPr>
            <w:r>
              <w:rPr>
                <w:rFonts w:asciiTheme="minorHAnsi" w:hAnsiTheme="minorHAnsi" w:cstheme="minorHAnsi"/>
                <w:b/>
                <w:sz w:val="22"/>
                <w:szCs w:val="22"/>
                <w:lang w:val="es-BO"/>
              </w:rPr>
              <w:t>LUGAR DE PRESTACIÓN DEL SERVICIO.-</w:t>
            </w:r>
          </w:p>
        </w:tc>
      </w:tr>
      <w:tr w:rsidR="00310318" w:rsidRPr="00D4615E" w:rsidTr="00BE17DD">
        <w:tc>
          <w:tcPr>
            <w:tcW w:w="9113" w:type="dxa"/>
            <w:shd w:val="clear" w:color="auto" w:fill="auto"/>
          </w:tcPr>
          <w:p w:rsidR="00310318" w:rsidRDefault="00310318" w:rsidP="00BE17DD">
            <w:pPr>
              <w:contextualSpacing/>
              <w:jc w:val="both"/>
              <w:rPr>
                <w:rFonts w:asciiTheme="minorHAnsi" w:hAnsiTheme="minorHAnsi" w:cstheme="minorHAnsi"/>
                <w:sz w:val="22"/>
                <w:szCs w:val="22"/>
                <w:lang w:val="es-BO"/>
              </w:rPr>
            </w:pPr>
            <w:r>
              <w:rPr>
                <w:rFonts w:asciiTheme="minorHAnsi" w:hAnsiTheme="minorHAnsi" w:cstheme="minorHAnsi"/>
                <w:sz w:val="22"/>
                <w:szCs w:val="22"/>
                <w:lang w:val="es-BO"/>
              </w:rPr>
              <w:t>El servicio será prestado de acuerdo a los requerimiento de difusión establecidos por la Dirección de Comunicación Corporativa a nivel local o nacional</w:t>
            </w:r>
          </w:p>
        </w:tc>
      </w:tr>
      <w:tr w:rsidR="00310318" w:rsidRPr="00D4615E" w:rsidTr="00BE17DD">
        <w:tc>
          <w:tcPr>
            <w:tcW w:w="9113" w:type="dxa"/>
            <w:shd w:val="clear" w:color="auto" w:fill="C9C9C9" w:themeFill="accent3" w:themeFillTint="99"/>
          </w:tcPr>
          <w:p w:rsidR="00310318" w:rsidRPr="00D4615E" w:rsidRDefault="00310318" w:rsidP="00BE17DD">
            <w:pPr>
              <w:autoSpaceDE w:val="0"/>
              <w:autoSpaceDN w:val="0"/>
              <w:adjustRightInd w:val="0"/>
              <w:jc w:val="both"/>
              <w:rPr>
                <w:rFonts w:asciiTheme="minorHAnsi" w:hAnsiTheme="minorHAnsi" w:cstheme="minorHAnsi"/>
                <w:sz w:val="22"/>
                <w:szCs w:val="22"/>
                <w:lang w:val="es-BO"/>
              </w:rPr>
            </w:pPr>
            <w:r w:rsidRPr="00D4615E">
              <w:rPr>
                <w:rFonts w:asciiTheme="minorHAnsi" w:hAnsiTheme="minorHAnsi" w:cstheme="minorHAnsi"/>
                <w:b/>
                <w:bCs/>
                <w:sz w:val="22"/>
                <w:szCs w:val="22"/>
                <w:lang w:val="es-BO"/>
              </w:rPr>
              <w:t>FISCAL DEL SERVICIO.-</w:t>
            </w:r>
          </w:p>
        </w:tc>
      </w:tr>
      <w:tr w:rsidR="00310318" w:rsidRPr="00D4615E" w:rsidTr="00BE17DD">
        <w:tc>
          <w:tcPr>
            <w:tcW w:w="9113" w:type="dxa"/>
            <w:shd w:val="clear" w:color="auto" w:fill="auto"/>
          </w:tcPr>
          <w:p w:rsidR="00310318" w:rsidRPr="00D4615E" w:rsidRDefault="00310318" w:rsidP="00BE17DD">
            <w:pPr>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 xml:space="preserve">El fiscal de servicio será designado por YPFB, </w:t>
            </w:r>
            <w:r>
              <w:rPr>
                <w:rFonts w:asciiTheme="minorHAnsi" w:hAnsiTheme="minorHAnsi" w:cstheme="minorHAnsi"/>
                <w:sz w:val="22"/>
                <w:szCs w:val="22"/>
                <w:lang w:val="es-BO"/>
              </w:rPr>
              <w:t xml:space="preserve">el mismo </w:t>
            </w:r>
            <w:r w:rsidRPr="00D4615E">
              <w:rPr>
                <w:rFonts w:asciiTheme="minorHAnsi" w:hAnsiTheme="minorHAnsi" w:cstheme="minorHAnsi"/>
                <w:sz w:val="22"/>
                <w:szCs w:val="22"/>
                <w:lang w:val="es-BO"/>
              </w:rPr>
              <w:t>tendrá las</w:t>
            </w:r>
            <w:r>
              <w:rPr>
                <w:rFonts w:asciiTheme="minorHAnsi" w:hAnsiTheme="minorHAnsi" w:cstheme="minorHAnsi"/>
                <w:sz w:val="22"/>
                <w:szCs w:val="22"/>
                <w:lang w:val="es-BO"/>
              </w:rPr>
              <w:t xml:space="preserve"> siguientes funciones entre otra</w:t>
            </w:r>
            <w:r w:rsidRPr="00D4615E">
              <w:rPr>
                <w:rFonts w:asciiTheme="minorHAnsi" w:hAnsiTheme="minorHAnsi" w:cstheme="minorHAnsi"/>
                <w:sz w:val="22"/>
                <w:szCs w:val="22"/>
                <w:lang w:val="es-BO"/>
              </w:rPr>
              <w:t>s:</w:t>
            </w:r>
          </w:p>
          <w:p w:rsidR="00310318" w:rsidRPr="00D4615E" w:rsidRDefault="00310318" w:rsidP="00310318">
            <w:pPr>
              <w:pStyle w:val="Prrafodelista"/>
              <w:numPr>
                <w:ilvl w:val="0"/>
                <w:numId w:val="35"/>
              </w:numPr>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 xml:space="preserve">Verificar el cumplimiento del contrato y las especificaciones técnicas </w:t>
            </w:r>
          </w:p>
          <w:p w:rsidR="00310318" w:rsidRPr="00D4615E" w:rsidRDefault="00310318" w:rsidP="00310318">
            <w:pPr>
              <w:pStyle w:val="Prrafodelista"/>
              <w:numPr>
                <w:ilvl w:val="0"/>
                <w:numId w:val="35"/>
              </w:numPr>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Verificar los servicios requeridos según Orden de Publicación.</w:t>
            </w:r>
          </w:p>
          <w:p w:rsidR="00310318" w:rsidRPr="00D4615E" w:rsidRDefault="00310318" w:rsidP="00310318">
            <w:pPr>
              <w:pStyle w:val="Prrafodelista"/>
              <w:numPr>
                <w:ilvl w:val="0"/>
                <w:numId w:val="35"/>
              </w:numPr>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Elaborar y remitir el informe de conformidad o disconformidad mensual de las publicaciones concluidas, dirigido a la máxima autoridad de la Unidad Solicitante, adjuntando la documentación de respaldo para el respectivo pago.</w:t>
            </w:r>
          </w:p>
        </w:tc>
      </w:tr>
      <w:tr w:rsidR="00310318" w:rsidRPr="00D4615E" w:rsidTr="00BE17DD">
        <w:tc>
          <w:tcPr>
            <w:tcW w:w="9113" w:type="dxa"/>
            <w:shd w:val="clear" w:color="auto" w:fill="C9C9C9" w:themeFill="accent3" w:themeFillTint="99"/>
          </w:tcPr>
          <w:p w:rsidR="00310318" w:rsidRPr="00D4615E" w:rsidRDefault="00310318" w:rsidP="00BE17DD">
            <w:pPr>
              <w:contextualSpacing/>
              <w:jc w:val="both"/>
              <w:rPr>
                <w:rFonts w:asciiTheme="minorHAnsi" w:hAnsiTheme="minorHAnsi" w:cstheme="minorHAnsi"/>
                <w:sz w:val="22"/>
                <w:szCs w:val="22"/>
                <w:lang w:val="es-BO"/>
              </w:rPr>
            </w:pPr>
            <w:r w:rsidRPr="00D4615E">
              <w:rPr>
                <w:rFonts w:asciiTheme="minorHAnsi" w:hAnsiTheme="minorHAnsi" w:cstheme="minorHAnsi"/>
                <w:b/>
                <w:bCs/>
                <w:sz w:val="22"/>
                <w:szCs w:val="22"/>
                <w:lang w:val="es-BO"/>
              </w:rPr>
              <w:t>MULTAS.-</w:t>
            </w:r>
          </w:p>
        </w:tc>
      </w:tr>
      <w:tr w:rsidR="00310318" w:rsidRPr="00D4615E" w:rsidTr="00BE17DD">
        <w:tc>
          <w:tcPr>
            <w:tcW w:w="9113" w:type="dxa"/>
            <w:shd w:val="clear" w:color="auto" w:fill="auto"/>
          </w:tcPr>
          <w:p w:rsidR="00310318" w:rsidRPr="00D4615E" w:rsidRDefault="00310318" w:rsidP="00BE17DD">
            <w:pPr>
              <w:pStyle w:val="Sinespaciado"/>
              <w:jc w:val="both"/>
              <w:rPr>
                <w:rFonts w:asciiTheme="minorHAnsi" w:hAnsiTheme="minorHAnsi" w:cstheme="minorHAnsi"/>
                <w:lang w:val="es-BO" w:eastAsia="es-ES"/>
              </w:rPr>
            </w:pPr>
            <w:r w:rsidRPr="00D4615E">
              <w:rPr>
                <w:rFonts w:asciiTheme="minorHAnsi" w:hAnsiTheme="minorHAnsi" w:cstheme="minorHAnsi"/>
                <w:lang w:val="es-BO" w:eastAsia="es-ES"/>
              </w:rPr>
              <w:t xml:space="preserve">En caso de incumplimiento a la </w:t>
            </w:r>
            <w:r w:rsidRPr="00D4615E">
              <w:rPr>
                <w:rFonts w:asciiTheme="minorHAnsi" w:hAnsiTheme="minorHAnsi" w:cstheme="minorHAnsi"/>
                <w:lang w:val="es-BO"/>
              </w:rPr>
              <w:t>Orden de Publicación</w:t>
            </w:r>
            <w:r>
              <w:rPr>
                <w:rFonts w:asciiTheme="minorHAnsi" w:hAnsiTheme="minorHAnsi" w:cstheme="minorHAnsi"/>
                <w:lang w:val="es-BO"/>
              </w:rPr>
              <w:t xml:space="preserve"> según aprobación del arte</w:t>
            </w:r>
            <w:r w:rsidRPr="00D4615E">
              <w:rPr>
                <w:rFonts w:asciiTheme="minorHAnsi" w:hAnsiTheme="minorHAnsi" w:cstheme="minorHAnsi"/>
                <w:lang w:val="es-BO" w:eastAsia="es-ES"/>
              </w:rPr>
              <w:t>, YPFB aplicará una multa equivalente al 1% del importe mensual total.</w:t>
            </w:r>
          </w:p>
          <w:p w:rsidR="00310318" w:rsidRPr="00D4615E" w:rsidRDefault="00310318" w:rsidP="00BE17DD">
            <w:pPr>
              <w:pStyle w:val="Sinespaciado"/>
              <w:jc w:val="both"/>
              <w:rPr>
                <w:rFonts w:asciiTheme="minorHAnsi" w:hAnsiTheme="minorHAnsi" w:cstheme="minorHAnsi"/>
                <w:sz w:val="16"/>
                <w:lang w:val="es-BO" w:eastAsia="es-ES"/>
              </w:rPr>
            </w:pPr>
          </w:p>
          <w:p w:rsidR="00310318" w:rsidRPr="00D4615E" w:rsidRDefault="00310318" w:rsidP="00BE17DD">
            <w:pPr>
              <w:pStyle w:val="Sinespaciado"/>
              <w:jc w:val="both"/>
              <w:rPr>
                <w:rFonts w:asciiTheme="minorHAnsi" w:hAnsiTheme="minorHAnsi" w:cstheme="minorHAnsi"/>
                <w:lang w:val="es-BO" w:eastAsia="es-ES"/>
              </w:rPr>
            </w:pPr>
            <w:r w:rsidRPr="00D4615E">
              <w:rPr>
                <w:rFonts w:asciiTheme="minorHAnsi" w:hAnsiTheme="minorHAnsi" w:cstheme="minorHAnsi"/>
                <w:lang w:val="es-BO" w:eastAsia="es-ES"/>
              </w:rPr>
              <w:t>En el caso de que las multas hayan llegado al límite del 10% (diez por ciento) del monto total del Contrato, YPFB podrá iniciar la intensión de resolución del Contrato.</w:t>
            </w:r>
          </w:p>
          <w:p w:rsidR="00310318" w:rsidRPr="00D4615E" w:rsidRDefault="00310318" w:rsidP="00BE17DD">
            <w:pPr>
              <w:pStyle w:val="Sinespaciado"/>
              <w:jc w:val="both"/>
              <w:rPr>
                <w:rFonts w:asciiTheme="minorHAnsi" w:hAnsiTheme="minorHAnsi" w:cstheme="minorHAnsi"/>
                <w:lang w:val="es-BO" w:eastAsia="es-ES"/>
              </w:rPr>
            </w:pPr>
          </w:p>
          <w:p w:rsidR="00310318" w:rsidRPr="00D4615E" w:rsidRDefault="00310318" w:rsidP="00BE17DD">
            <w:pPr>
              <w:pStyle w:val="Sinespaciado"/>
              <w:jc w:val="both"/>
              <w:rPr>
                <w:rFonts w:asciiTheme="minorHAnsi" w:hAnsiTheme="minorHAnsi" w:cstheme="minorHAnsi"/>
                <w:lang w:val="es-BO"/>
              </w:rPr>
            </w:pPr>
            <w:r w:rsidRPr="00D4615E">
              <w:rPr>
                <w:rFonts w:asciiTheme="minorHAnsi" w:hAnsiTheme="minorHAnsi" w:cstheme="minorHAnsi"/>
                <w:lang w:val="es-BO" w:eastAsia="es-ES"/>
              </w:rPr>
              <w:t>En el caso de que las multas hayan llegado al límite máximo del 20% (veinte por ciento) del monto total del Contrato, YPFB resolverá el Contrato.</w:t>
            </w:r>
          </w:p>
        </w:tc>
      </w:tr>
      <w:tr w:rsidR="00310318" w:rsidRPr="00D4615E" w:rsidTr="00BE17DD">
        <w:tc>
          <w:tcPr>
            <w:tcW w:w="9113" w:type="dxa"/>
            <w:shd w:val="clear" w:color="auto" w:fill="C9C9C9" w:themeFill="accent3" w:themeFillTint="99"/>
          </w:tcPr>
          <w:p w:rsidR="00310318" w:rsidRPr="00D4615E" w:rsidRDefault="00310318" w:rsidP="00BE17DD">
            <w:pPr>
              <w:contextualSpacing/>
              <w:jc w:val="both"/>
              <w:rPr>
                <w:rFonts w:asciiTheme="minorHAnsi" w:hAnsiTheme="minorHAnsi" w:cstheme="minorHAnsi"/>
                <w:sz w:val="22"/>
                <w:szCs w:val="22"/>
                <w:lang w:val="es-BO"/>
              </w:rPr>
            </w:pPr>
            <w:r w:rsidRPr="00D4615E">
              <w:rPr>
                <w:rFonts w:asciiTheme="minorHAnsi" w:hAnsiTheme="minorHAnsi" w:cstheme="minorHAnsi"/>
                <w:b/>
                <w:bCs/>
                <w:sz w:val="22"/>
                <w:szCs w:val="22"/>
                <w:lang w:val="es-BO"/>
              </w:rPr>
              <w:t>FACTURACIÓN.-</w:t>
            </w:r>
          </w:p>
        </w:tc>
      </w:tr>
      <w:tr w:rsidR="00310318" w:rsidRPr="00D4615E" w:rsidTr="00BE17DD">
        <w:tc>
          <w:tcPr>
            <w:tcW w:w="9113" w:type="dxa"/>
            <w:shd w:val="clear" w:color="auto" w:fill="auto"/>
          </w:tcPr>
          <w:p w:rsidR="00310318" w:rsidRPr="00D4615E" w:rsidRDefault="00310318" w:rsidP="00BE17DD">
            <w:pPr>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 xml:space="preserve">La factura debe ser emitida de acuerdo a normativa vigente a nombre de Yacimientos Petrolíferos Fiscales Bolivianos consignando el Número de Identificación Tributaria (NIT) 1020269020. </w:t>
            </w:r>
          </w:p>
          <w:p w:rsidR="00310318" w:rsidRPr="00D4615E" w:rsidRDefault="00310318" w:rsidP="00BE17DD">
            <w:pPr>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La factura deberá emitirse en el momento que finalice la ejecución o la prestación efectiva del servicio o a momento de percibir el pago total o parcial, lo que ocurra primero, sin deducir las multas ni otros cargos.</w:t>
            </w:r>
          </w:p>
          <w:p w:rsidR="00310318" w:rsidRPr="00D4615E" w:rsidRDefault="00310318" w:rsidP="00BE17DD">
            <w:pPr>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310318" w:rsidRPr="00D4615E" w:rsidTr="00BE17DD">
        <w:tc>
          <w:tcPr>
            <w:tcW w:w="9113" w:type="dxa"/>
            <w:shd w:val="clear" w:color="auto" w:fill="C9C9C9" w:themeFill="accent3" w:themeFillTint="99"/>
          </w:tcPr>
          <w:p w:rsidR="00310318" w:rsidRPr="00D4615E" w:rsidRDefault="00310318" w:rsidP="00BE17DD">
            <w:pPr>
              <w:contextualSpacing/>
              <w:jc w:val="both"/>
              <w:rPr>
                <w:rFonts w:asciiTheme="minorHAnsi" w:hAnsiTheme="minorHAnsi" w:cstheme="minorHAnsi"/>
                <w:b/>
                <w:bCs/>
                <w:color w:val="203764"/>
                <w:sz w:val="22"/>
                <w:szCs w:val="22"/>
                <w:lang w:val="es-BO" w:eastAsia="es-BO"/>
              </w:rPr>
            </w:pPr>
            <w:r w:rsidRPr="00D4615E">
              <w:rPr>
                <w:rFonts w:asciiTheme="minorHAnsi" w:hAnsiTheme="minorHAnsi" w:cstheme="minorHAnsi"/>
                <w:b/>
                <w:bCs/>
                <w:sz w:val="22"/>
                <w:szCs w:val="22"/>
                <w:lang w:val="es-BO"/>
              </w:rPr>
              <w:t>TRIBUTOS.-</w:t>
            </w:r>
          </w:p>
        </w:tc>
      </w:tr>
      <w:tr w:rsidR="00310318" w:rsidRPr="00D4615E" w:rsidTr="00BE17DD">
        <w:tc>
          <w:tcPr>
            <w:tcW w:w="9113" w:type="dxa"/>
            <w:shd w:val="clear" w:color="auto" w:fill="auto"/>
          </w:tcPr>
          <w:p w:rsidR="00310318" w:rsidRPr="00D4615E" w:rsidRDefault="00310318" w:rsidP="00BE17DD">
            <w:pPr>
              <w:rPr>
                <w:rFonts w:asciiTheme="minorHAnsi" w:hAnsiTheme="minorHAnsi" w:cstheme="minorHAnsi"/>
                <w:sz w:val="22"/>
                <w:szCs w:val="22"/>
                <w:lang w:val="es-BO"/>
              </w:rPr>
            </w:pPr>
            <w:r w:rsidRPr="00D4615E">
              <w:rPr>
                <w:rFonts w:asciiTheme="minorHAnsi" w:hAnsiTheme="minorHAnsi" w:cstheme="minorHAnsi"/>
                <w:sz w:val="22"/>
                <w:szCs w:val="22"/>
                <w:lang w:val="es-BO"/>
              </w:rPr>
              <w:t>El adjudicado declara que todos los tributos vigentes a la fecha y que puedan originarse directa o indirectamente en aplicación del contrato, son de su responsabilidad, no correspondiendo ningún reclamo posterior.</w:t>
            </w:r>
          </w:p>
        </w:tc>
      </w:tr>
    </w:tbl>
    <w:p w:rsidR="009E46E0" w:rsidRPr="008E70FA" w:rsidRDefault="009E46E0" w:rsidP="009E46E0">
      <w:pPr>
        <w:jc w:val="center"/>
        <w:rPr>
          <w:rFonts w:ascii="Calibri" w:hAnsi="Calibri" w:cs="Calibri"/>
          <w:b/>
          <w:bCs/>
          <w:sz w:val="22"/>
          <w:szCs w:val="22"/>
        </w:rPr>
      </w:pPr>
      <w:r w:rsidRPr="008E70FA">
        <w:rPr>
          <w:rFonts w:ascii="Calibri" w:hAnsi="Calibri" w:cs="Calibri"/>
          <w:b/>
          <w:bCs/>
          <w:sz w:val="22"/>
          <w:szCs w:val="22"/>
        </w:rPr>
        <w:t>PARTE V</w:t>
      </w:r>
    </w:p>
    <w:p w:rsidR="009E46E0" w:rsidRPr="008E70FA" w:rsidRDefault="009E46E0" w:rsidP="009E46E0">
      <w:pPr>
        <w:jc w:val="center"/>
        <w:rPr>
          <w:rFonts w:ascii="Calibri" w:hAnsi="Calibri" w:cs="Calibri"/>
          <w:b/>
          <w:bCs/>
          <w:sz w:val="22"/>
          <w:szCs w:val="22"/>
        </w:rPr>
      </w:pPr>
      <w:r w:rsidRPr="008E70FA">
        <w:rPr>
          <w:rFonts w:ascii="Calibri" w:hAnsi="Calibri" w:cs="Calibri"/>
          <w:b/>
          <w:bCs/>
          <w:sz w:val="22"/>
          <w:szCs w:val="22"/>
        </w:rPr>
        <w:t xml:space="preserve">MODELO DE CONTRATO </w:t>
      </w:r>
    </w:p>
    <w:p w:rsidR="009E46E0" w:rsidRPr="00785C8E" w:rsidRDefault="009E46E0" w:rsidP="009E46E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E46E0" w:rsidRPr="00F3767B" w:rsidTr="005068D8">
        <w:tc>
          <w:tcPr>
            <w:tcW w:w="9828" w:type="dxa"/>
            <w:shd w:val="clear" w:color="auto" w:fill="auto"/>
          </w:tcPr>
          <w:p w:rsidR="009E46E0" w:rsidRPr="00F3767B" w:rsidRDefault="009E46E0" w:rsidP="005068D8">
            <w:pPr>
              <w:ind w:right="28"/>
              <w:jc w:val="center"/>
              <w:rPr>
                <w:rFonts w:ascii="Calibri" w:hAnsi="Calibri"/>
                <w:bCs/>
                <w:sz w:val="22"/>
                <w:szCs w:val="22"/>
              </w:rPr>
            </w:pPr>
          </w:p>
          <w:p w:rsidR="009E46E0" w:rsidRPr="00FF4409" w:rsidRDefault="009E46E0" w:rsidP="005068D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E46E0" w:rsidRPr="00F3767B" w:rsidRDefault="009E46E0" w:rsidP="005068D8">
            <w:pPr>
              <w:jc w:val="center"/>
              <w:rPr>
                <w:rFonts w:ascii="Calibri" w:hAnsi="Calibri" w:cs="Calibri"/>
                <w:b/>
                <w:bCs/>
                <w:sz w:val="18"/>
                <w:szCs w:val="18"/>
              </w:rPr>
            </w:pPr>
          </w:p>
        </w:tc>
      </w:tr>
    </w:tbl>
    <w:p w:rsidR="009E46E0" w:rsidRDefault="009E46E0" w:rsidP="009E46E0">
      <w:pPr>
        <w:jc w:val="center"/>
        <w:rPr>
          <w:rFonts w:ascii="Calibri" w:hAnsi="Calibri" w:cs="Calibri"/>
          <w:b/>
          <w:bCs/>
          <w:sz w:val="18"/>
          <w:szCs w:val="18"/>
        </w:rPr>
      </w:pPr>
    </w:p>
    <w:p w:rsidR="005068D8" w:rsidRDefault="005068D8" w:rsidP="005068D8">
      <w:pPr>
        <w:jc w:val="center"/>
        <w:rPr>
          <w:rFonts w:ascii="Calibri" w:hAnsi="Calibri" w:cs="Calibri"/>
          <w:b/>
          <w:bCs/>
          <w:sz w:val="18"/>
          <w:szCs w:val="18"/>
        </w:rPr>
      </w:pPr>
    </w:p>
    <w:p w:rsidR="005068D8" w:rsidRPr="005764C8" w:rsidRDefault="005068D8" w:rsidP="005068D8">
      <w:pPr>
        <w:spacing w:before="120" w:after="120"/>
        <w:ind w:left="3540" w:firstLine="708"/>
        <w:rPr>
          <w:rFonts w:ascii="Arial" w:hAnsi="Arial" w:cs="Arial"/>
          <w:b/>
          <w:sz w:val="21"/>
          <w:szCs w:val="21"/>
        </w:rPr>
      </w:pPr>
      <w:r w:rsidRPr="005764C8">
        <w:rPr>
          <w:rFonts w:ascii="Arial" w:hAnsi="Arial" w:cs="Arial"/>
          <w:b/>
          <w:sz w:val="21"/>
          <w:szCs w:val="21"/>
        </w:rPr>
        <w:t>CONTRATO Nº YPFB/GLC</w:t>
      </w:r>
      <w:r>
        <w:rPr>
          <w:rFonts w:ascii="Arial" w:hAnsi="Arial" w:cs="Arial"/>
          <w:b/>
          <w:sz w:val="21"/>
          <w:szCs w:val="21"/>
        </w:rPr>
        <w:t>:</w:t>
      </w:r>
    </w:p>
    <w:p w:rsidR="005068D8" w:rsidRDefault="005068D8" w:rsidP="005068D8">
      <w:pPr>
        <w:spacing w:before="120" w:after="120"/>
        <w:ind w:left="4956" w:firstLine="708"/>
        <w:rPr>
          <w:rFonts w:ascii="Arial" w:hAnsi="Arial" w:cs="Arial"/>
          <w:b/>
          <w:sz w:val="21"/>
          <w:szCs w:val="21"/>
        </w:rPr>
      </w:pPr>
      <w:r>
        <w:rPr>
          <w:rFonts w:ascii="Arial" w:hAnsi="Arial" w:cs="Arial"/>
          <w:b/>
          <w:sz w:val="21"/>
          <w:szCs w:val="21"/>
        </w:rPr>
        <w:t xml:space="preserve">        </w:t>
      </w:r>
      <w:r w:rsidRPr="005764C8">
        <w:rPr>
          <w:rFonts w:ascii="Arial" w:hAnsi="Arial" w:cs="Arial"/>
          <w:b/>
          <w:sz w:val="21"/>
          <w:szCs w:val="21"/>
        </w:rPr>
        <w:t xml:space="preserve">La Paz, </w:t>
      </w:r>
    </w:p>
    <w:p w:rsidR="005068D8" w:rsidRPr="00074A13" w:rsidRDefault="005068D8" w:rsidP="005068D8">
      <w:pPr>
        <w:rPr>
          <w:rFonts w:ascii="Arial" w:hAnsi="Arial" w:cs="Arial"/>
          <w:b/>
          <w:sz w:val="12"/>
          <w:szCs w:val="12"/>
        </w:rPr>
      </w:pPr>
    </w:p>
    <w:p w:rsidR="005068D8" w:rsidRPr="00F226A4" w:rsidRDefault="005068D8" w:rsidP="005068D8">
      <w:pPr>
        <w:tabs>
          <w:tab w:val="left" w:pos="0"/>
        </w:tabs>
        <w:spacing w:after="120"/>
        <w:jc w:val="center"/>
        <w:rPr>
          <w:rFonts w:ascii="Arial" w:hAnsi="Arial" w:cs="Arial"/>
          <w:b/>
          <w:sz w:val="21"/>
          <w:szCs w:val="21"/>
          <w:lang w:val="es-ES_tradnl"/>
        </w:rPr>
      </w:pPr>
      <w:r w:rsidRPr="005764C8">
        <w:rPr>
          <w:rFonts w:ascii="Arial" w:hAnsi="Arial" w:cs="Arial"/>
          <w:b/>
          <w:sz w:val="21"/>
          <w:szCs w:val="21"/>
          <w:lang w:val="es-ES_tradnl"/>
        </w:rPr>
        <w:t>CONTRATO ADMINISTRATIVO PARA</w:t>
      </w:r>
      <w:r w:rsidRPr="005764C8">
        <w:rPr>
          <w:rFonts w:ascii="Arial" w:hAnsi="Arial" w:cs="Arial"/>
          <w:sz w:val="21"/>
          <w:szCs w:val="21"/>
          <w:lang w:val="es-ES_tradnl"/>
        </w:rPr>
        <w:t xml:space="preserve"> </w:t>
      </w:r>
      <w:r>
        <w:rPr>
          <w:rFonts w:ascii="Arial" w:hAnsi="Arial" w:cs="Arial"/>
          <w:sz w:val="21"/>
          <w:szCs w:val="21"/>
          <w:lang w:val="es-ES_tradnl"/>
        </w:rPr>
        <w:t>__________________________</w:t>
      </w:r>
    </w:p>
    <w:p w:rsidR="005068D8" w:rsidRPr="005764C8" w:rsidRDefault="005068D8" w:rsidP="005068D8">
      <w:pPr>
        <w:tabs>
          <w:tab w:val="left" w:pos="0"/>
        </w:tabs>
        <w:spacing w:after="120"/>
        <w:jc w:val="center"/>
        <w:rPr>
          <w:rFonts w:ascii="Arial" w:hAnsi="Arial" w:cs="Arial"/>
          <w:b/>
          <w:sz w:val="21"/>
          <w:szCs w:val="21"/>
        </w:rPr>
      </w:pPr>
      <w:r>
        <w:rPr>
          <w:rFonts w:ascii="Arial" w:hAnsi="Arial" w:cs="Arial"/>
          <w:b/>
          <w:sz w:val="21"/>
          <w:szCs w:val="21"/>
        </w:rPr>
        <w:t xml:space="preserve">CÓDIGO: ________________ </w:t>
      </w:r>
    </w:p>
    <w:p w:rsidR="005068D8" w:rsidRPr="006E6EFD" w:rsidRDefault="005068D8" w:rsidP="005068D8">
      <w:pPr>
        <w:tabs>
          <w:tab w:val="left" w:pos="0"/>
        </w:tabs>
        <w:spacing w:after="120"/>
        <w:jc w:val="center"/>
        <w:rPr>
          <w:rFonts w:ascii="Arial" w:hAnsi="Arial" w:cs="Arial"/>
          <w:b/>
          <w:sz w:val="14"/>
          <w:szCs w:val="14"/>
        </w:rPr>
      </w:pPr>
    </w:p>
    <w:p w:rsidR="005068D8" w:rsidRPr="005764C8" w:rsidRDefault="005068D8" w:rsidP="005068D8">
      <w:pPr>
        <w:spacing w:after="120"/>
        <w:jc w:val="both"/>
        <w:rPr>
          <w:rFonts w:ascii="Arial" w:hAnsi="Arial" w:cs="Arial"/>
          <w:b/>
          <w:sz w:val="21"/>
          <w:szCs w:val="21"/>
        </w:rPr>
      </w:pPr>
      <w:r>
        <w:rPr>
          <w:rFonts w:ascii="Arial" w:hAnsi="Arial" w:cs="Arial"/>
          <w:b/>
          <w:sz w:val="21"/>
          <w:szCs w:val="21"/>
          <w:u w:val="single"/>
        </w:rPr>
        <w:t xml:space="preserve">CLÁUSULA </w:t>
      </w:r>
      <w:r w:rsidRPr="005764C8">
        <w:rPr>
          <w:rFonts w:ascii="Arial" w:hAnsi="Arial" w:cs="Arial"/>
          <w:b/>
          <w:sz w:val="21"/>
          <w:szCs w:val="21"/>
          <w:u w:val="single"/>
        </w:rPr>
        <w:t xml:space="preserve">PRIMERA.- (PARTES </w:t>
      </w:r>
      <w:r w:rsidRPr="005764C8">
        <w:rPr>
          <w:rFonts w:ascii="Arial" w:hAnsi="Arial" w:cs="Arial"/>
          <w:b/>
          <w:bCs/>
          <w:sz w:val="21"/>
          <w:szCs w:val="21"/>
          <w:u w:val="single"/>
        </w:rPr>
        <w:t>CONTRATANTE</w:t>
      </w:r>
      <w:r w:rsidRPr="005764C8">
        <w:rPr>
          <w:rFonts w:ascii="Arial" w:hAnsi="Arial" w:cs="Arial"/>
          <w:b/>
          <w:sz w:val="21"/>
          <w:szCs w:val="21"/>
          <w:u w:val="single"/>
        </w:rPr>
        <w:t>S)</w:t>
      </w:r>
      <w:r w:rsidRPr="005764C8">
        <w:rPr>
          <w:rFonts w:ascii="Arial" w:hAnsi="Arial" w:cs="Arial"/>
          <w:b/>
          <w:sz w:val="21"/>
          <w:szCs w:val="21"/>
        </w:rPr>
        <w:t xml:space="preserve"> </w:t>
      </w:r>
    </w:p>
    <w:p w:rsidR="005068D8" w:rsidRDefault="005068D8" w:rsidP="005068D8">
      <w:pPr>
        <w:pStyle w:val="Prrafodelista"/>
        <w:numPr>
          <w:ilvl w:val="1"/>
          <w:numId w:val="49"/>
        </w:numPr>
        <w:spacing w:after="120"/>
        <w:ind w:left="567" w:hanging="567"/>
        <w:contextualSpacing/>
        <w:jc w:val="both"/>
        <w:rPr>
          <w:rFonts w:ascii="Arial" w:hAnsi="Arial" w:cs="Arial"/>
          <w:sz w:val="21"/>
          <w:szCs w:val="21"/>
        </w:rPr>
      </w:pPr>
      <w:r w:rsidRPr="00DF4EC0">
        <w:rPr>
          <w:rFonts w:ascii="Arial" w:hAnsi="Arial" w:cs="Arial"/>
          <w:b/>
          <w:bCs/>
          <w:sz w:val="21"/>
          <w:szCs w:val="21"/>
        </w:rPr>
        <w:t xml:space="preserve">YACIMIENTOS PETROLÍFEROS FISCALES BOLIVIANOS, </w:t>
      </w:r>
      <w:r w:rsidRPr="00DF4EC0">
        <w:rPr>
          <w:rFonts w:ascii="Arial" w:hAnsi="Arial" w:cs="Arial"/>
          <w:bCs/>
          <w:sz w:val="21"/>
          <w:szCs w:val="21"/>
        </w:rPr>
        <w:t xml:space="preserve">con Número de Identificación Tributaria (NIT) 1020269020, con domicilio en la calle Bueno N° 185 zona central de la ciudad de La Paz, representada legalmente </w:t>
      </w:r>
      <w:r w:rsidRPr="00DF4EC0">
        <w:rPr>
          <w:rFonts w:ascii="Arial" w:hAnsi="Arial" w:cs="Arial"/>
          <w:sz w:val="21"/>
          <w:szCs w:val="21"/>
        </w:rPr>
        <w:t xml:space="preserve">por </w:t>
      </w:r>
      <w:r>
        <w:rPr>
          <w:rFonts w:ascii="Arial" w:hAnsi="Arial" w:cs="Arial"/>
          <w:sz w:val="21"/>
          <w:szCs w:val="21"/>
        </w:rPr>
        <w:t>_____________</w:t>
      </w:r>
      <w:r w:rsidRPr="00DF4EC0">
        <w:rPr>
          <w:rFonts w:ascii="Arial" w:hAnsi="Arial" w:cs="Arial"/>
          <w:sz w:val="21"/>
          <w:szCs w:val="21"/>
        </w:rPr>
        <w:t xml:space="preserve"> con cédula de identidad N° </w:t>
      </w:r>
      <w:r>
        <w:rPr>
          <w:rFonts w:ascii="Arial" w:hAnsi="Arial" w:cs="Arial"/>
          <w:sz w:val="21"/>
          <w:szCs w:val="21"/>
        </w:rPr>
        <w:t>____________</w:t>
      </w:r>
      <w:r w:rsidRPr="00DF4EC0">
        <w:rPr>
          <w:rFonts w:ascii="Arial" w:hAnsi="Arial" w:cs="Arial"/>
          <w:sz w:val="21"/>
          <w:szCs w:val="21"/>
        </w:rPr>
        <w:t xml:space="preserve"> expedida en </w:t>
      </w:r>
      <w:r>
        <w:rPr>
          <w:rFonts w:ascii="Arial" w:hAnsi="Arial" w:cs="Arial"/>
          <w:sz w:val="21"/>
          <w:szCs w:val="21"/>
        </w:rPr>
        <w:t>_________</w:t>
      </w:r>
      <w:r w:rsidRPr="00DF4EC0">
        <w:rPr>
          <w:rFonts w:ascii="Arial" w:hAnsi="Arial" w:cs="Arial"/>
          <w:sz w:val="21"/>
          <w:szCs w:val="21"/>
        </w:rPr>
        <w:t xml:space="preserve"> </w:t>
      </w:r>
      <w:proofErr w:type="spellStart"/>
      <w:r w:rsidRPr="00DF4EC0">
        <w:rPr>
          <w:rFonts w:ascii="Arial" w:hAnsi="Arial" w:cs="Arial"/>
          <w:sz w:val="21"/>
          <w:szCs w:val="21"/>
        </w:rPr>
        <w:t>en</w:t>
      </w:r>
      <w:proofErr w:type="spellEnd"/>
      <w:r w:rsidRPr="00DF4EC0">
        <w:rPr>
          <w:rFonts w:ascii="Arial" w:hAnsi="Arial" w:cs="Arial"/>
          <w:sz w:val="21"/>
          <w:szCs w:val="21"/>
        </w:rPr>
        <w:t xml:space="preserve"> calidad de </w:t>
      </w:r>
      <w:r>
        <w:rPr>
          <w:rFonts w:ascii="Arial" w:hAnsi="Arial" w:cs="Arial"/>
          <w:sz w:val="21"/>
          <w:szCs w:val="21"/>
        </w:rPr>
        <w:t>______________</w:t>
      </w:r>
      <w:r w:rsidRPr="00DF4EC0">
        <w:rPr>
          <w:rFonts w:ascii="Arial" w:hAnsi="Arial" w:cs="Arial"/>
          <w:sz w:val="21"/>
          <w:szCs w:val="21"/>
        </w:rPr>
        <w:t>, delegado</w:t>
      </w:r>
      <w:r>
        <w:rPr>
          <w:rFonts w:ascii="Arial" w:hAnsi="Arial" w:cs="Arial"/>
          <w:sz w:val="21"/>
          <w:szCs w:val="21"/>
        </w:rPr>
        <w:t xml:space="preserve"> para la firma del presente Contrato,</w:t>
      </w:r>
      <w:r w:rsidRPr="00DF4EC0">
        <w:rPr>
          <w:rFonts w:ascii="Arial" w:hAnsi="Arial" w:cs="Arial"/>
          <w:sz w:val="21"/>
          <w:szCs w:val="21"/>
        </w:rPr>
        <w:t xml:space="preserve"> mediante Resolución Administrativa PRS N° </w:t>
      </w:r>
      <w:r>
        <w:rPr>
          <w:rFonts w:ascii="Arial" w:hAnsi="Arial" w:cs="Arial"/>
          <w:sz w:val="21"/>
          <w:szCs w:val="21"/>
        </w:rPr>
        <w:t>____</w:t>
      </w:r>
      <w:r w:rsidRPr="00DF4EC0">
        <w:rPr>
          <w:rFonts w:ascii="Arial" w:hAnsi="Arial" w:cs="Arial"/>
          <w:sz w:val="21"/>
          <w:szCs w:val="21"/>
        </w:rPr>
        <w:t xml:space="preserve"> de </w:t>
      </w:r>
      <w:r>
        <w:rPr>
          <w:rFonts w:ascii="Arial" w:hAnsi="Arial" w:cs="Arial"/>
          <w:sz w:val="21"/>
          <w:szCs w:val="21"/>
        </w:rPr>
        <w:t>__</w:t>
      </w:r>
      <w:r w:rsidRPr="00DF4EC0">
        <w:rPr>
          <w:rFonts w:ascii="Arial" w:hAnsi="Arial" w:cs="Arial"/>
          <w:sz w:val="21"/>
          <w:szCs w:val="21"/>
        </w:rPr>
        <w:t xml:space="preserve"> </w:t>
      </w:r>
      <w:proofErr w:type="spellStart"/>
      <w:r w:rsidRPr="00DF4EC0">
        <w:rPr>
          <w:rFonts w:ascii="Arial" w:hAnsi="Arial" w:cs="Arial"/>
          <w:sz w:val="21"/>
          <w:szCs w:val="21"/>
        </w:rPr>
        <w:t>de</w:t>
      </w:r>
      <w:proofErr w:type="spellEnd"/>
      <w:r w:rsidRPr="00DF4EC0">
        <w:rPr>
          <w:rFonts w:ascii="Arial" w:hAnsi="Arial" w:cs="Arial"/>
          <w:sz w:val="21"/>
          <w:szCs w:val="21"/>
        </w:rPr>
        <w:t xml:space="preserve"> </w:t>
      </w:r>
      <w:r>
        <w:rPr>
          <w:rFonts w:ascii="Arial" w:hAnsi="Arial" w:cs="Arial"/>
          <w:sz w:val="21"/>
          <w:szCs w:val="21"/>
        </w:rPr>
        <w:t>____</w:t>
      </w:r>
      <w:r w:rsidRPr="00DF4EC0">
        <w:rPr>
          <w:rFonts w:ascii="Arial" w:hAnsi="Arial" w:cs="Arial"/>
          <w:sz w:val="21"/>
          <w:szCs w:val="21"/>
        </w:rPr>
        <w:t xml:space="preserve"> </w:t>
      </w:r>
      <w:proofErr w:type="spellStart"/>
      <w:r w:rsidRPr="00DF4EC0">
        <w:rPr>
          <w:rFonts w:ascii="Arial" w:hAnsi="Arial" w:cs="Arial"/>
          <w:sz w:val="21"/>
          <w:szCs w:val="21"/>
        </w:rPr>
        <w:t>de</w:t>
      </w:r>
      <w:proofErr w:type="spellEnd"/>
      <w:r w:rsidRPr="00DF4EC0">
        <w:rPr>
          <w:rFonts w:ascii="Arial" w:hAnsi="Arial" w:cs="Arial"/>
          <w:sz w:val="21"/>
          <w:szCs w:val="21"/>
        </w:rPr>
        <w:t xml:space="preserve"> </w:t>
      </w:r>
      <w:r>
        <w:rPr>
          <w:rFonts w:ascii="Arial" w:hAnsi="Arial" w:cs="Arial"/>
          <w:sz w:val="21"/>
          <w:szCs w:val="21"/>
        </w:rPr>
        <w:t>20__</w:t>
      </w:r>
      <w:r w:rsidRPr="00DF4EC0">
        <w:rPr>
          <w:rFonts w:ascii="Arial" w:hAnsi="Arial" w:cs="Arial"/>
          <w:sz w:val="21"/>
          <w:szCs w:val="21"/>
        </w:rPr>
        <w:t xml:space="preserve">, que en adelante se denominará la </w:t>
      </w:r>
      <w:r w:rsidRPr="00DF4EC0">
        <w:rPr>
          <w:rFonts w:ascii="Arial" w:hAnsi="Arial" w:cs="Arial"/>
          <w:b/>
          <w:sz w:val="21"/>
          <w:szCs w:val="21"/>
        </w:rPr>
        <w:t>ENTIDAD</w:t>
      </w:r>
      <w:r w:rsidRPr="00DF4EC0">
        <w:rPr>
          <w:rFonts w:ascii="Arial" w:hAnsi="Arial" w:cs="Arial"/>
          <w:b/>
          <w:bCs/>
          <w:sz w:val="21"/>
          <w:szCs w:val="21"/>
        </w:rPr>
        <w:t>.</w:t>
      </w:r>
      <w:r w:rsidRPr="00DF4EC0">
        <w:rPr>
          <w:rFonts w:ascii="Arial" w:hAnsi="Arial" w:cs="Arial"/>
          <w:sz w:val="21"/>
          <w:szCs w:val="21"/>
        </w:rPr>
        <w:t xml:space="preserve"> </w:t>
      </w:r>
    </w:p>
    <w:p w:rsidR="005068D8" w:rsidRPr="00074A13" w:rsidRDefault="005068D8" w:rsidP="005068D8">
      <w:pPr>
        <w:pStyle w:val="Prrafodelista"/>
        <w:spacing w:after="120"/>
        <w:ind w:left="567"/>
        <w:jc w:val="both"/>
        <w:rPr>
          <w:rFonts w:ascii="Arial" w:hAnsi="Arial" w:cs="Arial"/>
          <w:sz w:val="14"/>
          <w:szCs w:val="14"/>
        </w:rPr>
      </w:pPr>
    </w:p>
    <w:p w:rsidR="005068D8" w:rsidRPr="00DF4EC0" w:rsidRDefault="005068D8" w:rsidP="005068D8">
      <w:pPr>
        <w:pStyle w:val="Prrafodelista"/>
        <w:numPr>
          <w:ilvl w:val="1"/>
          <w:numId w:val="49"/>
        </w:numPr>
        <w:spacing w:after="120"/>
        <w:ind w:left="567" w:hanging="567"/>
        <w:contextualSpacing/>
        <w:jc w:val="both"/>
        <w:rPr>
          <w:rFonts w:ascii="Arial" w:hAnsi="Arial" w:cs="Arial"/>
          <w:sz w:val="21"/>
          <w:szCs w:val="21"/>
        </w:rPr>
      </w:pPr>
      <w:r>
        <w:rPr>
          <w:rFonts w:ascii="Arial" w:hAnsi="Arial" w:cs="Arial"/>
          <w:b/>
          <w:sz w:val="21"/>
          <w:szCs w:val="21"/>
        </w:rPr>
        <w:t>_______________________</w:t>
      </w:r>
      <w:r w:rsidRPr="00DF4EC0">
        <w:rPr>
          <w:rFonts w:ascii="Arial" w:hAnsi="Arial" w:cs="Arial"/>
          <w:sz w:val="21"/>
          <w:szCs w:val="21"/>
        </w:rPr>
        <w:t>,</w:t>
      </w:r>
      <w:r w:rsidRPr="00DF4EC0">
        <w:rPr>
          <w:rFonts w:ascii="Arial" w:hAnsi="Arial" w:cs="Arial"/>
          <w:b/>
          <w:sz w:val="21"/>
          <w:szCs w:val="21"/>
        </w:rPr>
        <w:t xml:space="preserve"> </w:t>
      </w:r>
      <w:r w:rsidRPr="00DF4EC0">
        <w:rPr>
          <w:rFonts w:ascii="Arial" w:hAnsi="Arial" w:cs="Arial"/>
          <w:sz w:val="21"/>
          <w:szCs w:val="21"/>
        </w:rPr>
        <w:t xml:space="preserve">una empresa constituida bajo las leyes del Estado Plurinacional de Bolivia, con Número de Identificación Tributaria (NIT) </w:t>
      </w:r>
      <w:r>
        <w:rPr>
          <w:rFonts w:ascii="Arial" w:hAnsi="Arial" w:cs="Arial"/>
          <w:sz w:val="21"/>
          <w:szCs w:val="21"/>
        </w:rPr>
        <w:t>____________</w:t>
      </w:r>
      <w:r w:rsidRPr="00DF4EC0">
        <w:rPr>
          <w:rFonts w:ascii="Arial" w:hAnsi="Arial" w:cs="Arial"/>
          <w:sz w:val="21"/>
          <w:szCs w:val="21"/>
        </w:rPr>
        <w:t>, con dom</w:t>
      </w:r>
      <w:r>
        <w:rPr>
          <w:rFonts w:ascii="Arial" w:hAnsi="Arial" w:cs="Arial"/>
          <w:sz w:val="21"/>
          <w:szCs w:val="21"/>
        </w:rPr>
        <w:t>icilio en _________________________, de la ciudad de _____________, representada legalmente por _______________ con cédula de i</w:t>
      </w:r>
      <w:r w:rsidRPr="00DF4EC0">
        <w:rPr>
          <w:rFonts w:ascii="Arial" w:hAnsi="Arial" w:cs="Arial"/>
          <w:sz w:val="21"/>
          <w:szCs w:val="21"/>
        </w:rPr>
        <w:t xml:space="preserve">dentidad N° </w:t>
      </w:r>
      <w:r>
        <w:rPr>
          <w:rFonts w:ascii="Arial" w:hAnsi="Arial" w:cs="Arial"/>
          <w:sz w:val="21"/>
          <w:szCs w:val="21"/>
        </w:rPr>
        <w:t>_________________ expedida en ____________</w:t>
      </w:r>
      <w:r w:rsidRPr="00DF4EC0">
        <w:rPr>
          <w:rFonts w:ascii="Arial" w:hAnsi="Arial" w:cs="Arial"/>
          <w:sz w:val="21"/>
          <w:szCs w:val="21"/>
        </w:rPr>
        <w:t xml:space="preserve">, </w:t>
      </w:r>
      <w:r>
        <w:rPr>
          <w:rFonts w:ascii="Arial" w:hAnsi="Arial" w:cs="Arial"/>
          <w:sz w:val="21"/>
          <w:szCs w:val="21"/>
        </w:rPr>
        <w:t xml:space="preserve">en virtud del Testimonio de Poder N° _______ de fecha _____ de _____ </w:t>
      </w:r>
      <w:proofErr w:type="spellStart"/>
      <w:r>
        <w:rPr>
          <w:rFonts w:ascii="Arial" w:hAnsi="Arial" w:cs="Arial"/>
          <w:sz w:val="21"/>
          <w:szCs w:val="21"/>
        </w:rPr>
        <w:t>de</w:t>
      </w:r>
      <w:proofErr w:type="spellEnd"/>
      <w:r>
        <w:rPr>
          <w:rFonts w:ascii="Arial" w:hAnsi="Arial" w:cs="Arial"/>
          <w:sz w:val="21"/>
          <w:szCs w:val="21"/>
        </w:rPr>
        <w:t xml:space="preserve"> ______</w:t>
      </w:r>
      <w:r w:rsidRPr="00DF4EC0">
        <w:rPr>
          <w:rFonts w:ascii="Arial" w:hAnsi="Arial" w:cs="Arial"/>
          <w:sz w:val="21"/>
          <w:szCs w:val="21"/>
        </w:rPr>
        <w:t>,</w:t>
      </w:r>
      <w:r>
        <w:rPr>
          <w:rFonts w:ascii="Arial" w:hAnsi="Arial" w:cs="Arial"/>
          <w:sz w:val="21"/>
          <w:szCs w:val="21"/>
        </w:rPr>
        <w:t xml:space="preserve"> otorgado ante la Notaría de Fe Pública N° ___ de la ciudad de ________, </w:t>
      </w:r>
      <w:r w:rsidRPr="00DF4EC0">
        <w:rPr>
          <w:rFonts w:ascii="Arial" w:hAnsi="Arial" w:cs="Arial"/>
          <w:sz w:val="21"/>
          <w:szCs w:val="21"/>
        </w:rPr>
        <w:t>con Certificado RUPE N</w:t>
      </w:r>
      <w:r>
        <w:rPr>
          <w:rFonts w:ascii="Arial" w:hAnsi="Arial" w:cs="Arial"/>
          <w:sz w:val="21"/>
          <w:szCs w:val="21"/>
        </w:rPr>
        <w:t xml:space="preserve">° ______ de fecha ___ de _____ </w:t>
      </w:r>
      <w:proofErr w:type="spellStart"/>
      <w:r>
        <w:rPr>
          <w:rFonts w:ascii="Arial" w:hAnsi="Arial" w:cs="Arial"/>
          <w:sz w:val="21"/>
          <w:szCs w:val="21"/>
        </w:rPr>
        <w:t>de</w:t>
      </w:r>
      <w:proofErr w:type="spellEnd"/>
      <w:r>
        <w:rPr>
          <w:rFonts w:ascii="Arial" w:hAnsi="Arial" w:cs="Arial"/>
          <w:sz w:val="21"/>
          <w:szCs w:val="21"/>
        </w:rPr>
        <w:t xml:space="preserve"> 20__</w:t>
      </w:r>
      <w:r w:rsidRPr="00DF4EC0">
        <w:rPr>
          <w:rFonts w:ascii="Arial" w:hAnsi="Arial" w:cs="Arial"/>
          <w:sz w:val="21"/>
          <w:szCs w:val="21"/>
        </w:rPr>
        <w:t xml:space="preserve">, </w:t>
      </w:r>
      <w:r>
        <w:rPr>
          <w:rFonts w:ascii="Arial" w:hAnsi="Arial" w:cs="Arial"/>
          <w:sz w:val="21"/>
          <w:szCs w:val="21"/>
        </w:rPr>
        <w:t>en lo sucesivo</w:t>
      </w:r>
      <w:r w:rsidRPr="00DF4EC0">
        <w:rPr>
          <w:rFonts w:ascii="Arial" w:hAnsi="Arial" w:cs="Arial"/>
          <w:sz w:val="21"/>
          <w:szCs w:val="21"/>
        </w:rPr>
        <w:t xml:space="preserve"> </w:t>
      </w:r>
      <w:r>
        <w:rPr>
          <w:rFonts w:ascii="Arial" w:hAnsi="Arial" w:cs="Arial"/>
          <w:sz w:val="21"/>
          <w:szCs w:val="21"/>
        </w:rPr>
        <w:t>denominado</w:t>
      </w:r>
      <w:r w:rsidRPr="00DF4EC0">
        <w:rPr>
          <w:rFonts w:ascii="Arial" w:hAnsi="Arial" w:cs="Arial"/>
          <w:sz w:val="21"/>
          <w:szCs w:val="21"/>
        </w:rPr>
        <w:t xml:space="preserve"> el </w:t>
      </w:r>
      <w:r w:rsidRPr="00DF4EC0">
        <w:rPr>
          <w:rFonts w:ascii="Arial" w:hAnsi="Arial" w:cs="Arial"/>
          <w:b/>
          <w:sz w:val="21"/>
          <w:szCs w:val="21"/>
        </w:rPr>
        <w:t>CONTRATISTA.</w:t>
      </w:r>
      <w:r w:rsidRPr="00DF4EC0">
        <w:rPr>
          <w:rFonts w:ascii="Arial" w:hAnsi="Arial" w:cs="Arial"/>
          <w:b/>
          <w:bCs/>
          <w:sz w:val="21"/>
          <w:szCs w:val="21"/>
        </w:rPr>
        <w:t xml:space="preserve">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Tanto la </w:t>
      </w:r>
      <w:r w:rsidRPr="005764C8">
        <w:rPr>
          <w:rFonts w:ascii="Arial" w:hAnsi="Arial" w:cs="Arial"/>
          <w:b/>
          <w:sz w:val="21"/>
          <w:szCs w:val="21"/>
        </w:rPr>
        <w:t>ENTIDAD</w:t>
      </w:r>
      <w:r w:rsidRPr="005764C8">
        <w:rPr>
          <w:rFonts w:ascii="Arial" w:hAnsi="Arial" w:cs="Arial"/>
          <w:sz w:val="21"/>
          <w:szCs w:val="21"/>
        </w:rPr>
        <w:t xml:space="preserve"> como el </w:t>
      </w:r>
      <w:r w:rsidRPr="005764C8">
        <w:rPr>
          <w:rFonts w:ascii="Arial" w:hAnsi="Arial" w:cs="Arial"/>
          <w:b/>
          <w:sz w:val="21"/>
          <w:szCs w:val="21"/>
        </w:rPr>
        <w:t>CONTRATISTA</w:t>
      </w:r>
      <w:r w:rsidRPr="005764C8">
        <w:rPr>
          <w:rFonts w:ascii="Arial" w:hAnsi="Arial" w:cs="Arial"/>
          <w:sz w:val="21"/>
          <w:szCs w:val="21"/>
        </w:rPr>
        <w:t xml:space="preserve"> podrán ser denominados individualmente e indistintamente como “Parte” o colectivamente “Partes”.</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SEGUNDA.- (ANTECEDENTES)</w:t>
      </w:r>
    </w:p>
    <w:p w:rsidR="005068D8" w:rsidRPr="005764C8" w:rsidRDefault="005068D8" w:rsidP="005068D8">
      <w:pPr>
        <w:spacing w:after="120"/>
        <w:ind w:left="709" w:hanging="709"/>
        <w:jc w:val="both"/>
        <w:rPr>
          <w:rFonts w:ascii="Arial" w:hAnsi="Arial" w:cs="Arial"/>
          <w:b/>
          <w:sz w:val="21"/>
          <w:szCs w:val="21"/>
        </w:rPr>
      </w:pPr>
      <w:r>
        <w:rPr>
          <w:rFonts w:ascii="Arial" w:hAnsi="Arial" w:cs="Arial"/>
          <w:b/>
          <w:sz w:val="21"/>
          <w:szCs w:val="21"/>
        </w:rPr>
        <w:t>2.1</w:t>
      </w:r>
      <w:r w:rsidRPr="005764C8">
        <w:rPr>
          <w:rFonts w:ascii="Arial" w:hAnsi="Arial" w:cs="Arial"/>
          <w:sz w:val="21"/>
          <w:szCs w:val="21"/>
        </w:rPr>
        <w:tab/>
      </w:r>
      <w:r w:rsidRPr="005764C8">
        <w:rPr>
          <w:rFonts w:ascii="Arial" w:eastAsia="Calibri" w:hAnsi="Arial" w:cs="Arial"/>
          <w:sz w:val="21"/>
          <w:szCs w:val="21"/>
        </w:rPr>
        <w:t xml:space="preserve">La </w:t>
      </w:r>
      <w:r w:rsidRPr="005764C8">
        <w:rPr>
          <w:rFonts w:ascii="Arial" w:eastAsia="Calibri" w:hAnsi="Arial" w:cs="Arial"/>
          <w:b/>
          <w:sz w:val="21"/>
          <w:szCs w:val="21"/>
        </w:rPr>
        <w:t>ENTIDAD</w:t>
      </w:r>
      <w:r w:rsidRPr="005764C8">
        <w:rPr>
          <w:rFonts w:ascii="Arial" w:eastAsia="Calibri" w:hAnsi="Arial" w:cs="Arial"/>
          <w:sz w:val="21"/>
          <w:szCs w:val="21"/>
        </w:rPr>
        <w:t>, mediante la modalid</w:t>
      </w:r>
      <w:r>
        <w:rPr>
          <w:rFonts w:ascii="Arial" w:eastAsia="Calibri" w:hAnsi="Arial" w:cs="Arial"/>
          <w:sz w:val="21"/>
          <w:szCs w:val="21"/>
        </w:rPr>
        <w:t>ad de contratación directa con c</w:t>
      </w:r>
      <w:r w:rsidRPr="005764C8">
        <w:rPr>
          <w:rFonts w:ascii="Arial" w:eastAsia="Calibri" w:hAnsi="Arial" w:cs="Arial"/>
          <w:sz w:val="21"/>
          <w:szCs w:val="21"/>
        </w:rPr>
        <w:t xml:space="preserve">ódigo </w:t>
      </w:r>
      <w:r>
        <w:rPr>
          <w:rFonts w:ascii="Arial" w:hAnsi="Arial" w:cs="Arial"/>
          <w:sz w:val="21"/>
          <w:szCs w:val="21"/>
        </w:rPr>
        <w:t>____________</w:t>
      </w:r>
      <w:r w:rsidRPr="005764C8">
        <w:rPr>
          <w:rFonts w:ascii="Arial" w:eastAsia="Calibri" w:hAnsi="Arial" w:cs="Arial"/>
          <w:sz w:val="21"/>
          <w:szCs w:val="21"/>
        </w:rPr>
        <w:t xml:space="preserve">, llevó adelante el proceso de </w:t>
      </w:r>
      <w:r>
        <w:rPr>
          <w:rFonts w:ascii="Arial" w:eastAsia="Calibri" w:hAnsi="Arial" w:cs="Arial"/>
          <w:b/>
          <w:sz w:val="21"/>
          <w:szCs w:val="21"/>
        </w:rPr>
        <w:t>________________________________</w:t>
      </w:r>
      <w:r w:rsidRPr="005764C8">
        <w:rPr>
          <w:rFonts w:ascii="Arial" w:eastAsia="Calibri" w:hAnsi="Arial" w:cs="Arial"/>
          <w:sz w:val="21"/>
          <w:szCs w:val="21"/>
        </w:rPr>
        <w:t xml:space="preserve">, realizado bajo las normas y regulaciones de contratación establecidas en el </w:t>
      </w:r>
      <w:r>
        <w:rPr>
          <w:rFonts w:ascii="Arial" w:hAnsi="Arial" w:cs="Arial"/>
          <w:sz w:val="21"/>
          <w:szCs w:val="21"/>
        </w:rPr>
        <w:t>______________________________</w:t>
      </w:r>
      <w:r w:rsidRPr="005764C8">
        <w:rPr>
          <w:rFonts w:ascii="Arial" w:hAnsi="Arial" w:cs="Arial"/>
          <w:sz w:val="21"/>
          <w:szCs w:val="21"/>
        </w:rPr>
        <w:t xml:space="preserve"> aprobado mediante </w:t>
      </w:r>
      <w:r>
        <w:rPr>
          <w:rFonts w:ascii="Arial" w:hAnsi="Arial" w:cs="Arial"/>
          <w:sz w:val="21"/>
          <w:szCs w:val="21"/>
        </w:rPr>
        <w:t>______________</w:t>
      </w:r>
      <w:r w:rsidRPr="005764C8">
        <w:rPr>
          <w:rFonts w:ascii="Arial" w:hAnsi="Arial" w:cs="Arial"/>
          <w:sz w:val="21"/>
          <w:szCs w:val="21"/>
        </w:rPr>
        <w:t xml:space="preserve"> </w:t>
      </w:r>
      <w:proofErr w:type="spellStart"/>
      <w:r w:rsidRPr="005764C8">
        <w:rPr>
          <w:rFonts w:ascii="Arial" w:hAnsi="Arial" w:cs="Arial"/>
          <w:sz w:val="21"/>
          <w:szCs w:val="21"/>
        </w:rPr>
        <w:t>de</w:t>
      </w:r>
      <w:proofErr w:type="spellEnd"/>
      <w:r w:rsidRPr="005764C8">
        <w:rPr>
          <w:rFonts w:ascii="Arial" w:hAnsi="Arial" w:cs="Arial"/>
          <w:sz w:val="21"/>
          <w:szCs w:val="21"/>
        </w:rPr>
        <w:t xml:space="preserve"> </w:t>
      </w:r>
      <w:r>
        <w:rPr>
          <w:rFonts w:ascii="Arial" w:hAnsi="Arial" w:cs="Arial"/>
          <w:sz w:val="21"/>
          <w:szCs w:val="21"/>
        </w:rPr>
        <w:t>______________</w:t>
      </w:r>
      <w:r w:rsidRPr="005764C8">
        <w:rPr>
          <w:rFonts w:ascii="Arial" w:hAnsi="Arial" w:cs="Arial"/>
          <w:sz w:val="21"/>
          <w:szCs w:val="21"/>
        </w:rPr>
        <w:t xml:space="preserve"> y el documento de contratación directa.</w:t>
      </w:r>
    </w:p>
    <w:p w:rsidR="005068D8" w:rsidRPr="005764C8" w:rsidRDefault="005068D8" w:rsidP="005068D8">
      <w:pPr>
        <w:spacing w:after="120"/>
        <w:ind w:left="705" w:hanging="705"/>
        <w:jc w:val="both"/>
        <w:rPr>
          <w:rFonts w:ascii="Arial" w:hAnsi="Arial" w:cs="Arial"/>
          <w:sz w:val="21"/>
          <w:szCs w:val="21"/>
        </w:rPr>
      </w:pPr>
      <w:r>
        <w:rPr>
          <w:rFonts w:ascii="Arial" w:hAnsi="Arial" w:cs="Arial"/>
          <w:b/>
          <w:sz w:val="21"/>
          <w:szCs w:val="21"/>
        </w:rPr>
        <w:t>2.2</w:t>
      </w:r>
      <w:r w:rsidRPr="005764C8">
        <w:rPr>
          <w:rFonts w:ascii="Arial" w:hAnsi="Arial" w:cs="Arial"/>
          <w:sz w:val="21"/>
          <w:szCs w:val="21"/>
        </w:rPr>
        <w:tab/>
        <w:t xml:space="preserve">Por su parte el </w:t>
      </w:r>
      <w:r w:rsidRPr="005764C8">
        <w:rPr>
          <w:rFonts w:ascii="Arial" w:hAnsi="Arial" w:cs="Arial"/>
          <w:b/>
          <w:sz w:val="21"/>
          <w:szCs w:val="21"/>
        </w:rPr>
        <w:t>CONTRATISTA</w:t>
      </w:r>
      <w:r w:rsidRPr="005764C8">
        <w:rPr>
          <w:rFonts w:ascii="Arial" w:hAnsi="Arial" w:cs="Arial"/>
          <w:sz w:val="21"/>
          <w:szCs w:val="21"/>
        </w:rPr>
        <w:t xml:space="preserve"> reúne las condiciones y experiencia para llevar a cabo la prestación del Servicio detallado en el presente Contrato.</w:t>
      </w:r>
      <w:r>
        <w:rPr>
          <w:rFonts w:ascii="Arial" w:hAnsi="Arial" w:cs="Arial"/>
          <w:sz w:val="21"/>
          <w:szCs w:val="21"/>
        </w:rPr>
        <w:t xml:space="preserve">  </w:t>
      </w:r>
    </w:p>
    <w:p w:rsidR="005068D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TERCERA.- (DISPOSICIONES GENERALES)</w:t>
      </w:r>
    </w:p>
    <w:p w:rsidR="005068D8" w:rsidRPr="00247F4A" w:rsidRDefault="005068D8" w:rsidP="005068D8">
      <w:pPr>
        <w:spacing w:before="120" w:after="120"/>
        <w:ind w:left="567" w:hanging="567"/>
        <w:jc w:val="both"/>
        <w:rPr>
          <w:rFonts w:ascii="Arial" w:hAnsi="Arial" w:cs="Arial"/>
          <w:b/>
          <w:sz w:val="21"/>
          <w:szCs w:val="21"/>
          <w:u w:val="single"/>
        </w:rPr>
      </w:pPr>
      <w:r w:rsidRPr="00247F4A">
        <w:rPr>
          <w:rFonts w:ascii="Arial" w:hAnsi="Arial" w:cs="Arial"/>
          <w:b/>
          <w:sz w:val="21"/>
          <w:szCs w:val="21"/>
        </w:rPr>
        <w:t>3.1</w:t>
      </w:r>
      <w:r w:rsidRPr="00247F4A">
        <w:rPr>
          <w:rFonts w:ascii="Arial" w:hAnsi="Arial" w:cs="Arial"/>
          <w:b/>
          <w:sz w:val="21"/>
          <w:szCs w:val="21"/>
        </w:rPr>
        <w:tab/>
        <w:t xml:space="preserve">Aplicación del Contrato: </w:t>
      </w:r>
      <w:r w:rsidRPr="00247F4A">
        <w:rPr>
          <w:rFonts w:ascii="Arial" w:hAnsi="Arial" w:cs="Arial"/>
          <w:sz w:val="21"/>
          <w:szCs w:val="21"/>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5068D8" w:rsidRDefault="005068D8" w:rsidP="005068D8">
      <w:pPr>
        <w:spacing w:before="120"/>
        <w:ind w:left="567" w:hanging="567"/>
        <w:jc w:val="both"/>
        <w:rPr>
          <w:rFonts w:ascii="Arial" w:hAnsi="Arial" w:cs="Arial"/>
          <w:sz w:val="21"/>
          <w:szCs w:val="21"/>
        </w:rPr>
      </w:pPr>
      <w:r w:rsidRPr="00247F4A">
        <w:rPr>
          <w:rFonts w:ascii="Arial" w:hAnsi="Arial" w:cs="Arial"/>
          <w:b/>
          <w:sz w:val="21"/>
          <w:szCs w:val="21"/>
        </w:rPr>
        <w:t>3.2</w:t>
      </w:r>
      <w:r w:rsidRPr="00247F4A">
        <w:rPr>
          <w:rFonts w:ascii="Arial" w:hAnsi="Arial" w:cs="Arial"/>
          <w:b/>
          <w:sz w:val="21"/>
          <w:szCs w:val="21"/>
        </w:rPr>
        <w:tab/>
        <w:t>Definiciones:</w:t>
      </w:r>
      <w:r w:rsidRPr="00247F4A">
        <w:rPr>
          <w:rFonts w:ascii="Arial" w:hAnsi="Arial" w:cs="Arial"/>
          <w:sz w:val="21"/>
          <w:szCs w:val="21"/>
        </w:rPr>
        <w:t xml:space="preserve"> A menos que el contexto exija otra cosa, cuando se utilicen en este Contrato, los siguientes términ</w:t>
      </w:r>
      <w:r w:rsidRPr="005764C8">
        <w:rPr>
          <w:rFonts w:ascii="Arial" w:hAnsi="Arial" w:cs="Arial"/>
          <w:sz w:val="21"/>
          <w:szCs w:val="21"/>
        </w:rPr>
        <w:t>os, en plural o singular, tendrán los significados que se indican a continuación:</w:t>
      </w:r>
    </w:p>
    <w:p w:rsidR="005068D8" w:rsidRPr="00A73F15" w:rsidRDefault="005068D8" w:rsidP="005068D8">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5068D8" w:rsidRPr="005764C8" w:rsidTr="005068D8">
        <w:trPr>
          <w:trHeight w:val="482"/>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Contrato:</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Es el presente documento celebrado entre las Pa</w:t>
            </w:r>
            <w:r>
              <w:rPr>
                <w:rFonts w:ascii="Arial" w:hAnsi="Arial" w:cs="Arial"/>
                <w:sz w:val="21"/>
                <w:szCs w:val="21"/>
              </w:rPr>
              <w:t>rtes, junto con todos los documentos</w:t>
            </w:r>
            <w:r w:rsidRPr="005764C8">
              <w:rPr>
                <w:rFonts w:ascii="Arial" w:hAnsi="Arial" w:cs="Arial"/>
                <w:sz w:val="21"/>
                <w:szCs w:val="21"/>
              </w:rPr>
              <w:t xml:space="preserve"> que forman parte integrante del mismo.</w:t>
            </w:r>
          </w:p>
        </w:tc>
      </w:tr>
      <w:tr w:rsidR="005068D8" w:rsidRPr="005764C8" w:rsidTr="005068D8">
        <w:trPr>
          <w:trHeight w:val="892"/>
        </w:trPr>
        <w:tc>
          <w:tcPr>
            <w:tcW w:w="1705" w:type="dxa"/>
            <w:shd w:val="clear" w:color="auto" w:fill="auto"/>
          </w:tcPr>
          <w:p w:rsidR="005068D8" w:rsidRPr="005764C8" w:rsidRDefault="005068D8" w:rsidP="005068D8">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21"/>
                <w:szCs w:val="21"/>
              </w:rPr>
            </w:pPr>
            <w:r w:rsidRPr="005764C8">
              <w:rPr>
                <w:rFonts w:ascii="Arial" w:hAnsi="Arial" w:cs="Arial"/>
                <w:b/>
                <w:sz w:val="21"/>
                <w:szCs w:val="21"/>
              </w:rPr>
              <w:t>Fiscal  del Servicio:</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Es una </w:t>
            </w:r>
            <w:r>
              <w:rPr>
                <w:rFonts w:ascii="Arial" w:hAnsi="Arial" w:cs="Arial"/>
                <w:sz w:val="21"/>
                <w:szCs w:val="21"/>
              </w:rPr>
              <w:t xml:space="preserve">o más </w:t>
            </w:r>
            <w:r w:rsidRPr="005764C8">
              <w:rPr>
                <w:rFonts w:ascii="Arial" w:hAnsi="Arial" w:cs="Arial"/>
                <w:sz w:val="21"/>
                <w:szCs w:val="21"/>
              </w:rPr>
              <w:t>persona</w:t>
            </w:r>
            <w:r>
              <w:rPr>
                <w:rFonts w:ascii="Arial" w:hAnsi="Arial" w:cs="Arial"/>
                <w:sz w:val="21"/>
                <w:szCs w:val="21"/>
              </w:rPr>
              <w:t>s</w:t>
            </w:r>
            <w:r w:rsidRPr="005764C8">
              <w:rPr>
                <w:rFonts w:ascii="Arial" w:hAnsi="Arial" w:cs="Arial"/>
                <w:sz w:val="21"/>
                <w:szCs w:val="21"/>
              </w:rPr>
              <w:t xml:space="preserve"> </w:t>
            </w:r>
            <w:r>
              <w:rPr>
                <w:rFonts w:ascii="Arial" w:hAnsi="Arial" w:cs="Arial"/>
                <w:sz w:val="21"/>
                <w:szCs w:val="21"/>
              </w:rPr>
              <w:t xml:space="preserve">de la </w:t>
            </w:r>
            <w:r w:rsidRPr="00F31461">
              <w:rPr>
                <w:rFonts w:ascii="Arial" w:hAnsi="Arial" w:cs="Arial"/>
                <w:b/>
                <w:sz w:val="21"/>
                <w:szCs w:val="21"/>
              </w:rPr>
              <w:t>ENTIDAD</w:t>
            </w:r>
            <w:r>
              <w:rPr>
                <w:rFonts w:ascii="Arial" w:hAnsi="Arial" w:cs="Arial"/>
                <w:sz w:val="21"/>
                <w:szCs w:val="21"/>
              </w:rPr>
              <w:t xml:space="preserve"> </w:t>
            </w:r>
            <w:r w:rsidRPr="005764C8">
              <w:rPr>
                <w:rFonts w:ascii="Arial" w:hAnsi="Arial" w:cs="Arial"/>
                <w:sz w:val="21"/>
                <w:szCs w:val="21"/>
              </w:rPr>
              <w:t>designada</w:t>
            </w:r>
            <w:r>
              <w:rPr>
                <w:rFonts w:ascii="Arial" w:hAnsi="Arial" w:cs="Arial"/>
                <w:sz w:val="21"/>
                <w:szCs w:val="21"/>
              </w:rPr>
              <w:t>s por el</w:t>
            </w:r>
            <w:r w:rsidRPr="005764C8">
              <w:rPr>
                <w:rFonts w:ascii="Arial" w:hAnsi="Arial" w:cs="Arial"/>
                <w:sz w:val="21"/>
                <w:szCs w:val="21"/>
              </w:rPr>
              <w:t xml:space="preserve"> </w:t>
            </w:r>
            <w:r>
              <w:rPr>
                <w:rFonts w:ascii="Arial" w:hAnsi="Arial" w:cs="Arial"/>
                <w:sz w:val="21"/>
                <w:szCs w:val="21"/>
              </w:rPr>
              <w:t>Responsable del Proceso de Contratación (</w:t>
            </w:r>
            <w:r w:rsidRPr="006B0441">
              <w:rPr>
                <w:rFonts w:ascii="Arial" w:hAnsi="Arial" w:cs="Arial"/>
                <w:sz w:val="21"/>
                <w:szCs w:val="21"/>
              </w:rPr>
              <w:t>RPC</w:t>
            </w:r>
            <w:r>
              <w:rPr>
                <w:rFonts w:ascii="Arial" w:hAnsi="Arial" w:cs="Arial"/>
                <w:sz w:val="21"/>
                <w:szCs w:val="21"/>
              </w:rPr>
              <w:t>)</w:t>
            </w:r>
            <w:r>
              <w:rPr>
                <w:rFonts w:ascii="Arial" w:hAnsi="Arial" w:cs="Arial"/>
                <w:b/>
                <w:sz w:val="21"/>
                <w:szCs w:val="21"/>
              </w:rPr>
              <w:t>,</w:t>
            </w:r>
            <w:r w:rsidRPr="005764C8">
              <w:rPr>
                <w:rFonts w:ascii="Arial" w:hAnsi="Arial" w:cs="Arial"/>
                <w:b/>
                <w:sz w:val="21"/>
                <w:szCs w:val="21"/>
              </w:rPr>
              <w:t xml:space="preserve"> </w:t>
            </w:r>
            <w:r w:rsidRPr="001439AD">
              <w:rPr>
                <w:rFonts w:ascii="Arial" w:hAnsi="Arial" w:cs="Arial"/>
                <w:sz w:val="21"/>
                <w:szCs w:val="21"/>
              </w:rPr>
              <w:t xml:space="preserve">quien </w:t>
            </w:r>
            <w:r>
              <w:rPr>
                <w:rFonts w:ascii="Arial" w:hAnsi="Arial" w:cs="Arial"/>
                <w:sz w:val="21"/>
                <w:szCs w:val="21"/>
              </w:rPr>
              <w:t xml:space="preserve">será el interlocutor de éste frente al </w:t>
            </w:r>
            <w:r w:rsidRPr="005764C8">
              <w:rPr>
                <w:rFonts w:ascii="Arial" w:hAnsi="Arial" w:cs="Arial"/>
                <w:b/>
                <w:sz w:val="21"/>
                <w:szCs w:val="21"/>
              </w:rPr>
              <w:t>CONTRATISTA</w:t>
            </w:r>
            <w:r w:rsidRPr="005764C8">
              <w:rPr>
                <w:rFonts w:ascii="Arial" w:hAnsi="Arial" w:cs="Arial"/>
                <w:sz w:val="21"/>
                <w:szCs w:val="21"/>
              </w:rPr>
              <w:t xml:space="preserve">, encargado de verificar el cumplimiento de las obligaciones del </w:t>
            </w:r>
            <w:r w:rsidRPr="005764C8">
              <w:rPr>
                <w:rFonts w:ascii="Arial" w:hAnsi="Arial" w:cs="Arial"/>
                <w:b/>
                <w:sz w:val="21"/>
                <w:szCs w:val="21"/>
              </w:rPr>
              <w:t>CONTRATISTA</w:t>
            </w:r>
            <w:r w:rsidRPr="005764C8">
              <w:rPr>
                <w:rFonts w:ascii="Arial" w:hAnsi="Arial" w:cs="Arial"/>
                <w:sz w:val="21"/>
                <w:szCs w:val="21"/>
              </w:rPr>
              <w:t xml:space="preserve">, asegurando que el Servicio sea ejecutado conforme lo establecido en el Contrato. </w:t>
            </w:r>
          </w:p>
        </w:tc>
      </w:tr>
      <w:tr w:rsidR="005068D8" w:rsidRPr="005764C8" w:rsidTr="005068D8">
        <w:trPr>
          <w:trHeight w:val="741"/>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Ley Aplicable:</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Son las normas constitucionales, leyes, decretos y toda otra disposición legal vigente y publicada en el Estado Plurinacional de Bolivia.</w:t>
            </w:r>
          </w:p>
        </w:tc>
      </w:tr>
      <w:tr w:rsidR="005068D8" w:rsidRPr="005764C8" w:rsidTr="005068D8">
        <w:trPr>
          <w:trHeight w:val="365"/>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Personal:</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Significa los empleados del </w:t>
            </w:r>
            <w:r w:rsidRPr="005764C8">
              <w:rPr>
                <w:rFonts w:ascii="Arial" w:hAnsi="Arial" w:cs="Arial"/>
                <w:b/>
                <w:sz w:val="21"/>
                <w:szCs w:val="21"/>
              </w:rPr>
              <w:t>CONTRATISTA</w:t>
            </w:r>
            <w:r w:rsidRPr="005764C8">
              <w:rPr>
                <w:rFonts w:ascii="Arial" w:hAnsi="Arial" w:cs="Arial"/>
                <w:sz w:val="21"/>
                <w:szCs w:val="21"/>
              </w:rPr>
              <w:t>.</w:t>
            </w:r>
          </w:p>
        </w:tc>
      </w:tr>
      <w:tr w:rsidR="005068D8" w:rsidRPr="005764C8" w:rsidTr="005068D8">
        <w:trPr>
          <w:trHeight w:val="1560"/>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Servicio (s):</w:t>
            </w:r>
          </w:p>
          <w:p w:rsidR="005068D8" w:rsidRPr="005764C8" w:rsidRDefault="005068D8" w:rsidP="005068D8">
            <w:pPr>
              <w:spacing w:after="120"/>
              <w:rPr>
                <w:rFonts w:ascii="Arial" w:hAnsi="Arial" w:cs="Arial"/>
                <w:b/>
                <w:sz w:val="21"/>
                <w:szCs w:val="21"/>
              </w:rPr>
            </w:pPr>
          </w:p>
        </w:tc>
        <w:tc>
          <w:tcPr>
            <w:tcW w:w="280" w:type="dxa"/>
          </w:tcPr>
          <w:p w:rsidR="005068D8" w:rsidRDefault="005068D8" w:rsidP="005068D8">
            <w:pPr>
              <w:jc w:val="both"/>
              <w:rPr>
                <w:rFonts w:ascii="Arial" w:hAnsi="Arial" w:cs="Arial"/>
                <w:sz w:val="21"/>
                <w:szCs w:val="21"/>
              </w:rPr>
            </w:pPr>
          </w:p>
        </w:tc>
        <w:tc>
          <w:tcPr>
            <w:tcW w:w="6994" w:type="dxa"/>
            <w:shd w:val="clear" w:color="auto" w:fill="auto"/>
          </w:tcPr>
          <w:p w:rsidR="005068D8" w:rsidRPr="005764C8" w:rsidRDefault="005068D8" w:rsidP="005068D8">
            <w:pPr>
              <w:jc w:val="both"/>
              <w:rPr>
                <w:rFonts w:ascii="Arial" w:hAnsi="Arial" w:cs="Arial"/>
                <w:sz w:val="21"/>
                <w:szCs w:val="21"/>
              </w:rPr>
            </w:pPr>
            <w:r>
              <w:rPr>
                <w:rFonts w:ascii="Arial" w:hAnsi="Arial" w:cs="Arial"/>
                <w:sz w:val="21"/>
                <w:szCs w:val="21"/>
              </w:rPr>
              <w:t>Significa el ____________________</w:t>
            </w:r>
            <w:r w:rsidRPr="001601F6">
              <w:rPr>
                <w:rFonts w:ascii="Arial" w:hAnsi="Arial" w:cs="Arial"/>
                <w:b/>
                <w:sz w:val="21"/>
                <w:szCs w:val="21"/>
              </w:rPr>
              <w:t xml:space="preserve">, </w:t>
            </w:r>
            <w:r w:rsidRPr="005764C8">
              <w:rPr>
                <w:rFonts w:ascii="Arial" w:hAnsi="Arial" w:cs="Arial"/>
                <w:sz w:val="21"/>
                <w:szCs w:val="21"/>
              </w:rPr>
              <w:t xml:space="preserve">que debe desarrollar el </w:t>
            </w:r>
            <w:r w:rsidRPr="005764C8">
              <w:rPr>
                <w:rFonts w:ascii="Arial" w:hAnsi="Arial" w:cs="Arial"/>
                <w:b/>
                <w:sz w:val="21"/>
                <w:szCs w:val="21"/>
              </w:rPr>
              <w:t>CONTRATISTA</w:t>
            </w:r>
            <w:r w:rsidRPr="005764C8">
              <w:rPr>
                <w:rFonts w:ascii="Arial" w:hAnsi="Arial" w:cs="Arial"/>
                <w:sz w:val="21"/>
                <w:szCs w:val="21"/>
              </w:rPr>
              <w:t xml:space="preserve"> a favor de la </w:t>
            </w:r>
            <w:r w:rsidRPr="005764C8">
              <w:rPr>
                <w:rFonts w:ascii="Arial" w:hAnsi="Arial" w:cs="Arial"/>
                <w:b/>
                <w:sz w:val="21"/>
                <w:szCs w:val="21"/>
              </w:rPr>
              <w:t>ENTIDAD</w:t>
            </w:r>
            <w:r w:rsidRPr="005764C8">
              <w:rPr>
                <w:rFonts w:ascii="Arial" w:hAnsi="Arial" w:cs="Arial"/>
                <w:sz w:val="21"/>
                <w:szCs w:val="21"/>
              </w:rPr>
              <w:t xml:space="preserve"> conforme al o</w:t>
            </w:r>
            <w:r>
              <w:rPr>
                <w:rFonts w:ascii="Arial" w:hAnsi="Arial" w:cs="Arial"/>
                <w:sz w:val="21"/>
                <w:szCs w:val="21"/>
              </w:rPr>
              <w:t>bjeto de este Contrato, con su P</w:t>
            </w:r>
            <w:r w:rsidRPr="005764C8">
              <w:rPr>
                <w:rFonts w:ascii="Arial" w:hAnsi="Arial" w:cs="Arial"/>
                <w:sz w:val="21"/>
                <w:szCs w:val="21"/>
              </w:rPr>
              <w:t>ersonal, materiales y recursos, bajo la exclusiva responsabilidad y riesgo, cumpliendo las previsio</w:t>
            </w:r>
            <w:r>
              <w:rPr>
                <w:rFonts w:ascii="Arial" w:hAnsi="Arial" w:cs="Arial"/>
                <w:sz w:val="21"/>
                <w:szCs w:val="21"/>
              </w:rPr>
              <w:t>nes de este Contrato, sus documentos</w:t>
            </w:r>
            <w:r w:rsidRPr="005764C8">
              <w:rPr>
                <w:rFonts w:ascii="Arial" w:hAnsi="Arial" w:cs="Arial"/>
                <w:sz w:val="21"/>
                <w:szCs w:val="21"/>
              </w:rPr>
              <w:t xml:space="preserve"> y la Ley Aplicable, para lo cual cuenta con los permisos, licencias y autorizaciones correspondientes.</w:t>
            </w:r>
          </w:p>
          <w:p w:rsidR="005068D8" w:rsidRPr="005764C8" w:rsidRDefault="005068D8" w:rsidP="005068D8">
            <w:pPr>
              <w:jc w:val="both"/>
              <w:rPr>
                <w:rFonts w:ascii="Arial" w:hAnsi="Arial" w:cs="Arial"/>
                <w:b/>
                <w:color w:val="000000"/>
                <w:sz w:val="21"/>
                <w:szCs w:val="21"/>
              </w:rPr>
            </w:pPr>
          </w:p>
        </w:tc>
      </w:tr>
      <w:tr w:rsidR="005068D8" w:rsidRPr="005764C8" w:rsidTr="005068D8">
        <w:trPr>
          <w:trHeight w:val="749"/>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Informe  de Conformidad:</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Informe elaborado por el Fiscal del Servicio, una vez verificado el cumplimiento del Servicio.</w:t>
            </w:r>
          </w:p>
        </w:tc>
      </w:tr>
      <w:tr w:rsidR="005068D8" w:rsidRPr="005764C8" w:rsidTr="005068D8">
        <w:trPr>
          <w:trHeight w:val="679"/>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Pr>
                <w:rFonts w:ascii="Arial" w:hAnsi="Arial" w:cs="Arial"/>
                <w:b/>
                <w:sz w:val="21"/>
                <w:szCs w:val="21"/>
              </w:rPr>
              <w:t>Unidad Solicitante:</w:t>
            </w:r>
          </w:p>
        </w:tc>
        <w:tc>
          <w:tcPr>
            <w:tcW w:w="280" w:type="dxa"/>
          </w:tcPr>
          <w:p w:rsidR="005068D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Pr>
                <w:rFonts w:ascii="Arial" w:hAnsi="Arial" w:cs="Arial"/>
                <w:sz w:val="21"/>
                <w:szCs w:val="21"/>
              </w:rPr>
              <w:t xml:space="preserve">Es ___________________ de la </w:t>
            </w:r>
            <w:r w:rsidRPr="00674438">
              <w:rPr>
                <w:rFonts w:ascii="Arial" w:hAnsi="Arial" w:cs="Arial"/>
                <w:b/>
                <w:sz w:val="21"/>
                <w:szCs w:val="21"/>
              </w:rPr>
              <w:t>ENTIDAD</w:t>
            </w:r>
            <w:r>
              <w:rPr>
                <w:rFonts w:ascii="Arial" w:hAnsi="Arial" w:cs="Arial"/>
                <w:sz w:val="21"/>
                <w:szCs w:val="21"/>
              </w:rPr>
              <w:t xml:space="preserve">.  </w:t>
            </w:r>
          </w:p>
        </w:tc>
      </w:tr>
    </w:tbl>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3.3</w:t>
      </w:r>
      <w:r w:rsidRPr="00A73F15">
        <w:rPr>
          <w:rFonts w:ascii="Arial" w:hAnsi="Arial" w:cs="Arial"/>
          <w:b/>
          <w:sz w:val="21"/>
          <w:szCs w:val="21"/>
        </w:rPr>
        <w:tab/>
      </w:r>
      <w:r w:rsidRPr="00A73F15">
        <w:rPr>
          <w:rFonts w:ascii="Arial" w:hAnsi="Arial" w:cs="Arial"/>
          <w:b/>
          <w:bCs/>
          <w:sz w:val="21"/>
          <w:szCs w:val="21"/>
        </w:rPr>
        <w:t xml:space="preserve">Discrepancias: </w:t>
      </w:r>
      <w:r w:rsidRPr="00A73F15">
        <w:rPr>
          <w:rFonts w:ascii="Arial" w:hAnsi="Arial" w:cs="Arial"/>
          <w:sz w:val="21"/>
          <w:szCs w:val="21"/>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3.4</w:t>
      </w:r>
      <w:r w:rsidRPr="00A73F15">
        <w:rPr>
          <w:rFonts w:ascii="Arial" w:hAnsi="Arial" w:cs="Arial"/>
          <w:b/>
          <w:sz w:val="21"/>
          <w:szCs w:val="21"/>
        </w:rPr>
        <w:tab/>
        <w:t>Encabezamientos:</w:t>
      </w:r>
      <w:r w:rsidRPr="00A73F15">
        <w:rPr>
          <w:rFonts w:ascii="Arial" w:hAnsi="Arial" w:cs="Arial"/>
          <w:sz w:val="21"/>
          <w:szCs w:val="21"/>
        </w:rPr>
        <w:t xml:space="preserve"> El contenido de este Contrato no se verá restringido, modificado o afectado por los encabezamientos.</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3.5</w:t>
      </w:r>
      <w:r w:rsidRPr="00A73F15">
        <w:rPr>
          <w:rFonts w:ascii="Arial" w:hAnsi="Arial" w:cs="Arial"/>
          <w:b/>
          <w:sz w:val="21"/>
          <w:szCs w:val="21"/>
        </w:rPr>
        <w:tab/>
        <w:t xml:space="preserve">Idioma: </w:t>
      </w:r>
      <w:r w:rsidRPr="00A73F15">
        <w:rPr>
          <w:rFonts w:ascii="Arial" w:hAnsi="Arial" w:cs="Arial"/>
          <w:sz w:val="21"/>
          <w:szCs w:val="21"/>
        </w:rPr>
        <w:t>Este Contrato se ha celebrado en castellano, idioma por el que se regirán obligatoriamente todas las materias relacionadas con el mismo o su interpretación.</w:t>
      </w:r>
    </w:p>
    <w:p w:rsidR="005068D8" w:rsidRPr="00A73F15" w:rsidRDefault="005068D8" w:rsidP="005068D8">
      <w:pPr>
        <w:spacing w:before="120" w:after="120"/>
        <w:ind w:left="567" w:hanging="567"/>
        <w:jc w:val="both"/>
        <w:rPr>
          <w:rFonts w:ascii="Arial" w:hAnsi="Arial" w:cs="Arial"/>
          <w:b/>
          <w:sz w:val="21"/>
          <w:szCs w:val="21"/>
        </w:rPr>
      </w:pPr>
      <w:r w:rsidRPr="00A73F15">
        <w:rPr>
          <w:rFonts w:ascii="Arial" w:hAnsi="Arial" w:cs="Arial"/>
          <w:b/>
          <w:sz w:val="21"/>
          <w:szCs w:val="21"/>
        </w:rPr>
        <w:t>3.6</w:t>
      </w:r>
      <w:r w:rsidRPr="00A73F15">
        <w:rPr>
          <w:rFonts w:ascii="Arial" w:hAnsi="Arial" w:cs="Arial"/>
          <w:b/>
          <w:sz w:val="21"/>
          <w:szCs w:val="21"/>
        </w:rPr>
        <w:tab/>
        <w:t>Ley que rige el Contrato:</w:t>
      </w:r>
      <w:r w:rsidRPr="00A73F15">
        <w:rPr>
          <w:rFonts w:ascii="Arial" w:hAnsi="Arial" w:cs="Arial"/>
          <w:sz w:val="21"/>
          <w:szCs w:val="21"/>
        </w:rPr>
        <w:t xml:space="preserve"> Este Contrato, su significado e interpretación y la relación que crea entre las Partes se regirá por Ley Aplicable.</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3.7</w:t>
      </w:r>
      <w:r w:rsidRPr="00A73F15">
        <w:rPr>
          <w:rFonts w:ascii="Arial" w:hAnsi="Arial" w:cs="Arial"/>
          <w:b/>
          <w:sz w:val="21"/>
          <w:szCs w:val="21"/>
        </w:rPr>
        <w:tab/>
        <w:t>Mayúsculas:</w:t>
      </w:r>
      <w:r w:rsidRPr="00A73F15">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5068D8" w:rsidRPr="00A73F15" w:rsidRDefault="005068D8" w:rsidP="005068D8">
      <w:pPr>
        <w:spacing w:before="120" w:after="120"/>
        <w:ind w:left="567" w:hanging="567"/>
        <w:jc w:val="both"/>
        <w:rPr>
          <w:rFonts w:ascii="Arial" w:hAnsi="Arial" w:cs="Arial"/>
          <w:b/>
          <w:sz w:val="21"/>
          <w:szCs w:val="21"/>
        </w:rPr>
      </w:pPr>
      <w:r w:rsidRPr="00A73F15">
        <w:rPr>
          <w:rFonts w:ascii="Arial" w:hAnsi="Arial" w:cs="Arial"/>
          <w:b/>
          <w:sz w:val="21"/>
          <w:szCs w:val="21"/>
        </w:rPr>
        <w:t>3.8</w:t>
      </w:r>
      <w:r w:rsidRPr="00A73F15">
        <w:rPr>
          <w:rFonts w:ascii="Arial" w:hAnsi="Arial" w:cs="Arial"/>
          <w:b/>
          <w:sz w:val="21"/>
          <w:szCs w:val="21"/>
        </w:rPr>
        <w:tab/>
        <w:t>Plazos:</w:t>
      </w:r>
      <w:r w:rsidRPr="00A73F15">
        <w:rPr>
          <w:rFonts w:ascii="Arial" w:hAnsi="Arial" w:cs="Arial"/>
          <w:sz w:val="21"/>
          <w:szCs w:val="21"/>
        </w:rPr>
        <w:t xml:space="preserve"> Todos los plazos establecidos en este Contrato y sus documentos se entenderán como días calendario, salvo indicación expresa en contrario.</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3.9</w:t>
      </w:r>
      <w:r w:rsidRPr="00A73F15">
        <w:rPr>
          <w:rFonts w:ascii="Arial" w:hAnsi="Arial" w:cs="Arial"/>
          <w:b/>
          <w:sz w:val="21"/>
          <w:szCs w:val="21"/>
        </w:rPr>
        <w:tab/>
        <w:t xml:space="preserve">Relación entre las Partes: </w:t>
      </w:r>
      <w:r w:rsidRPr="00A73F15">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73F15">
        <w:rPr>
          <w:rFonts w:ascii="Arial" w:hAnsi="Arial" w:cs="Arial"/>
          <w:b/>
          <w:sz w:val="21"/>
          <w:szCs w:val="21"/>
        </w:rPr>
        <w:t>CONTRATISTA</w:t>
      </w:r>
      <w:r w:rsidRPr="00A73F15">
        <w:rPr>
          <w:rFonts w:ascii="Arial" w:hAnsi="Arial" w:cs="Arial"/>
          <w:sz w:val="21"/>
          <w:szCs w:val="21"/>
        </w:rPr>
        <w:t>, quien será plenamente responsable por todos los aspectos relacionados con este Contrato y la Ley Aplicable.</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3.10</w:t>
      </w:r>
      <w:r w:rsidRPr="00A73F15">
        <w:rPr>
          <w:rFonts w:ascii="Arial" w:hAnsi="Arial" w:cs="Arial"/>
          <w:sz w:val="21"/>
          <w:szCs w:val="21"/>
        </w:rPr>
        <w:tab/>
      </w:r>
      <w:r w:rsidRPr="00A73F15">
        <w:rPr>
          <w:rFonts w:ascii="Arial" w:hAnsi="Arial" w:cs="Arial"/>
          <w:b/>
          <w:sz w:val="21"/>
          <w:szCs w:val="21"/>
        </w:rPr>
        <w:t>Totalidad del acuerdo:</w:t>
      </w:r>
      <w:r w:rsidRPr="00A73F15">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CUARTA.- (NATURALEZA DEL CONTRATO)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QUINTA.- (DOCUMENTOS DEL CONTRATO)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Forman parte integrante e indivisible d</w:t>
      </w:r>
      <w:r>
        <w:rPr>
          <w:rFonts w:ascii="Arial" w:hAnsi="Arial" w:cs="Arial"/>
          <w:sz w:val="21"/>
          <w:szCs w:val="21"/>
        </w:rPr>
        <w:t>el presente Contrato, los documentos</w:t>
      </w:r>
      <w:r w:rsidRPr="005764C8">
        <w:rPr>
          <w:rFonts w:ascii="Arial" w:hAnsi="Arial" w:cs="Arial"/>
          <w:sz w:val="21"/>
          <w:szCs w:val="21"/>
        </w:rPr>
        <w:t xml:space="preserve"> que se detallan a continuación y que tienen por finalidad complementarse mutuamente:</w:t>
      </w:r>
    </w:p>
    <w:p w:rsidR="005068D8" w:rsidRDefault="005068D8" w:rsidP="005068D8">
      <w:pPr>
        <w:pStyle w:val="Prrafodelista"/>
        <w:numPr>
          <w:ilvl w:val="0"/>
          <w:numId w:val="48"/>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Documento de contratación d</w:t>
      </w:r>
      <w:r w:rsidRPr="00046630">
        <w:rPr>
          <w:rFonts w:ascii="Arial" w:hAnsi="Arial" w:cs="Arial"/>
          <w:sz w:val="21"/>
          <w:szCs w:val="21"/>
        </w:rPr>
        <w:t>irecta.</w:t>
      </w:r>
    </w:p>
    <w:p w:rsidR="005068D8" w:rsidRDefault="005068D8" w:rsidP="005068D8">
      <w:pPr>
        <w:pStyle w:val="Prrafodelista"/>
        <w:numPr>
          <w:ilvl w:val="0"/>
          <w:numId w:val="48"/>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046630">
        <w:rPr>
          <w:rFonts w:ascii="Arial" w:hAnsi="Arial" w:cs="Arial"/>
          <w:sz w:val="21"/>
          <w:szCs w:val="21"/>
        </w:rPr>
        <w:t>Propuesta adjudicada (oferta técnica y económica).</w:t>
      </w:r>
    </w:p>
    <w:p w:rsidR="005068D8" w:rsidRDefault="005068D8" w:rsidP="005068D8">
      <w:pPr>
        <w:pStyle w:val="Prrafodelista"/>
        <w:numPr>
          <w:ilvl w:val="0"/>
          <w:numId w:val="48"/>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Nota expresa de a</w:t>
      </w:r>
      <w:r w:rsidRPr="001255D7">
        <w:rPr>
          <w:rFonts w:ascii="Arial" w:hAnsi="Arial" w:cs="Arial"/>
          <w:sz w:val="21"/>
          <w:szCs w:val="21"/>
        </w:rPr>
        <w:t xml:space="preserve">djudicación </w:t>
      </w:r>
      <w:r>
        <w:rPr>
          <w:rFonts w:ascii="Arial" w:hAnsi="Arial" w:cs="Arial"/>
          <w:sz w:val="21"/>
          <w:szCs w:val="21"/>
        </w:rPr>
        <w:t>___________________</w:t>
      </w:r>
      <w:r w:rsidRPr="001255D7">
        <w:rPr>
          <w:rFonts w:ascii="Arial" w:hAnsi="Arial" w:cs="Arial"/>
          <w:sz w:val="21"/>
          <w:szCs w:val="21"/>
        </w:rPr>
        <w:t>.</w:t>
      </w:r>
    </w:p>
    <w:p w:rsidR="005068D8" w:rsidRDefault="005068D8" w:rsidP="005068D8">
      <w:pPr>
        <w:pStyle w:val="Prrafodelista"/>
        <w:numPr>
          <w:ilvl w:val="0"/>
          <w:numId w:val="48"/>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1255D7">
        <w:rPr>
          <w:rFonts w:ascii="Arial" w:hAnsi="Arial" w:cs="Arial"/>
          <w:sz w:val="21"/>
          <w:szCs w:val="21"/>
        </w:rPr>
        <w:t xml:space="preserve">Certificado RUPE N° </w:t>
      </w:r>
      <w:r>
        <w:rPr>
          <w:rFonts w:ascii="Arial" w:hAnsi="Arial" w:cs="Arial"/>
          <w:sz w:val="21"/>
          <w:szCs w:val="21"/>
        </w:rPr>
        <w:t>______________</w:t>
      </w:r>
      <w:r w:rsidRPr="001255D7">
        <w:rPr>
          <w:rFonts w:ascii="Arial" w:hAnsi="Arial" w:cs="Arial"/>
          <w:sz w:val="21"/>
          <w:szCs w:val="21"/>
        </w:rPr>
        <w:t>.</w:t>
      </w:r>
    </w:p>
    <w:p w:rsidR="005068D8" w:rsidRPr="003D3471" w:rsidRDefault="005068D8" w:rsidP="005068D8">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2"/>
          <w:szCs w:val="12"/>
        </w:rPr>
      </w:pPr>
    </w:p>
    <w:p w:rsidR="005068D8" w:rsidRPr="005764C8" w:rsidRDefault="005068D8" w:rsidP="005068D8">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SEXTA.- (OBJETO DEL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Mediante el presente Contrato, el </w:t>
      </w:r>
      <w:r w:rsidRPr="005764C8">
        <w:rPr>
          <w:rFonts w:ascii="Arial" w:hAnsi="Arial" w:cs="Arial"/>
          <w:b/>
          <w:sz w:val="21"/>
          <w:szCs w:val="21"/>
        </w:rPr>
        <w:t>CONTRATISTA</w:t>
      </w:r>
      <w:r w:rsidRPr="005764C8">
        <w:rPr>
          <w:rFonts w:ascii="Arial" w:hAnsi="Arial" w:cs="Arial"/>
          <w:sz w:val="21"/>
          <w:szCs w:val="21"/>
        </w:rPr>
        <w:t xml:space="preserve"> se obliga ante la </w:t>
      </w:r>
      <w:r w:rsidRPr="005764C8">
        <w:rPr>
          <w:rFonts w:ascii="Arial" w:hAnsi="Arial" w:cs="Arial"/>
          <w:b/>
          <w:sz w:val="21"/>
          <w:szCs w:val="21"/>
        </w:rPr>
        <w:t xml:space="preserve">ENTIDAD </w:t>
      </w:r>
      <w:r w:rsidRPr="005764C8">
        <w:rPr>
          <w:rFonts w:ascii="Arial" w:hAnsi="Arial" w:cs="Arial"/>
          <w:sz w:val="21"/>
          <w:szCs w:val="21"/>
        </w:rPr>
        <w:t>a la prestación del Servicio</w:t>
      </w:r>
      <w:r>
        <w:rPr>
          <w:rFonts w:ascii="Arial" w:hAnsi="Arial" w:cs="Arial"/>
          <w:sz w:val="21"/>
          <w:szCs w:val="21"/>
        </w:rPr>
        <w:t xml:space="preserve"> de __________________________</w:t>
      </w:r>
      <w:r w:rsidRPr="005764C8">
        <w:rPr>
          <w:rFonts w:ascii="Arial" w:hAnsi="Arial" w:cs="Arial"/>
          <w:sz w:val="21"/>
          <w:szCs w:val="21"/>
        </w:rPr>
        <w:t>, con estricta y absoluta sujeción a este Contrato y de conform</w:t>
      </w:r>
      <w:r>
        <w:rPr>
          <w:rFonts w:ascii="Arial" w:hAnsi="Arial" w:cs="Arial"/>
          <w:sz w:val="21"/>
          <w:szCs w:val="21"/>
        </w:rPr>
        <w:t>idad a lo señalado en los documentos</w:t>
      </w:r>
      <w:r w:rsidRPr="005764C8">
        <w:rPr>
          <w:rFonts w:ascii="Arial" w:hAnsi="Arial" w:cs="Arial"/>
          <w:sz w:val="21"/>
          <w:szCs w:val="21"/>
        </w:rPr>
        <w:t xml:space="preserve"> que forman parte integrante e indivisible del presente Contrato.</w:t>
      </w:r>
      <w:r w:rsidRPr="005764C8" w:rsidDel="00320C8A">
        <w:rPr>
          <w:rFonts w:ascii="Arial" w:hAnsi="Arial" w:cs="Arial"/>
          <w:sz w:val="21"/>
          <w:szCs w:val="21"/>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SÉ</w:t>
      </w:r>
      <w:r w:rsidRPr="005764C8">
        <w:rPr>
          <w:rFonts w:ascii="Arial" w:hAnsi="Arial" w:cs="Arial"/>
          <w:b/>
          <w:sz w:val="21"/>
          <w:szCs w:val="21"/>
          <w:u w:val="single"/>
        </w:rPr>
        <w:t>PTIMA.- (</w:t>
      </w:r>
      <w:r>
        <w:rPr>
          <w:rFonts w:ascii="Arial" w:hAnsi="Arial" w:cs="Arial"/>
          <w:b/>
          <w:sz w:val="21"/>
          <w:szCs w:val="21"/>
          <w:u w:val="single"/>
        </w:rPr>
        <w:t xml:space="preserve">VIGENCIA Y </w:t>
      </w:r>
      <w:r w:rsidRPr="005764C8">
        <w:rPr>
          <w:rFonts w:ascii="Arial" w:hAnsi="Arial" w:cs="Arial"/>
          <w:b/>
          <w:sz w:val="21"/>
          <w:szCs w:val="21"/>
          <w:u w:val="single"/>
        </w:rPr>
        <w:t>PLAZO DEL CONTRATO)</w:t>
      </w:r>
      <w:r w:rsidRPr="00E739A5">
        <w:rPr>
          <w:rFonts w:ascii="Arial" w:hAnsi="Arial" w:cs="Arial"/>
          <w:b/>
          <w:i/>
          <w:color w:val="000000"/>
          <w:u w:val="single"/>
        </w:rPr>
        <w:t xml:space="preserve"> </w:t>
      </w:r>
      <w:r w:rsidRPr="00E739A5">
        <w:rPr>
          <w:rFonts w:ascii="Arial" w:hAnsi="Arial" w:cs="Arial"/>
          <w:b/>
          <w:i/>
          <w:sz w:val="21"/>
          <w:szCs w:val="21"/>
          <w:u w:val="single"/>
        </w:rPr>
        <w:t>(De acuerdo a las especificaciones técnicas)</w:t>
      </w:r>
    </w:p>
    <w:p w:rsidR="005068D8" w:rsidRPr="000A4F19" w:rsidRDefault="005068D8" w:rsidP="005068D8">
      <w:pPr>
        <w:spacing w:after="120"/>
        <w:ind w:left="567" w:hanging="567"/>
        <w:jc w:val="both"/>
        <w:rPr>
          <w:rFonts w:ascii="Arial" w:hAnsi="Arial" w:cs="Arial"/>
          <w:b/>
          <w:bCs/>
          <w:sz w:val="21"/>
          <w:szCs w:val="21"/>
          <w:lang w:val="es-ES_tradnl"/>
        </w:rPr>
      </w:pPr>
      <w:r>
        <w:rPr>
          <w:rFonts w:ascii="Arial" w:hAnsi="Arial" w:cs="Arial"/>
          <w:b/>
          <w:bCs/>
          <w:sz w:val="21"/>
          <w:szCs w:val="21"/>
          <w:lang w:val="es-ES_tradnl"/>
        </w:rPr>
        <w:t xml:space="preserve">7.1  </w:t>
      </w:r>
      <w:r w:rsidRPr="000A4F19">
        <w:rPr>
          <w:rFonts w:ascii="Arial" w:hAnsi="Arial" w:cs="Arial"/>
          <w:b/>
          <w:bCs/>
          <w:sz w:val="21"/>
          <w:szCs w:val="21"/>
          <w:lang w:val="es-ES_tradnl"/>
        </w:rPr>
        <w:t>   Vigencia:</w:t>
      </w:r>
    </w:p>
    <w:p w:rsidR="005068D8" w:rsidRPr="000A4F19" w:rsidRDefault="005068D8" w:rsidP="005068D8">
      <w:pPr>
        <w:spacing w:after="120"/>
        <w:ind w:left="567"/>
        <w:jc w:val="both"/>
        <w:rPr>
          <w:rFonts w:ascii="Arial" w:hAnsi="Arial" w:cs="Arial"/>
          <w:sz w:val="21"/>
          <w:szCs w:val="21"/>
          <w:lang w:val="es-ES_tradnl"/>
        </w:rPr>
      </w:pPr>
      <w:r w:rsidRPr="000A4F19">
        <w:rPr>
          <w:rFonts w:ascii="Arial" w:hAnsi="Arial" w:cs="Arial"/>
          <w:sz w:val="21"/>
          <w:szCs w:val="21"/>
          <w:lang w:val="es-ES_tradnl"/>
        </w:rPr>
        <w:t>El presente Contrato tendrá vigencia desde el día de su suscripción por ambas Partes hasta la emisión del acta de cierre de Contrato por parte de la</w:t>
      </w:r>
      <w:r w:rsidRPr="000A4F19">
        <w:rPr>
          <w:rFonts w:ascii="Arial" w:hAnsi="Arial" w:cs="Arial"/>
          <w:b/>
          <w:bCs/>
          <w:sz w:val="21"/>
          <w:szCs w:val="21"/>
          <w:lang w:val="es-ES_tradnl"/>
        </w:rPr>
        <w:t xml:space="preserve"> ENTIDAD</w:t>
      </w:r>
      <w:r w:rsidRPr="000A4F19">
        <w:rPr>
          <w:rFonts w:ascii="Arial" w:hAnsi="Arial" w:cs="Arial"/>
          <w:sz w:val="21"/>
          <w:szCs w:val="21"/>
          <w:lang w:val="es-ES_tradnl"/>
        </w:rPr>
        <w:t>.</w:t>
      </w:r>
    </w:p>
    <w:p w:rsidR="005068D8" w:rsidRPr="000A4F19" w:rsidRDefault="005068D8" w:rsidP="005068D8">
      <w:pPr>
        <w:spacing w:before="120" w:after="120"/>
        <w:ind w:left="567" w:hanging="567"/>
        <w:jc w:val="both"/>
        <w:rPr>
          <w:rFonts w:ascii="Arial" w:hAnsi="Arial" w:cs="Arial"/>
          <w:b/>
          <w:bCs/>
          <w:sz w:val="21"/>
          <w:szCs w:val="21"/>
          <w:lang w:val="es-ES_tradnl"/>
        </w:rPr>
      </w:pPr>
      <w:r>
        <w:rPr>
          <w:rFonts w:ascii="Arial" w:hAnsi="Arial" w:cs="Arial"/>
          <w:b/>
          <w:bCs/>
          <w:sz w:val="21"/>
          <w:szCs w:val="21"/>
          <w:lang w:val="es-ES_tradnl"/>
        </w:rPr>
        <w:t>7.2</w:t>
      </w:r>
      <w:r w:rsidRPr="000A4F19">
        <w:rPr>
          <w:rFonts w:ascii="Arial" w:hAnsi="Arial" w:cs="Arial"/>
          <w:b/>
          <w:bCs/>
          <w:sz w:val="21"/>
          <w:szCs w:val="21"/>
          <w:lang w:val="es-ES_tradnl"/>
        </w:rPr>
        <w:t xml:space="preserve">    Plazo:</w:t>
      </w:r>
    </w:p>
    <w:p w:rsidR="005068D8" w:rsidRPr="000A4F19" w:rsidRDefault="005068D8" w:rsidP="005068D8">
      <w:pPr>
        <w:spacing w:before="120" w:after="120"/>
        <w:ind w:left="567"/>
        <w:jc w:val="both"/>
        <w:rPr>
          <w:rFonts w:ascii="Arial" w:hAnsi="Arial" w:cs="Arial"/>
          <w:sz w:val="21"/>
          <w:szCs w:val="21"/>
        </w:rPr>
      </w:pPr>
      <w:r w:rsidRPr="00E739A5">
        <w:rPr>
          <w:rFonts w:ascii="Arial" w:hAnsi="Arial" w:cs="Arial"/>
          <w:sz w:val="21"/>
          <w:szCs w:val="21"/>
          <w:lang w:val="es-ES_tradnl"/>
        </w:rPr>
        <w:t xml:space="preserve">El plazo del Servicio será a partir de ______________ hasta el _______________.   </w:t>
      </w:r>
      <w:r>
        <w:rPr>
          <w:rFonts w:ascii="Arial" w:hAnsi="Arial" w:cs="Arial"/>
          <w:sz w:val="21"/>
          <w:szCs w:val="21"/>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OCTAVA.- (LUGAR DE PRESTACIÓN DEL SERVICIO)</w:t>
      </w:r>
      <w:r w:rsidRPr="009F144F">
        <w:rPr>
          <w:rFonts w:ascii="Arial" w:hAnsi="Arial" w:cs="Arial"/>
          <w:b/>
          <w:i/>
          <w:sz w:val="21"/>
          <w:szCs w:val="21"/>
          <w:u w:val="single"/>
        </w:rPr>
        <w:t xml:space="preserve"> (De acuerdo a las especificaciones técnicas)</w:t>
      </w:r>
    </w:p>
    <w:p w:rsidR="005068D8" w:rsidRDefault="005068D8" w:rsidP="005068D8">
      <w:pPr>
        <w:spacing w:before="120" w:after="120"/>
        <w:jc w:val="both"/>
        <w:rPr>
          <w:rFonts w:ascii="Arial" w:hAnsi="Arial" w:cs="Arial"/>
          <w:sz w:val="21"/>
          <w:szCs w:val="21"/>
        </w:rPr>
      </w:pPr>
      <w:r w:rsidRPr="009F144F">
        <w:rPr>
          <w:rFonts w:ascii="Arial" w:hAnsi="Arial" w:cs="Arial"/>
          <w:sz w:val="21"/>
          <w:szCs w:val="21"/>
        </w:rPr>
        <w:t xml:space="preserve">El </w:t>
      </w:r>
      <w:r w:rsidRPr="009F144F">
        <w:rPr>
          <w:rFonts w:ascii="Arial" w:hAnsi="Arial" w:cs="Arial"/>
          <w:b/>
          <w:sz w:val="21"/>
          <w:szCs w:val="21"/>
        </w:rPr>
        <w:t>CONTRATISTA</w:t>
      </w:r>
      <w:r w:rsidRPr="009F144F">
        <w:rPr>
          <w:rFonts w:ascii="Arial" w:hAnsi="Arial" w:cs="Arial"/>
          <w:sz w:val="21"/>
          <w:szCs w:val="21"/>
        </w:rPr>
        <w:t xml:space="preserve"> prestará el Servicio solicitado ______________ de acuerdo a los requerimientos establecidos por la ____________________ de la </w:t>
      </w:r>
      <w:r w:rsidRPr="009F144F">
        <w:rPr>
          <w:rFonts w:ascii="Arial" w:hAnsi="Arial" w:cs="Arial"/>
          <w:b/>
          <w:sz w:val="21"/>
          <w:szCs w:val="21"/>
        </w:rPr>
        <w:t>ENTIDAD.</w:t>
      </w:r>
      <w:r>
        <w:rPr>
          <w:rFonts w:ascii="Arial" w:hAnsi="Arial" w:cs="Arial"/>
          <w:sz w:val="21"/>
          <w:szCs w:val="21"/>
        </w:rPr>
        <w:t xml:space="preserve">  </w:t>
      </w:r>
    </w:p>
    <w:p w:rsidR="005068D8" w:rsidRPr="005764C8" w:rsidRDefault="005068D8" w:rsidP="005068D8">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NOVENA.- (MONTO DEL CONTRATO)</w:t>
      </w:r>
      <w:r w:rsidRPr="009F144F">
        <w:rPr>
          <w:rFonts w:ascii="Arial" w:hAnsi="Arial" w:cs="Arial"/>
          <w:b/>
          <w:i/>
          <w:sz w:val="21"/>
          <w:szCs w:val="21"/>
          <w:u w:val="single"/>
        </w:rPr>
        <w:t xml:space="preserve"> (De acuerdo a las especificaciones técnicas)</w:t>
      </w:r>
    </w:p>
    <w:p w:rsidR="005068D8" w:rsidRPr="00E34ECB" w:rsidRDefault="005068D8" w:rsidP="005068D8">
      <w:pPr>
        <w:spacing w:after="120"/>
        <w:jc w:val="both"/>
        <w:rPr>
          <w:rFonts w:ascii="Arial" w:hAnsi="Arial" w:cs="Arial"/>
          <w:sz w:val="21"/>
          <w:szCs w:val="21"/>
        </w:rPr>
      </w:pPr>
      <w:r w:rsidRPr="009F144F">
        <w:rPr>
          <w:rFonts w:ascii="Arial" w:hAnsi="Arial" w:cs="Arial"/>
          <w:sz w:val="21"/>
          <w:szCs w:val="21"/>
        </w:rPr>
        <w:t xml:space="preserve">El monto máximo propuesto y aceptado por las Partes para la ejecución del Servicio de ________ es de Bs.______ (____________ 00/100 Bolivianos), mismo que será ejecutado a requerimiento de la </w:t>
      </w:r>
      <w:r w:rsidRPr="009F144F">
        <w:rPr>
          <w:rFonts w:ascii="Arial" w:hAnsi="Arial" w:cs="Arial"/>
          <w:b/>
          <w:sz w:val="21"/>
          <w:szCs w:val="21"/>
        </w:rPr>
        <w:t>ENTIDAD</w:t>
      </w:r>
      <w:r w:rsidRPr="009F144F">
        <w:rPr>
          <w:rFonts w:ascii="Arial" w:hAnsi="Arial" w:cs="Arial"/>
          <w:sz w:val="21"/>
          <w:szCs w:val="21"/>
        </w:rPr>
        <w:t xml:space="preserve"> y de acuerdo a los precios unitarios detallados a continuación:</w:t>
      </w:r>
    </w:p>
    <w:p w:rsidR="005068D8" w:rsidRDefault="005068D8" w:rsidP="005068D8">
      <w:pPr>
        <w:jc w:val="center"/>
        <w:rPr>
          <w:rFonts w:ascii="Arial" w:hAnsi="Arial" w:cs="Arial"/>
          <w:b/>
          <w:sz w:val="10"/>
          <w:szCs w:val="10"/>
        </w:rPr>
      </w:pPr>
    </w:p>
    <w:p w:rsidR="005068D8" w:rsidRPr="003D3471" w:rsidRDefault="005068D8" w:rsidP="005068D8">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5068D8" w:rsidRPr="00B374A5" w:rsidTr="005068D8">
        <w:trPr>
          <w:trHeight w:val="486"/>
          <w:jc w:val="center"/>
        </w:trPr>
        <w:tc>
          <w:tcPr>
            <w:tcW w:w="242" w:type="pct"/>
            <w:shd w:val="clear" w:color="auto" w:fill="D9D9D9"/>
          </w:tcPr>
          <w:p w:rsidR="005068D8" w:rsidRPr="00A33FFC" w:rsidRDefault="005068D8" w:rsidP="005068D8">
            <w:pPr>
              <w:jc w:val="center"/>
              <w:rPr>
                <w:rFonts w:ascii="Arial" w:hAnsi="Arial" w:cs="Arial"/>
                <w:b/>
                <w:sz w:val="18"/>
                <w:szCs w:val="18"/>
              </w:rPr>
            </w:pPr>
          </w:p>
          <w:p w:rsidR="005068D8" w:rsidRPr="00A33FFC" w:rsidRDefault="005068D8" w:rsidP="005068D8">
            <w:pPr>
              <w:jc w:val="center"/>
              <w:rPr>
                <w:rFonts w:ascii="Arial" w:hAnsi="Arial" w:cs="Arial"/>
                <w:b/>
                <w:sz w:val="18"/>
                <w:szCs w:val="18"/>
              </w:rPr>
            </w:pPr>
            <w:r w:rsidRPr="00A33FFC">
              <w:rPr>
                <w:rFonts w:ascii="Arial" w:hAnsi="Arial" w:cs="Arial"/>
                <w:b/>
                <w:sz w:val="18"/>
                <w:szCs w:val="18"/>
              </w:rPr>
              <w:t>N°</w:t>
            </w:r>
          </w:p>
        </w:tc>
        <w:tc>
          <w:tcPr>
            <w:tcW w:w="2532" w:type="pct"/>
            <w:shd w:val="clear" w:color="auto" w:fill="D9D9D9"/>
            <w:vAlign w:val="center"/>
          </w:tcPr>
          <w:p w:rsidR="005068D8" w:rsidRPr="00A33FFC" w:rsidRDefault="005068D8" w:rsidP="005068D8">
            <w:pPr>
              <w:jc w:val="center"/>
              <w:rPr>
                <w:rFonts w:ascii="Arial" w:hAnsi="Arial" w:cs="Arial"/>
                <w:b/>
                <w:sz w:val="18"/>
                <w:szCs w:val="18"/>
              </w:rPr>
            </w:pPr>
            <w:r w:rsidRPr="00A33FFC">
              <w:rPr>
                <w:rFonts w:ascii="Arial" w:hAnsi="Arial" w:cs="Arial"/>
                <w:b/>
                <w:sz w:val="18"/>
                <w:szCs w:val="18"/>
              </w:rPr>
              <w:t>DESCRIPCIÓN</w:t>
            </w:r>
          </w:p>
        </w:tc>
        <w:tc>
          <w:tcPr>
            <w:tcW w:w="668" w:type="pct"/>
            <w:shd w:val="clear" w:color="auto" w:fill="D9D9D9"/>
            <w:vAlign w:val="center"/>
          </w:tcPr>
          <w:p w:rsidR="005068D8" w:rsidRPr="00A33FFC" w:rsidRDefault="005068D8" w:rsidP="005068D8">
            <w:pPr>
              <w:ind w:right="-108"/>
              <w:jc w:val="center"/>
              <w:rPr>
                <w:rFonts w:ascii="Arial" w:hAnsi="Arial" w:cs="Arial"/>
                <w:b/>
                <w:sz w:val="18"/>
                <w:szCs w:val="18"/>
              </w:rPr>
            </w:pPr>
            <w:r w:rsidRPr="00A33FFC">
              <w:rPr>
                <w:rFonts w:ascii="Arial" w:hAnsi="Arial" w:cs="Arial"/>
                <w:b/>
                <w:sz w:val="18"/>
                <w:szCs w:val="18"/>
              </w:rPr>
              <w:t>CANTIDAD</w:t>
            </w:r>
          </w:p>
        </w:tc>
        <w:tc>
          <w:tcPr>
            <w:tcW w:w="1558" w:type="pct"/>
            <w:shd w:val="clear" w:color="auto" w:fill="D9D9D9"/>
          </w:tcPr>
          <w:p w:rsidR="005068D8" w:rsidRPr="00A33FFC" w:rsidRDefault="005068D8" w:rsidP="005068D8">
            <w:pPr>
              <w:ind w:hanging="108"/>
              <w:jc w:val="center"/>
              <w:rPr>
                <w:rFonts w:ascii="Arial" w:hAnsi="Arial" w:cs="Arial"/>
                <w:b/>
                <w:sz w:val="18"/>
                <w:szCs w:val="18"/>
              </w:rPr>
            </w:pPr>
          </w:p>
          <w:p w:rsidR="005068D8" w:rsidRPr="00A33FFC" w:rsidRDefault="005068D8" w:rsidP="005068D8">
            <w:pPr>
              <w:ind w:hanging="108"/>
              <w:jc w:val="center"/>
              <w:rPr>
                <w:rFonts w:ascii="Arial" w:hAnsi="Arial" w:cs="Arial"/>
                <w:b/>
                <w:sz w:val="18"/>
                <w:szCs w:val="18"/>
              </w:rPr>
            </w:pPr>
            <w:r w:rsidRPr="00A33FFC">
              <w:rPr>
                <w:rFonts w:ascii="Arial" w:hAnsi="Arial" w:cs="Arial"/>
                <w:b/>
                <w:sz w:val="18"/>
                <w:szCs w:val="18"/>
              </w:rPr>
              <w:t>PRECIO UNITARIO EN BOLIVIANOS (BS</w:t>
            </w:r>
            <w:r>
              <w:rPr>
                <w:rFonts w:ascii="Arial" w:hAnsi="Arial" w:cs="Arial"/>
                <w:b/>
                <w:sz w:val="18"/>
                <w:szCs w:val="18"/>
              </w:rPr>
              <w:t>.</w:t>
            </w:r>
            <w:r w:rsidRPr="00A33FFC">
              <w:rPr>
                <w:rFonts w:ascii="Arial" w:hAnsi="Arial" w:cs="Arial"/>
                <w:b/>
                <w:sz w:val="18"/>
                <w:szCs w:val="18"/>
              </w:rPr>
              <w:t>)</w:t>
            </w:r>
          </w:p>
          <w:p w:rsidR="005068D8" w:rsidRPr="00A33FFC" w:rsidRDefault="005068D8" w:rsidP="005068D8">
            <w:pPr>
              <w:ind w:hanging="108"/>
              <w:jc w:val="center"/>
              <w:rPr>
                <w:rFonts w:ascii="Arial" w:hAnsi="Arial" w:cs="Arial"/>
                <w:b/>
                <w:sz w:val="18"/>
                <w:szCs w:val="18"/>
              </w:rPr>
            </w:pPr>
          </w:p>
        </w:tc>
      </w:tr>
      <w:tr w:rsidR="005068D8" w:rsidRPr="00B374A5" w:rsidTr="005068D8">
        <w:trPr>
          <w:trHeight w:val="256"/>
          <w:jc w:val="center"/>
        </w:trPr>
        <w:tc>
          <w:tcPr>
            <w:tcW w:w="242" w:type="pct"/>
          </w:tcPr>
          <w:p w:rsidR="005068D8" w:rsidRPr="00A33FFC" w:rsidRDefault="005068D8" w:rsidP="005068D8">
            <w:pPr>
              <w:jc w:val="center"/>
              <w:rPr>
                <w:rFonts w:ascii="Arial" w:hAnsi="Arial" w:cs="Arial"/>
                <w:sz w:val="18"/>
                <w:szCs w:val="18"/>
              </w:rPr>
            </w:pPr>
            <w:r w:rsidRPr="00A33FFC">
              <w:rPr>
                <w:rFonts w:ascii="Arial" w:hAnsi="Arial" w:cs="Arial"/>
                <w:sz w:val="18"/>
                <w:szCs w:val="18"/>
              </w:rPr>
              <w:t>1</w:t>
            </w:r>
          </w:p>
        </w:tc>
        <w:tc>
          <w:tcPr>
            <w:tcW w:w="2532" w:type="pct"/>
            <w:shd w:val="clear" w:color="auto" w:fill="auto"/>
            <w:vAlign w:val="center"/>
          </w:tcPr>
          <w:p w:rsidR="005068D8" w:rsidRPr="00A33FFC" w:rsidRDefault="005068D8" w:rsidP="005068D8">
            <w:pPr>
              <w:rPr>
                <w:rFonts w:ascii="Arial" w:hAnsi="Arial" w:cs="Arial"/>
                <w:sz w:val="18"/>
                <w:szCs w:val="18"/>
              </w:rPr>
            </w:pPr>
          </w:p>
        </w:tc>
        <w:tc>
          <w:tcPr>
            <w:tcW w:w="668" w:type="pct"/>
            <w:shd w:val="clear" w:color="auto" w:fill="auto"/>
            <w:vAlign w:val="center"/>
          </w:tcPr>
          <w:p w:rsidR="005068D8" w:rsidRPr="00A33FFC" w:rsidRDefault="005068D8" w:rsidP="005068D8">
            <w:pPr>
              <w:jc w:val="center"/>
              <w:rPr>
                <w:rFonts w:ascii="Arial" w:hAnsi="Arial" w:cs="Arial"/>
                <w:spacing w:val="-11"/>
                <w:sz w:val="18"/>
                <w:szCs w:val="18"/>
              </w:rPr>
            </w:pPr>
          </w:p>
        </w:tc>
        <w:tc>
          <w:tcPr>
            <w:tcW w:w="1558" w:type="pct"/>
            <w:vAlign w:val="center"/>
          </w:tcPr>
          <w:p w:rsidR="005068D8" w:rsidRPr="00A33FFC" w:rsidRDefault="005068D8" w:rsidP="005068D8">
            <w:pPr>
              <w:jc w:val="center"/>
              <w:rPr>
                <w:rFonts w:ascii="Arial" w:hAnsi="Arial" w:cs="Arial"/>
                <w:spacing w:val="-3"/>
                <w:sz w:val="18"/>
                <w:szCs w:val="18"/>
              </w:rPr>
            </w:pPr>
          </w:p>
        </w:tc>
      </w:tr>
      <w:tr w:rsidR="005068D8" w:rsidRPr="00B374A5" w:rsidTr="005068D8">
        <w:trPr>
          <w:trHeight w:val="256"/>
          <w:jc w:val="center"/>
        </w:trPr>
        <w:tc>
          <w:tcPr>
            <w:tcW w:w="242" w:type="pct"/>
          </w:tcPr>
          <w:p w:rsidR="005068D8" w:rsidRPr="00A33FFC" w:rsidRDefault="005068D8" w:rsidP="005068D8">
            <w:pPr>
              <w:jc w:val="center"/>
              <w:rPr>
                <w:rFonts w:ascii="Arial" w:hAnsi="Arial" w:cs="Arial"/>
                <w:sz w:val="18"/>
                <w:szCs w:val="18"/>
              </w:rPr>
            </w:pPr>
            <w:r w:rsidRPr="00A33FFC">
              <w:rPr>
                <w:rFonts w:ascii="Arial" w:hAnsi="Arial" w:cs="Arial"/>
                <w:sz w:val="18"/>
                <w:szCs w:val="18"/>
              </w:rPr>
              <w:t>2</w:t>
            </w:r>
          </w:p>
        </w:tc>
        <w:tc>
          <w:tcPr>
            <w:tcW w:w="2532" w:type="pct"/>
            <w:shd w:val="clear" w:color="auto" w:fill="auto"/>
            <w:vAlign w:val="center"/>
          </w:tcPr>
          <w:p w:rsidR="005068D8" w:rsidRPr="00FB7287" w:rsidRDefault="005068D8" w:rsidP="005068D8">
            <w:pPr>
              <w:rPr>
                <w:rFonts w:ascii="Arial" w:hAnsi="Arial" w:cs="Arial"/>
                <w:color w:val="000000"/>
                <w:sz w:val="18"/>
                <w:szCs w:val="18"/>
                <w:lang w:val="en-US"/>
              </w:rPr>
            </w:pPr>
          </w:p>
        </w:tc>
        <w:tc>
          <w:tcPr>
            <w:tcW w:w="668" w:type="pct"/>
            <w:shd w:val="clear" w:color="auto" w:fill="auto"/>
            <w:vAlign w:val="center"/>
          </w:tcPr>
          <w:p w:rsidR="005068D8" w:rsidRPr="00A33FFC" w:rsidRDefault="005068D8" w:rsidP="005068D8">
            <w:pPr>
              <w:rPr>
                <w:rFonts w:ascii="Arial" w:hAnsi="Arial" w:cs="Arial"/>
                <w:spacing w:val="-11"/>
                <w:sz w:val="18"/>
                <w:szCs w:val="18"/>
              </w:rPr>
            </w:pPr>
          </w:p>
        </w:tc>
        <w:tc>
          <w:tcPr>
            <w:tcW w:w="1558" w:type="pct"/>
            <w:vAlign w:val="center"/>
          </w:tcPr>
          <w:p w:rsidR="005068D8" w:rsidRPr="00A33FFC" w:rsidRDefault="005068D8" w:rsidP="005068D8">
            <w:pPr>
              <w:rPr>
                <w:rFonts w:ascii="Arial" w:hAnsi="Arial" w:cs="Arial"/>
                <w:spacing w:val="-3"/>
                <w:sz w:val="18"/>
                <w:szCs w:val="18"/>
              </w:rPr>
            </w:pPr>
          </w:p>
        </w:tc>
      </w:tr>
    </w:tbl>
    <w:p w:rsidR="005068D8" w:rsidRPr="00EA18DC" w:rsidRDefault="005068D8" w:rsidP="005068D8">
      <w:pPr>
        <w:widowControl w:val="0"/>
        <w:jc w:val="both"/>
        <w:rPr>
          <w:rFonts w:ascii="Arial" w:hAnsi="Arial" w:cs="Arial"/>
          <w:color w:val="000000"/>
          <w:sz w:val="21"/>
          <w:szCs w:val="21"/>
        </w:rPr>
      </w:pPr>
    </w:p>
    <w:p w:rsidR="005068D8" w:rsidRPr="00EA18DC" w:rsidRDefault="005068D8" w:rsidP="005068D8">
      <w:pPr>
        <w:widowControl w:val="0"/>
        <w:jc w:val="both"/>
        <w:rPr>
          <w:rFonts w:ascii="Arial" w:hAnsi="Arial" w:cs="Arial"/>
          <w:color w:val="000000"/>
          <w:sz w:val="21"/>
          <w:szCs w:val="21"/>
        </w:rPr>
      </w:pPr>
      <w:r w:rsidRPr="00EA18DC">
        <w:rPr>
          <w:rFonts w:ascii="Arial" w:hAnsi="Arial" w:cs="Arial"/>
          <w:color w:val="000000"/>
          <w:sz w:val="21"/>
          <w:szCs w:val="21"/>
        </w:rPr>
        <w:t xml:space="preserve">Las Publicaciones se realizarán a requerimiento de ___________________ </w:t>
      </w:r>
      <w:proofErr w:type="spellStart"/>
      <w:r w:rsidRPr="00EA18DC">
        <w:rPr>
          <w:rFonts w:ascii="Arial" w:hAnsi="Arial" w:cs="Arial"/>
          <w:color w:val="000000"/>
          <w:sz w:val="21"/>
          <w:szCs w:val="21"/>
        </w:rPr>
        <w:t>de</w:t>
      </w:r>
      <w:proofErr w:type="spellEnd"/>
      <w:r w:rsidRPr="00EA18DC">
        <w:rPr>
          <w:rFonts w:ascii="Arial" w:hAnsi="Arial" w:cs="Arial"/>
          <w:color w:val="000000"/>
          <w:sz w:val="21"/>
          <w:szCs w:val="21"/>
        </w:rPr>
        <w:t xml:space="preserve"> la </w:t>
      </w:r>
      <w:r w:rsidRPr="00EA18DC">
        <w:rPr>
          <w:rFonts w:ascii="Arial" w:hAnsi="Arial" w:cs="Arial"/>
          <w:b/>
          <w:color w:val="000000"/>
          <w:sz w:val="21"/>
          <w:szCs w:val="21"/>
        </w:rPr>
        <w:t>ENTIDAD</w:t>
      </w:r>
      <w:r w:rsidRPr="00EA18DC">
        <w:rPr>
          <w:rFonts w:ascii="Arial" w:hAnsi="Arial" w:cs="Arial"/>
          <w:color w:val="000000"/>
          <w:sz w:val="21"/>
          <w:szCs w:val="21"/>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EA18DC">
        <w:rPr>
          <w:rFonts w:ascii="Arial" w:hAnsi="Arial" w:cs="Arial"/>
          <w:b/>
          <w:color w:val="000000"/>
          <w:sz w:val="21"/>
          <w:szCs w:val="21"/>
        </w:rPr>
        <w:t>CONTRATISTA</w:t>
      </w:r>
      <w:r w:rsidRPr="00EA18DC">
        <w:rPr>
          <w:rFonts w:ascii="Arial" w:hAnsi="Arial" w:cs="Arial"/>
          <w:color w:val="000000"/>
          <w:sz w:val="21"/>
          <w:szCs w:val="21"/>
        </w:rPr>
        <w:t>.</w:t>
      </w:r>
    </w:p>
    <w:p w:rsidR="005068D8" w:rsidRPr="005764C8" w:rsidRDefault="005068D8" w:rsidP="005068D8">
      <w:pPr>
        <w:widowControl w:val="0"/>
        <w:spacing w:before="120"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764C8">
        <w:rPr>
          <w:rFonts w:ascii="Arial" w:hAnsi="Arial" w:cs="Arial"/>
          <w:b/>
          <w:sz w:val="21"/>
          <w:szCs w:val="21"/>
        </w:rPr>
        <w:t>CONTRATISTA</w:t>
      </w:r>
      <w:r w:rsidRPr="005764C8">
        <w:rPr>
          <w:rFonts w:ascii="Arial" w:hAnsi="Arial" w:cs="Arial"/>
          <w:sz w:val="21"/>
          <w:szCs w:val="21"/>
        </w:rPr>
        <w:t xml:space="preserve">, a título de revisión de precio o reembolso, ni cualquier otro similar a la </w:t>
      </w:r>
      <w:r w:rsidRPr="005764C8">
        <w:rPr>
          <w:rFonts w:ascii="Arial" w:hAnsi="Arial" w:cs="Arial"/>
          <w:b/>
          <w:sz w:val="21"/>
          <w:szCs w:val="21"/>
        </w:rPr>
        <w:t>ENTIDAD</w:t>
      </w:r>
      <w:r w:rsidRPr="005764C8">
        <w:rPr>
          <w:rFonts w:ascii="Arial" w:hAnsi="Arial" w:cs="Arial"/>
          <w:sz w:val="21"/>
          <w:szCs w:val="21"/>
        </w:rPr>
        <w:t>.</w:t>
      </w:r>
    </w:p>
    <w:p w:rsidR="005068D8" w:rsidRPr="005764C8" w:rsidRDefault="005068D8" w:rsidP="005068D8">
      <w:pPr>
        <w:numPr>
          <w:ilvl w:val="1"/>
          <w:numId w:val="0"/>
        </w:numPr>
        <w:tabs>
          <w:tab w:val="num" w:pos="284"/>
        </w:tabs>
        <w:spacing w:before="120" w:after="120"/>
        <w:jc w:val="both"/>
        <w:rPr>
          <w:rFonts w:ascii="Arial" w:hAnsi="Arial" w:cs="Arial"/>
          <w:sz w:val="21"/>
          <w:szCs w:val="21"/>
        </w:rPr>
      </w:pPr>
      <w:r w:rsidRPr="005764C8">
        <w:rPr>
          <w:rFonts w:ascii="Arial" w:hAnsi="Arial" w:cs="Arial"/>
          <w:sz w:val="21"/>
          <w:szCs w:val="21"/>
        </w:rPr>
        <w:t>El precio por t</w:t>
      </w:r>
      <w:r>
        <w:rPr>
          <w:rFonts w:ascii="Arial" w:hAnsi="Arial" w:cs="Arial"/>
          <w:sz w:val="21"/>
          <w:szCs w:val="21"/>
        </w:rPr>
        <w:t>rabajos o S</w:t>
      </w:r>
      <w:r w:rsidRPr="005764C8">
        <w:rPr>
          <w:rFonts w:ascii="Arial" w:hAnsi="Arial" w:cs="Arial"/>
          <w:sz w:val="21"/>
          <w:szCs w:val="21"/>
        </w:rPr>
        <w:t xml:space="preserve">ervicios adicionales no previstos en el Contrato y que fueran necesarios ejecutar, deberá ser objeto de previo acuerdo escrito entre las Partes. En ningún caso, la </w:t>
      </w:r>
      <w:r w:rsidRPr="005764C8">
        <w:rPr>
          <w:rFonts w:ascii="Arial" w:hAnsi="Arial" w:cs="Arial"/>
          <w:b/>
          <w:sz w:val="21"/>
          <w:szCs w:val="21"/>
        </w:rPr>
        <w:t>ENTIDAD</w:t>
      </w:r>
      <w:r w:rsidRPr="005764C8">
        <w:rPr>
          <w:rFonts w:ascii="Arial" w:hAnsi="Arial" w:cs="Arial"/>
          <w:sz w:val="21"/>
          <w:szCs w:val="21"/>
        </w:rPr>
        <w:t xml:space="preserve"> reconocerá costos por trabajos adicionales que previamente no tuvieran su expresa aprobación y no se haya cumplido lo establecido en el Contrato.</w:t>
      </w:r>
    </w:p>
    <w:p w:rsidR="005068D8" w:rsidRPr="00F42A3C" w:rsidRDefault="005068D8" w:rsidP="005068D8">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(FORMA DE PAGO)</w:t>
      </w:r>
      <w:r w:rsidRPr="00F42A3C">
        <w:rPr>
          <w:rFonts w:ascii="Arial" w:hAnsi="Arial" w:cs="Arial"/>
          <w:b/>
          <w:i/>
          <w:color w:val="000000"/>
          <w:u w:val="single"/>
        </w:rPr>
        <w:t xml:space="preserve"> </w:t>
      </w:r>
      <w:r w:rsidRPr="00F42A3C">
        <w:rPr>
          <w:rFonts w:ascii="Arial" w:hAnsi="Arial" w:cs="Arial"/>
          <w:b/>
          <w:i/>
          <w:sz w:val="21"/>
          <w:szCs w:val="21"/>
          <w:u w:val="single"/>
        </w:rPr>
        <w:t>(De acuerdo a las especificaciones técnicas)</w:t>
      </w:r>
    </w:p>
    <w:p w:rsidR="005068D8" w:rsidRDefault="005068D8" w:rsidP="005068D8">
      <w:pPr>
        <w:contextualSpacing/>
        <w:jc w:val="both"/>
        <w:rPr>
          <w:rFonts w:ascii="Arial" w:hAnsi="Arial" w:cs="Arial"/>
          <w:sz w:val="21"/>
          <w:szCs w:val="21"/>
        </w:rPr>
      </w:pPr>
      <w:r>
        <w:rPr>
          <w:rFonts w:ascii="Arial" w:hAnsi="Arial" w:cs="Arial"/>
          <w:sz w:val="21"/>
          <w:szCs w:val="21"/>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5068D8" w:rsidRPr="00074A13" w:rsidRDefault="005068D8" w:rsidP="005068D8">
      <w:pPr>
        <w:contextualSpacing/>
        <w:jc w:val="both"/>
        <w:rPr>
          <w:rFonts w:ascii="Arial" w:hAnsi="Arial" w:cs="Arial"/>
          <w:sz w:val="14"/>
          <w:szCs w:val="14"/>
        </w:rPr>
      </w:pPr>
    </w:p>
    <w:p w:rsidR="005068D8" w:rsidRDefault="005068D8" w:rsidP="005068D8">
      <w:pPr>
        <w:contextualSpacing/>
        <w:jc w:val="both"/>
        <w:rPr>
          <w:rFonts w:ascii="Arial" w:hAnsi="Arial" w:cs="Arial"/>
          <w:sz w:val="21"/>
          <w:szCs w:val="21"/>
        </w:rPr>
      </w:pPr>
      <w:r w:rsidRPr="005764C8">
        <w:rPr>
          <w:rFonts w:ascii="Arial" w:hAnsi="Arial" w:cs="Arial"/>
          <w:sz w:val="21"/>
          <w:szCs w:val="21"/>
        </w:rPr>
        <w:t>La modalidad de pago a adoptar será vía Sistema de Gestión Públi</w:t>
      </w:r>
      <w:r>
        <w:rPr>
          <w:rFonts w:ascii="Arial" w:hAnsi="Arial" w:cs="Arial"/>
          <w:sz w:val="21"/>
          <w:szCs w:val="21"/>
        </w:rPr>
        <w:t>ca (SIGEP) en moneda nacional (</w:t>
      </w:r>
      <w:proofErr w:type="gramStart"/>
      <w:r>
        <w:rPr>
          <w:rFonts w:ascii="Arial" w:hAnsi="Arial" w:cs="Arial"/>
          <w:sz w:val="21"/>
          <w:szCs w:val="21"/>
        </w:rPr>
        <w:t>Bolivianos</w:t>
      </w:r>
      <w:proofErr w:type="gramEnd"/>
      <w:r>
        <w:rPr>
          <w:rFonts w:ascii="Arial" w:hAnsi="Arial" w:cs="Arial"/>
          <w:sz w:val="21"/>
          <w:szCs w:val="21"/>
        </w:rPr>
        <w:t>), contra prestación del S</w:t>
      </w:r>
      <w:r w:rsidRPr="005764C8">
        <w:rPr>
          <w:rFonts w:ascii="Arial" w:hAnsi="Arial" w:cs="Arial"/>
          <w:sz w:val="21"/>
          <w:szCs w:val="21"/>
        </w:rPr>
        <w:t xml:space="preserve">ervicio y una vez que la </w:t>
      </w:r>
      <w:r w:rsidRPr="005764C8">
        <w:rPr>
          <w:rFonts w:ascii="Arial" w:hAnsi="Arial" w:cs="Arial"/>
          <w:b/>
          <w:sz w:val="21"/>
          <w:szCs w:val="21"/>
        </w:rPr>
        <w:t>ENTIDAD</w:t>
      </w:r>
      <w:r w:rsidRPr="005764C8">
        <w:rPr>
          <w:rFonts w:ascii="Arial" w:hAnsi="Arial" w:cs="Arial"/>
          <w:sz w:val="21"/>
          <w:szCs w:val="21"/>
        </w:rPr>
        <w:t xml:space="preserve"> haya efectuado </w:t>
      </w:r>
      <w:r>
        <w:rPr>
          <w:rFonts w:ascii="Arial" w:hAnsi="Arial" w:cs="Arial"/>
          <w:sz w:val="21"/>
          <w:szCs w:val="21"/>
        </w:rPr>
        <w:t>el Informe de C</w:t>
      </w:r>
      <w:r w:rsidRPr="005764C8">
        <w:rPr>
          <w:rFonts w:ascii="Arial" w:hAnsi="Arial" w:cs="Arial"/>
          <w:sz w:val="21"/>
          <w:szCs w:val="21"/>
        </w:rPr>
        <w:t xml:space="preserve">onformidad correspondiente, debiendo el </w:t>
      </w:r>
      <w:r w:rsidRPr="005764C8">
        <w:rPr>
          <w:rFonts w:ascii="Arial" w:hAnsi="Arial" w:cs="Arial"/>
          <w:b/>
          <w:sz w:val="21"/>
          <w:szCs w:val="21"/>
        </w:rPr>
        <w:t>CONTRATISTA</w:t>
      </w:r>
      <w:r w:rsidRPr="005764C8">
        <w:rPr>
          <w:rFonts w:ascii="Arial" w:hAnsi="Arial" w:cs="Arial"/>
          <w:sz w:val="21"/>
          <w:szCs w:val="21"/>
        </w:rPr>
        <w:t xml:space="preserve"> presentar la siguiente documentación para pago:</w:t>
      </w:r>
    </w:p>
    <w:p w:rsidR="005068D8" w:rsidRPr="00074A13" w:rsidRDefault="005068D8" w:rsidP="005068D8">
      <w:pPr>
        <w:contextualSpacing/>
        <w:jc w:val="both"/>
        <w:rPr>
          <w:rFonts w:ascii="Arial" w:hAnsi="Arial" w:cs="Arial"/>
          <w:sz w:val="14"/>
          <w:szCs w:val="14"/>
        </w:rPr>
      </w:pPr>
    </w:p>
    <w:p w:rsidR="005068D8" w:rsidRPr="005764C8" w:rsidRDefault="005068D8" w:rsidP="005068D8">
      <w:pPr>
        <w:pStyle w:val="Prrafodelista"/>
        <w:numPr>
          <w:ilvl w:val="0"/>
          <w:numId w:val="40"/>
        </w:numPr>
        <w:spacing w:after="120"/>
        <w:ind w:left="1706" w:hanging="357"/>
        <w:jc w:val="both"/>
        <w:rPr>
          <w:rFonts w:ascii="Arial" w:hAnsi="Arial" w:cs="Arial"/>
          <w:sz w:val="21"/>
          <w:szCs w:val="21"/>
        </w:rPr>
      </w:pPr>
      <w:r w:rsidRPr="005764C8">
        <w:rPr>
          <w:rFonts w:ascii="Arial" w:hAnsi="Arial" w:cs="Arial"/>
          <w:sz w:val="21"/>
          <w:szCs w:val="21"/>
        </w:rPr>
        <w:t>Solicitud de pago.</w:t>
      </w:r>
    </w:p>
    <w:p w:rsidR="005068D8" w:rsidRPr="005764C8" w:rsidRDefault="005068D8" w:rsidP="005068D8">
      <w:pPr>
        <w:pStyle w:val="Prrafodelista"/>
        <w:numPr>
          <w:ilvl w:val="0"/>
          <w:numId w:val="40"/>
        </w:numPr>
        <w:tabs>
          <w:tab w:val="num" w:pos="993"/>
        </w:tabs>
        <w:spacing w:after="120"/>
        <w:ind w:left="1706" w:hanging="357"/>
        <w:jc w:val="both"/>
        <w:rPr>
          <w:rFonts w:ascii="Arial" w:hAnsi="Arial" w:cs="Arial"/>
          <w:sz w:val="21"/>
          <w:szCs w:val="21"/>
        </w:rPr>
      </w:pPr>
      <w:r w:rsidRPr="005764C8">
        <w:rPr>
          <w:rFonts w:ascii="Arial" w:hAnsi="Arial" w:cs="Arial"/>
          <w:sz w:val="21"/>
          <w:szCs w:val="21"/>
        </w:rPr>
        <w:t>Factura original.</w:t>
      </w:r>
    </w:p>
    <w:p w:rsidR="005068D8" w:rsidRPr="005764C8" w:rsidRDefault="005068D8" w:rsidP="005068D8">
      <w:pPr>
        <w:pStyle w:val="Prrafodelista"/>
        <w:numPr>
          <w:ilvl w:val="0"/>
          <w:numId w:val="40"/>
        </w:numPr>
        <w:tabs>
          <w:tab w:val="num" w:pos="993"/>
        </w:tabs>
        <w:spacing w:after="120"/>
        <w:ind w:left="1706" w:hanging="357"/>
        <w:jc w:val="both"/>
        <w:rPr>
          <w:rFonts w:ascii="Arial" w:hAnsi="Arial" w:cs="Arial"/>
          <w:sz w:val="21"/>
          <w:szCs w:val="21"/>
        </w:rPr>
      </w:pPr>
      <w:r w:rsidRPr="005764C8">
        <w:rPr>
          <w:rFonts w:ascii="Arial" w:hAnsi="Arial" w:cs="Arial"/>
          <w:sz w:val="21"/>
          <w:szCs w:val="21"/>
        </w:rPr>
        <w:t>Fotocopia de registro Sistema de Gestión Pública (SIGEP).</w:t>
      </w:r>
    </w:p>
    <w:p w:rsidR="005068D8" w:rsidRPr="005764C8" w:rsidRDefault="005068D8" w:rsidP="005068D8">
      <w:pPr>
        <w:pStyle w:val="Prrafodelista"/>
        <w:numPr>
          <w:ilvl w:val="0"/>
          <w:numId w:val="40"/>
        </w:numPr>
        <w:tabs>
          <w:tab w:val="num" w:pos="993"/>
        </w:tabs>
        <w:spacing w:after="120"/>
        <w:ind w:left="1706" w:hanging="357"/>
        <w:jc w:val="both"/>
        <w:rPr>
          <w:rFonts w:ascii="Arial" w:hAnsi="Arial" w:cs="Arial"/>
          <w:sz w:val="21"/>
          <w:szCs w:val="21"/>
        </w:rPr>
      </w:pPr>
      <w:r>
        <w:rPr>
          <w:rFonts w:ascii="Arial" w:hAnsi="Arial" w:cs="Arial"/>
          <w:sz w:val="21"/>
          <w:szCs w:val="21"/>
        </w:rPr>
        <w:t>Fotocopia cédula de i</w:t>
      </w:r>
      <w:r w:rsidRPr="005764C8">
        <w:rPr>
          <w:rFonts w:ascii="Arial" w:hAnsi="Arial" w:cs="Arial"/>
          <w:sz w:val="21"/>
          <w:szCs w:val="21"/>
        </w:rPr>
        <w:t>dentidad del representante legal.</w:t>
      </w:r>
    </w:p>
    <w:p w:rsidR="005068D8" w:rsidRDefault="005068D8" w:rsidP="005068D8">
      <w:pPr>
        <w:pStyle w:val="Prrafodelista"/>
        <w:numPr>
          <w:ilvl w:val="0"/>
          <w:numId w:val="40"/>
        </w:numPr>
        <w:tabs>
          <w:tab w:val="num" w:pos="993"/>
        </w:tabs>
        <w:ind w:left="1706" w:hanging="357"/>
        <w:jc w:val="both"/>
        <w:rPr>
          <w:rFonts w:ascii="Arial" w:hAnsi="Arial" w:cs="Arial"/>
          <w:sz w:val="21"/>
          <w:szCs w:val="21"/>
        </w:rPr>
      </w:pPr>
      <w:r w:rsidRPr="005764C8">
        <w:rPr>
          <w:rFonts w:ascii="Arial" w:hAnsi="Arial" w:cs="Arial"/>
          <w:sz w:val="21"/>
          <w:szCs w:val="21"/>
        </w:rPr>
        <w:t>Fotocopia de Número de Identificación Tributaria (NIT).</w:t>
      </w:r>
    </w:p>
    <w:p w:rsidR="005068D8" w:rsidRPr="0071530A" w:rsidRDefault="005068D8" w:rsidP="005068D8">
      <w:pPr>
        <w:jc w:val="both"/>
        <w:rPr>
          <w:rFonts w:ascii="Arial" w:hAnsi="Arial" w:cs="Arial"/>
          <w:b/>
          <w:sz w:val="14"/>
          <w:szCs w:val="14"/>
          <w:u w:val="single"/>
        </w:rPr>
      </w:pPr>
    </w:p>
    <w:p w:rsidR="005068D8" w:rsidRDefault="005068D8" w:rsidP="005068D8">
      <w:pPr>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PRIMERA.- (FACTURACIÓN)</w:t>
      </w:r>
      <w:r w:rsidRPr="004D184E">
        <w:rPr>
          <w:rFonts w:ascii="Arial" w:hAnsi="Arial" w:cs="Arial"/>
          <w:b/>
          <w:i/>
          <w:iCs/>
          <w:u w:val="single"/>
        </w:rPr>
        <w:t xml:space="preserve"> </w:t>
      </w:r>
      <w:r w:rsidRPr="004D184E">
        <w:rPr>
          <w:rFonts w:ascii="Arial" w:hAnsi="Arial" w:cs="Arial"/>
          <w:b/>
          <w:i/>
          <w:iCs/>
          <w:sz w:val="21"/>
          <w:szCs w:val="21"/>
          <w:u w:val="single"/>
        </w:rPr>
        <w:t>De acuerdo a la validación de la Dirección de Tributos Corporativa)</w:t>
      </w:r>
    </w:p>
    <w:p w:rsidR="005068D8" w:rsidRPr="00074A13" w:rsidRDefault="005068D8" w:rsidP="005068D8">
      <w:pPr>
        <w:jc w:val="both"/>
        <w:rPr>
          <w:rFonts w:ascii="Arial" w:hAnsi="Arial" w:cs="Arial"/>
          <w:b/>
          <w:sz w:val="14"/>
          <w:szCs w:val="14"/>
          <w:u w:val="single"/>
        </w:rPr>
      </w:pPr>
    </w:p>
    <w:p w:rsidR="005068D8" w:rsidRDefault="005068D8" w:rsidP="005068D8">
      <w:pPr>
        <w:jc w:val="both"/>
        <w:rPr>
          <w:rFonts w:ascii="Arial" w:hAnsi="Arial" w:cs="Arial"/>
          <w:iCs/>
          <w:sz w:val="21"/>
          <w:szCs w:val="21"/>
        </w:rPr>
      </w:pPr>
      <w:r w:rsidRPr="005764C8">
        <w:rPr>
          <w:rFonts w:ascii="Arial" w:hAnsi="Arial" w:cs="Arial"/>
          <w:iCs/>
          <w:sz w:val="21"/>
          <w:szCs w:val="21"/>
        </w:rPr>
        <w:t>La factura debe ser emitida de acuerdo a normativa vigente a nombre de Yacimientos Petrolíferos Fiscales Bolivianos consignando el Número de Identificación Tributaria (NIT) 1020269020.</w:t>
      </w:r>
    </w:p>
    <w:p w:rsidR="005068D8" w:rsidRPr="00074A13" w:rsidRDefault="005068D8" w:rsidP="005068D8">
      <w:pPr>
        <w:jc w:val="both"/>
        <w:rPr>
          <w:rFonts w:ascii="Arial" w:hAnsi="Arial" w:cs="Arial"/>
          <w:b/>
          <w:sz w:val="14"/>
          <w:szCs w:val="14"/>
          <w:u w:val="single"/>
        </w:rPr>
      </w:pPr>
    </w:p>
    <w:p w:rsidR="005068D8" w:rsidRPr="005764C8" w:rsidRDefault="005068D8" w:rsidP="005068D8">
      <w:pPr>
        <w:jc w:val="both"/>
        <w:rPr>
          <w:rFonts w:ascii="Arial" w:hAnsi="Arial" w:cs="Arial"/>
          <w:color w:val="000000"/>
          <w:sz w:val="21"/>
          <w:szCs w:val="21"/>
        </w:rPr>
      </w:pPr>
      <w:r w:rsidRPr="005764C8">
        <w:rPr>
          <w:rFonts w:ascii="Arial" w:hAnsi="Arial" w:cs="Arial"/>
          <w:color w:val="000000"/>
          <w:sz w:val="21"/>
          <w:szCs w:val="21"/>
        </w:rPr>
        <w:t xml:space="preserve">La factura deberá emitirse en el momento que finalice la ejecución o la prestación efectiva del Servicio o a momento de percibir el pago total o parcial, lo que ocurra primero, sin deducir las multas ni otros cargos. </w:t>
      </w:r>
    </w:p>
    <w:p w:rsidR="005068D8" w:rsidRPr="00074A13" w:rsidRDefault="005068D8" w:rsidP="005068D8">
      <w:pPr>
        <w:autoSpaceDE w:val="0"/>
        <w:autoSpaceDN w:val="0"/>
        <w:adjustRightInd w:val="0"/>
        <w:jc w:val="both"/>
        <w:rPr>
          <w:rFonts w:ascii="Arial" w:hAnsi="Arial" w:cs="Arial"/>
          <w:sz w:val="14"/>
          <w:szCs w:val="14"/>
        </w:rPr>
      </w:pPr>
    </w:p>
    <w:p w:rsidR="005068D8" w:rsidRDefault="005068D8" w:rsidP="005068D8">
      <w:pPr>
        <w:jc w:val="both"/>
        <w:rPr>
          <w:rFonts w:ascii="Arial" w:hAnsi="Arial" w:cs="Arial"/>
          <w:color w:val="000000"/>
          <w:sz w:val="21"/>
          <w:szCs w:val="21"/>
        </w:rPr>
      </w:pPr>
      <w:r>
        <w:rPr>
          <w:rFonts w:ascii="Arial" w:hAnsi="Arial" w:cs="Arial"/>
          <w:color w:val="000000"/>
          <w:sz w:val="21"/>
          <w:szCs w:val="21"/>
        </w:rPr>
        <w:t xml:space="preserve">El </w:t>
      </w:r>
      <w:r w:rsidRPr="00D0550E">
        <w:rPr>
          <w:rFonts w:ascii="Arial" w:hAnsi="Arial" w:cs="Arial"/>
          <w:b/>
          <w:color w:val="000000"/>
          <w:sz w:val="21"/>
          <w:szCs w:val="21"/>
        </w:rPr>
        <w:t>CONTRATISTA</w:t>
      </w:r>
      <w:r>
        <w:rPr>
          <w:rFonts w:ascii="Arial" w:hAnsi="Arial" w:cs="Arial"/>
          <w:color w:val="000000"/>
          <w:sz w:val="21"/>
          <w:szCs w:val="21"/>
        </w:rPr>
        <w:t>, deberá presentar el “certificado de inscripción” o reporte consulta de padrón emitido por el Servicio de Impuestos Nacionales, como evidencia que la actividad económica registrada guarda relación con el objeto del proceso de contratación.</w:t>
      </w:r>
    </w:p>
    <w:p w:rsidR="005068D8" w:rsidRPr="002A5234" w:rsidRDefault="005068D8" w:rsidP="005068D8">
      <w:pPr>
        <w:jc w:val="both"/>
        <w:rPr>
          <w:rFonts w:ascii="Arial" w:hAnsi="Arial" w:cs="Arial"/>
          <w:color w:val="000000"/>
          <w:sz w:val="10"/>
          <w:szCs w:val="10"/>
        </w:rPr>
      </w:pPr>
    </w:p>
    <w:p w:rsidR="005068D8" w:rsidRDefault="005068D8" w:rsidP="005068D8">
      <w:pPr>
        <w:jc w:val="both"/>
        <w:rPr>
          <w:rFonts w:ascii="Arial" w:hAnsi="Arial" w:cs="Arial"/>
          <w:color w:val="000000"/>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SEGUNDA.- (MOROSIDAD Y SUS PENALIDADES)</w:t>
      </w:r>
      <w:r w:rsidRPr="004D184E">
        <w:rPr>
          <w:rFonts w:ascii="Arial" w:hAnsi="Arial" w:cs="Arial"/>
          <w:b/>
          <w:bCs/>
          <w:i/>
          <w:color w:val="000000"/>
          <w:u w:val="single"/>
        </w:rPr>
        <w:t xml:space="preserve"> </w:t>
      </w:r>
      <w:r w:rsidRPr="004D184E">
        <w:rPr>
          <w:rFonts w:ascii="Arial" w:hAnsi="Arial" w:cs="Arial"/>
          <w:b/>
          <w:bCs/>
          <w:i/>
          <w:sz w:val="21"/>
          <w:szCs w:val="21"/>
          <w:u w:val="single"/>
        </w:rPr>
        <w:t>(De acuerdo a las especificaciones técnicas)</w:t>
      </w:r>
    </w:p>
    <w:p w:rsidR="005068D8" w:rsidRPr="00B07AA9" w:rsidRDefault="005068D8" w:rsidP="005068D8">
      <w:pPr>
        <w:jc w:val="both"/>
        <w:rPr>
          <w:rFonts w:ascii="Arial" w:hAnsi="Arial" w:cs="Arial"/>
          <w:color w:val="000000"/>
          <w:sz w:val="12"/>
          <w:szCs w:val="12"/>
        </w:rPr>
      </w:pPr>
    </w:p>
    <w:p w:rsidR="005068D8" w:rsidRDefault="005068D8" w:rsidP="005068D8">
      <w:pPr>
        <w:jc w:val="both"/>
        <w:rPr>
          <w:rFonts w:ascii="Arial" w:hAnsi="Arial" w:cs="Arial"/>
          <w:sz w:val="21"/>
          <w:szCs w:val="21"/>
        </w:rPr>
      </w:pPr>
      <w:r w:rsidRPr="004D184E">
        <w:rPr>
          <w:rFonts w:ascii="Arial" w:hAnsi="Arial" w:cs="Arial"/>
          <w:sz w:val="21"/>
          <w:szCs w:val="21"/>
        </w:rPr>
        <w:t xml:space="preserve">En caso de incumplimiento a las especificaciones técnicas o Contrato suscrito, la </w:t>
      </w:r>
      <w:r w:rsidRPr="004D184E">
        <w:rPr>
          <w:rFonts w:ascii="Arial" w:hAnsi="Arial" w:cs="Arial"/>
          <w:b/>
          <w:sz w:val="21"/>
          <w:szCs w:val="21"/>
        </w:rPr>
        <w:t xml:space="preserve">ENTIDAD </w:t>
      </w:r>
      <w:r w:rsidRPr="004D184E">
        <w:rPr>
          <w:rFonts w:ascii="Arial" w:hAnsi="Arial" w:cs="Arial"/>
          <w:sz w:val="21"/>
          <w:szCs w:val="21"/>
        </w:rPr>
        <w:t>aplicará una multa equivalente al ____ por ciento (___%) por ______ de retraso por cada días calendario de retraso, del importe __________.</w:t>
      </w:r>
    </w:p>
    <w:p w:rsidR="005068D8" w:rsidRPr="00FB7287" w:rsidRDefault="005068D8" w:rsidP="005068D8">
      <w:pPr>
        <w:jc w:val="both"/>
        <w:rPr>
          <w:rFonts w:ascii="Arial" w:hAnsi="Arial" w:cs="Arial"/>
          <w:sz w:val="14"/>
          <w:szCs w:val="14"/>
        </w:rPr>
      </w:pPr>
    </w:p>
    <w:p w:rsidR="005068D8" w:rsidRPr="00855229" w:rsidRDefault="005068D8" w:rsidP="005068D8">
      <w:pPr>
        <w:jc w:val="both"/>
        <w:rPr>
          <w:rFonts w:ascii="Arial" w:hAnsi="Arial" w:cs="Arial"/>
          <w:color w:val="000000"/>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del </w:t>
      </w:r>
      <w:r>
        <w:rPr>
          <w:rFonts w:ascii="Arial" w:hAnsi="Arial" w:cs="Arial"/>
          <w:sz w:val="21"/>
          <w:szCs w:val="21"/>
        </w:rPr>
        <w:t>diez por ciento</w:t>
      </w:r>
      <w:r w:rsidRPr="005764C8">
        <w:rPr>
          <w:rFonts w:ascii="Arial" w:hAnsi="Arial" w:cs="Arial"/>
          <w:sz w:val="21"/>
          <w:szCs w:val="21"/>
        </w:rPr>
        <w:t xml:space="preserve"> </w:t>
      </w:r>
      <w:r>
        <w:rPr>
          <w:rFonts w:ascii="Arial" w:hAnsi="Arial" w:cs="Arial"/>
          <w:sz w:val="21"/>
          <w:szCs w:val="21"/>
        </w:rPr>
        <w:t>(</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podrá iniciar </w:t>
      </w:r>
      <w:r>
        <w:rPr>
          <w:rFonts w:ascii="Arial" w:hAnsi="Arial" w:cs="Arial"/>
          <w:sz w:val="21"/>
          <w:szCs w:val="21"/>
        </w:rPr>
        <w:t>la intensión</w:t>
      </w:r>
      <w:r w:rsidRPr="005764C8">
        <w:rPr>
          <w:rFonts w:ascii="Arial" w:hAnsi="Arial" w:cs="Arial"/>
          <w:sz w:val="21"/>
          <w:szCs w:val="21"/>
        </w:rPr>
        <w:t xml:space="preserve"> de resolución del Contrato, conforme a lo estipulado en la cláu</w:t>
      </w:r>
      <w:r>
        <w:rPr>
          <w:rFonts w:ascii="Arial" w:hAnsi="Arial" w:cs="Arial"/>
          <w:sz w:val="21"/>
          <w:szCs w:val="21"/>
        </w:rPr>
        <w:t>sula (Terminación del Contrato), del presente Contrato.</w:t>
      </w:r>
    </w:p>
    <w:p w:rsidR="005068D8" w:rsidRPr="00FB7287" w:rsidRDefault="005068D8" w:rsidP="005068D8">
      <w:pPr>
        <w:jc w:val="both"/>
        <w:rPr>
          <w:rFonts w:ascii="Arial" w:hAnsi="Arial" w:cs="Arial"/>
          <w:sz w:val="14"/>
          <w:szCs w:val="14"/>
        </w:rPr>
      </w:pPr>
    </w:p>
    <w:p w:rsidR="005068D8" w:rsidRPr="00BD0090" w:rsidRDefault="005068D8" w:rsidP="005068D8">
      <w:pPr>
        <w:jc w:val="both"/>
        <w:rPr>
          <w:rFonts w:ascii="Arial" w:hAnsi="Arial" w:cs="Arial"/>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w:t>
      </w:r>
      <w:r>
        <w:rPr>
          <w:rFonts w:ascii="Arial" w:hAnsi="Arial" w:cs="Arial"/>
          <w:sz w:val="21"/>
          <w:szCs w:val="21"/>
        </w:rPr>
        <w:t>máximo del veinte por ciento</w:t>
      </w:r>
      <w:r w:rsidRPr="005764C8">
        <w:rPr>
          <w:rFonts w:ascii="Arial" w:hAnsi="Arial" w:cs="Arial"/>
          <w:sz w:val="21"/>
          <w:szCs w:val="21"/>
        </w:rPr>
        <w:t xml:space="preserve"> </w:t>
      </w:r>
      <w:r>
        <w:rPr>
          <w:rFonts w:ascii="Arial" w:hAnsi="Arial" w:cs="Arial"/>
          <w:sz w:val="21"/>
          <w:szCs w:val="21"/>
        </w:rPr>
        <w:t xml:space="preserve">(20%)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deberá iniciar el proceso de resolución del Contrato, conforme a lo estipulado en la cláus</w:t>
      </w:r>
      <w:r>
        <w:rPr>
          <w:rFonts w:ascii="Arial" w:hAnsi="Arial" w:cs="Arial"/>
          <w:sz w:val="21"/>
          <w:szCs w:val="21"/>
        </w:rPr>
        <w:t>ula (Terminación del Contrato), del presente Contrato.</w:t>
      </w:r>
    </w:p>
    <w:p w:rsidR="005068D8" w:rsidRDefault="005068D8" w:rsidP="005068D8">
      <w:pPr>
        <w:spacing w:before="120" w:after="120"/>
        <w:jc w:val="both"/>
        <w:rPr>
          <w:rFonts w:ascii="Arial" w:hAnsi="Arial" w:cs="Arial"/>
          <w:sz w:val="21"/>
          <w:szCs w:val="21"/>
        </w:rPr>
      </w:pPr>
      <w:r w:rsidRPr="005764C8">
        <w:rPr>
          <w:rFonts w:ascii="Arial" w:hAnsi="Arial" w:cs="Arial"/>
          <w:sz w:val="21"/>
          <w:szCs w:val="21"/>
        </w:rPr>
        <w:t xml:space="preserve">Las multas serán cobradas mediante descuentos establecidos expresamente por la </w:t>
      </w:r>
      <w:r w:rsidRPr="005764C8">
        <w:rPr>
          <w:rFonts w:ascii="Arial" w:hAnsi="Arial" w:cs="Arial"/>
          <w:b/>
          <w:sz w:val="21"/>
          <w:szCs w:val="21"/>
        </w:rPr>
        <w:t>ENTIDAD</w:t>
      </w:r>
      <w:r w:rsidRPr="005764C8">
        <w:rPr>
          <w:rFonts w:ascii="Arial" w:hAnsi="Arial" w:cs="Arial"/>
          <w:sz w:val="21"/>
          <w:szCs w:val="21"/>
        </w:rPr>
        <w:t xml:space="preserve">, en base al informe específico y documentado que formulará el Fiscal del Servicio bajo su directa responsabilidad. </w:t>
      </w:r>
    </w:p>
    <w:p w:rsidR="005068D8" w:rsidRPr="00212547" w:rsidRDefault="005068D8" w:rsidP="005068D8">
      <w:pPr>
        <w:spacing w:before="120" w:after="120"/>
        <w:jc w:val="both"/>
        <w:rPr>
          <w:rFonts w:ascii="Arial" w:hAnsi="Arial" w:cs="Arial"/>
          <w:sz w:val="21"/>
          <w:szCs w:val="21"/>
        </w:rPr>
      </w:pPr>
      <w:r w:rsidRPr="005764C8">
        <w:rPr>
          <w:rFonts w:ascii="Arial" w:hAnsi="Arial" w:cs="Arial"/>
          <w:sz w:val="21"/>
          <w:szCs w:val="21"/>
        </w:rPr>
        <w:t xml:space="preserve">Los descuentos se efectuarán de los pagos parciales a ser realizados por la </w:t>
      </w:r>
      <w:r w:rsidRPr="005764C8">
        <w:rPr>
          <w:rFonts w:ascii="Arial" w:hAnsi="Arial" w:cs="Arial"/>
          <w:b/>
          <w:sz w:val="21"/>
          <w:szCs w:val="21"/>
        </w:rPr>
        <w:t>ENTIDAD</w:t>
      </w:r>
      <w:r w:rsidRPr="005764C8">
        <w:rPr>
          <w:rFonts w:ascii="Arial" w:hAnsi="Arial" w:cs="Arial"/>
          <w:sz w:val="21"/>
          <w:szCs w:val="21"/>
        </w:rPr>
        <w:t xml:space="preserve"> a favor del </w:t>
      </w:r>
      <w:r w:rsidRPr="005764C8">
        <w:rPr>
          <w:rFonts w:ascii="Arial" w:hAnsi="Arial" w:cs="Arial"/>
          <w:b/>
          <w:sz w:val="21"/>
          <w:szCs w:val="21"/>
        </w:rPr>
        <w:t>CONTRATISTA</w:t>
      </w:r>
      <w:r w:rsidRPr="005764C8">
        <w:rPr>
          <w:rFonts w:ascii="Arial" w:hAnsi="Arial" w:cs="Arial"/>
          <w:sz w:val="21"/>
          <w:szCs w:val="21"/>
        </w:rPr>
        <w:t xml:space="preserve">, sin perjuicio de que la </w:t>
      </w:r>
      <w:r w:rsidRPr="005764C8">
        <w:rPr>
          <w:rFonts w:ascii="Arial" w:hAnsi="Arial" w:cs="Arial"/>
          <w:b/>
          <w:sz w:val="21"/>
          <w:szCs w:val="21"/>
        </w:rPr>
        <w:t>ENTIDAD</w:t>
      </w:r>
      <w:r w:rsidRPr="005764C8">
        <w:rPr>
          <w:rFonts w:ascii="Arial" w:hAnsi="Arial" w:cs="Arial"/>
          <w:sz w:val="21"/>
          <w:szCs w:val="21"/>
        </w:rPr>
        <w:t xml:space="preserve"> gestione el resarcimiento de daños y perjuicios por medio de la acción coactiva fiscal por la naturaleza del Contrato, conforme lo establecido </w:t>
      </w:r>
      <w:r>
        <w:rPr>
          <w:rFonts w:ascii="Arial" w:hAnsi="Arial" w:cs="Arial"/>
          <w:sz w:val="21"/>
          <w:szCs w:val="21"/>
        </w:rPr>
        <w:t>en la Ley Aplicable</w:t>
      </w:r>
      <w:r w:rsidRPr="005764C8">
        <w:rPr>
          <w:rFonts w:ascii="Arial" w:hAnsi="Arial" w:cs="Arial"/>
          <w:sz w:val="21"/>
          <w:szCs w:val="21"/>
        </w:rPr>
        <w:t>.</w:t>
      </w:r>
    </w:p>
    <w:p w:rsidR="005068D8" w:rsidRPr="005764C8" w:rsidRDefault="005068D8" w:rsidP="005068D8">
      <w:pPr>
        <w:spacing w:before="120" w:after="120" w:line="195" w:lineRule="exact"/>
        <w:jc w:val="both"/>
        <w:rPr>
          <w:rFonts w:ascii="Arial" w:hAnsi="Arial" w:cs="Arial"/>
          <w:b/>
          <w:sz w:val="21"/>
          <w:szCs w:val="21"/>
          <w:u w:val="single"/>
        </w:rPr>
      </w:pPr>
      <w:r>
        <w:rPr>
          <w:rFonts w:ascii="Arial" w:hAnsi="Arial" w:cs="Arial"/>
          <w:b/>
          <w:sz w:val="21"/>
          <w:szCs w:val="21"/>
          <w:u w:val="single"/>
        </w:rPr>
        <w:t>CLÁUSULA DÉ</w:t>
      </w:r>
      <w:r w:rsidRPr="005764C8">
        <w:rPr>
          <w:rFonts w:ascii="Arial" w:hAnsi="Arial" w:cs="Arial"/>
          <w:b/>
          <w:sz w:val="21"/>
          <w:szCs w:val="21"/>
          <w:u w:val="single"/>
        </w:rPr>
        <w:t>CIMA TERCERA.- (NOTIFICACIONES)</w:t>
      </w:r>
    </w:p>
    <w:p w:rsidR="005068D8" w:rsidRPr="005764C8" w:rsidRDefault="005068D8" w:rsidP="005068D8">
      <w:pPr>
        <w:widowControl w:val="0"/>
        <w:numPr>
          <w:ilvl w:val="1"/>
          <w:numId w:val="0"/>
        </w:numPr>
        <w:tabs>
          <w:tab w:val="num" w:pos="284"/>
        </w:tabs>
        <w:spacing w:before="120" w:after="120"/>
        <w:ind w:left="567" w:hanging="567"/>
        <w:jc w:val="both"/>
        <w:rPr>
          <w:rFonts w:ascii="Arial" w:hAnsi="Arial" w:cs="Arial"/>
          <w:sz w:val="21"/>
          <w:szCs w:val="21"/>
        </w:rPr>
      </w:pPr>
      <w:r>
        <w:rPr>
          <w:rFonts w:ascii="Arial" w:hAnsi="Arial" w:cs="Arial"/>
          <w:b/>
          <w:sz w:val="21"/>
          <w:szCs w:val="21"/>
        </w:rPr>
        <w:t>13.1</w:t>
      </w:r>
      <w:r w:rsidRPr="005764C8">
        <w:rPr>
          <w:rFonts w:ascii="Arial" w:hAnsi="Arial" w:cs="Arial"/>
          <w:sz w:val="21"/>
          <w:szCs w:val="21"/>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5068D8" w:rsidRPr="009A48E5" w:rsidTr="005068D8">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5068D8" w:rsidRPr="009A48E5" w:rsidRDefault="005068D8" w:rsidP="005068D8">
            <w:pPr>
              <w:widowControl w:val="0"/>
              <w:jc w:val="center"/>
              <w:rPr>
                <w:rFonts w:ascii="Arial" w:hAnsi="Arial" w:cs="Arial"/>
                <w:b/>
                <w:bCs/>
                <w:sz w:val="18"/>
                <w:szCs w:val="18"/>
              </w:rPr>
            </w:pPr>
            <w:r w:rsidRPr="009A48E5">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5068D8" w:rsidRPr="009A48E5" w:rsidRDefault="005068D8" w:rsidP="005068D8">
            <w:pPr>
              <w:widowControl w:val="0"/>
              <w:ind w:left="180" w:hanging="180"/>
              <w:jc w:val="center"/>
              <w:rPr>
                <w:rFonts w:ascii="Arial" w:hAnsi="Arial" w:cs="Arial"/>
                <w:b/>
                <w:bCs/>
                <w:sz w:val="18"/>
                <w:szCs w:val="18"/>
              </w:rPr>
            </w:pPr>
            <w:r w:rsidRPr="009A48E5">
              <w:rPr>
                <w:rFonts w:ascii="Arial" w:hAnsi="Arial" w:cs="Arial"/>
                <w:b/>
                <w:bCs/>
                <w:sz w:val="18"/>
                <w:szCs w:val="18"/>
              </w:rPr>
              <w:t>CONTRATISTA</w:t>
            </w:r>
          </w:p>
        </w:tc>
      </w:tr>
      <w:tr w:rsidR="005068D8" w:rsidRPr="009A48E5" w:rsidTr="005068D8">
        <w:trPr>
          <w:trHeight w:val="1471"/>
        </w:trPr>
        <w:tc>
          <w:tcPr>
            <w:tcW w:w="4319" w:type="dxa"/>
            <w:tcBorders>
              <w:top w:val="single" w:sz="4" w:space="0" w:color="auto"/>
              <w:left w:val="single" w:sz="4" w:space="0" w:color="auto"/>
              <w:bottom w:val="single" w:sz="4" w:space="0" w:color="auto"/>
              <w:right w:val="single" w:sz="4" w:space="0" w:color="auto"/>
            </w:tcBorders>
          </w:tcPr>
          <w:p w:rsidR="005068D8" w:rsidRPr="009A48E5" w:rsidRDefault="005068D8" w:rsidP="005068D8">
            <w:pPr>
              <w:widowControl w:val="0"/>
              <w:jc w:val="both"/>
              <w:rPr>
                <w:rFonts w:ascii="Arial" w:hAnsi="Arial" w:cs="Arial"/>
                <w:sz w:val="18"/>
                <w:szCs w:val="18"/>
              </w:rPr>
            </w:pPr>
            <w:r w:rsidRPr="009A48E5">
              <w:rPr>
                <w:rFonts w:ascii="Arial" w:hAnsi="Arial" w:cs="Arial"/>
                <w:b/>
                <w:sz w:val="18"/>
                <w:szCs w:val="18"/>
              </w:rPr>
              <w:t xml:space="preserve">Domicilio: </w:t>
            </w:r>
          </w:p>
          <w:p w:rsidR="005068D8" w:rsidRPr="00147419" w:rsidRDefault="005068D8" w:rsidP="005068D8">
            <w:pPr>
              <w:widowControl w:val="0"/>
              <w:jc w:val="both"/>
              <w:rPr>
                <w:rFonts w:ascii="Arial" w:hAnsi="Arial" w:cs="Arial"/>
                <w:sz w:val="18"/>
                <w:szCs w:val="18"/>
                <w:lang w:val="es-BO"/>
              </w:rPr>
            </w:pPr>
            <w:r w:rsidRPr="00147419">
              <w:rPr>
                <w:rFonts w:ascii="Arial" w:hAnsi="Arial" w:cs="Arial"/>
                <w:b/>
                <w:sz w:val="18"/>
                <w:szCs w:val="18"/>
                <w:lang w:val="es-BO"/>
              </w:rPr>
              <w:t xml:space="preserve">N° Telf.: </w:t>
            </w:r>
          </w:p>
          <w:p w:rsidR="005068D8" w:rsidRPr="004D184E" w:rsidRDefault="005068D8" w:rsidP="005068D8">
            <w:pPr>
              <w:widowControl w:val="0"/>
              <w:jc w:val="both"/>
              <w:rPr>
                <w:rFonts w:ascii="Arial" w:hAnsi="Arial" w:cs="Arial"/>
                <w:sz w:val="18"/>
                <w:szCs w:val="18"/>
              </w:rPr>
            </w:pPr>
            <w:r w:rsidRPr="004D184E">
              <w:rPr>
                <w:rFonts w:ascii="Arial" w:hAnsi="Arial" w:cs="Arial"/>
                <w:b/>
                <w:sz w:val="18"/>
                <w:szCs w:val="18"/>
              </w:rPr>
              <w:t xml:space="preserve">N° Cel.: </w:t>
            </w:r>
          </w:p>
          <w:p w:rsidR="005068D8" w:rsidRPr="004D184E" w:rsidRDefault="005068D8" w:rsidP="005068D8">
            <w:pPr>
              <w:widowControl w:val="0"/>
              <w:jc w:val="both"/>
              <w:rPr>
                <w:rFonts w:ascii="Arial" w:hAnsi="Arial" w:cs="Arial"/>
                <w:b/>
                <w:sz w:val="18"/>
                <w:szCs w:val="18"/>
              </w:rPr>
            </w:pPr>
            <w:r w:rsidRPr="004D184E">
              <w:rPr>
                <w:rFonts w:ascii="Arial" w:hAnsi="Arial" w:cs="Arial"/>
                <w:b/>
                <w:sz w:val="18"/>
                <w:szCs w:val="18"/>
              </w:rPr>
              <w:t xml:space="preserve">E-mail: </w:t>
            </w:r>
          </w:p>
          <w:p w:rsidR="005068D8" w:rsidRPr="004D184E" w:rsidRDefault="005068D8" w:rsidP="005068D8">
            <w:pPr>
              <w:widowControl w:val="0"/>
              <w:jc w:val="both"/>
              <w:rPr>
                <w:rFonts w:ascii="Arial" w:hAnsi="Arial" w:cs="Arial"/>
                <w:sz w:val="18"/>
                <w:szCs w:val="18"/>
              </w:rPr>
            </w:pPr>
            <w:proofErr w:type="spellStart"/>
            <w:r w:rsidRPr="004D184E">
              <w:rPr>
                <w:rFonts w:ascii="Arial" w:hAnsi="Arial" w:cs="Arial"/>
                <w:b/>
                <w:sz w:val="18"/>
                <w:szCs w:val="18"/>
              </w:rPr>
              <w:t>Attn</w:t>
            </w:r>
            <w:proofErr w:type="spellEnd"/>
            <w:r w:rsidRPr="004D184E">
              <w:rPr>
                <w:rFonts w:ascii="Arial" w:hAnsi="Arial" w:cs="Arial"/>
                <w:b/>
                <w:sz w:val="18"/>
                <w:szCs w:val="18"/>
              </w:rPr>
              <w:t xml:space="preserve">.: </w:t>
            </w:r>
          </w:p>
          <w:p w:rsidR="005068D8" w:rsidRPr="009A48E5" w:rsidRDefault="005068D8" w:rsidP="005068D8">
            <w:pPr>
              <w:widowControl w:val="0"/>
              <w:jc w:val="both"/>
              <w:rPr>
                <w:rFonts w:ascii="Arial" w:hAnsi="Arial" w:cs="Arial"/>
                <w:sz w:val="18"/>
                <w:szCs w:val="18"/>
              </w:rPr>
            </w:pPr>
            <w:r>
              <w:rPr>
                <w:rFonts w:ascii="Arial" w:hAnsi="Arial" w:cs="Arial"/>
                <w:sz w:val="18"/>
                <w:szCs w:val="18"/>
              </w:rPr>
              <w:t>_____________</w:t>
            </w:r>
            <w:r w:rsidRPr="009A48E5">
              <w:rPr>
                <w:rFonts w:ascii="Arial" w:hAnsi="Arial" w:cs="Arial"/>
                <w:sz w:val="18"/>
                <w:szCs w:val="18"/>
              </w:rPr>
              <w:t xml:space="preserve"> – Bolivia</w:t>
            </w:r>
          </w:p>
        </w:tc>
        <w:tc>
          <w:tcPr>
            <w:tcW w:w="4459" w:type="dxa"/>
            <w:tcBorders>
              <w:top w:val="single" w:sz="4" w:space="0" w:color="auto"/>
              <w:left w:val="single" w:sz="4" w:space="0" w:color="auto"/>
              <w:bottom w:val="single" w:sz="4" w:space="0" w:color="auto"/>
              <w:right w:val="single" w:sz="4" w:space="0" w:color="auto"/>
            </w:tcBorders>
          </w:tcPr>
          <w:p w:rsidR="005068D8" w:rsidRDefault="005068D8" w:rsidP="005068D8">
            <w:pPr>
              <w:widowControl w:val="0"/>
              <w:ind w:left="-45"/>
              <w:jc w:val="both"/>
              <w:rPr>
                <w:rFonts w:ascii="Arial" w:hAnsi="Arial" w:cs="Arial"/>
                <w:sz w:val="18"/>
                <w:szCs w:val="18"/>
              </w:rPr>
            </w:pPr>
            <w:r w:rsidRPr="009A48E5">
              <w:rPr>
                <w:rFonts w:ascii="Arial" w:hAnsi="Arial" w:cs="Arial"/>
                <w:b/>
                <w:sz w:val="18"/>
                <w:szCs w:val="18"/>
              </w:rPr>
              <w:t xml:space="preserve">Domicilio: </w:t>
            </w:r>
          </w:p>
          <w:p w:rsidR="005068D8" w:rsidRPr="009A48E5" w:rsidRDefault="005068D8" w:rsidP="005068D8">
            <w:pPr>
              <w:widowControl w:val="0"/>
              <w:ind w:left="-45"/>
              <w:jc w:val="both"/>
              <w:rPr>
                <w:rFonts w:ascii="Arial" w:hAnsi="Arial" w:cs="Arial"/>
                <w:sz w:val="18"/>
                <w:szCs w:val="18"/>
              </w:rPr>
            </w:pPr>
            <w:r w:rsidRPr="009A48E5">
              <w:rPr>
                <w:rFonts w:ascii="Arial" w:hAnsi="Arial" w:cs="Arial"/>
                <w:b/>
                <w:sz w:val="18"/>
                <w:szCs w:val="18"/>
              </w:rPr>
              <w:t>N° Telf.:</w:t>
            </w:r>
            <w:r>
              <w:rPr>
                <w:rFonts w:ascii="Arial" w:hAnsi="Arial" w:cs="Arial"/>
                <w:sz w:val="18"/>
                <w:szCs w:val="18"/>
              </w:rPr>
              <w:t xml:space="preserve"> </w:t>
            </w:r>
          </w:p>
          <w:p w:rsidR="005068D8" w:rsidRPr="009A48E5" w:rsidRDefault="005068D8" w:rsidP="005068D8">
            <w:pPr>
              <w:widowControl w:val="0"/>
              <w:ind w:left="-45"/>
              <w:jc w:val="both"/>
              <w:rPr>
                <w:rFonts w:ascii="Arial" w:hAnsi="Arial" w:cs="Arial"/>
                <w:sz w:val="18"/>
                <w:szCs w:val="18"/>
              </w:rPr>
            </w:pPr>
            <w:r w:rsidRPr="009A48E5">
              <w:rPr>
                <w:rFonts w:ascii="Arial" w:hAnsi="Arial" w:cs="Arial"/>
                <w:b/>
                <w:sz w:val="18"/>
                <w:szCs w:val="18"/>
              </w:rPr>
              <w:t>N° Cel.</w:t>
            </w:r>
            <w:r>
              <w:rPr>
                <w:rFonts w:ascii="Arial" w:hAnsi="Arial" w:cs="Arial"/>
                <w:sz w:val="18"/>
                <w:szCs w:val="18"/>
              </w:rPr>
              <w:t xml:space="preserve">: </w:t>
            </w:r>
          </w:p>
          <w:p w:rsidR="005068D8" w:rsidRPr="00EA18DC" w:rsidRDefault="005068D8" w:rsidP="005068D8">
            <w:pPr>
              <w:widowControl w:val="0"/>
              <w:ind w:left="-45"/>
              <w:rPr>
                <w:rFonts w:ascii="Arial" w:hAnsi="Arial" w:cs="Arial"/>
                <w:color w:val="000000"/>
                <w:sz w:val="18"/>
                <w:szCs w:val="18"/>
              </w:rPr>
            </w:pPr>
            <w:r w:rsidRPr="009A48E5">
              <w:rPr>
                <w:rFonts w:ascii="Arial" w:hAnsi="Arial" w:cs="Arial"/>
                <w:b/>
                <w:sz w:val="18"/>
                <w:szCs w:val="18"/>
              </w:rPr>
              <w:t xml:space="preserve">E-mail: </w:t>
            </w:r>
          </w:p>
          <w:p w:rsidR="005068D8" w:rsidRPr="004D184E" w:rsidRDefault="005068D8" w:rsidP="005068D8">
            <w:pPr>
              <w:widowControl w:val="0"/>
              <w:ind w:left="-45"/>
              <w:jc w:val="both"/>
              <w:rPr>
                <w:rFonts w:ascii="Arial" w:hAnsi="Arial" w:cs="Arial"/>
                <w:sz w:val="18"/>
                <w:szCs w:val="18"/>
              </w:rPr>
            </w:pPr>
            <w:proofErr w:type="spellStart"/>
            <w:r w:rsidRPr="009A48E5">
              <w:rPr>
                <w:rFonts w:ascii="Arial" w:hAnsi="Arial" w:cs="Arial"/>
                <w:b/>
                <w:sz w:val="18"/>
                <w:szCs w:val="18"/>
              </w:rPr>
              <w:t>Attn</w:t>
            </w:r>
            <w:proofErr w:type="spellEnd"/>
            <w:r w:rsidRPr="009A48E5">
              <w:rPr>
                <w:rFonts w:ascii="Arial" w:hAnsi="Arial" w:cs="Arial"/>
                <w:b/>
                <w:sz w:val="18"/>
                <w:szCs w:val="18"/>
              </w:rPr>
              <w:t>.:</w:t>
            </w:r>
            <w:r>
              <w:rPr>
                <w:rFonts w:ascii="Arial" w:hAnsi="Arial" w:cs="Arial"/>
                <w:sz w:val="18"/>
                <w:szCs w:val="18"/>
              </w:rPr>
              <w:t xml:space="preserve"> </w:t>
            </w:r>
          </w:p>
          <w:p w:rsidR="005068D8" w:rsidRPr="009A48E5" w:rsidRDefault="005068D8" w:rsidP="005068D8">
            <w:pPr>
              <w:widowControl w:val="0"/>
              <w:ind w:left="-45"/>
              <w:jc w:val="both"/>
              <w:rPr>
                <w:rFonts w:ascii="Arial" w:hAnsi="Arial" w:cs="Arial"/>
                <w:sz w:val="18"/>
                <w:szCs w:val="18"/>
              </w:rPr>
            </w:pPr>
            <w:r>
              <w:rPr>
                <w:rFonts w:ascii="Arial" w:hAnsi="Arial" w:cs="Arial"/>
                <w:sz w:val="18"/>
                <w:szCs w:val="18"/>
              </w:rPr>
              <w:t>_______</w:t>
            </w:r>
            <w:r w:rsidRPr="009A48E5">
              <w:rPr>
                <w:rFonts w:ascii="Arial" w:hAnsi="Arial" w:cs="Arial"/>
                <w:sz w:val="18"/>
                <w:szCs w:val="18"/>
              </w:rPr>
              <w:t xml:space="preserve"> – Bolivia</w:t>
            </w:r>
          </w:p>
        </w:tc>
      </w:tr>
    </w:tbl>
    <w:p w:rsidR="005068D8" w:rsidRPr="005764C8" w:rsidRDefault="005068D8" w:rsidP="005068D8">
      <w:pPr>
        <w:widowControl w:val="0"/>
        <w:tabs>
          <w:tab w:val="num" w:pos="567"/>
        </w:tabs>
        <w:ind w:left="567" w:hanging="567"/>
        <w:jc w:val="both"/>
        <w:rPr>
          <w:rFonts w:ascii="Arial" w:hAnsi="Arial" w:cs="Arial"/>
          <w:b/>
          <w:sz w:val="21"/>
          <w:szCs w:val="21"/>
        </w:rPr>
      </w:pPr>
    </w:p>
    <w:p w:rsidR="005068D8"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13.2</w:t>
      </w:r>
      <w:r w:rsidRPr="005764C8">
        <w:rPr>
          <w:rFonts w:ascii="Arial" w:hAnsi="Arial" w:cs="Arial"/>
          <w:bCs/>
          <w:sz w:val="21"/>
          <w:szCs w:val="21"/>
        </w:rPr>
        <w:tab/>
      </w:r>
      <w:r>
        <w:rPr>
          <w:rFonts w:ascii="Arial" w:hAnsi="Arial" w:cs="Arial"/>
          <w:bCs/>
          <w:sz w:val="21"/>
          <w:szCs w:val="21"/>
        </w:rPr>
        <w:t>Cualquier comunicación o notificación que tengan que darse las Partes bajo este Contrato y que no estén referidas a su administración</w:t>
      </w:r>
      <w:r w:rsidRPr="00C5027A">
        <w:rPr>
          <w:rFonts w:ascii="Arial" w:hAnsi="Arial" w:cs="Arial"/>
          <w:bCs/>
        </w:rPr>
        <w:t xml:space="preserve">, </w:t>
      </w:r>
      <w:r w:rsidRPr="000036E7">
        <w:rPr>
          <w:rFonts w:ascii="Arial" w:hAnsi="Arial" w:cs="Arial"/>
          <w:bCs/>
          <w:sz w:val="21"/>
          <w:szCs w:val="21"/>
        </w:rPr>
        <w:t xml:space="preserve">seguimiento y ejecución a los asuntos operativos, será enviada al domicilio que se hace </w:t>
      </w:r>
      <w:r>
        <w:rPr>
          <w:rFonts w:ascii="Arial" w:hAnsi="Arial" w:cs="Arial"/>
          <w:bCs/>
          <w:sz w:val="21"/>
          <w:szCs w:val="21"/>
        </w:rPr>
        <w:t>constar en la cláusula (Partes contratantes), del presente Contrato.</w:t>
      </w:r>
    </w:p>
    <w:p w:rsidR="005068D8" w:rsidRPr="000036E7"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13.3</w:t>
      </w:r>
      <w:r>
        <w:rPr>
          <w:rFonts w:ascii="Arial" w:hAnsi="Arial" w:cs="Arial"/>
          <w:b/>
          <w:sz w:val="21"/>
          <w:szCs w:val="21"/>
        </w:rPr>
        <w:tab/>
      </w:r>
      <w:r w:rsidRPr="000036E7">
        <w:rPr>
          <w:rFonts w:ascii="Arial" w:hAnsi="Arial" w:cs="Arial"/>
          <w:sz w:val="21"/>
          <w:szCs w:val="21"/>
        </w:rPr>
        <w:t xml:space="preserve">Toda </w:t>
      </w:r>
      <w:r>
        <w:rPr>
          <w:rFonts w:ascii="Arial" w:hAnsi="Arial" w:cs="Arial"/>
          <w:sz w:val="21"/>
          <w:szCs w:val="21"/>
        </w:rPr>
        <w:t xml:space="preserve">notificación o comunicación del presente Contrato </w:t>
      </w:r>
      <w:r w:rsidRPr="000036E7">
        <w:rPr>
          <w:rFonts w:ascii="Arial" w:hAnsi="Arial" w:cs="Arial"/>
          <w:sz w:val="21"/>
          <w:szCs w:val="21"/>
        </w:rPr>
        <w:t xml:space="preserve">se considerará </w:t>
      </w:r>
      <w:r w:rsidRPr="000036E7">
        <w:rPr>
          <w:rFonts w:ascii="Arial" w:hAnsi="Arial" w:cs="Arial"/>
          <w:bCs/>
          <w:sz w:val="21"/>
          <w:szCs w:val="21"/>
        </w:rPr>
        <w:t>recibida en la fecha y hora en que se haya realizado.</w:t>
      </w:r>
    </w:p>
    <w:p w:rsidR="005068D8" w:rsidRDefault="005068D8" w:rsidP="005068D8">
      <w:pPr>
        <w:widowControl w:val="0"/>
        <w:tabs>
          <w:tab w:val="num" w:pos="567"/>
        </w:tabs>
        <w:spacing w:after="120"/>
        <w:ind w:left="567" w:hanging="567"/>
        <w:jc w:val="both"/>
        <w:rPr>
          <w:rFonts w:ascii="Arial" w:hAnsi="Arial" w:cs="Arial"/>
          <w:sz w:val="21"/>
          <w:szCs w:val="21"/>
        </w:rPr>
      </w:pPr>
      <w:r>
        <w:rPr>
          <w:rFonts w:ascii="Arial" w:hAnsi="Arial" w:cs="Arial"/>
          <w:b/>
          <w:bCs/>
          <w:sz w:val="21"/>
          <w:szCs w:val="21"/>
        </w:rPr>
        <w:t>13.4</w:t>
      </w:r>
      <w:r w:rsidRPr="005764C8">
        <w:rPr>
          <w:rFonts w:ascii="Arial" w:hAnsi="Arial" w:cs="Arial"/>
          <w:bCs/>
          <w:sz w:val="21"/>
          <w:szCs w:val="21"/>
        </w:rPr>
        <w:tab/>
      </w:r>
      <w:r w:rsidRPr="005764C8">
        <w:rPr>
          <w:rFonts w:ascii="Arial" w:hAnsi="Arial" w:cs="Arial"/>
          <w:sz w:val="21"/>
          <w:szCs w:val="21"/>
        </w:rPr>
        <w:t>Cuando cualquiera de las Partes, cambiare de domicilio, dirección postal, número fax, correo electrónico o persona de contacto, deberá notificar a la otra Parte,</w:t>
      </w:r>
      <w:r>
        <w:rPr>
          <w:rFonts w:ascii="Arial" w:hAnsi="Arial" w:cs="Arial"/>
          <w:sz w:val="21"/>
          <w:szCs w:val="21"/>
        </w:rPr>
        <w:t xml:space="preserve"> por escrito, por lo menos con tres (</w:t>
      </w:r>
      <w:r w:rsidRPr="005764C8">
        <w:rPr>
          <w:rFonts w:ascii="Arial" w:hAnsi="Arial" w:cs="Arial"/>
          <w:sz w:val="21"/>
          <w:szCs w:val="21"/>
        </w:rPr>
        <w:t>3</w:t>
      </w:r>
      <w:r>
        <w:rPr>
          <w:rFonts w:ascii="Arial" w:hAnsi="Arial" w:cs="Arial"/>
          <w:sz w:val="21"/>
          <w:szCs w:val="21"/>
        </w:rPr>
        <w:t>)</w:t>
      </w:r>
      <w:r w:rsidRPr="005764C8">
        <w:rPr>
          <w:rFonts w:ascii="Arial" w:hAnsi="Arial" w:cs="Arial"/>
          <w:sz w:val="21"/>
          <w:szCs w:val="21"/>
        </w:rPr>
        <w:t xml:space="preserve"> días de anticipación a la fecha efectiva del cambio.</w:t>
      </w:r>
    </w:p>
    <w:p w:rsidR="005068D8"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bCs/>
          <w:sz w:val="21"/>
          <w:szCs w:val="21"/>
        </w:rPr>
        <w:t>13.</w:t>
      </w:r>
      <w:r>
        <w:rPr>
          <w:rFonts w:ascii="Arial" w:hAnsi="Arial" w:cs="Arial"/>
          <w:b/>
          <w:sz w:val="21"/>
          <w:szCs w:val="21"/>
        </w:rPr>
        <w:t>5</w:t>
      </w:r>
      <w:r>
        <w:rPr>
          <w:rFonts w:ascii="Arial" w:hAnsi="Arial" w:cs="Arial"/>
          <w:b/>
          <w:sz w:val="21"/>
          <w:szCs w:val="21"/>
        </w:rPr>
        <w:tab/>
      </w:r>
      <w:r w:rsidRPr="00041A04">
        <w:rPr>
          <w:rFonts w:ascii="Arial" w:hAnsi="Arial" w:cs="Arial"/>
          <w:bCs/>
          <w:sz w:val="21"/>
          <w:szCs w:val="21"/>
        </w:rPr>
        <w:t>En caso de no encontrarse el domicilio esta</w:t>
      </w:r>
      <w:r>
        <w:rPr>
          <w:rFonts w:ascii="Arial" w:hAnsi="Arial" w:cs="Arial"/>
          <w:bCs/>
          <w:sz w:val="21"/>
          <w:szCs w:val="21"/>
        </w:rPr>
        <w:t>blecido en la cláusula (Partes c</w:t>
      </w:r>
      <w:r w:rsidRPr="00041A04">
        <w:rPr>
          <w:rFonts w:ascii="Arial" w:hAnsi="Arial" w:cs="Arial"/>
          <w:bCs/>
          <w:sz w:val="21"/>
          <w:szCs w:val="21"/>
        </w:rPr>
        <w:t>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CUARTA.- (RESPONSABILIDAD Y OBLIGACIONES DEL CONTRATISTA)</w:t>
      </w:r>
    </w:p>
    <w:p w:rsidR="005068D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se compromete a cumplir con las siguientes responsabilidades y obligaciones, que son de carácter enunciativo y no limitativo:</w:t>
      </w:r>
    </w:p>
    <w:p w:rsidR="005068D8" w:rsidRPr="005764C8" w:rsidRDefault="005068D8" w:rsidP="005068D8">
      <w:pPr>
        <w:numPr>
          <w:ilvl w:val="0"/>
          <w:numId w:val="47"/>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 responsab</w:t>
      </w:r>
      <w:r>
        <w:rPr>
          <w:rFonts w:ascii="Arial" w:hAnsi="Arial" w:cs="Arial"/>
          <w:sz w:val="21"/>
          <w:szCs w:val="21"/>
        </w:rPr>
        <w:t>ilidad técnica absoluta de los S</w:t>
      </w:r>
      <w:r w:rsidRPr="005764C8">
        <w:rPr>
          <w:rFonts w:ascii="Arial" w:hAnsi="Arial" w:cs="Arial"/>
          <w:sz w:val="21"/>
          <w:szCs w:val="21"/>
        </w:rPr>
        <w:t xml:space="preserve">ervicios profesionales prestados bajo el presente Contrato, conforme lo establecido en los </w:t>
      </w:r>
      <w:r>
        <w:rPr>
          <w:rFonts w:ascii="Arial" w:hAnsi="Arial" w:cs="Arial"/>
          <w:sz w:val="21"/>
          <w:szCs w:val="21"/>
        </w:rPr>
        <w:t>documentos</w:t>
      </w:r>
      <w:r w:rsidRPr="005764C8">
        <w:rPr>
          <w:rFonts w:ascii="Arial" w:hAnsi="Arial" w:cs="Arial"/>
          <w:sz w:val="21"/>
          <w:szCs w:val="21"/>
        </w:rPr>
        <w:t xml:space="preserve"> del presente Contrato por lo que deberá desarrollar su trabajo conforme a las especificaciones t</w:t>
      </w:r>
      <w:r>
        <w:rPr>
          <w:rFonts w:ascii="Arial" w:hAnsi="Arial" w:cs="Arial"/>
          <w:sz w:val="21"/>
          <w:szCs w:val="21"/>
        </w:rPr>
        <w:t>écnicas señaladas en el documento de contratación directa y las más altas normas técnicas de competencia profesional, conforme a las Leyes Aplicables.</w:t>
      </w:r>
      <w:r w:rsidRPr="005764C8">
        <w:rPr>
          <w:rFonts w:ascii="Arial" w:hAnsi="Arial" w:cs="Arial"/>
          <w:sz w:val="21"/>
          <w:szCs w:val="21"/>
        </w:rPr>
        <w:t xml:space="preserve"> </w:t>
      </w:r>
    </w:p>
    <w:p w:rsidR="005068D8" w:rsidRPr="005764C8" w:rsidRDefault="005068D8" w:rsidP="005068D8">
      <w:pPr>
        <w:numPr>
          <w:ilvl w:val="0"/>
          <w:numId w:val="47"/>
        </w:numPr>
        <w:spacing w:after="120"/>
        <w:ind w:left="1134" w:hanging="425"/>
        <w:jc w:val="both"/>
        <w:rPr>
          <w:rFonts w:ascii="Arial" w:hAnsi="Arial" w:cs="Arial"/>
          <w:sz w:val="21"/>
          <w:szCs w:val="21"/>
        </w:rPr>
      </w:pPr>
      <w:r>
        <w:rPr>
          <w:rFonts w:ascii="Arial" w:hAnsi="Arial" w:cs="Arial"/>
          <w:sz w:val="21"/>
          <w:szCs w:val="21"/>
        </w:rPr>
        <w:t>G</w:t>
      </w:r>
      <w:r w:rsidRPr="005764C8">
        <w:rPr>
          <w:rFonts w:ascii="Arial" w:hAnsi="Arial" w:cs="Arial"/>
          <w:sz w:val="21"/>
          <w:szCs w:val="21"/>
        </w:rPr>
        <w:t>arantiza</w:t>
      </w:r>
      <w:r>
        <w:rPr>
          <w:rFonts w:ascii="Arial" w:hAnsi="Arial" w:cs="Arial"/>
          <w:sz w:val="21"/>
          <w:szCs w:val="21"/>
        </w:rPr>
        <w:t>r</w:t>
      </w:r>
      <w:r w:rsidRPr="005764C8">
        <w:rPr>
          <w:rFonts w:ascii="Arial" w:hAnsi="Arial" w:cs="Arial"/>
          <w:sz w:val="21"/>
          <w:szCs w:val="21"/>
        </w:rPr>
        <w:t xml:space="preserve"> y responde</w:t>
      </w:r>
      <w:r>
        <w:rPr>
          <w:rFonts w:ascii="Arial" w:hAnsi="Arial" w:cs="Arial"/>
          <w:sz w:val="21"/>
          <w:szCs w:val="21"/>
        </w:rPr>
        <w:t>r por el</w:t>
      </w:r>
      <w:r w:rsidRPr="005764C8">
        <w:rPr>
          <w:rFonts w:ascii="Arial" w:hAnsi="Arial" w:cs="Arial"/>
          <w:sz w:val="21"/>
          <w:szCs w:val="21"/>
        </w:rPr>
        <w:t xml:space="preserve"> Servicio prestado bajo este Contrato, por lo que, en caso de ser requerida su presencia por escrito, para cualquier aclaración, de forma posterior a la liquidación del Contrato, se compromete a no negar su participación.</w:t>
      </w:r>
    </w:p>
    <w:p w:rsidR="005068D8" w:rsidRPr="005764C8" w:rsidRDefault="005068D8" w:rsidP="005068D8">
      <w:pPr>
        <w:spacing w:after="120"/>
        <w:ind w:left="1134"/>
        <w:jc w:val="both"/>
        <w:rPr>
          <w:rFonts w:ascii="Arial" w:hAnsi="Arial" w:cs="Arial"/>
          <w:sz w:val="21"/>
          <w:szCs w:val="21"/>
        </w:rPr>
      </w:pPr>
      <w:r w:rsidRPr="005764C8">
        <w:rPr>
          <w:rFonts w:ascii="Arial" w:hAnsi="Arial" w:cs="Arial"/>
          <w:sz w:val="21"/>
          <w:szCs w:val="21"/>
        </w:rPr>
        <w:t xml:space="preserve">En caso de no responder favorablemente al requerimiento, la </w:t>
      </w:r>
      <w:r w:rsidRPr="005764C8">
        <w:rPr>
          <w:rFonts w:ascii="Arial" w:hAnsi="Arial" w:cs="Arial"/>
          <w:b/>
          <w:sz w:val="21"/>
          <w:szCs w:val="21"/>
        </w:rPr>
        <w:t xml:space="preserve">ENTIDAD </w:t>
      </w:r>
      <w:r w:rsidRPr="005764C8">
        <w:rPr>
          <w:rFonts w:ascii="Arial" w:hAnsi="Arial" w:cs="Arial"/>
          <w:sz w:val="21"/>
          <w:szCs w:val="21"/>
        </w:rPr>
        <w:t xml:space="preserve">hará conocer a la Contraloría General del Estado, para los efectos legales consiguientes, en razón de que el Servicio ha sido prestado bajo un Contrato administrativo, por lo cual el </w:t>
      </w:r>
      <w:r w:rsidRPr="005764C8">
        <w:rPr>
          <w:rFonts w:ascii="Arial" w:hAnsi="Arial" w:cs="Arial"/>
          <w:b/>
          <w:sz w:val="21"/>
          <w:szCs w:val="21"/>
        </w:rPr>
        <w:t>CONTRATISTA</w:t>
      </w:r>
      <w:r w:rsidRPr="005764C8">
        <w:rPr>
          <w:rFonts w:ascii="Arial" w:hAnsi="Arial" w:cs="Arial"/>
          <w:sz w:val="21"/>
          <w:szCs w:val="21"/>
        </w:rPr>
        <w:t xml:space="preserve"> es responsable ante el Estado.</w:t>
      </w:r>
    </w:p>
    <w:p w:rsidR="005068D8" w:rsidRPr="005764C8" w:rsidRDefault="005068D8" w:rsidP="005068D8">
      <w:pPr>
        <w:numPr>
          <w:ilvl w:val="0"/>
          <w:numId w:val="47"/>
        </w:numPr>
        <w:spacing w:after="120"/>
        <w:ind w:left="1134" w:hanging="425"/>
        <w:jc w:val="both"/>
        <w:rPr>
          <w:rFonts w:ascii="Arial" w:hAnsi="Arial" w:cs="Arial"/>
          <w:sz w:val="21"/>
          <w:szCs w:val="21"/>
        </w:rPr>
      </w:pPr>
      <w:r>
        <w:rPr>
          <w:rFonts w:ascii="Arial" w:hAnsi="Arial" w:cs="Arial"/>
          <w:sz w:val="21"/>
          <w:szCs w:val="21"/>
        </w:rPr>
        <w:t>Asumir la responsabilidad</w:t>
      </w:r>
      <w:r w:rsidRPr="005764C8">
        <w:rPr>
          <w:rFonts w:ascii="Arial" w:hAnsi="Arial" w:cs="Arial"/>
          <w:sz w:val="21"/>
          <w:szCs w:val="21"/>
        </w:rPr>
        <w:t xml:space="preserve"> </w:t>
      </w:r>
      <w:r>
        <w:rPr>
          <w:rFonts w:ascii="Arial" w:hAnsi="Arial" w:cs="Arial"/>
          <w:sz w:val="21"/>
          <w:szCs w:val="21"/>
        </w:rPr>
        <w:t xml:space="preserve">por </w:t>
      </w:r>
      <w:r w:rsidRPr="005764C8">
        <w:rPr>
          <w:rFonts w:ascii="Arial" w:hAnsi="Arial" w:cs="Arial"/>
          <w:sz w:val="21"/>
          <w:szCs w:val="21"/>
        </w:rPr>
        <w:t>los efectos resultantes de la inobservancia y/o infracción de las obligaciones del Contrato, leyes, reglamentos y/o cualquier disposición legal.</w:t>
      </w:r>
    </w:p>
    <w:p w:rsidR="005068D8" w:rsidRPr="005764C8" w:rsidRDefault="005068D8" w:rsidP="005068D8">
      <w:pPr>
        <w:numPr>
          <w:ilvl w:val="0"/>
          <w:numId w:val="47"/>
        </w:numPr>
        <w:tabs>
          <w:tab w:val="num" w:pos="1134"/>
        </w:tabs>
        <w:spacing w:after="120"/>
        <w:ind w:left="1134" w:hanging="425"/>
        <w:jc w:val="both"/>
        <w:rPr>
          <w:rFonts w:ascii="Arial" w:hAnsi="Arial" w:cs="Arial"/>
          <w:sz w:val="21"/>
          <w:szCs w:val="21"/>
        </w:rPr>
      </w:pPr>
      <w:r>
        <w:rPr>
          <w:rFonts w:ascii="Arial" w:hAnsi="Arial" w:cs="Arial"/>
          <w:sz w:val="21"/>
          <w:szCs w:val="21"/>
        </w:rPr>
        <w:t>No obligar o pretender</w:t>
      </w:r>
      <w:r w:rsidRPr="005764C8">
        <w:rPr>
          <w:rFonts w:ascii="Arial" w:hAnsi="Arial" w:cs="Arial"/>
          <w:sz w:val="21"/>
          <w:szCs w:val="21"/>
        </w:rPr>
        <w:t xml:space="preserve"> obligar a la </w:t>
      </w:r>
      <w:r w:rsidRPr="005764C8">
        <w:rPr>
          <w:rFonts w:ascii="Arial" w:hAnsi="Arial" w:cs="Arial"/>
          <w:b/>
          <w:sz w:val="21"/>
          <w:szCs w:val="21"/>
        </w:rPr>
        <w:t>ENTIDAD</w:t>
      </w:r>
      <w:r w:rsidRPr="005764C8">
        <w:rPr>
          <w:rFonts w:ascii="Arial" w:hAnsi="Arial" w:cs="Arial"/>
          <w:sz w:val="21"/>
          <w:szCs w:val="21"/>
        </w:rPr>
        <w:t xml:space="preserve"> al cumplimiento de las obligaciones laborales, sociales o patronales de los subcontratistas, proveedores y/o fabricantes en este sentido la responsabilidad frente a la </w:t>
      </w:r>
      <w:r w:rsidRPr="005764C8">
        <w:rPr>
          <w:rFonts w:ascii="Arial" w:hAnsi="Arial" w:cs="Arial"/>
          <w:b/>
          <w:sz w:val="21"/>
          <w:szCs w:val="21"/>
        </w:rPr>
        <w:t>ENTIDAD</w:t>
      </w:r>
      <w:r w:rsidRPr="005764C8">
        <w:rPr>
          <w:rFonts w:ascii="Arial" w:hAnsi="Arial" w:cs="Arial"/>
          <w:sz w:val="21"/>
          <w:szCs w:val="21"/>
        </w:rPr>
        <w:t xml:space="preserve"> por el cumplimiento de las obligaciones laborales, sociales o patronales, que provengan o emanen de la Ley Aplicable son de exclusiva cuenta y riesgo del subcontratista, proveedores, suministradores, vendedores, fabricantes y/o el </w:t>
      </w:r>
      <w:r w:rsidRPr="005764C8">
        <w:rPr>
          <w:rFonts w:ascii="Arial" w:hAnsi="Arial" w:cs="Arial"/>
          <w:b/>
          <w:sz w:val="21"/>
          <w:szCs w:val="21"/>
        </w:rPr>
        <w:t>CONTRATISTA</w:t>
      </w:r>
      <w:r w:rsidRPr="005764C8">
        <w:rPr>
          <w:rFonts w:ascii="Arial" w:hAnsi="Arial" w:cs="Arial"/>
          <w:sz w:val="21"/>
          <w:szCs w:val="21"/>
        </w:rPr>
        <w:t>.</w:t>
      </w:r>
    </w:p>
    <w:p w:rsidR="005068D8" w:rsidRPr="005764C8" w:rsidRDefault="005068D8" w:rsidP="005068D8">
      <w:pPr>
        <w:numPr>
          <w:ilvl w:val="0"/>
          <w:numId w:val="47"/>
        </w:numPr>
        <w:spacing w:after="120"/>
        <w:ind w:left="1134" w:hanging="425"/>
        <w:jc w:val="both"/>
        <w:rPr>
          <w:rFonts w:ascii="Arial" w:hAnsi="Arial" w:cs="Arial"/>
          <w:sz w:val="21"/>
          <w:szCs w:val="21"/>
        </w:rPr>
      </w:pPr>
      <w:r>
        <w:rPr>
          <w:rFonts w:ascii="Arial" w:hAnsi="Arial" w:cs="Arial"/>
          <w:sz w:val="21"/>
          <w:szCs w:val="21"/>
        </w:rPr>
        <w:t xml:space="preserve">Ser responsable por las </w:t>
      </w:r>
      <w:r w:rsidRPr="005764C8">
        <w:rPr>
          <w:rFonts w:ascii="Arial" w:hAnsi="Arial" w:cs="Arial"/>
          <w:sz w:val="21"/>
          <w:szCs w:val="21"/>
        </w:rPr>
        <w:t>indemnizaciones o reclamos ocasionados por errores, negligencia y/o impericias practicados en la ejecución de los Servicios.</w:t>
      </w:r>
    </w:p>
    <w:p w:rsidR="005068D8" w:rsidRPr="005764C8" w:rsidRDefault="005068D8" w:rsidP="005068D8">
      <w:pPr>
        <w:numPr>
          <w:ilvl w:val="0"/>
          <w:numId w:val="47"/>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068D8" w:rsidRPr="005764C8" w:rsidRDefault="005068D8" w:rsidP="005068D8">
      <w:pPr>
        <w:numPr>
          <w:ilvl w:val="0"/>
          <w:numId w:val="47"/>
        </w:numPr>
        <w:spacing w:after="120"/>
        <w:ind w:left="1134" w:hanging="425"/>
        <w:jc w:val="both"/>
        <w:rPr>
          <w:rFonts w:ascii="Arial" w:hAnsi="Arial" w:cs="Arial"/>
          <w:sz w:val="21"/>
          <w:szCs w:val="21"/>
        </w:rPr>
      </w:pPr>
      <w:r>
        <w:rPr>
          <w:rFonts w:ascii="Arial" w:hAnsi="Arial" w:cs="Arial"/>
          <w:sz w:val="21"/>
          <w:szCs w:val="21"/>
        </w:rPr>
        <w:t>R</w:t>
      </w:r>
      <w:r w:rsidRPr="005764C8">
        <w:rPr>
          <w:rFonts w:ascii="Arial" w:hAnsi="Arial" w:cs="Arial"/>
          <w:sz w:val="21"/>
          <w:szCs w:val="21"/>
        </w:rPr>
        <w:t xml:space="preserve">ehacer o reparar, a su costo y en los plazos estipulados por la </w:t>
      </w:r>
      <w:r w:rsidRPr="005764C8">
        <w:rPr>
          <w:rFonts w:ascii="Arial" w:hAnsi="Arial" w:cs="Arial"/>
          <w:b/>
          <w:sz w:val="21"/>
          <w:szCs w:val="21"/>
        </w:rPr>
        <w:t>ENTIDAD</w:t>
      </w:r>
      <w:r w:rsidRPr="005764C8">
        <w:rPr>
          <w:rFonts w:ascii="Arial" w:hAnsi="Arial" w:cs="Arial"/>
          <w:sz w:val="21"/>
          <w:szCs w:val="21"/>
        </w:rPr>
        <w:t xml:space="preserve">, toda y/o cualquier parte de los Servicios que hubiese sido considerada inaceptable por la </w:t>
      </w:r>
      <w:r w:rsidRPr="005764C8">
        <w:rPr>
          <w:rFonts w:ascii="Arial" w:hAnsi="Arial" w:cs="Arial"/>
          <w:b/>
          <w:sz w:val="21"/>
          <w:szCs w:val="21"/>
        </w:rPr>
        <w:t>ENTIDAD</w:t>
      </w:r>
      <w:r w:rsidRPr="005764C8">
        <w:rPr>
          <w:rFonts w:ascii="Arial" w:hAnsi="Arial" w:cs="Arial"/>
          <w:sz w:val="21"/>
          <w:szCs w:val="21"/>
        </w:rPr>
        <w:t>.</w:t>
      </w:r>
    </w:p>
    <w:p w:rsidR="005068D8" w:rsidRDefault="005068D8" w:rsidP="005068D8">
      <w:pPr>
        <w:numPr>
          <w:ilvl w:val="0"/>
          <w:numId w:val="47"/>
        </w:numPr>
        <w:spacing w:after="120"/>
        <w:ind w:left="1134" w:hanging="425"/>
        <w:jc w:val="both"/>
        <w:rPr>
          <w:rFonts w:ascii="Arial" w:hAnsi="Arial" w:cs="Arial"/>
          <w:sz w:val="21"/>
          <w:szCs w:val="21"/>
        </w:rPr>
      </w:pPr>
      <w:r>
        <w:rPr>
          <w:rFonts w:ascii="Arial" w:hAnsi="Arial" w:cs="Arial"/>
          <w:sz w:val="21"/>
          <w:szCs w:val="21"/>
        </w:rPr>
        <w:t>Ser</w:t>
      </w:r>
      <w:r w:rsidRPr="005764C8">
        <w:rPr>
          <w:rFonts w:ascii="Arial" w:hAnsi="Arial" w:cs="Arial"/>
          <w:sz w:val="21"/>
          <w:szCs w:val="21"/>
        </w:rPr>
        <w:t xml:space="preserve"> el único responsable por reclamos judiciales y/o extrajudiciales efectuados por terceras personas que resulten de actos u omisiones relacionadas exclusivamente con la prestación del Servicio bajo este Contrato.</w:t>
      </w:r>
    </w:p>
    <w:p w:rsidR="005068D8" w:rsidRDefault="005068D8" w:rsidP="005068D8">
      <w:pPr>
        <w:numPr>
          <w:ilvl w:val="0"/>
          <w:numId w:val="47"/>
        </w:numPr>
        <w:spacing w:after="120"/>
        <w:ind w:left="1134" w:hanging="425"/>
        <w:jc w:val="both"/>
        <w:rPr>
          <w:rFonts w:ascii="Arial" w:hAnsi="Arial" w:cs="Arial"/>
          <w:sz w:val="21"/>
          <w:szCs w:val="21"/>
        </w:rPr>
      </w:pPr>
      <w:r w:rsidRPr="000036E7">
        <w:rPr>
          <w:rFonts w:ascii="Arial" w:hAnsi="Arial" w:cs="Arial"/>
          <w:sz w:val="21"/>
          <w:szCs w:val="21"/>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068D8" w:rsidRDefault="005068D8" w:rsidP="005068D8">
      <w:pPr>
        <w:numPr>
          <w:ilvl w:val="0"/>
          <w:numId w:val="47"/>
        </w:numPr>
        <w:spacing w:after="120"/>
        <w:ind w:left="1134" w:hanging="425"/>
        <w:jc w:val="both"/>
        <w:rPr>
          <w:rFonts w:ascii="Arial" w:hAnsi="Arial" w:cs="Arial"/>
          <w:sz w:val="21"/>
          <w:szCs w:val="21"/>
        </w:rPr>
      </w:pPr>
      <w:r w:rsidRPr="000036E7">
        <w:rPr>
          <w:rFonts w:ascii="Arial" w:hAnsi="Arial" w:cs="Arial"/>
          <w:sz w:val="21"/>
          <w:szCs w:val="21"/>
        </w:rPr>
        <w:t>Ejecutar el Servicio de acuerdo a lo previsto en este Contrato, sus documentos y la Ley Aplicable, siendo el único responsable ante cualquier inobservancia.</w:t>
      </w:r>
    </w:p>
    <w:p w:rsidR="005068D8" w:rsidRDefault="005068D8" w:rsidP="005068D8">
      <w:pPr>
        <w:numPr>
          <w:ilvl w:val="0"/>
          <w:numId w:val="47"/>
        </w:numPr>
        <w:spacing w:after="120"/>
        <w:ind w:left="1134" w:hanging="425"/>
        <w:jc w:val="both"/>
        <w:rPr>
          <w:rFonts w:ascii="Arial" w:hAnsi="Arial" w:cs="Arial"/>
          <w:sz w:val="21"/>
          <w:szCs w:val="21"/>
        </w:rPr>
      </w:pPr>
      <w:r w:rsidRPr="000036E7">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5068D8" w:rsidRDefault="005068D8" w:rsidP="005068D8">
      <w:pPr>
        <w:numPr>
          <w:ilvl w:val="0"/>
          <w:numId w:val="47"/>
        </w:numPr>
        <w:spacing w:after="120"/>
        <w:ind w:left="1134" w:hanging="425"/>
        <w:jc w:val="both"/>
        <w:rPr>
          <w:rFonts w:ascii="Arial" w:hAnsi="Arial" w:cs="Arial"/>
          <w:sz w:val="21"/>
          <w:szCs w:val="21"/>
        </w:rPr>
      </w:pPr>
      <w:r w:rsidRPr="000036E7">
        <w:rPr>
          <w:rFonts w:ascii="Arial" w:hAnsi="Arial" w:cs="Arial"/>
          <w:sz w:val="21"/>
          <w:szCs w:val="21"/>
        </w:rPr>
        <w:t>Asegurar que los contratos suscritos con subcontratistas (cuando corresponda), contengan disposiciones que cumplan con las obligaciones laborales, sociales, ambientales y tributarias, además de la Ley Aplicable.</w:t>
      </w:r>
    </w:p>
    <w:p w:rsidR="005068D8" w:rsidRPr="000036E7" w:rsidRDefault="005068D8" w:rsidP="005068D8">
      <w:pPr>
        <w:numPr>
          <w:ilvl w:val="0"/>
          <w:numId w:val="47"/>
        </w:numPr>
        <w:spacing w:after="120"/>
        <w:ind w:left="1134" w:hanging="425"/>
        <w:jc w:val="both"/>
        <w:rPr>
          <w:rFonts w:ascii="Arial" w:hAnsi="Arial" w:cs="Arial"/>
          <w:sz w:val="21"/>
          <w:szCs w:val="21"/>
        </w:rPr>
      </w:pPr>
      <w:r w:rsidRPr="000036E7">
        <w:rPr>
          <w:rFonts w:ascii="Arial" w:hAnsi="Arial" w:cs="Arial"/>
          <w:sz w:val="21"/>
          <w:szCs w:val="21"/>
        </w:rPr>
        <w:t xml:space="preserve">Cumplir y acatar por sí, por su Personal y subcontratistas las estipulaciones contenidas en este Contrato y Ley Aplicable, así como cualquier determinación de orden legal emanadas de autoridades competentes, siendo el </w:t>
      </w:r>
      <w:r w:rsidRPr="000036E7">
        <w:rPr>
          <w:rFonts w:ascii="Arial" w:hAnsi="Arial" w:cs="Arial"/>
          <w:b/>
          <w:sz w:val="21"/>
          <w:szCs w:val="21"/>
        </w:rPr>
        <w:t>CONTRATISTA</w:t>
      </w:r>
      <w:r w:rsidRPr="000036E7">
        <w:rPr>
          <w:rFonts w:ascii="Arial" w:hAnsi="Arial" w:cs="Arial"/>
          <w:sz w:val="21"/>
          <w:szCs w:val="21"/>
        </w:rPr>
        <w:t xml:space="preserve"> responsable por los efectos que se originaren de eventuales inobservancias, mencionando de manera enunciativa y no limitativa, las siguientes: </w:t>
      </w:r>
    </w:p>
    <w:p w:rsidR="005068D8" w:rsidRDefault="005068D8" w:rsidP="005068D8">
      <w:pPr>
        <w:numPr>
          <w:ilvl w:val="0"/>
          <w:numId w:val="41"/>
        </w:numPr>
        <w:ind w:left="1560" w:hanging="425"/>
        <w:jc w:val="both"/>
        <w:rPr>
          <w:rFonts w:ascii="Arial" w:hAnsi="Arial" w:cs="Arial"/>
          <w:sz w:val="21"/>
          <w:szCs w:val="21"/>
        </w:rPr>
      </w:pPr>
      <w:r w:rsidRPr="005764C8">
        <w:rPr>
          <w:rFonts w:ascii="Arial" w:hAnsi="Arial" w:cs="Arial"/>
          <w:sz w:val="21"/>
          <w:szCs w:val="21"/>
        </w:rPr>
        <w:t xml:space="preserve">Toda norma laboral, social, de pensiones, migratoria y la que sea aplicable para posibilitar el correcto, legal y oportuno desenvolvimiento de su Personal en territorio boliviano. </w:t>
      </w:r>
    </w:p>
    <w:p w:rsidR="005068D8" w:rsidRPr="009A48E5" w:rsidRDefault="005068D8" w:rsidP="005068D8">
      <w:pPr>
        <w:numPr>
          <w:ilvl w:val="0"/>
          <w:numId w:val="41"/>
        </w:numPr>
        <w:ind w:left="1560" w:hanging="425"/>
        <w:jc w:val="both"/>
        <w:rPr>
          <w:rFonts w:ascii="Arial" w:hAnsi="Arial" w:cs="Arial"/>
          <w:sz w:val="21"/>
          <w:szCs w:val="21"/>
        </w:rPr>
      </w:pPr>
      <w:r w:rsidRPr="009A48E5">
        <w:rPr>
          <w:rFonts w:ascii="Arial" w:hAnsi="Arial" w:cs="Arial"/>
          <w:sz w:val="21"/>
          <w:szCs w:val="21"/>
        </w:rPr>
        <w:t xml:space="preserve">Las estipulaciones y las obligaciones administrativas y de seguridad, medio ambiente y salud establecidas en este Contrato, que el </w:t>
      </w:r>
      <w:r w:rsidRPr="009A48E5">
        <w:rPr>
          <w:rFonts w:ascii="Arial" w:hAnsi="Arial" w:cs="Arial"/>
          <w:b/>
          <w:sz w:val="21"/>
          <w:szCs w:val="21"/>
        </w:rPr>
        <w:t>CONTRATISTA</w:t>
      </w:r>
      <w:r w:rsidRPr="009A48E5">
        <w:rPr>
          <w:rFonts w:ascii="Arial" w:hAnsi="Arial" w:cs="Arial"/>
          <w:sz w:val="21"/>
          <w:szCs w:val="21"/>
        </w:rPr>
        <w:t xml:space="preserve"> declara conocer y aceptar todas y cada una de ellas, eximiendo de cualquier obligación o responsabilidad a la </w:t>
      </w:r>
      <w:r w:rsidRPr="009A48E5">
        <w:rPr>
          <w:rFonts w:ascii="Arial" w:hAnsi="Arial" w:cs="Arial"/>
          <w:b/>
          <w:sz w:val="21"/>
          <w:szCs w:val="21"/>
        </w:rPr>
        <w:t>ENTIDAD</w:t>
      </w:r>
      <w:r w:rsidRPr="009A48E5">
        <w:rPr>
          <w:rFonts w:ascii="Arial" w:hAnsi="Arial" w:cs="Arial"/>
          <w:sz w:val="21"/>
          <w:szCs w:val="21"/>
        </w:rPr>
        <w:t xml:space="preserve">. </w:t>
      </w:r>
    </w:p>
    <w:p w:rsidR="005068D8" w:rsidRDefault="005068D8" w:rsidP="005068D8">
      <w:pPr>
        <w:pStyle w:val="Prrafodelista"/>
        <w:numPr>
          <w:ilvl w:val="0"/>
          <w:numId w:val="47"/>
        </w:numPr>
        <w:spacing w:before="120" w:after="120"/>
        <w:contextualSpacing/>
        <w:jc w:val="both"/>
        <w:rPr>
          <w:rFonts w:ascii="Arial" w:hAnsi="Arial" w:cs="Arial"/>
          <w:sz w:val="21"/>
          <w:szCs w:val="21"/>
        </w:rPr>
      </w:pPr>
      <w:r w:rsidRPr="000036E7">
        <w:rPr>
          <w:rFonts w:ascii="Arial" w:hAnsi="Arial" w:cs="Arial"/>
          <w:sz w:val="21"/>
          <w:szCs w:val="21"/>
        </w:rPr>
        <w:t>Planear, programar, dirigir y ejecutar los Servicios con calidad y seguridad, a fin de garantizar el pleno cumplimiento del Contrato.</w:t>
      </w:r>
    </w:p>
    <w:p w:rsidR="005068D8" w:rsidRPr="002A5234" w:rsidRDefault="005068D8" w:rsidP="005068D8">
      <w:pPr>
        <w:pStyle w:val="Prrafodelista"/>
        <w:spacing w:before="120" w:after="120"/>
        <w:ind w:left="1065"/>
        <w:jc w:val="both"/>
        <w:rPr>
          <w:rFonts w:ascii="Arial" w:hAnsi="Arial" w:cs="Arial"/>
          <w:sz w:val="10"/>
          <w:szCs w:val="10"/>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sidRPr="00407E59">
        <w:rPr>
          <w:rFonts w:ascii="Arial" w:hAnsi="Arial" w:cs="Arial"/>
          <w:sz w:val="21"/>
          <w:szCs w:val="21"/>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5068D8" w:rsidRPr="00EA18DC" w:rsidRDefault="005068D8" w:rsidP="005068D8">
      <w:pPr>
        <w:pStyle w:val="Prrafodelista"/>
        <w:rPr>
          <w:rFonts w:ascii="Arial" w:hAnsi="Arial" w:cs="Arial"/>
          <w:color w:val="000000"/>
          <w:sz w:val="10"/>
          <w:szCs w:val="10"/>
        </w:rPr>
      </w:pPr>
    </w:p>
    <w:p w:rsidR="005068D8" w:rsidRPr="00407E59" w:rsidRDefault="005068D8" w:rsidP="005068D8">
      <w:pPr>
        <w:pStyle w:val="Prrafodelista"/>
        <w:numPr>
          <w:ilvl w:val="0"/>
          <w:numId w:val="47"/>
        </w:numPr>
        <w:spacing w:before="120" w:after="120"/>
        <w:contextualSpacing/>
        <w:jc w:val="both"/>
        <w:rPr>
          <w:rFonts w:ascii="Arial" w:hAnsi="Arial" w:cs="Arial"/>
          <w:sz w:val="21"/>
          <w:szCs w:val="21"/>
        </w:rPr>
      </w:pPr>
      <w:r w:rsidRPr="00EA18DC">
        <w:rPr>
          <w:rFonts w:ascii="Arial" w:hAnsi="Arial" w:cs="Arial"/>
          <w:color w:val="000000"/>
          <w:sz w:val="21"/>
          <w:szCs w:val="21"/>
        </w:rPr>
        <w:t xml:space="preserve">Responder por la supervisión, dirección técnica y administrativa y mano de obra de su Personal necesarias para la ejecución de los Servicios, siendo para todos los efectos, el </w:t>
      </w:r>
      <w:r w:rsidRPr="00EA18DC">
        <w:rPr>
          <w:rFonts w:ascii="Arial" w:hAnsi="Arial" w:cs="Arial"/>
          <w:b/>
          <w:color w:val="000000"/>
          <w:sz w:val="21"/>
          <w:szCs w:val="21"/>
        </w:rPr>
        <w:t>CONTRATISTA</w:t>
      </w:r>
      <w:r w:rsidRPr="00EA18DC">
        <w:rPr>
          <w:rFonts w:ascii="Arial" w:hAnsi="Arial" w:cs="Arial"/>
          <w:color w:val="000000"/>
          <w:sz w:val="21"/>
          <w:szCs w:val="21"/>
        </w:rPr>
        <w:t xml:space="preserve"> único y exclusivo responsable. </w:t>
      </w:r>
    </w:p>
    <w:p w:rsidR="005068D8" w:rsidRPr="00B07AA9" w:rsidRDefault="005068D8" w:rsidP="005068D8">
      <w:pPr>
        <w:pStyle w:val="Prrafodelista"/>
        <w:spacing w:before="120"/>
        <w:rPr>
          <w:rFonts w:ascii="Arial" w:hAnsi="Arial" w:cs="Arial"/>
          <w:sz w:val="12"/>
          <w:szCs w:val="12"/>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sidRPr="000036E7">
        <w:rPr>
          <w:rFonts w:ascii="Arial" w:hAnsi="Arial" w:cs="Arial"/>
          <w:sz w:val="21"/>
          <w:szCs w:val="21"/>
        </w:rPr>
        <w:t xml:space="preserve">Salvaguardar y liberar a la </w:t>
      </w:r>
      <w:r w:rsidRPr="000036E7">
        <w:rPr>
          <w:rFonts w:ascii="Arial" w:hAnsi="Arial" w:cs="Arial"/>
          <w:b/>
          <w:sz w:val="21"/>
          <w:szCs w:val="21"/>
        </w:rPr>
        <w:t>ENTIDAD</w:t>
      </w:r>
      <w:r w:rsidRPr="000036E7">
        <w:rPr>
          <w:rFonts w:ascii="Arial" w:hAnsi="Arial" w:cs="Arial"/>
          <w:sz w:val="21"/>
          <w:szCs w:val="21"/>
        </w:rPr>
        <w:t xml:space="preserve"> de la responsabilidad de todos los reclamos, representaciones y procesos judiciales de cualquier naturaleza, relacionados con la ejecución de los Servicios. </w:t>
      </w:r>
    </w:p>
    <w:p w:rsidR="005068D8" w:rsidRPr="002A5234" w:rsidRDefault="005068D8" w:rsidP="005068D8">
      <w:pPr>
        <w:pStyle w:val="Prrafodelista"/>
        <w:spacing w:before="120"/>
        <w:rPr>
          <w:rFonts w:ascii="Arial" w:hAnsi="Arial" w:cs="Arial"/>
          <w:sz w:val="10"/>
          <w:szCs w:val="10"/>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sidRPr="000036E7">
        <w:rPr>
          <w:rFonts w:ascii="Arial" w:hAnsi="Arial" w:cs="Arial"/>
          <w:sz w:val="21"/>
          <w:szCs w:val="21"/>
        </w:rPr>
        <w:t xml:space="preserve">Responder por los daños o pérdidas causados a la </w:t>
      </w:r>
      <w:r w:rsidRPr="000036E7">
        <w:rPr>
          <w:rFonts w:ascii="Arial" w:hAnsi="Arial" w:cs="Arial"/>
          <w:b/>
          <w:sz w:val="21"/>
          <w:szCs w:val="21"/>
        </w:rPr>
        <w:t>ENTIDAD</w:t>
      </w:r>
      <w:r w:rsidRPr="000036E7">
        <w:rPr>
          <w:rFonts w:ascii="Arial" w:hAnsi="Arial" w:cs="Arial"/>
          <w:sz w:val="21"/>
          <w:szCs w:val="21"/>
        </w:rPr>
        <w:t xml:space="preserve"> o a terceros, resultantes de acción u omisión en la ejecución de los Servicios.</w:t>
      </w:r>
    </w:p>
    <w:p w:rsidR="005068D8" w:rsidRPr="002A5234" w:rsidRDefault="005068D8" w:rsidP="005068D8">
      <w:pPr>
        <w:pStyle w:val="Prrafodelista"/>
        <w:spacing w:before="120"/>
        <w:rPr>
          <w:rFonts w:ascii="Arial" w:hAnsi="Arial" w:cs="Arial"/>
          <w:sz w:val="10"/>
          <w:szCs w:val="10"/>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sidRPr="00F31112">
        <w:rPr>
          <w:rFonts w:ascii="Arial" w:hAnsi="Arial" w:cs="Arial"/>
          <w:sz w:val="21"/>
          <w:szCs w:val="21"/>
        </w:rPr>
        <w:t>Autoriza</w:t>
      </w:r>
      <w:r>
        <w:rPr>
          <w:rFonts w:ascii="Arial" w:hAnsi="Arial" w:cs="Arial"/>
          <w:sz w:val="21"/>
          <w:szCs w:val="21"/>
        </w:rPr>
        <w:t>r</w:t>
      </w:r>
      <w:r w:rsidRPr="00F31112">
        <w:rPr>
          <w:rFonts w:ascii="Arial" w:hAnsi="Arial" w:cs="Arial"/>
          <w:sz w:val="21"/>
          <w:szCs w:val="21"/>
        </w:rPr>
        <w:t xml:space="preserve"> a la </w:t>
      </w:r>
      <w:r w:rsidRPr="00F31112">
        <w:rPr>
          <w:rFonts w:ascii="Arial" w:hAnsi="Arial" w:cs="Arial"/>
          <w:b/>
          <w:sz w:val="21"/>
          <w:szCs w:val="21"/>
        </w:rPr>
        <w:t>ENTIDAD</w:t>
      </w:r>
      <w:r w:rsidRPr="00F31112">
        <w:rPr>
          <w:rFonts w:ascii="Arial" w:hAnsi="Arial" w:cs="Arial"/>
          <w:sz w:val="21"/>
          <w:szCs w:val="21"/>
        </w:rPr>
        <w:t xml:space="preserve"> </w:t>
      </w:r>
      <w:r>
        <w:rPr>
          <w:rFonts w:ascii="Arial" w:hAnsi="Arial" w:cs="Arial"/>
          <w:sz w:val="21"/>
          <w:szCs w:val="21"/>
        </w:rPr>
        <w:t xml:space="preserve">a </w:t>
      </w:r>
      <w:r w:rsidRPr="00F31112">
        <w:rPr>
          <w:rFonts w:ascii="Arial" w:hAnsi="Arial" w:cs="Arial"/>
          <w:sz w:val="21"/>
          <w:szCs w:val="21"/>
        </w:rPr>
        <w:t>realizar descuentos de los pagos mensuales durante la ejecución del Servicio, a efecto de la aplicación de las multas previstas en la cláusula (Morosidades y sus penalidades) del presente Contrato.</w:t>
      </w:r>
    </w:p>
    <w:p w:rsidR="005068D8" w:rsidRPr="002A5234" w:rsidRDefault="005068D8" w:rsidP="005068D8">
      <w:pPr>
        <w:pStyle w:val="Prrafodelista"/>
        <w:rPr>
          <w:rFonts w:ascii="Arial" w:hAnsi="Arial" w:cs="Arial"/>
          <w:sz w:val="10"/>
          <w:szCs w:val="10"/>
        </w:rPr>
      </w:pPr>
    </w:p>
    <w:p w:rsidR="005068D8" w:rsidRPr="00967781" w:rsidRDefault="005068D8" w:rsidP="005068D8">
      <w:pPr>
        <w:pStyle w:val="Prrafodelista"/>
        <w:numPr>
          <w:ilvl w:val="0"/>
          <w:numId w:val="47"/>
        </w:numPr>
        <w:spacing w:before="120" w:after="120"/>
        <w:contextualSpacing/>
        <w:jc w:val="both"/>
        <w:rPr>
          <w:rFonts w:ascii="Arial" w:hAnsi="Arial" w:cs="Arial"/>
          <w:sz w:val="21"/>
          <w:szCs w:val="21"/>
        </w:rPr>
      </w:pPr>
      <w:r w:rsidRPr="00967781">
        <w:rPr>
          <w:rFonts w:ascii="Arial" w:hAnsi="Arial" w:cs="Arial"/>
          <w:sz w:val="21"/>
          <w:szCs w:val="21"/>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sz w:val="21"/>
          <w:szCs w:val="21"/>
        </w:rPr>
        <w:t>, primas u otra</w:t>
      </w:r>
      <w:r w:rsidRPr="00967781">
        <w:rPr>
          <w:rFonts w:ascii="Arial" w:hAnsi="Arial" w:cs="Arial"/>
          <w:sz w:val="21"/>
          <w:szCs w:val="21"/>
        </w:rPr>
        <w:t xml:space="preserve"> </w:t>
      </w:r>
      <w:r>
        <w:rPr>
          <w:rFonts w:ascii="Arial" w:hAnsi="Arial" w:cs="Arial"/>
          <w:sz w:val="21"/>
          <w:szCs w:val="21"/>
        </w:rPr>
        <w:t xml:space="preserve">obligación laboral </w:t>
      </w:r>
      <w:r w:rsidRPr="00967781">
        <w:rPr>
          <w:rFonts w:ascii="Arial" w:hAnsi="Arial" w:cs="Arial"/>
          <w:sz w:val="21"/>
          <w:szCs w:val="21"/>
        </w:rPr>
        <w:t>que provenga</w:t>
      </w:r>
      <w:r>
        <w:rPr>
          <w:rFonts w:ascii="Arial" w:hAnsi="Arial" w:cs="Arial"/>
          <w:sz w:val="21"/>
          <w:szCs w:val="21"/>
        </w:rPr>
        <w:t xml:space="preserve"> o emane</w:t>
      </w:r>
      <w:r w:rsidRPr="00967781">
        <w:rPr>
          <w:rFonts w:ascii="Arial" w:hAnsi="Arial" w:cs="Arial"/>
          <w:sz w:val="21"/>
          <w:szCs w:val="21"/>
        </w:rPr>
        <w:t xml:space="preserve"> de la Ley Aplicable.</w:t>
      </w:r>
    </w:p>
    <w:p w:rsidR="005068D8" w:rsidRPr="002A5234" w:rsidRDefault="005068D8" w:rsidP="005068D8">
      <w:pPr>
        <w:pStyle w:val="Prrafodelista"/>
        <w:rPr>
          <w:rFonts w:ascii="Arial" w:hAnsi="Arial" w:cs="Arial"/>
          <w:sz w:val="10"/>
          <w:szCs w:val="10"/>
        </w:rPr>
      </w:pPr>
    </w:p>
    <w:p w:rsidR="005068D8" w:rsidRPr="00F31112" w:rsidRDefault="005068D8" w:rsidP="005068D8">
      <w:pPr>
        <w:pStyle w:val="Prrafodelista"/>
        <w:numPr>
          <w:ilvl w:val="0"/>
          <w:numId w:val="47"/>
        </w:numPr>
        <w:spacing w:before="120" w:after="120"/>
        <w:contextualSpacing/>
        <w:jc w:val="both"/>
        <w:rPr>
          <w:rFonts w:ascii="Arial" w:hAnsi="Arial" w:cs="Arial"/>
          <w:sz w:val="21"/>
          <w:szCs w:val="21"/>
        </w:rPr>
      </w:pPr>
      <w:r>
        <w:rPr>
          <w:rFonts w:ascii="Arial" w:hAnsi="Arial" w:cs="Arial"/>
          <w:sz w:val="21"/>
          <w:szCs w:val="21"/>
        </w:rPr>
        <w:t>Ser responsable</w:t>
      </w:r>
      <w:r w:rsidRPr="00F31112">
        <w:rPr>
          <w:rFonts w:ascii="Arial" w:hAnsi="Arial" w:cs="Arial"/>
          <w:sz w:val="21"/>
          <w:szCs w:val="21"/>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31112">
        <w:rPr>
          <w:rFonts w:ascii="Arial" w:hAnsi="Arial" w:cs="Arial"/>
          <w:b/>
          <w:sz w:val="21"/>
          <w:szCs w:val="21"/>
        </w:rPr>
        <w:t>ENTIDAD</w:t>
      </w:r>
      <w:r w:rsidRPr="00F31112">
        <w:rPr>
          <w:rFonts w:ascii="Arial" w:hAnsi="Arial" w:cs="Arial"/>
          <w:sz w:val="21"/>
          <w:szCs w:val="21"/>
        </w:rPr>
        <w:t xml:space="preserve"> de cualquier reclamo.</w:t>
      </w:r>
    </w:p>
    <w:p w:rsidR="005068D8" w:rsidRPr="002A5234" w:rsidRDefault="005068D8" w:rsidP="005068D8">
      <w:pPr>
        <w:pStyle w:val="Prrafodelista"/>
        <w:spacing w:before="120"/>
        <w:rPr>
          <w:rFonts w:ascii="Arial" w:hAnsi="Arial" w:cs="Arial"/>
          <w:sz w:val="10"/>
          <w:szCs w:val="10"/>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sidRPr="000036E7">
        <w:rPr>
          <w:rFonts w:ascii="Arial" w:hAnsi="Arial" w:cs="Arial"/>
          <w:sz w:val="21"/>
          <w:szCs w:val="21"/>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036E7">
        <w:rPr>
          <w:rFonts w:ascii="Arial" w:hAnsi="Arial" w:cs="Arial"/>
          <w:b/>
          <w:sz w:val="21"/>
          <w:szCs w:val="21"/>
        </w:rPr>
        <w:t>ENTIDAD</w:t>
      </w:r>
      <w:r w:rsidRPr="000036E7">
        <w:rPr>
          <w:rFonts w:ascii="Arial" w:hAnsi="Arial" w:cs="Arial"/>
          <w:sz w:val="21"/>
          <w:szCs w:val="21"/>
        </w:rPr>
        <w:t xml:space="preserve"> podrá pedir al </w:t>
      </w:r>
      <w:r w:rsidRPr="000036E7">
        <w:rPr>
          <w:rFonts w:ascii="Arial" w:hAnsi="Arial" w:cs="Arial"/>
          <w:b/>
          <w:sz w:val="21"/>
          <w:szCs w:val="21"/>
        </w:rPr>
        <w:t>CONTRATISTA</w:t>
      </w:r>
      <w:r w:rsidRPr="000036E7">
        <w:rPr>
          <w:rFonts w:ascii="Arial" w:hAnsi="Arial" w:cs="Arial"/>
          <w:sz w:val="21"/>
          <w:szCs w:val="21"/>
        </w:rPr>
        <w:t xml:space="preserve"> en cualquier momento, dentro del término del presente Contrato, una declaración que certifique el cumplimiento de la presente obligación.</w:t>
      </w:r>
    </w:p>
    <w:p w:rsidR="005068D8" w:rsidRPr="002A5234" w:rsidRDefault="005068D8" w:rsidP="005068D8">
      <w:pPr>
        <w:pStyle w:val="Prrafodelista"/>
        <w:spacing w:before="120"/>
        <w:rPr>
          <w:rFonts w:ascii="Arial" w:hAnsi="Arial" w:cs="Arial"/>
          <w:sz w:val="10"/>
          <w:szCs w:val="10"/>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sidRPr="000036E7">
        <w:rPr>
          <w:rFonts w:ascii="Arial" w:hAnsi="Arial" w:cs="Arial"/>
          <w:sz w:val="21"/>
          <w:szCs w:val="21"/>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068D8" w:rsidRPr="002A5234" w:rsidRDefault="005068D8" w:rsidP="005068D8">
      <w:pPr>
        <w:pStyle w:val="Prrafodelista"/>
        <w:spacing w:before="120"/>
        <w:rPr>
          <w:rFonts w:ascii="Arial" w:hAnsi="Arial" w:cs="Arial"/>
          <w:sz w:val="10"/>
          <w:szCs w:val="10"/>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sidRPr="000036E7">
        <w:rPr>
          <w:rFonts w:ascii="Arial" w:hAnsi="Arial" w:cs="Arial"/>
          <w:sz w:val="21"/>
          <w:szCs w:val="21"/>
        </w:rPr>
        <w:t>No involucrarse, ni apoyar ningún tipo de discriminación, sea por raza, grupo o clase social, nacionalidad, región, religión, deficiencia, sexo, orientación sexual, asociación sindical, filiación política o edad al contratar.</w:t>
      </w:r>
    </w:p>
    <w:p w:rsidR="005068D8" w:rsidRPr="00074A13" w:rsidRDefault="005068D8" w:rsidP="005068D8">
      <w:pPr>
        <w:pStyle w:val="Prrafodelista"/>
        <w:spacing w:before="120"/>
        <w:rPr>
          <w:rFonts w:ascii="Arial" w:hAnsi="Arial" w:cs="Arial"/>
          <w:sz w:val="14"/>
          <w:szCs w:val="14"/>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sidRPr="000036E7">
        <w:rPr>
          <w:rFonts w:ascii="Arial" w:hAnsi="Arial" w:cs="Arial"/>
          <w:sz w:val="21"/>
          <w:szCs w:val="21"/>
        </w:rPr>
        <w:t>Cumplir las leyes vigentes y los padrones de la industria sobre el horario de trabajo. Todo Servicio ejecutado en horas extras, debe ser remunerado o compensado, respetando las normas vigentes.</w:t>
      </w:r>
    </w:p>
    <w:p w:rsidR="005068D8" w:rsidRPr="002A5234" w:rsidRDefault="005068D8" w:rsidP="005068D8">
      <w:pPr>
        <w:pStyle w:val="Prrafodelista"/>
        <w:spacing w:before="120"/>
        <w:rPr>
          <w:rFonts w:ascii="Arial" w:hAnsi="Arial" w:cs="Arial"/>
          <w:sz w:val="10"/>
          <w:szCs w:val="10"/>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Pr>
          <w:rFonts w:ascii="Arial" w:hAnsi="Arial" w:cs="Arial"/>
          <w:sz w:val="21"/>
          <w:szCs w:val="21"/>
        </w:rPr>
        <w:t>Cumplir con l</w:t>
      </w:r>
      <w:r w:rsidRPr="000036E7">
        <w:rPr>
          <w:rFonts w:ascii="Arial" w:hAnsi="Arial" w:cs="Arial"/>
          <w:sz w:val="21"/>
          <w:szCs w:val="21"/>
        </w:rPr>
        <w:t xml:space="preserve">os sueldos pagados a los trabajadores </w:t>
      </w:r>
      <w:r>
        <w:rPr>
          <w:rFonts w:ascii="Arial" w:hAnsi="Arial" w:cs="Arial"/>
          <w:sz w:val="21"/>
          <w:szCs w:val="21"/>
        </w:rPr>
        <w:t xml:space="preserve">mismos que </w:t>
      </w:r>
      <w:r w:rsidRPr="000036E7">
        <w:rPr>
          <w:rFonts w:ascii="Arial" w:hAnsi="Arial" w:cs="Arial"/>
          <w:sz w:val="21"/>
          <w:szCs w:val="21"/>
        </w:rPr>
        <w:t>deben obedecer como mínimo, a lo establecido en la Ley Aplicable.</w:t>
      </w:r>
    </w:p>
    <w:p w:rsidR="005068D8" w:rsidRPr="002A5234" w:rsidRDefault="005068D8" w:rsidP="005068D8">
      <w:pPr>
        <w:pStyle w:val="Prrafodelista"/>
        <w:spacing w:before="120"/>
        <w:rPr>
          <w:rFonts w:ascii="Arial" w:hAnsi="Arial" w:cs="Arial"/>
          <w:sz w:val="10"/>
          <w:szCs w:val="10"/>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Pr>
          <w:rFonts w:ascii="Arial" w:hAnsi="Arial" w:cs="Arial"/>
          <w:sz w:val="21"/>
          <w:szCs w:val="21"/>
        </w:rPr>
        <w:t>Ser responsable</w:t>
      </w:r>
      <w:r w:rsidRPr="000036E7">
        <w:rPr>
          <w:rFonts w:ascii="Arial" w:hAnsi="Arial" w:cs="Arial"/>
          <w:sz w:val="21"/>
          <w:szCs w:val="21"/>
        </w:rPr>
        <w:t xml:space="preserve"> por obtener a su costo todas las licencias y autorizaciones de conformidad a la Ley Aplicable con relación a este Contrato y los registros que le exija la </w:t>
      </w:r>
      <w:r w:rsidRPr="000036E7">
        <w:rPr>
          <w:rFonts w:ascii="Arial" w:hAnsi="Arial" w:cs="Arial"/>
          <w:b/>
          <w:sz w:val="21"/>
          <w:szCs w:val="21"/>
        </w:rPr>
        <w:t xml:space="preserve">ENTIDAD </w:t>
      </w:r>
      <w:r w:rsidRPr="000036E7">
        <w:rPr>
          <w:rFonts w:ascii="Arial" w:hAnsi="Arial" w:cs="Arial"/>
          <w:sz w:val="21"/>
          <w:szCs w:val="21"/>
        </w:rPr>
        <w:t>en conformidad al Contrato.</w:t>
      </w:r>
    </w:p>
    <w:p w:rsidR="005068D8" w:rsidRPr="002A5234" w:rsidRDefault="005068D8" w:rsidP="005068D8">
      <w:pPr>
        <w:pStyle w:val="Prrafodelista"/>
        <w:spacing w:before="120"/>
        <w:rPr>
          <w:rFonts w:ascii="Arial" w:hAnsi="Arial" w:cs="Arial"/>
          <w:sz w:val="10"/>
          <w:szCs w:val="10"/>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sidRPr="000036E7">
        <w:rPr>
          <w:rFonts w:ascii="Arial" w:hAnsi="Arial" w:cs="Arial"/>
          <w:sz w:val="21"/>
          <w:szCs w:val="21"/>
        </w:rPr>
        <w:t>Cumplir la legislación laboral y social vigente en el Estado Plurinacional de Bolivia y será también responsable de dicho cumplimiento por parte de sus subcontratistas.</w:t>
      </w:r>
    </w:p>
    <w:p w:rsidR="005068D8" w:rsidRPr="002A5234" w:rsidRDefault="005068D8" w:rsidP="005068D8">
      <w:pPr>
        <w:pStyle w:val="Prrafodelista"/>
        <w:spacing w:before="120"/>
        <w:rPr>
          <w:rFonts w:ascii="Arial" w:hAnsi="Arial" w:cs="Arial"/>
          <w:sz w:val="10"/>
          <w:szCs w:val="10"/>
        </w:rPr>
      </w:pPr>
    </w:p>
    <w:p w:rsidR="005068D8" w:rsidRPr="00566ABB" w:rsidRDefault="005068D8" w:rsidP="005068D8">
      <w:pPr>
        <w:pStyle w:val="Prrafodelista"/>
        <w:numPr>
          <w:ilvl w:val="0"/>
          <w:numId w:val="47"/>
        </w:numPr>
        <w:spacing w:before="120" w:after="120"/>
        <w:contextualSpacing/>
        <w:jc w:val="both"/>
        <w:rPr>
          <w:rFonts w:ascii="Arial" w:hAnsi="Arial" w:cs="Arial"/>
          <w:sz w:val="21"/>
          <w:szCs w:val="21"/>
        </w:rPr>
      </w:pPr>
      <w:r w:rsidRPr="000036E7">
        <w:rPr>
          <w:rFonts w:ascii="Arial" w:hAnsi="Arial" w:cs="Arial"/>
          <w:sz w:val="21"/>
          <w:szCs w:val="21"/>
        </w:rPr>
        <w:t xml:space="preserve">Mantener a la </w:t>
      </w:r>
      <w:r w:rsidRPr="000036E7">
        <w:rPr>
          <w:rFonts w:ascii="Arial" w:hAnsi="Arial" w:cs="Arial"/>
          <w:b/>
          <w:sz w:val="21"/>
          <w:szCs w:val="21"/>
        </w:rPr>
        <w:t>ENTIDAD</w:t>
      </w:r>
      <w:r w:rsidRPr="000036E7">
        <w:rPr>
          <w:rFonts w:ascii="Arial" w:hAnsi="Arial" w:cs="Arial"/>
          <w:sz w:val="21"/>
          <w:szCs w:val="21"/>
        </w:rPr>
        <w:t xml:space="preserve"> exonerada contra cualquier multa o penalidad de cualquier tipo o naturaleza que fuera impuesta por causa de incumplimiento o infracción de la legislación laboral o social</w:t>
      </w:r>
      <w:r>
        <w:rPr>
          <w:rFonts w:ascii="Arial" w:hAnsi="Arial" w:cs="Arial"/>
          <w:sz w:val="21"/>
          <w:szCs w:val="21"/>
        </w:rPr>
        <w:t>.</w:t>
      </w:r>
    </w:p>
    <w:p w:rsidR="005068D8" w:rsidRPr="002A5234" w:rsidRDefault="005068D8" w:rsidP="005068D8">
      <w:pPr>
        <w:pStyle w:val="Prrafodelista"/>
        <w:spacing w:before="120"/>
        <w:rPr>
          <w:rFonts w:ascii="Arial" w:hAnsi="Arial" w:cs="Arial"/>
          <w:sz w:val="10"/>
          <w:szCs w:val="10"/>
        </w:rPr>
      </w:pPr>
    </w:p>
    <w:p w:rsidR="005068D8" w:rsidRDefault="005068D8" w:rsidP="005068D8">
      <w:pPr>
        <w:pStyle w:val="Prrafodelista"/>
        <w:numPr>
          <w:ilvl w:val="0"/>
          <w:numId w:val="47"/>
        </w:numPr>
        <w:spacing w:before="120" w:after="120"/>
        <w:contextualSpacing/>
        <w:jc w:val="both"/>
        <w:rPr>
          <w:rFonts w:ascii="Arial" w:hAnsi="Arial" w:cs="Arial"/>
          <w:sz w:val="21"/>
          <w:szCs w:val="21"/>
        </w:rPr>
      </w:pPr>
      <w:r w:rsidRPr="00501AB1">
        <w:rPr>
          <w:rFonts w:ascii="Arial" w:hAnsi="Arial" w:cs="Arial"/>
          <w:sz w:val="21"/>
          <w:szCs w:val="21"/>
        </w:rPr>
        <w:t xml:space="preserve">Realizar el trabajo solicitado conforme a detalle y requerimiento realizado por la </w:t>
      </w:r>
      <w:r w:rsidRPr="00501AB1">
        <w:rPr>
          <w:rFonts w:ascii="Arial" w:hAnsi="Arial" w:cs="Arial"/>
          <w:b/>
          <w:sz w:val="21"/>
          <w:szCs w:val="21"/>
        </w:rPr>
        <w:t>ENTIDAD</w:t>
      </w:r>
      <w:r w:rsidRPr="000036E7">
        <w:rPr>
          <w:rFonts w:ascii="Arial" w:hAnsi="Arial" w:cs="Arial"/>
          <w:sz w:val="21"/>
          <w:szCs w:val="21"/>
        </w:rPr>
        <w:t xml:space="preserve">. </w:t>
      </w:r>
    </w:p>
    <w:p w:rsidR="005068D8" w:rsidRPr="00EA18DC" w:rsidRDefault="005068D8" w:rsidP="005068D8">
      <w:pPr>
        <w:pStyle w:val="Prrafodelista"/>
        <w:spacing w:before="120"/>
        <w:rPr>
          <w:rFonts w:ascii="Arial" w:hAnsi="Arial" w:cs="Arial"/>
          <w:color w:val="2E74B5"/>
          <w:sz w:val="10"/>
          <w:szCs w:val="10"/>
        </w:rPr>
      </w:pPr>
    </w:p>
    <w:p w:rsidR="005068D8" w:rsidRPr="00EA18DC" w:rsidRDefault="005068D8" w:rsidP="005068D8">
      <w:pPr>
        <w:pStyle w:val="Prrafodelista"/>
        <w:ind w:left="1065"/>
        <w:jc w:val="both"/>
        <w:rPr>
          <w:rFonts w:ascii="Arial" w:hAnsi="Arial" w:cs="Arial"/>
          <w:color w:val="000000"/>
          <w:sz w:val="10"/>
          <w:szCs w:val="10"/>
        </w:rPr>
      </w:pPr>
    </w:p>
    <w:p w:rsidR="005068D8" w:rsidRPr="00EA18DC" w:rsidRDefault="005068D8" w:rsidP="005068D8">
      <w:pPr>
        <w:pStyle w:val="Prrafodelista"/>
        <w:numPr>
          <w:ilvl w:val="0"/>
          <w:numId w:val="47"/>
        </w:numPr>
        <w:contextualSpacing/>
        <w:jc w:val="both"/>
        <w:rPr>
          <w:rFonts w:ascii="Arial" w:hAnsi="Arial" w:cs="Arial"/>
          <w:color w:val="000000"/>
          <w:sz w:val="21"/>
          <w:szCs w:val="21"/>
        </w:rPr>
      </w:pPr>
      <w:r w:rsidRPr="00EA18DC">
        <w:rPr>
          <w:rFonts w:ascii="Arial" w:hAnsi="Arial" w:cs="Arial"/>
          <w:color w:val="000000"/>
          <w:sz w:val="21"/>
          <w:szCs w:val="21"/>
        </w:rPr>
        <w:t>Cumplir con las demás obligaciones y responsabilidades a su cargo que, sin estar expresamente mencionadas, emerjan del presente Contrato.</w:t>
      </w:r>
    </w:p>
    <w:p w:rsidR="005068D8" w:rsidRPr="00EA18DC" w:rsidRDefault="005068D8" w:rsidP="005068D8">
      <w:pPr>
        <w:jc w:val="both"/>
        <w:rPr>
          <w:rFonts w:ascii="Arial" w:hAnsi="Arial" w:cs="Arial"/>
          <w:color w:val="000000"/>
          <w:sz w:val="14"/>
          <w:szCs w:val="14"/>
        </w:rPr>
      </w:pPr>
    </w:p>
    <w:p w:rsidR="005068D8" w:rsidRPr="005764C8" w:rsidRDefault="005068D8" w:rsidP="005068D8">
      <w:pPr>
        <w:spacing w:after="120"/>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QUINTA.- (OBLIGACIONES DE LA ENTIDAD)</w:t>
      </w:r>
    </w:p>
    <w:p w:rsidR="005068D8" w:rsidRPr="005764C8" w:rsidRDefault="005068D8" w:rsidP="005068D8">
      <w:pPr>
        <w:spacing w:after="120"/>
        <w:ind w:left="709" w:hanging="708"/>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se obliga en su sentido más amplio a cumplir con las siguientes obligaciones:</w:t>
      </w:r>
    </w:p>
    <w:p w:rsidR="005068D8" w:rsidRDefault="005068D8" w:rsidP="005068D8">
      <w:pPr>
        <w:pStyle w:val="Prrafodelista"/>
        <w:numPr>
          <w:ilvl w:val="0"/>
          <w:numId w:val="45"/>
        </w:numPr>
        <w:ind w:left="1068"/>
        <w:jc w:val="both"/>
        <w:rPr>
          <w:rFonts w:ascii="Arial" w:hAnsi="Arial" w:cs="Arial"/>
          <w:sz w:val="21"/>
          <w:szCs w:val="21"/>
        </w:rPr>
      </w:pPr>
      <w:r w:rsidRPr="005764C8">
        <w:rPr>
          <w:rFonts w:ascii="Arial" w:hAnsi="Arial" w:cs="Arial"/>
          <w:sz w:val="21"/>
          <w:szCs w:val="21"/>
        </w:rPr>
        <w:t xml:space="preserve">Notificar al </w:t>
      </w:r>
      <w:r w:rsidRPr="005764C8">
        <w:rPr>
          <w:rFonts w:ascii="Arial" w:hAnsi="Arial" w:cs="Arial"/>
          <w:b/>
          <w:sz w:val="21"/>
          <w:szCs w:val="21"/>
        </w:rPr>
        <w:t xml:space="preserve">CONTRATISTA </w:t>
      </w:r>
      <w:r w:rsidRPr="005764C8">
        <w:rPr>
          <w:rFonts w:ascii="Arial" w:hAnsi="Arial" w:cs="Arial"/>
          <w:sz w:val="21"/>
          <w:szCs w:val="21"/>
        </w:rPr>
        <w:t>los defectos e irregularidades encontradas en la ejecución del Servicio, fi</w:t>
      </w:r>
      <w:r>
        <w:rPr>
          <w:rFonts w:ascii="Arial" w:hAnsi="Arial" w:cs="Arial"/>
          <w:sz w:val="21"/>
          <w:szCs w:val="21"/>
        </w:rPr>
        <w:t>jando plazos para su corrección.</w:t>
      </w:r>
    </w:p>
    <w:p w:rsidR="005068D8" w:rsidRPr="005764C8" w:rsidRDefault="005068D8" w:rsidP="005068D8">
      <w:pPr>
        <w:pStyle w:val="Prrafodelista"/>
        <w:ind w:left="1068"/>
        <w:jc w:val="both"/>
        <w:rPr>
          <w:rFonts w:ascii="Arial" w:hAnsi="Arial" w:cs="Arial"/>
          <w:sz w:val="21"/>
          <w:szCs w:val="21"/>
        </w:rPr>
      </w:pPr>
    </w:p>
    <w:p w:rsidR="005068D8" w:rsidRDefault="005068D8" w:rsidP="005068D8">
      <w:pPr>
        <w:pStyle w:val="Prrafodelista"/>
        <w:numPr>
          <w:ilvl w:val="0"/>
          <w:numId w:val="45"/>
        </w:numPr>
        <w:ind w:left="1068"/>
        <w:jc w:val="both"/>
        <w:rPr>
          <w:rFonts w:ascii="Arial" w:hAnsi="Arial" w:cs="Arial"/>
          <w:sz w:val="21"/>
          <w:szCs w:val="21"/>
        </w:rPr>
      </w:pPr>
      <w:r w:rsidRPr="005764C8">
        <w:rPr>
          <w:rFonts w:ascii="Arial" w:hAnsi="Arial" w:cs="Arial"/>
          <w:sz w:val="21"/>
          <w:szCs w:val="21"/>
        </w:rPr>
        <w:t xml:space="preserve">Proporcionar información y detalle para la ejecución del Servicio, comunicando al </w:t>
      </w:r>
      <w:r w:rsidRPr="005764C8">
        <w:rPr>
          <w:rFonts w:ascii="Arial" w:hAnsi="Arial" w:cs="Arial"/>
          <w:b/>
          <w:sz w:val="21"/>
          <w:szCs w:val="21"/>
        </w:rPr>
        <w:t>CONTRATISTA</w:t>
      </w:r>
      <w:r w:rsidRPr="005764C8">
        <w:rPr>
          <w:rFonts w:ascii="Arial" w:hAnsi="Arial" w:cs="Arial"/>
          <w:sz w:val="21"/>
          <w:szCs w:val="21"/>
        </w:rPr>
        <w:t xml:space="preserve"> eventuales cambios de normas y horarios de trabajo.</w:t>
      </w:r>
    </w:p>
    <w:p w:rsidR="005068D8" w:rsidRPr="00B07AA9" w:rsidRDefault="005068D8" w:rsidP="005068D8">
      <w:pPr>
        <w:jc w:val="both"/>
        <w:rPr>
          <w:rFonts w:ascii="Arial" w:hAnsi="Arial" w:cs="Arial"/>
          <w:sz w:val="12"/>
          <w:szCs w:val="12"/>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SEXTA.- (FISCALIZACIÓN DEL SERVICIO)</w:t>
      </w:r>
    </w:p>
    <w:p w:rsidR="005068D8" w:rsidRPr="005764C8" w:rsidRDefault="005068D8" w:rsidP="005068D8">
      <w:pPr>
        <w:spacing w:after="120"/>
        <w:ind w:left="705" w:hanging="705"/>
        <w:jc w:val="both"/>
        <w:rPr>
          <w:rFonts w:ascii="Arial" w:hAnsi="Arial" w:cs="Arial"/>
          <w:sz w:val="21"/>
          <w:szCs w:val="21"/>
        </w:rPr>
      </w:pPr>
      <w:r>
        <w:rPr>
          <w:rFonts w:ascii="Arial" w:hAnsi="Arial" w:cs="Arial"/>
          <w:b/>
          <w:sz w:val="21"/>
          <w:szCs w:val="21"/>
        </w:rPr>
        <w:t>16.1</w:t>
      </w:r>
      <w:r w:rsidRPr="005764C8">
        <w:rPr>
          <w:rFonts w:ascii="Arial" w:hAnsi="Arial" w:cs="Arial"/>
          <w:b/>
          <w:sz w:val="21"/>
          <w:szCs w:val="21"/>
        </w:rPr>
        <w:t xml:space="preserve"> </w:t>
      </w:r>
      <w:r>
        <w:rPr>
          <w:rFonts w:ascii="Arial" w:hAnsi="Arial" w:cs="Arial"/>
          <w:sz w:val="21"/>
          <w:szCs w:val="21"/>
        </w:rPr>
        <w:tab/>
        <w:t xml:space="preserve">El Fiscal del Servicio designado realizará el </w:t>
      </w:r>
      <w:r w:rsidRPr="005764C8">
        <w:rPr>
          <w:rFonts w:ascii="Arial" w:hAnsi="Arial" w:cs="Arial"/>
          <w:sz w:val="21"/>
          <w:szCs w:val="21"/>
        </w:rPr>
        <w:t>seguimiento y control de la ejecución del Contrato</w:t>
      </w:r>
      <w:r>
        <w:rPr>
          <w:rFonts w:ascii="Arial" w:hAnsi="Arial" w:cs="Arial"/>
          <w:sz w:val="21"/>
          <w:szCs w:val="21"/>
        </w:rPr>
        <w:t>,</w:t>
      </w:r>
      <w:r w:rsidRPr="005764C8">
        <w:rPr>
          <w:rFonts w:ascii="Arial" w:hAnsi="Arial" w:cs="Arial"/>
          <w:sz w:val="21"/>
          <w:szCs w:val="21"/>
        </w:rPr>
        <w:t xml:space="preserve"> </w:t>
      </w:r>
      <w:r>
        <w:rPr>
          <w:rFonts w:ascii="Arial" w:hAnsi="Arial" w:cs="Arial"/>
          <w:sz w:val="21"/>
          <w:szCs w:val="21"/>
        </w:rPr>
        <w:t xml:space="preserve">su designación se </w:t>
      </w:r>
      <w:r w:rsidRPr="005764C8">
        <w:rPr>
          <w:rFonts w:ascii="Arial" w:hAnsi="Arial" w:cs="Arial"/>
          <w:sz w:val="21"/>
          <w:szCs w:val="21"/>
        </w:rPr>
        <w:t xml:space="preserve">comunicará oficialmente al </w:t>
      </w:r>
      <w:r w:rsidRPr="005764C8">
        <w:rPr>
          <w:rFonts w:ascii="Arial" w:hAnsi="Arial" w:cs="Arial"/>
          <w:b/>
          <w:sz w:val="21"/>
          <w:szCs w:val="21"/>
        </w:rPr>
        <w:t xml:space="preserve">CONTRATISTA </w:t>
      </w:r>
      <w:r w:rsidRPr="005764C8">
        <w:rPr>
          <w:rFonts w:ascii="Arial" w:hAnsi="Arial" w:cs="Arial"/>
          <w:sz w:val="21"/>
          <w:szCs w:val="21"/>
        </w:rPr>
        <w:t xml:space="preserve">mediante nota expresa y de conformidad a lo determinado </w:t>
      </w:r>
      <w:r>
        <w:rPr>
          <w:rFonts w:ascii="Arial" w:hAnsi="Arial" w:cs="Arial"/>
          <w:sz w:val="21"/>
          <w:szCs w:val="21"/>
        </w:rPr>
        <w:t>en la cláusula (Notificaciones), del presente Contrato.</w:t>
      </w:r>
    </w:p>
    <w:p w:rsidR="005068D8" w:rsidRPr="005764C8" w:rsidRDefault="005068D8" w:rsidP="005068D8">
      <w:pPr>
        <w:tabs>
          <w:tab w:val="left" w:pos="900"/>
        </w:tabs>
        <w:spacing w:after="120"/>
        <w:ind w:left="705" w:hanging="705"/>
        <w:jc w:val="both"/>
        <w:rPr>
          <w:rFonts w:ascii="Arial" w:hAnsi="Arial" w:cs="Arial"/>
          <w:sz w:val="21"/>
          <w:szCs w:val="21"/>
        </w:rPr>
      </w:pPr>
      <w:r>
        <w:rPr>
          <w:rFonts w:ascii="Arial" w:hAnsi="Arial" w:cs="Arial"/>
          <w:b/>
          <w:sz w:val="21"/>
          <w:szCs w:val="21"/>
        </w:rPr>
        <w:t>16.2</w:t>
      </w:r>
      <w:r w:rsidRPr="005764C8">
        <w:rPr>
          <w:rFonts w:ascii="Arial" w:hAnsi="Arial" w:cs="Arial"/>
          <w:sz w:val="21"/>
          <w:szCs w:val="21"/>
        </w:rPr>
        <w:tab/>
        <w:t xml:space="preserve">El Fiscal del Servicio estará a cargo de realizar las tareas relacionadas con la supervisión, fiscalización, control, evaluación, aplicación de multas y cualquier otra decisión que internamente defina la </w:t>
      </w:r>
      <w:r w:rsidRPr="005764C8">
        <w:rPr>
          <w:rFonts w:ascii="Arial" w:hAnsi="Arial" w:cs="Arial"/>
          <w:b/>
          <w:sz w:val="21"/>
          <w:szCs w:val="21"/>
        </w:rPr>
        <w:t>ENTIDAD</w:t>
      </w:r>
      <w:r w:rsidRPr="005764C8">
        <w:rPr>
          <w:rFonts w:ascii="Arial" w:hAnsi="Arial" w:cs="Arial"/>
          <w:sz w:val="21"/>
          <w:szCs w:val="21"/>
        </w:rPr>
        <w:t xml:space="preserve"> con relación al Contrato.</w:t>
      </w:r>
    </w:p>
    <w:p w:rsidR="005068D8" w:rsidRPr="005764C8" w:rsidRDefault="005068D8" w:rsidP="005068D8">
      <w:pPr>
        <w:widowControl w:val="0"/>
        <w:spacing w:after="120"/>
        <w:jc w:val="both"/>
        <w:rPr>
          <w:rFonts w:ascii="Arial" w:hAnsi="Arial" w:cs="Arial"/>
          <w:sz w:val="21"/>
          <w:szCs w:val="21"/>
        </w:rPr>
      </w:pPr>
      <w:r>
        <w:rPr>
          <w:rFonts w:ascii="Arial" w:hAnsi="Arial" w:cs="Arial"/>
          <w:b/>
          <w:sz w:val="21"/>
          <w:szCs w:val="21"/>
        </w:rPr>
        <w:t>16.3</w:t>
      </w:r>
      <w:r w:rsidRPr="005764C8">
        <w:rPr>
          <w:rFonts w:ascii="Arial" w:hAnsi="Arial" w:cs="Arial"/>
          <w:sz w:val="21"/>
          <w:szCs w:val="21"/>
        </w:rPr>
        <w:tab/>
        <w:t>El Fiscal del Servicio tendrá los más amplios poderes, inclusive para:</w:t>
      </w:r>
    </w:p>
    <w:p w:rsidR="005068D8" w:rsidRPr="005764C8" w:rsidRDefault="005068D8" w:rsidP="005068D8">
      <w:pPr>
        <w:widowControl w:val="0"/>
        <w:numPr>
          <w:ilvl w:val="0"/>
          <w:numId w:val="44"/>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Ordenar la inmediata sustitución de cualquier empleado del </w:t>
      </w:r>
      <w:r w:rsidRPr="005764C8">
        <w:rPr>
          <w:rFonts w:ascii="Arial" w:hAnsi="Arial" w:cs="Arial"/>
          <w:b/>
          <w:sz w:val="21"/>
          <w:szCs w:val="21"/>
        </w:rPr>
        <w:t>CONTRATISTA</w:t>
      </w:r>
      <w:r w:rsidRPr="005764C8">
        <w:rPr>
          <w:rFonts w:ascii="Arial" w:hAnsi="Arial" w:cs="Arial"/>
          <w:sz w:val="21"/>
          <w:szCs w:val="21"/>
        </w:rPr>
        <w:t xml:space="preserve"> que, a exclusivo criterio del Fiscal del Servicio, impida o dificulte la actividad fiscalizadora, que su habilitación y experiencia profesional se considere inadecuada o que su rendimiento o calidad no sean satisfactorios.</w:t>
      </w:r>
    </w:p>
    <w:p w:rsidR="005068D8" w:rsidRPr="005764C8" w:rsidRDefault="005068D8" w:rsidP="005068D8">
      <w:pPr>
        <w:widowControl w:val="0"/>
        <w:numPr>
          <w:ilvl w:val="0"/>
          <w:numId w:val="44"/>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Interrumpir cualquier parte del Servicio ejecutado en desacuerdo con lo determinado en el Contrato.</w:t>
      </w:r>
    </w:p>
    <w:p w:rsidR="005068D8" w:rsidRDefault="005068D8" w:rsidP="005068D8">
      <w:pPr>
        <w:widowControl w:val="0"/>
        <w:numPr>
          <w:ilvl w:val="0"/>
          <w:numId w:val="44"/>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En caso de inobservancia por parte del </w:t>
      </w:r>
      <w:r w:rsidRPr="005764C8">
        <w:rPr>
          <w:rFonts w:ascii="Arial" w:hAnsi="Arial" w:cs="Arial"/>
          <w:b/>
          <w:sz w:val="21"/>
          <w:szCs w:val="21"/>
        </w:rPr>
        <w:t>CONTRATISTA</w:t>
      </w:r>
      <w:r w:rsidRPr="005764C8">
        <w:rPr>
          <w:rFonts w:ascii="Arial" w:hAnsi="Arial" w:cs="Arial"/>
          <w:sz w:val="21"/>
          <w:szCs w:val="21"/>
        </w:rPr>
        <w:t xml:space="preserve"> a las exigencias de la fiscalización, se tendrá además el derecho de aplicación de multas previstas en el Contrato. </w:t>
      </w:r>
    </w:p>
    <w:p w:rsidR="005068D8" w:rsidRPr="00EA18DC" w:rsidRDefault="005068D8" w:rsidP="005068D8">
      <w:pPr>
        <w:widowControl w:val="0"/>
        <w:ind w:left="1134"/>
        <w:jc w:val="both"/>
        <w:rPr>
          <w:rFonts w:ascii="Arial" w:hAnsi="Arial" w:cs="Arial"/>
          <w:color w:val="000000"/>
          <w:sz w:val="12"/>
          <w:szCs w:val="12"/>
        </w:rPr>
      </w:pPr>
    </w:p>
    <w:p w:rsidR="005068D8" w:rsidRPr="00EA18DC" w:rsidRDefault="005068D8" w:rsidP="005068D8">
      <w:pPr>
        <w:widowControl w:val="0"/>
        <w:ind w:left="709" w:hanging="709"/>
        <w:jc w:val="both"/>
        <w:rPr>
          <w:rFonts w:ascii="Arial" w:hAnsi="Arial" w:cs="Arial"/>
          <w:color w:val="000000"/>
          <w:sz w:val="21"/>
          <w:szCs w:val="21"/>
        </w:rPr>
      </w:pPr>
      <w:r w:rsidRPr="00EA18DC">
        <w:rPr>
          <w:rFonts w:ascii="Arial" w:hAnsi="Arial" w:cs="Arial"/>
          <w:b/>
          <w:color w:val="000000"/>
          <w:sz w:val="21"/>
          <w:szCs w:val="21"/>
        </w:rPr>
        <w:t>16.4</w:t>
      </w:r>
      <w:r w:rsidRPr="00EA18DC">
        <w:rPr>
          <w:rFonts w:ascii="Arial" w:hAnsi="Arial" w:cs="Arial"/>
          <w:b/>
          <w:color w:val="000000"/>
          <w:sz w:val="21"/>
          <w:szCs w:val="21"/>
        </w:rPr>
        <w:tab/>
      </w:r>
      <w:r w:rsidRPr="00EA18DC">
        <w:rPr>
          <w:rFonts w:ascii="Arial" w:hAnsi="Arial" w:cs="Arial"/>
          <w:color w:val="000000"/>
          <w:sz w:val="21"/>
          <w:szCs w:val="21"/>
        </w:rPr>
        <w:t xml:space="preserve">El Fiscal del Servicio podrá efectuar cualquier solicitud de rectificación relativa al Servicio ejecutado en desacuerdo con el Contrato, coordinando con el </w:t>
      </w:r>
      <w:r w:rsidRPr="00EA18DC">
        <w:rPr>
          <w:rFonts w:ascii="Arial" w:hAnsi="Arial" w:cs="Arial"/>
          <w:b/>
          <w:color w:val="000000"/>
          <w:sz w:val="21"/>
          <w:szCs w:val="21"/>
        </w:rPr>
        <w:t>CONTRATISTA</w:t>
      </w:r>
      <w:r w:rsidRPr="00EA18DC">
        <w:rPr>
          <w:rFonts w:ascii="Arial" w:hAnsi="Arial" w:cs="Arial"/>
          <w:color w:val="000000"/>
          <w:sz w:val="21"/>
          <w:szCs w:val="21"/>
        </w:rPr>
        <w:t xml:space="preserve"> un plazo máximo de solución del problema. Luego de dicho aviso, si transcurrido el plazo, el </w:t>
      </w:r>
      <w:r w:rsidRPr="00EA18DC">
        <w:rPr>
          <w:rFonts w:ascii="Arial" w:hAnsi="Arial" w:cs="Arial"/>
          <w:b/>
          <w:color w:val="000000"/>
          <w:sz w:val="21"/>
          <w:szCs w:val="21"/>
        </w:rPr>
        <w:t>CONTRATISTA</w:t>
      </w:r>
      <w:r w:rsidRPr="00EA18DC">
        <w:rPr>
          <w:rFonts w:ascii="Arial" w:hAnsi="Arial" w:cs="Arial"/>
          <w:color w:val="000000"/>
          <w:sz w:val="21"/>
          <w:szCs w:val="21"/>
        </w:rPr>
        <w:t xml:space="preserve"> no procede con dicha solicitud, la misma se constituirá en causal de resolución por incumplimiento de Contrato, reservándose la </w:t>
      </w:r>
      <w:r w:rsidRPr="00EA18DC">
        <w:rPr>
          <w:rFonts w:ascii="Arial" w:hAnsi="Arial" w:cs="Arial"/>
          <w:b/>
          <w:color w:val="000000"/>
          <w:sz w:val="21"/>
          <w:szCs w:val="21"/>
        </w:rPr>
        <w:t>ENTIDAD</w:t>
      </w:r>
      <w:r w:rsidRPr="00EA18DC">
        <w:rPr>
          <w:rFonts w:ascii="Arial" w:hAnsi="Arial" w:cs="Arial"/>
          <w:color w:val="000000"/>
          <w:sz w:val="21"/>
          <w:szCs w:val="21"/>
        </w:rPr>
        <w:t xml:space="preserve"> el derecho de aplicar las multas de acuerdo a Contrato</w:t>
      </w:r>
    </w:p>
    <w:p w:rsidR="005068D8" w:rsidRPr="00A5719F" w:rsidRDefault="005068D8" w:rsidP="005068D8">
      <w:pPr>
        <w:widowControl w:val="0"/>
        <w:ind w:left="709" w:hanging="709"/>
        <w:jc w:val="both"/>
        <w:rPr>
          <w:rFonts w:ascii="Arial" w:hAnsi="Arial" w:cs="Arial"/>
          <w:sz w:val="14"/>
          <w:szCs w:val="14"/>
        </w:rPr>
      </w:pPr>
    </w:p>
    <w:p w:rsidR="005068D8" w:rsidRDefault="005068D8" w:rsidP="005068D8">
      <w:pPr>
        <w:widowControl w:val="0"/>
        <w:ind w:left="709" w:hanging="709"/>
        <w:jc w:val="both"/>
        <w:rPr>
          <w:rFonts w:ascii="Arial" w:hAnsi="Arial" w:cs="Arial"/>
          <w:sz w:val="21"/>
          <w:szCs w:val="21"/>
        </w:rPr>
      </w:pPr>
      <w:r>
        <w:rPr>
          <w:rFonts w:ascii="Arial" w:hAnsi="Arial" w:cs="Arial"/>
          <w:b/>
          <w:sz w:val="21"/>
          <w:szCs w:val="21"/>
        </w:rPr>
        <w:t>16.5</w:t>
      </w:r>
      <w:r w:rsidRPr="005764C8">
        <w:rPr>
          <w:rFonts w:ascii="Arial" w:hAnsi="Arial" w:cs="Arial"/>
          <w:sz w:val="21"/>
          <w:szCs w:val="21"/>
        </w:rPr>
        <w:t xml:space="preserve"> </w:t>
      </w:r>
      <w:r w:rsidRPr="005764C8">
        <w:rPr>
          <w:rFonts w:ascii="Arial" w:hAnsi="Arial" w:cs="Arial"/>
          <w:sz w:val="21"/>
          <w:szCs w:val="21"/>
        </w:rPr>
        <w:tab/>
        <w:t xml:space="preserve">La acción u omisión, total o parcial, de la fiscalización no exime al </w:t>
      </w:r>
      <w:r w:rsidRPr="005764C8">
        <w:rPr>
          <w:rFonts w:ascii="Arial" w:hAnsi="Arial" w:cs="Arial"/>
          <w:b/>
          <w:sz w:val="21"/>
          <w:szCs w:val="21"/>
        </w:rPr>
        <w:t>CONTRATISTA</w:t>
      </w:r>
      <w:r w:rsidRPr="005764C8">
        <w:rPr>
          <w:rFonts w:ascii="Arial" w:hAnsi="Arial" w:cs="Arial"/>
          <w:sz w:val="21"/>
          <w:szCs w:val="21"/>
        </w:rPr>
        <w:t xml:space="preserve"> de su total responsabilidad por la ejecución del Servicio.</w:t>
      </w:r>
    </w:p>
    <w:p w:rsidR="005068D8" w:rsidRPr="00B07AA9" w:rsidRDefault="005068D8" w:rsidP="005068D8">
      <w:pPr>
        <w:widowControl w:val="0"/>
        <w:ind w:left="709" w:hanging="709"/>
        <w:jc w:val="both"/>
        <w:rPr>
          <w:rFonts w:ascii="Arial" w:hAnsi="Arial" w:cs="Arial"/>
          <w:sz w:val="12"/>
          <w:szCs w:val="12"/>
        </w:rPr>
      </w:pP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SÉPTIMA.- (REPRESENTANTE DEL CONTRATISTA)</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designará mediante notificación escrita a la </w:t>
      </w:r>
      <w:r w:rsidRPr="005764C8">
        <w:rPr>
          <w:rFonts w:ascii="Arial" w:hAnsi="Arial" w:cs="Arial"/>
          <w:b/>
          <w:sz w:val="21"/>
          <w:szCs w:val="21"/>
        </w:rPr>
        <w:t>ENTIDAD</w:t>
      </w:r>
      <w:r w:rsidRPr="005764C8">
        <w:rPr>
          <w:rFonts w:ascii="Arial" w:hAnsi="Arial" w:cs="Arial"/>
          <w:sz w:val="21"/>
          <w:szCs w:val="21"/>
        </w:rPr>
        <w:t>, a su representa</w:t>
      </w:r>
      <w:r>
        <w:rPr>
          <w:rFonts w:ascii="Arial" w:hAnsi="Arial" w:cs="Arial"/>
          <w:sz w:val="21"/>
          <w:szCs w:val="21"/>
        </w:rPr>
        <w:t>nte para la entrega de la prestación del Servicio</w:t>
      </w:r>
      <w:r w:rsidRPr="005764C8">
        <w:rPr>
          <w:rFonts w:ascii="Arial" w:hAnsi="Arial" w:cs="Arial"/>
          <w:sz w:val="21"/>
          <w:szCs w:val="21"/>
        </w:rPr>
        <w:t xml:space="preserve">, dicho personero será denominado agente del Servicio y será presentado oficialmente por el </w:t>
      </w:r>
      <w:r w:rsidRPr="005764C8">
        <w:rPr>
          <w:rFonts w:ascii="Arial" w:hAnsi="Arial" w:cs="Arial"/>
          <w:b/>
          <w:sz w:val="21"/>
          <w:szCs w:val="21"/>
        </w:rPr>
        <w:t>CONTRATISTA</w:t>
      </w:r>
      <w:r w:rsidRPr="005764C8">
        <w:rPr>
          <w:rFonts w:ascii="Arial" w:hAnsi="Arial" w:cs="Arial"/>
          <w:sz w:val="21"/>
          <w:szCs w:val="21"/>
        </w:rPr>
        <w:t xml:space="preserve"> antes del inicio del mismo, mediante comunicación escrita dirigida a la </w:t>
      </w:r>
      <w:r w:rsidRPr="005764C8">
        <w:rPr>
          <w:rFonts w:ascii="Arial" w:hAnsi="Arial" w:cs="Arial"/>
          <w:b/>
          <w:sz w:val="21"/>
          <w:szCs w:val="21"/>
        </w:rPr>
        <w:t xml:space="preserve">ENTIDAD </w:t>
      </w:r>
      <w:r w:rsidRPr="005764C8">
        <w:rPr>
          <w:rFonts w:ascii="Arial" w:hAnsi="Arial" w:cs="Arial"/>
          <w:sz w:val="21"/>
          <w:szCs w:val="21"/>
        </w:rPr>
        <w:t>de conformidad a la cláusula (Notificaciones)</w:t>
      </w:r>
      <w:r>
        <w:rPr>
          <w:rFonts w:ascii="Arial" w:hAnsi="Arial" w:cs="Arial"/>
          <w:sz w:val="21"/>
          <w:szCs w:val="21"/>
        </w:rPr>
        <w:t>,</w:t>
      </w:r>
      <w:r w:rsidRPr="005764C8">
        <w:rPr>
          <w:rFonts w:ascii="Arial" w:hAnsi="Arial" w:cs="Arial"/>
          <w:sz w:val="21"/>
          <w:szCs w:val="21"/>
        </w:rPr>
        <w:t xml:space="preserve"> del presente Contrato.</w:t>
      </w:r>
    </w:p>
    <w:p w:rsidR="005068D8" w:rsidRPr="005764C8" w:rsidRDefault="005068D8" w:rsidP="005068D8">
      <w:pPr>
        <w:spacing w:after="120"/>
        <w:jc w:val="both"/>
        <w:rPr>
          <w:rFonts w:ascii="Arial" w:hAnsi="Arial" w:cs="Arial"/>
          <w:b/>
          <w:sz w:val="21"/>
          <w:szCs w:val="21"/>
          <w:u w:val="single"/>
        </w:rPr>
      </w:pPr>
      <w:r w:rsidRPr="005764C8">
        <w:rPr>
          <w:rFonts w:ascii="Arial" w:hAnsi="Arial" w:cs="Arial"/>
          <w:sz w:val="21"/>
          <w:szCs w:val="21"/>
        </w:rPr>
        <w:t xml:space="preserve">El agente del Servicio representará al </w:t>
      </w:r>
      <w:r w:rsidRPr="005764C8">
        <w:rPr>
          <w:rFonts w:ascii="Arial" w:hAnsi="Arial" w:cs="Arial"/>
          <w:b/>
          <w:sz w:val="21"/>
          <w:szCs w:val="21"/>
        </w:rPr>
        <w:t>CONTRATISTA</w:t>
      </w:r>
      <w:r w:rsidRPr="005764C8">
        <w:rPr>
          <w:rFonts w:ascii="Arial" w:hAnsi="Arial" w:cs="Arial"/>
          <w:sz w:val="21"/>
          <w:szCs w:val="21"/>
        </w:rPr>
        <w:t xml:space="preserve"> durante toda la prestación del Servicio y mantendrá coordinación permanente y efectiva con la </w:t>
      </w:r>
      <w:r w:rsidRPr="005764C8">
        <w:rPr>
          <w:rFonts w:ascii="Arial" w:hAnsi="Arial" w:cs="Arial"/>
          <w:b/>
          <w:sz w:val="21"/>
          <w:szCs w:val="21"/>
        </w:rPr>
        <w:t>ENTIDAD</w:t>
      </w:r>
      <w:r w:rsidRPr="005764C8">
        <w:rPr>
          <w:rFonts w:ascii="Arial" w:hAnsi="Arial" w:cs="Arial"/>
          <w:sz w:val="21"/>
          <w:szCs w:val="21"/>
        </w:rPr>
        <w:t xml:space="preserve"> a través del Fiscal del Servicio, a objeto de atender satisfactoriamente los requerimientos y dar fiel cumplimiento al Contrato.</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OCTAVA.- (INTRANSFERIBILIDAD DEL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bajo ningún título podrá ceder, transferir, subrogar, total o parcialmente este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En caso excepcional, emergente de causa de fuerza mayor, caso fortuito o necesidad pública, las Partes podrán acordar la cesión o subrogación del Contrato total o parcialmente, previa aprobación de la </w:t>
      </w:r>
      <w:r w:rsidRPr="005764C8">
        <w:rPr>
          <w:rFonts w:ascii="Arial" w:hAnsi="Arial" w:cs="Arial"/>
          <w:b/>
          <w:sz w:val="21"/>
          <w:szCs w:val="21"/>
        </w:rPr>
        <w:t>ENTIDAD</w:t>
      </w:r>
      <w:r w:rsidRPr="005764C8">
        <w:rPr>
          <w:rFonts w:ascii="Arial" w:hAnsi="Arial" w:cs="Arial"/>
          <w:sz w:val="21"/>
          <w:szCs w:val="21"/>
        </w:rPr>
        <w:t>, bajo los mismos términos y condiciones del presente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La Parte que se propone ceder, transferir o subrogar el presente Contrato, debe notificar a la otra Pa</w:t>
      </w:r>
      <w:r>
        <w:rPr>
          <w:rFonts w:ascii="Arial" w:hAnsi="Arial" w:cs="Arial"/>
          <w:sz w:val="21"/>
          <w:szCs w:val="21"/>
        </w:rPr>
        <w:t>rte, por lo menos con quince (15</w:t>
      </w:r>
      <w:r w:rsidRPr="005764C8">
        <w:rPr>
          <w:rFonts w:ascii="Arial" w:hAnsi="Arial" w:cs="Arial"/>
          <w:sz w:val="21"/>
          <w:szCs w:val="21"/>
        </w:rPr>
        <w:t>) días calendario de anticipación, para que esta última evalúe si la cesión, transferencia o subrogación afecta a sus intereses o no, lo que deberá comunicar a l</w:t>
      </w:r>
      <w:r>
        <w:rPr>
          <w:rFonts w:ascii="Arial" w:hAnsi="Arial" w:cs="Arial"/>
          <w:sz w:val="21"/>
          <w:szCs w:val="21"/>
        </w:rPr>
        <w:t>a Parte cedente dentro de los quince (15</w:t>
      </w:r>
      <w:r w:rsidRPr="005764C8">
        <w:rPr>
          <w:rFonts w:ascii="Arial" w:hAnsi="Arial" w:cs="Arial"/>
          <w:sz w:val="21"/>
          <w:szCs w:val="21"/>
        </w:rPr>
        <w:t>) días calendario siguientes del aviso de la cesión, transferencia o subrogación.</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NOVENA.- (IMPUESTOS Y TRIBUTOS)</w:t>
      </w:r>
      <w:r w:rsidRPr="00D71285">
        <w:rPr>
          <w:rFonts w:ascii="Arial" w:hAnsi="Arial" w:cs="Arial"/>
          <w:b/>
          <w:bCs/>
          <w:i/>
          <w:color w:val="000000"/>
          <w:u w:val="single"/>
          <w:lang w:val="es-ES_tradnl"/>
        </w:rPr>
        <w:t xml:space="preserve"> </w:t>
      </w:r>
      <w:r w:rsidRPr="00D71285">
        <w:rPr>
          <w:rFonts w:ascii="Arial" w:hAnsi="Arial" w:cs="Arial"/>
          <w:b/>
          <w:bCs/>
          <w:i/>
          <w:sz w:val="21"/>
          <w:szCs w:val="21"/>
          <w:u w:val="single"/>
          <w:lang w:val="es-ES_tradnl"/>
        </w:rPr>
        <w:t>(De acuerdo a la validación de la Dirección de Tributos Corporativa)</w:t>
      </w:r>
    </w:p>
    <w:p w:rsidR="005068D8" w:rsidRPr="005764C8" w:rsidRDefault="005068D8" w:rsidP="005068D8">
      <w:pPr>
        <w:widowControl w:val="0"/>
        <w:spacing w:after="120"/>
        <w:ind w:left="567" w:hanging="567"/>
        <w:jc w:val="both"/>
        <w:rPr>
          <w:rFonts w:ascii="Arial" w:hAnsi="Arial" w:cs="Arial"/>
          <w:sz w:val="21"/>
          <w:szCs w:val="21"/>
        </w:rPr>
      </w:pPr>
      <w:r>
        <w:rPr>
          <w:rFonts w:ascii="Arial" w:hAnsi="Arial" w:cs="Arial"/>
          <w:b/>
          <w:sz w:val="21"/>
          <w:szCs w:val="21"/>
        </w:rPr>
        <w:t>19.1</w:t>
      </w:r>
      <w:r w:rsidRPr="005764C8">
        <w:rPr>
          <w:rFonts w:ascii="Arial" w:hAnsi="Arial" w:cs="Arial"/>
          <w:b/>
          <w:sz w:val="21"/>
          <w:szCs w:val="21"/>
        </w:rPr>
        <w:tab/>
      </w:r>
      <w:r w:rsidRPr="005764C8">
        <w:rPr>
          <w:rFonts w:ascii="Arial" w:hAnsi="Arial" w:cs="Arial"/>
          <w:sz w:val="21"/>
          <w:szCs w:val="21"/>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5764C8">
        <w:rPr>
          <w:rFonts w:ascii="Arial" w:hAnsi="Arial" w:cs="Arial"/>
          <w:b/>
          <w:sz w:val="21"/>
          <w:szCs w:val="21"/>
        </w:rPr>
        <w:t>CONTRATISTA</w:t>
      </w:r>
      <w:r w:rsidRPr="005764C8">
        <w:rPr>
          <w:rFonts w:ascii="Arial" w:hAnsi="Arial" w:cs="Arial"/>
          <w:sz w:val="21"/>
          <w:szCs w:val="21"/>
        </w:rPr>
        <w:t xml:space="preserve"> conforme a lo previsto en la Ley Aplicable, sin derecho a reembolso. La </w:t>
      </w:r>
      <w:r w:rsidRPr="005764C8">
        <w:rPr>
          <w:rFonts w:ascii="Arial" w:hAnsi="Arial" w:cs="Arial"/>
          <w:b/>
          <w:sz w:val="21"/>
          <w:szCs w:val="21"/>
        </w:rPr>
        <w:t>ENTIDAD</w:t>
      </w:r>
      <w:r w:rsidRPr="005764C8">
        <w:rPr>
          <w:rFonts w:ascii="Arial" w:hAnsi="Arial" w:cs="Arial"/>
          <w:sz w:val="21"/>
          <w:szCs w:val="21"/>
        </w:rPr>
        <w:t>, en caso de actuar en condición de agente de retención, podrá descontar y retener, en los plazos previstos por la Ley Aplicable, de los pagos a ser efectuados cualquier monto necesario para cubrir las obligaciones tributarias y/o impuestos.</w:t>
      </w:r>
    </w:p>
    <w:p w:rsidR="005068D8" w:rsidRPr="008F2779" w:rsidRDefault="005068D8" w:rsidP="005068D8">
      <w:pPr>
        <w:widowControl w:val="0"/>
        <w:spacing w:after="120"/>
        <w:ind w:left="567" w:hanging="567"/>
        <w:jc w:val="both"/>
        <w:rPr>
          <w:rFonts w:ascii="Arial" w:hAnsi="Arial" w:cs="Arial"/>
          <w:sz w:val="21"/>
          <w:szCs w:val="21"/>
        </w:rPr>
      </w:pPr>
      <w:r>
        <w:rPr>
          <w:rFonts w:ascii="Arial" w:hAnsi="Arial" w:cs="Arial"/>
          <w:b/>
          <w:sz w:val="21"/>
          <w:szCs w:val="21"/>
        </w:rPr>
        <w:t>19.2</w:t>
      </w:r>
      <w:r w:rsidRPr="005764C8">
        <w:rPr>
          <w:rFonts w:ascii="Arial" w:hAnsi="Arial" w:cs="Arial"/>
          <w:sz w:val="21"/>
          <w:szCs w:val="21"/>
        </w:rPr>
        <w:tab/>
        <w:t xml:space="preserve">El </w:t>
      </w:r>
      <w:r w:rsidRPr="005764C8">
        <w:rPr>
          <w:rFonts w:ascii="Arial" w:hAnsi="Arial" w:cs="Arial"/>
          <w:b/>
          <w:sz w:val="21"/>
          <w:szCs w:val="21"/>
        </w:rPr>
        <w:t>CONTRATISTA</w:t>
      </w:r>
      <w:r w:rsidRPr="005764C8">
        <w:rPr>
          <w:rFonts w:ascii="Arial" w:hAnsi="Arial" w:cs="Arial"/>
          <w:sz w:val="21"/>
          <w:szCs w:val="21"/>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(CONFIDENCIALIDAD)</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bCs/>
          <w:sz w:val="21"/>
          <w:szCs w:val="21"/>
        </w:rPr>
        <w:t>CONTRATISTA</w:t>
      </w:r>
      <w:r w:rsidRPr="005764C8">
        <w:rPr>
          <w:rFonts w:ascii="Arial" w:hAnsi="Arial" w:cs="Arial"/>
          <w:sz w:val="21"/>
          <w:szCs w:val="21"/>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Las obligaciones que el </w:t>
      </w:r>
      <w:r w:rsidRPr="005764C8">
        <w:rPr>
          <w:rFonts w:ascii="Arial" w:hAnsi="Arial" w:cs="Arial"/>
          <w:b/>
          <w:sz w:val="21"/>
          <w:szCs w:val="21"/>
        </w:rPr>
        <w:t xml:space="preserve">CONTRATISTA </w:t>
      </w:r>
      <w:r w:rsidRPr="005764C8">
        <w:rPr>
          <w:rFonts w:ascii="Arial" w:hAnsi="Arial" w:cs="Arial"/>
          <w:sz w:val="21"/>
          <w:szCs w:val="21"/>
        </w:rPr>
        <w:t>asume bajo este Contrato con relación a la confidencialidad, subsistirán una vez finalizado el Contrato.</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A la terminación del presente Contrato, por resolución o por su cumplimiento, el </w:t>
      </w:r>
      <w:r w:rsidRPr="005764C8">
        <w:rPr>
          <w:rFonts w:ascii="Arial" w:hAnsi="Arial" w:cs="Arial"/>
          <w:b/>
          <w:sz w:val="21"/>
          <w:szCs w:val="21"/>
        </w:rPr>
        <w:t xml:space="preserve">CONTRATISTA </w:t>
      </w:r>
      <w:r w:rsidRPr="005764C8">
        <w:rPr>
          <w:rFonts w:ascii="Arial" w:hAnsi="Arial" w:cs="Arial"/>
          <w:sz w:val="21"/>
          <w:szCs w:val="21"/>
        </w:rPr>
        <w:t xml:space="preserve">está en la obligación de entregar de manera inmediata a la </w:t>
      </w:r>
      <w:r w:rsidRPr="005764C8">
        <w:rPr>
          <w:rFonts w:ascii="Arial" w:hAnsi="Arial" w:cs="Arial"/>
          <w:b/>
          <w:sz w:val="21"/>
          <w:szCs w:val="21"/>
        </w:rPr>
        <w:t>ENTIDAD</w:t>
      </w:r>
      <w:r w:rsidRPr="005764C8">
        <w:rPr>
          <w:rFonts w:ascii="Arial" w:hAnsi="Arial" w:cs="Arial"/>
          <w:sz w:val="21"/>
          <w:szCs w:val="21"/>
        </w:rPr>
        <w:t xml:space="preserve"> todos los documentos, notas, datos, información, y otros que hubiera entrado en posesión del </w:t>
      </w:r>
      <w:r w:rsidRPr="005764C8">
        <w:rPr>
          <w:rFonts w:ascii="Arial" w:hAnsi="Arial" w:cs="Arial"/>
          <w:b/>
          <w:sz w:val="21"/>
          <w:szCs w:val="21"/>
        </w:rPr>
        <w:t>CONTRATISTA</w:t>
      </w:r>
      <w:r w:rsidRPr="005764C8">
        <w:rPr>
          <w:rFonts w:ascii="Arial" w:hAnsi="Arial" w:cs="Arial"/>
          <w:sz w:val="21"/>
          <w:szCs w:val="21"/>
        </w:rPr>
        <w:t xml:space="preserve"> en virtud a la ejecución del presente Contrato, no pudiendo retener el </w:t>
      </w:r>
      <w:r w:rsidRPr="005764C8">
        <w:rPr>
          <w:rFonts w:ascii="Arial" w:hAnsi="Arial" w:cs="Arial"/>
          <w:b/>
          <w:sz w:val="21"/>
          <w:szCs w:val="21"/>
        </w:rPr>
        <w:t xml:space="preserve">CONTRATISTA </w:t>
      </w:r>
      <w:r w:rsidRPr="005764C8">
        <w:rPr>
          <w:rFonts w:ascii="Arial" w:hAnsi="Arial" w:cs="Arial"/>
          <w:sz w:val="21"/>
          <w:szCs w:val="21"/>
        </w:rPr>
        <w:t>ninguna copia de los mismos, ya sean en papel o en formato electrónico o digital.</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El incumplimiento de la obligaci</w:t>
      </w:r>
      <w:r>
        <w:rPr>
          <w:rFonts w:ascii="Arial" w:hAnsi="Arial" w:cs="Arial"/>
          <w:sz w:val="21"/>
          <w:szCs w:val="21"/>
        </w:rPr>
        <w:t>ón de confidencialidad importará</w:t>
      </w:r>
      <w:r w:rsidRPr="005764C8">
        <w:rPr>
          <w:rFonts w:ascii="Arial" w:hAnsi="Arial" w:cs="Arial"/>
          <w:sz w:val="21"/>
          <w:szCs w:val="21"/>
        </w:rPr>
        <w:t>:</w:t>
      </w:r>
    </w:p>
    <w:p w:rsidR="005068D8" w:rsidRPr="002A5234" w:rsidRDefault="005068D8" w:rsidP="005068D8">
      <w:pPr>
        <w:pStyle w:val="Prrafodelista"/>
        <w:numPr>
          <w:ilvl w:val="0"/>
          <w:numId w:val="46"/>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La adopción de medidas judiciales y sanciones de acuerdo a normas pertinentes.</w:t>
      </w:r>
    </w:p>
    <w:p w:rsidR="005068D8" w:rsidRPr="002A5234" w:rsidRDefault="005068D8" w:rsidP="005068D8">
      <w:pPr>
        <w:pStyle w:val="Prrafodelista"/>
        <w:shd w:val="clear" w:color="auto" w:fill="FFFFFF"/>
        <w:tabs>
          <w:tab w:val="left" w:pos="426"/>
        </w:tabs>
        <w:ind w:left="993" w:right="-6"/>
        <w:jc w:val="both"/>
        <w:rPr>
          <w:rFonts w:ascii="Arial" w:hAnsi="Arial" w:cs="Arial"/>
          <w:b/>
          <w:sz w:val="12"/>
          <w:szCs w:val="12"/>
        </w:rPr>
      </w:pPr>
    </w:p>
    <w:p w:rsidR="005068D8" w:rsidRPr="006E6EFD" w:rsidRDefault="005068D8" w:rsidP="005068D8">
      <w:pPr>
        <w:pStyle w:val="Prrafodelista"/>
        <w:numPr>
          <w:ilvl w:val="0"/>
          <w:numId w:val="46"/>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Responsabilidad por pérdida y daños.</w:t>
      </w:r>
    </w:p>
    <w:p w:rsidR="005068D8" w:rsidRPr="006E6EFD" w:rsidRDefault="005068D8" w:rsidP="005068D8">
      <w:pPr>
        <w:pStyle w:val="Prrafodelista"/>
        <w:shd w:val="clear" w:color="auto" w:fill="FFFFFF"/>
        <w:tabs>
          <w:tab w:val="left" w:pos="426"/>
        </w:tabs>
        <w:ind w:left="993" w:right="-6"/>
        <w:jc w:val="both"/>
        <w:rPr>
          <w:rFonts w:ascii="Arial" w:hAnsi="Arial" w:cs="Arial"/>
          <w:b/>
          <w:sz w:val="14"/>
          <w:szCs w:val="14"/>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PRIMERA.- (CAUSAS DE FUERZA MAYOR Y/O CASO FORTUITO)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Con el fin de exceptuar al </w:t>
      </w:r>
      <w:r w:rsidRPr="005764C8">
        <w:rPr>
          <w:rFonts w:ascii="Arial" w:hAnsi="Arial" w:cs="Arial"/>
          <w:b/>
          <w:sz w:val="21"/>
          <w:szCs w:val="21"/>
        </w:rPr>
        <w:t xml:space="preserve">CONTRATISTA </w:t>
      </w:r>
      <w:r w:rsidRPr="005764C8">
        <w:rPr>
          <w:rFonts w:ascii="Arial" w:hAnsi="Arial" w:cs="Arial"/>
          <w:sz w:val="21"/>
          <w:szCs w:val="21"/>
        </w:rPr>
        <w:t xml:space="preserve">de determinadas responsabilidades por mora durante la vigencia del presente Contrato, la </w:t>
      </w:r>
      <w:r w:rsidRPr="005764C8">
        <w:rPr>
          <w:rFonts w:ascii="Arial" w:hAnsi="Arial" w:cs="Arial"/>
          <w:b/>
          <w:sz w:val="21"/>
          <w:szCs w:val="21"/>
        </w:rPr>
        <w:t>ENTIDAD</w:t>
      </w:r>
      <w:r w:rsidRPr="005764C8">
        <w:rPr>
          <w:rFonts w:ascii="Arial" w:hAnsi="Arial" w:cs="Arial"/>
          <w:sz w:val="21"/>
          <w:szCs w:val="21"/>
        </w:rPr>
        <w:t xml:space="preserve"> tendrá la facultad de calificar las causas de fuerza mayor y/o caso fortuito que pudieran tener efectiva consecuencia sobre la ejecución del Contrato, previo cumplimiento de lo establecido en la presente cláusula.</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 etc.).</w:t>
      </w:r>
    </w:p>
    <w:p w:rsidR="005068D8" w:rsidRDefault="005068D8" w:rsidP="005068D8">
      <w:pPr>
        <w:spacing w:after="120"/>
        <w:jc w:val="both"/>
        <w:rPr>
          <w:rFonts w:ascii="Arial" w:hAnsi="Arial" w:cs="Arial"/>
          <w:sz w:val="21"/>
          <w:szCs w:val="21"/>
        </w:rPr>
      </w:pPr>
      <w:r w:rsidRPr="005764C8">
        <w:rPr>
          <w:rFonts w:ascii="Arial" w:hAnsi="Arial" w:cs="Arial"/>
          <w:sz w:val="21"/>
          <w:szCs w:val="21"/>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21.1</w:t>
      </w:r>
      <w:r w:rsidRPr="005764C8">
        <w:rPr>
          <w:rFonts w:ascii="Arial" w:hAnsi="Arial" w:cs="Arial"/>
          <w:b/>
          <w:sz w:val="21"/>
          <w:szCs w:val="21"/>
        </w:rPr>
        <w:t xml:space="preserve">   Condiciones de validez:</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No se considerará que ninguna de las Partes ha incumplido sus obligaciones bajo el Contrato en la medida en que una fuerza mayor o caso fortuito que surja luego de la fecha del Contrato impida el desempeño de dichas obligaciones, siempre y cuando:</w:t>
      </w:r>
    </w:p>
    <w:p w:rsidR="005068D8" w:rsidRDefault="005068D8" w:rsidP="005068D8">
      <w:pPr>
        <w:numPr>
          <w:ilvl w:val="0"/>
          <w:numId w:val="39"/>
        </w:numPr>
        <w:ind w:left="1134" w:hanging="283"/>
        <w:jc w:val="both"/>
        <w:rPr>
          <w:rFonts w:ascii="Arial" w:hAnsi="Arial" w:cs="Arial"/>
          <w:sz w:val="21"/>
          <w:szCs w:val="21"/>
        </w:rPr>
      </w:pPr>
      <w:r w:rsidRPr="005764C8">
        <w:rPr>
          <w:rFonts w:ascii="Arial" w:hAnsi="Arial" w:cs="Arial"/>
          <w:sz w:val="21"/>
          <w:szCs w:val="21"/>
        </w:rPr>
        <w:t xml:space="preserve">Las circunstancias de la fuerza mayor o caso fortuito no hayan surgido por un incumplimiento, omisión o negligencia de la Parte </w:t>
      </w:r>
      <w:proofErr w:type="spellStart"/>
      <w:r w:rsidRPr="005764C8">
        <w:rPr>
          <w:rFonts w:ascii="Arial" w:hAnsi="Arial" w:cs="Arial"/>
          <w:sz w:val="21"/>
          <w:szCs w:val="21"/>
        </w:rPr>
        <w:t>invocante</w:t>
      </w:r>
      <w:proofErr w:type="spellEnd"/>
      <w:r w:rsidRPr="005764C8">
        <w:rPr>
          <w:rFonts w:ascii="Arial" w:hAnsi="Arial" w:cs="Arial"/>
          <w:sz w:val="21"/>
          <w:szCs w:val="21"/>
        </w:rPr>
        <w:t xml:space="preserve">, o en el caso del </w:t>
      </w:r>
      <w:r w:rsidRPr="005764C8">
        <w:rPr>
          <w:rFonts w:ascii="Arial" w:hAnsi="Arial" w:cs="Arial"/>
          <w:b/>
          <w:sz w:val="21"/>
          <w:szCs w:val="21"/>
        </w:rPr>
        <w:t>CONTRATISTA</w:t>
      </w:r>
      <w:r w:rsidRPr="005764C8">
        <w:rPr>
          <w:rFonts w:ascii="Arial" w:hAnsi="Arial" w:cs="Arial"/>
          <w:sz w:val="21"/>
          <w:szCs w:val="21"/>
        </w:rPr>
        <w:t>, será aplicable también a cualquier subcontratista.</w:t>
      </w:r>
    </w:p>
    <w:p w:rsidR="005068D8" w:rsidRDefault="005068D8" w:rsidP="005068D8">
      <w:pPr>
        <w:numPr>
          <w:ilvl w:val="0"/>
          <w:numId w:val="39"/>
        </w:numPr>
        <w:ind w:left="1134" w:hanging="283"/>
        <w:jc w:val="both"/>
        <w:rPr>
          <w:rFonts w:ascii="Arial" w:hAnsi="Arial" w:cs="Arial"/>
          <w:sz w:val="21"/>
          <w:szCs w:val="21"/>
        </w:rPr>
      </w:pPr>
      <w:r w:rsidRPr="005764C8">
        <w:rPr>
          <w:rFonts w:ascii="Arial" w:hAnsi="Arial" w:cs="Arial"/>
          <w:sz w:val="21"/>
          <w:szCs w:val="21"/>
        </w:rPr>
        <w:t xml:space="preserve">La Parte que invoque la causal de fuerza mayor o caso fortuito le haya dado a la otra Parte un aviso inmediato de las circunstancias de la fuerza mayor o caso fortuito y le haya dado </w:t>
      </w:r>
      <w:r>
        <w:rPr>
          <w:rFonts w:ascii="Arial" w:hAnsi="Arial" w:cs="Arial"/>
          <w:sz w:val="21"/>
          <w:szCs w:val="21"/>
        </w:rPr>
        <w:t>un segundo aviso dentro de los cinco (</w:t>
      </w:r>
      <w:r w:rsidRPr="005764C8">
        <w:rPr>
          <w:rFonts w:ascii="Arial" w:hAnsi="Arial" w:cs="Arial"/>
          <w:sz w:val="21"/>
          <w:szCs w:val="21"/>
        </w:rPr>
        <w:t>5</w:t>
      </w:r>
      <w:r>
        <w:rPr>
          <w:rFonts w:ascii="Arial" w:hAnsi="Arial" w:cs="Arial"/>
          <w:sz w:val="21"/>
          <w:szCs w:val="21"/>
        </w:rPr>
        <w:t>)</w:t>
      </w:r>
      <w:r w:rsidRPr="005764C8">
        <w:rPr>
          <w:rFonts w:ascii="Arial" w:hAnsi="Arial" w:cs="Arial"/>
          <w:sz w:val="21"/>
          <w:szCs w:val="21"/>
        </w:rPr>
        <w:t xml:space="preserve"> días hábiles, donde describa la fuerza mayor o caso fortuito en detalle y provea una evaluación de las obligaciones afectadas y el período de tiempo durante el cual la Parte informante estima que no podrá desempeñar alguna o todas sus obligaciones.</w:t>
      </w:r>
    </w:p>
    <w:p w:rsidR="005068D8" w:rsidRDefault="005068D8" w:rsidP="005068D8">
      <w:pPr>
        <w:numPr>
          <w:ilvl w:val="0"/>
          <w:numId w:val="39"/>
        </w:numPr>
        <w:ind w:left="1134" w:hanging="283"/>
        <w:jc w:val="both"/>
        <w:rPr>
          <w:rFonts w:ascii="Arial" w:hAnsi="Arial" w:cs="Arial"/>
          <w:sz w:val="21"/>
          <w:szCs w:val="21"/>
        </w:rPr>
      </w:pPr>
      <w:r w:rsidRPr="003314C1">
        <w:rPr>
          <w:rFonts w:ascii="Arial" w:hAnsi="Arial" w:cs="Arial"/>
          <w:sz w:val="21"/>
          <w:szCs w:val="21"/>
        </w:rPr>
        <w:t>La Parte que invoque la causal de fuerza mayor o caso fortuito haya realizado y continué realizando todos sus esfuerzos para minimizar el efecto de dicha fuerza mayor o caso fortuito, incluido minimizar retrasos en el Servicio</w:t>
      </w:r>
      <w:r w:rsidRPr="003314C1">
        <w:rPr>
          <w:rFonts w:ascii="Arial" w:hAnsi="Arial" w:cs="Arial"/>
          <w:b/>
          <w:sz w:val="21"/>
          <w:szCs w:val="21"/>
        </w:rPr>
        <w:t xml:space="preserve"> </w:t>
      </w:r>
      <w:r>
        <w:rPr>
          <w:rFonts w:ascii="Arial" w:hAnsi="Arial" w:cs="Arial"/>
          <w:sz w:val="21"/>
          <w:szCs w:val="21"/>
        </w:rPr>
        <w:t>y limitar el daño al mismo, extremo que debe ser verificado por el Fiscal de Servicio.</w:t>
      </w:r>
    </w:p>
    <w:p w:rsidR="005068D8" w:rsidRPr="006E6EFD" w:rsidRDefault="005068D8" w:rsidP="005068D8">
      <w:pPr>
        <w:ind w:left="851"/>
        <w:jc w:val="both"/>
        <w:rPr>
          <w:rFonts w:ascii="Arial" w:hAnsi="Arial" w:cs="Arial"/>
          <w:sz w:val="14"/>
          <w:szCs w:val="14"/>
        </w:rPr>
      </w:pP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Previo cumplimiento por parte del </w:t>
      </w:r>
      <w:r w:rsidRPr="005764C8">
        <w:rPr>
          <w:rFonts w:ascii="Arial" w:hAnsi="Arial" w:cs="Arial"/>
          <w:b/>
          <w:sz w:val="21"/>
          <w:szCs w:val="21"/>
        </w:rPr>
        <w:t>CONTRATISTA</w:t>
      </w:r>
      <w:r w:rsidRPr="005764C8">
        <w:rPr>
          <w:rFonts w:ascii="Arial" w:hAnsi="Arial" w:cs="Arial"/>
          <w:sz w:val="21"/>
          <w:szCs w:val="21"/>
        </w:rPr>
        <w:t xml:space="preserve"> de lo establecido </w:t>
      </w:r>
      <w:r>
        <w:rPr>
          <w:rFonts w:ascii="Arial" w:hAnsi="Arial" w:cs="Arial"/>
          <w:sz w:val="21"/>
          <w:szCs w:val="21"/>
        </w:rPr>
        <w:t>precedentemente dentro de los dos (2</w:t>
      </w:r>
      <w:r w:rsidRPr="005764C8">
        <w:rPr>
          <w:rFonts w:ascii="Arial" w:hAnsi="Arial" w:cs="Arial"/>
          <w:sz w:val="21"/>
          <w:szCs w:val="21"/>
        </w:rPr>
        <w:t xml:space="preserve">) días hábiles la </w:t>
      </w:r>
      <w:r w:rsidRPr="005764C8">
        <w:rPr>
          <w:rFonts w:ascii="Arial" w:hAnsi="Arial" w:cs="Arial"/>
          <w:b/>
          <w:sz w:val="21"/>
          <w:szCs w:val="21"/>
        </w:rPr>
        <w:t>ENTIDAD</w:t>
      </w:r>
      <w:r w:rsidRPr="005764C8">
        <w:rPr>
          <w:rFonts w:ascii="Arial" w:hAnsi="Arial" w:cs="Arial"/>
          <w:sz w:val="21"/>
          <w:szCs w:val="21"/>
        </w:rPr>
        <w:t xml:space="preserve"> debe aprobar la existencia del impedimento, sin el cual, de ninguna manera y por ningún motivo podrá solicitar luego a la </w:t>
      </w:r>
      <w:r w:rsidRPr="005764C8">
        <w:rPr>
          <w:rFonts w:ascii="Arial" w:hAnsi="Arial" w:cs="Arial"/>
          <w:b/>
          <w:sz w:val="21"/>
          <w:szCs w:val="21"/>
        </w:rPr>
        <w:t>ENTIDAD</w:t>
      </w:r>
      <w:r w:rsidRPr="005764C8">
        <w:rPr>
          <w:rFonts w:ascii="Arial" w:hAnsi="Arial" w:cs="Arial"/>
          <w:sz w:val="21"/>
          <w:szCs w:val="21"/>
        </w:rPr>
        <w:t xml:space="preserve"> por escrito la ampliación del plazo del Contrato y/o pago de multas.</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21.2</w:t>
      </w:r>
      <w:r w:rsidRPr="005764C8">
        <w:rPr>
          <w:rFonts w:ascii="Arial" w:hAnsi="Arial" w:cs="Arial"/>
          <w:b/>
          <w:sz w:val="21"/>
          <w:szCs w:val="21"/>
        </w:rPr>
        <w:t xml:space="preserve">   Cumplimiento ininterrumpido:</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Cuando ocurra una fuerza mayor o caso fortuito, el </w:t>
      </w:r>
      <w:r w:rsidRPr="005764C8">
        <w:rPr>
          <w:rFonts w:ascii="Arial" w:hAnsi="Arial" w:cs="Arial"/>
          <w:b/>
          <w:sz w:val="21"/>
          <w:szCs w:val="21"/>
        </w:rPr>
        <w:t xml:space="preserve">CONTRATISTA </w:t>
      </w:r>
      <w:r w:rsidRPr="005764C8">
        <w:rPr>
          <w:rFonts w:ascii="Arial" w:hAnsi="Arial" w:cs="Arial"/>
          <w:sz w:val="21"/>
          <w:szCs w:val="21"/>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764C8">
        <w:rPr>
          <w:rFonts w:ascii="Arial" w:hAnsi="Arial" w:cs="Arial"/>
          <w:b/>
          <w:sz w:val="21"/>
          <w:szCs w:val="21"/>
        </w:rPr>
        <w:t>ENTIDAD</w:t>
      </w:r>
      <w:r w:rsidRPr="005764C8">
        <w:rPr>
          <w:rFonts w:ascii="Arial" w:hAnsi="Arial" w:cs="Arial"/>
          <w:sz w:val="21"/>
          <w:szCs w:val="21"/>
        </w:rPr>
        <w:t xml:space="preserve">. </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21.3</w:t>
      </w:r>
      <w:r w:rsidRPr="005764C8">
        <w:rPr>
          <w:rFonts w:ascii="Arial" w:hAnsi="Arial" w:cs="Arial"/>
          <w:b/>
          <w:sz w:val="21"/>
          <w:szCs w:val="21"/>
        </w:rPr>
        <w:t xml:space="preserve">   Prórrogas:</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Si una circunstancia de fuerza mayor o caso fortuito afecta el plazo de entrega o cualquier otra fecha límite de realización, dicha fecha límite se prorrogará de conformidad a lo establecido en el presente Contrato.</w:t>
      </w:r>
    </w:p>
    <w:p w:rsidR="005068D8" w:rsidRPr="005764C8" w:rsidRDefault="005068D8" w:rsidP="005068D8">
      <w:pPr>
        <w:autoSpaceDE w:val="0"/>
        <w:autoSpaceDN w:val="0"/>
        <w:spacing w:after="120"/>
        <w:ind w:left="567"/>
        <w:jc w:val="both"/>
        <w:rPr>
          <w:rFonts w:ascii="Arial" w:hAnsi="Arial" w:cs="Arial"/>
          <w:sz w:val="21"/>
          <w:szCs w:val="21"/>
        </w:rPr>
      </w:pPr>
      <w:r w:rsidRPr="005764C8">
        <w:rPr>
          <w:rFonts w:ascii="Arial" w:hAnsi="Arial" w:cs="Arial"/>
          <w:sz w:val="21"/>
          <w:szCs w:val="21"/>
        </w:rPr>
        <w:t>Durante este periodo las Partes soportarán independientemente sus respecti</w:t>
      </w:r>
      <w:r>
        <w:rPr>
          <w:rFonts w:ascii="Arial" w:hAnsi="Arial" w:cs="Arial"/>
          <w:sz w:val="21"/>
          <w:szCs w:val="21"/>
        </w:rPr>
        <w:t>vas pé</w:t>
      </w:r>
      <w:r w:rsidRPr="005764C8">
        <w:rPr>
          <w:rFonts w:ascii="Arial" w:hAnsi="Arial" w:cs="Arial"/>
          <w:sz w:val="21"/>
          <w:szCs w:val="21"/>
        </w:rPr>
        <w:t>rdidas por lo cual no podrán oponerse este argumento a reclamo por pagos debidos bajo el presente Contrato.</w:t>
      </w:r>
    </w:p>
    <w:p w:rsidR="005068D8" w:rsidRDefault="005068D8" w:rsidP="005068D8">
      <w:pPr>
        <w:spacing w:after="120"/>
        <w:ind w:left="567"/>
        <w:jc w:val="both"/>
        <w:rPr>
          <w:rFonts w:ascii="Arial" w:hAnsi="Arial" w:cs="Arial"/>
          <w:sz w:val="21"/>
          <w:szCs w:val="21"/>
        </w:rPr>
      </w:pPr>
      <w:r w:rsidRPr="005764C8">
        <w:rPr>
          <w:rFonts w:ascii="Arial" w:hAnsi="Arial" w:cs="Arial"/>
          <w:sz w:val="21"/>
          <w:szCs w:val="21"/>
        </w:rPr>
        <w:t>Si la razón impeditiva o sus</w:t>
      </w:r>
      <w:r>
        <w:rPr>
          <w:rFonts w:ascii="Arial" w:hAnsi="Arial" w:cs="Arial"/>
          <w:sz w:val="21"/>
          <w:szCs w:val="21"/>
        </w:rPr>
        <w:t xml:space="preserve"> causas perduraren por más de quince</w:t>
      </w:r>
      <w:r w:rsidRPr="005764C8">
        <w:rPr>
          <w:rFonts w:ascii="Arial" w:hAnsi="Arial" w:cs="Arial"/>
          <w:sz w:val="21"/>
          <w:szCs w:val="21"/>
        </w:rPr>
        <w:t xml:space="preserve"> (</w:t>
      </w:r>
      <w:r>
        <w:rPr>
          <w:rFonts w:ascii="Arial" w:hAnsi="Arial" w:cs="Arial"/>
          <w:sz w:val="21"/>
          <w:szCs w:val="21"/>
        </w:rPr>
        <w:t>15</w:t>
      </w:r>
      <w:r w:rsidRPr="005764C8">
        <w:rPr>
          <w:rFonts w:ascii="Arial" w:hAnsi="Arial" w:cs="Arial"/>
          <w:sz w:val="21"/>
          <w:szCs w:val="21"/>
        </w:rPr>
        <w:t xml:space="preserve">) días </w:t>
      </w:r>
      <w:proofErr w:type="gramStart"/>
      <w:r w:rsidRPr="005764C8">
        <w:rPr>
          <w:rFonts w:ascii="Arial" w:hAnsi="Arial" w:cs="Arial"/>
          <w:sz w:val="21"/>
          <w:szCs w:val="21"/>
        </w:rPr>
        <w:t>calendario consecutivos</w:t>
      </w:r>
      <w:proofErr w:type="gramEnd"/>
      <w:r w:rsidRPr="005764C8">
        <w:rPr>
          <w:rFonts w:ascii="Arial" w:hAnsi="Arial" w:cs="Arial"/>
          <w:sz w:val="21"/>
          <w:szCs w:val="21"/>
        </w:rPr>
        <w:t>, cualquiera de las Partes deberá notificar a la otra, por escrito, la resolución del Contrato de conformidad a la cláu</w:t>
      </w:r>
      <w:r>
        <w:rPr>
          <w:rFonts w:ascii="Arial" w:hAnsi="Arial" w:cs="Arial"/>
          <w:sz w:val="21"/>
          <w:szCs w:val="21"/>
        </w:rPr>
        <w:t>sula (Terminación del Contrato), del presente Contrato.</w:t>
      </w:r>
    </w:p>
    <w:p w:rsidR="005068D8" w:rsidRPr="0001546C" w:rsidRDefault="005068D8" w:rsidP="005068D8">
      <w:pPr>
        <w:spacing w:after="120"/>
        <w:ind w:left="567"/>
        <w:jc w:val="both"/>
        <w:rPr>
          <w:rFonts w:ascii="Arial" w:hAnsi="Arial" w:cs="Arial"/>
          <w:sz w:val="21"/>
          <w:szCs w:val="21"/>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SEGUNDA.- (TERMINACIÓN DEL CONTRATO)</w:t>
      </w:r>
    </w:p>
    <w:p w:rsidR="005068D8" w:rsidRPr="00880A99" w:rsidRDefault="005068D8" w:rsidP="005068D8">
      <w:pPr>
        <w:spacing w:after="120"/>
        <w:jc w:val="both"/>
        <w:rPr>
          <w:rFonts w:ascii="Arial" w:hAnsi="Arial" w:cs="Arial"/>
          <w:sz w:val="21"/>
          <w:szCs w:val="21"/>
        </w:rPr>
      </w:pPr>
      <w:r w:rsidRPr="005764C8">
        <w:rPr>
          <w:rFonts w:ascii="Arial" w:hAnsi="Arial" w:cs="Arial"/>
          <w:sz w:val="21"/>
          <w:szCs w:val="21"/>
        </w:rPr>
        <w:t>El presente Contrato concluirá po</w:t>
      </w:r>
      <w:r>
        <w:rPr>
          <w:rFonts w:ascii="Arial" w:hAnsi="Arial" w:cs="Arial"/>
          <w:sz w:val="21"/>
          <w:szCs w:val="21"/>
        </w:rPr>
        <w:t>r una de las siguientes causas:</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22.1</w:t>
      </w:r>
      <w:r w:rsidRPr="005764C8">
        <w:rPr>
          <w:rFonts w:ascii="Arial" w:hAnsi="Arial" w:cs="Arial"/>
          <w:b/>
          <w:sz w:val="21"/>
          <w:szCs w:val="21"/>
        </w:rPr>
        <w:tab/>
        <w:t>Por cumplimiento del Contrato:</w:t>
      </w:r>
      <w:r w:rsidRPr="005764C8">
        <w:rPr>
          <w:rFonts w:ascii="Arial" w:hAnsi="Arial" w:cs="Arial"/>
          <w:sz w:val="21"/>
          <w:szCs w:val="21"/>
        </w:rPr>
        <w:t xml:space="preserve">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De forma normal, tanto la </w:t>
      </w:r>
      <w:r w:rsidRPr="005764C8">
        <w:rPr>
          <w:rFonts w:ascii="Arial" w:hAnsi="Arial" w:cs="Arial"/>
          <w:b/>
          <w:sz w:val="21"/>
          <w:szCs w:val="21"/>
        </w:rPr>
        <w:t xml:space="preserve">ENTIDAD </w:t>
      </w:r>
      <w:r w:rsidRPr="005764C8">
        <w:rPr>
          <w:rFonts w:ascii="Arial" w:hAnsi="Arial" w:cs="Arial"/>
          <w:sz w:val="21"/>
          <w:szCs w:val="21"/>
        </w:rPr>
        <w:t xml:space="preserve">como el </w:t>
      </w:r>
      <w:r w:rsidRPr="005764C8">
        <w:rPr>
          <w:rFonts w:ascii="Arial" w:hAnsi="Arial" w:cs="Arial"/>
          <w:b/>
          <w:sz w:val="21"/>
          <w:szCs w:val="21"/>
        </w:rPr>
        <w:t>CONTRATISTA</w:t>
      </w:r>
      <w:r w:rsidRPr="005764C8">
        <w:rPr>
          <w:rFonts w:ascii="Arial" w:hAnsi="Arial" w:cs="Arial"/>
          <w:sz w:val="21"/>
          <w:szCs w:val="21"/>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22.2</w:t>
      </w:r>
      <w:r w:rsidRPr="005764C8">
        <w:rPr>
          <w:rFonts w:ascii="Arial" w:hAnsi="Arial" w:cs="Arial"/>
          <w:b/>
          <w:sz w:val="21"/>
          <w:szCs w:val="21"/>
        </w:rPr>
        <w:tab/>
        <w:t xml:space="preserve">Por resolución del Contrato: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Si se diera el caso y como una forma excepcional de terminar el Contrato, a los efectos legales correspondientes, la </w:t>
      </w:r>
      <w:r w:rsidRPr="005764C8">
        <w:rPr>
          <w:rFonts w:ascii="Arial" w:hAnsi="Arial" w:cs="Arial"/>
          <w:b/>
          <w:sz w:val="21"/>
          <w:szCs w:val="21"/>
        </w:rPr>
        <w:t>ENTIDAD</w:t>
      </w:r>
      <w:r w:rsidRPr="005764C8">
        <w:rPr>
          <w:rFonts w:ascii="Arial" w:hAnsi="Arial" w:cs="Arial"/>
          <w:sz w:val="21"/>
          <w:szCs w:val="21"/>
        </w:rPr>
        <w:t xml:space="preserve"> y el </w:t>
      </w:r>
      <w:r w:rsidRPr="005764C8">
        <w:rPr>
          <w:rFonts w:ascii="Arial" w:hAnsi="Arial" w:cs="Arial"/>
          <w:b/>
          <w:sz w:val="21"/>
          <w:szCs w:val="21"/>
        </w:rPr>
        <w:t>CONTRATISTA</w:t>
      </w:r>
      <w:r w:rsidRPr="005764C8">
        <w:rPr>
          <w:rFonts w:ascii="Arial" w:hAnsi="Arial" w:cs="Arial"/>
          <w:sz w:val="21"/>
          <w:szCs w:val="21"/>
        </w:rPr>
        <w:t>, acuerdan las siguientes causales para procesar la resolución del Contrato:</w:t>
      </w:r>
    </w:p>
    <w:p w:rsidR="005068D8" w:rsidRPr="005764C8" w:rsidRDefault="005068D8" w:rsidP="005068D8">
      <w:pPr>
        <w:spacing w:after="120"/>
        <w:ind w:left="1418" w:hanging="843"/>
        <w:jc w:val="both"/>
        <w:rPr>
          <w:rFonts w:ascii="Arial" w:hAnsi="Arial" w:cs="Arial"/>
          <w:b/>
          <w:sz w:val="21"/>
          <w:szCs w:val="21"/>
        </w:rPr>
      </w:pPr>
      <w:r>
        <w:rPr>
          <w:rFonts w:ascii="Arial" w:hAnsi="Arial" w:cs="Arial"/>
          <w:b/>
          <w:sz w:val="21"/>
          <w:szCs w:val="21"/>
        </w:rPr>
        <w:t>22.2.1</w:t>
      </w:r>
      <w:r w:rsidRPr="005764C8">
        <w:rPr>
          <w:rFonts w:ascii="Arial" w:hAnsi="Arial" w:cs="Arial"/>
          <w:b/>
          <w:sz w:val="21"/>
          <w:szCs w:val="21"/>
        </w:rPr>
        <w:tab/>
        <w:t>Resolución a requerimiento de la ENTIDAD, por causales atribuibles al CONTRATISTA.</w:t>
      </w:r>
    </w:p>
    <w:p w:rsidR="005068D8" w:rsidRPr="005764C8" w:rsidRDefault="005068D8" w:rsidP="005068D8">
      <w:pPr>
        <w:spacing w:after="120"/>
        <w:ind w:left="1418" w:hanging="5"/>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podrá proceder al trámite de resolución del Contrato, en los siguientes casos:</w:t>
      </w:r>
    </w:p>
    <w:p w:rsidR="005068D8" w:rsidRDefault="005068D8" w:rsidP="005068D8">
      <w:pPr>
        <w:pStyle w:val="Prrafodelista"/>
        <w:numPr>
          <w:ilvl w:val="0"/>
          <w:numId w:val="42"/>
        </w:numPr>
        <w:ind w:left="1769" w:hanging="357"/>
        <w:jc w:val="both"/>
        <w:rPr>
          <w:rFonts w:ascii="Arial" w:hAnsi="Arial" w:cs="Arial"/>
          <w:sz w:val="21"/>
          <w:szCs w:val="21"/>
        </w:rPr>
      </w:pPr>
      <w:r w:rsidRPr="005764C8">
        <w:rPr>
          <w:rFonts w:ascii="Arial" w:hAnsi="Arial" w:cs="Arial"/>
          <w:sz w:val="21"/>
          <w:szCs w:val="21"/>
        </w:rPr>
        <w:t xml:space="preserve">Por disolución del </w:t>
      </w:r>
      <w:r w:rsidRPr="005764C8">
        <w:rPr>
          <w:rFonts w:ascii="Arial" w:hAnsi="Arial" w:cs="Arial"/>
          <w:b/>
          <w:sz w:val="21"/>
          <w:szCs w:val="21"/>
        </w:rPr>
        <w:t>CONTRATISTA</w:t>
      </w:r>
      <w:r w:rsidRPr="005764C8">
        <w:rPr>
          <w:rFonts w:ascii="Arial" w:hAnsi="Arial" w:cs="Arial"/>
          <w:sz w:val="21"/>
          <w:szCs w:val="21"/>
        </w:rPr>
        <w:t>.</w:t>
      </w:r>
    </w:p>
    <w:p w:rsidR="005068D8" w:rsidRDefault="005068D8" w:rsidP="005068D8">
      <w:pPr>
        <w:pStyle w:val="Prrafodelista"/>
        <w:numPr>
          <w:ilvl w:val="0"/>
          <w:numId w:val="42"/>
        </w:numPr>
        <w:jc w:val="both"/>
        <w:rPr>
          <w:rFonts w:ascii="Arial" w:hAnsi="Arial" w:cs="Arial"/>
          <w:sz w:val="21"/>
          <w:szCs w:val="21"/>
        </w:rPr>
      </w:pPr>
      <w:r w:rsidRPr="005764C8">
        <w:rPr>
          <w:rFonts w:ascii="Arial" w:hAnsi="Arial" w:cs="Arial"/>
          <w:sz w:val="21"/>
          <w:szCs w:val="21"/>
        </w:rPr>
        <w:t xml:space="preserve">Por quiebra declarada del </w:t>
      </w:r>
      <w:r w:rsidRPr="005764C8">
        <w:rPr>
          <w:rFonts w:ascii="Arial" w:hAnsi="Arial" w:cs="Arial"/>
          <w:b/>
          <w:sz w:val="21"/>
          <w:szCs w:val="21"/>
        </w:rPr>
        <w:t>CONTRATISTA</w:t>
      </w:r>
      <w:r w:rsidRPr="005764C8">
        <w:rPr>
          <w:rFonts w:ascii="Arial" w:hAnsi="Arial" w:cs="Arial"/>
          <w:sz w:val="21"/>
          <w:szCs w:val="21"/>
        </w:rPr>
        <w:t>.</w:t>
      </w:r>
    </w:p>
    <w:p w:rsidR="005068D8" w:rsidRDefault="005068D8" w:rsidP="005068D8">
      <w:pPr>
        <w:pStyle w:val="Prrafodelista"/>
        <w:numPr>
          <w:ilvl w:val="0"/>
          <w:numId w:val="42"/>
        </w:numPr>
        <w:jc w:val="both"/>
        <w:rPr>
          <w:rFonts w:ascii="Arial" w:hAnsi="Arial" w:cs="Arial"/>
          <w:sz w:val="21"/>
          <w:szCs w:val="21"/>
        </w:rPr>
      </w:pPr>
      <w:r w:rsidRPr="005764C8">
        <w:rPr>
          <w:rFonts w:ascii="Arial" w:hAnsi="Arial" w:cs="Arial"/>
          <w:sz w:val="21"/>
          <w:szCs w:val="21"/>
        </w:rPr>
        <w:t xml:space="preserve">Por incumplimiento en la prestación del Servicio, a requerimiento de la </w:t>
      </w:r>
      <w:r w:rsidRPr="005764C8">
        <w:rPr>
          <w:rFonts w:ascii="Arial" w:hAnsi="Arial" w:cs="Arial"/>
          <w:b/>
          <w:sz w:val="21"/>
          <w:szCs w:val="21"/>
        </w:rPr>
        <w:t xml:space="preserve">ENTIDAD </w:t>
      </w:r>
      <w:r w:rsidRPr="005764C8">
        <w:rPr>
          <w:rFonts w:ascii="Arial" w:hAnsi="Arial" w:cs="Arial"/>
          <w:sz w:val="21"/>
          <w:szCs w:val="21"/>
        </w:rPr>
        <w:t>o el Fiscal del Servicio en asuntos relacionados con el objeto del presente Contrato y lo establecido en las especificaciones técnicas.</w:t>
      </w:r>
    </w:p>
    <w:p w:rsidR="005068D8" w:rsidRPr="00B07AA9" w:rsidRDefault="005068D8" w:rsidP="005068D8">
      <w:pPr>
        <w:pStyle w:val="Prrafodelista"/>
        <w:numPr>
          <w:ilvl w:val="0"/>
          <w:numId w:val="42"/>
        </w:numPr>
        <w:jc w:val="both"/>
        <w:rPr>
          <w:rFonts w:ascii="Arial" w:hAnsi="Arial" w:cs="Arial"/>
          <w:sz w:val="21"/>
          <w:szCs w:val="21"/>
        </w:rPr>
      </w:pPr>
      <w:r w:rsidRPr="00B07AA9">
        <w:rPr>
          <w:rFonts w:ascii="Arial" w:hAnsi="Arial" w:cs="Arial"/>
          <w:sz w:val="21"/>
          <w:szCs w:val="21"/>
        </w:rPr>
        <w:t xml:space="preserve">Por paralización del Servicio sin justificación, por el lapso </w:t>
      </w:r>
      <w:r w:rsidRPr="00EA18DC">
        <w:rPr>
          <w:rFonts w:ascii="Arial" w:hAnsi="Arial" w:cs="Arial"/>
          <w:color w:val="000000"/>
          <w:sz w:val="21"/>
          <w:szCs w:val="21"/>
        </w:rPr>
        <w:t xml:space="preserve">de cinco (5) días </w:t>
      </w:r>
      <w:r w:rsidRPr="00B07AA9">
        <w:rPr>
          <w:rFonts w:ascii="Arial" w:hAnsi="Arial" w:cs="Arial"/>
          <w:sz w:val="21"/>
          <w:szCs w:val="21"/>
        </w:rPr>
        <w:t>calendario continuos.</w:t>
      </w:r>
    </w:p>
    <w:p w:rsidR="005068D8" w:rsidRPr="00B258A1" w:rsidRDefault="005068D8" w:rsidP="005068D8">
      <w:pPr>
        <w:pStyle w:val="Prrafodelista"/>
        <w:numPr>
          <w:ilvl w:val="0"/>
          <w:numId w:val="42"/>
        </w:numPr>
        <w:jc w:val="both"/>
        <w:rPr>
          <w:rFonts w:ascii="Arial" w:hAnsi="Arial" w:cs="Arial"/>
          <w:sz w:val="21"/>
          <w:szCs w:val="21"/>
        </w:rPr>
      </w:pPr>
      <w:r w:rsidRPr="005764C8">
        <w:rPr>
          <w:rFonts w:ascii="Arial" w:hAnsi="Arial" w:cs="Arial"/>
          <w:sz w:val="21"/>
          <w:szCs w:val="21"/>
        </w:rPr>
        <w:t xml:space="preserve">Por negligencia reiterada </w:t>
      </w:r>
      <w:r w:rsidRPr="00EA18DC">
        <w:rPr>
          <w:rFonts w:ascii="Arial" w:hAnsi="Arial" w:cs="Arial"/>
          <w:color w:val="000000"/>
          <w:sz w:val="21"/>
          <w:szCs w:val="21"/>
        </w:rPr>
        <w:t xml:space="preserve">dos (2) </w:t>
      </w:r>
      <w:r>
        <w:rPr>
          <w:rFonts w:ascii="Arial" w:hAnsi="Arial" w:cs="Arial"/>
          <w:sz w:val="21"/>
          <w:szCs w:val="21"/>
        </w:rPr>
        <w:t xml:space="preserve">veces </w:t>
      </w:r>
      <w:r w:rsidRPr="005764C8">
        <w:rPr>
          <w:rFonts w:ascii="Arial" w:hAnsi="Arial" w:cs="Arial"/>
          <w:sz w:val="21"/>
          <w:szCs w:val="21"/>
        </w:rPr>
        <w:t>en el cumplimiento de las especificaciones técnicas, u otras especificaciones, o instrucciones escritas del Fiscal del Servicio</w:t>
      </w:r>
      <w:r w:rsidRPr="005764C8">
        <w:rPr>
          <w:rFonts w:ascii="Arial" w:hAnsi="Arial" w:cs="Arial"/>
          <w:b/>
          <w:sz w:val="21"/>
          <w:szCs w:val="21"/>
        </w:rPr>
        <w:t>.</w:t>
      </w:r>
    </w:p>
    <w:p w:rsidR="005068D8" w:rsidRDefault="005068D8" w:rsidP="005068D8">
      <w:pPr>
        <w:pStyle w:val="Prrafodelista"/>
        <w:numPr>
          <w:ilvl w:val="0"/>
          <w:numId w:val="42"/>
        </w:numPr>
        <w:jc w:val="both"/>
        <w:rPr>
          <w:rFonts w:ascii="Arial" w:hAnsi="Arial" w:cs="Arial"/>
          <w:sz w:val="21"/>
          <w:szCs w:val="21"/>
        </w:rPr>
      </w:pPr>
      <w:r w:rsidRPr="005764C8">
        <w:rPr>
          <w:rFonts w:ascii="Arial" w:hAnsi="Arial" w:cs="Arial"/>
          <w:sz w:val="21"/>
          <w:szCs w:val="21"/>
        </w:rPr>
        <w:t xml:space="preserve">Por </w:t>
      </w:r>
      <w:r>
        <w:rPr>
          <w:rFonts w:ascii="Arial" w:hAnsi="Arial" w:cs="Arial"/>
          <w:sz w:val="21"/>
          <w:szCs w:val="21"/>
        </w:rPr>
        <w:t>falta de pago de salarios a su P</w:t>
      </w:r>
      <w:r w:rsidRPr="005764C8">
        <w:rPr>
          <w:rFonts w:ascii="Arial" w:hAnsi="Arial" w:cs="Arial"/>
          <w:sz w:val="21"/>
          <w:szCs w:val="21"/>
        </w:rPr>
        <w:t>ersonal y otras obligaciones contractuales que afecten al Servicio.</w:t>
      </w:r>
    </w:p>
    <w:p w:rsidR="005068D8" w:rsidRPr="00FB7287" w:rsidRDefault="005068D8" w:rsidP="005068D8">
      <w:pPr>
        <w:pStyle w:val="Prrafodelista"/>
        <w:numPr>
          <w:ilvl w:val="0"/>
          <w:numId w:val="42"/>
        </w:numPr>
        <w:jc w:val="both"/>
        <w:rPr>
          <w:rFonts w:ascii="Arial" w:hAnsi="Arial" w:cs="Arial"/>
          <w:sz w:val="21"/>
          <w:szCs w:val="21"/>
        </w:rPr>
      </w:pPr>
      <w:r w:rsidRPr="005764C8">
        <w:rPr>
          <w:rFonts w:ascii="Arial" w:hAnsi="Arial" w:cs="Arial"/>
          <w:sz w:val="21"/>
          <w:szCs w:val="21"/>
        </w:rPr>
        <w:t xml:space="preserve">Cuando el monto de la multa por atraso en la prestación del Servicio alcance el </w:t>
      </w:r>
      <w:r>
        <w:rPr>
          <w:rFonts w:ascii="Arial" w:hAnsi="Arial" w:cs="Arial"/>
          <w:sz w:val="21"/>
          <w:szCs w:val="21"/>
        </w:rPr>
        <w:t>diez por ciento (</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del monto total del Contrat</w:t>
      </w:r>
      <w:r>
        <w:rPr>
          <w:rFonts w:ascii="Arial" w:hAnsi="Arial" w:cs="Arial"/>
          <w:sz w:val="21"/>
          <w:szCs w:val="21"/>
        </w:rPr>
        <w:t xml:space="preserve">o, decisión optativa, o el </w:t>
      </w:r>
      <w:r w:rsidRPr="005764C8">
        <w:rPr>
          <w:rFonts w:ascii="Arial" w:hAnsi="Arial" w:cs="Arial"/>
          <w:sz w:val="21"/>
          <w:szCs w:val="21"/>
        </w:rPr>
        <w:t xml:space="preserve">veinte por </w:t>
      </w:r>
      <w:r>
        <w:rPr>
          <w:rFonts w:ascii="Arial" w:hAnsi="Arial" w:cs="Arial"/>
          <w:sz w:val="21"/>
          <w:szCs w:val="21"/>
        </w:rPr>
        <w:t>ciento (20%)</w:t>
      </w:r>
      <w:r w:rsidRPr="005764C8">
        <w:rPr>
          <w:rFonts w:ascii="Arial" w:hAnsi="Arial" w:cs="Arial"/>
          <w:sz w:val="21"/>
          <w:szCs w:val="21"/>
        </w:rPr>
        <w:t>, de forma obligatoria.</w:t>
      </w:r>
    </w:p>
    <w:p w:rsidR="005068D8" w:rsidRDefault="005068D8" w:rsidP="005068D8">
      <w:pPr>
        <w:pStyle w:val="Prrafodelista"/>
        <w:numPr>
          <w:ilvl w:val="0"/>
          <w:numId w:val="42"/>
        </w:numPr>
        <w:jc w:val="both"/>
        <w:rPr>
          <w:rFonts w:ascii="Arial" w:hAnsi="Arial" w:cs="Arial"/>
          <w:sz w:val="21"/>
          <w:szCs w:val="21"/>
        </w:rPr>
      </w:pPr>
      <w:r w:rsidRPr="005764C8">
        <w:rPr>
          <w:rFonts w:ascii="Arial" w:hAnsi="Arial" w:cs="Arial"/>
          <w:sz w:val="21"/>
          <w:szCs w:val="21"/>
        </w:rPr>
        <w:t>Por fuerza mayor o caso fortuito.</w:t>
      </w:r>
    </w:p>
    <w:p w:rsidR="005068D8" w:rsidRDefault="005068D8" w:rsidP="005068D8">
      <w:pPr>
        <w:pStyle w:val="Prrafodelista"/>
        <w:numPr>
          <w:ilvl w:val="0"/>
          <w:numId w:val="42"/>
        </w:numPr>
        <w:jc w:val="both"/>
        <w:rPr>
          <w:rFonts w:ascii="Arial" w:hAnsi="Arial" w:cs="Arial"/>
          <w:sz w:val="21"/>
          <w:szCs w:val="21"/>
        </w:rPr>
      </w:pPr>
      <w:r>
        <w:rPr>
          <w:rFonts w:ascii="Arial" w:hAnsi="Arial" w:cs="Arial"/>
          <w:sz w:val="21"/>
          <w:szCs w:val="21"/>
        </w:rPr>
        <w:t xml:space="preserve">Por incumplimiento total o parcial del Contrato o sus documentos por el </w:t>
      </w:r>
      <w:r w:rsidRPr="004F45FA">
        <w:rPr>
          <w:rFonts w:ascii="Arial" w:hAnsi="Arial" w:cs="Arial"/>
          <w:b/>
          <w:sz w:val="21"/>
          <w:szCs w:val="21"/>
        </w:rPr>
        <w:t>CONTRATISTA</w:t>
      </w:r>
      <w:r>
        <w:rPr>
          <w:rFonts w:ascii="Arial" w:hAnsi="Arial" w:cs="Arial"/>
          <w:sz w:val="21"/>
          <w:szCs w:val="21"/>
        </w:rPr>
        <w:t xml:space="preserve">. </w:t>
      </w:r>
    </w:p>
    <w:p w:rsidR="005068D8" w:rsidRDefault="005068D8" w:rsidP="005068D8">
      <w:pPr>
        <w:pStyle w:val="Prrafodelista"/>
        <w:numPr>
          <w:ilvl w:val="0"/>
          <w:numId w:val="42"/>
        </w:numPr>
        <w:jc w:val="both"/>
        <w:rPr>
          <w:rFonts w:ascii="Arial" w:hAnsi="Arial" w:cs="Arial"/>
          <w:sz w:val="21"/>
          <w:szCs w:val="21"/>
        </w:rPr>
      </w:pPr>
      <w:r w:rsidRPr="005764C8">
        <w:rPr>
          <w:rFonts w:ascii="Arial" w:hAnsi="Arial" w:cs="Arial"/>
          <w:sz w:val="21"/>
          <w:szCs w:val="21"/>
        </w:rPr>
        <w:t>Por</w:t>
      </w:r>
      <w:r>
        <w:rPr>
          <w:rFonts w:ascii="Arial" w:hAnsi="Arial" w:cs="Arial"/>
          <w:sz w:val="21"/>
          <w:szCs w:val="21"/>
        </w:rPr>
        <w:t xml:space="preserve"> incumplimiento a la cláusula (Anticorrupción), del presente Contrato.</w:t>
      </w:r>
    </w:p>
    <w:p w:rsidR="005068D8" w:rsidRPr="006E6EFD" w:rsidRDefault="005068D8" w:rsidP="005068D8">
      <w:pPr>
        <w:ind w:left="1410"/>
        <w:jc w:val="both"/>
        <w:rPr>
          <w:rFonts w:ascii="Arial" w:hAnsi="Arial" w:cs="Arial"/>
          <w:sz w:val="14"/>
          <w:szCs w:val="14"/>
        </w:rPr>
      </w:pPr>
    </w:p>
    <w:p w:rsidR="005068D8" w:rsidRPr="005764C8" w:rsidRDefault="005068D8" w:rsidP="005068D8">
      <w:pPr>
        <w:spacing w:after="120"/>
        <w:ind w:left="1410" w:hanging="843"/>
        <w:jc w:val="both"/>
        <w:rPr>
          <w:rFonts w:ascii="Arial" w:hAnsi="Arial" w:cs="Arial"/>
          <w:b/>
          <w:sz w:val="21"/>
          <w:szCs w:val="21"/>
        </w:rPr>
      </w:pPr>
      <w:r>
        <w:rPr>
          <w:rFonts w:ascii="Arial" w:hAnsi="Arial" w:cs="Arial"/>
          <w:b/>
          <w:sz w:val="21"/>
          <w:szCs w:val="21"/>
        </w:rPr>
        <w:t>22.2.2</w:t>
      </w:r>
      <w:r w:rsidRPr="005764C8">
        <w:rPr>
          <w:rFonts w:ascii="Arial" w:hAnsi="Arial" w:cs="Arial"/>
          <w:b/>
          <w:sz w:val="21"/>
          <w:szCs w:val="21"/>
        </w:rPr>
        <w:t xml:space="preserve"> </w:t>
      </w:r>
      <w:r>
        <w:rPr>
          <w:rFonts w:ascii="Arial" w:hAnsi="Arial" w:cs="Arial"/>
          <w:b/>
          <w:sz w:val="21"/>
          <w:szCs w:val="21"/>
        </w:rPr>
        <w:tab/>
      </w:r>
      <w:r w:rsidRPr="005764C8">
        <w:rPr>
          <w:rFonts w:ascii="Arial" w:hAnsi="Arial" w:cs="Arial"/>
          <w:b/>
          <w:sz w:val="21"/>
          <w:szCs w:val="21"/>
        </w:rPr>
        <w:t>Resolución a requerimiento del CONTRATISTA por causales atribuibles a la ENTIDAD.</w:t>
      </w:r>
    </w:p>
    <w:p w:rsidR="005068D8" w:rsidRPr="005764C8" w:rsidRDefault="005068D8" w:rsidP="005068D8">
      <w:pPr>
        <w:spacing w:after="120"/>
        <w:ind w:left="1410" w:firstLine="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podrá proceder al trámite de resolución del Contrato, en los siguientes casos:</w:t>
      </w:r>
    </w:p>
    <w:p w:rsidR="005068D8" w:rsidRDefault="005068D8" w:rsidP="005068D8">
      <w:pPr>
        <w:pStyle w:val="Prrafodelista"/>
        <w:numPr>
          <w:ilvl w:val="0"/>
          <w:numId w:val="43"/>
        </w:numPr>
        <w:jc w:val="both"/>
        <w:rPr>
          <w:rFonts w:ascii="Arial" w:hAnsi="Arial" w:cs="Arial"/>
          <w:sz w:val="21"/>
          <w:szCs w:val="21"/>
        </w:rPr>
      </w:pPr>
      <w:r w:rsidRPr="005764C8">
        <w:rPr>
          <w:rFonts w:ascii="Arial" w:hAnsi="Arial" w:cs="Arial"/>
          <w:sz w:val="21"/>
          <w:szCs w:val="21"/>
        </w:rPr>
        <w:t xml:space="preserve">Si apartándose de los términos del Contrato la </w:t>
      </w:r>
      <w:r w:rsidRPr="005764C8">
        <w:rPr>
          <w:rFonts w:ascii="Arial" w:hAnsi="Arial" w:cs="Arial"/>
          <w:b/>
          <w:sz w:val="21"/>
          <w:szCs w:val="21"/>
        </w:rPr>
        <w:t>ENTIDAD</w:t>
      </w:r>
      <w:r w:rsidRPr="005764C8">
        <w:rPr>
          <w:rFonts w:ascii="Arial" w:hAnsi="Arial" w:cs="Arial"/>
          <w:sz w:val="21"/>
          <w:szCs w:val="21"/>
        </w:rPr>
        <w:t>, a través del Fiscal del Servicio, pretende efectuar aumento o disminución en el Servicio, sin cumplir lo establecido por el presen</w:t>
      </w:r>
      <w:r>
        <w:rPr>
          <w:rFonts w:ascii="Arial" w:hAnsi="Arial" w:cs="Arial"/>
          <w:sz w:val="21"/>
          <w:szCs w:val="21"/>
        </w:rPr>
        <w:t>te Contrato sin la emisión del c</w:t>
      </w:r>
      <w:r w:rsidRPr="005764C8">
        <w:rPr>
          <w:rFonts w:ascii="Arial" w:hAnsi="Arial" w:cs="Arial"/>
          <w:sz w:val="21"/>
          <w:szCs w:val="21"/>
        </w:rPr>
        <w:t>ontrato modificatorio correspondiente.</w:t>
      </w:r>
    </w:p>
    <w:p w:rsidR="005068D8" w:rsidRDefault="005068D8" w:rsidP="005068D8">
      <w:pPr>
        <w:pStyle w:val="Prrafodelista"/>
        <w:numPr>
          <w:ilvl w:val="0"/>
          <w:numId w:val="43"/>
        </w:numPr>
        <w:jc w:val="both"/>
        <w:rPr>
          <w:rFonts w:ascii="Arial" w:hAnsi="Arial" w:cs="Arial"/>
          <w:sz w:val="21"/>
          <w:szCs w:val="21"/>
        </w:rPr>
      </w:pPr>
      <w:r w:rsidRPr="005764C8">
        <w:rPr>
          <w:rFonts w:ascii="Arial" w:hAnsi="Arial" w:cs="Arial"/>
          <w:sz w:val="21"/>
          <w:szCs w:val="21"/>
        </w:rPr>
        <w:t>Por utilizar o requerir aquellos Servicios que son objeto del presente Contrato, en</w:t>
      </w:r>
      <w:r>
        <w:rPr>
          <w:rFonts w:ascii="Arial" w:hAnsi="Arial" w:cs="Arial"/>
          <w:sz w:val="21"/>
          <w:szCs w:val="21"/>
        </w:rPr>
        <w:t xml:space="preserve"> beneficio de terceras personas.</w:t>
      </w:r>
    </w:p>
    <w:p w:rsidR="005068D8" w:rsidRPr="005764C8" w:rsidRDefault="005068D8" w:rsidP="005068D8">
      <w:pPr>
        <w:pStyle w:val="Prrafodelista"/>
        <w:numPr>
          <w:ilvl w:val="0"/>
          <w:numId w:val="43"/>
        </w:numPr>
        <w:spacing w:after="120"/>
        <w:jc w:val="both"/>
        <w:rPr>
          <w:rFonts w:ascii="Arial" w:hAnsi="Arial" w:cs="Arial"/>
          <w:sz w:val="21"/>
          <w:szCs w:val="21"/>
        </w:rPr>
      </w:pPr>
      <w:r w:rsidRPr="005764C8">
        <w:rPr>
          <w:rFonts w:ascii="Arial" w:hAnsi="Arial" w:cs="Arial"/>
          <w:sz w:val="21"/>
          <w:szCs w:val="21"/>
        </w:rPr>
        <w:t xml:space="preserve">Por suspensión del Servicio por orden escrita de la </w:t>
      </w:r>
      <w:r w:rsidRPr="005764C8">
        <w:rPr>
          <w:rFonts w:ascii="Arial" w:hAnsi="Arial" w:cs="Arial"/>
          <w:b/>
          <w:sz w:val="21"/>
          <w:szCs w:val="21"/>
        </w:rPr>
        <w:t>ENTIDAD</w:t>
      </w:r>
      <w:r>
        <w:rPr>
          <w:rFonts w:ascii="Arial" w:hAnsi="Arial" w:cs="Arial"/>
          <w:sz w:val="21"/>
          <w:szCs w:val="21"/>
        </w:rPr>
        <w:t xml:space="preserve"> por un plazo superior a treinta (30</w:t>
      </w:r>
      <w:r w:rsidRPr="005764C8">
        <w:rPr>
          <w:rFonts w:ascii="Arial" w:hAnsi="Arial" w:cs="Arial"/>
          <w:sz w:val="21"/>
          <w:szCs w:val="21"/>
        </w:rPr>
        <w:t>) días calendario; salvo casos de fuerza mayor o caso fortuito.</w:t>
      </w:r>
    </w:p>
    <w:p w:rsidR="005068D8" w:rsidRPr="005764C8" w:rsidRDefault="005068D8" w:rsidP="005068D8">
      <w:pPr>
        <w:spacing w:after="120"/>
        <w:ind w:left="1413" w:hanging="846"/>
        <w:jc w:val="both"/>
        <w:rPr>
          <w:rFonts w:ascii="Arial" w:hAnsi="Arial" w:cs="Arial"/>
          <w:sz w:val="21"/>
          <w:szCs w:val="21"/>
        </w:rPr>
      </w:pPr>
      <w:r>
        <w:rPr>
          <w:rFonts w:ascii="Arial" w:hAnsi="Arial" w:cs="Arial"/>
          <w:b/>
          <w:sz w:val="21"/>
          <w:szCs w:val="21"/>
        </w:rPr>
        <w:t>22.2.3</w:t>
      </w:r>
      <w:r>
        <w:rPr>
          <w:rFonts w:ascii="Arial" w:hAnsi="Arial" w:cs="Arial"/>
          <w:b/>
          <w:sz w:val="21"/>
          <w:szCs w:val="21"/>
        </w:rPr>
        <w:tab/>
      </w:r>
      <w:r w:rsidRPr="005764C8">
        <w:rPr>
          <w:rFonts w:ascii="Arial" w:hAnsi="Arial" w:cs="Arial"/>
          <w:color w:val="000000"/>
          <w:sz w:val="21"/>
          <w:szCs w:val="21"/>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764C8">
        <w:rPr>
          <w:rFonts w:ascii="Arial" w:hAnsi="Arial" w:cs="Arial"/>
          <w:sz w:val="21"/>
          <w:szCs w:val="21"/>
        </w:rPr>
        <w:t xml:space="preserve"> </w:t>
      </w:r>
    </w:p>
    <w:p w:rsidR="005068D8" w:rsidRPr="005764C8" w:rsidRDefault="005068D8" w:rsidP="005068D8">
      <w:pPr>
        <w:pStyle w:val="Prrafodelista"/>
        <w:spacing w:after="120"/>
        <w:ind w:left="1418" w:hanging="851"/>
        <w:jc w:val="both"/>
        <w:rPr>
          <w:rFonts w:ascii="Arial" w:hAnsi="Arial" w:cs="Arial"/>
          <w:sz w:val="21"/>
          <w:szCs w:val="21"/>
        </w:rPr>
      </w:pPr>
      <w:r>
        <w:rPr>
          <w:rFonts w:ascii="Arial" w:hAnsi="Arial" w:cs="Arial"/>
          <w:b/>
          <w:color w:val="000000"/>
          <w:sz w:val="21"/>
          <w:szCs w:val="21"/>
        </w:rPr>
        <w:t>22.2.4</w:t>
      </w:r>
      <w:r w:rsidRPr="005764C8">
        <w:rPr>
          <w:rFonts w:ascii="Arial" w:hAnsi="Arial" w:cs="Arial"/>
          <w:b/>
          <w:color w:val="000000"/>
          <w:sz w:val="21"/>
          <w:szCs w:val="21"/>
        </w:rPr>
        <w:tab/>
      </w:r>
      <w:r w:rsidRPr="005764C8">
        <w:rPr>
          <w:rFonts w:ascii="Arial" w:hAnsi="Arial" w:cs="Arial"/>
          <w:color w:val="000000"/>
          <w:sz w:val="21"/>
          <w:szCs w:val="21"/>
        </w:rPr>
        <w:t xml:space="preserve">La </w:t>
      </w:r>
      <w:r w:rsidRPr="005764C8">
        <w:rPr>
          <w:rFonts w:ascii="Arial" w:hAnsi="Arial" w:cs="Arial"/>
          <w:b/>
          <w:color w:val="000000"/>
          <w:sz w:val="21"/>
          <w:szCs w:val="21"/>
        </w:rPr>
        <w:t xml:space="preserve">ENTIDAD </w:t>
      </w:r>
      <w:r w:rsidRPr="005764C8">
        <w:rPr>
          <w:rFonts w:ascii="Arial" w:hAnsi="Arial" w:cs="Arial"/>
          <w:color w:val="000000"/>
          <w:sz w:val="21"/>
          <w:szCs w:val="21"/>
        </w:rPr>
        <w:t xml:space="preserve">en cualquier momento podrá resolver de manera unilateral </w:t>
      </w:r>
      <w:r w:rsidRPr="005764C8">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5764C8">
        <w:rPr>
          <w:rFonts w:ascii="Arial" w:hAnsi="Arial" w:cs="Arial"/>
          <w:b/>
          <w:sz w:val="21"/>
          <w:szCs w:val="21"/>
        </w:rPr>
        <w:t>CONTRATISTA</w:t>
      </w:r>
      <w:r w:rsidRPr="005764C8">
        <w:rPr>
          <w:rFonts w:ascii="Arial" w:hAnsi="Arial" w:cs="Arial"/>
          <w:sz w:val="21"/>
          <w:szCs w:val="21"/>
        </w:rPr>
        <w:t>;</w:t>
      </w:r>
      <w:r w:rsidRPr="005764C8">
        <w:rPr>
          <w:rFonts w:ascii="Arial" w:hAnsi="Arial" w:cs="Arial"/>
          <w:b/>
          <w:sz w:val="21"/>
          <w:szCs w:val="21"/>
        </w:rPr>
        <w:t xml:space="preserve"> </w:t>
      </w:r>
      <w:r w:rsidRPr="005764C8">
        <w:rPr>
          <w:rFonts w:ascii="Arial" w:hAnsi="Arial" w:cs="Arial"/>
          <w:sz w:val="21"/>
          <w:szCs w:val="21"/>
        </w:rPr>
        <w:t>sin lugar a ningún tipo de resarcimiento por parte de la</w:t>
      </w:r>
      <w:r w:rsidRPr="005764C8">
        <w:rPr>
          <w:rFonts w:ascii="Arial" w:hAnsi="Arial" w:cs="Arial"/>
          <w:b/>
          <w:sz w:val="21"/>
          <w:szCs w:val="21"/>
        </w:rPr>
        <w:t xml:space="preserve"> ENTIDAD </w:t>
      </w:r>
      <w:r w:rsidRPr="005764C8">
        <w:rPr>
          <w:rFonts w:ascii="Arial" w:hAnsi="Arial" w:cs="Arial"/>
          <w:sz w:val="21"/>
          <w:szCs w:val="21"/>
        </w:rPr>
        <w:t>a</w:t>
      </w:r>
      <w:r w:rsidRPr="005764C8">
        <w:rPr>
          <w:rFonts w:ascii="Arial" w:hAnsi="Arial" w:cs="Arial"/>
          <w:b/>
          <w:sz w:val="21"/>
          <w:szCs w:val="21"/>
        </w:rPr>
        <w:t xml:space="preserve"> </w:t>
      </w:r>
      <w:r w:rsidRPr="005764C8">
        <w:rPr>
          <w:rFonts w:ascii="Arial" w:hAnsi="Arial" w:cs="Arial"/>
          <w:sz w:val="21"/>
          <w:szCs w:val="21"/>
        </w:rPr>
        <w:t>favor del</w:t>
      </w:r>
      <w:r w:rsidRPr="005764C8">
        <w:rPr>
          <w:rFonts w:ascii="Arial" w:hAnsi="Arial" w:cs="Arial"/>
          <w:b/>
          <w:sz w:val="21"/>
          <w:szCs w:val="21"/>
        </w:rPr>
        <w:t xml:space="preserve"> CONTRATISTA</w:t>
      </w:r>
      <w:r w:rsidRPr="005764C8">
        <w:rPr>
          <w:rFonts w:ascii="Arial" w:hAnsi="Arial" w:cs="Arial"/>
          <w:sz w:val="21"/>
          <w:szCs w:val="21"/>
        </w:rPr>
        <w:t>.</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22.3</w:t>
      </w:r>
      <w:r>
        <w:rPr>
          <w:rFonts w:ascii="Arial" w:hAnsi="Arial" w:cs="Arial"/>
          <w:b/>
          <w:sz w:val="21"/>
          <w:szCs w:val="21"/>
        </w:rPr>
        <w:tab/>
      </w:r>
      <w:r w:rsidRPr="005764C8">
        <w:rPr>
          <w:rFonts w:ascii="Arial" w:hAnsi="Arial" w:cs="Arial"/>
          <w:b/>
          <w:sz w:val="21"/>
          <w:szCs w:val="21"/>
        </w:rPr>
        <w:t>Reglas aplicables a la resolución:</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Para procesar la resolución del Contrato por cualquiera de las causales señaladas en los numerales 22.2.1. </w:t>
      </w:r>
      <w:proofErr w:type="gramStart"/>
      <w:r w:rsidRPr="005764C8">
        <w:rPr>
          <w:rFonts w:ascii="Arial" w:hAnsi="Arial" w:cs="Arial"/>
          <w:sz w:val="21"/>
          <w:szCs w:val="21"/>
        </w:rPr>
        <w:t>y</w:t>
      </w:r>
      <w:proofErr w:type="gramEnd"/>
      <w:r w:rsidRPr="005764C8">
        <w:rPr>
          <w:rFonts w:ascii="Arial" w:hAnsi="Arial" w:cs="Arial"/>
          <w:sz w:val="21"/>
          <w:szCs w:val="21"/>
        </w:rPr>
        <w:t xml:space="preserve"> 22.2.2., la Parte afectada dará aviso escrito mediante carta notariada, a la otra Parte, de su intención de resolver el Contrato, estableciendo claramente la causal que se aduce.</w:t>
      </w:r>
    </w:p>
    <w:p w:rsidR="005068D8" w:rsidRPr="005764C8" w:rsidRDefault="005068D8" w:rsidP="005068D8">
      <w:pPr>
        <w:spacing w:after="120"/>
        <w:ind w:left="567"/>
        <w:jc w:val="both"/>
        <w:rPr>
          <w:rFonts w:ascii="Arial" w:hAnsi="Arial" w:cs="Arial"/>
          <w:sz w:val="21"/>
          <w:szCs w:val="21"/>
        </w:rPr>
      </w:pPr>
      <w:r>
        <w:rPr>
          <w:rFonts w:ascii="Arial" w:hAnsi="Arial" w:cs="Arial"/>
          <w:sz w:val="21"/>
          <w:szCs w:val="21"/>
        </w:rPr>
        <w:t>Si dentro de los diez (10</w:t>
      </w:r>
      <w:r w:rsidRPr="005764C8">
        <w:rPr>
          <w:rFonts w:ascii="Arial" w:hAnsi="Arial" w:cs="Arial"/>
          <w:sz w:val="21"/>
          <w:szCs w:val="21"/>
        </w:rPr>
        <w:t>)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En caso contrario, si al ve</w:t>
      </w:r>
      <w:r>
        <w:rPr>
          <w:rFonts w:ascii="Arial" w:hAnsi="Arial" w:cs="Arial"/>
          <w:sz w:val="21"/>
          <w:szCs w:val="21"/>
        </w:rPr>
        <w:t>ncimiento del término de los diez (10</w:t>
      </w:r>
      <w:r w:rsidRPr="005764C8">
        <w:rPr>
          <w:rFonts w:ascii="Arial" w:hAnsi="Arial" w:cs="Arial"/>
          <w:sz w:val="21"/>
          <w:szCs w:val="21"/>
        </w:rPr>
        <w:t xml:space="preserve">) días hábiles no existiese ninguna respuesta, el proceso de resolución continuará a cuyo fin la Parte afectada notificará mediante carta notariada a la otra Parte, que la resolución del Contrato se ha hecho efectiva.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Cuando el mon</w:t>
      </w:r>
      <w:r>
        <w:rPr>
          <w:rFonts w:ascii="Arial" w:hAnsi="Arial" w:cs="Arial"/>
          <w:sz w:val="21"/>
          <w:szCs w:val="21"/>
        </w:rPr>
        <w:t>to de la multa, alcance al veinte por ciento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notificar mediante carta notariada que la resolución de Contrato se ha hecho efectiva</w:t>
      </w:r>
      <w:r>
        <w:rPr>
          <w:rFonts w:ascii="Arial" w:hAnsi="Arial" w:cs="Arial"/>
          <w:sz w:val="21"/>
          <w:szCs w:val="21"/>
        </w:rPr>
        <w:t xml:space="preserve">, </w:t>
      </w:r>
      <w:r w:rsidRPr="007D22C0">
        <w:rPr>
          <w:rFonts w:ascii="Arial" w:hAnsi="Arial" w:cs="Arial"/>
          <w:sz w:val="21"/>
          <w:szCs w:val="21"/>
          <w:lang w:val="es-ES_tradnl"/>
        </w:rPr>
        <w:t>sin necesidad de ningún trámite adicional.</w:t>
      </w:r>
      <w:r w:rsidRPr="005764C8">
        <w:rPr>
          <w:rFonts w:ascii="Arial" w:hAnsi="Arial" w:cs="Arial"/>
          <w:sz w:val="21"/>
          <w:szCs w:val="21"/>
        </w:rPr>
        <w:t xml:space="preserve"> </w:t>
      </w:r>
    </w:p>
    <w:p w:rsidR="005068D8" w:rsidRDefault="005068D8" w:rsidP="005068D8">
      <w:pPr>
        <w:tabs>
          <w:tab w:val="left" w:pos="567"/>
        </w:tabs>
        <w:spacing w:after="120"/>
        <w:ind w:left="567"/>
        <w:jc w:val="both"/>
        <w:rPr>
          <w:rFonts w:ascii="Arial" w:hAnsi="Arial" w:cs="Arial"/>
          <w:color w:val="000000"/>
          <w:sz w:val="21"/>
          <w:szCs w:val="21"/>
        </w:rPr>
      </w:pPr>
      <w:r w:rsidRPr="005764C8">
        <w:rPr>
          <w:rFonts w:ascii="Arial" w:hAnsi="Arial" w:cs="Arial"/>
          <w:sz w:val="21"/>
          <w:szCs w:val="21"/>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764C8">
        <w:rPr>
          <w:rFonts w:ascii="Arial" w:hAnsi="Arial" w:cs="Arial"/>
          <w:color w:val="000000"/>
          <w:sz w:val="21"/>
          <w:szCs w:val="21"/>
        </w:rPr>
        <w:t>incluir los montos a reconocer por las prestaciones ejecutadas por las Partes.</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TERCERA.- (CIERRE DE CONTRATO)</w:t>
      </w:r>
    </w:p>
    <w:p w:rsidR="005068D8" w:rsidRPr="005764C8" w:rsidRDefault="005068D8" w:rsidP="005068D8">
      <w:pPr>
        <w:widowControl w:val="0"/>
        <w:spacing w:after="120"/>
        <w:jc w:val="both"/>
        <w:rPr>
          <w:rFonts w:ascii="Arial" w:hAnsi="Arial" w:cs="Arial"/>
          <w:sz w:val="21"/>
          <w:szCs w:val="21"/>
        </w:rPr>
      </w:pPr>
      <w:r w:rsidRPr="005764C8">
        <w:rPr>
          <w:rFonts w:ascii="Arial" w:hAnsi="Arial" w:cs="Arial"/>
          <w:sz w:val="21"/>
          <w:szCs w:val="21"/>
        </w:rPr>
        <w:t>Terminado el Contrato, por su cumplimiento, las Partes firmarán un acta de cierre del Contrato manifestando los términos de recepción o nota de recepción del Servicio efectivamente ejecutado.</w:t>
      </w:r>
    </w:p>
    <w:p w:rsidR="005068D8" w:rsidRDefault="005068D8" w:rsidP="005068D8">
      <w:pPr>
        <w:widowControl w:val="0"/>
        <w:spacing w:after="120"/>
        <w:jc w:val="both"/>
        <w:rPr>
          <w:rFonts w:ascii="Arial" w:hAnsi="Arial" w:cs="Arial"/>
          <w:sz w:val="21"/>
          <w:szCs w:val="21"/>
        </w:rPr>
      </w:pPr>
      <w:r w:rsidRPr="005764C8">
        <w:rPr>
          <w:rFonts w:ascii="Arial" w:hAnsi="Arial" w:cs="Arial"/>
          <w:sz w:val="21"/>
          <w:szCs w:val="21"/>
        </w:rPr>
        <w:t>Terminado el Contrato por resolución, las Partes realizaran la conciliación de cuentas finales a efectos de determinar cualquier saldo pendiente de pago si hubiese o correspondiese, emitiendo</w:t>
      </w:r>
      <w:r>
        <w:rPr>
          <w:rFonts w:ascii="Arial" w:hAnsi="Arial" w:cs="Arial"/>
          <w:sz w:val="21"/>
          <w:szCs w:val="21"/>
        </w:rPr>
        <w:t xml:space="preserve"> la </w:t>
      </w:r>
      <w:r w:rsidRPr="00C368E4">
        <w:rPr>
          <w:rFonts w:ascii="Arial" w:hAnsi="Arial" w:cs="Arial"/>
          <w:b/>
          <w:sz w:val="21"/>
          <w:szCs w:val="21"/>
        </w:rPr>
        <w:t>ENTIDAD</w:t>
      </w:r>
      <w:r w:rsidRPr="005764C8">
        <w:rPr>
          <w:rFonts w:ascii="Arial" w:hAnsi="Arial" w:cs="Arial"/>
          <w:sz w:val="21"/>
          <w:szCs w:val="21"/>
        </w:rPr>
        <w:t xml:space="preserve"> un acta de cierre del Contrato.</w:t>
      </w:r>
    </w:p>
    <w:p w:rsidR="005068D8" w:rsidRPr="005764C8" w:rsidRDefault="005068D8" w:rsidP="005068D8">
      <w:pPr>
        <w:widowControl w:val="0"/>
        <w:spacing w:after="120"/>
        <w:jc w:val="both"/>
        <w:rPr>
          <w:rFonts w:ascii="Arial" w:hAnsi="Arial" w:cs="Arial"/>
          <w:sz w:val="21"/>
          <w:szCs w:val="21"/>
        </w:rPr>
      </w:pPr>
      <w:r>
        <w:rPr>
          <w:rFonts w:ascii="Arial" w:hAnsi="Arial" w:cs="Arial"/>
          <w:sz w:val="21"/>
          <w:szCs w:val="21"/>
        </w:rPr>
        <w:t xml:space="preserve">El acta de cierre de Contrato no libera de responsabilidad al </w:t>
      </w:r>
      <w:r w:rsidRPr="00A805EE">
        <w:rPr>
          <w:rFonts w:ascii="Arial" w:hAnsi="Arial" w:cs="Arial"/>
          <w:b/>
          <w:sz w:val="21"/>
          <w:szCs w:val="21"/>
        </w:rPr>
        <w:t>CONTRATISTA</w:t>
      </w:r>
      <w:r>
        <w:rPr>
          <w:rFonts w:ascii="Arial" w:hAnsi="Arial" w:cs="Arial"/>
          <w:sz w:val="21"/>
          <w:szCs w:val="21"/>
        </w:rPr>
        <w:t xml:space="preserve">, por negligencia o impericia que ocasionen daños posteriores sobre el objeto de contratación. </w:t>
      </w: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CUARTA.- (SOLUCIÓN DE CONTROVERSIAS)</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5068D8" w:rsidRPr="005764C8" w:rsidRDefault="005068D8" w:rsidP="005068D8">
      <w:pPr>
        <w:spacing w:after="120"/>
        <w:jc w:val="both"/>
        <w:rPr>
          <w:rFonts w:ascii="Arial" w:hAnsi="Arial" w:cs="Arial"/>
          <w:b/>
          <w:bCs/>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QUINTA.-</w:t>
      </w:r>
      <w:r w:rsidRPr="005764C8">
        <w:rPr>
          <w:rFonts w:ascii="Arial" w:hAnsi="Arial" w:cs="Arial"/>
          <w:b/>
          <w:bCs/>
          <w:sz w:val="21"/>
          <w:szCs w:val="21"/>
          <w:u w:val="single"/>
        </w:rPr>
        <w:t xml:space="preserve"> (MODIFICACIÓN AL CONTRATO) </w:t>
      </w:r>
    </w:p>
    <w:p w:rsidR="005068D8" w:rsidRPr="005C2D82" w:rsidRDefault="005068D8" w:rsidP="005068D8">
      <w:pPr>
        <w:spacing w:after="120"/>
        <w:jc w:val="both"/>
        <w:rPr>
          <w:rFonts w:ascii="Arial" w:hAnsi="Arial" w:cs="Arial"/>
          <w:sz w:val="21"/>
          <w:szCs w:val="21"/>
          <w:lang w:val="es-ES_tradnl"/>
        </w:rPr>
      </w:pPr>
      <w:r w:rsidRPr="005C2D82">
        <w:rPr>
          <w:rFonts w:ascii="Arial" w:hAnsi="Arial" w:cs="Arial"/>
          <w:sz w:val="21"/>
          <w:szCs w:val="21"/>
          <w:lang w:val="es-ES_tradnl"/>
        </w:rPr>
        <w:t>El Contrato podrá ser modificado por uno o varios contratos modificatorios, mismos que pueden afectar el alcance, monto y/o plazo</w:t>
      </w:r>
      <w:r>
        <w:rPr>
          <w:rFonts w:ascii="Arial" w:hAnsi="Arial" w:cs="Arial"/>
          <w:sz w:val="21"/>
          <w:szCs w:val="21"/>
          <w:lang w:val="es-ES_tradnl"/>
        </w:rPr>
        <w:t xml:space="preserve">, previo acuerdo entre Partes. </w:t>
      </w:r>
      <w:r w:rsidRPr="005C2D82">
        <w:rPr>
          <w:rFonts w:ascii="Arial" w:hAnsi="Arial" w:cs="Arial"/>
          <w:sz w:val="21"/>
          <w:szCs w:val="21"/>
          <w:lang w:val="es-ES_tradnl"/>
        </w:rPr>
        <w:t>Dichas modificaciones deberán estar destinadas al objeto de la contratación y estar sustentadas por informes técnico y legal que establezcan la viabilidad técnica, legal y de financiamiento.</w:t>
      </w:r>
    </w:p>
    <w:p w:rsidR="005068D8" w:rsidRPr="00E42026" w:rsidRDefault="005068D8" w:rsidP="005068D8">
      <w:pPr>
        <w:spacing w:after="120"/>
        <w:jc w:val="both"/>
        <w:rPr>
          <w:rFonts w:ascii="Arial" w:hAnsi="Arial" w:cs="Arial"/>
          <w:sz w:val="21"/>
          <w:szCs w:val="21"/>
          <w:lang w:val="es-ES_tradnl"/>
        </w:rPr>
      </w:pPr>
      <w:r w:rsidRPr="005C2D82">
        <w:rPr>
          <w:rFonts w:ascii="Arial" w:hAnsi="Arial" w:cs="Arial"/>
          <w:sz w:val="21"/>
          <w:szCs w:val="21"/>
          <w:lang w:val="es-ES_tradnl"/>
        </w:rPr>
        <w:t>Las referidas modificaciones se realizarán a través de uno o varios contratos modificatorios, que sum</w:t>
      </w:r>
      <w:r>
        <w:rPr>
          <w:rFonts w:ascii="Arial" w:hAnsi="Arial" w:cs="Arial"/>
          <w:sz w:val="21"/>
          <w:szCs w:val="21"/>
          <w:lang w:val="es-ES_tradnl"/>
        </w:rPr>
        <w:t xml:space="preserve">ados </w:t>
      </w:r>
      <w:r w:rsidRPr="00E42026">
        <w:rPr>
          <w:rFonts w:ascii="Arial" w:hAnsi="Arial" w:cs="Arial"/>
          <w:sz w:val="21"/>
          <w:szCs w:val="21"/>
          <w:lang w:val="es-ES_tradnl"/>
        </w:rPr>
        <w:t>no deberán exceder el diez por ciento (10%) del monto del Contrato</w:t>
      </w:r>
      <w:r>
        <w:rPr>
          <w:rFonts w:ascii="Arial" w:hAnsi="Arial" w:cs="Arial"/>
          <w:sz w:val="21"/>
          <w:szCs w:val="21"/>
          <w:lang w:val="es-ES_tradnl"/>
        </w:rPr>
        <w:t xml:space="preserve"> principal de acuerdo con lo establecido en el inciso a) del Artículo 38 del Reglamento Específico del Sistema de Administración de Bienes y Servicios de la </w:t>
      </w:r>
      <w:r w:rsidRPr="0072051C">
        <w:rPr>
          <w:rFonts w:ascii="Arial" w:hAnsi="Arial" w:cs="Arial"/>
          <w:b/>
          <w:sz w:val="21"/>
          <w:szCs w:val="21"/>
          <w:lang w:val="es-ES_tradnl"/>
        </w:rPr>
        <w:t>ENTIDAD</w:t>
      </w:r>
      <w:r>
        <w:rPr>
          <w:rFonts w:ascii="Arial" w:hAnsi="Arial" w:cs="Arial"/>
          <w:sz w:val="21"/>
          <w:szCs w:val="21"/>
          <w:lang w:val="es-ES_tradnl"/>
        </w:rPr>
        <w:t xml:space="preserve"> (RE-SABS-EPNE-YPFB). </w:t>
      </w:r>
      <w:r w:rsidRPr="00E42026">
        <w:rPr>
          <w:rFonts w:ascii="Arial" w:hAnsi="Arial" w:cs="Arial"/>
          <w:sz w:val="21"/>
          <w:szCs w:val="21"/>
          <w:lang w:val="es-ES_tradnl"/>
        </w:rPr>
        <w:t xml:space="preserve"> </w:t>
      </w:r>
    </w:p>
    <w:p w:rsidR="005068D8" w:rsidRPr="00E42026" w:rsidRDefault="005068D8" w:rsidP="005068D8">
      <w:pPr>
        <w:spacing w:after="120"/>
        <w:jc w:val="both"/>
        <w:rPr>
          <w:rFonts w:ascii="Arial" w:hAnsi="Arial" w:cs="Arial"/>
          <w:b/>
          <w:sz w:val="21"/>
          <w:szCs w:val="21"/>
          <w:u w:val="single"/>
        </w:rPr>
      </w:pPr>
      <w:r>
        <w:rPr>
          <w:rFonts w:ascii="Arial" w:hAnsi="Arial" w:cs="Arial"/>
          <w:b/>
          <w:sz w:val="21"/>
          <w:szCs w:val="21"/>
          <w:u w:val="single"/>
          <w:lang w:val="es-ES_tradnl"/>
        </w:rPr>
        <w:t>CLÁUSULA VIGÉSIMA SEXTA</w:t>
      </w:r>
      <w:r w:rsidRPr="00E42026">
        <w:rPr>
          <w:rFonts w:ascii="Arial" w:hAnsi="Arial" w:cs="Arial"/>
          <w:b/>
          <w:sz w:val="21"/>
          <w:szCs w:val="21"/>
          <w:u w:val="single"/>
          <w:lang w:val="es-ES_tradnl"/>
        </w:rPr>
        <w:t xml:space="preserve">.- </w:t>
      </w:r>
      <w:r>
        <w:rPr>
          <w:rFonts w:ascii="Arial" w:hAnsi="Arial" w:cs="Arial"/>
          <w:b/>
          <w:sz w:val="21"/>
          <w:szCs w:val="21"/>
          <w:u w:val="single"/>
        </w:rPr>
        <w:t>(ADMINISTRACIÓN DEL CONTRATO</w:t>
      </w:r>
      <w:r w:rsidRPr="00E42026">
        <w:rPr>
          <w:rFonts w:ascii="Arial" w:hAnsi="Arial" w:cs="Arial"/>
          <w:b/>
          <w:sz w:val="21"/>
          <w:szCs w:val="21"/>
          <w:u w:val="single"/>
        </w:rPr>
        <w:t>)</w:t>
      </w:r>
    </w:p>
    <w:p w:rsidR="005068D8" w:rsidRPr="00A5719F" w:rsidRDefault="005068D8" w:rsidP="005068D8">
      <w:pPr>
        <w:spacing w:after="120"/>
        <w:jc w:val="both"/>
        <w:rPr>
          <w:rFonts w:ascii="Arial" w:hAnsi="Arial" w:cs="Arial"/>
          <w:sz w:val="21"/>
          <w:szCs w:val="21"/>
        </w:rPr>
      </w:pPr>
      <w:r w:rsidRPr="00A5719F">
        <w:rPr>
          <w:rFonts w:ascii="Arial" w:hAnsi="Arial" w:cs="Arial"/>
          <w:sz w:val="21"/>
          <w:szCs w:val="21"/>
        </w:rPr>
        <w:t>La</w:t>
      </w:r>
      <w:r>
        <w:rPr>
          <w:rFonts w:ascii="Arial" w:hAnsi="Arial" w:cs="Arial"/>
          <w:sz w:val="21"/>
          <w:szCs w:val="21"/>
        </w:rPr>
        <w:t xml:space="preserve"> responsabilidad de la administración del Contrato, en lo referido al seguimiento, programación y ejecución a efecto de lograr su cumplimiento, es la Unidad Solicitante. </w:t>
      </w:r>
    </w:p>
    <w:p w:rsidR="005068D8" w:rsidRPr="00E42026" w:rsidRDefault="005068D8" w:rsidP="005068D8">
      <w:pPr>
        <w:spacing w:after="120"/>
        <w:jc w:val="both"/>
        <w:rPr>
          <w:rFonts w:ascii="Arial" w:hAnsi="Arial" w:cs="Arial"/>
          <w:b/>
          <w:sz w:val="21"/>
          <w:szCs w:val="21"/>
          <w:u w:val="single"/>
        </w:rPr>
      </w:pPr>
      <w:r>
        <w:rPr>
          <w:rFonts w:ascii="Arial" w:hAnsi="Arial" w:cs="Arial"/>
          <w:b/>
          <w:sz w:val="21"/>
          <w:szCs w:val="21"/>
          <w:u w:val="single"/>
          <w:lang w:val="es-ES_tradnl"/>
        </w:rPr>
        <w:t>CLÁUSULA VIGÉSIMA SEPTIMA</w:t>
      </w:r>
      <w:r w:rsidRPr="00E42026">
        <w:rPr>
          <w:rFonts w:ascii="Arial" w:hAnsi="Arial" w:cs="Arial"/>
          <w:b/>
          <w:sz w:val="21"/>
          <w:szCs w:val="21"/>
          <w:u w:val="single"/>
          <w:lang w:val="es-ES_tradnl"/>
        </w:rPr>
        <w:t xml:space="preserve">.- </w:t>
      </w:r>
      <w:r w:rsidRPr="00E42026">
        <w:rPr>
          <w:rFonts w:ascii="Arial" w:hAnsi="Arial" w:cs="Arial"/>
          <w:b/>
          <w:sz w:val="21"/>
          <w:szCs w:val="21"/>
          <w:u w:val="single"/>
        </w:rPr>
        <w:t>(SUBSISTENCIA DE OBLIGACIONES)</w:t>
      </w:r>
    </w:p>
    <w:p w:rsidR="005068D8" w:rsidRPr="00E42026" w:rsidRDefault="005068D8" w:rsidP="005068D8">
      <w:pPr>
        <w:shd w:val="clear" w:color="auto" w:fill="FFFFFF"/>
        <w:tabs>
          <w:tab w:val="left" w:pos="426"/>
        </w:tabs>
        <w:spacing w:after="120"/>
        <w:ind w:right="-4"/>
        <w:jc w:val="both"/>
        <w:rPr>
          <w:rFonts w:ascii="Arial" w:hAnsi="Arial" w:cs="Arial"/>
          <w:sz w:val="21"/>
          <w:szCs w:val="21"/>
        </w:rPr>
      </w:pPr>
      <w:r w:rsidRPr="00E42026">
        <w:rPr>
          <w:rFonts w:ascii="Arial" w:hAnsi="Arial" w:cs="Arial"/>
          <w:sz w:val="21"/>
          <w:szCs w:val="21"/>
        </w:rPr>
        <w:t xml:space="preserve">A la terminación del presente Contrato, por resolución o por su cumplimiento, habiendo o no suscrito el acta de cierre del Servicio, el </w:t>
      </w:r>
      <w:r w:rsidRPr="00E42026">
        <w:rPr>
          <w:rFonts w:ascii="Arial" w:hAnsi="Arial" w:cs="Arial"/>
          <w:b/>
          <w:sz w:val="21"/>
          <w:szCs w:val="21"/>
        </w:rPr>
        <w:t xml:space="preserve">CONTRATISTA </w:t>
      </w:r>
      <w:r w:rsidRPr="00E42026">
        <w:rPr>
          <w:rFonts w:ascii="Arial" w:hAnsi="Arial" w:cs="Arial"/>
          <w:sz w:val="21"/>
          <w:szCs w:val="21"/>
        </w:rPr>
        <w:t xml:space="preserve">mantiene subsistente la obligación de proveer o elaborar de manera inmediata y a simple requerimiento de la </w:t>
      </w:r>
      <w:r w:rsidRPr="00E42026">
        <w:rPr>
          <w:rFonts w:ascii="Arial" w:hAnsi="Arial" w:cs="Arial"/>
          <w:b/>
          <w:sz w:val="21"/>
          <w:szCs w:val="21"/>
        </w:rPr>
        <w:t>ENTIDAD</w:t>
      </w:r>
      <w:r w:rsidRPr="00E42026">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5068D8" w:rsidRDefault="005068D8" w:rsidP="005068D8">
      <w:pPr>
        <w:spacing w:after="120"/>
        <w:jc w:val="both"/>
        <w:rPr>
          <w:rFonts w:ascii="Arial" w:hAnsi="Arial" w:cs="Arial"/>
          <w:sz w:val="21"/>
          <w:szCs w:val="21"/>
        </w:rPr>
      </w:pPr>
      <w:r w:rsidRPr="00E42026">
        <w:rPr>
          <w:rFonts w:ascii="Arial" w:hAnsi="Arial" w:cs="Arial"/>
          <w:sz w:val="21"/>
          <w:szCs w:val="21"/>
        </w:rPr>
        <w:t xml:space="preserve">El incumplimiento de la presente cláusula significará para el </w:t>
      </w:r>
      <w:r w:rsidRPr="00E42026">
        <w:rPr>
          <w:rFonts w:ascii="Arial" w:hAnsi="Arial" w:cs="Arial"/>
          <w:b/>
          <w:sz w:val="21"/>
          <w:szCs w:val="21"/>
        </w:rPr>
        <w:t>CONTRATISTA</w:t>
      </w:r>
      <w:r w:rsidRPr="00E42026">
        <w:rPr>
          <w:rFonts w:ascii="Arial" w:hAnsi="Arial" w:cs="Arial"/>
          <w:sz w:val="21"/>
          <w:szCs w:val="21"/>
        </w:rPr>
        <w:t xml:space="preserve"> la aplicación de la sanción de reparación del daño y la indemnización de perjuicios determinados por la </w:t>
      </w:r>
      <w:r w:rsidRPr="00E42026">
        <w:rPr>
          <w:rFonts w:ascii="Arial" w:hAnsi="Arial" w:cs="Arial"/>
          <w:b/>
          <w:sz w:val="21"/>
          <w:szCs w:val="21"/>
        </w:rPr>
        <w:t xml:space="preserve">ENTIDAD </w:t>
      </w:r>
      <w:r w:rsidRPr="00E42026">
        <w:rPr>
          <w:rFonts w:ascii="Arial" w:hAnsi="Arial" w:cs="Arial"/>
          <w:sz w:val="21"/>
          <w:szCs w:val="21"/>
        </w:rPr>
        <w:t>y/o el inicio de las acciones legales que correspondan.</w:t>
      </w:r>
    </w:p>
    <w:p w:rsidR="005068D8" w:rsidRPr="00B258A1" w:rsidRDefault="005068D8" w:rsidP="005068D8">
      <w:pPr>
        <w:tabs>
          <w:tab w:val="left" w:pos="709"/>
        </w:tabs>
        <w:spacing w:after="120"/>
        <w:ind w:left="567" w:right="-7" w:hanging="567"/>
        <w:jc w:val="both"/>
        <w:rPr>
          <w:rFonts w:ascii="Arial" w:hAnsi="Arial" w:cs="Arial"/>
          <w:b/>
          <w:color w:val="000000"/>
          <w:sz w:val="21"/>
          <w:szCs w:val="21"/>
          <w:u w:val="single"/>
        </w:rPr>
      </w:pPr>
      <w:r w:rsidRPr="00B258A1">
        <w:rPr>
          <w:rFonts w:ascii="Arial" w:hAnsi="Arial" w:cs="Arial"/>
          <w:b/>
          <w:sz w:val="21"/>
          <w:szCs w:val="21"/>
          <w:u w:val="single"/>
          <w:lang w:val="es-ES_tradnl"/>
        </w:rPr>
        <w:t>CLÁUSULA</w:t>
      </w:r>
      <w:r w:rsidRPr="00B258A1">
        <w:rPr>
          <w:rFonts w:ascii="Arial" w:hAnsi="Arial" w:cs="Arial"/>
          <w:b/>
          <w:color w:val="000000"/>
          <w:sz w:val="21"/>
          <w:szCs w:val="21"/>
          <w:u w:val="single"/>
        </w:rPr>
        <w:t xml:space="preserve"> VIGÉSIMA OCTAVA.- (GENERAL)</w:t>
      </w: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28.1 </w:t>
      </w:r>
      <w:r>
        <w:rPr>
          <w:rFonts w:ascii="Arial" w:hAnsi="Arial" w:cs="Arial"/>
          <w:b/>
          <w:color w:val="000000"/>
          <w:sz w:val="21"/>
          <w:szCs w:val="21"/>
        </w:rPr>
        <w:tab/>
        <w:t>No se constituye sociedad</w:t>
      </w:r>
    </w:p>
    <w:p w:rsidR="005068D8" w:rsidRDefault="005068D8" w:rsidP="005068D8">
      <w:pPr>
        <w:autoSpaceDE w:val="0"/>
        <w:autoSpaceDN w:val="0"/>
        <w:adjustRightInd w:val="0"/>
        <w:ind w:left="567"/>
        <w:jc w:val="both"/>
        <w:rPr>
          <w:rFonts w:ascii="Arial" w:eastAsia="Calibri" w:hAnsi="Arial" w:cs="Arial"/>
          <w:color w:val="000000"/>
          <w:sz w:val="21"/>
          <w:szCs w:val="21"/>
          <w:lang w:eastAsia="es-BO"/>
        </w:rPr>
      </w:pPr>
      <w:r w:rsidRPr="00B258A1">
        <w:rPr>
          <w:rFonts w:ascii="Arial" w:eastAsia="Calibri" w:hAnsi="Arial" w:cs="Arial"/>
          <w:color w:val="000000"/>
          <w:sz w:val="21"/>
          <w:szCs w:val="21"/>
          <w:lang w:eastAsia="es-BO"/>
        </w:rPr>
        <w:t xml:space="preserve">Nada de lo dispuesto en el presente Contrato crea una sociedad o empresa conjunta entre el </w:t>
      </w:r>
      <w:r w:rsidRPr="00B258A1">
        <w:rPr>
          <w:rFonts w:ascii="Arial" w:eastAsia="Calibri" w:hAnsi="Arial" w:cs="Arial"/>
          <w:b/>
          <w:color w:val="000000"/>
          <w:sz w:val="21"/>
          <w:szCs w:val="21"/>
          <w:lang w:eastAsia="es-BO"/>
        </w:rPr>
        <w:t>CONTRATISTA</w:t>
      </w:r>
      <w:r w:rsidRPr="00B258A1">
        <w:rPr>
          <w:rFonts w:ascii="Arial" w:eastAsia="Calibri" w:hAnsi="Arial" w:cs="Arial"/>
          <w:color w:val="000000"/>
          <w:sz w:val="21"/>
          <w:szCs w:val="21"/>
          <w:lang w:eastAsia="es-BO"/>
        </w:rPr>
        <w:t xml:space="preserve"> y </w:t>
      </w:r>
      <w:r w:rsidRPr="00B258A1">
        <w:rPr>
          <w:rFonts w:ascii="Arial" w:hAnsi="Arial" w:cs="Arial"/>
          <w:color w:val="000000"/>
          <w:sz w:val="21"/>
          <w:szCs w:val="21"/>
        </w:rPr>
        <w:t xml:space="preserve">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w:t>
      </w:r>
    </w:p>
    <w:p w:rsidR="005068D8" w:rsidRPr="00FB7287" w:rsidRDefault="005068D8" w:rsidP="005068D8">
      <w:pPr>
        <w:autoSpaceDE w:val="0"/>
        <w:autoSpaceDN w:val="0"/>
        <w:adjustRightInd w:val="0"/>
        <w:ind w:left="567"/>
        <w:jc w:val="both"/>
        <w:rPr>
          <w:rFonts w:ascii="Arial" w:eastAsia="Calibri" w:hAnsi="Arial" w:cs="Arial"/>
          <w:color w:val="000000"/>
          <w:sz w:val="10"/>
          <w:szCs w:val="10"/>
          <w:lang w:eastAsia="es-BO"/>
        </w:rPr>
      </w:pP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28.2 </w:t>
      </w:r>
      <w:r>
        <w:rPr>
          <w:rFonts w:ascii="Arial" w:hAnsi="Arial" w:cs="Arial"/>
          <w:b/>
          <w:color w:val="000000"/>
          <w:sz w:val="21"/>
          <w:szCs w:val="21"/>
        </w:rPr>
        <w:tab/>
        <w:t>Separabilidad</w:t>
      </w:r>
    </w:p>
    <w:p w:rsidR="005068D8" w:rsidRPr="00B258A1" w:rsidRDefault="005068D8" w:rsidP="005068D8">
      <w:pPr>
        <w:tabs>
          <w:tab w:val="left" w:pos="993"/>
        </w:tabs>
        <w:autoSpaceDE w:val="0"/>
        <w:autoSpaceDN w:val="0"/>
        <w:adjustRightInd w:val="0"/>
        <w:ind w:left="567" w:right="-7" w:hanging="567"/>
        <w:jc w:val="both"/>
        <w:rPr>
          <w:rFonts w:ascii="Arial" w:hAnsi="Arial" w:cs="Arial"/>
          <w:color w:val="000000"/>
          <w:sz w:val="21"/>
          <w:szCs w:val="21"/>
          <w:lang w:eastAsia="x-none"/>
        </w:rPr>
      </w:pPr>
      <w:r w:rsidRPr="00B258A1">
        <w:rPr>
          <w:rFonts w:ascii="Arial" w:hAnsi="Arial" w:cs="Arial"/>
          <w:b/>
          <w:color w:val="000000"/>
          <w:sz w:val="21"/>
          <w:szCs w:val="21"/>
        </w:rPr>
        <w:tab/>
      </w:r>
      <w:r w:rsidRPr="00B258A1">
        <w:rPr>
          <w:rFonts w:ascii="Arial" w:hAnsi="Arial" w:cs="Arial"/>
          <w:color w:val="000000"/>
          <w:sz w:val="21"/>
          <w:szCs w:val="21"/>
          <w:lang w:eastAsia="x-none"/>
        </w:rPr>
        <w:t xml:space="preserve">La invalidez o inejecutabilidad, en todo o en parte, de cualquier cláusula, sub cláusula, numeral, inciso o disposición del Contrato no afectará la validez o </w:t>
      </w:r>
      <w:proofErr w:type="spellStart"/>
      <w:r w:rsidRPr="00B258A1">
        <w:rPr>
          <w:rFonts w:ascii="Arial" w:hAnsi="Arial" w:cs="Arial"/>
          <w:color w:val="000000"/>
          <w:sz w:val="21"/>
          <w:szCs w:val="21"/>
          <w:lang w:eastAsia="x-none"/>
        </w:rPr>
        <w:t>ejecutabilidad</w:t>
      </w:r>
      <w:proofErr w:type="spellEnd"/>
      <w:r w:rsidRPr="00B258A1">
        <w:rPr>
          <w:rFonts w:ascii="Arial" w:hAnsi="Arial" w:cs="Arial"/>
          <w:color w:val="000000"/>
          <w:sz w:val="21"/>
          <w:szCs w:val="21"/>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5068D8" w:rsidRPr="00FB7287" w:rsidRDefault="005068D8" w:rsidP="005068D8">
      <w:pPr>
        <w:tabs>
          <w:tab w:val="left" w:pos="993"/>
        </w:tabs>
        <w:autoSpaceDE w:val="0"/>
        <w:autoSpaceDN w:val="0"/>
        <w:adjustRightInd w:val="0"/>
        <w:ind w:left="567" w:right="-7" w:hanging="567"/>
        <w:jc w:val="both"/>
        <w:rPr>
          <w:rFonts w:ascii="Arial" w:hAnsi="Arial" w:cs="Arial"/>
          <w:b/>
          <w:color w:val="000000"/>
          <w:sz w:val="10"/>
          <w:szCs w:val="10"/>
        </w:rPr>
      </w:pP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28.3 </w:t>
      </w:r>
      <w:r>
        <w:rPr>
          <w:rFonts w:ascii="Arial" w:hAnsi="Arial" w:cs="Arial"/>
          <w:b/>
          <w:color w:val="000000"/>
          <w:sz w:val="21"/>
          <w:szCs w:val="21"/>
        </w:rPr>
        <w:tab/>
        <w:t>Contrato integro</w:t>
      </w:r>
    </w:p>
    <w:p w:rsidR="005068D8" w:rsidRPr="00B258A1" w:rsidRDefault="005068D8" w:rsidP="005068D8">
      <w:pPr>
        <w:tabs>
          <w:tab w:val="left" w:pos="993"/>
        </w:tabs>
        <w:autoSpaceDE w:val="0"/>
        <w:autoSpaceDN w:val="0"/>
        <w:adjustRightInd w:val="0"/>
        <w:ind w:left="567" w:right="-7" w:hanging="567"/>
        <w:jc w:val="both"/>
        <w:rPr>
          <w:rFonts w:ascii="Arial" w:eastAsia="Calibri" w:hAnsi="Arial" w:cs="Arial"/>
          <w:color w:val="000000"/>
          <w:sz w:val="21"/>
          <w:szCs w:val="21"/>
          <w:lang w:eastAsia="es-BO"/>
        </w:rPr>
      </w:pPr>
      <w:r w:rsidRPr="00B258A1">
        <w:rPr>
          <w:rFonts w:ascii="Arial" w:hAnsi="Arial" w:cs="Arial"/>
          <w:b/>
          <w:color w:val="000000"/>
          <w:sz w:val="21"/>
          <w:szCs w:val="21"/>
        </w:rPr>
        <w:tab/>
      </w:r>
      <w:r w:rsidRPr="00B258A1">
        <w:rPr>
          <w:rFonts w:ascii="Arial" w:eastAsia="Calibri" w:hAnsi="Arial" w:cs="Arial"/>
          <w:color w:val="000000"/>
          <w:sz w:val="21"/>
          <w:szCs w:val="21"/>
          <w:lang w:eastAsia="es-BO"/>
        </w:rPr>
        <w:t>Este Contrato sustituye cualquier otro acuerdo, ya sea escrito u oral, que pueda haberse hecho u otorgado entre</w:t>
      </w:r>
      <w:r w:rsidRPr="00B258A1">
        <w:rPr>
          <w:rFonts w:ascii="Arial" w:hAnsi="Arial" w:cs="Arial"/>
          <w:color w:val="000000"/>
          <w:sz w:val="21"/>
          <w:szCs w:val="21"/>
        </w:rPr>
        <w:t xml:space="preserve"> 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y el </w:t>
      </w:r>
      <w:r w:rsidRPr="00B258A1">
        <w:rPr>
          <w:rFonts w:ascii="Arial" w:eastAsia="Calibri" w:hAnsi="Arial" w:cs="Arial"/>
          <w:b/>
          <w:color w:val="000000"/>
          <w:sz w:val="21"/>
          <w:szCs w:val="21"/>
          <w:lang w:eastAsia="es-BO"/>
        </w:rPr>
        <w:t>CONTRATISTA</w:t>
      </w:r>
      <w:r>
        <w:rPr>
          <w:rFonts w:ascii="Arial" w:eastAsia="Calibri" w:hAnsi="Arial" w:cs="Arial"/>
          <w:color w:val="000000"/>
          <w:sz w:val="21"/>
          <w:szCs w:val="21"/>
          <w:lang w:eastAsia="es-BO"/>
        </w:rPr>
        <w:t xml:space="preserve"> con relación al Servicio</w:t>
      </w:r>
      <w:r w:rsidRPr="00B258A1">
        <w:rPr>
          <w:rFonts w:ascii="Arial" w:eastAsia="Calibri" w:hAnsi="Arial" w:cs="Arial"/>
          <w:color w:val="000000"/>
          <w:sz w:val="21"/>
          <w:szCs w:val="21"/>
          <w:lang w:eastAsia="es-BO"/>
        </w:rPr>
        <w:t>. Este Contrato constituye el acuerdo único y entero entre l</w:t>
      </w:r>
      <w:r>
        <w:rPr>
          <w:rFonts w:ascii="Arial" w:eastAsia="Calibri" w:hAnsi="Arial" w:cs="Arial"/>
          <w:color w:val="000000"/>
          <w:sz w:val="21"/>
          <w:szCs w:val="21"/>
          <w:lang w:eastAsia="es-BO"/>
        </w:rPr>
        <w:t>as Partes con relación al Servicio</w:t>
      </w:r>
      <w:r w:rsidRPr="00B258A1">
        <w:rPr>
          <w:rFonts w:ascii="Arial" w:eastAsia="Calibri" w:hAnsi="Arial" w:cs="Arial"/>
          <w:color w:val="000000"/>
          <w:sz w:val="21"/>
          <w:szCs w:val="21"/>
          <w:lang w:eastAsia="es-BO"/>
        </w:rPr>
        <w:t xml:space="preserve"> y no existe ningún otro acuerdo o compromiso válido con relación al </w:t>
      </w:r>
      <w:r>
        <w:rPr>
          <w:rFonts w:ascii="Arial" w:eastAsia="Calibri" w:hAnsi="Arial" w:cs="Arial"/>
          <w:color w:val="000000"/>
          <w:sz w:val="21"/>
          <w:szCs w:val="21"/>
          <w:lang w:eastAsia="es-BO"/>
        </w:rPr>
        <w:t>presente Contrato</w:t>
      </w:r>
      <w:r w:rsidRPr="00B258A1">
        <w:rPr>
          <w:rFonts w:ascii="Arial" w:eastAsia="Calibri" w:hAnsi="Arial" w:cs="Arial"/>
          <w:color w:val="000000"/>
          <w:sz w:val="21"/>
          <w:szCs w:val="21"/>
          <w:lang w:eastAsia="es-BO"/>
        </w:rPr>
        <w:t>.</w:t>
      </w:r>
    </w:p>
    <w:p w:rsidR="005068D8" w:rsidRPr="00FB7287" w:rsidRDefault="005068D8" w:rsidP="005068D8">
      <w:pPr>
        <w:tabs>
          <w:tab w:val="left" w:pos="993"/>
        </w:tabs>
        <w:autoSpaceDE w:val="0"/>
        <w:autoSpaceDN w:val="0"/>
        <w:adjustRightInd w:val="0"/>
        <w:ind w:left="567" w:right="-7" w:hanging="567"/>
        <w:jc w:val="both"/>
        <w:rPr>
          <w:rFonts w:ascii="Arial" w:hAnsi="Arial" w:cs="Arial"/>
          <w:b/>
          <w:color w:val="000000"/>
          <w:sz w:val="14"/>
          <w:szCs w:val="14"/>
        </w:rPr>
      </w:pPr>
      <w:r w:rsidRPr="00AD789C">
        <w:rPr>
          <w:rFonts w:ascii="Arial" w:eastAsia="Calibri" w:hAnsi="Arial" w:cs="Arial"/>
          <w:color w:val="000000"/>
          <w:lang w:eastAsia="es-BO"/>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VIGÉSIMA NOVENA</w:t>
      </w:r>
      <w:r w:rsidRPr="005764C8">
        <w:rPr>
          <w:rFonts w:ascii="Arial" w:hAnsi="Arial" w:cs="Arial"/>
          <w:b/>
          <w:sz w:val="21"/>
          <w:szCs w:val="21"/>
          <w:u w:val="single"/>
        </w:rPr>
        <w:t xml:space="preserve">.- (ANTICORRUPCIÓN)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w:t>
      </w:r>
      <w:r>
        <w:rPr>
          <w:rFonts w:ascii="Arial" w:hAnsi="Arial" w:cs="Arial"/>
          <w:sz w:val="21"/>
          <w:szCs w:val="21"/>
        </w:rPr>
        <w:t xml:space="preserve">americana Contra la Corrupción”, sin perjuicio de que la </w:t>
      </w:r>
      <w:r w:rsidRPr="00A5719F">
        <w:rPr>
          <w:rFonts w:ascii="Arial" w:hAnsi="Arial" w:cs="Arial"/>
          <w:b/>
          <w:sz w:val="21"/>
          <w:szCs w:val="21"/>
        </w:rPr>
        <w:t>ENTIDAD</w:t>
      </w:r>
      <w:r>
        <w:rPr>
          <w:rFonts w:ascii="Arial" w:hAnsi="Arial" w:cs="Arial"/>
          <w:sz w:val="21"/>
          <w:szCs w:val="21"/>
        </w:rPr>
        <w:t xml:space="preserve"> resuelva el presente Contrato.</w:t>
      </w:r>
      <w:r w:rsidRPr="005764C8">
        <w:rPr>
          <w:rFonts w:ascii="Arial" w:hAnsi="Arial" w:cs="Arial"/>
          <w:sz w:val="21"/>
          <w:szCs w:val="21"/>
        </w:rPr>
        <w:t xml:space="preserve"> </w:t>
      </w:r>
    </w:p>
    <w:p w:rsidR="005068D8" w:rsidRPr="005764C8" w:rsidRDefault="005068D8" w:rsidP="005068D8">
      <w:pPr>
        <w:spacing w:after="120"/>
        <w:jc w:val="both"/>
        <w:rPr>
          <w:rFonts w:ascii="Arial" w:hAnsi="Arial" w:cs="Arial"/>
          <w:sz w:val="21"/>
          <w:szCs w:val="21"/>
        </w:rPr>
      </w:pPr>
      <w:r>
        <w:rPr>
          <w:rFonts w:ascii="Arial" w:hAnsi="Arial" w:cs="Arial"/>
          <w:b/>
          <w:sz w:val="21"/>
          <w:szCs w:val="21"/>
          <w:u w:val="single"/>
        </w:rPr>
        <w:t>CLÁUSULA VIGÉSIMA TRIGÉSIMA</w:t>
      </w:r>
      <w:r w:rsidRPr="005764C8">
        <w:rPr>
          <w:rFonts w:ascii="Arial" w:hAnsi="Arial" w:cs="Arial"/>
          <w:b/>
          <w:sz w:val="21"/>
          <w:szCs w:val="21"/>
          <w:u w:val="single"/>
        </w:rPr>
        <w:t>.- (CONFORMIDAD)</w:t>
      </w:r>
    </w:p>
    <w:p w:rsidR="005068D8" w:rsidRPr="005764C8" w:rsidRDefault="005068D8" w:rsidP="005068D8">
      <w:pPr>
        <w:spacing w:after="120"/>
        <w:jc w:val="both"/>
        <w:rPr>
          <w:rFonts w:ascii="Arial" w:hAnsi="Arial" w:cs="Arial"/>
          <w:sz w:val="21"/>
          <w:szCs w:val="21"/>
          <w:lang w:val="es-ES_tradnl"/>
        </w:rPr>
      </w:pPr>
      <w:r w:rsidRPr="005764C8">
        <w:rPr>
          <w:rFonts w:ascii="Arial" w:hAnsi="Arial" w:cs="Arial"/>
          <w:sz w:val="21"/>
          <w:szCs w:val="21"/>
          <w:lang w:val="es-ES_tradnl"/>
        </w:rPr>
        <w:t xml:space="preserve">En señal de aceptación y conformidad y para su fiel y estricto cumplimiento, suscribimos el presente Contrato en </w:t>
      </w:r>
      <w:r>
        <w:rPr>
          <w:rFonts w:ascii="Arial" w:hAnsi="Arial" w:cs="Arial"/>
          <w:sz w:val="21"/>
          <w:szCs w:val="21"/>
          <w:lang w:val="es-ES_tradnl"/>
        </w:rPr>
        <w:t>tres</w:t>
      </w:r>
      <w:r w:rsidRPr="005764C8">
        <w:rPr>
          <w:rFonts w:ascii="Arial" w:hAnsi="Arial" w:cs="Arial"/>
          <w:sz w:val="21"/>
          <w:szCs w:val="21"/>
          <w:lang w:val="es-ES_tradnl"/>
        </w:rPr>
        <w:t xml:space="preserve"> (</w:t>
      </w:r>
      <w:r>
        <w:rPr>
          <w:rFonts w:ascii="Arial" w:hAnsi="Arial" w:cs="Arial"/>
          <w:sz w:val="21"/>
          <w:szCs w:val="21"/>
          <w:lang w:val="es-ES_tradnl"/>
        </w:rPr>
        <w:t>3</w:t>
      </w:r>
      <w:r w:rsidRPr="005764C8">
        <w:rPr>
          <w:rFonts w:ascii="Arial" w:hAnsi="Arial" w:cs="Arial"/>
          <w:sz w:val="21"/>
          <w:szCs w:val="21"/>
          <w:lang w:val="es-ES_tradnl"/>
        </w:rPr>
        <w:t xml:space="preserve">) ejemplares de un mismo tenor y validez el </w:t>
      </w:r>
      <w:r>
        <w:rPr>
          <w:rFonts w:ascii="Arial" w:hAnsi="Arial" w:cs="Arial"/>
          <w:sz w:val="21"/>
          <w:szCs w:val="21"/>
        </w:rPr>
        <w:t>_____________</w:t>
      </w:r>
      <w:r w:rsidRPr="00EA18DC">
        <w:rPr>
          <w:rFonts w:ascii="Arial" w:hAnsi="Arial" w:cs="Arial"/>
          <w:color w:val="000000"/>
          <w:sz w:val="21"/>
          <w:szCs w:val="21"/>
        </w:rPr>
        <w:t xml:space="preserve"> </w:t>
      </w:r>
      <w:r w:rsidRPr="005764C8">
        <w:rPr>
          <w:rFonts w:ascii="Arial" w:hAnsi="Arial" w:cs="Arial"/>
          <w:sz w:val="21"/>
          <w:szCs w:val="21"/>
          <w:lang w:val="es-ES_tradnl"/>
        </w:rPr>
        <w:t xml:space="preserve">en representación legal de la </w:t>
      </w:r>
      <w:r w:rsidRPr="005764C8">
        <w:rPr>
          <w:rFonts w:ascii="Arial" w:hAnsi="Arial" w:cs="Arial"/>
          <w:b/>
          <w:sz w:val="21"/>
          <w:szCs w:val="21"/>
          <w:lang w:val="es-ES_tradnl"/>
        </w:rPr>
        <w:t>ENTIDAD</w:t>
      </w:r>
      <w:r>
        <w:rPr>
          <w:rFonts w:ascii="Arial" w:hAnsi="Arial" w:cs="Arial"/>
          <w:sz w:val="21"/>
          <w:szCs w:val="21"/>
          <w:lang w:val="es-ES_tradnl"/>
        </w:rPr>
        <w:t xml:space="preserve"> y __________________</w:t>
      </w:r>
      <w:r>
        <w:rPr>
          <w:rFonts w:ascii="Arial" w:hAnsi="Arial" w:cs="Arial"/>
          <w:sz w:val="21"/>
          <w:szCs w:val="21"/>
        </w:rPr>
        <w:t>,</w:t>
      </w:r>
      <w:r w:rsidRPr="005764C8">
        <w:rPr>
          <w:rFonts w:ascii="Arial" w:hAnsi="Arial" w:cs="Arial"/>
          <w:sz w:val="21"/>
          <w:szCs w:val="21"/>
        </w:rPr>
        <w:t xml:space="preserve"> </w:t>
      </w:r>
      <w:r w:rsidRPr="005764C8">
        <w:rPr>
          <w:rFonts w:ascii="Arial" w:hAnsi="Arial" w:cs="Arial"/>
          <w:sz w:val="21"/>
          <w:szCs w:val="21"/>
          <w:lang w:val="es-ES_tradnl"/>
        </w:rPr>
        <w:t xml:space="preserve">en representación legal del </w:t>
      </w:r>
      <w:r w:rsidRPr="005764C8">
        <w:rPr>
          <w:rFonts w:ascii="Arial" w:hAnsi="Arial" w:cs="Arial"/>
          <w:b/>
          <w:sz w:val="21"/>
          <w:szCs w:val="21"/>
          <w:lang w:val="es-ES_tradnl"/>
        </w:rPr>
        <w:t>CONTRATISTA</w:t>
      </w:r>
      <w:r w:rsidRPr="005764C8">
        <w:rPr>
          <w:rFonts w:ascii="Arial" w:hAnsi="Arial" w:cs="Arial"/>
          <w:sz w:val="21"/>
          <w:szCs w:val="21"/>
          <w:lang w:val="es-ES_tradnl"/>
        </w:rPr>
        <w:t>.</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Este documento, conforme a disposiciones legales de control fiscal vigentes, será registrado ante la Contraloría General del Estado en idioma castellano.</w:t>
      </w:r>
    </w:p>
    <w:p w:rsidR="005068D8" w:rsidRDefault="005068D8" w:rsidP="005068D8">
      <w:pPr>
        <w:spacing w:after="120"/>
        <w:jc w:val="both"/>
        <w:rPr>
          <w:rFonts w:ascii="Arial" w:hAnsi="Arial" w:cs="Arial"/>
          <w:sz w:val="21"/>
          <w:szCs w:val="21"/>
        </w:rPr>
      </w:pPr>
    </w:p>
    <w:p w:rsidR="005068D8" w:rsidRDefault="005068D8" w:rsidP="005068D8">
      <w:pPr>
        <w:spacing w:after="120"/>
        <w:jc w:val="both"/>
        <w:rPr>
          <w:rFonts w:ascii="Arial" w:hAnsi="Arial" w:cs="Arial"/>
          <w:sz w:val="21"/>
          <w:szCs w:val="21"/>
        </w:rPr>
      </w:pPr>
    </w:p>
    <w:p w:rsidR="005068D8" w:rsidRPr="005764C8" w:rsidRDefault="005068D8" w:rsidP="005068D8">
      <w:pPr>
        <w:spacing w:after="120"/>
        <w:jc w:val="both"/>
        <w:rPr>
          <w:rFonts w:ascii="Arial" w:hAnsi="Arial" w:cs="Arial"/>
          <w:sz w:val="21"/>
          <w:szCs w:val="21"/>
        </w:rPr>
      </w:pPr>
    </w:p>
    <w:tbl>
      <w:tblPr>
        <w:tblW w:w="0" w:type="auto"/>
        <w:tblLook w:val="04A0" w:firstRow="1" w:lastRow="0" w:firstColumn="1" w:lastColumn="0" w:noHBand="0" w:noVBand="1"/>
      </w:tblPr>
      <w:tblGrid>
        <w:gridCol w:w="4557"/>
        <w:gridCol w:w="4564"/>
      </w:tblGrid>
      <w:tr w:rsidR="005068D8" w:rsidRPr="002706E5" w:rsidTr="005068D8">
        <w:tc>
          <w:tcPr>
            <w:tcW w:w="4602" w:type="dxa"/>
            <w:shd w:val="clear" w:color="auto" w:fill="auto"/>
          </w:tcPr>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________________________________</w:t>
            </w:r>
          </w:p>
          <w:p w:rsidR="005068D8" w:rsidRPr="00B84C18" w:rsidRDefault="005068D8" w:rsidP="005068D8">
            <w:pPr>
              <w:jc w:val="center"/>
              <w:rPr>
                <w:rFonts w:ascii="Arial" w:eastAsia="Calibri" w:hAnsi="Arial" w:cs="Arial"/>
                <w:b/>
                <w:bCs/>
                <w:sz w:val="18"/>
                <w:szCs w:val="18"/>
              </w:rPr>
            </w:pPr>
          </w:p>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YPFB - ENTIDAD</w:t>
            </w:r>
          </w:p>
        </w:tc>
        <w:tc>
          <w:tcPr>
            <w:tcW w:w="4602" w:type="dxa"/>
            <w:shd w:val="clear" w:color="auto" w:fill="auto"/>
          </w:tcPr>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__________________________________</w:t>
            </w:r>
          </w:p>
          <w:p w:rsidR="005068D8" w:rsidRPr="00B84C18" w:rsidRDefault="005068D8" w:rsidP="005068D8">
            <w:pPr>
              <w:jc w:val="center"/>
              <w:rPr>
                <w:rFonts w:ascii="Arial" w:eastAsia="Calibri" w:hAnsi="Arial" w:cs="Arial"/>
                <w:b/>
                <w:bCs/>
                <w:sz w:val="18"/>
                <w:szCs w:val="18"/>
              </w:rPr>
            </w:pPr>
          </w:p>
          <w:p w:rsidR="005068D8" w:rsidRPr="00B84C18" w:rsidRDefault="005068D8" w:rsidP="005068D8">
            <w:pPr>
              <w:jc w:val="center"/>
              <w:rPr>
                <w:rFonts w:ascii="Bookman Old Style" w:eastAsia="Calibri" w:hAnsi="Bookman Old Style" w:cs="Arial"/>
                <w:b/>
                <w:bCs/>
                <w:sz w:val="18"/>
                <w:szCs w:val="18"/>
              </w:rPr>
            </w:pPr>
            <w:r w:rsidRPr="00B84C18">
              <w:rPr>
                <w:rFonts w:ascii="Arial" w:eastAsia="Calibri" w:hAnsi="Arial" w:cs="Arial"/>
                <w:b/>
                <w:bCs/>
                <w:sz w:val="18"/>
                <w:szCs w:val="18"/>
              </w:rPr>
              <w:t>CONTRATISTA</w:t>
            </w:r>
          </w:p>
        </w:tc>
      </w:tr>
    </w:tbl>
    <w:p w:rsidR="005068D8" w:rsidRPr="002706E5" w:rsidRDefault="005068D8" w:rsidP="005068D8">
      <w:pPr>
        <w:jc w:val="both"/>
        <w:rPr>
          <w:rFonts w:ascii="Arial" w:hAnsi="Arial" w:cs="Arial"/>
          <w:b/>
          <w:sz w:val="18"/>
          <w:szCs w:val="18"/>
        </w:rPr>
      </w:pPr>
    </w:p>
    <w:p w:rsidR="005068D8" w:rsidRPr="001E13F9" w:rsidRDefault="005068D8" w:rsidP="005068D8">
      <w:pPr>
        <w:jc w:val="center"/>
        <w:rPr>
          <w:rFonts w:ascii="Verdana" w:hAnsi="Verdana" w:cs="Calibri"/>
          <w:b/>
          <w:sz w:val="16"/>
          <w:szCs w:val="16"/>
        </w:rPr>
      </w:pPr>
    </w:p>
    <w:p w:rsidR="005068D8" w:rsidRDefault="005068D8" w:rsidP="005068D8">
      <w:pPr>
        <w:jc w:val="center"/>
        <w:rPr>
          <w:rFonts w:ascii="Calibri" w:hAnsi="Calibri" w:cs="Calibri"/>
          <w:b/>
          <w:bCs/>
          <w:sz w:val="18"/>
          <w:szCs w:val="18"/>
        </w:rPr>
      </w:pPr>
    </w:p>
    <w:p w:rsidR="009E46E0" w:rsidRDefault="009E46E0" w:rsidP="009E46E0">
      <w:pPr>
        <w:jc w:val="center"/>
        <w:rPr>
          <w:rFonts w:ascii="Calibri" w:hAnsi="Calibri" w:cs="Calibri"/>
          <w:b/>
          <w:bCs/>
          <w:sz w:val="18"/>
          <w:szCs w:val="18"/>
        </w:rPr>
      </w:pPr>
    </w:p>
    <w:p w:rsidR="009E46E0" w:rsidRPr="001E13F9" w:rsidRDefault="009E46E0" w:rsidP="009E46E0">
      <w:pPr>
        <w:jc w:val="center"/>
        <w:rPr>
          <w:rFonts w:ascii="Verdana" w:hAnsi="Verdana" w:cs="Calibri"/>
          <w:b/>
          <w:sz w:val="16"/>
          <w:szCs w:val="16"/>
        </w:rPr>
      </w:pPr>
    </w:p>
    <w:p w:rsidR="00A03396" w:rsidRDefault="00A03396">
      <w:bookmarkStart w:id="7" w:name="_GoBack"/>
      <w:bookmarkEnd w:id="7"/>
    </w:p>
    <w:sectPr w:rsidR="00A03396" w:rsidSect="005068D8">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4D0" w:rsidRDefault="004454D0">
      <w:r>
        <w:separator/>
      </w:r>
    </w:p>
  </w:endnote>
  <w:endnote w:type="continuationSeparator" w:id="0">
    <w:p w:rsidR="004454D0" w:rsidRDefault="0044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4D0" w:rsidRDefault="004454D0">
      <w:r>
        <w:separator/>
      </w:r>
    </w:p>
  </w:footnote>
  <w:footnote w:type="continuationSeparator" w:id="0">
    <w:p w:rsidR="004454D0" w:rsidRDefault="00445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CC3" w:rsidRPr="00800F2B" w:rsidRDefault="00192CC3" w:rsidP="005068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287A"/>
    <w:multiLevelType w:val="hybridMultilevel"/>
    <w:tmpl w:val="2C0C30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31E538D"/>
    <w:multiLevelType w:val="hybridMultilevel"/>
    <w:tmpl w:val="518486A6"/>
    <w:lvl w:ilvl="0" w:tplc="DF94D0D0">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362D2671"/>
    <w:multiLevelType w:val="multilevel"/>
    <w:tmpl w:val="B00673C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upperRoman"/>
      <w:lvlText w:val="%4."/>
      <w:lvlJc w:val="left"/>
      <w:pPr>
        <w:tabs>
          <w:tab w:val="num" w:pos="3240"/>
        </w:tabs>
        <w:ind w:left="3240" w:hanging="720"/>
      </w:pPr>
      <w:rPr>
        <w:b w:val="0"/>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65C382E"/>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870195F"/>
    <w:multiLevelType w:val="singleLevel"/>
    <w:tmpl w:val="38C2B268"/>
    <w:lvl w:ilvl="0">
      <w:numFmt w:val="decimal"/>
      <w:pStyle w:val="Ttulo9"/>
      <w:lvlText w:val=""/>
      <w:lvlJc w:val="left"/>
    </w:lvl>
  </w:abstractNum>
  <w:abstractNum w:abstractNumId="3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38"/>
  </w:num>
  <w:num w:numId="3">
    <w:abstractNumId w:val="4"/>
  </w:num>
  <w:num w:numId="4">
    <w:abstractNumId w:val="33"/>
  </w:num>
  <w:num w:numId="5">
    <w:abstractNumId w:val="21"/>
  </w:num>
  <w:num w:numId="6">
    <w:abstractNumId w:val="46"/>
  </w:num>
  <w:num w:numId="7">
    <w:abstractNumId w:val="43"/>
  </w:num>
  <w:num w:numId="8">
    <w:abstractNumId w:val="42"/>
  </w:num>
  <w:num w:numId="9">
    <w:abstractNumId w:val="19"/>
  </w:num>
  <w:num w:numId="10">
    <w:abstractNumId w:val="15"/>
  </w:num>
  <w:num w:numId="11">
    <w:abstractNumId w:val="18"/>
  </w:num>
  <w:num w:numId="12">
    <w:abstractNumId w:val="31"/>
  </w:num>
  <w:num w:numId="13">
    <w:abstractNumId w:val="13"/>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9"/>
  </w:num>
  <w:num w:numId="19">
    <w:abstractNumId w:val="25"/>
  </w:num>
  <w:num w:numId="20">
    <w:abstractNumId w:val="34"/>
  </w:num>
  <w:num w:numId="21">
    <w:abstractNumId w:val="24"/>
  </w:num>
  <w:num w:numId="22">
    <w:abstractNumId w:val="35"/>
  </w:num>
  <w:num w:numId="23">
    <w:abstractNumId w:val="29"/>
  </w:num>
  <w:num w:numId="24">
    <w:abstractNumId w:val="22"/>
  </w:num>
  <w:num w:numId="25">
    <w:abstractNumId w:val="36"/>
  </w:num>
  <w:num w:numId="26">
    <w:abstractNumId w:val="23"/>
  </w:num>
  <w:num w:numId="27">
    <w:abstractNumId w:val="7"/>
  </w:num>
  <w:num w:numId="28">
    <w:abstractNumId w:val="6"/>
  </w:num>
  <w:num w:numId="29">
    <w:abstractNumId w:val="37"/>
  </w:num>
  <w:num w:numId="30">
    <w:abstractNumId w:val="40"/>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2"/>
  </w:num>
  <w:num w:numId="36">
    <w:abstractNumId w:val="30"/>
  </w:num>
  <w:num w:numId="37">
    <w:abstractNumId w:val="26"/>
  </w:num>
  <w:num w:numId="38">
    <w:abstractNumId w:val="0"/>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41"/>
  </w:num>
  <w:num w:numId="42">
    <w:abstractNumId w:val="47"/>
  </w:num>
  <w:num w:numId="43">
    <w:abstractNumId w:val="17"/>
  </w:num>
  <w:num w:numId="44">
    <w:abstractNumId w:val="11"/>
  </w:num>
  <w:num w:numId="45">
    <w:abstractNumId w:val="45"/>
  </w:num>
  <w:num w:numId="46">
    <w:abstractNumId w:val="5"/>
  </w:num>
  <w:num w:numId="47">
    <w:abstractNumId w:val="14"/>
  </w:num>
  <w:num w:numId="48">
    <w:abstractNumId w:val="16"/>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6E0"/>
    <w:rsid w:val="00057745"/>
    <w:rsid w:val="000F5498"/>
    <w:rsid w:val="00192CC3"/>
    <w:rsid w:val="00275DAE"/>
    <w:rsid w:val="002D6908"/>
    <w:rsid w:val="00310318"/>
    <w:rsid w:val="004454D0"/>
    <w:rsid w:val="005068D8"/>
    <w:rsid w:val="0053241E"/>
    <w:rsid w:val="00534334"/>
    <w:rsid w:val="0071077D"/>
    <w:rsid w:val="008C5B66"/>
    <w:rsid w:val="008F4B6C"/>
    <w:rsid w:val="00950970"/>
    <w:rsid w:val="0096107C"/>
    <w:rsid w:val="00975CE0"/>
    <w:rsid w:val="009E46E0"/>
    <w:rsid w:val="00A03396"/>
    <w:rsid w:val="00A0611B"/>
    <w:rsid w:val="00A63567"/>
    <w:rsid w:val="00B314EB"/>
    <w:rsid w:val="00BD1FFA"/>
    <w:rsid w:val="00CB35A5"/>
    <w:rsid w:val="00CD25E9"/>
    <w:rsid w:val="00D428D4"/>
    <w:rsid w:val="00D813D9"/>
    <w:rsid w:val="00DA3430"/>
    <w:rsid w:val="00E26400"/>
    <w:rsid w:val="00F22BE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2EB48-C882-4AC9-8ED5-2E633489A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6E0"/>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9E46E0"/>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9E46E0"/>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9E46E0"/>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9E46E0"/>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9E46E0"/>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9E46E0"/>
    <w:pPr>
      <w:keepNext/>
      <w:numPr>
        <w:numId w:val="3"/>
      </w:numPr>
      <w:jc w:val="center"/>
      <w:outlineLvl w:val="5"/>
    </w:pPr>
    <w:rPr>
      <w:b/>
      <w:lang w:val="x-none"/>
    </w:rPr>
  </w:style>
  <w:style w:type="paragraph" w:styleId="Ttulo7">
    <w:name w:val="heading 7"/>
    <w:basedOn w:val="Normal"/>
    <w:next w:val="Normal"/>
    <w:link w:val="Ttulo7Car"/>
    <w:qFormat/>
    <w:rsid w:val="009E46E0"/>
    <w:pPr>
      <w:spacing w:before="240" w:after="60"/>
      <w:outlineLvl w:val="6"/>
    </w:pPr>
    <w:rPr>
      <w:sz w:val="24"/>
      <w:szCs w:val="24"/>
      <w:lang w:val="x-none"/>
    </w:rPr>
  </w:style>
  <w:style w:type="paragraph" w:styleId="Ttulo8">
    <w:name w:val="heading 8"/>
    <w:basedOn w:val="Normal"/>
    <w:next w:val="Normal"/>
    <w:link w:val="Ttulo8Car"/>
    <w:qFormat/>
    <w:rsid w:val="009E46E0"/>
    <w:pPr>
      <w:keepNext/>
      <w:jc w:val="center"/>
      <w:outlineLvl w:val="7"/>
    </w:pPr>
    <w:rPr>
      <w:rFonts w:ascii="Tahoma" w:hAnsi="Tahoma"/>
      <w:b/>
      <w:u w:val="single"/>
      <w:lang w:val="es-MX"/>
    </w:rPr>
  </w:style>
  <w:style w:type="paragraph" w:styleId="Ttulo9">
    <w:name w:val="heading 9"/>
    <w:basedOn w:val="Normal"/>
    <w:next w:val="Normal"/>
    <w:link w:val="Ttulo9Car"/>
    <w:qFormat/>
    <w:rsid w:val="009E46E0"/>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E46E0"/>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9E46E0"/>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9E46E0"/>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9E46E0"/>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9E46E0"/>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E46E0"/>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9E46E0"/>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9E46E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E46E0"/>
    <w:rPr>
      <w:rFonts w:ascii="Tahoma" w:eastAsia="Times New Roman" w:hAnsi="Tahoma" w:cs="Times New Roman"/>
      <w:sz w:val="28"/>
      <w:szCs w:val="20"/>
      <w:lang w:val="x-none"/>
    </w:rPr>
  </w:style>
  <w:style w:type="paragraph" w:customStyle="1" w:styleId="1301Autolist">
    <w:name w:val="13.01 Autolist"/>
    <w:basedOn w:val="Normal"/>
    <w:next w:val="Normal"/>
    <w:rsid w:val="009E46E0"/>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9E46E0"/>
    <w:pPr>
      <w:tabs>
        <w:tab w:val="num" w:pos="1584"/>
      </w:tabs>
      <w:ind w:left="1584" w:hanging="432"/>
    </w:pPr>
  </w:style>
  <w:style w:type="paragraph" w:customStyle="1" w:styleId="aparagraphs">
    <w:name w:val="(a) paragraphs"/>
    <w:next w:val="Normal"/>
    <w:rsid w:val="009E46E0"/>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9E46E0"/>
    <w:pPr>
      <w:spacing w:after="120"/>
      <w:ind w:left="283"/>
    </w:pPr>
  </w:style>
  <w:style w:type="character" w:customStyle="1" w:styleId="SangradetextonormalCar">
    <w:name w:val="Sangría de texto normal Car"/>
    <w:basedOn w:val="Fuentedeprrafopredeter"/>
    <w:link w:val="Sangradetextonormal"/>
    <w:rsid w:val="009E46E0"/>
    <w:rPr>
      <w:rFonts w:ascii="Times New Roman" w:eastAsia="Times New Roman" w:hAnsi="Times New Roman" w:cs="Times New Roman"/>
      <w:sz w:val="20"/>
      <w:szCs w:val="20"/>
      <w:lang w:val="es-ES"/>
    </w:rPr>
  </w:style>
  <w:style w:type="paragraph" w:customStyle="1" w:styleId="a">
    <w:basedOn w:val="Normal"/>
    <w:next w:val="Puesto"/>
    <w:link w:val="TtuloCar"/>
    <w:qFormat/>
    <w:rsid w:val="009E46E0"/>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9E46E0"/>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9E46E0"/>
    <w:rPr>
      <w:rFonts w:ascii="Tms Rmn" w:eastAsia="Times New Roman" w:hAnsi="Tms Rmn" w:cs="Times New Roman"/>
      <w:sz w:val="20"/>
      <w:szCs w:val="20"/>
      <w:lang w:val="en-US"/>
    </w:rPr>
  </w:style>
  <w:style w:type="paragraph" w:styleId="Textoindependiente2">
    <w:name w:val="Body Text 2"/>
    <w:basedOn w:val="Normal"/>
    <w:link w:val="Textoindependiente2Car"/>
    <w:rsid w:val="009E46E0"/>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9E46E0"/>
    <w:rPr>
      <w:rFonts w:ascii="Tms Rmn" w:eastAsia="Times New Roman" w:hAnsi="Tms Rmn" w:cs="Times New Roman"/>
      <w:sz w:val="20"/>
      <w:szCs w:val="20"/>
      <w:lang w:val="en-US" w:eastAsia="es-BO"/>
    </w:rPr>
  </w:style>
  <w:style w:type="paragraph" w:styleId="Listaconvietas2">
    <w:name w:val="List Bullet 2"/>
    <w:basedOn w:val="Normal"/>
    <w:autoRedefine/>
    <w:rsid w:val="009E46E0"/>
    <w:pPr>
      <w:tabs>
        <w:tab w:val="num" w:pos="643"/>
      </w:tabs>
      <w:ind w:left="643" w:hanging="360"/>
    </w:pPr>
    <w:rPr>
      <w:sz w:val="24"/>
      <w:szCs w:val="24"/>
      <w:lang w:eastAsia="es-ES"/>
    </w:rPr>
  </w:style>
  <w:style w:type="paragraph" w:styleId="Listaconvietas4">
    <w:name w:val="List Bullet 4"/>
    <w:basedOn w:val="Normal"/>
    <w:autoRedefine/>
    <w:rsid w:val="009E46E0"/>
    <w:pPr>
      <w:tabs>
        <w:tab w:val="num" w:pos="1209"/>
      </w:tabs>
      <w:ind w:left="1209" w:hanging="360"/>
    </w:pPr>
    <w:rPr>
      <w:sz w:val="24"/>
      <w:szCs w:val="24"/>
      <w:lang w:eastAsia="es-ES"/>
    </w:rPr>
  </w:style>
  <w:style w:type="paragraph" w:styleId="Textodebloque">
    <w:name w:val="Block Text"/>
    <w:basedOn w:val="Normal"/>
    <w:rsid w:val="009E46E0"/>
    <w:pPr>
      <w:ind w:left="1276" w:right="931"/>
      <w:jc w:val="center"/>
    </w:pPr>
    <w:rPr>
      <w:sz w:val="22"/>
    </w:rPr>
  </w:style>
  <w:style w:type="paragraph" w:styleId="Encabezado">
    <w:name w:val="header"/>
    <w:aliases w:val="encabezado,Encabezado Linea 1"/>
    <w:basedOn w:val="Normal"/>
    <w:link w:val="EncabezadoCar"/>
    <w:uiPriority w:val="99"/>
    <w:rsid w:val="009E46E0"/>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9E46E0"/>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9E46E0"/>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9E46E0"/>
    <w:rPr>
      <w:rFonts w:ascii="Times New Roman" w:eastAsia="Times New Roman" w:hAnsi="Times New Roman" w:cs="Times New Roman"/>
      <w:sz w:val="20"/>
      <w:szCs w:val="20"/>
      <w:lang w:val="x-none"/>
    </w:rPr>
  </w:style>
  <w:style w:type="paragraph" w:styleId="Prrafodelista">
    <w:name w:val="List Paragraph"/>
    <w:aliases w:val="본문1"/>
    <w:basedOn w:val="Normal"/>
    <w:link w:val="PrrafodelistaCar"/>
    <w:qFormat/>
    <w:rsid w:val="009E46E0"/>
    <w:pPr>
      <w:ind w:left="720"/>
    </w:pPr>
  </w:style>
  <w:style w:type="character" w:styleId="Refdecomentario">
    <w:name w:val="annotation reference"/>
    <w:rsid w:val="009E46E0"/>
    <w:rPr>
      <w:sz w:val="16"/>
      <w:szCs w:val="16"/>
    </w:rPr>
  </w:style>
  <w:style w:type="paragraph" w:styleId="Textocomentario">
    <w:name w:val="annotation text"/>
    <w:basedOn w:val="Normal"/>
    <w:link w:val="TextocomentarioCar"/>
    <w:semiHidden/>
    <w:rsid w:val="009E46E0"/>
    <w:rPr>
      <w:lang w:val="x-none"/>
    </w:rPr>
  </w:style>
  <w:style w:type="character" w:customStyle="1" w:styleId="TextocomentarioCar">
    <w:name w:val="Texto comentario Car"/>
    <w:basedOn w:val="Fuentedeprrafopredeter"/>
    <w:link w:val="Textocomentario"/>
    <w:semiHidden/>
    <w:rsid w:val="009E46E0"/>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9E46E0"/>
    <w:rPr>
      <w:b/>
      <w:bCs/>
    </w:rPr>
  </w:style>
  <w:style w:type="character" w:customStyle="1" w:styleId="AsuntodelcomentarioCar">
    <w:name w:val="Asunto del comentario Car"/>
    <w:basedOn w:val="TextocomentarioCar"/>
    <w:link w:val="Asuntodelcomentario"/>
    <w:uiPriority w:val="99"/>
    <w:semiHidden/>
    <w:rsid w:val="009E46E0"/>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9E46E0"/>
    <w:rPr>
      <w:rFonts w:ascii="Tahoma" w:hAnsi="Tahoma"/>
      <w:sz w:val="16"/>
      <w:szCs w:val="16"/>
      <w:lang w:val="x-none"/>
    </w:rPr>
  </w:style>
  <w:style w:type="character" w:customStyle="1" w:styleId="TextodegloboCar">
    <w:name w:val="Texto de globo Car"/>
    <w:basedOn w:val="Fuentedeprrafopredeter"/>
    <w:link w:val="Textodeglobo"/>
    <w:semiHidden/>
    <w:rsid w:val="009E46E0"/>
    <w:rPr>
      <w:rFonts w:ascii="Tahoma" w:eastAsia="Times New Roman" w:hAnsi="Tahoma" w:cs="Times New Roman"/>
      <w:sz w:val="16"/>
      <w:szCs w:val="16"/>
      <w:lang w:val="x-none"/>
    </w:rPr>
  </w:style>
  <w:style w:type="paragraph" w:customStyle="1" w:styleId="Normal2">
    <w:name w:val="Normal 2"/>
    <w:basedOn w:val="Normal"/>
    <w:rsid w:val="009E46E0"/>
    <w:pPr>
      <w:tabs>
        <w:tab w:val="left" w:pos="360"/>
        <w:tab w:val="left" w:pos="1080"/>
      </w:tabs>
      <w:jc w:val="both"/>
    </w:pPr>
    <w:rPr>
      <w:sz w:val="24"/>
      <w:lang w:val="es-MX"/>
    </w:rPr>
  </w:style>
  <w:style w:type="paragraph" w:customStyle="1" w:styleId="WW-Textosinformato">
    <w:name w:val="WW-Texto sin formato"/>
    <w:basedOn w:val="Normal"/>
    <w:rsid w:val="009E46E0"/>
    <w:pPr>
      <w:suppressAutoHyphens/>
    </w:pPr>
    <w:rPr>
      <w:rFonts w:ascii="Courier New" w:eastAsia="MS Mincho" w:hAnsi="Courier New"/>
      <w:lang w:val="es-PE" w:eastAsia="es-ES"/>
    </w:rPr>
  </w:style>
  <w:style w:type="character" w:styleId="Textodelmarcadordeposicin">
    <w:name w:val="Placeholder Text"/>
    <w:uiPriority w:val="99"/>
    <w:semiHidden/>
    <w:rsid w:val="009E46E0"/>
    <w:rPr>
      <w:color w:val="808080"/>
    </w:rPr>
  </w:style>
  <w:style w:type="paragraph" w:customStyle="1" w:styleId="Sub-ClauseText">
    <w:name w:val="Sub-Clause Text"/>
    <w:basedOn w:val="Normal"/>
    <w:rsid w:val="009E46E0"/>
    <w:pPr>
      <w:spacing w:before="120" w:after="120"/>
      <w:jc w:val="both"/>
    </w:pPr>
    <w:rPr>
      <w:spacing w:val="-4"/>
      <w:sz w:val="24"/>
      <w:lang w:val="en-US"/>
    </w:rPr>
  </w:style>
  <w:style w:type="paragraph" w:styleId="Textonotapie">
    <w:name w:val="footnote text"/>
    <w:basedOn w:val="Normal"/>
    <w:link w:val="TextonotapieCar"/>
    <w:semiHidden/>
    <w:rsid w:val="009E46E0"/>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9E46E0"/>
    <w:rPr>
      <w:rFonts w:ascii="Calibri" w:eastAsia="Calibri" w:hAnsi="Calibri" w:cs="Times New Roman"/>
      <w:sz w:val="20"/>
      <w:szCs w:val="20"/>
    </w:rPr>
  </w:style>
  <w:style w:type="character" w:styleId="Refdenotaalpie">
    <w:name w:val="footnote reference"/>
    <w:semiHidden/>
    <w:rsid w:val="009E46E0"/>
    <w:rPr>
      <w:vertAlign w:val="superscript"/>
    </w:rPr>
  </w:style>
  <w:style w:type="table" w:styleId="Tablaconcuadrcula">
    <w:name w:val="Table Grid"/>
    <w:basedOn w:val="Tablanormal"/>
    <w:uiPriority w:val="59"/>
    <w:rsid w:val="009E46E0"/>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9E46E0"/>
    <w:pPr>
      <w:widowControl w:val="0"/>
      <w:jc w:val="both"/>
    </w:pPr>
    <w:rPr>
      <w:sz w:val="24"/>
    </w:rPr>
  </w:style>
  <w:style w:type="character" w:customStyle="1" w:styleId="CarCar11">
    <w:name w:val="Car Car11"/>
    <w:rsid w:val="009E46E0"/>
    <w:rPr>
      <w:rFonts w:ascii="Tahoma" w:eastAsia="Times New Roman" w:hAnsi="Tahoma"/>
      <w:b/>
      <w:caps/>
      <w:sz w:val="22"/>
      <w:szCs w:val="22"/>
      <w:u w:val="single"/>
      <w:lang w:val="es-MX" w:eastAsia="es-ES"/>
    </w:rPr>
  </w:style>
  <w:style w:type="character" w:customStyle="1" w:styleId="CarCar10">
    <w:name w:val="Car Car10"/>
    <w:rsid w:val="009E46E0"/>
    <w:rPr>
      <w:rFonts w:ascii="Times New Roman" w:eastAsia="Times New Roman" w:hAnsi="Times New Roman"/>
      <w:b/>
      <w:sz w:val="22"/>
      <w:u w:val="single"/>
      <w:lang w:val="es-MX" w:eastAsia="es-ES"/>
    </w:rPr>
  </w:style>
  <w:style w:type="character" w:styleId="Nmerodepgina">
    <w:name w:val="page number"/>
    <w:basedOn w:val="Fuentedeprrafopredeter"/>
    <w:rsid w:val="009E46E0"/>
  </w:style>
  <w:style w:type="character" w:customStyle="1" w:styleId="TtuloCar">
    <w:name w:val="Título Car"/>
    <w:link w:val="a"/>
    <w:rsid w:val="009E46E0"/>
    <w:rPr>
      <w:rFonts w:cs="Arial"/>
      <w:b/>
      <w:bCs/>
      <w:kern w:val="28"/>
      <w:szCs w:val="32"/>
    </w:rPr>
  </w:style>
  <w:style w:type="paragraph" w:customStyle="1" w:styleId="Document1">
    <w:name w:val="Document 1"/>
    <w:rsid w:val="009E46E0"/>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9E46E0"/>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9E46E0"/>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9E46E0"/>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9E46E0"/>
    <w:rPr>
      <w:rFonts w:ascii="Times New Roman" w:eastAsia="Times New Roman" w:hAnsi="Times New Roman" w:cs="Times New Roman"/>
      <w:sz w:val="16"/>
      <w:szCs w:val="16"/>
    </w:rPr>
  </w:style>
  <w:style w:type="paragraph" w:styleId="Textoindependiente3">
    <w:name w:val="Body Text 3"/>
    <w:basedOn w:val="Normal"/>
    <w:link w:val="Textoindependiente3Car"/>
    <w:rsid w:val="009E46E0"/>
    <w:pPr>
      <w:spacing w:after="120"/>
    </w:pPr>
    <w:rPr>
      <w:sz w:val="16"/>
      <w:szCs w:val="16"/>
      <w:lang w:val="x-none"/>
    </w:rPr>
  </w:style>
  <w:style w:type="character" w:customStyle="1" w:styleId="Textoindependiente3Car">
    <w:name w:val="Texto independiente 3 Car"/>
    <w:basedOn w:val="Fuentedeprrafopredeter"/>
    <w:link w:val="Textoindependiente3"/>
    <w:rsid w:val="009E46E0"/>
    <w:rPr>
      <w:rFonts w:ascii="Times New Roman" w:eastAsia="Times New Roman" w:hAnsi="Times New Roman" w:cs="Times New Roman"/>
      <w:sz w:val="16"/>
      <w:szCs w:val="16"/>
      <w:lang w:val="x-none"/>
    </w:rPr>
  </w:style>
  <w:style w:type="paragraph" w:customStyle="1" w:styleId="Head1">
    <w:name w:val="Head1"/>
    <w:basedOn w:val="Normal"/>
    <w:rsid w:val="009E46E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9E46E0"/>
    <w:pPr>
      <w:tabs>
        <w:tab w:val="num" w:pos="1410"/>
        <w:tab w:val="num" w:pos="1903"/>
      </w:tabs>
      <w:ind w:left="1903" w:hanging="283"/>
      <w:jc w:val="both"/>
    </w:pPr>
    <w:rPr>
      <w:snapToGrid w:val="0"/>
      <w:lang w:val="es-BO" w:eastAsia="es-ES"/>
    </w:rPr>
  </w:style>
  <w:style w:type="paragraph" w:styleId="NormalWeb">
    <w:name w:val="Normal (Web)"/>
    <w:basedOn w:val="Normal"/>
    <w:rsid w:val="009E46E0"/>
    <w:pPr>
      <w:spacing w:before="100" w:after="100"/>
    </w:pPr>
    <w:rPr>
      <w:sz w:val="24"/>
      <w:szCs w:val="24"/>
      <w:lang w:val="en-US"/>
    </w:rPr>
  </w:style>
  <w:style w:type="paragraph" w:styleId="Continuarlista2">
    <w:name w:val="List Continue 2"/>
    <w:basedOn w:val="Normal"/>
    <w:rsid w:val="009E46E0"/>
    <w:pPr>
      <w:spacing w:after="120"/>
      <w:ind w:left="720"/>
    </w:pPr>
  </w:style>
  <w:style w:type="paragraph" w:customStyle="1" w:styleId="xl25">
    <w:name w:val="xl25"/>
    <w:basedOn w:val="Normal"/>
    <w:rsid w:val="009E46E0"/>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E46E0"/>
    <w:pPr>
      <w:widowControl w:val="0"/>
      <w:jc w:val="both"/>
    </w:pPr>
    <w:rPr>
      <w:b/>
      <w:sz w:val="24"/>
      <w:lang w:eastAsia="es-ES"/>
    </w:rPr>
  </w:style>
  <w:style w:type="paragraph" w:customStyle="1" w:styleId="Sangra3detindependiente1">
    <w:name w:val="Sangría 3 de t. independiente1"/>
    <w:basedOn w:val="Normal"/>
    <w:rsid w:val="009E46E0"/>
    <w:pPr>
      <w:widowControl w:val="0"/>
      <w:ind w:left="709" w:hanging="709"/>
      <w:jc w:val="both"/>
    </w:pPr>
    <w:rPr>
      <w:sz w:val="24"/>
      <w:lang w:eastAsia="es-ES"/>
    </w:rPr>
  </w:style>
  <w:style w:type="paragraph" w:styleId="TDC1">
    <w:name w:val="toc 1"/>
    <w:basedOn w:val="Normal"/>
    <w:next w:val="Normal"/>
    <w:autoRedefine/>
    <w:uiPriority w:val="39"/>
    <w:rsid w:val="009E46E0"/>
    <w:pPr>
      <w:spacing w:before="120"/>
      <w:jc w:val="center"/>
    </w:pPr>
    <w:rPr>
      <w:b/>
      <w:lang w:val="es-ES_tradnl" w:eastAsia="es-ES"/>
    </w:rPr>
  </w:style>
  <w:style w:type="paragraph" w:styleId="Lista2">
    <w:name w:val="List 2"/>
    <w:basedOn w:val="Normal"/>
    <w:rsid w:val="009E46E0"/>
    <w:pPr>
      <w:ind w:left="566" w:hanging="283"/>
    </w:pPr>
    <w:rPr>
      <w:sz w:val="16"/>
      <w:szCs w:val="16"/>
      <w:lang w:eastAsia="es-ES"/>
    </w:rPr>
  </w:style>
  <w:style w:type="paragraph" w:customStyle="1" w:styleId="CM2">
    <w:name w:val="CM2"/>
    <w:basedOn w:val="Normal"/>
    <w:next w:val="Normal"/>
    <w:rsid w:val="009E46E0"/>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9E46E0"/>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9E46E0"/>
    <w:rPr>
      <w:rFonts w:ascii="Calibri" w:eastAsia="Times New Roman" w:hAnsi="Calibri" w:cs="Times New Roman"/>
      <w:lang w:val="es-ES"/>
    </w:rPr>
  </w:style>
  <w:style w:type="paragraph" w:styleId="Revisin">
    <w:name w:val="Revision"/>
    <w:hidden/>
    <w:uiPriority w:val="99"/>
    <w:semiHidden/>
    <w:rsid w:val="009E46E0"/>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9E46E0"/>
    <w:rPr>
      <w:lang w:val="x-none"/>
    </w:rPr>
  </w:style>
  <w:style w:type="character" w:customStyle="1" w:styleId="TextonotaalfinalCar">
    <w:name w:val="Texto nota al final Car"/>
    <w:basedOn w:val="Fuentedeprrafopredeter"/>
    <w:link w:val="Textonotaalfinal"/>
    <w:uiPriority w:val="99"/>
    <w:semiHidden/>
    <w:rsid w:val="009E46E0"/>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9E46E0"/>
    <w:rPr>
      <w:vertAlign w:val="superscript"/>
    </w:rPr>
  </w:style>
  <w:style w:type="paragraph" w:styleId="TtulodeTDC">
    <w:name w:val="TOC Heading"/>
    <w:basedOn w:val="Ttulo1"/>
    <w:next w:val="Normal"/>
    <w:uiPriority w:val="39"/>
    <w:unhideWhenUsed/>
    <w:qFormat/>
    <w:rsid w:val="009E46E0"/>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9E46E0"/>
    <w:rPr>
      <w:color w:val="0000FF"/>
      <w:u w:val="single"/>
    </w:rPr>
  </w:style>
  <w:style w:type="paragraph" w:customStyle="1" w:styleId="CM37">
    <w:name w:val="CM37"/>
    <w:basedOn w:val="Normal"/>
    <w:next w:val="Normal"/>
    <w:rsid w:val="009E46E0"/>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9E46E0"/>
    <w:rPr>
      <w:rFonts w:ascii="Times New Roman" w:eastAsia="Times New Roman" w:hAnsi="Times New Roman" w:cs="Times New Roman"/>
      <w:sz w:val="20"/>
      <w:szCs w:val="20"/>
      <w:lang w:val="es-ES"/>
    </w:rPr>
  </w:style>
  <w:style w:type="paragraph" w:customStyle="1" w:styleId="Prrafodelista1">
    <w:name w:val="Párrafo de lista1"/>
    <w:basedOn w:val="Normal"/>
    <w:rsid w:val="009E46E0"/>
    <w:pPr>
      <w:ind w:left="720"/>
      <w:contextualSpacing/>
    </w:pPr>
    <w:rPr>
      <w:rFonts w:eastAsia="Calibri"/>
    </w:rPr>
  </w:style>
  <w:style w:type="paragraph" w:customStyle="1" w:styleId="Norma">
    <w:name w:val="Norma"/>
    <w:qFormat/>
    <w:rsid w:val="009E46E0"/>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9E46E0"/>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uiPriority w:val="10"/>
    <w:qFormat/>
    <w:rsid w:val="009E46E0"/>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9E46E0"/>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45</Pages>
  <Words>15856</Words>
  <Characters>87213</Characters>
  <Application>Microsoft Office Word</Application>
  <DocSecurity>0</DocSecurity>
  <Lines>726</Lines>
  <Paragraphs>205</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
      <vt:lpstr>NORMATIVA APLICABLE AL PROCESO DE CONTRATACIÓN</vt:lpstr>
      <vt:lpstr>PROPONENTES ELEGIBLES</vt:lpstr>
      <vt:lpstr/>
      <vt:lpstr>Se establecen los siguientes tipos de garantía, que deberán estar emitidas a la </vt:lpstr>
      <vt:lpstr/>
      <vt:lpstr/>
      <vt:lpstr>Tiene por objeto garantizar la vigencia, conclusión y entrega definitiva del obj</vt:lpstr>
      <vt:lpstr>La vigencia de la garantía será computable a partir de su emisión, debiendo exce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Las propuestas presentadas solo podrán retirarse antes de la fecha y hora límite</vt:lpstr>
      <vt:lpstr>Para este propósito el proponente, a través de su Representante Legal o propieta</vt:lpstr>
      <vt:lpstr>    MÉTODO DE SELECCIÓN Y ADJUDICACIÓN </vt:lpstr>
      <vt:lpstr>    PRECIO EVALUADO MAS BAJO</vt:lpstr>
      <vt:lpstr>ESPECIFICACIONES TECNICAS</vt:lpstr>
    </vt:vector>
  </TitlesOfParts>
  <Company/>
  <LinksUpToDate>false</LinksUpToDate>
  <CharactersWithSpaces>102864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14</cp:revision>
  <cp:lastPrinted>2018-06-11T20:14:00Z</cp:lastPrinted>
  <dcterms:created xsi:type="dcterms:W3CDTF">2018-06-07T22:13:00Z</dcterms:created>
  <dcterms:modified xsi:type="dcterms:W3CDTF">2018-06-12T15:25:00Z</dcterms:modified>
</cp:coreProperties>
</file>