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E0" w:rsidRPr="0060067E" w:rsidRDefault="009E46E0" w:rsidP="009E46E0">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2CC3" w:rsidRPr="00786F34" w:rsidRDefault="00192CC3"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92CC3" w:rsidRPr="008F17CF" w:rsidRDefault="00192CC3" w:rsidP="009E46E0">
                            <w:pPr>
                              <w:rPr>
                                <w:rFonts w:ascii="Century Gothic" w:hAnsi="Century Gothic"/>
                                <w:b/>
                              </w:rPr>
                            </w:pPr>
                          </w:p>
                          <w:p w:rsidR="00192CC3" w:rsidRPr="008F17CF" w:rsidRDefault="00192CC3"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92CC3" w:rsidRPr="008F17CF" w:rsidRDefault="00192CC3" w:rsidP="009E46E0">
                            <w:pPr>
                              <w:jc w:val="center"/>
                              <w:rPr>
                                <w:rFonts w:ascii="Century Gothic" w:hAnsi="Century Gothic"/>
                                <w:b/>
                              </w:rPr>
                            </w:pPr>
                          </w:p>
                          <w:p w:rsidR="00192CC3" w:rsidRPr="00786F34" w:rsidRDefault="00192CC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92CC3" w:rsidRPr="00786F34" w:rsidRDefault="00192CC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92CC3" w:rsidRPr="00786F34" w:rsidRDefault="00192CC3" w:rsidP="009E46E0">
                            <w:pPr>
                              <w:jc w:val="center"/>
                              <w:rPr>
                                <w:rFonts w:ascii="Century Gothic" w:hAnsi="Century Gothic" w:cs="Arial"/>
                                <w:b/>
                                <w:color w:val="0F243E"/>
                                <w:sz w:val="32"/>
                                <w:szCs w:val="32"/>
                              </w:rPr>
                            </w:pPr>
                          </w:p>
                          <w:p w:rsidR="00192CC3" w:rsidRPr="00786F34" w:rsidRDefault="00192CC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92CC3" w:rsidRPr="00786F34" w:rsidRDefault="00192CC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92CC3" w:rsidRPr="00786F34" w:rsidRDefault="00192CC3" w:rsidP="009E46E0">
                            <w:pPr>
                              <w:ind w:left="142"/>
                              <w:jc w:val="center"/>
                              <w:rPr>
                                <w:rFonts w:ascii="Century Gothic" w:hAnsi="Century Gothic" w:cs="Arial"/>
                                <w:b/>
                                <w:color w:val="0F243E"/>
                                <w:sz w:val="32"/>
                                <w:szCs w:val="32"/>
                              </w:rPr>
                            </w:pPr>
                          </w:p>
                          <w:p w:rsidR="00192CC3" w:rsidRPr="00786F34" w:rsidRDefault="00192CC3" w:rsidP="009E46E0">
                            <w:pPr>
                              <w:ind w:left="142"/>
                              <w:rPr>
                                <w:rFonts w:ascii="Century Gothic" w:hAnsi="Century Gothic"/>
                                <w:b/>
                                <w:color w:val="0F243E"/>
                              </w:rPr>
                            </w:pPr>
                          </w:p>
                          <w:p w:rsidR="00192CC3" w:rsidRDefault="00192CC3" w:rsidP="009E46E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D6908">
                              <w:rPr>
                                <w:rFonts w:ascii="Century Gothic" w:hAnsi="Century Gothic" w:cs="Century Gothic"/>
                                <w:b/>
                                <w:bCs/>
                                <w:color w:val="0F243E"/>
                                <w:sz w:val="28"/>
                                <w:szCs w:val="28"/>
                              </w:rPr>
                              <w:t>CONTRATACIÓN DE MEDIO DE COMUNICACIÓN ESCRITO “COMUNICACIONES EL PAIS S.A. – LA RAZON” PARA LA PUBLICACIÓN DE ARTES Y OTROS</w:t>
                            </w:r>
                          </w:p>
                          <w:p w:rsidR="00192CC3" w:rsidRPr="00786F34" w:rsidRDefault="00192CC3" w:rsidP="009E46E0">
                            <w:pPr>
                              <w:autoSpaceDE w:val="0"/>
                              <w:autoSpaceDN w:val="0"/>
                              <w:adjustRightInd w:val="0"/>
                              <w:ind w:left="2127"/>
                              <w:jc w:val="center"/>
                              <w:rPr>
                                <w:rFonts w:ascii="Century Gothic" w:hAnsi="Century Gothic" w:cs="Century Gothic"/>
                                <w:b/>
                                <w:bCs/>
                                <w:color w:val="0F243E"/>
                                <w:sz w:val="28"/>
                                <w:szCs w:val="28"/>
                              </w:rPr>
                            </w:pPr>
                          </w:p>
                          <w:p w:rsidR="00192CC3" w:rsidRPr="00786F34" w:rsidRDefault="008C5B66" w:rsidP="009E46E0">
                            <w:pPr>
                              <w:autoSpaceDE w:val="0"/>
                              <w:autoSpaceDN w:val="0"/>
                              <w:adjustRightInd w:val="0"/>
                              <w:jc w:val="center"/>
                              <w:rPr>
                                <w:rFonts w:ascii="Century Gothic" w:hAnsi="Century Gothic"/>
                                <w:b/>
                                <w:color w:val="0F243E"/>
                              </w:rPr>
                            </w:pPr>
                            <w:r>
                              <w:rPr>
                                <w:rFonts w:ascii="Century Gothic" w:hAnsi="Century Gothic" w:cs="Century Gothic"/>
                                <w:b/>
                                <w:bCs/>
                                <w:color w:val="0F243E"/>
                                <w:sz w:val="28"/>
                                <w:szCs w:val="28"/>
                              </w:rPr>
                              <w:t>CÓDIGO: DCO-EPNE-DCC-146-18</w:t>
                            </w:r>
                          </w:p>
                          <w:p w:rsidR="00192CC3" w:rsidRPr="00786F34" w:rsidRDefault="00192CC3" w:rsidP="009E46E0">
                            <w:pPr>
                              <w:pStyle w:val="Textodebloque"/>
                              <w:rPr>
                                <w:rFonts w:ascii="Century Gothic" w:hAnsi="Century Gothic"/>
                                <w:b/>
                                <w:color w:val="0F243E"/>
                                <w:sz w:val="20"/>
                              </w:rPr>
                            </w:pPr>
                          </w:p>
                          <w:p w:rsidR="00192CC3" w:rsidRPr="00241AE7" w:rsidRDefault="00192CC3" w:rsidP="009E46E0">
                            <w:pPr>
                              <w:pStyle w:val="Textodebloque"/>
                              <w:rPr>
                                <w:rFonts w:ascii="Century Gothic" w:hAnsi="Century Gothic"/>
                                <w:b/>
                                <w:color w:val="0F243E"/>
                                <w:sz w:val="20"/>
                                <w:lang w:val="es-ES_tradnl"/>
                              </w:rPr>
                            </w:pPr>
                          </w:p>
                          <w:p w:rsidR="00192CC3" w:rsidRPr="008F17CF" w:rsidRDefault="00192CC3" w:rsidP="009E46E0">
                            <w:pPr>
                              <w:pStyle w:val="Textodebloque"/>
                              <w:rPr>
                                <w:rFonts w:ascii="Century Gothic" w:hAnsi="Century Gothic"/>
                                <w:b/>
                                <w:sz w:val="20"/>
                              </w:rPr>
                            </w:pPr>
                          </w:p>
                          <w:p w:rsidR="00192CC3" w:rsidRPr="008F17CF" w:rsidRDefault="00192CC3" w:rsidP="009E46E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192CC3" w:rsidRPr="00786F34" w:rsidRDefault="00192CC3"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92CC3" w:rsidRPr="008F17CF" w:rsidRDefault="00192CC3" w:rsidP="009E46E0">
                      <w:pPr>
                        <w:rPr>
                          <w:rFonts w:ascii="Century Gothic" w:hAnsi="Century Gothic"/>
                          <w:b/>
                        </w:rPr>
                      </w:pPr>
                    </w:p>
                    <w:p w:rsidR="00192CC3" w:rsidRPr="008F17CF" w:rsidRDefault="00192CC3"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92CC3" w:rsidRPr="008F17CF" w:rsidRDefault="00192CC3" w:rsidP="009E46E0">
                      <w:pPr>
                        <w:jc w:val="center"/>
                        <w:rPr>
                          <w:rFonts w:ascii="Century Gothic" w:hAnsi="Century Gothic"/>
                          <w:b/>
                        </w:rPr>
                      </w:pPr>
                    </w:p>
                    <w:p w:rsidR="00192CC3" w:rsidRPr="00786F34" w:rsidRDefault="00192CC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92CC3" w:rsidRPr="00786F34" w:rsidRDefault="00192CC3"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92CC3" w:rsidRPr="00786F34" w:rsidRDefault="00192CC3" w:rsidP="009E46E0">
                      <w:pPr>
                        <w:jc w:val="center"/>
                        <w:rPr>
                          <w:rFonts w:ascii="Century Gothic" w:hAnsi="Century Gothic" w:cs="Arial"/>
                          <w:b/>
                          <w:color w:val="0F243E"/>
                          <w:sz w:val="32"/>
                          <w:szCs w:val="32"/>
                        </w:rPr>
                      </w:pPr>
                    </w:p>
                    <w:p w:rsidR="00192CC3" w:rsidRPr="00786F34" w:rsidRDefault="00192CC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92CC3" w:rsidRPr="00786F34" w:rsidRDefault="00192CC3"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92CC3" w:rsidRPr="00786F34" w:rsidRDefault="00192CC3" w:rsidP="009E46E0">
                      <w:pPr>
                        <w:ind w:left="142"/>
                        <w:jc w:val="center"/>
                        <w:rPr>
                          <w:rFonts w:ascii="Century Gothic" w:hAnsi="Century Gothic" w:cs="Arial"/>
                          <w:b/>
                          <w:color w:val="0F243E"/>
                          <w:sz w:val="32"/>
                          <w:szCs w:val="32"/>
                        </w:rPr>
                      </w:pPr>
                    </w:p>
                    <w:p w:rsidR="00192CC3" w:rsidRPr="00786F34" w:rsidRDefault="00192CC3" w:rsidP="009E46E0">
                      <w:pPr>
                        <w:ind w:left="142"/>
                        <w:rPr>
                          <w:rFonts w:ascii="Century Gothic" w:hAnsi="Century Gothic"/>
                          <w:b/>
                          <w:color w:val="0F243E"/>
                        </w:rPr>
                      </w:pPr>
                    </w:p>
                    <w:p w:rsidR="00192CC3" w:rsidRDefault="00192CC3" w:rsidP="009E46E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D6908">
                        <w:rPr>
                          <w:rFonts w:ascii="Century Gothic" w:hAnsi="Century Gothic" w:cs="Century Gothic"/>
                          <w:b/>
                          <w:bCs/>
                          <w:color w:val="0F243E"/>
                          <w:sz w:val="28"/>
                          <w:szCs w:val="28"/>
                        </w:rPr>
                        <w:t>CONTRATACIÓN DE MEDIO DE COMUNICACIÓN ESCRITO “COMUNICACIONES EL PAIS S.A. – LA RAZON” PARA LA PUBLICACIÓN DE ARTES Y OTROS</w:t>
                      </w:r>
                    </w:p>
                    <w:p w:rsidR="00192CC3" w:rsidRPr="00786F34" w:rsidRDefault="00192CC3" w:rsidP="009E46E0">
                      <w:pPr>
                        <w:autoSpaceDE w:val="0"/>
                        <w:autoSpaceDN w:val="0"/>
                        <w:adjustRightInd w:val="0"/>
                        <w:ind w:left="2127"/>
                        <w:jc w:val="center"/>
                        <w:rPr>
                          <w:rFonts w:ascii="Century Gothic" w:hAnsi="Century Gothic" w:cs="Century Gothic"/>
                          <w:b/>
                          <w:bCs/>
                          <w:color w:val="0F243E"/>
                          <w:sz w:val="28"/>
                          <w:szCs w:val="28"/>
                        </w:rPr>
                      </w:pPr>
                    </w:p>
                    <w:p w:rsidR="00192CC3" w:rsidRPr="00786F34" w:rsidRDefault="008C5B66" w:rsidP="009E46E0">
                      <w:pPr>
                        <w:autoSpaceDE w:val="0"/>
                        <w:autoSpaceDN w:val="0"/>
                        <w:adjustRightInd w:val="0"/>
                        <w:jc w:val="center"/>
                        <w:rPr>
                          <w:rFonts w:ascii="Century Gothic" w:hAnsi="Century Gothic"/>
                          <w:b/>
                          <w:color w:val="0F243E"/>
                        </w:rPr>
                      </w:pPr>
                      <w:r>
                        <w:rPr>
                          <w:rFonts w:ascii="Century Gothic" w:hAnsi="Century Gothic" w:cs="Century Gothic"/>
                          <w:b/>
                          <w:bCs/>
                          <w:color w:val="0F243E"/>
                          <w:sz w:val="28"/>
                          <w:szCs w:val="28"/>
                        </w:rPr>
                        <w:t>CÓDIGO: DCO-EPNE-DCC-146-18</w:t>
                      </w:r>
                    </w:p>
                    <w:p w:rsidR="00192CC3" w:rsidRPr="00786F34" w:rsidRDefault="00192CC3" w:rsidP="009E46E0">
                      <w:pPr>
                        <w:pStyle w:val="Textodebloque"/>
                        <w:rPr>
                          <w:rFonts w:ascii="Century Gothic" w:hAnsi="Century Gothic"/>
                          <w:b/>
                          <w:color w:val="0F243E"/>
                          <w:sz w:val="20"/>
                        </w:rPr>
                      </w:pPr>
                    </w:p>
                    <w:p w:rsidR="00192CC3" w:rsidRPr="00241AE7" w:rsidRDefault="00192CC3" w:rsidP="009E46E0">
                      <w:pPr>
                        <w:pStyle w:val="Textodebloque"/>
                        <w:rPr>
                          <w:rFonts w:ascii="Century Gothic" w:hAnsi="Century Gothic"/>
                          <w:b/>
                          <w:color w:val="0F243E"/>
                          <w:sz w:val="20"/>
                          <w:lang w:val="es-ES_tradnl"/>
                        </w:rPr>
                      </w:pPr>
                    </w:p>
                    <w:p w:rsidR="00192CC3" w:rsidRPr="008F17CF" w:rsidRDefault="00192CC3" w:rsidP="009E46E0">
                      <w:pPr>
                        <w:pStyle w:val="Textodebloque"/>
                        <w:rPr>
                          <w:rFonts w:ascii="Century Gothic" w:hAnsi="Century Gothic"/>
                          <w:b/>
                          <w:sz w:val="20"/>
                        </w:rPr>
                      </w:pPr>
                    </w:p>
                    <w:p w:rsidR="00192CC3" w:rsidRPr="008F17CF" w:rsidRDefault="00192CC3" w:rsidP="009E46E0">
                      <w:pPr>
                        <w:pStyle w:val="Textodebloque"/>
                        <w:rPr>
                          <w:rFonts w:ascii="Century Gothic" w:hAnsi="Century Gothic"/>
                          <w:b/>
                          <w:sz w:val="20"/>
                        </w:rPr>
                      </w:pPr>
                    </w:p>
                  </w:txbxContent>
                </v:textbox>
              </v:roundrect>
            </w:pict>
          </mc:Fallback>
        </mc:AlternateContent>
      </w:r>
    </w:p>
    <w:p w:rsidR="009E46E0" w:rsidRPr="0060067E" w:rsidRDefault="009E46E0" w:rsidP="009E46E0">
      <w:pPr>
        <w:rPr>
          <w:color w:val="000000"/>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rPr>
          <w:rFonts w:ascii="Verdana" w:hAnsi="Verdana" w:cs="Arial"/>
          <w:b/>
          <w:color w:val="000000"/>
          <w:sz w:val="18"/>
          <w:szCs w:val="18"/>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B314EB" w:rsidRDefault="00B314EB" w:rsidP="0053241E">
      <w:pPr>
        <w:jc w:val="center"/>
        <w:rPr>
          <w:rFonts w:ascii="Calibri" w:hAnsi="Calibri" w:cs="Calibri"/>
          <w:b/>
          <w:sz w:val="22"/>
          <w:szCs w:val="22"/>
        </w:rPr>
      </w:pPr>
    </w:p>
    <w:p w:rsidR="009E46E0" w:rsidRPr="004170FE" w:rsidRDefault="009E46E0" w:rsidP="0053241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9E46E0" w:rsidRPr="004170FE" w:rsidRDefault="009E46E0" w:rsidP="009E46E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PRECIO EVALUADO MÁS BAJO</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POR EL TOTAL</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MEDIANTE CONTRATO</w:t>
            </w:r>
          </w:p>
        </w:tc>
      </w:tr>
    </w:tbl>
    <w:p w:rsidR="009E46E0" w:rsidRPr="00241AE7" w:rsidRDefault="009E46E0" w:rsidP="009E46E0">
      <w:pPr>
        <w:jc w:val="center"/>
        <w:rPr>
          <w:rFonts w:ascii="Calibri" w:hAnsi="Calibri" w:cs="Calibri"/>
          <w:b/>
          <w:sz w:val="2"/>
          <w:szCs w:val="22"/>
        </w:rPr>
      </w:pPr>
    </w:p>
    <w:p w:rsidR="009E46E0" w:rsidRPr="00F80A11" w:rsidRDefault="009E46E0" w:rsidP="009E46E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E46E0" w:rsidRPr="00552079" w:rsidTr="005068D8">
        <w:trPr>
          <w:trHeight w:val="410"/>
        </w:trPr>
        <w:tc>
          <w:tcPr>
            <w:tcW w:w="9994" w:type="dxa"/>
            <w:gridSpan w:val="6"/>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CRONOGRAMA DE PLAZOS</w:t>
            </w:r>
          </w:p>
        </w:tc>
      </w:tr>
      <w:tr w:rsidR="009E46E0" w:rsidRPr="00552079" w:rsidTr="005068D8">
        <w:trPr>
          <w:trHeight w:val="410"/>
        </w:trPr>
        <w:tc>
          <w:tcPr>
            <w:tcW w:w="433" w:type="dxa"/>
            <w:shd w:val="clear" w:color="auto" w:fill="D9D9D9"/>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 xml:space="preserve">DIRECCIÓN </w:t>
            </w:r>
          </w:p>
        </w:tc>
      </w:tr>
      <w:tr w:rsidR="009E46E0" w:rsidRPr="00552079" w:rsidTr="005068D8">
        <w:trPr>
          <w:trHeight w:val="64"/>
        </w:trPr>
        <w:tc>
          <w:tcPr>
            <w:tcW w:w="433"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1</w:t>
            </w:r>
          </w:p>
        </w:tc>
        <w:tc>
          <w:tcPr>
            <w:tcW w:w="3106"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 xml:space="preserve">Fecha: </w:t>
            </w:r>
            <w:r w:rsidR="00057745">
              <w:rPr>
                <w:rFonts w:ascii="Calibri" w:hAnsi="Calibri" w:cs="Calibri"/>
                <w:sz w:val="22"/>
                <w:szCs w:val="22"/>
              </w:rPr>
              <w:t>12</w:t>
            </w:r>
            <w:r w:rsidR="00950970">
              <w:rPr>
                <w:rFonts w:ascii="Calibri" w:hAnsi="Calibri" w:cs="Calibri"/>
                <w:sz w:val="22"/>
                <w:szCs w:val="22"/>
              </w:rPr>
              <w:t>/</w:t>
            </w:r>
            <w:r w:rsidR="008F4B6C">
              <w:rPr>
                <w:rFonts w:ascii="Calibri" w:hAnsi="Calibri" w:cs="Calibri"/>
                <w:sz w:val="22"/>
                <w:szCs w:val="22"/>
              </w:rPr>
              <w:t>06/2018</w:t>
            </w:r>
          </w:p>
        </w:tc>
      </w:tr>
      <w:tr w:rsidR="009E46E0" w:rsidRPr="00552079" w:rsidTr="005068D8">
        <w:trPr>
          <w:trHeight w:val="64"/>
        </w:trPr>
        <w:tc>
          <w:tcPr>
            <w:tcW w:w="433" w:type="dxa"/>
          </w:tcPr>
          <w:p w:rsidR="009E46E0" w:rsidRPr="00241AE7" w:rsidRDefault="009E46E0" w:rsidP="005068D8">
            <w:pPr>
              <w:rPr>
                <w:rFonts w:ascii="Calibri" w:hAnsi="Calibri" w:cs="Calibri"/>
                <w:sz w:val="22"/>
                <w:szCs w:val="22"/>
              </w:rPr>
            </w:pPr>
          </w:p>
        </w:tc>
        <w:tc>
          <w:tcPr>
            <w:tcW w:w="3106" w:type="dxa"/>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highlight w:val="yellow"/>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0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2</w:t>
            </w:r>
          </w:p>
        </w:tc>
        <w:tc>
          <w:tcPr>
            <w:tcW w:w="3106" w:type="dxa"/>
            <w:vAlign w:val="center"/>
          </w:tcPr>
          <w:p w:rsidR="009E46E0" w:rsidRPr="00241AE7" w:rsidRDefault="0096107C" w:rsidP="005068D8">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5068D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9E46E0" w:rsidRPr="0096107C" w:rsidRDefault="0096107C" w:rsidP="0096107C">
            <w:pPr>
              <w:jc w:val="center"/>
              <w:rPr>
                <w:rFonts w:ascii="Calibri" w:hAnsi="Calibri" w:cs="Calibri"/>
                <w:b/>
                <w:color w:val="000000"/>
                <w:sz w:val="22"/>
                <w:szCs w:val="22"/>
                <w:lang w:val="es-ES_tradnl"/>
              </w:rPr>
            </w:pPr>
            <w:r w:rsidRPr="0096107C">
              <w:rPr>
                <w:rFonts w:ascii="Calibri" w:hAnsi="Calibri"/>
                <w:b/>
                <w:color w:val="FF0000"/>
                <w:sz w:val="24"/>
                <w:szCs w:val="16"/>
              </w:rPr>
              <w:t>NO APLICA</w:t>
            </w:r>
          </w:p>
        </w:tc>
      </w:tr>
      <w:tr w:rsidR="009E46E0" w:rsidRPr="00552079" w:rsidTr="005068D8">
        <w:trPr>
          <w:trHeight w:val="155"/>
        </w:trPr>
        <w:tc>
          <w:tcPr>
            <w:tcW w:w="433" w:type="dxa"/>
            <w:vAlign w:val="center"/>
          </w:tcPr>
          <w:p w:rsidR="009E46E0" w:rsidRPr="00241AE7" w:rsidRDefault="009E46E0" w:rsidP="005068D8">
            <w:pP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sz w:val="22"/>
                <w:szCs w:val="22"/>
              </w:rPr>
            </w:pPr>
          </w:p>
        </w:tc>
      </w:tr>
      <w:tr w:rsidR="009E46E0" w:rsidRPr="00552079" w:rsidTr="005068D8">
        <w:trPr>
          <w:trHeight w:val="433"/>
        </w:trPr>
        <w:tc>
          <w:tcPr>
            <w:tcW w:w="433" w:type="dxa"/>
            <w:shd w:val="clear" w:color="auto" w:fill="auto"/>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3</w:t>
            </w:r>
          </w:p>
        </w:tc>
        <w:tc>
          <w:tcPr>
            <w:tcW w:w="3106" w:type="dxa"/>
            <w:vAlign w:val="center"/>
          </w:tcPr>
          <w:p w:rsidR="009E46E0" w:rsidRPr="0096107C" w:rsidRDefault="0096107C" w:rsidP="0096107C">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vAlign w:val="center"/>
          </w:tcPr>
          <w:p w:rsidR="009E46E0" w:rsidRPr="00241AE7" w:rsidRDefault="0096107C" w:rsidP="0096107C">
            <w:pPr>
              <w:jc w:val="center"/>
              <w:rPr>
                <w:rFonts w:ascii="Calibri" w:hAnsi="Calibri" w:cs="Calibri"/>
                <w:color w:val="000000"/>
                <w:sz w:val="22"/>
                <w:szCs w:val="22"/>
              </w:rPr>
            </w:pPr>
            <w:r w:rsidRPr="0096107C">
              <w:rPr>
                <w:rFonts w:ascii="Calibri" w:hAnsi="Calibri"/>
                <w:b/>
                <w:color w:val="FF0000"/>
                <w:sz w:val="24"/>
                <w:szCs w:val="16"/>
              </w:rPr>
              <w:t>NO APLICA</w:t>
            </w:r>
          </w:p>
        </w:tc>
      </w:tr>
      <w:tr w:rsidR="009E46E0" w:rsidRPr="00552079" w:rsidTr="005068D8">
        <w:trPr>
          <w:trHeight w:val="65"/>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4</w:t>
            </w:r>
          </w:p>
        </w:tc>
        <w:tc>
          <w:tcPr>
            <w:tcW w:w="3106" w:type="dxa"/>
            <w:vAlign w:val="center"/>
          </w:tcPr>
          <w:p w:rsidR="009E46E0" w:rsidRPr="00241AE7" w:rsidRDefault="0096107C" w:rsidP="005068D8">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tcPr>
          <w:p w:rsidR="009E46E0" w:rsidRPr="00241AE7" w:rsidRDefault="0096107C" w:rsidP="0096107C">
            <w:pPr>
              <w:jc w:val="center"/>
              <w:rPr>
                <w:rFonts w:ascii="Calibri" w:hAnsi="Calibri" w:cs="Calibri"/>
                <w:color w:val="FF0000"/>
                <w:sz w:val="22"/>
                <w:szCs w:val="22"/>
              </w:rPr>
            </w:pPr>
            <w:r w:rsidRPr="0096107C">
              <w:rPr>
                <w:rFonts w:ascii="Calibri" w:hAnsi="Calibri"/>
                <w:b/>
                <w:color w:val="FF0000"/>
                <w:sz w:val="24"/>
                <w:szCs w:val="16"/>
              </w:rPr>
              <w:t>NO APLICA</w:t>
            </w:r>
          </w:p>
        </w:tc>
      </w:tr>
      <w:tr w:rsidR="009E46E0" w:rsidRPr="00552079" w:rsidTr="005068D8">
        <w:trPr>
          <w:trHeight w:val="6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jc w:val="cente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FF0000"/>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5</w:t>
            </w:r>
          </w:p>
        </w:tc>
        <w:tc>
          <w:tcPr>
            <w:tcW w:w="3106" w:type="dxa"/>
            <w:vAlign w:val="center"/>
          </w:tcPr>
          <w:p w:rsidR="009E46E0" w:rsidRPr="00241AE7" w:rsidRDefault="008F4B6C" w:rsidP="005068D8">
            <w:pPr>
              <w:rPr>
                <w:rFonts w:ascii="Calibri" w:hAnsi="Calibri" w:cs="Calibri"/>
                <w:sz w:val="22"/>
                <w:szCs w:val="22"/>
              </w:rPr>
            </w:pPr>
            <w:r>
              <w:rPr>
                <w:rFonts w:ascii="Calibri" w:hAnsi="Calibri" w:cs="Calibri"/>
                <w:sz w:val="22"/>
                <w:szCs w:val="22"/>
              </w:rPr>
              <w:t>Presentación de Propuestas: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DA3430" w:rsidP="005068D8">
            <w:pPr>
              <w:rPr>
                <w:rFonts w:ascii="Calibri" w:hAnsi="Calibri" w:cs="Calibri"/>
                <w:sz w:val="22"/>
                <w:szCs w:val="22"/>
              </w:rPr>
            </w:pPr>
            <w:r>
              <w:rPr>
                <w:rFonts w:ascii="Calibri" w:hAnsi="Calibri" w:cs="Calibri"/>
                <w:sz w:val="22"/>
                <w:szCs w:val="22"/>
              </w:rPr>
              <w:t>20</w:t>
            </w:r>
            <w:r w:rsidR="008F4B6C">
              <w:rPr>
                <w:rFonts w:ascii="Calibri" w:hAnsi="Calibri" w:cs="Calibri"/>
                <w:sz w:val="22"/>
                <w:szCs w:val="22"/>
              </w:rPr>
              <w:t>/06/2018</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8F4B6C" w:rsidP="008F4B6C">
            <w:pPr>
              <w:jc w:val="center"/>
              <w:rPr>
                <w:rFonts w:ascii="Calibri" w:hAnsi="Calibri" w:cs="Calibri"/>
                <w:sz w:val="22"/>
                <w:szCs w:val="22"/>
              </w:rPr>
            </w:pPr>
            <w:r>
              <w:rPr>
                <w:rFonts w:ascii="Calibri" w:hAnsi="Calibri" w:cs="Calibri"/>
                <w:sz w:val="22"/>
                <w:szCs w:val="22"/>
              </w:rPr>
              <w:t>10:00</w:t>
            </w:r>
          </w:p>
        </w:tc>
        <w:tc>
          <w:tcPr>
            <w:tcW w:w="3534" w:type="dxa"/>
          </w:tcPr>
          <w:p w:rsidR="009E46E0" w:rsidRPr="00241AE7" w:rsidRDefault="008F4B6C" w:rsidP="005068D8">
            <w:pPr>
              <w:jc w:val="both"/>
              <w:rPr>
                <w:rFonts w:ascii="Calibri" w:hAnsi="Calibri" w:cs="Calibri"/>
                <w:color w:val="FF0000"/>
                <w:sz w:val="22"/>
                <w:szCs w:val="22"/>
              </w:rPr>
            </w:pPr>
            <w:r w:rsidRPr="000A0DF9">
              <w:rPr>
                <w:rFonts w:ascii="Calibri" w:hAnsi="Calibri" w:cs="Calibri"/>
                <w:sz w:val="18"/>
                <w:szCs w:val="18"/>
              </w:rPr>
              <w:t>Gerencia de Contrataciones Corporativo de YPFB, ubicada en la calle Bueno N° 185, (Freddy Andrade Mamani al interno 1122),  de la ciudad de La Paz (Bolivia)</w:t>
            </w:r>
          </w:p>
        </w:tc>
      </w:tr>
      <w:tr w:rsidR="009E46E0" w:rsidRPr="00552079" w:rsidTr="005068D8">
        <w:trPr>
          <w:trHeight w:val="21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color w:val="FF0000"/>
                <w:sz w:val="22"/>
                <w:szCs w:val="22"/>
              </w:rPr>
            </w:pPr>
          </w:p>
        </w:tc>
      </w:tr>
      <w:tr w:rsidR="009E46E0" w:rsidRPr="00552079" w:rsidTr="005068D8">
        <w:trPr>
          <w:trHeight w:val="416"/>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6</w:t>
            </w:r>
          </w:p>
        </w:tc>
        <w:tc>
          <w:tcPr>
            <w:tcW w:w="3106" w:type="dxa"/>
            <w:vAlign w:val="center"/>
          </w:tcPr>
          <w:p w:rsidR="009E46E0" w:rsidRPr="00241AE7" w:rsidRDefault="008F4B6C" w:rsidP="005068D8">
            <w:pPr>
              <w:jc w:val="both"/>
              <w:rPr>
                <w:rFonts w:ascii="Calibri" w:hAnsi="Calibri" w:cs="Calibri"/>
                <w:sz w:val="22"/>
                <w:szCs w:val="22"/>
              </w:rPr>
            </w:pPr>
            <w:r>
              <w:rPr>
                <w:rFonts w:ascii="Calibri" w:hAnsi="Calibri" w:cs="Calibri"/>
                <w:sz w:val="22"/>
                <w:szCs w:val="22"/>
              </w:rPr>
              <w:t>Apertura de Propuestas:</w:t>
            </w:r>
          </w:p>
        </w:tc>
        <w:tc>
          <w:tcPr>
            <w:tcW w:w="1345" w:type="dxa"/>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DA3430" w:rsidP="005068D8">
            <w:pPr>
              <w:rPr>
                <w:rFonts w:ascii="Calibri" w:hAnsi="Calibri" w:cs="Calibri"/>
                <w:sz w:val="22"/>
                <w:szCs w:val="22"/>
              </w:rPr>
            </w:pPr>
            <w:r>
              <w:rPr>
                <w:rFonts w:ascii="Calibri" w:hAnsi="Calibri" w:cs="Calibri"/>
                <w:sz w:val="22"/>
                <w:szCs w:val="22"/>
              </w:rPr>
              <w:t>20</w:t>
            </w:r>
            <w:r w:rsidR="008F4B6C">
              <w:rPr>
                <w:rFonts w:ascii="Calibri" w:hAnsi="Calibri" w:cs="Calibri"/>
                <w:sz w:val="22"/>
                <w:szCs w:val="22"/>
              </w:rPr>
              <w:t>/06/2018</w:t>
            </w:r>
          </w:p>
        </w:tc>
        <w:tc>
          <w:tcPr>
            <w:tcW w:w="1576" w:type="dxa"/>
            <w:gridSpan w:val="2"/>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8F4B6C" w:rsidP="008F4B6C">
            <w:pPr>
              <w:jc w:val="center"/>
              <w:rPr>
                <w:rFonts w:ascii="Calibri" w:hAnsi="Calibri" w:cs="Calibri"/>
                <w:sz w:val="22"/>
                <w:szCs w:val="22"/>
              </w:rPr>
            </w:pPr>
            <w:r>
              <w:rPr>
                <w:rFonts w:ascii="Calibri" w:hAnsi="Calibri" w:cs="Calibri"/>
                <w:sz w:val="22"/>
                <w:szCs w:val="22"/>
              </w:rPr>
              <w:t>10:15</w:t>
            </w:r>
          </w:p>
        </w:tc>
        <w:tc>
          <w:tcPr>
            <w:tcW w:w="3534" w:type="dxa"/>
            <w:vAlign w:val="center"/>
          </w:tcPr>
          <w:p w:rsidR="009E46E0" w:rsidRPr="00241AE7" w:rsidRDefault="008F4B6C" w:rsidP="005068D8">
            <w:pPr>
              <w:jc w:val="both"/>
              <w:rPr>
                <w:rFonts w:ascii="Calibri" w:hAnsi="Calibri" w:cs="Calibri"/>
                <w:color w:val="FF0000"/>
                <w:sz w:val="22"/>
                <w:szCs w:val="22"/>
                <w:lang w:val="es-BO"/>
              </w:rPr>
            </w:pPr>
            <w:r w:rsidRPr="000A0DF9">
              <w:rPr>
                <w:rFonts w:ascii="Calibri" w:hAnsi="Calibri" w:cs="Calibri"/>
                <w:sz w:val="18"/>
                <w:szCs w:val="18"/>
              </w:rPr>
              <w:t>Gerencia de Contrataciones Corporativo de YPFB, ubicada en la calle Bueno N° 185, (Freddy Andrade Mamani al interno 1122),  de la ciudad de La Paz (Bolivia)</w:t>
            </w:r>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000000"/>
                <w:sz w:val="22"/>
                <w:szCs w:val="22"/>
                <w:lang w:val="es-BO"/>
              </w:rPr>
            </w:pPr>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7</w:t>
            </w:r>
          </w:p>
        </w:tc>
        <w:tc>
          <w:tcPr>
            <w:tcW w:w="3106" w:type="dxa"/>
            <w:vAlign w:val="center"/>
          </w:tcPr>
          <w:p w:rsidR="009E46E0" w:rsidRPr="0053241E" w:rsidRDefault="009E46E0" w:rsidP="005068D8">
            <w:pPr>
              <w:rPr>
                <w:rFonts w:ascii="Calibri" w:hAnsi="Calibri" w:cs="Calibri"/>
                <w:sz w:val="22"/>
                <w:szCs w:val="22"/>
              </w:rPr>
            </w:pPr>
            <w:r w:rsidRPr="0053241E">
              <w:rPr>
                <w:rFonts w:ascii="Calibri" w:hAnsi="Calibri" w:cs="Calibri"/>
                <w:sz w:val="22"/>
                <w:szCs w:val="22"/>
              </w:rPr>
              <w:t>Resultados del Proceso</w:t>
            </w:r>
            <w:r w:rsidR="008F4B6C" w:rsidRPr="0053241E">
              <w:rPr>
                <w:rFonts w:ascii="Calibri" w:hAnsi="Calibri" w:cs="Calibri"/>
                <w:sz w:val="22"/>
                <w:szCs w:val="22"/>
              </w:rPr>
              <w:t>:</w:t>
            </w:r>
          </w:p>
        </w:tc>
        <w:tc>
          <w:tcPr>
            <w:tcW w:w="2921" w:type="dxa"/>
            <w:gridSpan w:val="3"/>
            <w:vAlign w:val="center"/>
          </w:tcPr>
          <w:p w:rsidR="009E46E0" w:rsidRPr="0053241E" w:rsidRDefault="009E46E0" w:rsidP="005068D8">
            <w:pPr>
              <w:jc w:val="both"/>
              <w:rPr>
                <w:rFonts w:ascii="Calibri" w:hAnsi="Calibri" w:cs="Calibri"/>
                <w:sz w:val="22"/>
                <w:szCs w:val="22"/>
              </w:rPr>
            </w:pPr>
            <w:r w:rsidRPr="0053241E">
              <w:rPr>
                <w:rFonts w:ascii="Calibri" w:hAnsi="Calibri" w:cs="Calibri"/>
                <w:sz w:val="22"/>
                <w:szCs w:val="22"/>
              </w:rPr>
              <w:t xml:space="preserve">Fecha Estimada: </w:t>
            </w:r>
          </w:p>
          <w:p w:rsidR="009E46E0" w:rsidRPr="0053241E" w:rsidRDefault="00950970" w:rsidP="00950970">
            <w:pPr>
              <w:jc w:val="center"/>
              <w:rPr>
                <w:rFonts w:ascii="Calibri" w:hAnsi="Calibri" w:cs="Calibri"/>
                <w:sz w:val="22"/>
                <w:szCs w:val="22"/>
              </w:rPr>
            </w:pPr>
            <w:r>
              <w:rPr>
                <w:rFonts w:ascii="Calibri" w:hAnsi="Calibri" w:cs="Calibri"/>
                <w:sz w:val="22"/>
                <w:szCs w:val="22"/>
              </w:rPr>
              <w:t>02/07</w:t>
            </w:r>
            <w:r w:rsidR="008F4B6C" w:rsidRPr="0053241E">
              <w:rPr>
                <w:rFonts w:ascii="Calibri" w:hAnsi="Calibri" w:cs="Calibri"/>
                <w:sz w:val="22"/>
                <w:szCs w:val="22"/>
              </w:rPr>
              <w:t>/2018</w:t>
            </w:r>
          </w:p>
        </w:tc>
        <w:tc>
          <w:tcPr>
            <w:tcW w:w="3534" w:type="dxa"/>
            <w:vAlign w:val="center"/>
          </w:tcPr>
          <w:p w:rsidR="009E46E0" w:rsidRPr="0053241E" w:rsidRDefault="009E46E0" w:rsidP="0053241E">
            <w:pPr>
              <w:jc w:val="center"/>
              <w:rPr>
                <w:rFonts w:ascii="Calibri" w:hAnsi="Calibri" w:cs="Calibri"/>
                <w:color w:val="000000"/>
                <w:sz w:val="22"/>
                <w:szCs w:val="22"/>
                <w:lang w:val="es-BO"/>
              </w:rPr>
            </w:pPr>
            <w:r w:rsidRPr="0053241E">
              <w:rPr>
                <w:rFonts w:ascii="Calibri" w:hAnsi="Calibri" w:cs="Calibri"/>
                <w:color w:val="000000"/>
                <w:szCs w:val="22"/>
                <w:lang w:val="es-BO"/>
              </w:rPr>
              <w:t xml:space="preserve">Página web de YPFB: </w:t>
            </w:r>
            <w:hyperlink r:id="rId9" w:history="1">
              <w:r w:rsidRPr="0053241E">
                <w:rPr>
                  <w:rStyle w:val="Hipervnculo"/>
                  <w:rFonts w:ascii="Calibri" w:hAnsi="Calibri" w:cs="Calibri"/>
                  <w:szCs w:val="22"/>
                  <w:lang w:val="es-BO"/>
                </w:rPr>
                <w:t>www.ypfb.gob.bo</w:t>
              </w:r>
            </w:hyperlink>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53241E" w:rsidRDefault="009E46E0" w:rsidP="005068D8">
            <w:pPr>
              <w:rPr>
                <w:rFonts w:ascii="Calibri" w:hAnsi="Calibri" w:cs="Calibri"/>
                <w:sz w:val="22"/>
                <w:szCs w:val="22"/>
              </w:rPr>
            </w:pPr>
          </w:p>
        </w:tc>
        <w:tc>
          <w:tcPr>
            <w:tcW w:w="2921" w:type="dxa"/>
            <w:gridSpan w:val="3"/>
            <w:vAlign w:val="center"/>
          </w:tcPr>
          <w:p w:rsidR="009E46E0" w:rsidRPr="0053241E" w:rsidRDefault="009E46E0" w:rsidP="005068D8">
            <w:pPr>
              <w:jc w:val="center"/>
              <w:rPr>
                <w:rFonts w:ascii="Calibri" w:hAnsi="Calibri" w:cs="Calibri"/>
                <w:sz w:val="22"/>
                <w:szCs w:val="22"/>
              </w:rPr>
            </w:pPr>
          </w:p>
        </w:tc>
        <w:tc>
          <w:tcPr>
            <w:tcW w:w="3534" w:type="dxa"/>
            <w:vAlign w:val="center"/>
          </w:tcPr>
          <w:p w:rsidR="009E46E0" w:rsidRPr="0053241E" w:rsidRDefault="009E46E0" w:rsidP="005068D8">
            <w:pPr>
              <w:rPr>
                <w:rFonts w:ascii="Calibri" w:hAnsi="Calibri" w:cs="Calibri"/>
                <w:color w:val="000000"/>
                <w:sz w:val="22"/>
                <w:szCs w:val="22"/>
                <w:lang w:val="es-BO"/>
              </w:rPr>
            </w:pPr>
          </w:p>
        </w:tc>
      </w:tr>
      <w:tr w:rsidR="009E46E0" w:rsidRPr="00552079" w:rsidTr="005068D8">
        <w:trPr>
          <w:trHeight w:val="295"/>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8</w:t>
            </w:r>
          </w:p>
        </w:tc>
        <w:tc>
          <w:tcPr>
            <w:tcW w:w="3106" w:type="dxa"/>
            <w:vAlign w:val="center"/>
          </w:tcPr>
          <w:p w:rsidR="009E46E0" w:rsidRPr="0053241E" w:rsidRDefault="009E46E0" w:rsidP="008F4B6C">
            <w:pPr>
              <w:rPr>
                <w:rFonts w:ascii="Calibri" w:hAnsi="Calibri" w:cs="Calibri"/>
                <w:sz w:val="22"/>
                <w:szCs w:val="22"/>
              </w:rPr>
            </w:pPr>
            <w:r w:rsidRPr="0053241E">
              <w:rPr>
                <w:rFonts w:ascii="Calibri" w:hAnsi="Calibri" w:cs="Calibri"/>
                <w:sz w:val="22"/>
                <w:szCs w:val="22"/>
              </w:rPr>
              <w:t>Firma de Contrato</w:t>
            </w:r>
            <w:r w:rsidR="008F4B6C" w:rsidRPr="0053241E">
              <w:rPr>
                <w:rFonts w:ascii="Calibri" w:hAnsi="Calibri" w:cs="Calibri"/>
                <w:sz w:val="22"/>
                <w:szCs w:val="22"/>
              </w:rPr>
              <w:t>:</w:t>
            </w:r>
          </w:p>
        </w:tc>
        <w:tc>
          <w:tcPr>
            <w:tcW w:w="6455" w:type="dxa"/>
            <w:gridSpan w:val="4"/>
            <w:vAlign w:val="center"/>
          </w:tcPr>
          <w:p w:rsidR="009E46E0" w:rsidRPr="0053241E" w:rsidRDefault="009E46E0" w:rsidP="00950970">
            <w:pPr>
              <w:jc w:val="both"/>
              <w:rPr>
                <w:rFonts w:ascii="Calibri" w:hAnsi="Calibri" w:cs="Calibri"/>
                <w:color w:val="000000"/>
                <w:sz w:val="22"/>
                <w:szCs w:val="22"/>
                <w:lang w:val="es-BO"/>
              </w:rPr>
            </w:pPr>
            <w:r w:rsidRPr="0053241E">
              <w:rPr>
                <w:rFonts w:ascii="Calibri" w:hAnsi="Calibri" w:cs="Calibri"/>
                <w:sz w:val="22"/>
                <w:szCs w:val="22"/>
              </w:rPr>
              <w:t xml:space="preserve">Fecha Estimada: </w:t>
            </w:r>
            <w:r w:rsidR="00950970">
              <w:rPr>
                <w:rFonts w:ascii="Calibri" w:hAnsi="Calibri" w:cs="Calibri"/>
                <w:sz w:val="22"/>
                <w:szCs w:val="22"/>
              </w:rPr>
              <w:t>23</w:t>
            </w:r>
            <w:r w:rsidR="008F4B6C" w:rsidRPr="0053241E">
              <w:rPr>
                <w:rFonts w:ascii="Calibri" w:hAnsi="Calibri" w:cs="Calibri"/>
                <w:sz w:val="22"/>
                <w:szCs w:val="22"/>
              </w:rPr>
              <w:t>/07/2018</w:t>
            </w:r>
          </w:p>
        </w:tc>
      </w:tr>
    </w:tbl>
    <w:p w:rsidR="009E46E0" w:rsidRDefault="009E46E0" w:rsidP="009E46E0">
      <w:pPr>
        <w:jc w:val="center"/>
        <w:rPr>
          <w:rFonts w:ascii="Calibri" w:hAnsi="Calibri" w:cs="Calibri"/>
          <w:b/>
          <w:sz w:val="18"/>
          <w:szCs w:val="18"/>
        </w:rPr>
      </w:pPr>
    </w:p>
    <w:p w:rsidR="009E46E0" w:rsidRDefault="009E46E0"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Pr="00534334" w:rsidRDefault="008F4B6C" w:rsidP="00192CC3">
      <w:pPr>
        <w:jc w:val="center"/>
        <w:rPr>
          <w:rFonts w:ascii="Calibri" w:hAnsi="Calibri" w:cs="Calibri"/>
          <w:b/>
          <w:sz w:val="24"/>
          <w:szCs w:val="24"/>
          <w:lang w:eastAsia="es-ES"/>
        </w:rPr>
      </w:pPr>
      <w:r>
        <w:rPr>
          <w:rFonts w:ascii="Calibri" w:hAnsi="Calibri" w:cs="Calibri"/>
          <w:b/>
          <w:sz w:val="18"/>
          <w:szCs w:val="18"/>
        </w:rPr>
        <w:tab/>
      </w:r>
      <w:r w:rsidRPr="00534334">
        <w:rPr>
          <w:rFonts w:ascii="Calibri" w:hAnsi="Calibri" w:cs="Calibri"/>
          <w:b/>
          <w:sz w:val="24"/>
          <w:szCs w:val="24"/>
          <w:lang w:eastAsia="es-ES"/>
        </w:rPr>
        <w:t>PRECIO REFERENCIAL ESTIMADO</w:t>
      </w:r>
    </w:p>
    <w:p w:rsidR="0053241E" w:rsidRDefault="0053241E" w:rsidP="008F4B6C">
      <w:pPr>
        <w:jc w:val="both"/>
        <w:rPr>
          <w:rFonts w:ascii="Calibri" w:hAnsi="Calibri" w:cs="Calibri"/>
          <w:szCs w:val="24"/>
        </w:rPr>
      </w:pPr>
    </w:p>
    <w:tbl>
      <w:tblPr>
        <w:tblW w:w="9918" w:type="dxa"/>
        <w:tblLayout w:type="fixed"/>
        <w:tblCellMar>
          <w:left w:w="70" w:type="dxa"/>
          <w:right w:w="70" w:type="dxa"/>
        </w:tblCellMar>
        <w:tblLook w:val="04A0" w:firstRow="1" w:lastRow="0" w:firstColumn="1" w:lastColumn="0" w:noHBand="0" w:noVBand="1"/>
      </w:tblPr>
      <w:tblGrid>
        <w:gridCol w:w="511"/>
        <w:gridCol w:w="5863"/>
        <w:gridCol w:w="992"/>
        <w:gridCol w:w="993"/>
        <w:gridCol w:w="1559"/>
      </w:tblGrid>
      <w:tr w:rsidR="00BD1FFA" w:rsidRPr="00943673" w:rsidTr="00BD1FFA">
        <w:trPr>
          <w:trHeight w:val="577"/>
        </w:trPr>
        <w:tc>
          <w:tcPr>
            <w:tcW w:w="511"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BD1FFA" w:rsidRPr="00943673" w:rsidRDefault="00BD1FFA" w:rsidP="00BE17DD">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5863" w:type="dxa"/>
            <w:tcBorders>
              <w:top w:val="single" w:sz="4" w:space="0" w:color="auto"/>
              <w:left w:val="nil"/>
              <w:bottom w:val="single" w:sz="4" w:space="0" w:color="auto"/>
              <w:right w:val="single" w:sz="4" w:space="0" w:color="auto"/>
            </w:tcBorders>
            <w:shd w:val="clear" w:color="auto" w:fill="99CCFF"/>
            <w:vAlign w:val="center"/>
            <w:hideMark/>
          </w:tcPr>
          <w:p w:rsidR="00BD1FFA" w:rsidRPr="00943673" w:rsidRDefault="00BD1FFA" w:rsidP="00BE17DD">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992" w:type="dxa"/>
            <w:tcBorders>
              <w:top w:val="single" w:sz="4" w:space="0" w:color="auto"/>
              <w:left w:val="nil"/>
              <w:bottom w:val="single" w:sz="4" w:space="0" w:color="auto"/>
              <w:right w:val="single" w:sz="4" w:space="0" w:color="auto"/>
            </w:tcBorders>
            <w:shd w:val="clear" w:color="auto" w:fill="99CCFF"/>
            <w:vAlign w:val="center"/>
          </w:tcPr>
          <w:p w:rsidR="00BD1FFA" w:rsidRPr="00943673" w:rsidRDefault="00BD1FFA" w:rsidP="00BE17DD">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993"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BD1FFA" w:rsidRPr="00943673" w:rsidRDefault="00BD1FFA" w:rsidP="00BE17DD">
            <w:pPr>
              <w:jc w:val="center"/>
              <w:rPr>
                <w:rFonts w:ascii="Calibri" w:hAnsi="Calibri" w:cs="Calibri"/>
                <w:b/>
                <w:bCs/>
                <w:color w:val="000000"/>
                <w:sz w:val="18"/>
                <w:szCs w:val="18"/>
              </w:rPr>
            </w:pPr>
            <w:r w:rsidRPr="00943673">
              <w:rPr>
                <w:rFonts w:ascii="Calibri" w:hAnsi="Calibri" w:cs="Calibri"/>
                <w:b/>
                <w:bCs/>
                <w:color w:val="000000"/>
                <w:sz w:val="18"/>
                <w:szCs w:val="18"/>
              </w:rPr>
              <w:t xml:space="preserve">CANTIDAD </w:t>
            </w:r>
          </w:p>
        </w:tc>
        <w:tc>
          <w:tcPr>
            <w:tcW w:w="1559" w:type="dxa"/>
            <w:tcBorders>
              <w:top w:val="single" w:sz="4" w:space="0" w:color="auto"/>
              <w:left w:val="nil"/>
              <w:bottom w:val="single" w:sz="4" w:space="0" w:color="auto"/>
              <w:right w:val="single" w:sz="4" w:space="0" w:color="auto"/>
            </w:tcBorders>
            <w:shd w:val="clear" w:color="auto" w:fill="99CCFF"/>
            <w:vAlign w:val="center"/>
            <w:hideMark/>
          </w:tcPr>
          <w:p w:rsidR="00BD1FFA" w:rsidRPr="00943673" w:rsidRDefault="00BD1FFA" w:rsidP="00BE17DD">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BD1FFA" w:rsidRPr="00943673" w:rsidRDefault="00BD1FFA" w:rsidP="00BE17DD">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BD1FFA" w:rsidRPr="00943673" w:rsidTr="00BD1FFA">
        <w:trPr>
          <w:trHeight w:val="218"/>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58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192CC3" w:rsidRDefault="00BD1FFA" w:rsidP="00BE17DD">
            <w:pPr>
              <w:jc w:val="both"/>
              <w:rPr>
                <w:rFonts w:ascii="Calibri" w:hAnsi="Calibri" w:cs="Calibri"/>
                <w:b/>
                <w:color w:val="000000"/>
                <w:sz w:val="18"/>
                <w:szCs w:val="18"/>
                <w:u w:val="single"/>
                <w:lang w:val="pt-BR"/>
              </w:rPr>
            </w:pPr>
            <w:r>
              <w:rPr>
                <w:rFonts w:ascii="Calibri" w:hAnsi="Calibri" w:cs="Calibri"/>
                <w:b/>
                <w:color w:val="000000"/>
                <w:sz w:val="18"/>
                <w:szCs w:val="18"/>
                <w:u w:val="single"/>
                <w:lang w:val="pt-BR"/>
              </w:rPr>
              <w:t>MÓDULOS EN CUERPO “A”</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val="199"/>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1.1</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días: lunes, martes, miércoles y viernes</w:t>
            </w:r>
          </w:p>
        </w:tc>
        <w:tc>
          <w:tcPr>
            <w:tcW w:w="992" w:type="dxa"/>
            <w:tcBorders>
              <w:top w:val="single" w:sz="4" w:space="0" w:color="auto"/>
              <w:left w:val="single" w:sz="4" w:space="0" w:color="auto"/>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414,00</w:t>
            </w:r>
          </w:p>
        </w:tc>
      </w:tr>
      <w:tr w:rsidR="00BD1FFA" w:rsidRPr="00943673" w:rsidTr="00BD1FFA">
        <w:trPr>
          <w:trHeight w:val="28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1.2</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días: lunes, martes, miércoles o viernes</w:t>
            </w:r>
          </w:p>
        </w:tc>
        <w:tc>
          <w:tcPr>
            <w:tcW w:w="992" w:type="dxa"/>
            <w:tcBorders>
              <w:top w:val="single" w:sz="4" w:space="0" w:color="auto"/>
              <w:left w:val="single" w:sz="4" w:space="0" w:color="auto"/>
              <w:bottom w:val="single" w:sz="4" w:space="0" w:color="auto"/>
              <w:right w:val="single" w:sz="4" w:space="0" w:color="auto"/>
            </w:tcBorders>
          </w:tcPr>
          <w:p w:rsidR="00BD1FFA" w:rsidRDefault="00BD1FFA" w:rsidP="00BE17DD">
            <w:pPr>
              <w:jc w:val="center"/>
            </w:pPr>
            <w:r w:rsidRPr="00F069E5">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640,00</w:t>
            </w:r>
          </w:p>
        </w:tc>
      </w:tr>
      <w:tr w:rsidR="00BD1FFA" w:rsidRPr="00943673" w:rsidTr="00BD1FFA">
        <w:trPr>
          <w:trHeight w:val="8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1.3</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jueves o sábado </w:t>
            </w:r>
          </w:p>
        </w:tc>
        <w:tc>
          <w:tcPr>
            <w:tcW w:w="992" w:type="dxa"/>
            <w:tcBorders>
              <w:top w:val="single" w:sz="4" w:space="0" w:color="auto"/>
              <w:left w:val="single" w:sz="4" w:space="0" w:color="auto"/>
              <w:bottom w:val="single" w:sz="4" w:space="0" w:color="auto"/>
              <w:right w:val="single" w:sz="4" w:space="0" w:color="auto"/>
            </w:tcBorders>
          </w:tcPr>
          <w:p w:rsidR="00BD1FFA" w:rsidRDefault="00BD1FFA" w:rsidP="00BE17DD">
            <w:pPr>
              <w:jc w:val="center"/>
            </w:pPr>
            <w:r w:rsidRPr="00F069E5">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476,00</w:t>
            </w:r>
          </w:p>
        </w:tc>
      </w:tr>
      <w:tr w:rsidR="00BD1FFA" w:rsidRPr="00943673" w:rsidTr="00BD1FFA">
        <w:trPr>
          <w:trHeight w:val="10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1.4</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días: jueves o sábado</w:t>
            </w:r>
          </w:p>
        </w:tc>
        <w:tc>
          <w:tcPr>
            <w:tcW w:w="992" w:type="dxa"/>
            <w:tcBorders>
              <w:top w:val="single" w:sz="4" w:space="0" w:color="auto"/>
              <w:left w:val="single" w:sz="4" w:space="0" w:color="auto"/>
              <w:bottom w:val="single" w:sz="4" w:space="0" w:color="auto"/>
              <w:right w:val="single" w:sz="4" w:space="0" w:color="auto"/>
            </w:tcBorders>
          </w:tcPr>
          <w:p w:rsidR="00BD1FFA" w:rsidRDefault="00BD1FFA" w:rsidP="00BE17DD">
            <w:pPr>
              <w:jc w:val="center"/>
            </w:pPr>
            <w:r w:rsidRPr="00F069E5">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736,00</w:t>
            </w:r>
          </w:p>
        </w:tc>
      </w:tr>
      <w:tr w:rsidR="00BD1FFA" w:rsidRPr="00943673" w:rsidTr="00BD1FFA">
        <w:trPr>
          <w:trHeight w:val="106"/>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1.5</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992" w:type="dxa"/>
            <w:tcBorders>
              <w:top w:val="single" w:sz="4" w:space="0" w:color="auto"/>
              <w:left w:val="single" w:sz="4" w:space="0" w:color="auto"/>
              <w:bottom w:val="single" w:sz="4" w:space="0" w:color="auto"/>
              <w:right w:val="single" w:sz="4" w:space="0" w:color="auto"/>
            </w:tcBorders>
          </w:tcPr>
          <w:p w:rsidR="00BD1FFA" w:rsidRDefault="00BD1FFA" w:rsidP="00BE17DD">
            <w:pPr>
              <w:jc w:val="center"/>
            </w:pPr>
            <w:r w:rsidRPr="00F069E5">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540,00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1.6</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992" w:type="dxa"/>
            <w:tcBorders>
              <w:top w:val="single" w:sz="4" w:space="0" w:color="auto"/>
              <w:left w:val="single" w:sz="4" w:space="0" w:color="auto"/>
              <w:bottom w:val="single" w:sz="4" w:space="0" w:color="auto"/>
              <w:right w:val="single" w:sz="4" w:space="0" w:color="auto"/>
            </w:tcBorders>
          </w:tcPr>
          <w:p w:rsidR="00BD1FFA" w:rsidRDefault="00BD1FFA" w:rsidP="00BE17DD">
            <w:pPr>
              <w:jc w:val="center"/>
            </w:pPr>
            <w:r w:rsidRPr="00F069E5">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842,00</w:t>
            </w: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2</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192CC3" w:rsidRDefault="00BD1FFA" w:rsidP="00BE17DD">
            <w:pPr>
              <w:jc w:val="both"/>
              <w:rPr>
                <w:rFonts w:ascii="Calibri" w:hAnsi="Calibri" w:cs="Calibri"/>
                <w:b/>
                <w:color w:val="000000"/>
                <w:sz w:val="18"/>
                <w:szCs w:val="18"/>
                <w:u w:val="single"/>
              </w:rPr>
            </w:pPr>
            <w:r>
              <w:rPr>
                <w:rFonts w:ascii="Calibri" w:hAnsi="Calibri" w:cs="Calibri"/>
                <w:b/>
                <w:color w:val="000000"/>
                <w:sz w:val="18"/>
                <w:szCs w:val="18"/>
                <w:u w:val="single"/>
              </w:rPr>
              <w:t xml:space="preserve">MÓDULOS EN CUERPO “B” </w:t>
            </w:r>
          </w:p>
        </w:tc>
        <w:tc>
          <w:tcPr>
            <w:tcW w:w="992" w:type="dxa"/>
            <w:tcBorders>
              <w:top w:val="single" w:sz="4" w:space="0" w:color="auto"/>
              <w:left w:val="nil"/>
              <w:bottom w:val="single" w:sz="4" w:space="0" w:color="auto"/>
              <w:right w:val="single" w:sz="4" w:space="0" w:color="auto"/>
            </w:tcBorders>
            <w:vAlign w:val="center"/>
          </w:tcPr>
          <w:p w:rsidR="00BD1FFA" w:rsidRPr="00943673" w:rsidRDefault="00BD1FFA" w:rsidP="00BE17DD">
            <w:pPr>
              <w:jc w:val="center"/>
              <w:rPr>
                <w:rFonts w:ascii="Calibri" w:hAnsi="Calibri" w:cs="Calibri"/>
                <w:color w:val="000000"/>
                <w:sz w:val="18"/>
                <w:szCs w:val="18"/>
                <w:lang w:val="es-BO"/>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2.1</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días jueves y sábado</w:t>
            </w:r>
          </w:p>
        </w:tc>
        <w:tc>
          <w:tcPr>
            <w:tcW w:w="992" w:type="dxa"/>
            <w:tcBorders>
              <w:top w:val="single" w:sz="4" w:space="0" w:color="auto"/>
              <w:left w:val="nil"/>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462,00</w:t>
            </w: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2.2</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a Color, días: jueves y sábado</w:t>
            </w:r>
          </w:p>
        </w:tc>
        <w:tc>
          <w:tcPr>
            <w:tcW w:w="992" w:type="dxa"/>
            <w:tcBorders>
              <w:top w:val="single" w:sz="4" w:space="0" w:color="auto"/>
              <w:left w:val="nil"/>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714,00</w:t>
            </w: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2.3</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992" w:type="dxa"/>
            <w:tcBorders>
              <w:top w:val="single" w:sz="4" w:space="0" w:color="auto"/>
              <w:left w:val="nil"/>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527,00</w:t>
            </w: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2.4</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992" w:type="dxa"/>
            <w:tcBorders>
              <w:top w:val="single" w:sz="4" w:space="0" w:color="auto"/>
              <w:left w:val="nil"/>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819,00</w:t>
            </w: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w:t>
            </w:r>
          </w:p>
        </w:tc>
        <w:tc>
          <w:tcPr>
            <w:tcW w:w="586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192CC3" w:rsidRDefault="00BD1FFA" w:rsidP="00BE17DD">
            <w:pPr>
              <w:jc w:val="both"/>
              <w:rPr>
                <w:rFonts w:ascii="Calibri" w:hAnsi="Calibri" w:cs="Calibri"/>
                <w:b/>
                <w:color w:val="000000"/>
                <w:sz w:val="18"/>
                <w:szCs w:val="18"/>
                <w:u w:val="single"/>
              </w:rPr>
            </w:pPr>
            <w:r w:rsidRPr="00943673">
              <w:rPr>
                <w:rFonts w:ascii="Calibri" w:hAnsi="Calibri" w:cs="Calibri"/>
                <w:b/>
                <w:color w:val="000000"/>
                <w:sz w:val="18"/>
                <w:szCs w:val="18"/>
                <w:u w:val="single"/>
              </w:rPr>
              <w:t>PÁGINAS ESPECIALES</w:t>
            </w:r>
            <w:r>
              <w:rPr>
                <w:rFonts w:ascii="Calibri" w:hAnsi="Calibri" w:cs="Calibri"/>
                <w:b/>
                <w:color w:val="000000"/>
                <w:sz w:val="18"/>
                <w:szCs w:val="18"/>
                <w:u w:val="single"/>
              </w:rPr>
              <w:t xml:space="preserve"> EN  EDICION CENTRAL CUERPO “A”</w:t>
            </w:r>
          </w:p>
        </w:tc>
        <w:tc>
          <w:tcPr>
            <w:tcW w:w="992"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b/>
                <w:color w:val="00000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rPr>
                <w:rFonts w:ascii="Calibri" w:hAnsi="Calibri"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3.1</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días: lunes, martes, miércoles o viernes</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29.440,00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3.2</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días: lunes, martes, miércoles o viernes</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28.160,00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3.3</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 días: lunes, martes, miércoles o viernes</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26.880,00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3.4</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días: lunes, martes, miércoles o viernes</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33.280,00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3.5</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días: jueves o sábado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33.856,00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3.6</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días: jueves o sábado</w:t>
            </w:r>
          </w:p>
        </w:tc>
        <w:tc>
          <w:tcPr>
            <w:tcW w:w="992" w:type="dxa"/>
            <w:tcBorders>
              <w:top w:val="single" w:sz="4" w:space="0" w:color="auto"/>
              <w:left w:val="single" w:sz="4" w:space="0" w:color="auto"/>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32.384,00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3.7</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días: jueves o sábado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30.912,00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3.8</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 días: jueves o sábado</w:t>
            </w:r>
          </w:p>
        </w:tc>
        <w:tc>
          <w:tcPr>
            <w:tcW w:w="992" w:type="dxa"/>
            <w:tcBorders>
              <w:top w:val="single" w:sz="4" w:space="0" w:color="auto"/>
              <w:left w:val="single" w:sz="4" w:space="0" w:color="auto"/>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38.272,00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3.9</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38.732,00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3.10</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37.048,00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3.11</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35.364,00</w:t>
            </w:r>
          </w:p>
        </w:tc>
      </w:tr>
      <w:tr w:rsidR="00BD1FFA" w:rsidRPr="00943673" w:rsidTr="00BD1FFA">
        <w:trPr>
          <w:trHeight w:hRule="exact" w:val="22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3.12</w:t>
            </w:r>
          </w:p>
        </w:tc>
        <w:tc>
          <w:tcPr>
            <w:tcW w:w="5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día domingo</w:t>
            </w:r>
          </w:p>
        </w:tc>
        <w:tc>
          <w:tcPr>
            <w:tcW w:w="992" w:type="dxa"/>
            <w:tcBorders>
              <w:top w:val="single" w:sz="4" w:space="0" w:color="auto"/>
              <w:left w:val="single" w:sz="4" w:space="0" w:color="auto"/>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43.784,00</w:t>
            </w:r>
          </w:p>
        </w:tc>
      </w:tr>
      <w:tr w:rsidR="00BD1FFA" w:rsidRPr="00943673" w:rsidTr="00BD1FFA">
        <w:trPr>
          <w:trHeight w:val="214"/>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4</w:t>
            </w:r>
          </w:p>
        </w:tc>
        <w:tc>
          <w:tcPr>
            <w:tcW w:w="586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192CC3" w:rsidRDefault="00BD1FFA" w:rsidP="00BE17DD">
            <w:pPr>
              <w:jc w:val="both"/>
              <w:rPr>
                <w:rFonts w:ascii="Calibri" w:hAnsi="Calibri" w:cs="Calibri"/>
                <w:b/>
                <w:color w:val="000000"/>
                <w:sz w:val="18"/>
                <w:szCs w:val="18"/>
                <w:u w:val="single"/>
              </w:rPr>
            </w:pPr>
            <w:r w:rsidRPr="00943673">
              <w:rPr>
                <w:rFonts w:ascii="Calibri" w:hAnsi="Calibri" w:cs="Calibri"/>
                <w:b/>
                <w:color w:val="000000"/>
                <w:sz w:val="18"/>
                <w:szCs w:val="18"/>
                <w:u w:val="single"/>
              </w:rPr>
              <w:t>PÁGINAS ESPECIALE</w:t>
            </w:r>
            <w:r>
              <w:rPr>
                <w:rFonts w:ascii="Calibri" w:hAnsi="Calibri" w:cs="Calibri"/>
                <w:b/>
                <w:color w:val="000000"/>
                <w:sz w:val="18"/>
                <w:szCs w:val="18"/>
                <w:u w:val="single"/>
              </w:rPr>
              <w:t>S EN EDICION CENTRAL CUERPO “B”</w:t>
            </w:r>
          </w:p>
        </w:tc>
        <w:tc>
          <w:tcPr>
            <w:tcW w:w="992"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BD1FFA" w:rsidRDefault="00BD1FFA" w:rsidP="00BE17DD">
            <w:pPr>
              <w:jc w:val="center"/>
              <w:rPr>
                <w:rFonts w:ascii="Calibri" w:hAnsi="Calibri" w:cs="Calibri"/>
                <w:color w:val="00000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val="214"/>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4.1</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37.674,00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4.2</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36.036,00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4.3</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34.398,00</w:t>
            </w:r>
          </w:p>
        </w:tc>
      </w:tr>
      <w:tr w:rsidR="00BD1FFA" w:rsidRPr="00943673" w:rsidTr="00BD1FFA">
        <w:trPr>
          <w:trHeight w:val="152"/>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4.4</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“B, día domingo</w:t>
            </w:r>
          </w:p>
        </w:tc>
        <w:tc>
          <w:tcPr>
            <w:tcW w:w="992" w:type="dxa"/>
            <w:tcBorders>
              <w:top w:val="single" w:sz="4" w:space="0" w:color="auto"/>
              <w:left w:val="nil"/>
              <w:bottom w:val="single" w:sz="4" w:space="0" w:color="auto"/>
              <w:right w:val="single" w:sz="4" w:space="0" w:color="auto"/>
            </w:tcBorders>
          </w:tcPr>
          <w:p w:rsidR="00BD1FFA" w:rsidRPr="00943673"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42.588,00</w:t>
            </w:r>
          </w:p>
        </w:tc>
      </w:tr>
      <w:tr w:rsidR="00BD1FFA"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w:t>
            </w:r>
          </w:p>
        </w:tc>
        <w:tc>
          <w:tcPr>
            <w:tcW w:w="586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both"/>
              <w:rPr>
                <w:rFonts w:ascii="Calibri" w:hAnsi="Calibri" w:cs="Calibri"/>
                <w:b/>
                <w:color w:val="000000"/>
                <w:sz w:val="18"/>
                <w:szCs w:val="18"/>
              </w:rPr>
            </w:pPr>
            <w:r>
              <w:rPr>
                <w:rFonts w:ascii="Calibri" w:hAnsi="Calibri" w:cs="Calibri"/>
                <w:b/>
                <w:color w:val="000000"/>
                <w:sz w:val="18"/>
                <w:szCs w:val="18"/>
              </w:rPr>
              <w:t>SOLICITADAS EN EDICION CENTRAL</w:t>
            </w:r>
          </w:p>
        </w:tc>
        <w:tc>
          <w:tcPr>
            <w:tcW w:w="992"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BD1FFA" w:rsidRDefault="00BD1FFA" w:rsidP="00BE17DD">
            <w:pPr>
              <w:jc w:val="center"/>
              <w:rPr>
                <w:rFonts w:ascii="Calibri" w:hAnsi="Calibri" w:cs="Calibri"/>
                <w:color w:val="00000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5.1</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lunes, martes, miércoles o viernes </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444,00</w:t>
            </w:r>
          </w:p>
        </w:tc>
      </w:tr>
      <w:tr w:rsidR="00BD1FFA"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5.2</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Color, días: lunes, martes, miércoles o viernes </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599,00</w:t>
            </w:r>
          </w:p>
        </w:tc>
      </w:tr>
      <w:tr w:rsidR="00BD1FFA"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5.3</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jueves y sábado </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511,00</w:t>
            </w:r>
          </w:p>
        </w:tc>
      </w:tr>
      <w:tr w:rsidR="00BD1FFA"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5.4</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Color , días: jueves y sábado </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689,00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5.5</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580,00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5.6</w:t>
            </w:r>
          </w:p>
        </w:tc>
        <w:tc>
          <w:tcPr>
            <w:tcW w:w="5863"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784,00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w:t>
            </w:r>
          </w:p>
        </w:tc>
        <w:tc>
          <w:tcPr>
            <w:tcW w:w="586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BD1FFA" w:rsidRDefault="00BD1FFA" w:rsidP="00BE17DD">
            <w:pPr>
              <w:jc w:val="both"/>
              <w:rPr>
                <w:rFonts w:ascii="Calibri" w:hAnsi="Calibri" w:cs="Calibri"/>
                <w:b/>
                <w:color w:val="000000"/>
                <w:sz w:val="18"/>
                <w:szCs w:val="18"/>
                <w:lang w:val="es-BO"/>
              </w:rPr>
            </w:pPr>
            <w:r>
              <w:rPr>
                <w:rFonts w:ascii="Calibri" w:hAnsi="Calibri" w:cs="Calibri"/>
                <w:b/>
                <w:color w:val="000000"/>
                <w:sz w:val="18"/>
                <w:szCs w:val="18"/>
                <w:lang w:val="es-BO"/>
              </w:rPr>
              <w:t>INSERTOS</w:t>
            </w:r>
          </w:p>
        </w:tc>
        <w:tc>
          <w:tcPr>
            <w:tcW w:w="992"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BD1FFA" w:rsidRDefault="00BD1FFA" w:rsidP="00BE17DD">
            <w:pPr>
              <w:jc w:val="center"/>
              <w:rPr>
                <w:rFonts w:ascii="Calibri" w:hAnsi="Calibri" w:cs="Calibri"/>
                <w:color w:val="00000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center"/>
              <w:rPr>
                <w:rFonts w:ascii="Calibri" w:hAnsi="Calibri"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BE17DD">
            <w:pPr>
              <w:jc w:val="right"/>
              <w:rPr>
                <w:rFonts w:ascii="Calibri" w:hAnsi="Calibri" w:cs="Calibri"/>
                <w:color w:val="000000"/>
                <w:sz w:val="18"/>
                <w:szCs w:val="18"/>
              </w:rPr>
            </w:pP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6.1</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Distribución local en días: Lunes, martes, miércoles o viernes </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18.754,00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6.2</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días: Lunes, martes, miércoles o viernes</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21.433,00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6.3</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local en días: Jueves o sábado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21.566,00</w:t>
            </w: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6.4</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días: Jueves o sábado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24.648,00</w:t>
            </w:r>
          </w:p>
        </w:tc>
      </w:tr>
      <w:tr w:rsidR="00BD1FFA" w:rsidRPr="00943673" w:rsidTr="00BD1FFA">
        <w:trPr>
          <w:trHeight w:val="16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6.5</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local en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25.005,00</w:t>
            </w:r>
          </w:p>
        </w:tc>
      </w:tr>
      <w:tr w:rsidR="00BD1FFA" w:rsidRPr="00943673" w:rsidTr="00BD1FFA">
        <w:trPr>
          <w:trHeight w:val="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6.6</w:t>
            </w:r>
          </w:p>
        </w:tc>
        <w:tc>
          <w:tcPr>
            <w:tcW w:w="5863"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 Domingo</w:t>
            </w:r>
          </w:p>
        </w:tc>
        <w:tc>
          <w:tcPr>
            <w:tcW w:w="992" w:type="dxa"/>
            <w:tcBorders>
              <w:top w:val="single" w:sz="4" w:space="0" w:color="auto"/>
              <w:left w:val="nil"/>
              <w:bottom w:val="single" w:sz="4" w:space="0" w:color="auto"/>
              <w:right w:val="single" w:sz="4" w:space="0" w:color="auto"/>
            </w:tcBorders>
          </w:tcPr>
          <w:p w:rsidR="00BD1FFA" w:rsidRPr="00BD1FFA" w:rsidRDefault="00BD1FFA" w:rsidP="00BE17DD">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E17DD">
            <w:pPr>
              <w:jc w:val="center"/>
              <w:rPr>
                <w:rFonts w:ascii="Calibri" w:hAnsi="Calibri" w:cs="Calibri"/>
                <w:color w:val="000000"/>
                <w:sz w:val="18"/>
                <w:szCs w:val="18"/>
              </w:rPr>
            </w:pPr>
            <w:r w:rsidRPr="00943673">
              <w:rPr>
                <w:rFonts w:ascii="Calibri" w:hAnsi="Calibri" w:cs="Calibri"/>
                <w:color w:val="00000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E17DD">
            <w:pPr>
              <w:jc w:val="right"/>
              <w:rPr>
                <w:rFonts w:ascii="Calibri" w:hAnsi="Calibri" w:cs="Calibri"/>
                <w:color w:val="000000"/>
                <w:sz w:val="18"/>
                <w:szCs w:val="18"/>
              </w:rPr>
            </w:pPr>
            <w:r w:rsidRPr="00943673">
              <w:rPr>
                <w:rFonts w:ascii="Calibri" w:hAnsi="Calibri" w:cs="Calibri"/>
                <w:color w:val="000000"/>
                <w:sz w:val="18"/>
                <w:szCs w:val="18"/>
              </w:rPr>
              <w:t>29.768,00</w:t>
            </w:r>
          </w:p>
        </w:tc>
      </w:tr>
    </w:tbl>
    <w:p w:rsidR="00BD1FFA" w:rsidRPr="005E5E50" w:rsidRDefault="00BD1FFA" w:rsidP="008F4B6C">
      <w:pPr>
        <w:jc w:val="both"/>
        <w:rPr>
          <w:rFonts w:ascii="Calibri" w:hAnsi="Calibri" w:cs="Calibri"/>
          <w:szCs w:val="24"/>
        </w:rPr>
      </w:pPr>
    </w:p>
    <w:p w:rsidR="009E46E0" w:rsidRPr="00F22BEF" w:rsidRDefault="008F4B6C" w:rsidP="00F22BEF">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F22BEF">
        <w:rPr>
          <w:rFonts w:ascii="Calibri" w:hAnsi="Calibri" w:cs="Calibri"/>
          <w:b/>
          <w:sz w:val="22"/>
          <w:szCs w:val="24"/>
        </w:rPr>
        <w:t>80</w:t>
      </w:r>
      <w:r w:rsidRPr="00F22BEF">
        <w:rPr>
          <w:rFonts w:ascii="Calibri" w:hAnsi="Calibri" w:cs="Calibri"/>
          <w:b/>
          <w:sz w:val="22"/>
          <w:szCs w:val="24"/>
        </w:rPr>
        <w:t>0.000,00 (</w:t>
      </w:r>
      <w:r w:rsidR="00F22BEF">
        <w:rPr>
          <w:rFonts w:ascii="Calibri" w:hAnsi="Calibri" w:cs="Calibri"/>
          <w:b/>
          <w:sz w:val="22"/>
          <w:szCs w:val="24"/>
        </w:rPr>
        <w:t xml:space="preserve">Ochocientos mil </w:t>
      </w:r>
      <w:r w:rsidRPr="00F22BEF">
        <w:rPr>
          <w:rFonts w:ascii="Calibri" w:hAnsi="Calibri" w:cs="Calibri"/>
          <w:b/>
          <w:sz w:val="22"/>
          <w:szCs w:val="24"/>
        </w:rPr>
        <w:t>00/100 bolivianos)</w:t>
      </w:r>
      <w:r w:rsidR="00F22BEF">
        <w:rPr>
          <w:rFonts w:ascii="Calibri" w:hAnsi="Calibri" w:cs="Calibri"/>
          <w:b/>
          <w:color w:val="000000"/>
          <w:sz w:val="22"/>
          <w:szCs w:val="24"/>
        </w:rPr>
        <w:t>.</w:t>
      </w:r>
    </w:p>
    <w:p w:rsidR="009E46E0" w:rsidRDefault="009E46E0" w:rsidP="009E46E0">
      <w:pPr>
        <w:jc w:val="center"/>
        <w:rPr>
          <w:rFonts w:ascii="Calibri" w:hAnsi="Calibri" w:cs="Calibri"/>
          <w:b/>
          <w:color w:val="000000"/>
          <w:sz w:val="22"/>
          <w:szCs w:val="22"/>
        </w:rPr>
      </w:pP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PARTE 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9E46E0" w:rsidRPr="00993917" w:rsidRDefault="009E46E0" w:rsidP="009E46E0">
      <w:pPr>
        <w:ind w:left="720" w:hanging="720"/>
        <w:jc w:val="both"/>
        <w:rPr>
          <w:rFonts w:ascii="Calibri" w:hAnsi="Calibri" w:cs="Calibri"/>
          <w:b/>
          <w:color w:val="000000"/>
          <w:sz w:val="22"/>
          <w:szCs w:val="22"/>
        </w:rPr>
      </w:pPr>
    </w:p>
    <w:p w:rsidR="009E46E0" w:rsidRPr="00D71E8D" w:rsidRDefault="009E46E0" w:rsidP="009E46E0">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9E46E0" w:rsidRPr="00993917" w:rsidRDefault="009E46E0" w:rsidP="009E46E0">
      <w:pPr>
        <w:jc w:val="both"/>
        <w:rPr>
          <w:rFonts w:ascii="Calibri" w:hAnsi="Calibri" w:cs="Calibri"/>
          <w:b/>
          <w:color w:val="000000"/>
          <w:sz w:val="22"/>
          <w:szCs w:val="22"/>
        </w:rPr>
      </w:pPr>
    </w:p>
    <w:p w:rsidR="009E46E0" w:rsidRPr="00147CCE" w:rsidRDefault="009E46E0" w:rsidP="009E46E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E46E0" w:rsidRPr="00726784" w:rsidRDefault="009E46E0" w:rsidP="009E46E0">
      <w:pPr>
        <w:ind w:left="567"/>
        <w:jc w:val="both"/>
        <w:rPr>
          <w:rFonts w:ascii="Calibri" w:hAnsi="Calibri" w:cs="Calibri"/>
          <w:color w:val="000000"/>
          <w:sz w:val="22"/>
          <w:szCs w:val="22"/>
        </w:rPr>
      </w:pPr>
    </w:p>
    <w:p w:rsidR="009E46E0" w:rsidRPr="00F6463A"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9E46E0" w:rsidRPr="00147CCE"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9E46E0" w:rsidRPr="00F6463A"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9E46E0" w:rsidRPr="00F6463A"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9E46E0" w:rsidRPr="00CE4BFF"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E46E0" w:rsidRPr="00762E31" w:rsidRDefault="009E46E0" w:rsidP="009E46E0">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9E46E0" w:rsidRPr="00993917" w:rsidRDefault="009E46E0" w:rsidP="009E46E0">
      <w:pPr>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E46E0" w:rsidRPr="00993917" w:rsidRDefault="009E46E0" w:rsidP="009E46E0">
      <w:pPr>
        <w:ind w:left="425"/>
        <w:jc w:val="both"/>
        <w:rPr>
          <w:rFonts w:ascii="Calibri" w:hAnsi="Calibri" w:cs="Calibri"/>
          <w:b/>
          <w:sz w:val="22"/>
          <w:szCs w:val="22"/>
        </w:rPr>
      </w:pPr>
    </w:p>
    <w:p w:rsidR="009E46E0" w:rsidRDefault="009E46E0" w:rsidP="009E46E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E46E0" w:rsidRPr="004D3A6C" w:rsidRDefault="009E46E0" w:rsidP="009E46E0">
      <w:pPr>
        <w:rPr>
          <w:lang w:val="es-BO"/>
        </w:rPr>
      </w:pP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E46E0" w:rsidRPr="00F80A11" w:rsidRDefault="009E46E0" w:rsidP="009E46E0">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E46E0" w:rsidRPr="004466EF" w:rsidRDefault="009E46E0" w:rsidP="009E46E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9E46E0" w:rsidRDefault="009E46E0" w:rsidP="009E46E0">
      <w:pPr>
        <w:jc w:val="both"/>
        <w:rPr>
          <w:rFonts w:ascii="Calibri" w:hAnsi="Calibri" w:cs="Calibri"/>
        </w:rPr>
      </w:pPr>
    </w:p>
    <w:p w:rsidR="009E46E0" w:rsidRPr="00AB1C9D" w:rsidRDefault="009E46E0" w:rsidP="009E46E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E46E0" w:rsidRDefault="009E46E0" w:rsidP="009E46E0">
      <w:pPr>
        <w:tabs>
          <w:tab w:val="left" w:pos="993"/>
        </w:tabs>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E46E0" w:rsidRPr="00993917" w:rsidRDefault="009E46E0" w:rsidP="009E46E0">
      <w:pPr>
        <w:pStyle w:val="Prrafodelista"/>
        <w:ind w:left="993"/>
        <w:jc w:val="both"/>
        <w:rPr>
          <w:rFonts w:ascii="Calibri" w:hAnsi="Calibri" w:cs="Calibri"/>
          <w:sz w:val="22"/>
          <w:szCs w:val="22"/>
        </w:rPr>
      </w:pPr>
    </w:p>
    <w:p w:rsidR="009E46E0" w:rsidRPr="00993917" w:rsidRDefault="009E46E0" w:rsidP="009E46E0">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9E46E0" w:rsidRPr="00993917" w:rsidRDefault="009E46E0" w:rsidP="009E46E0">
      <w:pPr>
        <w:pStyle w:val="Prrafodelista"/>
        <w:ind w:left="993" w:hanging="283"/>
        <w:jc w:val="both"/>
        <w:rPr>
          <w:rFonts w:ascii="Calibri" w:hAnsi="Calibri" w:cs="Calibri"/>
          <w:sz w:val="22"/>
          <w:szCs w:val="22"/>
        </w:rPr>
      </w:pPr>
    </w:p>
    <w:p w:rsidR="009E46E0" w:rsidRPr="00E11123" w:rsidRDefault="009E46E0" w:rsidP="009E46E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E46E0" w:rsidRPr="00993917" w:rsidRDefault="009E46E0" w:rsidP="009E46E0">
      <w:pPr>
        <w:pStyle w:val="Prrafodelista"/>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9E46E0" w:rsidRPr="00DA4330"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9E46E0" w:rsidRPr="00993917" w:rsidRDefault="009E46E0" w:rsidP="009E46E0">
      <w:pPr>
        <w:ind w:left="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E46E0" w:rsidRDefault="009E46E0" w:rsidP="009E46E0">
      <w:pPr>
        <w:ind w:left="567"/>
        <w:jc w:val="both"/>
        <w:rPr>
          <w:rFonts w:ascii="Calibri" w:hAnsi="Calibri" w:cs="Calibri"/>
          <w:sz w:val="22"/>
          <w:szCs w:val="22"/>
        </w:rPr>
      </w:pPr>
    </w:p>
    <w:p w:rsidR="009E46E0" w:rsidRPr="00A9735E" w:rsidRDefault="009E46E0" w:rsidP="009E46E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9E46E0" w:rsidRPr="00993917" w:rsidRDefault="009E46E0" w:rsidP="009E46E0">
      <w:pPr>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E46E0" w:rsidRPr="00993917" w:rsidRDefault="009E46E0" w:rsidP="009E46E0">
      <w:pPr>
        <w:ind w:firstLine="708"/>
        <w:jc w:val="both"/>
        <w:rPr>
          <w:rFonts w:ascii="Calibri" w:hAnsi="Calibri" w:cs="Calibri"/>
          <w:b/>
          <w:sz w:val="22"/>
          <w:szCs w:val="22"/>
        </w:rPr>
      </w:pPr>
    </w:p>
    <w:p w:rsidR="009E46E0" w:rsidRPr="004466EF" w:rsidRDefault="009E46E0" w:rsidP="009E46E0">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9E46E0" w:rsidRPr="004466EF" w:rsidRDefault="009E46E0" w:rsidP="009E46E0">
      <w:pPr>
        <w:ind w:left="567"/>
        <w:jc w:val="both"/>
        <w:rPr>
          <w:rFonts w:ascii="Calibri" w:hAnsi="Calibri" w:cs="Calibri"/>
          <w:sz w:val="22"/>
          <w:szCs w:val="22"/>
        </w:rPr>
      </w:pPr>
    </w:p>
    <w:p w:rsidR="009E46E0" w:rsidRPr="004466EF" w:rsidRDefault="009E46E0" w:rsidP="009E46E0">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  </w:t>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E46E0" w:rsidRPr="00993917" w:rsidRDefault="009E46E0" w:rsidP="009E46E0">
      <w:pPr>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La Cancelación procederá:</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E46E0" w:rsidRDefault="009E46E0" w:rsidP="009E46E0">
      <w:pPr>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9E46E0" w:rsidRDefault="009E46E0" w:rsidP="009E46E0">
      <w:pPr>
        <w:ind w:left="567"/>
        <w:jc w:val="both"/>
        <w:rPr>
          <w:rFonts w:ascii="Calibri" w:hAnsi="Calibri" w:cs="Calibri"/>
          <w:sz w:val="22"/>
          <w:szCs w:val="22"/>
        </w:rPr>
      </w:pP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E46E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E46E0" w:rsidRPr="00B32D44" w:rsidRDefault="009E46E0" w:rsidP="009E46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E46E0" w:rsidRPr="002E3F30" w:rsidRDefault="009E46E0" w:rsidP="009E46E0">
      <w:pPr>
        <w:tabs>
          <w:tab w:val="left" w:pos="1276"/>
          <w:tab w:val="left" w:pos="1843"/>
        </w:tabs>
        <w:contextualSpacing/>
        <w:jc w:val="both"/>
        <w:rPr>
          <w:rFonts w:ascii="Calibri" w:hAnsi="Calibri" w:cs="Calibri"/>
          <w:color w:val="000000"/>
          <w:sz w:val="22"/>
          <w:szCs w:val="22"/>
        </w:rPr>
      </w:pPr>
    </w:p>
    <w:p w:rsidR="009E46E0" w:rsidRPr="002E3F30" w:rsidRDefault="009E46E0" w:rsidP="009E46E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9E46E0" w:rsidRPr="00993917" w:rsidRDefault="009E46E0" w:rsidP="009E46E0">
      <w:pPr>
        <w:rPr>
          <w:rFonts w:ascii="Calibri" w:hAnsi="Calibri" w:cs="Calibri"/>
          <w:sz w:val="22"/>
          <w:szCs w:val="22"/>
          <w:lang w:eastAsia="es-BO"/>
        </w:rPr>
      </w:pPr>
    </w:p>
    <w:p w:rsidR="009E46E0" w:rsidRPr="00F43EA6" w:rsidRDefault="009E46E0" w:rsidP="009E46E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E46E0" w:rsidRPr="00F43EA6"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E46E0" w:rsidRPr="006E21C9"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9E46E0" w:rsidRPr="006E21C9" w:rsidRDefault="009E46E0" w:rsidP="009E46E0">
      <w:pPr>
        <w:ind w:left="567"/>
        <w:jc w:val="both"/>
        <w:rPr>
          <w:rFonts w:ascii="Calibri" w:hAnsi="Calibri" w:cs="Calibri"/>
          <w:sz w:val="22"/>
          <w:szCs w:val="22"/>
          <w:lang w:val="es-BO"/>
        </w:rPr>
      </w:pPr>
    </w:p>
    <w:p w:rsidR="009E46E0" w:rsidRPr="001B3D1F"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9E46E0" w:rsidRPr="004862F4" w:rsidRDefault="009E46E0" w:rsidP="009E46E0">
      <w:pPr>
        <w:ind w:left="708"/>
        <w:jc w:val="both"/>
        <w:rPr>
          <w:rFonts w:ascii="Calibri" w:hAnsi="Calibri" w:cs="Calibri"/>
          <w:sz w:val="22"/>
          <w:szCs w:val="22"/>
          <w:lang w:val="es-BO"/>
        </w:rPr>
      </w:pPr>
    </w:p>
    <w:p w:rsidR="009E46E0" w:rsidRPr="00993917" w:rsidRDefault="009E46E0" w:rsidP="009E46E0">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9E46E0" w:rsidRPr="00993917" w:rsidRDefault="009E46E0" w:rsidP="009E46E0">
      <w:pPr>
        <w:pStyle w:val="a"/>
        <w:spacing w:before="0" w:after="0"/>
        <w:ind w:left="567"/>
        <w:jc w:val="left"/>
        <w:rPr>
          <w:rFonts w:ascii="Calibri" w:hAnsi="Calibri" w:cs="Calibri"/>
          <w:color w:val="000000"/>
          <w:szCs w:val="22"/>
        </w:rPr>
      </w:pPr>
    </w:p>
    <w:p w:rsidR="009E46E0" w:rsidRPr="00993917" w:rsidRDefault="009E46E0" w:rsidP="009E46E0">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9E46E0" w:rsidRPr="00993917" w:rsidRDefault="009E46E0" w:rsidP="009E46E0">
      <w:pPr>
        <w:pStyle w:val="a"/>
        <w:spacing w:before="0" w:after="0"/>
        <w:ind w:left="567"/>
        <w:jc w:val="both"/>
        <w:rPr>
          <w:rFonts w:ascii="Calibri" w:hAnsi="Calibri" w:cs="Calibri"/>
          <w:b w:val="0"/>
          <w:color w:val="000000"/>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E46E0" w:rsidRPr="009A0C03" w:rsidRDefault="009E46E0" w:rsidP="009E46E0">
      <w:pPr>
        <w:ind w:left="426"/>
        <w:jc w:val="both"/>
        <w:rPr>
          <w:rFonts w:ascii="Calibri" w:hAnsi="Calibri" w:cs="Calibri"/>
          <w:color w:val="000000"/>
          <w:sz w:val="22"/>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E46E0" w:rsidRPr="00993917" w:rsidRDefault="009E46E0" w:rsidP="009E46E0">
      <w:pPr>
        <w:ind w:left="426"/>
        <w:jc w:val="both"/>
        <w:rPr>
          <w:rFonts w:ascii="Calibri" w:hAnsi="Calibri" w:cs="Calibri"/>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E46E0" w:rsidRPr="00993917" w:rsidRDefault="009E46E0" w:rsidP="009E46E0">
      <w:pPr>
        <w:pStyle w:val="a"/>
        <w:spacing w:before="0" w:after="0"/>
        <w:ind w:left="927"/>
        <w:jc w:val="both"/>
        <w:rPr>
          <w:rFonts w:ascii="Calibri" w:hAnsi="Calibri" w:cs="Calibri"/>
          <w:color w:val="000000"/>
          <w:szCs w:val="22"/>
        </w:rPr>
      </w:pPr>
    </w:p>
    <w:p w:rsidR="009E46E0" w:rsidRPr="00F22BEF" w:rsidRDefault="009E46E0" w:rsidP="009E46E0">
      <w:pPr>
        <w:numPr>
          <w:ilvl w:val="0"/>
          <w:numId w:val="4"/>
        </w:numPr>
        <w:ind w:left="567" w:hanging="567"/>
        <w:jc w:val="both"/>
        <w:rPr>
          <w:rFonts w:ascii="Calibri" w:hAnsi="Calibri" w:cs="Calibri"/>
          <w:color w:val="000000"/>
          <w:sz w:val="22"/>
          <w:szCs w:val="22"/>
        </w:rPr>
      </w:pPr>
      <w:r w:rsidRPr="00F22BEF">
        <w:rPr>
          <w:rFonts w:ascii="Calibri" w:hAnsi="Calibri" w:cs="Calibri"/>
          <w:b/>
          <w:color w:val="000000"/>
          <w:sz w:val="22"/>
          <w:szCs w:val="22"/>
        </w:rPr>
        <w:t>GARANTÍA DE CUMPLIMIENTO DE CONTRATO</w:t>
      </w:r>
      <w:r w:rsidR="00F22BEF" w:rsidRPr="00F22BEF">
        <w:rPr>
          <w:rFonts w:ascii="Calibri" w:hAnsi="Calibri" w:cs="Calibri"/>
          <w:b/>
          <w:color w:val="000000"/>
          <w:sz w:val="22"/>
          <w:szCs w:val="22"/>
        </w:rPr>
        <w:t xml:space="preserve"> </w:t>
      </w:r>
    </w:p>
    <w:p w:rsidR="009E46E0" w:rsidRPr="00993917" w:rsidRDefault="009E46E0" w:rsidP="009E46E0">
      <w:pPr>
        <w:ind w:left="792"/>
        <w:jc w:val="both"/>
        <w:rPr>
          <w:rFonts w:ascii="Calibri" w:hAnsi="Calibri" w:cs="Calibri"/>
          <w:color w:val="000000"/>
          <w:sz w:val="22"/>
          <w:szCs w:val="22"/>
        </w:rPr>
      </w:pPr>
    </w:p>
    <w:p w:rsidR="009E46E0" w:rsidRPr="008D0B55" w:rsidRDefault="009E46E0" w:rsidP="009E46E0">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9E46E0" w:rsidRPr="008D0B55" w:rsidRDefault="009E46E0" w:rsidP="009E46E0">
      <w:pPr>
        <w:tabs>
          <w:tab w:val="num" w:pos="567"/>
        </w:tabs>
        <w:jc w:val="both"/>
        <w:rPr>
          <w:rFonts w:ascii="Calibri" w:hAnsi="Calibri" w:cs="Calibri"/>
          <w:sz w:val="22"/>
          <w:szCs w:val="22"/>
        </w:rPr>
      </w:pP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9E46E0" w:rsidRPr="00253118"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9E46E0"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9E46E0" w:rsidRPr="003F11F6" w:rsidRDefault="009E46E0" w:rsidP="009E46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9E46E0" w:rsidRDefault="009E46E0" w:rsidP="009E46E0">
      <w:pPr>
        <w:tabs>
          <w:tab w:val="num" w:pos="567"/>
        </w:tabs>
        <w:ind w:left="567"/>
        <w:jc w:val="both"/>
        <w:rPr>
          <w:rFonts w:ascii="Calibri" w:hAnsi="Calibri" w:cs="Calibri"/>
          <w:sz w:val="22"/>
          <w:szCs w:val="22"/>
        </w:rPr>
      </w:pPr>
    </w:p>
    <w:p w:rsidR="009E46E0" w:rsidRPr="00AF21A4" w:rsidRDefault="009E46E0" w:rsidP="009E46E0">
      <w:pPr>
        <w:pStyle w:val="a"/>
        <w:spacing w:before="0" w:after="0"/>
        <w:ind w:left="567"/>
        <w:jc w:val="both"/>
        <w:rPr>
          <w:rFonts w:ascii="Calibri" w:hAnsi="Calibri" w:cs="Calibri"/>
          <w:b w:val="0"/>
          <w:szCs w:val="22"/>
        </w:rPr>
      </w:pPr>
      <w:r w:rsidRPr="002E3570">
        <w:rPr>
          <w:rFonts w:ascii="Calibri" w:hAnsi="Calibri" w:cs="Calibri"/>
          <w:b w:val="0"/>
          <w:szCs w:val="22"/>
        </w:rPr>
        <w:t>La vigencia de la garantía será computable a partir de su emisión, debiendo exceder 60 días calendario al plazo de finalización del servicio y ser renovada las veces que YPFB así lo requiera.</w:t>
      </w:r>
    </w:p>
    <w:p w:rsidR="009E46E0" w:rsidRPr="00AF21A4" w:rsidRDefault="009E46E0" w:rsidP="009E46E0">
      <w:pPr>
        <w:ind w:left="360"/>
        <w:jc w:val="both"/>
        <w:rPr>
          <w:rFonts w:ascii="Calibri" w:hAnsi="Calibri" w:cs="Calibri"/>
          <w:sz w:val="22"/>
          <w:szCs w:val="22"/>
        </w:rPr>
      </w:pPr>
    </w:p>
    <w:p w:rsidR="009E46E0" w:rsidRPr="00AF21A4" w:rsidRDefault="009E46E0" w:rsidP="009E46E0">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9E46E0" w:rsidRPr="00AF21A4" w:rsidRDefault="009E46E0" w:rsidP="009E46E0">
      <w:pPr>
        <w:tabs>
          <w:tab w:val="num" w:pos="567"/>
        </w:tabs>
        <w:ind w:left="567"/>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Default="009E46E0" w:rsidP="009E46E0">
      <w:pPr>
        <w:tabs>
          <w:tab w:val="num" w:pos="567"/>
        </w:tabs>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9E46E0" w:rsidRDefault="009E46E0" w:rsidP="009E46E0">
      <w:pPr>
        <w:ind w:left="567"/>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pStyle w:val="Ttulo5"/>
        <w:widowControl/>
        <w:numPr>
          <w:ilvl w:val="0"/>
          <w:numId w:val="0"/>
        </w:numPr>
        <w:tabs>
          <w:tab w:val="num" w:pos="1134"/>
        </w:tabs>
        <w:spacing w:before="0" w:after="0"/>
        <w:ind w:left="426"/>
        <w:jc w:val="both"/>
        <w:rPr>
          <w:rFonts w:ascii="Calibri" w:hAnsi="Calibri" w:cs="Calibri"/>
          <w:b w:val="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9E46E0" w:rsidRPr="00993917" w:rsidRDefault="009E46E0" w:rsidP="009E46E0">
      <w:pPr>
        <w:ind w:left="851"/>
        <w:jc w:val="both"/>
        <w:rPr>
          <w:rFonts w:ascii="Calibri" w:hAnsi="Calibri" w:cs="Calibri"/>
          <w:sz w:val="22"/>
          <w:szCs w:val="22"/>
        </w:rPr>
      </w:pPr>
    </w:p>
    <w:p w:rsidR="009E46E0" w:rsidRPr="00F22BEF" w:rsidRDefault="00F22BEF" w:rsidP="009E46E0">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ind w:left="426"/>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9E46E0" w:rsidRDefault="009E46E0" w:rsidP="009E46E0">
      <w:pPr>
        <w:pStyle w:val="Prrafodelista"/>
        <w:ind w:left="426"/>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E46E0" w:rsidRPr="00993917" w:rsidRDefault="009E46E0" w:rsidP="009E46E0">
      <w:pPr>
        <w:pStyle w:val="Prrafodelista"/>
        <w:ind w:left="426"/>
        <w:jc w:val="both"/>
        <w:rPr>
          <w:rFonts w:ascii="Calibri" w:hAnsi="Calibri" w:cs="Calibri"/>
          <w:b/>
          <w:sz w:val="22"/>
          <w:szCs w:val="22"/>
        </w:rPr>
      </w:pPr>
    </w:p>
    <w:p w:rsidR="009E46E0" w:rsidRPr="00593895" w:rsidRDefault="009E46E0" w:rsidP="009E46E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E46E0" w:rsidRPr="00593895" w:rsidRDefault="009E46E0" w:rsidP="009E46E0">
      <w:pPr>
        <w:pStyle w:val="Prrafodelista"/>
        <w:ind w:left="567"/>
        <w:jc w:val="right"/>
        <w:rPr>
          <w:rFonts w:ascii="Calibri" w:hAnsi="Calibri" w:cs="Calibri"/>
          <w:sz w:val="22"/>
          <w:szCs w:val="22"/>
        </w:rPr>
      </w:pPr>
    </w:p>
    <w:p w:rsidR="009E46E0" w:rsidRPr="00593895" w:rsidRDefault="009E46E0" w:rsidP="009E46E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426"/>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E46E0" w:rsidRPr="00737454" w:rsidRDefault="009E46E0" w:rsidP="009E46E0">
      <w:pPr>
        <w:ind w:left="567"/>
        <w:rPr>
          <w:rFonts w:ascii="Calibri" w:hAnsi="Calibri" w:cs="Calibri"/>
          <w:sz w:val="22"/>
          <w:szCs w:val="22"/>
        </w:rPr>
      </w:pPr>
    </w:p>
    <w:p w:rsidR="009E46E0" w:rsidRPr="00737454" w:rsidRDefault="009E46E0" w:rsidP="009E46E0">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E46E0" w:rsidRPr="00737454" w:rsidRDefault="009E46E0" w:rsidP="009E46E0">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9E46E0" w:rsidRPr="00737454" w:rsidRDefault="009E46E0" w:rsidP="009E46E0">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9E46E0" w:rsidRDefault="009E46E0" w:rsidP="009E46E0">
      <w:pPr>
        <w:tabs>
          <w:tab w:val="num" w:pos="567"/>
        </w:tabs>
        <w:ind w:left="567"/>
        <w:jc w:val="both"/>
        <w:rPr>
          <w:rFonts w:ascii="Calibri" w:hAnsi="Calibri" w:cs="Calibri"/>
          <w:sz w:val="22"/>
          <w:szCs w:val="22"/>
          <w:lang w:val="es-BO"/>
        </w:rPr>
      </w:pPr>
    </w:p>
    <w:p w:rsidR="009E46E0" w:rsidRPr="00993917" w:rsidRDefault="009E46E0" w:rsidP="009E46E0">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9E46E0" w:rsidRDefault="009E46E0" w:rsidP="009E46E0">
      <w:pPr>
        <w:ind w:left="567"/>
        <w:jc w:val="center"/>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E46E0" w:rsidRPr="00993917" w:rsidRDefault="009E46E0" w:rsidP="009E46E0">
      <w:pPr>
        <w:ind w:left="567"/>
        <w:jc w:val="both"/>
        <w:rPr>
          <w:rFonts w:ascii="Calibri" w:hAnsi="Calibri" w:cs="Calibri"/>
          <w:sz w:val="22"/>
          <w:szCs w:val="22"/>
        </w:rPr>
      </w:pPr>
    </w:p>
    <w:p w:rsidR="009E46E0" w:rsidRPr="00A02E46" w:rsidRDefault="009E46E0" w:rsidP="009E46E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9E46E0" w:rsidRPr="00993917" w:rsidRDefault="009E46E0" w:rsidP="009E46E0">
      <w:pPr>
        <w:tabs>
          <w:tab w:val="left" w:pos="1240"/>
        </w:tabs>
        <w:jc w:val="both"/>
        <w:rPr>
          <w:rFonts w:ascii="Calibri" w:hAnsi="Calibri" w:cs="Calibri"/>
          <w:sz w:val="22"/>
          <w:szCs w:val="22"/>
        </w:rPr>
      </w:pPr>
      <w:r>
        <w:rPr>
          <w:rFonts w:ascii="Calibri" w:hAnsi="Calibri" w:cs="Calibri"/>
          <w:sz w:val="22"/>
          <w:szCs w:val="22"/>
        </w:rPr>
        <w:tab/>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9E46E0" w:rsidRPr="00993917" w:rsidRDefault="009E46E0" w:rsidP="009E46E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E46E0" w:rsidRPr="00993917" w:rsidTr="005068D8">
        <w:trPr>
          <w:jc w:val="right"/>
        </w:trPr>
        <w:tc>
          <w:tcPr>
            <w:tcW w:w="8432" w:type="dxa"/>
            <w:shd w:val="clear" w:color="auto" w:fill="auto"/>
          </w:tcPr>
          <w:p w:rsidR="009E46E0" w:rsidRPr="00993917" w:rsidRDefault="009E46E0" w:rsidP="005068D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E46E0" w:rsidRPr="00993917" w:rsidTr="005068D8">
              <w:trPr>
                <w:trHeight w:val="424"/>
                <w:jc w:val="center"/>
              </w:trPr>
              <w:tc>
                <w:tcPr>
                  <w:tcW w:w="6200" w:type="dxa"/>
                  <w:tcBorders>
                    <w:bottom w:val="single" w:sz="4" w:space="0" w:color="auto"/>
                  </w:tcBorders>
                  <w:shd w:val="clear" w:color="auto" w:fill="92D050"/>
                  <w:vAlign w:val="center"/>
                </w:tcPr>
                <w:p w:rsidR="009E46E0" w:rsidRPr="00993917" w:rsidRDefault="009E46E0" w:rsidP="005068D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E46E0" w:rsidRPr="00993917" w:rsidTr="005068D8">
              <w:trPr>
                <w:trHeight w:val="210"/>
                <w:jc w:val="center"/>
              </w:trPr>
              <w:tc>
                <w:tcPr>
                  <w:tcW w:w="6200" w:type="dxa"/>
                  <w:tcBorders>
                    <w:top w:val="single" w:sz="4" w:space="0" w:color="auto"/>
                  </w:tcBorders>
                  <w:shd w:val="clear" w:color="auto" w:fill="auto"/>
                </w:tcPr>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5068D8">
            <w:pPr>
              <w:pStyle w:val="Sinespaciado"/>
              <w:jc w:val="center"/>
              <w:rPr>
                <w:rFonts w:eastAsia="Calibri" w:cs="Calibri"/>
                <w:b/>
              </w:rPr>
            </w:pPr>
          </w:p>
          <w:p w:rsidR="009E46E0" w:rsidRDefault="009E46E0" w:rsidP="005068D8">
            <w:pPr>
              <w:pStyle w:val="Sinespaciado"/>
              <w:jc w:val="center"/>
              <w:rPr>
                <w:rFonts w:eastAsia="Calibri" w:cs="Calibri"/>
                <w:b/>
              </w:rPr>
            </w:pPr>
            <w:r w:rsidRPr="00993917">
              <w:rPr>
                <w:rFonts w:eastAsia="Calibri" w:cs="Calibri"/>
                <w:b/>
              </w:rPr>
              <w:t>YACIMIENTOS PETROLIFEROS FISCALES BOLIVIANOS</w:t>
            </w:r>
          </w:p>
          <w:p w:rsidR="009E46E0" w:rsidRDefault="009E46E0" w:rsidP="005068D8">
            <w:pPr>
              <w:pStyle w:val="Sinespaciado"/>
              <w:rPr>
                <w:rFonts w:eastAsia="Calibri" w:cs="Calibri"/>
                <w:b/>
              </w:rPr>
            </w:pPr>
          </w:p>
          <w:p w:rsidR="009E46E0" w:rsidRPr="00993917" w:rsidRDefault="009E46E0" w:rsidP="005068D8">
            <w:pPr>
              <w:pStyle w:val="Sinespaciado"/>
              <w:rPr>
                <w:rFonts w:eastAsia="Calibri" w:cs="Calibri"/>
                <w:lang w:val="es-ES_tradnl"/>
              </w:rPr>
            </w:pPr>
          </w:p>
          <w:p w:rsidR="009E46E0" w:rsidRPr="00993917" w:rsidRDefault="009E46E0" w:rsidP="005068D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708"/>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E46E0" w:rsidRPr="00993917" w:rsidRDefault="009E46E0" w:rsidP="009E46E0">
      <w:pPr>
        <w:ind w:left="1843" w:hanging="709"/>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9E46E0" w:rsidRPr="00993917" w:rsidRDefault="009E46E0" w:rsidP="009E46E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E46E0" w:rsidRPr="00ED715C"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9E46E0" w:rsidRPr="00ED715C" w:rsidRDefault="009E46E0" w:rsidP="009E46E0">
      <w:pPr>
        <w:jc w:val="both"/>
        <w:rPr>
          <w:rFonts w:ascii="Calibri" w:hAnsi="Calibri" w:cs="Calibri"/>
          <w:color w:val="000000"/>
          <w:sz w:val="22"/>
          <w:szCs w:val="22"/>
        </w:rPr>
      </w:pPr>
    </w:p>
    <w:p w:rsidR="009E46E0" w:rsidRPr="00907561" w:rsidRDefault="009E46E0" w:rsidP="009E46E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9E46E0" w:rsidRDefault="009E46E0" w:rsidP="009E46E0">
      <w:pPr>
        <w:ind w:left="567"/>
        <w:jc w:val="both"/>
        <w:rPr>
          <w:rFonts w:ascii="Calibri" w:hAnsi="Calibri" w:cs="Calibri"/>
          <w:color w:val="000000"/>
          <w:sz w:val="22"/>
          <w:szCs w:val="22"/>
        </w:rPr>
      </w:pPr>
    </w:p>
    <w:p w:rsidR="009E46E0" w:rsidRPr="00536E6F" w:rsidRDefault="009E46E0" w:rsidP="009E46E0">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E46E0" w:rsidRPr="00536E6F" w:rsidRDefault="009E46E0" w:rsidP="009E46E0">
      <w:pPr>
        <w:pStyle w:val="Prrafodelista"/>
        <w:ind w:left="360"/>
        <w:jc w:val="both"/>
        <w:rPr>
          <w:rFonts w:ascii="Calibri" w:hAnsi="Calibri" w:cs="Calibri"/>
          <w:sz w:val="22"/>
          <w:szCs w:val="22"/>
          <w:u w:val="single"/>
        </w:rPr>
      </w:pPr>
    </w:p>
    <w:p w:rsidR="009E46E0" w:rsidRPr="00536E6F" w:rsidRDefault="009E46E0" w:rsidP="009E46E0">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536E6F" w:rsidRDefault="009E46E0" w:rsidP="009E46E0">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9E46E0" w:rsidRPr="00ED715C" w:rsidRDefault="009E46E0" w:rsidP="009E46E0">
      <w:pPr>
        <w:ind w:left="567"/>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9E46E0" w:rsidRPr="00993917" w:rsidRDefault="009E46E0" w:rsidP="009E46E0">
      <w:pPr>
        <w:rPr>
          <w:rFonts w:ascii="Calibri" w:hAnsi="Calibri" w:cs="Calibri"/>
          <w:b/>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E46E0" w:rsidRPr="00993917" w:rsidRDefault="009E46E0" w:rsidP="009E46E0">
      <w:pPr>
        <w:ind w:left="567"/>
        <w:jc w:val="both"/>
        <w:rPr>
          <w:rFonts w:ascii="Calibri" w:hAnsi="Calibri" w:cs="Calibri"/>
          <w:color w:val="000000"/>
          <w:sz w:val="22"/>
          <w:szCs w:val="22"/>
        </w:rPr>
      </w:pPr>
    </w:p>
    <w:bookmarkEnd w:id="2"/>
    <w:bookmarkEnd w:id="3"/>
    <w:p w:rsidR="009E46E0"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9E46E0" w:rsidRDefault="009E46E0" w:rsidP="009E46E0">
      <w:pPr>
        <w:ind w:left="567"/>
        <w:jc w:val="both"/>
        <w:rPr>
          <w:rFonts w:ascii="Calibri" w:hAnsi="Calibri" w:cs="Calibri"/>
          <w:color w:val="FF0000"/>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E46E0" w:rsidRPr="00307EE6" w:rsidRDefault="009E46E0" w:rsidP="009E46E0">
      <w:pPr>
        <w:ind w:left="567"/>
        <w:jc w:val="both"/>
        <w:rPr>
          <w:rFonts w:ascii="Calibri" w:hAnsi="Calibri" w:cs="Calibri"/>
          <w:sz w:val="22"/>
          <w:szCs w:val="22"/>
        </w:rPr>
      </w:pPr>
    </w:p>
    <w:p w:rsidR="009E46E0" w:rsidRPr="00FE3181"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E46E0" w:rsidRDefault="009E46E0" w:rsidP="009E46E0">
      <w:pPr>
        <w:ind w:left="567"/>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E46E0" w:rsidRPr="00B8314F" w:rsidRDefault="009E46E0" w:rsidP="009E46E0">
      <w:pPr>
        <w:ind w:left="567"/>
        <w:jc w:val="both"/>
        <w:rPr>
          <w:rFonts w:ascii="Calibri" w:hAnsi="Calibri" w:cs="Calibri"/>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Pr="00993917" w:rsidRDefault="009E46E0" w:rsidP="009E46E0">
      <w:pPr>
        <w:ind w:left="426"/>
        <w:jc w:val="center"/>
        <w:rPr>
          <w:rFonts w:ascii="Calibri" w:hAnsi="Calibri" w:cs="Calibri"/>
          <w:b/>
          <w:color w:val="000000"/>
          <w:sz w:val="22"/>
          <w:szCs w:val="22"/>
        </w:rPr>
      </w:pPr>
      <w:r>
        <w:rPr>
          <w:rFonts w:ascii="Calibri" w:hAnsi="Calibri" w:cs="Calibri"/>
          <w:b/>
          <w:color w:val="000000"/>
          <w:sz w:val="22"/>
          <w:szCs w:val="22"/>
        </w:rPr>
        <w:t>PARTE II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E46E0" w:rsidRPr="00993917" w:rsidRDefault="009E46E0" w:rsidP="009E46E0">
      <w:pPr>
        <w:jc w:val="center"/>
        <w:rPr>
          <w:rFonts w:ascii="Calibri" w:hAnsi="Calibri" w:cs="Calibri"/>
          <w:b/>
          <w:sz w:val="22"/>
          <w:szCs w:val="22"/>
        </w:rPr>
      </w:pPr>
    </w:p>
    <w:p w:rsidR="009E46E0" w:rsidRPr="00993917" w:rsidRDefault="009E46E0" w:rsidP="009E46E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E46E0" w:rsidRPr="00993917" w:rsidRDefault="009E46E0" w:rsidP="009E46E0">
      <w:pPr>
        <w:tabs>
          <w:tab w:val="left" w:pos="5025"/>
        </w:tabs>
        <w:rPr>
          <w:rFonts w:ascii="Calibri" w:hAnsi="Calibri" w:cs="Calibri"/>
          <w:b/>
          <w:sz w:val="22"/>
          <w:szCs w:val="22"/>
        </w:rPr>
      </w:pPr>
      <w:r w:rsidRPr="00993917">
        <w:rPr>
          <w:rFonts w:ascii="Calibri" w:hAnsi="Calibri" w:cs="Calibri"/>
          <w:b/>
          <w:sz w:val="22"/>
          <w:szCs w:val="22"/>
        </w:rPr>
        <w:tab/>
      </w:r>
    </w:p>
    <w:p w:rsidR="009E46E0" w:rsidRPr="00537775" w:rsidRDefault="009E46E0" w:rsidP="000F5498">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Pr="00537775" w:rsidRDefault="009E46E0" w:rsidP="009E46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E46E0" w:rsidRPr="00993917" w:rsidRDefault="009E46E0" w:rsidP="009E46E0">
      <w:pPr>
        <w:jc w:val="both"/>
        <w:rPr>
          <w:rFonts w:ascii="Calibri" w:hAnsi="Calibri" w:cs="Calibri"/>
          <w:sz w:val="22"/>
          <w:szCs w:val="22"/>
        </w:rPr>
      </w:pPr>
    </w:p>
    <w:p w:rsidR="009E46E0" w:rsidRPr="00726784" w:rsidRDefault="009E46E0" w:rsidP="009E46E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E46E0" w:rsidRPr="00B71112" w:rsidRDefault="009E46E0" w:rsidP="009E46E0">
      <w:pPr>
        <w:pStyle w:val="Normal2"/>
        <w:ind w:left="2124" w:hanging="2124"/>
        <w:rPr>
          <w:rFonts w:ascii="Calibri" w:hAnsi="Calibri" w:cs="Calibri"/>
          <w:b/>
          <w:sz w:val="22"/>
          <w:szCs w:val="22"/>
          <w:lang w:val="es-ES"/>
        </w:rPr>
      </w:pPr>
    </w:p>
    <w:p w:rsidR="009E46E0" w:rsidRPr="00537775" w:rsidRDefault="009E46E0" w:rsidP="009E46E0">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Default="009E46E0" w:rsidP="009E46E0">
      <w:pPr>
        <w:ind w:left="708"/>
        <w:jc w:val="center"/>
        <w:rPr>
          <w:rFonts w:ascii="Calibri" w:hAnsi="Calibri" w:cs="Calibri"/>
          <w:b/>
          <w:sz w:val="22"/>
          <w:szCs w:val="22"/>
          <w:lang w:eastAsia="es-ES"/>
        </w:rPr>
      </w:pPr>
    </w:p>
    <w:p w:rsidR="009E46E0" w:rsidRPr="00993917" w:rsidRDefault="009E46E0" w:rsidP="009E46E0">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E46E0" w:rsidRPr="00993917" w:rsidRDefault="009E46E0" w:rsidP="009E46E0">
      <w:pPr>
        <w:jc w:val="both"/>
        <w:rPr>
          <w:rFonts w:ascii="Calibri" w:hAnsi="Calibri" w:cs="Calibri"/>
          <w:b/>
          <w:sz w:val="22"/>
          <w:szCs w:val="22"/>
          <w:lang w:eastAsia="es-ES"/>
        </w:rPr>
      </w:pPr>
      <w:r w:rsidRPr="00993917">
        <w:rPr>
          <w:rFonts w:ascii="Calibri" w:hAnsi="Calibri" w:cs="Calibri"/>
          <w:b/>
          <w:sz w:val="22"/>
          <w:szCs w:val="22"/>
          <w:lang w:eastAsia="es-ES"/>
        </w:rPr>
        <w:tab/>
      </w:r>
    </w:p>
    <w:p w:rsidR="009E46E0" w:rsidRDefault="009E46E0" w:rsidP="009E46E0">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E46E0" w:rsidRDefault="009E46E0" w:rsidP="009E46E0">
      <w:pPr>
        <w:pStyle w:val="Prrafodelista"/>
        <w:tabs>
          <w:tab w:val="left" w:pos="1058"/>
        </w:tabs>
        <w:ind w:left="927"/>
        <w:jc w:val="both"/>
        <w:rPr>
          <w:rFonts w:ascii="Calibri" w:hAnsi="Calibri" w:cs="Calibri"/>
          <w:sz w:val="22"/>
          <w:szCs w:val="22"/>
        </w:rPr>
      </w:pPr>
    </w:p>
    <w:p w:rsidR="009E46E0" w:rsidRPr="00993917" w:rsidRDefault="009E46E0" w:rsidP="009E46E0">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9E46E0" w:rsidRPr="00993917" w:rsidRDefault="009E46E0" w:rsidP="009E46E0">
      <w:pPr>
        <w:pStyle w:val="Normal2"/>
        <w:rPr>
          <w:rFonts w:ascii="Calibri" w:hAnsi="Calibri" w:cs="Calibri"/>
          <w:b/>
          <w:sz w:val="22"/>
          <w:szCs w:val="22"/>
        </w:rPr>
      </w:pPr>
    </w:p>
    <w:p w:rsidR="009E46E0" w:rsidRPr="00993917" w:rsidRDefault="009E46E0" w:rsidP="009E46E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9E46E0" w:rsidRPr="00993917" w:rsidRDefault="009E46E0" w:rsidP="009E46E0">
      <w:pPr>
        <w:pStyle w:val="Normal2"/>
        <w:rPr>
          <w:rFonts w:ascii="Calibri" w:hAnsi="Calibri" w:cs="Calibri"/>
          <w:sz w:val="22"/>
          <w:szCs w:val="22"/>
          <w:lang w:val="es-BO"/>
        </w:rPr>
      </w:pPr>
    </w:p>
    <w:p w:rsidR="009E46E0" w:rsidRPr="00933350" w:rsidRDefault="009E46E0" w:rsidP="009E46E0">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E46E0" w:rsidRPr="00046244" w:rsidRDefault="009E46E0" w:rsidP="009E46E0">
      <w:pPr>
        <w:pStyle w:val="Normal2"/>
        <w:rPr>
          <w:rFonts w:ascii="Calibri" w:hAnsi="Calibri" w:cs="Calibri"/>
          <w:sz w:val="22"/>
          <w:szCs w:val="22"/>
          <w:lang w:val="es-BO"/>
        </w:rPr>
      </w:pPr>
    </w:p>
    <w:p w:rsidR="009E46E0" w:rsidRPr="00993917" w:rsidRDefault="009E46E0" w:rsidP="009E46E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9E46E0" w:rsidRPr="00993917" w:rsidRDefault="009E46E0" w:rsidP="009E46E0">
      <w:pPr>
        <w:pStyle w:val="Normal2"/>
        <w:rPr>
          <w:rFonts w:ascii="Calibri" w:hAnsi="Calibri" w:cs="Calibri"/>
          <w:sz w:val="22"/>
          <w:szCs w:val="22"/>
          <w:lang w:val="es-BO"/>
        </w:rPr>
      </w:pPr>
    </w:p>
    <w:p w:rsidR="009E46E0" w:rsidRPr="001870E8" w:rsidRDefault="009E46E0" w:rsidP="009E46E0">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9E46E0" w:rsidRPr="001870E8" w:rsidRDefault="009E46E0" w:rsidP="009E46E0">
      <w:pPr>
        <w:ind w:left="2268" w:hanging="1560"/>
        <w:jc w:val="both"/>
        <w:rPr>
          <w:rFonts w:ascii="Calibri" w:hAnsi="Calibri" w:cs="Calibri"/>
          <w:sz w:val="22"/>
          <w:szCs w:val="22"/>
          <w:lang w:val="es-BO"/>
        </w:rPr>
      </w:pPr>
    </w:p>
    <w:p w:rsidR="009E46E0" w:rsidRPr="006D0B90" w:rsidRDefault="009E46E0" w:rsidP="009E46E0">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9E46E0" w:rsidRPr="006D0B90" w:rsidRDefault="009E46E0" w:rsidP="009E46E0">
      <w:pPr>
        <w:pStyle w:val="Normal2"/>
        <w:tabs>
          <w:tab w:val="left" w:pos="1701"/>
          <w:tab w:val="left" w:pos="2835"/>
        </w:tabs>
        <w:ind w:left="2835" w:hanging="2126"/>
        <w:rPr>
          <w:rFonts w:ascii="Calibri" w:hAnsi="Calibri" w:cs="Calibri"/>
          <w:sz w:val="22"/>
          <w:szCs w:val="22"/>
          <w:lang w:val="es-BO"/>
        </w:rPr>
      </w:pPr>
    </w:p>
    <w:p w:rsidR="009E46E0" w:rsidRPr="00726784" w:rsidRDefault="009E46E0" w:rsidP="009E46E0">
      <w:pPr>
        <w:jc w:val="center"/>
        <w:rPr>
          <w:rFonts w:ascii="Calibri" w:hAnsi="Calibri" w:cs="Calibri"/>
          <w:b/>
          <w:sz w:val="22"/>
          <w:szCs w:val="22"/>
        </w:rPr>
      </w:pPr>
    </w:p>
    <w:p w:rsidR="009E46E0" w:rsidRPr="00740348" w:rsidRDefault="009E46E0" w:rsidP="009E46E0">
      <w:pPr>
        <w:pStyle w:val="Normal2"/>
        <w:ind w:left="2124" w:hanging="2124"/>
        <w:rPr>
          <w:rFonts w:ascii="Calibri" w:hAnsi="Calibri" w:cs="Calibri"/>
          <w:b/>
          <w:sz w:val="22"/>
          <w:szCs w:val="22"/>
          <w:lang w:val="es-ES"/>
        </w:rPr>
      </w:pPr>
    </w:p>
    <w:p w:rsidR="009E46E0" w:rsidRPr="006252BE" w:rsidRDefault="009E46E0" w:rsidP="009E46E0">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t>FORMULARIO A-1</w:t>
      </w:r>
    </w:p>
    <w:p w:rsidR="009E46E0" w:rsidRPr="00537775" w:rsidRDefault="009E46E0" w:rsidP="009E46E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E46E0" w:rsidRPr="006252BE" w:rsidRDefault="009E46E0" w:rsidP="009E46E0">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E46E0" w:rsidRPr="006F470A" w:rsidTr="005068D8">
        <w:trPr>
          <w:trHeight w:val="420"/>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12"/>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63"/>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bl>
    <w:p w:rsidR="009E46E0" w:rsidRPr="00537775" w:rsidRDefault="009E46E0" w:rsidP="009E46E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E46E0" w:rsidRPr="006F470A" w:rsidTr="005068D8">
        <w:trPr>
          <w:trHeight w:val="404"/>
        </w:trPr>
        <w:tc>
          <w:tcPr>
            <w:tcW w:w="9209"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89"/>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537775" w:rsidRDefault="009E46E0" w:rsidP="009E46E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E46E0" w:rsidRPr="006F470A" w:rsidTr="005068D8">
        <w:trPr>
          <w:trHeight w:val="471"/>
        </w:trPr>
        <w:tc>
          <w:tcPr>
            <w:tcW w:w="9290"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E46E0" w:rsidRPr="006F470A" w:rsidTr="005068D8">
        <w:trPr>
          <w:trHeight w:val="466"/>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65"/>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F6463A" w:rsidRDefault="009E46E0" w:rsidP="009E46E0">
      <w:pPr>
        <w:rPr>
          <w:rFonts w:ascii="Verdana" w:hAnsi="Verdana" w:cs="Arial"/>
          <w:b/>
          <w:bCs/>
          <w:kern w:val="28"/>
          <w:sz w:val="18"/>
          <w:szCs w:val="18"/>
          <w:lang w:eastAsia="x-none"/>
        </w:rPr>
      </w:pPr>
    </w:p>
    <w:p w:rsidR="009E46E0" w:rsidRPr="006252BE" w:rsidRDefault="009E46E0" w:rsidP="009E46E0">
      <w:pPr>
        <w:jc w:val="center"/>
        <w:rPr>
          <w:rFonts w:ascii="Verdana" w:hAnsi="Verdana" w:cs="Calibri"/>
          <w:sz w:val="18"/>
          <w:szCs w:val="18"/>
        </w:rPr>
      </w:pPr>
    </w:p>
    <w:p w:rsidR="009E46E0" w:rsidRPr="00993917" w:rsidRDefault="009E46E0" w:rsidP="009E46E0">
      <w:pPr>
        <w:jc w:val="both"/>
        <w:rPr>
          <w:rFonts w:ascii="Calibri" w:hAnsi="Calibri" w:cs="Calibri"/>
          <w:sz w:val="22"/>
          <w:szCs w:val="22"/>
        </w:rPr>
      </w:pPr>
      <w:r w:rsidRPr="00993917">
        <w:rPr>
          <w:rFonts w:ascii="Calibri" w:hAnsi="Calibri" w:cs="Calibri"/>
          <w:sz w:val="22"/>
          <w:szCs w:val="22"/>
        </w:rPr>
        <w:t>De mi consideración:</w:t>
      </w:r>
    </w:p>
    <w:p w:rsidR="009E46E0" w:rsidRPr="00993917" w:rsidRDefault="009E46E0" w:rsidP="009E46E0">
      <w:pPr>
        <w:jc w:val="both"/>
        <w:rPr>
          <w:rFonts w:ascii="Calibri" w:hAnsi="Calibri" w:cs="Calibri"/>
          <w:sz w:val="22"/>
          <w:szCs w:val="22"/>
        </w:rPr>
      </w:pPr>
    </w:p>
    <w:p w:rsidR="009E46E0" w:rsidRPr="00404A84" w:rsidRDefault="009E46E0" w:rsidP="009E46E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E46E0" w:rsidRPr="00993917" w:rsidRDefault="009E46E0" w:rsidP="009E46E0">
      <w:pPr>
        <w:jc w:val="both"/>
        <w:rPr>
          <w:rFonts w:ascii="Calibri" w:hAnsi="Calibri" w:cs="Calibri"/>
          <w:sz w:val="22"/>
          <w:szCs w:val="22"/>
          <w:lang w:val="es-ES_tradnl"/>
        </w:rPr>
      </w:pPr>
    </w:p>
    <w:p w:rsidR="009E46E0" w:rsidRPr="00EF3AFE"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E46E0" w:rsidRPr="00F86575"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E46E0" w:rsidRPr="00B32D4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E46E0" w:rsidRDefault="009E46E0" w:rsidP="009E46E0">
      <w:pPr>
        <w:pStyle w:val="Prrafodelista1"/>
        <w:spacing w:line="276" w:lineRule="auto"/>
        <w:ind w:left="0"/>
        <w:jc w:val="both"/>
        <w:rPr>
          <w:rFonts w:ascii="Calibri" w:hAnsi="Calibri" w:cs="Calibri"/>
          <w:b/>
          <w:sz w:val="22"/>
          <w:szCs w:val="22"/>
        </w:rPr>
      </w:pPr>
    </w:p>
    <w:p w:rsidR="009E46E0" w:rsidRPr="008D7490" w:rsidRDefault="009E46E0" w:rsidP="009E46E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9E46E0" w:rsidRPr="008D7490" w:rsidRDefault="009E46E0" w:rsidP="009E46E0">
      <w:pPr>
        <w:jc w:val="both"/>
        <w:rPr>
          <w:rFonts w:ascii="Calibri" w:hAnsi="Calibri" w:cs="Calibri"/>
          <w:sz w:val="22"/>
          <w:szCs w:val="22"/>
        </w:rPr>
      </w:pPr>
    </w:p>
    <w:p w:rsidR="009E46E0" w:rsidRPr="008D7490" w:rsidRDefault="009E46E0" w:rsidP="009E46E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E46E0" w:rsidRPr="008D7490" w:rsidRDefault="009E46E0" w:rsidP="009E46E0">
      <w:pPr>
        <w:jc w:val="both"/>
        <w:rPr>
          <w:rFonts w:ascii="Calibri" w:hAnsi="Calibri" w:cs="Calibri"/>
          <w:sz w:val="22"/>
          <w:szCs w:val="22"/>
          <w:lang w:val="es-BO"/>
        </w:rPr>
      </w:pPr>
    </w:p>
    <w:p w:rsidR="009E46E0" w:rsidRPr="008D7490" w:rsidRDefault="009E46E0" w:rsidP="009E46E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E46E0" w:rsidRPr="008D7490" w:rsidRDefault="009E46E0" w:rsidP="009E46E0">
      <w:pPr>
        <w:jc w:val="both"/>
        <w:rPr>
          <w:rFonts w:ascii="Calibri" w:hAnsi="Calibri" w:cs="Calibri"/>
          <w:sz w:val="22"/>
          <w:szCs w:val="22"/>
          <w:lang w:val="es-BO"/>
        </w:rPr>
      </w:pPr>
    </w:p>
    <w:p w:rsidR="009E46E0" w:rsidRPr="008D7490" w:rsidRDefault="009E46E0" w:rsidP="009E46E0">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E46E0" w:rsidRPr="008D7490" w:rsidRDefault="009E46E0" w:rsidP="009E46E0">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E46E0" w:rsidRPr="008D7490" w:rsidRDefault="009E46E0" w:rsidP="009E46E0">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E46E0" w:rsidRPr="008D7490" w:rsidRDefault="009E46E0" w:rsidP="009E46E0">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9E46E0" w:rsidRPr="006E21C9" w:rsidRDefault="009E46E0" w:rsidP="009E46E0">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Pr="006E21C9">
        <w:rPr>
          <w:rFonts w:ascii="Calibri" w:hAnsi="Calibri" w:cs="Calibri"/>
          <w:sz w:val="22"/>
          <w:szCs w:val="22"/>
          <w:lang w:val="es-BO"/>
        </w:rPr>
        <w:t xml:space="preserve">, </w:t>
      </w:r>
      <w:r>
        <w:rPr>
          <w:rFonts w:ascii="Calibri" w:hAnsi="Calibri" w:cs="Calibri"/>
          <w:sz w:val="22"/>
          <w:szCs w:val="22"/>
        </w:rPr>
        <w:t>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B524B4" w:rsidRDefault="009E46E0" w:rsidP="009E46E0">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9E46E0" w:rsidRPr="008D7490" w:rsidRDefault="009E46E0" w:rsidP="009E46E0">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9E46E0" w:rsidRPr="006E21C9" w:rsidRDefault="009E46E0" w:rsidP="009E46E0">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Pr>
          <w:rFonts w:ascii="Calibri" w:hAnsi="Calibri" w:cs="Calibri"/>
          <w:sz w:val="22"/>
          <w:szCs w:val="22"/>
        </w:rPr>
        <w:t>acrediten la experiencia g</w:t>
      </w:r>
      <w:r w:rsidRPr="006E21C9">
        <w:rPr>
          <w:rFonts w:ascii="Calibri" w:hAnsi="Calibri" w:cs="Calibri"/>
          <w:sz w:val="22"/>
          <w:szCs w:val="22"/>
        </w:rPr>
        <w:t>eneral y especifica de la empresa</w:t>
      </w:r>
    </w:p>
    <w:p w:rsidR="009E46E0" w:rsidRPr="006E21C9" w:rsidRDefault="009E46E0" w:rsidP="009E46E0">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9E46E0" w:rsidRPr="008D7490" w:rsidRDefault="009E46E0" w:rsidP="009E46E0">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ind w:left="426" w:hanging="426"/>
        <w:rPr>
          <w:rFonts w:ascii="Calibri" w:hAnsi="Calibri" w:cs="Calibri"/>
          <w:sz w:val="22"/>
          <w:szCs w:val="22"/>
        </w:rPr>
      </w:pPr>
    </w:p>
    <w:p w:rsidR="009E46E0" w:rsidRPr="008D7490" w:rsidRDefault="009E46E0" w:rsidP="009E46E0">
      <w:pPr>
        <w:rPr>
          <w:rFonts w:ascii="Calibri" w:hAnsi="Calibri" w:cs="Calibri"/>
          <w:b/>
          <w:sz w:val="22"/>
          <w:szCs w:val="22"/>
        </w:rPr>
      </w:pPr>
      <w:r w:rsidRPr="008D7490">
        <w:rPr>
          <w:rFonts w:ascii="Calibri" w:hAnsi="Calibri" w:cs="Calibri"/>
          <w:b/>
          <w:sz w:val="22"/>
          <w:szCs w:val="22"/>
        </w:rPr>
        <w:t>PARA ASOCIACIONES ACCIDENTALES</w:t>
      </w:r>
    </w:p>
    <w:p w:rsidR="009E46E0" w:rsidRPr="008D7490" w:rsidRDefault="009E46E0" w:rsidP="009E46E0">
      <w:pPr>
        <w:rPr>
          <w:rFonts w:ascii="Calibri" w:hAnsi="Calibri" w:cs="Calibri"/>
          <w:sz w:val="22"/>
          <w:szCs w:val="22"/>
        </w:rPr>
      </w:pP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E46E0"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9E46E0" w:rsidRPr="006E21C9"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9E46E0" w:rsidRPr="00A04F27"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9E46E0" w:rsidRPr="008D7490" w:rsidRDefault="009E46E0" w:rsidP="009E46E0">
      <w:pPr>
        <w:pStyle w:val="Prrafodelista"/>
        <w:ind w:left="709"/>
        <w:contextualSpacing/>
        <w:jc w:val="both"/>
        <w:rPr>
          <w:rFonts w:ascii="Calibri" w:hAnsi="Calibri" w:cs="Calibri"/>
          <w:sz w:val="22"/>
          <w:szCs w:val="22"/>
        </w:rPr>
      </w:pPr>
    </w:p>
    <w:p w:rsidR="009E46E0" w:rsidRPr="008D7490" w:rsidRDefault="009E46E0" w:rsidP="009E46E0">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E46E0" w:rsidRPr="008D7490" w:rsidRDefault="009E46E0" w:rsidP="009E46E0">
      <w:pPr>
        <w:contextualSpacing/>
        <w:jc w:val="both"/>
        <w:rPr>
          <w:rFonts w:ascii="Calibri" w:hAnsi="Calibri" w:cs="Calibri"/>
          <w:sz w:val="22"/>
          <w:szCs w:val="22"/>
        </w:rPr>
      </w:pPr>
    </w:p>
    <w:p w:rsidR="009E46E0" w:rsidRPr="008D7490" w:rsidRDefault="009E46E0" w:rsidP="009E46E0">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E46E0" w:rsidRPr="008D7490" w:rsidRDefault="009E46E0" w:rsidP="009E46E0">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E46E0" w:rsidRPr="008D7490" w:rsidRDefault="009E46E0" w:rsidP="009E46E0">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E46E0" w:rsidRPr="006E21C9" w:rsidRDefault="009E46E0" w:rsidP="009E46E0">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E46E0" w:rsidRPr="006E21C9" w:rsidRDefault="009E46E0" w:rsidP="009E46E0">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Pr>
          <w:rFonts w:ascii="Calibri" w:hAnsi="Calibri" w:cs="Calibri"/>
          <w:sz w:val="22"/>
          <w:szCs w:val="22"/>
        </w:rPr>
        <w:t>CGE), 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8D7490" w:rsidRDefault="009E46E0" w:rsidP="009E46E0">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9E46E0" w:rsidRPr="008D7490" w:rsidRDefault="009E46E0" w:rsidP="009E46E0">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rPr>
          <w:rFonts w:ascii="Calibri" w:hAnsi="Calibri" w:cs="Calibri"/>
          <w:sz w:val="22"/>
          <w:szCs w:val="22"/>
        </w:rPr>
      </w:pPr>
    </w:p>
    <w:p w:rsidR="009E46E0" w:rsidRPr="00391210" w:rsidRDefault="009E46E0" w:rsidP="009E46E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9E46E0" w:rsidRPr="00C1415E"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9E46E0" w:rsidRPr="00C1415E" w:rsidRDefault="009E46E0" w:rsidP="009E46E0">
      <w:pPr>
        <w:jc w:val="both"/>
        <w:rPr>
          <w:rFonts w:ascii="Calibri" w:hAnsi="Calibri" w:cs="Calibri"/>
          <w:sz w:val="22"/>
          <w:szCs w:val="22"/>
          <w:lang w:val="es-BO"/>
        </w:rPr>
      </w:pPr>
    </w:p>
    <w:p w:rsidR="009E46E0" w:rsidRPr="007D5538" w:rsidRDefault="009E46E0" w:rsidP="009E46E0">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9E46E0" w:rsidRPr="007D5538" w:rsidRDefault="009E46E0" w:rsidP="009E46E0">
      <w:pPr>
        <w:jc w:val="both"/>
        <w:rPr>
          <w:rFonts w:ascii="Calibri" w:hAnsi="Calibri" w:cs="Calibri"/>
          <w:color w:val="000000"/>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9E46E0" w:rsidRDefault="009E46E0" w:rsidP="009E46E0">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9E46E0" w:rsidRDefault="009E46E0" w:rsidP="009E46E0">
      <w:pPr>
        <w:jc w:val="both"/>
        <w:rPr>
          <w:rFonts w:ascii="Calibri" w:hAnsi="Calibri" w:cs="Calibri"/>
          <w:sz w:val="22"/>
          <w:szCs w:val="22"/>
        </w:rPr>
      </w:pP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eastAsia="es-ES"/>
        </w:rPr>
      </w:pPr>
    </w:p>
    <w:p w:rsidR="009E46E0" w:rsidRDefault="009E46E0" w:rsidP="009E46E0">
      <w:pPr>
        <w:jc w:val="both"/>
        <w:rPr>
          <w:rFonts w:ascii="Verdana" w:hAnsi="Verdana" w:cs="Calibri"/>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D1FFA" w:rsidRDefault="009E46E0" w:rsidP="009E46E0">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p>
    <w:p w:rsidR="00BD1FFA" w:rsidRDefault="00BD1FFA" w:rsidP="009E46E0">
      <w:pPr>
        <w:jc w:val="center"/>
        <w:rPr>
          <w:rFonts w:ascii="Verdana" w:hAnsi="Verdana" w:cs="Calibri"/>
          <w:b/>
          <w:bCs/>
          <w:i/>
          <w:iCs/>
          <w:sz w:val="18"/>
          <w:szCs w:val="18"/>
        </w:rPr>
      </w:pP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FORMULARIO B-1</w:t>
      </w: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PROPUESTA ECONOMICA</w:t>
      </w:r>
    </w:p>
    <w:p w:rsidR="009E46E0" w:rsidRPr="00BD1FFA" w:rsidRDefault="009E46E0" w:rsidP="009E46E0">
      <w:pPr>
        <w:jc w:val="center"/>
        <w:rPr>
          <w:rFonts w:ascii="Segoe UI" w:hAnsi="Segoe UI" w:cs="Segoe UI"/>
          <w:b/>
          <w:bCs/>
          <w:szCs w:val="24"/>
        </w:rPr>
      </w:pPr>
      <w:r w:rsidRPr="00BD1FFA">
        <w:rPr>
          <w:rFonts w:ascii="Segoe UI" w:hAnsi="Segoe UI" w:cs="Segoe UI"/>
          <w:b/>
          <w:bCs/>
          <w:szCs w:val="24"/>
        </w:rPr>
        <w:t>(Expresado en Bolivianos)</w:t>
      </w:r>
    </w:p>
    <w:p w:rsidR="009E46E0" w:rsidRDefault="009E46E0" w:rsidP="009E46E0">
      <w:pPr>
        <w:jc w:val="center"/>
        <w:rPr>
          <w:rFonts w:ascii="Segoe UI" w:hAnsi="Segoe UI" w:cs="Segoe UI"/>
          <w:b/>
          <w:bCs/>
          <w:color w:val="FF0000"/>
        </w:rPr>
      </w:pPr>
    </w:p>
    <w:p w:rsidR="00BD1FFA" w:rsidRDefault="00BD1FFA" w:rsidP="009E46E0">
      <w:pPr>
        <w:jc w:val="center"/>
        <w:rPr>
          <w:rFonts w:ascii="Segoe UI" w:hAnsi="Segoe UI" w:cs="Segoe UI"/>
          <w:b/>
          <w:bCs/>
          <w:color w:val="FF0000"/>
        </w:rPr>
      </w:pPr>
    </w:p>
    <w:tbl>
      <w:tblPr>
        <w:tblW w:w="9142" w:type="dxa"/>
        <w:tblCellMar>
          <w:left w:w="70" w:type="dxa"/>
          <w:right w:w="70" w:type="dxa"/>
        </w:tblCellMar>
        <w:tblLook w:val="04A0" w:firstRow="1" w:lastRow="0" w:firstColumn="1" w:lastColumn="0" w:noHBand="0" w:noVBand="1"/>
      </w:tblPr>
      <w:tblGrid>
        <w:gridCol w:w="511"/>
        <w:gridCol w:w="4885"/>
        <w:gridCol w:w="1053"/>
        <w:gridCol w:w="992"/>
        <w:gridCol w:w="1701"/>
      </w:tblGrid>
      <w:tr w:rsidR="00192CC3" w:rsidRPr="00943673" w:rsidTr="00BD1FFA">
        <w:trPr>
          <w:trHeight w:val="577"/>
        </w:trPr>
        <w:tc>
          <w:tcPr>
            <w:tcW w:w="511"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192CC3" w:rsidRPr="00943673" w:rsidRDefault="00192CC3" w:rsidP="00192CC3">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4885" w:type="dxa"/>
            <w:tcBorders>
              <w:top w:val="single" w:sz="4" w:space="0" w:color="auto"/>
              <w:left w:val="nil"/>
              <w:bottom w:val="single" w:sz="4" w:space="0" w:color="auto"/>
              <w:right w:val="single" w:sz="4" w:space="0" w:color="auto"/>
            </w:tcBorders>
            <w:shd w:val="clear" w:color="auto" w:fill="99CCFF"/>
            <w:vAlign w:val="center"/>
            <w:hideMark/>
          </w:tcPr>
          <w:p w:rsidR="00192CC3" w:rsidRPr="00943673" w:rsidRDefault="00192CC3" w:rsidP="00192CC3">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053" w:type="dxa"/>
            <w:tcBorders>
              <w:top w:val="single" w:sz="4" w:space="0" w:color="auto"/>
              <w:left w:val="nil"/>
              <w:bottom w:val="single" w:sz="4" w:space="0" w:color="auto"/>
              <w:right w:val="single" w:sz="4" w:space="0" w:color="auto"/>
            </w:tcBorders>
            <w:shd w:val="clear" w:color="auto" w:fill="99CCFF"/>
            <w:vAlign w:val="center"/>
          </w:tcPr>
          <w:p w:rsidR="00192CC3" w:rsidRPr="00943673" w:rsidRDefault="00192CC3" w:rsidP="00192CC3">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192CC3" w:rsidRPr="00943673" w:rsidRDefault="00192CC3" w:rsidP="00192CC3">
            <w:pPr>
              <w:jc w:val="center"/>
              <w:rPr>
                <w:rFonts w:ascii="Calibri" w:hAnsi="Calibri" w:cs="Calibri"/>
                <w:b/>
                <w:bCs/>
                <w:color w:val="000000"/>
                <w:sz w:val="18"/>
                <w:szCs w:val="18"/>
              </w:rPr>
            </w:pPr>
            <w:r w:rsidRPr="00943673">
              <w:rPr>
                <w:rFonts w:ascii="Calibri" w:hAnsi="Calibri" w:cs="Calibri"/>
                <w:b/>
                <w:bCs/>
                <w:color w:val="000000"/>
                <w:sz w:val="18"/>
                <w:szCs w:val="18"/>
              </w:rPr>
              <w:t xml:space="preserve">CANTIDAD </w:t>
            </w:r>
          </w:p>
        </w:tc>
        <w:tc>
          <w:tcPr>
            <w:tcW w:w="1701" w:type="dxa"/>
            <w:tcBorders>
              <w:top w:val="single" w:sz="4" w:space="0" w:color="auto"/>
              <w:left w:val="nil"/>
              <w:bottom w:val="single" w:sz="4" w:space="0" w:color="auto"/>
              <w:right w:val="single" w:sz="4" w:space="0" w:color="auto"/>
            </w:tcBorders>
            <w:shd w:val="clear" w:color="auto" w:fill="99CCFF"/>
            <w:vAlign w:val="center"/>
            <w:hideMark/>
          </w:tcPr>
          <w:p w:rsidR="00192CC3" w:rsidRPr="00943673" w:rsidRDefault="00192CC3" w:rsidP="00192CC3">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192CC3" w:rsidRPr="00943673" w:rsidRDefault="00192CC3" w:rsidP="00192CC3">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192CC3" w:rsidRPr="00943673" w:rsidTr="00BD1FFA">
        <w:trPr>
          <w:trHeight w:val="218"/>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4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192CC3" w:rsidRDefault="00192CC3" w:rsidP="00192CC3">
            <w:pPr>
              <w:jc w:val="both"/>
              <w:rPr>
                <w:rFonts w:ascii="Calibri" w:hAnsi="Calibri" w:cs="Calibri"/>
                <w:b/>
                <w:color w:val="000000"/>
                <w:sz w:val="18"/>
                <w:szCs w:val="18"/>
                <w:u w:val="single"/>
                <w:lang w:val="pt-BR"/>
              </w:rPr>
            </w:pPr>
            <w:r>
              <w:rPr>
                <w:rFonts w:ascii="Calibri" w:hAnsi="Calibri" w:cs="Calibri"/>
                <w:b/>
                <w:color w:val="000000"/>
                <w:sz w:val="18"/>
                <w:szCs w:val="18"/>
                <w:u w:val="single"/>
                <w:lang w:val="pt-BR"/>
              </w:rPr>
              <w:t>MÓDULOS EN CUERPO “A”</w:t>
            </w:r>
          </w:p>
        </w:tc>
        <w:tc>
          <w:tcPr>
            <w:tcW w:w="10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366"/>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1.1</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días: lunes, martes, miércoles y viernes</w:t>
            </w:r>
          </w:p>
        </w:tc>
        <w:tc>
          <w:tcPr>
            <w:tcW w:w="1053" w:type="dxa"/>
            <w:tcBorders>
              <w:top w:val="single" w:sz="4" w:space="0" w:color="auto"/>
              <w:left w:val="single" w:sz="4" w:space="0" w:color="auto"/>
              <w:bottom w:val="single" w:sz="4" w:space="0" w:color="auto"/>
              <w:right w:val="single" w:sz="4" w:space="0" w:color="auto"/>
            </w:tcBorders>
          </w:tcPr>
          <w:p w:rsidR="00192CC3" w:rsidRPr="00943673" w:rsidRDefault="00BD1FFA" w:rsidP="00192CC3">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BD1FFA" w:rsidRPr="00943673" w:rsidTr="00BD1FFA">
        <w:trPr>
          <w:trHeight w:val="28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1.2</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días: lunes, martes, miércoles o viernes</w:t>
            </w:r>
          </w:p>
        </w:tc>
        <w:tc>
          <w:tcPr>
            <w:tcW w:w="1053" w:type="dxa"/>
            <w:tcBorders>
              <w:top w:val="single" w:sz="4" w:space="0" w:color="auto"/>
              <w:left w:val="single" w:sz="4" w:space="0" w:color="auto"/>
              <w:bottom w:val="single" w:sz="4" w:space="0" w:color="auto"/>
              <w:right w:val="single" w:sz="4" w:space="0" w:color="auto"/>
            </w:tcBorders>
          </w:tcPr>
          <w:p w:rsidR="00BD1FFA" w:rsidRDefault="00BD1FFA" w:rsidP="00BD1FFA">
            <w:pPr>
              <w:jc w:val="center"/>
            </w:pPr>
            <w:r w:rsidRPr="00F069E5">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8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1.3</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jueves o sábado </w:t>
            </w:r>
          </w:p>
        </w:tc>
        <w:tc>
          <w:tcPr>
            <w:tcW w:w="1053" w:type="dxa"/>
            <w:tcBorders>
              <w:top w:val="single" w:sz="4" w:space="0" w:color="auto"/>
              <w:left w:val="single" w:sz="4" w:space="0" w:color="auto"/>
              <w:bottom w:val="single" w:sz="4" w:space="0" w:color="auto"/>
              <w:right w:val="single" w:sz="4" w:space="0" w:color="auto"/>
            </w:tcBorders>
          </w:tcPr>
          <w:p w:rsidR="00BD1FFA" w:rsidRDefault="00BD1FFA" w:rsidP="00BD1FFA">
            <w:pPr>
              <w:jc w:val="center"/>
            </w:pPr>
            <w:r w:rsidRPr="00F069E5">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10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1.4</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días: jueves o sábado</w:t>
            </w:r>
          </w:p>
        </w:tc>
        <w:tc>
          <w:tcPr>
            <w:tcW w:w="1053" w:type="dxa"/>
            <w:tcBorders>
              <w:top w:val="single" w:sz="4" w:space="0" w:color="auto"/>
              <w:left w:val="single" w:sz="4" w:space="0" w:color="auto"/>
              <w:bottom w:val="single" w:sz="4" w:space="0" w:color="auto"/>
              <w:right w:val="single" w:sz="4" w:space="0" w:color="auto"/>
            </w:tcBorders>
          </w:tcPr>
          <w:p w:rsidR="00BD1FFA" w:rsidRDefault="00BD1FFA" w:rsidP="00BD1FFA">
            <w:pPr>
              <w:jc w:val="center"/>
            </w:pPr>
            <w:r w:rsidRPr="00F069E5">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106"/>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1.5</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1053" w:type="dxa"/>
            <w:tcBorders>
              <w:top w:val="single" w:sz="4" w:space="0" w:color="auto"/>
              <w:left w:val="single" w:sz="4" w:space="0" w:color="auto"/>
              <w:bottom w:val="single" w:sz="4" w:space="0" w:color="auto"/>
              <w:right w:val="single" w:sz="4" w:space="0" w:color="auto"/>
            </w:tcBorders>
          </w:tcPr>
          <w:p w:rsidR="00BD1FFA" w:rsidRDefault="00BD1FFA" w:rsidP="00BD1FFA">
            <w:pPr>
              <w:jc w:val="center"/>
            </w:pPr>
            <w:r w:rsidRPr="00F069E5">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1.6</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1053" w:type="dxa"/>
            <w:tcBorders>
              <w:top w:val="single" w:sz="4" w:space="0" w:color="auto"/>
              <w:left w:val="single" w:sz="4" w:space="0" w:color="auto"/>
              <w:bottom w:val="single" w:sz="4" w:space="0" w:color="auto"/>
              <w:right w:val="single" w:sz="4" w:space="0" w:color="auto"/>
            </w:tcBorders>
          </w:tcPr>
          <w:p w:rsidR="00BD1FFA" w:rsidRDefault="00BD1FFA" w:rsidP="00BD1FFA">
            <w:pPr>
              <w:jc w:val="center"/>
            </w:pPr>
            <w:r w:rsidRPr="00F069E5">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2</w:t>
            </w:r>
          </w:p>
        </w:tc>
        <w:tc>
          <w:tcPr>
            <w:tcW w:w="4885" w:type="dxa"/>
            <w:tcBorders>
              <w:top w:val="single" w:sz="4" w:space="0" w:color="auto"/>
              <w:left w:val="nil"/>
              <w:bottom w:val="single" w:sz="4" w:space="0" w:color="auto"/>
              <w:right w:val="single" w:sz="4" w:space="0" w:color="auto"/>
            </w:tcBorders>
            <w:shd w:val="clear" w:color="auto" w:fill="auto"/>
            <w:vAlign w:val="center"/>
          </w:tcPr>
          <w:p w:rsidR="00BD1FFA" w:rsidRPr="00192CC3" w:rsidRDefault="00BD1FFA" w:rsidP="00192CC3">
            <w:pPr>
              <w:jc w:val="both"/>
              <w:rPr>
                <w:rFonts w:ascii="Calibri" w:hAnsi="Calibri" w:cs="Calibri"/>
                <w:b/>
                <w:color w:val="000000"/>
                <w:sz w:val="18"/>
                <w:szCs w:val="18"/>
                <w:u w:val="single"/>
              </w:rPr>
            </w:pPr>
            <w:r>
              <w:rPr>
                <w:rFonts w:ascii="Calibri" w:hAnsi="Calibri" w:cs="Calibri"/>
                <w:b/>
                <w:color w:val="000000"/>
                <w:sz w:val="18"/>
                <w:szCs w:val="18"/>
                <w:u w:val="single"/>
              </w:rPr>
              <w:t xml:space="preserve">MÓDULOS EN CUERPO “B” </w:t>
            </w:r>
          </w:p>
        </w:tc>
        <w:tc>
          <w:tcPr>
            <w:tcW w:w="1053" w:type="dxa"/>
            <w:tcBorders>
              <w:top w:val="single" w:sz="4" w:space="0" w:color="auto"/>
              <w:left w:val="nil"/>
              <w:bottom w:val="single" w:sz="4" w:space="0" w:color="auto"/>
              <w:right w:val="single" w:sz="4" w:space="0" w:color="auto"/>
            </w:tcBorders>
            <w:vAlign w:val="center"/>
          </w:tcPr>
          <w:p w:rsidR="00BD1FFA" w:rsidRPr="00943673" w:rsidRDefault="00BD1FFA" w:rsidP="00192CC3">
            <w:pPr>
              <w:jc w:val="center"/>
              <w:rPr>
                <w:rFonts w:ascii="Calibri" w:hAnsi="Calibri" w:cs="Calibri"/>
                <w:color w:val="000000"/>
                <w:sz w:val="18"/>
                <w:szCs w:val="18"/>
                <w:lang w:val="es-BO"/>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2.1</w:t>
            </w:r>
          </w:p>
        </w:tc>
        <w:tc>
          <w:tcPr>
            <w:tcW w:w="4885"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días jueves y sábado</w:t>
            </w:r>
          </w:p>
        </w:tc>
        <w:tc>
          <w:tcPr>
            <w:tcW w:w="1053" w:type="dxa"/>
            <w:tcBorders>
              <w:top w:val="single" w:sz="4" w:space="0" w:color="auto"/>
              <w:left w:val="nil"/>
              <w:bottom w:val="single" w:sz="4" w:space="0" w:color="auto"/>
              <w:right w:val="single" w:sz="4" w:space="0" w:color="auto"/>
            </w:tcBorders>
          </w:tcPr>
          <w:p w:rsidR="00BD1FFA" w:rsidRPr="00943673" w:rsidRDefault="00BD1FFA" w:rsidP="00192CC3">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2.2</w:t>
            </w:r>
          </w:p>
        </w:tc>
        <w:tc>
          <w:tcPr>
            <w:tcW w:w="4885"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a Color, días: jueves y sábado</w:t>
            </w:r>
          </w:p>
        </w:tc>
        <w:tc>
          <w:tcPr>
            <w:tcW w:w="1053" w:type="dxa"/>
            <w:tcBorders>
              <w:top w:val="single" w:sz="4" w:space="0" w:color="auto"/>
              <w:left w:val="nil"/>
              <w:bottom w:val="single" w:sz="4" w:space="0" w:color="auto"/>
              <w:right w:val="single" w:sz="4" w:space="0" w:color="auto"/>
            </w:tcBorders>
          </w:tcPr>
          <w:p w:rsidR="00BD1FFA" w:rsidRPr="00943673" w:rsidRDefault="00BD1FFA" w:rsidP="00192CC3">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2.3</w:t>
            </w:r>
          </w:p>
        </w:tc>
        <w:tc>
          <w:tcPr>
            <w:tcW w:w="4885"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1053" w:type="dxa"/>
            <w:tcBorders>
              <w:top w:val="single" w:sz="4" w:space="0" w:color="auto"/>
              <w:left w:val="nil"/>
              <w:bottom w:val="single" w:sz="4" w:space="0" w:color="auto"/>
              <w:right w:val="single" w:sz="4" w:space="0" w:color="auto"/>
            </w:tcBorders>
          </w:tcPr>
          <w:p w:rsidR="00BD1FFA" w:rsidRPr="00943673" w:rsidRDefault="00BD1FFA" w:rsidP="00192CC3">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2.4</w:t>
            </w:r>
          </w:p>
        </w:tc>
        <w:tc>
          <w:tcPr>
            <w:tcW w:w="4885"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1053" w:type="dxa"/>
            <w:tcBorders>
              <w:top w:val="single" w:sz="4" w:space="0" w:color="auto"/>
              <w:left w:val="nil"/>
              <w:bottom w:val="single" w:sz="4" w:space="0" w:color="auto"/>
              <w:right w:val="single" w:sz="4" w:space="0" w:color="auto"/>
            </w:tcBorders>
          </w:tcPr>
          <w:p w:rsidR="00BD1FFA" w:rsidRPr="00943673" w:rsidRDefault="00BD1FFA" w:rsidP="00192CC3">
            <w:pPr>
              <w:jc w:val="center"/>
              <w:rPr>
                <w:rFonts w:ascii="Calibri" w:hAnsi="Calibri" w:cs="Calibri"/>
                <w:color w:val="000000"/>
                <w:sz w:val="18"/>
                <w:szCs w:val="18"/>
              </w:rPr>
            </w:pPr>
            <w:r>
              <w:rPr>
                <w:rFonts w:ascii="Calibri" w:hAnsi="Calibri" w:cs="Calibri"/>
                <w:color w:val="000000"/>
                <w:sz w:val="18"/>
                <w:szCs w:val="18"/>
                <w:lang w:val="es-BO"/>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192CC3"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3</w:t>
            </w:r>
          </w:p>
        </w:tc>
        <w:tc>
          <w:tcPr>
            <w:tcW w:w="4885"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192CC3" w:rsidRDefault="00192CC3" w:rsidP="00192CC3">
            <w:pPr>
              <w:jc w:val="both"/>
              <w:rPr>
                <w:rFonts w:ascii="Calibri" w:hAnsi="Calibri" w:cs="Calibri"/>
                <w:b/>
                <w:color w:val="000000"/>
                <w:sz w:val="18"/>
                <w:szCs w:val="18"/>
                <w:u w:val="single"/>
              </w:rPr>
            </w:pPr>
            <w:r w:rsidRPr="00943673">
              <w:rPr>
                <w:rFonts w:ascii="Calibri" w:hAnsi="Calibri" w:cs="Calibri"/>
                <w:b/>
                <w:color w:val="000000"/>
                <w:sz w:val="18"/>
                <w:szCs w:val="18"/>
                <w:u w:val="single"/>
              </w:rPr>
              <w:t>PÁGINAS ESPECIALES</w:t>
            </w:r>
            <w:r>
              <w:rPr>
                <w:rFonts w:ascii="Calibri" w:hAnsi="Calibri" w:cs="Calibri"/>
                <w:b/>
                <w:color w:val="000000"/>
                <w:sz w:val="18"/>
                <w:szCs w:val="18"/>
                <w:u w:val="single"/>
              </w:rPr>
              <w:t xml:space="preserve"> EN  EDICION CENTRAL CUERPO “A”</w:t>
            </w:r>
          </w:p>
        </w:tc>
        <w:tc>
          <w:tcPr>
            <w:tcW w:w="105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rPr>
                <w:rFonts w:ascii="Calibri" w:hAnsi="Calibri"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3.1</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días: lunes, martes, miércoles o viernes</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BD1FFA" w:rsidRPr="00943673" w:rsidTr="00BD1FFA">
        <w:trPr>
          <w:trHeight w:val="319"/>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3.2</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días: lunes, martes, miércoles o viernes</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82"/>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3.3</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 días: lunes, martes, miércoles o viernes</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4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3.4</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días: lunes, martes, miércoles o viernes</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09"/>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3.5</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días: jueves o sábado</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173"/>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3.6</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días: jueves o sábado</w:t>
            </w:r>
          </w:p>
        </w:tc>
        <w:tc>
          <w:tcPr>
            <w:tcW w:w="1053" w:type="dxa"/>
            <w:tcBorders>
              <w:top w:val="single" w:sz="4" w:space="0" w:color="auto"/>
              <w:left w:val="single" w:sz="4" w:space="0" w:color="auto"/>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9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3.7</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días: jueves o sábado</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84"/>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3.8</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 días: jueves o sábado</w:t>
            </w:r>
          </w:p>
        </w:tc>
        <w:tc>
          <w:tcPr>
            <w:tcW w:w="1053" w:type="dxa"/>
            <w:tcBorders>
              <w:top w:val="single" w:sz="4" w:space="0" w:color="auto"/>
              <w:left w:val="single" w:sz="4" w:space="0" w:color="auto"/>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4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3.9</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325"/>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3.10</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15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3.11</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23"/>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3.12</w:t>
            </w:r>
          </w:p>
        </w:tc>
        <w:tc>
          <w:tcPr>
            <w:tcW w:w="4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“A”, día domingo</w:t>
            </w:r>
          </w:p>
        </w:tc>
        <w:tc>
          <w:tcPr>
            <w:tcW w:w="1053" w:type="dxa"/>
            <w:tcBorders>
              <w:top w:val="single" w:sz="4" w:space="0" w:color="auto"/>
              <w:left w:val="single" w:sz="4" w:space="0" w:color="auto"/>
              <w:bottom w:val="single" w:sz="4" w:space="0" w:color="auto"/>
              <w:right w:val="single" w:sz="4" w:space="0" w:color="auto"/>
            </w:tcBorders>
          </w:tcPr>
          <w:p w:rsidR="00BD1FFA" w:rsidRPr="00BD1FFA" w:rsidRDefault="00BD1FFA" w:rsidP="00BD1FFA">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BD1FFA">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BD1FFA">
            <w:pPr>
              <w:jc w:val="right"/>
              <w:rPr>
                <w:rFonts w:ascii="Calibri" w:hAnsi="Calibri" w:cs="Calibri"/>
                <w:color w:val="000000"/>
                <w:sz w:val="18"/>
                <w:szCs w:val="18"/>
              </w:rPr>
            </w:pPr>
          </w:p>
        </w:tc>
      </w:tr>
      <w:tr w:rsidR="00BD1FFA" w:rsidRPr="00943673" w:rsidTr="00BD1FFA">
        <w:trPr>
          <w:trHeight w:val="214"/>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4</w:t>
            </w:r>
          </w:p>
        </w:tc>
        <w:tc>
          <w:tcPr>
            <w:tcW w:w="4885"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192CC3" w:rsidRDefault="00BD1FFA" w:rsidP="00192CC3">
            <w:pPr>
              <w:jc w:val="both"/>
              <w:rPr>
                <w:rFonts w:ascii="Calibri" w:hAnsi="Calibri" w:cs="Calibri"/>
                <w:b/>
                <w:color w:val="000000"/>
                <w:sz w:val="18"/>
                <w:szCs w:val="18"/>
                <w:u w:val="single"/>
              </w:rPr>
            </w:pPr>
            <w:r w:rsidRPr="00943673">
              <w:rPr>
                <w:rFonts w:ascii="Calibri" w:hAnsi="Calibri" w:cs="Calibri"/>
                <w:b/>
                <w:color w:val="000000"/>
                <w:sz w:val="18"/>
                <w:szCs w:val="18"/>
                <w:u w:val="single"/>
              </w:rPr>
              <w:t>PÁGINAS ESPECIALE</w:t>
            </w:r>
            <w:r>
              <w:rPr>
                <w:rFonts w:ascii="Calibri" w:hAnsi="Calibri" w:cs="Calibri"/>
                <w:b/>
                <w:color w:val="000000"/>
                <w:sz w:val="18"/>
                <w:szCs w:val="18"/>
                <w:u w:val="single"/>
              </w:rPr>
              <w:t>S EN EDICION CENTRAL CUERPO “B”</w:t>
            </w:r>
          </w:p>
        </w:tc>
        <w:tc>
          <w:tcPr>
            <w:tcW w:w="105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BD1FFA" w:rsidRDefault="00BD1FFA" w:rsidP="00192CC3">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D1FFA" w:rsidRPr="00943673" w:rsidRDefault="00BD1FFA" w:rsidP="00192CC3">
            <w:pPr>
              <w:jc w:val="center"/>
              <w:rPr>
                <w:rFonts w:ascii="Calibri" w:hAnsi="Calibri"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214"/>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4.1</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Primera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4.2</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Segunda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BD1FFA"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4.3</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BD1FFA" w:rsidRPr="00943673" w:rsidRDefault="00BD1FFA"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Tercera página impar, día domingo</w:t>
            </w:r>
          </w:p>
        </w:tc>
        <w:tc>
          <w:tcPr>
            <w:tcW w:w="1053" w:type="dxa"/>
            <w:tcBorders>
              <w:top w:val="single" w:sz="4" w:space="0" w:color="auto"/>
              <w:left w:val="nil"/>
              <w:bottom w:val="single" w:sz="4" w:space="0" w:color="auto"/>
              <w:right w:val="single" w:sz="4" w:space="0" w:color="auto"/>
            </w:tcBorders>
          </w:tcPr>
          <w:p w:rsidR="00BD1FFA"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FFA" w:rsidRPr="00943673" w:rsidRDefault="00BD1FFA"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BD1FFA" w:rsidRPr="00943673" w:rsidRDefault="00BD1FFA" w:rsidP="00192CC3">
            <w:pPr>
              <w:jc w:val="right"/>
              <w:rPr>
                <w:rFonts w:ascii="Calibri" w:hAnsi="Calibri" w:cs="Calibri"/>
                <w:color w:val="000000"/>
                <w:sz w:val="18"/>
                <w:szCs w:val="18"/>
              </w:rPr>
            </w:pPr>
          </w:p>
        </w:tc>
      </w:tr>
      <w:tr w:rsidR="00192CC3" w:rsidRPr="00943673" w:rsidTr="00BD1FFA">
        <w:trPr>
          <w:trHeight w:val="152"/>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4.4</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Contratapa “B, día domingo</w:t>
            </w:r>
          </w:p>
        </w:tc>
        <w:tc>
          <w:tcPr>
            <w:tcW w:w="1053" w:type="dxa"/>
            <w:tcBorders>
              <w:top w:val="single" w:sz="4" w:space="0" w:color="auto"/>
              <w:left w:val="nil"/>
              <w:bottom w:val="single" w:sz="4" w:space="0" w:color="auto"/>
              <w:right w:val="single" w:sz="4" w:space="0" w:color="auto"/>
            </w:tcBorders>
          </w:tcPr>
          <w:p w:rsidR="00192CC3" w:rsidRPr="00943673"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PÁGINA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w:t>
            </w:r>
          </w:p>
        </w:tc>
        <w:tc>
          <w:tcPr>
            <w:tcW w:w="4885"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both"/>
              <w:rPr>
                <w:rFonts w:ascii="Calibri" w:hAnsi="Calibri" w:cs="Calibri"/>
                <w:b/>
                <w:color w:val="000000"/>
                <w:sz w:val="18"/>
                <w:szCs w:val="18"/>
              </w:rPr>
            </w:pPr>
            <w:r>
              <w:rPr>
                <w:rFonts w:ascii="Calibri" w:hAnsi="Calibri" w:cs="Calibri"/>
                <w:b/>
                <w:color w:val="000000"/>
                <w:sz w:val="18"/>
                <w:szCs w:val="18"/>
              </w:rPr>
              <w:t>SOLICITADAS EN EDICION CENTRAL</w:t>
            </w:r>
          </w:p>
        </w:tc>
        <w:tc>
          <w:tcPr>
            <w:tcW w:w="105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BD1FFA" w:rsidRDefault="00192CC3" w:rsidP="00192CC3">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5.1</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lunes, martes, miércoles o viernes </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5.2</w:t>
            </w:r>
          </w:p>
        </w:tc>
        <w:tc>
          <w:tcPr>
            <w:tcW w:w="4885"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Color, días: lunes, martes, miércoles o viernes </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5.3</w:t>
            </w:r>
          </w:p>
        </w:tc>
        <w:tc>
          <w:tcPr>
            <w:tcW w:w="4885"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Blanco y negro, días: jueves y sábado </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5.4</w:t>
            </w:r>
          </w:p>
        </w:tc>
        <w:tc>
          <w:tcPr>
            <w:tcW w:w="4885"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Publicación en Color , días: jueves y sábado </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5.5</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Blanco y negro, día domingo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5.6</w:t>
            </w:r>
          </w:p>
        </w:tc>
        <w:tc>
          <w:tcPr>
            <w:tcW w:w="4885"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Publicación en Color, día domingo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MÓDULO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w:t>
            </w:r>
          </w:p>
        </w:tc>
        <w:tc>
          <w:tcPr>
            <w:tcW w:w="4885"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BD1FFA" w:rsidRDefault="00BD1FFA" w:rsidP="00192CC3">
            <w:pPr>
              <w:jc w:val="both"/>
              <w:rPr>
                <w:rFonts w:ascii="Calibri" w:hAnsi="Calibri" w:cs="Calibri"/>
                <w:b/>
                <w:color w:val="000000"/>
                <w:sz w:val="18"/>
                <w:szCs w:val="18"/>
                <w:lang w:val="es-BO"/>
              </w:rPr>
            </w:pPr>
            <w:r>
              <w:rPr>
                <w:rFonts w:ascii="Calibri" w:hAnsi="Calibri" w:cs="Calibri"/>
                <w:b/>
                <w:color w:val="000000"/>
                <w:sz w:val="18"/>
                <w:szCs w:val="18"/>
                <w:lang w:val="es-BO"/>
              </w:rPr>
              <w:t>INSERTOS</w:t>
            </w:r>
          </w:p>
        </w:tc>
        <w:tc>
          <w:tcPr>
            <w:tcW w:w="1053"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BD1FFA" w:rsidRDefault="00192CC3" w:rsidP="00192CC3">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center"/>
              <w:rPr>
                <w:rFonts w:ascii="Calibri" w:hAnsi="Calibri"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6.1</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 xml:space="preserve">Distribución local en días: Lunes, martes, miércoles o viernes </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.2</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días: Lunes, martes, miércoles o viernes</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6.3</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local en días: Jueves o sábado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70"/>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6.4</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días: Jueves o sábado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167"/>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6.5</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local en día Domingo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r w:rsidR="00192CC3" w:rsidRPr="00943673" w:rsidTr="00BD1FFA">
        <w:trPr>
          <w:trHeight w:val="98"/>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6.6</w:t>
            </w:r>
          </w:p>
        </w:tc>
        <w:tc>
          <w:tcPr>
            <w:tcW w:w="4885" w:type="dxa"/>
            <w:tcBorders>
              <w:top w:val="single" w:sz="4" w:space="0" w:color="auto"/>
              <w:left w:val="nil"/>
              <w:bottom w:val="single" w:sz="4" w:space="0" w:color="auto"/>
              <w:right w:val="single" w:sz="4" w:space="0" w:color="auto"/>
            </w:tcBorders>
            <w:shd w:val="clear" w:color="auto" w:fill="auto"/>
            <w:vAlign w:val="center"/>
            <w:hideMark/>
          </w:tcPr>
          <w:p w:rsidR="00192CC3" w:rsidRPr="00943673" w:rsidRDefault="00192CC3" w:rsidP="00192CC3">
            <w:pPr>
              <w:jc w:val="both"/>
              <w:rPr>
                <w:rFonts w:ascii="Calibri" w:hAnsi="Calibri" w:cs="Calibri"/>
                <w:color w:val="000000"/>
                <w:sz w:val="18"/>
                <w:szCs w:val="18"/>
                <w:lang w:val="es-BO"/>
              </w:rPr>
            </w:pPr>
            <w:r w:rsidRPr="00943673">
              <w:rPr>
                <w:rFonts w:ascii="Calibri" w:hAnsi="Calibri" w:cs="Calibri"/>
                <w:color w:val="000000"/>
                <w:sz w:val="18"/>
                <w:szCs w:val="18"/>
                <w:lang w:val="es-BO"/>
              </w:rPr>
              <w:t>Distribución nacional en día Domingo</w:t>
            </w:r>
          </w:p>
        </w:tc>
        <w:tc>
          <w:tcPr>
            <w:tcW w:w="1053" w:type="dxa"/>
            <w:tcBorders>
              <w:top w:val="single" w:sz="4" w:space="0" w:color="auto"/>
              <w:left w:val="nil"/>
              <w:bottom w:val="single" w:sz="4" w:space="0" w:color="auto"/>
              <w:right w:val="single" w:sz="4" w:space="0" w:color="auto"/>
            </w:tcBorders>
          </w:tcPr>
          <w:p w:rsidR="00192CC3" w:rsidRPr="00BD1FFA" w:rsidRDefault="00BD1FFA" w:rsidP="00192CC3">
            <w:pPr>
              <w:jc w:val="center"/>
              <w:rPr>
                <w:rFonts w:ascii="Calibri" w:hAnsi="Calibri" w:cs="Calibri"/>
                <w:color w:val="000000"/>
                <w:sz w:val="18"/>
                <w:szCs w:val="18"/>
              </w:rPr>
            </w:pPr>
            <w:r w:rsidRPr="00BD1FFA">
              <w:rPr>
                <w:rFonts w:ascii="Calibri" w:hAnsi="Calibri" w:cs="Calibri"/>
                <w:color w:val="000000"/>
                <w:sz w:val="18"/>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CC3" w:rsidRPr="00943673" w:rsidRDefault="00192CC3" w:rsidP="00192CC3">
            <w:pPr>
              <w:jc w:val="center"/>
              <w:rPr>
                <w:rFonts w:ascii="Calibri" w:hAnsi="Calibri" w:cs="Calibri"/>
                <w:color w:val="000000"/>
                <w:sz w:val="18"/>
                <w:szCs w:val="18"/>
              </w:rPr>
            </w:pPr>
            <w:r w:rsidRPr="00943673">
              <w:rPr>
                <w:rFonts w:ascii="Calibri" w:hAnsi="Calibri" w:cs="Calibri"/>
                <w:color w:val="000000"/>
                <w:sz w:val="18"/>
                <w:szCs w:val="18"/>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192CC3" w:rsidRPr="00943673" w:rsidRDefault="00192CC3" w:rsidP="00192CC3">
            <w:pPr>
              <w:jc w:val="right"/>
              <w:rPr>
                <w:rFonts w:ascii="Calibri" w:hAnsi="Calibri" w:cs="Calibri"/>
                <w:color w:val="000000"/>
                <w:sz w:val="18"/>
                <w:szCs w:val="18"/>
              </w:rPr>
            </w:pPr>
          </w:p>
        </w:tc>
      </w:tr>
    </w:tbl>
    <w:p w:rsidR="00D813D9" w:rsidRDefault="00D813D9" w:rsidP="009E46E0">
      <w:pPr>
        <w:ind w:left="-851"/>
        <w:jc w:val="center"/>
        <w:rPr>
          <w:rFonts w:ascii="Calibri" w:hAnsi="Calibri" w:cs="Calibri"/>
          <w:b/>
          <w:sz w:val="22"/>
          <w:szCs w:val="22"/>
        </w:rPr>
      </w:pPr>
    </w:p>
    <w:p w:rsidR="00D813D9" w:rsidRDefault="00D813D9" w:rsidP="009E46E0">
      <w:pPr>
        <w:ind w:left="-851"/>
        <w:jc w:val="center"/>
        <w:rPr>
          <w:rFonts w:ascii="Calibri" w:hAnsi="Calibri" w:cs="Calibri"/>
          <w:b/>
          <w:sz w:val="22"/>
          <w:szCs w:val="22"/>
        </w:rPr>
      </w:pPr>
    </w:p>
    <w:p w:rsidR="009E46E0" w:rsidRPr="00E75F19" w:rsidRDefault="009E46E0" w:rsidP="009E46E0">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9E46E0" w:rsidRPr="00E75F19" w:rsidRDefault="009E46E0" w:rsidP="009E46E0">
      <w:pPr>
        <w:rPr>
          <w:rFonts w:ascii="Calibri" w:hAnsi="Calibri" w:cs="Calibri"/>
          <w:sz w:val="22"/>
          <w:szCs w:val="22"/>
        </w:rPr>
      </w:pPr>
    </w:p>
    <w:p w:rsidR="009E46E0" w:rsidRDefault="009E46E0" w:rsidP="009E46E0">
      <w:pPr>
        <w:jc w:val="center"/>
        <w:rPr>
          <w:rFonts w:ascii="Segoe UI" w:hAnsi="Segoe UI" w:cs="Segoe UI"/>
          <w:b/>
          <w:bCs/>
          <w:color w:val="FF0000"/>
        </w:rPr>
      </w:pPr>
    </w:p>
    <w:p w:rsidR="009E46E0" w:rsidRDefault="009E46E0" w:rsidP="009E46E0">
      <w:pPr>
        <w:jc w:val="center"/>
        <w:rPr>
          <w:rFonts w:ascii="Segoe UI" w:hAnsi="Segoe UI" w:cs="Segoe UI"/>
          <w:b/>
          <w:bCs/>
          <w:color w:val="FF0000"/>
        </w:rPr>
      </w:pPr>
    </w:p>
    <w:p w:rsidR="009E46E0" w:rsidRDefault="009E46E0" w:rsidP="009E46E0">
      <w:pPr>
        <w:jc w:val="center"/>
        <w:rPr>
          <w:lang w:val="es-BO" w:eastAsia="es-BO"/>
        </w:rPr>
      </w:pPr>
    </w:p>
    <w:p w:rsidR="009E46E0" w:rsidRPr="00DB5AAF" w:rsidRDefault="009E46E0" w:rsidP="009E46E0">
      <w:pPr>
        <w:spacing w:line="276" w:lineRule="auto"/>
        <w:jc w:val="center"/>
        <w:rPr>
          <w:rFonts w:ascii="Calibri" w:hAnsi="Calibri" w:cs="Calibri"/>
        </w:rPr>
      </w:pPr>
    </w:p>
    <w:p w:rsidR="009E46E0" w:rsidRPr="00DB5AAF" w:rsidRDefault="009E46E0" w:rsidP="009E46E0">
      <w:pPr>
        <w:tabs>
          <w:tab w:val="right" w:pos="6663"/>
        </w:tabs>
        <w:jc w:val="center"/>
        <w:rPr>
          <w:rFonts w:ascii="Calibri" w:hAnsi="Calibri" w:cs="Calibri"/>
          <w:b/>
          <w:bCs/>
          <w:i/>
          <w:iCs/>
        </w:rPr>
      </w:pPr>
    </w:p>
    <w:p w:rsidR="009E46E0" w:rsidRPr="009C66A8" w:rsidRDefault="009E46E0" w:rsidP="009E46E0">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t>FORMULARIO C-1</w:t>
      </w:r>
    </w:p>
    <w:p w:rsidR="009E46E0" w:rsidRDefault="009E46E0" w:rsidP="009E46E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E46E0" w:rsidRPr="009C66A8" w:rsidRDefault="009E46E0" w:rsidP="009E46E0">
      <w:pPr>
        <w:pStyle w:val="Normal2"/>
        <w:tabs>
          <w:tab w:val="left" w:pos="1701"/>
          <w:tab w:val="left" w:pos="2835"/>
        </w:tabs>
        <w:jc w:val="center"/>
        <w:rPr>
          <w:rFonts w:ascii="Calibri" w:hAnsi="Calibri" w:cs="Calibri"/>
          <w:b/>
          <w:sz w:val="22"/>
          <w:szCs w:val="22"/>
        </w:rPr>
      </w:pPr>
    </w:p>
    <w:tbl>
      <w:tblPr>
        <w:tblW w:w="104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30"/>
        <w:gridCol w:w="4600"/>
      </w:tblGrid>
      <w:tr w:rsidR="009E46E0" w:rsidRPr="008842A3" w:rsidTr="00CD25E9">
        <w:trPr>
          <w:trHeight w:val="236"/>
          <w:tblHeader/>
          <w:jc w:val="center"/>
        </w:trPr>
        <w:tc>
          <w:tcPr>
            <w:tcW w:w="5812" w:type="dxa"/>
            <w:vMerge w:val="restart"/>
            <w:shd w:val="clear" w:color="auto" w:fill="D9D9D9"/>
            <w:vAlign w:val="center"/>
          </w:tcPr>
          <w:p w:rsidR="009E46E0" w:rsidRPr="008842A3" w:rsidRDefault="009E46E0" w:rsidP="005068D8">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9E46E0" w:rsidRDefault="009E46E0" w:rsidP="005068D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E46E0" w:rsidRPr="00316D4A" w:rsidRDefault="009E46E0" w:rsidP="005068D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E46E0" w:rsidRPr="008842A3" w:rsidTr="00CD25E9">
        <w:trPr>
          <w:cantSplit/>
          <w:trHeight w:val="708"/>
          <w:jc w:val="center"/>
        </w:trPr>
        <w:tc>
          <w:tcPr>
            <w:tcW w:w="5812" w:type="dxa"/>
            <w:vMerge/>
            <w:shd w:val="clear" w:color="auto" w:fill="D9D9D9"/>
            <w:vAlign w:val="center"/>
          </w:tcPr>
          <w:p w:rsidR="009E46E0" w:rsidRPr="008842A3" w:rsidRDefault="009E46E0" w:rsidP="005068D8">
            <w:pPr>
              <w:jc w:val="center"/>
              <w:rPr>
                <w:rFonts w:ascii="Calibri" w:hAnsi="Calibri" w:cs="Calibri"/>
                <w:b/>
                <w:sz w:val="18"/>
                <w:szCs w:val="18"/>
              </w:rPr>
            </w:pPr>
          </w:p>
        </w:tc>
        <w:tc>
          <w:tcPr>
            <w:tcW w:w="4618" w:type="dxa"/>
            <w:vMerge/>
            <w:shd w:val="clear" w:color="auto" w:fill="D9D9D9"/>
            <w:vAlign w:val="center"/>
          </w:tcPr>
          <w:p w:rsidR="009E46E0" w:rsidRPr="008842A3" w:rsidRDefault="009E46E0" w:rsidP="005068D8">
            <w:pPr>
              <w:jc w:val="center"/>
              <w:rPr>
                <w:rFonts w:ascii="Calibri" w:hAnsi="Calibri" w:cs="Calibri"/>
                <w:b/>
                <w:sz w:val="18"/>
                <w:szCs w:val="18"/>
              </w:rPr>
            </w:pPr>
          </w:p>
        </w:tc>
      </w:tr>
      <w:tr w:rsidR="009E46E0" w:rsidRPr="008842A3" w:rsidTr="00CD25E9">
        <w:trPr>
          <w:trHeight w:val="233"/>
          <w:jc w:val="center"/>
        </w:trPr>
        <w:tc>
          <w:tcPr>
            <w:tcW w:w="5812" w:type="dxa"/>
            <w:vAlign w:val="center"/>
          </w:tcPr>
          <w:p w:rsidR="00CD25E9" w:rsidRPr="00CD25E9" w:rsidRDefault="00CD25E9" w:rsidP="00CD25E9">
            <w:pPr>
              <w:contextualSpacing/>
              <w:jc w:val="both"/>
              <w:rPr>
                <w:rFonts w:asciiTheme="minorHAnsi" w:hAnsiTheme="minorHAnsi" w:cstheme="minorHAnsi"/>
                <w:b/>
                <w:bCs/>
                <w:sz w:val="22"/>
                <w:szCs w:val="22"/>
                <w:lang w:eastAsia="es-BO"/>
              </w:rPr>
            </w:pPr>
            <w:r w:rsidRPr="00CD25E9">
              <w:rPr>
                <w:rFonts w:asciiTheme="minorHAnsi" w:hAnsiTheme="minorHAnsi" w:cstheme="minorHAnsi"/>
                <w:b/>
                <w:bCs/>
                <w:sz w:val="22"/>
                <w:szCs w:val="22"/>
                <w:lang w:eastAsia="es-BO"/>
              </w:rPr>
              <w:t>CARACTERÍSTICAS TÉCNICAS REQUERIDAS PARA EL SERVICIO</w:t>
            </w:r>
          </w:p>
          <w:p w:rsidR="009E46E0" w:rsidRPr="00A63567" w:rsidRDefault="00A63567" w:rsidP="00A63567">
            <w:pPr>
              <w:contextualSpacing/>
              <w:jc w:val="both"/>
              <w:rPr>
                <w:rFonts w:asciiTheme="minorHAnsi" w:hAnsiTheme="minorHAnsi" w:cstheme="minorHAnsi"/>
                <w:bCs/>
                <w:sz w:val="22"/>
                <w:szCs w:val="22"/>
                <w:lang w:val="es-BO" w:eastAsia="es-BO"/>
              </w:rPr>
            </w:pPr>
            <w:r w:rsidRPr="00D4615E">
              <w:rPr>
                <w:rFonts w:asciiTheme="minorHAnsi" w:hAnsiTheme="minorHAnsi" w:cstheme="minorHAnsi"/>
                <w:bCs/>
                <w:sz w:val="22"/>
                <w:szCs w:val="22"/>
                <w:lang w:val="es-BO" w:eastAsia="es-BO"/>
              </w:rPr>
              <w:t xml:space="preserve">YPFB requiere el espacio publicitario en Prensa escrita para difusión de Publicación de artes y otros, mismos que se realizarán en cualquier día de la semana (incluidos feriados y fines de semana) de </w:t>
            </w:r>
            <w:r w:rsidRPr="00D4615E">
              <w:rPr>
                <w:rFonts w:asciiTheme="minorHAnsi" w:hAnsiTheme="minorHAnsi" w:cstheme="minorHAnsi"/>
                <w:bCs/>
                <w:color w:val="000000" w:themeColor="text1"/>
                <w:sz w:val="22"/>
                <w:szCs w:val="22"/>
                <w:lang w:val="es-BO" w:eastAsia="es-BO"/>
              </w:rPr>
              <w:t xml:space="preserve">acuerdo a una orden de publicación donde </w:t>
            </w:r>
            <w:r w:rsidRPr="00D4615E">
              <w:rPr>
                <w:rFonts w:asciiTheme="minorHAnsi" w:hAnsiTheme="minorHAnsi" w:cstheme="minorHAnsi"/>
                <w:bCs/>
                <w:sz w:val="22"/>
                <w:szCs w:val="22"/>
                <w:lang w:val="es-BO" w:eastAsia="es-BO"/>
              </w:rPr>
              <w:t xml:space="preserve">se indicará el periodo de publicación, según requiera la Dirección de Comunicación Corporativa de YPFB. </w:t>
            </w:r>
          </w:p>
        </w:tc>
        <w:tc>
          <w:tcPr>
            <w:tcW w:w="4618" w:type="dxa"/>
            <w:vAlign w:val="center"/>
          </w:tcPr>
          <w:p w:rsidR="009E46E0" w:rsidRPr="008842A3" w:rsidRDefault="009E46E0" w:rsidP="005068D8">
            <w:pPr>
              <w:rPr>
                <w:rFonts w:ascii="Calibri" w:hAnsi="Calibri" w:cs="Calibri"/>
                <w:b/>
                <w:sz w:val="18"/>
                <w:szCs w:val="18"/>
              </w:rPr>
            </w:pPr>
          </w:p>
        </w:tc>
      </w:tr>
      <w:tr w:rsidR="009E46E0" w:rsidRPr="008842A3" w:rsidTr="00CD25E9">
        <w:trPr>
          <w:trHeight w:val="215"/>
          <w:jc w:val="center"/>
        </w:trPr>
        <w:tc>
          <w:tcPr>
            <w:tcW w:w="5812" w:type="dxa"/>
            <w:vAlign w:val="center"/>
          </w:tcPr>
          <w:p w:rsidR="00CD25E9" w:rsidRDefault="00A63567" w:rsidP="00A63567">
            <w:pPr>
              <w:autoSpaceDE w:val="0"/>
              <w:autoSpaceDN w:val="0"/>
              <w:adjustRightInd w:val="0"/>
              <w:jc w:val="both"/>
              <w:rPr>
                <w:rFonts w:ascii="Calibri" w:eastAsia="Arial Unicode MS" w:hAnsi="Calibri" w:cs="Calibri"/>
                <w:b/>
                <w:sz w:val="22"/>
                <w:szCs w:val="22"/>
                <w:lang w:val="es-BO"/>
              </w:rPr>
            </w:pPr>
            <w:r w:rsidRPr="00D4615E">
              <w:rPr>
                <w:rFonts w:ascii="Calibri" w:eastAsia="Arial Unicode MS" w:hAnsi="Calibri" w:cs="Calibri"/>
                <w:b/>
                <w:sz w:val="22"/>
                <w:szCs w:val="22"/>
                <w:lang w:val="es-BO"/>
              </w:rPr>
              <w:t>DESCRIPCION DEL SERVICIO</w:t>
            </w:r>
          </w:p>
          <w:tbl>
            <w:tblPr>
              <w:tblW w:w="5627" w:type="dxa"/>
              <w:tblInd w:w="137" w:type="dxa"/>
              <w:tblCellMar>
                <w:left w:w="70" w:type="dxa"/>
                <w:right w:w="70" w:type="dxa"/>
              </w:tblCellMar>
              <w:tblLook w:val="04A0" w:firstRow="1" w:lastRow="0" w:firstColumn="1" w:lastColumn="0" w:noHBand="0" w:noVBand="1"/>
            </w:tblPr>
            <w:tblGrid>
              <w:gridCol w:w="567"/>
              <w:gridCol w:w="5060"/>
            </w:tblGrid>
            <w:tr w:rsidR="00A63567" w:rsidRPr="00A63567" w:rsidTr="00A63567">
              <w:trPr>
                <w:trHeight w:val="287"/>
              </w:trPr>
              <w:tc>
                <w:tcPr>
                  <w:tcW w:w="567"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A63567" w:rsidRPr="00A63567" w:rsidRDefault="00A63567" w:rsidP="00A63567">
                  <w:pPr>
                    <w:jc w:val="center"/>
                    <w:rPr>
                      <w:rFonts w:ascii="Calibri" w:hAnsi="Calibri" w:cs="Calibri"/>
                      <w:b/>
                      <w:bCs/>
                      <w:color w:val="000000"/>
                      <w:sz w:val="18"/>
                      <w:szCs w:val="22"/>
                      <w:lang w:val="es-BO" w:eastAsia="es-BO"/>
                    </w:rPr>
                  </w:pPr>
                  <w:r w:rsidRPr="00A63567">
                    <w:rPr>
                      <w:rFonts w:ascii="Calibri" w:hAnsi="Calibri" w:cs="Calibri"/>
                      <w:b/>
                      <w:bCs/>
                      <w:color w:val="000000"/>
                      <w:sz w:val="18"/>
                      <w:szCs w:val="22"/>
                      <w:lang w:val="es-BO"/>
                    </w:rPr>
                    <w:t>N°</w:t>
                  </w:r>
                </w:p>
              </w:tc>
              <w:tc>
                <w:tcPr>
                  <w:tcW w:w="5060" w:type="dxa"/>
                  <w:tcBorders>
                    <w:top w:val="single" w:sz="4" w:space="0" w:color="auto"/>
                    <w:left w:val="nil"/>
                    <w:bottom w:val="single" w:sz="4" w:space="0" w:color="auto"/>
                    <w:right w:val="single" w:sz="4" w:space="0" w:color="auto"/>
                  </w:tcBorders>
                  <w:shd w:val="clear" w:color="auto" w:fill="99CCFF"/>
                  <w:vAlign w:val="center"/>
                  <w:hideMark/>
                </w:tcPr>
                <w:p w:rsidR="00A63567" w:rsidRPr="00A63567" w:rsidRDefault="00A63567" w:rsidP="00A63567">
                  <w:pPr>
                    <w:jc w:val="center"/>
                    <w:rPr>
                      <w:rFonts w:ascii="Calibri" w:hAnsi="Calibri" w:cs="Calibri"/>
                      <w:b/>
                      <w:bCs/>
                      <w:color w:val="000000"/>
                      <w:sz w:val="18"/>
                      <w:szCs w:val="22"/>
                      <w:lang w:val="es-BO"/>
                    </w:rPr>
                  </w:pPr>
                  <w:r w:rsidRPr="00A63567">
                    <w:rPr>
                      <w:rFonts w:ascii="Calibri" w:hAnsi="Calibri" w:cs="Calibri"/>
                      <w:b/>
                      <w:bCs/>
                      <w:color w:val="000000"/>
                      <w:sz w:val="18"/>
                      <w:szCs w:val="22"/>
                      <w:lang w:val="es-BO"/>
                    </w:rPr>
                    <w:t>DESCRIPCIÓN DEL SERVICIO DE PUBLICACIÓN DE ARTES Y OTROS</w:t>
                  </w:r>
                </w:p>
              </w:tc>
            </w:tr>
            <w:tr w:rsidR="00A63567" w:rsidRPr="00A63567" w:rsidTr="00A63567">
              <w:trPr>
                <w:trHeight w:val="364"/>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b/>
                      <w:color w:val="000000"/>
                      <w:sz w:val="18"/>
                      <w:szCs w:val="22"/>
                      <w:lang w:val="es-BO"/>
                    </w:rPr>
                  </w:pPr>
                  <w:r w:rsidRPr="00A63567">
                    <w:rPr>
                      <w:rFonts w:ascii="Calibri" w:hAnsi="Calibri" w:cs="Calibri"/>
                      <w:b/>
                      <w:color w:val="000000"/>
                      <w:sz w:val="18"/>
                      <w:szCs w:val="22"/>
                      <w:lang w:val="es-BO"/>
                    </w:rPr>
                    <w:t>1</w:t>
                  </w:r>
                </w:p>
              </w:tc>
              <w:tc>
                <w:tcPr>
                  <w:tcW w:w="5060" w:type="dxa"/>
                  <w:tcBorders>
                    <w:top w:val="single" w:sz="4" w:space="0" w:color="auto"/>
                    <w:left w:val="nil"/>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u w:val="single"/>
                      <w:lang w:val="es-BO"/>
                    </w:rPr>
                  </w:pPr>
                  <w:r w:rsidRPr="00A63567">
                    <w:rPr>
                      <w:rFonts w:ascii="Calibri" w:hAnsi="Calibri" w:cs="Calibri"/>
                      <w:b/>
                      <w:color w:val="000000"/>
                      <w:sz w:val="18"/>
                      <w:szCs w:val="22"/>
                      <w:u w:val="single"/>
                      <w:lang w:val="es-BO"/>
                    </w:rPr>
                    <w:t xml:space="preserve">MÓDULOS EN CUERPO “A” </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Espacio de publicación, por módulos de acuerdo a tamaños descritos en anexo 1, en cuerpo “A” edición central del periódico, circulación a nivel nacional.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p w:rsidR="00A63567" w:rsidRPr="00A63567" w:rsidRDefault="00A63567" w:rsidP="00A63567">
                  <w:pPr>
                    <w:jc w:val="both"/>
                    <w:rPr>
                      <w:rFonts w:ascii="Calibri" w:hAnsi="Calibri" w:cs="Calibri"/>
                      <w:color w:val="000000"/>
                      <w:sz w:val="18"/>
                      <w:szCs w:val="22"/>
                      <w:lang w:val="es-BO"/>
                    </w:rPr>
                  </w:pPr>
                </w:p>
              </w:tc>
            </w:tr>
            <w:tr w:rsidR="00A63567" w:rsidRPr="00A63567" w:rsidTr="00A63567">
              <w:trPr>
                <w:trHeight w:val="36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1.1 Publicación en Blanco y negro, días: lunes, martes, miércoles y viernes</w:t>
                  </w:r>
                </w:p>
              </w:tc>
            </w:tr>
            <w:tr w:rsidR="00A63567" w:rsidRPr="00A63567" w:rsidTr="00A63567">
              <w:trPr>
                <w:trHeight w:val="279"/>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1.2 Publicación en Color, días: lunes, martes, miércoles o viernes</w:t>
                  </w:r>
                </w:p>
              </w:tc>
            </w:tr>
            <w:tr w:rsidR="00A63567" w:rsidRPr="00A63567" w:rsidTr="00A63567">
              <w:trPr>
                <w:trHeight w:val="81"/>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1.3 Publicación en Blanco y negro, días: jueves o sábado </w:t>
                  </w:r>
                </w:p>
              </w:tc>
            </w:tr>
            <w:tr w:rsidR="00A63567" w:rsidRPr="00A63567" w:rsidTr="00A63567">
              <w:trPr>
                <w:trHeight w:val="10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1.4 Publicación en Color, días: jueves o sábado</w:t>
                  </w:r>
                </w:p>
              </w:tc>
            </w:tr>
            <w:tr w:rsidR="00A63567" w:rsidRPr="00A63567" w:rsidTr="00A63567">
              <w:trPr>
                <w:trHeight w:val="106"/>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1.5 Publicación en Blanco y negro, día domingo</w:t>
                  </w:r>
                </w:p>
              </w:tc>
            </w:tr>
            <w:tr w:rsidR="00A63567" w:rsidRPr="00A63567" w:rsidTr="00A63567">
              <w:trPr>
                <w:trHeight w:val="70"/>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nil"/>
                    <w:bottom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1.6 Publicación en Color, día domingo</w:t>
                  </w:r>
                </w:p>
              </w:tc>
            </w:tr>
            <w:tr w:rsidR="00A63567" w:rsidRPr="00A63567" w:rsidTr="00A63567">
              <w:trPr>
                <w:trHeight w:val="144"/>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r w:rsidRPr="00A63567">
                    <w:rPr>
                      <w:rFonts w:ascii="Calibri" w:hAnsi="Calibri" w:cs="Calibri"/>
                      <w:color w:val="000000"/>
                      <w:sz w:val="18"/>
                      <w:szCs w:val="22"/>
                      <w:lang w:val="es-BO"/>
                    </w:rPr>
                    <w:t>2</w:t>
                  </w: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u w:val="single"/>
                      <w:lang w:val="es-BO"/>
                    </w:rPr>
                  </w:pPr>
                  <w:r w:rsidRPr="00A63567">
                    <w:rPr>
                      <w:rFonts w:ascii="Calibri" w:hAnsi="Calibri" w:cs="Calibri"/>
                      <w:b/>
                      <w:color w:val="000000"/>
                      <w:sz w:val="18"/>
                      <w:szCs w:val="22"/>
                      <w:u w:val="single"/>
                      <w:lang w:val="es-BO"/>
                    </w:rPr>
                    <w:t xml:space="preserve">MÓDULOS EN CUERPO “B” </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Espacio de publicación, por módulos de acuerdo a tamaños descritos en anexo 1, en cuerpo “B” Suplementos del periódico, circulación a nivel nacional.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p w:rsidR="00A63567" w:rsidRPr="00A63567" w:rsidRDefault="00A63567" w:rsidP="00A63567">
                  <w:pPr>
                    <w:jc w:val="both"/>
                    <w:rPr>
                      <w:rFonts w:ascii="Calibri" w:hAnsi="Calibri" w:cs="Calibri"/>
                      <w:color w:val="000000"/>
                      <w:sz w:val="18"/>
                      <w:szCs w:val="22"/>
                      <w:lang w:val="es-BO"/>
                    </w:rPr>
                  </w:pPr>
                </w:p>
              </w:tc>
            </w:tr>
            <w:tr w:rsidR="00A63567" w:rsidRPr="00A63567" w:rsidTr="00A63567">
              <w:trPr>
                <w:trHeight w:val="14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2.1 Publicación en Blanco y negro, días jueves y sábado</w:t>
                  </w:r>
                </w:p>
              </w:tc>
            </w:tr>
            <w:tr w:rsidR="00A63567" w:rsidRPr="00A63567" w:rsidTr="00A63567">
              <w:trPr>
                <w:trHeight w:val="14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2.2 Publicación a Color, días: jueves y sábado</w:t>
                  </w:r>
                </w:p>
              </w:tc>
            </w:tr>
            <w:tr w:rsidR="00A63567" w:rsidRPr="00A63567" w:rsidTr="00A63567">
              <w:trPr>
                <w:trHeight w:val="14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2.3 Publicación en Blanco y negro, día domingo</w:t>
                  </w:r>
                </w:p>
              </w:tc>
            </w:tr>
            <w:tr w:rsidR="00A63567" w:rsidRPr="00A63567" w:rsidTr="00A63567">
              <w:trPr>
                <w:trHeight w:val="144"/>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2.4 Publicación en Color, día domingo</w:t>
                  </w:r>
                </w:p>
              </w:tc>
            </w:tr>
            <w:tr w:rsidR="00A63567" w:rsidRPr="00A63567" w:rsidTr="00A63567">
              <w:trPr>
                <w:trHeight w:val="144"/>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r w:rsidRPr="00A63567">
                    <w:rPr>
                      <w:rFonts w:ascii="Calibri" w:hAnsi="Calibri" w:cs="Calibri"/>
                      <w:color w:val="000000"/>
                      <w:sz w:val="18"/>
                      <w:szCs w:val="22"/>
                      <w:lang w:val="es-BO"/>
                    </w:rPr>
                    <w:t>3</w:t>
                  </w: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u w:val="single"/>
                      <w:lang w:val="es-BO"/>
                    </w:rPr>
                  </w:pPr>
                  <w:r w:rsidRPr="00A63567">
                    <w:rPr>
                      <w:rFonts w:ascii="Calibri" w:hAnsi="Calibri" w:cs="Calibri"/>
                      <w:b/>
                      <w:color w:val="000000"/>
                      <w:sz w:val="18"/>
                      <w:szCs w:val="22"/>
                      <w:u w:val="single"/>
                      <w:lang w:val="es-BO"/>
                    </w:rPr>
                    <w:t>PÁGINAS ESPECIALES EN EDICION CENTRAL CUERPO “A”.</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Espacio de Publicación de artes y otros requerimientos de YPFB en una página entera, en el Cuerpo “A” Edición central del periódico, a color o blanco y negro. Publicación en circulación a nivel nacional, de acuerdo a los siguientes tipos de publicación: </w:t>
                  </w:r>
                </w:p>
                <w:p w:rsidR="00A63567" w:rsidRPr="00A63567" w:rsidRDefault="00A63567" w:rsidP="00A63567">
                  <w:pPr>
                    <w:jc w:val="both"/>
                    <w:rPr>
                      <w:rFonts w:ascii="Calibri" w:hAnsi="Calibri" w:cs="Calibri"/>
                      <w:color w:val="000000"/>
                      <w:sz w:val="18"/>
                      <w:szCs w:val="22"/>
                      <w:lang w:val="es-BO"/>
                    </w:rPr>
                  </w:pPr>
                </w:p>
              </w:tc>
            </w:tr>
            <w:tr w:rsidR="00A63567" w:rsidRPr="00A63567" w:rsidTr="00A63567">
              <w:trPr>
                <w:trHeight w:val="14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3.1 Publicación en Primera página impar, días: lunes, martes, miércoles o viernes</w:t>
                  </w:r>
                </w:p>
              </w:tc>
            </w:tr>
            <w:tr w:rsidR="00A63567" w:rsidRPr="00A63567" w:rsidTr="00A63567">
              <w:trPr>
                <w:trHeight w:val="317"/>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3.2 Publicación en Segunda página impar, días: lunes, martes, miércoles o viernes</w:t>
                  </w:r>
                </w:p>
              </w:tc>
            </w:tr>
            <w:tr w:rsidR="00A63567" w:rsidRPr="00A63567" w:rsidTr="00A63567">
              <w:trPr>
                <w:trHeight w:val="37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3.3 Publicación en Tercera página impar , días: lunes, martes, miércoles o viernes</w:t>
                  </w:r>
                </w:p>
              </w:tc>
            </w:tr>
            <w:tr w:rsidR="00A63567" w:rsidRPr="00A63567" w:rsidTr="00A63567">
              <w:trPr>
                <w:trHeight w:val="244"/>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3.4 Publicación en Contratapa “A”, días: lunes, martes, miércoles o viernes</w:t>
                  </w:r>
                </w:p>
              </w:tc>
            </w:tr>
            <w:tr w:rsidR="00A63567" w:rsidRPr="00A63567" w:rsidTr="00A63567">
              <w:trPr>
                <w:trHeight w:val="208"/>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3.5 Publicación en Primera página impar, días: jueves o sábado</w:t>
                  </w:r>
                </w:p>
              </w:tc>
            </w:tr>
            <w:tr w:rsidR="00A63567" w:rsidRPr="00A63567" w:rsidTr="00A63567">
              <w:trPr>
                <w:trHeight w:val="172"/>
              </w:trPr>
              <w:tc>
                <w:tcPr>
                  <w:tcW w:w="567" w:type="dxa"/>
                  <w:tcBorders>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3.6 Publicación en Segunda página impar, días: jueves o sábado</w:t>
                  </w:r>
                </w:p>
              </w:tc>
            </w:tr>
            <w:tr w:rsidR="00A63567" w:rsidRPr="00A63567" w:rsidTr="00A63567">
              <w:trPr>
                <w:trHeight w:val="293"/>
              </w:trPr>
              <w:tc>
                <w:tcPr>
                  <w:tcW w:w="567" w:type="dxa"/>
                  <w:tcBorders>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3.7 Publicación en Tercera página impar, días: jueves o sábado</w:t>
                  </w:r>
                </w:p>
              </w:tc>
            </w:tr>
            <w:tr w:rsidR="00A63567" w:rsidRPr="00A63567" w:rsidTr="00A63567">
              <w:trPr>
                <w:trHeight w:val="282"/>
              </w:trPr>
              <w:tc>
                <w:tcPr>
                  <w:tcW w:w="567" w:type="dxa"/>
                  <w:tcBorders>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3.8 Publicación en Contratapa “A” , días: jueves o sábado</w:t>
                  </w:r>
                </w:p>
              </w:tc>
            </w:tr>
            <w:tr w:rsidR="00A63567" w:rsidRPr="00A63567" w:rsidTr="00A63567">
              <w:trPr>
                <w:trHeight w:val="246"/>
              </w:trPr>
              <w:tc>
                <w:tcPr>
                  <w:tcW w:w="567" w:type="dxa"/>
                  <w:tcBorders>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3.9 Publicación en Primera página impar, día domingo</w:t>
                  </w:r>
                </w:p>
              </w:tc>
            </w:tr>
            <w:tr w:rsidR="00A63567" w:rsidRPr="00A63567" w:rsidTr="00A63567">
              <w:trPr>
                <w:trHeight w:val="323"/>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3.10 Publicación en Segunda página impar, día domingo</w:t>
                  </w:r>
                </w:p>
              </w:tc>
            </w:tr>
            <w:tr w:rsidR="00A63567" w:rsidRPr="00A63567" w:rsidTr="00A63567">
              <w:trPr>
                <w:trHeight w:val="149"/>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3.11 Publicación en Tercera página impar, día domingo</w:t>
                  </w:r>
                </w:p>
              </w:tc>
            </w:tr>
            <w:tr w:rsidR="00A63567" w:rsidRPr="00A63567" w:rsidTr="00A63567">
              <w:trPr>
                <w:trHeight w:val="222"/>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bottom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3.12 Publicación en Contratapa “A”, día domingo</w:t>
                  </w:r>
                </w:p>
              </w:tc>
            </w:tr>
            <w:tr w:rsidR="00A63567" w:rsidRPr="00A63567" w:rsidTr="00A63567">
              <w:trPr>
                <w:trHeight w:val="213"/>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r w:rsidRPr="00A63567">
                    <w:rPr>
                      <w:rFonts w:ascii="Calibri" w:hAnsi="Calibri" w:cs="Calibri"/>
                      <w:color w:val="000000"/>
                      <w:sz w:val="18"/>
                      <w:szCs w:val="22"/>
                      <w:lang w:val="es-BO"/>
                    </w:rPr>
                    <w:t>4</w:t>
                  </w: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u w:val="single"/>
                      <w:lang w:val="es-BO"/>
                    </w:rPr>
                  </w:pPr>
                  <w:r w:rsidRPr="00A63567">
                    <w:rPr>
                      <w:rFonts w:ascii="Calibri" w:hAnsi="Calibri" w:cs="Calibri"/>
                      <w:b/>
                      <w:color w:val="000000"/>
                      <w:sz w:val="18"/>
                      <w:szCs w:val="22"/>
                      <w:u w:val="single"/>
                      <w:lang w:val="es-BO"/>
                    </w:rPr>
                    <w:t>PÁGINAS ESPECIALES EN EDICION CENTRAL CUERPO “B”.</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Espacio de Publicación de artes y otros requerimientos de YPFB en una página entera, en el Cuerpo “B” Suplementos del periódico, a color o blanco y negro. Publicación en circulación a nivel nacional, de acuerdo a los siguientes tipos de publicación:</w:t>
                  </w:r>
                </w:p>
              </w:tc>
            </w:tr>
            <w:tr w:rsidR="00A63567" w:rsidRPr="00A63567" w:rsidTr="00A63567">
              <w:trPr>
                <w:trHeight w:val="213"/>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4.1 Publicación en Primera página impar, día domingo</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4.2 Publicación en Segunda página impar, día domingo</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4.3 Publicación en Tercera página impar, día domingo</w:t>
                  </w:r>
                </w:p>
              </w:tc>
            </w:tr>
            <w:tr w:rsidR="00A63567" w:rsidRPr="00A63567" w:rsidTr="00A63567">
              <w:trPr>
                <w:trHeight w:val="151"/>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bottom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4.4 Publicación en Contratapa “B, día domingo</w:t>
                  </w:r>
                </w:p>
              </w:tc>
            </w:tr>
            <w:tr w:rsidR="00A63567" w:rsidRPr="00A63567" w:rsidTr="00A63567">
              <w:trPr>
                <w:trHeight w:val="197"/>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r w:rsidRPr="00A63567">
                    <w:rPr>
                      <w:rFonts w:ascii="Calibri" w:hAnsi="Calibri" w:cs="Calibri"/>
                      <w:color w:val="000000"/>
                      <w:sz w:val="18"/>
                      <w:szCs w:val="22"/>
                      <w:lang w:val="es-BO"/>
                    </w:rPr>
                    <w:t>5</w:t>
                  </w: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lang w:val="es-BO"/>
                    </w:rPr>
                  </w:pPr>
                  <w:r w:rsidRPr="00A63567">
                    <w:rPr>
                      <w:rFonts w:ascii="Calibri" w:hAnsi="Calibri" w:cs="Calibri"/>
                      <w:b/>
                      <w:color w:val="000000"/>
                      <w:sz w:val="18"/>
                      <w:szCs w:val="22"/>
                      <w:lang w:val="es-BO"/>
                    </w:rPr>
                    <w:t>SOLICITADAS EN EDICION CENTRAL</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Espacio de publicación para SOLICITADOS de YPFB, publicación por módulos de acuerdo a tamaños descritos en anexo 1, de circulación nacional.</w:t>
                  </w:r>
                </w:p>
                <w:p w:rsidR="00A63567" w:rsidRPr="00A63567" w:rsidRDefault="00A63567" w:rsidP="00A63567">
                  <w:pPr>
                    <w:jc w:val="both"/>
                    <w:rPr>
                      <w:rFonts w:ascii="Calibri" w:hAnsi="Calibri" w:cs="Calibri"/>
                      <w:color w:val="000000"/>
                      <w:sz w:val="18"/>
                      <w:szCs w:val="22"/>
                      <w:lang w:val="es-BO"/>
                    </w:rPr>
                  </w:pP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La Cantidad de módulos a emplear para las publicaciones de SOLICITADOS será de acuerdo a requerimiento de YPFB, para efectos de pago se multiplicará la cantidad total de módulos por el precio por módulo, de acuerdo a los siguientes tipos de publicación:</w:t>
                  </w:r>
                </w:p>
              </w:tc>
            </w:tr>
            <w:tr w:rsidR="00A63567" w:rsidRPr="00A63567" w:rsidTr="00A63567">
              <w:trPr>
                <w:trHeight w:val="197"/>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5.1 Publicación en Blanco y negro, días: lunes, martes, miércoles o viernes </w:t>
                  </w:r>
                </w:p>
              </w:tc>
            </w:tr>
            <w:tr w:rsidR="00A63567" w:rsidRPr="00A63567" w:rsidTr="00A63567">
              <w:trPr>
                <w:trHeight w:val="197"/>
              </w:trPr>
              <w:tc>
                <w:tcPr>
                  <w:tcW w:w="567" w:type="dxa"/>
                  <w:tcBorders>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5.2 Publicación en Color, días: lunes, martes, miércoles o viernes </w:t>
                  </w:r>
                </w:p>
              </w:tc>
            </w:tr>
            <w:tr w:rsidR="00A63567" w:rsidRPr="00A63567" w:rsidTr="00A63567">
              <w:trPr>
                <w:trHeight w:val="197"/>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5.3 Publicación en Blanco y negro, días: jueves y sábado </w:t>
                  </w:r>
                </w:p>
              </w:tc>
            </w:tr>
            <w:tr w:rsidR="00A63567" w:rsidRPr="00A63567" w:rsidTr="00A63567">
              <w:trPr>
                <w:trHeight w:val="197"/>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5.4 Publicación en Color , días: jueves y sábado </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5.5 Publicación en Blanco y negro, día domingo</w:t>
                  </w:r>
                </w:p>
              </w:tc>
            </w:tr>
            <w:tr w:rsidR="00A63567" w:rsidRPr="00A63567" w:rsidTr="00A63567">
              <w:trPr>
                <w:trHeight w:val="70"/>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5.6 Publicación en Color , día domingo</w:t>
                  </w:r>
                </w:p>
              </w:tc>
            </w:tr>
            <w:tr w:rsidR="00A63567" w:rsidRPr="00A63567" w:rsidTr="00A63567">
              <w:trPr>
                <w:trHeight w:val="70"/>
              </w:trPr>
              <w:tc>
                <w:tcPr>
                  <w:tcW w:w="567"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r w:rsidRPr="00A63567">
                    <w:rPr>
                      <w:rFonts w:ascii="Calibri" w:hAnsi="Calibri" w:cs="Calibri"/>
                      <w:color w:val="000000"/>
                      <w:sz w:val="18"/>
                      <w:szCs w:val="22"/>
                      <w:lang w:val="es-BO"/>
                    </w:rPr>
                    <w:t>6</w:t>
                  </w:r>
                </w:p>
              </w:tc>
              <w:tc>
                <w:tcPr>
                  <w:tcW w:w="5060" w:type="dxa"/>
                  <w:tcBorders>
                    <w:top w:val="single" w:sz="4" w:space="0" w:color="auto"/>
                    <w:left w:val="single" w:sz="4" w:space="0" w:color="auto"/>
                    <w:right w:val="single" w:sz="4" w:space="0" w:color="auto"/>
                  </w:tcBorders>
                  <w:shd w:val="clear" w:color="auto" w:fill="auto"/>
                  <w:vAlign w:val="center"/>
                </w:tcPr>
                <w:p w:rsidR="00A63567" w:rsidRPr="00A63567" w:rsidRDefault="00A63567" w:rsidP="00A63567">
                  <w:pPr>
                    <w:jc w:val="both"/>
                    <w:rPr>
                      <w:rFonts w:ascii="Calibri" w:hAnsi="Calibri" w:cs="Calibri"/>
                      <w:b/>
                      <w:color w:val="000000"/>
                      <w:sz w:val="18"/>
                      <w:szCs w:val="22"/>
                      <w:lang w:val="es-BO"/>
                    </w:rPr>
                  </w:pPr>
                  <w:r w:rsidRPr="00A63567">
                    <w:rPr>
                      <w:rFonts w:ascii="Calibri" w:hAnsi="Calibri" w:cs="Calibri"/>
                      <w:b/>
                      <w:color w:val="000000"/>
                      <w:sz w:val="18"/>
                      <w:szCs w:val="22"/>
                      <w:lang w:val="es-BO"/>
                    </w:rPr>
                    <w:t>INSERTOS</w:t>
                  </w:r>
                </w:p>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Entrega de material publicitario de YPFB adjunto al periódico, de acuerdo al requerimiento este puede ser distribución local o nacional. Distribución local se considera en un determinado departamento de nuestro país, de acuerdo a los siguientes tipos de publicación: </w:t>
                  </w:r>
                </w:p>
                <w:p w:rsidR="00A63567" w:rsidRPr="00A63567" w:rsidRDefault="00A63567" w:rsidP="00A63567">
                  <w:pPr>
                    <w:jc w:val="both"/>
                    <w:rPr>
                      <w:rFonts w:ascii="Calibri" w:hAnsi="Calibri" w:cs="Calibri"/>
                      <w:color w:val="000000"/>
                      <w:sz w:val="18"/>
                      <w:szCs w:val="22"/>
                      <w:lang w:val="es-BO"/>
                    </w:rPr>
                  </w:pP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 xml:space="preserve">6.1 Distribución local en días: Lunes, martes, miércoles o viernes </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6.2 Distribución nacional en días: Lunes, martes, miércoles o viernes</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6.3 Distribución local en días: Jueves o sábado</w:t>
                  </w:r>
                </w:p>
              </w:tc>
            </w:tr>
            <w:tr w:rsidR="00A63567" w:rsidRPr="00A63567" w:rsidTr="00A63567">
              <w:trPr>
                <w:trHeight w:val="70"/>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6.4 Distribución nacional en días: Jueves o sábado</w:t>
                  </w:r>
                </w:p>
              </w:tc>
            </w:tr>
            <w:tr w:rsidR="00A63567" w:rsidRPr="00A63567" w:rsidTr="00A63567">
              <w:trPr>
                <w:trHeight w:val="166"/>
              </w:trPr>
              <w:tc>
                <w:tcPr>
                  <w:tcW w:w="567" w:type="dxa"/>
                  <w:tcBorders>
                    <w:top w:val="nil"/>
                    <w:left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6.5 Distribución local en día Domingo</w:t>
                  </w:r>
                </w:p>
              </w:tc>
            </w:tr>
            <w:tr w:rsidR="00A63567" w:rsidRPr="00A63567" w:rsidTr="00A63567">
              <w:trPr>
                <w:trHeight w:val="98"/>
              </w:trPr>
              <w:tc>
                <w:tcPr>
                  <w:tcW w:w="567" w:type="dxa"/>
                  <w:tcBorders>
                    <w:top w:val="nil"/>
                    <w:left w:val="single" w:sz="4" w:space="0" w:color="auto"/>
                    <w:bottom w:val="single" w:sz="4" w:space="0" w:color="auto"/>
                    <w:right w:val="single" w:sz="4" w:space="0" w:color="auto"/>
                  </w:tcBorders>
                  <w:shd w:val="clear" w:color="auto" w:fill="auto"/>
                  <w:vAlign w:val="center"/>
                </w:tcPr>
                <w:p w:rsidR="00A63567" w:rsidRPr="00A63567" w:rsidRDefault="00A63567" w:rsidP="00A63567">
                  <w:pPr>
                    <w:jc w:val="center"/>
                    <w:rPr>
                      <w:rFonts w:ascii="Calibri" w:hAnsi="Calibri" w:cs="Calibri"/>
                      <w:color w:val="000000"/>
                      <w:sz w:val="18"/>
                      <w:szCs w:val="22"/>
                      <w:lang w:val="es-BO"/>
                    </w:rPr>
                  </w:pPr>
                </w:p>
              </w:tc>
              <w:tc>
                <w:tcPr>
                  <w:tcW w:w="5060" w:type="dxa"/>
                  <w:tcBorders>
                    <w:top w:val="nil"/>
                    <w:left w:val="single" w:sz="4" w:space="0" w:color="auto"/>
                    <w:bottom w:val="single" w:sz="4" w:space="0" w:color="auto"/>
                    <w:right w:val="single" w:sz="4" w:space="0" w:color="auto"/>
                  </w:tcBorders>
                  <w:shd w:val="clear" w:color="auto" w:fill="auto"/>
                  <w:vAlign w:val="center"/>
                  <w:hideMark/>
                </w:tcPr>
                <w:p w:rsidR="00A63567" w:rsidRPr="00A63567" w:rsidRDefault="00A63567" w:rsidP="00A63567">
                  <w:pPr>
                    <w:jc w:val="both"/>
                    <w:rPr>
                      <w:rFonts w:ascii="Calibri" w:hAnsi="Calibri" w:cs="Calibri"/>
                      <w:color w:val="000000"/>
                      <w:sz w:val="18"/>
                      <w:szCs w:val="22"/>
                      <w:lang w:val="es-BO"/>
                    </w:rPr>
                  </w:pPr>
                  <w:r w:rsidRPr="00A63567">
                    <w:rPr>
                      <w:rFonts w:ascii="Calibri" w:hAnsi="Calibri" w:cs="Calibri"/>
                      <w:color w:val="000000"/>
                      <w:sz w:val="18"/>
                      <w:szCs w:val="22"/>
                      <w:lang w:val="es-BO"/>
                    </w:rPr>
                    <w:t>6.6 Distribución nacional en día Domingo</w:t>
                  </w:r>
                </w:p>
              </w:tc>
            </w:tr>
          </w:tbl>
          <w:p w:rsidR="00A63567" w:rsidRPr="00A63567" w:rsidRDefault="00A63567" w:rsidP="00A63567">
            <w:pPr>
              <w:autoSpaceDE w:val="0"/>
              <w:autoSpaceDN w:val="0"/>
              <w:adjustRightInd w:val="0"/>
              <w:jc w:val="both"/>
              <w:rPr>
                <w:rFonts w:ascii="Calibri" w:eastAsia="Arial Unicode MS" w:hAnsi="Calibri" w:cs="Calibri"/>
                <w:b/>
                <w:sz w:val="22"/>
                <w:szCs w:val="22"/>
                <w:lang w:val="es-BO"/>
              </w:rPr>
            </w:pPr>
          </w:p>
        </w:tc>
        <w:tc>
          <w:tcPr>
            <w:tcW w:w="4618" w:type="dxa"/>
            <w:vAlign w:val="center"/>
          </w:tcPr>
          <w:p w:rsidR="009E46E0" w:rsidRPr="008842A3" w:rsidRDefault="009E46E0" w:rsidP="005068D8">
            <w:pPr>
              <w:rPr>
                <w:rFonts w:ascii="Calibri" w:hAnsi="Calibri" w:cs="Calibri"/>
                <w:b/>
                <w:sz w:val="18"/>
                <w:szCs w:val="18"/>
              </w:rPr>
            </w:pPr>
          </w:p>
        </w:tc>
      </w:tr>
      <w:tr w:rsidR="009E46E0" w:rsidRPr="008842A3" w:rsidTr="00CD25E9">
        <w:trPr>
          <w:trHeight w:val="233"/>
          <w:jc w:val="center"/>
        </w:trPr>
        <w:tc>
          <w:tcPr>
            <w:tcW w:w="5812" w:type="dxa"/>
            <w:vAlign w:val="center"/>
          </w:tcPr>
          <w:p w:rsidR="00CD25E9" w:rsidRPr="00CD25E9" w:rsidRDefault="00CD25E9" w:rsidP="00CD25E9">
            <w:pPr>
              <w:pStyle w:val="Sinespaciado"/>
              <w:jc w:val="both"/>
              <w:rPr>
                <w:rFonts w:asciiTheme="minorHAnsi" w:hAnsiTheme="minorHAnsi" w:cstheme="minorHAnsi"/>
                <w:b/>
                <w:sz w:val="20"/>
              </w:rPr>
            </w:pPr>
            <w:r w:rsidRPr="00CD25E9">
              <w:rPr>
                <w:rFonts w:asciiTheme="minorHAnsi" w:hAnsiTheme="minorHAnsi" w:cstheme="minorHAnsi"/>
                <w:b/>
                <w:sz w:val="20"/>
              </w:rPr>
              <w:t>OBSTÁCULO DE FUERZA MAYOR</w:t>
            </w:r>
            <w:r w:rsidR="00A63567">
              <w:rPr>
                <w:rFonts w:asciiTheme="minorHAnsi" w:hAnsiTheme="minorHAnsi" w:cstheme="minorHAnsi"/>
                <w:b/>
                <w:sz w:val="20"/>
              </w:rPr>
              <w:t xml:space="preserve"> Y CASO FORTUITO</w:t>
            </w:r>
            <w:r w:rsidRPr="00CD25E9">
              <w:rPr>
                <w:rFonts w:asciiTheme="minorHAnsi" w:hAnsiTheme="minorHAnsi" w:cstheme="minorHAnsi"/>
                <w:b/>
                <w:sz w:val="20"/>
              </w:rPr>
              <w:t>. -</w:t>
            </w:r>
          </w:p>
          <w:p w:rsidR="009E46E0" w:rsidRPr="00A63567" w:rsidRDefault="00A63567" w:rsidP="00A63567">
            <w:pPr>
              <w:pStyle w:val="Sinespaciado"/>
              <w:jc w:val="both"/>
              <w:rPr>
                <w:rFonts w:asciiTheme="minorHAnsi" w:hAnsiTheme="minorHAnsi" w:cstheme="minorHAnsi"/>
                <w:lang w:val="es-BO"/>
              </w:rPr>
            </w:pPr>
            <w:r w:rsidRPr="00A63567">
              <w:rPr>
                <w:rFonts w:asciiTheme="minorHAnsi" w:hAnsiTheme="minorHAnsi" w:cstheme="minorHAnsi"/>
                <w:sz w:val="20"/>
                <w:lang w:val="es-BO"/>
              </w:rPr>
              <w:t>De presentarse</w:t>
            </w:r>
            <w:r w:rsidRPr="00A63567">
              <w:rPr>
                <w:rFonts w:asciiTheme="minorHAnsi" w:hAnsiTheme="minorHAnsi" w:cstheme="minorHAnsi"/>
                <w:b/>
                <w:sz w:val="20"/>
                <w:lang w:val="es-BO"/>
              </w:rPr>
              <w:t xml:space="preserve"> </w:t>
            </w:r>
            <w:r w:rsidRPr="00A63567">
              <w:rPr>
                <w:rFonts w:asciiTheme="minorHAnsi" w:hAnsiTheme="minorHAnsi" w:cstheme="minorHAnsi"/>
                <w:sz w:val="20"/>
                <w:lang w:val="es-BO"/>
              </w:rPr>
              <w:t>obstáculos</w:t>
            </w:r>
            <w:r w:rsidRPr="00A63567">
              <w:rPr>
                <w:rFonts w:asciiTheme="minorHAnsi" w:hAnsiTheme="minorHAnsi" w:cstheme="minorHAnsi"/>
                <w:b/>
                <w:sz w:val="20"/>
                <w:lang w:val="es-BO"/>
              </w:rPr>
              <w:t xml:space="preserve"> </w:t>
            </w:r>
            <w:r w:rsidRPr="00A63567">
              <w:rPr>
                <w:rFonts w:asciiTheme="minorHAnsi" w:hAnsiTheme="minorHAnsi" w:cstheme="minorHAnsi"/>
                <w:sz w:val="20"/>
                <w:lang w:val="es-BO"/>
              </w:rPr>
              <w:t xml:space="preserve">de fuerza mayor o caso fortuito, que afecten la publicación, no se considerará incumplimiento, el proveedor compensará la misma previa coordinación entre partes. </w:t>
            </w:r>
          </w:p>
        </w:tc>
        <w:tc>
          <w:tcPr>
            <w:tcW w:w="4618" w:type="dxa"/>
            <w:vAlign w:val="center"/>
          </w:tcPr>
          <w:p w:rsidR="009E46E0" w:rsidRPr="008842A3" w:rsidRDefault="009E46E0" w:rsidP="005068D8">
            <w:pPr>
              <w:rPr>
                <w:rFonts w:ascii="Calibri" w:hAnsi="Calibri" w:cs="Calibri"/>
                <w:b/>
                <w:sz w:val="18"/>
                <w:szCs w:val="18"/>
              </w:rPr>
            </w:pPr>
          </w:p>
        </w:tc>
      </w:tr>
      <w:tr w:rsidR="009E46E0" w:rsidRPr="008842A3" w:rsidTr="00CD25E9">
        <w:trPr>
          <w:trHeight w:val="215"/>
          <w:jc w:val="center"/>
        </w:trPr>
        <w:tc>
          <w:tcPr>
            <w:tcW w:w="5812" w:type="dxa"/>
            <w:vAlign w:val="center"/>
          </w:tcPr>
          <w:p w:rsidR="00CD25E9" w:rsidRPr="00CD25E9" w:rsidRDefault="00CD25E9" w:rsidP="00CD25E9">
            <w:pPr>
              <w:pStyle w:val="Sinespaciado"/>
              <w:jc w:val="both"/>
              <w:rPr>
                <w:rFonts w:asciiTheme="minorHAnsi" w:hAnsiTheme="minorHAnsi" w:cstheme="minorHAnsi"/>
                <w:b/>
                <w:sz w:val="20"/>
              </w:rPr>
            </w:pPr>
            <w:r w:rsidRPr="00CD25E9">
              <w:rPr>
                <w:rFonts w:asciiTheme="minorHAnsi" w:hAnsiTheme="minorHAnsi" w:cstheme="minorHAnsi"/>
                <w:b/>
                <w:sz w:val="20"/>
              </w:rPr>
              <w:t>SOLICITUD DE SUSPENSIÓN DE PUBLICACIÓN. -</w:t>
            </w:r>
          </w:p>
          <w:p w:rsidR="009E46E0" w:rsidRPr="00A63567" w:rsidRDefault="00A63567" w:rsidP="00A63567">
            <w:pPr>
              <w:pStyle w:val="Sinespaciado"/>
              <w:jc w:val="both"/>
              <w:rPr>
                <w:rFonts w:asciiTheme="minorHAnsi" w:hAnsiTheme="minorHAnsi" w:cstheme="minorHAnsi"/>
                <w:lang w:val="es-BO"/>
              </w:rPr>
            </w:pPr>
            <w:r w:rsidRPr="00A63567">
              <w:rPr>
                <w:rFonts w:asciiTheme="minorHAnsi" w:hAnsiTheme="minorHAnsi" w:cstheme="minorHAnsi"/>
                <w:sz w:val="20"/>
                <w:lang w:val="es-BO"/>
              </w:rPr>
              <w:t>YPFB a través del Fiscal de Servicio podrá solicitar la suspensión de la publicación en el momento que considere necesario.</w:t>
            </w:r>
          </w:p>
        </w:tc>
        <w:tc>
          <w:tcPr>
            <w:tcW w:w="4618" w:type="dxa"/>
            <w:vAlign w:val="center"/>
          </w:tcPr>
          <w:p w:rsidR="009E46E0" w:rsidRPr="008842A3" w:rsidRDefault="009E46E0" w:rsidP="005068D8">
            <w:pPr>
              <w:rPr>
                <w:rFonts w:ascii="Calibri" w:hAnsi="Calibri" w:cs="Calibri"/>
                <w:b/>
                <w:sz w:val="18"/>
                <w:szCs w:val="18"/>
              </w:rPr>
            </w:pPr>
          </w:p>
        </w:tc>
      </w:tr>
    </w:tbl>
    <w:p w:rsidR="009E46E0" w:rsidRDefault="009E46E0"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Pr="00DB5AAF" w:rsidRDefault="00A0611B" w:rsidP="009E46E0">
      <w:pPr>
        <w:jc w:val="center"/>
        <w:rPr>
          <w:rFonts w:ascii="Calibri" w:hAnsi="Calibri" w:cs="Calibri"/>
          <w:b/>
          <w:sz w:val="18"/>
          <w:szCs w:val="18"/>
        </w:rPr>
      </w:pPr>
    </w:p>
    <w:p w:rsidR="009E46E0" w:rsidRPr="00E75F19" w:rsidRDefault="009E46E0" w:rsidP="009E46E0">
      <w:pPr>
        <w:rPr>
          <w:rFonts w:ascii="Calibri" w:hAnsi="Calibri" w:cs="Calibri"/>
          <w:b/>
          <w:sz w:val="22"/>
          <w:szCs w:val="22"/>
          <w:lang w:val="es-BO"/>
        </w:rPr>
      </w:pPr>
    </w:p>
    <w:p w:rsidR="009E46E0" w:rsidRDefault="009E46E0"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A0611B" w:rsidRDefault="00A0611B" w:rsidP="009E46E0">
      <w:pPr>
        <w:jc w:val="center"/>
        <w:rPr>
          <w:rFonts w:ascii="Verdana" w:hAnsi="Verdana" w:cs="Calibri"/>
          <w:b/>
          <w:bCs/>
          <w:i/>
          <w:iCs/>
          <w:sz w:val="18"/>
          <w:szCs w:val="18"/>
          <w:lang w:val="es-BO"/>
        </w:rPr>
      </w:pPr>
    </w:p>
    <w:p w:rsidR="009E46E0" w:rsidRDefault="009E46E0" w:rsidP="009E46E0">
      <w:pPr>
        <w:jc w:val="center"/>
        <w:rPr>
          <w:rFonts w:ascii="Verdana" w:hAnsi="Verdana" w:cs="Calibri"/>
          <w:b/>
          <w:bCs/>
          <w:i/>
          <w:iCs/>
          <w:sz w:val="18"/>
          <w:szCs w:val="18"/>
          <w:lang w:val="es-BO"/>
        </w:rPr>
      </w:pPr>
    </w:p>
    <w:p w:rsidR="009E46E0" w:rsidRDefault="009E46E0" w:rsidP="009E46E0">
      <w:pPr>
        <w:jc w:val="center"/>
        <w:rPr>
          <w:rFonts w:ascii="Verdana" w:hAnsi="Verdana" w:cs="Calibri"/>
          <w:b/>
          <w:bCs/>
          <w:i/>
          <w:iCs/>
          <w:sz w:val="18"/>
          <w:szCs w:val="18"/>
          <w:lang w:val="es-BO"/>
        </w:rPr>
      </w:pPr>
    </w:p>
    <w:p w:rsidR="009E46E0" w:rsidRDefault="009E46E0" w:rsidP="009E46E0">
      <w:pPr>
        <w:jc w:val="center"/>
        <w:rPr>
          <w:rFonts w:ascii="Verdana" w:hAnsi="Verdana" w:cs="Calibri"/>
          <w:b/>
          <w:bCs/>
          <w:i/>
          <w:iCs/>
          <w:sz w:val="18"/>
          <w:szCs w:val="18"/>
          <w:lang w:val="es-BO"/>
        </w:rPr>
      </w:pPr>
    </w:p>
    <w:p w:rsidR="009E46E0" w:rsidRDefault="009E46E0" w:rsidP="00CD25E9">
      <w:pPr>
        <w:rPr>
          <w:rFonts w:ascii="Verdana" w:hAnsi="Verdana" w:cs="Calibri"/>
          <w:b/>
          <w:bCs/>
          <w:i/>
          <w:iCs/>
          <w:sz w:val="18"/>
          <w:szCs w:val="18"/>
          <w:lang w:val="es-BO"/>
        </w:rPr>
      </w:pPr>
    </w:p>
    <w:p w:rsidR="00CD25E9" w:rsidRDefault="00CD25E9" w:rsidP="00CD25E9">
      <w:pPr>
        <w:rPr>
          <w:rFonts w:ascii="Verdana" w:hAnsi="Verdana" w:cs="Calibri"/>
          <w:b/>
          <w:bCs/>
          <w:i/>
          <w:iCs/>
          <w:sz w:val="18"/>
          <w:szCs w:val="18"/>
          <w:lang w:val="es-BO"/>
        </w:rPr>
      </w:pP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FORMULARIO C-2</w:t>
      </w: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E46E0" w:rsidRPr="00F63B8F" w:rsidRDefault="009E46E0" w:rsidP="009E46E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E46E0" w:rsidRPr="006F470A" w:rsidTr="005068D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jc w:val="center"/>
              <w:rPr>
                <w:rFonts w:ascii="Calibri" w:hAnsi="Calibri" w:cs="Calibri"/>
                <w:sz w:val="22"/>
                <w:szCs w:val="22"/>
              </w:rPr>
            </w:pPr>
          </w:p>
          <w:p w:rsidR="009E46E0" w:rsidRPr="00F63B8F" w:rsidRDefault="009E46E0" w:rsidP="005068D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rPr>
                <w:rFonts w:ascii="Calibri" w:hAnsi="Calibri" w:cs="Calibri"/>
                <w:sz w:val="22"/>
                <w:szCs w:val="22"/>
              </w:rPr>
            </w:pPr>
          </w:p>
          <w:p w:rsidR="009E46E0" w:rsidRPr="00F63B8F" w:rsidRDefault="009E46E0" w:rsidP="005068D8">
            <w:pP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E46E0" w:rsidRPr="00F63B8F" w:rsidRDefault="009E46E0" w:rsidP="005068D8">
            <w:pPr>
              <w:rPr>
                <w:rFonts w:ascii="Calibri" w:hAnsi="Calibri" w:cs="Calibri"/>
                <w:sz w:val="22"/>
                <w:szCs w:val="22"/>
              </w:rPr>
            </w:pPr>
          </w:p>
        </w:tc>
      </w:tr>
    </w:tbl>
    <w:p w:rsidR="009E46E0" w:rsidRPr="00F63B8F" w:rsidRDefault="009E46E0" w:rsidP="009E46E0">
      <w:pPr>
        <w:jc w:val="center"/>
        <w:rPr>
          <w:rFonts w:ascii="Calibri" w:hAnsi="Calibri" w:cs="Calibri"/>
          <w:sz w:val="22"/>
          <w:szCs w:val="22"/>
        </w:rPr>
      </w:pPr>
    </w:p>
    <w:p w:rsidR="009E46E0" w:rsidRPr="00F63B8F" w:rsidRDefault="009E46E0" w:rsidP="009E46E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9E46E0" w:rsidRPr="00F63B8F" w:rsidRDefault="009E46E0" w:rsidP="009E46E0">
      <w:pPr>
        <w:ind w:left="360"/>
        <w:jc w:val="both"/>
        <w:rPr>
          <w:rFonts w:ascii="Calibri" w:hAnsi="Calibri" w:cs="Calibri"/>
          <w:szCs w:val="18"/>
        </w:rPr>
      </w:pPr>
    </w:p>
    <w:p w:rsidR="009E46E0" w:rsidRDefault="009E46E0" w:rsidP="009E46E0">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center"/>
        <w:rPr>
          <w:rFonts w:ascii="Verdana" w:hAnsi="Verdana" w:cs="Arial"/>
          <w:b/>
          <w:sz w:val="18"/>
          <w:szCs w:val="18"/>
        </w:rPr>
      </w:pPr>
    </w:p>
    <w:p w:rsidR="009E46E0" w:rsidRDefault="009E46E0" w:rsidP="009E46E0">
      <w:pPr>
        <w:jc w:val="center"/>
        <w:rPr>
          <w:rFonts w:ascii="Verdana" w:hAnsi="Verdana" w:cs="Arial"/>
          <w:b/>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E46E0" w:rsidRPr="006252BE" w:rsidRDefault="009E46E0" w:rsidP="009E46E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9E46E0" w:rsidRPr="00180E80" w:rsidRDefault="009E46E0" w:rsidP="009E46E0">
      <w:pPr>
        <w:jc w:val="both"/>
        <w:rPr>
          <w:rFonts w:ascii="Calibri" w:hAnsi="Calibri" w:cs="Calibri"/>
          <w:szCs w:val="18"/>
          <w:lang w:val="es-BO"/>
        </w:rPr>
      </w:pPr>
    </w:p>
    <w:p w:rsidR="000F5498" w:rsidRDefault="009E46E0" w:rsidP="000F5498">
      <w:pPr>
        <w:jc w:val="center"/>
        <w:rPr>
          <w:rFonts w:ascii="Verdana" w:hAnsi="Verdana" w:cs="Arial"/>
          <w:b/>
          <w:sz w:val="18"/>
          <w:szCs w:val="18"/>
        </w:rPr>
      </w:pPr>
      <w:r>
        <w:rPr>
          <w:rFonts w:ascii="Verdana" w:hAnsi="Verdana" w:cs="Calibri"/>
          <w:b/>
          <w:bCs/>
          <w:iCs/>
          <w:sz w:val="18"/>
          <w:szCs w:val="18"/>
        </w:rPr>
        <w:br w:type="page"/>
      </w:r>
    </w:p>
    <w:p w:rsidR="009E46E0" w:rsidRPr="00F63B8F" w:rsidRDefault="009E46E0" w:rsidP="009E46E0">
      <w:pPr>
        <w:jc w:val="center"/>
        <w:rPr>
          <w:rFonts w:ascii="Calibri" w:hAnsi="Calibri" w:cs="Calibri"/>
          <w:b/>
          <w:sz w:val="22"/>
          <w:szCs w:val="22"/>
        </w:rPr>
      </w:pPr>
      <w:r>
        <w:rPr>
          <w:rFonts w:ascii="Verdana" w:hAnsi="Verdana" w:cs="Arial"/>
          <w:b/>
          <w:sz w:val="18"/>
          <w:szCs w:val="18"/>
        </w:rPr>
        <w:t xml:space="preserve"> </w:t>
      </w:r>
      <w:r>
        <w:rPr>
          <w:rFonts w:ascii="Calibri" w:hAnsi="Calibri" w:cs="Calibri"/>
          <w:b/>
          <w:sz w:val="22"/>
          <w:szCs w:val="22"/>
        </w:rPr>
        <w:t>PARTE III</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E46E0" w:rsidRPr="00F63B8F" w:rsidRDefault="009E46E0" w:rsidP="009E46E0">
      <w:pPr>
        <w:jc w:val="both"/>
        <w:rPr>
          <w:rFonts w:ascii="Calibri" w:eastAsia="Calibri" w:hAnsi="Calibri" w:cs="Calibri"/>
          <w:sz w:val="22"/>
          <w:szCs w:val="22"/>
        </w:rPr>
      </w:pPr>
    </w:p>
    <w:p w:rsidR="009E46E0" w:rsidRPr="00F63B8F" w:rsidRDefault="009E46E0" w:rsidP="009E46E0">
      <w:pPr>
        <w:pStyle w:val="Sinespaciado"/>
        <w:numPr>
          <w:ilvl w:val="2"/>
          <w:numId w:val="19"/>
        </w:numPr>
        <w:ind w:left="426" w:hanging="426"/>
        <w:jc w:val="both"/>
        <w:rPr>
          <w:rFonts w:cs="Calibri"/>
        </w:rPr>
      </w:pPr>
      <w:r w:rsidRPr="00F63B8F">
        <w:rPr>
          <w:rFonts w:cs="Calibri"/>
          <w:b/>
        </w:rPr>
        <w:t>EVALUACIÓN PRELIMINAR.-</w:t>
      </w:r>
    </w:p>
    <w:p w:rsidR="009E46E0" w:rsidRPr="00F63B8F" w:rsidRDefault="009E46E0" w:rsidP="009E46E0">
      <w:pPr>
        <w:pStyle w:val="Sinespaciado"/>
        <w:ind w:left="426"/>
        <w:jc w:val="center"/>
        <w:rPr>
          <w:rFonts w:cs="Calibri"/>
        </w:rPr>
      </w:pPr>
    </w:p>
    <w:p w:rsidR="009E46E0" w:rsidRPr="00F52BF6" w:rsidRDefault="009E46E0" w:rsidP="009E46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Continuar con la evaluación de las propuestas que no hayan sido descalificadas en esta etapa.</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b/>
        </w:rPr>
      </w:pPr>
    </w:p>
    <w:p w:rsidR="009E46E0" w:rsidRPr="00F63B8F" w:rsidRDefault="009E46E0" w:rsidP="009E46E0">
      <w:pPr>
        <w:pStyle w:val="Sinespaciado"/>
        <w:numPr>
          <w:ilvl w:val="2"/>
          <w:numId w:val="19"/>
        </w:numPr>
        <w:ind w:left="426" w:hanging="426"/>
        <w:jc w:val="both"/>
        <w:rPr>
          <w:rFonts w:cs="Calibri"/>
          <w:b/>
        </w:rPr>
      </w:pPr>
      <w:r w:rsidRPr="00F63B8F">
        <w:rPr>
          <w:rFonts w:cs="Calibri"/>
          <w:b/>
        </w:rPr>
        <w:t xml:space="preserve">EVALUACIÓN ADMINISTRATIVA Y ECONÓMICA.- </w:t>
      </w:r>
    </w:p>
    <w:p w:rsidR="009E46E0" w:rsidRPr="00F63B8F" w:rsidRDefault="009E46E0" w:rsidP="009E46E0">
      <w:pPr>
        <w:pStyle w:val="Sinespaciado"/>
        <w:jc w:val="both"/>
        <w:rPr>
          <w:rFonts w:cs="Calibri"/>
          <w:b/>
        </w:rPr>
      </w:pPr>
    </w:p>
    <w:p w:rsidR="009E46E0" w:rsidRPr="00F63B8F" w:rsidRDefault="009E46E0" w:rsidP="009E46E0">
      <w:pPr>
        <w:pStyle w:val="Prrafodelista"/>
        <w:numPr>
          <w:ilvl w:val="0"/>
          <w:numId w:val="26"/>
        </w:numPr>
        <w:jc w:val="both"/>
        <w:rPr>
          <w:rFonts w:ascii="Calibri" w:hAnsi="Calibri" w:cs="Calibri"/>
          <w:b/>
          <w:vanish/>
          <w:sz w:val="22"/>
          <w:szCs w:val="22"/>
        </w:rPr>
      </w:pPr>
    </w:p>
    <w:p w:rsidR="009E46E0" w:rsidRPr="00F63B8F" w:rsidRDefault="009E46E0" w:rsidP="009E46E0">
      <w:pPr>
        <w:pStyle w:val="Prrafodelista"/>
        <w:numPr>
          <w:ilvl w:val="0"/>
          <w:numId w:val="26"/>
        </w:numPr>
        <w:jc w:val="both"/>
        <w:rPr>
          <w:rFonts w:ascii="Calibri" w:hAnsi="Calibri" w:cs="Calibri"/>
          <w:b/>
          <w:vanish/>
          <w:sz w:val="22"/>
          <w:szCs w:val="22"/>
        </w:rPr>
      </w:pPr>
    </w:p>
    <w:p w:rsidR="009E46E0" w:rsidRPr="00F63B8F" w:rsidRDefault="009E46E0" w:rsidP="009E46E0">
      <w:pPr>
        <w:pStyle w:val="Sinespaciado"/>
        <w:numPr>
          <w:ilvl w:val="1"/>
          <w:numId w:val="26"/>
        </w:numPr>
        <w:ind w:left="851" w:hanging="425"/>
        <w:jc w:val="both"/>
        <w:rPr>
          <w:rFonts w:cs="Calibri"/>
          <w:b/>
        </w:rPr>
      </w:pPr>
      <w:r>
        <w:rPr>
          <w:rFonts w:cs="Calibri"/>
          <w:b/>
        </w:rPr>
        <w:t xml:space="preserve"> </w:t>
      </w:r>
      <w:r w:rsidRPr="00F63B8F">
        <w:rPr>
          <w:rFonts w:cs="Calibri"/>
          <w:b/>
        </w:rPr>
        <w:t>VERIFICACIÓN SICOES.-</w:t>
      </w:r>
    </w:p>
    <w:p w:rsidR="009E46E0" w:rsidRPr="00F63B8F" w:rsidRDefault="009E46E0" w:rsidP="009E46E0">
      <w:pPr>
        <w:pStyle w:val="Sinespaciado"/>
        <w:jc w:val="center"/>
        <w:rPr>
          <w:rFonts w:cs="Calibri"/>
        </w:rPr>
      </w:pPr>
    </w:p>
    <w:p w:rsidR="009E46E0" w:rsidRPr="00F63B8F" w:rsidRDefault="009E46E0" w:rsidP="009E46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De encontrarse empresas reportadas como incumplidas, se recomendará su descalificación.</w:t>
      </w:r>
    </w:p>
    <w:p w:rsidR="009E46E0" w:rsidRPr="00F63B8F" w:rsidRDefault="009E46E0" w:rsidP="009E46E0">
      <w:pPr>
        <w:pStyle w:val="Sinespaciado"/>
        <w:ind w:left="426"/>
        <w:jc w:val="both"/>
        <w:rPr>
          <w:rFonts w:cs="Calibri"/>
        </w:rPr>
      </w:pPr>
      <w:r w:rsidRPr="00F63B8F">
        <w:rPr>
          <w:rFonts w:cs="Calibri"/>
        </w:rPr>
        <w:tab/>
      </w:r>
    </w:p>
    <w:p w:rsidR="009E46E0" w:rsidRPr="00F63B8F" w:rsidRDefault="009E46E0" w:rsidP="009E46E0">
      <w:pPr>
        <w:pStyle w:val="Sinespaciado"/>
        <w:ind w:left="426"/>
        <w:jc w:val="both"/>
        <w:rPr>
          <w:rFonts w:cs="Calibri"/>
        </w:rPr>
      </w:pPr>
      <w:r w:rsidRPr="00F63B8F">
        <w:rPr>
          <w:rFonts w:cs="Calibri"/>
        </w:rPr>
        <w:t>Continuar con la evaluación de las propuestas que no hayan sido descalificadas en esta etapa.</w:t>
      </w:r>
    </w:p>
    <w:p w:rsidR="009E46E0" w:rsidRPr="00F63B8F" w:rsidRDefault="009E46E0" w:rsidP="009E46E0">
      <w:pPr>
        <w:pStyle w:val="Sinespaciado"/>
        <w:jc w:val="both"/>
        <w:rPr>
          <w:rFonts w:cs="Calibri"/>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rPr>
      </w:pPr>
    </w:p>
    <w:p w:rsidR="009E46E0" w:rsidRPr="00F52BF6" w:rsidRDefault="009E46E0" w:rsidP="009E46E0">
      <w:pPr>
        <w:pStyle w:val="Sinespaciado"/>
        <w:numPr>
          <w:ilvl w:val="1"/>
          <w:numId w:val="26"/>
        </w:numPr>
        <w:ind w:left="851" w:hanging="425"/>
        <w:jc w:val="both"/>
        <w:rPr>
          <w:rFonts w:cs="Calibri"/>
          <w:b/>
        </w:rPr>
      </w:pPr>
      <w:r>
        <w:rPr>
          <w:rFonts w:cs="Calibri"/>
          <w:b/>
        </w:rPr>
        <w:t xml:space="preserve"> </w:t>
      </w:r>
      <w:r w:rsidRPr="00F52BF6">
        <w:rPr>
          <w:rFonts w:cs="Calibri"/>
          <w:b/>
        </w:rPr>
        <w:t>VERIFICACION DE CUMPLIMIENTO DE DOCUMENTOS PRESENTADOS.-</w:t>
      </w:r>
    </w:p>
    <w:p w:rsidR="009E46E0" w:rsidRPr="00F52BF6" w:rsidRDefault="009E46E0" w:rsidP="009E46E0">
      <w:pPr>
        <w:pStyle w:val="Sinespaciado"/>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Continuar con la evaluación de las propuestas que no hayan sido descalificadas en esta etapa. </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rPr>
      </w:pPr>
    </w:p>
    <w:p w:rsidR="009E46E0" w:rsidRDefault="009E46E0" w:rsidP="009E46E0">
      <w:pPr>
        <w:pStyle w:val="Sinespaciado"/>
        <w:numPr>
          <w:ilvl w:val="1"/>
          <w:numId w:val="26"/>
        </w:numPr>
        <w:ind w:left="1134" w:hanging="708"/>
        <w:jc w:val="both"/>
        <w:rPr>
          <w:rFonts w:cs="Calibri"/>
          <w:b/>
        </w:rPr>
      </w:pPr>
      <w:r>
        <w:rPr>
          <w:rFonts w:cs="Calibri"/>
          <w:b/>
        </w:rPr>
        <w:t xml:space="preserve"> EVALUACIÓN DE LA PROPUESTA ECONÓMICA</w:t>
      </w:r>
    </w:p>
    <w:p w:rsidR="009E46E0" w:rsidRDefault="009E46E0" w:rsidP="009E46E0">
      <w:pPr>
        <w:pStyle w:val="Sinespaciado"/>
        <w:ind w:left="851"/>
        <w:jc w:val="both"/>
        <w:rPr>
          <w:rFonts w:cs="Calibri"/>
          <w:b/>
        </w:rPr>
      </w:pPr>
    </w:p>
    <w:p w:rsidR="009E46E0" w:rsidRPr="00F63B8F" w:rsidRDefault="009E46E0" w:rsidP="009E46E0">
      <w:pPr>
        <w:pStyle w:val="Sinespaciado"/>
        <w:numPr>
          <w:ilvl w:val="2"/>
          <w:numId w:val="29"/>
        </w:numPr>
        <w:ind w:left="993" w:hanging="567"/>
        <w:jc w:val="both"/>
        <w:rPr>
          <w:rFonts w:cs="Calibri"/>
          <w:b/>
        </w:rPr>
      </w:pPr>
      <w:r w:rsidRPr="00F63B8F">
        <w:rPr>
          <w:rFonts w:cs="Calibri"/>
          <w:b/>
        </w:rPr>
        <w:t>VERIFICACIÓN DE ERRORES ARITMÉTICOS.-</w:t>
      </w:r>
    </w:p>
    <w:p w:rsidR="009E46E0" w:rsidRPr="00F63B8F" w:rsidRDefault="009E46E0" w:rsidP="009E46E0">
      <w:pPr>
        <w:pStyle w:val="Sinespaciado"/>
        <w:jc w:val="both"/>
        <w:rPr>
          <w:rFonts w:cs="Calibri"/>
          <w:b/>
        </w:rPr>
      </w:pPr>
    </w:p>
    <w:p w:rsidR="009E46E0" w:rsidRPr="00F63B8F" w:rsidRDefault="009E46E0" w:rsidP="009E46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E46E0" w:rsidRPr="00F63B8F" w:rsidRDefault="009E46E0" w:rsidP="009E46E0">
      <w:pPr>
        <w:pStyle w:val="Sinespaciado"/>
        <w:jc w:val="both"/>
        <w:rPr>
          <w:rFonts w:cs="Calibri"/>
        </w:rPr>
      </w:pPr>
    </w:p>
    <w:p w:rsidR="009E46E0" w:rsidRPr="00F63B8F" w:rsidRDefault="009E46E0" w:rsidP="009E46E0">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E46E0" w:rsidRPr="00113CF8" w:rsidRDefault="009E46E0" w:rsidP="009E46E0">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E46E0" w:rsidRPr="00F63B8F" w:rsidRDefault="009E46E0" w:rsidP="009E46E0">
      <w:pPr>
        <w:pStyle w:val="Sinespaciado"/>
        <w:jc w:val="both"/>
        <w:rPr>
          <w:rFonts w:cs="Calibri"/>
        </w:rPr>
      </w:pPr>
    </w:p>
    <w:p w:rsidR="009E46E0" w:rsidRPr="00F63B8F" w:rsidRDefault="009E46E0" w:rsidP="009E46E0">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9E46E0" w:rsidRPr="00F63B8F" w:rsidRDefault="009E46E0" w:rsidP="009E46E0">
      <w:pPr>
        <w:pStyle w:val="Sinespaciado"/>
        <w:ind w:left="851"/>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E46E0" w:rsidRDefault="009E46E0" w:rsidP="009E46E0">
      <w:pPr>
        <w:pStyle w:val="Sinespaciado"/>
        <w:jc w:val="both"/>
        <w:rPr>
          <w:rFonts w:cs="Calibri"/>
          <w:b/>
        </w:rPr>
      </w:pPr>
    </w:p>
    <w:p w:rsidR="009E46E0" w:rsidRPr="00E50469" w:rsidRDefault="009E46E0" w:rsidP="009E46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E46E0" w:rsidRDefault="009E46E0" w:rsidP="009E46E0">
      <w:pPr>
        <w:pStyle w:val="Sinespaciado"/>
        <w:jc w:val="both"/>
        <w:rPr>
          <w:rFonts w:cs="Calibri"/>
          <w:b/>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b/>
        </w:rPr>
      </w:pPr>
    </w:p>
    <w:p w:rsidR="009E46E0" w:rsidRPr="00F63B8F" w:rsidRDefault="009E46E0" w:rsidP="009E46E0">
      <w:pPr>
        <w:pStyle w:val="Sinespaciado"/>
        <w:numPr>
          <w:ilvl w:val="2"/>
          <w:numId w:val="19"/>
        </w:numPr>
        <w:ind w:left="426" w:hanging="426"/>
        <w:jc w:val="both"/>
        <w:rPr>
          <w:rFonts w:cs="Calibri"/>
          <w:b/>
        </w:rPr>
      </w:pPr>
      <w:r w:rsidRPr="00F63B8F">
        <w:rPr>
          <w:rFonts w:cs="Calibri"/>
          <w:b/>
        </w:rPr>
        <w:t>EVALUACIÓN TÉCNICA.-</w:t>
      </w:r>
    </w:p>
    <w:p w:rsidR="009E46E0" w:rsidRPr="00F63B8F" w:rsidRDefault="009E46E0" w:rsidP="009E46E0">
      <w:pPr>
        <w:pStyle w:val="Sinespaciado"/>
        <w:ind w:left="786"/>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E46E0" w:rsidRPr="00F63B8F"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E46E0"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9E46E0" w:rsidRDefault="009E46E0" w:rsidP="009E46E0">
      <w:pPr>
        <w:pStyle w:val="Sinespaciado"/>
        <w:ind w:left="426"/>
        <w:jc w:val="both"/>
        <w:rPr>
          <w:rFonts w:cs="Calibri"/>
        </w:rPr>
      </w:pPr>
    </w:p>
    <w:p w:rsidR="009E46E0" w:rsidRDefault="009E46E0" w:rsidP="009E46E0">
      <w:pPr>
        <w:pStyle w:val="Sinespaciado"/>
        <w:numPr>
          <w:ilvl w:val="2"/>
          <w:numId w:val="19"/>
        </w:numPr>
        <w:ind w:left="426" w:hanging="426"/>
        <w:jc w:val="both"/>
        <w:rPr>
          <w:rFonts w:cs="Calibri"/>
          <w:b/>
        </w:rPr>
      </w:pPr>
      <w:r w:rsidRPr="00F63B8F">
        <w:rPr>
          <w:rFonts w:cs="Calibri"/>
          <w:b/>
        </w:rPr>
        <w:t>RESULTADO DE LA EVALUACIÓN.-</w:t>
      </w:r>
    </w:p>
    <w:p w:rsidR="009E46E0" w:rsidRPr="00F63B8F" w:rsidRDefault="009E46E0" w:rsidP="009E46E0">
      <w:pPr>
        <w:pStyle w:val="Sinespaciado"/>
        <w:ind w:left="426"/>
        <w:jc w:val="both"/>
        <w:rPr>
          <w:rFonts w:cs="Calibri"/>
          <w:b/>
        </w:rPr>
      </w:pPr>
    </w:p>
    <w:p w:rsidR="009E46E0" w:rsidRDefault="009E46E0" w:rsidP="009E46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E46E0"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9E46E0" w:rsidRDefault="009E46E0" w:rsidP="009E46E0">
      <w:pPr>
        <w:rPr>
          <w:rFonts w:ascii="Calibri" w:hAnsi="Calibri" w:cs="Calibri"/>
          <w:b/>
          <w:bCs/>
          <w:sz w:val="22"/>
          <w:szCs w:val="22"/>
          <w:lang w:val="es-ES_tradnl"/>
        </w:rPr>
      </w:pPr>
    </w:p>
    <w:p w:rsidR="009E46E0" w:rsidRDefault="009E46E0" w:rsidP="009E46E0">
      <w:pPr>
        <w:jc w:val="center"/>
        <w:rPr>
          <w:rFonts w:ascii="Calibri" w:hAnsi="Calibri" w:cs="Calibri"/>
          <w:b/>
          <w:bCs/>
          <w:sz w:val="22"/>
          <w:szCs w:val="22"/>
          <w:highlight w:val="yellow"/>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9E46E0" w:rsidRPr="00993917" w:rsidRDefault="009E46E0" w:rsidP="000F5498">
      <w:pPr>
        <w:jc w:val="center"/>
        <w:rPr>
          <w:rFonts w:ascii="Calibri" w:hAnsi="Calibri" w:cs="Calibri"/>
          <w:b/>
          <w:sz w:val="22"/>
          <w:szCs w:val="22"/>
        </w:rPr>
      </w:pPr>
      <w:r>
        <w:rPr>
          <w:rFonts w:ascii="Calibri" w:hAnsi="Calibri" w:cs="Calibri"/>
          <w:b/>
          <w:sz w:val="22"/>
          <w:szCs w:val="22"/>
        </w:rPr>
        <w:t>PARTE IV</w:t>
      </w:r>
    </w:p>
    <w:p w:rsidR="009E46E0" w:rsidRDefault="009E46E0" w:rsidP="000F5498">
      <w:pPr>
        <w:pStyle w:val="Ttulo1"/>
        <w:spacing w:before="0" w:after="0"/>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9E46E0" w:rsidRDefault="009E46E0" w:rsidP="009E46E0">
      <w:pPr>
        <w:rPr>
          <w:rFonts w:ascii="Calibri" w:hAnsi="Calibri" w:cs="Calibri"/>
          <w:b/>
          <w:sz w:val="22"/>
          <w:szCs w:val="22"/>
        </w:rPr>
      </w:pPr>
    </w:p>
    <w:p w:rsidR="00310318" w:rsidRPr="00D4615E" w:rsidRDefault="00310318" w:rsidP="00310318">
      <w:pPr>
        <w:pStyle w:val="Prrafodelista"/>
        <w:numPr>
          <w:ilvl w:val="0"/>
          <w:numId w:val="37"/>
        </w:numPr>
        <w:ind w:left="284" w:hanging="284"/>
        <w:contextualSpacing/>
        <w:jc w:val="both"/>
        <w:rPr>
          <w:rFonts w:asciiTheme="minorHAnsi" w:hAnsiTheme="minorHAnsi" w:cstheme="minorHAnsi"/>
          <w:b/>
          <w:bCs/>
          <w:sz w:val="22"/>
          <w:szCs w:val="22"/>
          <w:lang w:val="es-BO" w:eastAsia="es-BO"/>
        </w:rPr>
      </w:pPr>
      <w:r w:rsidRPr="00D4615E">
        <w:rPr>
          <w:rFonts w:asciiTheme="minorHAnsi" w:hAnsiTheme="minorHAnsi" w:cstheme="minorHAnsi"/>
          <w:b/>
          <w:bCs/>
          <w:sz w:val="22"/>
          <w:szCs w:val="22"/>
          <w:lang w:val="es-BO" w:eastAsia="es-BO"/>
        </w:rPr>
        <w:t>CARACTERÍSTICAS TÉCNICAS REQUERIDAS PARA EL SERVICIO</w:t>
      </w:r>
    </w:p>
    <w:p w:rsidR="00310318" w:rsidRPr="00D4615E" w:rsidRDefault="00310318" w:rsidP="00310318">
      <w:pPr>
        <w:ind w:left="284"/>
        <w:contextualSpacing/>
        <w:jc w:val="both"/>
        <w:rPr>
          <w:rFonts w:asciiTheme="minorHAnsi" w:hAnsiTheme="minorHAnsi" w:cstheme="minorHAnsi"/>
          <w:bCs/>
          <w:sz w:val="22"/>
          <w:szCs w:val="22"/>
          <w:lang w:val="es-BO" w:eastAsia="es-BO"/>
        </w:rPr>
      </w:pPr>
      <w:r w:rsidRPr="00D4615E">
        <w:rPr>
          <w:rFonts w:asciiTheme="minorHAnsi" w:hAnsiTheme="minorHAnsi" w:cstheme="minorHAnsi"/>
          <w:bCs/>
          <w:sz w:val="22"/>
          <w:szCs w:val="22"/>
          <w:lang w:val="es-BO" w:eastAsia="es-BO"/>
        </w:rPr>
        <w:t xml:space="preserve">YPFB requiere el espacio publicitario en Prensa escrita para difusión de Publicación de artes y otros, mismos que se realizarán en cualquier día de la semana (incluidos feriados y fines de semana) de </w:t>
      </w:r>
      <w:r w:rsidRPr="00D4615E">
        <w:rPr>
          <w:rFonts w:asciiTheme="minorHAnsi" w:hAnsiTheme="minorHAnsi" w:cstheme="minorHAnsi"/>
          <w:bCs/>
          <w:color w:val="000000" w:themeColor="text1"/>
          <w:sz w:val="22"/>
          <w:szCs w:val="22"/>
          <w:lang w:val="es-BO" w:eastAsia="es-BO"/>
        </w:rPr>
        <w:t xml:space="preserve">acuerdo a una orden de publicación donde </w:t>
      </w:r>
      <w:r w:rsidRPr="00D4615E">
        <w:rPr>
          <w:rFonts w:asciiTheme="minorHAnsi" w:hAnsiTheme="minorHAnsi" w:cstheme="minorHAnsi"/>
          <w:bCs/>
          <w:sz w:val="22"/>
          <w:szCs w:val="22"/>
          <w:lang w:val="es-BO" w:eastAsia="es-BO"/>
        </w:rPr>
        <w:t xml:space="preserve">se indicará el periodo de publicación, según requiera la Dirección de Comunicación Corporativa de YPFB. </w:t>
      </w:r>
    </w:p>
    <w:p w:rsidR="00310318" w:rsidRPr="00D4615E" w:rsidRDefault="00310318" w:rsidP="00310318">
      <w:pPr>
        <w:autoSpaceDE w:val="0"/>
        <w:autoSpaceDN w:val="0"/>
        <w:adjustRightInd w:val="0"/>
        <w:jc w:val="both"/>
        <w:rPr>
          <w:rFonts w:ascii="Calibri" w:hAnsi="Calibri" w:cs="Calibri"/>
          <w:b/>
          <w:sz w:val="22"/>
          <w:szCs w:val="22"/>
          <w:lang w:val="es-BO" w:eastAsia="es-BO"/>
        </w:rPr>
      </w:pPr>
    </w:p>
    <w:p w:rsidR="00310318" w:rsidRPr="00310318" w:rsidRDefault="00310318" w:rsidP="00310318">
      <w:pPr>
        <w:autoSpaceDE w:val="0"/>
        <w:autoSpaceDN w:val="0"/>
        <w:adjustRightInd w:val="0"/>
        <w:ind w:left="284"/>
        <w:jc w:val="both"/>
        <w:rPr>
          <w:rFonts w:ascii="Calibri" w:eastAsia="Arial Unicode MS" w:hAnsi="Calibri" w:cs="Calibri"/>
          <w:b/>
          <w:sz w:val="22"/>
          <w:szCs w:val="22"/>
          <w:lang w:val="es-BO"/>
        </w:rPr>
      </w:pPr>
      <w:r w:rsidRPr="00D4615E">
        <w:rPr>
          <w:rFonts w:ascii="Calibri" w:eastAsia="Arial Unicode MS" w:hAnsi="Calibri" w:cs="Calibri"/>
          <w:b/>
          <w:sz w:val="22"/>
          <w:szCs w:val="22"/>
          <w:lang w:val="es-BO"/>
        </w:rPr>
        <w:t>DESCRIPCION DEL SERVICIO</w:t>
      </w:r>
    </w:p>
    <w:tbl>
      <w:tblPr>
        <w:tblW w:w="9639" w:type="dxa"/>
        <w:tblInd w:w="137" w:type="dxa"/>
        <w:tblCellMar>
          <w:left w:w="70" w:type="dxa"/>
          <w:right w:w="70" w:type="dxa"/>
        </w:tblCellMar>
        <w:tblLook w:val="04A0" w:firstRow="1" w:lastRow="0" w:firstColumn="1" w:lastColumn="0" w:noHBand="0" w:noVBand="1"/>
      </w:tblPr>
      <w:tblGrid>
        <w:gridCol w:w="567"/>
        <w:gridCol w:w="9072"/>
      </w:tblGrid>
      <w:tr w:rsidR="00310318" w:rsidRPr="00D4615E" w:rsidTr="00BE17DD">
        <w:trPr>
          <w:trHeight w:val="287"/>
        </w:trPr>
        <w:tc>
          <w:tcPr>
            <w:tcW w:w="567"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310318" w:rsidRPr="00D4615E" w:rsidRDefault="00310318" w:rsidP="00BE17DD">
            <w:pPr>
              <w:jc w:val="center"/>
              <w:rPr>
                <w:rFonts w:ascii="Calibri" w:hAnsi="Calibri" w:cs="Calibri"/>
                <w:b/>
                <w:bCs/>
                <w:color w:val="000000"/>
                <w:sz w:val="22"/>
                <w:szCs w:val="22"/>
                <w:lang w:val="es-BO" w:eastAsia="es-BO"/>
              </w:rPr>
            </w:pPr>
            <w:r w:rsidRPr="00D4615E">
              <w:rPr>
                <w:rFonts w:ascii="Calibri" w:hAnsi="Calibri" w:cs="Calibri"/>
                <w:b/>
                <w:bCs/>
                <w:color w:val="000000"/>
                <w:sz w:val="22"/>
                <w:szCs w:val="22"/>
                <w:lang w:val="es-BO"/>
              </w:rPr>
              <w:t>N°</w:t>
            </w:r>
          </w:p>
        </w:tc>
        <w:tc>
          <w:tcPr>
            <w:tcW w:w="9072" w:type="dxa"/>
            <w:tcBorders>
              <w:top w:val="single" w:sz="4" w:space="0" w:color="auto"/>
              <w:left w:val="nil"/>
              <w:bottom w:val="single" w:sz="4" w:space="0" w:color="auto"/>
              <w:right w:val="single" w:sz="4" w:space="0" w:color="auto"/>
            </w:tcBorders>
            <w:shd w:val="clear" w:color="auto" w:fill="99CCFF"/>
            <w:vAlign w:val="center"/>
            <w:hideMark/>
          </w:tcPr>
          <w:p w:rsidR="00310318" w:rsidRPr="00D4615E" w:rsidRDefault="00310318" w:rsidP="00BE17DD">
            <w:pPr>
              <w:jc w:val="center"/>
              <w:rPr>
                <w:rFonts w:ascii="Calibri" w:hAnsi="Calibri" w:cs="Calibri"/>
                <w:b/>
                <w:bCs/>
                <w:color w:val="000000"/>
                <w:sz w:val="22"/>
                <w:szCs w:val="22"/>
                <w:lang w:val="es-BO"/>
              </w:rPr>
            </w:pPr>
            <w:r w:rsidRPr="00D4615E">
              <w:rPr>
                <w:rFonts w:ascii="Calibri" w:hAnsi="Calibri" w:cs="Calibri"/>
                <w:b/>
                <w:bCs/>
                <w:color w:val="000000"/>
                <w:sz w:val="22"/>
                <w:szCs w:val="22"/>
                <w:lang w:val="es-BO"/>
              </w:rPr>
              <w:t>DESCRIPCIÓN DEL SERVICIO DE PUBLICACIÓN DE ARTES Y OTROS</w:t>
            </w:r>
          </w:p>
        </w:tc>
      </w:tr>
      <w:tr w:rsidR="00310318" w:rsidRPr="00D4615E" w:rsidTr="00BE17DD">
        <w:trPr>
          <w:trHeight w:val="364"/>
        </w:trPr>
        <w:tc>
          <w:tcPr>
            <w:tcW w:w="567" w:type="dxa"/>
            <w:tcBorders>
              <w:top w:val="single" w:sz="4" w:space="0" w:color="auto"/>
              <w:left w:val="single" w:sz="4" w:space="0" w:color="auto"/>
              <w:right w:val="single" w:sz="4" w:space="0" w:color="auto"/>
            </w:tcBorders>
            <w:shd w:val="clear" w:color="auto" w:fill="auto"/>
            <w:vAlign w:val="center"/>
          </w:tcPr>
          <w:p w:rsidR="00310318" w:rsidRPr="00765097" w:rsidRDefault="00310318" w:rsidP="00BE17DD">
            <w:pPr>
              <w:jc w:val="center"/>
              <w:rPr>
                <w:rFonts w:ascii="Calibri" w:hAnsi="Calibri" w:cs="Calibri"/>
                <w:b/>
                <w:color w:val="000000"/>
                <w:sz w:val="22"/>
                <w:szCs w:val="22"/>
                <w:lang w:val="es-BO"/>
              </w:rPr>
            </w:pPr>
            <w:r w:rsidRPr="00765097">
              <w:rPr>
                <w:rFonts w:ascii="Calibri" w:hAnsi="Calibri" w:cs="Calibri"/>
                <w:b/>
                <w:color w:val="000000"/>
                <w:sz w:val="22"/>
                <w:szCs w:val="22"/>
                <w:lang w:val="es-BO"/>
              </w:rPr>
              <w:t>1</w:t>
            </w:r>
          </w:p>
        </w:tc>
        <w:tc>
          <w:tcPr>
            <w:tcW w:w="9072" w:type="dxa"/>
            <w:tcBorders>
              <w:top w:val="single" w:sz="4" w:space="0" w:color="auto"/>
              <w:left w:val="nil"/>
              <w:right w:val="single" w:sz="4" w:space="0" w:color="auto"/>
            </w:tcBorders>
            <w:shd w:val="clear" w:color="auto" w:fill="auto"/>
            <w:vAlign w:val="center"/>
          </w:tcPr>
          <w:p w:rsidR="00310318" w:rsidRPr="00D4615E" w:rsidRDefault="00310318" w:rsidP="00BE17DD">
            <w:pPr>
              <w:jc w:val="both"/>
              <w:rPr>
                <w:rFonts w:ascii="Calibri" w:hAnsi="Calibri" w:cs="Calibri"/>
                <w:b/>
                <w:color w:val="000000"/>
                <w:sz w:val="22"/>
                <w:szCs w:val="22"/>
                <w:u w:val="single"/>
                <w:lang w:val="es-BO"/>
              </w:rPr>
            </w:pPr>
            <w:r w:rsidRPr="00D4615E">
              <w:rPr>
                <w:rFonts w:ascii="Calibri" w:hAnsi="Calibri" w:cs="Calibri"/>
                <w:b/>
                <w:color w:val="000000"/>
                <w:sz w:val="22"/>
                <w:szCs w:val="22"/>
                <w:u w:val="single"/>
                <w:lang w:val="es-BO"/>
              </w:rPr>
              <w:t xml:space="preserve">MÓDULOS EN CUERPO “A” </w:t>
            </w:r>
          </w:p>
          <w:p w:rsidR="00310318" w:rsidRDefault="00310318" w:rsidP="00BE17DD">
            <w:pPr>
              <w:jc w:val="both"/>
              <w:rPr>
                <w:rFonts w:ascii="Calibri" w:hAnsi="Calibri" w:cs="Calibri"/>
                <w:color w:val="000000"/>
                <w:sz w:val="22"/>
                <w:szCs w:val="22"/>
                <w:lang w:val="es-BO"/>
              </w:rPr>
            </w:pPr>
            <w:r w:rsidRPr="002C5525">
              <w:rPr>
                <w:rFonts w:ascii="Calibri" w:hAnsi="Calibri" w:cs="Calibri"/>
                <w:color w:val="000000"/>
                <w:sz w:val="22"/>
                <w:szCs w:val="22"/>
                <w:lang w:val="es-BO"/>
              </w:rPr>
              <w:t>Espacio de publicación</w:t>
            </w:r>
            <w:r>
              <w:rPr>
                <w:rFonts w:ascii="Calibri" w:hAnsi="Calibri" w:cs="Calibri"/>
                <w:color w:val="000000"/>
                <w:sz w:val="22"/>
                <w:szCs w:val="22"/>
                <w:lang w:val="es-BO"/>
              </w:rPr>
              <w:t>, por módulos de acuerdo a tamaños descritos en anexo 1</w:t>
            </w:r>
            <w:r w:rsidRPr="002C5525">
              <w:rPr>
                <w:rFonts w:ascii="Calibri" w:hAnsi="Calibri" w:cs="Calibri"/>
                <w:color w:val="000000"/>
                <w:sz w:val="22"/>
                <w:szCs w:val="22"/>
                <w:lang w:val="es-BO"/>
              </w:rPr>
              <w:t xml:space="preserve">, en </w:t>
            </w:r>
            <w:r>
              <w:rPr>
                <w:rFonts w:ascii="Calibri" w:hAnsi="Calibri" w:cs="Calibri"/>
                <w:color w:val="000000"/>
                <w:sz w:val="22"/>
                <w:szCs w:val="22"/>
                <w:lang w:val="es-BO"/>
              </w:rPr>
              <w:t xml:space="preserve">cuerpo “A” </w:t>
            </w:r>
            <w:r w:rsidRPr="002C5525">
              <w:rPr>
                <w:rFonts w:ascii="Calibri" w:hAnsi="Calibri" w:cs="Calibri"/>
                <w:color w:val="000000"/>
                <w:sz w:val="22"/>
                <w:szCs w:val="22"/>
                <w:lang w:val="es-BO"/>
              </w:rPr>
              <w:t>edición central del periódico</w:t>
            </w:r>
            <w:r>
              <w:rPr>
                <w:rFonts w:ascii="Calibri" w:hAnsi="Calibri" w:cs="Calibri"/>
                <w:color w:val="000000"/>
                <w:sz w:val="22"/>
                <w:szCs w:val="22"/>
                <w:lang w:val="es-BO"/>
              </w:rPr>
              <w:t xml:space="preserve">, </w:t>
            </w:r>
            <w:r w:rsidRPr="002C5525">
              <w:rPr>
                <w:rFonts w:ascii="Calibri" w:hAnsi="Calibri" w:cs="Calibri"/>
                <w:color w:val="000000"/>
                <w:sz w:val="22"/>
                <w:szCs w:val="22"/>
                <w:lang w:val="es-BO"/>
              </w:rPr>
              <w:t xml:space="preserve">circulación </w:t>
            </w:r>
            <w:r>
              <w:rPr>
                <w:rFonts w:ascii="Calibri" w:hAnsi="Calibri" w:cs="Calibri"/>
                <w:color w:val="000000"/>
                <w:sz w:val="22"/>
                <w:szCs w:val="22"/>
                <w:lang w:val="es-BO"/>
              </w:rPr>
              <w:t xml:space="preserve">a nivel </w:t>
            </w:r>
            <w:r w:rsidRPr="002C5525">
              <w:rPr>
                <w:rFonts w:ascii="Calibri" w:hAnsi="Calibri" w:cs="Calibri"/>
                <w:color w:val="000000"/>
                <w:sz w:val="22"/>
                <w:szCs w:val="22"/>
                <w:lang w:val="es-BO"/>
              </w:rPr>
              <w:t>nacional.</w:t>
            </w:r>
            <w:r>
              <w:rPr>
                <w:rFonts w:ascii="Calibri" w:hAnsi="Calibri" w:cs="Calibri"/>
                <w:color w:val="000000"/>
                <w:sz w:val="22"/>
                <w:szCs w:val="22"/>
                <w:lang w:val="es-BO"/>
              </w:rPr>
              <w:t xml:space="preserve">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p w:rsidR="00310318" w:rsidRPr="00D4615E" w:rsidRDefault="00310318" w:rsidP="00BE17DD">
            <w:pPr>
              <w:jc w:val="both"/>
              <w:rPr>
                <w:rFonts w:ascii="Calibri" w:hAnsi="Calibri" w:cs="Calibri"/>
                <w:color w:val="000000"/>
                <w:sz w:val="22"/>
                <w:szCs w:val="22"/>
                <w:lang w:val="es-BO"/>
              </w:rPr>
            </w:pPr>
          </w:p>
        </w:tc>
      </w:tr>
      <w:tr w:rsidR="00310318" w:rsidRPr="00D4615E" w:rsidTr="00BE17DD">
        <w:trPr>
          <w:trHeight w:val="36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sidRPr="00D4615E">
              <w:rPr>
                <w:rFonts w:ascii="Calibri" w:hAnsi="Calibri" w:cs="Calibri"/>
                <w:color w:val="000000"/>
                <w:sz w:val="22"/>
                <w:szCs w:val="22"/>
                <w:lang w:val="es-BO"/>
              </w:rPr>
              <w:t>1.1</w:t>
            </w:r>
            <w:r>
              <w:rPr>
                <w:rFonts w:ascii="Calibri" w:hAnsi="Calibri" w:cs="Calibri"/>
                <w:color w:val="000000"/>
                <w:sz w:val="22"/>
                <w:szCs w:val="22"/>
                <w:lang w:val="es-BO"/>
              </w:rPr>
              <w:t xml:space="preserve"> Publicación en </w:t>
            </w:r>
            <w:r w:rsidRPr="00D4615E">
              <w:rPr>
                <w:rFonts w:ascii="Calibri" w:hAnsi="Calibri" w:cs="Calibri"/>
                <w:color w:val="000000"/>
                <w:sz w:val="22"/>
                <w:szCs w:val="22"/>
                <w:lang w:val="es-BO"/>
              </w:rPr>
              <w:t>Blanco y negro, días: lunes, martes, miércoles y viernes</w:t>
            </w:r>
          </w:p>
        </w:tc>
      </w:tr>
      <w:tr w:rsidR="00310318" w:rsidRPr="00D4615E" w:rsidTr="00BE17DD">
        <w:trPr>
          <w:trHeight w:val="279"/>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1.2 Publicación en </w:t>
            </w:r>
            <w:r w:rsidRPr="00D4615E">
              <w:rPr>
                <w:rFonts w:ascii="Calibri" w:hAnsi="Calibri" w:cs="Calibri"/>
                <w:color w:val="000000"/>
                <w:sz w:val="22"/>
                <w:szCs w:val="22"/>
                <w:lang w:val="es-BO"/>
              </w:rPr>
              <w:t>Color, días: lunes, martes, miércoles o viernes</w:t>
            </w:r>
          </w:p>
        </w:tc>
      </w:tr>
      <w:tr w:rsidR="00310318" w:rsidRPr="00D4615E" w:rsidTr="00BE17DD">
        <w:trPr>
          <w:trHeight w:val="81"/>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1.3 Publicación en </w:t>
            </w:r>
            <w:r w:rsidRPr="00D4615E">
              <w:rPr>
                <w:rFonts w:ascii="Calibri" w:hAnsi="Calibri" w:cs="Calibri"/>
                <w:color w:val="000000"/>
                <w:sz w:val="22"/>
                <w:szCs w:val="22"/>
                <w:lang w:val="es-BO"/>
              </w:rPr>
              <w:t xml:space="preserve">Blanco y negro, días: jueves o sábado </w:t>
            </w:r>
          </w:p>
        </w:tc>
      </w:tr>
      <w:tr w:rsidR="00310318" w:rsidRPr="00D4615E" w:rsidTr="00BE17DD">
        <w:trPr>
          <w:trHeight w:val="10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1.4 Publicación en </w:t>
            </w:r>
            <w:r w:rsidRPr="00D4615E">
              <w:rPr>
                <w:rFonts w:ascii="Calibri" w:hAnsi="Calibri" w:cs="Calibri"/>
                <w:color w:val="000000"/>
                <w:sz w:val="22"/>
                <w:szCs w:val="22"/>
                <w:lang w:val="es-BO"/>
              </w:rPr>
              <w:t>Color, días: jueves o sábado</w:t>
            </w:r>
          </w:p>
        </w:tc>
      </w:tr>
      <w:tr w:rsidR="00310318" w:rsidRPr="00D4615E" w:rsidTr="00BE17DD">
        <w:trPr>
          <w:trHeight w:val="106"/>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1.5 Publicación en </w:t>
            </w:r>
            <w:r w:rsidRPr="00D4615E">
              <w:rPr>
                <w:rFonts w:ascii="Calibri" w:hAnsi="Calibri" w:cs="Calibri"/>
                <w:color w:val="000000"/>
                <w:sz w:val="22"/>
                <w:szCs w:val="22"/>
                <w:lang w:val="es-BO"/>
              </w:rPr>
              <w:t>Blanco y negro, día domingo</w:t>
            </w:r>
          </w:p>
        </w:tc>
      </w:tr>
      <w:tr w:rsidR="00310318" w:rsidRPr="00D4615E" w:rsidTr="00BE17DD">
        <w:trPr>
          <w:trHeight w:val="70"/>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nil"/>
              <w:bottom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1.6 Publicación en </w:t>
            </w:r>
            <w:r w:rsidRPr="00D4615E">
              <w:rPr>
                <w:rFonts w:ascii="Calibri" w:hAnsi="Calibri" w:cs="Calibri"/>
                <w:color w:val="000000"/>
                <w:sz w:val="22"/>
                <w:szCs w:val="22"/>
                <w:lang w:val="es-BO"/>
              </w:rPr>
              <w:t>Color, día domingo</w:t>
            </w:r>
          </w:p>
        </w:tc>
      </w:tr>
      <w:tr w:rsidR="00310318" w:rsidRPr="00D4615E" w:rsidTr="00BE17DD">
        <w:trPr>
          <w:trHeight w:val="144"/>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r w:rsidRPr="00D4615E">
              <w:rPr>
                <w:rFonts w:ascii="Calibri" w:hAnsi="Calibri" w:cs="Calibri"/>
                <w:color w:val="000000"/>
                <w:sz w:val="22"/>
                <w:szCs w:val="22"/>
                <w:lang w:val="es-BO"/>
              </w:rPr>
              <w:t>2</w:t>
            </w:r>
          </w:p>
        </w:tc>
        <w:tc>
          <w:tcPr>
            <w:tcW w:w="9072" w:type="dxa"/>
            <w:tcBorders>
              <w:top w:val="single" w:sz="4" w:space="0" w:color="auto"/>
              <w:left w:val="single" w:sz="4" w:space="0" w:color="auto"/>
              <w:right w:val="single" w:sz="4" w:space="0" w:color="auto"/>
            </w:tcBorders>
            <w:shd w:val="clear" w:color="auto" w:fill="auto"/>
            <w:vAlign w:val="center"/>
          </w:tcPr>
          <w:p w:rsidR="00310318" w:rsidRDefault="00310318" w:rsidP="00BE17DD">
            <w:pPr>
              <w:jc w:val="both"/>
              <w:rPr>
                <w:rFonts w:ascii="Calibri" w:hAnsi="Calibri" w:cs="Calibri"/>
                <w:b/>
                <w:color w:val="000000"/>
                <w:sz w:val="22"/>
                <w:szCs w:val="22"/>
                <w:u w:val="single"/>
                <w:lang w:val="es-BO"/>
              </w:rPr>
            </w:pPr>
            <w:r w:rsidRPr="00D4615E">
              <w:rPr>
                <w:rFonts w:ascii="Calibri" w:hAnsi="Calibri" w:cs="Calibri"/>
                <w:b/>
                <w:color w:val="000000"/>
                <w:sz w:val="22"/>
                <w:szCs w:val="22"/>
                <w:u w:val="single"/>
                <w:lang w:val="es-BO"/>
              </w:rPr>
              <w:t xml:space="preserve">MÓDULOS EN CUERPO “B” </w:t>
            </w:r>
          </w:p>
          <w:p w:rsidR="00310318" w:rsidRDefault="00310318" w:rsidP="00BE17DD">
            <w:pPr>
              <w:jc w:val="both"/>
              <w:rPr>
                <w:rFonts w:ascii="Calibri" w:hAnsi="Calibri" w:cs="Calibri"/>
                <w:color w:val="000000"/>
                <w:sz w:val="22"/>
                <w:szCs w:val="22"/>
                <w:lang w:val="es-BO"/>
              </w:rPr>
            </w:pPr>
            <w:r w:rsidRPr="002C5525">
              <w:rPr>
                <w:rFonts w:ascii="Calibri" w:hAnsi="Calibri" w:cs="Calibri"/>
                <w:color w:val="000000"/>
                <w:sz w:val="22"/>
                <w:szCs w:val="22"/>
                <w:lang w:val="es-BO"/>
              </w:rPr>
              <w:t>Espacio de publicación</w:t>
            </w:r>
            <w:r>
              <w:rPr>
                <w:rFonts w:ascii="Calibri" w:hAnsi="Calibri" w:cs="Calibri"/>
                <w:color w:val="000000"/>
                <w:sz w:val="22"/>
                <w:szCs w:val="22"/>
                <w:lang w:val="es-BO"/>
              </w:rPr>
              <w:t>, por módulos de acuerdo a tamaños descritos en anexo 1</w:t>
            </w:r>
            <w:r w:rsidRPr="002C5525">
              <w:rPr>
                <w:rFonts w:ascii="Calibri" w:hAnsi="Calibri" w:cs="Calibri"/>
                <w:color w:val="000000"/>
                <w:sz w:val="22"/>
                <w:szCs w:val="22"/>
                <w:lang w:val="es-BO"/>
              </w:rPr>
              <w:t xml:space="preserve">, en </w:t>
            </w:r>
            <w:r>
              <w:rPr>
                <w:rFonts w:ascii="Calibri" w:hAnsi="Calibri" w:cs="Calibri"/>
                <w:color w:val="000000"/>
                <w:sz w:val="22"/>
                <w:szCs w:val="22"/>
                <w:lang w:val="es-BO"/>
              </w:rPr>
              <w:t xml:space="preserve">cuerpo “B” Suplementos </w:t>
            </w:r>
            <w:r w:rsidRPr="002C5525">
              <w:rPr>
                <w:rFonts w:ascii="Calibri" w:hAnsi="Calibri" w:cs="Calibri"/>
                <w:color w:val="000000"/>
                <w:sz w:val="22"/>
                <w:szCs w:val="22"/>
                <w:lang w:val="es-BO"/>
              </w:rPr>
              <w:t>del periódico</w:t>
            </w:r>
            <w:r>
              <w:rPr>
                <w:rFonts w:ascii="Calibri" w:hAnsi="Calibri" w:cs="Calibri"/>
                <w:color w:val="000000"/>
                <w:sz w:val="22"/>
                <w:szCs w:val="22"/>
                <w:lang w:val="es-BO"/>
              </w:rPr>
              <w:t xml:space="preserve">, </w:t>
            </w:r>
            <w:r w:rsidRPr="002C5525">
              <w:rPr>
                <w:rFonts w:ascii="Calibri" w:hAnsi="Calibri" w:cs="Calibri"/>
                <w:color w:val="000000"/>
                <w:sz w:val="22"/>
                <w:szCs w:val="22"/>
                <w:lang w:val="es-BO"/>
              </w:rPr>
              <w:t xml:space="preserve">circulación </w:t>
            </w:r>
            <w:r>
              <w:rPr>
                <w:rFonts w:ascii="Calibri" w:hAnsi="Calibri" w:cs="Calibri"/>
                <w:color w:val="000000"/>
                <w:sz w:val="22"/>
                <w:szCs w:val="22"/>
                <w:lang w:val="es-BO"/>
              </w:rPr>
              <w:t xml:space="preserve">a nivel </w:t>
            </w:r>
            <w:r w:rsidRPr="002C5525">
              <w:rPr>
                <w:rFonts w:ascii="Calibri" w:hAnsi="Calibri" w:cs="Calibri"/>
                <w:color w:val="000000"/>
                <w:sz w:val="22"/>
                <w:szCs w:val="22"/>
                <w:lang w:val="es-BO"/>
              </w:rPr>
              <w:t>nacional.</w:t>
            </w:r>
            <w:r>
              <w:rPr>
                <w:rFonts w:ascii="Calibri" w:hAnsi="Calibri" w:cs="Calibri"/>
                <w:color w:val="000000"/>
                <w:sz w:val="22"/>
                <w:szCs w:val="22"/>
                <w:lang w:val="es-BO"/>
              </w:rPr>
              <w:t xml:space="preserve">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p w:rsidR="00310318" w:rsidRPr="003C5091" w:rsidRDefault="00310318" w:rsidP="00BE17DD">
            <w:pPr>
              <w:jc w:val="both"/>
              <w:rPr>
                <w:rFonts w:ascii="Calibri" w:hAnsi="Calibri" w:cs="Calibri"/>
                <w:color w:val="000000"/>
                <w:sz w:val="22"/>
                <w:szCs w:val="22"/>
                <w:lang w:val="es-BO"/>
              </w:rPr>
            </w:pPr>
          </w:p>
        </w:tc>
      </w:tr>
      <w:tr w:rsidR="00310318" w:rsidRPr="00D4615E" w:rsidTr="00BE17DD">
        <w:trPr>
          <w:trHeight w:val="14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2.1 Publicación en </w:t>
            </w:r>
            <w:r w:rsidRPr="00D4615E">
              <w:rPr>
                <w:rFonts w:ascii="Calibri" w:hAnsi="Calibri" w:cs="Calibri"/>
                <w:color w:val="000000"/>
                <w:sz w:val="22"/>
                <w:szCs w:val="22"/>
                <w:lang w:val="es-BO"/>
              </w:rPr>
              <w:t>Blanco y negro, días jueves y sábado</w:t>
            </w:r>
          </w:p>
        </w:tc>
      </w:tr>
      <w:tr w:rsidR="00310318" w:rsidRPr="00D4615E" w:rsidTr="00BE17DD">
        <w:trPr>
          <w:trHeight w:val="14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2.2 Publicación a </w:t>
            </w:r>
            <w:r w:rsidRPr="00D4615E">
              <w:rPr>
                <w:rFonts w:ascii="Calibri" w:hAnsi="Calibri" w:cs="Calibri"/>
                <w:color w:val="000000"/>
                <w:sz w:val="22"/>
                <w:szCs w:val="22"/>
                <w:lang w:val="es-BO"/>
              </w:rPr>
              <w:t>Color, días: jueves y sábado</w:t>
            </w:r>
          </w:p>
        </w:tc>
      </w:tr>
      <w:tr w:rsidR="00310318" w:rsidRPr="00D4615E" w:rsidTr="00BE17DD">
        <w:trPr>
          <w:trHeight w:val="14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2.3 Publicación en </w:t>
            </w:r>
            <w:r w:rsidRPr="00D4615E">
              <w:rPr>
                <w:rFonts w:ascii="Calibri" w:hAnsi="Calibri" w:cs="Calibri"/>
                <w:color w:val="000000"/>
                <w:sz w:val="22"/>
                <w:szCs w:val="22"/>
                <w:lang w:val="es-BO"/>
              </w:rPr>
              <w:t>Blanco y negro, día domingo</w:t>
            </w:r>
          </w:p>
        </w:tc>
      </w:tr>
      <w:tr w:rsidR="00310318" w:rsidRPr="00D4615E" w:rsidTr="00BE17DD">
        <w:trPr>
          <w:trHeight w:val="144"/>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2.4 Publicación en </w:t>
            </w:r>
            <w:r w:rsidRPr="00D4615E">
              <w:rPr>
                <w:rFonts w:ascii="Calibri" w:hAnsi="Calibri" w:cs="Calibri"/>
                <w:color w:val="000000"/>
                <w:sz w:val="22"/>
                <w:szCs w:val="22"/>
                <w:lang w:val="es-BO"/>
              </w:rPr>
              <w:t>Color, día domingo</w:t>
            </w:r>
          </w:p>
        </w:tc>
      </w:tr>
      <w:tr w:rsidR="00310318" w:rsidRPr="00D4615E" w:rsidTr="00BE17DD">
        <w:trPr>
          <w:trHeight w:val="144"/>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r w:rsidRPr="00D4615E">
              <w:rPr>
                <w:rFonts w:ascii="Calibri" w:hAnsi="Calibri" w:cs="Calibri"/>
                <w:color w:val="000000"/>
                <w:sz w:val="22"/>
                <w:szCs w:val="22"/>
                <w:lang w:val="es-BO"/>
              </w:rPr>
              <w:t>3</w:t>
            </w:r>
          </w:p>
        </w:tc>
        <w:tc>
          <w:tcPr>
            <w:tcW w:w="9072" w:type="dxa"/>
            <w:tcBorders>
              <w:top w:val="single" w:sz="4" w:space="0" w:color="auto"/>
              <w:left w:val="single" w:sz="4" w:space="0" w:color="auto"/>
              <w:right w:val="single" w:sz="4" w:space="0" w:color="auto"/>
            </w:tcBorders>
            <w:shd w:val="clear" w:color="auto" w:fill="auto"/>
            <w:vAlign w:val="center"/>
          </w:tcPr>
          <w:p w:rsidR="00310318" w:rsidRDefault="00310318" w:rsidP="00BE17DD">
            <w:pPr>
              <w:jc w:val="both"/>
              <w:rPr>
                <w:rFonts w:ascii="Calibri" w:hAnsi="Calibri" w:cs="Calibri"/>
                <w:b/>
                <w:color w:val="000000"/>
                <w:sz w:val="22"/>
                <w:szCs w:val="22"/>
                <w:u w:val="single"/>
                <w:lang w:val="es-BO"/>
              </w:rPr>
            </w:pPr>
            <w:r>
              <w:rPr>
                <w:rFonts w:ascii="Calibri" w:hAnsi="Calibri" w:cs="Calibri"/>
                <w:b/>
                <w:color w:val="000000"/>
                <w:sz w:val="22"/>
                <w:szCs w:val="22"/>
                <w:u w:val="single"/>
                <w:lang w:val="es-BO"/>
              </w:rPr>
              <w:t xml:space="preserve">PÁGINAS ESPECIALES </w:t>
            </w:r>
            <w:r w:rsidRPr="00D4615E">
              <w:rPr>
                <w:rFonts w:ascii="Calibri" w:hAnsi="Calibri" w:cs="Calibri"/>
                <w:b/>
                <w:color w:val="000000"/>
                <w:sz w:val="22"/>
                <w:szCs w:val="22"/>
                <w:u w:val="single"/>
                <w:lang w:val="es-BO"/>
              </w:rPr>
              <w:t xml:space="preserve">EN EDICION CENTRAL </w:t>
            </w:r>
            <w:r>
              <w:rPr>
                <w:rFonts w:ascii="Calibri" w:hAnsi="Calibri" w:cs="Calibri"/>
                <w:b/>
                <w:color w:val="000000"/>
                <w:sz w:val="22"/>
                <w:szCs w:val="22"/>
                <w:u w:val="single"/>
                <w:lang w:val="es-BO"/>
              </w:rPr>
              <w:t>CUERPO “A”.</w:t>
            </w:r>
          </w:p>
          <w:p w:rsidR="00310318"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Espacio de </w:t>
            </w:r>
            <w:r w:rsidRPr="002C5525">
              <w:rPr>
                <w:rFonts w:ascii="Calibri" w:hAnsi="Calibri" w:cs="Calibri"/>
                <w:color w:val="000000"/>
                <w:sz w:val="22"/>
                <w:szCs w:val="22"/>
                <w:lang w:val="es-BO"/>
              </w:rPr>
              <w:t xml:space="preserve">Publicación </w:t>
            </w:r>
            <w:r>
              <w:rPr>
                <w:rFonts w:ascii="Calibri" w:hAnsi="Calibri" w:cs="Calibri"/>
                <w:color w:val="000000"/>
                <w:sz w:val="22"/>
                <w:szCs w:val="22"/>
                <w:lang w:val="es-BO"/>
              </w:rPr>
              <w:t xml:space="preserve">de artes y otros requerimientos de YPFB en una página entera, en el Cuerpo “A” Edición central del periódico, a color o blanco y negro. Publicación en circulación a nivel nacional, de acuerdo a los siguientes tipos de publicación: </w:t>
            </w:r>
          </w:p>
          <w:p w:rsidR="00310318" w:rsidRPr="002C5525" w:rsidRDefault="00310318" w:rsidP="00BE17DD">
            <w:pPr>
              <w:jc w:val="both"/>
              <w:rPr>
                <w:rFonts w:ascii="Calibri" w:hAnsi="Calibri" w:cs="Calibri"/>
                <w:color w:val="000000"/>
                <w:sz w:val="22"/>
                <w:szCs w:val="22"/>
                <w:lang w:val="es-BO"/>
              </w:rPr>
            </w:pPr>
          </w:p>
        </w:tc>
      </w:tr>
      <w:tr w:rsidR="00310318" w:rsidRPr="00D4615E" w:rsidTr="00BE17DD">
        <w:trPr>
          <w:trHeight w:val="14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3.1 Publicación en </w:t>
            </w:r>
            <w:r w:rsidRPr="00D4615E">
              <w:rPr>
                <w:rFonts w:ascii="Calibri" w:hAnsi="Calibri" w:cs="Calibri"/>
                <w:color w:val="000000"/>
                <w:sz w:val="22"/>
                <w:szCs w:val="22"/>
                <w:lang w:val="es-BO"/>
              </w:rPr>
              <w:t>Primera página impar, días: lunes, martes, miércoles o viernes</w:t>
            </w:r>
          </w:p>
        </w:tc>
      </w:tr>
      <w:tr w:rsidR="00310318" w:rsidRPr="00D4615E" w:rsidTr="00BE17DD">
        <w:trPr>
          <w:trHeight w:val="317"/>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3.2 Publicación en </w:t>
            </w:r>
            <w:r w:rsidRPr="00D4615E">
              <w:rPr>
                <w:rFonts w:ascii="Calibri" w:hAnsi="Calibri" w:cs="Calibri"/>
                <w:color w:val="000000"/>
                <w:sz w:val="22"/>
                <w:szCs w:val="22"/>
                <w:lang w:val="es-BO"/>
              </w:rPr>
              <w:t>Segunda página impar, días: lunes, martes, miércoles o viernes</w:t>
            </w:r>
          </w:p>
        </w:tc>
      </w:tr>
      <w:tr w:rsidR="00310318" w:rsidRPr="00D4615E" w:rsidTr="00BE17DD">
        <w:trPr>
          <w:trHeight w:val="37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3.3 Publicación en </w:t>
            </w:r>
            <w:r w:rsidRPr="00D4615E">
              <w:rPr>
                <w:rFonts w:ascii="Calibri" w:hAnsi="Calibri" w:cs="Calibri"/>
                <w:color w:val="000000"/>
                <w:sz w:val="22"/>
                <w:szCs w:val="22"/>
                <w:lang w:val="es-BO"/>
              </w:rPr>
              <w:t>Tercera página impar , días: lunes, martes, miércoles o viernes</w:t>
            </w:r>
          </w:p>
        </w:tc>
      </w:tr>
      <w:tr w:rsidR="00310318" w:rsidRPr="00D4615E" w:rsidTr="00BE17DD">
        <w:trPr>
          <w:trHeight w:val="244"/>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3.4 Publicación en </w:t>
            </w:r>
            <w:r w:rsidRPr="00D4615E">
              <w:rPr>
                <w:rFonts w:ascii="Calibri" w:hAnsi="Calibri" w:cs="Calibri"/>
                <w:color w:val="000000"/>
                <w:sz w:val="22"/>
                <w:szCs w:val="22"/>
                <w:lang w:val="es-BO"/>
              </w:rPr>
              <w:t>Contratapa “A”, días: lunes, martes, miércoles o viernes</w:t>
            </w:r>
          </w:p>
        </w:tc>
      </w:tr>
      <w:tr w:rsidR="00310318" w:rsidRPr="00D4615E" w:rsidTr="00BE17DD">
        <w:trPr>
          <w:trHeight w:val="208"/>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3.5 Publicación en </w:t>
            </w:r>
            <w:r w:rsidRPr="00D4615E">
              <w:rPr>
                <w:rFonts w:ascii="Calibri" w:hAnsi="Calibri" w:cs="Calibri"/>
                <w:color w:val="000000"/>
                <w:sz w:val="22"/>
                <w:szCs w:val="22"/>
                <w:lang w:val="es-BO"/>
              </w:rPr>
              <w:t>Primera página impar, días: jueves o sábado</w:t>
            </w:r>
          </w:p>
        </w:tc>
      </w:tr>
      <w:tr w:rsidR="00310318" w:rsidRPr="00D4615E" w:rsidTr="00BE17DD">
        <w:trPr>
          <w:trHeight w:val="172"/>
        </w:trPr>
        <w:tc>
          <w:tcPr>
            <w:tcW w:w="567" w:type="dxa"/>
            <w:tcBorders>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3.6 Publicación en </w:t>
            </w:r>
            <w:r w:rsidRPr="00D4615E">
              <w:rPr>
                <w:rFonts w:ascii="Calibri" w:hAnsi="Calibri" w:cs="Calibri"/>
                <w:color w:val="000000"/>
                <w:sz w:val="22"/>
                <w:szCs w:val="22"/>
                <w:lang w:val="es-BO"/>
              </w:rPr>
              <w:t>Segunda página impar, días: jueves o sábado</w:t>
            </w:r>
          </w:p>
        </w:tc>
      </w:tr>
      <w:tr w:rsidR="00310318" w:rsidRPr="00D4615E" w:rsidTr="00BE17DD">
        <w:trPr>
          <w:trHeight w:val="293"/>
        </w:trPr>
        <w:tc>
          <w:tcPr>
            <w:tcW w:w="567" w:type="dxa"/>
            <w:tcBorders>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3.7 Publicación en </w:t>
            </w:r>
            <w:r w:rsidRPr="00D4615E">
              <w:rPr>
                <w:rFonts w:ascii="Calibri" w:hAnsi="Calibri" w:cs="Calibri"/>
                <w:color w:val="000000"/>
                <w:sz w:val="22"/>
                <w:szCs w:val="22"/>
                <w:lang w:val="es-BO"/>
              </w:rPr>
              <w:t>Tercera página impar, días: jueves o sábado</w:t>
            </w:r>
          </w:p>
        </w:tc>
      </w:tr>
      <w:tr w:rsidR="00310318" w:rsidRPr="00D4615E" w:rsidTr="00BE17DD">
        <w:trPr>
          <w:trHeight w:val="282"/>
        </w:trPr>
        <w:tc>
          <w:tcPr>
            <w:tcW w:w="567" w:type="dxa"/>
            <w:tcBorders>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3.8 Publicación en </w:t>
            </w:r>
            <w:r w:rsidRPr="00D4615E">
              <w:rPr>
                <w:rFonts w:ascii="Calibri" w:hAnsi="Calibri" w:cs="Calibri"/>
                <w:color w:val="000000"/>
                <w:sz w:val="22"/>
                <w:szCs w:val="22"/>
                <w:lang w:val="es-BO"/>
              </w:rPr>
              <w:t>Contratapa “A” , días: jueves o sábado</w:t>
            </w:r>
          </w:p>
        </w:tc>
      </w:tr>
      <w:tr w:rsidR="00310318" w:rsidRPr="00D4615E" w:rsidTr="00BE17DD">
        <w:trPr>
          <w:trHeight w:val="246"/>
        </w:trPr>
        <w:tc>
          <w:tcPr>
            <w:tcW w:w="567" w:type="dxa"/>
            <w:tcBorders>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3.9 Publicación en </w:t>
            </w:r>
            <w:r w:rsidRPr="00D4615E">
              <w:rPr>
                <w:rFonts w:ascii="Calibri" w:hAnsi="Calibri" w:cs="Calibri"/>
                <w:color w:val="000000"/>
                <w:sz w:val="22"/>
                <w:szCs w:val="22"/>
                <w:lang w:val="es-BO"/>
              </w:rPr>
              <w:t>Primera página impar, día domingo</w:t>
            </w:r>
          </w:p>
        </w:tc>
      </w:tr>
      <w:tr w:rsidR="00310318" w:rsidRPr="00D4615E" w:rsidTr="00BE17DD">
        <w:trPr>
          <w:trHeight w:val="323"/>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3.10 Publicación en </w:t>
            </w:r>
            <w:r w:rsidRPr="00D4615E">
              <w:rPr>
                <w:rFonts w:ascii="Calibri" w:hAnsi="Calibri" w:cs="Calibri"/>
                <w:color w:val="000000"/>
                <w:sz w:val="22"/>
                <w:szCs w:val="22"/>
                <w:lang w:val="es-BO"/>
              </w:rPr>
              <w:t>Segunda página impar, día domingo</w:t>
            </w:r>
          </w:p>
        </w:tc>
      </w:tr>
      <w:tr w:rsidR="00310318" w:rsidRPr="00D4615E" w:rsidTr="00BE17DD">
        <w:trPr>
          <w:trHeight w:val="149"/>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3.11 Publicación en </w:t>
            </w:r>
            <w:r w:rsidRPr="00D4615E">
              <w:rPr>
                <w:rFonts w:ascii="Calibri" w:hAnsi="Calibri" w:cs="Calibri"/>
                <w:color w:val="000000"/>
                <w:sz w:val="22"/>
                <w:szCs w:val="22"/>
                <w:lang w:val="es-BO"/>
              </w:rPr>
              <w:t>Tercera página impar, día domingo</w:t>
            </w:r>
          </w:p>
        </w:tc>
      </w:tr>
      <w:tr w:rsidR="00310318" w:rsidRPr="00D4615E" w:rsidTr="00BE17DD">
        <w:trPr>
          <w:trHeight w:val="222"/>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bottom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3.12 Publicación en </w:t>
            </w:r>
            <w:r w:rsidRPr="00D4615E">
              <w:rPr>
                <w:rFonts w:ascii="Calibri" w:hAnsi="Calibri" w:cs="Calibri"/>
                <w:color w:val="000000"/>
                <w:sz w:val="22"/>
                <w:szCs w:val="22"/>
                <w:lang w:val="es-BO"/>
              </w:rPr>
              <w:t>Contratapa “A”, día domingo</w:t>
            </w:r>
          </w:p>
        </w:tc>
      </w:tr>
      <w:tr w:rsidR="00310318" w:rsidRPr="00D4615E" w:rsidTr="00BE17DD">
        <w:trPr>
          <w:trHeight w:val="213"/>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r w:rsidRPr="00D4615E">
              <w:rPr>
                <w:rFonts w:ascii="Calibri" w:hAnsi="Calibri" w:cs="Calibri"/>
                <w:color w:val="000000"/>
                <w:sz w:val="22"/>
                <w:szCs w:val="22"/>
                <w:lang w:val="es-BO"/>
              </w:rPr>
              <w:t>4</w:t>
            </w:r>
          </w:p>
        </w:tc>
        <w:tc>
          <w:tcPr>
            <w:tcW w:w="9072" w:type="dxa"/>
            <w:tcBorders>
              <w:top w:val="single" w:sz="4" w:space="0" w:color="auto"/>
              <w:left w:val="single" w:sz="4" w:space="0" w:color="auto"/>
              <w:right w:val="single" w:sz="4" w:space="0" w:color="auto"/>
            </w:tcBorders>
            <w:shd w:val="clear" w:color="auto" w:fill="auto"/>
            <w:vAlign w:val="center"/>
          </w:tcPr>
          <w:p w:rsidR="00310318" w:rsidRDefault="00310318" w:rsidP="00BE17DD">
            <w:pPr>
              <w:jc w:val="both"/>
              <w:rPr>
                <w:rFonts w:ascii="Calibri" w:hAnsi="Calibri" w:cs="Calibri"/>
                <w:b/>
                <w:color w:val="000000"/>
                <w:sz w:val="22"/>
                <w:szCs w:val="22"/>
                <w:u w:val="single"/>
                <w:lang w:val="es-BO"/>
              </w:rPr>
            </w:pPr>
            <w:r w:rsidRPr="00D4615E">
              <w:rPr>
                <w:rFonts w:ascii="Calibri" w:hAnsi="Calibri" w:cs="Calibri"/>
                <w:b/>
                <w:color w:val="000000"/>
                <w:sz w:val="22"/>
                <w:szCs w:val="22"/>
                <w:u w:val="single"/>
                <w:lang w:val="es-BO"/>
              </w:rPr>
              <w:t>PÁGINAS ESPECIALES</w:t>
            </w:r>
            <w:r>
              <w:rPr>
                <w:rFonts w:ascii="Calibri" w:hAnsi="Calibri" w:cs="Calibri"/>
                <w:b/>
                <w:color w:val="000000"/>
                <w:sz w:val="22"/>
                <w:szCs w:val="22"/>
                <w:u w:val="single"/>
                <w:lang w:val="es-BO"/>
              </w:rPr>
              <w:t xml:space="preserve"> </w:t>
            </w:r>
            <w:r w:rsidRPr="00D4615E">
              <w:rPr>
                <w:rFonts w:ascii="Calibri" w:hAnsi="Calibri" w:cs="Calibri"/>
                <w:b/>
                <w:color w:val="000000"/>
                <w:sz w:val="22"/>
                <w:szCs w:val="22"/>
                <w:u w:val="single"/>
                <w:lang w:val="es-BO"/>
              </w:rPr>
              <w:t xml:space="preserve">EN EDICION CENTRAL </w:t>
            </w:r>
            <w:r>
              <w:rPr>
                <w:rFonts w:ascii="Calibri" w:hAnsi="Calibri" w:cs="Calibri"/>
                <w:b/>
                <w:color w:val="000000"/>
                <w:sz w:val="22"/>
                <w:szCs w:val="22"/>
                <w:u w:val="single"/>
                <w:lang w:val="es-BO"/>
              </w:rPr>
              <w:t>CUERPO “B”.</w:t>
            </w:r>
          </w:p>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Espacio de </w:t>
            </w:r>
            <w:r w:rsidRPr="002C5525">
              <w:rPr>
                <w:rFonts w:ascii="Calibri" w:hAnsi="Calibri" w:cs="Calibri"/>
                <w:color w:val="000000"/>
                <w:sz w:val="22"/>
                <w:szCs w:val="22"/>
                <w:lang w:val="es-BO"/>
              </w:rPr>
              <w:t xml:space="preserve">Publicación </w:t>
            </w:r>
            <w:r>
              <w:rPr>
                <w:rFonts w:ascii="Calibri" w:hAnsi="Calibri" w:cs="Calibri"/>
                <w:color w:val="000000"/>
                <w:sz w:val="22"/>
                <w:szCs w:val="22"/>
                <w:lang w:val="es-BO"/>
              </w:rPr>
              <w:t>de artes y otros requerimientos de YPFB en una página entera, en el Cuerpo “B” Suplementos del periódico, a color o blanco y negro. Publicación en circulación a nivel nacional, de acuerdo a los siguientes tipos de publicación:</w:t>
            </w:r>
          </w:p>
        </w:tc>
      </w:tr>
      <w:tr w:rsidR="00310318" w:rsidRPr="00D4615E" w:rsidTr="00BE17DD">
        <w:trPr>
          <w:trHeight w:val="213"/>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4.1 Publicación en </w:t>
            </w:r>
            <w:r w:rsidRPr="00D4615E">
              <w:rPr>
                <w:rFonts w:ascii="Calibri" w:hAnsi="Calibri" w:cs="Calibri"/>
                <w:color w:val="000000"/>
                <w:sz w:val="22"/>
                <w:szCs w:val="22"/>
                <w:lang w:val="es-BO"/>
              </w:rPr>
              <w:t>Primera página impar, día domingo</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4.2 Publicación en </w:t>
            </w:r>
            <w:r w:rsidRPr="00D4615E">
              <w:rPr>
                <w:rFonts w:ascii="Calibri" w:hAnsi="Calibri" w:cs="Calibri"/>
                <w:color w:val="000000"/>
                <w:sz w:val="22"/>
                <w:szCs w:val="22"/>
                <w:lang w:val="es-BO"/>
              </w:rPr>
              <w:t>Segunda página impar, día domingo</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4.3 Publicación en </w:t>
            </w:r>
            <w:r w:rsidRPr="00D4615E">
              <w:rPr>
                <w:rFonts w:ascii="Calibri" w:hAnsi="Calibri" w:cs="Calibri"/>
                <w:color w:val="000000"/>
                <w:sz w:val="22"/>
                <w:szCs w:val="22"/>
                <w:lang w:val="es-BO"/>
              </w:rPr>
              <w:t>Tercera página impar, día domingo</w:t>
            </w:r>
          </w:p>
        </w:tc>
      </w:tr>
      <w:tr w:rsidR="00310318" w:rsidRPr="00D4615E" w:rsidTr="00BE17DD">
        <w:trPr>
          <w:trHeight w:val="151"/>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bottom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4.4 Publicación en </w:t>
            </w:r>
            <w:r w:rsidRPr="00D4615E">
              <w:rPr>
                <w:rFonts w:ascii="Calibri" w:hAnsi="Calibri" w:cs="Calibri"/>
                <w:color w:val="000000"/>
                <w:sz w:val="22"/>
                <w:szCs w:val="22"/>
                <w:lang w:val="es-BO"/>
              </w:rPr>
              <w:t>Contratapa “B, día domingo</w:t>
            </w:r>
          </w:p>
        </w:tc>
      </w:tr>
      <w:tr w:rsidR="00310318" w:rsidRPr="00D4615E" w:rsidTr="00BE17DD">
        <w:trPr>
          <w:trHeight w:val="197"/>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r w:rsidRPr="00D4615E">
              <w:rPr>
                <w:rFonts w:ascii="Calibri" w:hAnsi="Calibri" w:cs="Calibri"/>
                <w:color w:val="000000"/>
                <w:sz w:val="22"/>
                <w:szCs w:val="22"/>
                <w:lang w:val="es-BO"/>
              </w:rPr>
              <w:t>5</w:t>
            </w:r>
          </w:p>
        </w:tc>
        <w:tc>
          <w:tcPr>
            <w:tcW w:w="9072" w:type="dxa"/>
            <w:tcBorders>
              <w:top w:val="single" w:sz="4" w:space="0" w:color="auto"/>
              <w:left w:val="single" w:sz="4" w:space="0" w:color="auto"/>
              <w:right w:val="single" w:sz="4" w:space="0" w:color="auto"/>
            </w:tcBorders>
            <w:shd w:val="clear" w:color="auto" w:fill="auto"/>
            <w:vAlign w:val="center"/>
          </w:tcPr>
          <w:p w:rsidR="00310318" w:rsidRDefault="00310318" w:rsidP="00BE17DD">
            <w:pPr>
              <w:jc w:val="both"/>
              <w:rPr>
                <w:rFonts w:ascii="Calibri" w:hAnsi="Calibri" w:cs="Calibri"/>
                <w:b/>
                <w:color w:val="000000"/>
                <w:sz w:val="22"/>
                <w:szCs w:val="22"/>
                <w:lang w:val="es-BO"/>
              </w:rPr>
            </w:pPr>
            <w:r w:rsidRPr="00D4615E">
              <w:rPr>
                <w:rFonts w:ascii="Calibri" w:hAnsi="Calibri" w:cs="Calibri"/>
                <w:b/>
                <w:color w:val="000000"/>
                <w:sz w:val="22"/>
                <w:szCs w:val="22"/>
                <w:lang w:val="es-BO"/>
              </w:rPr>
              <w:t>SOLICITADAS EN EDICION CENTRAL</w:t>
            </w:r>
          </w:p>
          <w:p w:rsidR="00310318"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Espacio de publicación para SOLICITADOS de YPFB, publicación por módulos de acuerdo a tamaños descritos en anexo 1, de circulación nacional.</w:t>
            </w:r>
          </w:p>
          <w:p w:rsidR="00310318" w:rsidRPr="00310318" w:rsidRDefault="00310318" w:rsidP="00BE17DD">
            <w:pPr>
              <w:jc w:val="both"/>
              <w:rPr>
                <w:rFonts w:ascii="Calibri" w:hAnsi="Calibri" w:cs="Calibri"/>
                <w:color w:val="000000"/>
                <w:sz w:val="8"/>
                <w:szCs w:val="22"/>
                <w:lang w:val="es-BO"/>
              </w:rPr>
            </w:pPr>
          </w:p>
          <w:p w:rsidR="00310318" w:rsidRPr="006D4180" w:rsidRDefault="00310318" w:rsidP="00BE17DD">
            <w:pPr>
              <w:jc w:val="both"/>
              <w:rPr>
                <w:rFonts w:ascii="Calibri" w:hAnsi="Calibri" w:cs="Calibri"/>
                <w:color w:val="000000"/>
                <w:sz w:val="22"/>
                <w:szCs w:val="22"/>
                <w:lang w:val="es-BO"/>
              </w:rPr>
            </w:pPr>
            <w:r w:rsidRPr="00367C69">
              <w:rPr>
                <w:rFonts w:ascii="Calibri" w:hAnsi="Calibri" w:cs="Calibri"/>
                <w:color w:val="000000"/>
                <w:sz w:val="22"/>
                <w:szCs w:val="22"/>
                <w:lang w:val="es-BO"/>
              </w:rPr>
              <w:t xml:space="preserve">La Cantidad de módulos a emplear para las publicaciones de </w:t>
            </w:r>
            <w:r>
              <w:rPr>
                <w:rFonts w:ascii="Calibri" w:hAnsi="Calibri" w:cs="Calibri"/>
                <w:color w:val="000000"/>
                <w:sz w:val="22"/>
                <w:szCs w:val="22"/>
                <w:lang w:val="es-BO"/>
              </w:rPr>
              <w:t>SOLICITADOS</w:t>
            </w:r>
            <w:r w:rsidRPr="00367C69">
              <w:rPr>
                <w:rFonts w:ascii="Calibri" w:hAnsi="Calibri" w:cs="Calibri"/>
                <w:color w:val="000000"/>
                <w:sz w:val="22"/>
                <w:szCs w:val="22"/>
                <w:lang w:val="es-BO"/>
              </w:rPr>
              <w:t xml:space="preserve"> será de acuerdo a requerimiento de YPFB, para efectos de pago se multiplicará la cantidad total de módulos por el precio por módulo</w:t>
            </w:r>
            <w:r>
              <w:rPr>
                <w:rFonts w:ascii="Calibri" w:hAnsi="Calibri" w:cs="Calibri"/>
                <w:color w:val="000000"/>
                <w:sz w:val="22"/>
                <w:szCs w:val="22"/>
                <w:lang w:val="es-BO"/>
              </w:rPr>
              <w:t>, de acuerdo a los siguientes tipos de publicación:</w:t>
            </w:r>
          </w:p>
        </w:tc>
      </w:tr>
      <w:tr w:rsidR="00310318" w:rsidRPr="00D4615E" w:rsidTr="00BE17DD">
        <w:trPr>
          <w:trHeight w:val="197"/>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5.1 Publicación en </w:t>
            </w:r>
            <w:r w:rsidRPr="00D4615E">
              <w:rPr>
                <w:rFonts w:ascii="Calibri" w:hAnsi="Calibri" w:cs="Calibri"/>
                <w:color w:val="000000"/>
                <w:sz w:val="22"/>
                <w:szCs w:val="22"/>
                <w:lang w:val="es-BO"/>
              </w:rPr>
              <w:t xml:space="preserve">Blanco y negro, días: lunes, martes, miércoles o viernes </w:t>
            </w:r>
          </w:p>
        </w:tc>
      </w:tr>
      <w:tr w:rsidR="00310318" w:rsidRPr="00D4615E" w:rsidTr="00BE17DD">
        <w:trPr>
          <w:trHeight w:val="197"/>
        </w:trPr>
        <w:tc>
          <w:tcPr>
            <w:tcW w:w="567" w:type="dxa"/>
            <w:tcBorders>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5.2 Publicación en </w:t>
            </w:r>
            <w:r w:rsidRPr="00D4615E">
              <w:rPr>
                <w:rFonts w:ascii="Calibri" w:hAnsi="Calibri" w:cs="Calibri"/>
                <w:color w:val="000000"/>
                <w:sz w:val="22"/>
                <w:szCs w:val="22"/>
                <w:lang w:val="es-BO"/>
              </w:rPr>
              <w:t xml:space="preserve">Color, días: lunes, martes, miércoles o viernes </w:t>
            </w:r>
          </w:p>
        </w:tc>
      </w:tr>
      <w:tr w:rsidR="00310318" w:rsidRPr="00D4615E" w:rsidTr="00BE17DD">
        <w:trPr>
          <w:trHeight w:val="197"/>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5.3 Publicación en </w:t>
            </w:r>
            <w:r w:rsidRPr="00D4615E">
              <w:rPr>
                <w:rFonts w:ascii="Calibri" w:hAnsi="Calibri" w:cs="Calibri"/>
                <w:color w:val="000000"/>
                <w:sz w:val="22"/>
                <w:szCs w:val="22"/>
                <w:lang w:val="es-BO"/>
              </w:rPr>
              <w:t xml:space="preserve">Blanco y negro, días: jueves y sábado </w:t>
            </w:r>
          </w:p>
        </w:tc>
      </w:tr>
      <w:tr w:rsidR="00310318" w:rsidRPr="00D4615E" w:rsidTr="00BE17DD">
        <w:trPr>
          <w:trHeight w:val="197"/>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5.4 Publicación en </w:t>
            </w:r>
            <w:r w:rsidRPr="00D4615E">
              <w:rPr>
                <w:rFonts w:ascii="Calibri" w:hAnsi="Calibri" w:cs="Calibri"/>
                <w:color w:val="000000"/>
                <w:sz w:val="22"/>
                <w:szCs w:val="22"/>
                <w:lang w:val="es-BO"/>
              </w:rPr>
              <w:t xml:space="preserve">Color , días: jueves y sábado </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5.5 Publicación en </w:t>
            </w:r>
            <w:r w:rsidRPr="00D4615E">
              <w:rPr>
                <w:rFonts w:ascii="Calibri" w:hAnsi="Calibri" w:cs="Calibri"/>
                <w:color w:val="000000"/>
                <w:sz w:val="22"/>
                <w:szCs w:val="22"/>
                <w:lang w:val="es-BO"/>
              </w:rPr>
              <w:t>Blanco y negro, día domingo</w:t>
            </w:r>
          </w:p>
        </w:tc>
      </w:tr>
      <w:tr w:rsidR="00310318" w:rsidRPr="00D4615E" w:rsidTr="00BE17DD">
        <w:trPr>
          <w:trHeight w:val="70"/>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5.6 Publicación en </w:t>
            </w:r>
            <w:r w:rsidRPr="00D4615E">
              <w:rPr>
                <w:rFonts w:ascii="Calibri" w:hAnsi="Calibri" w:cs="Calibri"/>
                <w:color w:val="000000"/>
                <w:sz w:val="22"/>
                <w:szCs w:val="22"/>
                <w:lang w:val="es-BO"/>
              </w:rPr>
              <w:t>Color , día domingo</w:t>
            </w:r>
          </w:p>
        </w:tc>
      </w:tr>
      <w:tr w:rsidR="00310318" w:rsidRPr="00D4615E" w:rsidTr="00BE17DD">
        <w:trPr>
          <w:trHeight w:val="70"/>
        </w:trPr>
        <w:tc>
          <w:tcPr>
            <w:tcW w:w="567" w:type="dxa"/>
            <w:tcBorders>
              <w:top w:val="single" w:sz="4" w:space="0" w:color="auto"/>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r w:rsidRPr="00D4615E">
              <w:rPr>
                <w:rFonts w:ascii="Calibri" w:hAnsi="Calibri" w:cs="Calibri"/>
                <w:color w:val="000000"/>
                <w:sz w:val="22"/>
                <w:szCs w:val="22"/>
                <w:lang w:val="es-BO"/>
              </w:rPr>
              <w:t>6</w:t>
            </w:r>
          </w:p>
        </w:tc>
        <w:tc>
          <w:tcPr>
            <w:tcW w:w="9072" w:type="dxa"/>
            <w:tcBorders>
              <w:top w:val="single" w:sz="4" w:space="0" w:color="auto"/>
              <w:left w:val="single" w:sz="4" w:space="0" w:color="auto"/>
              <w:right w:val="single" w:sz="4" w:space="0" w:color="auto"/>
            </w:tcBorders>
            <w:shd w:val="clear" w:color="auto" w:fill="auto"/>
            <w:vAlign w:val="center"/>
          </w:tcPr>
          <w:p w:rsidR="00310318" w:rsidRDefault="00310318" w:rsidP="00BE17DD">
            <w:pPr>
              <w:jc w:val="both"/>
              <w:rPr>
                <w:rFonts w:ascii="Calibri" w:hAnsi="Calibri" w:cs="Calibri"/>
                <w:b/>
                <w:color w:val="000000"/>
                <w:sz w:val="22"/>
                <w:szCs w:val="22"/>
                <w:lang w:val="es-BO"/>
              </w:rPr>
            </w:pPr>
            <w:r w:rsidRPr="00D4615E">
              <w:rPr>
                <w:rFonts w:ascii="Calibri" w:hAnsi="Calibri" w:cs="Calibri"/>
                <w:b/>
                <w:color w:val="000000"/>
                <w:sz w:val="22"/>
                <w:szCs w:val="22"/>
                <w:lang w:val="es-BO"/>
              </w:rPr>
              <w:t>INSERTOS</w:t>
            </w:r>
          </w:p>
          <w:p w:rsidR="00310318"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Entrega de material publicitario de YPFB adjunto al periódico, de acuerdo al requerimiento este puede ser distribución local o nacional. Distribución local se considera en un determinado departamento de nuestro país, de acuerdo a los siguientes tipos de publicación: </w:t>
            </w:r>
          </w:p>
          <w:p w:rsidR="00310318" w:rsidRPr="00310318" w:rsidRDefault="00310318" w:rsidP="00BE17DD">
            <w:pPr>
              <w:jc w:val="both"/>
              <w:rPr>
                <w:rFonts w:ascii="Calibri" w:hAnsi="Calibri" w:cs="Calibri"/>
                <w:color w:val="000000"/>
                <w:sz w:val="6"/>
                <w:szCs w:val="22"/>
                <w:lang w:val="es-BO"/>
              </w:rPr>
            </w:pP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6.1 Distribución local en días: </w:t>
            </w:r>
            <w:r w:rsidRPr="00D4615E">
              <w:rPr>
                <w:rFonts w:ascii="Calibri" w:hAnsi="Calibri" w:cs="Calibri"/>
                <w:color w:val="000000"/>
                <w:sz w:val="22"/>
                <w:szCs w:val="22"/>
                <w:lang w:val="es-BO"/>
              </w:rPr>
              <w:t xml:space="preserve">Lunes, martes, miércoles o viernes </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6.2 Distribución nacional en días: </w:t>
            </w:r>
            <w:r w:rsidRPr="00D4615E">
              <w:rPr>
                <w:rFonts w:ascii="Calibri" w:hAnsi="Calibri" w:cs="Calibri"/>
                <w:color w:val="000000"/>
                <w:sz w:val="22"/>
                <w:szCs w:val="22"/>
                <w:lang w:val="es-BO"/>
              </w:rPr>
              <w:t>Lunes, martes, miércoles o viernes</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6.3 Distribución local en días: </w:t>
            </w:r>
            <w:r w:rsidRPr="00D4615E">
              <w:rPr>
                <w:rFonts w:ascii="Calibri" w:hAnsi="Calibri" w:cs="Calibri"/>
                <w:color w:val="000000"/>
                <w:sz w:val="22"/>
                <w:szCs w:val="22"/>
                <w:lang w:val="es-BO"/>
              </w:rPr>
              <w:t>Jueves o sábado</w:t>
            </w:r>
          </w:p>
        </w:tc>
      </w:tr>
      <w:tr w:rsidR="00310318" w:rsidRPr="00D4615E" w:rsidTr="00BE17DD">
        <w:trPr>
          <w:trHeight w:val="70"/>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6.4 Distribución nacional en días: </w:t>
            </w:r>
            <w:r w:rsidRPr="00D4615E">
              <w:rPr>
                <w:rFonts w:ascii="Calibri" w:hAnsi="Calibri" w:cs="Calibri"/>
                <w:color w:val="000000"/>
                <w:sz w:val="22"/>
                <w:szCs w:val="22"/>
                <w:lang w:val="es-BO"/>
              </w:rPr>
              <w:t>Jueves o sábado</w:t>
            </w:r>
          </w:p>
        </w:tc>
      </w:tr>
      <w:tr w:rsidR="00310318" w:rsidRPr="00D4615E" w:rsidTr="00BE17DD">
        <w:trPr>
          <w:trHeight w:val="166"/>
        </w:trPr>
        <w:tc>
          <w:tcPr>
            <w:tcW w:w="567" w:type="dxa"/>
            <w:tcBorders>
              <w:top w:val="nil"/>
              <w:left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6.5 Distribución local en día </w:t>
            </w:r>
            <w:r w:rsidRPr="00D4615E">
              <w:rPr>
                <w:rFonts w:ascii="Calibri" w:hAnsi="Calibri" w:cs="Calibri"/>
                <w:color w:val="000000"/>
                <w:sz w:val="22"/>
                <w:szCs w:val="22"/>
                <w:lang w:val="es-BO"/>
              </w:rPr>
              <w:t>Domingo</w:t>
            </w:r>
          </w:p>
        </w:tc>
      </w:tr>
      <w:tr w:rsidR="00310318" w:rsidRPr="00D4615E" w:rsidTr="00BE17DD">
        <w:trPr>
          <w:trHeight w:val="98"/>
        </w:trPr>
        <w:tc>
          <w:tcPr>
            <w:tcW w:w="567" w:type="dxa"/>
            <w:tcBorders>
              <w:top w:val="nil"/>
              <w:left w:val="single" w:sz="4" w:space="0" w:color="auto"/>
              <w:bottom w:val="single" w:sz="4" w:space="0" w:color="auto"/>
              <w:right w:val="single" w:sz="4" w:space="0" w:color="auto"/>
            </w:tcBorders>
            <w:shd w:val="clear" w:color="auto" w:fill="auto"/>
            <w:vAlign w:val="center"/>
          </w:tcPr>
          <w:p w:rsidR="00310318" w:rsidRPr="00D4615E" w:rsidRDefault="00310318" w:rsidP="00BE17DD">
            <w:pPr>
              <w:jc w:val="center"/>
              <w:rPr>
                <w:rFonts w:ascii="Calibri" w:hAnsi="Calibri" w:cs="Calibri"/>
                <w:color w:val="000000"/>
                <w:sz w:val="22"/>
                <w:szCs w:val="22"/>
                <w:lang w:val="es-BO"/>
              </w:rPr>
            </w:pPr>
          </w:p>
        </w:tc>
        <w:tc>
          <w:tcPr>
            <w:tcW w:w="9072" w:type="dxa"/>
            <w:tcBorders>
              <w:top w:val="nil"/>
              <w:left w:val="single" w:sz="4" w:space="0" w:color="auto"/>
              <w:bottom w:val="single" w:sz="4" w:space="0" w:color="auto"/>
              <w:right w:val="single" w:sz="4" w:space="0" w:color="auto"/>
            </w:tcBorders>
            <w:shd w:val="clear" w:color="auto" w:fill="auto"/>
            <w:vAlign w:val="center"/>
            <w:hideMark/>
          </w:tcPr>
          <w:p w:rsidR="00310318" w:rsidRPr="00D4615E" w:rsidRDefault="00310318" w:rsidP="00BE17DD">
            <w:pPr>
              <w:jc w:val="both"/>
              <w:rPr>
                <w:rFonts w:ascii="Calibri" w:hAnsi="Calibri" w:cs="Calibri"/>
                <w:color w:val="000000"/>
                <w:sz w:val="22"/>
                <w:szCs w:val="22"/>
                <w:lang w:val="es-BO"/>
              </w:rPr>
            </w:pPr>
            <w:r>
              <w:rPr>
                <w:rFonts w:ascii="Calibri" w:hAnsi="Calibri" w:cs="Calibri"/>
                <w:color w:val="000000"/>
                <w:sz w:val="22"/>
                <w:szCs w:val="22"/>
                <w:lang w:val="es-BO"/>
              </w:rPr>
              <w:t xml:space="preserve">6.6 Distribución nacional en día </w:t>
            </w:r>
            <w:r w:rsidRPr="00D4615E">
              <w:rPr>
                <w:rFonts w:ascii="Calibri" w:hAnsi="Calibri" w:cs="Calibri"/>
                <w:color w:val="000000"/>
                <w:sz w:val="22"/>
                <w:szCs w:val="22"/>
                <w:lang w:val="es-BO"/>
              </w:rPr>
              <w:t>Domingo</w:t>
            </w:r>
          </w:p>
        </w:tc>
      </w:tr>
    </w:tbl>
    <w:p w:rsidR="00310318" w:rsidRPr="00930D9B" w:rsidRDefault="00310318" w:rsidP="00310318">
      <w:pPr>
        <w:pStyle w:val="Sinespaciado"/>
        <w:jc w:val="both"/>
        <w:rPr>
          <w:rFonts w:cs="Calibri"/>
          <w:sz w:val="16"/>
          <w:lang w:val="es-BO" w:eastAsia="es-ES"/>
        </w:rPr>
      </w:pPr>
    </w:p>
    <w:p w:rsidR="00310318" w:rsidRPr="00D4615E" w:rsidRDefault="00310318" w:rsidP="00310318">
      <w:pPr>
        <w:pStyle w:val="Sinespaciado"/>
        <w:ind w:left="360"/>
        <w:jc w:val="both"/>
        <w:rPr>
          <w:rFonts w:asciiTheme="minorHAnsi" w:hAnsiTheme="minorHAnsi" w:cstheme="minorHAnsi"/>
          <w:b/>
          <w:lang w:val="es-BO"/>
        </w:rPr>
      </w:pPr>
      <w:r w:rsidRPr="00D4615E">
        <w:rPr>
          <w:rFonts w:asciiTheme="minorHAnsi" w:hAnsiTheme="minorHAnsi" w:cstheme="minorHAnsi"/>
          <w:b/>
          <w:lang w:val="es-BO"/>
        </w:rPr>
        <w:t>OBSTÁCULO DE FUERZA MAYOR</w:t>
      </w:r>
      <w:r>
        <w:rPr>
          <w:rFonts w:asciiTheme="minorHAnsi" w:hAnsiTheme="minorHAnsi" w:cstheme="minorHAnsi"/>
          <w:b/>
          <w:lang w:val="es-BO"/>
        </w:rPr>
        <w:t xml:space="preserve"> Y CASO FORTUITO</w:t>
      </w:r>
      <w:r w:rsidRPr="00D4615E">
        <w:rPr>
          <w:rFonts w:asciiTheme="minorHAnsi" w:hAnsiTheme="minorHAnsi" w:cstheme="minorHAnsi"/>
          <w:b/>
          <w:lang w:val="es-BO"/>
        </w:rPr>
        <w:t>. -</w:t>
      </w:r>
    </w:p>
    <w:p w:rsidR="00310318" w:rsidRPr="00D4615E" w:rsidRDefault="00310318" w:rsidP="00310318">
      <w:pPr>
        <w:pStyle w:val="Sinespaciado"/>
        <w:ind w:left="360"/>
        <w:jc w:val="both"/>
        <w:rPr>
          <w:rFonts w:asciiTheme="minorHAnsi" w:hAnsiTheme="minorHAnsi" w:cstheme="minorHAnsi"/>
          <w:lang w:val="es-BO"/>
        </w:rPr>
      </w:pPr>
      <w:r w:rsidRPr="00D4615E">
        <w:rPr>
          <w:rFonts w:asciiTheme="minorHAnsi" w:hAnsiTheme="minorHAnsi" w:cstheme="minorHAnsi"/>
          <w:lang w:val="es-BO"/>
        </w:rPr>
        <w:t>De presentarse</w:t>
      </w:r>
      <w:r w:rsidRPr="00D4615E">
        <w:rPr>
          <w:rFonts w:asciiTheme="minorHAnsi" w:hAnsiTheme="minorHAnsi" w:cstheme="minorHAnsi"/>
          <w:b/>
          <w:lang w:val="es-BO"/>
        </w:rPr>
        <w:t xml:space="preserve"> </w:t>
      </w:r>
      <w:r w:rsidRPr="00D4615E">
        <w:rPr>
          <w:rFonts w:asciiTheme="minorHAnsi" w:hAnsiTheme="minorHAnsi" w:cstheme="minorHAnsi"/>
          <w:lang w:val="es-BO"/>
        </w:rPr>
        <w:t>obstáculos</w:t>
      </w:r>
      <w:r w:rsidRPr="00D4615E">
        <w:rPr>
          <w:rFonts w:asciiTheme="minorHAnsi" w:hAnsiTheme="minorHAnsi" w:cstheme="minorHAnsi"/>
          <w:b/>
          <w:lang w:val="es-BO"/>
        </w:rPr>
        <w:t xml:space="preserve"> </w:t>
      </w:r>
      <w:r w:rsidRPr="00D4615E">
        <w:rPr>
          <w:rFonts w:asciiTheme="minorHAnsi" w:hAnsiTheme="minorHAnsi" w:cstheme="minorHAnsi"/>
          <w:lang w:val="es-BO"/>
        </w:rPr>
        <w:t>de fuerza mayor</w:t>
      </w:r>
      <w:r>
        <w:rPr>
          <w:rFonts w:asciiTheme="minorHAnsi" w:hAnsiTheme="minorHAnsi" w:cstheme="minorHAnsi"/>
          <w:lang w:val="es-BO"/>
        </w:rPr>
        <w:t xml:space="preserve"> o caso fortuito</w:t>
      </w:r>
      <w:r w:rsidRPr="00D4615E">
        <w:rPr>
          <w:rFonts w:asciiTheme="minorHAnsi" w:hAnsiTheme="minorHAnsi" w:cstheme="minorHAnsi"/>
          <w:lang w:val="es-BO"/>
        </w:rPr>
        <w:t xml:space="preserve">, que afecten la publicación, no se considerará incumplimiento, el proveedor compensará la misma previa coordinación entre partes. </w:t>
      </w:r>
    </w:p>
    <w:p w:rsidR="00310318" w:rsidRPr="00930D9B" w:rsidRDefault="00310318" w:rsidP="00310318">
      <w:pPr>
        <w:pStyle w:val="Sinespaciado"/>
        <w:jc w:val="both"/>
        <w:rPr>
          <w:rFonts w:asciiTheme="minorHAnsi" w:hAnsiTheme="minorHAnsi" w:cstheme="minorHAnsi"/>
          <w:sz w:val="16"/>
          <w:lang w:val="es-BO"/>
        </w:rPr>
      </w:pPr>
    </w:p>
    <w:p w:rsidR="00310318" w:rsidRPr="00D4615E" w:rsidRDefault="00310318" w:rsidP="00310318">
      <w:pPr>
        <w:pStyle w:val="Sinespaciado"/>
        <w:ind w:firstLine="360"/>
        <w:jc w:val="both"/>
        <w:rPr>
          <w:rFonts w:asciiTheme="minorHAnsi" w:hAnsiTheme="minorHAnsi" w:cstheme="minorHAnsi"/>
          <w:b/>
          <w:lang w:val="es-BO"/>
        </w:rPr>
      </w:pPr>
      <w:r w:rsidRPr="00D4615E">
        <w:rPr>
          <w:rFonts w:asciiTheme="minorHAnsi" w:hAnsiTheme="minorHAnsi" w:cstheme="minorHAnsi"/>
          <w:b/>
          <w:lang w:val="es-BO"/>
        </w:rPr>
        <w:t>SOLICITUD DE SUSPENSIÓN DE PUBLICACIÓN. -</w:t>
      </w:r>
    </w:p>
    <w:p w:rsidR="00310318" w:rsidRPr="00D4615E" w:rsidRDefault="00310318" w:rsidP="00310318">
      <w:pPr>
        <w:pStyle w:val="Sinespaciado"/>
        <w:ind w:left="360"/>
        <w:jc w:val="both"/>
        <w:rPr>
          <w:rFonts w:asciiTheme="minorHAnsi" w:hAnsiTheme="minorHAnsi" w:cstheme="minorHAnsi"/>
          <w:lang w:val="es-BO"/>
        </w:rPr>
      </w:pPr>
      <w:r w:rsidRPr="00D4615E">
        <w:rPr>
          <w:rFonts w:asciiTheme="minorHAnsi" w:hAnsiTheme="minorHAnsi" w:cstheme="minorHAnsi"/>
          <w:lang w:val="es-BO"/>
        </w:rPr>
        <w:t>YPFB a través del Fiscal de Servicio podrá solicitar la suspensión de la publicación en el momento que considere necesario.</w:t>
      </w:r>
    </w:p>
    <w:p w:rsidR="00310318" w:rsidRPr="00930D9B" w:rsidRDefault="00310318" w:rsidP="00310318">
      <w:pPr>
        <w:rPr>
          <w:rFonts w:asciiTheme="minorHAnsi" w:hAnsiTheme="minorHAnsi" w:cstheme="minorHAnsi"/>
          <w:sz w:val="14"/>
          <w:szCs w:val="22"/>
          <w:lang w:val="es-BO"/>
        </w:rPr>
      </w:pPr>
    </w:p>
    <w:p w:rsidR="00310318" w:rsidRPr="00D4615E" w:rsidRDefault="00310318" w:rsidP="00310318">
      <w:pPr>
        <w:pStyle w:val="Prrafodelista"/>
        <w:numPr>
          <w:ilvl w:val="0"/>
          <w:numId w:val="36"/>
        </w:numPr>
        <w:ind w:left="426" w:hanging="426"/>
        <w:contextualSpacing/>
        <w:jc w:val="both"/>
        <w:rPr>
          <w:rFonts w:asciiTheme="minorHAnsi" w:hAnsiTheme="minorHAnsi" w:cstheme="minorHAnsi"/>
          <w:b/>
          <w:sz w:val="22"/>
          <w:szCs w:val="22"/>
          <w:lang w:val="es-BO"/>
        </w:rPr>
      </w:pPr>
      <w:r w:rsidRPr="00D4615E">
        <w:rPr>
          <w:rFonts w:asciiTheme="minorHAnsi" w:hAnsiTheme="minorHAnsi" w:cstheme="minorHAnsi"/>
          <w:b/>
          <w:sz w:val="22"/>
          <w:szCs w:val="22"/>
          <w:lang w:val="es-BO"/>
        </w:rPr>
        <w:t xml:space="preserve">CONDICIONES DEL SERVICIO DE CUMPLIMIENTO OBLIGATORIO. - </w:t>
      </w:r>
    </w:p>
    <w:tbl>
      <w:tblPr>
        <w:tblStyle w:val="Tablaconcuadrcula"/>
        <w:tblW w:w="0" w:type="auto"/>
        <w:tblLook w:val="04A0" w:firstRow="1" w:lastRow="0" w:firstColumn="1" w:lastColumn="0" w:noHBand="0" w:noVBand="1"/>
      </w:tblPr>
      <w:tblGrid>
        <w:gridCol w:w="9111"/>
      </w:tblGrid>
      <w:tr w:rsidR="00310318" w:rsidRPr="00D4615E" w:rsidTr="00BE17DD">
        <w:tc>
          <w:tcPr>
            <w:tcW w:w="9113" w:type="dxa"/>
            <w:shd w:val="clear" w:color="auto" w:fill="C9C9C9" w:themeFill="accent3" w:themeFillTint="99"/>
          </w:tcPr>
          <w:p w:rsidR="00310318" w:rsidRPr="00D4615E" w:rsidRDefault="00310318" w:rsidP="00BE17DD">
            <w:pPr>
              <w:rPr>
                <w:rFonts w:asciiTheme="minorHAnsi" w:hAnsiTheme="minorHAnsi" w:cstheme="minorHAnsi"/>
                <w:sz w:val="22"/>
                <w:szCs w:val="22"/>
                <w:lang w:val="es-BO"/>
              </w:rPr>
            </w:pPr>
            <w:r w:rsidRPr="00D4615E">
              <w:rPr>
                <w:rFonts w:asciiTheme="minorHAnsi" w:hAnsiTheme="minorHAnsi" w:cstheme="minorHAnsi"/>
                <w:b/>
                <w:bCs/>
                <w:sz w:val="22"/>
                <w:szCs w:val="22"/>
                <w:lang w:val="es-BO"/>
              </w:rPr>
              <w:t>PLAZO DEL SERVICIO.-</w:t>
            </w:r>
          </w:p>
        </w:tc>
      </w:tr>
      <w:tr w:rsidR="00310318" w:rsidRPr="00D4615E" w:rsidTr="00BE17DD">
        <w:tc>
          <w:tcPr>
            <w:tcW w:w="9113" w:type="dxa"/>
          </w:tcPr>
          <w:p w:rsidR="00310318" w:rsidRPr="00D4615E" w:rsidRDefault="00310318" w:rsidP="00BE17DD">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A partir de la suscripción del contrato hasta el 31 de diciembre de 2018.</w:t>
            </w:r>
          </w:p>
        </w:tc>
      </w:tr>
      <w:tr w:rsidR="00310318" w:rsidRPr="00D4615E" w:rsidTr="00BE17DD">
        <w:tc>
          <w:tcPr>
            <w:tcW w:w="9113" w:type="dxa"/>
            <w:shd w:val="clear" w:color="auto" w:fill="C9C9C9" w:themeFill="accent3" w:themeFillTint="99"/>
          </w:tcPr>
          <w:p w:rsidR="00310318" w:rsidRPr="00D4615E" w:rsidRDefault="00310318" w:rsidP="00BE17DD">
            <w:pPr>
              <w:autoSpaceDE w:val="0"/>
              <w:autoSpaceDN w:val="0"/>
              <w:adjustRightInd w:val="0"/>
              <w:jc w:val="both"/>
              <w:rPr>
                <w:rFonts w:asciiTheme="minorHAnsi" w:hAnsiTheme="minorHAnsi" w:cstheme="minorHAnsi"/>
                <w:b/>
                <w:bCs/>
                <w:sz w:val="22"/>
                <w:szCs w:val="22"/>
                <w:lang w:val="es-BO"/>
              </w:rPr>
            </w:pPr>
            <w:r w:rsidRPr="00D4615E">
              <w:rPr>
                <w:rFonts w:asciiTheme="minorHAnsi" w:hAnsiTheme="minorHAnsi" w:cstheme="minorHAnsi"/>
                <w:b/>
                <w:bCs/>
                <w:sz w:val="22"/>
                <w:szCs w:val="22"/>
                <w:lang w:val="es-BO"/>
              </w:rPr>
              <w:t>AUTORIZACIÓN DE LA DIFUSIÓN.-</w:t>
            </w:r>
          </w:p>
        </w:tc>
      </w:tr>
      <w:tr w:rsidR="00310318" w:rsidRPr="00D4615E" w:rsidTr="00BE17DD">
        <w:tc>
          <w:tcPr>
            <w:tcW w:w="9113" w:type="dxa"/>
          </w:tcPr>
          <w:p w:rsidR="00310318" w:rsidRPr="00D4615E" w:rsidRDefault="00310318" w:rsidP="00BE17DD">
            <w:pPr>
              <w:autoSpaceDE w:val="0"/>
              <w:autoSpaceDN w:val="0"/>
              <w:adjustRightInd w:val="0"/>
              <w:jc w:val="both"/>
              <w:rPr>
                <w:rFonts w:asciiTheme="minorHAnsi" w:hAnsiTheme="minorHAnsi" w:cstheme="minorHAnsi"/>
                <w:bCs/>
                <w:sz w:val="22"/>
                <w:szCs w:val="22"/>
                <w:lang w:val="es-BO"/>
              </w:rPr>
            </w:pPr>
            <w:r w:rsidRPr="00D4615E">
              <w:rPr>
                <w:rFonts w:asciiTheme="minorHAnsi" w:hAnsiTheme="minorHAnsi" w:cstheme="minorHAnsi"/>
                <w:sz w:val="22"/>
                <w:szCs w:val="22"/>
                <w:lang w:val="es-BO"/>
              </w:rPr>
              <w:t>Los materiales de difusión serán autorizados mediante el documento denominado “Orden de Publicación”, debidamente firmado por el Director de Comunicación Corporativa</w:t>
            </w:r>
            <w:r>
              <w:rPr>
                <w:rFonts w:asciiTheme="minorHAnsi" w:hAnsiTheme="minorHAnsi" w:cstheme="minorHAnsi"/>
                <w:sz w:val="22"/>
                <w:szCs w:val="22"/>
                <w:lang w:val="es-BO"/>
              </w:rPr>
              <w:t xml:space="preserve"> y fiscal de servicio</w:t>
            </w:r>
            <w:r w:rsidRPr="00D4615E">
              <w:rPr>
                <w:rFonts w:asciiTheme="minorHAnsi" w:hAnsiTheme="minorHAnsi" w:cstheme="minorHAnsi"/>
                <w:sz w:val="22"/>
                <w:szCs w:val="22"/>
                <w:lang w:val="es-BO"/>
              </w:rPr>
              <w:t xml:space="preserve">. </w:t>
            </w:r>
          </w:p>
        </w:tc>
      </w:tr>
      <w:tr w:rsidR="00310318" w:rsidRPr="00D4615E" w:rsidTr="00BE17DD">
        <w:tc>
          <w:tcPr>
            <w:tcW w:w="9113" w:type="dxa"/>
            <w:shd w:val="clear" w:color="auto" w:fill="C9C9C9" w:themeFill="accent3" w:themeFillTint="99"/>
          </w:tcPr>
          <w:p w:rsidR="00310318" w:rsidRPr="003C5091" w:rsidRDefault="00310318" w:rsidP="00BE17DD">
            <w:pPr>
              <w:tabs>
                <w:tab w:val="left" w:pos="3555"/>
              </w:tabs>
              <w:autoSpaceDE w:val="0"/>
              <w:autoSpaceDN w:val="0"/>
              <w:adjustRightInd w:val="0"/>
              <w:jc w:val="both"/>
              <w:rPr>
                <w:rFonts w:asciiTheme="minorHAnsi" w:hAnsiTheme="minorHAnsi" w:cstheme="minorHAnsi"/>
                <w:b/>
                <w:sz w:val="22"/>
                <w:szCs w:val="22"/>
                <w:lang w:val="es-BO"/>
              </w:rPr>
            </w:pPr>
            <w:r>
              <w:rPr>
                <w:rFonts w:asciiTheme="minorHAnsi" w:hAnsiTheme="minorHAnsi" w:cstheme="minorHAnsi"/>
                <w:b/>
                <w:sz w:val="22"/>
                <w:szCs w:val="22"/>
                <w:lang w:val="es-BO"/>
              </w:rPr>
              <w:t>RESPONSABILIDAD DEL PROVEEDOR.-</w:t>
            </w:r>
          </w:p>
        </w:tc>
      </w:tr>
      <w:tr w:rsidR="00310318" w:rsidRPr="00D4615E" w:rsidTr="00BE17DD">
        <w:tc>
          <w:tcPr>
            <w:tcW w:w="9113" w:type="dxa"/>
          </w:tcPr>
          <w:p w:rsidR="00310318" w:rsidRPr="00D4615E" w:rsidRDefault="00310318" w:rsidP="00BE17DD">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Recabar el material a publicar mediante correo electrónico junto con la orden de publicación debidamente firmada.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10318" w:rsidRPr="00D4615E" w:rsidTr="00BE17DD">
        <w:tc>
          <w:tcPr>
            <w:tcW w:w="9113" w:type="dxa"/>
            <w:shd w:val="clear" w:color="auto" w:fill="C9C9C9" w:themeFill="accent3" w:themeFillTint="99"/>
          </w:tcPr>
          <w:p w:rsidR="00310318" w:rsidRPr="00D4615E" w:rsidRDefault="00310318" w:rsidP="00BE17DD">
            <w:pPr>
              <w:rPr>
                <w:rFonts w:asciiTheme="minorHAnsi" w:hAnsiTheme="minorHAnsi" w:cstheme="minorHAnsi"/>
                <w:sz w:val="22"/>
                <w:szCs w:val="22"/>
                <w:lang w:val="es-BO"/>
              </w:rPr>
            </w:pPr>
            <w:r w:rsidRPr="00D4615E">
              <w:rPr>
                <w:rFonts w:asciiTheme="minorHAnsi" w:hAnsiTheme="minorHAnsi" w:cstheme="minorHAnsi"/>
                <w:b/>
                <w:bCs/>
                <w:sz w:val="22"/>
                <w:szCs w:val="22"/>
                <w:lang w:val="es-BO"/>
              </w:rPr>
              <w:t xml:space="preserve">FORMA DE PAGO.-  </w:t>
            </w:r>
          </w:p>
        </w:tc>
      </w:tr>
      <w:tr w:rsidR="00310318" w:rsidRPr="00D4615E" w:rsidTr="00BE17DD">
        <w:tc>
          <w:tcPr>
            <w:tcW w:w="9113" w:type="dxa"/>
            <w:shd w:val="clear" w:color="auto" w:fill="auto"/>
          </w:tcPr>
          <w:p w:rsidR="00310318" w:rsidRPr="00D4615E" w:rsidRDefault="00310318" w:rsidP="00BE17DD">
            <w:p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pago se realizará </w:t>
            </w:r>
            <w:r w:rsidRPr="00D4615E">
              <w:rPr>
                <w:rFonts w:asciiTheme="minorHAnsi" w:hAnsiTheme="minorHAnsi" w:cstheme="minorHAnsi"/>
                <w:sz w:val="22"/>
                <w:szCs w:val="22"/>
                <w:lang w:val="es-BO"/>
              </w:rPr>
              <w:t>vía SIGEP, previa emisión de factura y una vez que el Fiscal de Servicio haya efectuado la conformidad</w:t>
            </w:r>
            <w:r>
              <w:rPr>
                <w:rFonts w:asciiTheme="minorHAnsi" w:hAnsiTheme="minorHAnsi" w:cstheme="minorHAnsi"/>
                <w:sz w:val="22"/>
                <w:szCs w:val="22"/>
                <w:lang w:val="es-BO"/>
              </w:rPr>
              <w:t xml:space="preserve"> al servicio prestado</w:t>
            </w:r>
            <w:r w:rsidRPr="00D4615E">
              <w:rPr>
                <w:rFonts w:asciiTheme="minorHAnsi" w:hAnsiTheme="minorHAnsi" w:cstheme="minorHAnsi"/>
                <w:sz w:val="22"/>
                <w:szCs w:val="22"/>
                <w:lang w:val="es-BO"/>
              </w:rPr>
              <w:t xml:space="preserve">. </w:t>
            </w:r>
          </w:p>
        </w:tc>
      </w:tr>
      <w:tr w:rsidR="00310318" w:rsidRPr="00D4615E" w:rsidTr="00BE17DD">
        <w:tc>
          <w:tcPr>
            <w:tcW w:w="9113" w:type="dxa"/>
            <w:shd w:val="clear" w:color="auto" w:fill="C9C9C9" w:themeFill="accent3" w:themeFillTint="99"/>
          </w:tcPr>
          <w:p w:rsidR="00310318" w:rsidRPr="003C5091" w:rsidRDefault="00310318" w:rsidP="00BE17DD">
            <w:pPr>
              <w:tabs>
                <w:tab w:val="left" w:pos="3195"/>
              </w:tabs>
              <w:contextualSpacing/>
              <w:jc w:val="both"/>
              <w:rPr>
                <w:rFonts w:asciiTheme="minorHAnsi" w:hAnsiTheme="minorHAnsi" w:cstheme="minorHAnsi"/>
                <w:b/>
                <w:sz w:val="22"/>
                <w:szCs w:val="22"/>
                <w:lang w:val="es-BO"/>
              </w:rPr>
            </w:pPr>
            <w:r>
              <w:rPr>
                <w:rFonts w:asciiTheme="minorHAnsi" w:hAnsiTheme="minorHAnsi" w:cstheme="minorHAnsi"/>
                <w:b/>
                <w:sz w:val="22"/>
                <w:szCs w:val="22"/>
                <w:lang w:val="es-BO"/>
              </w:rPr>
              <w:t>LUGAR DE PRESTACIÓN DEL SERVICIO.-</w:t>
            </w:r>
          </w:p>
        </w:tc>
      </w:tr>
      <w:tr w:rsidR="00310318" w:rsidRPr="00D4615E" w:rsidTr="00BE17DD">
        <w:tc>
          <w:tcPr>
            <w:tcW w:w="9113" w:type="dxa"/>
            <w:shd w:val="clear" w:color="auto" w:fill="auto"/>
          </w:tcPr>
          <w:p w:rsidR="00310318" w:rsidRDefault="00310318" w:rsidP="00BE17DD">
            <w:p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El servicio será prestado de acuerdo a los requerimiento de difusión establecidos por la Dirección de Comunicación Corporativa a nivel local o nacional</w:t>
            </w:r>
          </w:p>
        </w:tc>
      </w:tr>
      <w:tr w:rsidR="00310318" w:rsidRPr="00D4615E" w:rsidTr="00BE17DD">
        <w:tc>
          <w:tcPr>
            <w:tcW w:w="9113" w:type="dxa"/>
            <w:shd w:val="clear" w:color="auto" w:fill="C9C9C9" w:themeFill="accent3" w:themeFillTint="99"/>
          </w:tcPr>
          <w:p w:rsidR="00310318" w:rsidRPr="00D4615E" w:rsidRDefault="00310318" w:rsidP="00BE17DD">
            <w:pPr>
              <w:autoSpaceDE w:val="0"/>
              <w:autoSpaceDN w:val="0"/>
              <w:adjustRightInd w:val="0"/>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FISCAL DEL SERVICIO.-</w:t>
            </w:r>
          </w:p>
        </w:tc>
      </w:tr>
      <w:tr w:rsidR="00310318" w:rsidRPr="00D4615E" w:rsidTr="00BE17DD">
        <w:tc>
          <w:tcPr>
            <w:tcW w:w="9113" w:type="dxa"/>
            <w:shd w:val="clear" w:color="auto" w:fill="auto"/>
          </w:tcPr>
          <w:p w:rsidR="00310318" w:rsidRPr="00D4615E" w:rsidRDefault="00310318" w:rsidP="00BE17DD">
            <w:p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El fiscal de servicio será designado por YPFB, </w:t>
            </w:r>
            <w:r>
              <w:rPr>
                <w:rFonts w:asciiTheme="minorHAnsi" w:hAnsiTheme="minorHAnsi" w:cstheme="minorHAnsi"/>
                <w:sz w:val="22"/>
                <w:szCs w:val="22"/>
                <w:lang w:val="es-BO"/>
              </w:rPr>
              <w:t xml:space="preserve">el mismo </w:t>
            </w:r>
            <w:r w:rsidRPr="00D4615E">
              <w:rPr>
                <w:rFonts w:asciiTheme="minorHAnsi" w:hAnsiTheme="minorHAnsi" w:cstheme="minorHAnsi"/>
                <w:sz w:val="22"/>
                <w:szCs w:val="22"/>
                <w:lang w:val="es-BO"/>
              </w:rPr>
              <w:t>tendrá las</w:t>
            </w:r>
            <w:r>
              <w:rPr>
                <w:rFonts w:asciiTheme="minorHAnsi" w:hAnsiTheme="minorHAnsi" w:cstheme="minorHAnsi"/>
                <w:sz w:val="22"/>
                <w:szCs w:val="22"/>
                <w:lang w:val="es-BO"/>
              </w:rPr>
              <w:t xml:space="preserve"> siguientes funciones entre otra</w:t>
            </w:r>
            <w:r w:rsidRPr="00D4615E">
              <w:rPr>
                <w:rFonts w:asciiTheme="minorHAnsi" w:hAnsiTheme="minorHAnsi" w:cstheme="minorHAnsi"/>
                <w:sz w:val="22"/>
                <w:szCs w:val="22"/>
                <w:lang w:val="es-BO"/>
              </w:rPr>
              <w:t>s:</w:t>
            </w:r>
          </w:p>
          <w:p w:rsidR="00310318" w:rsidRPr="00D4615E" w:rsidRDefault="00310318" w:rsidP="00310318">
            <w:pPr>
              <w:pStyle w:val="Prrafodelista"/>
              <w:numPr>
                <w:ilvl w:val="0"/>
                <w:numId w:val="35"/>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Verificar el cumplimiento del contrato y las especificaciones técnicas </w:t>
            </w:r>
          </w:p>
          <w:p w:rsidR="00310318" w:rsidRPr="00D4615E" w:rsidRDefault="00310318" w:rsidP="00310318">
            <w:pPr>
              <w:pStyle w:val="Prrafodelista"/>
              <w:numPr>
                <w:ilvl w:val="0"/>
                <w:numId w:val="35"/>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Verificar los servicios requeridos según Orden de Publicación.</w:t>
            </w:r>
          </w:p>
          <w:p w:rsidR="00310318" w:rsidRPr="00D4615E" w:rsidRDefault="00310318" w:rsidP="00310318">
            <w:pPr>
              <w:pStyle w:val="Prrafodelista"/>
              <w:numPr>
                <w:ilvl w:val="0"/>
                <w:numId w:val="35"/>
              </w:numPr>
              <w:contextualSpacing/>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Elaborar y remitir el informe de conformidad o disconformidad mensual de las publicaciones concluidas, dirigido a la máxima autoridad de la Unidad Solicitante, adjuntando la documentación de respaldo para el respectivo pago.</w:t>
            </w:r>
          </w:p>
        </w:tc>
      </w:tr>
      <w:tr w:rsidR="00310318" w:rsidRPr="00D4615E" w:rsidTr="00BE17DD">
        <w:tc>
          <w:tcPr>
            <w:tcW w:w="9113" w:type="dxa"/>
            <w:shd w:val="clear" w:color="auto" w:fill="C9C9C9" w:themeFill="accent3" w:themeFillTint="99"/>
          </w:tcPr>
          <w:p w:rsidR="00310318" w:rsidRPr="00D4615E" w:rsidRDefault="00310318" w:rsidP="00BE17DD">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MULTAS.-</w:t>
            </w:r>
          </w:p>
        </w:tc>
      </w:tr>
      <w:tr w:rsidR="00310318" w:rsidRPr="00D4615E" w:rsidTr="00BE17DD">
        <w:tc>
          <w:tcPr>
            <w:tcW w:w="9113" w:type="dxa"/>
            <w:shd w:val="clear" w:color="auto" w:fill="auto"/>
          </w:tcPr>
          <w:p w:rsidR="00310318" w:rsidRPr="00D4615E" w:rsidRDefault="00310318" w:rsidP="00BE17DD">
            <w:pPr>
              <w:pStyle w:val="Sinespaciado"/>
              <w:jc w:val="both"/>
              <w:rPr>
                <w:rFonts w:asciiTheme="minorHAnsi" w:hAnsiTheme="minorHAnsi" w:cstheme="minorHAnsi"/>
                <w:lang w:val="es-BO" w:eastAsia="es-ES"/>
              </w:rPr>
            </w:pPr>
            <w:r w:rsidRPr="00D4615E">
              <w:rPr>
                <w:rFonts w:asciiTheme="minorHAnsi" w:hAnsiTheme="minorHAnsi" w:cstheme="minorHAnsi"/>
                <w:lang w:val="es-BO" w:eastAsia="es-ES"/>
              </w:rPr>
              <w:t xml:space="preserve">En caso de incumplimiento a la </w:t>
            </w:r>
            <w:r w:rsidRPr="00D4615E">
              <w:rPr>
                <w:rFonts w:asciiTheme="minorHAnsi" w:hAnsiTheme="minorHAnsi" w:cstheme="minorHAnsi"/>
                <w:lang w:val="es-BO"/>
              </w:rPr>
              <w:t>Orden de Publicación</w:t>
            </w:r>
            <w:r>
              <w:rPr>
                <w:rFonts w:asciiTheme="minorHAnsi" w:hAnsiTheme="minorHAnsi" w:cstheme="minorHAnsi"/>
                <w:lang w:val="es-BO"/>
              </w:rPr>
              <w:t xml:space="preserve"> según aprobación del arte</w:t>
            </w:r>
            <w:r w:rsidRPr="00D4615E">
              <w:rPr>
                <w:rFonts w:asciiTheme="minorHAnsi" w:hAnsiTheme="minorHAnsi" w:cstheme="minorHAnsi"/>
                <w:lang w:val="es-BO" w:eastAsia="es-ES"/>
              </w:rPr>
              <w:t>, YPFB aplicará una multa equivalente al 1% del importe mensual total.</w:t>
            </w:r>
          </w:p>
          <w:p w:rsidR="00310318" w:rsidRPr="00D4615E" w:rsidRDefault="00310318" w:rsidP="00BE17DD">
            <w:pPr>
              <w:pStyle w:val="Sinespaciado"/>
              <w:jc w:val="both"/>
              <w:rPr>
                <w:rFonts w:asciiTheme="minorHAnsi" w:hAnsiTheme="minorHAnsi" w:cstheme="minorHAnsi"/>
                <w:sz w:val="16"/>
                <w:lang w:val="es-BO" w:eastAsia="es-ES"/>
              </w:rPr>
            </w:pPr>
          </w:p>
          <w:p w:rsidR="00310318" w:rsidRPr="00D4615E" w:rsidRDefault="00310318" w:rsidP="00BE17DD">
            <w:pPr>
              <w:pStyle w:val="Sinespaciado"/>
              <w:jc w:val="both"/>
              <w:rPr>
                <w:rFonts w:asciiTheme="minorHAnsi" w:hAnsiTheme="minorHAnsi" w:cstheme="minorHAnsi"/>
                <w:lang w:val="es-BO" w:eastAsia="es-ES"/>
              </w:rPr>
            </w:pPr>
            <w:r w:rsidRPr="00D4615E">
              <w:rPr>
                <w:rFonts w:asciiTheme="minorHAnsi" w:hAnsiTheme="minorHAnsi" w:cstheme="minorHAnsi"/>
                <w:lang w:val="es-BO" w:eastAsia="es-ES"/>
              </w:rPr>
              <w:t>En el caso de que las multas hayan llegado al límite del 10% (diez por ciento) del monto total del Contrato, YPFB podrá iniciar la intensión de resolución del Contrato.</w:t>
            </w:r>
          </w:p>
          <w:p w:rsidR="00310318" w:rsidRPr="00D4615E" w:rsidRDefault="00310318" w:rsidP="00BE17DD">
            <w:pPr>
              <w:pStyle w:val="Sinespaciado"/>
              <w:jc w:val="both"/>
              <w:rPr>
                <w:rFonts w:asciiTheme="minorHAnsi" w:hAnsiTheme="minorHAnsi" w:cstheme="minorHAnsi"/>
                <w:lang w:val="es-BO" w:eastAsia="es-ES"/>
              </w:rPr>
            </w:pPr>
          </w:p>
          <w:p w:rsidR="00310318" w:rsidRPr="00D4615E" w:rsidRDefault="00310318" w:rsidP="00BE17DD">
            <w:pPr>
              <w:pStyle w:val="Sinespaciado"/>
              <w:jc w:val="both"/>
              <w:rPr>
                <w:rFonts w:asciiTheme="minorHAnsi" w:hAnsiTheme="minorHAnsi" w:cstheme="minorHAnsi"/>
                <w:lang w:val="es-BO"/>
              </w:rPr>
            </w:pPr>
            <w:r w:rsidRPr="00D4615E">
              <w:rPr>
                <w:rFonts w:asciiTheme="minorHAnsi" w:hAnsiTheme="minorHAnsi" w:cstheme="minorHAnsi"/>
                <w:lang w:val="es-BO" w:eastAsia="es-ES"/>
              </w:rPr>
              <w:t>En el caso de que las multas hayan llegado al límite máximo del 20% (veinte por ciento) del monto total del Contrato, YPFB resolverá el Contrato.</w:t>
            </w:r>
          </w:p>
        </w:tc>
      </w:tr>
      <w:tr w:rsidR="00310318" w:rsidRPr="00D4615E" w:rsidTr="00BE17DD">
        <w:tc>
          <w:tcPr>
            <w:tcW w:w="9113" w:type="dxa"/>
            <w:shd w:val="clear" w:color="auto" w:fill="C9C9C9" w:themeFill="accent3" w:themeFillTint="99"/>
          </w:tcPr>
          <w:p w:rsidR="00310318" w:rsidRPr="00D4615E" w:rsidRDefault="00310318" w:rsidP="00BE17DD">
            <w:pPr>
              <w:contextualSpacing/>
              <w:jc w:val="both"/>
              <w:rPr>
                <w:rFonts w:asciiTheme="minorHAnsi" w:hAnsiTheme="minorHAnsi" w:cstheme="minorHAnsi"/>
                <w:sz w:val="22"/>
                <w:szCs w:val="22"/>
                <w:lang w:val="es-BO"/>
              </w:rPr>
            </w:pPr>
            <w:r w:rsidRPr="00D4615E">
              <w:rPr>
                <w:rFonts w:asciiTheme="minorHAnsi" w:hAnsiTheme="minorHAnsi" w:cstheme="minorHAnsi"/>
                <w:b/>
                <w:bCs/>
                <w:sz w:val="22"/>
                <w:szCs w:val="22"/>
                <w:lang w:val="es-BO"/>
              </w:rPr>
              <w:t>FACTURACIÓN.-</w:t>
            </w:r>
          </w:p>
        </w:tc>
      </w:tr>
      <w:tr w:rsidR="00310318" w:rsidRPr="00D4615E" w:rsidTr="00BE17DD">
        <w:tc>
          <w:tcPr>
            <w:tcW w:w="9113" w:type="dxa"/>
            <w:shd w:val="clear" w:color="auto" w:fill="auto"/>
          </w:tcPr>
          <w:p w:rsidR="00310318" w:rsidRPr="00D4615E" w:rsidRDefault="00310318" w:rsidP="00BE17DD">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 xml:space="preserve">La factura debe ser emitida de acuerdo a normativa vigente a nombre de Yacimientos Petrolíferos Fiscales Bolivianos consignando el Número de Identificación Tributaria (NIT) 1020269020. </w:t>
            </w:r>
          </w:p>
          <w:p w:rsidR="00310318" w:rsidRPr="00D4615E" w:rsidRDefault="00310318" w:rsidP="00BE17DD">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310318" w:rsidRPr="00D4615E" w:rsidRDefault="00310318" w:rsidP="00BE17DD">
            <w:pPr>
              <w:jc w:val="both"/>
              <w:rPr>
                <w:rFonts w:asciiTheme="minorHAnsi" w:hAnsiTheme="minorHAnsi" w:cstheme="minorHAnsi"/>
                <w:sz w:val="22"/>
                <w:szCs w:val="22"/>
                <w:lang w:val="es-BO"/>
              </w:rPr>
            </w:pPr>
            <w:r w:rsidRPr="00D4615E">
              <w:rPr>
                <w:rFonts w:asciiTheme="minorHAnsi" w:hAnsiTheme="minorHAnsi" w:cstheme="minorHAns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10318" w:rsidRPr="00D4615E" w:rsidTr="00BE17DD">
        <w:tc>
          <w:tcPr>
            <w:tcW w:w="9113" w:type="dxa"/>
            <w:shd w:val="clear" w:color="auto" w:fill="C9C9C9" w:themeFill="accent3" w:themeFillTint="99"/>
          </w:tcPr>
          <w:p w:rsidR="00310318" w:rsidRPr="00D4615E" w:rsidRDefault="00310318" w:rsidP="00BE17DD">
            <w:pPr>
              <w:contextualSpacing/>
              <w:jc w:val="both"/>
              <w:rPr>
                <w:rFonts w:asciiTheme="minorHAnsi" w:hAnsiTheme="minorHAnsi" w:cstheme="minorHAnsi"/>
                <w:b/>
                <w:bCs/>
                <w:color w:val="203764"/>
                <w:sz w:val="22"/>
                <w:szCs w:val="22"/>
                <w:lang w:val="es-BO" w:eastAsia="es-BO"/>
              </w:rPr>
            </w:pPr>
            <w:r w:rsidRPr="00D4615E">
              <w:rPr>
                <w:rFonts w:asciiTheme="minorHAnsi" w:hAnsiTheme="minorHAnsi" w:cstheme="minorHAnsi"/>
                <w:b/>
                <w:bCs/>
                <w:sz w:val="22"/>
                <w:szCs w:val="22"/>
                <w:lang w:val="es-BO"/>
              </w:rPr>
              <w:t>TRIBUTOS.-</w:t>
            </w:r>
          </w:p>
        </w:tc>
      </w:tr>
      <w:tr w:rsidR="00310318" w:rsidRPr="00D4615E" w:rsidTr="00BE17DD">
        <w:tc>
          <w:tcPr>
            <w:tcW w:w="9113" w:type="dxa"/>
            <w:shd w:val="clear" w:color="auto" w:fill="auto"/>
          </w:tcPr>
          <w:p w:rsidR="00310318" w:rsidRPr="00D4615E" w:rsidRDefault="00310318" w:rsidP="00BE17DD">
            <w:pPr>
              <w:rPr>
                <w:rFonts w:asciiTheme="minorHAnsi" w:hAnsiTheme="minorHAnsi" w:cstheme="minorHAnsi"/>
                <w:sz w:val="22"/>
                <w:szCs w:val="22"/>
                <w:lang w:val="es-BO"/>
              </w:rPr>
            </w:pPr>
            <w:r w:rsidRPr="00D4615E">
              <w:rPr>
                <w:rFonts w:asciiTheme="minorHAnsi"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PARTE V</w:t>
      </w: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 xml:space="preserve">MODELO DE CONTRATO </w:t>
      </w:r>
    </w:p>
    <w:p w:rsidR="009E46E0" w:rsidRPr="00785C8E" w:rsidRDefault="009E46E0" w:rsidP="009E46E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46E0" w:rsidRPr="00F3767B" w:rsidTr="005068D8">
        <w:tc>
          <w:tcPr>
            <w:tcW w:w="9828" w:type="dxa"/>
            <w:shd w:val="clear" w:color="auto" w:fill="auto"/>
          </w:tcPr>
          <w:p w:rsidR="009E46E0" w:rsidRPr="00F3767B" w:rsidRDefault="009E46E0" w:rsidP="005068D8">
            <w:pPr>
              <w:ind w:right="28"/>
              <w:jc w:val="center"/>
              <w:rPr>
                <w:rFonts w:ascii="Calibri" w:hAnsi="Calibri"/>
                <w:bCs/>
                <w:sz w:val="22"/>
                <w:szCs w:val="22"/>
              </w:rPr>
            </w:pPr>
          </w:p>
          <w:p w:rsidR="009E46E0" w:rsidRPr="00FF4409" w:rsidRDefault="009E46E0" w:rsidP="005068D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E46E0" w:rsidRPr="00F3767B" w:rsidRDefault="009E46E0" w:rsidP="005068D8">
            <w:pPr>
              <w:jc w:val="center"/>
              <w:rPr>
                <w:rFonts w:ascii="Calibri" w:hAnsi="Calibri" w:cs="Calibri"/>
                <w:b/>
                <w:bCs/>
                <w:sz w:val="18"/>
                <w:szCs w:val="18"/>
              </w:rPr>
            </w:pPr>
          </w:p>
        </w:tc>
      </w:tr>
    </w:tbl>
    <w:p w:rsidR="009E46E0" w:rsidRDefault="009E46E0" w:rsidP="009E46E0">
      <w:pPr>
        <w:jc w:val="center"/>
        <w:rPr>
          <w:rFonts w:ascii="Calibri" w:hAnsi="Calibri" w:cs="Calibri"/>
          <w:b/>
          <w:bCs/>
          <w:sz w:val="18"/>
          <w:szCs w:val="18"/>
        </w:rPr>
      </w:pPr>
    </w:p>
    <w:p w:rsidR="005068D8" w:rsidRDefault="005068D8" w:rsidP="005068D8">
      <w:pPr>
        <w:jc w:val="center"/>
        <w:rPr>
          <w:rFonts w:ascii="Calibri" w:hAnsi="Calibri" w:cs="Calibri"/>
          <w:b/>
          <w:bCs/>
          <w:sz w:val="18"/>
          <w:szCs w:val="18"/>
        </w:rPr>
      </w:pPr>
    </w:p>
    <w:p w:rsidR="005068D8" w:rsidRPr="005764C8" w:rsidRDefault="005068D8" w:rsidP="005068D8">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5068D8" w:rsidRDefault="005068D8" w:rsidP="005068D8">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5068D8" w:rsidRPr="00074A13" w:rsidRDefault="005068D8" w:rsidP="005068D8">
      <w:pPr>
        <w:rPr>
          <w:rFonts w:ascii="Arial" w:hAnsi="Arial" w:cs="Arial"/>
          <w:b/>
          <w:sz w:val="12"/>
          <w:szCs w:val="12"/>
        </w:rPr>
      </w:pPr>
    </w:p>
    <w:p w:rsidR="005068D8" w:rsidRPr="00F226A4" w:rsidRDefault="005068D8" w:rsidP="005068D8">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__________________________</w:t>
      </w:r>
    </w:p>
    <w:p w:rsidR="005068D8" w:rsidRPr="005764C8" w:rsidRDefault="005068D8" w:rsidP="005068D8">
      <w:pPr>
        <w:tabs>
          <w:tab w:val="left" w:pos="0"/>
        </w:tabs>
        <w:spacing w:after="120"/>
        <w:jc w:val="center"/>
        <w:rPr>
          <w:rFonts w:ascii="Arial" w:hAnsi="Arial" w:cs="Arial"/>
          <w:b/>
          <w:sz w:val="21"/>
          <w:szCs w:val="21"/>
        </w:rPr>
      </w:pPr>
      <w:r>
        <w:rPr>
          <w:rFonts w:ascii="Arial" w:hAnsi="Arial" w:cs="Arial"/>
          <w:b/>
          <w:sz w:val="21"/>
          <w:szCs w:val="21"/>
        </w:rPr>
        <w:t xml:space="preserve">CÓDIGO: ________________ </w:t>
      </w:r>
    </w:p>
    <w:p w:rsidR="005068D8" w:rsidRPr="006E6EFD" w:rsidRDefault="005068D8" w:rsidP="005068D8">
      <w:pPr>
        <w:tabs>
          <w:tab w:val="left" w:pos="0"/>
        </w:tabs>
        <w:spacing w:after="120"/>
        <w:jc w:val="center"/>
        <w:rPr>
          <w:rFonts w:ascii="Arial" w:hAnsi="Arial" w:cs="Arial"/>
          <w:b/>
          <w:sz w:val="14"/>
          <w:szCs w:val="14"/>
        </w:rPr>
      </w:pPr>
    </w:p>
    <w:p w:rsidR="005068D8" w:rsidRPr="005764C8" w:rsidRDefault="005068D8" w:rsidP="005068D8">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5068D8" w:rsidRDefault="005068D8" w:rsidP="005068D8">
      <w:pPr>
        <w:pStyle w:val="Prrafodelista"/>
        <w:numPr>
          <w:ilvl w:val="1"/>
          <w:numId w:val="49"/>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 xml:space="preserve">con Número de Identificación Tributaria (NIT) 1020269020, con domicilio en la calle Bueno N° 185 zona central de la ciudad de La Paz, representada legalmente </w:t>
      </w:r>
      <w:r w:rsidRPr="00DF4EC0">
        <w:rPr>
          <w:rFonts w:ascii="Arial" w:hAnsi="Arial" w:cs="Arial"/>
          <w:sz w:val="21"/>
          <w:szCs w:val="21"/>
        </w:rPr>
        <w:t xml:space="preserve">por </w:t>
      </w:r>
      <w:r>
        <w:rPr>
          <w:rFonts w:ascii="Arial" w:hAnsi="Arial" w:cs="Arial"/>
          <w:sz w:val="21"/>
          <w:szCs w:val="21"/>
        </w:rPr>
        <w:t>_____________</w:t>
      </w:r>
      <w:r w:rsidRPr="00DF4EC0">
        <w:rPr>
          <w:rFonts w:ascii="Arial" w:hAnsi="Arial" w:cs="Arial"/>
          <w:sz w:val="21"/>
          <w:szCs w:val="21"/>
        </w:rPr>
        <w:t xml:space="preserve"> con cédula de identidad N° </w:t>
      </w:r>
      <w:r>
        <w:rPr>
          <w:rFonts w:ascii="Arial" w:hAnsi="Arial" w:cs="Arial"/>
          <w:sz w:val="21"/>
          <w:szCs w:val="21"/>
        </w:rPr>
        <w:t>____________</w:t>
      </w:r>
      <w:r w:rsidRPr="00DF4EC0">
        <w:rPr>
          <w:rFonts w:ascii="Arial" w:hAnsi="Arial" w:cs="Arial"/>
          <w:sz w:val="21"/>
          <w:szCs w:val="21"/>
        </w:rPr>
        <w:t xml:space="preserve"> expedida en </w:t>
      </w:r>
      <w:r>
        <w:rPr>
          <w:rFonts w:ascii="Arial" w:hAnsi="Arial" w:cs="Arial"/>
          <w:sz w:val="21"/>
          <w:szCs w:val="21"/>
        </w:rPr>
        <w:t>_________</w:t>
      </w:r>
      <w:r w:rsidRPr="00DF4EC0">
        <w:rPr>
          <w:rFonts w:ascii="Arial" w:hAnsi="Arial" w:cs="Arial"/>
          <w:sz w:val="21"/>
          <w:szCs w:val="21"/>
        </w:rPr>
        <w:t xml:space="preserve"> </w:t>
      </w:r>
      <w:proofErr w:type="spellStart"/>
      <w:r w:rsidRPr="00DF4EC0">
        <w:rPr>
          <w:rFonts w:ascii="Arial" w:hAnsi="Arial" w:cs="Arial"/>
          <w:sz w:val="21"/>
          <w:szCs w:val="21"/>
        </w:rPr>
        <w:t>en</w:t>
      </w:r>
      <w:proofErr w:type="spellEnd"/>
      <w:r w:rsidRPr="00DF4EC0">
        <w:rPr>
          <w:rFonts w:ascii="Arial" w:hAnsi="Arial" w:cs="Arial"/>
          <w:sz w:val="21"/>
          <w:szCs w:val="21"/>
        </w:rPr>
        <w:t xml:space="preserve"> calidad de </w:t>
      </w:r>
      <w:r>
        <w:rPr>
          <w:rFonts w:ascii="Arial" w:hAnsi="Arial" w:cs="Arial"/>
          <w:sz w:val="21"/>
          <w:szCs w:val="21"/>
        </w:rPr>
        <w:t>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____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20__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5068D8" w:rsidRPr="00074A13" w:rsidRDefault="005068D8" w:rsidP="005068D8">
      <w:pPr>
        <w:pStyle w:val="Prrafodelista"/>
        <w:spacing w:after="120"/>
        <w:ind w:left="567"/>
        <w:jc w:val="both"/>
        <w:rPr>
          <w:rFonts w:ascii="Arial" w:hAnsi="Arial" w:cs="Arial"/>
          <w:sz w:val="14"/>
          <w:szCs w:val="14"/>
        </w:rPr>
      </w:pPr>
    </w:p>
    <w:p w:rsidR="005068D8" w:rsidRPr="00DF4EC0" w:rsidRDefault="005068D8" w:rsidP="005068D8">
      <w:pPr>
        <w:pStyle w:val="Prrafodelista"/>
        <w:numPr>
          <w:ilvl w:val="1"/>
          <w:numId w:val="49"/>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con Número de Identificación Tributaria (NIT) </w:t>
      </w:r>
      <w:r>
        <w:rPr>
          <w:rFonts w:ascii="Arial" w:hAnsi="Arial" w:cs="Arial"/>
          <w:sz w:val="21"/>
          <w:szCs w:val="21"/>
        </w:rPr>
        <w:t>____________</w:t>
      </w:r>
      <w:r w:rsidRPr="00DF4EC0">
        <w:rPr>
          <w:rFonts w:ascii="Arial" w:hAnsi="Arial" w:cs="Arial"/>
          <w:sz w:val="21"/>
          <w:szCs w:val="21"/>
        </w:rPr>
        <w:t>, con dom</w:t>
      </w:r>
      <w:r>
        <w:rPr>
          <w:rFonts w:ascii="Arial" w:hAnsi="Arial" w:cs="Arial"/>
          <w:sz w:val="21"/>
          <w:szCs w:val="21"/>
        </w:rPr>
        <w:t>icilio en _________________________, de la ciudad de _____________, representada legalmente por _______________ con cédula de i</w:t>
      </w:r>
      <w:r w:rsidRPr="00DF4EC0">
        <w:rPr>
          <w:rFonts w:ascii="Arial" w:hAnsi="Arial" w:cs="Arial"/>
          <w:sz w:val="21"/>
          <w:szCs w:val="21"/>
        </w:rPr>
        <w:t xml:space="preserve">dentidad N° </w:t>
      </w:r>
      <w:r>
        <w:rPr>
          <w:rFonts w:ascii="Arial" w:hAnsi="Arial" w:cs="Arial"/>
          <w:sz w:val="21"/>
          <w:szCs w:val="21"/>
        </w:rPr>
        <w:t>_________________ expedida en ____________</w:t>
      </w:r>
      <w:r w:rsidRPr="00DF4EC0">
        <w:rPr>
          <w:rFonts w:ascii="Arial" w:hAnsi="Arial" w:cs="Arial"/>
          <w:sz w:val="21"/>
          <w:szCs w:val="21"/>
        </w:rPr>
        <w:t xml:space="preserve">, </w:t>
      </w:r>
      <w:r>
        <w:rPr>
          <w:rFonts w:ascii="Arial" w:hAnsi="Arial" w:cs="Arial"/>
          <w:sz w:val="21"/>
          <w:szCs w:val="21"/>
        </w:rPr>
        <w:t xml:space="preserve">en virtud del Testimonio de Poder N° _______ de fecha _____ de _____ </w:t>
      </w:r>
      <w:proofErr w:type="spellStart"/>
      <w:r>
        <w:rPr>
          <w:rFonts w:ascii="Arial" w:hAnsi="Arial" w:cs="Arial"/>
          <w:sz w:val="21"/>
          <w:szCs w:val="21"/>
        </w:rPr>
        <w:t>de</w:t>
      </w:r>
      <w:proofErr w:type="spellEnd"/>
      <w:r>
        <w:rPr>
          <w:rFonts w:ascii="Arial" w:hAnsi="Arial" w:cs="Arial"/>
          <w:sz w:val="21"/>
          <w:szCs w:val="21"/>
        </w:rPr>
        <w:t xml:space="preserve"> ______</w:t>
      </w:r>
      <w:r w:rsidRPr="00DF4EC0">
        <w:rPr>
          <w:rFonts w:ascii="Arial" w:hAnsi="Arial" w:cs="Arial"/>
          <w:sz w:val="21"/>
          <w:szCs w:val="21"/>
        </w:rPr>
        <w:t>,</w:t>
      </w:r>
      <w:r>
        <w:rPr>
          <w:rFonts w:ascii="Arial" w:hAnsi="Arial" w:cs="Arial"/>
          <w:sz w:val="21"/>
          <w:szCs w:val="21"/>
        </w:rPr>
        <w:t xml:space="preserve"> otorgado ante la Notaría de Fe Pública N° ___ de la ciudad de ________, </w:t>
      </w:r>
      <w:r w:rsidRPr="00DF4EC0">
        <w:rPr>
          <w:rFonts w:ascii="Arial" w:hAnsi="Arial" w:cs="Arial"/>
          <w:sz w:val="21"/>
          <w:szCs w:val="21"/>
        </w:rPr>
        <w:t>con Certificado RUPE N</w:t>
      </w:r>
      <w:r>
        <w:rPr>
          <w:rFonts w:ascii="Arial" w:hAnsi="Arial" w:cs="Arial"/>
          <w:sz w:val="21"/>
          <w:szCs w:val="21"/>
        </w:rPr>
        <w:t xml:space="preserve">° ______ de fecha ___ de _____ </w:t>
      </w:r>
      <w:proofErr w:type="spellStart"/>
      <w:r>
        <w:rPr>
          <w:rFonts w:ascii="Arial" w:hAnsi="Arial" w:cs="Arial"/>
          <w:sz w:val="21"/>
          <w:szCs w:val="21"/>
        </w:rPr>
        <w:t>de</w:t>
      </w:r>
      <w:proofErr w:type="spellEnd"/>
      <w:r>
        <w:rPr>
          <w:rFonts w:ascii="Arial" w:hAnsi="Arial" w:cs="Arial"/>
          <w:sz w:val="21"/>
          <w:szCs w:val="21"/>
        </w:rPr>
        <w:t xml:space="preserve"> 20__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5068D8" w:rsidRPr="005764C8" w:rsidRDefault="005068D8" w:rsidP="005068D8">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w:t>
      </w:r>
      <w:r w:rsidRPr="005764C8">
        <w:rPr>
          <w:rFonts w:ascii="Arial" w:eastAsia="Calibri" w:hAnsi="Arial" w:cs="Arial"/>
          <w:sz w:val="21"/>
          <w:szCs w:val="21"/>
        </w:rPr>
        <w:t xml:space="preserve">, llevó adelante el proceso de </w:t>
      </w:r>
      <w:r>
        <w:rPr>
          <w:rFonts w:ascii="Arial" w:eastAsia="Calibri" w:hAnsi="Arial" w:cs="Arial"/>
          <w:b/>
          <w:sz w:val="21"/>
          <w:szCs w:val="21"/>
        </w:rPr>
        <w:t>________________________________</w:t>
      </w:r>
      <w:r w:rsidRPr="005764C8">
        <w:rPr>
          <w:rFonts w:ascii="Arial" w:eastAsia="Calibri" w:hAnsi="Arial" w:cs="Arial"/>
          <w:sz w:val="21"/>
          <w:szCs w:val="21"/>
        </w:rPr>
        <w:t xml:space="preserve">, realizado bajo las normas y regulaciones de contratación establecidas en el </w:t>
      </w:r>
      <w:r>
        <w:rPr>
          <w:rFonts w:ascii="Arial" w:hAnsi="Arial" w:cs="Arial"/>
          <w:sz w:val="21"/>
          <w:szCs w:val="21"/>
        </w:rPr>
        <w:t>______________________________</w:t>
      </w:r>
      <w:r w:rsidRPr="005764C8">
        <w:rPr>
          <w:rFonts w:ascii="Arial" w:hAnsi="Arial" w:cs="Arial"/>
          <w:sz w:val="21"/>
          <w:szCs w:val="21"/>
        </w:rPr>
        <w:t xml:space="preserve"> aprobado mediante </w:t>
      </w:r>
      <w:r>
        <w:rPr>
          <w:rFonts w:ascii="Arial" w:hAnsi="Arial" w:cs="Arial"/>
          <w:sz w:val="21"/>
          <w:szCs w:val="21"/>
        </w:rPr>
        <w:t>______________</w:t>
      </w:r>
      <w:r w:rsidRPr="005764C8">
        <w:rPr>
          <w:rFonts w:ascii="Arial" w:hAnsi="Arial" w:cs="Arial"/>
          <w:sz w:val="21"/>
          <w:szCs w:val="21"/>
        </w:rPr>
        <w:t xml:space="preserve"> </w:t>
      </w:r>
      <w:proofErr w:type="spellStart"/>
      <w:r w:rsidRPr="005764C8">
        <w:rPr>
          <w:rFonts w:ascii="Arial" w:hAnsi="Arial" w:cs="Arial"/>
          <w:sz w:val="21"/>
          <w:szCs w:val="21"/>
        </w:rPr>
        <w:t>de</w:t>
      </w:r>
      <w:proofErr w:type="spellEnd"/>
      <w:r w:rsidRPr="005764C8">
        <w:rPr>
          <w:rFonts w:ascii="Arial" w:hAnsi="Arial" w:cs="Arial"/>
          <w:sz w:val="21"/>
          <w:szCs w:val="21"/>
        </w:rPr>
        <w:t xml:space="preserve"> </w:t>
      </w:r>
      <w:r>
        <w:rPr>
          <w:rFonts w:ascii="Arial" w:hAnsi="Arial" w:cs="Arial"/>
          <w:sz w:val="21"/>
          <w:szCs w:val="21"/>
        </w:rPr>
        <w:t>______________</w:t>
      </w:r>
      <w:r w:rsidRPr="005764C8">
        <w:rPr>
          <w:rFonts w:ascii="Arial" w:hAnsi="Arial" w:cs="Arial"/>
          <w:sz w:val="21"/>
          <w:szCs w:val="21"/>
        </w:rPr>
        <w:t xml:space="preserve"> y el documento de contratación directa.</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5068D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5068D8" w:rsidRPr="00247F4A" w:rsidRDefault="005068D8" w:rsidP="005068D8">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068D8" w:rsidRDefault="005068D8" w:rsidP="005068D8">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5068D8" w:rsidRPr="00A73F15" w:rsidRDefault="005068D8" w:rsidP="005068D8">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5068D8" w:rsidRPr="005764C8" w:rsidTr="005068D8">
        <w:trPr>
          <w:trHeight w:val="482"/>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5068D8" w:rsidRPr="005764C8" w:rsidTr="005068D8">
        <w:trPr>
          <w:trHeight w:val="892"/>
        </w:trPr>
        <w:tc>
          <w:tcPr>
            <w:tcW w:w="1705" w:type="dxa"/>
            <w:shd w:val="clear" w:color="auto" w:fill="auto"/>
          </w:tcPr>
          <w:p w:rsidR="005068D8" w:rsidRPr="005764C8" w:rsidRDefault="005068D8" w:rsidP="005068D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5068D8" w:rsidRPr="005764C8" w:rsidTr="005068D8">
        <w:trPr>
          <w:trHeight w:val="741"/>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5068D8" w:rsidRPr="005764C8" w:rsidTr="005068D8">
        <w:trPr>
          <w:trHeight w:val="365"/>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5068D8" w:rsidRPr="005764C8" w:rsidTr="005068D8">
        <w:trPr>
          <w:trHeight w:val="1560"/>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5068D8" w:rsidRPr="005764C8" w:rsidRDefault="005068D8" w:rsidP="005068D8">
            <w:pPr>
              <w:spacing w:after="120"/>
              <w:rPr>
                <w:rFonts w:ascii="Arial" w:hAnsi="Arial" w:cs="Arial"/>
                <w:b/>
                <w:sz w:val="21"/>
                <w:szCs w:val="21"/>
              </w:rPr>
            </w:pPr>
          </w:p>
        </w:tc>
        <w:tc>
          <w:tcPr>
            <w:tcW w:w="280" w:type="dxa"/>
          </w:tcPr>
          <w:p w:rsidR="005068D8" w:rsidRDefault="005068D8" w:rsidP="005068D8">
            <w:pPr>
              <w:jc w:val="both"/>
              <w:rPr>
                <w:rFonts w:ascii="Arial" w:hAnsi="Arial" w:cs="Arial"/>
                <w:sz w:val="21"/>
                <w:szCs w:val="21"/>
              </w:rPr>
            </w:pPr>
          </w:p>
        </w:tc>
        <w:tc>
          <w:tcPr>
            <w:tcW w:w="6994" w:type="dxa"/>
            <w:shd w:val="clear" w:color="auto" w:fill="auto"/>
          </w:tcPr>
          <w:p w:rsidR="005068D8" w:rsidRPr="005764C8" w:rsidRDefault="005068D8" w:rsidP="005068D8">
            <w:pPr>
              <w:jc w:val="both"/>
              <w:rPr>
                <w:rFonts w:ascii="Arial" w:hAnsi="Arial" w:cs="Arial"/>
                <w:sz w:val="21"/>
                <w:szCs w:val="21"/>
              </w:rPr>
            </w:pPr>
            <w:r>
              <w:rPr>
                <w:rFonts w:ascii="Arial" w:hAnsi="Arial" w:cs="Arial"/>
                <w:sz w:val="21"/>
                <w:szCs w:val="21"/>
              </w:rPr>
              <w:t>Significa el 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5068D8" w:rsidRPr="005764C8" w:rsidRDefault="005068D8" w:rsidP="005068D8">
            <w:pPr>
              <w:jc w:val="both"/>
              <w:rPr>
                <w:rFonts w:ascii="Arial" w:hAnsi="Arial" w:cs="Arial"/>
                <w:b/>
                <w:color w:val="000000"/>
                <w:sz w:val="21"/>
                <w:szCs w:val="21"/>
              </w:rPr>
            </w:pPr>
          </w:p>
        </w:tc>
      </w:tr>
      <w:tr w:rsidR="005068D8" w:rsidRPr="005764C8" w:rsidTr="005068D8">
        <w:trPr>
          <w:trHeight w:val="74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5068D8" w:rsidRPr="005764C8" w:rsidTr="005068D8">
        <w:trPr>
          <w:trHeight w:val="67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5068D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Pr>
                <w:rFonts w:ascii="Arial" w:hAnsi="Arial" w:cs="Arial"/>
                <w:sz w:val="21"/>
                <w:szCs w:val="21"/>
              </w:rPr>
              <w:t xml:space="preserve">Es ___________________ de la </w:t>
            </w:r>
            <w:r w:rsidRPr="00674438">
              <w:rPr>
                <w:rFonts w:ascii="Arial" w:hAnsi="Arial" w:cs="Arial"/>
                <w:b/>
                <w:sz w:val="21"/>
                <w:szCs w:val="21"/>
              </w:rPr>
              <w:t>ENTIDAD</w:t>
            </w:r>
            <w:r>
              <w:rPr>
                <w:rFonts w:ascii="Arial" w:hAnsi="Arial" w:cs="Arial"/>
                <w:sz w:val="21"/>
                <w:szCs w:val="21"/>
              </w:rPr>
              <w:t xml:space="preserve">.  </w:t>
            </w:r>
          </w:p>
        </w:tc>
      </w:tr>
    </w:tbl>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5068D8" w:rsidRDefault="005068D8" w:rsidP="005068D8">
      <w:pPr>
        <w:pStyle w:val="Prrafodelista"/>
        <w:numPr>
          <w:ilvl w:val="0"/>
          <w:numId w:val="48"/>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5068D8" w:rsidRDefault="005068D8" w:rsidP="005068D8">
      <w:pPr>
        <w:pStyle w:val="Prrafodelista"/>
        <w:numPr>
          <w:ilvl w:val="0"/>
          <w:numId w:val="48"/>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5068D8" w:rsidRDefault="005068D8" w:rsidP="005068D8">
      <w:pPr>
        <w:pStyle w:val="Prrafodelista"/>
        <w:numPr>
          <w:ilvl w:val="0"/>
          <w:numId w:val="48"/>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w:t>
      </w:r>
      <w:r>
        <w:rPr>
          <w:rFonts w:ascii="Arial" w:hAnsi="Arial" w:cs="Arial"/>
          <w:sz w:val="21"/>
          <w:szCs w:val="21"/>
        </w:rPr>
        <w:t>___________________</w:t>
      </w:r>
      <w:r w:rsidRPr="001255D7">
        <w:rPr>
          <w:rFonts w:ascii="Arial" w:hAnsi="Arial" w:cs="Arial"/>
          <w:sz w:val="21"/>
          <w:szCs w:val="21"/>
        </w:rPr>
        <w:t>.</w:t>
      </w:r>
    </w:p>
    <w:p w:rsidR="005068D8" w:rsidRDefault="005068D8" w:rsidP="005068D8">
      <w:pPr>
        <w:pStyle w:val="Prrafodelista"/>
        <w:numPr>
          <w:ilvl w:val="0"/>
          <w:numId w:val="48"/>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______________</w:t>
      </w:r>
      <w:r w:rsidRPr="001255D7">
        <w:rPr>
          <w:rFonts w:ascii="Arial" w:hAnsi="Arial" w:cs="Arial"/>
          <w:sz w:val="21"/>
          <w:szCs w:val="21"/>
        </w:rPr>
        <w:t>.</w:t>
      </w:r>
    </w:p>
    <w:p w:rsidR="005068D8" w:rsidRPr="003D3471"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5068D8" w:rsidRPr="005764C8"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E739A5">
        <w:rPr>
          <w:rFonts w:ascii="Arial" w:hAnsi="Arial" w:cs="Arial"/>
          <w:b/>
          <w:i/>
          <w:color w:val="000000"/>
          <w:u w:val="single"/>
        </w:rPr>
        <w:t xml:space="preserve"> </w:t>
      </w:r>
      <w:r w:rsidRPr="00E739A5">
        <w:rPr>
          <w:rFonts w:ascii="Arial" w:hAnsi="Arial" w:cs="Arial"/>
          <w:b/>
          <w:i/>
          <w:sz w:val="21"/>
          <w:szCs w:val="21"/>
          <w:u w:val="single"/>
        </w:rPr>
        <w:t>(De acuerdo a las especificaciones técnicas)</w:t>
      </w:r>
    </w:p>
    <w:p w:rsidR="005068D8" w:rsidRPr="000A4F19" w:rsidRDefault="005068D8" w:rsidP="005068D8">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5068D8" w:rsidRPr="000A4F19" w:rsidRDefault="005068D8" w:rsidP="005068D8">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5068D8" w:rsidRPr="000A4F19" w:rsidRDefault="005068D8" w:rsidP="005068D8">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5068D8" w:rsidRPr="000A4F19" w:rsidRDefault="005068D8" w:rsidP="005068D8">
      <w:pPr>
        <w:spacing w:before="120" w:after="120"/>
        <w:ind w:left="567"/>
        <w:jc w:val="both"/>
        <w:rPr>
          <w:rFonts w:ascii="Arial" w:hAnsi="Arial" w:cs="Arial"/>
          <w:sz w:val="21"/>
          <w:szCs w:val="21"/>
        </w:rPr>
      </w:pPr>
      <w:r w:rsidRPr="00E739A5">
        <w:rPr>
          <w:rFonts w:ascii="Arial" w:hAnsi="Arial" w:cs="Arial"/>
          <w:sz w:val="21"/>
          <w:szCs w:val="21"/>
          <w:lang w:val="es-ES_tradnl"/>
        </w:rPr>
        <w:t xml:space="preserve">El plazo del Servicio será a partir de ______________ hasta el _______________.   </w:t>
      </w:r>
      <w:r>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9F144F">
        <w:rPr>
          <w:rFonts w:ascii="Arial" w:hAnsi="Arial" w:cs="Arial"/>
          <w:b/>
          <w:i/>
          <w:sz w:val="21"/>
          <w:szCs w:val="21"/>
          <w:u w:val="single"/>
        </w:rPr>
        <w:t xml:space="preserve"> (De acuerdo a las especificaciones técnicas)</w:t>
      </w:r>
    </w:p>
    <w:p w:rsidR="005068D8" w:rsidRDefault="005068D8" w:rsidP="005068D8">
      <w:pPr>
        <w:spacing w:before="120" w:after="120"/>
        <w:jc w:val="both"/>
        <w:rPr>
          <w:rFonts w:ascii="Arial" w:hAnsi="Arial" w:cs="Arial"/>
          <w:sz w:val="21"/>
          <w:szCs w:val="21"/>
        </w:rPr>
      </w:pPr>
      <w:r w:rsidRPr="009F144F">
        <w:rPr>
          <w:rFonts w:ascii="Arial" w:hAnsi="Arial" w:cs="Arial"/>
          <w:sz w:val="21"/>
          <w:szCs w:val="21"/>
        </w:rPr>
        <w:t xml:space="preserve">El </w:t>
      </w:r>
      <w:r w:rsidRPr="009F144F">
        <w:rPr>
          <w:rFonts w:ascii="Arial" w:hAnsi="Arial" w:cs="Arial"/>
          <w:b/>
          <w:sz w:val="21"/>
          <w:szCs w:val="21"/>
        </w:rPr>
        <w:t>CONTRATISTA</w:t>
      </w:r>
      <w:r w:rsidRPr="009F144F">
        <w:rPr>
          <w:rFonts w:ascii="Arial" w:hAnsi="Arial" w:cs="Arial"/>
          <w:sz w:val="21"/>
          <w:szCs w:val="21"/>
        </w:rPr>
        <w:t xml:space="preserve"> prestará el Servicio solicitado ______________ de acuerdo a los requerimientos establecidos por la ____________________ de la </w:t>
      </w:r>
      <w:r w:rsidRPr="009F144F">
        <w:rPr>
          <w:rFonts w:ascii="Arial" w:hAnsi="Arial" w:cs="Arial"/>
          <w:b/>
          <w:sz w:val="21"/>
          <w:szCs w:val="21"/>
        </w:rPr>
        <w:t>ENTIDAD.</w:t>
      </w:r>
      <w:r>
        <w:rPr>
          <w:rFonts w:ascii="Arial" w:hAnsi="Arial" w:cs="Arial"/>
          <w:sz w:val="21"/>
          <w:szCs w:val="21"/>
        </w:rPr>
        <w:t xml:space="preserve">  </w:t>
      </w:r>
    </w:p>
    <w:p w:rsidR="005068D8" w:rsidRPr="005764C8"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9F144F">
        <w:rPr>
          <w:rFonts w:ascii="Arial" w:hAnsi="Arial" w:cs="Arial"/>
          <w:b/>
          <w:i/>
          <w:sz w:val="21"/>
          <w:szCs w:val="21"/>
          <w:u w:val="single"/>
        </w:rPr>
        <w:t xml:space="preserve"> (De acuerdo a las especificaciones técnicas)</w:t>
      </w:r>
    </w:p>
    <w:p w:rsidR="005068D8" w:rsidRPr="00E34ECB" w:rsidRDefault="005068D8" w:rsidP="005068D8">
      <w:pPr>
        <w:spacing w:after="120"/>
        <w:jc w:val="both"/>
        <w:rPr>
          <w:rFonts w:ascii="Arial" w:hAnsi="Arial" w:cs="Arial"/>
          <w:sz w:val="21"/>
          <w:szCs w:val="21"/>
        </w:rPr>
      </w:pPr>
      <w:r w:rsidRPr="009F144F">
        <w:rPr>
          <w:rFonts w:ascii="Arial" w:hAnsi="Arial" w:cs="Arial"/>
          <w:sz w:val="21"/>
          <w:szCs w:val="21"/>
        </w:rPr>
        <w:t xml:space="preserve">El monto máximo propuesto y aceptado por las Partes para la ejecución del Servicio de ________ es de Bs.______ (____________ 00/100 Bolivianos), mismo que será ejecutado a requerimiento de la </w:t>
      </w:r>
      <w:r w:rsidRPr="009F144F">
        <w:rPr>
          <w:rFonts w:ascii="Arial" w:hAnsi="Arial" w:cs="Arial"/>
          <w:b/>
          <w:sz w:val="21"/>
          <w:szCs w:val="21"/>
        </w:rPr>
        <w:t>ENTIDAD</w:t>
      </w:r>
      <w:r w:rsidRPr="009F144F">
        <w:rPr>
          <w:rFonts w:ascii="Arial" w:hAnsi="Arial" w:cs="Arial"/>
          <w:sz w:val="21"/>
          <w:szCs w:val="21"/>
        </w:rPr>
        <w:t xml:space="preserve"> y de acuerdo a los precios unitarios detallados a continuación:</w:t>
      </w:r>
    </w:p>
    <w:p w:rsidR="005068D8" w:rsidRDefault="005068D8" w:rsidP="005068D8">
      <w:pPr>
        <w:jc w:val="center"/>
        <w:rPr>
          <w:rFonts w:ascii="Arial" w:hAnsi="Arial" w:cs="Arial"/>
          <w:b/>
          <w:sz w:val="10"/>
          <w:szCs w:val="10"/>
        </w:rPr>
      </w:pPr>
    </w:p>
    <w:p w:rsidR="005068D8" w:rsidRPr="003D3471" w:rsidRDefault="005068D8" w:rsidP="005068D8">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5068D8" w:rsidRPr="00B374A5" w:rsidTr="005068D8">
        <w:trPr>
          <w:trHeight w:val="486"/>
          <w:jc w:val="center"/>
        </w:trPr>
        <w:tc>
          <w:tcPr>
            <w:tcW w:w="242" w:type="pct"/>
            <w:shd w:val="clear" w:color="auto" w:fill="D9D9D9"/>
          </w:tcPr>
          <w:p w:rsidR="005068D8" w:rsidRPr="00A33FFC" w:rsidRDefault="005068D8" w:rsidP="005068D8">
            <w:pPr>
              <w:jc w:val="center"/>
              <w:rPr>
                <w:rFonts w:ascii="Arial" w:hAnsi="Arial" w:cs="Arial"/>
                <w:b/>
                <w:sz w:val="18"/>
                <w:szCs w:val="18"/>
              </w:rPr>
            </w:pPr>
          </w:p>
          <w:p w:rsidR="005068D8" w:rsidRPr="00A33FFC" w:rsidRDefault="005068D8" w:rsidP="005068D8">
            <w:pPr>
              <w:jc w:val="center"/>
              <w:rPr>
                <w:rFonts w:ascii="Arial" w:hAnsi="Arial" w:cs="Arial"/>
                <w:b/>
                <w:sz w:val="18"/>
                <w:szCs w:val="18"/>
              </w:rPr>
            </w:pPr>
            <w:r w:rsidRPr="00A33FFC">
              <w:rPr>
                <w:rFonts w:ascii="Arial" w:hAnsi="Arial" w:cs="Arial"/>
                <w:b/>
                <w:sz w:val="18"/>
                <w:szCs w:val="18"/>
              </w:rPr>
              <w:t>N°</w:t>
            </w:r>
          </w:p>
        </w:tc>
        <w:tc>
          <w:tcPr>
            <w:tcW w:w="2532" w:type="pct"/>
            <w:shd w:val="clear" w:color="auto" w:fill="D9D9D9"/>
            <w:vAlign w:val="center"/>
          </w:tcPr>
          <w:p w:rsidR="005068D8" w:rsidRPr="00A33FFC" w:rsidRDefault="005068D8" w:rsidP="005068D8">
            <w:pPr>
              <w:jc w:val="center"/>
              <w:rPr>
                <w:rFonts w:ascii="Arial" w:hAnsi="Arial" w:cs="Arial"/>
                <w:b/>
                <w:sz w:val="18"/>
                <w:szCs w:val="18"/>
              </w:rPr>
            </w:pPr>
            <w:r w:rsidRPr="00A33FFC">
              <w:rPr>
                <w:rFonts w:ascii="Arial" w:hAnsi="Arial" w:cs="Arial"/>
                <w:b/>
                <w:sz w:val="18"/>
                <w:szCs w:val="18"/>
              </w:rPr>
              <w:t>DESCRIPCIÓN</w:t>
            </w:r>
          </w:p>
        </w:tc>
        <w:tc>
          <w:tcPr>
            <w:tcW w:w="668" w:type="pct"/>
            <w:shd w:val="clear" w:color="auto" w:fill="D9D9D9"/>
            <w:vAlign w:val="center"/>
          </w:tcPr>
          <w:p w:rsidR="005068D8" w:rsidRPr="00A33FFC" w:rsidRDefault="005068D8" w:rsidP="005068D8">
            <w:pPr>
              <w:ind w:right="-108"/>
              <w:jc w:val="center"/>
              <w:rPr>
                <w:rFonts w:ascii="Arial" w:hAnsi="Arial" w:cs="Arial"/>
                <w:b/>
                <w:sz w:val="18"/>
                <w:szCs w:val="18"/>
              </w:rPr>
            </w:pPr>
            <w:r w:rsidRPr="00A33FFC">
              <w:rPr>
                <w:rFonts w:ascii="Arial" w:hAnsi="Arial" w:cs="Arial"/>
                <w:b/>
                <w:sz w:val="18"/>
                <w:szCs w:val="18"/>
              </w:rPr>
              <w:t>CANTIDAD</w:t>
            </w:r>
          </w:p>
        </w:tc>
        <w:tc>
          <w:tcPr>
            <w:tcW w:w="1558" w:type="pct"/>
            <w:shd w:val="clear" w:color="auto" w:fill="D9D9D9"/>
          </w:tcPr>
          <w:p w:rsidR="005068D8" w:rsidRPr="00A33FFC" w:rsidRDefault="005068D8" w:rsidP="005068D8">
            <w:pPr>
              <w:ind w:hanging="108"/>
              <w:jc w:val="center"/>
              <w:rPr>
                <w:rFonts w:ascii="Arial" w:hAnsi="Arial" w:cs="Arial"/>
                <w:b/>
                <w:sz w:val="18"/>
                <w:szCs w:val="18"/>
              </w:rPr>
            </w:pPr>
          </w:p>
          <w:p w:rsidR="005068D8" w:rsidRPr="00A33FFC" w:rsidRDefault="005068D8" w:rsidP="005068D8">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5068D8" w:rsidRPr="00A33FFC" w:rsidRDefault="005068D8" w:rsidP="005068D8">
            <w:pPr>
              <w:ind w:hanging="108"/>
              <w:jc w:val="center"/>
              <w:rPr>
                <w:rFonts w:ascii="Arial" w:hAnsi="Arial" w:cs="Arial"/>
                <w:b/>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1</w:t>
            </w:r>
          </w:p>
        </w:tc>
        <w:tc>
          <w:tcPr>
            <w:tcW w:w="2532" w:type="pct"/>
            <w:shd w:val="clear" w:color="auto" w:fill="auto"/>
            <w:vAlign w:val="center"/>
          </w:tcPr>
          <w:p w:rsidR="005068D8" w:rsidRPr="00A33FFC" w:rsidRDefault="005068D8" w:rsidP="005068D8">
            <w:pPr>
              <w:rPr>
                <w:rFonts w:ascii="Arial" w:hAnsi="Arial" w:cs="Arial"/>
                <w:sz w:val="18"/>
                <w:szCs w:val="18"/>
              </w:rPr>
            </w:pPr>
          </w:p>
        </w:tc>
        <w:tc>
          <w:tcPr>
            <w:tcW w:w="668" w:type="pct"/>
            <w:shd w:val="clear" w:color="auto" w:fill="auto"/>
            <w:vAlign w:val="center"/>
          </w:tcPr>
          <w:p w:rsidR="005068D8" w:rsidRPr="00A33FFC" w:rsidRDefault="005068D8" w:rsidP="005068D8">
            <w:pPr>
              <w:jc w:val="center"/>
              <w:rPr>
                <w:rFonts w:ascii="Arial" w:hAnsi="Arial" w:cs="Arial"/>
                <w:spacing w:val="-11"/>
                <w:sz w:val="18"/>
                <w:szCs w:val="18"/>
              </w:rPr>
            </w:pPr>
          </w:p>
        </w:tc>
        <w:tc>
          <w:tcPr>
            <w:tcW w:w="1558" w:type="pct"/>
            <w:vAlign w:val="center"/>
          </w:tcPr>
          <w:p w:rsidR="005068D8" w:rsidRPr="00A33FFC" w:rsidRDefault="005068D8" w:rsidP="005068D8">
            <w:pPr>
              <w:jc w:val="center"/>
              <w:rPr>
                <w:rFonts w:ascii="Arial" w:hAnsi="Arial" w:cs="Arial"/>
                <w:spacing w:val="-3"/>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2</w:t>
            </w:r>
          </w:p>
        </w:tc>
        <w:tc>
          <w:tcPr>
            <w:tcW w:w="2532" w:type="pct"/>
            <w:shd w:val="clear" w:color="auto" w:fill="auto"/>
            <w:vAlign w:val="center"/>
          </w:tcPr>
          <w:p w:rsidR="005068D8" w:rsidRPr="00FB7287" w:rsidRDefault="005068D8" w:rsidP="005068D8">
            <w:pPr>
              <w:rPr>
                <w:rFonts w:ascii="Arial" w:hAnsi="Arial" w:cs="Arial"/>
                <w:color w:val="000000"/>
                <w:sz w:val="18"/>
                <w:szCs w:val="18"/>
                <w:lang w:val="en-US"/>
              </w:rPr>
            </w:pPr>
          </w:p>
        </w:tc>
        <w:tc>
          <w:tcPr>
            <w:tcW w:w="668" w:type="pct"/>
            <w:shd w:val="clear" w:color="auto" w:fill="auto"/>
            <w:vAlign w:val="center"/>
          </w:tcPr>
          <w:p w:rsidR="005068D8" w:rsidRPr="00A33FFC" w:rsidRDefault="005068D8" w:rsidP="005068D8">
            <w:pPr>
              <w:rPr>
                <w:rFonts w:ascii="Arial" w:hAnsi="Arial" w:cs="Arial"/>
                <w:spacing w:val="-11"/>
                <w:sz w:val="18"/>
                <w:szCs w:val="18"/>
              </w:rPr>
            </w:pPr>
          </w:p>
        </w:tc>
        <w:tc>
          <w:tcPr>
            <w:tcW w:w="1558" w:type="pct"/>
            <w:vAlign w:val="center"/>
          </w:tcPr>
          <w:p w:rsidR="005068D8" w:rsidRPr="00A33FFC" w:rsidRDefault="005068D8" w:rsidP="005068D8">
            <w:pPr>
              <w:rPr>
                <w:rFonts w:ascii="Arial" w:hAnsi="Arial" w:cs="Arial"/>
                <w:spacing w:val="-3"/>
                <w:sz w:val="18"/>
                <w:szCs w:val="18"/>
              </w:rPr>
            </w:pPr>
          </w:p>
        </w:tc>
      </w:tr>
    </w:tbl>
    <w:p w:rsidR="005068D8" w:rsidRPr="00EA18DC" w:rsidRDefault="005068D8" w:rsidP="005068D8">
      <w:pPr>
        <w:widowControl w:val="0"/>
        <w:jc w:val="both"/>
        <w:rPr>
          <w:rFonts w:ascii="Arial" w:hAnsi="Arial" w:cs="Arial"/>
          <w:color w:val="000000"/>
          <w:sz w:val="21"/>
          <w:szCs w:val="21"/>
        </w:rPr>
      </w:pPr>
    </w:p>
    <w:p w:rsidR="005068D8" w:rsidRPr="00EA18DC" w:rsidRDefault="005068D8" w:rsidP="005068D8">
      <w:pPr>
        <w:widowControl w:val="0"/>
        <w:jc w:val="both"/>
        <w:rPr>
          <w:rFonts w:ascii="Arial" w:hAnsi="Arial" w:cs="Arial"/>
          <w:color w:val="000000"/>
          <w:sz w:val="21"/>
          <w:szCs w:val="21"/>
        </w:rPr>
      </w:pPr>
      <w:r w:rsidRPr="00EA18DC">
        <w:rPr>
          <w:rFonts w:ascii="Arial" w:hAnsi="Arial" w:cs="Arial"/>
          <w:color w:val="000000"/>
          <w:sz w:val="21"/>
          <w:szCs w:val="21"/>
        </w:rPr>
        <w:t xml:space="preserve">Las Publicaciones se realizarán a requerimiento de ___________________ </w:t>
      </w:r>
      <w:proofErr w:type="spellStart"/>
      <w:r w:rsidRPr="00EA18DC">
        <w:rPr>
          <w:rFonts w:ascii="Arial" w:hAnsi="Arial" w:cs="Arial"/>
          <w:color w:val="000000"/>
          <w:sz w:val="21"/>
          <w:szCs w:val="21"/>
        </w:rPr>
        <w:t>de</w:t>
      </w:r>
      <w:proofErr w:type="spellEnd"/>
      <w:r w:rsidRPr="00EA18DC">
        <w:rPr>
          <w:rFonts w:ascii="Arial" w:hAnsi="Arial" w:cs="Arial"/>
          <w:color w:val="000000"/>
          <w:sz w:val="21"/>
          <w:szCs w:val="21"/>
        </w:rPr>
        <w:t xml:space="preserve"> la </w:t>
      </w:r>
      <w:r w:rsidRPr="00EA18DC">
        <w:rPr>
          <w:rFonts w:ascii="Arial" w:hAnsi="Arial" w:cs="Arial"/>
          <w:b/>
          <w:color w:val="000000"/>
          <w:sz w:val="21"/>
          <w:szCs w:val="21"/>
        </w:rPr>
        <w:t>ENTIDAD</w:t>
      </w:r>
      <w:r w:rsidRPr="00EA18DC">
        <w:rPr>
          <w:rFonts w:ascii="Arial" w:hAnsi="Arial" w:cs="Arial"/>
          <w:color w:val="000000"/>
          <w:sz w:val="21"/>
          <w:szCs w:val="21"/>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EA18DC">
        <w:rPr>
          <w:rFonts w:ascii="Arial" w:hAnsi="Arial" w:cs="Arial"/>
          <w:b/>
          <w:color w:val="000000"/>
          <w:sz w:val="21"/>
          <w:szCs w:val="21"/>
        </w:rPr>
        <w:t>CONTRATISTA</w:t>
      </w:r>
      <w:r w:rsidRPr="00EA18DC">
        <w:rPr>
          <w:rFonts w:ascii="Arial" w:hAnsi="Arial" w:cs="Arial"/>
          <w:color w:val="000000"/>
          <w:sz w:val="21"/>
          <w:szCs w:val="21"/>
        </w:rPr>
        <w:t>.</w:t>
      </w:r>
    </w:p>
    <w:p w:rsidR="005068D8" w:rsidRPr="005764C8" w:rsidRDefault="005068D8" w:rsidP="005068D8">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5068D8" w:rsidRPr="005764C8" w:rsidRDefault="005068D8" w:rsidP="005068D8">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5068D8" w:rsidRPr="00F42A3C"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F42A3C">
        <w:rPr>
          <w:rFonts w:ascii="Arial" w:hAnsi="Arial" w:cs="Arial"/>
          <w:b/>
          <w:i/>
          <w:color w:val="000000"/>
          <w:u w:val="single"/>
        </w:rPr>
        <w:t xml:space="preserve"> </w:t>
      </w:r>
      <w:r w:rsidRPr="00F42A3C">
        <w:rPr>
          <w:rFonts w:ascii="Arial" w:hAnsi="Arial" w:cs="Arial"/>
          <w:b/>
          <w:i/>
          <w:sz w:val="21"/>
          <w:szCs w:val="21"/>
          <w:u w:val="single"/>
        </w:rPr>
        <w:t>(De acuerdo a las especificaciones técnicas)</w:t>
      </w:r>
    </w:p>
    <w:p w:rsidR="005068D8" w:rsidRDefault="005068D8" w:rsidP="005068D8">
      <w:pPr>
        <w:contextualSpacing/>
        <w:jc w:val="both"/>
        <w:rPr>
          <w:rFonts w:ascii="Arial" w:hAnsi="Arial" w:cs="Arial"/>
          <w:sz w:val="21"/>
          <w:szCs w:val="21"/>
        </w:rPr>
      </w:pPr>
      <w:r>
        <w:rPr>
          <w:rFonts w:ascii="Arial" w:hAnsi="Arial" w:cs="Arial"/>
          <w:sz w:val="21"/>
          <w:szCs w:val="21"/>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5068D8" w:rsidRPr="00074A13" w:rsidRDefault="005068D8" w:rsidP="005068D8">
      <w:pPr>
        <w:contextualSpacing/>
        <w:jc w:val="both"/>
        <w:rPr>
          <w:rFonts w:ascii="Arial" w:hAnsi="Arial" w:cs="Arial"/>
          <w:sz w:val="14"/>
          <w:szCs w:val="14"/>
        </w:rPr>
      </w:pPr>
    </w:p>
    <w:p w:rsidR="005068D8" w:rsidRDefault="005068D8" w:rsidP="005068D8">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w:t>
      </w:r>
      <w:proofErr w:type="gramStart"/>
      <w:r>
        <w:rPr>
          <w:rFonts w:ascii="Arial" w:hAnsi="Arial" w:cs="Arial"/>
          <w:sz w:val="21"/>
          <w:szCs w:val="21"/>
        </w:rPr>
        <w:t>Bolivianos</w:t>
      </w:r>
      <w:proofErr w:type="gramEnd"/>
      <w:r>
        <w:rPr>
          <w:rFonts w:ascii="Arial" w:hAnsi="Arial" w:cs="Arial"/>
          <w:sz w:val="21"/>
          <w:szCs w:val="21"/>
        </w:rPr>
        <w:t>),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5068D8" w:rsidRPr="00074A13" w:rsidRDefault="005068D8" w:rsidP="005068D8">
      <w:pPr>
        <w:contextualSpacing/>
        <w:jc w:val="both"/>
        <w:rPr>
          <w:rFonts w:ascii="Arial" w:hAnsi="Arial" w:cs="Arial"/>
          <w:sz w:val="14"/>
          <w:szCs w:val="14"/>
        </w:rPr>
      </w:pPr>
    </w:p>
    <w:p w:rsidR="005068D8" w:rsidRPr="005764C8" w:rsidRDefault="005068D8" w:rsidP="005068D8">
      <w:pPr>
        <w:pStyle w:val="Prrafodelista"/>
        <w:numPr>
          <w:ilvl w:val="0"/>
          <w:numId w:val="40"/>
        </w:numPr>
        <w:spacing w:after="120"/>
        <w:ind w:left="1706" w:hanging="357"/>
        <w:jc w:val="both"/>
        <w:rPr>
          <w:rFonts w:ascii="Arial" w:hAnsi="Arial" w:cs="Arial"/>
          <w:sz w:val="21"/>
          <w:szCs w:val="21"/>
        </w:rPr>
      </w:pPr>
      <w:r w:rsidRPr="005764C8">
        <w:rPr>
          <w:rFonts w:ascii="Arial" w:hAnsi="Arial" w:cs="Arial"/>
          <w:sz w:val="21"/>
          <w:szCs w:val="21"/>
        </w:rPr>
        <w:t>Solicitud de pago.</w:t>
      </w:r>
    </w:p>
    <w:p w:rsidR="005068D8" w:rsidRPr="005764C8" w:rsidRDefault="005068D8" w:rsidP="005068D8">
      <w:pPr>
        <w:pStyle w:val="Prrafodelista"/>
        <w:numPr>
          <w:ilvl w:val="0"/>
          <w:numId w:val="40"/>
        </w:numPr>
        <w:tabs>
          <w:tab w:val="num" w:pos="993"/>
        </w:tabs>
        <w:spacing w:after="120"/>
        <w:ind w:left="1706" w:hanging="357"/>
        <w:jc w:val="both"/>
        <w:rPr>
          <w:rFonts w:ascii="Arial" w:hAnsi="Arial" w:cs="Arial"/>
          <w:sz w:val="21"/>
          <w:szCs w:val="21"/>
        </w:rPr>
      </w:pPr>
      <w:r w:rsidRPr="005764C8">
        <w:rPr>
          <w:rFonts w:ascii="Arial" w:hAnsi="Arial" w:cs="Arial"/>
          <w:sz w:val="21"/>
          <w:szCs w:val="21"/>
        </w:rPr>
        <w:t>Factura original.</w:t>
      </w:r>
    </w:p>
    <w:p w:rsidR="005068D8" w:rsidRPr="005764C8" w:rsidRDefault="005068D8" w:rsidP="005068D8">
      <w:pPr>
        <w:pStyle w:val="Prrafodelista"/>
        <w:numPr>
          <w:ilvl w:val="0"/>
          <w:numId w:val="40"/>
        </w:numPr>
        <w:tabs>
          <w:tab w:val="num" w:pos="993"/>
        </w:tabs>
        <w:spacing w:after="120"/>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5068D8" w:rsidRPr="005764C8" w:rsidRDefault="005068D8" w:rsidP="005068D8">
      <w:pPr>
        <w:pStyle w:val="Prrafodelista"/>
        <w:numPr>
          <w:ilvl w:val="0"/>
          <w:numId w:val="40"/>
        </w:numPr>
        <w:tabs>
          <w:tab w:val="num" w:pos="993"/>
        </w:tabs>
        <w:spacing w:after="120"/>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5068D8" w:rsidRDefault="005068D8" w:rsidP="005068D8">
      <w:pPr>
        <w:pStyle w:val="Prrafodelista"/>
        <w:numPr>
          <w:ilvl w:val="0"/>
          <w:numId w:val="40"/>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5068D8" w:rsidRPr="0071530A" w:rsidRDefault="005068D8" w:rsidP="005068D8">
      <w:pPr>
        <w:jc w:val="both"/>
        <w:rPr>
          <w:rFonts w:ascii="Arial" w:hAnsi="Arial" w:cs="Arial"/>
          <w:b/>
          <w:sz w:val="14"/>
          <w:szCs w:val="14"/>
          <w:u w:val="single"/>
        </w:rPr>
      </w:pPr>
    </w:p>
    <w:p w:rsidR="005068D8" w:rsidRDefault="005068D8" w:rsidP="005068D8">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sidRPr="004D184E">
        <w:rPr>
          <w:rFonts w:ascii="Arial" w:hAnsi="Arial" w:cs="Arial"/>
          <w:b/>
          <w:i/>
          <w:iCs/>
          <w:u w:val="single"/>
        </w:rPr>
        <w:t xml:space="preserve"> </w:t>
      </w:r>
      <w:r w:rsidRPr="004D184E">
        <w:rPr>
          <w:rFonts w:ascii="Arial" w:hAnsi="Arial" w:cs="Arial"/>
          <w:b/>
          <w:i/>
          <w:iCs/>
          <w:sz w:val="21"/>
          <w:szCs w:val="21"/>
          <w:u w:val="single"/>
        </w:rPr>
        <w:t>De acuerdo a la validación de la Dirección de Tributos Corporativa)</w:t>
      </w:r>
    </w:p>
    <w:p w:rsidR="005068D8" w:rsidRPr="00074A13" w:rsidRDefault="005068D8" w:rsidP="005068D8">
      <w:pPr>
        <w:jc w:val="both"/>
        <w:rPr>
          <w:rFonts w:ascii="Arial" w:hAnsi="Arial" w:cs="Arial"/>
          <w:b/>
          <w:sz w:val="14"/>
          <w:szCs w:val="14"/>
          <w:u w:val="single"/>
        </w:rPr>
      </w:pPr>
    </w:p>
    <w:p w:rsidR="005068D8" w:rsidRDefault="005068D8" w:rsidP="005068D8">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5068D8" w:rsidRPr="00074A13" w:rsidRDefault="005068D8" w:rsidP="005068D8">
      <w:pPr>
        <w:jc w:val="both"/>
        <w:rPr>
          <w:rFonts w:ascii="Arial" w:hAnsi="Arial" w:cs="Arial"/>
          <w:b/>
          <w:sz w:val="14"/>
          <w:szCs w:val="14"/>
          <w:u w:val="single"/>
        </w:rPr>
      </w:pPr>
    </w:p>
    <w:p w:rsidR="005068D8" w:rsidRPr="005764C8" w:rsidRDefault="005068D8" w:rsidP="005068D8">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5068D8" w:rsidRPr="00074A13" w:rsidRDefault="005068D8" w:rsidP="005068D8">
      <w:pPr>
        <w:autoSpaceDE w:val="0"/>
        <w:autoSpaceDN w:val="0"/>
        <w:adjustRightInd w:val="0"/>
        <w:jc w:val="both"/>
        <w:rPr>
          <w:rFonts w:ascii="Arial" w:hAnsi="Arial" w:cs="Arial"/>
          <w:sz w:val="14"/>
          <w:szCs w:val="14"/>
        </w:rPr>
      </w:pPr>
    </w:p>
    <w:p w:rsidR="005068D8" w:rsidRDefault="005068D8" w:rsidP="005068D8">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5068D8" w:rsidRPr="002A5234" w:rsidRDefault="005068D8" w:rsidP="005068D8">
      <w:pPr>
        <w:jc w:val="both"/>
        <w:rPr>
          <w:rFonts w:ascii="Arial" w:hAnsi="Arial" w:cs="Arial"/>
          <w:color w:val="000000"/>
          <w:sz w:val="10"/>
          <w:szCs w:val="10"/>
        </w:rPr>
      </w:pPr>
    </w:p>
    <w:p w:rsidR="005068D8" w:rsidRDefault="005068D8" w:rsidP="005068D8">
      <w:pPr>
        <w:jc w:val="both"/>
        <w:rPr>
          <w:rFonts w:ascii="Arial" w:hAnsi="Arial" w:cs="Arial"/>
          <w:color w:val="000000"/>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4D184E">
        <w:rPr>
          <w:rFonts w:ascii="Arial" w:hAnsi="Arial" w:cs="Arial"/>
          <w:b/>
          <w:bCs/>
          <w:i/>
          <w:color w:val="000000"/>
          <w:u w:val="single"/>
        </w:rPr>
        <w:t xml:space="preserve"> </w:t>
      </w:r>
      <w:r w:rsidRPr="004D184E">
        <w:rPr>
          <w:rFonts w:ascii="Arial" w:hAnsi="Arial" w:cs="Arial"/>
          <w:b/>
          <w:bCs/>
          <w:i/>
          <w:sz w:val="21"/>
          <w:szCs w:val="21"/>
          <w:u w:val="single"/>
        </w:rPr>
        <w:t>(De acuerdo a las especificaciones técnicas)</w:t>
      </w:r>
    </w:p>
    <w:p w:rsidR="005068D8" w:rsidRPr="00B07AA9" w:rsidRDefault="005068D8" w:rsidP="005068D8">
      <w:pPr>
        <w:jc w:val="both"/>
        <w:rPr>
          <w:rFonts w:ascii="Arial" w:hAnsi="Arial" w:cs="Arial"/>
          <w:color w:val="000000"/>
          <w:sz w:val="12"/>
          <w:szCs w:val="12"/>
        </w:rPr>
      </w:pPr>
    </w:p>
    <w:p w:rsidR="005068D8" w:rsidRDefault="005068D8" w:rsidP="005068D8">
      <w:pPr>
        <w:jc w:val="both"/>
        <w:rPr>
          <w:rFonts w:ascii="Arial" w:hAnsi="Arial" w:cs="Arial"/>
          <w:sz w:val="21"/>
          <w:szCs w:val="21"/>
        </w:rPr>
      </w:pPr>
      <w:r w:rsidRPr="004D184E">
        <w:rPr>
          <w:rFonts w:ascii="Arial" w:hAnsi="Arial" w:cs="Arial"/>
          <w:sz w:val="21"/>
          <w:szCs w:val="21"/>
        </w:rPr>
        <w:t xml:space="preserve">En caso de incumplimiento a las especificaciones técnicas o Contrato suscrito, la </w:t>
      </w:r>
      <w:r w:rsidRPr="004D184E">
        <w:rPr>
          <w:rFonts w:ascii="Arial" w:hAnsi="Arial" w:cs="Arial"/>
          <w:b/>
          <w:sz w:val="21"/>
          <w:szCs w:val="21"/>
        </w:rPr>
        <w:t xml:space="preserve">ENTIDAD </w:t>
      </w:r>
      <w:r w:rsidRPr="004D184E">
        <w:rPr>
          <w:rFonts w:ascii="Arial" w:hAnsi="Arial" w:cs="Arial"/>
          <w:sz w:val="21"/>
          <w:szCs w:val="21"/>
        </w:rPr>
        <w:t>aplicará una multa equivalente al ____ por ciento (___%) por ______ de retraso por cada días calendario de retraso, del importe __________.</w:t>
      </w:r>
    </w:p>
    <w:p w:rsidR="005068D8" w:rsidRPr="00FB7287" w:rsidRDefault="005068D8" w:rsidP="005068D8">
      <w:pPr>
        <w:jc w:val="both"/>
        <w:rPr>
          <w:rFonts w:ascii="Arial" w:hAnsi="Arial" w:cs="Arial"/>
          <w:sz w:val="14"/>
          <w:szCs w:val="14"/>
        </w:rPr>
      </w:pPr>
    </w:p>
    <w:p w:rsidR="005068D8" w:rsidRPr="00855229" w:rsidRDefault="005068D8" w:rsidP="005068D8">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5068D8" w:rsidRPr="00FB7287" w:rsidRDefault="005068D8" w:rsidP="005068D8">
      <w:pPr>
        <w:jc w:val="both"/>
        <w:rPr>
          <w:rFonts w:ascii="Arial" w:hAnsi="Arial" w:cs="Arial"/>
          <w:sz w:val="14"/>
          <w:szCs w:val="14"/>
        </w:rPr>
      </w:pPr>
    </w:p>
    <w:p w:rsidR="005068D8" w:rsidRPr="00BD0090" w:rsidRDefault="005068D8" w:rsidP="005068D8">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5068D8"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5068D8" w:rsidRPr="00212547"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5068D8" w:rsidRPr="005764C8" w:rsidRDefault="005068D8" w:rsidP="005068D8">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w:t>
      </w:r>
      <w:r w:rsidRPr="005764C8">
        <w:rPr>
          <w:rFonts w:ascii="Arial" w:hAnsi="Arial" w:cs="Arial"/>
          <w:b/>
          <w:sz w:val="21"/>
          <w:szCs w:val="21"/>
          <w:u w:val="single"/>
        </w:rPr>
        <w:t>CIMA TERCERA.- (NOTIFICACIONES)</w:t>
      </w:r>
    </w:p>
    <w:p w:rsidR="005068D8" w:rsidRPr="005764C8" w:rsidRDefault="005068D8" w:rsidP="005068D8">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5068D8" w:rsidRPr="009A48E5" w:rsidTr="005068D8">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jc w:val="center"/>
              <w:rPr>
                <w:rFonts w:ascii="Arial" w:hAnsi="Arial" w:cs="Arial"/>
                <w:b/>
                <w:bCs/>
                <w:sz w:val="18"/>
                <w:szCs w:val="18"/>
              </w:rPr>
            </w:pPr>
            <w:r w:rsidRPr="009A48E5">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5068D8" w:rsidRPr="009A48E5" w:rsidTr="005068D8">
        <w:trPr>
          <w:trHeight w:val="1471"/>
        </w:trPr>
        <w:tc>
          <w:tcPr>
            <w:tcW w:w="4319" w:type="dxa"/>
            <w:tcBorders>
              <w:top w:val="single" w:sz="4" w:space="0" w:color="auto"/>
              <w:left w:val="single" w:sz="4" w:space="0" w:color="auto"/>
              <w:bottom w:val="single" w:sz="4" w:space="0" w:color="auto"/>
              <w:right w:val="single" w:sz="4" w:space="0" w:color="auto"/>
            </w:tcBorders>
          </w:tcPr>
          <w:p w:rsidR="005068D8" w:rsidRPr="009A48E5" w:rsidRDefault="005068D8" w:rsidP="005068D8">
            <w:pPr>
              <w:widowControl w:val="0"/>
              <w:jc w:val="both"/>
              <w:rPr>
                <w:rFonts w:ascii="Arial" w:hAnsi="Arial" w:cs="Arial"/>
                <w:sz w:val="18"/>
                <w:szCs w:val="18"/>
              </w:rPr>
            </w:pPr>
            <w:r w:rsidRPr="009A48E5">
              <w:rPr>
                <w:rFonts w:ascii="Arial" w:hAnsi="Arial" w:cs="Arial"/>
                <w:b/>
                <w:sz w:val="18"/>
                <w:szCs w:val="18"/>
              </w:rPr>
              <w:t xml:space="preserve">Domicilio: </w:t>
            </w:r>
          </w:p>
          <w:p w:rsidR="005068D8" w:rsidRPr="00147419" w:rsidRDefault="005068D8" w:rsidP="005068D8">
            <w:pPr>
              <w:widowControl w:val="0"/>
              <w:jc w:val="both"/>
              <w:rPr>
                <w:rFonts w:ascii="Arial" w:hAnsi="Arial" w:cs="Arial"/>
                <w:sz w:val="18"/>
                <w:szCs w:val="18"/>
                <w:lang w:val="es-BO"/>
              </w:rPr>
            </w:pPr>
            <w:r w:rsidRPr="00147419">
              <w:rPr>
                <w:rFonts w:ascii="Arial" w:hAnsi="Arial" w:cs="Arial"/>
                <w:b/>
                <w:sz w:val="18"/>
                <w:szCs w:val="18"/>
                <w:lang w:val="es-BO"/>
              </w:rPr>
              <w:t xml:space="preserve">N° Telf.: </w:t>
            </w:r>
          </w:p>
          <w:p w:rsidR="005068D8" w:rsidRPr="004D184E" w:rsidRDefault="005068D8" w:rsidP="005068D8">
            <w:pPr>
              <w:widowControl w:val="0"/>
              <w:jc w:val="both"/>
              <w:rPr>
                <w:rFonts w:ascii="Arial" w:hAnsi="Arial" w:cs="Arial"/>
                <w:sz w:val="18"/>
                <w:szCs w:val="18"/>
              </w:rPr>
            </w:pPr>
            <w:r w:rsidRPr="004D184E">
              <w:rPr>
                <w:rFonts w:ascii="Arial" w:hAnsi="Arial" w:cs="Arial"/>
                <w:b/>
                <w:sz w:val="18"/>
                <w:szCs w:val="18"/>
              </w:rPr>
              <w:t xml:space="preserve">N° Cel.: </w:t>
            </w:r>
          </w:p>
          <w:p w:rsidR="005068D8" w:rsidRPr="004D184E" w:rsidRDefault="005068D8" w:rsidP="005068D8">
            <w:pPr>
              <w:widowControl w:val="0"/>
              <w:jc w:val="both"/>
              <w:rPr>
                <w:rFonts w:ascii="Arial" w:hAnsi="Arial" w:cs="Arial"/>
                <w:b/>
                <w:sz w:val="18"/>
                <w:szCs w:val="18"/>
              </w:rPr>
            </w:pPr>
            <w:r w:rsidRPr="004D184E">
              <w:rPr>
                <w:rFonts w:ascii="Arial" w:hAnsi="Arial" w:cs="Arial"/>
                <w:b/>
                <w:sz w:val="18"/>
                <w:szCs w:val="18"/>
              </w:rPr>
              <w:t xml:space="preserve">E-mail: </w:t>
            </w:r>
          </w:p>
          <w:p w:rsidR="005068D8" w:rsidRPr="004D184E" w:rsidRDefault="005068D8" w:rsidP="005068D8">
            <w:pPr>
              <w:widowControl w:val="0"/>
              <w:jc w:val="both"/>
              <w:rPr>
                <w:rFonts w:ascii="Arial" w:hAnsi="Arial" w:cs="Arial"/>
                <w:sz w:val="18"/>
                <w:szCs w:val="18"/>
              </w:rPr>
            </w:pPr>
            <w:proofErr w:type="spellStart"/>
            <w:r w:rsidRPr="004D184E">
              <w:rPr>
                <w:rFonts w:ascii="Arial" w:hAnsi="Arial" w:cs="Arial"/>
                <w:b/>
                <w:sz w:val="18"/>
                <w:szCs w:val="18"/>
              </w:rPr>
              <w:t>Attn</w:t>
            </w:r>
            <w:proofErr w:type="spellEnd"/>
            <w:r w:rsidRPr="004D184E">
              <w:rPr>
                <w:rFonts w:ascii="Arial" w:hAnsi="Arial" w:cs="Arial"/>
                <w:b/>
                <w:sz w:val="18"/>
                <w:szCs w:val="18"/>
              </w:rPr>
              <w:t xml:space="preserve">.: </w:t>
            </w:r>
          </w:p>
          <w:p w:rsidR="005068D8" w:rsidRPr="009A48E5" w:rsidRDefault="005068D8" w:rsidP="005068D8">
            <w:pPr>
              <w:widowControl w:val="0"/>
              <w:jc w:val="both"/>
              <w:rPr>
                <w:rFonts w:ascii="Arial" w:hAnsi="Arial" w:cs="Arial"/>
                <w:sz w:val="18"/>
                <w:szCs w:val="18"/>
              </w:rPr>
            </w:pPr>
            <w:r>
              <w:rPr>
                <w:rFonts w:ascii="Arial" w:hAnsi="Arial" w:cs="Arial"/>
                <w:sz w:val="18"/>
                <w:szCs w:val="18"/>
              </w:rPr>
              <w:t>_____________</w:t>
            </w:r>
            <w:r w:rsidRPr="009A48E5">
              <w:rPr>
                <w:rFonts w:ascii="Arial" w:hAnsi="Arial" w:cs="Arial"/>
                <w:sz w:val="18"/>
                <w:szCs w:val="18"/>
              </w:rPr>
              <w:t xml:space="preserve"> – Bolivia</w:t>
            </w:r>
          </w:p>
        </w:tc>
        <w:tc>
          <w:tcPr>
            <w:tcW w:w="4459" w:type="dxa"/>
            <w:tcBorders>
              <w:top w:val="single" w:sz="4" w:space="0" w:color="auto"/>
              <w:left w:val="single" w:sz="4" w:space="0" w:color="auto"/>
              <w:bottom w:val="single" w:sz="4" w:space="0" w:color="auto"/>
              <w:right w:val="single" w:sz="4" w:space="0" w:color="auto"/>
            </w:tcBorders>
          </w:tcPr>
          <w:p w:rsidR="005068D8" w:rsidRDefault="005068D8" w:rsidP="005068D8">
            <w:pPr>
              <w:widowControl w:val="0"/>
              <w:ind w:left="-45"/>
              <w:jc w:val="both"/>
              <w:rPr>
                <w:rFonts w:ascii="Arial" w:hAnsi="Arial" w:cs="Arial"/>
                <w:sz w:val="18"/>
                <w:szCs w:val="18"/>
              </w:rPr>
            </w:pPr>
            <w:r w:rsidRPr="009A48E5">
              <w:rPr>
                <w:rFonts w:ascii="Arial" w:hAnsi="Arial" w:cs="Arial"/>
                <w:b/>
                <w:sz w:val="18"/>
                <w:szCs w:val="18"/>
              </w:rPr>
              <w:t xml:space="preserve">Domicilio: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5068D8" w:rsidRPr="00EA18DC" w:rsidRDefault="005068D8" w:rsidP="005068D8">
            <w:pPr>
              <w:widowControl w:val="0"/>
              <w:ind w:left="-45"/>
              <w:rPr>
                <w:rFonts w:ascii="Arial" w:hAnsi="Arial" w:cs="Arial"/>
                <w:color w:val="000000"/>
                <w:sz w:val="18"/>
                <w:szCs w:val="18"/>
              </w:rPr>
            </w:pPr>
            <w:r w:rsidRPr="009A48E5">
              <w:rPr>
                <w:rFonts w:ascii="Arial" w:hAnsi="Arial" w:cs="Arial"/>
                <w:b/>
                <w:sz w:val="18"/>
                <w:szCs w:val="18"/>
              </w:rPr>
              <w:t xml:space="preserve">E-mail: </w:t>
            </w:r>
          </w:p>
          <w:p w:rsidR="005068D8" w:rsidRPr="004D184E" w:rsidRDefault="005068D8" w:rsidP="005068D8">
            <w:pPr>
              <w:widowControl w:val="0"/>
              <w:ind w:left="-45"/>
              <w:jc w:val="both"/>
              <w:rPr>
                <w:rFonts w:ascii="Arial" w:hAnsi="Arial" w:cs="Arial"/>
                <w:sz w:val="18"/>
                <w:szCs w:val="18"/>
              </w:rPr>
            </w:pPr>
            <w:proofErr w:type="spellStart"/>
            <w:r w:rsidRPr="009A48E5">
              <w:rPr>
                <w:rFonts w:ascii="Arial" w:hAnsi="Arial" w:cs="Arial"/>
                <w:b/>
                <w:sz w:val="18"/>
                <w:szCs w:val="18"/>
              </w:rPr>
              <w:t>Attn</w:t>
            </w:r>
            <w:proofErr w:type="spellEnd"/>
            <w:r w:rsidRPr="009A48E5">
              <w:rPr>
                <w:rFonts w:ascii="Arial" w:hAnsi="Arial" w:cs="Arial"/>
                <w:b/>
                <w:sz w:val="18"/>
                <w:szCs w:val="18"/>
              </w:rPr>
              <w:t>.:</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Pr>
                <w:rFonts w:ascii="Arial" w:hAnsi="Arial" w:cs="Arial"/>
                <w:sz w:val="18"/>
                <w:szCs w:val="18"/>
              </w:rPr>
              <w:t>_______</w:t>
            </w:r>
            <w:r w:rsidRPr="009A48E5">
              <w:rPr>
                <w:rFonts w:ascii="Arial" w:hAnsi="Arial" w:cs="Arial"/>
                <w:sz w:val="18"/>
                <w:szCs w:val="18"/>
              </w:rPr>
              <w:t xml:space="preserve"> – Bolivia</w:t>
            </w:r>
          </w:p>
        </w:tc>
      </w:tr>
    </w:tbl>
    <w:p w:rsidR="005068D8" w:rsidRPr="005764C8" w:rsidRDefault="005068D8" w:rsidP="005068D8">
      <w:pPr>
        <w:widowControl w:val="0"/>
        <w:tabs>
          <w:tab w:val="num" w:pos="567"/>
        </w:tabs>
        <w:ind w:left="567" w:hanging="567"/>
        <w:jc w:val="both"/>
        <w:rPr>
          <w:rFonts w:ascii="Arial" w:hAnsi="Arial" w:cs="Arial"/>
          <w:b/>
          <w:sz w:val="21"/>
          <w:szCs w:val="21"/>
        </w:rPr>
      </w:pP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5068D8" w:rsidRPr="000036E7"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5068D8" w:rsidRDefault="005068D8" w:rsidP="005068D8">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5068D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de contratación directa y las más altas normas técnicas de competencia profesional, conforme a las Leyes Aplicables.</w:t>
      </w:r>
      <w:r w:rsidRPr="005764C8">
        <w:rPr>
          <w:rFonts w:ascii="Arial" w:hAnsi="Arial" w:cs="Arial"/>
          <w:sz w:val="21"/>
          <w:szCs w:val="21"/>
        </w:rPr>
        <w:t xml:space="preserve"> </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5068D8" w:rsidRPr="005764C8" w:rsidRDefault="005068D8" w:rsidP="005068D8">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5068D8" w:rsidRPr="005764C8" w:rsidRDefault="005068D8" w:rsidP="005068D8">
      <w:pPr>
        <w:numPr>
          <w:ilvl w:val="0"/>
          <w:numId w:val="47"/>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68D8" w:rsidRPr="005764C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5068D8" w:rsidRDefault="005068D8" w:rsidP="005068D8">
      <w:pPr>
        <w:numPr>
          <w:ilvl w:val="0"/>
          <w:numId w:val="47"/>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5068D8" w:rsidRDefault="005068D8" w:rsidP="005068D8">
      <w:pPr>
        <w:numPr>
          <w:ilvl w:val="0"/>
          <w:numId w:val="47"/>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068D8" w:rsidRDefault="005068D8" w:rsidP="005068D8">
      <w:pPr>
        <w:numPr>
          <w:ilvl w:val="0"/>
          <w:numId w:val="47"/>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5068D8" w:rsidRDefault="005068D8" w:rsidP="005068D8">
      <w:pPr>
        <w:numPr>
          <w:ilvl w:val="0"/>
          <w:numId w:val="47"/>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68D8" w:rsidRDefault="005068D8" w:rsidP="005068D8">
      <w:pPr>
        <w:numPr>
          <w:ilvl w:val="0"/>
          <w:numId w:val="47"/>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5068D8" w:rsidRPr="000036E7" w:rsidRDefault="005068D8" w:rsidP="005068D8">
      <w:pPr>
        <w:numPr>
          <w:ilvl w:val="0"/>
          <w:numId w:val="47"/>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5068D8" w:rsidRDefault="005068D8" w:rsidP="005068D8">
      <w:pPr>
        <w:numPr>
          <w:ilvl w:val="0"/>
          <w:numId w:val="41"/>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5068D8" w:rsidRPr="009A48E5" w:rsidRDefault="005068D8" w:rsidP="005068D8">
      <w:pPr>
        <w:numPr>
          <w:ilvl w:val="0"/>
          <w:numId w:val="41"/>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5068D8" w:rsidRPr="002A5234" w:rsidRDefault="005068D8" w:rsidP="005068D8">
      <w:pPr>
        <w:pStyle w:val="Prrafodelista"/>
        <w:spacing w:before="120" w:after="120"/>
        <w:ind w:left="1065"/>
        <w:jc w:val="both"/>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068D8" w:rsidRPr="00EA18DC" w:rsidRDefault="005068D8" w:rsidP="005068D8">
      <w:pPr>
        <w:pStyle w:val="Prrafodelista"/>
        <w:rPr>
          <w:rFonts w:ascii="Arial" w:hAnsi="Arial" w:cs="Arial"/>
          <w:color w:val="000000"/>
          <w:sz w:val="10"/>
          <w:szCs w:val="10"/>
        </w:rPr>
      </w:pPr>
    </w:p>
    <w:p w:rsidR="005068D8" w:rsidRPr="00407E59" w:rsidRDefault="005068D8" w:rsidP="005068D8">
      <w:pPr>
        <w:pStyle w:val="Prrafodelista"/>
        <w:numPr>
          <w:ilvl w:val="0"/>
          <w:numId w:val="47"/>
        </w:numPr>
        <w:spacing w:before="120" w:after="120"/>
        <w:contextualSpacing/>
        <w:jc w:val="both"/>
        <w:rPr>
          <w:rFonts w:ascii="Arial" w:hAnsi="Arial" w:cs="Arial"/>
          <w:sz w:val="21"/>
          <w:szCs w:val="21"/>
        </w:rPr>
      </w:pPr>
      <w:r w:rsidRPr="00EA18DC">
        <w:rPr>
          <w:rFonts w:ascii="Arial" w:hAnsi="Arial" w:cs="Arial"/>
          <w:color w:val="000000"/>
          <w:sz w:val="21"/>
          <w:szCs w:val="21"/>
        </w:rPr>
        <w:t xml:space="preserve">Responder por la supervisión, dirección técnica y administrativa y mano de obra de su Personal necesarias para la ejecución de los Servicios, siendo para todos los efectos, el </w:t>
      </w:r>
      <w:r w:rsidRPr="00EA18DC">
        <w:rPr>
          <w:rFonts w:ascii="Arial" w:hAnsi="Arial" w:cs="Arial"/>
          <w:b/>
          <w:color w:val="000000"/>
          <w:sz w:val="21"/>
          <w:szCs w:val="21"/>
        </w:rPr>
        <w:t>CONTRATISTA</w:t>
      </w:r>
      <w:r w:rsidRPr="00EA18DC">
        <w:rPr>
          <w:rFonts w:ascii="Arial" w:hAnsi="Arial" w:cs="Arial"/>
          <w:color w:val="000000"/>
          <w:sz w:val="21"/>
          <w:szCs w:val="21"/>
        </w:rPr>
        <w:t xml:space="preserve"> único y exclusivo responsable. </w:t>
      </w:r>
    </w:p>
    <w:p w:rsidR="005068D8" w:rsidRPr="00B07AA9" w:rsidRDefault="005068D8" w:rsidP="005068D8">
      <w:pPr>
        <w:pStyle w:val="Prrafodelista"/>
        <w:spacing w:before="120"/>
        <w:rPr>
          <w:rFonts w:ascii="Arial" w:hAnsi="Arial" w:cs="Arial"/>
          <w:sz w:val="12"/>
          <w:szCs w:val="12"/>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5068D8" w:rsidRPr="002A5234" w:rsidRDefault="005068D8" w:rsidP="005068D8">
      <w:pPr>
        <w:pStyle w:val="Prrafodelista"/>
        <w:rPr>
          <w:rFonts w:ascii="Arial" w:hAnsi="Arial" w:cs="Arial"/>
          <w:sz w:val="10"/>
          <w:szCs w:val="10"/>
        </w:rPr>
      </w:pPr>
    </w:p>
    <w:p w:rsidR="005068D8" w:rsidRPr="00967781" w:rsidRDefault="005068D8" w:rsidP="005068D8">
      <w:pPr>
        <w:pStyle w:val="Prrafodelista"/>
        <w:numPr>
          <w:ilvl w:val="0"/>
          <w:numId w:val="47"/>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5068D8" w:rsidRPr="002A5234" w:rsidRDefault="005068D8" w:rsidP="005068D8">
      <w:pPr>
        <w:pStyle w:val="Prrafodelista"/>
        <w:rPr>
          <w:rFonts w:ascii="Arial" w:hAnsi="Arial" w:cs="Arial"/>
          <w:sz w:val="10"/>
          <w:szCs w:val="10"/>
        </w:rPr>
      </w:pPr>
    </w:p>
    <w:p w:rsidR="005068D8" w:rsidRPr="00F31112" w:rsidRDefault="005068D8" w:rsidP="005068D8">
      <w:pPr>
        <w:pStyle w:val="Prrafodelista"/>
        <w:numPr>
          <w:ilvl w:val="0"/>
          <w:numId w:val="47"/>
        </w:numPr>
        <w:spacing w:before="120" w:after="120"/>
        <w:contextualSpacing/>
        <w:jc w:val="both"/>
        <w:rPr>
          <w:rFonts w:ascii="Arial" w:hAnsi="Arial" w:cs="Arial"/>
          <w:sz w:val="21"/>
          <w:szCs w:val="21"/>
        </w:rPr>
      </w:pPr>
      <w:r>
        <w:rPr>
          <w:rFonts w:ascii="Arial" w:hAnsi="Arial" w:cs="Arial"/>
          <w:sz w:val="21"/>
          <w:szCs w:val="21"/>
        </w:rPr>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5068D8" w:rsidRPr="00074A13" w:rsidRDefault="005068D8" w:rsidP="005068D8">
      <w:pPr>
        <w:pStyle w:val="Prrafodelista"/>
        <w:spacing w:before="120"/>
        <w:rPr>
          <w:rFonts w:ascii="Arial" w:hAnsi="Arial" w:cs="Arial"/>
          <w:sz w:val="14"/>
          <w:szCs w:val="14"/>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5068D8" w:rsidRPr="002A5234" w:rsidRDefault="005068D8" w:rsidP="005068D8">
      <w:pPr>
        <w:pStyle w:val="Prrafodelista"/>
        <w:spacing w:before="120"/>
        <w:rPr>
          <w:rFonts w:ascii="Arial" w:hAnsi="Arial" w:cs="Arial"/>
          <w:sz w:val="10"/>
          <w:szCs w:val="10"/>
        </w:rPr>
      </w:pPr>
    </w:p>
    <w:p w:rsidR="005068D8" w:rsidRPr="00566ABB" w:rsidRDefault="005068D8" w:rsidP="005068D8">
      <w:pPr>
        <w:pStyle w:val="Prrafodelista"/>
        <w:numPr>
          <w:ilvl w:val="0"/>
          <w:numId w:val="47"/>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5068D8" w:rsidRPr="002A5234" w:rsidRDefault="005068D8" w:rsidP="005068D8">
      <w:pPr>
        <w:pStyle w:val="Prrafodelista"/>
        <w:spacing w:before="120"/>
        <w:rPr>
          <w:rFonts w:ascii="Arial" w:hAnsi="Arial" w:cs="Arial"/>
          <w:sz w:val="10"/>
          <w:szCs w:val="10"/>
        </w:rPr>
      </w:pPr>
    </w:p>
    <w:p w:rsidR="005068D8" w:rsidRDefault="005068D8" w:rsidP="005068D8">
      <w:pPr>
        <w:pStyle w:val="Prrafodelista"/>
        <w:numPr>
          <w:ilvl w:val="0"/>
          <w:numId w:val="47"/>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5068D8" w:rsidRPr="00EA18DC" w:rsidRDefault="005068D8" w:rsidP="005068D8">
      <w:pPr>
        <w:pStyle w:val="Prrafodelista"/>
        <w:spacing w:before="120"/>
        <w:rPr>
          <w:rFonts w:ascii="Arial" w:hAnsi="Arial" w:cs="Arial"/>
          <w:color w:val="2E74B5"/>
          <w:sz w:val="10"/>
          <w:szCs w:val="10"/>
        </w:rPr>
      </w:pPr>
    </w:p>
    <w:p w:rsidR="005068D8" w:rsidRPr="00EA18DC" w:rsidRDefault="005068D8" w:rsidP="005068D8">
      <w:pPr>
        <w:pStyle w:val="Prrafodelista"/>
        <w:ind w:left="1065"/>
        <w:jc w:val="both"/>
        <w:rPr>
          <w:rFonts w:ascii="Arial" w:hAnsi="Arial" w:cs="Arial"/>
          <w:color w:val="000000"/>
          <w:sz w:val="10"/>
          <w:szCs w:val="10"/>
        </w:rPr>
      </w:pPr>
    </w:p>
    <w:p w:rsidR="005068D8" w:rsidRPr="00EA18DC" w:rsidRDefault="005068D8" w:rsidP="005068D8">
      <w:pPr>
        <w:pStyle w:val="Prrafodelista"/>
        <w:numPr>
          <w:ilvl w:val="0"/>
          <w:numId w:val="47"/>
        </w:numPr>
        <w:contextualSpacing/>
        <w:jc w:val="both"/>
        <w:rPr>
          <w:rFonts w:ascii="Arial" w:hAnsi="Arial" w:cs="Arial"/>
          <w:color w:val="000000"/>
          <w:sz w:val="21"/>
          <w:szCs w:val="21"/>
        </w:rPr>
      </w:pPr>
      <w:r w:rsidRPr="00EA18DC">
        <w:rPr>
          <w:rFonts w:ascii="Arial" w:hAnsi="Arial" w:cs="Arial"/>
          <w:color w:val="000000"/>
          <w:sz w:val="21"/>
          <w:szCs w:val="21"/>
        </w:rPr>
        <w:t>Cumplir con las demás obligaciones y responsabilidades a su cargo que, sin estar expresamente mencionadas, emerjan del presente Contrato.</w:t>
      </w:r>
    </w:p>
    <w:p w:rsidR="005068D8" w:rsidRPr="00EA18DC" w:rsidRDefault="005068D8" w:rsidP="005068D8">
      <w:pPr>
        <w:jc w:val="both"/>
        <w:rPr>
          <w:rFonts w:ascii="Arial" w:hAnsi="Arial" w:cs="Arial"/>
          <w:color w:val="000000"/>
          <w:sz w:val="14"/>
          <w:szCs w:val="14"/>
        </w:rPr>
      </w:pP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5068D8" w:rsidRPr="005764C8" w:rsidRDefault="005068D8" w:rsidP="005068D8">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5068D8" w:rsidRDefault="005068D8" w:rsidP="005068D8">
      <w:pPr>
        <w:pStyle w:val="Prrafodelista"/>
        <w:numPr>
          <w:ilvl w:val="0"/>
          <w:numId w:val="45"/>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5068D8" w:rsidRPr="005764C8" w:rsidRDefault="005068D8" w:rsidP="005068D8">
      <w:pPr>
        <w:pStyle w:val="Prrafodelista"/>
        <w:ind w:left="1068"/>
        <w:jc w:val="both"/>
        <w:rPr>
          <w:rFonts w:ascii="Arial" w:hAnsi="Arial" w:cs="Arial"/>
          <w:sz w:val="21"/>
          <w:szCs w:val="21"/>
        </w:rPr>
      </w:pPr>
    </w:p>
    <w:p w:rsidR="005068D8" w:rsidRDefault="005068D8" w:rsidP="005068D8">
      <w:pPr>
        <w:pStyle w:val="Prrafodelista"/>
        <w:numPr>
          <w:ilvl w:val="0"/>
          <w:numId w:val="45"/>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5068D8" w:rsidRPr="00B07AA9" w:rsidRDefault="005068D8" w:rsidP="005068D8">
      <w:pPr>
        <w:jc w:val="both"/>
        <w:rPr>
          <w:rFonts w:ascii="Arial" w:hAnsi="Arial" w:cs="Arial"/>
          <w:sz w:val="12"/>
          <w:szCs w:val="12"/>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expresa y de conformidad a lo determinado </w:t>
      </w:r>
      <w:r>
        <w:rPr>
          <w:rFonts w:ascii="Arial" w:hAnsi="Arial" w:cs="Arial"/>
          <w:sz w:val="21"/>
          <w:szCs w:val="21"/>
        </w:rPr>
        <w:t>en la cláusula (Notificaciones), del presente Contrato.</w:t>
      </w:r>
    </w:p>
    <w:p w:rsidR="005068D8" w:rsidRPr="005764C8" w:rsidRDefault="005068D8" w:rsidP="005068D8">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5068D8" w:rsidRPr="005764C8" w:rsidRDefault="005068D8" w:rsidP="005068D8">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5068D8" w:rsidRPr="005764C8" w:rsidRDefault="005068D8" w:rsidP="005068D8">
      <w:pPr>
        <w:widowControl w:val="0"/>
        <w:numPr>
          <w:ilvl w:val="0"/>
          <w:numId w:val="44"/>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5068D8" w:rsidRPr="005764C8" w:rsidRDefault="005068D8" w:rsidP="005068D8">
      <w:pPr>
        <w:widowControl w:val="0"/>
        <w:numPr>
          <w:ilvl w:val="0"/>
          <w:numId w:val="44"/>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5068D8" w:rsidRDefault="005068D8" w:rsidP="005068D8">
      <w:pPr>
        <w:widowControl w:val="0"/>
        <w:numPr>
          <w:ilvl w:val="0"/>
          <w:numId w:val="44"/>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5068D8" w:rsidRPr="00EA18DC" w:rsidRDefault="005068D8" w:rsidP="005068D8">
      <w:pPr>
        <w:widowControl w:val="0"/>
        <w:ind w:left="1134"/>
        <w:jc w:val="both"/>
        <w:rPr>
          <w:rFonts w:ascii="Arial" w:hAnsi="Arial" w:cs="Arial"/>
          <w:color w:val="000000"/>
          <w:sz w:val="12"/>
          <w:szCs w:val="12"/>
        </w:rPr>
      </w:pPr>
    </w:p>
    <w:p w:rsidR="005068D8" w:rsidRPr="00EA18DC" w:rsidRDefault="005068D8" w:rsidP="005068D8">
      <w:pPr>
        <w:widowControl w:val="0"/>
        <w:ind w:left="709" w:hanging="709"/>
        <w:jc w:val="both"/>
        <w:rPr>
          <w:rFonts w:ascii="Arial" w:hAnsi="Arial" w:cs="Arial"/>
          <w:color w:val="000000"/>
          <w:sz w:val="21"/>
          <w:szCs w:val="21"/>
        </w:rPr>
      </w:pPr>
      <w:r w:rsidRPr="00EA18DC">
        <w:rPr>
          <w:rFonts w:ascii="Arial" w:hAnsi="Arial" w:cs="Arial"/>
          <w:b/>
          <w:color w:val="000000"/>
          <w:sz w:val="21"/>
          <w:szCs w:val="21"/>
        </w:rPr>
        <w:t>16.4</w:t>
      </w:r>
      <w:r w:rsidRPr="00EA18DC">
        <w:rPr>
          <w:rFonts w:ascii="Arial" w:hAnsi="Arial" w:cs="Arial"/>
          <w:b/>
          <w:color w:val="000000"/>
          <w:sz w:val="21"/>
          <w:szCs w:val="21"/>
        </w:rPr>
        <w:tab/>
      </w:r>
      <w:r w:rsidRPr="00EA18DC">
        <w:rPr>
          <w:rFonts w:ascii="Arial" w:hAnsi="Arial" w:cs="Arial"/>
          <w:color w:val="000000"/>
          <w:sz w:val="21"/>
          <w:szCs w:val="21"/>
        </w:rPr>
        <w:t xml:space="preserve">El Fiscal del Servicio podrá efectuar cualquier solicitud de rectificación relativa al Servicio ejecutado en desacuerdo con el Contrato, coordinando con el </w:t>
      </w:r>
      <w:r w:rsidRPr="00EA18DC">
        <w:rPr>
          <w:rFonts w:ascii="Arial" w:hAnsi="Arial" w:cs="Arial"/>
          <w:b/>
          <w:color w:val="000000"/>
          <w:sz w:val="21"/>
          <w:szCs w:val="21"/>
        </w:rPr>
        <w:t>CONTRATISTA</w:t>
      </w:r>
      <w:r w:rsidRPr="00EA18DC">
        <w:rPr>
          <w:rFonts w:ascii="Arial" w:hAnsi="Arial" w:cs="Arial"/>
          <w:color w:val="000000"/>
          <w:sz w:val="21"/>
          <w:szCs w:val="21"/>
        </w:rPr>
        <w:t xml:space="preserve"> un plazo máximo de solución del problema. Luego de dicho aviso, si transcurrido el plazo, el </w:t>
      </w:r>
      <w:r w:rsidRPr="00EA18DC">
        <w:rPr>
          <w:rFonts w:ascii="Arial" w:hAnsi="Arial" w:cs="Arial"/>
          <w:b/>
          <w:color w:val="000000"/>
          <w:sz w:val="21"/>
          <w:szCs w:val="21"/>
        </w:rPr>
        <w:t>CONTRATISTA</w:t>
      </w:r>
      <w:r w:rsidRPr="00EA18DC">
        <w:rPr>
          <w:rFonts w:ascii="Arial" w:hAnsi="Arial" w:cs="Arial"/>
          <w:color w:val="000000"/>
          <w:sz w:val="21"/>
          <w:szCs w:val="21"/>
        </w:rPr>
        <w:t xml:space="preserve"> no procede con dicha solicitud, la misma se constituirá en causal de resolución por incumplimiento de Contrato, reservándose la </w:t>
      </w:r>
      <w:r w:rsidRPr="00EA18DC">
        <w:rPr>
          <w:rFonts w:ascii="Arial" w:hAnsi="Arial" w:cs="Arial"/>
          <w:b/>
          <w:color w:val="000000"/>
          <w:sz w:val="21"/>
          <w:szCs w:val="21"/>
        </w:rPr>
        <w:t>ENTIDAD</w:t>
      </w:r>
      <w:r w:rsidRPr="00EA18DC">
        <w:rPr>
          <w:rFonts w:ascii="Arial" w:hAnsi="Arial" w:cs="Arial"/>
          <w:color w:val="000000"/>
          <w:sz w:val="21"/>
          <w:szCs w:val="21"/>
        </w:rPr>
        <w:t xml:space="preserve"> el derecho de aplicar las multas de acuerdo a Contrato</w:t>
      </w:r>
    </w:p>
    <w:p w:rsidR="005068D8" w:rsidRPr="00A5719F" w:rsidRDefault="005068D8" w:rsidP="005068D8">
      <w:pPr>
        <w:widowControl w:val="0"/>
        <w:ind w:left="709" w:hanging="709"/>
        <w:jc w:val="both"/>
        <w:rPr>
          <w:rFonts w:ascii="Arial" w:hAnsi="Arial" w:cs="Arial"/>
          <w:sz w:val="14"/>
          <w:szCs w:val="14"/>
        </w:rPr>
      </w:pPr>
    </w:p>
    <w:p w:rsidR="005068D8" w:rsidRDefault="005068D8" w:rsidP="005068D8">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5068D8" w:rsidRPr="00B07AA9" w:rsidRDefault="005068D8" w:rsidP="005068D8">
      <w:pPr>
        <w:widowControl w:val="0"/>
        <w:ind w:left="709" w:hanging="709"/>
        <w:jc w:val="both"/>
        <w:rPr>
          <w:rFonts w:ascii="Arial" w:hAnsi="Arial" w:cs="Arial"/>
          <w:sz w:val="12"/>
          <w:szCs w:val="12"/>
        </w:rPr>
      </w:pP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5068D8" w:rsidRPr="005764C8" w:rsidRDefault="005068D8" w:rsidP="005068D8">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D71285">
        <w:rPr>
          <w:rFonts w:ascii="Arial" w:hAnsi="Arial" w:cs="Arial"/>
          <w:b/>
          <w:bCs/>
          <w:i/>
          <w:color w:val="000000"/>
          <w:u w:val="single"/>
          <w:lang w:val="es-ES_tradnl"/>
        </w:rPr>
        <w:t xml:space="preserve"> </w:t>
      </w:r>
      <w:r w:rsidRPr="00D71285">
        <w:rPr>
          <w:rFonts w:ascii="Arial" w:hAnsi="Arial" w:cs="Arial"/>
          <w:b/>
          <w:bCs/>
          <w:i/>
          <w:sz w:val="21"/>
          <w:szCs w:val="21"/>
          <w:u w:val="single"/>
          <w:lang w:val="es-ES_tradnl"/>
        </w:rPr>
        <w:t>(De acuerdo a la validación de la Dirección de Tributos Corporativa)</w:t>
      </w:r>
    </w:p>
    <w:p w:rsidR="005068D8" w:rsidRPr="005764C8"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5068D8" w:rsidRPr="008F2779"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5068D8" w:rsidRPr="002A5234" w:rsidRDefault="005068D8" w:rsidP="005068D8">
      <w:pPr>
        <w:pStyle w:val="Prrafodelista"/>
        <w:numPr>
          <w:ilvl w:val="0"/>
          <w:numId w:val="46"/>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5068D8" w:rsidRPr="002A5234" w:rsidRDefault="005068D8" w:rsidP="005068D8">
      <w:pPr>
        <w:pStyle w:val="Prrafodelista"/>
        <w:shd w:val="clear" w:color="auto" w:fill="FFFFFF"/>
        <w:tabs>
          <w:tab w:val="left" w:pos="426"/>
        </w:tabs>
        <w:ind w:left="993" w:right="-6"/>
        <w:jc w:val="both"/>
        <w:rPr>
          <w:rFonts w:ascii="Arial" w:hAnsi="Arial" w:cs="Arial"/>
          <w:b/>
          <w:sz w:val="12"/>
          <w:szCs w:val="12"/>
        </w:rPr>
      </w:pPr>
    </w:p>
    <w:p w:rsidR="005068D8" w:rsidRPr="006E6EFD" w:rsidRDefault="005068D8" w:rsidP="005068D8">
      <w:pPr>
        <w:pStyle w:val="Prrafodelista"/>
        <w:numPr>
          <w:ilvl w:val="0"/>
          <w:numId w:val="46"/>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5068D8" w:rsidRPr="006E6EFD" w:rsidRDefault="005068D8" w:rsidP="005068D8">
      <w:pPr>
        <w:pStyle w:val="Prrafodelista"/>
        <w:shd w:val="clear" w:color="auto" w:fill="FFFFFF"/>
        <w:tabs>
          <w:tab w:val="left" w:pos="426"/>
        </w:tabs>
        <w:ind w:left="993" w:right="-6"/>
        <w:jc w:val="both"/>
        <w:rPr>
          <w:rFonts w:ascii="Arial" w:hAnsi="Arial" w:cs="Arial"/>
          <w:b/>
          <w:sz w:val="14"/>
          <w:szCs w:val="14"/>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5068D8" w:rsidRDefault="005068D8" w:rsidP="005068D8">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5068D8" w:rsidRDefault="005068D8" w:rsidP="005068D8">
      <w:pPr>
        <w:numPr>
          <w:ilvl w:val="0"/>
          <w:numId w:val="39"/>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w:t>
      </w:r>
      <w:proofErr w:type="spellStart"/>
      <w:r w:rsidRPr="005764C8">
        <w:rPr>
          <w:rFonts w:ascii="Arial" w:hAnsi="Arial" w:cs="Arial"/>
          <w:sz w:val="21"/>
          <w:szCs w:val="21"/>
        </w:rPr>
        <w:t>invocante</w:t>
      </w:r>
      <w:proofErr w:type="spellEnd"/>
      <w:r w:rsidRPr="005764C8">
        <w:rPr>
          <w:rFonts w:ascii="Arial" w:hAnsi="Arial" w:cs="Arial"/>
          <w:sz w:val="21"/>
          <w:szCs w:val="21"/>
        </w:rPr>
        <w:t xml:space="preserv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5068D8" w:rsidRDefault="005068D8" w:rsidP="005068D8">
      <w:pPr>
        <w:numPr>
          <w:ilvl w:val="0"/>
          <w:numId w:val="39"/>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5068D8" w:rsidRDefault="005068D8" w:rsidP="005068D8">
      <w:pPr>
        <w:numPr>
          <w:ilvl w:val="0"/>
          <w:numId w:val="39"/>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5068D8" w:rsidRPr="006E6EFD" w:rsidRDefault="005068D8" w:rsidP="005068D8">
      <w:pPr>
        <w:ind w:left="851"/>
        <w:jc w:val="both"/>
        <w:rPr>
          <w:rFonts w:ascii="Arial" w:hAnsi="Arial" w:cs="Arial"/>
          <w:sz w:val="14"/>
          <w:szCs w:val="14"/>
        </w:rPr>
      </w:pP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5068D8" w:rsidRPr="005764C8" w:rsidRDefault="005068D8" w:rsidP="005068D8">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5068D8" w:rsidRDefault="005068D8" w:rsidP="005068D8">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xml:space="preserve">) días </w:t>
      </w:r>
      <w:proofErr w:type="gramStart"/>
      <w:r w:rsidRPr="005764C8">
        <w:rPr>
          <w:rFonts w:ascii="Arial" w:hAnsi="Arial" w:cs="Arial"/>
          <w:sz w:val="21"/>
          <w:szCs w:val="21"/>
        </w:rPr>
        <w:t>calendario consecutivos</w:t>
      </w:r>
      <w:proofErr w:type="gramEnd"/>
      <w:r w:rsidRPr="005764C8">
        <w:rPr>
          <w:rFonts w:ascii="Arial" w:hAnsi="Arial" w:cs="Arial"/>
          <w:sz w:val="21"/>
          <w:szCs w:val="21"/>
        </w:rPr>
        <w:t>, cualquiera de las Partes deberá notificar a la otra, por escrito, la resolución del Contrato de conformidad a la cláu</w:t>
      </w:r>
      <w:r>
        <w:rPr>
          <w:rFonts w:ascii="Arial" w:hAnsi="Arial" w:cs="Arial"/>
          <w:sz w:val="21"/>
          <w:szCs w:val="21"/>
        </w:rPr>
        <w:t>sula (Terminación del Contrato), del presente Contrato.</w:t>
      </w:r>
    </w:p>
    <w:p w:rsidR="005068D8" w:rsidRPr="0001546C" w:rsidRDefault="005068D8" w:rsidP="005068D8">
      <w:pPr>
        <w:spacing w:after="120"/>
        <w:ind w:left="567"/>
        <w:jc w:val="both"/>
        <w:rPr>
          <w:rFonts w:ascii="Arial" w:hAnsi="Arial" w:cs="Arial"/>
          <w:sz w:val="21"/>
          <w:szCs w:val="21"/>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5068D8" w:rsidRPr="00880A99" w:rsidRDefault="005068D8" w:rsidP="005068D8">
      <w:pPr>
        <w:spacing w:after="120"/>
        <w:jc w:val="both"/>
        <w:rPr>
          <w:rFonts w:ascii="Arial" w:hAnsi="Arial" w:cs="Arial"/>
          <w:sz w:val="21"/>
          <w:szCs w:val="21"/>
        </w:rPr>
      </w:pPr>
      <w:r w:rsidRPr="005764C8">
        <w:rPr>
          <w:rFonts w:ascii="Arial" w:hAnsi="Arial" w:cs="Arial"/>
          <w:sz w:val="21"/>
          <w:szCs w:val="21"/>
        </w:rPr>
        <w:t>El presente Contrato concluirá po</w:t>
      </w:r>
      <w:r>
        <w:rPr>
          <w:rFonts w:ascii="Arial" w:hAnsi="Arial" w:cs="Arial"/>
          <w:sz w:val="21"/>
          <w:szCs w:val="21"/>
        </w:rPr>
        <w:t>r una de las siguientes causas: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5068D8" w:rsidRPr="005764C8" w:rsidRDefault="005068D8" w:rsidP="005068D8">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5068D8" w:rsidRPr="005764C8" w:rsidRDefault="005068D8" w:rsidP="005068D8">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5068D8" w:rsidRDefault="005068D8" w:rsidP="005068D8">
      <w:pPr>
        <w:pStyle w:val="Prrafodelista"/>
        <w:numPr>
          <w:ilvl w:val="0"/>
          <w:numId w:val="42"/>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5068D8" w:rsidRPr="00B07AA9" w:rsidRDefault="005068D8" w:rsidP="005068D8">
      <w:pPr>
        <w:pStyle w:val="Prrafodelista"/>
        <w:numPr>
          <w:ilvl w:val="0"/>
          <w:numId w:val="42"/>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EA18DC">
        <w:rPr>
          <w:rFonts w:ascii="Arial" w:hAnsi="Arial" w:cs="Arial"/>
          <w:color w:val="000000"/>
          <w:sz w:val="21"/>
          <w:szCs w:val="21"/>
        </w:rPr>
        <w:t xml:space="preserve">de cinco (5) días </w:t>
      </w:r>
      <w:r w:rsidRPr="00B07AA9">
        <w:rPr>
          <w:rFonts w:ascii="Arial" w:hAnsi="Arial" w:cs="Arial"/>
          <w:sz w:val="21"/>
          <w:szCs w:val="21"/>
        </w:rPr>
        <w:t>calendario continuos.</w:t>
      </w:r>
    </w:p>
    <w:p w:rsidR="005068D8" w:rsidRPr="00B258A1"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 xml:space="preserve">Por negligencia reiterada </w:t>
      </w:r>
      <w:r w:rsidRPr="00EA18DC">
        <w:rPr>
          <w:rFonts w:ascii="Arial" w:hAnsi="Arial" w:cs="Arial"/>
          <w:color w:val="000000"/>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5068D8"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5068D8" w:rsidRPr="00FB7287"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5068D8"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Por fuerza mayor o caso fortuito.</w:t>
      </w:r>
    </w:p>
    <w:p w:rsidR="005068D8" w:rsidRDefault="005068D8" w:rsidP="005068D8">
      <w:pPr>
        <w:pStyle w:val="Prrafodelista"/>
        <w:numPr>
          <w:ilvl w:val="0"/>
          <w:numId w:val="42"/>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5068D8" w:rsidRDefault="005068D8" w:rsidP="005068D8">
      <w:pPr>
        <w:pStyle w:val="Prrafodelista"/>
        <w:numPr>
          <w:ilvl w:val="0"/>
          <w:numId w:val="42"/>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5068D8" w:rsidRPr="006E6EFD" w:rsidRDefault="005068D8" w:rsidP="005068D8">
      <w:pPr>
        <w:ind w:left="1410"/>
        <w:jc w:val="both"/>
        <w:rPr>
          <w:rFonts w:ascii="Arial" w:hAnsi="Arial" w:cs="Arial"/>
          <w:sz w:val="14"/>
          <w:szCs w:val="14"/>
        </w:rPr>
      </w:pPr>
    </w:p>
    <w:p w:rsidR="005068D8" w:rsidRPr="005764C8" w:rsidRDefault="005068D8" w:rsidP="005068D8">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5068D8" w:rsidRPr="005764C8" w:rsidRDefault="005068D8" w:rsidP="005068D8">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5068D8" w:rsidRDefault="005068D8" w:rsidP="005068D8">
      <w:pPr>
        <w:pStyle w:val="Prrafodelista"/>
        <w:numPr>
          <w:ilvl w:val="0"/>
          <w:numId w:val="43"/>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5068D8" w:rsidRDefault="005068D8" w:rsidP="005068D8">
      <w:pPr>
        <w:pStyle w:val="Prrafodelista"/>
        <w:numPr>
          <w:ilvl w:val="0"/>
          <w:numId w:val="43"/>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5068D8" w:rsidRPr="005764C8" w:rsidRDefault="005068D8" w:rsidP="005068D8">
      <w:pPr>
        <w:pStyle w:val="Prrafodelista"/>
        <w:numPr>
          <w:ilvl w:val="0"/>
          <w:numId w:val="43"/>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5068D8" w:rsidRPr="005764C8" w:rsidRDefault="005068D8" w:rsidP="005068D8">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5068D8" w:rsidRPr="005764C8" w:rsidRDefault="005068D8" w:rsidP="005068D8">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Para procesar la resolución del Contrato por cualquiera de las causales señaladas en los numerales 22.2.1. </w:t>
      </w:r>
      <w:proofErr w:type="gramStart"/>
      <w:r w:rsidRPr="005764C8">
        <w:rPr>
          <w:rFonts w:ascii="Arial" w:hAnsi="Arial" w:cs="Arial"/>
          <w:sz w:val="21"/>
          <w:szCs w:val="21"/>
        </w:rPr>
        <w:t>y</w:t>
      </w:r>
      <w:proofErr w:type="gramEnd"/>
      <w:r w:rsidRPr="005764C8">
        <w:rPr>
          <w:rFonts w:ascii="Arial" w:hAnsi="Arial" w:cs="Arial"/>
          <w:sz w:val="21"/>
          <w:szCs w:val="21"/>
        </w:rPr>
        <w:t xml:space="preserve"> 22.2.2., la Parte afectada dará aviso escrito mediante carta notariada, a la otra Parte, de su intención de resolver el Contrato, estableciendo claramente la causal que se aduce.</w:t>
      </w:r>
    </w:p>
    <w:p w:rsidR="005068D8" w:rsidRPr="005764C8" w:rsidRDefault="005068D8" w:rsidP="005068D8">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 Contrato se ha hecho efectiva</w:t>
      </w:r>
      <w:r>
        <w:rPr>
          <w:rFonts w:ascii="Arial" w:hAnsi="Arial" w:cs="Arial"/>
          <w:sz w:val="21"/>
          <w:szCs w:val="21"/>
        </w:rPr>
        <w:t xml:space="preserve">, </w:t>
      </w:r>
      <w:r w:rsidRPr="007D22C0">
        <w:rPr>
          <w:rFonts w:ascii="Arial" w:hAnsi="Arial" w:cs="Arial"/>
          <w:sz w:val="21"/>
          <w:szCs w:val="21"/>
          <w:lang w:val="es-ES_tradnl"/>
        </w:rPr>
        <w:t>sin necesidad de ningún trámite adicional.</w:t>
      </w:r>
      <w:r w:rsidRPr="005764C8">
        <w:rPr>
          <w:rFonts w:ascii="Arial" w:hAnsi="Arial" w:cs="Arial"/>
          <w:sz w:val="21"/>
          <w:szCs w:val="21"/>
        </w:rPr>
        <w:t xml:space="preserve"> </w:t>
      </w:r>
    </w:p>
    <w:p w:rsidR="005068D8" w:rsidRDefault="005068D8" w:rsidP="005068D8">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5068D8" w:rsidRPr="005764C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5068D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w:t>
      </w:r>
      <w:r>
        <w:rPr>
          <w:rFonts w:ascii="Arial" w:hAnsi="Arial" w:cs="Arial"/>
          <w:sz w:val="21"/>
          <w:szCs w:val="21"/>
        </w:rPr>
        <w:t xml:space="preserve"> la </w:t>
      </w:r>
      <w:r w:rsidRPr="00C368E4">
        <w:rPr>
          <w:rFonts w:ascii="Arial" w:hAnsi="Arial" w:cs="Arial"/>
          <w:b/>
          <w:sz w:val="21"/>
          <w:szCs w:val="21"/>
        </w:rPr>
        <w:t>ENTIDAD</w:t>
      </w:r>
      <w:r w:rsidRPr="005764C8">
        <w:rPr>
          <w:rFonts w:ascii="Arial" w:hAnsi="Arial" w:cs="Arial"/>
          <w:sz w:val="21"/>
          <w:szCs w:val="21"/>
        </w:rPr>
        <w:t xml:space="preserve"> un acta de cierre del Contrato.</w:t>
      </w:r>
    </w:p>
    <w:p w:rsidR="005068D8" w:rsidRPr="005764C8" w:rsidRDefault="005068D8" w:rsidP="005068D8">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068D8" w:rsidRPr="005764C8" w:rsidRDefault="005068D8" w:rsidP="005068D8">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5068D8" w:rsidRPr="005C2D82"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5068D8" w:rsidRPr="00E42026"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Las referidas modificaciones se realizarán a través de uno o varios contratos modificatorios, que sum</w:t>
      </w:r>
      <w:r>
        <w:rPr>
          <w:rFonts w:ascii="Arial" w:hAnsi="Arial" w:cs="Arial"/>
          <w:sz w:val="21"/>
          <w:szCs w:val="21"/>
          <w:lang w:val="es-ES_tradnl"/>
        </w:rPr>
        <w:t xml:space="preserve">ados </w:t>
      </w:r>
      <w:r w:rsidRPr="00E42026">
        <w:rPr>
          <w:rFonts w:ascii="Arial" w:hAnsi="Arial" w:cs="Arial"/>
          <w:sz w:val="21"/>
          <w:szCs w:val="21"/>
          <w:lang w:val="es-ES_tradnl"/>
        </w:rPr>
        <w:t>no deberán exceder el diez por ciento (10%) del monto del Contrato</w:t>
      </w:r>
      <w:r>
        <w:rPr>
          <w:rFonts w:ascii="Arial" w:hAnsi="Arial" w:cs="Arial"/>
          <w:sz w:val="21"/>
          <w:szCs w:val="21"/>
          <w:lang w:val="es-ES_tradnl"/>
        </w:rPr>
        <w:t xml:space="preserve"> principal de acuerdo con lo establecido en el inciso a) del Artículo 38 del Reglamento Específico del Sistema de Administración de Bienes y Servicios de la </w:t>
      </w:r>
      <w:r w:rsidRPr="0072051C">
        <w:rPr>
          <w:rFonts w:ascii="Arial" w:hAnsi="Arial" w:cs="Arial"/>
          <w:b/>
          <w:sz w:val="21"/>
          <w:szCs w:val="21"/>
          <w:lang w:val="es-ES_tradnl"/>
        </w:rPr>
        <w:t>ENTIDAD</w:t>
      </w:r>
      <w:r>
        <w:rPr>
          <w:rFonts w:ascii="Arial" w:hAnsi="Arial" w:cs="Arial"/>
          <w:sz w:val="21"/>
          <w:szCs w:val="21"/>
          <w:lang w:val="es-ES_tradnl"/>
        </w:rPr>
        <w:t xml:space="preserve"> (RE-SABS-EPNE-YPFB). </w:t>
      </w:r>
      <w:r w:rsidRPr="00E42026">
        <w:rPr>
          <w:rFonts w:ascii="Arial" w:hAnsi="Arial" w:cs="Arial"/>
          <w:sz w:val="21"/>
          <w:szCs w:val="21"/>
          <w:lang w:val="es-ES_tradnl"/>
        </w:rPr>
        <w:t xml:space="preserv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5068D8" w:rsidRPr="00A5719F" w:rsidRDefault="005068D8" w:rsidP="005068D8">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5068D8" w:rsidRPr="00E42026" w:rsidRDefault="005068D8" w:rsidP="005068D8">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068D8" w:rsidRDefault="005068D8" w:rsidP="005068D8">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5068D8" w:rsidRPr="00B258A1" w:rsidRDefault="005068D8" w:rsidP="005068D8">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sidRPr="00B258A1">
        <w:rPr>
          <w:rFonts w:ascii="Arial" w:hAnsi="Arial" w:cs="Arial"/>
          <w:b/>
          <w:color w:val="000000"/>
          <w:sz w:val="21"/>
          <w:szCs w:val="21"/>
          <w:u w:val="single"/>
        </w:rPr>
        <w:t xml:space="preserve"> VIGÉSIMA OCTAVA.- (GENERAL)</w:t>
      </w: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5068D8" w:rsidRDefault="005068D8" w:rsidP="005068D8">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5068D8" w:rsidRPr="00FB7287" w:rsidRDefault="005068D8" w:rsidP="005068D8">
      <w:pPr>
        <w:autoSpaceDE w:val="0"/>
        <w:autoSpaceDN w:val="0"/>
        <w:adjustRightInd w:val="0"/>
        <w:ind w:left="567"/>
        <w:jc w:val="both"/>
        <w:rPr>
          <w:rFonts w:ascii="Arial" w:eastAsia="Calibri" w:hAnsi="Arial" w:cs="Arial"/>
          <w:color w:val="000000"/>
          <w:sz w:val="10"/>
          <w:szCs w:val="10"/>
          <w:lang w:eastAsia="es-BO"/>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5068D8" w:rsidRPr="00B258A1" w:rsidRDefault="005068D8" w:rsidP="005068D8">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 xml:space="preserve">La invalidez o inejecutabilidad, en todo o en parte, de cualquier cláusula, sub cláusula, numeral, inciso o disposición del Contrato no afectará la validez o </w:t>
      </w:r>
      <w:proofErr w:type="spellStart"/>
      <w:r w:rsidRPr="00B258A1">
        <w:rPr>
          <w:rFonts w:ascii="Arial" w:hAnsi="Arial" w:cs="Arial"/>
          <w:color w:val="000000"/>
          <w:sz w:val="21"/>
          <w:szCs w:val="21"/>
          <w:lang w:eastAsia="x-none"/>
        </w:rPr>
        <w:t>ejecutabilidad</w:t>
      </w:r>
      <w:proofErr w:type="spellEnd"/>
      <w:r w:rsidRPr="00B258A1">
        <w:rPr>
          <w:rFonts w:ascii="Arial" w:hAnsi="Arial" w:cs="Arial"/>
          <w:color w:val="000000"/>
          <w:sz w:val="21"/>
          <w:szCs w:val="21"/>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0"/>
          <w:szCs w:val="10"/>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5068D8" w:rsidRPr="00B258A1" w:rsidRDefault="005068D8" w:rsidP="005068D8">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CLÁUSULA VIGÉSIMA TRIGÉSIMA</w:t>
      </w:r>
      <w:r w:rsidRPr="005764C8">
        <w:rPr>
          <w:rFonts w:ascii="Arial" w:hAnsi="Arial" w:cs="Arial"/>
          <w:b/>
          <w:sz w:val="21"/>
          <w:szCs w:val="21"/>
          <w:u w:val="single"/>
        </w:rPr>
        <w:t>.- (CONFORMIDAD)</w:t>
      </w:r>
    </w:p>
    <w:p w:rsidR="005068D8" w:rsidRPr="005764C8" w:rsidRDefault="005068D8" w:rsidP="005068D8">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w:t>
      </w:r>
      <w:r w:rsidRPr="00EA18DC">
        <w:rPr>
          <w:rFonts w:ascii="Arial" w:hAnsi="Arial" w:cs="Arial"/>
          <w:color w:val="000000"/>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__________________</w:t>
      </w:r>
      <w:r>
        <w:rPr>
          <w:rFonts w:ascii="Arial" w:hAnsi="Arial" w:cs="Arial"/>
          <w:sz w:val="21"/>
          <w:szCs w:val="21"/>
        </w:rPr>
        <w:t>,</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5068D8" w:rsidRDefault="005068D8" w:rsidP="005068D8">
      <w:pPr>
        <w:spacing w:after="120"/>
        <w:jc w:val="both"/>
        <w:rPr>
          <w:rFonts w:ascii="Arial" w:hAnsi="Arial" w:cs="Arial"/>
          <w:sz w:val="21"/>
          <w:szCs w:val="21"/>
        </w:rPr>
      </w:pPr>
    </w:p>
    <w:p w:rsidR="005068D8" w:rsidRDefault="005068D8" w:rsidP="005068D8">
      <w:pPr>
        <w:spacing w:after="120"/>
        <w:jc w:val="both"/>
        <w:rPr>
          <w:rFonts w:ascii="Arial" w:hAnsi="Arial" w:cs="Arial"/>
          <w:sz w:val="21"/>
          <w:szCs w:val="21"/>
        </w:rPr>
      </w:pPr>
    </w:p>
    <w:p w:rsidR="005068D8" w:rsidRPr="005764C8" w:rsidRDefault="005068D8" w:rsidP="005068D8">
      <w:pPr>
        <w:spacing w:after="120"/>
        <w:jc w:val="both"/>
        <w:rPr>
          <w:rFonts w:ascii="Arial" w:hAnsi="Arial" w:cs="Arial"/>
          <w:sz w:val="21"/>
          <w:szCs w:val="21"/>
        </w:rPr>
      </w:pPr>
    </w:p>
    <w:tbl>
      <w:tblPr>
        <w:tblW w:w="0" w:type="auto"/>
        <w:tblLook w:val="04A0" w:firstRow="1" w:lastRow="0" w:firstColumn="1" w:lastColumn="0" w:noHBand="0" w:noVBand="1"/>
      </w:tblPr>
      <w:tblGrid>
        <w:gridCol w:w="4557"/>
        <w:gridCol w:w="4564"/>
      </w:tblGrid>
      <w:tr w:rsidR="005068D8" w:rsidRPr="002706E5" w:rsidTr="005068D8">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YPFB - ENTIDAD</w:t>
            </w:r>
          </w:p>
        </w:tc>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Bookman Old Style" w:eastAsia="Calibri" w:hAnsi="Bookman Old Style" w:cs="Arial"/>
                <w:b/>
                <w:bCs/>
                <w:sz w:val="18"/>
                <w:szCs w:val="18"/>
              </w:rPr>
            </w:pPr>
            <w:r w:rsidRPr="00B84C18">
              <w:rPr>
                <w:rFonts w:ascii="Arial" w:eastAsia="Calibri" w:hAnsi="Arial" w:cs="Arial"/>
                <w:b/>
                <w:bCs/>
                <w:sz w:val="18"/>
                <w:szCs w:val="18"/>
              </w:rPr>
              <w:t>CONTRATISTA</w:t>
            </w:r>
          </w:p>
        </w:tc>
      </w:tr>
    </w:tbl>
    <w:p w:rsidR="005068D8" w:rsidRPr="002706E5" w:rsidRDefault="005068D8" w:rsidP="005068D8">
      <w:pPr>
        <w:jc w:val="both"/>
        <w:rPr>
          <w:rFonts w:ascii="Arial" w:hAnsi="Arial" w:cs="Arial"/>
          <w:b/>
          <w:sz w:val="18"/>
          <w:szCs w:val="18"/>
        </w:rPr>
      </w:pPr>
    </w:p>
    <w:p w:rsidR="005068D8" w:rsidRPr="001E13F9" w:rsidRDefault="005068D8" w:rsidP="005068D8">
      <w:pPr>
        <w:jc w:val="center"/>
        <w:rPr>
          <w:rFonts w:ascii="Verdana" w:hAnsi="Verdana" w:cs="Calibri"/>
          <w:b/>
          <w:sz w:val="16"/>
          <w:szCs w:val="16"/>
        </w:rPr>
      </w:pPr>
    </w:p>
    <w:p w:rsidR="005068D8" w:rsidRDefault="005068D8" w:rsidP="005068D8">
      <w:pPr>
        <w:jc w:val="center"/>
        <w:rPr>
          <w:rFonts w:ascii="Calibri" w:hAnsi="Calibri" w:cs="Calibri"/>
          <w:b/>
          <w:bCs/>
          <w:sz w:val="18"/>
          <w:szCs w:val="18"/>
        </w:rPr>
      </w:pPr>
    </w:p>
    <w:p w:rsidR="009E46E0" w:rsidRDefault="009E46E0" w:rsidP="009E46E0">
      <w:pPr>
        <w:jc w:val="center"/>
        <w:rPr>
          <w:rFonts w:ascii="Calibri" w:hAnsi="Calibri" w:cs="Calibri"/>
          <w:b/>
          <w:bCs/>
          <w:sz w:val="18"/>
          <w:szCs w:val="18"/>
        </w:rPr>
      </w:pPr>
    </w:p>
    <w:p w:rsidR="009E46E0" w:rsidRPr="001E13F9" w:rsidRDefault="009E46E0" w:rsidP="009E46E0">
      <w:pPr>
        <w:jc w:val="center"/>
        <w:rPr>
          <w:rFonts w:ascii="Verdana" w:hAnsi="Verdana" w:cs="Calibri"/>
          <w:b/>
          <w:sz w:val="16"/>
          <w:szCs w:val="16"/>
        </w:rPr>
      </w:pPr>
    </w:p>
    <w:p w:rsidR="00A03396" w:rsidRDefault="00A03396">
      <w:bookmarkStart w:id="7" w:name="_GoBack"/>
      <w:bookmarkEnd w:id="7"/>
    </w:p>
    <w:sectPr w:rsidR="00A03396" w:rsidSect="005068D8">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4D0" w:rsidRDefault="004454D0">
      <w:r>
        <w:separator/>
      </w:r>
    </w:p>
  </w:endnote>
  <w:endnote w:type="continuationSeparator" w:id="0">
    <w:p w:rsidR="004454D0" w:rsidRDefault="004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4D0" w:rsidRDefault="004454D0">
      <w:r>
        <w:separator/>
      </w:r>
    </w:p>
  </w:footnote>
  <w:footnote w:type="continuationSeparator" w:id="0">
    <w:p w:rsidR="004454D0" w:rsidRDefault="00445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CC3" w:rsidRPr="00800F2B" w:rsidRDefault="00192CC3" w:rsidP="00506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9287A"/>
    <w:multiLevelType w:val="hybridMultilevel"/>
    <w:tmpl w:val="2C0C30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31E538D"/>
    <w:multiLevelType w:val="hybridMultilevel"/>
    <w:tmpl w:val="518486A6"/>
    <w:lvl w:ilvl="0" w:tplc="DF94D0D0">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8"/>
  </w:num>
  <w:num w:numId="3">
    <w:abstractNumId w:val="4"/>
  </w:num>
  <w:num w:numId="4">
    <w:abstractNumId w:val="33"/>
  </w:num>
  <w:num w:numId="5">
    <w:abstractNumId w:val="21"/>
  </w:num>
  <w:num w:numId="6">
    <w:abstractNumId w:val="46"/>
  </w:num>
  <w:num w:numId="7">
    <w:abstractNumId w:val="43"/>
  </w:num>
  <w:num w:numId="8">
    <w:abstractNumId w:val="42"/>
  </w:num>
  <w:num w:numId="9">
    <w:abstractNumId w:val="19"/>
  </w:num>
  <w:num w:numId="10">
    <w:abstractNumId w:val="15"/>
  </w:num>
  <w:num w:numId="11">
    <w:abstractNumId w:val="18"/>
  </w:num>
  <w:num w:numId="12">
    <w:abstractNumId w:val="31"/>
  </w:num>
  <w:num w:numId="13">
    <w:abstractNumId w:val="13"/>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5"/>
  </w:num>
  <w:num w:numId="20">
    <w:abstractNumId w:val="34"/>
  </w:num>
  <w:num w:numId="21">
    <w:abstractNumId w:val="24"/>
  </w:num>
  <w:num w:numId="22">
    <w:abstractNumId w:val="35"/>
  </w:num>
  <w:num w:numId="23">
    <w:abstractNumId w:val="29"/>
  </w:num>
  <w:num w:numId="24">
    <w:abstractNumId w:val="22"/>
  </w:num>
  <w:num w:numId="25">
    <w:abstractNumId w:val="36"/>
  </w:num>
  <w:num w:numId="26">
    <w:abstractNumId w:val="23"/>
  </w:num>
  <w:num w:numId="27">
    <w:abstractNumId w:val="7"/>
  </w:num>
  <w:num w:numId="28">
    <w:abstractNumId w:val="6"/>
  </w:num>
  <w:num w:numId="29">
    <w:abstractNumId w:val="37"/>
  </w:num>
  <w:num w:numId="30">
    <w:abstractNumId w:val="4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2"/>
  </w:num>
  <w:num w:numId="36">
    <w:abstractNumId w:val="30"/>
  </w:num>
  <w:num w:numId="37">
    <w:abstractNumId w:val="26"/>
  </w:num>
  <w:num w:numId="38">
    <w:abstractNumId w:val="0"/>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41"/>
  </w:num>
  <w:num w:numId="42">
    <w:abstractNumId w:val="47"/>
  </w:num>
  <w:num w:numId="43">
    <w:abstractNumId w:val="17"/>
  </w:num>
  <w:num w:numId="44">
    <w:abstractNumId w:val="11"/>
  </w:num>
  <w:num w:numId="45">
    <w:abstractNumId w:val="45"/>
  </w:num>
  <w:num w:numId="46">
    <w:abstractNumId w:val="5"/>
  </w:num>
  <w:num w:numId="47">
    <w:abstractNumId w:val="14"/>
  </w:num>
  <w:num w:numId="48">
    <w:abstractNumId w:val="16"/>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E0"/>
    <w:rsid w:val="00057745"/>
    <w:rsid w:val="000F5498"/>
    <w:rsid w:val="00192CC3"/>
    <w:rsid w:val="00275DAE"/>
    <w:rsid w:val="002D6908"/>
    <w:rsid w:val="00310318"/>
    <w:rsid w:val="004454D0"/>
    <w:rsid w:val="005068D8"/>
    <w:rsid w:val="0053241E"/>
    <w:rsid w:val="00534334"/>
    <w:rsid w:val="0071077D"/>
    <w:rsid w:val="008C5B66"/>
    <w:rsid w:val="008F4B6C"/>
    <w:rsid w:val="00950970"/>
    <w:rsid w:val="0096107C"/>
    <w:rsid w:val="00975CE0"/>
    <w:rsid w:val="009E46E0"/>
    <w:rsid w:val="00A03396"/>
    <w:rsid w:val="00A0611B"/>
    <w:rsid w:val="00A63567"/>
    <w:rsid w:val="00B314EB"/>
    <w:rsid w:val="00BD1FFA"/>
    <w:rsid w:val="00CB35A5"/>
    <w:rsid w:val="00CD25E9"/>
    <w:rsid w:val="00D428D4"/>
    <w:rsid w:val="00D813D9"/>
    <w:rsid w:val="00DA3430"/>
    <w:rsid w:val="00E26400"/>
    <w:rsid w:val="00F22BE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2EB48-C882-4AC9-8ED5-2E633489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6E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E46E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E46E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E46E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E46E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E46E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E46E0"/>
    <w:pPr>
      <w:keepNext/>
      <w:numPr>
        <w:numId w:val="3"/>
      </w:numPr>
      <w:jc w:val="center"/>
      <w:outlineLvl w:val="5"/>
    </w:pPr>
    <w:rPr>
      <w:b/>
      <w:lang w:val="x-none"/>
    </w:rPr>
  </w:style>
  <w:style w:type="paragraph" w:styleId="Ttulo7">
    <w:name w:val="heading 7"/>
    <w:basedOn w:val="Normal"/>
    <w:next w:val="Normal"/>
    <w:link w:val="Ttulo7Car"/>
    <w:qFormat/>
    <w:rsid w:val="009E46E0"/>
    <w:pPr>
      <w:spacing w:before="240" w:after="60"/>
      <w:outlineLvl w:val="6"/>
    </w:pPr>
    <w:rPr>
      <w:sz w:val="24"/>
      <w:szCs w:val="24"/>
      <w:lang w:val="x-none"/>
    </w:rPr>
  </w:style>
  <w:style w:type="paragraph" w:styleId="Ttulo8">
    <w:name w:val="heading 8"/>
    <w:basedOn w:val="Normal"/>
    <w:next w:val="Normal"/>
    <w:link w:val="Ttulo8Car"/>
    <w:qFormat/>
    <w:rsid w:val="009E46E0"/>
    <w:pPr>
      <w:keepNext/>
      <w:jc w:val="center"/>
      <w:outlineLvl w:val="7"/>
    </w:pPr>
    <w:rPr>
      <w:rFonts w:ascii="Tahoma" w:hAnsi="Tahoma"/>
      <w:b/>
      <w:u w:val="single"/>
      <w:lang w:val="es-MX"/>
    </w:rPr>
  </w:style>
  <w:style w:type="paragraph" w:styleId="Ttulo9">
    <w:name w:val="heading 9"/>
    <w:basedOn w:val="Normal"/>
    <w:next w:val="Normal"/>
    <w:link w:val="Ttulo9Car"/>
    <w:qFormat/>
    <w:rsid w:val="009E46E0"/>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E46E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E46E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E46E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E46E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E46E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E46E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E46E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E46E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E46E0"/>
    <w:rPr>
      <w:rFonts w:ascii="Tahoma" w:eastAsia="Times New Roman" w:hAnsi="Tahoma" w:cs="Times New Roman"/>
      <w:sz w:val="28"/>
      <w:szCs w:val="20"/>
      <w:lang w:val="x-none"/>
    </w:rPr>
  </w:style>
  <w:style w:type="paragraph" w:customStyle="1" w:styleId="1301Autolist">
    <w:name w:val="13.01 Autolist"/>
    <w:basedOn w:val="Normal"/>
    <w:next w:val="Normal"/>
    <w:rsid w:val="009E46E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E46E0"/>
    <w:pPr>
      <w:tabs>
        <w:tab w:val="num" w:pos="1584"/>
      </w:tabs>
      <w:ind w:left="1584" w:hanging="432"/>
    </w:pPr>
  </w:style>
  <w:style w:type="paragraph" w:customStyle="1" w:styleId="aparagraphs">
    <w:name w:val="(a) paragraphs"/>
    <w:next w:val="Normal"/>
    <w:rsid w:val="009E46E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E46E0"/>
    <w:pPr>
      <w:spacing w:after="120"/>
      <w:ind w:left="283"/>
    </w:pPr>
  </w:style>
  <w:style w:type="character" w:customStyle="1" w:styleId="SangradetextonormalCar">
    <w:name w:val="Sangría de texto normal Car"/>
    <w:basedOn w:val="Fuentedeprrafopredeter"/>
    <w:link w:val="Sangradetextonormal"/>
    <w:rsid w:val="009E46E0"/>
    <w:rPr>
      <w:rFonts w:ascii="Times New Roman" w:eastAsia="Times New Roman" w:hAnsi="Times New Roman" w:cs="Times New Roman"/>
      <w:sz w:val="20"/>
      <w:szCs w:val="20"/>
      <w:lang w:val="es-ES"/>
    </w:rPr>
  </w:style>
  <w:style w:type="paragraph" w:customStyle="1" w:styleId="a">
    <w:basedOn w:val="Normal"/>
    <w:next w:val="Puesto"/>
    <w:link w:val="TtuloCar"/>
    <w:qFormat/>
    <w:rsid w:val="009E46E0"/>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9E46E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E46E0"/>
    <w:rPr>
      <w:rFonts w:ascii="Tms Rmn" w:eastAsia="Times New Roman" w:hAnsi="Tms Rmn" w:cs="Times New Roman"/>
      <w:sz w:val="20"/>
      <w:szCs w:val="20"/>
      <w:lang w:val="en-US"/>
    </w:rPr>
  </w:style>
  <w:style w:type="paragraph" w:styleId="Textoindependiente2">
    <w:name w:val="Body Text 2"/>
    <w:basedOn w:val="Normal"/>
    <w:link w:val="Textoindependiente2Car"/>
    <w:rsid w:val="009E46E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E46E0"/>
    <w:rPr>
      <w:rFonts w:ascii="Tms Rmn" w:eastAsia="Times New Roman" w:hAnsi="Tms Rmn" w:cs="Times New Roman"/>
      <w:sz w:val="20"/>
      <w:szCs w:val="20"/>
      <w:lang w:val="en-US" w:eastAsia="es-BO"/>
    </w:rPr>
  </w:style>
  <w:style w:type="paragraph" w:styleId="Listaconvietas2">
    <w:name w:val="List Bullet 2"/>
    <w:basedOn w:val="Normal"/>
    <w:autoRedefine/>
    <w:rsid w:val="009E46E0"/>
    <w:pPr>
      <w:tabs>
        <w:tab w:val="num" w:pos="643"/>
      </w:tabs>
      <w:ind w:left="643" w:hanging="360"/>
    </w:pPr>
    <w:rPr>
      <w:sz w:val="24"/>
      <w:szCs w:val="24"/>
      <w:lang w:eastAsia="es-ES"/>
    </w:rPr>
  </w:style>
  <w:style w:type="paragraph" w:styleId="Listaconvietas4">
    <w:name w:val="List Bullet 4"/>
    <w:basedOn w:val="Normal"/>
    <w:autoRedefine/>
    <w:rsid w:val="009E46E0"/>
    <w:pPr>
      <w:tabs>
        <w:tab w:val="num" w:pos="1209"/>
      </w:tabs>
      <w:ind w:left="1209" w:hanging="360"/>
    </w:pPr>
    <w:rPr>
      <w:sz w:val="24"/>
      <w:szCs w:val="24"/>
      <w:lang w:eastAsia="es-ES"/>
    </w:rPr>
  </w:style>
  <w:style w:type="paragraph" w:styleId="Textodebloque">
    <w:name w:val="Block Text"/>
    <w:basedOn w:val="Normal"/>
    <w:rsid w:val="009E46E0"/>
    <w:pPr>
      <w:ind w:left="1276" w:right="931"/>
      <w:jc w:val="center"/>
    </w:pPr>
    <w:rPr>
      <w:sz w:val="22"/>
    </w:rPr>
  </w:style>
  <w:style w:type="paragraph" w:styleId="Encabezado">
    <w:name w:val="header"/>
    <w:aliases w:val="encabezado,Encabezado Linea 1"/>
    <w:basedOn w:val="Normal"/>
    <w:link w:val="EncabezadoCar"/>
    <w:uiPriority w:val="99"/>
    <w:rsid w:val="009E46E0"/>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9E46E0"/>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9E46E0"/>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9E46E0"/>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9E46E0"/>
    <w:pPr>
      <w:ind w:left="720"/>
    </w:pPr>
  </w:style>
  <w:style w:type="character" w:styleId="Refdecomentario">
    <w:name w:val="annotation reference"/>
    <w:rsid w:val="009E46E0"/>
    <w:rPr>
      <w:sz w:val="16"/>
      <w:szCs w:val="16"/>
    </w:rPr>
  </w:style>
  <w:style w:type="paragraph" w:styleId="Textocomentario">
    <w:name w:val="annotation text"/>
    <w:basedOn w:val="Normal"/>
    <w:link w:val="TextocomentarioCar"/>
    <w:semiHidden/>
    <w:rsid w:val="009E46E0"/>
    <w:rPr>
      <w:lang w:val="x-none"/>
    </w:rPr>
  </w:style>
  <w:style w:type="character" w:customStyle="1" w:styleId="TextocomentarioCar">
    <w:name w:val="Texto comentario Car"/>
    <w:basedOn w:val="Fuentedeprrafopredeter"/>
    <w:link w:val="Textocomentario"/>
    <w:semiHidden/>
    <w:rsid w:val="009E46E0"/>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9E46E0"/>
    <w:rPr>
      <w:b/>
      <w:bCs/>
    </w:rPr>
  </w:style>
  <w:style w:type="character" w:customStyle="1" w:styleId="AsuntodelcomentarioCar">
    <w:name w:val="Asunto del comentario Car"/>
    <w:basedOn w:val="TextocomentarioCar"/>
    <w:link w:val="Asuntodelcomentario"/>
    <w:uiPriority w:val="99"/>
    <w:semiHidden/>
    <w:rsid w:val="009E46E0"/>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9E46E0"/>
    <w:rPr>
      <w:rFonts w:ascii="Tahoma" w:hAnsi="Tahoma"/>
      <w:sz w:val="16"/>
      <w:szCs w:val="16"/>
      <w:lang w:val="x-none"/>
    </w:rPr>
  </w:style>
  <w:style w:type="character" w:customStyle="1" w:styleId="TextodegloboCar">
    <w:name w:val="Texto de globo Car"/>
    <w:basedOn w:val="Fuentedeprrafopredeter"/>
    <w:link w:val="Textodeglobo"/>
    <w:semiHidden/>
    <w:rsid w:val="009E46E0"/>
    <w:rPr>
      <w:rFonts w:ascii="Tahoma" w:eastAsia="Times New Roman" w:hAnsi="Tahoma" w:cs="Times New Roman"/>
      <w:sz w:val="16"/>
      <w:szCs w:val="16"/>
      <w:lang w:val="x-none"/>
    </w:rPr>
  </w:style>
  <w:style w:type="paragraph" w:customStyle="1" w:styleId="Normal2">
    <w:name w:val="Normal 2"/>
    <w:basedOn w:val="Normal"/>
    <w:rsid w:val="009E46E0"/>
    <w:pPr>
      <w:tabs>
        <w:tab w:val="left" w:pos="360"/>
        <w:tab w:val="left" w:pos="1080"/>
      </w:tabs>
      <w:jc w:val="both"/>
    </w:pPr>
    <w:rPr>
      <w:sz w:val="24"/>
      <w:lang w:val="es-MX"/>
    </w:rPr>
  </w:style>
  <w:style w:type="paragraph" w:customStyle="1" w:styleId="WW-Textosinformato">
    <w:name w:val="WW-Texto sin formato"/>
    <w:basedOn w:val="Normal"/>
    <w:rsid w:val="009E46E0"/>
    <w:pPr>
      <w:suppressAutoHyphens/>
    </w:pPr>
    <w:rPr>
      <w:rFonts w:ascii="Courier New" w:eastAsia="MS Mincho" w:hAnsi="Courier New"/>
      <w:lang w:val="es-PE" w:eastAsia="es-ES"/>
    </w:rPr>
  </w:style>
  <w:style w:type="character" w:styleId="Textodelmarcadordeposicin">
    <w:name w:val="Placeholder Text"/>
    <w:uiPriority w:val="99"/>
    <w:semiHidden/>
    <w:rsid w:val="009E46E0"/>
    <w:rPr>
      <w:color w:val="808080"/>
    </w:rPr>
  </w:style>
  <w:style w:type="paragraph" w:customStyle="1" w:styleId="Sub-ClauseText">
    <w:name w:val="Sub-Clause Text"/>
    <w:basedOn w:val="Normal"/>
    <w:rsid w:val="009E46E0"/>
    <w:pPr>
      <w:spacing w:before="120" w:after="120"/>
      <w:jc w:val="both"/>
    </w:pPr>
    <w:rPr>
      <w:spacing w:val="-4"/>
      <w:sz w:val="24"/>
      <w:lang w:val="en-US"/>
    </w:rPr>
  </w:style>
  <w:style w:type="paragraph" w:styleId="Textonotapie">
    <w:name w:val="footnote text"/>
    <w:basedOn w:val="Normal"/>
    <w:link w:val="TextonotapieCar"/>
    <w:semiHidden/>
    <w:rsid w:val="009E46E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9E46E0"/>
    <w:rPr>
      <w:rFonts w:ascii="Calibri" w:eastAsia="Calibri" w:hAnsi="Calibri" w:cs="Times New Roman"/>
      <w:sz w:val="20"/>
      <w:szCs w:val="20"/>
    </w:rPr>
  </w:style>
  <w:style w:type="character" w:styleId="Refdenotaalpie">
    <w:name w:val="footnote reference"/>
    <w:semiHidden/>
    <w:rsid w:val="009E46E0"/>
    <w:rPr>
      <w:vertAlign w:val="superscript"/>
    </w:rPr>
  </w:style>
  <w:style w:type="table" w:styleId="Tablaconcuadrcula">
    <w:name w:val="Table Grid"/>
    <w:basedOn w:val="Tablanormal"/>
    <w:uiPriority w:val="59"/>
    <w:rsid w:val="009E46E0"/>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E46E0"/>
    <w:pPr>
      <w:widowControl w:val="0"/>
      <w:jc w:val="both"/>
    </w:pPr>
    <w:rPr>
      <w:sz w:val="24"/>
    </w:rPr>
  </w:style>
  <w:style w:type="character" w:customStyle="1" w:styleId="CarCar11">
    <w:name w:val="Car Car11"/>
    <w:rsid w:val="009E46E0"/>
    <w:rPr>
      <w:rFonts w:ascii="Tahoma" w:eastAsia="Times New Roman" w:hAnsi="Tahoma"/>
      <w:b/>
      <w:caps/>
      <w:sz w:val="22"/>
      <w:szCs w:val="22"/>
      <w:u w:val="single"/>
      <w:lang w:val="es-MX" w:eastAsia="es-ES"/>
    </w:rPr>
  </w:style>
  <w:style w:type="character" w:customStyle="1" w:styleId="CarCar10">
    <w:name w:val="Car Car10"/>
    <w:rsid w:val="009E46E0"/>
    <w:rPr>
      <w:rFonts w:ascii="Times New Roman" w:eastAsia="Times New Roman" w:hAnsi="Times New Roman"/>
      <w:b/>
      <w:sz w:val="22"/>
      <w:u w:val="single"/>
      <w:lang w:val="es-MX" w:eastAsia="es-ES"/>
    </w:rPr>
  </w:style>
  <w:style w:type="character" w:styleId="Nmerodepgina">
    <w:name w:val="page number"/>
    <w:basedOn w:val="Fuentedeprrafopredeter"/>
    <w:rsid w:val="009E46E0"/>
  </w:style>
  <w:style w:type="character" w:customStyle="1" w:styleId="TtuloCar">
    <w:name w:val="Título Car"/>
    <w:link w:val="a"/>
    <w:rsid w:val="009E46E0"/>
    <w:rPr>
      <w:rFonts w:cs="Arial"/>
      <w:b/>
      <w:bCs/>
      <w:kern w:val="28"/>
      <w:szCs w:val="32"/>
    </w:rPr>
  </w:style>
  <w:style w:type="paragraph" w:customStyle="1" w:styleId="Document1">
    <w:name w:val="Document 1"/>
    <w:rsid w:val="009E46E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E46E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E46E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E46E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E46E0"/>
    <w:rPr>
      <w:rFonts w:ascii="Times New Roman" w:eastAsia="Times New Roman" w:hAnsi="Times New Roman" w:cs="Times New Roman"/>
      <w:sz w:val="16"/>
      <w:szCs w:val="16"/>
    </w:rPr>
  </w:style>
  <w:style w:type="paragraph" w:styleId="Textoindependiente3">
    <w:name w:val="Body Text 3"/>
    <w:basedOn w:val="Normal"/>
    <w:link w:val="Textoindependiente3Car"/>
    <w:rsid w:val="009E46E0"/>
    <w:pPr>
      <w:spacing w:after="120"/>
    </w:pPr>
    <w:rPr>
      <w:sz w:val="16"/>
      <w:szCs w:val="16"/>
      <w:lang w:val="x-none"/>
    </w:rPr>
  </w:style>
  <w:style w:type="character" w:customStyle="1" w:styleId="Textoindependiente3Car">
    <w:name w:val="Texto independiente 3 Car"/>
    <w:basedOn w:val="Fuentedeprrafopredeter"/>
    <w:link w:val="Textoindependiente3"/>
    <w:rsid w:val="009E46E0"/>
    <w:rPr>
      <w:rFonts w:ascii="Times New Roman" w:eastAsia="Times New Roman" w:hAnsi="Times New Roman" w:cs="Times New Roman"/>
      <w:sz w:val="16"/>
      <w:szCs w:val="16"/>
      <w:lang w:val="x-none"/>
    </w:rPr>
  </w:style>
  <w:style w:type="paragraph" w:customStyle="1" w:styleId="Head1">
    <w:name w:val="Head1"/>
    <w:basedOn w:val="Normal"/>
    <w:rsid w:val="009E46E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E46E0"/>
    <w:pPr>
      <w:tabs>
        <w:tab w:val="num" w:pos="1410"/>
        <w:tab w:val="num" w:pos="1903"/>
      </w:tabs>
      <w:ind w:left="1903" w:hanging="283"/>
      <w:jc w:val="both"/>
    </w:pPr>
    <w:rPr>
      <w:snapToGrid w:val="0"/>
      <w:lang w:val="es-BO" w:eastAsia="es-ES"/>
    </w:rPr>
  </w:style>
  <w:style w:type="paragraph" w:styleId="NormalWeb">
    <w:name w:val="Normal (Web)"/>
    <w:basedOn w:val="Normal"/>
    <w:rsid w:val="009E46E0"/>
    <w:pPr>
      <w:spacing w:before="100" w:after="100"/>
    </w:pPr>
    <w:rPr>
      <w:sz w:val="24"/>
      <w:szCs w:val="24"/>
      <w:lang w:val="en-US"/>
    </w:rPr>
  </w:style>
  <w:style w:type="paragraph" w:styleId="Continuarlista2">
    <w:name w:val="List Continue 2"/>
    <w:basedOn w:val="Normal"/>
    <w:rsid w:val="009E46E0"/>
    <w:pPr>
      <w:spacing w:after="120"/>
      <w:ind w:left="720"/>
    </w:pPr>
  </w:style>
  <w:style w:type="paragraph" w:customStyle="1" w:styleId="xl25">
    <w:name w:val="xl25"/>
    <w:basedOn w:val="Normal"/>
    <w:rsid w:val="009E46E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E46E0"/>
    <w:pPr>
      <w:widowControl w:val="0"/>
      <w:jc w:val="both"/>
    </w:pPr>
    <w:rPr>
      <w:b/>
      <w:sz w:val="24"/>
      <w:lang w:eastAsia="es-ES"/>
    </w:rPr>
  </w:style>
  <w:style w:type="paragraph" w:customStyle="1" w:styleId="Sangra3detindependiente1">
    <w:name w:val="Sangría 3 de t. independiente1"/>
    <w:basedOn w:val="Normal"/>
    <w:rsid w:val="009E46E0"/>
    <w:pPr>
      <w:widowControl w:val="0"/>
      <w:ind w:left="709" w:hanging="709"/>
      <w:jc w:val="both"/>
    </w:pPr>
    <w:rPr>
      <w:sz w:val="24"/>
      <w:lang w:eastAsia="es-ES"/>
    </w:rPr>
  </w:style>
  <w:style w:type="paragraph" w:styleId="TDC1">
    <w:name w:val="toc 1"/>
    <w:basedOn w:val="Normal"/>
    <w:next w:val="Normal"/>
    <w:autoRedefine/>
    <w:uiPriority w:val="39"/>
    <w:rsid w:val="009E46E0"/>
    <w:pPr>
      <w:spacing w:before="120"/>
      <w:jc w:val="center"/>
    </w:pPr>
    <w:rPr>
      <w:b/>
      <w:lang w:val="es-ES_tradnl" w:eastAsia="es-ES"/>
    </w:rPr>
  </w:style>
  <w:style w:type="paragraph" w:styleId="Lista2">
    <w:name w:val="List 2"/>
    <w:basedOn w:val="Normal"/>
    <w:rsid w:val="009E46E0"/>
    <w:pPr>
      <w:ind w:left="566" w:hanging="283"/>
    </w:pPr>
    <w:rPr>
      <w:sz w:val="16"/>
      <w:szCs w:val="16"/>
      <w:lang w:eastAsia="es-ES"/>
    </w:rPr>
  </w:style>
  <w:style w:type="paragraph" w:customStyle="1" w:styleId="CM2">
    <w:name w:val="CM2"/>
    <w:basedOn w:val="Normal"/>
    <w:next w:val="Normal"/>
    <w:rsid w:val="009E46E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E46E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E46E0"/>
    <w:rPr>
      <w:rFonts w:ascii="Calibri" w:eastAsia="Times New Roman" w:hAnsi="Calibri" w:cs="Times New Roman"/>
      <w:lang w:val="es-ES"/>
    </w:rPr>
  </w:style>
  <w:style w:type="paragraph" w:styleId="Revisin">
    <w:name w:val="Revision"/>
    <w:hidden/>
    <w:uiPriority w:val="99"/>
    <w:semiHidden/>
    <w:rsid w:val="009E46E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9E46E0"/>
    <w:rPr>
      <w:lang w:val="x-none"/>
    </w:rPr>
  </w:style>
  <w:style w:type="character" w:customStyle="1" w:styleId="TextonotaalfinalCar">
    <w:name w:val="Texto nota al final Car"/>
    <w:basedOn w:val="Fuentedeprrafopredeter"/>
    <w:link w:val="Textonotaalfinal"/>
    <w:uiPriority w:val="99"/>
    <w:semiHidden/>
    <w:rsid w:val="009E46E0"/>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9E46E0"/>
    <w:rPr>
      <w:vertAlign w:val="superscript"/>
    </w:rPr>
  </w:style>
  <w:style w:type="paragraph" w:styleId="TtulodeTDC">
    <w:name w:val="TOC Heading"/>
    <w:basedOn w:val="Ttulo1"/>
    <w:next w:val="Normal"/>
    <w:uiPriority w:val="39"/>
    <w:unhideWhenUsed/>
    <w:qFormat/>
    <w:rsid w:val="009E46E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E46E0"/>
    <w:rPr>
      <w:color w:val="0000FF"/>
      <w:u w:val="single"/>
    </w:rPr>
  </w:style>
  <w:style w:type="paragraph" w:customStyle="1" w:styleId="CM37">
    <w:name w:val="CM37"/>
    <w:basedOn w:val="Normal"/>
    <w:next w:val="Normal"/>
    <w:rsid w:val="009E46E0"/>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9E46E0"/>
    <w:rPr>
      <w:rFonts w:ascii="Times New Roman" w:eastAsia="Times New Roman" w:hAnsi="Times New Roman" w:cs="Times New Roman"/>
      <w:sz w:val="20"/>
      <w:szCs w:val="20"/>
      <w:lang w:val="es-ES"/>
    </w:rPr>
  </w:style>
  <w:style w:type="paragraph" w:customStyle="1" w:styleId="Prrafodelista1">
    <w:name w:val="Párrafo de lista1"/>
    <w:basedOn w:val="Normal"/>
    <w:rsid w:val="009E46E0"/>
    <w:pPr>
      <w:ind w:left="720"/>
      <w:contextualSpacing/>
    </w:pPr>
    <w:rPr>
      <w:rFonts w:eastAsia="Calibri"/>
    </w:rPr>
  </w:style>
  <w:style w:type="paragraph" w:customStyle="1" w:styleId="Norma">
    <w:name w:val="Norma"/>
    <w:qFormat/>
    <w:rsid w:val="009E46E0"/>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9E46E0"/>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9E46E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E46E0"/>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45</Pages>
  <Words>15856</Words>
  <Characters>87213</Characters>
  <Application>Microsoft Office Word</Application>
  <DocSecurity>0</DocSecurity>
  <Lines>726</Lines>
  <Paragraphs>205</Paragraphs>
  <ScaleCrop>false</ScaleCrop>
  <HeadingPairs>
    <vt:vector size="4" baseType="variant">
      <vt:variant>
        <vt:lpstr>Título</vt:lpstr>
      </vt:variant>
      <vt:variant>
        <vt:i4>1</vt:i4>
      </vt:variant>
      <vt:variant>
        <vt:lpstr>Títulos</vt:lpstr>
      </vt:variant>
      <vt:variant>
        <vt:i4>18</vt:i4>
      </vt:variant>
    </vt:vector>
  </HeadingPairs>
  <TitlesOfParts>
    <vt:vector size="19"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La vigencia de la garantía será computable a partir de su emisión, debiendo exce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lpstr>    MÉTODO DE SELECCIÓN Y ADJUDICACIÓN </vt:lpstr>
      <vt:lpstr>    PRECIO EVALUADO MAS BAJO</vt:lpstr>
      <vt:lpstr>ESPECIFICACIONES TECNICAS</vt:lpstr>
    </vt:vector>
  </TitlesOfParts>
  <Company/>
  <LinksUpToDate>false</LinksUpToDate>
  <CharactersWithSpaces>102864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14</cp:revision>
  <cp:lastPrinted>2018-06-11T20:14:00Z</cp:lastPrinted>
  <dcterms:created xsi:type="dcterms:W3CDTF">2018-06-07T22:13:00Z</dcterms:created>
  <dcterms:modified xsi:type="dcterms:W3CDTF">2018-06-12T15:25:00Z</dcterms:modified>
</cp:coreProperties>
</file>