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6F470A" w:rsidRDefault="00A75DC0" w:rsidP="009E7598">
      <w:pPr>
        <w:pStyle w:val="Norma"/>
        <w:spacing w:after="0" w:line="240" w:lineRule="auto"/>
        <w:rPr>
          <w:rFonts w:asciiTheme="minorHAnsi" w:hAnsiTheme="minorHAnsi" w:cstheme="minorHAnsi"/>
        </w:rPr>
      </w:pPr>
      <w:r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8016E" w:rsidRPr="00AD6AF2" w:rsidRDefault="0058016E" w:rsidP="00795A5A">
                            <w:pPr>
                              <w:ind w:right="930"/>
                              <w:jc w:val="center"/>
                              <w:rPr>
                                <w:rFonts w:ascii="Century Gothic" w:hAnsi="Century Gothic"/>
                                <w:sz w:val="14"/>
                                <w:lang w:val="es-ES_tradnl"/>
                              </w:rPr>
                            </w:pPr>
                          </w:p>
                          <w:p w:rsidR="0058016E" w:rsidRPr="00AD6AF2" w:rsidRDefault="0058016E"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AutoShape 2" o:spid="_x0000_s1026"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l+gcgIAAPI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">
                <v:shadow on="t" color="#333" offset="6pt,6pt"/>
                <v:textbox>
                  <w:txbxContent>
                    <w:p w:rsidR="0058016E" w:rsidRPr="00AD6AF2" w:rsidRDefault="0058016E" w:rsidP="00795A5A">
                      <w:pPr>
                        <w:ind w:right="930"/>
                        <w:jc w:val="center"/>
                        <w:rPr>
                          <w:rFonts w:ascii="Century Gothic" w:hAnsi="Century Gothic"/>
                          <w:sz w:val="14"/>
                          <w:lang w:val="es-ES_tradnl"/>
                        </w:rPr>
                      </w:pPr>
                    </w:p>
                    <w:p w:rsidR="0058016E" w:rsidRPr="00AD6AF2" w:rsidRDefault="0058016E"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9E7598" w:rsidP="009E7598">
      <w:pPr>
        <w:pStyle w:val="Norma"/>
        <w:spacing w:after="0"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-304883</wp:posOffset>
                </wp:positionH>
                <wp:positionV relativeFrom="paragraph">
                  <wp:posOffset>150053</wp:posOffset>
                </wp:positionV>
                <wp:extent cx="6177915" cy="5923722"/>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923722"/>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8016E" w:rsidRDefault="0058016E"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8016E" w:rsidRDefault="0058016E" w:rsidP="007B5395">
                            <w:pPr>
                              <w:ind w:left="142"/>
                              <w:jc w:val="center"/>
                              <w:rPr>
                                <w:rFonts w:ascii="Verdana" w:hAnsi="Verdana"/>
                                <w:b/>
                              </w:rPr>
                            </w:pPr>
                          </w:p>
                          <w:p w:rsidR="0058016E" w:rsidRDefault="0058016E"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8016E" w:rsidRPr="00103622" w:rsidRDefault="0058016E" w:rsidP="007B5395">
                            <w:pPr>
                              <w:ind w:left="142"/>
                              <w:jc w:val="center"/>
                              <w:rPr>
                                <w:rFonts w:ascii="Century Gothic" w:hAnsi="Century Gothic" w:cs="Arial"/>
                                <w:b/>
                                <w:sz w:val="32"/>
                                <w:szCs w:val="32"/>
                                <w:lang w:val="es-MX"/>
                              </w:rPr>
                            </w:pPr>
                          </w:p>
                          <w:p w:rsidR="0058016E" w:rsidRDefault="0058016E"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58016E" w:rsidRDefault="0058016E" w:rsidP="007B5395">
                            <w:pPr>
                              <w:jc w:val="center"/>
                              <w:rPr>
                                <w:rFonts w:ascii="Century Gothic" w:hAnsi="Century Gothic" w:cs="Arial"/>
                                <w:b/>
                                <w:sz w:val="28"/>
                                <w:szCs w:val="32"/>
                              </w:rPr>
                            </w:pPr>
                          </w:p>
                          <w:p w:rsidR="0058016E" w:rsidRDefault="0058016E" w:rsidP="007B5395">
                            <w:pPr>
                              <w:jc w:val="center"/>
                              <w:rPr>
                                <w:rFonts w:ascii="Century Gothic" w:hAnsi="Century Gothic" w:cs="Arial"/>
                                <w:b/>
                                <w:sz w:val="28"/>
                                <w:szCs w:val="32"/>
                              </w:rPr>
                            </w:pPr>
                          </w:p>
                          <w:p w:rsidR="0058016E" w:rsidRPr="00D94CE2" w:rsidRDefault="0058016E" w:rsidP="007B5395">
                            <w:pPr>
                              <w:jc w:val="center"/>
                              <w:rPr>
                                <w:rFonts w:ascii="Century Gothic" w:hAnsi="Century Gothic"/>
                                <w:b/>
                                <w:sz w:val="28"/>
                                <w:szCs w:val="32"/>
                              </w:rPr>
                            </w:pPr>
                            <w:r>
                              <w:rPr>
                                <w:rFonts w:ascii="Century Gothic" w:hAnsi="Century Gothic"/>
                                <w:b/>
                                <w:sz w:val="28"/>
                                <w:szCs w:val="32"/>
                              </w:rPr>
                              <w:t>REGLAMENTO DE CONTRATACIÓ</w:t>
                            </w:r>
                            <w:r w:rsidRPr="00D94CE2">
                              <w:rPr>
                                <w:rFonts w:ascii="Century Gothic" w:hAnsi="Century Gothic"/>
                                <w:b/>
                                <w:sz w:val="28"/>
                                <w:szCs w:val="32"/>
                              </w:rPr>
                              <w:t xml:space="preserve">N DE BIENES Y SERVICIOS </w:t>
                            </w:r>
                          </w:p>
                          <w:p w:rsidR="0058016E" w:rsidRPr="00D94CE2" w:rsidRDefault="0058016E"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58016E" w:rsidRPr="00F40D69" w:rsidRDefault="0058016E" w:rsidP="007B5395">
                            <w:pPr>
                              <w:ind w:left="142"/>
                              <w:jc w:val="center"/>
                              <w:rPr>
                                <w:rFonts w:ascii="Century Gothic" w:hAnsi="Century Gothic" w:cs="Arial"/>
                                <w:b/>
                                <w:sz w:val="28"/>
                                <w:szCs w:val="28"/>
                              </w:rPr>
                            </w:pPr>
                          </w:p>
                          <w:p w:rsidR="0058016E" w:rsidRPr="00103622" w:rsidRDefault="0058016E"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8016E" w:rsidRPr="005F6C94" w:rsidRDefault="0058016E" w:rsidP="007B5395">
                            <w:pPr>
                              <w:ind w:left="142"/>
                              <w:rPr>
                                <w:rFonts w:ascii="Century Gothic" w:hAnsi="Century Gothic"/>
                                <w:b/>
                                <w:sz w:val="28"/>
                                <w:szCs w:val="28"/>
                                <w:lang w:val="es-MX"/>
                              </w:rPr>
                            </w:pPr>
                          </w:p>
                          <w:p w:rsidR="0058016E" w:rsidRPr="00D94CE2" w:rsidRDefault="0058016E"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4F7AB8">
                              <w:rPr>
                                <w:rFonts w:ascii="Century Gothic" w:hAnsi="Century Gothic" w:cs="Century Gothic"/>
                                <w:b/>
                                <w:bCs/>
                                <w:sz w:val="28"/>
                                <w:szCs w:val="28"/>
                              </w:rPr>
                              <w:t>ADQUISICIÓN DE PLACAS (PARA SEÑALIZACIÓN)</w:t>
                            </w:r>
                          </w:p>
                          <w:p w:rsidR="0058016E" w:rsidRPr="00D94CE2" w:rsidRDefault="0058016E" w:rsidP="007B5395">
                            <w:pPr>
                              <w:jc w:val="center"/>
                              <w:rPr>
                                <w:rFonts w:ascii="Century Gothic" w:hAnsi="Century Gothic" w:cs="Century Gothic"/>
                                <w:b/>
                                <w:bCs/>
                                <w:color w:val="FF0000"/>
                                <w:sz w:val="28"/>
                                <w:szCs w:val="28"/>
                              </w:rPr>
                            </w:pPr>
                          </w:p>
                          <w:p w:rsidR="0058016E" w:rsidRPr="00D94CE2" w:rsidRDefault="0058016E"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4F7AB8">
                              <w:rPr>
                                <w:rFonts w:ascii="Century Gothic" w:hAnsi="Century Gothic" w:cs="Century Gothic"/>
                                <w:b/>
                                <w:bCs/>
                                <w:sz w:val="28"/>
                                <w:szCs w:val="28"/>
                              </w:rPr>
                              <w:t>DCO-CDL-GRGD-151-18</w:t>
                            </w:r>
                          </w:p>
                          <w:p w:rsidR="0058016E" w:rsidRPr="00D94CE2" w:rsidRDefault="0058016E" w:rsidP="007B5395">
                            <w:pPr>
                              <w:jc w:val="center"/>
                              <w:rPr>
                                <w:rFonts w:ascii="Century Gothic" w:hAnsi="Century Gothic" w:cs="Century Gothic"/>
                                <w:b/>
                                <w:bCs/>
                                <w:color w:val="FF0000"/>
                                <w:sz w:val="28"/>
                                <w:szCs w:val="28"/>
                              </w:rPr>
                            </w:pPr>
                          </w:p>
                          <w:p w:rsidR="0058016E" w:rsidRPr="004F7AB8" w:rsidRDefault="0058016E" w:rsidP="007B5395">
                            <w:pPr>
                              <w:jc w:val="center"/>
                              <w:rPr>
                                <w:rFonts w:ascii="Century Gothic" w:hAnsi="Century Gothic"/>
                                <w:b/>
                                <w:sz w:val="28"/>
                                <w:szCs w:val="28"/>
                                <w:lang w:val="es-ES_tradnl"/>
                              </w:rPr>
                            </w:pPr>
                            <w:r w:rsidRPr="004F7AB8">
                              <w:rPr>
                                <w:rFonts w:ascii="Century Gothic" w:hAnsi="Century Gothic" w:cs="Century Gothic"/>
                                <w:b/>
                                <w:bCs/>
                                <w:sz w:val="28"/>
                                <w:szCs w:val="28"/>
                              </w:rPr>
                              <w:t>Primera Convocatoria</w:t>
                            </w:r>
                          </w:p>
                          <w:p w:rsidR="0058016E" w:rsidRPr="00103622" w:rsidRDefault="0058016E" w:rsidP="007B5395">
                            <w:pPr>
                              <w:jc w:val="center"/>
                              <w:rPr>
                                <w:rFonts w:ascii="Century Gothic" w:hAnsi="Century Gothic"/>
                                <w:sz w:val="32"/>
                                <w:szCs w:val="32"/>
                                <w:lang w:val="es-ES_tradnl"/>
                              </w:rPr>
                            </w:pPr>
                          </w:p>
                          <w:p w:rsidR="0058016E" w:rsidRPr="00103622" w:rsidRDefault="0058016E" w:rsidP="007B5395">
                            <w:pPr>
                              <w:ind w:right="930"/>
                              <w:jc w:val="center"/>
                              <w:rPr>
                                <w:rFonts w:ascii="Century Gothic" w:hAnsi="Century Gothic"/>
                                <w:sz w:val="32"/>
                                <w:szCs w:val="32"/>
                                <w:lang w:val="es-ES_tradnl"/>
                              </w:rPr>
                            </w:pPr>
                          </w:p>
                          <w:p w:rsidR="0058016E" w:rsidRPr="00103622" w:rsidRDefault="0058016E" w:rsidP="007B5395">
                            <w:pPr>
                              <w:ind w:right="930"/>
                              <w:jc w:val="center"/>
                              <w:rPr>
                                <w:rFonts w:ascii="Century Gothic" w:hAnsi="Century Gothic"/>
                                <w:sz w:val="32"/>
                                <w:szCs w:val="32"/>
                                <w:lang w:val="es-ES_tradnl"/>
                              </w:rPr>
                            </w:pPr>
                          </w:p>
                          <w:p w:rsidR="0058016E" w:rsidRDefault="0058016E" w:rsidP="007B5395">
                            <w:pPr>
                              <w:ind w:right="930"/>
                              <w:jc w:val="center"/>
                              <w:rPr>
                                <w:rFonts w:ascii="Century Gothic" w:hAnsi="Century Gothic"/>
                                <w:lang w:val="es-ES_tradnl"/>
                              </w:rPr>
                            </w:pPr>
                          </w:p>
                          <w:p w:rsidR="0058016E" w:rsidRPr="009C5A35" w:rsidRDefault="0058016E"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_x0000_s1027" style="position:absolute;margin-left:-24pt;margin-top:11.8pt;width:486.45pt;height:466.4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">
                <v:shadow on="t" color="#333" offset="6pt,6pt"/>
                <v:textbox>
                  <w:txbxContent>
                    <w:p w:rsidR="0058016E" w:rsidRDefault="0058016E"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8016E" w:rsidRDefault="0058016E" w:rsidP="007B5395">
                      <w:pPr>
                        <w:ind w:left="142"/>
                        <w:jc w:val="center"/>
                        <w:rPr>
                          <w:rFonts w:ascii="Verdana" w:hAnsi="Verdana"/>
                          <w:b/>
                        </w:rPr>
                      </w:pPr>
                    </w:p>
                    <w:p w:rsidR="0058016E" w:rsidRDefault="0058016E"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8016E" w:rsidRPr="00103622" w:rsidRDefault="0058016E" w:rsidP="007B5395">
                      <w:pPr>
                        <w:ind w:left="142"/>
                        <w:jc w:val="center"/>
                        <w:rPr>
                          <w:rFonts w:ascii="Century Gothic" w:hAnsi="Century Gothic" w:cs="Arial"/>
                          <w:b/>
                          <w:sz w:val="32"/>
                          <w:szCs w:val="32"/>
                          <w:lang w:val="es-MX"/>
                        </w:rPr>
                      </w:pPr>
                    </w:p>
                    <w:p w:rsidR="0058016E" w:rsidRDefault="0058016E"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58016E" w:rsidRDefault="0058016E" w:rsidP="007B5395">
                      <w:pPr>
                        <w:jc w:val="center"/>
                        <w:rPr>
                          <w:rFonts w:ascii="Century Gothic" w:hAnsi="Century Gothic" w:cs="Arial"/>
                          <w:b/>
                          <w:sz w:val="28"/>
                          <w:szCs w:val="32"/>
                        </w:rPr>
                      </w:pPr>
                    </w:p>
                    <w:p w:rsidR="0058016E" w:rsidRDefault="0058016E" w:rsidP="007B5395">
                      <w:pPr>
                        <w:jc w:val="center"/>
                        <w:rPr>
                          <w:rFonts w:ascii="Century Gothic" w:hAnsi="Century Gothic" w:cs="Arial"/>
                          <w:b/>
                          <w:sz w:val="28"/>
                          <w:szCs w:val="32"/>
                        </w:rPr>
                      </w:pPr>
                    </w:p>
                    <w:p w:rsidR="0058016E" w:rsidRPr="00D94CE2" w:rsidRDefault="0058016E" w:rsidP="007B5395">
                      <w:pPr>
                        <w:jc w:val="center"/>
                        <w:rPr>
                          <w:rFonts w:ascii="Century Gothic" w:hAnsi="Century Gothic"/>
                          <w:b/>
                          <w:sz w:val="28"/>
                          <w:szCs w:val="32"/>
                        </w:rPr>
                      </w:pPr>
                      <w:r>
                        <w:rPr>
                          <w:rFonts w:ascii="Century Gothic" w:hAnsi="Century Gothic"/>
                          <w:b/>
                          <w:sz w:val="28"/>
                          <w:szCs w:val="32"/>
                        </w:rPr>
                        <w:t>REGLAMENTO DE CONTRATACIÓ</w:t>
                      </w:r>
                      <w:r w:rsidRPr="00D94CE2">
                        <w:rPr>
                          <w:rFonts w:ascii="Century Gothic" w:hAnsi="Century Gothic"/>
                          <w:b/>
                          <w:sz w:val="28"/>
                          <w:szCs w:val="32"/>
                        </w:rPr>
                        <w:t xml:space="preserve">N DE BIENES Y SERVICIOS </w:t>
                      </w:r>
                    </w:p>
                    <w:p w:rsidR="0058016E" w:rsidRPr="00D94CE2" w:rsidRDefault="0058016E"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58016E" w:rsidRPr="00F40D69" w:rsidRDefault="0058016E" w:rsidP="007B5395">
                      <w:pPr>
                        <w:ind w:left="142"/>
                        <w:jc w:val="center"/>
                        <w:rPr>
                          <w:rFonts w:ascii="Century Gothic" w:hAnsi="Century Gothic" w:cs="Arial"/>
                          <w:b/>
                          <w:sz w:val="28"/>
                          <w:szCs w:val="28"/>
                        </w:rPr>
                      </w:pPr>
                    </w:p>
                    <w:p w:rsidR="0058016E" w:rsidRPr="00103622" w:rsidRDefault="0058016E"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8016E" w:rsidRPr="005F6C94" w:rsidRDefault="0058016E" w:rsidP="007B5395">
                      <w:pPr>
                        <w:ind w:left="142"/>
                        <w:rPr>
                          <w:rFonts w:ascii="Century Gothic" w:hAnsi="Century Gothic"/>
                          <w:b/>
                          <w:sz w:val="28"/>
                          <w:szCs w:val="28"/>
                          <w:lang w:val="es-MX"/>
                        </w:rPr>
                      </w:pPr>
                    </w:p>
                    <w:p w:rsidR="0058016E" w:rsidRPr="00D94CE2" w:rsidRDefault="0058016E"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4F7AB8">
                        <w:rPr>
                          <w:rFonts w:ascii="Century Gothic" w:hAnsi="Century Gothic" w:cs="Century Gothic"/>
                          <w:b/>
                          <w:bCs/>
                          <w:sz w:val="28"/>
                          <w:szCs w:val="28"/>
                        </w:rPr>
                        <w:t>ADQUISICIÓN DE PLACAS (PARA SEÑALIZACIÓN)</w:t>
                      </w:r>
                    </w:p>
                    <w:p w:rsidR="0058016E" w:rsidRPr="00D94CE2" w:rsidRDefault="0058016E" w:rsidP="007B5395">
                      <w:pPr>
                        <w:jc w:val="center"/>
                        <w:rPr>
                          <w:rFonts w:ascii="Century Gothic" w:hAnsi="Century Gothic" w:cs="Century Gothic"/>
                          <w:b/>
                          <w:bCs/>
                          <w:color w:val="FF0000"/>
                          <w:sz w:val="28"/>
                          <w:szCs w:val="28"/>
                        </w:rPr>
                      </w:pPr>
                    </w:p>
                    <w:p w:rsidR="0058016E" w:rsidRPr="00D94CE2" w:rsidRDefault="0058016E"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4F7AB8">
                        <w:rPr>
                          <w:rFonts w:ascii="Century Gothic" w:hAnsi="Century Gothic" w:cs="Century Gothic"/>
                          <w:b/>
                          <w:bCs/>
                          <w:sz w:val="28"/>
                          <w:szCs w:val="28"/>
                        </w:rPr>
                        <w:t>DCO-CDL-GRGD-151-18</w:t>
                      </w:r>
                    </w:p>
                    <w:p w:rsidR="0058016E" w:rsidRPr="00D94CE2" w:rsidRDefault="0058016E" w:rsidP="007B5395">
                      <w:pPr>
                        <w:jc w:val="center"/>
                        <w:rPr>
                          <w:rFonts w:ascii="Century Gothic" w:hAnsi="Century Gothic" w:cs="Century Gothic"/>
                          <w:b/>
                          <w:bCs/>
                          <w:color w:val="FF0000"/>
                          <w:sz w:val="28"/>
                          <w:szCs w:val="28"/>
                        </w:rPr>
                      </w:pPr>
                    </w:p>
                    <w:p w:rsidR="0058016E" w:rsidRPr="004F7AB8" w:rsidRDefault="0058016E" w:rsidP="007B5395">
                      <w:pPr>
                        <w:jc w:val="center"/>
                        <w:rPr>
                          <w:rFonts w:ascii="Century Gothic" w:hAnsi="Century Gothic"/>
                          <w:b/>
                          <w:sz w:val="28"/>
                          <w:szCs w:val="28"/>
                          <w:lang w:val="es-ES_tradnl"/>
                        </w:rPr>
                      </w:pPr>
                      <w:r w:rsidRPr="004F7AB8">
                        <w:rPr>
                          <w:rFonts w:ascii="Century Gothic" w:hAnsi="Century Gothic" w:cs="Century Gothic"/>
                          <w:b/>
                          <w:bCs/>
                          <w:sz w:val="28"/>
                          <w:szCs w:val="28"/>
                        </w:rPr>
                        <w:t>Primera Convocatoria</w:t>
                      </w:r>
                    </w:p>
                    <w:p w:rsidR="0058016E" w:rsidRPr="00103622" w:rsidRDefault="0058016E" w:rsidP="007B5395">
                      <w:pPr>
                        <w:jc w:val="center"/>
                        <w:rPr>
                          <w:rFonts w:ascii="Century Gothic" w:hAnsi="Century Gothic"/>
                          <w:sz w:val="32"/>
                          <w:szCs w:val="32"/>
                          <w:lang w:val="es-ES_tradnl"/>
                        </w:rPr>
                      </w:pPr>
                    </w:p>
                    <w:p w:rsidR="0058016E" w:rsidRPr="00103622" w:rsidRDefault="0058016E" w:rsidP="007B5395">
                      <w:pPr>
                        <w:ind w:right="930"/>
                        <w:jc w:val="center"/>
                        <w:rPr>
                          <w:rFonts w:ascii="Century Gothic" w:hAnsi="Century Gothic"/>
                          <w:sz w:val="32"/>
                          <w:szCs w:val="32"/>
                          <w:lang w:val="es-ES_tradnl"/>
                        </w:rPr>
                      </w:pPr>
                    </w:p>
                    <w:p w:rsidR="0058016E" w:rsidRPr="00103622" w:rsidRDefault="0058016E" w:rsidP="007B5395">
                      <w:pPr>
                        <w:ind w:right="930"/>
                        <w:jc w:val="center"/>
                        <w:rPr>
                          <w:rFonts w:ascii="Century Gothic" w:hAnsi="Century Gothic"/>
                          <w:sz w:val="32"/>
                          <w:szCs w:val="32"/>
                          <w:lang w:val="es-ES_tradnl"/>
                        </w:rPr>
                      </w:pPr>
                    </w:p>
                    <w:p w:rsidR="0058016E" w:rsidRDefault="0058016E" w:rsidP="007B5395">
                      <w:pPr>
                        <w:ind w:right="930"/>
                        <w:jc w:val="center"/>
                        <w:rPr>
                          <w:rFonts w:ascii="Century Gothic" w:hAnsi="Century Gothic"/>
                          <w:lang w:val="es-ES_tradnl"/>
                        </w:rPr>
                      </w:pPr>
                    </w:p>
                    <w:p w:rsidR="0058016E" w:rsidRPr="009C5A35" w:rsidRDefault="0058016E" w:rsidP="007B5395">
                      <w:pPr>
                        <w:ind w:right="930"/>
                        <w:jc w:val="center"/>
                        <w:rPr>
                          <w:rFonts w:ascii="Century Gothic" w:hAnsi="Century Gothic"/>
                          <w:lang w:val="es-ES_tradnl"/>
                        </w:rPr>
                      </w:pPr>
                    </w:p>
                  </w:txbxContent>
                </v:textbox>
              </v:roundrect>
            </w:pict>
          </mc:Fallback>
        </mc:AlternateContent>
      </w:r>
    </w:p>
    <w:p w:rsidR="00556BE4" w:rsidRDefault="00556BE4" w:rsidP="009E7598">
      <w:pPr>
        <w:pStyle w:val="Norma"/>
        <w:spacing w:after="0" w:line="240" w:lineRule="auto"/>
        <w:rPr>
          <w:rFonts w:asciiTheme="minorHAnsi" w:hAnsiTheme="minorHAnsi" w:cstheme="minorHAnsi"/>
        </w:rPr>
      </w:pPr>
    </w:p>
    <w:p w:rsidR="00556BE4" w:rsidRDefault="00556BE4" w:rsidP="009E7598">
      <w:pPr>
        <w:pStyle w:val="Norma"/>
        <w:spacing w:after="0" w:line="240" w:lineRule="auto"/>
        <w:rPr>
          <w:rFonts w:asciiTheme="minorHAnsi" w:hAnsiTheme="minorHAnsi" w:cstheme="minorHAnsi"/>
        </w:rPr>
      </w:pPr>
    </w:p>
    <w:p w:rsidR="00556BE4" w:rsidRDefault="00556BE4" w:rsidP="009E7598">
      <w:pPr>
        <w:pStyle w:val="Norma"/>
        <w:spacing w:after="0" w:line="240" w:lineRule="auto"/>
        <w:rPr>
          <w:rFonts w:asciiTheme="minorHAnsi" w:hAnsiTheme="minorHAnsi" w:cstheme="minorHAnsi"/>
        </w:rPr>
      </w:pPr>
    </w:p>
    <w:p w:rsidR="00556BE4" w:rsidRDefault="00556BE4" w:rsidP="009E7598">
      <w:pPr>
        <w:pStyle w:val="Norma"/>
        <w:spacing w:after="0" w:line="240" w:lineRule="auto"/>
        <w:rPr>
          <w:rFonts w:asciiTheme="minorHAnsi" w:hAnsiTheme="minorHAnsi" w:cstheme="minorHAnsi"/>
        </w:rPr>
      </w:pPr>
    </w:p>
    <w:p w:rsidR="00556BE4" w:rsidRDefault="00556BE4" w:rsidP="009E7598">
      <w:pPr>
        <w:pStyle w:val="Norma"/>
        <w:spacing w:after="0" w:line="240" w:lineRule="auto"/>
        <w:rPr>
          <w:rFonts w:asciiTheme="minorHAnsi" w:hAnsiTheme="minorHAnsi" w:cstheme="minorHAnsi"/>
        </w:rPr>
      </w:pPr>
    </w:p>
    <w:p w:rsidR="00556BE4" w:rsidRDefault="00556BE4" w:rsidP="009E7598">
      <w:pPr>
        <w:pStyle w:val="Norma"/>
        <w:spacing w:after="0" w:line="240" w:lineRule="auto"/>
        <w:rPr>
          <w:rFonts w:asciiTheme="minorHAnsi" w:hAnsiTheme="minorHAnsi" w:cstheme="minorHAnsi"/>
        </w:rPr>
      </w:pPr>
    </w:p>
    <w:p w:rsidR="00556BE4" w:rsidRDefault="00556BE4" w:rsidP="009E7598">
      <w:pPr>
        <w:pStyle w:val="Norma"/>
        <w:spacing w:after="0" w:line="240" w:lineRule="auto"/>
        <w:rPr>
          <w:rFonts w:asciiTheme="minorHAnsi" w:hAnsiTheme="minorHAnsi" w:cstheme="minorHAnsi"/>
        </w:rPr>
      </w:pPr>
    </w:p>
    <w:p w:rsidR="00556BE4" w:rsidRDefault="00556BE4" w:rsidP="009E7598">
      <w:pPr>
        <w:pStyle w:val="Norma"/>
        <w:spacing w:after="0" w:line="240" w:lineRule="auto"/>
        <w:rPr>
          <w:rFonts w:asciiTheme="minorHAnsi" w:hAnsiTheme="minorHAnsi" w:cstheme="minorHAnsi"/>
        </w:rPr>
      </w:pPr>
    </w:p>
    <w:p w:rsidR="00556BE4" w:rsidRDefault="00556BE4" w:rsidP="009E7598">
      <w:pPr>
        <w:pStyle w:val="Norma"/>
        <w:spacing w:after="0" w:line="240" w:lineRule="auto"/>
        <w:rPr>
          <w:rFonts w:asciiTheme="minorHAnsi" w:hAnsiTheme="minorHAnsi" w:cstheme="minorHAnsi"/>
        </w:rPr>
      </w:pPr>
    </w:p>
    <w:p w:rsidR="00556BE4" w:rsidRDefault="00556BE4" w:rsidP="009E7598">
      <w:pPr>
        <w:pStyle w:val="Norma"/>
        <w:spacing w:after="0" w:line="240" w:lineRule="auto"/>
        <w:rPr>
          <w:rFonts w:asciiTheme="minorHAnsi" w:hAnsiTheme="minorHAnsi" w:cstheme="minorHAnsi"/>
        </w:rPr>
      </w:pPr>
    </w:p>
    <w:p w:rsidR="00556BE4" w:rsidRDefault="00556BE4" w:rsidP="009E7598">
      <w:pPr>
        <w:pStyle w:val="Norma"/>
        <w:spacing w:after="0" w:line="240" w:lineRule="auto"/>
        <w:rPr>
          <w:rFonts w:asciiTheme="minorHAnsi" w:hAnsiTheme="minorHAnsi" w:cstheme="minorHAnsi"/>
        </w:rPr>
      </w:pPr>
    </w:p>
    <w:p w:rsidR="00556BE4" w:rsidRDefault="00556BE4" w:rsidP="009E7598">
      <w:pPr>
        <w:pStyle w:val="Norma"/>
        <w:spacing w:after="0" w:line="240" w:lineRule="auto"/>
        <w:rPr>
          <w:rFonts w:asciiTheme="minorHAnsi" w:hAnsiTheme="minorHAnsi" w:cstheme="minorHAnsi"/>
        </w:rPr>
      </w:pPr>
    </w:p>
    <w:p w:rsidR="00556BE4" w:rsidRDefault="00556BE4" w:rsidP="009E7598">
      <w:pPr>
        <w:pStyle w:val="Norma"/>
        <w:spacing w:after="0" w:line="240" w:lineRule="auto"/>
        <w:rPr>
          <w:rFonts w:asciiTheme="minorHAnsi" w:hAnsiTheme="minorHAnsi" w:cstheme="minorHAnsi"/>
        </w:rPr>
      </w:pPr>
    </w:p>
    <w:p w:rsidR="00556BE4" w:rsidRDefault="00556BE4" w:rsidP="009E7598">
      <w:pPr>
        <w:pStyle w:val="Norma"/>
        <w:spacing w:after="0" w:line="240" w:lineRule="auto"/>
        <w:rPr>
          <w:rFonts w:asciiTheme="minorHAnsi" w:hAnsiTheme="minorHAnsi" w:cstheme="minorHAnsi"/>
        </w:rPr>
      </w:pPr>
    </w:p>
    <w:p w:rsidR="00556BE4" w:rsidRDefault="00556BE4" w:rsidP="009E7598">
      <w:pPr>
        <w:pStyle w:val="Norma"/>
        <w:spacing w:after="0" w:line="240" w:lineRule="auto"/>
        <w:rPr>
          <w:rFonts w:asciiTheme="minorHAnsi" w:hAnsiTheme="minorHAnsi" w:cstheme="minorHAnsi"/>
        </w:rPr>
      </w:pPr>
    </w:p>
    <w:p w:rsidR="009E7598" w:rsidRDefault="009E7598" w:rsidP="009E7598">
      <w:pPr>
        <w:pStyle w:val="Norma"/>
        <w:spacing w:after="0" w:line="240" w:lineRule="auto"/>
        <w:rPr>
          <w:rFonts w:asciiTheme="minorHAnsi" w:hAnsiTheme="minorHAnsi" w:cstheme="minorHAnsi"/>
        </w:rPr>
      </w:pPr>
    </w:p>
    <w:p w:rsidR="009E7598" w:rsidRDefault="009E7598" w:rsidP="009E7598">
      <w:pPr>
        <w:pStyle w:val="Norma"/>
        <w:spacing w:after="0" w:line="240" w:lineRule="auto"/>
        <w:rPr>
          <w:rFonts w:asciiTheme="minorHAnsi" w:hAnsiTheme="minorHAnsi" w:cstheme="minorHAnsi"/>
        </w:rPr>
      </w:pPr>
    </w:p>
    <w:p w:rsidR="009E7598" w:rsidRDefault="009E7598" w:rsidP="009E7598">
      <w:pPr>
        <w:pStyle w:val="Norma"/>
        <w:spacing w:after="0" w:line="240" w:lineRule="auto"/>
        <w:rPr>
          <w:rFonts w:asciiTheme="minorHAnsi" w:hAnsiTheme="minorHAnsi" w:cstheme="minorHAnsi"/>
        </w:rPr>
      </w:pPr>
    </w:p>
    <w:p w:rsidR="009E7598" w:rsidRDefault="009E7598" w:rsidP="009E7598">
      <w:pPr>
        <w:pStyle w:val="Norma"/>
        <w:spacing w:after="0" w:line="240" w:lineRule="auto"/>
        <w:rPr>
          <w:rFonts w:asciiTheme="minorHAnsi" w:hAnsiTheme="minorHAnsi" w:cstheme="minorHAnsi"/>
        </w:rPr>
      </w:pPr>
    </w:p>
    <w:p w:rsidR="009E7598" w:rsidRDefault="009E7598" w:rsidP="009E7598">
      <w:pPr>
        <w:pStyle w:val="Norma"/>
        <w:spacing w:after="0" w:line="240" w:lineRule="auto"/>
        <w:rPr>
          <w:rFonts w:asciiTheme="minorHAnsi" w:hAnsiTheme="minorHAnsi" w:cstheme="minorHAnsi"/>
        </w:rPr>
      </w:pPr>
    </w:p>
    <w:p w:rsidR="009E7598" w:rsidRDefault="009E7598" w:rsidP="009E7598">
      <w:pPr>
        <w:pStyle w:val="Norma"/>
        <w:spacing w:after="0" w:line="240" w:lineRule="auto"/>
        <w:rPr>
          <w:rFonts w:asciiTheme="minorHAnsi" w:hAnsiTheme="minorHAnsi" w:cstheme="minorHAnsi"/>
        </w:rPr>
      </w:pPr>
    </w:p>
    <w:p w:rsidR="009E7598" w:rsidRDefault="009E7598" w:rsidP="009E7598">
      <w:pPr>
        <w:pStyle w:val="Norma"/>
        <w:spacing w:after="0" w:line="240" w:lineRule="auto"/>
        <w:rPr>
          <w:rFonts w:asciiTheme="minorHAnsi" w:hAnsiTheme="minorHAnsi" w:cstheme="minorHAnsi"/>
        </w:rPr>
      </w:pPr>
    </w:p>
    <w:p w:rsidR="009E7598" w:rsidRDefault="009E7598" w:rsidP="009E7598">
      <w:pPr>
        <w:pStyle w:val="Norma"/>
        <w:spacing w:after="0" w:line="240" w:lineRule="auto"/>
        <w:rPr>
          <w:rFonts w:asciiTheme="minorHAnsi" w:hAnsiTheme="minorHAnsi" w:cstheme="minorHAnsi"/>
        </w:rPr>
      </w:pPr>
    </w:p>
    <w:p w:rsidR="009E7598" w:rsidRDefault="009E7598" w:rsidP="009E7598">
      <w:pPr>
        <w:pStyle w:val="Norma"/>
        <w:spacing w:after="0" w:line="240" w:lineRule="auto"/>
        <w:rPr>
          <w:rFonts w:asciiTheme="minorHAnsi" w:hAnsiTheme="minorHAnsi" w:cstheme="minorHAnsi"/>
        </w:rPr>
      </w:pPr>
    </w:p>
    <w:p w:rsidR="009E7598" w:rsidRDefault="009E7598" w:rsidP="009E7598">
      <w:pPr>
        <w:pStyle w:val="Norma"/>
        <w:spacing w:after="0" w:line="240" w:lineRule="auto"/>
        <w:rPr>
          <w:rFonts w:asciiTheme="minorHAnsi" w:hAnsiTheme="minorHAnsi" w:cstheme="minorHAnsi"/>
        </w:rPr>
      </w:pPr>
    </w:p>
    <w:p w:rsidR="009E7598" w:rsidRDefault="009E7598" w:rsidP="009E7598">
      <w:pPr>
        <w:pStyle w:val="Norma"/>
        <w:spacing w:after="0" w:line="240" w:lineRule="auto"/>
        <w:rPr>
          <w:rFonts w:asciiTheme="minorHAnsi" w:hAnsiTheme="minorHAnsi" w:cstheme="minorHAnsi"/>
        </w:rPr>
      </w:pPr>
    </w:p>
    <w:p w:rsidR="009E7598" w:rsidRDefault="009E7598" w:rsidP="009E7598">
      <w:pPr>
        <w:pStyle w:val="Norma"/>
        <w:spacing w:after="0" w:line="240" w:lineRule="auto"/>
        <w:rPr>
          <w:rFonts w:asciiTheme="minorHAnsi" w:hAnsiTheme="minorHAnsi" w:cstheme="minorHAnsi"/>
        </w:rPr>
      </w:pPr>
    </w:p>
    <w:p w:rsidR="009E7598" w:rsidRDefault="009E7598" w:rsidP="009E7598">
      <w:pPr>
        <w:pStyle w:val="Norma"/>
        <w:spacing w:after="0" w:line="240" w:lineRule="auto"/>
        <w:rPr>
          <w:rFonts w:asciiTheme="minorHAnsi" w:hAnsiTheme="minorHAnsi" w:cstheme="minorHAnsi"/>
        </w:rPr>
      </w:pPr>
    </w:p>
    <w:p w:rsidR="009E7598" w:rsidRDefault="009E7598" w:rsidP="009E7598">
      <w:pPr>
        <w:pStyle w:val="Norma"/>
        <w:spacing w:after="0" w:line="240" w:lineRule="auto"/>
        <w:rPr>
          <w:rFonts w:asciiTheme="minorHAnsi" w:hAnsiTheme="minorHAnsi" w:cstheme="minorHAnsi"/>
        </w:rPr>
      </w:pPr>
    </w:p>
    <w:p w:rsidR="009E7598" w:rsidRDefault="009E7598" w:rsidP="009E7598">
      <w:pPr>
        <w:pStyle w:val="Norma"/>
        <w:spacing w:after="0" w:line="240" w:lineRule="auto"/>
        <w:rPr>
          <w:rFonts w:asciiTheme="minorHAnsi" w:hAnsiTheme="minorHAnsi" w:cstheme="minorHAnsi"/>
        </w:rPr>
      </w:pPr>
    </w:p>
    <w:p w:rsidR="009E7598" w:rsidRDefault="009E7598" w:rsidP="009E7598">
      <w:pPr>
        <w:pStyle w:val="Norma"/>
        <w:spacing w:after="0" w:line="240" w:lineRule="auto"/>
        <w:rPr>
          <w:rFonts w:asciiTheme="minorHAnsi" w:hAnsiTheme="minorHAnsi" w:cstheme="minorHAnsi"/>
        </w:rPr>
      </w:pPr>
    </w:p>
    <w:p w:rsidR="009E7598" w:rsidRDefault="009E7598" w:rsidP="009E7598">
      <w:pPr>
        <w:pStyle w:val="Norma"/>
        <w:spacing w:after="0" w:line="240" w:lineRule="auto"/>
        <w:rPr>
          <w:rFonts w:asciiTheme="minorHAnsi" w:hAnsiTheme="minorHAnsi" w:cstheme="minorHAnsi"/>
        </w:rPr>
      </w:pPr>
    </w:p>
    <w:p w:rsidR="00556BE4" w:rsidRDefault="00556BE4" w:rsidP="009E7598">
      <w:pPr>
        <w:pStyle w:val="Norma"/>
        <w:spacing w:after="0" w:line="240" w:lineRule="auto"/>
        <w:rPr>
          <w:rFonts w:asciiTheme="minorHAnsi" w:hAnsiTheme="minorHAnsi" w:cstheme="minorHAnsi"/>
        </w:rPr>
      </w:pPr>
    </w:p>
    <w:p w:rsidR="00556BE4" w:rsidRDefault="00556BE4" w:rsidP="009E7598">
      <w:pPr>
        <w:pStyle w:val="Norma"/>
        <w:spacing w:after="0" w:line="240" w:lineRule="auto"/>
        <w:rPr>
          <w:rFonts w:asciiTheme="minorHAnsi" w:hAnsiTheme="minorHAnsi" w:cstheme="minorHAnsi"/>
        </w:rPr>
      </w:pPr>
    </w:p>
    <w:p w:rsidR="00556BE4" w:rsidRDefault="00556BE4" w:rsidP="009E7598">
      <w:pPr>
        <w:pStyle w:val="Norma"/>
        <w:spacing w:after="0" w:line="240" w:lineRule="auto"/>
        <w:rPr>
          <w:rFonts w:asciiTheme="minorHAnsi" w:hAnsiTheme="minorHAnsi" w:cstheme="minorHAnsi"/>
        </w:rPr>
      </w:pPr>
    </w:p>
    <w:p w:rsidR="008C2EB6" w:rsidRDefault="008C2EB6" w:rsidP="009E7598">
      <w:pPr>
        <w:jc w:val="center"/>
        <w:rPr>
          <w:rFonts w:ascii="Calibri" w:hAnsi="Calibri" w:cs="Calibri"/>
          <w:b/>
          <w:color w:val="FF0000"/>
          <w:sz w:val="18"/>
          <w:szCs w:val="18"/>
        </w:rPr>
      </w:pPr>
    </w:p>
    <w:p w:rsidR="008C2EB6" w:rsidRDefault="008C2EB6" w:rsidP="009E7598">
      <w:pPr>
        <w:jc w:val="center"/>
        <w:rPr>
          <w:rFonts w:ascii="Calibri" w:hAnsi="Calibri" w:cs="Calibri"/>
          <w:b/>
          <w:color w:val="FF0000"/>
          <w:sz w:val="18"/>
          <w:szCs w:val="18"/>
        </w:rPr>
      </w:pPr>
    </w:p>
    <w:p w:rsidR="008C2EB6" w:rsidRDefault="008C2EB6" w:rsidP="009E7598">
      <w:pPr>
        <w:jc w:val="center"/>
        <w:rPr>
          <w:rFonts w:ascii="Calibri" w:hAnsi="Calibri" w:cs="Calibri"/>
          <w:b/>
          <w:color w:val="FF0000"/>
          <w:sz w:val="18"/>
          <w:szCs w:val="18"/>
        </w:rPr>
      </w:pPr>
    </w:p>
    <w:p w:rsidR="00FB6D1F" w:rsidRDefault="00FB6D1F" w:rsidP="009E7598">
      <w:pPr>
        <w:jc w:val="center"/>
        <w:rPr>
          <w:rFonts w:ascii="Calibri" w:hAnsi="Calibri" w:cs="Calibri"/>
          <w:b/>
          <w:color w:val="FF0000"/>
          <w:sz w:val="18"/>
          <w:szCs w:val="18"/>
        </w:rPr>
      </w:pPr>
    </w:p>
    <w:p w:rsidR="00FB6D1F" w:rsidRDefault="00FB6D1F" w:rsidP="009E7598">
      <w:pPr>
        <w:jc w:val="center"/>
        <w:rPr>
          <w:rFonts w:ascii="Calibri" w:hAnsi="Calibri" w:cs="Calibri"/>
          <w:b/>
          <w:color w:val="FF0000"/>
          <w:sz w:val="18"/>
          <w:szCs w:val="18"/>
        </w:rPr>
      </w:pPr>
    </w:p>
    <w:p w:rsidR="00FB6D1F" w:rsidRDefault="00FB6D1F" w:rsidP="009E7598">
      <w:pPr>
        <w:jc w:val="center"/>
        <w:rPr>
          <w:rFonts w:ascii="Calibri" w:hAnsi="Calibri" w:cs="Calibri"/>
          <w:b/>
          <w:color w:val="FF0000"/>
          <w:sz w:val="18"/>
          <w:szCs w:val="18"/>
        </w:rPr>
      </w:pPr>
    </w:p>
    <w:p w:rsidR="00FB6D1F" w:rsidRDefault="00FB6D1F" w:rsidP="009E7598">
      <w:pPr>
        <w:jc w:val="center"/>
        <w:rPr>
          <w:rFonts w:ascii="Calibri" w:hAnsi="Calibri" w:cs="Calibri"/>
          <w:b/>
          <w:color w:val="FF0000"/>
          <w:sz w:val="18"/>
          <w:szCs w:val="18"/>
        </w:rPr>
      </w:pPr>
    </w:p>
    <w:p w:rsidR="00FB6D1F" w:rsidRDefault="00FB6D1F" w:rsidP="009E7598">
      <w:pPr>
        <w:jc w:val="center"/>
        <w:rPr>
          <w:rFonts w:ascii="Calibri" w:hAnsi="Calibri" w:cs="Calibri"/>
          <w:b/>
          <w:color w:val="FF0000"/>
          <w:sz w:val="18"/>
          <w:szCs w:val="18"/>
        </w:rPr>
      </w:pPr>
    </w:p>
    <w:p w:rsidR="00FB6D1F" w:rsidRDefault="00FB6D1F" w:rsidP="009E7598">
      <w:pPr>
        <w:jc w:val="center"/>
        <w:rPr>
          <w:rFonts w:ascii="Calibri" w:hAnsi="Calibri" w:cs="Calibri"/>
          <w:b/>
          <w:color w:val="FF0000"/>
          <w:sz w:val="18"/>
          <w:szCs w:val="18"/>
        </w:rPr>
      </w:pPr>
      <w:bookmarkStart w:id="0" w:name="_GoBack"/>
      <w:bookmarkEnd w:id="0"/>
    </w:p>
    <w:p w:rsidR="00103622" w:rsidRDefault="00556BE4" w:rsidP="009E7598">
      <w:pPr>
        <w:pStyle w:val="Norma"/>
        <w:spacing w:after="0"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p w:rsidR="009E7598" w:rsidRPr="006F470A" w:rsidRDefault="009E7598" w:rsidP="009E7598">
      <w:pPr>
        <w:pStyle w:val="Norma"/>
        <w:spacing w:after="0" w:line="240" w:lineRule="auto"/>
        <w:jc w:val="center"/>
        <w:rPr>
          <w:rFonts w:asciiTheme="minorHAnsi" w:hAnsiTheme="minorHAnsi" w:cstheme="minorHAnsi"/>
          <w: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9E7598">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9E7598">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4F7AB8" w:rsidP="009E7598">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9E7598">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9E7598">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4F7AB8" w:rsidP="009E7598">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E7598">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9E7598">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4F7AB8" w:rsidP="009E7598">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9E7598">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9E7598">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4F7AB8" w:rsidP="009E7598">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9E7598">
      <w:pPr>
        <w:jc w:val="center"/>
        <w:rPr>
          <w:rFonts w:asciiTheme="minorHAnsi" w:hAnsiTheme="minorHAnsi" w:cstheme="minorHAnsi"/>
          <w:b/>
          <w:sz w:val="2"/>
          <w:szCs w:val="22"/>
        </w:rPr>
      </w:pPr>
    </w:p>
    <w:p w:rsidR="00A107A2" w:rsidRDefault="00A107A2" w:rsidP="009E7598">
      <w:pPr>
        <w:rPr>
          <w:rFonts w:asciiTheme="minorHAnsi" w:hAnsiTheme="minorHAnsi" w:cstheme="minorHAnsi"/>
          <w:sz w:val="4"/>
          <w:szCs w:val="22"/>
        </w:rPr>
      </w:pPr>
    </w:p>
    <w:p w:rsidR="009E7598" w:rsidRPr="005B2E8A" w:rsidRDefault="009E7598" w:rsidP="009E7598">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9E7598">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9E7598">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9E7598">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9E7598">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9E7598">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9E759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9E759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9E759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9E7598">
            <w:pPr>
              <w:rPr>
                <w:rFonts w:asciiTheme="minorHAnsi" w:hAnsiTheme="minorHAnsi" w:cstheme="minorHAnsi"/>
                <w:sz w:val="22"/>
                <w:szCs w:val="22"/>
              </w:rPr>
            </w:pPr>
            <w:r w:rsidRPr="00276B80">
              <w:rPr>
                <w:rFonts w:asciiTheme="minorHAnsi" w:hAnsiTheme="minorHAnsi" w:cstheme="minorHAnsi"/>
                <w:sz w:val="22"/>
                <w:szCs w:val="22"/>
              </w:rPr>
              <w:t>Fecha:</w:t>
            </w:r>
            <w:r w:rsidR="004F7AB8">
              <w:rPr>
                <w:rFonts w:asciiTheme="minorHAnsi" w:hAnsiTheme="minorHAnsi" w:cstheme="minorHAnsi"/>
                <w:sz w:val="22"/>
                <w:szCs w:val="22"/>
              </w:rPr>
              <w:t xml:space="preserve"> 14/06/2018</w:t>
            </w:r>
          </w:p>
        </w:tc>
      </w:tr>
      <w:tr w:rsidR="00EA7EC8" w:rsidRPr="00552079" w:rsidTr="005B2E8A">
        <w:trPr>
          <w:trHeight w:val="136"/>
        </w:trPr>
        <w:tc>
          <w:tcPr>
            <w:tcW w:w="433" w:type="dxa"/>
          </w:tcPr>
          <w:p w:rsidR="00EA7EC8" w:rsidRPr="00552079" w:rsidRDefault="00EA7EC8" w:rsidP="009E7598">
            <w:pPr>
              <w:rPr>
                <w:rFonts w:asciiTheme="minorHAnsi" w:hAnsiTheme="minorHAnsi" w:cstheme="minorHAnsi"/>
                <w:sz w:val="22"/>
                <w:szCs w:val="22"/>
              </w:rPr>
            </w:pPr>
          </w:p>
        </w:tc>
        <w:tc>
          <w:tcPr>
            <w:tcW w:w="3106" w:type="dxa"/>
          </w:tcPr>
          <w:p w:rsidR="00EA7EC8" w:rsidRPr="00552079" w:rsidRDefault="00EA7EC8" w:rsidP="009E7598">
            <w:pPr>
              <w:rPr>
                <w:rFonts w:asciiTheme="minorHAnsi" w:hAnsiTheme="minorHAnsi" w:cstheme="minorHAnsi"/>
                <w:sz w:val="22"/>
                <w:szCs w:val="22"/>
              </w:rPr>
            </w:pPr>
          </w:p>
        </w:tc>
        <w:tc>
          <w:tcPr>
            <w:tcW w:w="2921" w:type="dxa"/>
            <w:gridSpan w:val="4"/>
          </w:tcPr>
          <w:p w:rsidR="00EA7EC8" w:rsidRPr="00552079" w:rsidRDefault="00EA7EC8" w:rsidP="009E7598">
            <w:pPr>
              <w:rPr>
                <w:rFonts w:asciiTheme="minorHAnsi" w:hAnsiTheme="minorHAnsi" w:cstheme="minorHAnsi"/>
                <w:sz w:val="22"/>
                <w:szCs w:val="22"/>
                <w:highlight w:val="yellow"/>
              </w:rPr>
            </w:pPr>
          </w:p>
        </w:tc>
        <w:tc>
          <w:tcPr>
            <w:tcW w:w="3534" w:type="dxa"/>
          </w:tcPr>
          <w:p w:rsidR="00EA7EC8" w:rsidRPr="00552079" w:rsidRDefault="00EA7EC8" w:rsidP="009E7598">
            <w:pPr>
              <w:rPr>
                <w:rFonts w:asciiTheme="minorHAnsi" w:hAnsiTheme="minorHAnsi" w:cstheme="minorHAnsi"/>
                <w:sz w:val="22"/>
                <w:szCs w:val="22"/>
              </w:rPr>
            </w:pPr>
          </w:p>
        </w:tc>
      </w:tr>
      <w:tr w:rsidR="00EA7EC8" w:rsidRPr="00552079" w:rsidTr="004F7AB8">
        <w:trPr>
          <w:trHeight w:val="300"/>
        </w:trPr>
        <w:tc>
          <w:tcPr>
            <w:tcW w:w="433" w:type="dxa"/>
            <w:vAlign w:val="center"/>
          </w:tcPr>
          <w:p w:rsidR="00EA7EC8" w:rsidRPr="00552079" w:rsidRDefault="00EA7EC8" w:rsidP="009E759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Pr="00552079" w:rsidRDefault="00EA7EC8" w:rsidP="009E7598">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EA7EC8" w:rsidRPr="00552079" w:rsidRDefault="00EA7EC8" w:rsidP="009E759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9E7598">
            <w:pPr>
              <w:rPr>
                <w:rFonts w:asciiTheme="minorHAnsi" w:hAnsiTheme="minorHAnsi" w:cstheme="minorHAnsi"/>
                <w:sz w:val="22"/>
                <w:szCs w:val="22"/>
              </w:rPr>
            </w:pPr>
          </w:p>
        </w:tc>
        <w:tc>
          <w:tcPr>
            <w:tcW w:w="1528" w:type="dxa"/>
            <w:gridSpan w:val="2"/>
            <w:vAlign w:val="center"/>
          </w:tcPr>
          <w:p w:rsidR="00EA7EC8" w:rsidRPr="00552079" w:rsidRDefault="00EA7EC8" w:rsidP="009E759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9E7598">
            <w:pPr>
              <w:rPr>
                <w:rFonts w:asciiTheme="minorHAnsi" w:hAnsiTheme="minorHAnsi" w:cstheme="minorHAnsi"/>
                <w:color w:val="000000"/>
                <w:sz w:val="22"/>
                <w:szCs w:val="22"/>
              </w:rPr>
            </w:pPr>
          </w:p>
        </w:tc>
        <w:tc>
          <w:tcPr>
            <w:tcW w:w="3534" w:type="dxa"/>
            <w:vAlign w:val="center"/>
          </w:tcPr>
          <w:p w:rsidR="00EA7EC8" w:rsidRPr="004F7AB8" w:rsidRDefault="004F7AB8" w:rsidP="009E7598">
            <w:pPr>
              <w:jc w:val="center"/>
              <w:rPr>
                <w:rFonts w:asciiTheme="minorHAnsi" w:hAnsiTheme="minorHAnsi" w:cstheme="minorHAnsi"/>
                <w:sz w:val="18"/>
                <w:szCs w:val="22"/>
                <w:lang w:val="es-ES_tradnl"/>
              </w:rPr>
            </w:pPr>
            <w:r w:rsidRPr="004F7AB8">
              <w:rPr>
                <w:rFonts w:ascii="Calibri" w:hAnsi="Calibri"/>
                <w:b/>
                <w:sz w:val="18"/>
                <w:szCs w:val="16"/>
              </w:rPr>
              <w:t>NO APLICA</w:t>
            </w:r>
          </w:p>
        </w:tc>
      </w:tr>
      <w:tr w:rsidR="00EA7EC8" w:rsidRPr="00552079" w:rsidTr="004F7AB8">
        <w:trPr>
          <w:trHeight w:val="155"/>
        </w:trPr>
        <w:tc>
          <w:tcPr>
            <w:tcW w:w="433" w:type="dxa"/>
            <w:vAlign w:val="center"/>
          </w:tcPr>
          <w:p w:rsidR="00EA7EC8" w:rsidRPr="00552079" w:rsidRDefault="00EA7EC8" w:rsidP="009E7598">
            <w:pPr>
              <w:rPr>
                <w:rFonts w:asciiTheme="minorHAnsi" w:hAnsiTheme="minorHAnsi" w:cstheme="minorHAnsi"/>
                <w:sz w:val="22"/>
                <w:szCs w:val="22"/>
              </w:rPr>
            </w:pPr>
          </w:p>
        </w:tc>
        <w:tc>
          <w:tcPr>
            <w:tcW w:w="3106" w:type="dxa"/>
            <w:vAlign w:val="center"/>
          </w:tcPr>
          <w:p w:rsidR="00EA7EC8" w:rsidRPr="00552079" w:rsidRDefault="00EA7EC8" w:rsidP="009E7598">
            <w:pPr>
              <w:rPr>
                <w:rFonts w:asciiTheme="minorHAnsi" w:hAnsiTheme="minorHAnsi" w:cstheme="minorHAnsi"/>
                <w:sz w:val="22"/>
                <w:szCs w:val="22"/>
              </w:rPr>
            </w:pPr>
          </w:p>
        </w:tc>
        <w:tc>
          <w:tcPr>
            <w:tcW w:w="2921" w:type="dxa"/>
            <w:gridSpan w:val="4"/>
          </w:tcPr>
          <w:p w:rsidR="00EA7EC8" w:rsidRPr="00552079" w:rsidRDefault="00EA7EC8" w:rsidP="009E7598">
            <w:pPr>
              <w:rPr>
                <w:rFonts w:asciiTheme="minorHAnsi" w:hAnsiTheme="minorHAnsi" w:cstheme="minorHAnsi"/>
                <w:sz w:val="22"/>
                <w:szCs w:val="22"/>
              </w:rPr>
            </w:pPr>
          </w:p>
        </w:tc>
        <w:tc>
          <w:tcPr>
            <w:tcW w:w="3534" w:type="dxa"/>
            <w:vAlign w:val="center"/>
          </w:tcPr>
          <w:p w:rsidR="00EA7EC8" w:rsidRPr="004F7AB8" w:rsidRDefault="00EA7EC8" w:rsidP="009E7598">
            <w:pPr>
              <w:jc w:val="center"/>
              <w:rPr>
                <w:rFonts w:asciiTheme="minorHAnsi" w:hAnsiTheme="minorHAnsi" w:cstheme="minorHAnsi"/>
                <w:sz w:val="18"/>
                <w:szCs w:val="22"/>
              </w:rPr>
            </w:pPr>
          </w:p>
        </w:tc>
      </w:tr>
      <w:tr w:rsidR="00EA7EC8" w:rsidRPr="00552079" w:rsidTr="004F7AB8">
        <w:trPr>
          <w:trHeight w:val="433"/>
        </w:trPr>
        <w:tc>
          <w:tcPr>
            <w:tcW w:w="433" w:type="dxa"/>
            <w:shd w:val="clear" w:color="auto" w:fill="auto"/>
            <w:vAlign w:val="center"/>
          </w:tcPr>
          <w:p w:rsidR="00EA7EC8" w:rsidRPr="00552079" w:rsidRDefault="00EA7EC8" w:rsidP="009E759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Pr="004F7AB8" w:rsidRDefault="00EA7EC8" w:rsidP="009E7598">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gridSpan w:val="2"/>
            <w:vAlign w:val="center"/>
          </w:tcPr>
          <w:p w:rsidR="00EA7EC8" w:rsidRPr="00552079" w:rsidRDefault="00EA7EC8" w:rsidP="009E759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9E7598">
            <w:pPr>
              <w:rPr>
                <w:rFonts w:asciiTheme="minorHAnsi" w:hAnsiTheme="minorHAnsi" w:cstheme="minorHAnsi"/>
                <w:sz w:val="22"/>
                <w:szCs w:val="22"/>
              </w:rPr>
            </w:pPr>
          </w:p>
        </w:tc>
        <w:tc>
          <w:tcPr>
            <w:tcW w:w="1528" w:type="dxa"/>
            <w:gridSpan w:val="2"/>
            <w:vAlign w:val="center"/>
          </w:tcPr>
          <w:p w:rsidR="00EA7EC8" w:rsidRPr="00552079" w:rsidRDefault="00EA7EC8" w:rsidP="009E759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9E7598">
            <w:pPr>
              <w:rPr>
                <w:rFonts w:asciiTheme="minorHAnsi" w:hAnsiTheme="minorHAnsi" w:cstheme="minorHAnsi"/>
                <w:sz w:val="22"/>
                <w:szCs w:val="22"/>
              </w:rPr>
            </w:pPr>
          </w:p>
        </w:tc>
        <w:tc>
          <w:tcPr>
            <w:tcW w:w="3534" w:type="dxa"/>
            <w:vAlign w:val="center"/>
          </w:tcPr>
          <w:p w:rsidR="00EA7EC8" w:rsidRPr="004F7AB8" w:rsidRDefault="004F7AB8" w:rsidP="009E7598">
            <w:pPr>
              <w:jc w:val="center"/>
              <w:rPr>
                <w:rFonts w:asciiTheme="minorHAnsi" w:hAnsiTheme="minorHAnsi" w:cstheme="minorHAnsi"/>
                <w:sz w:val="18"/>
                <w:szCs w:val="22"/>
              </w:rPr>
            </w:pPr>
            <w:r w:rsidRPr="004F7AB8">
              <w:rPr>
                <w:rFonts w:ascii="Calibri" w:hAnsi="Calibri"/>
                <w:b/>
                <w:sz w:val="18"/>
                <w:szCs w:val="16"/>
              </w:rPr>
              <w:t>NO APLICA</w:t>
            </w:r>
          </w:p>
        </w:tc>
      </w:tr>
      <w:tr w:rsidR="00EA7EC8" w:rsidRPr="00552079" w:rsidTr="004F7AB8">
        <w:trPr>
          <w:trHeight w:val="65"/>
        </w:trPr>
        <w:tc>
          <w:tcPr>
            <w:tcW w:w="433" w:type="dxa"/>
            <w:vAlign w:val="center"/>
          </w:tcPr>
          <w:p w:rsidR="00EA7EC8" w:rsidRPr="00552079" w:rsidRDefault="00EA7EC8" w:rsidP="009E7598">
            <w:pPr>
              <w:jc w:val="center"/>
              <w:rPr>
                <w:rFonts w:asciiTheme="minorHAnsi" w:hAnsiTheme="minorHAnsi" w:cstheme="minorHAnsi"/>
                <w:sz w:val="22"/>
                <w:szCs w:val="22"/>
              </w:rPr>
            </w:pPr>
          </w:p>
        </w:tc>
        <w:tc>
          <w:tcPr>
            <w:tcW w:w="3106" w:type="dxa"/>
            <w:vAlign w:val="center"/>
          </w:tcPr>
          <w:p w:rsidR="00EA7EC8" w:rsidRPr="00552079" w:rsidRDefault="00EA7EC8" w:rsidP="009E7598">
            <w:pPr>
              <w:rPr>
                <w:rFonts w:asciiTheme="minorHAnsi" w:hAnsiTheme="minorHAnsi" w:cstheme="minorHAnsi"/>
                <w:sz w:val="22"/>
                <w:szCs w:val="22"/>
              </w:rPr>
            </w:pPr>
          </w:p>
        </w:tc>
        <w:tc>
          <w:tcPr>
            <w:tcW w:w="2921" w:type="dxa"/>
            <w:gridSpan w:val="4"/>
          </w:tcPr>
          <w:p w:rsidR="00EA7EC8" w:rsidRPr="00552079" w:rsidRDefault="00EA7EC8" w:rsidP="009E7598">
            <w:pPr>
              <w:rPr>
                <w:rFonts w:asciiTheme="minorHAnsi" w:hAnsiTheme="minorHAnsi" w:cstheme="minorHAnsi"/>
                <w:sz w:val="22"/>
                <w:szCs w:val="22"/>
              </w:rPr>
            </w:pPr>
          </w:p>
        </w:tc>
        <w:tc>
          <w:tcPr>
            <w:tcW w:w="3534" w:type="dxa"/>
            <w:vAlign w:val="center"/>
          </w:tcPr>
          <w:p w:rsidR="00EA7EC8" w:rsidRPr="004F7AB8" w:rsidRDefault="00EA7EC8" w:rsidP="009E7598">
            <w:pPr>
              <w:jc w:val="center"/>
              <w:rPr>
                <w:rFonts w:asciiTheme="minorHAnsi" w:hAnsiTheme="minorHAnsi" w:cstheme="minorHAnsi"/>
                <w:sz w:val="18"/>
                <w:szCs w:val="22"/>
              </w:rPr>
            </w:pPr>
          </w:p>
        </w:tc>
      </w:tr>
      <w:tr w:rsidR="00EA7EC8" w:rsidRPr="00552079" w:rsidTr="004F7AB8">
        <w:trPr>
          <w:trHeight w:val="370"/>
        </w:trPr>
        <w:tc>
          <w:tcPr>
            <w:tcW w:w="433" w:type="dxa"/>
            <w:vAlign w:val="center"/>
          </w:tcPr>
          <w:p w:rsidR="00EA7EC8" w:rsidRPr="00552079" w:rsidRDefault="00EA7EC8" w:rsidP="009E759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4F7AB8" w:rsidRPr="00552079" w:rsidRDefault="00EA7EC8" w:rsidP="009E759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EA7EC8" w:rsidRPr="00552079" w:rsidRDefault="00EA7EC8" w:rsidP="009E7598">
            <w:pPr>
              <w:jc w:val="both"/>
              <w:rPr>
                <w:rFonts w:asciiTheme="minorHAnsi" w:hAnsiTheme="minorHAnsi" w:cstheme="minorHAnsi"/>
                <w:sz w:val="22"/>
                <w:szCs w:val="22"/>
              </w:rPr>
            </w:pPr>
          </w:p>
        </w:tc>
        <w:tc>
          <w:tcPr>
            <w:tcW w:w="1393" w:type="dxa"/>
            <w:gridSpan w:val="2"/>
            <w:vAlign w:val="center"/>
          </w:tcPr>
          <w:p w:rsidR="00EA7EC8" w:rsidRPr="00552079" w:rsidRDefault="00EA7EC8" w:rsidP="009E759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9E7598">
            <w:pPr>
              <w:rPr>
                <w:rFonts w:asciiTheme="minorHAnsi" w:hAnsiTheme="minorHAnsi" w:cstheme="minorHAnsi"/>
                <w:sz w:val="22"/>
                <w:szCs w:val="22"/>
              </w:rPr>
            </w:pPr>
          </w:p>
        </w:tc>
        <w:tc>
          <w:tcPr>
            <w:tcW w:w="1528" w:type="dxa"/>
            <w:gridSpan w:val="2"/>
            <w:vAlign w:val="center"/>
          </w:tcPr>
          <w:p w:rsidR="00EA7EC8" w:rsidRPr="00552079" w:rsidRDefault="00EA7EC8" w:rsidP="009E759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9E7598">
            <w:pPr>
              <w:rPr>
                <w:rFonts w:asciiTheme="minorHAnsi" w:hAnsiTheme="minorHAnsi" w:cstheme="minorHAnsi"/>
                <w:sz w:val="22"/>
                <w:szCs w:val="22"/>
              </w:rPr>
            </w:pPr>
          </w:p>
        </w:tc>
        <w:tc>
          <w:tcPr>
            <w:tcW w:w="3534" w:type="dxa"/>
            <w:vAlign w:val="center"/>
          </w:tcPr>
          <w:p w:rsidR="00EA7EC8" w:rsidRPr="004F7AB8" w:rsidRDefault="004F7AB8" w:rsidP="009E7598">
            <w:pPr>
              <w:jc w:val="center"/>
              <w:rPr>
                <w:rFonts w:asciiTheme="minorHAnsi" w:hAnsiTheme="minorHAnsi" w:cstheme="minorHAnsi"/>
                <w:sz w:val="18"/>
                <w:szCs w:val="22"/>
              </w:rPr>
            </w:pPr>
            <w:r w:rsidRPr="004F7AB8">
              <w:rPr>
                <w:rFonts w:ascii="Calibri" w:hAnsi="Calibri"/>
                <w:b/>
                <w:sz w:val="18"/>
                <w:szCs w:val="16"/>
              </w:rPr>
              <w:t>NO APLICA</w:t>
            </w:r>
          </w:p>
        </w:tc>
      </w:tr>
      <w:tr w:rsidR="00EA7EC8" w:rsidRPr="00552079" w:rsidTr="000E1D5D">
        <w:trPr>
          <w:trHeight w:val="64"/>
        </w:trPr>
        <w:tc>
          <w:tcPr>
            <w:tcW w:w="433" w:type="dxa"/>
            <w:vAlign w:val="center"/>
          </w:tcPr>
          <w:p w:rsidR="00EA7EC8" w:rsidRPr="00552079" w:rsidRDefault="00EA7EC8" w:rsidP="009E7598">
            <w:pPr>
              <w:jc w:val="center"/>
              <w:rPr>
                <w:rFonts w:asciiTheme="minorHAnsi" w:hAnsiTheme="minorHAnsi" w:cstheme="minorHAnsi"/>
                <w:sz w:val="22"/>
                <w:szCs w:val="22"/>
              </w:rPr>
            </w:pPr>
          </w:p>
        </w:tc>
        <w:tc>
          <w:tcPr>
            <w:tcW w:w="3106" w:type="dxa"/>
            <w:vAlign w:val="center"/>
          </w:tcPr>
          <w:p w:rsidR="00EA7EC8" w:rsidRPr="00552079" w:rsidRDefault="00EA7EC8" w:rsidP="009E7598">
            <w:pPr>
              <w:jc w:val="center"/>
              <w:rPr>
                <w:rFonts w:asciiTheme="minorHAnsi" w:hAnsiTheme="minorHAnsi" w:cstheme="minorHAnsi"/>
                <w:sz w:val="22"/>
                <w:szCs w:val="22"/>
              </w:rPr>
            </w:pPr>
          </w:p>
        </w:tc>
        <w:tc>
          <w:tcPr>
            <w:tcW w:w="2921" w:type="dxa"/>
            <w:gridSpan w:val="4"/>
            <w:vAlign w:val="center"/>
          </w:tcPr>
          <w:p w:rsidR="00EA7EC8" w:rsidRPr="00552079" w:rsidRDefault="00EA7EC8" w:rsidP="009E7598">
            <w:pPr>
              <w:rPr>
                <w:rFonts w:asciiTheme="minorHAnsi" w:hAnsiTheme="minorHAnsi" w:cstheme="minorHAnsi"/>
                <w:sz w:val="22"/>
                <w:szCs w:val="22"/>
              </w:rPr>
            </w:pPr>
          </w:p>
        </w:tc>
        <w:tc>
          <w:tcPr>
            <w:tcW w:w="3534" w:type="dxa"/>
            <w:vAlign w:val="center"/>
          </w:tcPr>
          <w:p w:rsidR="00EA7EC8" w:rsidRPr="001B5615" w:rsidRDefault="00EA7EC8" w:rsidP="009E759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9E759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9E759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552079" w:rsidRDefault="004F7AB8" w:rsidP="009E7598">
            <w:pPr>
              <w:rPr>
                <w:rFonts w:asciiTheme="minorHAnsi" w:hAnsiTheme="minorHAnsi" w:cstheme="minorHAnsi"/>
                <w:sz w:val="22"/>
                <w:szCs w:val="22"/>
              </w:rPr>
            </w:pPr>
            <w:r>
              <w:rPr>
                <w:rFonts w:asciiTheme="minorHAnsi" w:hAnsiTheme="minorHAnsi" w:cstheme="minorHAnsi"/>
                <w:sz w:val="22"/>
                <w:szCs w:val="22"/>
              </w:rPr>
              <w:t xml:space="preserve">Hasta la </w:t>
            </w:r>
            <w:r w:rsidR="00EA7EC8" w:rsidRPr="00552079">
              <w:rPr>
                <w:rFonts w:asciiTheme="minorHAnsi" w:hAnsiTheme="minorHAnsi" w:cstheme="minorHAnsi"/>
                <w:sz w:val="22"/>
                <w:szCs w:val="22"/>
              </w:rPr>
              <w:t>Fecha:</w:t>
            </w:r>
          </w:p>
          <w:p w:rsidR="00EA7EC8" w:rsidRPr="004F7AB8" w:rsidRDefault="004F7AB8" w:rsidP="009E7598">
            <w:pPr>
              <w:jc w:val="center"/>
              <w:rPr>
                <w:rFonts w:asciiTheme="minorHAnsi" w:hAnsiTheme="minorHAnsi" w:cstheme="minorHAnsi"/>
                <w:b/>
                <w:sz w:val="22"/>
                <w:szCs w:val="22"/>
              </w:rPr>
            </w:pPr>
            <w:r w:rsidRPr="004F7AB8">
              <w:rPr>
                <w:rFonts w:asciiTheme="minorHAnsi" w:hAnsiTheme="minorHAnsi" w:cstheme="minorHAnsi"/>
                <w:b/>
                <w:sz w:val="22"/>
                <w:szCs w:val="22"/>
              </w:rPr>
              <w:t>25/06/2018</w:t>
            </w:r>
          </w:p>
        </w:tc>
        <w:tc>
          <w:tcPr>
            <w:tcW w:w="1528" w:type="dxa"/>
            <w:gridSpan w:val="2"/>
            <w:vAlign w:val="center"/>
          </w:tcPr>
          <w:p w:rsidR="00EA7EC8" w:rsidRPr="00552079" w:rsidRDefault="00EA7EC8" w:rsidP="009E759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4F7AB8" w:rsidRDefault="004F7AB8" w:rsidP="009E7598">
            <w:pPr>
              <w:jc w:val="center"/>
              <w:rPr>
                <w:rFonts w:asciiTheme="minorHAnsi" w:hAnsiTheme="minorHAnsi" w:cstheme="minorHAnsi"/>
                <w:b/>
                <w:sz w:val="22"/>
                <w:szCs w:val="22"/>
              </w:rPr>
            </w:pPr>
            <w:r w:rsidRPr="004F7AB8">
              <w:rPr>
                <w:rFonts w:asciiTheme="minorHAnsi" w:hAnsiTheme="minorHAnsi" w:cstheme="minorHAnsi"/>
                <w:b/>
                <w:sz w:val="28"/>
                <w:szCs w:val="22"/>
              </w:rPr>
              <w:t>10:00</w:t>
            </w:r>
          </w:p>
        </w:tc>
        <w:tc>
          <w:tcPr>
            <w:tcW w:w="3534" w:type="dxa"/>
          </w:tcPr>
          <w:p w:rsidR="004F7AB8" w:rsidRPr="00380CBE" w:rsidRDefault="004F7AB8" w:rsidP="009E7598">
            <w:pPr>
              <w:jc w:val="both"/>
              <w:rPr>
                <w:rFonts w:ascii="Calibri" w:hAnsi="Calibri" w:cs="Arial"/>
                <w:i/>
                <w:sz w:val="16"/>
                <w:szCs w:val="16"/>
              </w:rPr>
            </w:pPr>
            <w:r w:rsidRPr="00380CBE">
              <w:rPr>
                <w:rFonts w:ascii="Calibri" w:hAnsi="Calibri" w:cs="Arial"/>
                <w:b/>
                <w:sz w:val="16"/>
                <w:szCs w:val="16"/>
              </w:rPr>
              <w:t xml:space="preserve">Lugar: </w:t>
            </w:r>
            <w:r w:rsidRPr="00380CBE">
              <w:rPr>
                <w:rFonts w:ascii="Calibri" w:hAnsi="Calibri" w:cs="Arial"/>
                <w:sz w:val="16"/>
                <w:szCs w:val="16"/>
              </w:rPr>
              <w:t>Calle Bueno N° 185 casi esq. Avenida Camacho edif. YPFB ciudad de La Paz – Bolivia.</w:t>
            </w:r>
          </w:p>
          <w:p w:rsidR="00EA7EC8" w:rsidRPr="001B5615" w:rsidRDefault="004F7AB8" w:rsidP="009E7598">
            <w:pPr>
              <w:jc w:val="both"/>
              <w:rPr>
                <w:rFonts w:asciiTheme="minorHAnsi" w:hAnsiTheme="minorHAnsi" w:cstheme="minorHAnsi"/>
                <w:color w:val="FF0000"/>
                <w:sz w:val="22"/>
                <w:szCs w:val="22"/>
              </w:rPr>
            </w:pPr>
            <w:r w:rsidRPr="00380CBE">
              <w:rPr>
                <w:rFonts w:ascii="Calibri" w:hAnsi="Calibri"/>
                <w:b/>
                <w:sz w:val="16"/>
                <w:szCs w:val="16"/>
              </w:rPr>
              <w:t>Responsable:</w:t>
            </w:r>
            <w:r w:rsidRPr="00380CBE">
              <w:rPr>
                <w:rFonts w:ascii="Calibri" w:hAnsi="Calibri"/>
                <w:sz w:val="16"/>
                <w:szCs w:val="16"/>
              </w:rPr>
              <w:t xml:space="preserve"> Lic. Jose Miguel Quicaña Cespedes int. 1138 o 1123</w:t>
            </w:r>
          </w:p>
        </w:tc>
      </w:tr>
      <w:tr w:rsidR="00EA7EC8" w:rsidRPr="00552079" w:rsidTr="000E1D5D">
        <w:trPr>
          <w:trHeight w:val="214"/>
        </w:trPr>
        <w:tc>
          <w:tcPr>
            <w:tcW w:w="433" w:type="dxa"/>
            <w:vAlign w:val="center"/>
          </w:tcPr>
          <w:p w:rsidR="00EA7EC8" w:rsidRPr="00552079" w:rsidRDefault="00EA7EC8" w:rsidP="009E7598">
            <w:pPr>
              <w:jc w:val="center"/>
              <w:rPr>
                <w:rFonts w:asciiTheme="minorHAnsi" w:hAnsiTheme="minorHAnsi" w:cstheme="minorHAnsi"/>
                <w:sz w:val="22"/>
                <w:szCs w:val="22"/>
              </w:rPr>
            </w:pPr>
          </w:p>
        </w:tc>
        <w:tc>
          <w:tcPr>
            <w:tcW w:w="3106" w:type="dxa"/>
            <w:vAlign w:val="center"/>
          </w:tcPr>
          <w:p w:rsidR="00EA7EC8" w:rsidRPr="00552079" w:rsidRDefault="00EA7EC8" w:rsidP="009E7598">
            <w:pPr>
              <w:rPr>
                <w:rFonts w:asciiTheme="minorHAnsi" w:hAnsiTheme="minorHAnsi" w:cstheme="minorHAnsi"/>
                <w:sz w:val="22"/>
                <w:szCs w:val="22"/>
              </w:rPr>
            </w:pPr>
          </w:p>
        </w:tc>
        <w:tc>
          <w:tcPr>
            <w:tcW w:w="2921" w:type="dxa"/>
            <w:gridSpan w:val="4"/>
            <w:vAlign w:val="center"/>
          </w:tcPr>
          <w:p w:rsidR="00EA7EC8" w:rsidRPr="00552079" w:rsidRDefault="00EA7EC8" w:rsidP="009E7598">
            <w:pPr>
              <w:jc w:val="center"/>
              <w:rPr>
                <w:rFonts w:asciiTheme="minorHAnsi" w:hAnsiTheme="minorHAnsi" w:cstheme="minorHAnsi"/>
                <w:sz w:val="22"/>
                <w:szCs w:val="22"/>
              </w:rPr>
            </w:pPr>
          </w:p>
        </w:tc>
        <w:tc>
          <w:tcPr>
            <w:tcW w:w="3534" w:type="dxa"/>
          </w:tcPr>
          <w:p w:rsidR="00EA7EC8" w:rsidRPr="001B5615" w:rsidRDefault="00EA7EC8" w:rsidP="009E7598">
            <w:pPr>
              <w:jc w:val="both"/>
              <w:rPr>
                <w:rFonts w:asciiTheme="minorHAnsi" w:hAnsiTheme="minorHAnsi" w:cstheme="minorHAnsi"/>
                <w:color w:val="FF0000"/>
                <w:sz w:val="22"/>
                <w:szCs w:val="22"/>
              </w:rPr>
            </w:pPr>
          </w:p>
        </w:tc>
      </w:tr>
      <w:tr w:rsidR="00EA7EC8" w:rsidRPr="00552079" w:rsidTr="000E1D5D">
        <w:trPr>
          <w:trHeight w:val="416"/>
        </w:trPr>
        <w:tc>
          <w:tcPr>
            <w:tcW w:w="433" w:type="dxa"/>
            <w:vAlign w:val="center"/>
          </w:tcPr>
          <w:p w:rsidR="00EA7EC8" w:rsidRPr="00552079" w:rsidRDefault="00EA7EC8" w:rsidP="009E759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9E759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552079" w:rsidRDefault="00EA7EC8" w:rsidP="009E759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4F7AB8" w:rsidP="009E7598">
            <w:pPr>
              <w:jc w:val="center"/>
              <w:rPr>
                <w:rFonts w:asciiTheme="minorHAnsi" w:hAnsiTheme="minorHAnsi" w:cstheme="minorHAnsi"/>
                <w:sz w:val="22"/>
                <w:szCs w:val="22"/>
              </w:rPr>
            </w:pPr>
            <w:r>
              <w:rPr>
                <w:rFonts w:asciiTheme="minorHAnsi" w:hAnsiTheme="minorHAnsi" w:cstheme="minorHAnsi"/>
                <w:sz w:val="22"/>
                <w:szCs w:val="22"/>
              </w:rPr>
              <w:t>25/06/2018</w:t>
            </w:r>
          </w:p>
        </w:tc>
        <w:tc>
          <w:tcPr>
            <w:tcW w:w="1576" w:type="dxa"/>
            <w:gridSpan w:val="3"/>
            <w:vAlign w:val="center"/>
          </w:tcPr>
          <w:p w:rsidR="00EA7EC8" w:rsidRPr="00552079" w:rsidRDefault="00EA7EC8" w:rsidP="009E759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4F7AB8" w:rsidP="009E7598">
            <w:pPr>
              <w:jc w:val="center"/>
              <w:rPr>
                <w:rFonts w:asciiTheme="minorHAnsi" w:hAnsiTheme="minorHAnsi" w:cstheme="minorHAnsi"/>
                <w:sz w:val="22"/>
                <w:szCs w:val="22"/>
              </w:rPr>
            </w:pPr>
            <w:r>
              <w:rPr>
                <w:rFonts w:asciiTheme="minorHAnsi" w:hAnsiTheme="minorHAnsi" w:cstheme="minorHAnsi"/>
                <w:sz w:val="22"/>
                <w:szCs w:val="22"/>
              </w:rPr>
              <w:t>10:30</w:t>
            </w:r>
          </w:p>
        </w:tc>
        <w:tc>
          <w:tcPr>
            <w:tcW w:w="3534" w:type="dxa"/>
            <w:vAlign w:val="center"/>
          </w:tcPr>
          <w:p w:rsidR="004F7AB8" w:rsidRPr="00380CBE" w:rsidRDefault="004F7AB8" w:rsidP="009E7598">
            <w:pPr>
              <w:jc w:val="both"/>
              <w:rPr>
                <w:rFonts w:ascii="Calibri" w:hAnsi="Calibri" w:cs="Arial"/>
                <w:i/>
                <w:sz w:val="16"/>
                <w:szCs w:val="16"/>
              </w:rPr>
            </w:pPr>
            <w:r w:rsidRPr="00380CBE">
              <w:rPr>
                <w:rFonts w:ascii="Calibri" w:hAnsi="Calibri" w:cs="Arial"/>
                <w:b/>
                <w:sz w:val="16"/>
                <w:szCs w:val="16"/>
              </w:rPr>
              <w:t xml:space="preserve">Lugar: </w:t>
            </w:r>
            <w:r w:rsidRPr="00380CBE">
              <w:rPr>
                <w:rFonts w:ascii="Calibri" w:hAnsi="Calibri" w:cs="Arial"/>
                <w:sz w:val="16"/>
                <w:szCs w:val="16"/>
              </w:rPr>
              <w:t>Calle Bueno N° 185 casi esq. Avenida Camacho edif. YPFB Piso 1 Gerencia de Contrataciones Corporativo ciudad de La Paz – Bolivia.</w:t>
            </w:r>
          </w:p>
          <w:p w:rsidR="00EA7EC8" w:rsidRPr="001B5615" w:rsidRDefault="004F7AB8" w:rsidP="009E7598">
            <w:pPr>
              <w:jc w:val="both"/>
              <w:rPr>
                <w:rFonts w:asciiTheme="minorHAnsi" w:hAnsiTheme="minorHAnsi" w:cstheme="minorHAnsi"/>
                <w:color w:val="FF0000"/>
                <w:sz w:val="22"/>
                <w:szCs w:val="22"/>
                <w:lang w:val="es-BO"/>
              </w:rPr>
            </w:pPr>
            <w:r w:rsidRPr="00380CBE">
              <w:rPr>
                <w:rFonts w:ascii="Calibri" w:hAnsi="Calibri"/>
                <w:b/>
                <w:sz w:val="16"/>
                <w:szCs w:val="16"/>
              </w:rPr>
              <w:t>Responsable:</w:t>
            </w:r>
            <w:r w:rsidRPr="00380CBE">
              <w:rPr>
                <w:rFonts w:ascii="Calibri" w:hAnsi="Calibri"/>
                <w:sz w:val="16"/>
                <w:szCs w:val="16"/>
              </w:rPr>
              <w:t xml:space="preserve"> Lic. Jose Miguel Quicaña Cespedes int. 1138 o 1123</w:t>
            </w:r>
          </w:p>
        </w:tc>
      </w:tr>
      <w:tr w:rsidR="00EA7EC8" w:rsidRPr="00552079" w:rsidTr="000E1D5D">
        <w:trPr>
          <w:trHeight w:val="246"/>
        </w:trPr>
        <w:tc>
          <w:tcPr>
            <w:tcW w:w="433" w:type="dxa"/>
            <w:vAlign w:val="center"/>
          </w:tcPr>
          <w:p w:rsidR="00EA7EC8" w:rsidRPr="00552079" w:rsidRDefault="00EA7EC8" w:rsidP="009E7598">
            <w:pPr>
              <w:jc w:val="center"/>
              <w:rPr>
                <w:rFonts w:asciiTheme="minorHAnsi" w:hAnsiTheme="minorHAnsi" w:cstheme="minorHAnsi"/>
                <w:sz w:val="22"/>
                <w:szCs w:val="22"/>
              </w:rPr>
            </w:pPr>
          </w:p>
        </w:tc>
        <w:tc>
          <w:tcPr>
            <w:tcW w:w="3106" w:type="dxa"/>
            <w:vAlign w:val="center"/>
          </w:tcPr>
          <w:p w:rsidR="00EA7EC8" w:rsidRPr="00552079" w:rsidRDefault="00EA7EC8" w:rsidP="009E7598">
            <w:pPr>
              <w:rPr>
                <w:rFonts w:asciiTheme="minorHAnsi" w:hAnsiTheme="minorHAnsi" w:cstheme="minorHAnsi"/>
                <w:sz w:val="22"/>
                <w:szCs w:val="22"/>
              </w:rPr>
            </w:pPr>
          </w:p>
        </w:tc>
        <w:tc>
          <w:tcPr>
            <w:tcW w:w="2921" w:type="dxa"/>
            <w:gridSpan w:val="4"/>
            <w:vAlign w:val="center"/>
          </w:tcPr>
          <w:p w:rsidR="00EA7EC8" w:rsidRPr="00552079" w:rsidRDefault="00EA7EC8" w:rsidP="009E7598">
            <w:pPr>
              <w:jc w:val="center"/>
              <w:rPr>
                <w:rFonts w:asciiTheme="minorHAnsi" w:hAnsiTheme="minorHAnsi" w:cstheme="minorHAnsi"/>
                <w:sz w:val="22"/>
                <w:szCs w:val="22"/>
              </w:rPr>
            </w:pPr>
          </w:p>
        </w:tc>
        <w:tc>
          <w:tcPr>
            <w:tcW w:w="3534" w:type="dxa"/>
            <w:vAlign w:val="center"/>
          </w:tcPr>
          <w:p w:rsidR="00EA7EC8" w:rsidRPr="009803E1" w:rsidRDefault="00EA7EC8" w:rsidP="009E759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9E759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9E759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9E7598">
            <w:pPr>
              <w:jc w:val="both"/>
              <w:rPr>
                <w:rFonts w:asciiTheme="minorHAnsi" w:hAnsiTheme="minorHAnsi" w:cstheme="minorHAnsi"/>
                <w:szCs w:val="22"/>
              </w:rPr>
            </w:pPr>
            <w:r w:rsidRPr="009803E1">
              <w:rPr>
                <w:rFonts w:asciiTheme="minorHAnsi" w:hAnsiTheme="minorHAnsi" w:cstheme="minorHAnsi"/>
                <w:szCs w:val="22"/>
              </w:rPr>
              <w:t xml:space="preserve">Fecha Estimada: </w:t>
            </w:r>
            <w:r w:rsidR="004F7AB8">
              <w:rPr>
                <w:rFonts w:asciiTheme="minorHAnsi" w:hAnsiTheme="minorHAnsi" w:cstheme="minorHAnsi"/>
                <w:szCs w:val="22"/>
              </w:rPr>
              <w:t>10/07/2018</w:t>
            </w:r>
          </w:p>
        </w:tc>
        <w:tc>
          <w:tcPr>
            <w:tcW w:w="3534" w:type="dxa"/>
            <w:vAlign w:val="center"/>
          </w:tcPr>
          <w:p w:rsidR="00EA7EC8" w:rsidRPr="009803E1" w:rsidRDefault="00EA7EC8" w:rsidP="009E759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1"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9E7598">
            <w:pPr>
              <w:jc w:val="center"/>
              <w:rPr>
                <w:rFonts w:asciiTheme="minorHAnsi" w:hAnsiTheme="minorHAnsi" w:cstheme="minorHAnsi"/>
                <w:sz w:val="22"/>
                <w:szCs w:val="22"/>
              </w:rPr>
            </w:pPr>
          </w:p>
        </w:tc>
        <w:tc>
          <w:tcPr>
            <w:tcW w:w="3106" w:type="dxa"/>
            <w:vAlign w:val="center"/>
          </w:tcPr>
          <w:p w:rsidR="00EA7EC8" w:rsidRDefault="00EA7EC8" w:rsidP="009E7598">
            <w:pPr>
              <w:rPr>
                <w:rFonts w:asciiTheme="minorHAnsi" w:hAnsiTheme="minorHAnsi" w:cstheme="minorHAnsi"/>
                <w:sz w:val="22"/>
                <w:szCs w:val="22"/>
              </w:rPr>
            </w:pPr>
          </w:p>
        </w:tc>
        <w:tc>
          <w:tcPr>
            <w:tcW w:w="2921" w:type="dxa"/>
            <w:gridSpan w:val="4"/>
            <w:vAlign w:val="center"/>
          </w:tcPr>
          <w:p w:rsidR="00EA7EC8" w:rsidRPr="009803E1" w:rsidRDefault="00EA7EC8" w:rsidP="009E7598">
            <w:pPr>
              <w:jc w:val="center"/>
              <w:rPr>
                <w:rFonts w:asciiTheme="minorHAnsi" w:hAnsiTheme="minorHAnsi" w:cstheme="minorHAnsi"/>
                <w:sz w:val="22"/>
                <w:szCs w:val="22"/>
              </w:rPr>
            </w:pPr>
          </w:p>
        </w:tc>
        <w:tc>
          <w:tcPr>
            <w:tcW w:w="3534" w:type="dxa"/>
            <w:vAlign w:val="center"/>
          </w:tcPr>
          <w:p w:rsidR="00EA7EC8" w:rsidRPr="009803E1" w:rsidRDefault="00EA7EC8" w:rsidP="009E759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9E759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9E759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4F7AB8" w:rsidRDefault="00EA7EC8" w:rsidP="009E759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r w:rsidR="004F7AB8">
              <w:rPr>
                <w:rFonts w:asciiTheme="minorHAnsi" w:hAnsiTheme="minorHAnsi" w:cstheme="minorHAnsi"/>
                <w:sz w:val="22"/>
                <w:szCs w:val="22"/>
              </w:rPr>
              <w:t>31/07/2018</w:t>
            </w:r>
          </w:p>
        </w:tc>
      </w:tr>
    </w:tbl>
    <w:p w:rsidR="00855E15" w:rsidRDefault="00855E15" w:rsidP="009E7598">
      <w:pPr>
        <w:rPr>
          <w:rFonts w:asciiTheme="minorHAnsi" w:hAnsiTheme="minorHAnsi" w:cstheme="minorHAnsi"/>
          <w:sz w:val="22"/>
          <w:szCs w:val="22"/>
        </w:rPr>
      </w:pPr>
    </w:p>
    <w:p w:rsidR="00C6589E" w:rsidRDefault="00C6589E" w:rsidP="009E7598">
      <w:pPr>
        <w:rPr>
          <w:rFonts w:asciiTheme="minorHAnsi" w:hAnsiTheme="minorHAnsi" w:cstheme="minorHAnsi"/>
          <w:sz w:val="22"/>
          <w:szCs w:val="22"/>
        </w:rPr>
      </w:pPr>
    </w:p>
    <w:p w:rsidR="004F7AB8" w:rsidRDefault="004F7AB8" w:rsidP="009E7598">
      <w:pPr>
        <w:rPr>
          <w:rFonts w:asciiTheme="minorHAnsi" w:hAnsiTheme="minorHAnsi" w:cstheme="minorHAnsi"/>
          <w:sz w:val="22"/>
          <w:szCs w:val="22"/>
        </w:rPr>
      </w:pPr>
    </w:p>
    <w:p w:rsidR="004F7AB8" w:rsidRDefault="004F7AB8" w:rsidP="009E7598">
      <w:pPr>
        <w:rPr>
          <w:rFonts w:asciiTheme="minorHAnsi" w:hAnsiTheme="minorHAnsi" w:cstheme="minorHAnsi"/>
          <w:sz w:val="22"/>
          <w:szCs w:val="22"/>
        </w:rPr>
      </w:pPr>
    </w:p>
    <w:p w:rsidR="004F7AB8" w:rsidRDefault="004F7AB8" w:rsidP="009E7598">
      <w:pPr>
        <w:rPr>
          <w:rFonts w:asciiTheme="minorHAnsi" w:hAnsiTheme="minorHAnsi" w:cstheme="minorHAnsi"/>
          <w:sz w:val="22"/>
          <w:szCs w:val="22"/>
        </w:rPr>
      </w:pPr>
    </w:p>
    <w:p w:rsidR="004F7AB8" w:rsidRDefault="004F7AB8" w:rsidP="009E7598">
      <w:pPr>
        <w:rPr>
          <w:rFonts w:asciiTheme="minorHAnsi" w:hAnsiTheme="minorHAnsi" w:cstheme="minorHAnsi"/>
          <w:sz w:val="22"/>
          <w:szCs w:val="22"/>
        </w:rPr>
      </w:pPr>
    </w:p>
    <w:p w:rsidR="004F7AB8" w:rsidRDefault="004F7AB8" w:rsidP="009E7598">
      <w:pPr>
        <w:rPr>
          <w:rFonts w:asciiTheme="minorHAnsi" w:hAnsiTheme="minorHAnsi" w:cstheme="minorHAnsi"/>
          <w:sz w:val="22"/>
          <w:szCs w:val="22"/>
        </w:rPr>
      </w:pPr>
    </w:p>
    <w:p w:rsidR="004F7AB8" w:rsidRDefault="004F7AB8" w:rsidP="009E7598">
      <w:pPr>
        <w:rPr>
          <w:rFonts w:asciiTheme="minorHAnsi" w:hAnsiTheme="minorHAnsi" w:cstheme="minorHAnsi"/>
          <w:sz w:val="22"/>
          <w:szCs w:val="22"/>
        </w:rPr>
      </w:pPr>
    </w:p>
    <w:p w:rsidR="004F7AB8" w:rsidRDefault="004F7AB8" w:rsidP="009E7598">
      <w:pPr>
        <w:rPr>
          <w:rFonts w:asciiTheme="minorHAnsi" w:hAnsiTheme="minorHAnsi" w:cstheme="minorHAnsi"/>
          <w:sz w:val="22"/>
          <w:szCs w:val="22"/>
        </w:rPr>
      </w:pPr>
    </w:p>
    <w:p w:rsidR="004F7AB8" w:rsidRDefault="004F7AB8" w:rsidP="009E7598">
      <w:pPr>
        <w:rPr>
          <w:rFonts w:asciiTheme="minorHAnsi" w:hAnsiTheme="minorHAnsi" w:cstheme="minorHAnsi"/>
          <w:sz w:val="22"/>
          <w:szCs w:val="22"/>
        </w:rPr>
      </w:pPr>
    </w:p>
    <w:tbl>
      <w:tblPr>
        <w:tblW w:w="8977" w:type="dxa"/>
        <w:jc w:val="center"/>
        <w:tblCellMar>
          <w:left w:w="70" w:type="dxa"/>
          <w:right w:w="70" w:type="dxa"/>
        </w:tblCellMar>
        <w:tblLook w:val="04A0" w:firstRow="1" w:lastRow="0" w:firstColumn="1" w:lastColumn="0" w:noHBand="0" w:noVBand="1"/>
      </w:tblPr>
      <w:tblGrid>
        <w:gridCol w:w="609"/>
        <w:gridCol w:w="3776"/>
        <w:gridCol w:w="1190"/>
        <w:gridCol w:w="1025"/>
        <w:gridCol w:w="1060"/>
        <w:gridCol w:w="1317"/>
      </w:tblGrid>
      <w:tr w:rsidR="004F7AB8" w:rsidRPr="006F470A" w:rsidTr="004F7AB8">
        <w:trPr>
          <w:trHeight w:val="543"/>
          <w:jc w:val="center"/>
        </w:trPr>
        <w:tc>
          <w:tcPr>
            <w:tcW w:w="897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4F7AB8" w:rsidRPr="006F470A" w:rsidRDefault="004F7AB8" w:rsidP="009E7598">
            <w:pPr>
              <w:jc w:val="center"/>
              <w:rPr>
                <w:rFonts w:asciiTheme="minorHAnsi" w:hAnsiTheme="minorHAnsi" w:cstheme="minorHAnsi"/>
                <w:b/>
                <w:bCs/>
                <w:color w:val="000000"/>
                <w:lang w:val="es-BO" w:eastAsia="es-BO"/>
              </w:rPr>
            </w:pPr>
            <w:r w:rsidRPr="00365997">
              <w:rPr>
                <w:rFonts w:asciiTheme="minorHAnsi" w:hAnsiTheme="minorHAnsi" w:cstheme="minorHAnsi"/>
                <w:b/>
                <w:sz w:val="22"/>
                <w:szCs w:val="22"/>
              </w:rPr>
              <w:lastRenderedPageBreak/>
              <w:t>PRECIO REFERENCIAL DE ACUERDO A LA MONEDA ESTABLECIDA EN EL PROCESO DE CONTRATACIÓN</w:t>
            </w:r>
          </w:p>
        </w:tc>
      </w:tr>
      <w:tr w:rsidR="004F7AB8" w:rsidRPr="006F470A" w:rsidTr="004F7AB8">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4F7AB8" w:rsidRPr="006F470A" w:rsidRDefault="004F7AB8" w:rsidP="009E7598">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r>
              <w:rPr>
                <w:rFonts w:asciiTheme="minorHAnsi" w:hAnsiTheme="minorHAnsi" w:cstheme="minorHAnsi"/>
                <w:b/>
                <w:bCs/>
                <w:color w:val="000000"/>
                <w:lang w:val="es-BO" w:eastAsia="es-BO"/>
              </w:rPr>
              <w:t xml:space="preserve"> DE ITEM</w:t>
            </w:r>
          </w:p>
        </w:tc>
        <w:tc>
          <w:tcPr>
            <w:tcW w:w="377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4F7AB8" w:rsidRPr="006F470A" w:rsidRDefault="004F7AB8" w:rsidP="009E7598">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tcPr>
          <w:p w:rsidR="004F7AB8" w:rsidRPr="006F470A" w:rsidRDefault="004F7AB8" w:rsidP="009E7598">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0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4F7AB8" w:rsidRPr="006F470A" w:rsidRDefault="004F7AB8" w:rsidP="009E7598">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060"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4F7AB8" w:rsidRPr="006F470A" w:rsidRDefault="004F7AB8" w:rsidP="009E7598">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317"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4F7AB8" w:rsidRPr="006F470A" w:rsidRDefault="004F7AB8" w:rsidP="009E7598">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4F7AB8" w:rsidRPr="006F470A" w:rsidTr="004F7AB8">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4F7AB8" w:rsidRPr="00323682" w:rsidRDefault="004F7AB8" w:rsidP="009E7598">
            <w:pPr>
              <w:jc w:val="center"/>
              <w:rPr>
                <w:rFonts w:ascii="Calibri" w:hAnsi="Calibri"/>
                <w:szCs w:val="22"/>
              </w:rPr>
            </w:pPr>
            <w:r>
              <w:rPr>
                <w:rFonts w:ascii="Calibri" w:hAnsi="Calibri"/>
                <w:szCs w:val="22"/>
              </w:rPr>
              <w:t>1</w:t>
            </w:r>
          </w:p>
        </w:tc>
        <w:tc>
          <w:tcPr>
            <w:tcW w:w="3776" w:type="dxa"/>
            <w:tcBorders>
              <w:top w:val="nil"/>
              <w:left w:val="nil"/>
              <w:bottom w:val="single" w:sz="8" w:space="0" w:color="auto"/>
              <w:right w:val="single" w:sz="8" w:space="0" w:color="auto"/>
            </w:tcBorders>
            <w:shd w:val="clear" w:color="000000" w:fill="FFFFFF"/>
            <w:vAlign w:val="center"/>
          </w:tcPr>
          <w:p w:rsidR="004F7AB8" w:rsidRPr="00DF0A2B" w:rsidRDefault="004F7AB8" w:rsidP="009E7598">
            <w:pPr>
              <w:ind w:left="-15"/>
              <w:contextualSpacing/>
              <w:rPr>
                <w:rFonts w:ascii="Calibri" w:hAnsi="Calibri" w:cs="Calibri"/>
                <w:sz w:val="22"/>
                <w:szCs w:val="22"/>
              </w:rPr>
            </w:pPr>
            <w:r>
              <w:rPr>
                <w:rFonts w:ascii="Calibri" w:hAnsi="Calibri" w:cs="Calibri"/>
                <w:sz w:val="22"/>
                <w:szCs w:val="22"/>
              </w:rPr>
              <w:t>Plaqueta de señalización: Modelo 1-A</w:t>
            </w:r>
          </w:p>
        </w:tc>
        <w:tc>
          <w:tcPr>
            <w:tcW w:w="1190" w:type="dxa"/>
            <w:tcBorders>
              <w:top w:val="nil"/>
              <w:left w:val="nil"/>
              <w:bottom w:val="single" w:sz="8" w:space="0" w:color="auto"/>
              <w:right w:val="single" w:sz="4" w:space="0" w:color="auto"/>
            </w:tcBorders>
            <w:shd w:val="clear" w:color="auto" w:fill="auto"/>
            <w:noWrap/>
            <w:vAlign w:val="center"/>
          </w:tcPr>
          <w:p w:rsidR="004F7AB8" w:rsidRPr="00DF0A2B" w:rsidRDefault="004F7AB8" w:rsidP="009E7598">
            <w:pPr>
              <w:jc w:val="center"/>
              <w:rPr>
                <w:rFonts w:ascii="Calibri" w:hAnsi="Calibri"/>
                <w:szCs w:val="22"/>
              </w:rPr>
            </w:pPr>
            <w:r w:rsidRPr="00DF0A2B">
              <w:rPr>
                <w:rFonts w:ascii="Calibri" w:hAnsi="Calibri"/>
                <w:szCs w:val="22"/>
              </w:rPr>
              <w:t>Pieza</w:t>
            </w:r>
          </w:p>
        </w:tc>
        <w:tc>
          <w:tcPr>
            <w:tcW w:w="1025" w:type="dxa"/>
            <w:tcBorders>
              <w:top w:val="nil"/>
              <w:left w:val="single" w:sz="4" w:space="0" w:color="auto"/>
              <w:bottom w:val="single" w:sz="8" w:space="0" w:color="auto"/>
              <w:right w:val="single" w:sz="8" w:space="0" w:color="auto"/>
            </w:tcBorders>
            <w:shd w:val="clear" w:color="auto" w:fill="auto"/>
            <w:vAlign w:val="center"/>
          </w:tcPr>
          <w:p w:rsidR="004F7AB8" w:rsidRPr="0012087A" w:rsidRDefault="004F7AB8" w:rsidP="009E7598">
            <w:pPr>
              <w:jc w:val="center"/>
              <w:rPr>
                <w:rFonts w:ascii="Calibri" w:hAnsi="Calibri" w:cs="Calibri"/>
                <w:bCs/>
                <w:color w:val="000000"/>
                <w:sz w:val="22"/>
                <w:szCs w:val="22"/>
                <w:lang w:val="es-BO" w:eastAsia="es-BO"/>
              </w:rPr>
            </w:pPr>
            <w:r w:rsidRPr="0012087A">
              <w:rPr>
                <w:rFonts w:ascii="Calibri" w:hAnsi="Calibri" w:cs="Calibri"/>
                <w:bCs/>
                <w:color w:val="000000"/>
                <w:sz w:val="22"/>
                <w:szCs w:val="22"/>
              </w:rPr>
              <w:t>2352</w:t>
            </w:r>
          </w:p>
        </w:tc>
        <w:tc>
          <w:tcPr>
            <w:tcW w:w="1060" w:type="dxa"/>
            <w:tcBorders>
              <w:top w:val="nil"/>
              <w:left w:val="nil"/>
              <w:bottom w:val="single" w:sz="8" w:space="0" w:color="auto"/>
              <w:right w:val="single" w:sz="8" w:space="0" w:color="auto"/>
            </w:tcBorders>
            <w:shd w:val="clear" w:color="auto" w:fill="auto"/>
            <w:vAlign w:val="center"/>
          </w:tcPr>
          <w:p w:rsidR="004F7AB8" w:rsidRPr="006F470A" w:rsidRDefault="004F7AB8" w:rsidP="009E7598">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25,00</w:t>
            </w:r>
          </w:p>
        </w:tc>
        <w:tc>
          <w:tcPr>
            <w:tcW w:w="1317" w:type="dxa"/>
            <w:tcBorders>
              <w:top w:val="nil"/>
              <w:left w:val="nil"/>
              <w:bottom w:val="single" w:sz="8" w:space="0" w:color="auto"/>
              <w:right w:val="single" w:sz="8" w:space="0" w:color="auto"/>
            </w:tcBorders>
            <w:shd w:val="clear" w:color="auto" w:fill="auto"/>
            <w:noWrap/>
            <w:vAlign w:val="center"/>
          </w:tcPr>
          <w:p w:rsidR="004F7AB8" w:rsidRPr="006F470A" w:rsidRDefault="004F7AB8" w:rsidP="009E7598">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58.800,00</w:t>
            </w:r>
          </w:p>
        </w:tc>
      </w:tr>
      <w:tr w:rsidR="004F7AB8" w:rsidRPr="006F470A" w:rsidTr="004F7AB8">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4F7AB8" w:rsidRPr="00323682" w:rsidRDefault="004F7AB8" w:rsidP="009E7598">
            <w:pPr>
              <w:jc w:val="center"/>
              <w:rPr>
                <w:rFonts w:ascii="Calibri" w:hAnsi="Calibri"/>
                <w:szCs w:val="22"/>
              </w:rPr>
            </w:pPr>
            <w:r>
              <w:rPr>
                <w:rFonts w:ascii="Calibri" w:hAnsi="Calibri"/>
                <w:szCs w:val="22"/>
              </w:rPr>
              <w:t>2</w:t>
            </w:r>
          </w:p>
        </w:tc>
        <w:tc>
          <w:tcPr>
            <w:tcW w:w="3776" w:type="dxa"/>
            <w:tcBorders>
              <w:top w:val="nil"/>
              <w:left w:val="nil"/>
              <w:bottom w:val="single" w:sz="8" w:space="0" w:color="auto"/>
              <w:right w:val="single" w:sz="8" w:space="0" w:color="auto"/>
            </w:tcBorders>
            <w:shd w:val="clear" w:color="000000" w:fill="FFFFFF"/>
            <w:vAlign w:val="center"/>
          </w:tcPr>
          <w:p w:rsidR="004F7AB8" w:rsidRPr="00DF0A2B" w:rsidRDefault="004F7AB8" w:rsidP="009E7598">
            <w:pPr>
              <w:rPr>
                <w:rFonts w:ascii="Calibri" w:hAnsi="Calibri"/>
                <w:szCs w:val="22"/>
              </w:rPr>
            </w:pPr>
            <w:r>
              <w:rPr>
                <w:rFonts w:ascii="Calibri" w:hAnsi="Calibri" w:cs="Calibri"/>
                <w:sz w:val="22"/>
                <w:szCs w:val="22"/>
              </w:rPr>
              <w:t>Plaqueta de señalización: Modelo 1-B</w:t>
            </w:r>
          </w:p>
        </w:tc>
        <w:tc>
          <w:tcPr>
            <w:tcW w:w="1190" w:type="dxa"/>
            <w:tcBorders>
              <w:top w:val="nil"/>
              <w:left w:val="nil"/>
              <w:bottom w:val="single" w:sz="8" w:space="0" w:color="auto"/>
              <w:right w:val="single" w:sz="4" w:space="0" w:color="auto"/>
            </w:tcBorders>
            <w:shd w:val="clear" w:color="auto" w:fill="auto"/>
            <w:noWrap/>
            <w:vAlign w:val="center"/>
          </w:tcPr>
          <w:p w:rsidR="004F7AB8" w:rsidRPr="00DF0A2B" w:rsidRDefault="004F7AB8" w:rsidP="009E7598">
            <w:pPr>
              <w:jc w:val="center"/>
              <w:rPr>
                <w:rFonts w:ascii="Calibri" w:hAnsi="Calibri"/>
                <w:szCs w:val="22"/>
              </w:rPr>
            </w:pPr>
            <w:r w:rsidRPr="00DF0A2B">
              <w:rPr>
                <w:rFonts w:ascii="Calibri" w:hAnsi="Calibri"/>
                <w:szCs w:val="22"/>
              </w:rPr>
              <w:t>Pieza</w:t>
            </w:r>
          </w:p>
        </w:tc>
        <w:tc>
          <w:tcPr>
            <w:tcW w:w="1025" w:type="dxa"/>
            <w:tcBorders>
              <w:top w:val="nil"/>
              <w:left w:val="single" w:sz="4" w:space="0" w:color="auto"/>
              <w:bottom w:val="single" w:sz="8" w:space="0" w:color="auto"/>
              <w:right w:val="single" w:sz="8" w:space="0" w:color="auto"/>
            </w:tcBorders>
            <w:shd w:val="clear" w:color="auto" w:fill="auto"/>
            <w:vAlign w:val="center"/>
          </w:tcPr>
          <w:p w:rsidR="004F7AB8" w:rsidRPr="0012087A" w:rsidRDefault="004F7AB8" w:rsidP="009E7598">
            <w:pPr>
              <w:jc w:val="center"/>
              <w:rPr>
                <w:rFonts w:ascii="Calibri" w:hAnsi="Calibri" w:cs="Calibri"/>
                <w:bCs/>
                <w:color w:val="000000"/>
                <w:sz w:val="22"/>
                <w:szCs w:val="22"/>
              </w:rPr>
            </w:pPr>
            <w:r w:rsidRPr="0012087A">
              <w:rPr>
                <w:rFonts w:ascii="Calibri" w:hAnsi="Calibri" w:cs="Calibri"/>
                <w:bCs/>
                <w:color w:val="000000"/>
                <w:sz w:val="22"/>
                <w:szCs w:val="22"/>
              </w:rPr>
              <w:t>1333</w:t>
            </w:r>
          </w:p>
        </w:tc>
        <w:tc>
          <w:tcPr>
            <w:tcW w:w="1060" w:type="dxa"/>
            <w:tcBorders>
              <w:top w:val="nil"/>
              <w:left w:val="nil"/>
              <w:bottom w:val="single" w:sz="8" w:space="0" w:color="auto"/>
              <w:right w:val="single" w:sz="8" w:space="0" w:color="auto"/>
            </w:tcBorders>
            <w:shd w:val="clear" w:color="auto" w:fill="auto"/>
            <w:vAlign w:val="center"/>
          </w:tcPr>
          <w:p w:rsidR="004F7AB8" w:rsidRPr="006F470A" w:rsidRDefault="004F7AB8" w:rsidP="009E7598">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25,00</w:t>
            </w:r>
          </w:p>
        </w:tc>
        <w:tc>
          <w:tcPr>
            <w:tcW w:w="1317" w:type="dxa"/>
            <w:tcBorders>
              <w:top w:val="nil"/>
              <w:left w:val="nil"/>
              <w:bottom w:val="single" w:sz="8" w:space="0" w:color="auto"/>
              <w:right w:val="single" w:sz="8" w:space="0" w:color="auto"/>
            </w:tcBorders>
            <w:shd w:val="clear" w:color="auto" w:fill="auto"/>
            <w:noWrap/>
            <w:vAlign w:val="center"/>
          </w:tcPr>
          <w:p w:rsidR="004F7AB8" w:rsidRPr="006F470A" w:rsidRDefault="004F7AB8" w:rsidP="009E7598">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33.325,00</w:t>
            </w:r>
          </w:p>
        </w:tc>
      </w:tr>
      <w:tr w:rsidR="004F7AB8" w:rsidRPr="006F470A" w:rsidTr="004F7AB8">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4F7AB8" w:rsidRPr="00323682" w:rsidRDefault="004F7AB8" w:rsidP="009E7598">
            <w:pPr>
              <w:jc w:val="center"/>
              <w:rPr>
                <w:rFonts w:ascii="Calibri" w:hAnsi="Calibri"/>
                <w:szCs w:val="22"/>
              </w:rPr>
            </w:pPr>
            <w:r>
              <w:rPr>
                <w:rFonts w:ascii="Calibri" w:hAnsi="Calibri"/>
                <w:szCs w:val="22"/>
              </w:rPr>
              <w:t>3</w:t>
            </w:r>
          </w:p>
        </w:tc>
        <w:tc>
          <w:tcPr>
            <w:tcW w:w="3776" w:type="dxa"/>
            <w:tcBorders>
              <w:top w:val="nil"/>
              <w:left w:val="nil"/>
              <w:bottom w:val="single" w:sz="8" w:space="0" w:color="auto"/>
              <w:right w:val="single" w:sz="8" w:space="0" w:color="auto"/>
            </w:tcBorders>
            <w:shd w:val="clear" w:color="000000" w:fill="FFFFFF"/>
            <w:vAlign w:val="center"/>
          </w:tcPr>
          <w:p w:rsidR="004F7AB8" w:rsidRPr="00DF0A2B" w:rsidRDefault="004F7AB8" w:rsidP="009E7598">
            <w:pPr>
              <w:rPr>
                <w:rFonts w:ascii="Calibri" w:hAnsi="Calibri" w:cs="Calibri"/>
                <w:sz w:val="22"/>
                <w:szCs w:val="22"/>
              </w:rPr>
            </w:pPr>
            <w:r>
              <w:rPr>
                <w:rFonts w:ascii="Calibri" w:hAnsi="Calibri" w:cs="Calibri"/>
                <w:sz w:val="22"/>
                <w:szCs w:val="22"/>
              </w:rPr>
              <w:t>Plaqueta de señalización: Modelo 1-C</w:t>
            </w:r>
          </w:p>
        </w:tc>
        <w:tc>
          <w:tcPr>
            <w:tcW w:w="1190" w:type="dxa"/>
            <w:tcBorders>
              <w:top w:val="nil"/>
              <w:left w:val="nil"/>
              <w:bottom w:val="single" w:sz="8" w:space="0" w:color="auto"/>
              <w:right w:val="single" w:sz="4" w:space="0" w:color="auto"/>
            </w:tcBorders>
            <w:shd w:val="clear" w:color="auto" w:fill="auto"/>
            <w:noWrap/>
            <w:vAlign w:val="center"/>
          </w:tcPr>
          <w:p w:rsidR="004F7AB8" w:rsidRPr="00DF0A2B" w:rsidRDefault="004F7AB8" w:rsidP="009E7598">
            <w:pPr>
              <w:jc w:val="center"/>
              <w:rPr>
                <w:rFonts w:ascii="Calibri" w:hAnsi="Calibri"/>
                <w:szCs w:val="22"/>
              </w:rPr>
            </w:pPr>
            <w:r w:rsidRPr="00DF0A2B">
              <w:rPr>
                <w:rFonts w:ascii="Calibri" w:hAnsi="Calibri"/>
                <w:szCs w:val="22"/>
              </w:rPr>
              <w:t>Pieza</w:t>
            </w:r>
          </w:p>
        </w:tc>
        <w:tc>
          <w:tcPr>
            <w:tcW w:w="1025" w:type="dxa"/>
            <w:tcBorders>
              <w:top w:val="nil"/>
              <w:left w:val="single" w:sz="4" w:space="0" w:color="auto"/>
              <w:bottom w:val="single" w:sz="8" w:space="0" w:color="auto"/>
              <w:right w:val="single" w:sz="8" w:space="0" w:color="auto"/>
            </w:tcBorders>
            <w:shd w:val="clear" w:color="auto" w:fill="auto"/>
            <w:vAlign w:val="center"/>
          </w:tcPr>
          <w:p w:rsidR="004F7AB8" w:rsidRPr="0012087A" w:rsidRDefault="004F7AB8" w:rsidP="009E7598">
            <w:pPr>
              <w:jc w:val="center"/>
              <w:rPr>
                <w:rFonts w:ascii="Calibri" w:hAnsi="Calibri" w:cs="Calibri"/>
                <w:bCs/>
                <w:color w:val="000000"/>
                <w:sz w:val="22"/>
                <w:szCs w:val="22"/>
              </w:rPr>
            </w:pPr>
            <w:r w:rsidRPr="0012087A">
              <w:rPr>
                <w:rFonts w:ascii="Calibri" w:hAnsi="Calibri" w:cs="Calibri"/>
                <w:bCs/>
                <w:color w:val="000000"/>
                <w:sz w:val="22"/>
                <w:szCs w:val="22"/>
              </w:rPr>
              <w:t>2016</w:t>
            </w:r>
          </w:p>
        </w:tc>
        <w:tc>
          <w:tcPr>
            <w:tcW w:w="1060" w:type="dxa"/>
            <w:tcBorders>
              <w:top w:val="nil"/>
              <w:left w:val="nil"/>
              <w:bottom w:val="single" w:sz="8" w:space="0" w:color="auto"/>
              <w:right w:val="single" w:sz="8" w:space="0" w:color="auto"/>
            </w:tcBorders>
            <w:shd w:val="clear" w:color="auto" w:fill="auto"/>
            <w:vAlign w:val="center"/>
          </w:tcPr>
          <w:p w:rsidR="004F7AB8" w:rsidRPr="006F470A" w:rsidRDefault="004F7AB8" w:rsidP="009E7598">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25,00</w:t>
            </w:r>
          </w:p>
        </w:tc>
        <w:tc>
          <w:tcPr>
            <w:tcW w:w="1317" w:type="dxa"/>
            <w:tcBorders>
              <w:top w:val="nil"/>
              <w:left w:val="nil"/>
              <w:bottom w:val="single" w:sz="8" w:space="0" w:color="auto"/>
              <w:right w:val="single" w:sz="8" w:space="0" w:color="auto"/>
            </w:tcBorders>
            <w:shd w:val="clear" w:color="auto" w:fill="auto"/>
            <w:noWrap/>
            <w:vAlign w:val="center"/>
          </w:tcPr>
          <w:p w:rsidR="004F7AB8" w:rsidRPr="006F470A" w:rsidRDefault="004F7AB8" w:rsidP="009E7598">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50.400,00</w:t>
            </w:r>
          </w:p>
        </w:tc>
      </w:tr>
      <w:tr w:rsidR="004F7AB8" w:rsidRPr="006F470A" w:rsidTr="004F7AB8">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4F7AB8" w:rsidRDefault="004F7AB8" w:rsidP="009E7598">
            <w:pPr>
              <w:jc w:val="center"/>
              <w:rPr>
                <w:rFonts w:ascii="Calibri" w:hAnsi="Calibri"/>
                <w:szCs w:val="22"/>
              </w:rPr>
            </w:pPr>
            <w:r>
              <w:rPr>
                <w:rFonts w:ascii="Calibri" w:hAnsi="Calibri"/>
                <w:szCs w:val="22"/>
              </w:rPr>
              <w:t>4</w:t>
            </w:r>
          </w:p>
        </w:tc>
        <w:tc>
          <w:tcPr>
            <w:tcW w:w="3776" w:type="dxa"/>
            <w:tcBorders>
              <w:top w:val="nil"/>
              <w:left w:val="nil"/>
              <w:bottom w:val="single" w:sz="8" w:space="0" w:color="auto"/>
              <w:right w:val="single" w:sz="8" w:space="0" w:color="auto"/>
            </w:tcBorders>
            <w:shd w:val="clear" w:color="000000" w:fill="FFFFFF"/>
            <w:vAlign w:val="center"/>
          </w:tcPr>
          <w:p w:rsidR="004F7AB8" w:rsidRPr="00DF0A2B" w:rsidRDefault="004F7AB8" w:rsidP="009E7598">
            <w:pPr>
              <w:rPr>
                <w:rFonts w:ascii="Calibri" w:hAnsi="Calibri" w:cs="Calibri"/>
                <w:sz w:val="22"/>
                <w:szCs w:val="22"/>
              </w:rPr>
            </w:pPr>
            <w:r>
              <w:rPr>
                <w:rFonts w:ascii="Calibri" w:hAnsi="Calibri" w:cs="Calibri"/>
                <w:sz w:val="22"/>
                <w:szCs w:val="22"/>
              </w:rPr>
              <w:t>Plaqueta de señalización: Modelo 2-A</w:t>
            </w:r>
          </w:p>
        </w:tc>
        <w:tc>
          <w:tcPr>
            <w:tcW w:w="1190" w:type="dxa"/>
            <w:tcBorders>
              <w:top w:val="nil"/>
              <w:left w:val="nil"/>
              <w:bottom w:val="single" w:sz="8" w:space="0" w:color="auto"/>
              <w:right w:val="single" w:sz="4" w:space="0" w:color="auto"/>
            </w:tcBorders>
            <w:shd w:val="clear" w:color="auto" w:fill="auto"/>
            <w:noWrap/>
            <w:vAlign w:val="center"/>
          </w:tcPr>
          <w:p w:rsidR="004F7AB8" w:rsidRPr="00323682" w:rsidRDefault="004F7AB8" w:rsidP="009E7598">
            <w:pPr>
              <w:jc w:val="center"/>
              <w:rPr>
                <w:rFonts w:ascii="Calibri" w:hAnsi="Calibri"/>
                <w:szCs w:val="22"/>
              </w:rPr>
            </w:pPr>
            <w:r>
              <w:rPr>
                <w:rFonts w:ascii="Calibri" w:hAnsi="Calibri"/>
                <w:szCs w:val="22"/>
              </w:rPr>
              <w:t>Pieza</w:t>
            </w:r>
          </w:p>
        </w:tc>
        <w:tc>
          <w:tcPr>
            <w:tcW w:w="1025" w:type="dxa"/>
            <w:tcBorders>
              <w:top w:val="nil"/>
              <w:left w:val="single" w:sz="4" w:space="0" w:color="auto"/>
              <w:bottom w:val="single" w:sz="8" w:space="0" w:color="auto"/>
              <w:right w:val="single" w:sz="8" w:space="0" w:color="auto"/>
            </w:tcBorders>
            <w:shd w:val="clear" w:color="auto" w:fill="auto"/>
            <w:vAlign w:val="center"/>
          </w:tcPr>
          <w:p w:rsidR="004F7AB8" w:rsidRPr="0012087A" w:rsidRDefault="004F7AB8" w:rsidP="009E7598">
            <w:pPr>
              <w:jc w:val="center"/>
              <w:rPr>
                <w:rFonts w:ascii="Calibri" w:hAnsi="Calibri" w:cs="Calibri"/>
                <w:bCs/>
                <w:color w:val="000000"/>
                <w:sz w:val="22"/>
                <w:szCs w:val="22"/>
              </w:rPr>
            </w:pPr>
            <w:r w:rsidRPr="0012087A">
              <w:rPr>
                <w:rFonts w:ascii="Calibri" w:hAnsi="Calibri" w:cs="Calibri"/>
                <w:bCs/>
                <w:color w:val="000000"/>
                <w:sz w:val="22"/>
                <w:szCs w:val="22"/>
              </w:rPr>
              <w:t>1216</w:t>
            </w:r>
          </w:p>
        </w:tc>
        <w:tc>
          <w:tcPr>
            <w:tcW w:w="1060" w:type="dxa"/>
            <w:tcBorders>
              <w:top w:val="nil"/>
              <w:left w:val="nil"/>
              <w:bottom w:val="single" w:sz="8" w:space="0" w:color="auto"/>
              <w:right w:val="single" w:sz="8" w:space="0" w:color="auto"/>
            </w:tcBorders>
            <w:shd w:val="clear" w:color="auto" w:fill="auto"/>
            <w:vAlign w:val="center"/>
          </w:tcPr>
          <w:p w:rsidR="004F7AB8" w:rsidRPr="006F470A" w:rsidRDefault="004F7AB8" w:rsidP="009E7598">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25,00</w:t>
            </w:r>
          </w:p>
        </w:tc>
        <w:tc>
          <w:tcPr>
            <w:tcW w:w="1317" w:type="dxa"/>
            <w:tcBorders>
              <w:top w:val="nil"/>
              <w:left w:val="nil"/>
              <w:bottom w:val="single" w:sz="8" w:space="0" w:color="auto"/>
              <w:right w:val="single" w:sz="8" w:space="0" w:color="auto"/>
            </w:tcBorders>
            <w:shd w:val="clear" w:color="auto" w:fill="auto"/>
            <w:noWrap/>
            <w:vAlign w:val="center"/>
          </w:tcPr>
          <w:p w:rsidR="004F7AB8" w:rsidRPr="006F470A" w:rsidRDefault="004F7AB8" w:rsidP="009E7598">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30.400,00</w:t>
            </w:r>
          </w:p>
        </w:tc>
      </w:tr>
      <w:tr w:rsidR="004F7AB8" w:rsidRPr="006F470A" w:rsidTr="004F7AB8">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4F7AB8" w:rsidRDefault="004F7AB8" w:rsidP="009E7598">
            <w:pPr>
              <w:jc w:val="center"/>
              <w:rPr>
                <w:rFonts w:ascii="Calibri" w:hAnsi="Calibri"/>
                <w:szCs w:val="22"/>
              </w:rPr>
            </w:pPr>
            <w:r>
              <w:rPr>
                <w:rFonts w:ascii="Calibri" w:hAnsi="Calibri"/>
                <w:szCs w:val="22"/>
              </w:rPr>
              <w:t>5</w:t>
            </w:r>
          </w:p>
        </w:tc>
        <w:tc>
          <w:tcPr>
            <w:tcW w:w="3776" w:type="dxa"/>
            <w:tcBorders>
              <w:top w:val="nil"/>
              <w:left w:val="nil"/>
              <w:bottom w:val="single" w:sz="8" w:space="0" w:color="auto"/>
              <w:right w:val="single" w:sz="8" w:space="0" w:color="auto"/>
            </w:tcBorders>
            <w:shd w:val="clear" w:color="000000" w:fill="FFFFFF"/>
            <w:vAlign w:val="center"/>
          </w:tcPr>
          <w:p w:rsidR="004F7AB8" w:rsidRPr="00DF0A2B" w:rsidRDefault="004F7AB8" w:rsidP="009E7598">
            <w:pPr>
              <w:rPr>
                <w:rFonts w:ascii="Calibri" w:hAnsi="Calibri" w:cs="Calibri"/>
                <w:sz w:val="22"/>
                <w:szCs w:val="22"/>
              </w:rPr>
            </w:pPr>
            <w:r>
              <w:rPr>
                <w:rFonts w:ascii="Calibri" w:hAnsi="Calibri" w:cs="Calibri"/>
                <w:sz w:val="22"/>
                <w:szCs w:val="22"/>
              </w:rPr>
              <w:t>Plaqueta de señalización: Modelo 2-B</w:t>
            </w:r>
          </w:p>
        </w:tc>
        <w:tc>
          <w:tcPr>
            <w:tcW w:w="1190" w:type="dxa"/>
            <w:tcBorders>
              <w:top w:val="nil"/>
              <w:left w:val="nil"/>
              <w:bottom w:val="single" w:sz="8" w:space="0" w:color="auto"/>
              <w:right w:val="single" w:sz="4" w:space="0" w:color="auto"/>
            </w:tcBorders>
            <w:shd w:val="clear" w:color="auto" w:fill="auto"/>
            <w:noWrap/>
            <w:vAlign w:val="center"/>
          </w:tcPr>
          <w:p w:rsidR="004F7AB8" w:rsidRPr="00DF0A2B" w:rsidRDefault="004F7AB8" w:rsidP="009E7598">
            <w:pPr>
              <w:jc w:val="center"/>
              <w:rPr>
                <w:rFonts w:ascii="Calibri" w:hAnsi="Calibri"/>
                <w:szCs w:val="22"/>
              </w:rPr>
            </w:pPr>
            <w:r w:rsidRPr="00DF0A2B">
              <w:rPr>
                <w:rFonts w:ascii="Calibri" w:hAnsi="Calibri"/>
                <w:szCs w:val="22"/>
              </w:rPr>
              <w:t>Pieza</w:t>
            </w:r>
          </w:p>
        </w:tc>
        <w:tc>
          <w:tcPr>
            <w:tcW w:w="1025" w:type="dxa"/>
            <w:tcBorders>
              <w:top w:val="nil"/>
              <w:left w:val="single" w:sz="4" w:space="0" w:color="auto"/>
              <w:bottom w:val="single" w:sz="8" w:space="0" w:color="auto"/>
              <w:right w:val="single" w:sz="8" w:space="0" w:color="auto"/>
            </w:tcBorders>
            <w:shd w:val="clear" w:color="auto" w:fill="auto"/>
            <w:vAlign w:val="center"/>
          </w:tcPr>
          <w:p w:rsidR="004F7AB8" w:rsidRPr="0012087A" w:rsidRDefault="004F7AB8" w:rsidP="009E7598">
            <w:pPr>
              <w:jc w:val="center"/>
              <w:rPr>
                <w:rFonts w:ascii="Calibri" w:hAnsi="Calibri" w:cs="Calibri"/>
                <w:bCs/>
                <w:color w:val="000000"/>
                <w:sz w:val="22"/>
                <w:szCs w:val="22"/>
              </w:rPr>
            </w:pPr>
            <w:r w:rsidRPr="0012087A">
              <w:rPr>
                <w:rFonts w:ascii="Calibri" w:hAnsi="Calibri" w:cs="Calibri"/>
                <w:bCs/>
                <w:color w:val="000000"/>
                <w:sz w:val="22"/>
                <w:szCs w:val="22"/>
              </w:rPr>
              <w:t>1981</w:t>
            </w:r>
          </w:p>
        </w:tc>
        <w:tc>
          <w:tcPr>
            <w:tcW w:w="1060" w:type="dxa"/>
            <w:tcBorders>
              <w:top w:val="nil"/>
              <w:left w:val="nil"/>
              <w:bottom w:val="single" w:sz="8" w:space="0" w:color="auto"/>
              <w:right w:val="single" w:sz="8" w:space="0" w:color="auto"/>
            </w:tcBorders>
            <w:shd w:val="clear" w:color="auto" w:fill="auto"/>
            <w:vAlign w:val="center"/>
          </w:tcPr>
          <w:p w:rsidR="004F7AB8" w:rsidRPr="006F470A" w:rsidRDefault="004F7AB8" w:rsidP="009E7598">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25,00</w:t>
            </w:r>
          </w:p>
        </w:tc>
        <w:tc>
          <w:tcPr>
            <w:tcW w:w="1317" w:type="dxa"/>
            <w:tcBorders>
              <w:top w:val="nil"/>
              <w:left w:val="nil"/>
              <w:bottom w:val="single" w:sz="8" w:space="0" w:color="auto"/>
              <w:right w:val="single" w:sz="8" w:space="0" w:color="auto"/>
            </w:tcBorders>
            <w:shd w:val="clear" w:color="auto" w:fill="auto"/>
            <w:noWrap/>
            <w:vAlign w:val="center"/>
          </w:tcPr>
          <w:p w:rsidR="004F7AB8" w:rsidRPr="006F470A" w:rsidRDefault="004F7AB8" w:rsidP="009E7598">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49.525,00</w:t>
            </w:r>
          </w:p>
        </w:tc>
      </w:tr>
      <w:tr w:rsidR="004F7AB8" w:rsidRPr="006F470A" w:rsidTr="004F7AB8">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4F7AB8" w:rsidRDefault="004F7AB8" w:rsidP="009E7598">
            <w:pPr>
              <w:jc w:val="center"/>
              <w:rPr>
                <w:rFonts w:ascii="Calibri" w:hAnsi="Calibri"/>
                <w:szCs w:val="22"/>
              </w:rPr>
            </w:pPr>
            <w:r>
              <w:rPr>
                <w:rFonts w:ascii="Calibri" w:hAnsi="Calibri"/>
                <w:szCs w:val="22"/>
              </w:rPr>
              <w:t>6</w:t>
            </w:r>
          </w:p>
        </w:tc>
        <w:tc>
          <w:tcPr>
            <w:tcW w:w="3776" w:type="dxa"/>
            <w:tcBorders>
              <w:top w:val="nil"/>
              <w:left w:val="nil"/>
              <w:bottom w:val="single" w:sz="8" w:space="0" w:color="auto"/>
              <w:right w:val="single" w:sz="8" w:space="0" w:color="auto"/>
            </w:tcBorders>
            <w:shd w:val="clear" w:color="000000" w:fill="FFFFFF"/>
            <w:vAlign w:val="center"/>
          </w:tcPr>
          <w:p w:rsidR="004F7AB8" w:rsidRPr="00DF0A2B" w:rsidRDefault="004F7AB8" w:rsidP="009E7598">
            <w:pPr>
              <w:rPr>
                <w:rFonts w:ascii="Calibri" w:hAnsi="Calibri" w:cs="Calibri"/>
                <w:sz w:val="22"/>
                <w:szCs w:val="22"/>
              </w:rPr>
            </w:pPr>
            <w:r>
              <w:rPr>
                <w:rFonts w:ascii="Calibri" w:hAnsi="Calibri" w:cs="Calibri"/>
                <w:sz w:val="22"/>
                <w:szCs w:val="22"/>
              </w:rPr>
              <w:t>Plaqueta de señalización: Modelo 3</w:t>
            </w:r>
          </w:p>
        </w:tc>
        <w:tc>
          <w:tcPr>
            <w:tcW w:w="1190" w:type="dxa"/>
            <w:tcBorders>
              <w:top w:val="nil"/>
              <w:left w:val="nil"/>
              <w:bottom w:val="single" w:sz="8" w:space="0" w:color="auto"/>
              <w:right w:val="single" w:sz="4" w:space="0" w:color="auto"/>
            </w:tcBorders>
            <w:shd w:val="clear" w:color="auto" w:fill="auto"/>
            <w:noWrap/>
            <w:vAlign w:val="center"/>
          </w:tcPr>
          <w:p w:rsidR="004F7AB8" w:rsidRPr="00DF0A2B" w:rsidRDefault="004F7AB8" w:rsidP="009E7598">
            <w:pPr>
              <w:jc w:val="center"/>
              <w:rPr>
                <w:rFonts w:ascii="Calibri" w:hAnsi="Calibri"/>
                <w:szCs w:val="22"/>
              </w:rPr>
            </w:pPr>
            <w:r w:rsidRPr="00DF0A2B">
              <w:rPr>
                <w:rFonts w:ascii="Calibri" w:hAnsi="Calibri"/>
                <w:szCs w:val="22"/>
              </w:rPr>
              <w:t>Pieza</w:t>
            </w:r>
          </w:p>
        </w:tc>
        <w:tc>
          <w:tcPr>
            <w:tcW w:w="1025" w:type="dxa"/>
            <w:tcBorders>
              <w:top w:val="nil"/>
              <w:left w:val="single" w:sz="4" w:space="0" w:color="auto"/>
              <w:bottom w:val="single" w:sz="8" w:space="0" w:color="auto"/>
              <w:right w:val="single" w:sz="8" w:space="0" w:color="auto"/>
            </w:tcBorders>
            <w:shd w:val="clear" w:color="auto" w:fill="auto"/>
            <w:vAlign w:val="center"/>
          </w:tcPr>
          <w:p w:rsidR="004F7AB8" w:rsidRPr="0012087A" w:rsidRDefault="004F7AB8" w:rsidP="009E7598">
            <w:pPr>
              <w:jc w:val="center"/>
              <w:rPr>
                <w:rFonts w:ascii="Calibri" w:hAnsi="Calibri" w:cs="Calibri"/>
                <w:bCs/>
                <w:color w:val="000000"/>
                <w:sz w:val="22"/>
                <w:szCs w:val="22"/>
              </w:rPr>
            </w:pPr>
            <w:r w:rsidRPr="0012087A">
              <w:rPr>
                <w:rFonts w:ascii="Calibri" w:hAnsi="Calibri" w:cs="Calibri"/>
                <w:bCs/>
                <w:color w:val="000000"/>
                <w:sz w:val="22"/>
                <w:szCs w:val="22"/>
              </w:rPr>
              <w:t>12000</w:t>
            </w:r>
          </w:p>
        </w:tc>
        <w:tc>
          <w:tcPr>
            <w:tcW w:w="1060" w:type="dxa"/>
            <w:tcBorders>
              <w:top w:val="nil"/>
              <w:left w:val="nil"/>
              <w:bottom w:val="single" w:sz="8" w:space="0" w:color="auto"/>
              <w:right w:val="single" w:sz="8" w:space="0" w:color="auto"/>
            </w:tcBorders>
            <w:shd w:val="clear" w:color="auto" w:fill="auto"/>
            <w:vAlign w:val="center"/>
          </w:tcPr>
          <w:p w:rsidR="004F7AB8" w:rsidRPr="006F470A" w:rsidRDefault="004F7AB8" w:rsidP="009E7598">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25,00</w:t>
            </w:r>
          </w:p>
        </w:tc>
        <w:tc>
          <w:tcPr>
            <w:tcW w:w="1317" w:type="dxa"/>
            <w:tcBorders>
              <w:top w:val="nil"/>
              <w:left w:val="nil"/>
              <w:bottom w:val="single" w:sz="8" w:space="0" w:color="auto"/>
              <w:right w:val="single" w:sz="8" w:space="0" w:color="auto"/>
            </w:tcBorders>
            <w:shd w:val="clear" w:color="auto" w:fill="auto"/>
            <w:noWrap/>
            <w:vAlign w:val="center"/>
          </w:tcPr>
          <w:p w:rsidR="004F7AB8" w:rsidRPr="006F470A" w:rsidRDefault="004F7AB8" w:rsidP="009E7598">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300.000,00</w:t>
            </w:r>
          </w:p>
        </w:tc>
      </w:tr>
      <w:tr w:rsidR="004F7AB8" w:rsidRPr="006F470A" w:rsidTr="004F7AB8">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4F7AB8" w:rsidRDefault="004F7AB8" w:rsidP="009E7598">
            <w:pPr>
              <w:jc w:val="center"/>
              <w:rPr>
                <w:rFonts w:ascii="Calibri" w:hAnsi="Calibri"/>
                <w:szCs w:val="22"/>
              </w:rPr>
            </w:pPr>
            <w:r>
              <w:rPr>
                <w:rFonts w:ascii="Calibri" w:hAnsi="Calibri"/>
                <w:szCs w:val="22"/>
              </w:rPr>
              <w:t>7</w:t>
            </w:r>
          </w:p>
        </w:tc>
        <w:tc>
          <w:tcPr>
            <w:tcW w:w="3776" w:type="dxa"/>
            <w:tcBorders>
              <w:top w:val="nil"/>
              <w:left w:val="nil"/>
              <w:bottom w:val="single" w:sz="8" w:space="0" w:color="auto"/>
              <w:right w:val="single" w:sz="8" w:space="0" w:color="auto"/>
            </w:tcBorders>
            <w:shd w:val="clear" w:color="000000" w:fill="FFFFFF"/>
            <w:vAlign w:val="center"/>
          </w:tcPr>
          <w:p w:rsidR="004F7AB8" w:rsidRPr="00DF0A2B" w:rsidRDefault="004F7AB8" w:rsidP="009E7598">
            <w:pPr>
              <w:rPr>
                <w:rFonts w:ascii="Calibri" w:hAnsi="Calibri" w:cs="Calibri"/>
                <w:sz w:val="22"/>
                <w:szCs w:val="22"/>
              </w:rPr>
            </w:pPr>
            <w:r>
              <w:rPr>
                <w:rFonts w:ascii="Calibri" w:hAnsi="Calibri" w:cs="Calibri"/>
                <w:sz w:val="22"/>
                <w:szCs w:val="22"/>
              </w:rPr>
              <w:t>Plaqueta de señalización: Modelo 4</w:t>
            </w:r>
          </w:p>
        </w:tc>
        <w:tc>
          <w:tcPr>
            <w:tcW w:w="1190" w:type="dxa"/>
            <w:tcBorders>
              <w:top w:val="nil"/>
              <w:left w:val="nil"/>
              <w:bottom w:val="single" w:sz="8" w:space="0" w:color="auto"/>
              <w:right w:val="single" w:sz="4" w:space="0" w:color="auto"/>
            </w:tcBorders>
            <w:shd w:val="clear" w:color="auto" w:fill="auto"/>
            <w:noWrap/>
            <w:vAlign w:val="center"/>
          </w:tcPr>
          <w:p w:rsidR="004F7AB8" w:rsidRPr="00DF0A2B" w:rsidRDefault="004F7AB8" w:rsidP="009E7598">
            <w:pPr>
              <w:jc w:val="center"/>
              <w:rPr>
                <w:rFonts w:ascii="Calibri" w:hAnsi="Calibri"/>
                <w:szCs w:val="22"/>
              </w:rPr>
            </w:pPr>
            <w:r w:rsidRPr="00DF0A2B">
              <w:rPr>
                <w:rFonts w:ascii="Calibri" w:hAnsi="Calibri"/>
                <w:szCs w:val="22"/>
              </w:rPr>
              <w:t>Pieza</w:t>
            </w:r>
          </w:p>
        </w:tc>
        <w:tc>
          <w:tcPr>
            <w:tcW w:w="1025" w:type="dxa"/>
            <w:tcBorders>
              <w:top w:val="nil"/>
              <w:left w:val="single" w:sz="4" w:space="0" w:color="auto"/>
              <w:bottom w:val="single" w:sz="8" w:space="0" w:color="auto"/>
              <w:right w:val="single" w:sz="8" w:space="0" w:color="auto"/>
            </w:tcBorders>
            <w:shd w:val="clear" w:color="auto" w:fill="auto"/>
            <w:vAlign w:val="center"/>
          </w:tcPr>
          <w:p w:rsidR="004F7AB8" w:rsidRPr="0012087A" w:rsidRDefault="004F7AB8" w:rsidP="009E7598">
            <w:pPr>
              <w:jc w:val="center"/>
              <w:rPr>
                <w:rFonts w:ascii="Calibri" w:hAnsi="Calibri" w:cs="Calibri"/>
                <w:bCs/>
                <w:color w:val="000000"/>
                <w:sz w:val="22"/>
                <w:szCs w:val="22"/>
              </w:rPr>
            </w:pPr>
            <w:r w:rsidRPr="0012087A">
              <w:rPr>
                <w:rFonts w:ascii="Calibri" w:hAnsi="Calibri" w:cs="Calibri"/>
                <w:bCs/>
                <w:color w:val="000000"/>
                <w:sz w:val="22"/>
                <w:szCs w:val="22"/>
              </w:rPr>
              <w:t>6067</w:t>
            </w:r>
          </w:p>
        </w:tc>
        <w:tc>
          <w:tcPr>
            <w:tcW w:w="1060" w:type="dxa"/>
            <w:tcBorders>
              <w:top w:val="nil"/>
              <w:left w:val="nil"/>
              <w:bottom w:val="single" w:sz="8" w:space="0" w:color="auto"/>
              <w:right w:val="single" w:sz="8" w:space="0" w:color="auto"/>
            </w:tcBorders>
            <w:shd w:val="clear" w:color="auto" w:fill="auto"/>
            <w:vAlign w:val="center"/>
          </w:tcPr>
          <w:p w:rsidR="004F7AB8" w:rsidRPr="006F470A" w:rsidRDefault="004F7AB8" w:rsidP="009E7598">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25,00</w:t>
            </w:r>
          </w:p>
        </w:tc>
        <w:tc>
          <w:tcPr>
            <w:tcW w:w="1317" w:type="dxa"/>
            <w:tcBorders>
              <w:top w:val="nil"/>
              <w:left w:val="nil"/>
              <w:bottom w:val="single" w:sz="8" w:space="0" w:color="auto"/>
              <w:right w:val="single" w:sz="8" w:space="0" w:color="auto"/>
            </w:tcBorders>
            <w:shd w:val="clear" w:color="auto" w:fill="auto"/>
            <w:noWrap/>
            <w:vAlign w:val="center"/>
          </w:tcPr>
          <w:p w:rsidR="004F7AB8" w:rsidRPr="006F470A" w:rsidRDefault="004F7AB8" w:rsidP="009E7598">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151.675,00</w:t>
            </w:r>
          </w:p>
        </w:tc>
      </w:tr>
      <w:tr w:rsidR="004F7AB8" w:rsidRPr="006F470A" w:rsidTr="004F7AB8">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4F7AB8" w:rsidRDefault="004F7AB8" w:rsidP="009E7598">
            <w:pPr>
              <w:jc w:val="center"/>
              <w:rPr>
                <w:rFonts w:ascii="Calibri" w:hAnsi="Calibri"/>
                <w:szCs w:val="22"/>
              </w:rPr>
            </w:pPr>
            <w:r>
              <w:rPr>
                <w:rFonts w:ascii="Calibri" w:hAnsi="Calibri"/>
                <w:szCs w:val="22"/>
              </w:rPr>
              <w:t>8</w:t>
            </w:r>
          </w:p>
        </w:tc>
        <w:tc>
          <w:tcPr>
            <w:tcW w:w="3776" w:type="dxa"/>
            <w:tcBorders>
              <w:top w:val="nil"/>
              <w:left w:val="nil"/>
              <w:bottom w:val="single" w:sz="8" w:space="0" w:color="auto"/>
              <w:right w:val="single" w:sz="8" w:space="0" w:color="auto"/>
            </w:tcBorders>
            <w:shd w:val="clear" w:color="000000" w:fill="FFFFFF"/>
            <w:vAlign w:val="center"/>
          </w:tcPr>
          <w:p w:rsidR="004F7AB8" w:rsidRPr="00DF0A2B" w:rsidRDefault="004F7AB8" w:rsidP="009E7598">
            <w:pPr>
              <w:rPr>
                <w:rFonts w:ascii="Calibri" w:hAnsi="Calibri" w:cs="Calibri"/>
                <w:sz w:val="22"/>
                <w:szCs w:val="22"/>
              </w:rPr>
            </w:pPr>
            <w:r>
              <w:rPr>
                <w:rFonts w:ascii="Calibri" w:hAnsi="Calibri" w:cs="Calibri"/>
                <w:sz w:val="22"/>
                <w:szCs w:val="22"/>
              </w:rPr>
              <w:t>Plaqueta de señalización: Modelo 5</w:t>
            </w:r>
          </w:p>
        </w:tc>
        <w:tc>
          <w:tcPr>
            <w:tcW w:w="1190" w:type="dxa"/>
            <w:tcBorders>
              <w:top w:val="nil"/>
              <w:left w:val="nil"/>
              <w:bottom w:val="single" w:sz="8" w:space="0" w:color="auto"/>
              <w:right w:val="single" w:sz="4" w:space="0" w:color="auto"/>
            </w:tcBorders>
            <w:shd w:val="clear" w:color="auto" w:fill="auto"/>
            <w:noWrap/>
            <w:vAlign w:val="center"/>
          </w:tcPr>
          <w:p w:rsidR="004F7AB8" w:rsidRPr="00DF0A2B" w:rsidRDefault="004F7AB8" w:rsidP="009E7598">
            <w:pPr>
              <w:jc w:val="center"/>
              <w:rPr>
                <w:rFonts w:ascii="Calibri" w:hAnsi="Calibri"/>
                <w:szCs w:val="22"/>
              </w:rPr>
            </w:pPr>
            <w:r>
              <w:rPr>
                <w:rFonts w:ascii="Calibri" w:hAnsi="Calibri"/>
                <w:szCs w:val="22"/>
              </w:rPr>
              <w:t>Pieza</w:t>
            </w:r>
          </w:p>
        </w:tc>
        <w:tc>
          <w:tcPr>
            <w:tcW w:w="1025" w:type="dxa"/>
            <w:tcBorders>
              <w:top w:val="nil"/>
              <w:left w:val="single" w:sz="4" w:space="0" w:color="auto"/>
              <w:bottom w:val="single" w:sz="8" w:space="0" w:color="auto"/>
              <w:right w:val="single" w:sz="8" w:space="0" w:color="auto"/>
            </w:tcBorders>
            <w:shd w:val="clear" w:color="auto" w:fill="auto"/>
            <w:vAlign w:val="center"/>
          </w:tcPr>
          <w:p w:rsidR="004F7AB8" w:rsidRPr="0012087A" w:rsidRDefault="004F7AB8" w:rsidP="009E7598">
            <w:pPr>
              <w:jc w:val="center"/>
              <w:rPr>
                <w:rFonts w:ascii="Calibri" w:hAnsi="Calibri" w:cs="Calibri"/>
                <w:bCs/>
                <w:color w:val="000000"/>
                <w:sz w:val="22"/>
                <w:szCs w:val="22"/>
              </w:rPr>
            </w:pPr>
            <w:r w:rsidRPr="0012087A">
              <w:rPr>
                <w:rFonts w:ascii="Calibri" w:hAnsi="Calibri" w:cs="Calibri"/>
                <w:bCs/>
                <w:color w:val="000000"/>
                <w:sz w:val="22"/>
                <w:szCs w:val="22"/>
              </w:rPr>
              <w:t>218</w:t>
            </w:r>
          </w:p>
        </w:tc>
        <w:tc>
          <w:tcPr>
            <w:tcW w:w="1060" w:type="dxa"/>
            <w:tcBorders>
              <w:top w:val="nil"/>
              <w:left w:val="nil"/>
              <w:bottom w:val="single" w:sz="8" w:space="0" w:color="auto"/>
              <w:right w:val="single" w:sz="8" w:space="0" w:color="auto"/>
            </w:tcBorders>
            <w:shd w:val="clear" w:color="auto" w:fill="auto"/>
            <w:vAlign w:val="center"/>
          </w:tcPr>
          <w:p w:rsidR="004F7AB8" w:rsidRPr="006F470A" w:rsidRDefault="004F7AB8" w:rsidP="009E7598">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25,00</w:t>
            </w:r>
          </w:p>
        </w:tc>
        <w:tc>
          <w:tcPr>
            <w:tcW w:w="1317" w:type="dxa"/>
            <w:tcBorders>
              <w:top w:val="nil"/>
              <w:left w:val="nil"/>
              <w:bottom w:val="single" w:sz="8" w:space="0" w:color="auto"/>
              <w:right w:val="single" w:sz="8" w:space="0" w:color="auto"/>
            </w:tcBorders>
            <w:shd w:val="clear" w:color="auto" w:fill="auto"/>
            <w:noWrap/>
            <w:vAlign w:val="center"/>
          </w:tcPr>
          <w:p w:rsidR="004F7AB8" w:rsidRPr="006F470A" w:rsidRDefault="004F7AB8" w:rsidP="009E7598">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5.450,00</w:t>
            </w:r>
          </w:p>
        </w:tc>
      </w:tr>
      <w:tr w:rsidR="004F7AB8" w:rsidRPr="006F470A" w:rsidTr="004F7AB8">
        <w:trPr>
          <w:trHeight w:val="339"/>
          <w:jc w:val="center"/>
        </w:trPr>
        <w:tc>
          <w:tcPr>
            <w:tcW w:w="7660" w:type="dxa"/>
            <w:gridSpan w:val="5"/>
            <w:tcBorders>
              <w:top w:val="nil"/>
              <w:left w:val="single" w:sz="8" w:space="0" w:color="auto"/>
              <w:bottom w:val="single" w:sz="8" w:space="0" w:color="auto"/>
              <w:right w:val="single" w:sz="8" w:space="0" w:color="auto"/>
            </w:tcBorders>
            <w:shd w:val="clear" w:color="auto" w:fill="auto"/>
            <w:noWrap/>
            <w:vAlign w:val="center"/>
          </w:tcPr>
          <w:p w:rsidR="004F7AB8" w:rsidRDefault="004F7AB8" w:rsidP="009E7598">
            <w:pPr>
              <w:jc w:val="right"/>
              <w:rPr>
                <w:rFonts w:asciiTheme="minorHAnsi" w:hAnsiTheme="minorHAnsi" w:cstheme="minorHAnsi"/>
                <w:color w:val="000000"/>
                <w:lang w:val="es-BO" w:eastAsia="es-BO"/>
              </w:rPr>
            </w:pPr>
            <w:r w:rsidRPr="006F470A">
              <w:rPr>
                <w:rFonts w:asciiTheme="minorHAnsi" w:hAnsiTheme="minorHAnsi" w:cstheme="minorHAnsi"/>
                <w:b/>
                <w:bCs/>
                <w:color w:val="000000"/>
                <w:lang w:val="es-BO" w:eastAsia="es-BO"/>
              </w:rPr>
              <w:t>TOTAL</w:t>
            </w:r>
          </w:p>
        </w:tc>
        <w:tc>
          <w:tcPr>
            <w:tcW w:w="1317" w:type="dxa"/>
            <w:tcBorders>
              <w:top w:val="nil"/>
              <w:left w:val="nil"/>
              <w:bottom w:val="single" w:sz="8" w:space="0" w:color="auto"/>
              <w:right w:val="single" w:sz="8" w:space="0" w:color="auto"/>
            </w:tcBorders>
            <w:shd w:val="clear" w:color="auto" w:fill="auto"/>
            <w:noWrap/>
            <w:vAlign w:val="center"/>
          </w:tcPr>
          <w:p w:rsidR="004F7AB8" w:rsidRPr="009E7598" w:rsidRDefault="004F7AB8" w:rsidP="009E7598">
            <w:pPr>
              <w:jc w:val="right"/>
              <w:rPr>
                <w:rFonts w:asciiTheme="minorHAnsi" w:hAnsiTheme="minorHAnsi" w:cstheme="minorHAnsi"/>
                <w:b/>
                <w:color w:val="000000"/>
                <w:lang w:val="es-BO" w:eastAsia="es-BO"/>
              </w:rPr>
            </w:pPr>
            <w:r w:rsidRPr="009E7598">
              <w:rPr>
                <w:rFonts w:asciiTheme="minorHAnsi" w:hAnsiTheme="minorHAnsi" w:cstheme="minorHAnsi"/>
                <w:b/>
                <w:color w:val="000000"/>
                <w:lang w:val="es-BO" w:eastAsia="es-BO"/>
              </w:rPr>
              <w:t>679.575,00</w:t>
            </w:r>
          </w:p>
        </w:tc>
      </w:tr>
    </w:tbl>
    <w:p w:rsidR="00103622" w:rsidRPr="006F470A" w:rsidRDefault="00103622" w:rsidP="009E7598">
      <w:pPr>
        <w:jc w:val="center"/>
        <w:rPr>
          <w:rFonts w:asciiTheme="minorHAnsi" w:hAnsiTheme="minorHAnsi" w:cstheme="minorHAnsi"/>
          <w:b/>
          <w:sz w:val="22"/>
          <w:szCs w:val="22"/>
        </w:rPr>
      </w:pPr>
    </w:p>
    <w:p w:rsidR="00CD7DE0" w:rsidRPr="006F470A" w:rsidRDefault="00CD7DE0" w:rsidP="009E7598">
      <w:pPr>
        <w:rPr>
          <w:rFonts w:asciiTheme="minorHAnsi" w:hAnsiTheme="minorHAnsi" w:cstheme="minorHAnsi"/>
          <w:b/>
          <w:sz w:val="22"/>
          <w:szCs w:val="22"/>
        </w:rPr>
      </w:pPr>
    </w:p>
    <w:p w:rsidR="00103622" w:rsidRPr="006F470A" w:rsidRDefault="00103622" w:rsidP="009E7598">
      <w:pPr>
        <w:jc w:val="center"/>
        <w:rPr>
          <w:rFonts w:asciiTheme="minorHAnsi" w:hAnsiTheme="minorHAnsi" w:cstheme="minorHAnsi"/>
          <w:b/>
          <w:sz w:val="22"/>
          <w:szCs w:val="22"/>
        </w:rPr>
      </w:pPr>
    </w:p>
    <w:p w:rsidR="00435ECD" w:rsidRPr="006F470A" w:rsidRDefault="00435ECD" w:rsidP="009E7598">
      <w:pPr>
        <w:jc w:val="center"/>
        <w:rPr>
          <w:rFonts w:asciiTheme="minorHAnsi" w:hAnsiTheme="minorHAnsi" w:cstheme="minorHAnsi"/>
          <w:b/>
          <w:sz w:val="22"/>
          <w:szCs w:val="22"/>
        </w:rPr>
      </w:pPr>
    </w:p>
    <w:p w:rsidR="00435ECD" w:rsidRPr="006F470A" w:rsidRDefault="00435ECD" w:rsidP="009E7598">
      <w:pPr>
        <w:jc w:val="center"/>
        <w:rPr>
          <w:rFonts w:asciiTheme="minorHAnsi" w:hAnsiTheme="minorHAnsi" w:cstheme="minorHAnsi"/>
          <w:b/>
          <w:sz w:val="22"/>
          <w:szCs w:val="22"/>
        </w:rPr>
      </w:pPr>
    </w:p>
    <w:p w:rsidR="00890901" w:rsidRPr="006F470A" w:rsidRDefault="00890901" w:rsidP="009E7598">
      <w:pPr>
        <w:jc w:val="center"/>
        <w:rPr>
          <w:rFonts w:asciiTheme="minorHAnsi" w:hAnsiTheme="minorHAnsi" w:cstheme="minorHAnsi"/>
          <w:b/>
          <w:sz w:val="22"/>
          <w:szCs w:val="22"/>
        </w:rPr>
      </w:pPr>
    </w:p>
    <w:p w:rsidR="008B559B" w:rsidRPr="006F470A" w:rsidRDefault="008B559B" w:rsidP="009E7598">
      <w:pPr>
        <w:jc w:val="center"/>
        <w:rPr>
          <w:rFonts w:asciiTheme="minorHAnsi" w:hAnsiTheme="minorHAnsi" w:cstheme="minorHAnsi"/>
          <w:b/>
          <w:sz w:val="22"/>
          <w:szCs w:val="22"/>
        </w:rPr>
      </w:pPr>
    </w:p>
    <w:p w:rsidR="008B559B" w:rsidRPr="006F470A" w:rsidRDefault="008B559B" w:rsidP="009E7598">
      <w:pPr>
        <w:jc w:val="center"/>
        <w:rPr>
          <w:rFonts w:asciiTheme="minorHAnsi" w:hAnsiTheme="minorHAnsi" w:cstheme="minorHAnsi"/>
          <w:b/>
          <w:sz w:val="22"/>
          <w:szCs w:val="22"/>
        </w:rPr>
      </w:pPr>
    </w:p>
    <w:p w:rsidR="000E1D5D" w:rsidRDefault="000E1D5D" w:rsidP="009E7598">
      <w:pPr>
        <w:jc w:val="center"/>
        <w:rPr>
          <w:rFonts w:asciiTheme="minorHAnsi" w:hAnsiTheme="minorHAnsi" w:cstheme="minorHAnsi"/>
          <w:b/>
          <w:sz w:val="22"/>
          <w:szCs w:val="22"/>
        </w:rPr>
      </w:pPr>
    </w:p>
    <w:p w:rsidR="000E1D5D" w:rsidRDefault="000E1D5D" w:rsidP="009E7598">
      <w:pPr>
        <w:jc w:val="center"/>
        <w:rPr>
          <w:rFonts w:asciiTheme="minorHAnsi" w:hAnsiTheme="minorHAnsi" w:cstheme="minorHAnsi"/>
          <w:b/>
          <w:sz w:val="22"/>
          <w:szCs w:val="22"/>
        </w:rPr>
      </w:pPr>
    </w:p>
    <w:p w:rsidR="000E1D5D" w:rsidRDefault="000E1D5D" w:rsidP="009E7598">
      <w:pPr>
        <w:jc w:val="center"/>
        <w:rPr>
          <w:rFonts w:asciiTheme="minorHAnsi" w:hAnsiTheme="minorHAnsi" w:cstheme="minorHAnsi"/>
          <w:b/>
          <w:sz w:val="22"/>
          <w:szCs w:val="22"/>
        </w:rPr>
      </w:pPr>
    </w:p>
    <w:p w:rsidR="000E1D5D" w:rsidRDefault="000E1D5D" w:rsidP="009E7598">
      <w:pPr>
        <w:jc w:val="center"/>
        <w:rPr>
          <w:rFonts w:asciiTheme="minorHAnsi" w:hAnsiTheme="minorHAnsi" w:cstheme="minorHAnsi"/>
          <w:b/>
          <w:sz w:val="22"/>
          <w:szCs w:val="22"/>
        </w:rPr>
      </w:pPr>
    </w:p>
    <w:p w:rsidR="000E1D5D" w:rsidRDefault="000E1D5D" w:rsidP="009E7598">
      <w:pPr>
        <w:jc w:val="center"/>
        <w:rPr>
          <w:rFonts w:asciiTheme="minorHAnsi" w:hAnsiTheme="minorHAnsi" w:cstheme="minorHAnsi"/>
          <w:b/>
          <w:sz w:val="22"/>
          <w:szCs w:val="22"/>
        </w:rPr>
      </w:pPr>
    </w:p>
    <w:p w:rsidR="000E1D5D" w:rsidRDefault="000E1D5D" w:rsidP="009E7598">
      <w:pPr>
        <w:jc w:val="center"/>
        <w:rPr>
          <w:rFonts w:asciiTheme="minorHAnsi" w:hAnsiTheme="minorHAnsi" w:cstheme="minorHAnsi"/>
          <w:b/>
          <w:sz w:val="22"/>
          <w:szCs w:val="22"/>
        </w:rPr>
      </w:pPr>
    </w:p>
    <w:p w:rsidR="000E1D5D" w:rsidRDefault="000E1D5D" w:rsidP="009E7598">
      <w:pPr>
        <w:jc w:val="center"/>
        <w:rPr>
          <w:rFonts w:asciiTheme="minorHAnsi" w:hAnsiTheme="minorHAnsi" w:cstheme="minorHAnsi"/>
          <w:b/>
          <w:sz w:val="22"/>
          <w:szCs w:val="22"/>
        </w:rPr>
      </w:pPr>
    </w:p>
    <w:p w:rsidR="000E1D5D" w:rsidRDefault="000E1D5D" w:rsidP="009E7598">
      <w:pPr>
        <w:jc w:val="center"/>
        <w:rPr>
          <w:rFonts w:asciiTheme="minorHAnsi" w:hAnsiTheme="minorHAnsi" w:cstheme="minorHAnsi"/>
          <w:b/>
          <w:sz w:val="22"/>
          <w:szCs w:val="22"/>
        </w:rPr>
      </w:pPr>
    </w:p>
    <w:p w:rsidR="000E1D5D" w:rsidRDefault="000E1D5D" w:rsidP="009E7598">
      <w:pPr>
        <w:jc w:val="center"/>
        <w:rPr>
          <w:rFonts w:asciiTheme="minorHAnsi" w:hAnsiTheme="minorHAnsi" w:cstheme="minorHAnsi"/>
          <w:b/>
          <w:sz w:val="22"/>
          <w:szCs w:val="22"/>
        </w:rPr>
      </w:pPr>
    </w:p>
    <w:p w:rsidR="000E1D5D" w:rsidRDefault="000E1D5D" w:rsidP="009E7598">
      <w:pPr>
        <w:jc w:val="center"/>
        <w:rPr>
          <w:rFonts w:asciiTheme="minorHAnsi" w:hAnsiTheme="minorHAnsi" w:cstheme="minorHAnsi"/>
          <w:b/>
          <w:sz w:val="22"/>
          <w:szCs w:val="22"/>
        </w:rPr>
      </w:pPr>
    </w:p>
    <w:p w:rsidR="000E1D5D" w:rsidRDefault="000E1D5D" w:rsidP="009E7598">
      <w:pPr>
        <w:jc w:val="center"/>
        <w:rPr>
          <w:rFonts w:asciiTheme="minorHAnsi" w:hAnsiTheme="minorHAnsi" w:cstheme="minorHAnsi"/>
          <w:b/>
          <w:sz w:val="22"/>
          <w:szCs w:val="22"/>
        </w:rPr>
      </w:pPr>
    </w:p>
    <w:p w:rsidR="000E1D5D" w:rsidRDefault="000E1D5D" w:rsidP="009E7598">
      <w:pPr>
        <w:jc w:val="center"/>
        <w:rPr>
          <w:rFonts w:asciiTheme="minorHAnsi" w:hAnsiTheme="minorHAnsi" w:cstheme="minorHAnsi"/>
          <w:b/>
          <w:sz w:val="22"/>
          <w:szCs w:val="22"/>
        </w:rPr>
      </w:pPr>
    </w:p>
    <w:p w:rsidR="000E1D5D" w:rsidRDefault="000E1D5D" w:rsidP="009E7598">
      <w:pPr>
        <w:jc w:val="center"/>
        <w:rPr>
          <w:rFonts w:asciiTheme="minorHAnsi" w:hAnsiTheme="minorHAnsi" w:cstheme="minorHAnsi"/>
          <w:b/>
          <w:sz w:val="22"/>
          <w:szCs w:val="22"/>
        </w:rPr>
      </w:pPr>
    </w:p>
    <w:p w:rsidR="000E1D5D" w:rsidRDefault="000E1D5D" w:rsidP="009E7598">
      <w:pPr>
        <w:jc w:val="center"/>
        <w:rPr>
          <w:rFonts w:asciiTheme="minorHAnsi" w:hAnsiTheme="minorHAnsi" w:cstheme="minorHAnsi"/>
          <w:b/>
          <w:sz w:val="22"/>
          <w:szCs w:val="22"/>
        </w:rPr>
      </w:pPr>
    </w:p>
    <w:p w:rsidR="000E1D5D" w:rsidRDefault="000E1D5D" w:rsidP="009E7598">
      <w:pPr>
        <w:jc w:val="center"/>
        <w:rPr>
          <w:rFonts w:asciiTheme="minorHAnsi" w:hAnsiTheme="minorHAnsi" w:cstheme="minorHAnsi"/>
          <w:b/>
          <w:sz w:val="22"/>
          <w:szCs w:val="22"/>
        </w:rPr>
      </w:pPr>
    </w:p>
    <w:p w:rsidR="000E1D5D" w:rsidRDefault="000E1D5D" w:rsidP="009E7598">
      <w:pPr>
        <w:jc w:val="center"/>
        <w:rPr>
          <w:rFonts w:asciiTheme="minorHAnsi" w:hAnsiTheme="minorHAnsi" w:cstheme="minorHAnsi"/>
          <w:b/>
          <w:sz w:val="22"/>
          <w:szCs w:val="22"/>
        </w:rPr>
      </w:pPr>
    </w:p>
    <w:p w:rsidR="000E1D5D" w:rsidRDefault="000E1D5D" w:rsidP="009E7598">
      <w:pPr>
        <w:jc w:val="center"/>
        <w:rPr>
          <w:rFonts w:asciiTheme="minorHAnsi" w:hAnsiTheme="minorHAnsi" w:cstheme="minorHAnsi"/>
          <w:b/>
          <w:sz w:val="22"/>
          <w:szCs w:val="22"/>
        </w:rPr>
      </w:pPr>
    </w:p>
    <w:p w:rsidR="000E1D5D" w:rsidRDefault="000E1D5D" w:rsidP="009E7598">
      <w:pPr>
        <w:jc w:val="center"/>
        <w:rPr>
          <w:rFonts w:asciiTheme="minorHAnsi" w:hAnsiTheme="minorHAnsi" w:cstheme="minorHAnsi"/>
          <w:b/>
          <w:sz w:val="22"/>
          <w:szCs w:val="22"/>
        </w:rPr>
      </w:pPr>
    </w:p>
    <w:p w:rsidR="000E1D5D" w:rsidRDefault="000E1D5D" w:rsidP="009E7598">
      <w:pPr>
        <w:jc w:val="center"/>
        <w:rPr>
          <w:rFonts w:asciiTheme="minorHAnsi" w:hAnsiTheme="minorHAnsi" w:cstheme="minorHAnsi"/>
          <w:b/>
          <w:sz w:val="22"/>
          <w:szCs w:val="22"/>
        </w:rPr>
      </w:pPr>
    </w:p>
    <w:p w:rsidR="00EA7EC8" w:rsidRDefault="00EA7EC8" w:rsidP="009E7598">
      <w:pPr>
        <w:jc w:val="center"/>
        <w:rPr>
          <w:rFonts w:asciiTheme="minorHAnsi" w:hAnsiTheme="minorHAnsi" w:cstheme="minorHAnsi"/>
          <w:b/>
          <w:sz w:val="22"/>
          <w:szCs w:val="22"/>
        </w:rPr>
      </w:pPr>
    </w:p>
    <w:p w:rsidR="00EA7EC8" w:rsidRDefault="00EA7EC8" w:rsidP="009E7598">
      <w:pPr>
        <w:jc w:val="center"/>
        <w:rPr>
          <w:rFonts w:asciiTheme="minorHAnsi" w:hAnsiTheme="minorHAnsi" w:cstheme="minorHAnsi"/>
          <w:b/>
          <w:sz w:val="22"/>
          <w:szCs w:val="22"/>
        </w:rPr>
      </w:pPr>
    </w:p>
    <w:p w:rsidR="00EA7EC8" w:rsidRDefault="00EA7EC8" w:rsidP="009E7598">
      <w:pPr>
        <w:jc w:val="center"/>
        <w:rPr>
          <w:rFonts w:asciiTheme="minorHAnsi" w:hAnsiTheme="minorHAnsi" w:cstheme="minorHAnsi"/>
          <w:b/>
          <w:sz w:val="22"/>
          <w:szCs w:val="22"/>
        </w:rPr>
      </w:pPr>
    </w:p>
    <w:p w:rsidR="005C5A6C" w:rsidRPr="006F470A" w:rsidRDefault="005C5A6C" w:rsidP="009E7598">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9E7598">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INFORMACIÓN GENERAL A LOS PROPONENTES</w:t>
      </w:r>
    </w:p>
    <w:p w:rsidR="0062797D" w:rsidRPr="006F470A" w:rsidRDefault="0062797D" w:rsidP="009E7598">
      <w:pPr>
        <w:jc w:val="center"/>
        <w:rPr>
          <w:rFonts w:asciiTheme="minorHAnsi" w:hAnsiTheme="minorHAnsi" w:cstheme="minorHAnsi"/>
          <w:b/>
          <w:sz w:val="22"/>
          <w:szCs w:val="22"/>
        </w:rPr>
      </w:pPr>
    </w:p>
    <w:p w:rsidR="00FF659D" w:rsidRPr="006F470A" w:rsidRDefault="00FF659D" w:rsidP="009E7598">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C111B4" w:rsidRPr="006F470A" w:rsidRDefault="00C111B4" w:rsidP="009E7598">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9E7598">
      <w:pPr>
        <w:ind w:left="426"/>
        <w:jc w:val="both"/>
        <w:rPr>
          <w:rFonts w:asciiTheme="minorHAnsi" w:hAnsiTheme="minorHAnsi" w:cstheme="minorHAnsi"/>
          <w:color w:val="000000"/>
          <w:sz w:val="22"/>
          <w:szCs w:val="22"/>
        </w:rPr>
      </w:pPr>
    </w:p>
    <w:p w:rsidR="00FF659D" w:rsidRPr="006F470A" w:rsidRDefault="00FF659D" w:rsidP="009E7598">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855E15" w:rsidRDefault="00855E15" w:rsidP="009E7598">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9E7598">
      <w:pPr>
        <w:pStyle w:val="Prrafodelista"/>
        <w:ind w:left="426"/>
        <w:jc w:val="both"/>
        <w:rPr>
          <w:rFonts w:asciiTheme="minorHAnsi" w:hAnsiTheme="minorHAnsi" w:cstheme="minorHAnsi"/>
          <w:color w:val="FF0000"/>
          <w:sz w:val="22"/>
          <w:szCs w:val="22"/>
        </w:rPr>
      </w:pPr>
    </w:p>
    <w:p w:rsidR="00936100" w:rsidRPr="00DF3BDC" w:rsidRDefault="00A14F42" w:rsidP="00340FAC">
      <w:pPr>
        <w:pStyle w:val="Prrafodelista"/>
        <w:numPr>
          <w:ilvl w:val="0"/>
          <w:numId w:val="22"/>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Bs1.000</w:t>
      </w:r>
      <w:r w:rsidR="00936100" w:rsidRPr="00DF3BDC">
        <w:rPr>
          <w:rFonts w:asciiTheme="minorHAnsi" w:hAnsiTheme="minorHAnsi" w:cstheme="minorHAnsi"/>
          <w:color w:val="000000"/>
          <w:sz w:val="22"/>
          <w:szCs w:val="22"/>
        </w:rPr>
        <w:t>.000.-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p>
    <w:p w:rsidR="00A14F42" w:rsidRPr="00DF3BDC" w:rsidRDefault="00A14F42" w:rsidP="00340FAC">
      <w:pPr>
        <w:pStyle w:val="Prrafodelista"/>
        <w:numPr>
          <w:ilvl w:val="0"/>
          <w:numId w:val="22"/>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340FAC">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340FAC">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340FAC">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p>
    <w:p w:rsidR="00A14F42" w:rsidRPr="00DF3BDC" w:rsidRDefault="00A14F42" w:rsidP="00340FAC">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340FAC">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340FAC">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340FAC">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340FAC">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9E7598">
      <w:pPr>
        <w:pStyle w:val="Prrafodelista"/>
        <w:ind w:left="426"/>
        <w:jc w:val="both"/>
        <w:rPr>
          <w:rFonts w:asciiTheme="minorHAnsi" w:hAnsiTheme="minorHAnsi" w:cstheme="minorHAnsi"/>
          <w:sz w:val="22"/>
          <w:szCs w:val="22"/>
        </w:rPr>
      </w:pPr>
    </w:p>
    <w:p w:rsidR="00FF659D" w:rsidRPr="006F470A" w:rsidRDefault="00FF659D" w:rsidP="009E7598">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796070" w:rsidRPr="006F470A" w:rsidRDefault="00796070" w:rsidP="009E7598">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9E7598">
      <w:pPr>
        <w:pStyle w:val="Prrafodelista"/>
        <w:ind w:left="709" w:hanging="283"/>
        <w:jc w:val="both"/>
        <w:rPr>
          <w:rFonts w:asciiTheme="minorHAnsi" w:hAnsiTheme="minorHAnsi" w:cstheme="minorHAnsi"/>
          <w:color w:val="000000"/>
          <w:sz w:val="22"/>
          <w:szCs w:val="22"/>
        </w:rPr>
      </w:pPr>
    </w:p>
    <w:p w:rsidR="006A773C" w:rsidRPr="006F470A" w:rsidRDefault="006A773C" w:rsidP="00340FAC">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340FAC">
      <w:pPr>
        <w:pStyle w:val="Sinespaciado4"/>
        <w:numPr>
          <w:ilvl w:val="0"/>
          <w:numId w:val="27"/>
        </w:numPr>
        <w:ind w:left="851"/>
        <w:jc w:val="both"/>
      </w:pPr>
      <w:r w:rsidRPr="006F470A">
        <w:t>Que tengan sentencia ejecutoriada, con impedimento para ejercer el comercio.</w:t>
      </w:r>
    </w:p>
    <w:p w:rsidR="006A773C" w:rsidRPr="006F470A" w:rsidRDefault="006A773C" w:rsidP="00340FAC">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340FAC">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340FAC">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340FAC">
      <w:pPr>
        <w:pStyle w:val="Sinespaciado4"/>
        <w:numPr>
          <w:ilvl w:val="0"/>
          <w:numId w:val="27"/>
        </w:numPr>
        <w:ind w:left="851"/>
        <w:jc w:val="both"/>
      </w:pPr>
      <w:r w:rsidRPr="002932FE">
        <w:t>Que hubiesen declarado su disolución o quiebra.</w:t>
      </w:r>
    </w:p>
    <w:p w:rsidR="006A773C" w:rsidRPr="006F470A" w:rsidRDefault="006A773C" w:rsidP="00340FAC">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340FAC">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340FAC">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340FAC">
      <w:pPr>
        <w:pStyle w:val="Sinespaciado4"/>
        <w:numPr>
          <w:ilvl w:val="0"/>
          <w:numId w:val="27"/>
        </w:numPr>
        <w:ind w:left="851"/>
        <w:jc w:val="both"/>
      </w:pPr>
      <w:r w:rsidRPr="006F470A">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340FAC">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9E7598">
      <w:pPr>
        <w:pStyle w:val="Sinespaciado4"/>
        <w:ind w:left="851"/>
        <w:jc w:val="both"/>
      </w:pPr>
    </w:p>
    <w:p w:rsidR="00606648" w:rsidRPr="00D92DC4" w:rsidRDefault="00606648" w:rsidP="009E7598">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9E7598">
      <w:pPr>
        <w:pStyle w:val="Sinespaciado4"/>
        <w:ind w:left="851"/>
        <w:jc w:val="both"/>
        <w:rPr>
          <w:lang w:val="es-ES"/>
        </w:rPr>
      </w:pPr>
    </w:p>
    <w:p w:rsidR="0042668B" w:rsidRPr="006F470A" w:rsidRDefault="0042668B" w:rsidP="009E7598">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855E15" w:rsidRPr="00552079" w:rsidRDefault="00855E15" w:rsidP="009E7598">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9E7598">
      <w:pPr>
        <w:pStyle w:val="Prrafodelista"/>
        <w:ind w:left="426"/>
        <w:jc w:val="both"/>
        <w:rPr>
          <w:rFonts w:asciiTheme="minorHAnsi" w:hAnsiTheme="minorHAnsi" w:cstheme="minorHAnsi"/>
          <w:color w:val="000000"/>
          <w:sz w:val="22"/>
          <w:szCs w:val="22"/>
        </w:rPr>
      </w:pPr>
    </w:p>
    <w:p w:rsidR="00641C2C" w:rsidRPr="006F470A" w:rsidRDefault="00855E15" w:rsidP="009E7598">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9E7598">
      <w:pPr>
        <w:ind w:left="708"/>
        <w:jc w:val="both"/>
        <w:rPr>
          <w:rFonts w:asciiTheme="minorHAnsi" w:hAnsiTheme="minorHAnsi" w:cstheme="minorHAnsi"/>
          <w:sz w:val="22"/>
          <w:szCs w:val="22"/>
        </w:rPr>
      </w:pPr>
    </w:p>
    <w:p w:rsidR="0042668B" w:rsidRPr="006F470A" w:rsidRDefault="0042668B" w:rsidP="009E7598">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EE5B7E" w:rsidRPr="009803E1" w:rsidRDefault="00EE5B7E" w:rsidP="009E7598">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9E7598">
      <w:pPr>
        <w:ind w:left="426"/>
        <w:jc w:val="both"/>
        <w:rPr>
          <w:rFonts w:asciiTheme="minorHAnsi" w:hAnsiTheme="minorHAnsi" w:cstheme="minorHAnsi"/>
          <w:sz w:val="22"/>
          <w:szCs w:val="22"/>
          <w:lang w:val="es-BO"/>
        </w:rPr>
      </w:pPr>
    </w:p>
    <w:p w:rsidR="00EE5B7E" w:rsidRPr="00EE5B7E" w:rsidRDefault="00EE5B7E" w:rsidP="009E7598">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9E7598">
      <w:pPr>
        <w:ind w:left="426"/>
        <w:jc w:val="both"/>
        <w:rPr>
          <w:rFonts w:asciiTheme="minorHAnsi" w:hAnsiTheme="minorHAnsi" w:cstheme="minorHAnsi"/>
          <w:sz w:val="22"/>
          <w:szCs w:val="22"/>
        </w:rPr>
      </w:pPr>
    </w:p>
    <w:p w:rsidR="00867CDF" w:rsidRPr="006F470A" w:rsidRDefault="00867CDF" w:rsidP="009E7598">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Default="00D01DCF" w:rsidP="009E7598">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w:t>
      </w:r>
      <w:r w:rsidRPr="009E7598">
        <w:rPr>
          <w:rFonts w:asciiTheme="minorHAnsi" w:hAnsiTheme="minorHAnsi" w:cstheme="minorHAnsi"/>
          <w:sz w:val="22"/>
          <w:szCs w:val="22"/>
        </w:rPr>
        <w:t>expresarse en bolivianos</w:t>
      </w:r>
      <w:r w:rsidR="009E7598" w:rsidRPr="009E7598">
        <w:rPr>
          <w:rFonts w:asciiTheme="minorHAnsi" w:hAnsiTheme="minorHAnsi" w:cstheme="minorHAnsi"/>
          <w:sz w:val="22"/>
          <w:szCs w:val="22"/>
        </w:rPr>
        <w:t>.</w:t>
      </w:r>
    </w:p>
    <w:p w:rsidR="00D01DCF" w:rsidRDefault="00D01DCF" w:rsidP="009E7598">
      <w:pPr>
        <w:ind w:left="426"/>
        <w:jc w:val="both"/>
        <w:rPr>
          <w:rFonts w:asciiTheme="minorHAnsi" w:hAnsiTheme="minorHAnsi" w:cstheme="minorHAnsi"/>
          <w:sz w:val="22"/>
          <w:szCs w:val="22"/>
        </w:rPr>
      </w:pPr>
    </w:p>
    <w:p w:rsidR="00D01DCF" w:rsidRPr="00365997" w:rsidRDefault="00D01DCF" w:rsidP="009E7598">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9E7598">
      <w:pPr>
        <w:jc w:val="both"/>
        <w:rPr>
          <w:rFonts w:asciiTheme="minorHAnsi" w:hAnsiTheme="minorHAnsi" w:cstheme="minorHAnsi"/>
          <w:b/>
          <w:sz w:val="22"/>
          <w:szCs w:val="22"/>
        </w:rPr>
      </w:pPr>
    </w:p>
    <w:p w:rsidR="00FF659D" w:rsidRPr="006F470A" w:rsidRDefault="006A5858" w:rsidP="009E7598">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855E15" w:rsidRPr="003F53EF" w:rsidRDefault="00855E15" w:rsidP="009E7598">
      <w:pPr>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9E7598">
      <w:pPr>
        <w:ind w:left="426"/>
        <w:jc w:val="both"/>
        <w:rPr>
          <w:rFonts w:asciiTheme="minorHAnsi" w:hAnsiTheme="minorHAnsi" w:cstheme="minorHAnsi"/>
          <w:sz w:val="22"/>
          <w:szCs w:val="22"/>
        </w:rPr>
      </w:pPr>
    </w:p>
    <w:p w:rsidR="00742E25" w:rsidRPr="006F470A" w:rsidRDefault="00855E15" w:rsidP="009E759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Default="00D62DD9" w:rsidP="009E7598">
      <w:pPr>
        <w:ind w:left="426"/>
        <w:jc w:val="both"/>
        <w:rPr>
          <w:rFonts w:asciiTheme="minorHAnsi" w:hAnsiTheme="minorHAnsi" w:cstheme="minorHAnsi"/>
          <w:sz w:val="22"/>
          <w:szCs w:val="22"/>
        </w:rPr>
      </w:pPr>
    </w:p>
    <w:p w:rsidR="009E7598" w:rsidRDefault="009E7598" w:rsidP="009E7598">
      <w:pPr>
        <w:ind w:left="426"/>
        <w:jc w:val="both"/>
        <w:rPr>
          <w:rFonts w:asciiTheme="minorHAnsi" w:hAnsiTheme="minorHAnsi" w:cstheme="minorHAnsi"/>
          <w:sz w:val="22"/>
          <w:szCs w:val="22"/>
        </w:rPr>
      </w:pPr>
    </w:p>
    <w:p w:rsidR="009E7598" w:rsidRDefault="009E7598" w:rsidP="009E7598">
      <w:pPr>
        <w:ind w:left="426"/>
        <w:jc w:val="both"/>
        <w:rPr>
          <w:rFonts w:asciiTheme="minorHAnsi" w:hAnsiTheme="minorHAnsi" w:cstheme="minorHAnsi"/>
          <w:sz w:val="22"/>
          <w:szCs w:val="22"/>
        </w:rPr>
      </w:pPr>
    </w:p>
    <w:p w:rsidR="00F429EF" w:rsidRPr="006F470A" w:rsidRDefault="009E7598" w:rsidP="009E759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 -</w:t>
      </w:r>
      <w:r w:rsidR="00F429EF" w:rsidRPr="006F470A">
        <w:rPr>
          <w:rFonts w:asciiTheme="minorHAnsi" w:hAnsiTheme="minorHAnsi" w:cstheme="minorHAnsi"/>
          <w:b/>
          <w:sz w:val="22"/>
          <w:szCs w:val="22"/>
        </w:rPr>
        <w:tab/>
      </w:r>
    </w:p>
    <w:p w:rsidR="00EA7EC8" w:rsidRPr="007C3380" w:rsidRDefault="00EA7EC8" w:rsidP="009E759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lastRenderedPageBreak/>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9E7598">
      <w:pPr>
        <w:jc w:val="both"/>
        <w:rPr>
          <w:rFonts w:asciiTheme="minorHAnsi" w:hAnsiTheme="minorHAnsi" w:cstheme="minorHAnsi"/>
          <w:sz w:val="22"/>
          <w:szCs w:val="22"/>
          <w:lang w:eastAsia="es-BO"/>
        </w:rPr>
      </w:pPr>
    </w:p>
    <w:p w:rsidR="00AE15C5" w:rsidRPr="006F470A" w:rsidRDefault="002E4FCC" w:rsidP="00340FAC">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855E15" w:rsidRPr="00AE15C5" w:rsidRDefault="00855E15" w:rsidP="009E7598">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9E7598">
      <w:pPr>
        <w:ind w:left="349"/>
        <w:jc w:val="both"/>
        <w:rPr>
          <w:rFonts w:asciiTheme="minorHAnsi" w:hAnsiTheme="minorHAnsi" w:cstheme="minorHAnsi"/>
          <w:sz w:val="22"/>
          <w:szCs w:val="22"/>
          <w:lang w:val="es-MX"/>
        </w:rPr>
      </w:pPr>
    </w:p>
    <w:p w:rsidR="00855E15" w:rsidRPr="00595D30" w:rsidRDefault="00855E15" w:rsidP="00340FAC">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340FAC">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340FAC">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340FAC">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340FAC">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9E7598">
      <w:pPr>
        <w:ind w:left="426"/>
        <w:jc w:val="both"/>
        <w:rPr>
          <w:rFonts w:asciiTheme="minorHAnsi" w:hAnsiTheme="minorHAnsi" w:cstheme="minorHAnsi"/>
          <w:sz w:val="22"/>
          <w:szCs w:val="22"/>
        </w:rPr>
      </w:pPr>
    </w:p>
    <w:p w:rsidR="00EA5481" w:rsidRPr="006F470A" w:rsidRDefault="00EA5481" w:rsidP="00340FAC">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855E15" w:rsidRPr="00263295" w:rsidRDefault="00855E15" w:rsidP="009E7598">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9E7598">
      <w:pPr>
        <w:tabs>
          <w:tab w:val="num" w:pos="567"/>
        </w:tabs>
        <w:ind w:left="567"/>
        <w:jc w:val="both"/>
        <w:rPr>
          <w:rFonts w:asciiTheme="minorHAnsi" w:hAnsiTheme="minorHAnsi" w:cstheme="minorHAnsi"/>
          <w:sz w:val="22"/>
          <w:szCs w:val="22"/>
          <w:lang w:val="es-MX"/>
        </w:rPr>
      </w:pPr>
    </w:p>
    <w:p w:rsidR="00855E15" w:rsidRDefault="00855E15" w:rsidP="00340FAC">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340FAC">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340FAC">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340FAC">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340FAC">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9E7598">
      <w:pPr>
        <w:jc w:val="both"/>
        <w:rPr>
          <w:rFonts w:asciiTheme="minorHAnsi" w:hAnsiTheme="minorHAnsi" w:cstheme="minorHAnsi"/>
          <w:color w:val="000000"/>
          <w:sz w:val="22"/>
          <w:szCs w:val="22"/>
        </w:rPr>
      </w:pPr>
    </w:p>
    <w:p w:rsidR="00FF659D" w:rsidRPr="006F470A" w:rsidRDefault="00FF659D" w:rsidP="009E759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AF7E5E" w:rsidRPr="00552079" w:rsidRDefault="00AF7E5E" w:rsidP="009E7598">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9E7598">
      <w:pPr>
        <w:tabs>
          <w:tab w:val="left" w:pos="1560"/>
        </w:tabs>
        <w:ind w:left="851"/>
        <w:jc w:val="both"/>
        <w:rPr>
          <w:rFonts w:asciiTheme="minorHAnsi" w:hAnsiTheme="minorHAnsi" w:cstheme="minorHAnsi"/>
          <w:sz w:val="22"/>
          <w:szCs w:val="22"/>
          <w:lang w:val="es-BO"/>
        </w:rPr>
      </w:pPr>
    </w:p>
    <w:p w:rsidR="00EA7EC8" w:rsidRDefault="00EA7EC8" w:rsidP="00340FAC">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340FAC">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340FAC">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340FAC">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340FAC">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lastRenderedPageBreak/>
        <w:t>Cuando la Garantía de Seriedad de Propuesta sea girada por un plazo menor al solicitado en el presente DBC, admitiéndose un margen de error que no supere los dos (2) días calendario; </w:t>
      </w:r>
    </w:p>
    <w:p w:rsidR="00AF7E5E" w:rsidRPr="009803E1" w:rsidRDefault="00AF7E5E" w:rsidP="009E7598">
      <w:pPr>
        <w:tabs>
          <w:tab w:val="left" w:pos="1560"/>
        </w:tabs>
        <w:ind w:left="851"/>
        <w:jc w:val="both"/>
        <w:rPr>
          <w:rFonts w:asciiTheme="minorHAnsi" w:hAnsiTheme="minorHAnsi" w:cstheme="minorHAnsi"/>
          <w:sz w:val="22"/>
          <w:szCs w:val="22"/>
          <w:lang w:val="es-BO"/>
        </w:rPr>
      </w:pPr>
    </w:p>
    <w:p w:rsidR="00FA5076" w:rsidRDefault="00AF7E5E" w:rsidP="009E7598">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9E7598">
      <w:pPr>
        <w:ind w:left="425" w:firstLine="1"/>
        <w:jc w:val="both"/>
        <w:rPr>
          <w:rFonts w:asciiTheme="minorHAnsi" w:hAnsiTheme="minorHAnsi" w:cstheme="minorHAnsi"/>
          <w:sz w:val="22"/>
          <w:szCs w:val="22"/>
          <w:lang w:val="es-BO"/>
        </w:rPr>
      </w:pPr>
    </w:p>
    <w:p w:rsidR="00EA7EC8" w:rsidRDefault="00EA7EC8" w:rsidP="009E759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130DE2" w:rsidRDefault="00130DE2" w:rsidP="009E7598">
      <w:pPr>
        <w:ind w:left="425" w:firstLine="1"/>
        <w:jc w:val="both"/>
        <w:rPr>
          <w:rFonts w:asciiTheme="minorHAnsi" w:hAnsiTheme="minorHAnsi" w:cstheme="minorHAnsi"/>
          <w:sz w:val="22"/>
          <w:szCs w:val="22"/>
          <w:lang w:val="es-BO"/>
        </w:rPr>
      </w:pPr>
    </w:p>
    <w:p w:rsidR="00452B99" w:rsidRPr="006F470A" w:rsidRDefault="00452B99" w:rsidP="009E759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AF7E5E" w:rsidRPr="00552079" w:rsidRDefault="00AF7E5E" w:rsidP="009E7598">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9E7598">
      <w:pPr>
        <w:ind w:left="567"/>
        <w:jc w:val="both"/>
        <w:rPr>
          <w:rFonts w:asciiTheme="minorHAnsi" w:hAnsiTheme="minorHAnsi" w:cstheme="minorHAnsi"/>
          <w:sz w:val="22"/>
          <w:szCs w:val="22"/>
        </w:rPr>
      </w:pPr>
    </w:p>
    <w:p w:rsidR="00AF7E5E" w:rsidRPr="00190441" w:rsidRDefault="00AF7E5E" w:rsidP="009E7598">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9E7598">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9E7598">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9E7598">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9E7598">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9E7598">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9E7598">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9E7598">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9E7598">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9E7598">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9E7598">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9E7598">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9E7598">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9E7598">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9E7598">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9E7598">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9E7598">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9E7598">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9E7598">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9E7598">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9E7598">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3058B5" w:rsidRPr="000B4C8C" w:rsidRDefault="00AF7E5E" w:rsidP="009E7598">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B4C8C">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0B4C8C">
        <w:rPr>
          <w:rFonts w:asciiTheme="minorHAnsi" w:hAnsiTheme="minorHAnsi" w:cstheme="minorHAnsi"/>
          <w:color w:val="000000"/>
          <w:sz w:val="22"/>
          <w:szCs w:val="22"/>
        </w:rPr>
        <w:t>.</w:t>
      </w:r>
    </w:p>
    <w:p w:rsidR="00E2476F" w:rsidRPr="006F470A" w:rsidRDefault="00E2476F" w:rsidP="009E7598">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9E7598">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9E7598">
      <w:pPr>
        <w:pStyle w:val="Prrafodelista"/>
        <w:ind w:left="426"/>
        <w:jc w:val="both"/>
        <w:rPr>
          <w:rFonts w:asciiTheme="minorHAnsi" w:hAnsiTheme="minorHAnsi" w:cstheme="minorHAnsi"/>
          <w:b/>
          <w:sz w:val="22"/>
          <w:szCs w:val="22"/>
        </w:rPr>
      </w:pPr>
    </w:p>
    <w:p w:rsidR="00FF659D" w:rsidRPr="006F470A" w:rsidRDefault="00FF659D" w:rsidP="009E759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DC3DDD" w:rsidRPr="006F470A" w:rsidRDefault="00DC3DDD" w:rsidP="009E7598">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9E7598">
      <w:pPr>
        <w:rPr>
          <w:rFonts w:asciiTheme="minorHAnsi" w:eastAsiaTheme="minorHAnsi" w:hAnsiTheme="minorHAnsi" w:cstheme="minorHAnsi"/>
          <w:sz w:val="22"/>
          <w:szCs w:val="22"/>
        </w:rPr>
      </w:pPr>
    </w:p>
    <w:p w:rsidR="008E1E9D" w:rsidRPr="006F470A" w:rsidRDefault="008E1E9D" w:rsidP="009E7598">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9E7598">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9E7598">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9E7598">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9E7598">
      <w:pPr>
        <w:jc w:val="both"/>
        <w:rPr>
          <w:rFonts w:asciiTheme="minorHAnsi" w:hAnsiTheme="minorHAnsi" w:cstheme="minorHAnsi"/>
          <w:sz w:val="22"/>
          <w:szCs w:val="22"/>
        </w:rPr>
      </w:pPr>
    </w:p>
    <w:p w:rsidR="00452B99" w:rsidRPr="006F470A" w:rsidRDefault="00452B99" w:rsidP="009E759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9E7598">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9E7598">
      <w:pPr>
        <w:ind w:left="426"/>
        <w:jc w:val="both"/>
        <w:rPr>
          <w:rFonts w:asciiTheme="minorHAnsi" w:hAnsiTheme="minorHAnsi" w:cstheme="minorHAnsi"/>
          <w:sz w:val="22"/>
          <w:szCs w:val="22"/>
        </w:rPr>
      </w:pPr>
    </w:p>
    <w:p w:rsidR="00452B99" w:rsidRPr="006F470A" w:rsidRDefault="00452B99" w:rsidP="009E7598">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9E7598">
      <w:pPr>
        <w:ind w:left="426"/>
        <w:jc w:val="both"/>
        <w:rPr>
          <w:rFonts w:asciiTheme="minorHAnsi" w:hAnsiTheme="minorHAnsi" w:cstheme="minorHAnsi"/>
          <w:sz w:val="22"/>
          <w:szCs w:val="22"/>
        </w:rPr>
      </w:pPr>
    </w:p>
    <w:p w:rsidR="00452B99" w:rsidRPr="006F470A" w:rsidRDefault="00452B99" w:rsidP="00340FAC">
      <w:pPr>
        <w:pStyle w:val="Prrafodelista"/>
        <w:numPr>
          <w:ilvl w:val="1"/>
          <w:numId w:val="24"/>
        </w:numPr>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340FAC">
      <w:pPr>
        <w:numPr>
          <w:ilvl w:val="0"/>
          <w:numId w:val="12"/>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340FAC">
      <w:pPr>
        <w:numPr>
          <w:ilvl w:val="0"/>
          <w:numId w:val="12"/>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340FAC">
      <w:pPr>
        <w:numPr>
          <w:ilvl w:val="0"/>
          <w:numId w:val="12"/>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9E7598">
      <w:pPr>
        <w:ind w:left="720"/>
        <w:contextualSpacing/>
        <w:jc w:val="both"/>
        <w:rPr>
          <w:rFonts w:asciiTheme="minorHAnsi" w:hAnsiTheme="minorHAnsi" w:cstheme="minorHAnsi"/>
          <w:sz w:val="22"/>
          <w:szCs w:val="22"/>
        </w:rPr>
      </w:pPr>
    </w:p>
    <w:p w:rsidR="00452B99" w:rsidRDefault="00452B99" w:rsidP="009E7598">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9E7598" w:rsidRPr="006F470A" w:rsidRDefault="009E7598" w:rsidP="009E7598">
      <w:pPr>
        <w:ind w:left="993"/>
        <w:jc w:val="both"/>
        <w:rPr>
          <w:rFonts w:asciiTheme="minorHAnsi" w:eastAsiaTheme="minorHAnsi" w:hAnsiTheme="minorHAnsi" w:cstheme="minorHAnsi"/>
          <w:sz w:val="22"/>
          <w:szCs w:val="22"/>
          <w:lang w:val="es-BO"/>
        </w:rPr>
      </w:pPr>
    </w:p>
    <w:p w:rsidR="00452B99" w:rsidRPr="006F470A" w:rsidRDefault="00452B99" w:rsidP="009E7598">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Default="00452B99" w:rsidP="009E7598">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9E7598" w:rsidRPr="006F470A" w:rsidRDefault="009E7598" w:rsidP="009E7598">
      <w:pPr>
        <w:ind w:left="993"/>
        <w:jc w:val="both"/>
        <w:rPr>
          <w:rFonts w:asciiTheme="minorHAnsi" w:eastAsiaTheme="minorHAnsi" w:hAnsiTheme="minorHAnsi" w:cstheme="minorHAnsi"/>
          <w:sz w:val="22"/>
          <w:szCs w:val="22"/>
          <w:lang w:val="es-BO"/>
        </w:rPr>
      </w:pPr>
    </w:p>
    <w:p w:rsidR="00452B99" w:rsidRPr="006F470A" w:rsidRDefault="00452B99" w:rsidP="00340FAC">
      <w:pPr>
        <w:pStyle w:val="Prrafodelista"/>
        <w:numPr>
          <w:ilvl w:val="1"/>
          <w:numId w:val="24"/>
        </w:numPr>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Default="00452B99" w:rsidP="009E7598">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9E7598" w:rsidRPr="006F470A" w:rsidRDefault="009E7598" w:rsidP="009E7598">
      <w:pPr>
        <w:ind w:left="993"/>
        <w:jc w:val="both"/>
        <w:rPr>
          <w:rFonts w:asciiTheme="minorHAnsi" w:eastAsiaTheme="minorHAnsi" w:hAnsiTheme="minorHAnsi" w:cstheme="minorHAnsi"/>
          <w:sz w:val="22"/>
          <w:szCs w:val="22"/>
          <w:lang w:val="es-BO"/>
        </w:rPr>
      </w:pPr>
    </w:p>
    <w:p w:rsidR="00452B99" w:rsidRDefault="00452B99" w:rsidP="009E7598">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9E7598" w:rsidRPr="006F470A" w:rsidRDefault="009E7598" w:rsidP="009E7598">
      <w:pPr>
        <w:ind w:left="993"/>
        <w:jc w:val="both"/>
        <w:rPr>
          <w:rFonts w:asciiTheme="minorHAnsi" w:eastAsiaTheme="minorHAnsi" w:hAnsiTheme="minorHAnsi" w:cstheme="minorHAnsi"/>
          <w:sz w:val="22"/>
          <w:szCs w:val="22"/>
          <w:lang w:val="es-BO"/>
        </w:rPr>
      </w:pPr>
    </w:p>
    <w:p w:rsidR="004B0CFC" w:rsidRDefault="00452B99" w:rsidP="009E7598">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9E7598" w:rsidRPr="006F470A" w:rsidRDefault="009E7598" w:rsidP="009E7598">
      <w:pPr>
        <w:ind w:left="993"/>
        <w:jc w:val="both"/>
        <w:rPr>
          <w:rFonts w:asciiTheme="minorHAnsi" w:eastAsiaTheme="minorHAnsi" w:hAnsiTheme="minorHAnsi" w:cstheme="minorHAnsi"/>
          <w:sz w:val="22"/>
          <w:szCs w:val="22"/>
          <w:lang w:val="es-BO"/>
        </w:rPr>
      </w:pPr>
    </w:p>
    <w:p w:rsidR="00452B99" w:rsidRPr="006F470A" w:rsidRDefault="00452B99" w:rsidP="00340FAC">
      <w:pPr>
        <w:pStyle w:val="Prrafodelista"/>
        <w:numPr>
          <w:ilvl w:val="1"/>
          <w:numId w:val="24"/>
        </w:numPr>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9E7598">
      <w:pPr>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340FAC">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340FAC">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340FAC">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9E7598">
      <w:pPr>
        <w:rPr>
          <w:rFonts w:asciiTheme="minorHAnsi" w:hAnsiTheme="minorHAnsi" w:cstheme="minorHAnsi"/>
          <w:sz w:val="22"/>
          <w:szCs w:val="22"/>
        </w:rPr>
      </w:pPr>
    </w:p>
    <w:p w:rsidR="00452B99" w:rsidRDefault="00452B99" w:rsidP="009E7598">
      <w:pPr>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9E7598" w:rsidRPr="006F470A" w:rsidRDefault="009E7598" w:rsidP="009E7598">
      <w:pPr>
        <w:ind w:left="993"/>
        <w:jc w:val="both"/>
        <w:rPr>
          <w:rFonts w:asciiTheme="minorHAnsi" w:hAnsiTheme="minorHAnsi" w:cstheme="minorHAnsi"/>
          <w:sz w:val="22"/>
          <w:szCs w:val="22"/>
        </w:rPr>
      </w:pPr>
    </w:p>
    <w:p w:rsidR="002E733A" w:rsidRDefault="002E733A" w:rsidP="009E7598">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E7598" w:rsidRDefault="009E7598" w:rsidP="009E7598">
      <w:pPr>
        <w:ind w:left="993"/>
        <w:jc w:val="both"/>
        <w:rPr>
          <w:rFonts w:asciiTheme="minorHAnsi" w:eastAsiaTheme="minorHAnsi" w:hAnsiTheme="minorHAnsi" w:cstheme="minorHAnsi"/>
          <w:sz w:val="22"/>
          <w:szCs w:val="22"/>
          <w:lang w:val="es-BO"/>
        </w:rPr>
      </w:pPr>
    </w:p>
    <w:p w:rsidR="00FE7731" w:rsidRPr="000B4C8C" w:rsidRDefault="00701494" w:rsidP="009E7598">
      <w:pPr>
        <w:numPr>
          <w:ilvl w:val="0"/>
          <w:numId w:val="3"/>
        </w:numPr>
        <w:ind w:left="426" w:hanging="426"/>
        <w:jc w:val="both"/>
        <w:rPr>
          <w:rFonts w:asciiTheme="minorHAnsi" w:hAnsiTheme="minorHAnsi" w:cstheme="minorHAnsi"/>
          <w:b/>
          <w:sz w:val="22"/>
          <w:szCs w:val="22"/>
        </w:rPr>
      </w:pPr>
      <w:r w:rsidRPr="000B4C8C">
        <w:rPr>
          <w:rFonts w:asciiTheme="minorHAnsi" w:hAnsiTheme="minorHAnsi" w:cstheme="minorHAnsi"/>
          <w:b/>
          <w:sz w:val="22"/>
          <w:szCs w:val="22"/>
        </w:rPr>
        <w:t xml:space="preserve">ACUERDO </w:t>
      </w:r>
      <w:r w:rsidR="00FE7731" w:rsidRPr="000B4C8C">
        <w:rPr>
          <w:rFonts w:asciiTheme="minorHAnsi" w:hAnsiTheme="minorHAnsi" w:cstheme="minorHAnsi"/>
          <w:b/>
          <w:sz w:val="22"/>
          <w:szCs w:val="22"/>
        </w:rPr>
        <w:t>DE CONFIDENCIALIDAD</w:t>
      </w:r>
      <w:r w:rsidR="009E7598">
        <w:rPr>
          <w:rFonts w:asciiTheme="minorHAnsi" w:hAnsiTheme="minorHAnsi" w:cstheme="minorHAnsi"/>
          <w:b/>
          <w:sz w:val="22"/>
          <w:szCs w:val="22"/>
        </w:rPr>
        <w:t xml:space="preserve"> </w:t>
      </w:r>
      <w:r w:rsidR="009E7598" w:rsidRPr="009E7598">
        <w:rPr>
          <w:rFonts w:asciiTheme="minorHAnsi" w:hAnsiTheme="minorHAnsi" w:cstheme="minorHAnsi"/>
          <w:b/>
          <w:i/>
          <w:color w:val="FF0000"/>
          <w:sz w:val="22"/>
          <w:szCs w:val="22"/>
        </w:rPr>
        <w:t>(NO CORRESPONDE)</w:t>
      </w:r>
    </w:p>
    <w:p w:rsidR="00921972" w:rsidRPr="000B4C8C" w:rsidRDefault="00921972" w:rsidP="009E7598">
      <w:pPr>
        <w:jc w:val="both"/>
        <w:rPr>
          <w:rFonts w:asciiTheme="minorHAnsi" w:hAnsiTheme="minorHAnsi" w:cstheme="minorHAnsi"/>
          <w:color w:val="000000"/>
          <w:sz w:val="22"/>
          <w:szCs w:val="22"/>
        </w:rPr>
      </w:pPr>
    </w:p>
    <w:p w:rsidR="00900663" w:rsidRPr="006F470A" w:rsidRDefault="00900663" w:rsidP="009E759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9E7598">
        <w:rPr>
          <w:rFonts w:asciiTheme="minorHAnsi" w:hAnsiTheme="minorHAnsi" w:cstheme="minorHAnsi"/>
          <w:b/>
          <w:sz w:val="22"/>
          <w:szCs w:val="22"/>
        </w:rPr>
        <w:t xml:space="preserve"> </w:t>
      </w:r>
      <w:r w:rsidR="009E7598" w:rsidRPr="009E7598">
        <w:rPr>
          <w:rFonts w:asciiTheme="minorHAnsi" w:hAnsiTheme="minorHAnsi" w:cstheme="minorHAnsi"/>
          <w:b/>
          <w:i/>
          <w:color w:val="FF0000"/>
          <w:sz w:val="22"/>
          <w:szCs w:val="22"/>
        </w:rPr>
        <w:t>(NO CORRESPONDE)</w:t>
      </w:r>
    </w:p>
    <w:p w:rsidR="00900663" w:rsidRPr="006F470A" w:rsidRDefault="00900663" w:rsidP="009E7598">
      <w:pPr>
        <w:jc w:val="both"/>
        <w:rPr>
          <w:rFonts w:asciiTheme="minorHAnsi" w:hAnsiTheme="minorHAnsi" w:cstheme="minorHAnsi"/>
          <w:sz w:val="22"/>
          <w:szCs w:val="22"/>
          <w:lang w:val="es-ES_tradnl"/>
        </w:rPr>
      </w:pPr>
    </w:p>
    <w:p w:rsidR="00900663" w:rsidRPr="006F470A" w:rsidRDefault="00900663" w:rsidP="009E759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9E7598">
        <w:rPr>
          <w:rFonts w:asciiTheme="minorHAnsi" w:hAnsiTheme="minorHAnsi" w:cstheme="minorHAnsi"/>
          <w:b/>
          <w:sz w:val="22"/>
          <w:szCs w:val="22"/>
        </w:rPr>
        <w:t xml:space="preserve"> </w:t>
      </w:r>
      <w:r w:rsidR="009E7598" w:rsidRPr="009E7598">
        <w:rPr>
          <w:rFonts w:asciiTheme="minorHAnsi" w:hAnsiTheme="minorHAnsi" w:cstheme="minorHAnsi"/>
          <w:b/>
          <w:i/>
          <w:color w:val="FF0000"/>
          <w:sz w:val="22"/>
          <w:szCs w:val="22"/>
        </w:rPr>
        <w:t>(NO CORRESPONDE)</w:t>
      </w:r>
    </w:p>
    <w:p w:rsidR="00F57197" w:rsidRDefault="00F57197" w:rsidP="009E7598">
      <w:pPr>
        <w:tabs>
          <w:tab w:val="num" w:pos="993"/>
        </w:tabs>
        <w:jc w:val="both"/>
        <w:rPr>
          <w:rFonts w:asciiTheme="minorHAnsi" w:hAnsiTheme="minorHAnsi" w:cstheme="minorHAnsi"/>
          <w:color w:val="FF0000"/>
          <w:sz w:val="22"/>
          <w:szCs w:val="22"/>
        </w:rPr>
      </w:pPr>
    </w:p>
    <w:p w:rsidR="00900663" w:rsidRPr="006F470A" w:rsidRDefault="00015B4A" w:rsidP="009E759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9E7598">
        <w:rPr>
          <w:rFonts w:asciiTheme="minorHAnsi" w:hAnsiTheme="minorHAnsi" w:cstheme="minorHAnsi"/>
          <w:b/>
          <w:sz w:val="22"/>
          <w:szCs w:val="22"/>
        </w:rPr>
        <w:t xml:space="preserve"> </w:t>
      </w:r>
      <w:r w:rsidR="009E7598" w:rsidRPr="009E7598">
        <w:rPr>
          <w:rFonts w:asciiTheme="minorHAnsi" w:hAnsiTheme="minorHAnsi" w:cstheme="minorHAnsi"/>
          <w:b/>
          <w:i/>
          <w:color w:val="FF0000"/>
          <w:sz w:val="22"/>
          <w:szCs w:val="22"/>
        </w:rPr>
        <w:t>(NO CORRESPONDE)</w:t>
      </w:r>
    </w:p>
    <w:p w:rsidR="00810045" w:rsidRPr="006F470A" w:rsidRDefault="00810045" w:rsidP="009E7598">
      <w:pPr>
        <w:ind w:firstLine="426"/>
        <w:jc w:val="both"/>
        <w:rPr>
          <w:rFonts w:asciiTheme="minorHAnsi" w:hAnsiTheme="minorHAnsi" w:cstheme="minorHAnsi"/>
          <w:sz w:val="22"/>
          <w:szCs w:val="22"/>
        </w:rPr>
      </w:pPr>
    </w:p>
    <w:p w:rsidR="00900663" w:rsidRPr="006F470A" w:rsidRDefault="00900663" w:rsidP="009E759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ENMIENDAS AL DOCUMENTO BASE DE </w:t>
      </w:r>
      <w:r w:rsidR="009E7598" w:rsidRPr="006F470A">
        <w:rPr>
          <w:rFonts w:asciiTheme="minorHAnsi" w:hAnsiTheme="minorHAnsi" w:cstheme="minorHAnsi"/>
          <w:b/>
          <w:sz w:val="22"/>
          <w:szCs w:val="22"/>
        </w:rPr>
        <w:t>CONTRATACIÓN. -</w:t>
      </w:r>
    </w:p>
    <w:p w:rsidR="00AF7E5E" w:rsidRPr="00552079" w:rsidRDefault="00EA7EC8" w:rsidP="009E7598">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9E7598">
      <w:pPr>
        <w:pStyle w:val="Prrafodelista"/>
        <w:ind w:left="426"/>
        <w:jc w:val="right"/>
        <w:rPr>
          <w:rFonts w:asciiTheme="minorHAnsi" w:hAnsiTheme="minorHAnsi" w:cstheme="minorHAnsi"/>
          <w:sz w:val="22"/>
          <w:szCs w:val="22"/>
        </w:rPr>
      </w:pPr>
    </w:p>
    <w:p w:rsidR="00C05B7B" w:rsidRDefault="00AF7E5E" w:rsidP="009E7598">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4"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9E7598">
      <w:pPr>
        <w:jc w:val="both"/>
        <w:rPr>
          <w:rFonts w:asciiTheme="minorHAnsi" w:hAnsiTheme="minorHAnsi" w:cstheme="minorHAnsi"/>
          <w:sz w:val="22"/>
          <w:szCs w:val="22"/>
        </w:rPr>
      </w:pPr>
    </w:p>
    <w:p w:rsidR="00564E6A" w:rsidRPr="00365997" w:rsidRDefault="00564E6A" w:rsidP="009E7598">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 xml:space="preserve">A LA PRESENTACIÓN DE </w:t>
      </w:r>
      <w:r w:rsidR="009E7598">
        <w:rPr>
          <w:rFonts w:asciiTheme="minorHAnsi" w:hAnsiTheme="minorHAnsi" w:cstheme="minorHAnsi"/>
          <w:b/>
          <w:sz w:val="22"/>
          <w:szCs w:val="22"/>
        </w:rPr>
        <w:t>PROPUESTAS. -</w:t>
      </w:r>
    </w:p>
    <w:p w:rsidR="00564E6A" w:rsidRPr="00365997" w:rsidRDefault="00564E6A" w:rsidP="009E7598">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9E7598">
      <w:pPr>
        <w:jc w:val="both"/>
        <w:rPr>
          <w:rFonts w:asciiTheme="minorHAnsi" w:hAnsiTheme="minorHAnsi" w:cstheme="minorHAnsi"/>
          <w:sz w:val="22"/>
          <w:szCs w:val="22"/>
        </w:rPr>
      </w:pPr>
    </w:p>
    <w:p w:rsidR="00564E6A" w:rsidRPr="00365997" w:rsidRDefault="00564E6A" w:rsidP="00340FAC">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340FAC">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340FAC">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9E7598">
      <w:pPr>
        <w:jc w:val="both"/>
        <w:rPr>
          <w:rFonts w:asciiTheme="minorHAnsi" w:hAnsiTheme="minorHAnsi" w:cstheme="minorHAnsi"/>
          <w:sz w:val="22"/>
          <w:szCs w:val="22"/>
        </w:rPr>
      </w:pPr>
    </w:p>
    <w:p w:rsidR="00564E6A" w:rsidRPr="00365997" w:rsidRDefault="00564E6A" w:rsidP="009E7598">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9E7598">
      <w:pPr>
        <w:jc w:val="both"/>
        <w:rPr>
          <w:rFonts w:asciiTheme="minorHAnsi" w:hAnsiTheme="minorHAnsi" w:cstheme="minorHAnsi"/>
          <w:sz w:val="22"/>
          <w:szCs w:val="22"/>
        </w:rPr>
      </w:pPr>
    </w:p>
    <w:p w:rsidR="00170175" w:rsidRPr="006F470A" w:rsidRDefault="00170175" w:rsidP="009E759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9E7598">
      <w:pPr>
        <w:pStyle w:val="Prrafodelista"/>
        <w:ind w:left="360"/>
        <w:jc w:val="both"/>
        <w:rPr>
          <w:rFonts w:asciiTheme="minorHAnsi" w:hAnsiTheme="minorHAnsi" w:cstheme="minorHAnsi"/>
          <w:bCs/>
          <w:sz w:val="22"/>
          <w:szCs w:val="22"/>
          <w:lang w:eastAsia="es-BO"/>
        </w:rPr>
      </w:pPr>
    </w:p>
    <w:p w:rsidR="00B86EB5" w:rsidRPr="006F470A" w:rsidRDefault="00AF7E5E" w:rsidP="00340FAC">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9E7598">
      <w:pPr>
        <w:pStyle w:val="Prrafodelista"/>
        <w:shd w:val="clear" w:color="auto" w:fill="FFFFFF"/>
        <w:ind w:left="567"/>
        <w:contextualSpacing/>
        <w:jc w:val="both"/>
        <w:outlineLvl w:val="4"/>
        <w:rPr>
          <w:rFonts w:asciiTheme="minorHAnsi" w:hAnsiTheme="minorHAnsi" w:cstheme="minorHAnsi"/>
          <w:b/>
          <w:bCs/>
          <w:sz w:val="22"/>
          <w:szCs w:val="22"/>
          <w:lang w:eastAsia="es-BO"/>
        </w:rPr>
      </w:pPr>
    </w:p>
    <w:p w:rsidR="00B86EB5" w:rsidRPr="006F470A" w:rsidRDefault="00B86EB5" w:rsidP="00340FAC">
      <w:pPr>
        <w:pStyle w:val="Prrafodelista"/>
        <w:numPr>
          <w:ilvl w:val="0"/>
          <w:numId w:val="20"/>
        </w:numPr>
        <w:shd w:val="clear" w:color="auto" w:fill="FFFFFF"/>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9E7598">
      <w:pPr>
        <w:pStyle w:val="Prrafodelista"/>
        <w:shd w:val="clear" w:color="auto" w:fill="FFFFFF"/>
        <w:ind w:left="1418"/>
        <w:contextualSpacing/>
        <w:jc w:val="both"/>
        <w:outlineLvl w:val="4"/>
        <w:rPr>
          <w:rFonts w:asciiTheme="minorHAnsi" w:hAnsiTheme="minorHAnsi" w:cstheme="minorHAnsi"/>
          <w:sz w:val="22"/>
          <w:szCs w:val="22"/>
          <w:lang w:eastAsia="es-BO"/>
        </w:rPr>
      </w:pPr>
    </w:p>
    <w:p w:rsidR="00B86EB5" w:rsidRPr="006F470A" w:rsidRDefault="00B86EB5" w:rsidP="00340FAC">
      <w:pPr>
        <w:pStyle w:val="Prrafodelista"/>
        <w:numPr>
          <w:ilvl w:val="0"/>
          <w:numId w:val="20"/>
        </w:numPr>
        <w:shd w:val="clear" w:color="auto" w:fill="FFFFFF"/>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9E7598">
      <w:pPr>
        <w:pStyle w:val="Prrafodelista"/>
        <w:ind w:left="851"/>
        <w:rPr>
          <w:rFonts w:asciiTheme="minorHAnsi" w:hAnsiTheme="minorHAnsi" w:cstheme="minorHAnsi"/>
          <w:sz w:val="22"/>
          <w:szCs w:val="22"/>
          <w:lang w:eastAsia="es-BO"/>
        </w:rPr>
      </w:pPr>
    </w:p>
    <w:p w:rsidR="00B86EB5" w:rsidRPr="006F470A" w:rsidRDefault="00B41404" w:rsidP="009E7598">
      <w:pPr>
        <w:pStyle w:val="Prrafodelista"/>
        <w:shd w:val="clear" w:color="auto" w:fill="FFFFFF"/>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9E7598">
      <w:pPr>
        <w:pStyle w:val="Prrafodelista"/>
        <w:ind w:left="567" w:firstLine="66"/>
        <w:jc w:val="both"/>
        <w:rPr>
          <w:rFonts w:asciiTheme="minorHAnsi" w:hAnsiTheme="minorHAnsi" w:cstheme="minorHAnsi"/>
          <w:bCs/>
          <w:sz w:val="22"/>
          <w:szCs w:val="22"/>
          <w:lang w:eastAsia="es-BO"/>
        </w:rPr>
      </w:pPr>
    </w:p>
    <w:p w:rsidR="00AF7E5E" w:rsidRDefault="00564E6A" w:rsidP="00340FAC">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9E7598">
      <w:pPr>
        <w:ind w:left="851"/>
        <w:jc w:val="both"/>
        <w:rPr>
          <w:rFonts w:asciiTheme="minorHAnsi" w:hAnsiTheme="minorHAnsi" w:cstheme="minorHAnsi"/>
          <w:bCs/>
          <w:sz w:val="22"/>
          <w:szCs w:val="22"/>
          <w:lang w:eastAsia="es-BO"/>
        </w:rPr>
      </w:pPr>
    </w:p>
    <w:p w:rsidR="007C15AF" w:rsidRDefault="007C15AF" w:rsidP="009E7598">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9E7598">
      <w:pPr>
        <w:ind w:left="851"/>
        <w:jc w:val="both"/>
        <w:rPr>
          <w:rFonts w:asciiTheme="minorHAnsi" w:hAnsiTheme="minorHAnsi" w:cstheme="minorHAnsi"/>
          <w:bCs/>
          <w:sz w:val="22"/>
          <w:szCs w:val="22"/>
          <w:lang w:eastAsia="es-BO"/>
        </w:rPr>
      </w:pPr>
    </w:p>
    <w:p w:rsidR="00AF7E5E" w:rsidRPr="00AF7E5E" w:rsidRDefault="00AF7E5E" w:rsidP="009E7598">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9E7598">
      <w:pPr>
        <w:pStyle w:val="Prrafodelista"/>
        <w:ind w:left="360"/>
        <w:rPr>
          <w:rFonts w:asciiTheme="minorHAnsi" w:hAnsiTheme="minorHAnsi" w:cstheme="minorHAnsi"/>
          <w:bCs/>
          <w:sz w:val="22"/>
          <w:szCs w:val="22"/>
          <w:lang w:eastAsia="es-BO"/>
        </w:rPr>
      </w:pPr>
    </w:p>
    <w:p w:rsidR="009E7598" w:rsidRDefault="009E7598" w:rsidP="009E7598">
      <w:pPr>
        <w:ind w:firstLine="426"/>
        <w:jc w:val="center"/>
        <w:rPr>
          <w:rFonts w:asciiTheme="minorHAnsi" w:hAnsiTheme="minorHAnsi" w:cstheme="minorHAnsi"/>
          <w:b/>
          <w:sz w:val="22"/>
          <w:szCs w:val="22"/>
        </w:rPr>
      </w:pPr>
    </w:p>
    <w:p w:rsidR="009E7598" w:rsidRDefault="009E7598" w:rsidP="009E7598">
      <w:pPr>
        <w:ind w:firstLine="426"/>
        <w:jc w:val="center"/>
        <w:rPr>
          <w:rFonts w:asciiTheme="minorHAnsi" w:hAnsiTheme="minorHAnsi" w:cstheme="minorHAnsi"/>
          <w:b/>
          <w:sz w:val="22"/>
          <w:szCs w:val="22"/>
        </w:rPr>
      </w:pPr>
    </w:p>
    <w:p w:rsidR="009E7598" w:rsidRDefault="009E7598" w:rsidP="009E7598">
      <w:pPr>
        <w:ind w:firstLine="426"/>
        <w:jc w:val="center"/>
        <w:rPr>
          <w:rFonts w:asciiTheme="minorHAnsi" w:hAnsiTheme="minorHAnsi" w:cstheme="minorHAnsi"/>
          <w:b/>
          <w:sz w:val="22"/>
          <w:szCs w:val="22"/>
        </w:rPr>
      </w:pPr>
    </w:p>
    <w:p w:rsidR="009E7598" w:rsidRDefault="009E7598" w:rsidP="009E7598">
      <w:pPr>
        <w:ind w:firstLine="426"/>
        <w:jc w:val="center"/>
        <w:rPr>
          <w:rFonts w:asciiTheme="minorHAnsi" w:hAnsiTheme="minorHAnsi" w:cstheme="minorHAnsi"/>
          <w:b/>
          <w:sz w:val="22"/>
          <w:szCs w:val="22"/>
        </w:rPr>
      </w:pPr>
    </w:p>
    <w:p w:rsidR="009E7598" w:rsidRDefault="009E7598" w:rsidP="009E7598">
      <w:pPr>
        <w:ind w:firstLine="426"/>
        <w:jc w:val="center"/>
        <w:rPr>
          <w:rFonts w:asciiTheme="minorHAnsi" w:hAnsiTheme="minorHAnsi" w:cstheme="minorHAnsi"/>
          <w:b/>
          <w:sz w:val="22"/>
          <w:szCs w:val="22"/>
        </w:rPr>
      </w:pPr>
    </w:p>
    <w:p w:rsidR="009E7598" w:rsidRDefault="009E7598" w:rsidP="009E7598">
      <w:pPr>
        <w:ind w:firstLine="426"/>
        <w:jc w:val="center"/>
        <w:rPr>
          <w:rFonts w:asciiTheme="minorHAnsi" w:hAnsiTheme="minorHAnsi" w:cstheme="minorHAnsi"/>
          <w:b/>
          <w:sz w:val="22"/>
          <w:szCs w:val="22"/>
        </w:rPr>
      </w:pPr>
    </w:p>
    <w:p w:rsidR="009E7598" w:rsidRDefault="009E7598" w:rsidP="009E7598">
      <w:pPr>
        <w:ind w:firstLine="426"/>
        <w:jc w:val="center"/>
        <w:rPr>
          <w:rFonts w:asciiTheme="minorHAnsi" w:hAnsiTheme="minorHAnsi" w:cstheme="minorHAnsi"/>
          <w:b/>
          <w:sz w:val="22"/>
          <w:szCs w:val="22"/>
        </w:rPr>
      </w:pPr>
    </w:p>
    <w:p w:rsidR="009E7598" w:rsidRDefault="009E7598" w:rsidP="009E7598">
      <w:pPr>
        <w:ind w:firstLine="426"/>
        <w:jc w:val="center"/>
        <w:rPr>
          <w:rFonts w:asciiTheme="minorHAnsi" w:hAnsiTheme="minorHAnsi" w:cstheme="minorHAnsi"/>
          <w:b/>
          <w:sz w:val="22"/>
          <w:szCs w:val="22"/>
        </w:rPr>
      </w:pPr>
    </w:p>
    <w:p w:rsidR="009E7598" w:rsidRDefault="009E7598" w:rsidP="009E7598">
      <w:pPr>
        <w:ind w:firstLine="426"/>
        <w:jc w:val="center"/>
        <w:rPr>
          <w:rFonts w:asciiTheme="minorHAnsi" w:hAnsiTheme="minorHAnsi" w:cstheme="minorHAnsi"/>
          <w:b/>
          <w:sz w:val="22"/>
          <w:szCs w:val="22"/>
        </w:rPr>
      </w:pPr>
    </w:p>
    <w:p w:rsidR="009E7598" w:rsidRDefault="009E7598" w:rsidP="009E7598">
      <w:pPr>
        <w:ind w:firstLine="426"/>
        <w:jc w:val="center"/>
        <w:rPr>
          <w:rFonts w:asciiTheme="minorHAnsi" w:hAnsiTheme="minorHAnsi" w:cstheme="minorHAnsi"/>
          <w:b/>
          <w:sz w:val="22"/>
          <w:szCs w:val="22"/>
        </w:rPr>
      </w:pPr>
    </w:p>
    <w:p w:rsidR="00897820" w:rsidRPr="006F470A" w:rsidRDefault="00C60D66" w:rsidP="009E7598">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9E7598">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9E7598">
      <w:pPr>
        <w:jc w:val="both"/>
        <w:rPr>
          <w:rFonts w:asciiTheme="minorHAnsi" w:hAnsiTheme="minorHAnsi" w:cstheme="minorHAnsi"/>
          <w:sz w:val="22"/>
          <w:szCs w:val="22"/>
        </w:rPr>
      </w:pPr>
    </w:p>
    <w:p w:rsidR="00D07ADC" w:rsidRPr="006F470A" w:rsidRDefault="00015B4A" w:rsidP="009E759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E9397A" w:rsidRDefault="00D07ADC" w:rsidP="009E7598">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9E7598">
      <w:pPr>
        <w:ind w:left="426"/>
        <w:jc w:val="both"/>
        <w:rPr>
          <w:rFonts w:asciiTheme="minorHAnsi" w:hAnsiTheme="minorHAnsi" w:cstheme="minorHAnsi"/>
          <w:b/>
          <w:color w:val="000000"/>
          <w:sz w:val="22"/>
          <w:szCs w:val="22"/>
        </w:rPr>
      </w:pPr>
    </w:p>
    <w:p w:rsidR="00D07ADC" w:rsidRPr="006F470A" w:rsidRDefault="00D07ADC" w:rsidP="009E759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9E7598">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9E7598">
      <w:pPr>
        <w:ind w:left="426"/>
        <w:jc w:val="both"/>
        <w:rPr>
          <w:rFonts w:asciiTheme="minorHAnsi" w:hAnsiTheme="minorHAnsi" w:cstheme="minorHAnsi"/>
          <w:b/>
          <w:color w:val="000000"/>
          <w:sz w:val="22"/>
          <w:szCs w:val="22"/>
        </w:rPr>
      </w:pPr>
    </w:p>
    <w:p w:rsidR="00900663" w:rsidRPr="006F470A" w:rsidRDefault="00900663" w:rsidP="009E759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AD6D1A" w:rsidRDefault="00AD6D1A" w:rsidP="009E7598">
      <w:pPr>
        <w:pStyle w:val="NormalWeb"/>
        <w:spacing w:before="0" w:after="0"/>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 un ítem, lote, tramo, paquete ó volumen deberá presentar una sola vez la documentación legal y administrativa, y una propuesta técnica – económica para cada ítem, lote, tramo, paquete o volumen, según los formularios del presente DBC.  </w:t>
      </w:r>
    </w:p>
    <w:p w:rsidR="009E7598" w:rsidRPr="00AD6D1A" w:rsidRDefault="009E7598" w:rsidP="009E7598">
      <w:pPr>
        <w:pStyle w:val="NormalWeb"/>
        <w:spacing w:before="0" w:after="0"/>
        <w:ind w:left="426"/>
        <w:jc w:val="both"/>
        <w:rPr>
          <w:rFonts w:asciiTheme="minorHAnsi" w:hAnsiTheme="minorHAnsi" w:cstheme="minorHAnsi"/>
          <w:color w:val="000000"/>
          <w:sz w:val="22"/>
          <w:szCs w:val="22"/>
          <w:lang w:val="es-ES"/>
        </w:rPr>
      </w:pPr>
    </w:p>
    <w:p w:rsidR="00AD6D1A" w:rsidRPr="00AD6D1A" w:rsidRDefault="00AD6D1A" w:rsidP="009E7598">
      <w:pPr>
        <w:pStyle w:val="NormalWeb"/>
        <w:spacing w:before="0" w:after="0"/>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9E7598">
      <w:pPr>
        <w:ind w:left="567"/>
        <w:jc w:val="both"/>
        <w:rPr>
          <w:rFonts w:asciiTheme="minorHAnsi" w:hAnsiTheme="minorHAnsi" w:cstheme="minorHAnsi"/>
          <w:sz w:val="22"/>
          <w:szCs w:val="22"/>
        </w:rPr>
      </w:pPr>
    </w:p>
    <w:p w:rsidR="00900663" w:rsidRPr="006F470A" w:rsidRDefault="00900663" w:rsidP="009E759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Default="00486DD9" w:rsidP="009E7598">
      <w:pPr>
        <w:tabs>
          <w:tab w:val="left" w:pos="1276"/>
        </w:tabs>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9E7598" w:rsidRPr="006F470A" w:rsidRDefault="009E7598" w:rsidP="009E7598">
      <w:pPr>
        <w:tabs>
          <w:tab w:val="left" w:pos="1276"/>
        </w:tabs>
        <w:ind w:left="426"/>
        <w:jc w:val="both"/>
        <w:outlineLvl w:val="0"/>
        <w:rPr>
          <w:rFonts w:asciiTheme="minorHAnsi" w:hAnsiTheme="minorHAnsi" w:cstheme="minorHAnsi"/>
          <w:bCs/>
          <w:color w:val="000000"/>
          <w:kern w:val="28"/>
          <w:sz w:val="22"/>
          <w:szCs w:val="22"/>
          <w:lang w:eastAsia="es-ES"/>
        </w:rPr>
      </w:pPr>
    </w:p>
    <w:p w:rsidR="0049449C" w:rsidRDefault="00FA7BEF" w:rsidP="009E7598">
      <w:pPr>
        <w:tabs>
          <w:tab w:val="left" w:pos="1276"/>
        </w:tabs>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9E7598" w:rsidRPr="006F470A" w:rsidRDefault="009E7598" w:rsidP="009E7598">
      <w:pPr>
        <w:tabs>
          <w:tab w:val="left" w:pos="1276"/>
        </w:tabs>
        <w:ind w:left="426"/>
        <w:jc w:val="both"/>
        <w:outlineLvl w:val="0"/>
        <w:rPr>
          <w:rFonts w:asciiTheme="minorHAnsi" w:hAnsiTheme="minorHAnsi" w:cstheme="minorHAnsi"/>
          <w:bCs/>
          <w:color w:val="000000"/>
          <w:kern w:val="28"/>
          <w:sz w:val="22"/>
          <w:szCs w:val="22"/>
          <w:lang w:eastAsia="es-ES"/>
        </w:rPr>
      </w:pPr>
    </w:p>
    <w:p w:rsidR="0049449C" w:rsidRDefault="0049449C" w:rsidP="009E7598">
      <w:pPr>
        <w:tabs>
          <w:tab w:val="left" w:pos="1276"/>
        </w:tabs>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9E7598" w:rsidRPr="006F470A" w:rsidRDefault="009E7598" w:rsidP="009E7598">
      <w:pPr>
        <w:tabs>
          <w:tab w:val="left" w:pos="1276"/>
        </w:tabs>
        <w:ind w:left="426"/>
        <w:jc w:val="both"/>
        <w:outlineLvl w:val="0"/>
        <w:rPr>
          <w:rFonts w:asciiTheme="minorHAnsi" w:hAnsiTheme="minorHAnsi" w:cstheme="minorHAnsi"/>
          <w:bCs/>
          <w:color w:val="000000"/>
          <w:kern w:val="28"/>
          <w:sz w:val="22"/>
          <w:szCs w:val="22"/>
          <w:lang w:eastAsia="es-ES"/>
        </w:rPr>
      </w:pPr>
    </w:p>
    <w:p w:rsidR="001E6511" w:rsidRPr="006F470A" w:rsidRDefault="006E23E4" w:rsidP="009E7598">
      <w:pPr>
        <w:tabs>
          <w:tab w:val="left" w:pos="1418"/>
        </w:tabs>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9E7598">
      <w:pPr>
        <w:pStyle w:val="Sinespaciado4"/>
        <w:rPr>
          <w:rFonts w:asciiTheme="minorHAnsi" w:hAnsiTheme="minorHAnsi" w:cstheme="minorHAnsi"/>
          <w:lang w:val="es-ES" w:eastAsia="es-ES"/>
        </w:rPr>
      </w:pPr>
    </w:p>
    <w:p w:rsidR="001E6511" w:rsidRPr="006F470A" w:rsidRDefault="001E6511" w:rsidP="009E7598">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9E7598">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9E7598">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9E7598">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9E7598">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9E7598">
      <w:pPr>
        <w:tabs>
          <w:tab w:val="left" w:pos="3945"/>
        </w:tabs>
        <w:jc w:val="both"/>
        <w:rPr>
          <w:rFonts w:asciiTheme="minorHAnsi" w:hAnsiTheme="minorHAnsi" w:cstheme="minorHAnsi"/>
          <w:sz w:val="22"/>
          <w:szCs w:val="22"/>
        </w:rPr>
      </w:pPr>
    </w:p>
    <w:p w:rsidR="001E6511" w:rsidRPr="006F470A" w:rsidRDefault="00486373" w:rsidP="009E7598">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Default="001E6511" w:rsidP="009E7598">
      <w:pPr>
        <w:pStyle w:val="Sinespaciado4"/>
        <w:rPr>
          <w:rFonts w:asciiTheme="minorHAnsi" w:hAnsiTheme="minorHAnsi" w:cstheme="minorHAnsi"/>
          <w:lang w:val="es-ES"/>
        </w:rPr>
      </w:pPr>
    </w:p>
    <w:p w:rsidR="009E7598" w:rsidRDefault="009E7598" w:rsidP="009E7598">
      <w:pPr>
        <w:pStyle w:val="Sinespaciado4"/>
        <w:rPr>
          <w:rFonts w:asciiTheme="minorHAnsi" w:hAnsiTheme="minorHAnsi" w:cstheme="minorHAnsi"/>
          <w:lang w:val="es-ES"/>
        </w:rPr>
      </w:pPr>
    </w:p>
    <w:p w:rsidR="009E7598" w:rsidRPr="006F470A" w:rsidRDefault="009E7598" w:rsidP="009E7598">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9E7598">
        <w:trPr>
          <w:trHeight w:val="841"/>
          <w:jc w:val="right"/>
        </w:trPr>
        <w:tc>
          <w:tcPr>
            <w:tcW w:w="2041" w:type="dxa"/>
            <w:shd w:val="clear" w:color="auto" w:fill="FFFFFF" w:themeFill="background1"/>
            <w:vAlign w:val="center"/>
          </w:tcPr>
          <w:p w:rsidR="001E6511" w:rsidRPr="006F470A" w:rsidRDefault="001E6511" w:rsidP="009E7598">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lastRenderedPageBreak/>
              <w:drawing>
                <wp:inline distT="0" distB="0" distL="0" distR="0" wp14:anchorId="059DE6D5" wp14:editId="15AD27C3">
                  <wp:extent cx="709051" cy="415067"/>
                  <wp:effectExtent l="0" t="0" r="0" b="444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27919" cy="426112"/>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9E7598">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9E7598">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9E7598">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9E7598">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9E7598">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9E7598">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9E7598">
            <w:pPr>
              <w:jc w:val="both"/>
              <w:rPr>
                <w:rFonts w:asciiTheme="minorHAnsi" w:hAnsiTheme="minorHAnsi" w:cstheme="minorHAnsi"/>
                <w:sz w:val="22"/>
                <w:szCs w:val="22"/>
              </w:rPr>
            </w:pPr>
          </w:p>
        </w:tc>
      </w:tr>
    </w:tbl>
    <w:p w:rsidR="009E7598" w:rsidRPr="009E7598" w:rsidRDefault="009E7598" w:rsidP="009E7598">
      <w:pPr>
        <w:pStyle w:val="Ttulo"/>
        <w:tabs>
          <w:tab w:val="left" w:pos="0"/>
          <w:tab w:val="left" w:pos="993"/>
        </w:tabs>
        <w:spacing w:before="0" w:after="0"/>
        <w:ind w:left="851"/>
        <w:jc w:val="both"/>
        <w:rPr>
          <w:rFonts w:asciiTheme="minorHAnsi" w:hAnsiTheme="minorHAnsi" w:cstheme="minorHAnsi"/>
          <w:sz w:val="22"/>
          <w:szCs w:val="22"/>
        </w:rPr>
      </w:pPr>
    </w:p>
    <w:p w:rsidR="00886C42" w:rsidRPr="006F470A" w:rsidRDefault="00886C42" w:rsidP="009E7598">
      <w:pPr>
        <w:pStyle w:val="Ttulo"/>
        <w:numPr>
          <w:ilvl w:val="1"/>
          <w:numId w:val="3"/>
        </w:numPr>
        <w:tabs>
          <w:tab w:val="left" w:pos="0"/>
          <w:tab w:val="left" w:pos="993"/>
        </w:tabs>
        <w:spacing w:before="0" w:after="0"/>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9E7598">
      <w:pPr>
        <w:pStyle w:val="Prrafodelista"/>
        <w:ind w:left="1134"/>
        <w:jc w:val="both"/>
        <w:rPr>
          <w:rFonts w:asciiTheme="minorHAnsi" w:hAnsiTheme="minorHAnsi" w:cstheme="minorHAnsi"/>
          <w:sz w:val="22"/>
          <w:szCs w:val="22"/>
        </w:rPr>
      </w:pPr>
    </w:p>
    <w:p w:rsidR="00886C42" w:rsidRPr="006F470A" w:rsidRDefault="00886C42" w:rsidP="009E7598">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9E7598">
      <w:pPr>
        <w:pStyle w:val="Prrafodelista"/>
        <w:ind w:left="993"/>
        <w:jc w:val="both"/>
        <w:rPr>
          <w:rFonts w:asciiTheme="minorHAnsi" w:hAnsiTheme="minorHAnsi" w:cstheme="minorHAnsi"/>
          <w:sz w:val="22"/>
          <w:szCs w:val="22"/>
        </w:rPr>
      </w:pPr>
    </w:p>
    <w:p w:rsidR="00886C42" w:rsidRPr="006F470A" w:rsidRDefault="00886C42" w:rsidP="009E7598">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9E7598">
      <w:pPr>
        <w:pStyle w:val="Prrafodelista"/>
        <w:rPr>
          <w:rFonts w:asciiTheme="minorHAnsi" w:hAnsiTheme="minorHAnsi" w:cstheme="minorHAnsi"/>
          <w:bCs/>
          <w:color w:val="000000"/>
          <w:kern w:val="28"/>
          <w:sz w:val="22"/>
          <w:szCs w:val="22"/>
          <w:lang w:eastAsia="es-ES"/>
        </w:rPr>
      </w:pPr>
    </w:p>
    <w:p w:rsidR="00900663" w:rsidRPr="006F470A" w:rsidRDefault="00900663" w:rsidP="009E759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DB0550" w:rsidRPr="006F470A" w:rsidRDefault="00D8603E" w:rsidP="009E7598">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Default="00455A2A" w:rsidP="009E7598">
      <w:pPr>
        <w:ind w:left="567"/>
        <w:jc w:val="both"/>
        <w:rPr>
          <w:rFonts w:asciiTheme="minorHAnsi" w:hAnsiTheme="minorHAnsi" w:cstheme="minorHAnsi"/>
          <w:sz w:val="22"/>
          <w:szCs w:val="22"/>
        </w:rPr>
      </w:pPr>
    </w:p>
    <w:p w:rsidR="00900663" w:rsidRPr="006F470A" w:rsidRDefault="00900663" w:rsidP="009E759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APERTURA DE </w:t>
      </w:r>
      <w:r w:rsidR="009E7598" w:rsidRPr="006F470A">
        <w:rPr>
          <w:rFonts w:asciiTheme="minorHAnsi" w:hAnsiTheme="minorHAnsi" w:cstheme="minorHAnsi"/>
          <w:b/>
          <w:sz w:val="22"/>
          <w:szCs w:val="22"/>
        </w:rPr>
        <w:t>PROPUESTAS. -</w:t>
      </w:r>
    </w:p>
    <w:p w:rsidR="00900663" w:rsidRPr="006F470A" w:rsidRDefault="00900663" w:rsidP="009E7598">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9E7598">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9E7598">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9E7598">
      <w:pPr>
        <w:ind w:left="426"/>
        <w:jc w:val="both"/>
        <w:rPr>
          <w:rFonts w:asciiTheme="minorHAnsi" w:hAnsiTheme="minorHAnsi" w:cstheme="minorHAnsi"/>
          <w:sz w:val="22"/>
          <w:szCs w:val="22"/>
        </w:rPr>
      </w:pPr>
    </w:p>
    <w:p w:rsidR="001C5835" w:rsidRPr="006F470A" w:rsidRDefault="001C5835" w:rsidP="009E7598">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9E7598">
      <w:pPr>
        <w:ind w:left="426"/>
        <w:jc w:val="both"/>
        <w:rPr>
          <w:rFonts w:asciiTheme="minorHAnsi" w:hAnsiTheme="minorHAnsi" w:cstheme="minorHAnsi"/>
          <w:sz w:val="22"/>
          <w:szCs w:val="22"/>
        </w:rPr>
      </w:pPr>
    </w:p>
    <w:p w:rsidR="001C5835" w:rsidRPr="006F470A" w:rsidRDefault="001C5835" w:rsidP="009E7598">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9E7598">
      <w:pPr>
        <w:ind w:left="426"/>
        <w:jc w:val="both"/>
        <w:rPr>
          <w:rFonts w:asciiTheme="minorHAnsi" w:hAnsiTheme="minorHAnsi" w:cstheme="minorHAnsi"/>
          <w:sz w:val="22"/>
          <w:szCs w:val="22"/>
        </w:rPr>
      </w:pPr>
    </w:p>
    <w:p w:rsidR="001C5835" w:rsidRPr="006F470A" w:rsidRDefault="001C5835" w:rsidP="009E7598">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9E7598">
      <w:pPr>
        <w:ind w:left="426"/>
        <w:jc w:val="both"/>
        <w:rPr>
          <w:rFonts w:asciiTheme="minorHAnsi" w:hAnsiTheme="minorHAnsi" w:cstheme="minorHAnsi"/>
          <w:sz w:val="22"/>
          <w:szCs w:val="22"/>
        </w:rPr>
      </w:pPr>
    </w:p>
    <w:p w:rsidR="00731A83" w:rsidRDefault="00731A83" w:rsidP="009E7598">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9E7598">
      <w:pPr>
        <w:tabs>
          <w:tab w:val="left" w:pos="426"/>
        </w:tabs>
        <w:ind w:left="426"/>
        <w:jc w:val="both"/>
        <w:rPr>
          <w:rFonts w:asciiTheme="minorHAnsi" w:hAnsiTheme="minorHAnsi" w:cstheme="minorHAnsi"/>
          <w:sz w:val="22"/>
          <w:szCs w:val="22"/>
        </w:rPr>
      </w:pPr>
    </w:p>
    <w:p w:rsidR="00EC1A12" w:rsidRDefault="00EC1A12" w:rsidP="009E7598">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3A1C43" w:rsidRPr="006F470A" w:rsidRDefault="009B7F71" w:rsidP="009E7598">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9E7598">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E7598">
      <w:pPr>
        <w:rPr>
          <w:rFonts w:asciiTheme="minorHAnsi" w:hAnsiTheme="minorHAnsi" w:cstheme="minorHAnsi"/>
          <w:b/>
          <w:sz w:val="22"/>
          <w:szCs w:val="22"/>
        </w:rPr>
      </w:pPr>
    </w:p>
    <w:p w:rsidR="00900663" w:rsidRPr="006F470A" w:rsidRDefault="00900663" w:rsidP="009E759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F17C85" w:rsidRDefault="00B36F70" w:rsidP="009E7598">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9E7598">
      <w:pPr>
        <w:ind w:left="567"/>
        <w:jc w:val="both"/>
        <w:rPr>
          <w:rFonts w:asciiTheme="minorHAnsi" w:hAnsiTheme="minorHAnsi" w:cstheme="minorHAnsi"/>
          <w:sz w:val="22"/>
          <w:szCs w:val="22"/>
          <w:lang w:val="es-BO"/>
        </w:rPr>
      </w:pPr>
    </w:p>
    <w:p w:rsidR="00900663" w:rsidRPr="006F470A" w:rsidRDefault="00900663" w:rsidP="009E759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6E23E4" w:rsidRDefault="006E23E4" w:rsidP="009E7598">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9E7598">
      <w:pPr>
        <w:ind w:left="426"/>
        <w:jc w:val="both"/>
        <w:rPr>
          <w:rFonts w:asciiTheme="minorHAnsi" w:hAnsiTheme="minorHAnsi" w:cstheme="minorHAnsi"/>
          <w:sz w:val="22"/>
          <w:szCs w:val="22"/>
        </w:rPr>
      </w:pPr>
    </w:p>
    <w:p w:rsidR="006E23E4" w:rsidRPr="00752A46" w:rsidRDefault="006E23E4" w:rsidP="009E7598">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9E7598">
      <w:pPr>
        <w:pStyle w:val="Prrafodelista"/>
        <w:ind w:left="360"/>
        <w:jc w:val="both"/>
        <w:rPr>
          <w:rFonts w:asciiTheme="minorHAnsi" w:hAnsiTheme="minorHAnsi" w:cstheme="minorHAnsi"/>
          <w:sz w:val="22"/>
          <w:szCs w:val="22"/>
          <w:u w:val="single"/>
        </w:rPr>
      </w:pPr>
    </w:p>
    <w:p w:rsidR="006E23E4" w:rsidRPr="00752A46" w:rsidRDefault="006E23E4" w:rsidP="00340FAC">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9E7598">
      <w:pPr>
        <w:pStyle w:val="Prrafodelista"/>
        <w:ind w:left="993"/>
        <w:jc w:val="both"/>
        <w:rPr>
          <w:rFonts w:asciiTheme="minorHAnsi" w:hAnsiTheme="minorHAnsi" w:cstheme="minorHAnsi"/>
          <w:sz w:val="22"/>
          <w:szCs w:val="22"/>
        </w:rPr>
      </w:pPr>
    </w:p>
    <w:p w:rsidR="00C3344E" w:rsidRDefault="00C3344E" w:rsidP="00340FAC">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9E7598">
      <w:pPr>
        <w:pStyle w:val="Prrafodelista"/>
        <w:ind w:left="993"/>
        <w:jc w:val="both"/>
        <w:rPr>
          <w:rFonts w:asciiTheme="minorHAnsi" w:hAnsiTheme="minorHAnsi" w:cstheme="minorHAnsi"/>
          <w:sz w:val="22"/>
          <w:szCs w:val="22"/>
        </w:rPr>
      </w:pPr>
    </w:p>
    <w:p w:rsidR="00900663" w:rsidRPr="006F470A" w:rsidRDefault="00FD0D37" w:rsidP="009E759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RESULTADOS DEL PROCESO DE </w:t>
      </w:r>
      <w:r w:rsidR="009E7598" w:rsidRPr="006F470A">
        <w:rPr>
          <w:rFonts w:asciiTheme="minorHAnsi" w:hAnsiTheme="minorHAnsi" w:cstheme="minorHAnsi"/>
          <w:b/>
          <w:sz w:val="22"/>
          <w:szCs w:val="22"/>
        </w:rPr>
        <w:t>CONTRATACIÓN. -</w:t>
      </w:r>
    </w:p>
    <w:p w:rsidR="00883D0A" w:rsidRPr="006F470A" w:rsidRDefault="00FD0D37" w:rsidP="009E7598">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7"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9E7598">
      <w:pPr>
        <w:ind w:left="426"/>
        <w:jc w:val="both"/>
        <w:rPr>
          <w:rFonts w:asciiTheme="minorHAnsi" w:hAnsiTheme="minorHAnsi" w:cstheme="minorHAnsi"/>
          <w:sz w:val="22"/>
          <w:szCs w:val="22"/>
        </w:rPr>
      </w:pPr>
    </w:p>
    <w:p w:rsidR="00084434" w:rsidRPr="006F470A" w:rsidRDefault="00772FC5" w:rsidP="009E759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456782" w:rsidRDefault="00456782" w:rsidP="009E7598">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9E7598">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9E7598">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9E7598">
      <w:pPr>
        <w:ind w:left="426"/>
        <w:jc w:val="both"/>
        <w:rPr>
          <w:rFonts w:asciiTheme="minorHAnsi" w:hAnsiTheme="minorHAnsi" w:cstheme="minorHAnsi"/>
          <w:sz w:val="22"/>
          <w:szCs w:val="22"/>
        </w:rPr>
      </w:pPr>
    </w:p>
    <w:p w:rsidR="00084434" w:rsidRDefault="00D57DF5" w:rsidP="009E7598">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9E7598">
      <w:pPr>
        <w:ind w:left="426"/>
        <w:jc w:val="both"/>
        <w:rPr>
          <w:rFonts w:asciiTheme="minorHAnsi" w:hAnsiTheme="minorHAnsi" w:cstheme="minorHAnsi"/>
          <w:sz w:val="22"/>
          <w:szCs w:val="22"/>
        </w:rPr>
      </w:pPr>
    </w:p>
    <w:p w:rsidR="00456782" w:rsidRDefault="00D57DF5" w:rsidP="009E7598">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w:t>
      </w:r>
      <w:r w:rsidRPr="00365997">
        <w:rPr>
          <w:rFonts w:asciiTheme="minorHAnsi" w:hAnsiTheme="minorHAnsi" w:cstheme="minorHAnsi"/>
          <w:sz w:val="22"/>
          <w:szCs w:val="22"/>
        </w:rPr>
        <w:lastRenderedPageBreak/>
        <w:t>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9E7598">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9E7598">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9E7598">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340FAC">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9E7598">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9E7598">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9E7598">
      <w:pPr>
        <w:pStyle w:val="Normal2"/>
        <w:ind w:left="2124" w:hanging="2124"/>
        <w:rPr>
          <w:rFonts w:asciiTheme="minorHAnsi" w:hAnsiTheme="minorHAnsi" w:cstheme="minorHAnsi"/>
          <w:b/>
          <w:sz w:val="22"/>
          <w:szCs w:val="22"/>
          <w:lang w:val="es-BO"/>
        </w:rPr>
      </w:pPr>
    </w:p>
    <w:p w:rsidR="006E23E4" w:rsidRDefault="006E23E4" w:rsidP="00340FAC">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340FAC">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340FAC">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Original de la Garantía de Seriedad de Propuesta</w:t>
      </w:r>
    </w:p>
    <w:p w:rsidR="006E23E4" w:rsidRPr="009803E1" w:rsidRDefault="006E23E4" w:rsidP="009E7598">
      <w:pPr>
        <w:jc w:val="both"/>
        <w:rPr>
          <w:rFonts w:asciiTheme="minorHAnsi" w:eastAsia="Calibri" w:hAnsiTheme="minorHAnsi" w:cstheme="minorHAnsi"/>
          <w:bCs/>
          <w:color w:val="FF0000"/>
          <w:sz w:val="22"/>
          <w:szCs w:val="22"/>
          <w:lang w:val="es-BO"/>
        </w:rPr>
      </w:pPr>
    </w:p>
    <w:p w:rsidR="00E80263" w:rsidRPr="009803E1" w:rsidRDefault="00E80263" w:rsidP="009E7598">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9E7598">
      <w:pPr>
        <w:jc w:val="both"/>
        <w:rPr>
          <w:rFonts w:asciiTheme="minorHAnsi" w:hAnsiTheme="minorHAnsi" w:cstheme="minorHAnsi"/>
          <w:sz w:val="22"/>
          <w:szCs w:val="22"/>
        </w:rPr>
      </w:pPr>
    </w:p>
    <w:p w:rsidR="006E23E4" w:rsidRPr="009803E1" w:rsidRDefault="00F05C65" w:rsidP="00340FAC">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9E7598">
      <w:pPr>
        <w:jc w:val="both"/>
        <w:rPr>
          <w:rFonts w:asciiTheme="minorHAnsi" w:hAnsiTheme="minorHAnsi" w:cstheme="minorHAnsi"/>
          <w:sz w:val="22"/>
          <w:szCs w:val="22"/>
        </w:rPr>
      </w:pPr>
    </w:p>
    <w:p w:rsidR="00F05C65" w:rsidRPr="009803E1" w:rsidRDefault="00F05C65" w:rsidP="009E7598">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9E7598">
      <w:pPr>
        <w:pStyle w:val="Prrafodelista"/>
        <w:ind w:left="851"/>
        <w:jc w:val="both"/>
        <w:rPr>
          <w:rFonts w:asciiTheme="minorHAnsi" w:hAnsiTheme="minorHAnsi" w:cstheme="minorHAnsi"/>
          <w:sz w:val="22"/>
          <w:szCs w:val="22"/>
        </w:rPr>
      </w:pPr>
    </w:p>
    <w:p w:rsidR="006C67D2" w:rsidRPr="009803E1" w:rsidRDefault="006C67D2" w:rsidP="009E7598">
      <w:pPr>
        <w:ind w:left="851"/>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9E7598">
      <w:pPr>
        <w:pStyle w:val="Prrafodelista"/>
        <w:ind w:left="851"/>
        <w:jc w:val="both"/>
        <w:rPr>
          <w:rFonts w:ascii="Verdana" w:hAnsi="Verdana" w:cs="Arial"/>
          <w:sz w:val="18"/>
          <w:szCs w:val="18"/>
        </w:rPr>
      </w:pPr>
    </w:p>
    <w:p w:rsidR="00141D35" w:rsidRPr="006F470A" w:rsidRDefault="00141D35" w:rsidP="00340FAC">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9E7598">
      <w:pPr>
        <w:pStyle w:val="Normal2"/>
        <w:ind w:left="2124" w:hanging="2124"/>
        <w:rPr>
          <w:rFonts w:asciiTheme="minorHAnsi" w:hAnsiTheme="minorHAnsi" w:cstheme="minorHAnsi"/>
          <w:b/>
          <w:sz w:val="22"/>
          <w:szCs w:val="22"/>
        </w:rPr>
      </w:pPr>
    </w:p>
    <w:p w:rsidR="00141D35" w:rsidRPr="006F470A" w:rsidRDefault="00C34948" w:rsidP="009E7598">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9E7598">
      <w:pPr>
        <w:jc w:val="both"/>
        <w:rPr>
          <w:rFonts w:asciiTheme="minorHAnsi" w:hAnsiTheme="minorHAnsi" w:cstheme="minorHAnsi"/>
          <w:sz w:val="22"/>
          <w:szCs w:val="22"/>
        </w:rPr>
      </w:pPr>
    </w:p>
    <w:p w:rsidR="000A2BD2" w:rsidRPr="006F470A" w:rsidRDefault="009869C1" w:rsidP="00340FAC">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340FAC">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9E7598">
      <w:pPr>
        <w:jc w:val="both"/>
        <w:rPr>
          <w:rFonts w:asciiTheme="minorHAnsi" w:hAnsiTheme="minorHAnsi" w:cstheme="minorHAnsi"/>
          <w:sz w:val="22"/>
          <w:szCs w:val="22"/>
        </w:rPr>
      </w:pPr>
    </w:p>
    <w:p w:rsidR="00141D35" w:rsidRPr="006F470A" w:rsidRDefault="00C34948" w:rsidP="009E7598">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E7598">
      <w:pPr>
        <w:pStyle w:val="Normal2"/>
        <w:ind w:left="851" w:hanging="283"/>
        <w:rPr>
          <w:rFonts w:asciiTheme="minorHAnsi" w:hAnsiTheme="minorHAnsi" w:cstheme="minorHAnsi"/>
          <w:b/>
          <w:sz w:val="22"/>
          <w:szCs w:val="22"/>
        </w:rPr>
      </w:pPr>
    </w:p>
    <w:p w:rsidR="00C30468" w:rsidRPr="00C30468" w:rsidRDefault="00C30468" w:rsidP="00340FAC">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340FAC">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9E7598">
      <w:pPr>
        <w:jc w:val="both"/>
        <w:rPr>
          <w:rFonts w:asciiTheme="minorHAnsi" w:hAnsiTheme="minorHAnsi" w:cstheme="minorHAnsi"/>
          <w:sz w:val="22"/>
          <w:szCs w:val="22"/>
        </w:rPr>
      </w:pPr>
    </w:p>
    <w:p w:rsidR="00F05C65" w:rsidRPr="003238D0" w:rsidRDefault="00F05C65" w:rsidP="009E7598">
      <w:pPr>
        <w:ind w:left="851"/>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9E7598">
      <w:pPr>
        <w:pStyle w:val="Prrafodelista"/>
        <w:ind w:left="851"/>
        <w:jc w:val="both"/>
        <w:rPr>
          <w:rFonts w:asciiTheme="minorHAnsi" w:hAnsiTheme="minorHAnsi" w:cstheme="minorHAnsi"/>
          <w:sz w:val="22"/>
          <w:szCs w:val="22"/>
        </w:rPr>
      </w:pPr>
    </w:p>
    <w:p w:rsidR="00C30468" w:rsidRPr="003238D0" w:rsidRDefault="00F05C65" w:rsidP="009E7598">
      <w:pPr>
        <w:ind w:left="851"/>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F07C0B" w:rsidRPr="006F470A" w:rsidRDefault="00722E2E" w:rsidP="009E7598">
      <w:pPr>
        <w:ind w:left="426"/>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lastRenderedPageBreak/>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9E7598">
      <w:pPr>
        <w:ind w:left="708"/>
        <w:jc w:val="both"/>
        <w:rPr>
          <w:rFonts w:asciiTheme="minorHAnsi" w:hAnsiTheme="minorHAnsi" w:cstheme="minorHAnsi"/>
          <w:b/>
          <w:sz w:val="22"/>
          <w:szCs w:val="22"/>
          <w:lang w:eastAsia="es-ES"/>
        </w:rPr>
      </w:pPr>
    </w:p>
    <w:p w:rsidR="000A2BD2" w:rsidRPr="006F470A" w:rsidRDefault="00C34948" w:rsidP="009E7598">
      <w:pPr>
        <w:ind w:left="851" w:hanging="425"/>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9E7598">
      <w:pPr>
        <w:jc w:val="both"/>
        <w:rPr>
          <w:rFonts w:asciiTheme="minorHAnsi" w:hAnsiTheme="minorHAnsi" w:cstheme="minorHAnsi"/>
          <w:b/>
          <w:sz w:val="22"/>
          <w:szCs w:val="22"/>
          <w:lang w:eastAsia="es-ES"/>
        </w:rPr>
      </w:pPr>
    </w:p>
    <w:p w:rsidR="00C30468" w:rsidRPr="00F05C65" w:rsidRDefault="00C30468" w:rsidP="00340FAC">
      <w:pPr>
        <w:pStyle w:val="Prrafodelista"/>
        <w:numPr>
          <w:ilvl w:val="0"/>
          <w:numId w:val="30"/>
        </w:numPr>
        <w:tabs>
          <w:tab w:val="left" w:pos="851"/>
        </w:tabs>
        <w:ind w:left="851"/>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9E7598">
      <w:pPr>
        <w:pStyle w:val="Prrafodelista"/>
        <w:ind w:left="1276"/>
        <w:jc w:val="both"/>
        <w:rPr>
          <w:rFonts w:asciiTheme="minorHAnsi" w:hAnsiTheme="minorHAnsi" w:cstheme="minorHAnsi"/>
          <w:sz w:val="22"/>
          <w:szCs w:val="22"/>
        </w:rPr>
      </w:pPr>
    </w:p>
    <w:p w:rsidR="000A2BD2" w:rsidRPr="006F470A" w:rsidRDefault="00C34948" w:rsidP="009E7598">
      <w:pPr>
        <w:ind w:left="426"/>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9E7598">
      <w:pPr>
        <w:ind w:left="927"/>
        <w:jc w:val="both"/>
        <w:rPr>
          <w:rFonts w:asciiTheme="minorHAnsi" w:hAnsiTheme="minorHAnsi" w:cstheme="minorHAnsi"/>
          <w:sz w:val="22"/>
          <w:szCs w:val="22"/>
        </w:rPr>
      </w:pPr>
    </w:p>
    <w:p w:rsidR="00C30468" w:rsidRPr="00552079" w:rsidRDefault="00F05C65" w:rsidP="00340FAC">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9E7598">
      <w:pPr>
        <w:jc w:val="both"/>
        <w:rPr>
          <w:rFonts w:asciiTheme="minorHAnsi" w:hAnsiTheme="minorHAnsi" w:cstheme="minorHAnsi"/>
          <w:sz w:val="22"/>
          <w:szCs w:val="22"/>
        </w:rPr>
      </w:pPr>
    </w:p>
    <w:p w:rsidR="00F05C65" w:rsidRPr="00365997" w:rsidRDefault="00F05C65" w:rsidP="009E7598">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9E7598">
      <w:pPr>
        <w:pStyle w:val="Prrafodelista"/>
        <w:ind w:left="851"/>
        <w:jc w:val="both"/>
        <w:rPr>
          <w:rFonts w:asciiTheme="minorHAnsi" w:hAnsiTheme="minorHAnsi" w:cstheme="minorHAnsi"/>
          <w:sz w:val="22"/>
          <w:szCs w:val="22"/>
        </w:rPr>
      </w:pPr>
    </w:p>
    <w:p w:rsidR="00F05C65" w:rsidRPr="00365997" w:rsidRDefault="00F05C65" w:rsidP="009E7598">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9E7598">
      <w:pPr>
        <w:ind w:left="851"/>
        <w:jc w:val="both"/>
        <w:rPr>
          <w:rFonts w:asciiTheme="minorHAnsi" w:hAnsiTheme="minorHAnsi" w:cstheme="minorHAnsi"/>
          <w:sz w:val="22"/>
          <w:szCs w:val="22"/>
        </w:rPr>
      </w:pPr>
    </w:p>
    <w:p w:rsidR="000F3E7E" w:rsidRPr="006F470A" w:rsidRDefault="009A5338" w:rsidP="00340FAC">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9E7598">
      <w:pPr>
        <w:jc w:val="both"/>
        <w:rPr>
          <w:rFonts w:asciiTheme="minorHAnsi" w:hAnsiTheme="minorHAnsi" w:cstheme="minorHAnsi"/>
          <w:sz w:val="22"/>
          <w:szCs w:val="22"/>
        </w:rPr>
      </w:pPr>
    </w:p>
    <w:p w:rsidR="002E1881" w:rsidRPr="006F470A" w:rsidRDefault="002E1881" w:rsidP="009E7598">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9E7598">
      <w:pPr>
        <w:tabs>
          <w:tab w:val="left" w:pos="5025"/>
        </w:tabs>
        <w:rPr>
          <w:rFonts w:asciiTheme="minorHAnsi" w:hAnsiTheme="minorHAnsi" w:cstheme="minorHAnsi"/>
          <w:b/>
          <w:sz w:val="22"/>
          <w:szCs w:val="22"/>
          <w:lang w:val="es-BO" w:eastAsia="es-ES"/>
        </w:rPr>
      </w:pPr>
    </w:p>
    <w:p w:rsidR="00574273" w:rsidRPr="006F470A" w:rsidRDefault="009A5338" w:rsidP="00340FAC">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9E7598">
      <w:pPr>
        <w:tabs>
          <w:tab w:val="left" w:pos="5025"/>
        </w:tabs>
        <w:rPr>
          <w:rFonts w:asciiTheme="minorHAnsi" w:hAnsiTheme="minorHAnsi" w:cstheme="minorHAnsi"/>
          <w:b/>
          <w:sz w:val="22"/>
          <w:szCs w:val="22"/>
          <w:lang w:val="es-BO"/>
        </w:rPr>
      </w:pPr>
    </w:p>
    <w:p w:rsidR="00506235" w:rsidRPr="006F470A" w:rsidRDefault="00F7579B" w:rsidP="009E7598">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E7598">
      <w:pPr>
        <w:ind w:left="2268" w:hanging="1560"/>
        <w:jc w:val="both"/>
        <w:rPr>
          <w:rFonts w:asciiTheme="minorHAnsi" w:hAnsiTheme="minorHAnsi" w:cstheme="minorHAnsi"/>
          <w:sz w:val="18"/>
          <w:szCs w:val="22"/>
          <w:lang w:val="es-BO"/>
        </w:rPr>
      </w:pPr>
    </w:p>
    <w:p w:rsidR="000D51F1" w:rsidRPr="00CF1E72" w:rsidRDefault="003C74D7" w:rsidP="009E7598">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9E7598">
      <w:pPr>
        <w:ind w:left="2832" w:hanging="2124"/>
        <w:jc w:val="both"/>
        <w:rPr>
          <w:rFonts w:asciiTheme="minorHAnsi" w:hAnsiTheme="minorHAnsi" w:cstheme="minorHAnsi"/>
          <w:sz w:val="16"/>
          <w:szCs w:val="22"/>
          <w:lang w:val="es-BO"/>
        </w:rPr>
      </w:pPr>
    </w:p>
    <w:p w:rsidR="004478F9" w:rsidRPr="006F470A" w:rsidRDefault="008A62DE" w:rsidP="009E7598">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r>
      <w:r w:rsidR="004478F9" w:rsidRPr="006F470A">
        <w:rPr>
          <w:rFonts w:asciiTheme="minorHAnsi" w:hAnsiTheme="minorHAnsi" w:cstheme="minorHAnsi"/>
          <w:sz w:val="22"/>
          <w:szCs w:val="22"/>
          <w:lang w:val="es-BO"/>
        </w:rPr>
        <w:t xml:space="preserve">Experiencia General y Específica </w:t>
      </w:r>
      <w:r w:rsidR="00F7579B" w:rsidRPr="006F470A">
        <w:rPr>
          <w:rFonts w:asciiTheme="minorHAnsi" w:hAnsiTheme="minorHAnsi" w:cstheme="minorHAnsi"/>
          <w:sz w:val="22"/>
          <w:szCs w:val="22"/>
          <w:lang w:val="es-BO"/>
        </w:rPr>
        <w:t xml:space="preserve">del </w:t>
      </w:r>
      <w:r w:rsidR="00EB5ED3" w:rsidRPr="006F470A">
        <w:rPr>
          <w:rFonts w:asciiTheme="minorHAnsi" w:hAnsiTheme="minorHAnsi" w:cstheme="minorHAnsi"/>
          <w:sz w:val="22"/>
          <w:szCs w:val="22"/>
          <w:lang w:val="es-BO"/>
        </w:rPr>
        <w:t>Proponente</w:t>
      </w:r>
      <w:r w:rsidR="009E7598">
        <w:rPr>
          <w:rFonts w:asciiTheme="minorHAnsi" w:hAnsiTheme="minorHAnsi" w:cstheme="minorHAnsi"/>
          <w:sz w:val="22"/>
          <w:szCs w:val="22"/>
          <w:lang w:val="es-BO"/>
        </w:rPr>
        <w:t>.</w:t>
      </w:r>
      <w:r w:rsidR="004478F9" w:rsidRPr="006F470A">
        <w:rPr>
          <w:rFonts w:asciiTheme="minorHAnsi" w:hAnsiTheme="minorHAnsi" w:cstheme="minorHAnsi"/>
          <w:sz w:val="22"/>
          <w:szCs w:val="22"/>
          <w:lang w:val="es-BO"/>
        </w:rPr>
        <w:t xml:space="preserve"> </w:t>
      </w:r>
    </w:p>
    <w:p w:rsidR="0050369E" w:rsidRPr="006F470A" w:rsidRDefault="0050369E" w:rsidP="009E7598">
      <w:pPr>
        <w:ind w:left="2832" w:hanging="2124"/>
        <w:jc w:val="both"/>
        <w:rPr>
          <w:rFonts w:asciiTheme="minorHAnsi" w:hAnsiTheme="minorHAnsi" w:cstheme="minorHAnsi"/>
          <w:b/>
          <w:i/>
          <w:color w:val="FF0000"/>
          <w:sz w:val="22"/>
          <w:szCs w:val="22"/>
        </w:rPr>
      </w:pPr>
    </w:p>
    <w:p w:rsidR="00E80263" w:rsidRPr="006F470A" w:rsidRDefault="00436085" w:rsidP="009E7598">
      <w:pPr>
        <w:tabs>
          <w:tab w:val="left" w:pos="5025"/>
        </w:tabs>
        <w:ind w:left="709"/>
        <w:jc w:val="both"/>
        <w:rPr>
          <w:rFonts w:asciiTheme="minorHAnsi" w:hAnsiTheme="minorHAnsi" w:cstheme="minorHAnsi"/>
          <w:b/>
          <w:i/>
          <w:color w:val="FF0000"/>
          <w:sz w:val="22"/>
          <w:szCs w:val="22"/>
          <w:lang w:val="es-BO"/>
        </w:rPr>
      </w:pPr>
      <w:r w:rsidRPr="006F470A">
        <w:rPr>
          <w:rFonts w:asciiTheme="minorHAnsi" w:hAnsiTheme="minorHAnsi" w:cstheme="minorHAnsi"/>
          <w:sz w:val="22"/>
          <w:szCs w:val="22"/>
          <w:lang w:val="es-BO"/>
        </w:rPr>
        <w:t xml:space="preserve">Otros Formularios/documentos/ MUESTRAS </w:t>
      </w:r>
      <w:r w:rsidR="00F2191F" w:rsidRPr="006F470A">
        <w:rPr>
          <w:rFonts w:asciiTheme="minorHAnsi" w:hAnsiTheme="minorHAnsi" w:cstheme="minorHAnsi"/>
          <w:sz w:val="22"/>
          <w:szCs w:val="22"/>
          <w:lang w:val="es-BO"/>
        </w:rPr>
        <w:t>según Espec</w:t>
      </w:r>
      <w:r w:rsidR="006F7DB0" w:rsidRPr="006F470A">
        <w:rPr>
          <w:rFonts w:asciiTheme="minorHAnsi" w:hAnsiTheme="minorHAnsi" w:cstheme="minorHAnsi"/>
          <w:sz w:val="22"/>
          <w:szCs w:val="22"/>
          <w:lang w:val="es-BO"/>
        </w:rPr>
        <w:t xml:space="preserve">ificaciones </w:t>
      </w:r>
      <w:r w:rsidR="00F7579B" w:rsidRPr="006F470A">
        <w:rPr>
          <w:rFonts w:asciiTheme="minorHAnsi" w:hAnsiTheme="minorHAnsi" w:cstheme="minorHAnsi"/>
          <w:sz w:val="22"/>
          <w:szCs w:val="22"/>
          <w:lang w:val="es-BO"/>
        </w:rPr>
        <w:t>Técnicas</w:t>
      </w:r>
      <w:r w:rsidR="009E7598">
        <w:rPr>
          <w:rFonts w:asciiTheme="minorHAnsi" w:hAnsiTheme="minorHAnsi" w:cstheme="minorHAnsi"/>
          <w:sz w:val="22"/>
          <w:szCs w:val="22"/>
          <w:lang w:val="es-BO"/>
        </w:rPr>
        <w:t>.</w:t>
      </w:r>
    </w:p>
    <w:p w:rsidR="00F7579B" w:rsidRPr="006F470A" w:rsidRDefault="00F7579B" w:rsidP="009E7598">
      <w:pPr>
        <w:tabs>
          <w:tab w:val="left" w:pos="5025"/>
        </w:tabs>
        <w:ind w:left="709"/>
        <w:rPr>
          <w:rFonts w:asciiTheme="minorHAnsi" w:hAnsiTheme="minorHAnsi" w:cstheme="minorHAnsi"/>
          <w:color w:val="FF0000"/>
          <w:sz w:val="22"/>
          <w:szCs w:val="22"/>
          <w:lang w:val="es-BO"/>
        </w:rPr>
      </w:pPr>
    </w:p>
    <w:p w:rsidR="00F9669E" w:rsidRPr="006F470A" w:rsidRDefault="00F9669E" w:rsidP="009E7598">
      <w:pPr>
        <w:jc w:val="center"/>
        <w:rPr>
          <w:rFonts w:asciiTheme="minorHAnsi" w:hAnsiTheme="minorHAnsi" w:cstheme="minorHAnsi"/>
          <w:b/>
          <w:sz w:val="22"/>
          <w:szCs w:val="22"/>
        </w:rPr>
      </w:pPr>
    </w:p>
    <w:p w:rsidR="00F9669E" w:rsidRPr="006F470A" w:rsidRDefault="00F9669E" w:rsidP="009E7598">
      <w:pPr>
        <w:jc w:val="center"/>
        <w:rPr>
          <w:rFonts w:asciiTheme="minorHAnsi" w:hAnsiTheme="minorHAnsi" w:cstheme="minorHAnsi"/>
          <w:b/>
          <w:sz w:val="22"/>
          <w:szCs w:val="22"/>
        </w:rPr>
      </w:pPr>
    </w:p>
    <w:p w:rsidR="00CF1E72" w:rsidRDefault="00CF1E72" w:rsidP="009E7598">
      <w:pPr>
        <w:jc w:val="center"/>
        <w:rPr>
          <w:rFonts w:asciiTheme="minorHAnsi" w:hAnsiTheme="minorHAnsi" w:cstheme="minorHAnsi"/>
          <w:b/>
          <w:sz w:val="22"/>
          <w:szCs w:val="22"/>
        </w:rPr>
      </w:pPr>
    </w:p>
    <w:p w:rsidR="00CF1E72" w:rsidRDefault="00CF1E72" w:rsidP="009E7598">
      <w:pPr>
        <w:jc w:val="center"/>
        <w:rPr>
          <w:rFonts w:asciiTheme="minorHAnsi" w:hAnsiTheme="minorHAnsi" w:cstheme="minorHAnsi"/>
          <w:b/>
          <w:sz w:val="22"/>
          <w:szCs w:val="22"/>
        </w:rPr>
      </w:pPr>
    </w:p>
    <w:p w:rsidR="00C30468" w:rsidRDefault="00C30468" w:rsidP="009E7598">
      <w:pPr>
        <w:jc w:val="center"/>
        <w:rPr>
          <w:rFonts w:asciiTheme="minorHAnsi" w:hAnsiTheme="minorHAnsi" w:cstheme="minorHAnsi"/>
          <w:b/>
          <w:sz w:val="22"/>
          <w:szCs w:val="22"/>
        </w:rPr>
      </w:pPr>
    </w:p>
    <w:p w:rsidR="00C30468" w:rsidRDefault="00C30468" w:rsidP="009E7598">
      <w:pPr>
        <w:jc w:val="center"/>
        <w:rPr>
          <w:rFonts w:asciiTheme="minorHAnsi" w:hAnsiTheme="minorHAnsi" w:cstheme="minorHAnsi"/>
          <w:b/>
          <w:sz w:val="22"/>
          <w:szCs w:val="22"/>
        </w:rPr>
      </w:pPr>
    </w:p>
    <w:p w:rsidR="00C30468" w:rsidRDefault="00C30468" w:rsidP="009E7598">
      <w:pPr>
        <w:jc w:val="center"/>
        <w:rPr>
          <w:rFonts w:asciiTheme="minorHAnsi" w:hAnsiTheme="minorHAnsi" w:cstheme="minorHAnsi"/>
          <w:b/>
          <w:sz w:val="22"/>
          <w:szCs w:val="22"/>
        </w:rPr>
      </w:pPr>
    </w:p>
    <w:p w:rsidR="00C30468" w:rsidRDefault="00C30468" w:rsidP="009E7598">
      <w:pPr>
        <w:jc w:val="center"/>
        <w:rPr>
          <w:rFonts w:asciiTheme="minorHAnsi" w:hAnsiTheme="minorHAnsi" w:cstheme="minorHAnsi"/>
          <w:b/>
          <w:sz w:val="22"/>
          <w:szCs w:val="22"/>
        </w:rPr>
      </w:pPr>
    </w:p>
    <w:p w:rsidR="00C30468" w:rsidRDefault="00C30468" w:rsidP="009E7598">
      <w:pPr>
        <w:jc w:val="center"/>
        <w:rPr>
          <w:rFonts w:asciiTheme="minorHAnsi" w:hAnsiTheme="minorHAnsi" w:cstheme="minorHAnsi"/>
          <w:b/>
          <w:sz w:val="22"/>
          <w:szCs w:val="22"/>
        </w:rPr>
      </w:pPr>
    </w:p>
    <w:p w:rsidR="00C30468" w:rsidRDefault="00C30468" w:rsidP="009E7598">
      <w:pPr>
        <w:jc w:val="center"/>
        <w:rPr>
          <w:rFonts w:asciiTheme="minorHAnsi" w:hAnsiTheme="minorHAnsi" w:cstheme="minorHAnsi"/>
          <w:b/>
          <w:sz w:val="22"/>
          <w:szCs w:val="22"/>
        </w:rPr>
      </w:pPr>
    </w:p>
    <w:p w:rsidR="00C30468" w:rsidRDefault="00C30468" w:rsidP="009E7598">
      <w:pPr>
        <w:jc w:val="center"/>
        <w:rPr>
          <w:rFonts w:asciiTheme="minorHAnsi" w:hAnsiTheme="minorHAnsi" w:cstheme="minorHAnsi"/>
          <w:b/>
          <w:sz w:val="22"/>
          <w:szCs w:val="22"/>
        </w:rPr>
      </w:pPr>
    </w:p>
    <w:p w:rsidR="00C30468" w:rsidRDefault="00C30468" w:rsidP="009E7598">
      <w:pPr>
        <w:jc w:val="center"/>
        <w:rPr>
          <w:rFonts w:asciiTheme="minorHAnsi" w:hAnsiTheme="minorHAnsi" w:cstheme="minorHAnsi"/>
          <w:b/>
          <w:sz w:val="22"/>
          <w:szCs w:val="22"/>
        </w:rPr>
      </w:pPr>
    </w:p>
    <w:p w:rsidR="00C30468" w:rsidRDefault="00C30468" w:rsidP="009E7598">
      <w:pPr>
        <w:jc w:val="center"/>
        <w:rPr>
          <w:rFonts w:asciiTheme="minorHAnsi" w:hAnsiTheme="minorHAnsi" w:cstheme="minorHAnsi"/>
          <w:b/>
          <w:sz w:val="22"/>
          <w:szCs w:val="22"/>
        </w:rPr>
      </w:pPr>
    </w:p>
    <w:p w:rsidR="00C30468" w:rsidRDefault="00C30468" w:rsidP="009E7598">
      <w:pPr>
        <w:jc w:val="center"/>
        <w:rPr>
          <w:rFonts w:asciiTheme="minorHAnsi" w:hAnsiTheme="minorHAnsi" w:cstheme="minorHAnsi"/>
          <w:b/>
          <w:sz w:val="22"/>
          <w:szCs w:val="22"/>
        </w:rPr>
      </w:pPr>
    </w:p>
    <w:p w:rsidR="00775867" w:rsidRDefault="00775867" w:rsidP="009E7598">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9E7598">
      <w:pPr>
        <w:jc w:val="center"/>
        <w:rPr>
          <w:rFonts w:asciiTheme="minorHAnsi" w:hAnsiTheme="minorHAnsi" w:cstheme="minorHAnsi"/>
          <w:b/>
          <w:sz w:val="22"/>
          <w:szCs w:val="22"/>
        </w:rPr>
      </w:pPr>
    </w:p>
    <w:p w:rsidR="00775867" w:rsidRDefault="00775867" w:rsidP="009E7598">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9E7598" w:rsidRDefault="00815DCA" w:rsidP="009E7598">
      <w:pPr>
        <w:jc w:val="center"/>
        <w:rPr>
          <w:rFonts w:asciiTheme="minorHAnsi" w:hAnsiTheme="minorHAnsi" w:cstheme="minorHAnsi"/>
          <w:b/>
          <w:color w:val="FF0000"/>
          <w:sz w:val="22"/>
          <w:szCs w:val="22"/>
        </w:rPr>
      </w:pPr>
      <w:r w:rsidRPr="009E7598">
        <w:rPr>
          <w:rFonts w:asciiTheme="minorHAnsi" w:hAnsiTheme="minorHAnsi" w:cstheme="minorHAnsi"/>
          <w:b/>
          <w:color w:val="FF0000"/>
          <w:sz w:val="22"/>
          <w:szCs w:val="22"/>
        </w:rPr>
        <w:t>(El proponente no deberá modificar o suprimir la información consignada en el presente formulario)</w:t>
      </w:r>
    </w:p>
    <w:p w:rsidR="00775867" w:rsidRPr="006F470A" w:rsidRDefault="00775867" w:rsidP="009E7598">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9E7598">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9E7598">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9E7598">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9E7598">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9E7598">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9E7598">
            <w:pPr>
              <w:rPr>
                <w:rFonts w:asciiTheme="minorHAnsi" w:hAnsiTheme="minorHAnsi" w:cstheme="minorHAnsi"/>
                <w:sz w:val="22"/>
                <w:szCs w:val="22"/>
              </w:rPr>
            </w:pPr>
          </w:p>
        </w:tc>
      </w:tr>
    </w:tbl>
    <w:p w:rsidR="00F17C85" w:rsidRPr="006F470A" w:rsidRDefault="00F17C85" w:rsidP="009E7598">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9E7598">
            <w:pPr>
              <w:pStyle w:val="Prrafodelista1"/>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E7598">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E7598">
            <w:pPr>
              <w:pStyle w:val="Prrafodelista1"/>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9E7598">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E7598">
            <w:pPr>
              <w:pStyle w:val="Prrafodelista1"/>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E7598">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E7598">
            <w:pPr>
              <w:pStyle w:val="Prrafodelista1"/>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9E759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E7598">
            <w:pPr>
              <w:pStyle w:val="Prrafodelista1"/>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9E7598">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E7598">
            <w:pPr>
              <w:pStyle w:val="Prrafodelista1"/>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9E759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E7598">
            <w:pPr>
              <w:pStyle w:val="Prrafodelista1"/>
              <w:ind w:left="0"/>
              <w:jc w:val="both"/>
              <w:rPr>
                <w:rFonts w:asciiTheme="minorHAnsi" w:hAnsiTheme="minorHAnsi" w:cstheme="minorHAnsi"/>
                <w:b/>
                <w:sz w:val="22"/>
                <w:szCs w:val="22"/>
              </w:rPr>
            </w:pPr>
          </w:p>
        </w:tc>
      </w:tr>
    </w:tbl>
    <w:p w:rsidR="000440BF" w:rsidRPr="006F470A" w:rsidRDefault="000440BF" w:rsidP="009E7598">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9E7598">
            <w:pPr>
              <w:pStyle w:val="Prrafodelista1"/>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9E7598">
            <w:pPr>
              <w:pStyle w:val="Prrafodelista1"/>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9E7598">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9E7598">
            <w:pPr>
              <w:pStyle w:val="Prrafodelista1"/>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9E7598">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9E7598">
            <w:pPr>
              <w:pStyle w:val="Prrafodelista1"/>
              <w:ind w:left="0"/>
              <w:jc w:val="both"/>
              <w:rPr>
                <w:rFonts w:asciiTheme="minorHAnsi" w:hAnsiTheme="minorHAnsi" w:cstheme="minorHAnsi"/>
                <w:b/>
                <w:sz w:val="22"/>
                <w:szCs w:val="22"/>
              </w:rPr>
            </w:pPr>
          </w:p>
        </w:tc>
      </w:tr>
    </w:tbl>
    <w:p w:rsidR="000440BF" w:rsidRPr="006F470A" w:rsidRDefault="000440BF" w:rsidP="009E7598">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9E7598">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9E7598">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9E7598">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9E7598">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9E7598">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9E7598">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9E7598">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9E7598">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9E7598">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9E7598">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9E7598">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9E7598">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9E7598">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9E7598">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9E7598">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9E7598">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9E7598">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9E7598">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9E7598">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9E7598">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9E7598">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9E7598">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9E7598">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9E7598">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9E7598">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9E7598">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9E7598">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9E7598">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9E7598">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9E7598">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9E7598">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9E7598">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9E7598">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9E7598">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9E7598">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9E7598">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9E7598">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9E7598">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9E7598">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9E7598">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9E7598">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9E7598">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9E7598">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9E7598">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9E7598">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9E7598">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9E7598">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9E7598">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9E7598">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9E7598">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9E7598">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9E7598">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9E7598">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9E7598">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9E7598">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9E7598">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9E7598">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9E7598">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9E7598">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9E7598">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9E7598">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9E75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9E7598">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9E7598">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9E7598">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9E7598">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9E7598">
            <w:pPr>
              <w:jc w:val="both"/>
              <w:rPr>
                <w:rFonts w:asciiTheme="minorHAnsi" w:hAnsiTheme="minorHAnsi" w:cstheme="minorHAnsi"/>
                <w:b/>
                <w:bCs/>
                <w:iCs/>
                <w:sz w:val="16"/>
                <w:szCs w:val="16"/>
              </w:rPr>
            </w:pPr>
          </w:p>
          <w:p w:rsidR="00CF1E72" w:rsidRDefault="00CF1E72" w:rsidP="009E7598">
            <w:pPr>
              <w:jc w:val="both"/>
              <w:rPr>
                <w:rFonts w:asciiTheme="minorHAnsi" w:hAnsiTheme="minorHAnsi" w:cstheme="minorHAnsi"/>
                <w:b/>
                <w:bCs/>
                <w:iCs/>
                <w:sz w:val="16"/>
                <w:szCs w:val="16"/>
              </w:rPr>
            </w:pPr>
          </w:p>
          <w:p w:rsidR="006865EC" w:rsidRPr="006F470A" w:rsidRDefault="006865EC" w:rsidP="009E7598">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9E7598">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9E7598">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9E7598">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9E7598">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9E7598">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9E7598">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9E7598">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9E7598">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9E7598">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9E7598">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9E7598">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9E7598">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9E7598">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9E7598">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9E7598">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9E7598">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9E7598">
            <w:pPr>
              <w:rPr>
                <w:rFonts w:asciiTheme="minorHAnsi" w:hAnsiTheme="minorHAnsi" w:cstheme="minorHAnsi"/>
                <w:b/>
                <w:bCs/>
                <w:sz w:val="16"/>
                <w:szCs w:val="16"/>
              </w:rPr>
            </w:pPr>
          </w:p>
          <w:p w:rsidR="006865EC" w:rsidRPr="006F470A" w:rsidRDefault="006865EC" w:rsidP="009E7598">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9E7598">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9E7598">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9E7598">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9E7598">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9E7598">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9E7598">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9E7598">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9E7598">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9E7598">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9E7598">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9E7598">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9E7598">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9E7598">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9E7598">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9E7598">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9E7598">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9E7598">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9E7598">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9E7598">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9E7598">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9E7598">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9E7598">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9E7598">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9E7598">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9E7598">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9E7598">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9E7598">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9E7598">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9E7598">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9E7598">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9E7598">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9E7598">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9E7598">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9E7598">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9E7598">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9E7598">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9E7598">
            <w:pPr>
              <w:jc w:val="both"/>
              <w:rPr>
                <w:rFonts w:asciiTheme="minorHAnsi" w:hAnsiTheme="minorHAnsi" w:cstheme="minorHAnsi"/>
                <w:b/>
                <w:sz w:val="16"/>
                <w:szCs w:val="16"/>
              </w:rPr>
            </w:pPr>
          </w:p>
          <w:p w:rsidR="006865EC" w:rsidRPr="006F470A" w:rsidRDefault="006865EC" w:rsidP="009E7598">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9E7598">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9E7598">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9E7598">
            <w:pPr>
              <w:jc w:val="both"/>
              <w:rPr>
                <w:rFonts w:asciiTheme="minorHAnsi" w:hAnsiTheme="minorHAnsi" w:cstheme="minorHAnsi"/>
                <w:b/>
                <w:szCs w:val="22"/>
              </w:rPr>
            </w:pPr>
          </w:p>
          <w:p w:rsidR="006865EC" w:rsidRPr="006F470A" w:rsidRDefault="006865EC" w:rsidP="00340FAC">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9E7598">
            <w:pPr>
              <w:jc w:val="both"/>
              <w:rPr>
                <w:rFonts w:asciiTheme="minorHAnsi" w:hAnsiTheme="minorHAnsi" w:cstheme="minorHAnsi"/>
                <w:szCs w:val="18"/>
              </w:rPr>
            </w:pPr>
          </w:p>
          <w:p w:rsidR="006865EC" w:rsidRPr="006F470A" w:rsidRDefault="006865EC" w:rsidP="00340FAC">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9E7598">
            <w:pPr>
              <w:jc w:val="both"/>
              <w:rPr>
                <w:rFonts w:asciiTheme="minorHAnsi" w:hAnsiTheme="minorHAnsi" w:cstheme="minorHAnsi"/>
                <w:b/>
                <w:sz w:val="16"/>
                <w:szCs w:val="16"/>
              </w:rPr>
            </w:pPr>
          </w:p>
          <w:p w:rsidR="006865EC" w:rsidRPr="006F470A" w:rsidRDefault="006865EC" w:rsidP="009E7598">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9E7598">
            <w:pPr>
              <w:jc w:val="both"/>
              <w:rPr>
                <w:rFonts w:asciiTheme="minorHAnsi" w:hAnsiTheme="minorHAnsi" w:cstheme="minorHAnsi"/>
                <w:b/>
                <w:sz w:val="16"/>
                <w:szCs w:val="16"/>
              </w:rPr>
            </w:pPr>
          </w:p>
        </w:tc>
      </w:tr>
    </w:tbl>
    <w:p w:rsidR="009F3682" w:rsidRPr="006F470A" w:rsidRDefault="009F3682" w:rsidP="009E7598">
      <w:pPr>
        <w:jc w:val="both"/>
        <w:rPr>
          <w:rFonts w:asciiTheme="minorHAnsi" w:hAnsiTheme="minorHAnsi" w:cstheme="minorHAnsi"/>
          <w:sz w:val="22"/>
          <w:szCs w:val="22"/>
        </w:rPr>
      </w:pPr>
    </w:p>
    <w:p w:rsidR="005A7BE8" w:rsidRPr="006F470A" w:rsidRDefault="00F17C85" w:rsidP="009E7598">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9E7598">
      <w:pPr>
        <w:jc w:val="both"/>
        <w:rPr>
          <w:rFonts w:asciiTheme="minorHAnsi" w:hAnsiTheme="minorHAnsi" w:cstheme="minorHAnsi"/>
          <w:sz w:val="22"/>
          <w:szCs w:val="22"/>
          <w:lang w:val="es-ES_tradnl"/>
        </w:rPr>
      </w:pPr>
    </w:p>
    <w:p w:rsidR="006C2562" w:rsidRPr="006F470A" w:rsidRDefault="006C2562" w:rsidP="009E759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9E759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9E759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9E759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9E759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9E759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9E759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9E759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9E759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9E759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9E759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9E7598">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9E759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9E759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9E759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9E759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9E7598">
      <w:pPr>
        <w:ind w:left="360"/>
        <w:jc w:val="both"/>
        <w:rPr>
          <w:rFonts w:asciiTheme="minorHAnsi" w:hAnsiTheme="minorHAnsi" w:cstheme="minorHAnsi"/>
          <w:sz w:val="22"/>
          <w:szCs w:val="22"/>
        </w:rPr>
      </w:pPr>
    </w:p>
    <w:p w:rsidR="0062797D" w:rsidRDefault="0062797D" w:rsidP="009E7598">
      <w:pPr>
        <w:pStyle w:val="Prrafodelista1"/>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9E7598">
      <w:pPr>
        <w:jc w:val="both"/>
        <w:rPr>
          <w:rFonts w:asciiTheme="minorHAnsi" w:hAnsiTheme="minorHAnsi" w:cstheme="minorHAnsi"/>
          <w:sz w:val="22"/>
          <w:szCs w:val="22"/>
        </w:rPr>
      </w:pPr>
    </w:p>
    <w:p w:rsidR="00CF2F15" w:rsidRDefault="00EF1265" w:rsidP="009E7598">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9E7598">
      <w:pPr>
        <w:jc w:val="both"/>
        <w:rPr>
          <w:rFonts w:asciiTheme="minorHAnsi" w:hAnsiTheme="minorHAnsi" w:cstheme="minorHAnsi"/>
          <w:sz w:val="22"/>
          <w:szCs w:val="22"/>
          <w:lang w:val="es-BO"/>
        </w:rPr>
      </w:pPr>
    </w:p>
    <w:p w:rsidR="00EF1265" w:rsidRPr="00D92DC4" w:rsidRDefault="00EF1265" w:rsidP="009E7598">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9E7598">
      <w:pPr>
        <w:jc w:val="both"/>
        <w:rPr>
          <w:rFonts w:asciiTheme="minorHAnsi" w:hAnsiTheme="minorHAnsi" w:cstheme="minorHAnsi"/>
          <w:sz w:val="22"/>
          <w:szCs w:val="22"/>
          <w:lang w:val="es-BO"/>
        </w:rPr>
      </w:pPr>
    </w:p>
    <w:p w:rsidR="00467EA1" w:rsidRPr="000E1D5D" w:rsidRDefault="00467EA1" w:rsidP="00340FAC">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D92DC4" w:rsidRDefault="00467EA1" w:rsidP="00340FAC">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340FAC">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340FAC">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340FAC">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340FAC">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39561C">
        <w:rPr>
          <w:rFonts w:asciiTheme="minorHAnsi" w:hAnsiTheme="minorHAnsi" w:cstheme="minorHAnsi"/>
          <w:sz w:val="22"/>
          <w:szCs w:val="22"/>
        </w:rPr>
        <w:t>0.-</w:t>
      </w:r>
      <w:r w:rsidR="00512652" w:rsidRPr="00D8074E">
        <w:rPr>
          <w:rFonts w:asciiTheme="minorHAnsi" w:hAnsiTheme="minorHAnsi" w:cstheme="minorHAnsi"/>
          <w:sz w:val="22"/>
          <w:szCs w:val="22"/>
        </w:rPr>
        <w:t xml:space="preserve"> (</w:t>
      </w:r>
      <w:r w:rsidR="00D07C23">
        <w:rPr>
          <w:rFonts w:asciiTheme="minorHAnsi" w:hAnsiTheme="minorHAnsi" w:cstheme="minorHAnsi"/>
          <w:sz w:val="22"/>
          <w:szCs w:val="22"/>
        </w:rPr>
        <w:t>Un millón 00/100 de Bol</w:t>
      </w:r>
      <w:r w:rsidR="00AC4BF3">
        <w:rPr>
          <w:rFonts w:asciiTheme="minorHAnsi" w:hAnsiTheme="minorHAnsi" w:cstheme="minorHAnsi"/>
          <w:sz w:val="22"/>
          <w:szCs w:val="22"/>
        </w:rPr>
        <w:t>ivianos).</w:t>
      </w:r>
    </w:p>
    <w:p w:rsidR="00B3121C" w:rsidRPr="000E1D5D" w:rsidRDefault="00467EA1" w:rsidP="00340FAC">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340FAC">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340FAC">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340FAC">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lastRenderedPageBreak/>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340FAC">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340FAC">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340FAC">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340FAC">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9E7598">
      <w:pPr>
        <w:rPr>
          <w:rFonts w:asciiTheme="minorHAnsi" w:hAnsiTheme="minorHAnsi" w:cstheme="minorHAnsi"/>
          <w:sz w:val="22"/>
          <w:szCs w:val="22"/>
        </w:rPr>
      </w:pPr>
    </w:p>
    <w:p w:rsidR="00EF1265" w:rsidRPr="00D92DC4" w:rsidRDefault="00EF1265" w:rsidP="009E7598">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9E7598">
      <w:pPr>
        <w:rPr>
          <w:rFonts w:asciiTheme="minorHAnsi" w:hAnsiTheme="minorHAnsi" w:cstheme="minorHAnsi"/>
          <w:sz w:val="22"/>
          <w:szCs w:val="22"/>
        </w:rPr>
      </w:pPr>
    </w:p>
    <w:p w:rsidR="00EF1265" w:rsidRPr="00D92DC4" w:rsidRDefault="00EF1265" w:rsidP="00340FAC">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0E1D5D" w:rsidRDefault="00EF1265" w:rsidP="00340FAC">
      <w:pPr>
        <w:pStyle w:val="Prrafodelista"/>
        <w:numPr>
          <w:ilvl w:val="1"/>
          <w:numId w:val="26"/>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340FAC">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340FAC">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340FAC">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340FAC">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340FAC">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340FAC">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340FAC">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9E7598">
      <w:pPr>
        <w:rPr>
          <w:rFonts w:asciiTheme="minorHAnsi" w:hAnsiTheme="minorHAnsi" w:cstheme="minorHAnsi"/>
          <w:sz w:val="22"/>
          <w:szCs w:val="22"/>
        </w:rPr>
      </w:pPr>
    </w:p>
    <w:p w:rsidR="00EF1265" w:rsidRDefault="00EF1265" w:rsidP="009E7598">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9E7598">
      <w:pPr>
        <w:contextualSpacing/>
        <w:jc w:val="both"/>
        <w:rPr>
          <w:rFonts w:asciiTheme="minorHAnsi" w:hAnsiTheme="minorHAnsi" w:cstheme="minorHAnsi"/>
          <w:sz w:val="22"/>
          <w:szCs w:val="22"/>
        </w:rPr>
      </w:pPr>
    </w:p>
    <w:p w:rsidR="00EF1265" w:rsidRPr="00D92DC4" w:rsidRDefault="00EF1265" w:rsidP="00340FAC">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D92DC4" w:rsidRDefault="00EF1265" w:rsidP="00340FAC">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340FAC">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340FAC">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w:t>
      </w:r>
      <w:r w:rsidRPr="00D92DC4">
        <w:rPr>
          <w:rFonts w:asciiTheme="minorHAnsi" w:hAnsiTheme="minorHAnsi" w:cstheme="minorHAnsi"/>
          <w:sz w:val="22"/>
          <w:szCs w:val="22"/>
        </w:rPr>
        <w:lastRenderedPageBreak/>
        <w:t>deberán tener la facultad de conformar la Asociación Accidental, incluidas las empresas unipersonales cuando el representante legal sea diferente al propietario.</w:t>
      </w:r>
    </w:p>
    <w:p w:rsidR="007B431C" w:rsidRPr="00D92DC4" w:rsidRDefault="00FC0602" w:rsidP="00340FAC">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340FAC">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C57ACE">
        <w:rPr>
          <w:rFonts w:asciiTheme="minorHAnsi" w:hAnsiTheme="minorHAnsi" w:cstheme="minorHAnsi"/>
          <w:sz w:val="22"/>
          <w:szCs w:val="22"/>
        </w:rPr>
        <w:t>0.-</w:t>
      </w:r>
      <w:r w:rsidR="002A2460" w:rsidRPr="003E38FA">
        <w:rPr>
          <w:rFonts w:asciiTheme="minorHAnsi" w:hAnsiTheme="minorHAnsi" w:cstheme="minorHAnsi"/>
          <w:sz w:val="22"/>
          <w:szCs w:val="22"/>
        </w:rPr>
        <w:t xml:space="preserve"> (Un millón 00/100 de Bolivianos).</w:t>
      </w:r>
    </w:p>
    <w:p w:rsidR="00EF1265" w:rsidRPr="0048519A" w:rsidRDefault="00EF1265" w:rsidP="00340FAC">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340FAC">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9E7598">
      <w:pPr>
        <w:pStyle w:val="Prrafodelista"/>
        <w:ind w:left="851"/>
        <w:contextualSpacing/>
        <w:jc w:val="both"/>
        <w:rPr>
          <w:rFonts w:asciiTheme="minorHAnsi" w:hAnsiTheme="minorHAnsi" w:cstheme="minorHAnsi"/>
          <w:color w:val="000000"/>
          <w:sz w:val="22"/>
          <w:szCs w:val="22"/>
        </w:rPr>
      </w:pPr>
    </w:p>
    <w:p w:rsidR="005D5736" w:rsidRPr="009803E1" w:rsidRDefault="005D5736" w:rsidP="009E7598">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9E7598">
      <w:pPr>
        <w:rPr>
          <w:rFonts w:asciiTheme="minorHAnsi" w:hAnsiTheme="minorHAnsi" w:cstheme="minorHAnsi"/>
          <w:sz w:val="22"/>
          <w:szCs w:val="22"/>
        </w:rPr>
      </w:pPr>
    </w:p>
    <w:p w:rsidR="00B137D6" w:rsidRPr="009803E1" w:rsidRDefault="00B137D6" w:rsidP="009E7598">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9E7598">
      <w:pPr>
        <w:jc w:val="both"/>
        <w:rPr>
          <w:rFonts w:asciiTheme="minorHAnsi" w:hAnsiTheme="minorHAnsi" w:cstheme="minorHAnsi"/>
          <w:sz w:val="22"/>
          <w:szCs w:val="22"/>
        </w:rPr>
      </w:pPr>
    </w:p>
    <w:p w:rsidR="00B137D6" w:rsidRPr="009803E1" w:rsidRDefault="00B137D6" w:rsidP="009E7598">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9E7598">
      <w:pPr>
        <w:jc w:val="both"/>
        <w:rPr>
          <w:rFonts w:asciiTheme="minorHAnsi" w:hAnsiTheme="minorHAnsi" w:cstheme="minorHAnsi"/>
          <w:sz w:val="22"/>
          <w:szCs w:val="22"/>
          <w:lang w:val="es-BO"/>
        </w:rPr>
      </w:pPr>
    </w:p>
    <w:p w:rsidR="006C67D2" w:rsidRPr="009803E1" w:rsidRDefault="006C67D2" w:rsidP="009E7598">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5B2E8A" w:rsidRPr="009803E1">
        <w:rPr>
          <w:rFonts w:asciiTheme="minorHAnsi" w:hAnsiTheme="minorHAnsi" w:cstheme="minorHAnsi"/>
          <w:sz w:val="22"/>
          <w:szCs w:val="22"/>
        </w:rPr>
        <w:t>protocolizado</w:t>
      </w:r>
      <w:r w:rsidRPr="009803E1">
        <w:rPr>
          <w:rFonts w:asciiTheme="minorHAnsi" w:hAnsiTheme="minorHAnsi" w:cstheme="minorHAnsi"/>
          <w:sz w:val="22"/>
          <w:szCs w:val="22"/>
        </w:rPr>
        <w:t xml:space="preserve"> ante Notaria de Fe Pública en Bolivia.</w:t>
      </w:r>
    </w:p>
    <w:p w:rsidR="006C67D2" w:rsidRPr="009803E1" w:rsidRDefault="006C67D2" w:rsidP="009E7598">
      <w:pPr>
        <w:jc w:val="both"/>
        <w:rPr>
          <w:rFonts w:asciiTheme="minorHAnsi" w:hAnsiTheme="minorHAnsi" w:cstheme="minorHAnsi"/>
          <w:sz w:val="22"/>
          <w:szCs w:val="22"/>
        </w:rPr>
      </w:pPr>
    </w:p>
    <w:p w:rsidR="006C67D2" w:rsidRPr="009803E1" w:rsidRDefault="006C67D2" w:rsidP="009E7598">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9E7598">
      <w:pPr>
        <w:jc w:val="both"/>
        <w:rPr>
          <w:rFonts w:asciiTheme="minorHAnsi" w:hAnsiTheme="minorHAnsi" w:cstheme="minorHAnsi"/>
          <w:sz w:val="22"/>
          <w:szCs w:val="22"/>
          <w:highlight w:val="yellow"/>
        </w:rPr>
      </w:pPr>
    </w:p>
    <w:p w:rsidR="00303FFB" w:rsidRPr="009803E1" w:rsidRDefault="006C67D2" w:rsidP="009E7598">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9E7598">
      <w:pPr>
        <w:ind w:left="720"/>
        <w:jc w:val="both"/>
        <w:rPr>
          <w:rFonts w:asciiTheme="minorHAnsi" w:hAnsiTheme="minorHAnsi" w:cstheme="minorHAnsi"/>
          <w:sz w:val="22"/>
          <w:szCs w:val="22"/>
        </w:rPr>
      </w:pPr>
    </w:p>
    <w:p w:rsidR="00331DAB" w:rsidRDefault="00331DAB" w:rsidP="009E7598">
      <w:pPr>
        <w:ind w:left="720"/>
        <w:jc w:val="both"/>
        <w:rPr>
          <w:rFonts w:asciiTheme="minorHAnsi" w:hAnsiTheme="minorHAnsi" w:cstheme="minorHAnsi"/>
          <w:sz w:val="22"/>
          <w:szCs w:val="22"/>
        </w:rPr>
      </w:pPr>
    </w:p>
    <w:p w:rsidR="005B2E8A" w:rsidRDefault="005B2E8A" w:rsidP="009E7598">
      <w:pPr>
        <w:ind w:left="720"/>
        <w:jc w:val="both"/>
        <w:rPr>
          <w:rFonts w:asciiTheme="minorHAnsi" w:hAnsiTheme="minorHAnsi" w:cstheme="minorHAnsi"/>
          <w:sz w:val="22"/>
          <w:szCs w:val="22"/>
        </w:rPr>
      </w:pPr>
    </w:p>
    <w:p w:rsidR="005B2E8A" w:rsidRPr="009803E1" w:rsidRDefault="005B2E8A" w:rsidP="009E7598">
      <w:pPr>
        <w:ind w:left="720"/>
        <w:jc w:val="both"/>
        <w:rPr>
          <w:rFonts w:asciiTheme="minorHAnsi" w:hAnsiTheme="minorHAnsi" w:cstheme="minorHAnsi"/>
          <w:sz w:val="22"/>
          <w:szCs w:val="22"/>
        </w:rPr>
      </w:pPr>
    </w:p>
    <w:p w:rsidR="006C67D2" w:rsidRPr="009803E1" w:rsidRDefault="006C67D2" w:rsidP="009E7598">
      <w:pPr>
        <w:ind w:left="720"/>
        <w:jc w:val="both"/>
        <w:rPr>
          <w:rFonts w:asciiTheme="minorHAnsi" w:hAnsiTheme="minorHAnsi" w:cstheme="minorHAnsi"/>
          <w:sz w:val="22"/>
          <w:szCs w:val="22"/>
        </w:rPr>
      </w:pPr>
    </w:p>
    <w:p w:rsidR="007165E6" w:rsidRPr="00DF3AF7" w:rsidRDefault="007165E6" w:rsidP="009E7598">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9E7598">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9E7598">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9E7598" w:rsidRDefault="0062797D" w:rsidP="009E7598">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9E7598">
        <w:rPr>
          <w:rFonts w:asciiTheme="minorHAnsi" w:hAnsiTheme="minorHAnsi" w:cstheme="minorHAnsi"/>
          <w:b/>
          <w:sz w:val="22"/>
          <w:szCs w:val="22"/>
        </w:rPr>
        <w:lastRenderedPageBreak/>
        <w:t>FORMULARIO</w:t>
      </w:r>
      <w:r w:rsidR="00FA78A9" w:rsidRPr="009E7598">
        <w:rPr>
          <w:rFonts w:asciiTheme="minorHAnsi" w:hAnsiTheme="minorHAnsi" w:cstheme="minorHAnsi"/>
          <w:b/>
          <w:sz w:val="22"/>
          <w:szCs w:val="22"/>
        </w:rPr>
        <w:t xml:space="preserve"> B-1</w:t>
      </w:r>
    </w:p>
    <w:p w:rsidR="00FA78A9" w:rsidRPr="009E7598" w:rsidRDefault="00E848C9" w:rsidP="009E7598">
      <w:pPr>
        <w:jc w:val="center"/>
        <w:rPr>
          <w:rFonts w:asciiTheme="minorHAnsi" w:hAnsiTheme="minorHAnsi" w:cstheme="minorHAnsi"/>
          <w:b/>
          <w:sz w:val="22"/>
          <w:szCs w:val="22"/>
          <w:lang w:val="es-BO"/>
        </w:rPr>
      </w:pPr>
      <w:r w:rsidRPr="009E7598">
        <w:rPr>
          <w:rFonts w:asciiTheme="minorHAnsi" w:hAnsiTheme="minorHAnsi" w:cstheme="minorHAnsi"/>
          <w:b/>
          <w:sz w:val="22"/>
          <w:szCs w:val="22"/>
          <w:lang w:val="es-BO"/>
        </w:rPr>
        <w:t>PROPUESTA ECON</w:t>
      </w:r>
      <w:r w:rsidR="00602961" w:rsidRPr="009E7598">
        <w:rPr>
          <w:rFonts w:asciiTheme="minorHAnsi" w:hAnsiTheme="minorHAnsi" w:cstheme="minorHAnsi"/>
          <w:b/>
          <w:sz w:val="22"/>
          <w:szCs w:val="22"/>
          <w:lang w:val="es-BO"/>
        </w:rPr>
        <w:t>Ó</w:t>
      </w:r>
      <w:r w:rsidRPr="009E7598">
        <w:rPr>
          <w:rFonts w:asciiTheme="minorHAnsi" w:hAnsiTheme="minorHAnsi" w:cstheme="minorHAnsi"/>
          <w:b/>
          <w:sz w:val="22"/>
          <w:szCs w:val="22"/>
          <w:lang w:val="es-BO"/>
        </w:rPr>
        <w:t xml:space="preserve">MICA </w:t>
      </w:r>
    </w:p>
    <w:p w:rsidR="001C043B" w:rsidRPr="009E7598" w:rsidRDefault="009E7598" w:rsidP="009E7598">
      <w:pPr>
        <w:jc w:val="center"/>
        <w:rPr>
          <w:lang w:val="es-BO" w:eastAsia="es-BO"/>
        </w:rPr>
      </w:pPr>
      <w:r w:rsidRPr="009E7598">
        <w:rPr>
          <w:rFonts w:ascii="Segoe UI" w:hAnsi="Segoe UI" w:cs="Segoe UI"/>
          <w:b/>
          <w:bCs/>
        </w:rPr>
        <w:t>Bolivianos</w:t>
      </w:r>
    </w:p>
    <w:p w:rsidR="00FA78A9" w:rsidRPr="006F470A" w:rsidRDefault="00FA78A9" w:rsidP="009E7598">
      <w:pPr>
        <w:jc w:val="center"/>
        <w:rPr>
          <w:rFonts w:asciiTheme="minorHAnsi" w:hAnsiTheme="minorHAnsi" w:cstheme="minorHAnsi"/>
          <w:b/>
          <w:sz w:val="22"/>
          <w:szCs w:val="22"/>
          <w:lang w:val="es-BO"/>
        </w:rPr>
      </w:pPr>
    </w:p>
    <w:tbl>
      <w:tblPr>
        <w:tblW w:w="943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614"/>
        <w:gridCol w:w="1031"/>
        <w:gridCol w:w="1174"/>
        <w:gridCol w:w="1703"/>
        <w:gridCol w:w="1553"/>
        <w:gridCol w:w="19"/>
      </w:tblGrid>
      <w:tr w:rsidR="00FA78A9" w:rsidRPr="006F470A" w:rsidTr="0058016E">
        <w:trPr>
          <w:gridAfter w:val="1"/>
          <w:wAfter w:w="19" w:type="dxa"/>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9E759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468"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9E759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03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9E759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174"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9E759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3"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9E759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9E759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58016E" w:rsidRPr="006F470A" w:rsidTr="0058016E">
        <w:trPr>
          <w:gridAfter w:val="1"/>
          <w:wAfter w:w="19" w:type="dxa"/>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8016E" w:rsidRPr="006F470A" w:rsidRDefault="0058016E" w:rsidP="0058016E">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468"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58016E" w:rsidRPr="00DF0A2B" w:rsidRDefault="0058016E" w:rsidP="0058016E">
            <w:pPr>
              <w:ind w:left="-15"/>
              <w:contextualSpacing/>
              <w:rPr>
                <w:rFonts w:ascii="Calibri" w:hAnsi="Calibri" w:cs="Calibri"/>
                <w:sz w:val="22"/>
                <w:szCs w:val="22"/>
              </w:rPr>
            </w:pPr>
            <w:r>
              <w:rPr>
                <w:rFonts w:ascii="Calibri" w:hAnsi="Calibri" w:cs="Calibri"/>
                <w:sz w:val="22"/>
                <w:szCs w:val="22"/>
              </w:rPr>
              <w:t>Plaqueta de señalización: Modelo 1-A</w:t>
            </w:r>
          </w:p>
        </w:tc>
        <w:tc>
          <w:tcPr>
            <w:tcW w:w="1031" w:type="dxa"/>
            <w:tcBorders>
              <w:top w:val="single" w:sz="12" w:space="0" w:color="auto"/>
              <w:left w:val="single" w:sz="4" w:space="0" w:color="auto"/>
              <w:bottom w:val="single" w:sz="4" w:space="0" w:color="auto"/>
              <w:right w:val="single" w:sz="4" w:space="0" w:color="auto"/>
            </w:tcBorders>
            <w:shd w:val="clear" w:color="auto" w:fill="FFFFFF"/>
            <w:vAlign w:val="center"/>
          </w:tcPr>
          <w:p w:rsidR="0058016E" w:rsidRPr="00DF0A2B" w:rsidRDefault="0058016E" w:rsidP="0058016E">
            <w:pPr>
              <w:spacing w:before="60" w:after="60"/>
              <w:jc w:val="center"/>
              <w:rPr>
                <w:rFonts w:ascii="Calibri" w:hAnsi="Calibri"/>
                <w:szCs w:val="22"/>
              </w:rPr>
            </w:pPr>
            <w:r w:rsidRPr="00DF0A2B">
              <w:rPr>
                <w:rFonts w:ascii="Calibri" w:hAnsi="Calibri"/>
                <w:szCs w:val="22"/>
              </w:rPr>
              <w:t>Pieza</w:t>
            </w:r>
          </w:p>
        </w:tc>
        <w:tc>
          <w:tcPr>
            <w:tcW w:w="1174" w:type="dxa"/>
            <w:tcBorders>
              <w:top w:val="single" w:sz="12" w:space="0" w:color="auto"/>
              <w:left w:val="single" w:sz="4" w:space="0" w:color="auto"/>
              <w:bottom w:val="single" w:sz="4" w:space="0" w:color="auto"/>
              <w:right w:val="single" w:sz="4" w:space="0" w:color="auto"/>
            </w:tcBorders>
            <w:shd w:val="clear" w:color="auto" w:fill="FFFFFF"/>
            <w:vAlign w:val="center"/>
          </w:tcPr>
          <w:p w:rsidR="0058016E" w:rsidRPr="0012087A" w:rsidRDefault="0058016E" w:rsidP="0058016E">
            <w:pPr>
              <w:jc w:val="center"/>
              <w:rPr>
                <w:rFonts w:ascii="Calibri" w:hAnsi="Calibri" w:cs="Calibri"/>
                <w:bCs/>
                <w:color w:val="000000"/>
                <w:sz w:val="22"/>
                <w:szCs w:val="22"/>
                <w:lang w:val="es-BO" w:eastAsia="es-BO"/>
              </w:rPr>
            </w:pPr>
            <w:r w:rsidRPr="0012087A">
              <w:rPr>
                <w:rFonts w:ascii="Calibri" w:hAnsi="Calibri" w:cs="Calibri"/>
                <w:bCs/>
                <w:color w:val="000000"/>
                <w:sz w:val="22"/>
                <w:szCs w:val="22"/>
              </w:rPr>
              <w:t>2352</w:t>
            </w:r>
          </w:p>
        </w:tc>
        <w:tc>
          <w:tcPr>
            <w:tcW w:w="1703" w:type="dxa"/>
            <w:tcBorders>
              <w:top w:val="single" w:sz="12" w:space="0" w:color="auto"/>
              <w:left w:val="single" w:sz="4" w:space="0" w:color="auto"/>
              <w:bottom w:val="single" w:sz="4" w:space="0" w:color="auto"/>
              <w:right w:val="single" w:sz="4" w:space="0" w:color="auto"/>
            </w:tcBorders>
            <w:shd w:val="clear" w:color="auto" w:fill="FFFFFF"/>
            <w:vAlign w:val="center"/>
          </w:tcPr>
          <w:p w:rsidR="0058016E" w:rsidRPr="006F470A" w:rsidRDefault="0058016E" w:rsidP="0058016E">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58016E" w:rsidRPr="006F470A" w:rsidRDefault="0058016E" w:rsidP="0058016E">
            <w:pPr>
              <w:jc w:val="center"/>
              <w:rPr>
                <w:rFonts w:asciiTheme="minorHAnsi" w:hAnsiTheme="minorHAnsi" w:cstheme="minorHAnsi"/>
                <w:sz w:val="22"/>
                <w:szCs w:val="22"/>
                <w:lang w:val="es-BO"/>
              </w:rPr>
            </w:pPr>
          </w:p>
        </w:tc>
      </w:tr>
      <w:tr w:rsidR="0058016E" w:rsidRPr="006F470A" w:rsidTr="0058016E">
        <w:trPr>
          <w:gridAfter w:val="1"/>
          <w:wAfter w:w="19" w:type="dxa"/>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8016E" w:rsidRPr="006F470A" w:rsidRDefault="0058016E" w:rsidP="0058016E">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8016E" w:rsidRPr="00DF0A2B" w:rsidRDefault="0058016E" w:rsidP="0058016E">
            <w:pPr>
              <w:spacing w:before="60" w:after="60"/>
              <w:rPr>
                <w:rFonts w:ascii="Calibri" w:hAnsi="Calibri"/>
                <w:szCs w:val="22"/>
              </w:rPr>
            </w:pPr>
            <w:r>
              <w:rPr>
                <w:rFonts w:ascii="Calibri" w:hAnsi="Calibri" w:cs="Calibri"/>
                <w:sz w:val="22"/>
                <w:szCs w:val="22"/>
              </w:rPr>
              <w:t>Plaqueta de señalización: Modelo 1-B</w:t>
            </w:r>
          </w:p>
        </w:tc>
        <w:tc>
          <w:tcPr>
            <w:tcW w:w="1031" w:type="dxa"/>
            <w:tcBorders>
              <w:top w:val="single" w:sz="4" w:space="0" w:color="auto"/>
              <w:left w:val="single" w:sz="4" w:space="0" w:color="auto"/>
              <w:bottom w:val="single" w:sz="4" w:space="0" w:color="auto"/>
              <w:right w:val="single" w:sz="4" w:space="0" w:color="auto"/>
            </w:tcBorders>
            <w:shd w:val="clear" w:color="auto" w:fill="FFFFFF"/>
            <w:vAlign w:val="center"/>
          </w:tcPr>
          <w:p w:rsidR="0058016E" w:rsidRPr="00DF0A2B" w:rsidRDefault="0058016E" w:rsidP="0058016E">
            <w:pPr>
              <w:spacing w:before="60" w:after="60"/>
              <w:jc w:val="center"/>
              <w:rPr>
                <w:rFonts w:ascii="Calibri" w:hAnsi="Calibri"/>
                <w:szCs w:val="22"/>
              </w:rPr>
            </w:pPr>
            <w:r w:rsidRPr="00DF0A2B">
              <w:rPr>
                <w:rFonts w:ascii="Calibri" w:hAnsi="Calibri"/>
                <w:szCs w:val="22"/>
              </w:rPr>
              <w:t>Pieza</w:t>
            </w:r>
          </w:p>
        </w:tc>
        <w:tc>
          <w:tcPr>
            <w:tcW w:w="1174" w:type="dxa"/>
            <w:tcBorders>
              <w:top w:val="single" w:sz="4" w:space="0" w:color="auto"/>
              <w:left w:val="single" w:sz="4" w:space="0" w:color="auto"/>
              <w:bottom w:val="single" w:sz="4" w:space="0" w:color="auto"/>
              <w:right w:val="single" w:sz="4" w:space="0" w:color="auto"/>
            </w:tcBorders>
            <w:shd w:val="clear" w:color="auto" w:fill="FFFFFF"/>
            <w:vAlign w:val="center"/>
          </w:tcPr>
          <w:p w:rsidR="0058016E" w:rsidRPr="0012087A" w:rsidRDefault="0058016E" w:rsidP="0058016E">
            <w:pPr>
              <w:jc w:val="center"/>
              <w:rPr>
                <w:rFonts w:ascii="Calibri" w:hAnsi="Calibri" w:cs="Calibri"/>
                <w:bCs/>
                <w:color w:val="000000"/>
                <w:sz w:val="22"/>
                <w:szCs w:val="22"/>
              </w:rPr>
            </w:pPr>
            <w:r w:rsidRPr="0012087A">
              <w:rPr>
                <w:rFonts w:ascii="Calibri" w:hAnsi="Calibri" w:cs="Calibri"/>
                <w:bCs/>
                <w:color w:val="000000"/>
                <w:sz w:val="22"/>
                <w:szCs w:val="22"/>
              </w:rPr>
              <w:t>1333</w:t>
            </w:r>
          </w:p>
        </w:tc>
        <w:tc>
          <w:tcPr>
            <w:tcW w:w="1703" w:type="dxa"/>
            <w:tcBorders>
              <w:top w:val="single" w:sz="4" w:space="0" w:color="auto"/>
              <w:left w:val="single" w:sz="4" w:space="0" w:color="auto"/>
              <w:bottom w:val="single" w:sz="4" w:space="0" w:color="auto"/>
              <w:right w:val="single" w:sz="4" w:space="0" w:color="auto"/>
            </w:tcBorders>
            <w:shd w:val="clear" w:color="auto" w:fill="FFFFFF"/>
            <w:vAlign w:val="center"/>
          </w:tcPr>
          <w:p w:rsidR="0058016E" w:rsidRPr="006F470A" w:rsidRDefault="0058016E" w:rsidP="0058016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8016E" w:rsidRPr="006F470A" w:rsidRDefault="0058016E" w:rsidP="0058016E">
            <w:pPr>
              <w:jc w:val="center"/>
              <w:rPr>
                <w:rFonts w:asciiTheme="minorHAnsi" w:hAnsiTheme="minorHAnsi" w:cstheme="minorHAnsi"/>
                <w:sz w:val="22"/>
                <w:szCs w:val="22"/>
                <w:lang w:val="es-BO"/>
              </w:rPr>
            </w:pPr>
          </w:p>
        </w:tc>
      </w:tr>
      <w:tr w:rsidR="0058016E" w:rsidRPr="006F470A" w:rsidTr="0058016E">
        <w:trPr>
          <w:gridAfter w:val="1"/>
          <w:wAfter w:w="19" w:type="dxa"/>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8016E" w:rsidRPr="006F470A" w:rsidRDefault="0058016E" w:rsidP="0058016E">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3</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8016E" w:rsidRPr="00DF0A2B" w:rsidRDefault="0058016E" w:rsidP="0058016E">
            <w:pPr>
              <w:spacing w:before="60" w:after="60"/>
              <w:rPr>
                <w:rFonts w:ascii="Calibri" w:hAnsi="Calibri" w:cs="Calibri"/>
                <w:sz w:val="22"/>
                <w:szCs w:val="22"/>
              </w:rPr>
            </w:pPr>
            <w:r>
              <w:rPr>
                <w:rFonts w:ascii="Calibri" w:hAnsi="Calibri" w:cs="Calibri"/>
                <w:sz w:val="22"/>
                <w:szCs w:val="22"/>
              </w:rPr>
              <w:t>Plaqueta de señalización: Modelo 1-C</w:t>
            </w:r>
          </w:p>
        </w:tc>
        <w:tc>
          <w:tcPr>
            <w:tcW w:w="1031" w:type="dxa"/>
            <w:tcBorders>
              <w:top w:val="single" w:sz="4" w:space="0" w:color="auto"/>
              <w:left w:val="single" w:sz="4" w:space="0" w:color="auto"/>
              <w:bottom w:val="single" w:sz="4" w:space="0" w:color="auto"/>
              <w:right w:val="single" w:sz="4" w:space="0" w:color="auto"/>
            </w:tcBorders>
            <w:shd w:val="clear" w:color="auto" w:fill="FFFFFF"/>
            <w:vAlign w:val="center"/>
          </w:tcPr>
          <w:p w:rsidR="0058016E" w:rsidRPr="00DF0A2B" w:rsidRDefault="0058016E" w:rsidP="0058016E">
            <w:pPr>
              <w:spacing w:before="60" w:after="60"/>
              <w:jc w:val="center"/>
              <w:rPr>
                <w:rFonts w:ascii="Calibri" w:hAnsi="Calibri"/>
                <w:szCs w:val="22"/>
              </w:rPr>
            </w:pPr>
            <w:r w:rsidRPr="00DF0A2B">
              <w:rPr>
                <w:rFonts w:ascii="Calibri" w:hAnsi="Calibri"/>
                <w:szCs w:val="22"/>
              </w:rPr>
              <w:t>Pieza</w:t>
            </w:r>
          </w:p>
        </w:tc>
        <w:tc>
          <w:tcPr>
            <w:tcW w:w="1174" w:type="dxa"/>
            <w:tcBorders>
              <w:top w:val="single" w:sz="4" w:space="0" w:color="auto"/>
              <w:left w:val="single" w:sz="4" w:space="0" w:color="auto"/>
              <w:bottom w:val="single" w:sz="4" w:space="0" w:color="auto"/>
              <w:right w:val="single" w:sz="4" w:space="0" w:color="auto"/>
            </w:tcBorders>
            <w:shd w:val="clear" w:color="auto" w:fill="FFFFFF"/>
            <w:vAlign w:val="center"/>
          </w:tcPr>
          <w:p w:rsidR="0058016E" w:rsidRPr="0012087A" w:rsidRDefault="0058016E" w:rsidP="0058016E">
            <w:pPr>
              <w:jc w:val="center"/>
              <w:rPr>
                <w:rFonts w:ascii="Calibri" w:hAnsi="Calibri" w:cs="Calibri"/>
                <w:bCs/>
                <w:color w:val="000000"/>
                <w:sz w:val="22"/>
                <w:szCs w:val="22"/>
              </w:rPr>
            </w:pPr>
            <w:r w:rsidRPr="0012087A">
              <w:rPr>
                <w:rFonts w:ascii="Calibri" w:hAnsi="Calibri" w:cs="Calibri"/>
                <w:bCs/>
                <w:color w:val="000000"/>
                <w:sz w:val="22"/>
                <w:szCs w:val="22"/>
              </w:rPr>
              <w:t>2016</w:t>
            </w:r>
          </w:p>
        </w:tc>
        <w:tc>
          <w:tcPr>
            <w:tcW w:w="1703" w:type="dxa"/>
            <w:tcBorders>
              <w:top w:val="single" w:sz="4" w:space="0" w:color="auto"/>
              <w:left w:val="single" w:sz="4" w:space="0" w:color="auto"/>
              <w:bottom w:val="single" w:sz="4" w:space="0" w:color="auto"/>
              <w:right w:val="single" w:sz="4" w:space="0" w:color="auto"/>
            </w:tcBorders>
            <w:shd w:val="clear" w:color="auto" w:fill="FFFFFF"/>
            <w:vAlign w:val="center"/>
          </w:tcPr>
          <w:p w:rsidR="0058016E" w:rsidRPr="006F470A" w:rsidRDefault="0058016E" w:rsidP="0058016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8016E" w:rsidRPr="006F470A" w:rsidRDefault="0058016E" w:rsidP="0058016E">
            <w:pPr>
              <w:jc w:val="center"/>
              <w:rPr>
                <w:rFonts w:asciiTheme="minorHAnsi" w:hAnsiTheme="minorHAnsi" w:cstheme="minorHAnsi"/>
                <w:sz w:val="22"/>
                <w:szCs w:val="22"/>
                <w:lang w:val="es-BO"/>
              </w:rPr>
            </w:pPr>
          </w:p>
        </w:tc>
      </w:tr>
      <w:tr w:rsidR="0058016E" w:rsidRPr="006F470A" w:rsidTr="0058016E">
        <w:trPr>
          <w:gridAfter w:val="1"/>
          <w:wAfter w:w="19" w:type="dxa"/>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8016E" w:rsidRPr="006F470A" w:rsidRDefault="0058016E" w:rsidP="0058016E">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4</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8016E" w:rsidRPr="00DF0A2B" w:rsidRDefault="0058016E" w:rsidP="0058016E">
            <w:pPr>
              <w:spacing w:before="60" w:after="60"/>
              <w:rPr>
                <w:rFonts w:ascii="Calibri" w:hAnsi="Calibri" w:cs="Calibri"/>
                <w:sz w:val="22"/>
                <w:szCs w:val="22"/>
              </w:rPr>
            </w:pPr>
            <w:r>
              <w:rPr>
                <w:rFonts w:ascii="Calibri" w:hAnsi="Calibri" w:cs="Calibri"/>
                <w:sz w:val="22"/>
                <w:szCs w:val="22"/>
              </w:rPr>
              <w:t>Plaqueta de señalización: Modelo 2-A</w:t>
            </w:r>
          </w:p>
        </w:tc>
        <w:tc>
          <w:tcPr>
            <w:tcW w:w="1031" w:type="dxa"/>
            <w:tcBorders>
              <w:top w:val="single" w:sz="4" w:space="0" w:color="auto"/>
              <w:left w:val="single" w:sz="4" w:space="0" w:color="auto"/>
              <w:bottom w:val="single" w:sz="4" w:space="0" w:color="auto"/>
              <w:right w:val="single" w:sz="4" w:space="0" w:color="auto"/>
            </w:tcBorders>
            <w:shd w:val="clear" w:color="auto" w:fill="FFFFFF"/>
            <w:vAlign w:val="center"/>
          </w:tcPr>
          <w:p w:rsidR="0058016E" w:rsidRPr="00323682" w:rsidRDefault="0058016E" w:rsidP="0058016E">
            <w:pPr>
              <w:spacing w:before="60" w:after="60"/>
              <w:jc w:val="center"/>
              <w:rPr>
                <w:rFonts w:ascii="Calibri" w:hAnsi="Calibri"/>
                <w:szCs w:val="22"/>
              </w:rPr>
            </w:pPr>
            <w:r>
              <w:rPr>
                <w:rFonts w:ascii="Calibri" w:hAnsi="Calibri"/>
                <w:szCs w:val="22"/>
              </w:rPr>
              <w:t>Pieza</w:t>
            </w:r>
          </w:p>
        </w:tc>
        <w:tc>
          <w:tcPr>
            <w:tcW w:w="1174" w:type="dxa"/>
            <w:tcBorders>
              <w:top w:val="single" w:sz="4" w:space="0" w:color="auto"/>
              <w:left w:val="single" w:sz="4" w:space="0" w:color="auto"/>
              <w:bottom w:val="single" w:sz="4" w:space="0" w:color="auto"/>
              <w:right w:val="single" w:sz="4" w:space="0" w:color="auto"/>
            </w:tcBorders>
            <w:shd w:val="clear" w:color="auto" w:fill="FFFFFF"/>
            <w:vAlign w:val="center"/>
          </w:tcPr>
          <w:p w:rsidR="0058016E" w:rsidRPr="0012087A" w:rsidRDefault="0058016E" w:rsidP="0058016E">
            <w:pPr>
              <w:jc w:val="center"/>
              <w:rPr>
                <w:rFonts w:ascii="Calibri" w:hAnsi="Calibri" w:cs="Calibri"/>
                <w:bCs/>
                <w:color w:val="000000"/>
                <w:sz w:val="22"/>
                <w:szCs w:val="22"/>
              </w:rPr>
            </w:pPr>
            <w:r w:rsidRPr="0012087A">
              <w:rPr>
                <w:rFonts w:ascii="Calibri" w:hAnsi="Calibri" w:cs="Calibri"/>
                <w:bCs/>
                <w:color w:val="000000"/>
                <w:sz w:val="22"/>
                <w:szCs w:val="22"/>
              </w:rPr>
              <w:t>1216</w:t>
            </w:r>
          </w:p>
        </w:tc>
        <w:tc>
          <w:tcPr>
            <w:tcW w:w="1703" w:type="dxa"/>
            <w:tcBorders>
              <w:top w:val="single" w:sz="4" w:space="0" w:color="auto"/>
              <w:left w:val="single" w:sz="4" w:space="0" w:color="auto"/>
              <w:bottom w:val="single" w:sz="4" w:space="0" w:color="auto"/>
              <w:right w:val="single" w:sz="4" w:space="0" w:color="auto"/>
            </w:tcBorders>
            <w:shd w:val="clear" w:color="auto" w:fill="FFFFFF"/>
            <w:vAlign w:val="center"/>
          </w:tcPr>
          <w:p w:rsidR="0058016E" w:rsidRPr="006F470A" w:rsidRDefault="0058016E" w:rsidP="0058016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8016E" w:rsidRPr="006F470A" w:rsidRDefault="0058016E" w:rsidP="0058016E">
            <w:pPr>
              <w:jc w:val="center"/>
              <w:rPr>
                <w:rFonts w:asciiTheme="minorHAnsi" w:hAnsiTheme="minorHAnsi" w:cstheme="minorHAnsi"/>
                <w:sz w:val="22"/>
                <w:szCs w:val="22"/>
                <w:lang w:val="es-BO"/>
              </w:rPr>
            </w:pPr>
          </w:p>
        </w:tc>
      </w:tr>
      <w:tr w:rsidR="0058016E" w:rsidRPr="006F470A" w:rsidTr="0058016E">
        <w:trPr>
          <w:gridAfter w:val="1"/>
          <w:wAfter w:w="19" w:type="dxa"/>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8016E" w:rsidRPr="006F470A" w:rsidRDefault="0058016E" w:rsidP="0058016E">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5</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8016E" w:rsidRPr="00DF0A2B" w:rsidRDefault="0058016E" w:rsidP="0058016E">
            <w:pPr>
              <w:spacing w:before="60" w:after="60"/>
              <w:rPr>
                <w:rFonts w:ascii="Calibri" w:hAnsi="Calibri" w:cs="Calibri"/>
                <w:sz w:val="22"/>
                <w:szCs w:val="22"/>
              </w:rPr>
            </w:pPr>
            <w:r>
              <w:rPr>
                <w:rFonts w:ascii="Calibri" w:hAnsi="Calibri" w:cs="Calibri"/>
                <w:sz w:val="22"/>
                <w:szCs w:val="22"/>
              </w:rPr>
              <w:t>Plaqueta de señalización: Modelo 2-B</w:t>
            </w:r>
          </w:p>
        </w:tc>
        <w:tc>
          <w:tcPr>
            <w:tcW w:w="1031" w:type="dxa"/>
            <w:tcBorders>
              <w:top w:val="single" w:sz="4" w:space="0" w:color="auto"/>
              <w:left w:val="single" w:sz="4" w:space="0" w:color="auto"/>
              <w:bottom w:val="single" w:sz="4" w:space="0" w:color="auto"/>
              <w:right w:val="single" w:sz="4" w:space="0" w:color="auto"/>
            </w:tcBorders>
            <w:shd w:val="clear" w:color="auto" w:fill="FFFFFF"/>
            <w:vAlign w:val="center"/>
          </w:tcPr>
          <w:p w:rsidR="0058016E" w:rsidRPr="00DF0A2B" w:rsidRDefault="0058016E" w:rsidP="0058016E">
            <w:pPr>
              <w:spacing w:before="60" w:after="60"/>
              <w:jc w:val="center"/>
              <w:rPr>
                <w:rFonts w:ascii="Calibri" w:hAnsi="Calibri"/>
                <w:szCs w:val="22"/>
              </w:rPr>
            </w:pPr>
            <w:r w:rsidRPr="00DF0A2B">
              <w:rPr>
                <w:rFonts w:ascii="Calibri" w:hAnsi="Calibri"/>
                <w:szCs w:val="22"/>
              </w:rPr>
              <w:t>Pieza</w:t>
            </w:r>
          </w:p>
        </w:tc>
        <w:tc>
          <w:tcPr>
            <w:tcW w:w="1174" w:type="dxa"/>
            <w:tcBorders>
              <w:top w:val="single" w:sz="4" w:space="0" w:color="auto"/>
              <w:left w:val="single" w:sz="4" w:space="0" w:color="auto"/>
              <w:bottom w:val="single" w:sz="4" w:space="0" w:color="auto"/>
              <w:right w:val="single" w:sz="4" w:space="0" w:color="auto"/>
            </w:tcBorders>
            <w:shd w:val="clear" w:color="auto" w:fill="FFFFFF"/>
            <w:vAlign w:val="center"/>
          </w:tcPr>
          <w:p w:rsidR="0058016E" w:rsidRPr="0012087A" w:rsidRDefault="0058016E" w:rsidP="0058016E">
            <w:pPr>
              <w:jc w:val="center"/>
              <w:rPr>
                <w:rFonts w:ascii="Calibri" w:hAnsi="Calibri" w:cs="Calibri"/>
                <w:bCs/>
                <w:color w:val="000000"/>
                <w:sz w:val="22"/>
                <w:szCs w:val="22"/>
              </w:rPr>
            </w:pPr>
            <w:r w:rsidRPr="0012087A">
              <w:rPr>
                <w:rFonts w:ascii="Calibri" w:hAnsi="Calibri" w:cs="Calibri"/>
                <w:bCs/>
                <w:color w:val="000000"/>
                <w:sz w:val="22"/>
                <w:szCs w:val="22"/>
              </w:rPr>
              <w:t>1981</w:t>
            </w:r>
          </w:p>
        </w:tc>
        <w:tc>
          <w:tcPr>
            <w:tcW w:w="1703" w:type="dxa"/>
            <w:tcBorders>
              <w:top w:val="single" w:sz="4" w:space="0" w:color="auto"/>
              <w:left w:val="single" w:sz="4" w:space="0" w:color="auto"/>
              <w:bottom w:val="single" w:sz="4" w:space="0" w:color="auto"/>
              <w:right w:val="single" w:sz="4" w:space="0" w:color="auto"/>
            </w:tcBorders>
            <w:shd w:val="clear" w:color="auto" w:fill="FFFFFF"/>
            <w:vAlign w:val="center"/>
          </w:tcPr>
          <w:p w:rsidR="0058016E" w:rsidRPr="006F470A" w:rsidRDefault="0058016E" w:rsidP="0058016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8016E" w:rsidRPr="006F470A" w:rsidRDefault="0058016E" w:rsidP="0058016E">
            <w:pPr>
              <w:jc w:val="center"/>
              <w:rPr>
                <w:rFonts w:asciiTheme="minorHAnsi" w:hAnsiTheme="minorHAnsi" w:cstheme="minorHAnsi"/>
                <w:sz w:val="22"/>
                <w:szCs w:val="22"/>
                <w:lang w:val="es-BO"/>
              </w:rPr>
            </w:pPr>
          </w:p>
        </w:tc>
      </w:tr>
      <w:tr w:rsidR="0058016E" w:rsidRPr="006F470A" w:rsidTr="0058016E">
        <w:trPr>
          <w:gridAfter w:val="1"/>
          <w:wAfter w:w="19" w:type="dxa"/>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8016E" w:rsidRPr="006F470A" w:rsidRDefault="0058016E" w:rsidP="0058016E">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8016E" w:rsidRPr="00DF0A2B" w:rsidRDefault="0058016E" w:rsidP="0058016E">
            <w:pPr>
              <w:spacing w:before="60" w:after="60"/>
              <w:rPr>
                <w:rFonts w:ascii="Calibri" w:hAnsi="Calibri" w:cs="Calibri"/>
                <w:sz w:val="22"/>
                <w:szCs w:val="22"/>
              </w:rPr>
            </w:pPr>
            <w:r>
              <w:rPr>
                <w:rFonts w:ascii="Calibri" w:hAnsi="Calibri" w:cs="Calibri"/>
                <w:sz w:val="22"/>
                <w:szCs w:val="22"/>
              </w:rPr>
              <w:t>Plaqueta de señalización: Modelo 3</w:t>
            </w:r>
          </w:p>
        </w:tc>
        <w:tc>
          <w:tcPr>
            <w:tcW w:w="1031" w:type="dxa"/>
            <w:tcBorders>
              <w:top w:val="single" w:sz="4" w:space="0" w:color="auto"/>
              <w:left w:val="single" w:sz="4" w:space="0" w:color="auto"/>
              <w:bottom w:val="single" w:sz="4" w:space="0" w:color="auto"/>
              <w:right w:val="single" w:sz="4" w:space="0" w:color="auto"/>
            </w:tcBorders>
            <w:shd w:val="clear" w:color="auto" w:fill="FFFFFF"/>
            <w:vAlign w:val="center"/>
          </w:tcPr>
          <w:p w:rsidR="0058016E" w:rsidRPr="00DF0A2B" w:rsidRDefault="0058016E" w:rsidP="0058016E">
            <w:pPr>
              <w:spacing w:before="60" w:after="60"/>
              <w:jc w:val="center"/>
              <w:rPr>
                <w:rFonts w:ascii="Calibri" w:hAnsi="Calibri"/>
                <w:szCs w:val="22"/>
              </w:rPr>
            </w:pPr>
            <w:r w:rsidRPr="00DF0A2B">
              <w:rPr>
                <w:rFonts w:ascii="Calibri" w:hAnsi="Calibri"/>
                <w:szCs w:val="22"/>
              </w:rPr>
              <w:t>Pieza</w:t>
            </w:r>
          </w:p>
        </w:tc>
        <w:tc>
          <w:tcPr>
            <w:tcW w:w="1174" w:type="dxa"/>
            <w:tcBorders>
              <w:top w:val="single" w:sz="4" w:space="0" w:color="auto"/>
              <w:left w:val="single" w:sz="4" w:space="0" w:color="auto"/>
              <w:bottom w:val="single" w:sz="4" w:space="0" w:color="auto"/>
              <w:right w:val="single" w:sz="4" w:space="0" w:color="auto"/>
            </w:tcBorders>
            <w:shd w:val="clear" w:color="auto" w:fill="FFFFFF"/>
            <w:vAlign w:val="center"/>
          </w:tcPr>
          <w:p w:rsidR="0058016E" w:rsidRPr="0012087A" w:rsidRDefault="0058016E" w:rsidP="0058016E">
            <w:pPr>
              <w:jc w:val="center"/>
              <w:rPr>
                <w:rFonts w:ascii="Calibri" w:hAnsi="Calibri" w:cs="Calibri"/>
                <w:bCs/>
                <w:color w:val="000000"/>
                <w:sz w:val="22"/>
                <w:szCs w:val="22"/>
              </w:rPr>
            </w:pPr>
            <w:r w:rsidRPr="0012087A">
              <w:rPr>
                <w:rFonts w:ascii="Calibri" w:hAnsi="Calibri" w:cs="Calibri"/>
                <w:bCs/>
                <w:color w:val="000000"/>
                <w:sz w:val="22"/>
                <w:szCs w:val="22"/>
              </w:rPr>
              <w:t>12000</w:t>
            </w:r>
          </w:p>
        </w:tc>
        <w:tc>
          <w:tcPr>
            <w:tcW w:w="1703" w:type="dxa"/>
            <w:tcBorders>
              <w:top w:val="single" w:sz="4" w:space="0" w:color="auto"/>
              <w:left w:val="single" w:sz="4" w:space="0" w:color="auto"/>
              <w:bottom w:val="single" w:sz="4" w:space="0" w:color="auto"/>
              <w:right w:val="single" w:sz="4" w:space="0" w:color="auto"/>
            </w:tcBorders>
            <w:shd w:val="clear" w:color="auto" w:fill="FFFFFF"/>
            <w:vAlign w:val="center"/>
          </w:tcPr>
          <w:p w:rsidR="0058016E" w:rsidRPr="006F470A" w:rsidRDefault="0058016E" w:rsidP="0058016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8016E" w:rsidRPr="006F470A" w:rsidRDefault="0058016E" w:rsidP="0058016E">
            <w:pPr>
              <w:jc w:val="center"/>
              <w:rPr>
                <w:rFonts w:asciiTheme="minorHAnsi" w:hAnsiTheme="minorHAnsi" w:cstheme="minorHAnsi"/>
                <w:sz w:val="22"/>
                <w:szCs w:val="22"/>
                <w:lang w:val="es-BO"/>
              </w:rPr>
            </w:pPr>
          </w:p>
        </w:tc>
      </w:tr>
      <w:tr w:rsidR="0058016E" w:rsidRPr="006F470A" w:rsidTr="0058016E">
        <w:trPr>
          <w:gridAfter w:val="1"/>
          <w:wAfter w:w="19" w:type="dxa"/>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8016E" w:rsidRPr="006F470A" w:rsidRDefault="0058016E" w:rsidP="0058016E">
            <w:pPr>
              <w:jc w:val="center"/>
              <w:rPr>
                <w:rFonts w:asciiTheme="minorHAnsi" w:hAnsiTheme="minorHAnsi" w:cstheme="minorHAnsi"/>
                <w:sz w:val="22"/>
                <w:szCs w:val="22"/>
                <w:lang w:val="es-BO"/>
              </w:rPr>
            </w:pPr>
            <w:r>
              <w:rPr>
                <w:rFonts w:asciiTheme="minorHAnsi" w:hAnsiTheme="minorHAnsi" w:cstheme="minorHAnsi"/>
                <w:sz w:val="22"/>
                <w:szCs w:val="22"/>
                <w:lang w:val="es-BO"/>
              </w:rPr>
              <w:t>7</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8016E" w:rsidRPr="00DF0A2B" w:rsidRDefault="0058016E" w:rsidP="0058016E">
            <w:pPr>
              <w:spacing w:before="60" w:after="60"/>
              <w:rPr>
                <w:rFonts w:ascii="Calibri" w:hAnsi="Calibri" w:cs="Calibri"/>
                <w:sz w:val="22"/>
                <w:szCs w:val="22"/>
              </w:rPr>
            </w:pPr>
            <w:r>
              <w:rPr>
                <w:rFonts w:ascii="Calibri" w:hAnsi="Calibri" w:cs="Calibri"/>
                <w:sz w:val="22"/>
                <w:szCs w:val="22"/>
              </w:rPr>
              <w:t>Plaqueta de señalización: Modelo 4</w:t>
            </w:r>
          </w:p>
        </w:tc>
        <w:tc>
          <w:tcPr>
            <w:tcW w:w="1031" w:type="dxa"/>
            <w:tcBorders>
              <w:top w:val="single" w:sz="4" w:space="0" w:color="auto"/>
              <w:left w:val="single" w:sz="4" w:space="0" w:color="auto"/>
              <w:bottom w:val="single" w:sz="4" w:space="0" w:color="auto"/>
              <w:right w:val="single" w:sz="4" w:space="0" w:color="auto"/>
            </w:tcBorders>
            <w:shd w:val="clear" w:color="auto" w:fill="FFFFFF"/>
            <w:vAlign w:val="center"/>
          </w:tcPr>
          <w:p w:rsidR="0058016E" w:rsidRPr="00DF0A2B" w:rsidRDefault="0058016E" w:rsidP="0058016E">
            <w:pPr>
              <w:spacing w:before="60" w:after="60"/>
              <w:jc w:val="center"/>
              <w:rPr>
                <w:rFonts w:ascii="Calibri" w:hAnsi="Calibri"/>
                <w:szCs w:val="22"/>
              </w:rPr>
            </w:pPr>
            <w:r w:rsidRPr="00DF0A2B">
              <w:rPr>
                <w:rFonts w:ascii="Calibri" w:hAnsi="Calibri"/>
                <w:szCs w:val="22"/>
              </w:rPr>
              <w:t>Pieza</w:t>
            </w:r>
          </w:p>
        </w:tc>
        <w:tc>
          <w:tcPr>
            <w:tcW w:w="1174" w:type="dxa"/>
            <w:tcBorders>
              <w:top w:val="single" w:sz="4" w:space="0" w:color="auto"/>
              <w:left w:val="single" w:sz="4" w:space="0" w:color="auto"/>
              <w:bottom w:val="single" w:sz="4" w:space="0" w:color="auto"/>
              <w:right w:val="single" w:sz="4" w:space="0" w:color="auto"/>
            </w:tcBorders>
            <w:shd w:val="clear" w:color="auto" w:fill="FFFFFF"/>
            <w:vAlign w:val="center"/>
          </w:tcPr>
          <w:p w:rsidR="0058016E" w:rsidRPr="0012087A" w:rsidRDefault="0058016E" w:rsidP="0058016E">
            <w:pPr>
              <w:jc w:val="center"/>
              <w:rPr>
                <w:rFonts w:ascii="Calibri" w:hAnsi="Calibri" w:cs="Calibri"/>
                <w:bCs/>
                <w:color w:val="000000"/>
                <w:sz w:val="22"/>
                <w:szCs w:val="22"/>
              </w:rPr>
            </w:pPr>
            <w:r w:rsidRPr="0012087A">
              <w:rPr>
                <w:rFonts w:ascii="Calibri" w:hAnsi="Calibri" w:cs="Calibri"/>
                <w:bCs/>
                <w:color w:val="000000"/>
                <w:sz w:val="22"/>
                <w:szCs w:val="22"/>
              </w:rPr>
              <w:t>6067</w:t>
            </w:r>
          </w:p>
        </w:tc>
        <w:tc>
          <w:tcPr>
            <w:tcW w:w="1703" w:type="dxa"/>
            <w:tcBorders>
              <w:top w:val="single" w:sz="4" w:space="0" w:color="auto"/>
              <w:left w:val="single" w:sz="4" w:space="0" w:color="auto"/>
              <w:bottom w:val="single" w:sz="4" w:space="0" w:color="auto"/>
              <w:right w:val="single" w:sz="4" w:space="0" w:color="auto"/>
            </w:tcBorders>
            <w:shd w:val="clear" w:color="auto" w:fill="FFFFFF"/>
            <w:vAlign w:val="center"/>
          </w:tcPr>
          <w:p w:rsidR="0058016E" w:rsidRPr="006F470A" w:rsidRDefault="0058016E" w:rsidP="0058016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8016E" w:rsidRPr="006F470A" w:rsidRDefault="0058016E" w:rsidP="0058016E">
            <w:pPr>
              <w:jc w:val="center"/>
              <w:rPr>
                <w:rFonts w:asciiTheme="minorHAnsi" w:hAnsiTheme="minorHAnsi" w:cstheme="minorHAnsi"/>
                <w:sz w:val="22"/>
                <w:szCs w:val="22"/>
                <w:lang w:val="es-BO"/>
              </w:rPr>
            </w:pPr>
          </w:p>
        </w:tc>
      </w:tr>
      <w:tr w:rsidR="0058016E" w:rsidRPr="006F470A" w:rsidTr="0058016E">
        <w:trPr>
          <w:gridAfter w:val="1"/>
          <w:wAfter w:w="19" w:type="dxa"/>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8016E" w:rsidRDefault="0058016E" w:rsidP="0058016E">
            <w:pPr>
              <w:jc w:val="center"/>
              <w:rPr>
                <w:rFonts w:asciiTheme="minorHAnsi" w:hAnsiTheme="minorHAnsi" w:cstheme="minorHAnsi"/>
                <w:sz w:val="22"/>
                <w:szCs w:val="22"/>
                <w:lang w:val="es-BO"/>
              </w:rPr>
            </w:pPr>
            <w:r>
              <w:rPr>
                <w:rFonts w:asciiTheme="minorHAnsi" w:hAnsiTheme="minorHAnsi" w:cstheme="minorHAnsi"/>
                <w:sz w:val="22"/>
                <w:szCs w:val="22"/>
                <w:lang w:val="es-BO"/>
              </w:rPr>
              <w:t>8</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8016E" w:rsidRPr="00DF0A2B" w:rsidRDefault="0058016E" w:rsidP="0058016E">
            <w:pPr>
              <w:spacing w:before="60" w:after="60"/>
              <w:rPr>
                <w:rFonts w:ascii="Calibri" w:hAnsi="Calibri" w:cs="Calibri"/>
                <w:sz w:val="22"/>
                <w:szCs w:val="22"/>
              </w:rPr>
            </w:pPr>
            <w:r>
              <w:rPr>
                <w:rFonts w:ascii="Calibri" w:hAnsi="Calibri" w:cs="Calibri"/>
                <w:sz w:val="22"/>
                <w:szCs w:val="22"/>
              </w:rPr>
              <w:t>Plaqueta de señalización: Modelo 5</w:t>
            </w:r>
          </w:p>
        </w:tc>
        <w:tc>
          <w:tcPr>
            <w:tcW w:w="1031" w:type="dxa"/>
            <w:tcBorders>
              <w:top w:val="single" w:sz="4" w:space="0" w:color="auto"/>
              <w:left w:val="single" w:sz="4" w:space="0" w:color="auto"/>
              <w:bottom w:val="single" w:sz="4" w:space="0" w:color="auto"/>
              <w:right w:val="single" w:sz="4" w:space="0" w:color="auto"/>
            </w:tcBorders>
            <w:shd w:val="clear" w:color="auto" w:fill="FFFFFF"/>
            <w:vAlign w:val="center"/>
          </w:tcPr>
          <w:p w:rsidR="0058016E" w:rsidRPr="00DF0A2B" w:rsidRDefault="0058016E" w:rsidP="0058016E">
            <w:pPr>
              <w:spacing w:before="60" w:after="60"/>
              <w:jc w:val="center"/>
              <w:rPr>
                <w:rFonts w:ascii="Calibri" w:hAnsi="Calibri"/>
                <w:szCs w:val="22"/>
              </w:rPr>
            </w:pPr>
            <w:r>
              <w:rPr>
                <w:rFonts w:ascii="Calibri" w:hAnsi="Calibri"/>
                <w:szCs w:val="22"/>
              </w:rPr>
              <w:t>Pieza</w:t>
            </w:r>
          </w:p>
        </w:tc>
        <w:tc>
          <w:tcPr>
            <w:tcW w:w="1174" w:type="dxa"/>
            <w:tcBorders>
              <w:top w:val="single" w:sz="4" w:space="0" w:color="auto"/>
              <w:left w:val="single" w:sz="4" w:space="0" w:color="auto"/>
              <w:bottom w:val="single" w:sz="4" w:space="0" w:color="auto"/>
              <w:right w:val="single" w:sz="4" w:space="0" w:color="auto"/>
            </w:tcBorders>
            <w:shd w:val="clear" w:color="auto" w:fill="FFFFFF"/>
            <w:vAlign w:val="center"/>
          </w:tcPr>
          <w:p w:rsidR="0058016E" w:rsidRPr="0012087A" w:rsidRDefault="0058016E" w:rsidP="0058016E">
            <w:pPr>
              <w:jc w:val="center"/>
              <w:rPr>
                <w:rFonts w:ascii="Calibri" w:hAnsi="Calibri" w:cs="Calibri"/>
                <w:bCs/>
                <w:color w:val="000000"/>
                <w:sz w:val="22"/>
                <w:szCs w:val="22"/>
              </w:rPr>
            </w:pPr>
            <w:r w:rsidRPr="0012087A">
              <w:rPr>
                <w:rFonts w:ascii="Calibri" w:hAnsi="Calibri" w:cs="Calibri"/>
                <w:bCs/>
                <w:color w:val="000000"/>
                <w:sz w:val="22"/>
                <w:szCs w:val="22"/>
              </w:rPr>
              <w:t>218</w:t>
            </w:r>
          </w:p>
        </w:tc>
        <w:tc>
          <w:tcPr>
            <w:tcW w:w="1703" w:type="dxa"/>
            <w:tcBorders>
              <w:top w:val="single" w:sz="4" w:space="0" w:color="auto"/>
              <w:left w:val="single" w:sz="4" w:space="0" w:color="auto"/>
              <w:bottom w:val="single" w:sz="4" w:space="0" w:color="auto"/>
              <w:right w:val="single" w:sz="4" w:space="0" w:color="auto"/>
            </w:tcBorders>
            <w:shd w:val="clear" w:color="auto" w:fill="FFFFFF"/>
            <w:vAlign w:val="center"/>
          </w:tcPr>
          <w:p w:rsidR="0058016E" w:rsidRPr="006F470A" w:rsidRDefault="0058016E" w:rsidP="0058016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8016E" w:rsidRPr="006F470A" w:rsidRDefault="0058016E" w:rsidP="0058016E">
            <w:pPr>
              <w:jc w:val="center"/>
              <w:rPr>
                <w:rFonts w:asciiTheme="minorHAnsi" w:hAnsiTheme="minorHAnsi" w:cstheme="minorHAnsi"/>
                <w:sz w:val="22"/>
                <w:szCs w:val="22"/>
                <w:lang w:val="es-BO"/>
              </w:rPr>
            </w:pPr>
          </w:p>
        </w:tc>
      </w:tr>
      <w:tr w:rsidR="0058016E" w:rsidRPr="006F470A" w:rsidTr="0058016E">
        <w:trPr>
          <w:gridAfter w:val="1"/>
          <w:wAfter w:w="19" w:type="dxa"/>
          <w:trHeight w:val="401"/>
          <w:jc w:val="center"/>
        </w:trPr>
        <w:tc>
          <w:tcPr>
            <w:tcW w:w="7862" w:type="dxa"/>
            <w:gridSpan w:val="6"/>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8016E" w:rsidRPr="006F470A" w:rsidRDefault="0058016E" w:rsidP="0058016E">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FFFFFF"/>
            <w:vAlign w:val="center"/>
          </w:tcPr>
          <w:p w:rsidR="0058016E" w:rsidRPr="006F470A" w:rsidRDefault="0058016E" w:rsidP="0058016E">
            <w:pPr>
              <w:jc w:val="center"/>
              <w:rPr>
                <w:rFonts w:asciiTheme="minorHAnsi" w:hAnsiTheme="minorHAnsi" w:cstheme="minorHAnsi"/>
                <w:sz w:val="22"/>
                <w:szCs w:val="22"/>
                <w:lang w:val="es-BO"/>
              </w:rPr>
            </w:pPr>
          </w:p>
        </w:tc>
      </w:tr>
      <w:tr w:rsidR="0058016E" w:rsidRPr="006F470A" w:rsidTr="0058016E">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58016E" w:rsidRPr="006F470A" w:rsidRDefault="0058016E" w:rsidP="0058016E">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094" w:type="dxa"/>
            <w:gridSpan w:val="6"/>
            <w:tcBorders>
              <w:top w:val="single" w:sz="4" w:space="0" w:color="auto"/>
              <w:left w:val="single" w:sz="4" w:space="0" w:color="auto"/>
              <w:bottom w:val="single" w:sz="4" w:space="0" w:color="auto"/>
            </w:tcBorders>
            <w:shd w:val="clear" w:color="auto" w:fill="auto"/>
            <w:vAlign w:val="center"/>
          </w:tcPr>
          <w:p w:rsidR="0058016E" w:rsidRPr="006F470A" w:rsidRDefault="0058016E" w:rsidP="0058016E">
            <w:pPr>
              <w:jc w:val="center"/>
              <w:rPr>
                <w:rFonts w:asciiTheme="minorHAnsi" w:hAnsiTheme="minorHAnsi" w:cstheme="minorHAnsi"/>
                <w:sz w:val="22"/>
                <w:szCs w:val="22"/>
                <w:lang w:val="es-BO"/>
              </w:rPr>
            </w:pPr>
          </w:p>
        </w:tc>
      </w:tr>
    </w:tbl>
    <w:p w:rsidR="00FA78A9" w:rsidRPr="006F470A" w:rsidRDefault="00FA78A9" w:rsidP="009E7598">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 xml:space="preserve">Los precios cotizados (Unitario y Total) deben ser expresados máximo con </w:t>
      </w:r>
      <w:r w:rsidRPr="0058016E">
        <w:rPr>
          <w:rFonts w:asciiTheme="minorHAnsi" w:hAnsiTheme="minorHAnsi" w:cstheme="minorHAnsi"/>
          <w:b/>
          <w:sz w:val="22"/>
          <w:szCs w:val="22"/>
          <w:u w:val="single"/>
        </w:rPr>
        <w:t>dos decimales</w:t>
      </w:r>
      <w:r w:rsidRPr="006F470A">
        <w:rPr>
          <w:rFonts w:asciiTheme="minorHAnsi" w:hAnsiTheme="minorHAnsi" w:cstheme="minorHAnsi"/>
          <w:sz w:val="22"/>
          <w:szCs w:val="22"/>
        </w:rPr>
        <w:t>.</w:t>
      </w:r>
    </w:p>
    <w:p w:rsidR="00FA78A9" w:rsidRPr="006F470A" w:rsidRDefault="00FA78A9" w:rsidP="009E7598">
      <w:pPr>
        <w:rPr>
          <w:rFonts w:asciiTheme="minorHAnsi" w:hAnsiTheme="minorHAnsi" w:cstheme="minorHAnsi"/>
          <w:sz w:val="22"/>
          <w:szCs w:val="22"/>
        </w:rPr>
      </w:pPr>
    </w:p>
    <w:p w:rsidR="00FA78A9" w:rsidRPr="006F470A" w:rsidRDefault="00FA78A9" w:rsidP="009E7598">
      <w:pPr>
        <w:rPr>
          <w:rFonts w:asciiTheme="minorHAnsi" w:hAnsiTheme="minorHAnsi" w:cstheme="minorHAnsi"/>
          <w:sz w:val="22"/>
          <w:szCs w:val="22"/>
          <w:lang w:val="es-MX"/>
        </w:rPr>
      </w:pPr>
    </w:p>
    <w:p w:rsidR="00E10B34" w:rsidRPr="006F470A" w:rsidRDefault="00E10B34" w:rsidP="009E7598">
      <w:pPr>
        <w:rPr>
          <w:rFonts w:asciiTheme="minorHAnsi" w:hAnsiTheme="minorHAnsi" w:cstheme="minorHAnsi"/>
          <w:sz w:val="22"/>
          <w:szCs w:val="22"/>
          <w:lang w:val="es-MX"/>
        </w:rPr>
      </w:pPr>
    </w:p>
    <w:p w:rsidR="00E10B34" w:rsidRPr="006F470A" w:rsidRDefault="00E10B34" w:rsidP="009E7598">
      <w:pPr>
        <w:rPr>
          <w:rFonts w:asciiTheme="minorHAnsi" w:hAnsiTheme="minorHAnsi" w:cstheme="minorHAnsi"/>
          <w:sz w:val="22"/>
          <w:szCs w:val="22"/>
          <w:lang w:val="es-MX"/>
        </w:rPr>
      </w:pPr>
    </w:p>
    <w:p w:rsidR="00E10B34" w:rsidRPr="006F470A" w:rsidRDefault="00E10B34" w:rsidP="009E7598">
      <w:pPr>
        <w:rPr>
          <w:rFonts w:asciiTheme="minorHAnsi" w:hAnsiTheme="minorHAnsi" w:cstheme="minorHAnsi"/>
          <w:sz w:val="22"/>
          <w:szCs w:val="22"/>
          <w:lang w:val="es-MX"/>
        </w:rPr>
      </w:pPr>
    </w:p>
    <w:p w:rsidR="00E10B34" w:rsidRPr="006F470A" w:rsidRDefault="00E10B34" w:rsidP="009E7598">
      <w:pPr>
        <w:rPr>
          <w:rFonts w:asciiTheme="minorHAnsi" w:hAnsiTheme="minorHAnsi" w:cstheme="minorHAnsi"/>
          <w:sz w:val="22"/>
          <w:szCs w:val="22"/>
          <w:lang w:val="es-MX"/>
        </w:rPr>
      </w:pPr>
    </w:p>
    <w:p w:rsidR="00E10B34" w:rsidRPr="006F470A" w:rsidRDefault="00E10B34" w:rsidP="009E7598">
      <w:pPr>
        <w:rPr>
          <w:rFonts w:asciiTheme="minorHAnsi" w:hAnsiTheme="minorHAnsi" w:cstheme="minorHAnsi"/>
          <w:sz w:val="22"/>
          <w:szCs w:val="22"/>
          <w:lang w:val="es-MX"/>
        </w:rPr>
      </w:pPr>
    </w:p>
    <w:p w:rsidR="00E10B34" w:rsidRPr="006F470A" w:rsidRDefault="00E10B34" w:rsidP="009E7598">
      <w:pPr>
        <w:rPr>
          <w:rFonts w:asciiTheme="minorHAnsi" w:hAnsiTheme="minorHAnsi" w:cstheme="minorHAnsi"/>
          <w:sz w:val="22"/>
          <w:szCs w:val="22"/>
          <w:lang w:val="es-MX"/>
        </w:rPr>
      </w:pPr>
    </w:p>
    <w:p w:rsidR="00E10B34" w:rsidRPr="006F470A" w:rsidRDefault="00E10B34" w:rsidP="009E7598">
      <w:pPr>
        <w:rPr>
          <w:rFonts w:asciiTheme="minorHAnsi" w:hAnsiTheme="minorHAnsi" w:cstheme="minorHAnsi"/>
          <w:sz w:val="22"/>
          <w:szCs w:val="22"/>
          <w:lang w:val="es-MX"/>
        </w:rPr>
      </w:pPr>
    </w:p>
    <w:p w:rsidR="00E10B34" w:rsidRPr="006F470A" w:rsidRDefault="00E10B34" w:rsidP="009E7598">
      <w:pPr>
        <w:rPr>
          <w:rFonts w:asciiTheme="minorHAnsi" w:hAnsiTheme="minorHAnsi" w:cstheme="minorHAnsi"/>
          <w:sz w:val="22"/>
          <w:szCs w:val="22"/>
          <w:lang w:val="es-MX"/>
        </w:rPr>
      </w:pPr>
    </w:p>
    <w:p w:rsidR="00E10B34" w:rsidRPr="006F470A" w:rsidRDefault="00E10B34" w:rsidP="009E7598">
      <w:pPr>
        <w:rPr>
          <w:rFonts w:asciiTheme="minorHAnsi" w:hAnsiTheme="minorHAnsi" w:cstheme="minorHAnsi"/>
          <w:sz w:val="22"/>
          <w:szCs w:val="22"/>
          <w:lang w:val="es-MX"/>
        </w:rPr>
      </w:pPr>
    </w:p>
    <w:p w:rsidR="00E10B34" w:rsidRPr="006F470A" w:rsidRDefault="00E10B34" w:rsidP="009E7598">
      <w:pPr>
        <w:rPr>
          <w:rFonts w:asciiTheme="minorHAnsi" w:hAnsiTheme="minorHAnsi" w:cstheme="minorHAnsi"/>
          <w:sz w:val="22"/>
          <w:szCs w:val="22"/>
          <w:lang w:val="es-MX"/>
        </w:rPr>
      </w:pPr>
    </w:p>
    <w:p w:rsidR="00E10B34" w:rsidRPr="006F470A" w:rsidRDefault="00E10B34" w:rsidP="009E7598">
      <w:pPr>
        <w:rPr>
          <w:rFonts w:asciiTheme="minorHAnsi" w:hAnsiTheme="minorHAnsi" w:cstheme="minorHAnsi"/>
          <w:sz w:val="22"/>
          <w:szCs w:val="22"/>
          <w:lang w:val="es-MX"/>
        </w:rPr>
      </w:pPr>
    </w:p>
    <w:p w:rsidR="00E10B34" w:rsidRPr="006F470A" w:rsidRDefault="00201A09" w:rsidP="009E7598">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9E7598">
      <w:pPr>
        <w:rPr>
          <w:rFonts w:asciiTheme="minorHAnsi" w:hAnsiTheme="minorHAnsi" w:cstheme="minorHAnsi"/>
          <w:sz w:val="22"/>
          <w:szCs w:val="22"/>
          <w:lang w:val="es-MX"/>
        </w:rPr>
      </w:pPr>
    </w:p>
    <w:p w:rsidR="00E10B34" w:rsidRPr="006F470A" w:rsidRDefault="00E10B34" w:rsidP="009E7598">
      <w:pPr>
        <w:rPr>
          <w:rFonts w:asciiTheme="minorHAnsi" w:hAnsiTheme="minorHAnsi" w:cstheme="minorHAnsi"/>
          <w:sz w:val="22"/>
          <w:szCs w:val="22"/>
          <w:lang w:val="es-MX"/>
        </w:rPr>
      </w:pPr>
    </w:p>
    <w:p w:rsidR="00E10B34" w:rsidRPr="006F470A" w:rsidRDefault="00E10B34" w:rsidP="009E7598">
      <w:pPr>
        <w:rPr>
          <w:rFonts w:asciiTheme="minorHAnsi" w:hAnsiTheme="minorHAnsi" w:cstheme="minorHAnsi"/>
          <w:sz w:val="22"/>
          <w:szCs w:val="22"/>
          <w:lang w:val="es-MX"/>
        </w:rPr>
      </w:pPr>
    </w:p>
    <w:p w:rsidR="00E10B34" w:rsidRPr="006F470A" w:rsidRDefault="00E10B34" w:rsidP="009E7598">
      <w:pPr>
        <w:rPr>
          <w:rFonts w:asciiTheme="minorHAnsi" w:hAnsiTheme="minorHAnsi" w:cstheme="minorHAnsi"/>
          <w:sz w:val="22"/>
          <w:szCs w:val="22"/>
          <w:lang w:val="es-MX"/>
        </w:rPr>
      </w:pPr>
    </w:p>
    <w:p w:rsidR="00537960" w:rsidRPr="006F470A" w:rsidRDefault="00537960" w:rsidP="009E7598">
      <w:pPr>
        <w:rPr>
          <w:rFonts w:asciiTheme="minorHAnsi" w:hAnsiTheme="minorHAnsi" w:cstheme="minorHAnsi"/>
          <w:sz w:val="22"/>
          <w:szCs w:val="22"/>
          <w:lang w:val="es-MX"/>
        </w:rPr>
      </w:pPr>
    </w:p>
    <w:p w:rsidR="00537960" w:rsidRPr="006F470A" w:rsidRDefault="00537960" w:rsidP="009E7598">
      <w:pPr>
        <w:rPr>
          <w:rFonts w:asciiTheme="minorHAnsi" w:hAnsiTheme="minorHAnsi" w:cstheme="minorHAnsi"/>
          <w:sz w:val="22"/>
          <w:szCs w:val="22"/>
          <w:lang w:val="es-MX"/>
        </w:rPr>
      </w:pPr>
    </w:p>
    <w:p w:rsidR="00537960" w:rsidRPr="006F470A" w:rsidRDefault="00537960" w:rsidP="009E7598">
      <w:pPr>
        <w:rPr>
          <w:rFonts w:asciiTheme="minorHAnsi" w:hAnsiTheme="minorHAnsi" w:cstheme="minorHAnsi"/>
          <w:sz w:val="22"/>
          <w:szCs w:val="22"/>
          <w:lang w:val="es-MX"/>
        </w:rPr>
      </w:pPr>
    </w:p>
    <w:p w:rsidR="00537960" w:rsidRPr="006F470A" w:rsidRDefault="00537960" w:rsidP="009E7598">
      <w:pPr>
        <w:rPr>
          <w:rFonts w:asciiTheme="minorHAnsi" w:hAnsiTheme="minorHAnsi" w:cstheme="minorHAnsi"/>
          <w:sz w:val="22"/>
          <w:szCs w:val="22"/>
          <w:lang w:val="es-MX"/>
        </w:rPr>
      </w:pPr>
    </w:p>
    <w:p w:rsidR="00537960" w:rsidRPr="006F470A" w:rsidRDefault="00537960" w:rsidP="009E7598">
      <w:pPr>
        <w:rPr>
          <w:rFonts w:asciiTheme="minorHAnsi" w:hAnsiTheme="minorHAnsi" w:cstheme="minorHAnsi"/>
          <w:sz w:val="22"/>
          <w:szCs w:val="22"/>
          <w:lang w:val="es-MX"/>
        </w:rPr>
      </w:pPr>
    </w:p>
    <w:p w:rsidR="00537960" w:rsidRPr="006F470A" w:rsidRDefault="00537960" w:rsidP="009E7598">
      <w:pPr>
        <w:rPr>
          <w:rFonts w:asciiTheme="minorHAnsi" w:hAnsiTheme="minorHAnsi" w:cstheme="minorHAnsi"/>
          <w:sz w:val="22"/>
          <w:szCs w:val="22"/>
          <w:lang w:val="es-MX"/>
        </w:rPr>
      </w:pPr>
    </w:p>
    <w:p w:rsidR="00537960" w:rsidRPr="006F470A" w:rsidRDefault="00537960" w:rsidP="009E7598">
      <w:pPr>
        <w:rPr>
          <w:rFonts w:asciiTheme="minorHAnsi" w:hAnsiTheme="minorHAnsi" w:cstheme="minorHAnsi"/>
          <w:sz w:val="22"/>
          <w:szCs w:val="22"/>
          <w:lang w:val="es-MX"/>
        </w:rPr>
      </w:pPr>
    </w:p>
    <w:p w:rsidR="00537960" w:rsidRPr="006F470A" w:rsidRDefault="00537960" w:rsidP="009E7598">
      <w:pPr>
        <w:rPr>
          <w:rFonts w:asciiTheme="minorHAnsi" w:hAnsiTheme="minorHAnsi" w:cstheme="minorHAnsi"/>
          <w:sz w:val="22"/>
          <w:szCs w:val="22"/>
          <w:lang w:val="es-MX"/>
        </w:rPr>
      </w:pPr>
    </w:p>
    <w:p w:rsidR="00992745" w:rsidRPr="006F470A" w:rsidRDefault="00992745" w:rsidP="009E7598">
      <w:pPr>
        <w:rPr>
          <w:rFonts w:asciiTheme="minorHAnsi" w:hAnsiTheme="minorHAnsi" w:cstheme="minorHAnsi"/>
          <w:b/>
          <w:sz w:val="22"/>
          <w:szCs w:val="22"/>
        </w:rPr>
        <w:sectPr w:rsidR="00992745" w:rsidRPr="006F470A" w:rsidSect="00B857A6">
          <w:footerReference w:type="default" r:id="rId18"/>
          <w:footerReference w:type="first" r:id="rId19"/>
          <w:pgSz w:w="12242" w:h="15842" w:code="1"/>
          <w:pgMar w:top="1418" w:right="1418" w:bottom="426" w:left="1701" w:header="624" w:footer="851" w:gutter="0"/>
          <w:cols w:space="708"/>
          <w:titlePg/>
          <w:docGrid w:linePitch="360"/>
        </w:sectPr>
      </w:pPr>
    </w:p>
    <w:p w:rsidR="0013510E" w:rsidRPr="006F470A" w:rsidRDefault="0013510E" w:rsidP="009E7598">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9E7598">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9E7598">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390"/>
        <w:gridCol w:w="3072"/>
      </w:tblGrid>
      <w:tr w:rsidR="000221D3" w:rsidRPr="006F470A" w:rsidTr="007B746A">
        <w:trPr>
          <w:trHeight w:val="226"/>
          <w:tblHeader/>
          <w:jc w:val="center"/>
        </w:trPr>
        <w:tc>
          <w:tcPr>
            <w:tcW w:w="6390" w:type="dxa"/>
            <w:vMerge w:val="restart"/>
            <w:shd w:val="clear" w:color="auto" w:fill="D9D9D9" w:themeFill="background1" w:themeFillShade="D9"/>
            <w:vAlign w:val="center"/>
          </w:tcPr>
          <w:p w:rsidR="000221D3" w:rsidRPr="006F470A" w:rsidRDefault="000221D3" w:rsidP="009E7598">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3072" w:type="dxa"/>
            <w:vMerge w:val="restart"/>
            <w:shd w:val="clear" w:color="auto" w:fill="D9D9D9" w:themeFill="background1" w:themeFillShade="D9"/>
            <w:vAlign w:val="center"/>
          </w:tcPr>
          <w:p w:rsidR="000221D3" w:rsidRPr="006F470A" w:rsidRDefault="000221D3" w:rsidP="009E7598">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rsidP="009E7598">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7B746A">
        <w:trPr>
          <w:cantSplit/>
          <w:trHeight w:val="681"/>
          <w:jc w:val="center"/>
        </w:trPr>
        <w:tc>
          <w:tcPr>
            <w:tcW w:w="6390" w:type="dxa"/>
            <w:vMerge/>
            <w:shd w:val="clear" w:color="auto" w:fill="D9D9D9" w:themeFill="background1" w:themeFillShade="D9"/>
            <w:vAlign w:val="center"/>
          </w:tcPr>
          <w:p w:rsidR="000221D3" w:rsidRPr="006F470A" w:rsidRDefault="000221D3" w:rsidP="009E7598">
            <w:pPr>
              <w:jc w:val="center"/>
              <w:rPr>
                <w:rFonts w:asciiTheme="minorHAnsi" w:hAnsiTheme="minorHAnsi" w:cstheme="minorHAnsi"/>
                <w:b/>
                <w:sz w:val="18"/>
                <w:szCs w:val="18"/>
              </w:rPr>
            </w:pPr>
          </w:p>
        </w:tc>
        <w:tc>
          <w:tcPr>
            <w:tcW w:w="3072" w:type="dxa"/>
            <w:vMerge/>
            <w:shd w:val="clear" w:color="auto" w:fill="D9D9D9" w:themeFill="background1" w:themeFillShade="D9"/>
            <w:vAlign w:val="center"/>
          </w:tcPr>
          <w:p w:rsidR="000221D3" w:rsidRPr="006F470A" w:rsidRDefault="000221D3" w:rsidP="009E7598">
            <w:pPr>
              <w:jc w:val="center"/>
              <w:rPr>
                <w:rFonts w:asciiTheme="minorHAnsi" w:hAnsiTheme="minorHAnsi" w:cstheme="minorHAnsi"/>
                <w:b/>
                <w:sz w:val="18"/>
                <w:szCs w:val="18"/>
              </w:rPr>
            </w:pPr>
          </w:p>
        </w:tc>
      </w:tr>
      <w:tr w:rsidR="000221D3" w:rsidRPr="006F470A" w:rsidTr="007B746A">
        <w:trPr>
          <w:trHeight w:val="207"/>
          <w:jc w:val="center"/>
        </w:trPr>
        <w:tc>
          <w:tcPr>
            <w:tcW w:w="6390" w:type="dxa"/>
            <w:vAlign w:val="center"/>
          </w:tcPr>
          <w:tbl>
            <w:tblPr>
              <w:tblW w:w="6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5A0" w:firstRow="1" w:lastRow="0" w:firstColumn="1" w:lastColumn="1" w:noHBand="0" w:noVBand="1"/>
            </w:tblPr>
            <w:tblGrid>
              <w:gridCol w:w="6324"/>
            </w:tblGrid>
            <w:tr w:rsidR="0058016E" w:rsidRPr="0058016E" w:rsidTr="0058016E">
              <w:trPr>
                <w:trHeight w:val="479"/>
              </w:trPr>
              <w:tc>
                <w:tcPr>
                  <w:tcW w:w="6324" w:type="dxa"/>
                  <w:shd w:val="clear" w:color="auto" w:fill="B8CCE4"/>
                  <w:vAlign w:val="center"/>
                </w:tcPr>
                <w:p w:rsidR="0058016E" w:rsidRPr="0058016E" w:rsidRDefault="0058016E" w:rsidP="0058016E">
                  <w:pPr>
                    <w:autoSpaceDE w:val="0"/>
                    <w:autoSpaceDN w:val="0"/>
                    <w:adjustRightInd w:val="0"/>
                    <w:rPr>
                      <w:rFonts w:ascii="Calibri" w:hAnsi="Calibri" w:cs="Calibri"/>
                      <w:b/>
                      <w:bCs/>
                      <w:sz w:val="16"/>
                      <w:szCs w:val="16"/>
                      <w:lang w:eastAsia="es-BO"/>
                    </w:rPr>
                  </w:pPr>
                  <w:r w:rsidRPr="0058016E">
                    <w:rPr>
                      <w:rFonts w:ascii="Calibri" w:hAnsi="Calibri" w:cs="Calibri"/>
                      <w:b/>
                      <w:bCs/>
                      <w:sz w:val="16"/>
                      <w:szCs w:val="16"/>
                    </w:rPr>
                    <w:t>CARACTERÍSTICAS TÉCNICAS DEL BIEN</w:t>
                  </w:r>
                </w:p>
              </w:tc>
            </w:tr>
            <w:tr w:rsidR="0058016E" w:rsidRPr="0058016E" w:rsidTr="0058016E">
              <w:trPr>
                <w:trHeight w:val="2943"/>
              </w:trPr>
              <w:tc>
                <w:tcPr>
                  <w:tcW w:w="6324" w:type="dxa"/>
                  <w:shd w:val="clear" w:color="auto" w:fill="auto"/>
                  <w:vAlign w:val="bottom"/>
                </w:tcPr>
                <w:p w:rsidR="0058016E" w:rsidRPr="0058016E" w:rsidRDefault="0058016E" w:rsidP="0058016E">
                  <w:pPr>
                    <w:contextualSpacing/>
                    <w:jc w:val="both"/>
                    <w:rPr>
                      <w:rFonts w:ascii="Calibri" w:hAnsi="Calibri" w:cs="Calibri"/>
                      <w:sz w:val="16"/>
                      <w:szCs w:val="16"/>
                      <w:lang w:val="es-ES_tradnl"/>
                    </w:rPr>
                  </w:pPr>
                  <w:r w:rsidRPr="0058016E">
                    <w:rPr>
                      <w:rFonts w:ascii="Calibri" w:hAnsi="Calibri" w:cs="Calibri"/>
                      <w:sz w:val="16"/>
                      <w:szCs w:val="16"/>
                      <w:lang w:val="es-ES_tradnl"/>
                    </w:rPr>
                    <w:t xml:space="preserve">Los bienes a adquirir deben cumplir con las siguientes especificaciones técnicas: </w:t>
                  </w:r>
                </w:p>
                <w:p w:rsidR="0058016E" w:rsidRPr="0058016E" w:rsidRDefault="0058016E" w:rsidP="0058016E">
                  <w:pPr>
                    <w:contextualSpacing/>
                    <w:jc w:val="both"/>
                    <w:rPr>
                      <w:rFonts w:ascii="Calibri" w:hAnsi="Calibri" w:cs="Calibri"/>
                      <w:sz w:val="16"/>
                      <w:szCs w:val="16"/>
                      <w:lang w:val="es-ES_tradnl"/>
                    </w:rPr>
                  </w:pPr>
                </w:p>
                <w:p w:rsidR="0058016E" w:rsidRPr="0058016E" w:rsidRDefault="0058016E" w:rsidP="0058016E">
                  <w:pPr>
                    <w:rPr>
                      <w:rFonts w:ascii="Calibri" w:hAnsi="Calibri"/>
                      <w:b/>
                      <w:sz w:val="16"/>
                      <w:szCs w:val="16"/>
                    </w:rPr>
                  </w:pPr>
                  <w:r w:rsidRPr="0058016E">
                    <w:rPr>
                      <w:rFonts w:ascii="Calibri" w:hAnsi="Calibri"/>
                      <w:b/>
                      <w:sz w:val="16"/>
                      <w:szCs w:val="16"/>
                    </w:rPr>
                    <w:t>Plaquetas de señalización para Red Secundaria</w:t>
                  </w:r>
                </w:p>
                <w:p w:rsidR="0058016E" w:rsidRPr="0058016E" w:rsidRDefault="0058016E" w:rsidP="0058016E">
                  <w:pPr>
                    <w:ind w:firstLine="708"/>
                    <w:rPr>
                      <w:rFonts w:ascii="Calibri" w:hAnsi="Calibri"/>
                      <w:b/>
                      <w:sz w:val="16"/>
                      <w:szCs w:val="16"/>
                    </w:rPr>
                  </w:pPr>
                </w:p>
                <w:tbl>
                  <w:tblPr>
                    <w:tblpPr w:leftFromText="141" w:rightFromText="141" w:vertAnchor="text" w:horzAnchor="margin" w:tblpY="1"/>
                    <w:tblOverlap w:val="never"/>
                    <w:tblW w:w="5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624"/>
                    <w:gridCol w:w="2773"/>
                    <w:gridCol w:w="692"/>
                    <w:gridCol w:w="1221"/>
                  </w:tblGrid>
                  <w:tr w:rsidR="0058016E" w:rsidRPr="0058016E" w:rsidTr="0058016E">
                    <w:trPr>
                      <w:trHeight w:val="278"/>
                    </w:trPr>
                    <w:tc>
                      <w:tcPr>
                        <w:tcW w:w="624" w:type="dxa"/>
                        <w:shd w:val="clear" w:color="auto" w:fill="FFFFFF"/>
                        <w:vAlign w:val="center"/>
                        <w:hideMark/>
                      </w:tcPr>
                      <w:p w:rsidR="0058016E" w:rsidRPr="0058016E" w:rsidRDefault="0058016E" w:rsidP="0058016E">
                        <w:pPr>
                          <w:ind w:left="-30"/>
                          <w:contextualSpacing/>
                          <w:jc w:val="center"/>
                          <w:rPr>
                            <w:rFonts w:ascii="Calibri" w:hAnsi="Calibri" w:cs="Calibri"/>
                            <w:b/>
                            <w:sz w:val="16"/>
                            <w:szCs w:val="16"/>
                          </w:rPr>
                        </w:pPr>
                        <w:r w:rsidRPr="0058016E">
                          <w:rPr>
                            <w:rFonts w:ascii="Calibri" w:hAnsi="Calibri" w:cs="Calibri"/>
                            <w:b/>
                            <w:sz w:val="16"/>
                            <w:szCs w:val="16"/>
                          </w:rPr>
                          <w:t>ITEM</w:t>
                        </w:r>
                      </w:p>
                    </w:tc>
                    <w:tc>
                      <w:tcPr>
                        <w:tcW w:w="2773" w:type="dxa"/>
                        <w:shd w:val="clear" w:color="auto" w:fill="FFFFFF"/>
                        <w:vAlign w:val="center"/>
                        <w:hideMark/>
                      </w:tcPr>
                      <w:p w:rsidR="0058016E" w:rsidRPr="0058016E" w:rsidRDefault="0058016E" w:rsidP="0058016E">
                        <w:pPr>
                          <w:ind w:left="360"/>
                          <w:contextualSpacing/>
                          <w:jc w:val="center"/>
                          <w:rPr>
                            <w:rFonts w:ascii="Calibri" w:hAnsi="Calibri" w:cs="Calibri"/>
                            <w:b/>
                            <w:sz w:val="16"/>
                            <w:szCs w:val="16"/>
                          </w:rPr>
                        </w:pPr>
                        <w:r w:rsidRPr="0058016E">
                          <w:rPr>
                            <w:rFonts w:ascii="Calibri" w:hAnsi="Calibri" w:cs="Calibri"/>
                            <w:b/>
                            <w:sz w:val="16"/>
                            <w:szCs w:val="16"/>
                          </w:rPr>
                          <w:t>DESCRIPCIÓN</w:t>
                        </w:r>
                      </w:p>
                    </w:tc>
                    <w:tc>
                      <w:tcPr>
                        <w:tcW w:w="692" w:type="dxa"/>
                        <w:shd w:val="clear" w:color="auto" w:fill="FFFFFF"/>
                        <w:vAlign w:val="center"/>
                      </w:tcPr>
                      <w:p w:rsidR="0058016E" w:rsidRPr="0058016E" w:rsidRDefault="0058016E" w:rsidP="0058016E">
                        <w:pPr>
                          <w:contextualSpacing/>
                          <w:jc w:val="center"/>
                          <w:rPr>
                            <w:rFonts w:ascii="Calibri" w:hAnsi="Calibri" w:cs="Calibri"/>
                            <w:b/>
                            <w:sz w:val="16"/>
                            <w:szCs w:val="16"/>
                          </w:rPr>
                        </w:pPr>
                        <w:r w:rsidRPr="0058016E">
                          <w:rPr>
                            <w:rFonts w:ascii="Calibri" w:hAnsi="Calibri" w:cs="Calibri"/>
                            <w:b/>
                            <w:sz w:val="16"/>
                            <w:szCs w:val="16"/>
                          </w:rPr>
                          <w:t>UNIDAD</w:t>
                        </w:r>
                      </w:p>
                    </w:tc>
                    <w:tc>
                      <w:tcPr>
                        <w:tcW w:w="1219" w:type="dxa"/>
                        <w:shd w:val="clear" w:color="auto" w:fill="FFFFFF"/>
                        <w:vAlign w:val="center"/>
                        <w:hideMark/>
                      </w:tcPr>
                      <w:p w:rsidR="0058016E" w:rsidRPr="0058016E" w:rsidRDefault="0058016E" w:rsidP="0058016E">
                        <w:pPr>
                          <w:contextualSpacing/>
                          <w:jc w:val="center"/>
                          <w:rPr>
                            <w:rFonts w:ascii="Calibri" w:hAnsi="Calibri" w:cs="Calibri"/>
                            <w:b/>
                            <w:sz w:val="16"/>
                            <w:szCs w:val="16"/>
                          </w:rPr>
                        </w:pPr>
                        <w:r w:rsidRPr="0058016E">
                          <w:rPr>
                            <w:rFonts w:ascii="Calibri" w:hAnsi="Calibri" w:cs="Calibri"/>
                            <w:b/>
                            <w:sz w:val="16"/>
                            <w:szCs w:val="16"/>
                          </w:rPr>
                          <w:t>CANTIDAD</w:t>
                        </w:r>
                      </w:p>
                    </w:tc>
                  </w:tr>
                  <w:tr w:rsidR="0058016E" w:rsidRPr="0058016E" w:rsidTr="0058016E">
                    <w:trPr>
                      <w:trHeight w:val="300"/>
                    </w:trPr>
                    <w:tc>
                      <w:tcPr>
                        <w:tcW w:w="624" w:type="dxa"/>
                        <w:shd w:val="clear" w:color="auto" w:fill="FFFFFF"/>
                        <w:vAlign w:val="center"/>
                        <w:hideMark/>
                      </w:tcPr>
                      <w:p w:rsidR="0058016E" w:rsidRPr="0058016E" w:rsidRDefault="0058016E" w:rsidP="0058016E">
                        <w:pPr>
                          <w:ind w:left="-30"/>
                          <w:contextualSpacing/>
                          <w:jc w:val="center"/>
                          <w:rPr>
                            <w:rFonts w:ascii="Calibri" w:hAnsi="Calibri" w:cs="Calibri"/>
                            <w:b/>
                            <w:sz w:val="16"/>
                            <w:szCs w:val="16"/>
                          </w:rPr>
                        </w:pPr>
                        <w:r w:rsidRPr="0058016E">
                          <w:rPr>
                            <w:rFonts w:ascii="Calibri" w:hAnsi="Calibri" w:cs="Calibri"/>
                            <w:b/>
                            <w:sz w:val="16"/>
                            <w:szCs w:val="16"/>
                          </w:rPr>
                          <w:t>1</w:t>
                        </w:r>
                      </w:p>
                    </w:tc>
                    <w:tc>
                      <w:tcPr>
                        <w:tcW w:w="2773" w:type="dxa"/>
                        <w:shd w:val="clear" w:color="auto" w:fill="FFFFFF"/>
                        <w:vAlign w:val="center"/>
                        <w:hideMark/>
                      </w:tcPr>
                      <w:p w:rsidR="0058016E" w:rsidRPr="0058016E" w:rsidRDefault="0058016E" w:rsidP="0058016E">
                        <w:pPr>
                          <w:ind w:left="360"/>
                          <w:contextualSpacing/>
                          <w:rPr>
                            <w:rFonts w:ascii="Calibri" w:hAnsi="Calibri" w:cs="Calibri"/>
                            <w:b/>
                            <w:sz w:val="16"/>
                            <w:szCs w:val="16"/>
                          </w:rPr>
                        </w:pPr>
                        <w:r w:rsidRPr="0058016E">
                          <w:rPr>
                            <w:rFonts w:ascii="Calibri" w:hAnsi="Calibri" w:cs="Calibri"/>
                            <w:b/>
                            <w:sz w:val="16"/>
                            <w:szCs w:val="16"/>
                          </w:rPr>
                          <w:t>PLAQUETA DE SEÑALIZACIÓN MODELO  1-A</w:t>
                        </w:r>
                      </w:p>
                      <w:p w:rsidR="0058016E" w:rsidRPr="0058016E" w:rsidRDefault="0058016E" w:rsidP="00340FAC">
                        <w:pPr>
                          <w:numPr>
                            <w:ilvl w:val="0"/>
                            <w:numId w:val="38"/>
                          </w:numPr>
                          <w:jc w:val="both"/>
                          <w:rPr>
                            <w:rFonts w:ascii="Calibri" w:hAnsi="Calibri" w:cs="Calibri"/>
                            <w:sz w:val="16"/>
                            <w:szCs w:val="16"/>
                          </w:rPr>
                        </w:pPr>
                        <w:r w:rsidRPr="0058016E">
                          <w:rPr>
                            <w:rFonts w:ascii="Calibri" w:hAnsi="Calibri" w:cs="Calibri"/>
                            <w:b/>
                            <w:sz w:val="16"/>
                            <w:szCs w:val="16"/>
                          </w:rPr>
                          <w:t>Material:</w:t>
                        </w:r>
                        <w:r w:rsidRPr="0058016E">
                          <w:rPr>
                            <w:rFonts w:ascii="Calibri" w:hAnsi="Calibri" w:cs="Calibri"/>
                            <w:sz w:val="16"/>
                            <w:szCs w:val="16"/>
                          </w:rPr>
                          <w:t xml:space="preserve"> Aluminio</w:t>
                        </w:r>
                      </w:p>
                      <w:p w:rsidR="0058016E" w:rsidRPr="0058016E" w:rsidRDefault="0058016E" w:rsidP="00340FAC">
                        <w:pPr>
                          <w:numPr>
                            <w:ilvl w:val="0"/>
                            <w:numId w:val="38"/>
                          </w:numPr>
                          <w:jc w:val="both"/>
                          <w:rPr>
                            <w:rFonts w:ascii="Calibri" w:hAnsi="Calibri" w:cs="Calibri"/>
                            <w:sz w:val="16"/>
                            <w:szCs w:val="16"/>
                          </w:rPr>
                        </w:pPr>
                        <w:r w:rsidRPr="0058016E">
                          <w:rPr>
                            <w:rFonts w:ascii="Calibri" w:hAnsi="Calibri" w:cs="Calibri"/>
                            <w:b/>
                            <w:sz w:val="16"/>
                            <w:szCs w:val="16"/>
                          </w:rPr>
                          <w:t>Color:</w:t>
                        </w:r>
                        <w:r w:rsidRPr="0058016E">
                          <w:rPr>
                            <w:rFonts w:ascii="Calibri" w:hAnsi="Calibri" w:cs="Calibri"/>
                            <w:sz w:val="16"/>
                            <w:szCs w:val="16"/>
                          </w:rPr>
                          <w:t xml:space="preserve"> Amarillo con pintura anticorrosiva, pintura sintética brillo y pintura reflectiva.</w:t>
                        </w:r>
                      </w:p>
                      <w:p w:rsidR="0058016E" w:rsidRPr="0058016E" w:rsidRDefault="0058016E" w:rsidP="00340FAC">
                        <w:pPr>
                          <w:numPr>
                            <w:ilvl w:val="0"/>
                            <w:numId w:val="38"/>
                          </w:numPr>
                          <w:jc w:val="both"/>
                          <w:rPr>
                            <w:rFonts w:ascii="Calibri" w:hAnsi="Calibri" w:cs="Calibri"/>
                            <w:sz w:val="16"/>
                            <w:szCs w:val="16"/>
                          </w:rPr>
                        </w:pPr>
                        <w:r w:rsidRPr="0058016E">
                          <w:rPr>
                            <w:rFonts w:ascii="Calibri" w:hAnsi="Calibri" w:cs="Calibri"/>
                            <w:b/>
                            <w:sz w:val="16"/>
                            <w:szCs w:val="16"/>
                          </w:rPr>
                          <w:t>Alto Relieve:</w:t>
                        </w:r>
                        <w:r w:rsidRPr="0058016E">
                          <w:rPr>
                            <w:rFonts w:ascii="Calibri" w:hAnsi="Calibri" w:cs="Calibri"/>
                            <w:sz w:val="16"/>
                            <w:szCs w:val="16"/>
                          </w:rPr>
                          <w:t xml:space="preserve"> Logotipo YPFB, GAS, la señalización y marco de la placa.</w:t>
                        </w:r>
                      </w:p>
                      <w:p w:rsidR="0058016E" w:rsidRPr="0058016E" w:rsidRDefault="0058016E" w:rsidP="00340FAC">
                        <w:pPr>
                          <w:numPr>
                            <w:ilvl w:val="0"/>
                            <w:numId w:val="38"/>
                          </w:numPr>
                          <w:jc w:val="both"/>
                          <w:rPr>
                            <w:rFonts w:ascii="Calibri" w:hAnsi="Calibri" w:cs="Calibri"/>
                            <w:sz w:val="16"/>
                            <w:szCs w:val="16"/>
                          </w:rPr>
                        </w:pPr>
                        <w:r w:rsidRPr="0058016E">
                          <w:rPr>
                            <w:rFonts w:ascii="Calibri" w:hAnsi="Calibri" w:cs="Calibri"/>
                            <w:sz w:val="16"/>
                            <w:szCs w:val="16"/>
                          </w:rPr>
                          <w:t>El</w:t>
                        </w:r>
                        <w:r w:rsidRPr="0058016E">
                          <w:rPr>
                            <w:rFonts w:ascii="Calibri" w:hAnsi="Calibri" w:cs="Calibri"/>
                            <w:noProof/>
                            <w:sz w:val="16"/>
                            <w:szCs w:val="16"/>
                            <w:lang w:val="es-BO" w:eastAsia="es-BO"/>
                          </w:rPr>
                          <w:t xml:space="preserve"> tipo de letra para la palabra GAS debe ser TIMES NEW ROMAN  con una altura de 15 mm.</w:t>
                        </w:r>
                      </w:p>
                    </w:tc>
                    <w:tc>
                      <w:tcPr>
                        <w:tcW w:w="692" w:type="dxa"/>
                        <w:shd w:val="clear" w:color="auto" w:fill="FFFFFF"/>
                        <w:vAlign w:val="center"/>
                      </w:tcPr>
                      <w:p w:rsidR="0058016E" w:rsidRPr="0058016E" w:rsidRDefault="0058016E" w:rsidP="0058016E">
                        <w:pPr>
                          <w:contextualSpacing/>
                          <w:jc w:val="center"/>
                          <w:rPr>
                            <w:rFonts w:ascii="Calibri" w:hAnsi="Calibri" w:cs="Calibri"/>
                            <w:sz w:val="16"/>
                            <w:szCs w:val="16"/>
                          </w:rPr>
                        </w:pPr>
                        <w:r w:rsidRPr="0058016E">
                          <w:rPr>
                            <w:rFonts w:ascii="Calibri" w:hAnsi="Calibri" w:cs="Calibri"/>
                            <w:sz w:val="16"/>
                            <w:szCs w:val="16"/>
                          </w:rPr>
                          <w:t>Pza</w:t>
                        </w:r>
                      </w:p>
                    </w:tc>
                    <w:tc>
                      <w:tcPr>
                        <w:tcW w:w="1219" w:type="dxa"/>
                        <w:shd w:val="clear" w:color="auto" w:fill="FFFFFF"/>
                        <w:noWrap/>
                        <w:vAlign w:val="center"/>
                        <w:hideMark/>
                      </w:tcPr>
                      <w:p w:rsidR="0058016E" w:rsidRPr="0058016E" w:rsidRDefault="0058016E" w:rsidP="0058016E">
                        <w:pPr>
                          <w:contextualSpacing/>
                          <w:jc w:val="center"/>
                          <w:rPr>
                            <w:rFonts w:ascii="Calibri" w:hAnsi="Calibri" w:cs="Calibri"/>
                            <w:sz w:val="16"/>
                            <w:szCs w:val="16"/>
                          </w:rPr>
                        </w:pPr>
                        <w:r w:rsidRPr="0058016E">
                          <w:rPr>
                            <w:rFonts w:ascii="Calibri" w:hAnsi="Calibri" w:cs="Calibri"/>
                            <w:bCs/>
                            <w:color w:val="000000"/>
                            <w:sz w:val="16"/>
                            <w:szCs w:val="16"/>
                          </w:rPr>
                          <w:t>2352</w:t>
                        </w:r>
                      </w:p>
                    </w:tc>
                  </w:tr>
                  <w:tr w:rsidR="0058016E" w:rsidRPr="0058016E" w:rsidTr="0058016E">
                    <w:trPr>
                      <w:cantSplit/>
                      <w:trHeight w:val="1134"/>
                    </w:trPr>
                    <w:tc>
                      <w:tcPr>
                        <w:tcW w:w="5310" w:type="dxa"/>
                        <w:gridSpan w:val="4"/>
                        <w:shd w:val="clear" w:color="auto" w:fill="auto"/>
                        <w:vAlign w:val="center"/>
                      </w:tcPr>
                      <w:p w:rsidR="0058016E" w:rsidRPr="0058016E" w:rsidRDefault="0058016E" w:rsidP="0058016E">
                        <w:pPr>
                          <w:contextualSpacing/>
                          <w:rPr>
                            <w:rFonts w:ascii="Calibri" w:hAnsi="Calibri" w:cs="Calibri"/>
                            <w:sz w:val="16"/>
                            <w:szCs w:val="16"/>
                          </w:rPr>
                        </w:pPr>
                      </w:p>
                      <w:p w:rsidR="0058016E" w:rsidRPr="0058016E" w:rsidRDefault="0058016E" w:rsidP="0058016E">
                        <w:pPr>
                          <w:contextualSpacing/>
                          <w:rPr>
                            <w:rFonts w:ascii="Calibri" w:hAnsi="Calibri" w:cs="Calibri"/>
                            <w:b/>
                            <w:sz w:val="16"/>
                            <w:szCs w:val="16"/>
                          </w:rPr>
                        </w:pPr>
                        <w:r w:rsidRPr="0058016E">
                          <w:rPr>
                            <w:rFonts w:ascii="Calibri" w:hAnsi="Calibri" w:cs="Calibri"/>
                            <w:b/>
                            <w:sz w:val="16"/>
                            <w:szCs w:val="16"/>
                          </w:rPr>
                          <w:t>Dimensiones:</w:t>
                        </w:r>
                      </w:p>
                      <w:p w:rsidR="0058016E" w:rsidRPr="0058016E" w:rsidRDefault="0058016E" w:rsidP="0058016E">
                        <w:pPr>
                          <w:ind w:left="360"/>
                          <w:contextualSpacing/>
                          <w:rPr>
                            <w:rFonts w:ascii="Calibri" w:hAnsi="Calibri" w:cs="Calibri"/>
                            <w:sz w:val="16"/>
                            <w:szCs w:val="16"/>
                          </w:rPr>
                        </w:pPr>
                        <w:r w:rsidRPr="0058016E">
                          <w:rPr>
                            <w:noProof/>
                            <w:sz w:val="16"/>
                            <w:szCs w:val="16"/>
                            <w:lang w:val="es-BO" w:eastAsia="es-BO"/>
                          </w:rPr>
                          <w:drawing>
                            <wp:anchor distT="0" distB="0" distL="114300" distR="114300" simplePos="0" relativeHeight="251691520" behindDoc="0" locked="0" layoutInCell="1" allowOverlap="1">
                              <wp:simplePos x="0" y="0"/>
                              <wp:positionH relativeFrom="column">
                                <wp:posOffset>569595</wp:posOffset>
                              </wp:positionH>
                              <wp:positionV relativeFrom="paragraph">
                                <wp:posOffset>100330</wp:posOffset>
                              </wp:positionV>
                              <wp:extent cx="1954530" cy="94170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0" cstate="print">
                                        <a:extLst>
                                          <a:ext uri="{28A0092B-C50C-407E-A947-70E740481C1C}">
                                            <a14:useLocalDpi xmlns:a14="http://schemas.microsoft.com/office/drawing/2010/main" val="0"/>
                                          </a:ext>
                                        </a:extLst>
                                      </a:blip>
                                      <a:srcRect l="14186" t="7791" r="19499" b="24139"/>
                                      <a:stretch>
                                        <a:fillRect/>
                                      </a:stretch>
                                    </pic:blipFill>
                                    <pic:spPr bwMode="auto">
                                      <a:xfrm>
                                        <a:off x="0" y="0"/>
                                        <a:ext cx="1954530" cy="94170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8016E" w:rsidRPr="0058016E" w:rsidRDefault="0058016E" w:rsidP="0058016E">
                        <w:pPr>
                          <w:contextualSpacing/>
                          <w:rPr>
                            <w:rFonts w:ascii="Calibri" w:hAnsi="Calibri" w:cs="Calibri"/>
                            <w:sz w:val="16"/>
                            <w:szCs w:val="16"/>
                          </w:rPr>
                        </w:pPr>
                      </w:p>
                      <w:p w:rsidR="0058016E" w:rsidRPr="0058016E" w:rsidRDefault="0058016E" w:rsidP="0058016E">
                        <w:pPr>
                          <w:ind w:left="360"/>
                          <w:contextualSpacing/>
                          <w:jc w:val="center"/>
                          <w:rPr>
                            <w:rFonts w:ascii="Calibri" w:hAnsi="Calibri" w:cs="Calibri"/>
                            <w:sz w:val="16"/>
                            <w:szCs w:val="16"/>
                          </w:rPr>
                        </w:pPr>
                      </w:p>
                      <w:p w:rsidR="0058016E" w:rsidRDefault="0058016E" w:rsidP="0058016E">
                        <w:pPr>
                          <w:ind w:left="360"/>
                          <w:contextualSpacing/>
                          <w:rPr>
                            <w:rFonts w:ascii="Calibri" w:hAnsi="Calibri" w:cs="Calibri"/>
                            <w:sz w:val="16"/>
                            <w:szCs w:val="16"/>
                          </w:rPr>
                        </w:pPr>
                        <w:r w:rsidRPr="0058016E">
                          <w:rPr>
                            <w:rFonts w:ascii="Calibri" w:hAnsi="Calibri" w:cs="Calibri"/>
                            <w:sz w:val="16"/>
                            <w:szCs w:val="16"/>
                          </w:rPr>
                          <w:t xml:space="preserve">    </w:t>
                        </w:r>
                      </w:p>
                      <w:p w:rsidR="0058016E" w:rsidRDefault="0058016E" w:rsidP="0058016E">
                        <w:pPr>
                          <w:ind w:left="360"/>
                          <w:contextualSpacing/>
                          <w:rPr>
                            <w:rFonts w:ascii="Calibri" w:hAnsi="Calibri" w:cs="Calibri"/>
                            <w:sz w:val="16"/>
                            <w:szCs w:val="16"/>
                          </w:rPr>
                        </w:pPr>
                      </w:p>
                      <w:p w:rsidR="0058016E" w:rsidRDefault="0058016E" w:rsidP="0058016E">
                        <w:pPr>
                          <w:ind w:left="360"/>
                          <w:contextualSpacing/>
                          <w:rPr>
                            <w:rFonts w:ascii="Calibri" w:hAnsi="Calibri" w:cs="Calibri"/>
                            <w:sz w:val="16"/>
                            <w:szCs w:val="16"/>
                          </w:rPr>
                        </w:pPr>
                      </w:p>
                      <w:p w:rsidR="0058016E" w:rsidRDefault="0058016E" w:rsidP="0058016E">
                        <w:pPr>
                          <w:ind w:left="360"/>
                          <w:contextualSpacing/>
                          <w:rPr>
                            <w:rFonts w:ascii="Calibri" w:hAnsi="Calibri" w:cs="Calibri"/>
                            <w:sz w:val="16"/>
                            <w:szCs w:val="16"/>
                          </w:rPr>
                        </w:pPr>
                      </w:p>
                      <w:p w:rsidR="0058016E" w:rsidRDefault="0058016E" w:rsidP="0058016E">
                        <w:pPr>
                          <w:ind w:left="360"/>
                          <w:contextualSpacing/>
                          <w:rPr>
                            <w:rFonts w:ascii="Calibri" w:hAnsi="Calibri" w:cs="Calibri"/>
                            <w:sz w:val="16"/>
                            <w:szCs w:val="16"/>
                          </w:rPr>
                        </w:pPr>
                      </w:p>
                      <w:p w:rsidR="0058016E" w:rsidRPr="0058016E" w:rsidRDefault="0058016E" w:rsidP="0058016E">
                        <w:pPr>
                          <w:ind w:left="360"/>
                          <w:contextualSpacing/>
                          <w:rPr>
                            <w:rFonts w:ascii="Calibri" w:hAnsi="Calibri" w:cs="Calibri"/>
                            <w:sz w:val="16"/>
                            <w:szCs w:val="16"/>
                          </w:rPr>
                        </w:pPr>
                        <w:r w:rsidRPr="0058016E">
                          <w:rPr>
                            <w:rFonts w:ascii="Calibri" w:hAnsi="Calibri" w:cs="Calibri"/>
                            <w:sz w:val="16"/>
                            <w:szCs w:val="16"/>
                          </w:rPr>
                          <w:t xml:space="preserve">                      </w:t>
                        </w:r>
                      </w:p>
                      <w:p w:rsidR="0058016E" w:rsidRPr="0058016E" w:rsidRDefault="0058016E" w:rsidP="0058016E">
                        <w:pPr>
                          <w:contextualSpacing/>
                          <w:jc w:val="both"/>
                          <w:rPr>
                            <w:rFonts w:ascii="Calibri" w:hAnsi="Calibri" w:cs="Calibri"/>
                            <w:b/>
                            <w:noProof/>
                            <w:sz w:val="16"/>
                            <w:szCs w:val="16"/>
                            <w:lang w:val="es-BO" w:eastAsia="es-BO"/>
                          </w:rPr>
                        </w:pPr>
                        <w:r w:rsidRPr="0058016E">
                          <w:rPr>
                            <w:rFonts w:ascii="Calibri" w:hAnsi="Calibri" w:cs="Calibri"/>
                            <w:b/>
                            <w:noProof/>
                            <w:sz w:val="16"/>
                            <w:szCs w:val="16"/>
                            <w:lang w:val="es-BO" w:eastAsia="es-BO"/>
                          </w:rPr>
                          <w:t>NOTA 1: PARA TODAS LAS MEDIDAS SE TIENE UNA TOLERANCIA DE ± 1mm.</w:t>
                        </w:r>
                      </w:p>
                      <w:p w:rsidR="0058016E" w:rsidRPr="0058016E" w:rsidRDefault="0058016E" w:rsidP="0058016E">
                        <w:pPr>
                          <w:contextualSpacing/>
                          <w:rPr>
                            <w:rFonts w:ascii="Calibri" w:hAnsi="Calibri" w:cs="Calibri"/>
                            <w:sz w:val="16"/>
                            <w:szCs w:val="16"/>
                          </w:rPr>
                        </w:pPr>
                        <w:r w:rsidRPr="0058016E">
                          <w:rPr>
                            <w:rFonts w:ascii="Calibri" w:hAnsi="Calibri" w:cs="Calibri"/>
                            <w:b/>
                            <w:sz w:val="16"/>
                            <w:szCs w:val="16"/>
                            <w:lang w:val="es-BO"/>
                          </w:rPr>
                          <w:t>NOTA 2: SE DEBE RESPETAR EL MODELO DEL LOGOTIPO OFICIAL DE YPFB PARA LA ELABORACIÓN DE LOS BIENES</w:t>
                        </w:r>
                      </w:p>
                    </w:tc>
                  </w:tr>
                  <w:tr w:rsidR="0058016E" w:rsidRPr="0058016E" w:rsidTr="0058016E">
                    <w:trPr>
                      <w:trHeight w:val="300"/>
                    </w:trPr>
                    <w:tc>
                      <w:tcPr>
                        <w:tcW w:w="624" w:type="dxa"/>
                        <w:shd w:val="clear" w:color="auto" w:fill="FFFFFF"/>
                        <w:vAlign w:val="center"/>
                      </w:tcPr>
                      <w:p w:rsidR="0058016E" w:rsidRPr="0058016E" w:rsidRDefault="0058016E" w:rsidP="0058016E">
                        <w:pPr>
                          <w:ind w:left="-30"/>
                          <w:contextualSpacing/>
                          <w:jc w:val="center"/>
                          <w:rPr>
                            <w:rFonts w:ascii="Calibri" w:hAnsi="Calibri" w:cs="Calibri"/>
                            <w:b/>
                            <w:sz w:val="16"/>
                            <w:szCs w:val="16"/>
                          </w:rPr>
                        </w:pPr>
                        <w:r w:rsidRPr="0058016E">
                          <w:rPr>
                            <w:rFonts w:ascii="Calibri" w:hAnsi="Calibri" w:cs="Calibri"/>
                            <w:b/>
                            <w:sz w:val="16"/>
                            <w:szCs w:val="16"/>
                          </w:rPr>
                          <w:t>2</w:t>
                        </w:r>
                      </w:p>
                    </w:tc>
                    <w:tc>
                      <w:tcPr>
                        <w:tcW w:w="2773" w:type="dxa"/>
                        <w:shd w:val="clear" w:color="auto" w:fill="FFFFFF"/>
                        <w:vAlign w:val="center"/>
                      </w:tcPr>
                      <w:p w:rsidR="0058016E" w:rsidRPr="0058016E" w:rsidRDefault="0058016E" w:rsidP="0058016E">
                        <w:pPr>
                          <w:ind w:left="360"/>
                          <w:contextualSpacing/>
                          <w:rPr>
                            <w:rFonts w:ascii="Calibri" w:hAnsi="Calibri" w:cs="Calibri"/>
                            <w:b/>
                            <w:sz w:val="16"/>
                            <w:szCs w:val="16"/>
                          </w:rPr>
                        </w:pPr>
                        <w:r w:rsidRPr="0058016E">
                          <w:rPr>
                            <w:rFonts w:ascii="Calibri" w:hAnsi="Calibri" w:cs="Calibri"/>
                            <w:b/>
                            <w:sz w:val="16"/>
                            <w:szCs w:val="16"/>
                          </w:rPr>
                          <w:t>PLAQUETA DE SEÑALIZACIÓN MODELO  1-B</w:t>
                        </w:r>
                      </w:p>
                      <w:p w:rsidR="0058016E" w:rsidRPr="0058016E" w:rsidRDefault="0058016E" w:rsidP="00340FAC">
                        <w:pPr>
                          <w:numPr>
                            <w:ilvl w:val="0"/>
                            <w:numId w:val="38"/>
                          </w:numPr>
                          <w:jc w:val="both"/>
                          <w:rPr>
                            <w:rFonts w:ascii="Calibri" w:hAnsi="Calibri" w:cs="Calibri"/>
                            <w:sz w:val="16"/>
                            <w:szCs w:val="16"/>
                          </w:rPr>
                        </w:pPr>
                        <w:r w:rsidRPr="0058016E">
                          <w:rPr>
                            <w:rFonts w:ascii="Calibri" w:hAnsi="Calibri" w:cs="Calibri"/>
                            <w:b/>
                            <w:sz w:val="16"/>
                            <w:szCs w:val="16"/>
                          </w:rPr>
                          <w:t>Material:</w:t>
                        </w:r>
                        <w:r w:rsidRPr="0058016E">
                          <w:rPr>
                            <w:rFonts w:ascii="Calibri" w:hAnsi="Calibri" w:cs="Calibri"/>
                            <w:sz w:val="16"/>
                            <w:szCs w:val="16"/>
                          </w:rPr>
                          <w:t xml:space="preserve"> Aluminio</w:t>
                        </w:r>
                      </w:p>
                      <w:p w:rsidR="0058016E" w:rsidRPr="0058016E" w:rsidRDefault="0058016E" w:rsidP="00340FAC">
                        <w:pPr>
                          <w:numPr>
                            <w:ilvl w:val="0"/>
                            <w:numId w:val="38"/>
                          </w:numPr>
                          <w:jc w:val="both"/>
                          <w:rPr>
                            <w:rFonts w:ascii="Calibri" w:hAnsi="Calibri" w:cs="Calibri"/>
                            <w:sz w:val="16"/>
                            <w:szCs w:val="16"/>
                          </w:rPr>
                        </w:pPr>
                        <w:r w:rsidRPr="0058016E">
                          <w:rPr>
                            <w:rFonts w:ascii="Calibri" w:hAnsi="Calibri" w:cs="Calibri"/>
                            <w:b/>
                            <w:sz w:val="16"/>
                            <w:szCs w:val="16"/>
                          </w:rPr>
                          <w:t>Color:</w:t>
                        </w:r>
                        <w:r w:rsidRPr="0058016E">
                          <w:rPr>
                            <w:rFonts w:ascii="Calibri" w:hAnsi="Calibri" w:cs="Calibri"/>
                            <w:sz w:val="16"/>
                            <w:szCs w:val="16"/>
                          </w:rPr>
                          <w:t xml:space="preserve"> Amarillo con pintura anticorrosiva, pintura sintética brillo y pintura reflectiva.</w:t>
                        </w:r>
                      </w:p>
                      <w:p w:rsidR="0058016E" w:rsidRPr="0058016E" w:rsidRDefault="0058016E" w:rsidP="00340FAC">
                        <w:pPr>
                          <w:numPr>
                            <w:ilvl w:val="0"/>
                            <w:numId w:val="38"/>
                          </w:numPr>
                          <w:jc w:val="both"/>
                          <w:rPr>
                            <w:rFonts w:ascii="Calibri" w:hAnsi="Calibri" w:cs="Calibri"/>
                            <w:sz w:val="16"/>
                            <w:szCs w:val="16"/>
                          </w:rPr>
                        </w:pPr>
                        <w:r w:rsidRPr="0058016E">
                          <w:rPr>
                            <w:rFonts w:ascii="Calibri" w:hAnsi="Calibri" w:cs="Calibri"/>
                            <w:b/>
                            <w:sz w:val="16"/>
                            <w:szCs w:val="16"/>
                          </w:rPr>
                          <w:t>Alto Relieve:</w:t>
                        </w:r>
                        <w:r w:rsidRPr="0058016E">
                          <w:rPr>
                            <w:rFonts w:ascii="Calibri" w:hAnsi="Calibri" w:cs="Calibri"/>
                            <w:sz w:val="16"/>
                            <w:szCs w:val="16"/>
                          </w:rPr>
                          <w:t xml:space="preserve"> Logotipo YPFB, GAS, la señalización y marco de la placa.</w:t>
                        </w:r>
                      </w:p>
                      <w:p w:rsidR="0058016E" w:rsidRPr="0058016E" w:rsidRDefault="0058016E" w:rsidP="00340FAC">
                        <w:pPr>
                          <w:numPr>
                            <w:ilvl w:val="0"/>
                            <w:numId w:val="38"/>
                          </w:numPr>
                          <w:jc w:val="both"/>
                          <w:rPr>
                            <w:rFonts w:ascii="Calibri" w:hAnsi="Calibri" w:cs="Calibri"/>
                            <w:sz w:val="16"/>
                            <w:szCs w:val="16"/>
                          </w:rPr>
                        </w:pPr>
                        <w:r w:rsidRPr="0058016E">
                          <w:rPr>
                            <w:rFonts w:ascii="Calibri" w:hAnsi="Calibri" w:cs="Calibri"/>
                            <w:sz w:val="16"/>
                            <w:szCs w:val="16"/>
                          </w:rPr>
                          <w:t>El</w:t>
                        </w:r>
                        <w:r w:rsidRPr="0058016E">
                          <w:rPr>
                            <w:rFonts w:ascii="Calibri" w:hAnsi="Calibri" w:cs="Calibri"/>
                            <w:noProof/>
                            <w:sz w:val="16"/>
                            <w:szCs w:val="16"/>
                            <w:lang w:val="es-BO" w:eastAsia="es-BO"/>
                          </w:rPr>
                          <w:t xml:space="preserve"> tipo de letra para la palabra GAS debe ser TIMES NEW ROMAN  con una altura de 15 mm.</w:t>
                        </w:r>
                      </w:p>
                    </w:tc>
                    <w:tc>
                      <w:tcPr>
                        <w:tcW w:w="692" w:type="dxa"/>
                        <w:shd w:val="clear" w:color="auto" w:fill="FFFFFF"/>
                        <w:vAlign w:val="center"/>
                      </w:tcPr>
                      <w:p w:rsidR="0058016E" w:rsidRPr="0058016E" w:rsidRDefault="0058016E" w:rsidP="0058016E">
                        <w:pPr>
                          <w:contextualSpacing/>
                          <w:jc w:val="center"/>
                          <w:rPr>
                            <w:rFonts w:ascii="Calibri" w:hAnsi="Calibri" w:cs="Calibri"/>
                            <w:sz w:val="16"/>
                            <w:szCs w:val="16"/>
                          </w:rPr>
                        </w:pPr>
                        <w:r w:rsidRPr="0058016E">
                          <w:rPr>
                            <w:rFonts w:ascii="Calibri" w:hAnsi="Calibri" w:cs="Calibri"/>
                            <w:sz w:val="16"/>
                            <w:szCs w:val="16"/>
                          </w:rPr>
                          <w:t>Pza</w:t>
                        </w:r>
                      </w:p>
                    </w:tc>
                    <w:tc>
                      <w:tcPr>
                        <w:tcW w:w="1219" w:type="dxa"/>
                        <w:shd w:val="clear" w:color="auto" w:fill="FFFFFF"/>
                        <w:noWrap/>
                        <w:vAlign w:val="center"/>
                      </w:tcPr>
                      <w:p w:rsidR="0058016E" w:rsidRPr="0058016E" w:rsidRDefault="0058016E" w:rsidP="0058016E">
                        <w:pPr>
                          <w:ind w:left="360"/>
                          <w:contextualSpacing/>
                          <w:rPr>
                            <w:rFonts w:ascii="Calibri" w:hAnsi="Calibri" w:cs="Calibri"/>
                            <w:sz w:val="16"/>
                            <w:szCs w:val="16"/>
                          </w:rPr>
                        </w:pPr>
                        <w:r w:rsidRPr="0058016E">
                          <w:rPr>
                            <w:rFonts w:ascii="Calibri" w:hAnsi="Calibri" w:cs="Calibri"/>
                            <w:sz w:val="16"/>
                            <w:szCs w:val="16"/>
                          </w:rPr>
                          <w:t>1333</w:t>
                        </w:r>
                      </w:p>
                    </w:tc>
                  </w:tr>
                  <w:tr w:rsidR="0058016E" w:rsidRPr="0058016E" w:rsidTr="0058016E">
                    <w:trPr>
                      <w:trHeight w:val="300"/>
                    </w:trPr>
                    <w:tc>
                      <w:tcPr>
                        <w:tcW w:w="5310" w:type="dxa"/>
                        <w:gridSpan w:val="4"/>
                        <w:shd w:val="clear" w:color="auto" w:fill="FFFFFF"/>
                        <w:vAlign w:val="center"/>
                      </w:tcPr>
                      <w:p w:rsidR="0058016E" w:rsidRPr="0058016E" w:rsidRDefault="0058016E" w:rsidP="0058016E">
                        <w:pPr>
                          <w:ind w:left="360"/>
                          <w:contextualSpacing/>
                          <w:rPr>
                            <w:rFonts w:ascii="Calibri" w:hAnsi="Calibri" w:cs="Calibri"/>
                            <w:sz w:val="16"/>
                            <w:szCs w:val="16"/>
                          </w:rPr>
                        </w:pPr>
                      </w:p>
                      <w:p w:rsidR="0058016E" w:rsidRPr="0058016E" w:rsidRDefault="0058016E" w:rsidP="0058016E">
                        <w:pPr>
                          <w:contextualSpacing/>
                          <w:rPr>
                            <w:rFonts w:ascii="Calibri" w:hAnsi="Calibri" w:cs="Calibri"/>
                            <w:b/>
                            <w:sz w:val="16"/>
                            <w:szCs w:val="16"/>
                          </w:rPr>
                        </w:pPr>
                        <w:r w:rsidRPr="0058016E">
                          <w:rPr>
                            <w:rFonts w:ascii="Calibri" w:hAnsi="Calibri" w:cs="Calibri"/>
                            <w:b/>
                            <w:sz w:val="16"/>
                            <w:szCs w:val="16"/>
                          </w:rPr>
                          <w:t>Dimensiones:</w:t>
                        </w:r>
                      </w:p>
                      <w:p w:rsidR="0058016E" w:rsidRPr="0058016E" w:rsidRDefault="0058016E" w:rsidP="0058016E">
                        <w:pPr>
                          <w:contextualSpacing/>
                          <w:rPr>
                            <w:rFonts w:ascii="Calibri" w:hAnsi="Calibri" w:cs="Calibri"/>
                            <w:sz w:val="16"/>
                            <w:szCs w:val="16"/>
                          </w:rPr>
                        </w:pPr>
                        <w:r w:rsidRPr="0058016E">
                          <w:rPr>
                            <w:noProof/>
                            <w:sz w:val="16"/>
                            <w:szCs w:val="16"/>
                            <w:lang w:val="es-BO" w:eastAsia="es-BO"/>
                          </w:rPr>
                          <w:drawing>
                            <wp:anchor distT="0" distB="0" distL="114300" distR="114300" simplePos="0" relativeHeight="251692544" behindDoc="0" locked="0" layoutInCell="1" allowOverlap="1">
                              <wp:simplePos x="0" y="0"/>
                              <wp:positionH relativeFrom="column">
                                <wp:posOffset>711200</wp:posOffset>
                              </wp:positionH>
                              <wp:positionV relativeFrom="paragraph">
                                <wp:posOffset>113030</wp:posOffset>
                              </wp:positionV>
                              <wp:extent cx="1969770" cy="945515"/>
                              <wp:effectExtent l="0" t="0" r="0" b="6985"/>
                              <wp:wrapNone/>
                              <wp:docPr id="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1" cstate="print">
                                        <a:extLst>
                                          <a:ext uri="{28A0092B-C50C-407E-A947-70E740481C1C}">
                                            <a14:useLocalDpi xmlns:a14="http://schemas.microsoft.com/office/drawing/2010/main" val="0"/>
                                          </a:ext>
                                        </a:extLst>
                                      </a:blip>
                                      <a:srcRect l="19376" t="9227" r="15578" b="22704"/>
                                      <a:stretch>
                                        <a:fillRect/>
                                      </a:stretch>
                                    </pic:blipFill>
                                    <pic:spPr bwMode="auto">
                                      <a:xfrm>
                                        <a:off x="0" y="0"/>
                                        <a:ext cx="1969770" cy="9455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8016E" w:rsidRPr="0058016E" w:rsidRDefault="0058016E" w:rsidP="0058016E">
                        <w:pPr>
                          <w:contextualSpacing/>
                          <w:rPr>
                            <w:rFonts w:ascii="Calibri" w:hAnsi="Calibri" w:cs="Calibri"/>
                            <w:sz w:val="16"/>
                            <w:szCs w:val="16"/>
                          </w:rPr>
                        </w:pPr>
                      </w:p>
                      <w:p w:rsidR="0058016E" w:rsidRPr="0058016E" w:rsidRDefault="0058016E" w:rsidP="0058016E">
                        <w:pPr>
                          <w:contextualSpacing/>
                          <w:rPr>
                            <w:rFonts w:ascii="Calibri" w:hAnsi="Calibri" w:cs="Calibri"/>
                            <w:sz w:val="16"/>
                            <w:szCs w:val="16"/>
                          </w:rPr>
                        </w:pPr>
                      </w:p>
                      <w:p w:rsidR="0058016E" w:rsidRPr="0058016E" w:rsidRDefault="0058016E" w:rsidP="0058016E">
                        <w:pPr>
                          <w:contextualSpacing/>
                          <w:rPr>
                            <w:rFonts w:ascii="Calibri" w:hAnsi="Calibri" w:cs="Calibri"/>
                            <w:sz w:val="16"/>
                            <w:szCs w:val="16"/>
                          </w:rPr>
                        </w:pPr>
                      </w:p>
                      <w:p w:rsidR="0058016E" w:rsidRPr="0058016E" w:rsidRDefault="0058016E" w:rsidP="0058016E">
                        <w:pPr>
                          <w:contextualSpacing/>
                          <w:rPr>
                            <w:rFonts w:ascii="Calibri" w:hAnsi="Calibri" w:cs="Calibri"/>
                            <w:sz w:val="16"/>
                            <w:szCs w:val="16"/>
                          </w:rPr>
                        </w:pPr>
                      </w:p>
                      <w:p w:rsidR="0058016E" w:rsidRPr="0058016E" w:rsidRDefault="0058016E" w:rsidP="0058016E">
                        <w:pPr>
                          <w:ind w:left="360"/>
                          <w:contextualSpacing/>
                          <w:rPr>
                            <w:rFonts w:ascii="Calibri" w:hAnsi="Calibri" w:cs="Calibri"/>
                            <w:sz w:val="16"/>
                            <w:szCs w:val="16"/>
                          </w:rPr>
                        </w:pPr>
                        <w:r w:rsidRPr="0058016E">
                          <w:rPr>
                            <w:rFonts w:ascii="Calibri" w:hAnsi="Calibri" w:cs="Calibri"/>
                            <w:noProof/>
                            <w:sz w:val="16"/>
                            <w:szCs w:val="16"/>
                            <w:lang w:val="es-BO" w:eastAsia="es-BO"/>
                          </w:rPr>
                          <mc:AlternateContent>
                            <mc:Choice Requires="wps">
                              <w:drawing>
                                <wp:anchor distT="45720" distB="45720" distL="114300" distR="114300" simplePos="0" relativeHeight="251688448" behindDoc="0" locked="0" layoutInCell="1" allowOverlap="1" wp14:anchorId="4ADD9976" wp14:editId="32552760">
                                  <wp:simplePos x="0" y="0"/>
                                  <wp:positionH relativeFrom="column">
                                    <wp:posOffset>727710</wp:posOffset>
                                  </wp:positionH>
                                  <wp:positionV relativeFrom="paragraph">
                                    <wp:posOffset>1637030</wp:posOffset>
                                  </wp:positionV>
                                  <wp:extent cx="750570" cy="343535"/>
                                  <wp:effectExtent l="3810" t="0" r="0" b="635"/>
                                  <wp:wrapNone/>
                                  <wp:docPr id="1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0570" cy="343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8016E" w:rsidRDefault="0058016E" w:rsidP="0058016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ADD9976" id="_x0000_t202" coordsize="21600,21600" o:spt="202" path="m,l,21600r21600,l21600,xe">
                                  <v:stroke joinstyle="miter"/>
                                  <v:path gradientshapeok="t" o:connecttype="rect"/>
                                </v:shapetype>
                                <v:shape id="Cuadro de texto 2" o:spid="_x0000_s1028" type="#_x0000_t202" style="position:absolute;left:0;text-align:left;margin-left:57.3pt;margin-top:128.9pt;width:59.1pt;height:27.05pt;z-index:251688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" stroked="f">
                                  <v:textbox>
                                    <w:txbxContent>
                                      <w:p w:rsidR="0058016E" w:rsidRDefault="0058016E" w:rsidP="0058016E"/>
                                    </w:txbxContent>
                                  </v:textbox>
                                </v:shape>
                              </w:pict>
                            </mc:Fallback>
                          </mc:AlternateContent>
                        </w:r>
                      </w:p>
                      <w:p w:rsidR="0058016E" w:rsidRPr="0058016E" w:rsidRDefault="0058016E" w:rsidP="0058016E">
                        <w:pPr>
                          <w:ind w:left="360"/>
                          <w:contextualSpacing/>
                          <w:rPr>
                            <w:rFonts w:ascii="Calibri" w:hAnsi="Calibri" w:cs="Calibri"/>
                            <w:sz w:val="16"/>
                            <w:szCs w:val="16"/>
                          </w:rPr>
                        </w:pPr>
                      </w:p>
                      <w:p w:rsidR="0058016E" w:rsidRPr="0058016E" w:rsidRDefault="0058016E" w:rsidP="0058016E">
                        <w:pPr>
                          <w:ind w:left="360"/>
                          <w:contextualSpacing/>
                          <w:rPr>
                            <w:rFonts w:ascii="Calibri" w:hAnsi="Calibri" w:cs="Calibri"/>
                            <w:sz w:val="16"/>
                            <w:szCs w:val="16"/>
                          </w:rPr>
                        </w:pPr>
                      </w:p>
                      <w:p w:rsidR="0058016E" w:rsidRPr="0058016E" w:rsidRDefault="0058016E" w:rsidP="0058016E">
                        <w:pPr>
                          <w:ind w:left="360"/>
                          <w:contextualSpacing/>
                          <w:rPr>
                            <w:rFonts w:ascii="Calibri" w:hAnsi="Calibri" w:cs="Calibri"/>
                            <w:sz w:val="16"/>
                            <w:szCs w:val="16"/>
                          </w:rPr>
                        </w:pPr>
                      </w:p>
                      <w:p w:rsidR="0058016E" w:rsidRPr="0058016E" w:rsidRDefault="0058016E" w:rsidP="0058016E">
                        <w:pPr>
                          <w:contextualSpacing/>
                          <w:rPr>
                            <w:rFonts w:ascii="Calibri" w:hAnsi="Calibri" w:cs="Calibri"/>
                            <w:sz w:val="16"/>
                            <w:szCs w:val="16"/>
                          </w:rPr>
                        </w:pPr>
                      </w:p>
                      <w:p w:rsidR="0058016E" w:rsidRPr="0058016E" w:rsidRDefault="0058016E" w:rsidP="0058016E">
                        <w:pPr>
                          <w:contextualSpacing/>
                          <w:jc w:val="both"/>
                          <w:rPr>
                            <w:rFonts w:ascii="Calibri" w:hAnsi="Calibri" w:cs="Calibri"/>
                            <w:b/>
                            <w:noProof/>
                            <w:sz w:val="16"/>
                            <w:szCs w:val="16"/>
                            <w:lang w:val="es-BO" w:eastAsia="es-BO"/>
                          </w:rPr>
                        </w:pPr>
                        <w:r w:rsidRPr="0058016E">
                          <w:rPr>
                            <w:rFonts w:ascii="Calibri" w:hAnsi="Calibri" w:cs="Calibri"/>
                            <w:b/>
                            <w:noProof/>
                            <w:sz w:val="16"/>
                            <w:szCs w:val="16"/>
                            <w:lang w:val="es-BO" w:eastAsia="es-BO"/>
                          </w:rPr>
                          <w:lastRenderedPageBreak/>
                          <w:t>NOTA 1: PARA TODAS LAS MEDIDAS SE TIENE UNA TOLERANCIA DE ± 1mm.</w:t>
                        </w:r>
                      </w:p>
                      <w:p w:rsidR="0058016E" w:rsidRPr="0058016E" w:rsidRDefault="0058016E" w:rsidP="0058016E">
                        <w:pPr>
                          <w:contextualSpacing/>
                          <w:rPr>
                            <w:rFonts w:ascii="Calibri" w:hAnsi="Calibri" w:cs="Calibri"/>
                            <w:sz w:val="16"/>
                            <w:szCs w:val="16"/>
                          </w:rPr>
                        </w:pPr>
                        <w:r w:rsidRPr="0058016E">
                          <w:rPr>
                            <w:rFonts w:ascii="Calibri" w:hAnsi="Calibri" w:cs="Calibri"/>
                            <w:b/>
                            <w:sz w:val="16"/>
                            <w:szCs w:val="16"/>
                            <w:lang w:val="es-BO"/>
                          </w:rPr>
                          <w:t>NOTA 2: SE DEBE RESPETAR EL MODELO DEL LOGOTIPO OFICIAL DE YPFB PARA LA ELABORACIÓN DE LOS BIENES</w:t>
                        </w:r>
                      </w:p>
                    </w:tc>
                  </w:tr>
                  <w:tr w:rsidR="0058016E" w:rsidRPr="0058016E" w:rsidTr="0058016E">
                    <w:trPr>
                      <w:trHeight w:val="300"/>
                    </w:trPr>
                    <w:tc>
                      <w:tcPr>
                        <w:tcW w:w="624" w:type="dxa"/>
                        <w:shd w:val="clear" w:color="auto" w:fill="FFFFFF"/>
                        <w:vAlign w:val="center"/>
                      </w:tcPr>
                      <w:p w:rsidR="0058016E" w:rsidRPr="0058016E" w:rsidRDefault="0058016E" w:rsidP="0058016E">
                        <w:pPr>
                          <w:ind w:left="-30"/>
                          <w:contextualSpacing/>
                          <w:jc w:val="center"/>
                          <w:rPr>
                            <w:rFonts w:ascii="Calibri" w:hAnsi="Calibri" w:cs="Calibri"/>
                            <w:b/>
                            <w:sz w:val="16"/>
                            <w:szCs w:val="16"/>
                          </w:rPr>
                        </w:pPr>
                        <w:r w:rsidRPr="0058016E">
                          <w:rPr>
                            <w:rFonts w:ascii="Calibri" w:hAnsi="Calibri" w:cs="Calibri"/>
                            <w:b/>
                            <w:sz w:val="16"/>
                            <w:szCs w:val="16"/>
                          </w:rPr>
                          <w:lastRenderedPageBreak/>
                          <w:t>3</w:t>
                        </w:r>
                      </w:p>
                    </w:tc>
                    <w:tc>
                      <w:tcPr>
                        <w:tcW w:w="2773" w:type="dxa"/>
                        <w:shd w:val="clear" w:color="auto" w:fill="FFFFFF"/>
                        <w:vAlign w:val="center"/>
                      </w:tcPr>
                      <w:p w:rsidR="0058016E" w:rsidRPr="0058016E" w:rsidRDefault="0058016E" w:rsidP="0058016E">
                        <w:pPr>
                          <w:ind w:left="360"/>
                          <w:contextualSpacing/>
                          <w:rPr>
                            <w:rFonts w:ascii="Calibri" w:hAnsi="Calibri" w:cs="Calibri"/>
                            <w:b/>
                            <w:sz w:val="16"/>
                            <w:szCs w:val="16"/>
                          </w:rPr>
                        </w:pPr>
                        <w:r w:rsidRPr="0058016E">
                          <w:rPr>
                            <w:rFonts w:ascii="Calibri" w:hAnsi="Calibri" w:cs="Calibri"/>
                            <w:b/>
                            <w:sz w:val="16"/>
                            <w:szCs w:val="16"/>
                          </w:rPr>
                          <w:t>PLAQUETA DE SEÑALIZACIÓN MODELO  1-C</w:t>
                        </w:r>
                      </w:p>
                      <w:p w:rsidR="0058016E" w:rsidRPr="0058016E" w:rsidRDefault="0058016E" w:rsidP="00340FAC">
                        <w:pPr>
                          <w:numPr>
                            <w:ilvl w:val="0"/>
                            <w:numId w:val="38"/>
                          </w:numPr>
                          <w:jc w:val="both"/>
                          <w:rPr>
                            <w:rFonts w:ascii="Calibri" w:hAnsi="Calibri" w:cs="Calibri"/>
                            <w:sz w:val="16"/>
                            <w:szCs w:val="16"/>
                          </w:rPr>
                        </w:pPr>
                        <w:r w:rsidRPr="0058016E">
                          <w:rPr>
                            <w:rFonts w:ascii="Calibri" w:hAnsi="Calibri" w:cs="Calibri"/>
                            <w:b/>
                            <w:sz w:val="16"/>
                            <w:szCs w:val="16"/>
                          </w:rPr>
                          <w:t>Material:</w:t>
                        </w:r>
                        <w:r w:rsidRPr="0058016E">
                          <w:rPr>
                            <w:rFonts w:ascii="Calibri" w:hAnsi="Calibri" w:cs="Calibri"/>
                            <w:sz w:val="16"/>
                            <w:szCs w:val="16"/>
                          </w:rPr>
                          <w:t xml:space="preserve"> Aluminio</w:t>
                        </w:r>
                      </w:p>
                      <w:p w:rsidR="0058016E" w:rsidRPr="0058016E" w:rsidRDefault="0058016E" w:rsidP="00340FAC">
                        <w:pPr>
                          <w:numPr>
                            <w:ilvl w:val="0"/>
                            <w:numId w:val="38"/>
                          </w:numPr>
                          <w:jc w:val="both"/>
                          <w:rPr>
                            <w:rFonts w:ascii="Calibri" w:hAnsi="Calibri" w:cs="Calibri"/>
                            <w:sz w:val="16"/>
                            <w:szCs w:val="16"/>
                          </w:rPr>
                        </w:pPr>
                        <w:r w:rsidRPr="0058016E">
                          <w:rPr>
                            <w:rFonts w:ascii="Calibri" w:hAnsi="Calibri" w:cs="Calibri"/>
                            <w:b/>
                            <w:sz w:val="16"/>
                            <w:szCs w:val="16"/>
                          </w:rPr>
                          <w:t>Color:</w:t>
                        </w:r>
                        <w:r w:rsidRPr="0058016E">
                          <w:rPr>
                            <w:rFonts w:ascii="Calibri" w:hAnsi="Calibri" w:cs="Calibri"/>
                            <w:sz w:val="16"/>
                            <w:szCs w:val="16"/>
                          </w:rPr>
                          <w:t xml:space="preserve"> Amarillo con pintura anticorrosiva, pintura sintética brillo y pintura reflectiva.</w:t>
                        </w:r>
                      </w:p>
                      <w:p w:rsidR="0058016E" w:rsidRPr="0058016E" w:rsidRDefault="0058016E" w:rsidP="00340FAC">
                        <w:pPr>
                          <w:numPr>
                            <w:ilvl w:val="0"/>
                            <w:numId w:val="38"/>
                          </w:numPr>
                          <w:jc w:val="both"/>
                          <w:rPr>
                            <w:rFonts w:ascii="Calibri" w:hAnsi="Calibri" w:cs="Calibri"/>
                            <w:sz w:val="16"/>
                            <w:szCs w:val="16"/>
                          </w:rPr>
                        </w:pPr>
                        <w:r w:rsidRPr="0058016E">
                          <w:rPr>
                            <w:rFonts w:ascii="Calibri" w:hAnsi="Calibri" w:cs="Calibri"/>
                            <w:b/>
                            <w:sz w:val="16"/>
                            <w:szCs w:val="16"/>
                          </w:rPr>
                          <w:t>Alto Relieve:</w:t>
                        </w:r>
                        <w:r w:rsidRPr="0058016E">
                          <w:rPr>
                            <w:rFonts w:ascii="Calibri" w:hAnsi="Calibri" w:cs="Calibri"/>
                            <w:sz w:val="16"/>
                            <w:szCs w:val="16"/>
                          </w:rPr>
                          <w:t xml:space="preserve"> Logotipo YPFB, GAS, la señalización y marco de la placa.</w:t>
                        </w:r>
                      </w:p>
                      <w:p w:rsidR="0058016E" w:rsidRPr="0058016E" w:rsidRDefault="0058016E" w:rsidP="00340FAC">
                        <w:pPr>
                          <w:numPr>
                            <w:ilvl w:val="0"/>
                            <w:numId w:val="38"/>
                          </w:numPr>
                          <w:jc w:val="both"/>
                          <w:rPr>
                            <w:rFonts w:ascii="Calibri" w:hAnsi="Calibri" w:cs="Calibri"/>
                            <w:sz w:val="16"/>
                            <w:szCs w:val="16"/>
                          </w:rPr>
                        </w:pPr>
                        <w:r w:rsidRPr="0058016E">
                          <w:rPr>
                            <w:rFonts w:ascii="Calibri" w:hAnsi="Calibri" w:cs="Calibri"/>
                            <w:sz w:val="16"/>
                            <w:szCs w:val="16"/>
                          </w:rPr>
                          <w:t>El</w:t>
                        </w:r>
                        <w:r w:rsidRPr="0058016E">
                          <w:rPr>
                            <w:rFonts w:ascii="Calibri" w:hAnsi="Calibri" w:cs="Calibri"/>
                            <w:noProof/>
                            <w:sz w:val="16"/>
                            <w:szCs w:val="16"/>
                            <w:lang w:val="es-BO" w:eastAsia="es-BO"/>
                          </w:rPr>
                          <w:t xml:space="preserve"> tipo de letra para la palabra GAS debe ser TIMES NEW ROMAN  con una altura de 15 mm.</w:t>
                        </w:r>
                      </w:p>
                    </w:tc>
                    <w:tc>
                      <w:tcPr>
                        <w:tcW w:w="692" w:type="dxa"/>
                        <w:shd w:val="clear" w:color="auto" w:fill="FFFFFF"/>
                        <w:vAlign w:val="center"/>
                      </w:tcPr>
                      <w:p w:rsidR="0058016E" w:rsidRPr="0058016E" w:rsidRDefault="0058016E" w:rsidP="0058016E">
                        <w:pPr>
                          <w:contextualSpacing/>
                          <w:jc w:val="center"/>
                          <w:rPr>
                            <w:rFonts w:ascii="Calibri" w:hAnsi="Calibri" w:cs="Calibri"/>
                            <w:sz w:val="16"/>
                            <w:szCs w:val="16"/>
                          </w:rPr>
                        </w:pPr>
                        <w:r w:rsidRPr="0058016E">
                          <w:rPr>
                            <w:rFonts w:ascii="Calibri" w:hAnsi="Calibri" w:cs="Calibri"/>
                            <w:sz w:val="16"/>
                            <w:szCs w:val="16"/>
                          </w:rPr>
                          <w:t>Pza</w:t>
                        </w:r>
                      </w:p>
                    </w:tc>
                    <w:tc>
                      <w:tcPr>
                        <w:tcW w:w="1219" w:type="dxa"/>
                        <w:shd w:val="clear" w:color="auto" w:fill="FFFFFF"/>
                        <w:noWrap/>
                        <w:vAlign w:val="center"/>
                      </w:tcPr>
                      <w:p w:rsidR="0058016E" w:rsidRPr="0058016E" w:rsidRDefault="0058016E" w:rsidP="0058016E">
                        <w:pPr>
                          <w:ind w:left="360"/>
                          <w:contextualSpacing/>
                          <w:rPr>
                            <w:rFonts w:ascii="Calibri" w:hAnsi="Calibri" w:cs="Calibri"/>
                            <w:sz w:val="16"/>
                            <w:szCs w:val="16"/>
                          </w:rPr>
                        </w:pPr>
                        <w:r w:rsidRPr="0058016E">
                          <w:rPr>
                            <w:rFonts w:ascii="Calibri" w:hAnsi="Calibri" w:cs="Calibri"/>
                            <w:sz w:val="16"/>
                            <w:szCs w:val="16"/>
                          </w:rPr>
                          <w:t>2016</w:t>
                        </w:r>
                      </w:p>
                    </w:tc>
                  </w:tr>
                  <w:tr w:rsidR="0058016E" w:rsidRPr="0058016E" w:rsidTr="0058016E">
                    <w:trPr>
                      <w:trHeight w:val="300"/>
                    </w:trPr>
                    <w:tc>
                      <w:tcPr>
                        <w:tcW w:w="5310" w:type="dxa"/>
                        <w:gridSpan w:val="4"/>
                        <w:shd w:val="clear" w:color="auto" w:fill="FFFFFF"/>
                        <w:vAlign w:val="center"/>
                      </w:tcPr>
                      <w:p w:rsidR="0058016E" w:rsidRPr="0058016E" w:rsidRDefault="0058016E" w:rsidP="0058016E">
                        <w:pPr>
                          <w:ind w:left="360"/>
                          <w:contextualSpacing/>
                          <w:rPr>
                            <w:rFonts w:ascii="Calibri" w:hAnsi="Calibri" w:cs="Calibri"/>
                            <w:sz w:val="16"/>
                            <w:szCs w:val="16"/>
                          </w:rPr>
                        </w:pPr>
                      </w:p>
                      <w:p w:rsidR="0058016E" w:rsidRPr="0058016E" w:rsidRDefault="0058016E" w:rsidP="0058016E">
                        <w:pPr>
                          <w:contextualSpacing/>
                          <w:rPr>
                            <w:rFonts w:ascii="Calibri" w:hAnsi="Calibri" w:cs="Calibri"/>
                            <w:b/>
                            <w:sz w:val="16"/>
                            <w:szCs w:val="16"/>
                          </w:rPr>
                        </w:pPr>
                        <w:r w:rsidRPr="0058016E">
                          <w:rPr>
                            <w:rFonts w:ascii="Calibri" w:hAnsi="Calibri" w:cs="Calibri"/>
                            <w:b/>
                            <w:sz w:val="16"/>
                            <w:szCs w:val="16"/>
                          </w:rPr>
                          <w:t>Dimensiones:</w:t>
                        </w:r>
                      </w:p>
                      <w:p w:rsidR="0058016E" w:rsidRPr="0058016E" w:rsidRDefault="0058016E" w:rsidP="0058016E">
                        <w:pPr>
                          <w:ind w:left="360"/>
                          <w:contextualSpacing/>
                          <w:rPr>
                            <w:rFonts w:ascii="Calibri" w:hAnsi="Calibri" w:cs="Calibri"/>
                            <w:sz w:val="16"/>
                            <w:szCs w:val="16"/>
                          </w:rPr>
                        </w:pPr>
                        <w:r w:rsidRPr="0058016E">
                          <w:rPr>
                            <w:noProof/>
                            <w:sz w:val="16"/>
                            <w:szCs w:val="16"/>
                            <w:lang w:val="es-BO" w:eastAsia="es-BO"/>
                          </w:rPr>
                          <w:drawing>
                            <wp:anchor distT="0" distB="0" distL="114300" distR="114300" simplePos="0" relativeHeight="251693568" behindDoc="0" locked="0" layoutInCell="1" allowOverlap="1">
                              <wp:simplePos x="0" y="0"/>
                              <wp:positionH relativeFrom="column">
                                <wp:posOffset>380365</wp:posOffset>
                              </wp:positionH>
                              <wp:positionV relativeFrom="paragraph">
                                <wp:posOffset>52070</wp:posOffset>
                              </wp:positionV>
                              <wp:extent cx="2427605" cy="1197610"/>
                              <wp:effectExtent l="0" t="0" r="0" b="2540"/>
                              <wp:wrapNone/>
                              <wp:docPr id="2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2" cstate="print">
                                        <a:extLst>
                                          <a:ext uri="{28A0092B-C50C-407E-A947-70E740481C1C}">
                                            <a14:useLocalDpi xmlns:a14="http://schemas.microsoft.com/office/drawing/2010/main" val="0"/>
                                          </a:ext>
                                        </a:extLst>
                                      </a:blip>
                                      <a:srcRect l="20067" t="8611" r="13963" b="22704"/>
                                      <a:stretch>
                                        <a:fillRect/>
                                      </a:stretch>
                                    </pic:blipFill>
                                    <pic:spPr bwMode="auto">
                                      <a:xfrm>
                                        <a:off x="0" y="0"/>
                                        <a:ext cx="2427605" cy="119761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8016E" w:rsidRPr="0058016E" w:rsidRDefault="0058016E" w:rsidP="0058016E">
                        <w:pPr>
                          <w:ind w:left="360"/>
                          <w:contextualSpacing/>
                          <w:rPr>
                            <w:rFonts w:ascii="Calibri" w:hAnsi="Calibri" w:cs="Calibri"/>
                            <w:sz w:val="16"/>
                            <w:szCs w:val="16"/>
                          </w:rPr>
                        </w:pPr>
                      </w:p>
                      <w:p w:rsidR="0058016E" w:rsidRPr="0058016E" w:rsidRDefault="0058016E" w:rsidP="0058016E">
                        <w:pPr>
                          <w:ind w:left="360"/>
                          <w:contextualSpacing/>
                          <w:rPr>
                            <w:rFonts w:ascii="Calibri" w:hAnsi="Calibri" w:cs="Calibri"/>
                            <w:sz w:val="16"/>
                            <w:szCs w:val="16"/>
                          </w:rPr>
                        </w:pPr>
                      </w:p>
                      <w:p w:rsidR="0058016E" w:rsidRPr="0058016E" w:rsidRDefault="0058016E" w:rsidP="0058016E">
                        <w:pPr>
                          <w:ind w:left="360"/>
                          <w:contextualSpacing/>
                          <w:rPr>
                            <w:rFonts w:ascii="Calibri" w:hAnsi="Calibri" w:cs="Calibri"/>
                            <w:sz w:val="16"/>
                            <w:szCs w:val="16"/>
                          </w:rPr>
                        </w:pPr>
                      </w:p>
                      <w:p w:rsidR="0058016E" w:rsidRPr="0058016E" w:rsidRDefault="0058016E" w:rsidP="0058016E">
                        <w:pPr>
                          <w:ind w:left="360"/>
                          <w:contextualSpacing/>
                          <w:rPr>
                            <w:rFonts w:ascii="Calibri" w:hAnsi="Calibri" w:cs="Calibri"/>
                            <w:sz w:val="16"/>
                            <w:szCs w:val="16"/>
                          </w:rPr>
                        </w:pPr>
                      </w:p>
                      <w:p w:rsidR="0058016E" w:rsidRPr="0058016E" w:rsidRDefault="0058016E" w:rsidP="0058016E">
                        <w:pPr>
                          <w:ind w:left="360"/>
                          <w:contextualSpacing/>
                          <w:rPr>
                            <w:rFonts w:ascii="Calibri" w:hAnsi="Calibri" w:cs="Calibri"/>
                            <w:sz w:val="16"/>
                            <w:szCs w:val="16"/>
                          </w:rPr>
                        </w:pPr>
                      </w:p>
                      <w:p w:rsidR="0058016E" w:rsidRPr="0058016E" w:rsidRDefault="0058016E" w:rsidP="0058016E">
                        <w:pPr>
                          <w:ind w:left="360"/>
                          <w:contextualSpacing/>
                          <w:rPr>
                            <w:rFonts w:ascii="Calibri" w:hAnsi="Calibri" w:cs="Calibri"/>
                            <w:sz w:val="16"/>
                            <w:szCs w:val="16"/>
                          </w:rPr>
                        </w:pPr>
                      </w:p>
                      <w:p w:rsidR="0058016E" w:rsidRPr="0058016E" w:rsidRDefault="0058016E" w:rsidP="0058016E">
                        <w:pPr>
                          <w:ind w:left="360"/>
                          <w:contextualSpacing/>
                          <w:rPr>
                            <w:rFonts w:ascii="Calibri" w:hAnsi="Calibri" w:cs="Calibri"/>
                            <w:sz w:val="16"/>
                            <w:szCs w:val="16"/>
                          </w:rPr>
                        </w:pPr>
                      </w:p>
                      <w:p w:rsidR="0058016E" w:rsidRPr="0058016E" w:rsidRDefault="0058016E" w:rsidP="0058016E">
                        <w:pPr>
                          <w:ind w:left="360"/>
                          <w:contextualSpacing/>
                          <w:rPr>
                            <w:rFonts w:ascii="Calibri" w:hAnsi="Calibri" w:cs="Calibri"/>
                            <w:sz w:val="16"/>
                            <w:szCs w:val="16"/>
                          </w:rPr>
                        </w:pPr>
                      </w:p>
                      <w:p w:rsidR="0058016E" w:rsidRDefault="0058016E" w:rsidP="0058016E">
                        <w:pPr>
                          <w:contextualSpacing/>
                          <w:jc w:val="both"/>
                          <w:rPr>
                            <w:rFonts w:ascii="Calibri" w:hAnsi="Calibri" w:cs="Calibri"/>
                            <w:b/>
                            <w:noProof/>
                            <w:sz w:val="16"/>
                            <w:szCs w:val="16"/>
                            <w:lang w:val="es-BO" w:eastAsia="es-BO"/>
                          </w:rPr>
                        </w:pPr>
                      </w:p>
                      <w:p w:rsidR="007B746A" w:rsidRPr="0058016E" w:rsidRDefault="007B746A" w:rsidP="0058016E">
                        <w:pPr>
                          <w:contextualSpacing/>
                          <w:jc w:val="both"/>
                          <w:rPr>
                            <w:rFonts w:ascii="Calibri" w:hAnsi="Calibri" w:cs="Calibri"/>
                            <w:b/>
                            <w:noProof/>
                            <w:sz w:val="16"/>
                            <w:szCs w:val="16"/>
                            <w:lang w:val="es-BO" w:eastAsia="es-BO"/>
                          </w:rPr>
                        </w:pPr>
                      </w:p>
                      <w:p w:rsidR="0058016E" w:rsidRPr="0058016E" w:rsidRDefault="0058016E" w:rsidP="0058016E">
                        <w:pPr>
                          <w:contextualSpacing/>
                          <w:jc w:val="both"/>
                          <w:rPr>
                            <w:rFonts w:ascii="Calibri" w:hAnsi="Calibri" w:cs="Calibri"/>
                            <w:b/>
                            <w:noProof/>
                            <w:sz w:val="16"/>
                            <w:szCs w:val="16"/>
                            <w:lang w:val="es-BO" w:eastAsia="es-BO"/>
                          </w:rPr>
                        </w:pPr>
                        <w:r w:rsidRPr="0058016E">
                          <w:rPr>
                            <w:rFonts w:ascii="Calibri" w:hAnsi="Calibri" w:cs="Calibri"/>
                            <w:b/>
                            <w:noProof/>
                            <w:sz w:val="16"/>
                            <w:szCs w:val="16"/>
                            <w:lang w:val="es-BO" w:eastAsia="es-BO"/>
                          </w:rPr>
                          <w:t>NOTA 1: PARA TODAS LAS MEDIDAS SE TIENE UNA TOLERANCIA DE ± 1mm.</w:t>
                        </w:r>
                      </w:p>
                      <w:p w:rsidR="0058016E" w:rsidRPr="0058016E" w:rsidRDefault="0058016E" w:rsidP="0058016E">
                        <w:pPr>
                          <w:contextualSpacing/>
                          <w:rPr>
                            <w:rFonts w:ascii="Calibri" w:hAnsi="Calibri" w:cs="Calibri"/>
                            <w:sz w:val="16"/>
                            <w:szCs w:val="16"/>
                          </w:rPr>
                        </w:pPr>
                        <w:r w:rsidRPr="0058016E">
                          <w:rPr>
                            <w:rFonts w:ascii="Calibri" w:hAnsi="Calibri" w:cs="Calibri"/>
                            <w:b/>
                            <w:sz w:val="16"/>
                            <w:szCs w:val="16"/>
                            <w:lang w:val="es-BO"/>
                          </w:rPr>
                          <w:t>NOTA 2: SE DEBE RESPETAR EL MODELO DEL LOGOTIPO OFICIAL DE YPFB PARA LA ELABORACIÓN DE LOS BIENES</w:t>
                        </w:r>
                      </w:p>
                    </w:tc>
                  </w:tr>
                  <w:tr w:rsidR="0058016E" w:rsidRPr="0058016E" w:rsidTr="0058016E">
                    <w:trPr>
                      <w:trHeight w:val="300"/>
                    </w:trPr>
                    <w:tc>
                      <w:tcPr>
                        <w:tcW w:w="624" w:type="dxa"/>
                        <w:shd w:val="clear" w:color="auto" w:fill="FFFFFF"/>
                        <w:vAlign w:val="center"/>
                      </w:tcPr>
                      <w:p w:rsidR="0058016E" w:rsidRPr="0058016E" w:rsidRDefault="0058016E" w:rsidP="0058016E">
                        <w:pPr>
                          <w:ind w:left="-30"/>
                          <w:contextualSpacing/>
                          <w:jc w:val="center"/>
                          <w:rPr>
                            <w:rFonts w:ascii="Calibri" w:hAnsi="Calibri" w:cs="Calibri"/>
                            <w:b/>
                            <w:sz w:val="16"/>
                            <w:szCs w:val="16"/>
                          </w:rPr>
                        </w:pPr>
                        <w:r w:rsidRPr="0058016E">
                          <w:rPr>
                            <w:rFonts w:ascii="Calibri" w:hAnsi="Calibri" w:cs="Calibri"/>
                            <w:b/>
                            <w:sz w:val="16"/>
                            <w:szCs w:val="16"/>
                          </w:rPr>
                          <w:t>4</w:t>
                        </w:r>
                      </w:p>
                    </w:tc>
                    <w:tc>
                      <w:tcPr>
                        <w:tcW w:w="2773" w:type="dxa"/>
                        <w:shd w:val="clear" w:color="auto" w:fill="FFFFFF"/>
                        <w:vAlign w:val="center"/>
                      </w:tcPr>
                      <w:p w:rsidR="0058016E" w:rsidRPr="0058016E" w:rsidRDefault="0058016E" w:rsidP="0058016E">
                        <w:pPr>
                          <w:ind w:left="360"/>
                          <w:contextualSpacing/>
                          <w:rPr>
                            <w:rFonts w:ascii="Calibri" w:hAnsi="Calibri" w:cs="Calibri"/>
                            <w:b/>
                            <w:sz w:val="16"/>
                            <w:szCs w:val="16"/>
                          </w:rPr>
                        </w:pPr>
                        <w:r w:rsidRPr="0058016E">
                          <w:rPr>
                            <w:rFonts w:ascii="Calibri" w:hAnsi="Calibri" w:cs="Calibri"/>
                            <w:b/>
                            <w:sz w:val="16"/>
                            <w:szCs w:val="16"/>
                          </w:rPr>
                          <w:t>PLAQUETA DE SEÑALIZACIÓN MODELO  2-A</w:t>
                        </w:r>
                      </w:p>
                      <w:p w:rsidR="0058016E" w:rsidRPr="0058016E" w:rsidRDefault="0058016E" w:rsidP="00340FAC">
                        <w:pPr>
                          <w:numPr>
                            <w:ilvl w:val="0"/>
                            <w:numId w:val="38"/>
                          </w:numPr>
                          <w:jc w:val="both"/>
                          <w:rPr>
                            <w:rFonts w:ascii="Calibri" w:hAnsi="Calibri" w:cs="Calibri"/>
                            <w:sz w:val="16"/>
                            <w:szCs w:val="16"/>
                          </w:rPr>
                        </w:pPr>
                        <w:r w:rsidRPr="0058016E">
                          <w:rPr>
                            <w:rFonts w:ascii="Calibri" w:hAnsi="Calibri" w:cs="Calibri"/>
                            <w:b/>
                            <w:sz w:val="16"/>
                            <w:szCs w:val="16"/>
                          </w:rPr>
                          <w:t>Material:</w:t>
                        </w:r>
                        <w:r w:rsidRPr="0058016E">
                          <w:rPr>
                            <w:rFonts w:ascii="Calibri" w:hAnsi="Calibri" w:cs="Calibri"/>
                            <w:sz w:val="16"/>
                            <w:szCs w:val="16"/>
                          </w:rPr>
                          <w:t xml:space="preserve"> Aluminio</w:t>
                        </w:r>
                      </w:p>
                      <w:p w:rsidR="0058016E" w:rsidRPr="0058016E" w:rsidRDefault="0058016E" w:rsidP="00340FAC">
                        <w:pPr>
                          <w:numPr>
                            <w:ilvl w:val="0"/>
                            <w:numId w:val="38"/>
                          </w:numPr>
                          <w:jc w:val="both"/>
                          <w:rPr>
                            <w:rFonts w:ascii="Calibri" w:hAnsi="Calibri" w:cs="Calibri"/>
                            <w:sz w:val="16"/>
                            <w:szCs w:val="16"/>
                          </w:rPr>
                        </w:pPr>
                        <w:r w:rsidRPr="0058016E">
                          <w:rPr>
                            <w:rFonts w:ascii="Calibri" w:hAnsi="Calibri" w:cs="Calibri"/>
                            <w:b/>
                            <w:sz w:val="16"/>
                            <w:szCs w:val="16"/>
                          </w:rPr>
                          <w:t>Color:</w:t>
                        </w:r>
                        <w:r w:rsidRPr="0058016E">
                          <w:rPr>
                            <w:rFonts w:ascii="Calibri" w:hAnsi="Calibri" w:cs="Calibri"/>
                            <w:sz w:val="16"/>
                            <w:szCs w:val="16"/>
                          </w:rPr>
                          <w:t xml:space="preserve"> Amarillo con pintura anticorrosiva, pintura sintética brillo y pintura reflectiva.</w:t>
                        </w:r>
                      </w:p>
                      <w:p w:rsidR="0058016E" w:rsidRPr="0058016E" w:rsidRDefault="0058016E" w:rsidP="00340FAC">
                        <w:pPr>
                          <w:numPr>
                            <w:ilvl w:val="0"/>
                            <w:numId w:val="38"/>
                          </w:numPr>
                          <w:jc w:val="both"/>
                          <w:rPr>
                            <w:rFonts w:ascii="Calibri" w:hAnsi="Calibri" w:cs="Calibri"/>
                            <w:sz w:val="16"/>
                            <w:szCs w:val="16"/>
                          </w:rPr>
                        </w:pPr>
                        <w:r w:rsidRPr="0058016E">
                          <w:rPr>
                            <w:rFonts w:ascii="Calibri" w:hAnsi="Calibri" w:cs="Calibri"/>
                            <w:b/>
                            <w:sz w:val="16"/>
                            <w:szCs w:val="16"/>
                          </w:rPr>
                          <w:t>Alto Relieve:</w:t>
                        </w:r>
                        <w:r w:rsidRPr="0058016E">
                          <w:rPr>
                            <w:rFonts w:ascii="Calibri" w:hAnsi="Calibri" w:cs="Calibri"/>
                            <w:sz w:val="16"/>
                            <w:szCs w:val="16"/>
                          </w:rPr>
                          <w:t xml:space="preserve"> Logotipo YPFB, GAS, la señalización y marco de la placa.</w:t>
                        </w:r>
                      </w:p>
                      <w:p w:rsidR="0058016E" w:rsidRPr="0058016E" w:rsidRDefault="0058016E" w:rsidP="00340FAC">
                        <w:pPr>
                          <w:numPr>
                            <w:ilvl w:val="0"/>
                            <w:numId w:val="38"/>
                          </w:numPr>
                          <w:jc w:val="both"/>
                          <w:rPr>
                            <w:rFonts w:ascii="Calibri" w:hAnsi="Calibri" w:cs="Calibri"/>
                            <w:sz w:val="16"/>
                            <w:szCs w:val="16"/>
                          </w:rPr>
                        </w:pPr>
                        <w:r w:rsidRPr="0058016E">
                          <w:rPr>
                            <w:rFonts w:ascii="Calibri" w:hAnsi="Calibri" w:cs="Calibri"/>
                            <w:sz w:val="16"/>
                            <w:szCs w:val="16"/>
                          </w:rPr>
                          <w:t>El</w:t>
                        </w:r>
                        <w:r w:rsidRPr="0058016E">
                          <w:rPr>
                            <w:rFonts w:ascii="Calibri" w:hAnsi="Calibri" w:cs="Calibri"/>
                            <w:noProof/>
                            <w:sz w:val="16"/>
                            <w:szCs w:val="16"/>
                            <w:lang w:val="es-BO" w:eastAsia="es-BO"/>
                          </w:rPr>
                          <w:t xml:space="preserve"> tipo de letra para la palabra GAS debe ser TIMES NEW ROMAN  con una altura de 15 mm.</w:t>
                        </w:r>
                      </w:p>
                    </w:tc>
                    <w:tc>
                      <w:tcPr>
                        <w:tcW w:w="692" w:type="dxa"/>
                        <w:shd w:val="clear" w:color="auto" w:fill="FFFFFF"/>
                        <w:vAlign w:val="center"/>
                      </w:tcPr>
                      <w:p w:rsidR="0058016E" w:rsidRPr="0058016E" w:rsidRDefault="0058016E" w:rsidP="0058016E">
                        <w:pPr>
                          <w:contextualSpacing/>
                          <w:jc w:val="center"/>
                          <w:rPr>
                            <w:rFonts w:ascii="Calibri" w:hAnsi="Calibri" w:cs="Calibri"/>
                            <w:sz w:val="16"/>
                            <w:szCs w:val="16"/>
                          </w:rPr>
                        </w:pPr>
                        <w:r w:rsidRPr="0058016E">
                          <w:rPr>
                            <w:rFonts w:ascii="Calibri" w:hAnsi="Calibri" w:cs="Calibri"/>
                            <w:sz w:val="16"/>
                            <w:szCs w:val="16"/>
                          </w:rPr>
                          <w:t>Pza</w:t>
                        </w:r>
                      </w:p>
                    </w:tc>
                    <w:tc>
                      <w:tcPr>
                        <w:tcW w:w="1219" w:type="dxa"/>
                        <w:shd w:val="clear" w:color="auto" w:fill="FFFFFF"/>
                        <w:noWrap/>
                        <w:vAlign w:val="center"/>
                      </w:tcPr>
                      <w:p w:rsidR="0058016E" w:rsidRPr="0058016E" w:rsidRDefault="0058016E" w:rsidP="0058016E">
                        <w:pPr>
                          <w:ind w:left="360"/>
                          <w:contextualSpacing/>
                          <w:rPr>
                            <w:rFonts w:ascii="Calibri" w:hAnsi="Calibri" w:cs="Calibri"/>
                            <w:sz w:val="16"/>
                            <w:szCs w:val="16"/>
                          </w:rPr>
                        </w:pPr>
                        <w:r w:rsidRPr="0058016E">
                          <w:rPr>
                            <w:rFonts w:ascii="Calibri" w:hAnsi="Calibri" w:cs="Calibri"/>
                            <w:sz w:val="16"/>
                            <w:szCs w:val="16"/>
                          </w:rPr>
                          <w:t>1216</w:t>
                        </w:r>
                      </w:p>
                    </w:tc>
                  </w:tr>
                  <w:tr w:rsidR="0058016E" w:rsidRPr="0058016E" w:rsidTr="0058016E">
                    <w:trPr>
                      <w:trHeight w:val="300"/>
                    </w:trPr>
                    <w:tc>
                      <w:tcPr>
                        <w:tcW w:w="5310" w:type="dxa"/>
                        <w:gridSpan w:val="4"/>
                        <w:shd w:val="clear" w:color="auto" w:fill="FFFFFF"/>
                        <w:vAlign w:val="center"/>
                      </w:tcPr>
                      <w:p w:rsidR="0058016E" w:rsidRPr="0058016E" w:rsidRDefault="0058016E" w:rsidP="0058016E">
                        <w:pPr>
                          <w:ind w:left="360"/>
                          <w:contextualSpacing/>
                          <w:rPr>
                            <w:rFonts w:ascii="Calibri" w:hAnsi="Calibri" w:cs="Calibri"/>
                            <w:sz w:val="16"/>
                            <w:szCs w:val="16"/>
                          </w:rPr>
                        </w:pPr>
                      </w:p>
                      <w:p w:rsidR="0058016E" w:rsidRPr="0058016E" w:rsidRDefault="0058016E" w:rsidP="0058016E">
                        <w:pPr>
                          <w:contextualSpacing/>
                          <w:rPr>
                            <w:rFonts w:ascii="Calibri" w:hAnsi="Calibri" w:cs="Calibri"/>
                            <w:b/>
                            <w:sz w:val="16"/>
                            <w:szCs w:val="16"/>
                          </w:rPr>
                        </w:pPr>
                        <w:r w:rsidRPr="0058016E">
                          <w:rPr>
                            <w:rFonts w:ascii="Calibri" w:hAnsi="Calibri" w:cs="Calibri"/>
                            <w:b/>
                            <w:sz w:val="16"/>
                            <w:szCs w:val="16"/>
                          </w:rPr>
                          <w:t>Dimensiones:</w:t>
                        </w:r>
                      </w:p>
                      <w:p w:rsidR="0058016E" w:rsidRPr="0058016E" w:rsidRDefault="0058016E" w:rsidP="0058016E">
                        <w:pPr>
                          <w:ind w:left="360"/>
                          <w:contextualSpacing/>
                          <w:rPr>
                            <w:rFonts w:ascii="Calibri" w:hAnsi="Calibri" w:cs="Calibri"/>
                            <w:sz w:val="16"/>
                            <w:szCs w:val="16"/>
                          </w:rPr>
                        </w:pPr>
                        <w:r w:rsidRPr="0058016E">
                          <w:rPr>
                            <w:noProof/>
                            <w:sz w:val="16"/>
                            <w:szCs w:val="16"/>
                            <w:lang w:val="es-BO" w:eastAsia="es-BO"/>
                          </w:rPr>
                          <w:drawing>
                            <wp:anchor distT="0" distB="0" distL="114300" distR="114300" simplePos="0" relativeHeight="251694592" behindDoc="0" locked="0" layoutInCell="1" allowOverlap="1">
                              <wp:simplePos x="0" y="0"/>
                              <wp:positionH relativeFrom="column">
                                <wp:posOffset>380365</wp:posOffset>
                              </wp:positionH>
                              <wp:positionV relativeFrom="paragraph">
                                <wp:posOffset>60960</wp:posOffset>
                              </wp:positionV>
                              <wp:extent cx="2254250" cy="1150620"/>
                              <wp:effectExtent l="0" t="0" r="0" b="0"/>
                              <wp:wrapNone/>
                              <wp:docPr id="2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3" cstate="print">
                                        <a:extLst>
                                          <a:ext uri="{28A0092B-C50C-407E-A947-70E740481C1C}">
                                            <a14:useLocalDpi xmlns:a14="http://schemas.microsoft.com/office/drawing/2010/main" val="0"/>
                                          </a:ext>
                                        </a:extLst>
                                      </a:blip>
                                      <a:srcRect l="17299" t="8611" r="16385" b="20448"/>
                                      <a:stretch>
                                        <a:fillRect/>
                                      </a:stretch>
                                    </pic:blipFill>
                                    <pic:spPr bwMode="auto">
                                      <a:xfrm>
                                        <a:off x="0" y="0"/>
                                        <a:ext cx="2254250" cy="11506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8016E" w:rsidRPr="0058016E" w:rsidRDefault="0058016E" w:rsidP="0058016E">
                        <w:pPr>
                          <w:ind w:left="360"/>
                          <w:contextualSpacing/>
                          <w:rPr>
                            <w:rFonts w:ascii="Calibri" w:hAnsi="Calibri" w:cs="Calibri"/>
                            <w:sz w:val="16"/>
                            <w:szCs w:val="16"/>
                          </w:rPr>
                        </w:pPr>
                      </w:p>
                      <w:p w:rsidR="0058016E" w:rsidRPr="0058016E" w:rsidRDefault="0058016E" w:rsidP="0058016E">
                        <w:pPr>
                          <w:ind w:left="360"/>
                          <w:contextualSpacing/>
                          <w:rPr>
                            <w:rFonts w:ascii="Calibri" w:hAnsi="Calibri" w:cs="Calibri"/>
                            <w:sz w:val="16"/>
                            <w:szCs w:val="16"/>
                          </w:rPr>
                        </w:pPr>
                      </w:p>
                      <w:p w:rsidR="0058016E" w:rsidRPr="0058016E" w:rsidRDefault="0058016E" w:rsidP="0058016E">
                        <w:pPr>
                          <w:ind w:left="360"/>
                          <w:contextualSpacing/>
                          <w:rPr>
                            <w:rFonts w:ascii="Calibri" w:hAnsi="Calibri" w:cs="Calibri"/>
                            <w:sz w:val="16"/>
                            <w:szCs w:val="16"/>
                          </w:rPr>
                        </w:pPr>
                      </w:p>
                      <w:p w:rsidR="0058016E" w:rsidRPr="0058016E" w:rsidRDefault="0058016E" w:rsidP="0058016E">
                        <w:pPr>
                          <w:ind w:left="360"/>
                          <w:contextualSpacing/>
                          <w:rPr>
                            <w:rFonts w:ascii="Calibri" w:hAnsi="Calibri" w:cs="Calibri"/>
                            <w:sz w:val="16"/>
                            <w:szCs w:val="16"/>
                          </w:rPr>
                        </w:pPr>
                      </w:p>
                      <w:p w:rsidR="0058016E" w:rsidRPr="0058016E" w:rsidRDefault="0058016E" w:rsidP="0058016E">
                        <w:pPr>
                          <w:ind w:left="360"/>
                          <w:contextualSpacing/>
                          <w:rPr>
                            <w:rFonts w:ascii="Calibri" w:hAnsi="Calibri" w:cs="Calibri"/>
                            <w:sz w:val="16"/>
                            <w:szCs w:val="16"/>
                          </w:rPr>
                        </w:pPr>
                      </w:p>
                      <w:p w:rsidR="0058016E" w:rsidRPr="0058016E" w:rsidRDefault="0058016E" w:rsidP="0058016E">
                        <w:pPr>
                          <w:ind w:left="360"/>
                          <w:contextualSpacing/>
                          <w:rPr>
                            <w:rFonts w:ascii="Calibri" w:hAnsi="Calibri" w:cs="Calibri"/>
                            <w:sz w:val="16"/>
                            <w:szCs w:val="16"/>
                          </w:rPr>
                        </w:pPr>
                      </w:p>
                      <w:p w:rsidR="0058016E" w:rsidRPr="0058016E" w:rsidRDefault="0058016E" w:rsidP="0058016E">
                        <w:pPr>
                          <w:ind w:left="360"/>
                          <w:contextualSpacing/>
                          <w:rPr>
                            <w:rFonts w:ascii="Calibri" w:hAnsi="Calibri" w:cs="Calibri"/>
                            <w:sz w:val="16"/>
                            <w:szCs w:val="16"/>
                          </w:rPr>
                        </w:pPr>
                      </w:p>
                      <w:p w:rsidR="0058016E" w:rsidRPr="0058016E" w:rsidRDefault="0058016E" w:rsidP="0058016E">
                        <w:pPr>
                          <w:ind w:left="360"/>
                          <w:contextualSpacing/>
                          <w:rPr>
                            <w:rFonts w:ascii="Calibri" w:hAnsi="Calibri" w:cs="Calibri"/>
                            <w:sz w:val="16"/>
                            <w:szCs w:val="16"/>
                          </w:rPr>
                        </w:pPr>
                      </w:p>
                      <w:p w:rsidR="0058016E" w:rsidRPr="0058016E" w:rsidRDefault="0058016E" w:rsidP="0058016E">
                        <w:pPr>
                          <w:contextualSpacing/>
                          <w:rPr>
                            <w:rFonts w:ascii="Calibri" w:hAnsi="Calibri" w:cs="Calibri"/>
                            <w:sz w:val="16"/>
                            <w:szCs w:val="16"/>
                          </w:rPr>
                        </w:pPr>
                      </w:p>
                      <w:p w:rsidR="0058016E" w:rsidRPr="0058016E" w:rsidRDefault="0058016E" w:rsidP="0058016E">
                        <w:pPr>
                          <w:ind w:left="360"/>
                          <w:contextualSpacing/>
                          <w:rPr>
                            <w:rFonts w:ascii="Calibri" w:hAnsi="Calibri" w:cs="Calibri"/>
                            <w:sz w:val="16"/>
                            <w:szCs w:val="16"/>
                          </w:rPr>
                        </w:pPr>
                      </w:p>
                      <w:p w:rsidR="0058016E" w:rsidRPr="0058016E" w:rsidRDefault="0058016E" w:rsidP="0058016E">
                        <w:pPr>
                          <w:contextualSpacing/>
                          <w:jc w:val="both"/>
                          <w:rPr>
                            <w:rFonts w:ascii="Calibri" w:hAnsi="Calibri" w:cs="Calibri"/>
                            <w:b/>
                            <w:noProof/>
                            <w:sz w:val="16"/>
                            <w:szCs w:val="16"/>
                            <w:lang w:val="es-BO" w:eastAsia="es-BO"/>
                          </w:rPr>
                        </w:pPr>
                        <w:r w:rsidRPr="0058016E">
                          <w:rPr>
                            <w:rFonts w:ascii="Calibri" w:hAnsi="Calibri" w:cs="Calibri"/>
                            <w:b/>
                            <w:noProof/>
                            <w:sz w:val="16"/>
                            <w:szCs w:val="16"/>
                            <w:lang w:val="es-BO" w:eastAsia="es-BO"/>
                          </w:rPr>
                          <w:t>NOTA 1: PARA TODAS LAS MEDIDAS SE TIENE UNA TOLERANCIA DE ± 1mm.</w:t>
                        </w:r>
                      </w:p>
                      <w:p w:rsidR="0058016E" w:rsidRPr="0058016E" w:rsidRDefault="0058016E" w:rsidP="0058016E">
                        <w:pPr>
                          <w:contextualSpacing/>
                          <w:rPr>
                            <w:rFonts w:ascii="Calibri" w:hAnsi="Calibri" w:cs="Calibri"/>
                            <w:sz w:val="16"/>
                            <w:szCs w:val="16"/>
                          </w:rPr>
                        </w:pPr>
                        <w:r w:rsidRPr="0058016E">
                          <w:rPr>
                            <w:rFonts w:ascii="Calibri" w:hAnsi="Calibri" w:cs="Calibri"/>
                            <w:b/>
                            <w:sz w:val="16"/>
                            <w:szCs w:val="16"/>
                            <w:lang w:val="es-BO"/>
                          </w:rPr>
                          <w:t>NOTA 2: SE DEBE RESPETAR EL MODELO DEL LOGOTIPO OFICIAL DE YPFB PARA LA ELABORACIÓN DE LOS BIENES</w:t>
                        </w:r>
                      </w:p>
                    </w:tc>
                  </w:tr>
                  <w:tr w:rsidR="0058016E" w:rsidRPr="0058016E" w:rsidTr="0058016E">
                    <w:trPr>
                      <w:trHeight w:val="300"/>
                    </w:trPr>
                    <w:tc>
                      <w:tcPr>
                        <w:tcW w:w="624" w:type="dxa"/>
                        <w:shd w:val="clear" w:color="auto" w:fill="FFFFFF"/>
                        <w:vAlign w:val="center"/>
                      </w:tcPr>
                      <w:p w:rsidR="0058016E" w:rsidRPr="0058016E" w:rsidRDefault="0058016E" w:rsidP="0058016E">
                        <w:pPr>
                          <w:ind w:left="-30"/>
                          <w:contextualSpacing/>
                          <w:jc w:val="center"/>
                          <w:rPr>
                            <w:rFonts w:ascii="Calibri" w:hAnsi="Calibri" w:cs="Calibri"/>
                            <w:b/>
                            <w:sz w:val="16"/>
                            <w:szCs w:val="16"/>
                          </w:rPr>
                        </w:pPr>
                        <w:r w:rsidRPr="0058016E">
                          <w:rPr>
                            <w:rFonts w:ascii="Calibri" w:hAnsi="Calibri" w:cs="Calibri"/>
                            <w:b/>
                            <w:sz w:val="16"/>
                            <w:szCs w:val="16"/>
                          </w:rPr>
                          <w:t>5</w:t>
                        </w:r>
                      </w:p>
                    </w:tc>
                    <w:tc>
                      <w:tcPr>
                        <w:tcW w:w="2773" w:type="dxa"/>
                        <w:shd w:val="clear" w:color="auto" w:fill="FFFFFF"/>
                        <w:vAlign w:val="center"/>
                      </w:tcPr>
                      <w:p w:rsidR="0058016E" w:rsidRPr="0058016E" w:rsidRDefault="0058016E" w:rsidP="0058016E">
                        <w:pPr>
                          <w:ind w:left="360"/>
                          <w:contextualSpacing/>
                          <w:rPr>
                            <w:rFonts w:ascii="Calibri" w:hAnsi="Calibri" w:cs="Calibri"/>
                            <w:b/>
                            <w:sz w:val="16"/>
                            <w:szCs w:val="16"/>
                          </w:rPr>
                        </w:pPr>
                        <w:r w:rsidRPr="0058016E">
                          <w:rPr>
                            <w:rFonts w:ascii="Calibri" w:hAnsi="Calibri" w:cs="Calibri"/>
                            <w:b/>
                            <w:sz w:val="16"/>
                            <w:szCs w:val="16"/>
                          </w:rPr>
                          <w:t>PLAQUETA DE SEÑALIZACIÓN MODELO  2-B</w:t>
                        </w:r>
                      </w:p>
                      <w:p w:rsidR="0058016E" w:rsidRPr="0058016E" w:rsidRDefault="0058016E" w:rsidP="00340FAC">
                        <w:pPr>
                          <w:numPr>
                            <w:ilvl w:val="0"/>
                            <w:numId w:val="38"/>
                          </w:numPr>
                          <w:jc w:val="both"/>
                          <w:rPr>
                            <w:rFonts w:ascii="Calibri" w:hAnsi="Calibri" w:cs="Calibri"/>
                            <w:sz w:val="16"/>
                            <w:szCs w:val="16"/>
                          </w:rPr>
                        </w:pPr>
                        <w:r w:rsidRPr="0058016E">
                          <w:rPr>
                            <w:rFonts w:ascii="Calibri" w:hAnsi="Calibri" w:cs="Calibri"/>
                            <w:b/>
                            <w:sz w:val="16"/>
                            <w:szCs w:val="16"/>
                          </w:rPr>
                          <w:lastRenderedPageBreak/>
                          <w:t>Material:</w:t>
                        </w:r>
                        <w:r w:rsidRPr="0058016E">
                          <w:rPr>
                            <w:rFonts w:ascii="Calibri" w:hAnsi="Calibri" w:cs="Calibri"/>
                            <w:sz w:val="16"/>
                            <w:szCs w:val="16"/>
                          </w:rPr>
                          <w:t xml:space="preserve"> Aluminio</w:t>
                        </w:r>
                      </w:p>
                      <w:p w:rsidR="0058016E" w:rsidRPr="0058016E" w:rsidRDefault="0058016E" w:rsidP="00340FAC">
                        <w:pPr>
                          <w:numPr>
                            <w:ilvl w:val="0"/>
                            <w:numId w:val="38"/>
                          </w:numPr>
                          <w:jc w:val="both"/>
                          <w:rPr>
                            <w:rFonts w:ascii="Calibri" w:hAnsi="Calibri" w:cs="Calibri"/>
                            <w:sz w:val="16"/>
                            <w:szCs w:val="16"/>
                          </w:rPr>
                        </w:pPr>
                        <w:r w:rsidRPr="0058016E">
                          <w:rPr>
                            <w:rFonts w:ascii="Calibri" w:hAnsi="Calibri" w:cs="Calibri"/>
                            <w:b/>
                            <w:sz w:val="16"/>
                            <w:szCs w:val="16"/>
                          </w:rPr>
                          <w:t>Color:</w:t>
                        </w:r>
                        <w:r w:rsidRPr="0058016E">
                          <w:rPr>
                            <w:rFonts w:ascii="Calibri" w:hAnsi="Calibri" w:cs="Calibri"/>
                            <w:sz w:val="16"/>
                            <w:szCs w:val="16"/>
                          </w:rPr>
                          <w:t xml:space="preserve"> Amarillo con pintura anticorrosiva, pintura sintética brillo y pintura reflectiva.</w:t>
                        </w:r>
                      </w:p>
                      <w:p w:rsidR="0058016E" w:rsidRPr="0058016E" w:rsidRDefault="0058016E" w:rsidP="00340FAC">
                        <w:pPr>
                          <w:numPr>
                            <w:ilvl w:val="0"/>
                            <w:numId w:val="38"/>
                          </w:numPr>
                          <w:jc w:val="both"/>
                          <w:rPr>
                            <w:rFonts w:ascii="Calibri" w:hAnsi="Calibri" w:cs="Calibri"/>
                            <w:sz w:val="16"/>
                            <w:szCs w:val="16"/>
                          </w:rPr>
                        </w:pPr>
                        <w:r w:rsidRPr="0058016E">
                          <w:rPr>
                            <w:rFonts w:ascii="Calibri" w:hAnsi="Calibri" w:cs="Calibri"/>
                            <w:b/>
                            <w:sz w:val="16"/>
                            <w:szCs w:val="16"/>
                          </w:rPr>
                          <w:t>Alto Relieve:</w:t>
                        </w:r>
                        <w:r w:rsidRPr="0058016E">
                          <w:rPr>
                            <w:rFonts w:ascii="Calibri" w:hAnsi="Calibri" w:cs="Calibri"/>
                            <w:sz w:val="16"/>
                            <w:szCs w:val="16"/>
                          </w:rPr>
                          <w:t xml:space="preserve"> Logotipo YPFB, GAS, la señalización y marco de la placa.</w:t>
                        </w:r>
                      </w:p>
                      <w:p w:rsidR="0058016E" w:rsidRPr="0058016E" w:rsidRDefault="0058016E" w:rsidP="00340FAC">
                        <w:pPr>
                          <w:numPr>
                            <w:ilvl w:val="0"/>
                            <w:numId w:val="38"/>
                          </w:numPr>
                          <w:jc w:val="both"/>
                          <w:rPr>
                            <w:rFonts w:ascii="Calibri" w:hAnsi="Calibri" w:cs="Calibri"/>
                            <w:sz w:val="16"/>
                            <w:szCs w:val="16"/>
                          </w:rPr>
                        </w:pPr>
                        <w:r w:rsidRPr="0058016E">
                          <w:rPr>
                            <w:rFonts w:ascii="Calibri" w:hAnsi="Calibri" w:cs="Calibri"/>
                            <w:sz w:val="16"/>
                            <w:szCs w:val="16"/>
                          </w:rPr>
                          <w:t>El</w:t>
                        </w:r>
                        <w:r w:rsidRPr="0058016E">
                          <w:rPr>
                            <w:rFonts w:ascii="Calibri" w:hAnsi="Calibri" w:cs="Calibri"/>
                            <w:noProof/>
                            <w:sz w:val="16"/>
                            <w:szCs w:val="16"/>
                            <w:lang w:val="es-BO" w:eastAsia="es-BO"/>
                          </w:rPr>
                          <w:t xml:space="preserve"> tipo de letra para la palabra GAS debe ser TIMES NEW ROMAN  con una altura de 15 mm.</w:t>
                        </w:r>
                      </w:p>
                    </w:tc>
                    <w:tc>
                      <w:tcPr>
                        <w:tcW w:w="692" w:type="dxa"/>
                        <w:shd w:val="clear" w:color="auto" w:fill="FFFFFF"/>
                        <w:vAlign w:val="center"/>
                      </w:tcPr>
                      <w:p w:rsidR="0058016E" w:rsidRPr="0058016E" w:rsidRDefault="0058016E" w:rsidP="0058016E">
                        <w:pPr>
                          <w:contextualSpacing/>
                          <w:jc w:val="center"/>
                          <w:rPr>
                            <w:rFonts w:ascii="Calibri" w:hAnsi="Calibri" w:cs="Calibri"/>
                            <w:sz w:val="16"/>
                            <w:szCs w:val="16"/>
                          </w:rPr>
                        </w:pPr>
                        <w:r w:rsidRPr="0058016E">
                          <w:rPr>
                            <w:rFonts w:ascii="Calibri" w:hAnsi="Calibri" w:cs="Calibri"/>
                            <w:sz w:val="16"/>
                            <w:szCs w:val="16"/>
                          </w:rPr>
                          <w:lastRenderedPageBreak/>
                          <w:t>Pza</w:t>
                        </w:r>
                      </w:p>
                    </w:tc>
                    <w:tc>
                      <w:tcPr>
                        <w:tcW w:w="1219" w:type="dxa"/>
                        <w:shd w:val="clear" w:color="auto" w:fill="FFFFFF"/>
                        <w:noWrap/>
                        <w:vAlign w:val="center"/>
                      </w:tcPr>
                      <w:p w:rsidR="0058016E" w:rsidRPr="0058016E" w:rsidRDefault="0058016E" w:rsidP="0058016E">
                        <w:pPr>
                          <w:ind w:left="360"/>
                          <w:contextualSpacing/>
                          <w:rPr>
                            <w:rFonts w:ascii="Calibri" w:hAnsi="Calibri" w:cs="Calibri"/>
                            <w:sz w:val="16"/>
                            <w:szCs w:val="16"/>
                          </w:rPr>
                        </w:pPr>
                        <w:r w:rsidRPr="0058016E">
                          <w:rPr>
                            <w:rFonts w:ascii="Calibri" w:hAnsi="Calibri" w:cs="Calibri"/>
                            <w:sz w:val="16"/>
                            <w:szCs w:val="16"/>
                          </w:rPr>
                          <w:t>1981</w:t>
                        </w:r>
                      </w:p>
                    </w:tc>
                  </w:tr>
                  <w:tr w:rsidR="0058016E" w:rsidRPr="0058016E" w:rsidTr="0058016E">
                    <w:trPr>
                      <w:trHeight w:val="300"/>
                    </w:trPr>
                    <w:tc>
                      <w:tcPr>
                        <w:tcW w:w="5310" w:type="dxa"/>
                        <w:gridSpan w:val="4"/>
                        <w:shd w:val="clear" w:color="auto" w:fill="FFFFFF"/>
                        <w:vAlign w:val="center"/>
                      </w:tcPr>
                      <w:p w:rsidR="0058016E" w:rsidRPr="0058016E" w:rsidRDefault="0058016E" w:rsidP="0058016E">
                        <w:pPr>
                          <w:ind w:left="360"/>
                          <w:contextualSpacing/>
                          <w:rPr>
                            <w:rFonts w:ascii="Calibri" w:hAnsi="Calibri" w:cs="Calibri"/>
                            <w:sz w:val="16"/>
                            <w:szCs w:val="16"/>
                          </w:rPr>
                        </w:pPr>
                      </w:p>
                      <w:p w:rsidR="0058016E" w:rsidRPr="0058016E" w:rsidRDefault="0058016E" w:rsidP="007B746A">
                        <w:pPr>
                          <w:contextualSpacing/>
                          <w:rPr>
                            <w:rFonts w:ascii="Calibri" w:hAnsi="Calibri" w:cs="Calibri"/>
                            <w:b/>
                            <w:sz w:val="16"/>
                            <w:szCs w:val="16"/>
                          </w:rPr>
                        </w:pPr>
                        <w:r w:rsidRPr="0058016E">
                          <w:rPr>
                            <w:rFonts w:ascii="Calibri" w:hAnsi="Calibri" w:cs="Calibri"/>
                            <w:b/>
                            <w:sz w:val="16"/>
                            <w:szCs w:val="16"/>
                          </w:rPr>
                          <w:t>Dimensiones:</w:t>
                        </w:r>
                      </w:p>
                      <w:p w:rsidR="0058016E" w:rsidRPr="0058016E" w:rsidRDefault="007B746A" w:rsidP="0058016E">
                        <w:pPr>
                          <w:ind w:left="360"/>
                          <w:contextualSpacing/>
                          <w:rPr>
                            <w:rFonts w:ascii="Calibri" w:hAnsi="Calibri" w:cs="Calibri"/>
                            <w:sz w:val="16"/>
                            <w:szCs w:val="16"/>
                          </w:rPr>
                        </w:pPr>
                        <w:r w:rsidRPr="0058016E">
                          <w:rPr>
                            <w:noProof/>
                            <w:sz w:val="16"/>
                            <w:szCs w:val="16"/>
                            <w:lang w:val="es-BO" w:eastAsia="es-BO"/>
                          </w:rPr>
                          <w:drawing>
                            <wp:anchor distT="0" distB="0" distL="114300" distR="114300" simplePos="0" relativeHeight="251695616" behindDoc="0" locked="0" layoutInCell="1" allowOverlap="1">
                              <wp:simplePos x="0" y="0"/>
                              <wp:positionH relativeFrom="column">
                                <wp:posOffset>427355</wp:posOffset>
                              </wp:positionH>
                              <wp:positionV relativeFrom="paragraph">
                                <wp:posOffset>51435</wp:posOffset>
                              </wp:positionV>
                              <wp:extent cx="2241550" cy="1333500"/>
                              <wp:effectExtent l="0" t="0" r="6350" b="0"/>
                              <wp:wrapNone/>
                              <wp:docPr id="2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4" cstate="print">
                                        <a:extLst>
                                          <a:ext uri="{28A0092B-C50C-407E-A947-70E740481C1C}">
                                            <a14:useLocalDpi xmlns:a14="http://schemas.microsoft.com/office/drawing/2010/main" val="0"/>
                                          </a:ext>
                                        </a:extLst>
                                      </a:blip>
                                      <a:srcRect l="18338" t="7176" r="15462" b="22908"/>
                                      <a:stretch>
                                        <a:fillRect/>
                                      </a:stretch>
                                    </pic:blipFill>
                                    <pic:spPr bwMode="auto">
                                      <a:xfrm>
                                        <a:off x="0" y="0"/>
                                        <a:ext cx="2241550" cy="13335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8016E" w:rsidRPr="0058016E" w:rsidRDefault="0058016E" w:rsidP="0058016E">
                        <w:pPr>
                          <w:ind w:left="360"/>
                          <w:contextualSpacing/>
                          <w:rPr>
                            <w:rFonts w:ascii="Calibri" w:hAnsi="Calibri" w:cs="Calibri"/>
                            <w:sz w:val="16"/>
                            <w:szCs w:val="16"/>
                          </w:rPr>
                        </w:pPr>
                      </w:p>
                      <w:p w:rsidR="0058016E" w:rsidRPr="0058016E" w:rsidRDefault="0058016E" w:rsidP="0058016E">
                        <w:pPr>
                          <w:ind w:left="360"/>
                          <w:contextualSpacing/>
                          <w:rPr>
                            <w:rFonts w:ascii="Calibri" w:hAnsi="Calibri" w:cs="Calibri"/>
                            <w:sz w:val="16"/>
                            <w:szCs w:val="16"/>
                          </w:rPr>
                        </w:pPr>
                      </w:p>
                      <w:p w:rsidR="0058016E" w:rsidRPr="0058016E" w:rsidRDefault="0058016E" w:rsidP="0058016E">
                        <w:pPr>
                          <w:ind w:left="360"/>
                          <w:contextualSpacing/>
                          <w:rPr>
                            <w:rFonts w:ascii="Calibri" w:hAnsi="Calibri" w:cs="Calibri"/>
                            <w:sz w:val="16"/>
                            <w:szCs w:val="16"/>
                          </w:rPr>
                        </w:pPr>
                      </w:p>
                      <w:p w:rsidR="0058016E" w:rsidRPr="0058016E" w:rsidRDefault="0058016E" w:rsidP="0058016E">
                        <w:pPr>
                          <w:ind w:left="360"/>
                          <w:contextualSpacing/>
                          <w:rPr>
                            <w:rFonts w:ascii="Calibri" w:hAnsi="Calibri" w:cs="Calibri"/>
                            <w:sz w:val="16"/>
                            <w:szCs w:val="16"/>
                          </w:rPr>
                        </w:pPr>
                      </w:p>
                      <w:p w:rsidR="0058016E" w:rsidRPr="0058016E" w:rsidRDefault="0058016E" w:rsidP="0058016E">
                        <w:pPr>
                          <w:ind w:left="360"/>
                          <w:contextualSpacing/>
                          <w:rPr>
                            <w:rFonts w:ascii="Calibri" w:hAnsi="Calibri" w:cs="Calibri"/>
                            <w:sz w:val="16"/>
                            <w:szCs w:val="16"/>
                          </w:rPr>
                        </w:pPr>
                      </w:p>
                      <w:p w:rsidR="0058016E" w:rsidRPr="0058016E" w:rsidRDefault="0058016E" w:rsidP="0058016E">
                        <w:pPr>
                          <w:ind w:left="360"/>
                          <w:contextualSpacing/>
                          <w:rPr>
                            <w:rFonts w:ascii="Calibri" w:hAnsi="Calibri" w:cs="Calibri"/>
                            <w:sz w:val="16"/>
                            <w:szCs w:val="16"/>
                          </w:rPr>
                        </w:pPr>
                      </w:p>
                      <w:p w:rsidR="0058016E" w:rsidRPr="0058016E" w:rsidRDefault="0058016E" w:rsidP="0058016E">
                        <w:pPr>
                          <w:ind w:left="360"/>
                          <w:contextualSpacing/>
                          <w:rPr>
                            <w:rFonts w:ascii="Calibri" w:hAnsi="Calibri" w:cs="Calibri"/>
                            <w:sz w:val="16"/>
                            <w:szCs w:val="16"/>
                          </w:rPr>
                        </w:pPr>
                      </w:p>
                      <w:p w:rsidR="0058016E" w:rsidRPr="0058016E" w:rsidRDefault="0058016E" w:rsidP="0058016E">
                        <w:pPr>
                          <w:ind w:left="360"/>
                          <w:contextualSpacing/>
                          <w:rPr>
                            <w:rFonts w:ascii="Calibri" w:hAnsi="Calibri" w:cs="Calibri"/>
                            <w:sz w:val="16"/>
                            <w:szCs w:val="16"/>
                          </w:rPr>
                        </w:pPr>
                      </w:p>
                      <w:p w:rsidR="0058016E" w:rsidRPr="0058016E" w:rsidRDefault="0058016E" w:rsidP="0058016E">
                        <w:pPr>
                          <w:ind w:left="360"/>
                          <w:contextualSpacing/>
                          <w:rPr>
                            <w:rFonts w:ascii="Calibri" w:hAnsi="Calibri" w:cs="Calibri"/>
                            <w:sz w:val="16"/>
                            <w:szCs w:val="16"/>
                          </w:rPr>
                        </w:pPr>
                      </w:p>
                      <w:p w:rsidR="0058016E" w:rsidRPr="0058016E" w:rsidRDefault="0058016E" w:rsidP="0058016E">
                        <w:pPr>
                          <w:contextualSpacing/>
                          <w:rPr>
                            <w:rFonts w:ascii="Calibri" w:hAnsi="Calibri" w:cs="Calibri"/>
                            <w:sz w:val="16"/>
                            <w:szCs w:val="16"/>
                          </w:rPr>
                        </w:pPr>
                      </w:p>
                      <w:p w:rsidR="0058016E" w:rsidRPr="0058016E" w:rsidRDefault="0058016E" w:rsidP="0058016E">
                        <w:pPr>
                          <w:contextualSpacing/>
                          <w:jc w:val="both"/>
                          <w:rPr>
                            <w:rFonts w:ascii="Calibri" w:hAnsi="Calibri" w:cs="Calibri"/>
                            <w:b/>
                            <w:noProof/>
                            <w:sz w:val="16"/>
                            <w:szCs w:val="16"/>
                            <w:lang w:val="es-BO" w:eastAsia="es-BO"/>
                          </w:rPr>
                        </w:pPr>
                      </w:p>
                      <w:p w:rsidR="0058016E" w:rsidRPr="0058016E" w:rsidRDefault="0058016E" w:rsidP="0058016E">
                        <w:pPr>
                          <w:contextualSpacing/>
                          <w:jc w:val="both"/>
                          <w:rPr>
                            <w:rFonts w:ascii="Calibri" w:hAnsi="Calibri" w:cs="Calibri"/>
                            <w:b/>
                            <w:noProof/>
                            <w:sz w:val="16"/>
                            <w:szCs w:val="16"/>
                            <w:lang w:val="es-BO" w:eastAsia="es-BO"/>
                          </w:rPr>
                        </w:pPr>
                        <w:r w:rsidRPr="0058016E">
                          <w:rPr>
                            <w:rFonts w:ascii="Calibri" w:hAnsi="Calibri" w:cs="Calibri"/>
                            <w:b/>
                            <w:noProof/>
                            <w:sz w:val="16"/>
                            <w:szCs w:val="16"/>
                            <w:lang w:val="es-BO" w:eastAsia="es-BO"/>
                          </w:rPr>
                          <w:t>NOTA 1: PARA TODAS LAS MEDIDAS SE TIENE UNA TOLERANCIA DE ± 1mm.</w:t>
                        </w:r>
                      </w:p>
                      <w:p w:rsidR="0058016E" w:rsidRPr="0058016E" w:rsidRDefault="0058016E" w:rsidP="007B746A">
                        <w:pPr>
                          <w:contextualSpacing/>
                          <w:rPr>
                            <w:rFonts w:ascii="Calibri" w:hAnsi="Calibri" w:cs="Calibri"/>
                            <w:sz w:val="16"/>
                            <w:szCs w:val="16"/>
                          </w:rPr>
                        </w:pPr>
                        <w:r w:rsidRPr="0058016E">
                          <w:rPr>
                            <w:rFonts w:ascii="Calibri" w:hAnsi="Calibri" w:cs="Calibri"/>
                            <w:b/>
                            <w:sz w:val="16"/>
                            <w:szCs w:val="16"/>
                            <w:lang w:val="es-BO"/>
                          </w:rPr>
                          <w:t>NOTA 2: SE DEBE RESPETAR EL MODELO DEL LOGOTIPO OFICIAL DE YPFB PARA LA ELABORACIÓN DE LOS BIENES</w:t>
                        </w:r>
                      </w:p>
                    </w:tc>
                  </w:tr>
                  <w:tr w:rsidR="0058016E" w:rsidRPr="0058016E" w:rsidTr="0058016E">
                    <w:trPr>
                      <w:trHeight w:val="300"/>
                    </w:trPr>
                    <w:tc>
                      <w:tcPr>
                        <w:tcW w:w="624" w:type="dxa"/>
                        <w:shd w:val="clear" w:color="auto" w:fill="FFFFFF"/>
                        <w:vAlign w:val="center"/>
                      </w:tcPr>
                      <w:p w:rsidR="0058016E" w:rsidRPr="0058016E" w:rsidRDefault="0058016E" w:rsidP="0058016E">
                        <w:pPr>
                          <w:ind w:left="-30"/>
                          <w:contextualSpacing/>
                          <w:jc w:val="center"/>
                          <w:rPr>
                            <w:rFonts w:ascii="Calibri" w:hAnsi="Calibri" w:cs="Calibri"/>
                            <w:b/>
                            <w:sz w:val="16"/>
                            <w:szCs w:val="16"/>
                          </w:rPr>
                        </w:pPr>
                        <w:r w:rsidRPr="0058016E">
                          <w:rPr>
                            <w:rFonts w:ascii="Calibri" w:hAnsi="Calibri" w:cs="Calibri"/>
                            <w:b/>
                            <w:sz w:val="16"/>
                            <w:szCs w:val="16"/>
                          </w:rPr>
                          <w:t>6</w:t>
                        </w:r>
                      </w:p>
                    </w:tc>
                    <w:tc>
                      <w:tcPr>
                        <w:tcW w:w="2773" w:type="dxa"/>
                        <w:shd w:val="clear" w:color="auto" w:fill="FFFFFF"/>
                        <w:vAlign w:val="center"/>
                      </w:tcPr>
                      <w:p w:rsidR="0058016E" w:rsidRPr="0058016E" w:rsidRDefault="0058016E" w:rsidP="0058016E">
                        <w:pPr>
                          <w:ind w:left="360"/>
                          <w:contextualSpacing/>
                          <w:rPr>
                            <w:rFonts w:ascii="Calibri" w:hAnsi="Calibri" w:cs="Calibri"/>
                            <w:b/>
                            <w:sz w:val="16"/>
                            <w:szCs w:val="16"/>
                          </w:rPr>
                        </w:pPr>
                        <w:r w:rsidRPr="0058016E">
                          <w:rPr>
                            <w:rFonts w:ascii="Calibri" w:hAnsi="Calibri" w:cs="Calibri"/>
                            <w:b/>
                            <w:sz w:val="16"/>
                            <w:szCs w:val="16"/>
                          </w:rPr>
                          <w:t>PLAQUETA DE SEÑALIZACIÓN MODELO  3</w:t>
                        </w:r>
                      </w:p>
                      <w:p w:rsidR="0058016E" w:rsidRPr="0058016E" w:rsidRDefault="0058016E" w:rsidP="00340FAC">
                        <w:pPr>
                          <w:numPr>
                            <w:ilvl w:val="0"/>
                            <w:numId w:val="38"/>
                          </w:numPr>
                          <w:jc w:val="both"/>
                          <w:rPr>
                            <w:rFonts w:ascii="Calibri" w:hAnsi="Calibri" w:cs="Calibri"/>
                            <w:sz w:val="16"/>
                            <w:szCs w:val="16"/>
                          </w:rPr>
                        </w:pPr>
                        <w:r w:rsidRPr="0058016E">
                          <w:rPr>
                            <w:rFonts w:ascii="Calibri" w:hAnsi="Calibri" w:cs="Calibri"/>
                            <w:b/>
                            <w:sz w:val="16"/>
                            <w:szCs w:val="16"/>
                          </w:rPr>
                          <w:t>Material:</w:t>
                        </w:r>
                        <w:r w:rsidRPr="0058016E">
                          <w:rPr>
                            <w:rFonts w:ascii="Calibri" w:hAnsi="Calibri" w:cs="Calibri"/>
                            <w:sz w:val="16"/>
                            <w:szCs w:val="16"/>
                          </w:rPr>
                          <w:t xml:space="preserve"> Aluminio</w:t>
                        </w:r>
                      </w:p>
                      <w:p w:rsidR="0058016E" w:rsidRPr="0058016E" w:rsidRDefault="0058016E" w:rsidP="00340FAC">
                        <w:pPr>
                          <w:numPr>
                            <w:ilvl w:val="0"/>
                            <w:numId w:val="38"/>
                          </w:numPr>
                          <w:jc w:val="both"/>
                          <w:rPr>
                            <w:rFonts w:ascii="Calibri" w:hAnsi="Calibri" w:cs="Calibri"/>
                            <w:sz w:val="16"/>
                            <w:szCs w:val="16"/>
                          </w:rPr>
                        </w:pPr>
                        <w:r w:rsidRPr="0058016E">
                          <w:rPr>
                            <w:rFonts w:ascii="Calibri" w:hAnsi="Calibri" w:cs="Calibri"/>
                            <w:b/>
                            <w:sz w:val="16"/>
                            <w:szCs w:val="16"/>
                          </w:rPr>
                          <w:t>Color:</w:t>
                        </w:r>
                        <w:r w:rsidRPr="0058016E">
                          <w:rPr>
                            <w:rFonts w:ascii="Calibri" w:hAnsi="Calibri" w:cs="Calibri"/>
                            <w:sz w:val="16"/>
                            <w:szCs w:val="16"/>
                          </w:rPr>
                          <w:t xml:space="preserve"> Amarillo con pintura anticorrosiva, pintura sintética brillo y pintura reflectiva.</w:t>
                        </w:r>
                      </w:p>
                      <w:p w:rsidR="0058016E" w:rsidRPr="0058016E" w:rsidRDefault="0058016E" w:rsidP="00340FAC">
                        <w:pPr>
                          <w:numPr>
                            <w:ilvl w:val="0"/>
                            <w:numId w:val="38"/>
                          </w:numPr>
                          <w:jc w:val="both"/>
                          <w:rPr>
                            <w:rFonts w:ascii="Calibri" w:hAnsi="Calibri" w:cs="Calibri"/>
                            <w:sz w:val="16"/>
                            <w:szCs w:val="16"/>
                          </w:rPr>
                        </w:pPr>
                        <w:r w:rsidRPr="0058016E">
                          <w:rPr>
                            <w:rFonts w:ascii="Calibri" w:hAnsi="Calibri" w:cs="Calibri"/>
                            <w:b/>
                            <w:sz w:val="16"/>
                            <w:szCs w:val="16"/>
                          </w:rPr>
                          <w:t>Alto Relieve:</w:t>
                        </w:r>
                        <w:r w:rsidRPr="0058016E">
                          <w:rPr>
                            <w:rFonts w:ascii="Calibri" w:hAnsi="Calibri" w:cs="Calibri"/>
                            <w:sz w:val="16"/>
                            <w:szCs w:val="16"/>
                          </w:rPr>
                          <w:t xml:space="preserve"> Logotipo YPFB, GAS, la señalización y marco de la placa.</w:t>
                        </w:r>
                      </w:p>
                      <w:p w:rsidR="0058016E" w:rsidRPr="0058016E" w:rsidRDefault="0058016E" w:rsidP="00340FAC">
                        <w:pPr>
                          <w:numPr>
                            <w:ilvl w:val="0"/>
                            <w:numId w:val="38"/>
                          </w:numPr>
                          <w:jc w:val="both"/>
                          <w:rPr>
                            <w:rFonts w:ascii="Calibri" w:hAnsi="Calibri" w:cs="Calibri"/>
                            <w:sz w:val="16"/>
                            <w:szCs w:val="16"/>
                          </w:rPr>
                        </w:pPr>
                        <w:r w:rsidRPr="0058016E">
                          <w:rPr>
                            <w:rFonts w:ascii="Calibri" w:hAnsi="Calibri" w:cs="Calibri"/>
                            <w:sz w:val="16"/>
                            <w:szCs w:val="16"/>
                          </w:rPr>
                          <w:t>El</w:t>
                        </w:r>
                        <w:r w:rsidRPr="0058016E">
                          <w:rPr>
                            <w:rFonts w:ascii="Calibri" w:hAnsi="Calibri" w:cs="Calibri"/>
                            <w:noProof/>
                            <w:sz w:val="16"/>
                            <w:szCs w:val="16"/>
                            <w:lang w:val="es-BO" w:eastAsia="es-BO"/>
                          </w:rPr>
                          <w:t xml:space="preserve"> tipo de letra para la palabra GAS debe ser TIMES NEW ROMAN  con una altura de 15 mm.</w:t>
                        </w:r>
                      </w:p>
                    </w:tc>
                    <w:tc>
                      <w:tcPr>
                        <w:tcW w:w="692" w:type="dxa"/>
                        <w:shd w:val="clear" w:color="auto" w:fill="FFFFFF"/>
                        <w:vAlign w:val="center"/>
                      </w:tcPr>
                      <w:p w:rsidR="0058016E" w:rsidRPr="0058016E" w:rsidRDefault="0058016E" w:rsidP="0058016E">
                        <w:pPr>
                          <w:contextualSpacing/>
                          <w:jc w:val="center"/>
                          <w:rPr>
                            <w:rFonts w:ascii="Calibri" w:hAnsi="Calibri" w:cs="Calibri"/>
                            <w:sz w:val="16"/>
                            <w:szCs w:val="16"/>
                          </w:rPr>
                        </w:pPr>
                        <w:r w:rsidRPr="0058016E">
                          <w:rPr>
                            <w:rFonts w:ascii="Calibri" w:hAnsi="Calibri" w:cs="Calibri"/>
                            <w:sz w:val="16"/>
                            <w:szCs w:val="16"/>
                          </w:rPr>
                          <w:t>Pza</w:t>
                        </w:r>
                      </w:p>
                    </w:tc>
                    <w:tc>
                      <w:tcPr>
                        <w:tcW w:w="1219" w:type="dxa"/>
                        <w:shd w:val="clear" w:color="auto" w:fill="FFFFFF"/>
                        <w:noWrap/>
                        <w:vAlign w:val="center"/>
                      </w:tcPr>
                      <w:p w:rsidR="0058016E" w:rsidRPr="0058016E" w:rsidRDefault="0058016E" w:rsidP="0058016E">
                        <w:pPr>
                          <w:ind w:left="360"/>
                          <w:contextualSpacing/>
                          <w:rPr>
                            <w:rFonts w:ascii="Calibri" w:hAnsi="Calibri" w:cs="Calibri"/>
                            <w:sz w:val="16"/>
                            <w:szCs w:val="16"/>
                          </w:rPr>
                        </w:pPr>
                        <w:r w:rsidRPr="0058016E">
                          <w:rPr>
                            <w:rFonts w:ascii="Calibri" w:hAnsi="Calibri" w:cs="Calibri"/>
                            <w:sz w:val="16"/>
                            <w:szCs w:val="16"/>
                          </w:rPr>
                          <w:t>12000</w:t>
                        </w:r>
                      </w:p>
                    </w:tc>
                  </w:tr>
                  <w:tr w:rsidR="0058016E" w:rsidRPr="0058016E" w:rsidTr="0058016E">
                    <w:trPr>
                      <w:trHeight w:val="300"/>
                    </w:trPr>
                    <w:tc>
                      <w:tcPr>
                        <w:tcW w:w="5310" w:type="dxa"/>
                        <w:gridSpan w:val="4"/>
                        <w:shd w:val="clear" w:color="auto" w:fill="FFFFFF"/>
                        <w:vAlign w:val="center"/>
                      </w:tcPr>
                      <w:p w:rsidR="0058016E" w:rsidRPr="0058016E" w:rsidRDefault="0058016E" w:rsidP="0058016E">
                        <w:pPr>
                          <w:ind w:left="360"/>
                          <w:contextualSpacing/>
                          <w:rPr>
                            <w:rFonts w:ascii="Calibri" w:hAnsi="Calibri" w:cs="Calibri"/>
                            <w:sz w:val="16"/>
                            <w:szCs w:val="16"/>
                          </w:rPr>
                        </w:pPr>
                      </w:p>
                      <w:p w:rsidR="0058016E" w:rsidRPr="0058016E" w:rsidRDefault="0058016E" w:rsidP="007B746A">
                        <w:pPr>
                          <w:contextualSpacing/>
                          <w:rPr>
                            <w:rFonts w:ascii="Calibri" w:hAnsi="Calibri" w:cs="Calibri"/>
                            <w:b/>
                            <w:sz w:val="16"/>
                            <w:szCs w:val="16"/>
                          </w:rPr>
                        </w:pPr>
                        <w:r w:rsidRPr="0058016E">
                          <w:rPr>
                            <w:rFonts w:ascii="Calibri" w:hAnsi="Calibri" w:cs="Calibri"/>
                            <w:b/>
                            <w:sz w:val="16"/>
                            <w:szCs w:val="16"/>
                          </w:rPr>
                          <w:t>Dimensiones:</w:t>
                        </w:r>
                      </w:p>
                      <w:p w:rsidR="0058016E" w:rsidRPr="0058016E" w:rsidRDefault="007B746A" w:rsidP="0058016E">
                        <w:pPr>
                          <w:contextualSpacing/>
                          <w:rPr>
                            <w:rFonts w:ascii="Calibri" w:hAnsi="Calibri" w:cs="Calibri"/>
                            <w:sz w:val="16"/>
                            <w:szCs w:val="16"/>
                          </w:rPr>
                        </w:pPr>
                        <w:r w:rsidRPr="0058016E">
                          <w:rPr>
                            <w:noProof/>
                            <w:sz w:val="16"/>
                            <w:szCs w:val="16"/>
                            <w:lang w:val="es-BO" w:eastAsia="es-BO"/>
                          </w:rPr>
                          <w:drawing>
                            <wp:anchor distT="0" distB="0" distL="114300" distR="114300" simplePos="0" relativeHeight="251696640" behindDoc="0" locked="0" layoutInCell="1" allowOverlap="1">
                              <wp:simplePos x="0" y="0"/>
                              <wp:positionH relativeFrom="column">
                                <wp:posOffset>380365</wp:posOffset>
                              </wp:positionH>
                              <wp:positionV relativeFrom="paragraph">
                                <wp:posOffset>67945</wp:posOffset>
                              </wp:positionV>
                              <wp:extent cx="2191385" cy="1200150"/>
                              <wp:effectExtent l="0" t="0" r="0" b="0"/>
                              <wp:wrapNone/>
                              <wp:docPr id="2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5" cstate="print">
                                        <a:extLst>
                                          <a:ext uri="{28A0092B-C50C-407E-A947-70E740481C1C}">
                                            <a14:useLocalDpi xmlns:a14="http://schemas.microsoft.com/office/drawing/2010/main" val="0"/>
                                          </a:ext>
                                        </a:extLst>
                                      </a:blip>
                                      <a:srcRect l="18224" t="8817" r="14885" b="20859"/>
                                      <a:stretch>
                                        <a:fillRect/>
                                      </a:stretch>
                                    </pic:blipFill>
                                    <pic:spPr bwMode="auto">
                                      <a:xfrm>
                                        <a:off x="0" y="0"/>
                                        <a:ext cx="2191385" cy="12001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8016E" w:rsidRPr="0058016E" w:rsidRDefault="0058016E" w:rsidP="0058016E">
                        <w:pPr>
                          <w:contextualSpacing/>
                          <w:rPr>
                            <w:rFonts w:ascii="Calibri" w:hAnsi="Calibri" w:cs="Calibri"/>
                            <w:sz w:val="16"/>
                            <w:szCs w:val="16"/>
                          </w:rPr>
                        </w:pPr>
                      </w:p>
                      <w:p w:rsidR="0058016E" w:rsidRPr="0058016E" w:rsidRDefault="0058016E" w:rsidP="0058016E">
                        <w:pPr>
                          <w:contextualSpacing/>
                          <w:rPr>
                            <w:rFonts w:ascii="Calibri" w:hAnsi="Calibri" w:cs="Calibri"/>
                            <w:sz w:val="16"/>
                            <w:szCs w:val="16"/>
                          </w:rPr>
                        </w:pPr>
                      </w:p>
                      <w:p w:rsidR="0058016E" w:rsidRPr="0058016E" w:rsidRDefault="0058016E" w:rsidP="0058016E">
                        <w:pPr>
                          <w:contextualSpacing/>
                          <w:rPr>
                            <w:rFonts w:ascii="Calibri" w:hAnsi="Calibri" w:cs="Calibri"/>
                            <w:sz w:val="16"/>
                            <w:szCs w:val="16"/>
                          </w:rPr>
                        </w:pPr>
                      </w:p>
                      <w:p w:rsidR="0058016E" w:rsidRPr="0058016E" w:rsidRDefault="0058016E" w:rsidP="0058016E">
                        <w:pPr>
                          <w:contextualSpacing/>
                          <w:rPr>
                            <w:rFonts w:ascii="Calibri" w:hAnsi="Calibri" w:cs="Calibri"/>
                            <w:sz w:val="16"/>
                            <w:szCs w:val="16"/>
                          </w:rPr>
                        </w:pPr>
                      </w:p>
                      <w:p w:rsidR="0058016E" w:rsidRPr="0058016E" w:rsidRDefault="0058016E" w:rsidP="0058016E">
                        <w:pPr>
                          <w:contextualSpacing/>
                          <w:rPr>
                            <w:rFonts w:ascii="Calibri" w:hAnsi="Calibri" w:cs="Calibri"/>
                            <w:sz w:val="16"/>
                            <w:szCs w:val="16"/>
                          </w:rPr>
                        </w:pPr>
                      </w:p>
                      <w:p w:rsidR="0058016E" w:rsidRPr="0058016E" w:rsidRDefault="0058016E" w:rsidP="0058016E">
                        <w:pPr>
                          <w:contextualSpacing/>
                          <w:rPr>
                            <w:rFonts w:ascii="Calibri" w:hAnsi="Calibri" w:cs="Calibri"/>
                            <w:sz w:val="16"/>
                            <w:szCs w:val="16"/>
                          </w:rPr>
                        </w:pPr>
                      </w:p>
                      <w:p w:rsidR="0058016E" w:rsidRPr="0058016E" w:rsidRDefault="0058016E" w:rsidP="0058016E">
                        <w:pPr>
                          <w:contextualSpacing/>
                          <w:rPr>
                            <w:rFonts w:ascii="Calibri" w:hAnsi="Calibri" w:cs="Calibri"/>
                            <w:sz w:val="16"/>
                            <w:szCs w:val="16"/>
                          </w:rPr>
                        </w:pPr>
                      </w:p>
                      <w:p w:rsidR="0058016E" w:rsidRPr="0058016E" w:rsidRDefault="0058016E" w:rsidP="0058016E">
                        <w:pPr>
                          <w:contextualSpacing/>
                          <w:rPr>
                            <w:rFonts w:ascii="Calibri" w:hAnsi="Calibri" w:cs="Calibri"/>
                            <w:sz w:val="16"/>
                            <w:szCs w:val="16"/>
                          </w:rPr>
                        </w:pPr>
                      </w:p>
                      <w:p w:rsidR="0058016E" w:rsidRPr="0058016E" w:rsidRDefault="0058016E" w:rsidP="0058016E">
                        <w:pPr>
                          <w:contextualSpacing/>
                          <w:rPr>
                            <w:rFonts w:ascii="Calibri" w:hAnsi="Calibri" w:cs="Calibri"/>
                            <w:sz w:val="16"/>
                            <w:szCs w:val="16"/>
                          </w:rPr>
                        </w:pPr>
                      </w:p>
                      <w:p w:rsidR="0058016E" w:rsidRPr="0058016E" w:rsidRDefault="0058016E" w:rsidP="0058016E">
                        <w:pPr>
                          <w:contextualSpacing/>
                          <w:jc w:val="both"/>
                          <w:rPr>
                            <w:rFonts w:ascii="Calibri" w:hAnsi="Calibri" w:cs="Calibri"/>
                            <w:b/>
                            <w:noProof/>
                            <w:sz w:val="16"/>
                            <w:szCs w:val="16"/>
                            <w:lang w:val="es-BO" w:eastAsia="es-BO"/>
                          </w:rPr>
                        </w:pPr>
                      </w:p>
                      <w:p w:rsidR="0058016E" w:rsidRPr="0058016E" w:rsidRDefault="0058016E" w:rsidP="0058016E">
                        <w:pPr>
                          <w:contextualSpacing/>
                          <w:jc w:val="both"/>
                          <w:rPr>
                            <w:rFonts w:ascii="Calibri" w:hAnsi="Calibri" w:cs="Calibri"/>
                            <w:b/>
                            <w:noProof/>
                            <w:sz w:val="16"/>
                            <w:szCs w:val="16"/>
                            <w:lang w:val="es-BO" w:eastAsia="es-BO"/>
                          </w:rPr>
                        </w:pPr>
                        <w:r w:rsidRPr="0058016E">
                          <w:rPr>
                            <w:rFonts w:ascii="Calibri" w:hAnsi="Calibri" w:cs="Calibri"/>
                            <w:b/>
                            <w:noProof/>
                            <w:sz w:val="16"/>
                            <w:szCs w:val="16"/>
                            <w:lang w:val="es-BO" w:eastAsia="es-BO"/>
                          </w:rPr>
                          <w:t>NOTA 1: PARA TODAS LAS MEDIDAS SE TIENE UNA TOLERANCIA DE ± 1mm.</w:t>
                        </w:r>
                      </w:p>
                      <w:p w:rsidR="0058016E" w:rsidRPr="0058016E" w:rsidRDefault="0058016E" w:rsidP="007B746A">
                        <w:pPr>
                          <w:contextualSpacing/>
                          <w:rPr>
                            <w:rFonts w:ascii="Calibri" w:hAnsi="Calibri" w:cs="Calibri"/>
                            <w:sz w:val="16"/>
                            <w:szCs w:val="16"/>
                          </w:rPr>
                        </w:pPr>
                        <w:r w:rsidRPr="0058016E">
                          <w:rPr>
                            <w:rFonts w:ascii="Calibri" w:hAnsi="Calibri" w:cs="Calibri"/>
                            <w:b/>
                            <w:sz w:val="16"/>
                            <w:szCs w:val="16"/>
                            <w:lang w:val="es-BO"/>
                          </w:rPr>
                          <w:t>NOTA 2: SE DEBE RESPETAR EL MODELO DEL LOGOTIPO OFICIAL DE YPFB PARA LA ELABORACIÓN DE LOS BIENES</w:t>
                        </w:r>
                      </w:p>
                    </w:tc>
                  </w:tr>
                  <w:tr w:rsidR="0058016E" w:rsidRPr="0058016E" w:rsidTr="0058016E">
                    <w:trPr>
                      <w:trHeight w:val="300"/>
                    </w:trPr>
                    <w:tc>
                      <w:tcPr>
                        <w:tcW w:w="624" w:type="dxa"/>
                        <w:shd w:val="clear" w:color="auto" w:fill="FFFFFF"/>
                        <w:vAlign w:val="center"/>
                      </w:tcPr>
                      <w:p w:rsidR="0058016E" w:rsidRPr="0058016E" w:rsidRDefault="0058016E" w:rsidP="0058016E">
                        <w:pPr>
                          <w:ind w:left="-30"/>
                          <w:contextualSpacing/>
                          <w:jc w:val="center"/>
                          <w:rPr>
                            <w:rFonts w:ascii="Calibri" w:hAnsi="Calibri" w:cs="Calibri"/>
                            <w:b/>
                            <w:sz w:val="16"/>
                            <w:szCs w:val="16"/>
                          </w:rPr>
                        </w:pPr>
                        <w:r w:rsidRPr="0058016E">
                          <w:rPr>
                            <w:rFonts w:ascii="Calibri" w:hAnsi="Calibri" w:cs="Calibri"/>
                            <w:b/>
                            <w:sz w:val="16"/>
                            <w:szCs w:val="16"/>
                          </w:rPr>
                          <w:t>7</w:t>
                        </w:r>
                      </w:p>
                    </w:tc>
                    <w:tc>
                      <w:tcPr>
                        <w:tcW w:w="2773" w:type="dxa"/>
                        <w:shd w:val="clear" w:color="auto" w:fill="FFFFFF"/>
                        <w:vAlign w:val="center"/>
                      </w:tcPr>
                      <w:p w:rsidR="0058016E" w:rsidRPr="0058016E" w:rsidRDefault="0058016E" w:rsidP="0058016E">
                        <w:pPr>
                          <w:ind w:left="360"/>
                          <w:contextualSpacing/>
                          <w:rPr>
                            <w:rFonts w:ascii="Calibri" w:hAnsi="Calibri" w:cs="Calibri"/>
                            <w:b/>
                            <w:sz w:val="16"/>
                            <w:szCs w:val="16"/>
                          </w:rPr>
                        </w:pPr>
                        <w:r w:rsidRPr="0058016E">
                          <w:rPr>
                            <w:rFonts w:ascii="Calibri" w:hAnsi="Calibri" w:cs="Calibri"/>
                            <w:b/>
                            <w:sz w:val="16"/>
                            <w:szCs w:val="16"/>
                          </w:rPr>
                          <w:t>PLAQUETA DE SEÑALIZACIÓN MODELO  4</w:t>
                        </w:r>
                      </w:p>
                      <w:p w:rsidR="0058016E" w:rsidRPr="0058016E" w:rsidRDefault="0058016E" w:rsidP="00340FAC">
                        <w:pPr>
                          <w:numPr>
                            <w:ilvl w:val="0"/>
                            <w:numId w:val="38"/>
                          </w:numPr>
                          <w:jc w:val="both"/>
                          <w:rPr>
                            <w:rFonts w:ascii="Calibri" w:hAnsi="Calibri" w:cs="Calibri"/>
                            <w:sz w:val="16"/>
                            <w:szCs w:val="16"/>
                          </w:rPr>
                        </w:pPr>
                        <w:r w:rsidRPr="0058016E">
                          <w:rPr>
                            <w:rFonts w:ascii="Calibri" w:hAnsi="Calibri" w:cs="Calibri"/>
                            <w:b/>
                            <w:sz w:val="16"/>
                            <w:szCs w:val="16"/>
                          </w:rPr>
                          <w:t>Material:</w:t>
                        </w:r>
                        <w:r w:rsidRPr="0058016E">
                          <w:rPr>
                            <w:rFonts w:ascii="Calibri" w:hAnsi="Calibri" w:cs="Calibri"/>
                            <w:sz w:val="16"/>
                            <w:szCs w:val="16"/>
                          </w:rPr>
                          <w:t xml:space="preserve"> Aluminio</w:t>
                        </w:r>
                      </w:p>
                      <w:p w:rsidR="0058016E" w:rsidRPr="0058016E" w:rsidRDefault="0058016E" w:rsidP="00340FAC">
                        <w:pPr>
                          <w:numPr>
                            <w:ilvl w:val="0"/>
                            <w:numId w:val="38"/>
                          </w:numPr>
                          <w:jc w:val="both"/>
                          <w:rPr>
                            <w:rFonts w:ascii="Calibri" w:hAnsi="Calibri" w:cs="Calibri"/>
                            <w:sz w:val="16"/>
                            <w:szCs w:val="16"/>
                          </w:rPr>
                        </w:pPr>
                        <w:r w:rsidRPr="0058016E">
                          <w:rPr>
                            <w:rFonts w:ascii="Calibri" w:hAnsi="Calibri" w:cs="Calibri"/>
                            <w:b/>
                            <w:sz w:val="16"/>
                            <w:szCs w:val="16"/>
                          </w:rPr>
                          <w:t>Color:</w:t>
                        </w:r>
                        <w:r w:rsidRPr="0058016E">
                          <w:rPr>
                            <w:rFonts w:ascii="Calibri" w:hAnsi="Calibri" w:cs="Calibri"/>
                            <w:sz w:val="16"/>
                            <w:szCs w:val="16"/>
                          </w:rPr>
                          <w:t xml:space="preserve"> Amarillo con pintura anticorrosiva, pintura sintética brillo y pintura reflectiva.</w:t>
                        </w:r>
                      </w:p>
                      <w:p w:rsidR="0058016E" w:rsidRPr="0058016E" w:rsidRDefault="0058016E" w:rsidP="00340FAC">
                        <w:pPr>
                          <w:numPr>
                            <w:ilvl w:val="0"/>
                            <w:numId w:val="38"/>
                          </w:numPr>
                          <w:jc w:val="both"/>
                          <w:rPr>
                            <w:rFonts w:ascii="Calibri" w:hAnsi="Calibri" w:cs="Calibri"/>
                            <w:sz w:val="16"/>
                            <w:szCs w:val="16"/>
                          </w:rPr>
                        </w:pPr>
                        <w:r w:rsidRPr="0058016E">
                          <w:rPr>
                            <w:rFonts w:ascii="Calibri" w:hAnsi="Calibri" w:cs="Calibri"/>
                            <w:b/>
                            <w:sz w:val="16"/>
                            <w:szCs w:val="16"/>
                          </w:rPr>
                          <w:lastRenderedPageBreak/>
                          <w:t>Alto Relieve:</w:t>
                        </w:r>
                        <w:r w:rsidRPr="0058016E">
                          <w:rPr>
                            <w:rFonts w:ascii="Calibri" w:hAnsi="Calibri" w:cs="Calibri"/>
                            <w:sz w:val="16"/>
                            <w:szCs w:val="16"/>
                          </w:rPr>
                          <w:t xml:space="preserve"> Logotipo YPFB, GAS y la señalización.</w:t>
                        </w:r>
                      </w:p>
                      <w:p w:rsidR="0058016E" w:rsidRPr="0058016E" w:rsidRDefault="0058016E" w:rsidP="00340FAC">
                        <w:pPr>
                          <w:numPr>
                            <w:ilvl w:val="0"/>
                            <w:numId w:val="38"/>
                          </w:numPr>
                          <w:jc w:val="both"/>
                          <w:rPr>
                            <w:rFonts w:ascii="Calibri" w:hAnsi="Calibri" w:cs="Calibri"/>
                            <w:sz w:val="16"/>
                            <w:szCs w:val="16"/>
                          </w:rPr>
                        </w:pPr>
                        <w:r w:rsidRPr="0058016E">
                          <w:rPr>
                            <w:rFonts w:ascii="Calibri" w:hAnsi="Calibri" w:cs="Calibri"/>
                            <w:sz w:val="16"/>
                            <w:szCs w:val="16"/>
                          </w:rPr>
                          <w:t>El</w:t>
                        </w:r>
                        <w:r w:rsidRPr="0058016E">
                          <w:rPr>
                            <w:rFonts w:ascii="Calibri" w:hAnsi="Calibri" w:cs="Calibri"/>
                            <w:noProof/>
                            <w:sz w:val="16"/>
                            <w:szCs w:val="16"/>
                            <w:lang w:val="es-BO" w:eastAsia="es-BO"/>
                          </w:rPr>
                          <w:t xml:space="preserve"> tipo de letra para la palabra GAS debe ser TIMES NEW ROMAN  con una altura de 15 mm.</w:t>
                        </w:r>
                      </w:p>
                    </w:tc>
                    <w:tc>
                      <w:tcPr>
                        <w:tcW w:w="692" w:type="dxa"/>
                        <w:shd w:val="clear" w:color="auto" w:fill="FFFFFF"/>
                        <w:vAlign w:val="center"/>
                      </w:tcPr>
                      <w:p w:rsidR="0058016E" w:rsidRPr="0058016E" w:rsidRDefault="0058016E" w:rsidP="0058016E">
                        <w:pPr>
                          <w:contextualSpacing/>
                          <w:jc w:val="center"/>
                          <w:rPr>
                            <w:rFonts w:ascii="Calibri" w:hAnsi="Calibri" w:cs="Calibri"/>
                            <w:sz w:val="16"/>
                            <w:szCs w:val="16"/>
                          </w:rPr>
                        </w:pPr>
                        <w:r w:rsidRPr="0058016E">
                          <w:rPr>
                            <w:rFonts w:ascii="Calibri" w:hAnsi="Calibri" w:cs="Calibri"/>
                            <w:sz w:val="16"/>
                            <w:szCs w:val="16"/>
                          </w:rPr>
                          <w:lastRenderedPageBreak/>
                          <w:t>Pza</w:t>
                        </w:r>
                      </w:p>
                    </w:tc>
                    <w:tc>
                      <w:tcPr>
                        <w:tcW w:w="1219" w:type="dxa"/>
                        <w:shd w:val="clear" w:color="auto" w:fill="FFFFFF"/>
                        <w:noWrap/>
                        <w:vAlign w:val="center"/>
                      </w:tcPr>
                      <w:p w:rsidR="0058016E" w:rsidRPr="0058016E" w:rsidRDefault="0058016E" w:rsidP="0058016E">
                        <w:pPr>
                          <w:ind w:left="360"/>
                          <w:contextualSpacing/>
                          <w:rPr>
                            <w:rFonts w:ascii="Calibri" w:hAnsi="Calibri" w:cs="Calibri"/>
                            <w:sz w:val="16"/>
                            <w:szCs w:val="16"/>
                          </w:rPr>
                        </w:pPr>
                        <w:r w:rsidRPr="0058016E">
                          <w:rPr>
                            <w:rFonts w:ascii="Calibri" w:hAnsi="Calibri" w:cs="Calibri"/>
                            <w:sz w:val="16"/>
                            <w:szCs w:val="16"/>
                          </w:rPr>
                          <w:t>6067</w:t>
                        </w:r>
                      </w:p>
                    </w:tc>
                  </w:tr>
                  <w:tr w:rsidR="0058016E" w:rsidRPr="0058016E" w:rsidTr="0058016E">
                    <w:trPr>
                      <w:trHeight w:val="300"/>
                    </w:trPr>
                    <w:tc>
                      <w:tcPr>
                        <w:tcW w:w="5310" w:type="dxa"/>
                        <w:gridSpan w:val="4"/>
                        <w:shd w:val="clear" w:color="auto" w:fill="FFFFFF"/>
                        <w:vAlign w:val="center"/>
                      </w:tcPr>
                      <w:p w:rsidR="0058016E" w:rsidRPr="0058016E" w:rsidRDefault="0058016E" w:rsidP="0058016E">
                        <w:pPr>
                          <w:ind w:left="360"/>
                          <w:contextualSpacing/>
                          <w:rPr>
                            <w:rFonts w:ascii="Calibri" w:hAnsi="Calibri" w:cs="Calibri"/>
                            <w:sz w:val="16"/>
                            <w:szCs w:val="16"/>
                          </w:rPr>
                        </w:pPr>
                      </w:p>
                      <w:p w:rsidR="0058016E" w:rsidRPr="0058016E" w:rsidRDefault="0058016E" w:rsidP="007B746A">
                        <w:pPr>
                          <w:contextualSpacing/>
                          <w:rPr>
                            <w:rFonts w:ascii="Calibri" w:hAnsi="Calibri" w:cs="Calibri"/>
                            <w:b/>
                            <w:sz w:val="16"/>
                            <w:szCs w:val="16"/>
                          </w:rPr>
                        </w:pPr>
                        <w:r w:rsidRPr="0058016E">
                          <w:rPr>
                            <w:rFonts w:ascii="Calibri" w:hAnsi="Calibri" w:cs="Calibri"/>
                            <w:b/>
                            <w:sz w:val="16"/>
                            <w:szCs w:val="16"/>
                          </w:rPr>
                          <w:t>Dimensiones:</w:t>
                        </w:r>
                      </w:p>
                      <w:p w:rsidR="0058016E" w:rsidRPr="0058016E" w:rsidRDefault="007B746A" w:rsidP="0058016E">
                        <w:pPr>
                          <w:ind w:left="360"/>
                          <w:contextualSpacing/>
                          <w:rPr>
                            <w:rFonts w:ascii="Calibri" w:hAnsi="Calibri" w:cs="Calibri"/>
                            <w:sz w:val="16"/>
                            <w:szCs w:val="16"/>
                          </w:rPr>
                        </w:pPr>
                        <w:r w:rsidRPr="0058016E">
                          <w:rPr>
                            <w:noProof/>
                            <w:sz w:val="16"/>
                            <w:szCs w:val="16"/>
                            <w:lang w:val="es-BO" w:eastAsia="es-BO"/>
                          </w:rPr>
                          <w:drawing>
                            <wp:anchor distT="0" distB="0" distL="114300" distR="114300" simplePos="0" relativeHeight="251697664" behindDoc="0" locked="0" layoutInCell="1" allowOverlap="1">
                              <wp:simplePos x="0" y="0"/>
                              <wp:positionH relativeFrom="column">
                                <wp:posOffset>412115</wp:posOffset>
                              </wp:positionH>
                              <wp:positionV relativeFrom="paragraph">
                                <wp:posOffset>115570</wp:posOffset>
                              </wp:positionV>
                              <wp:extent cx="2096770" cy="1102995"/>
                              <wp:effectExtent l="0" t="0" r="0" b="1905"/>
                              <wp:wrapNone/>
                              <wp:docPr id="2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6" cstate="print">
                                        <a:extLst>
                                          <a:ext uri="{28A0092B-C50C-407E-A947-70E740481C1C}">
                                            <a14:useLocalDpi xmlns:a14="http://schemas.microsoft.com/office/drawing/2010/main" val="0"/>
                                          </a:ext>
                                        </a:extLst>
                                      </a:blip>
                                      <a:srcRect l="21683" t="8817" r="11887" b="20654"/>
                                      <a:stretch>
                                        <a:fillRect/>
                                      </a:stretch>
                                    </pic:blipFill>
                                    <pic:spPr bwMode="auto">
                                      <a:xfrm>
                                        <a:off x="0" y="0"/>
                                        <a:ext cx="2096770" cy="11029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8016E" w:rsidRPr="0058016E" w:rsidRDefault="0058016E" w:rsidP="0058016E">
                        <w:pPr>
                          <w:ind w:left="360"/>
                          <w:contextualSpacing/>
                          <w:rPr>
                            <w:rFonts w:ascii="Calibri" w:hAnsi="Calibri" w:cs="Calibri"/>
                            <w:sz w:val="16"/>
                            <w:szCs w:val="16"/>
                          </w:rPr>
                        </w:pPr>
                      </w:p>
                      <w:p w:rsidR="0058016E" w:rsidRPr="0058016E" w:rsidRDefault="0058016E" w:rsidP="0058016E">
                        <w:pPr>
                          <w:ind w:left="360"/>
                          <w:contextualSpacing/>
                          <w:rPr>
                            <w:rFonts w:ascii="Calibri" w:hAnsi="Calibri" w:cs="Calibri"/>
                            <w:sz w:val="16"/>
                            <w:szCs w:val="16"/>
                          </w:rPr>
                        </w:pPr>
                      </w:p>
                      <w:p w:rsidR="0058016E" w:rsidRPr="0058016E" w:rsidRDefault="0058016E" w:rsidP="0058016E">
                        <w:pPr>
                          <w:contextualSpacing/>
                          <w:rPr>
                            <w:rFonts w:ascii="Calibri" w:hAnsi="Calibri" w:cs="Calibri"/>
                            <w:sz w:val="16"/>
                            <w:szCs w:val="16"/>
                          </w:rPr>
                        </w:pPr>
                      </w:p>
                      <w:p w:rsidR="0058016E" w:rsidRPr="0058016E" w:rsidRDefault="0058016E" w:rsidP="0058016E">
                        <w:pPr>
                          <w:ind w:left="360"/>
                          <w:contextualSpacing/>
                          <w:rPr>
                            <w:rFonts w:ascii="Calibri" w:hAnsi="Calibri" w:cs="Calibri"/>
                            <w:sz w:val="16"/>
                            <w:szCs w:val="16"/>
                          </w:rPr>
                        </w:pPr>
                      </w:p>
                      <w:p w:rsidR="0058016E" w:rsidRPr="0058016E" w:rsidRDefault="0058016E" w:rsidP="0058016E">
                        <w:pPr>
                          <w:ind w:left="360"/>
                          <w:contextualSpacing/>
                          <w:rPr>
                            <w:rFonts w:ascii="Calibri" w:hAnsi="Calibri" w:cs="Calibri"/>
                            <w:sz w:val="16"/>
                            <w:szCs w:val="16"/>
                          </w:rPr>
                        </w:pPr>
                      </w:p>
                      <w:p w:rsidR="0058016E" w:rsidRPr="0058016E" w:rsidRDefault="0058016E" w:rsidP="0058016E">
                        <w:pPr>
                          <w:ind w:left="360"/>
                          <w:contextualSpacing/>
                          <w:rPr>
                            <w:rFonts w:ascii="Calibri" w:hAnsi="Calibri" w:cs="Calibri"/>
                            <w:sz w:val="16"/>
                            <w:szCs w:val="16"/>
                          </w:rPr>
                        </w:pPr>
                      </w:p>
                      <w:p w:rsidR="0058016E" w:rsidRPr="0058016E" w:rsidRDefault="0058016E" w:rsidP="0058016E">
                        <w:pPr>
                          <w:ind w:left="360"/>
                          <w:contextualSpacing/>
                          <w:rPr>
                            <w:rFonts w:ascii="Calibri" w:hAnsi="Calibri" w:cs="Calibri"/>
                            <w:sz w:val="16"/>
                            <w:szCs w:val="16"/>
                          </w:rPr>
                        </w:pPr>
                      </w:p>
                      <w:p w:rsidR="0058016E" w:rsidRPr="0058016E" w:rsidRDefault="0058016E" w:rsidP="0058016E">
                        <w:pPr>
                          <w:ind w:left="360"/>
                          <w:contextualSpacing/>
                          <w:rPr>
                            <w:rFonts w:ascii="Calibri" w:hAnsi="Calibri" w:cs="Calibri"/>
                            <w:sz w:val="16"/>
                            <w:szCs w:val="16"/>
                          </w:rPr>
                        </w:pPr>
                      </w:p>
                      <w:p w:rsidR="0058016E" w:rsidRPr="0058016E" w:rsidRDefault="0058016E" w:rsidP="0058016E">
                        <w:pPr>
                          <w:ind w:left="360"/>
                          <w:contextualSpacing/>
                          <w:rPr>
                            <w:rFonts w:ascii="Calibri" w:hAnsi="Calibri" w:cs="Calibri"/>
                            <w:sz w:val="16"/>
                            <w:szCs w:val="16"/>
                          </w:rPr>
                        </w:pPr>
                      </w:p>
                      <w:p w:rsidR="0058016E" w:rsidRPr="0058016E" w:rsidRDefault="0058016E" w:rsidP="0058016E">
                        <w:pPr>
                          <w:ind w:left="360"/>
                          <w:contextualSpacing/>
                          <w:rPr>
                            <w:rFonts w:ascii="Calibri" w:hAnsi="Calibri" w:cs="Calibri"/>
                            <w:sz w:val="16"/>
                            <w:szCs w:val="16"/>
                          </w:rPr>
                        </w:pPr>
                      </w:p>
                      <w:p w:rsidR="0058016E" w:rsidRPr="0058016E" w:rsidRDefault="0058016E" w:rsidP="0058016E">
                        <w:pPr>
                          <w:contextualSpacing/>
                          <w:jc w:val="both"/>
                          <w:rPr>
                            <w:rFonts w:ascii="Calibri" w:hAnsi="Calibri" w:cs="Calibri"/>
                            <w:b/>
                            <w:noProof/>
                            <w:sz w:val="16"/>
                            <w:szCs w:val="16"/>
                            <w:lang w:val="es-BO" w:eastAsia="es-BO"/>
                          </w:rPr>
                        </w:pPr>
                        <w:r w:rsidRPr="0058016E">
                          <w:rPr>
                            <w:rFonts w:ascii="Calibri" w:hAnsi="Calibri" w:cs="Calibri"/>
                            <w:b/>
                            <w:noProof/>
                            <w:sz w:val="16"/>
                            <w:szCs w:val="16"/>
                            <w:lang w:val="es-BO" w:eastAsia="es-BO"/>
                          </w:rPr>
                          <w:t>NOTA 1: PARA TODAS LAS MEDIDAS SE TIENE UNA TOLERANCIA DE ± 1mm.</w:t>
                        </w:r>
                      </w:p>
                      <w:p w:rsidR="0058016E" w:rsidRPr="0058016E" w:rsidRDefault="0058016E" w:rsidP="007B746A">
                        <w:pPr>
                          <w:contextualSpacing/>
                          <w:jc w:val="both"/>
                          <w:rPr>
                            <w:rFonts w:ascii="Calibri" w:hAnsi="Calibri" w:cs="Calibri"/>
                            <w:b/>
                            <w:noProof/>
                            <w:sz w:val="16"/>
                            <w:szCs w:val="16"/>
                            <w:lang w:val="es-BO" w:eastAsia="es-BO"/>
                          </w:rPr>
                        </w:pPr>
                        <w:r w:rsidRPr="0058016E">
                          <w:rPr>
                            <w:rFonts w:ascii="Calibri" w:hAnsi="Calibri" w:cs="Calibri"/>
                            <w:b/>
                            <w:sz w:val="16"/>
                            <w:szCs w:val="16"/>
                            <w:lang w:val="es-BO"/>
                          </w:rPr>
                          <w:t>NOTA 2: SE DEBE RESPETAR EL MODELO DEL LOGOTIPO OFICIAL DE YPFB PARA LA ELABORACIÓN DE LOS BIENES</w:t>
                        </w:r>
                      </w:p>
                    </w:tc>
                  </w:tr>
                  <w:tr w:rsidR="0058016E" w:rsidRPr="0058016E" w:rsidTr="0058016E">
                    <w:trPr>
                      <w:trHeight w:val="300"/>
                    </w:trPr>
                    <w:tc>
                      <w:tcPr>
                        <w:tcW w:w="624" w:type="dxa"/>
                        <w:shd w:val="clear" w:color="auto" w:fill="FFFFFF"/>
                        <w:vAlign w:val="center"/>
                      </w:tcPr>
                      <w:p w:rsidR="0058016E" w:rsidRPr="0058016E" w:rsidRDefault="0058016E" w:rsidP="0058016E">
                        <w:pPr>
                          <w:ind w:left="-30"/>
                          <w:contextualSpacing/>
                          <w:jc w:val="center"/>
                          <w:rPr>
                            <w:rFonts w:ascii="Calibri" w:hAnsi="Calibri" w:cs="Calibri"/>
                            <w:b/>
                            <w:sz w:val="16"/>
                            <w:szCs w:val="16"/>
                          </w:rPr>
                        </w:pPr>
                        <w:r w:rsidRPr="0058016E">
                          <w:rPr>
                            <w:rFonts w:ascii="Calibri" w:hAnsi="Calibri" w:cs="Calibri"/>
                            <w:b/>
                            <w:sz w:val="16"/>
                            <w:szCs w:val="16"/>
                          </w:rPr>
                          <w:t>8</w:t>
                        </w:r>
                      </w:p>
                    </w:tc>
                    <w:tc>
                      <w:tcPr>
                        <w:tcW w:w="2773" w:type="dxa"/>
                        <w:shd w:val="clear" w:color="auto" w:fill="FFFFFF"/>
                        <w:vAlign w:val="center"/>
                      </w:tcPr>
                      <w:p w:rsidR="0058016E" w:rsidRPr="0058016E" w:rsidRDefault="0058016E" w:rsidP="0058016E">
                        <w:pPr>
                          <w:ind w:left="360"/>
                          <w:contextualSpacing/>
                          <w:rPr>
                            <w:rFonts w:ascii="Calibri" w:hAnsi="Calibri" w:cs="Calibri"/>
                            <w:b/>
                            <w:sz w:val="16"/>
                            <w:szCs w:val="16"/>
                          </w:rPr>
                        </w:pPr>
                        <w:r w:rsidRPr="0058016E">
                          <w:rPr>
                            <w:rFonts w:ascii="Calibri" w:hAnsi="Calibri" w:cs="Calibri"/>
                            <w:b/>
                            <w:sz w:val="16"/>
                            <w:szCs w:val="16"/>
                          </w:rPr>
                          <w:t>PLAQUETA DE SEÑALIZACIÓN MODELO  5</w:t>
                        </w:r>
                      </w:p>
                      <w:p w:rsidR="0058016E" w:rsidRPr="0058016E" w:rsidRDefault="0058016E" w:rsidP="00340FAC">
                        <w:pPr>
                          <w:numPr>
                            <w:ilvl w:val="0"/>
                            <w:numId w:val="38"/>
                          </w:numPr>
                          <w:jc w:val="both"/>
                          <w:rPr>
                            <w:rFonts w:ascii="Calibri" w:hAnsi="Calibri" w:cs="Calibri"/>
                            <w:sz w:val="16"/>
                            <w:szCs w:val="16"/>
                          </w:rPr>
                        </w:pPr>
                        <w:r w:rsidRPr="0058016E">
                          <w:rPr>
                            <w:rFonts w:ascii="Calibri" w:hAnsi="Calibri" w:cs="Calibri"/>
                            <w:b/>
                            <w:sz w:val="16"/>
                            <w:szCs w:val="16"/>
                          </w:rPr>
                          <w:t>Material:</w:t>
                        </w:r>
                        <w:r w:rsidRPr="0058016E">
                          <w:rPr>
                            <w:rFonts w:ascii="Calibri" w:hAnsi="Calibri" w:cs="Calibri"/>
                            <w:sz w:val="16"/>
                            <w:szCs w:val="16"/>
                          </w:rPr>
                          <w:t xml:space="preserve"> Aluminio</w:t>
                        </w:r>
                      </w:p>
                      <w:p w:rsidR="0058016E" w:rsidRPr="0058016E" w:rsidRDefault="0058016E" w:rsidP="00340FAC">
                        <w:pPr>
                          <w:numPr>
                            <w:ilvl w:val="0"/>
                            <w:numId w:val="38"/>
                          </w:numPr>
                          <w:jc w:val="both"/>
                          <w:rPr>
                            <w:rFonts w:ascii="Calibri" w:hAnsi="Calibri" w:cs="Calibri"/>
                            <w:sz w:val="16"/>
                            <w:szCs w:val="16"/>
                          </w:rPr>
                        </w:pPr>
                        <w:r w:rsidRPr="0058016E">
                          <w:rPr>
                            <w:rFonts w:ascii="Calibri" w:hAnsi="Calibri" w:cs="Calibri"/>
                            <w:b/>
                            <w:sz w:val="16"/>
                            <w:szCs w:val="16"/>
                          </w:rPr>
                          <w:t>Color:</w:t>
                        </w:r>
                        <w:r w:rsidRPr="0058016E">
                          <w:rPr>
                            <w:rFonts w:ascii="Calibri" w:hAnsi="Calibri" w:cs="Calibri"/>
                            <w:sz w:val="16"/>
                            <w:szCs w:val="16"/>
                          </w:rPr>
                          <w:t xml:space="preserve"> Amarillo con pintura anticorrosiva, pintura sintética brillo y pintura reflectiva.</w:t>
                        </w:r>
                      </w:p>
                      <w:p w:rsidR="0058016E" w:rsidRPr="0058016E" w:rsidRDefault="0058016E" w:rsidP="00340FAC">
                        <w:pPr>
                          <w:numPr>
                            <w:ilvl w:val="0"/>
                            <w:numId w:val="38"/>
                          </w:numPr>
                          <w:jc w:val="both"/>
                          <w:rPr>
                            <w:rFonts w:ascii="Calibri" w:hAnsi="Calibri" w:cs="Calibri"/>
                            <w:sz w:val="16"/>
                            <w:szCs w:val="16"/>
                          </w:rPr>
                        </w:pPr>
                        <w:r w:rsidRPr="0058016E">
                          <w:rPr>
                            <w:rFonts w:ascii="Calibri" w:hAnsi="Calibri" w:cs="Calibri"/>
                            <w:b/>
                            <w:sz w:val="16"/>
                            <w:szCs w:val="16"/>
                          </w:rPr>
                          <w:t>Alto Relieve:</w:t>
                        </w:r>
                        <w:r w:rsidRPr="0058016E">
                          <w:rPr>
                            <w:rFonts w:ascii="Calibri" w:hAnsi="Calibri" w:cs="Calibri"/>
                            <w:sz w:val="16"/>
                            <w:szCs w:val="16"/>
                          </w:rPr>
                          <w:t xml:space="preserve"> Logotipo YPFB, GAS y la señalización.</w:t>
                        </w:r>
                      </w:p>
                      <w:p w:rsidR="0058016E" w:rsidRPr="0058016E" w:rsidRDefault="0058016E" w:rsidP="00340FAC">
                        <w:pPr>
                          <w:numPr>
                            <w:ilvl w:val="0"/>
                            <w:numId w:val="38"/>
                          </w:numPr>
                          <w:jc w:val="both"/>
                          <w:rPr>
                            <w:rFonts w:ascii="Calibri" w:hAnsi="Calibri" w:cs="Calibri"/>
                            <w:sz w:val="16"/>
                            <w:szCs w:val="16"/>
                          </w:rPr>
                        </w:pPr>
                        <w:r w:rsidRPr="0058016E">
                          <w:rPr>
                            <w:rFonts w:ascii="Calibri" w:hAnsi="Calibri" w:cs="Calibri"/>
                            <w:sz w:val="16"/>
                            <w:szCs w:val="16"/>
                          </w:rPr>
                          <w:t>El</w:t>
                        </w:r>
                        <w:r w:rsidRPr="0058016E">
                          <w:rPr>
                            <w:rFonts w:ascii="Calibri" w:hAnsi="Calibri" w:cs="Calibri"/>
                            <w:noProof/>
                            <w:sz w:val="16"/>
                            <w:szCs w:val="16"/>
                            <w:lang w:val="es-BO" w:eastAsia="es-BO"/>
                          </w:rPr>
                          <w:t xml:space="preserve"> tipo de letra para las palabras GAS debe ser TIMES NEW ROMAN  con una altura de 20 mm.</w:t>
                        </w:r>
                      </w:p>
                    </w:tc>
                    <w:tc>
                      <w:tcPr>
                        <w:tcW w:w="692" w:type="dxa"/>
                        <w:shd w:val="clear" w:color="auto" w:fill="FFFFFF"/>
                        <w:vAlign w:val="center"/>
                      </w:tcPr>
                      <w:p w:rsidR="0058016E" w:rsidRPr="0058016E" w:rsidRDefault="0058016E" w:rsidP="0058016E">
                        <w:pPr>
                          <w:contextualSpacing/>
                          <w:jc w:val="center"/>
                          <w:rPr>
                            <w:rFonts w:ascii="Calibri" w:hAnsi="Calibri" w:cs="Calibri"/>
                            <w:sz w:val="16"/>
                            <w:szCs w:val="16"/>
                          </w:rPr>
                        </w:pPr>
                        <w:r w:rsidRPr="0058016E">
                          <w:rPr>
                            <w:rFonts w:ascii="Calibri" w:hAnsi="Calibri" w:cs="Calibri"/>
                            <w:sz w:val="16"/>
                            <w:szCs w:val="16"/>
                          </w:rPr>
                          <w:t>Pza</w:t>
                        </w:r>
                      </w:p>
                    </w:tc>
                    <w:tc>
                      <w:tcPr>
                        <w:tcW w:w="1219" w:type="dxa"/>
                        <w:shd w:val="clear" w:color="auto" w:fill="FFFFFF"/>
                        <w:noWrap/>
                        <w:vAlign w:val="center"/>
                      </w:tcPr>
                      <w:p w:rsidR="0058016E" w:rsidRPr="0058016E" w:rsidRDefault="0058016E" w:rsidP="0058016E">
                        <w:pPr>
                          <w:ind w:left="360"/>
                          <w:contextualSpacing/>
                          <w:rPr>
                            <w:rFonts w:ascii="Calibri" w:hAnsi="Calibri" w:cs="Calibri"/>
                            <w:sz w:val="16"/>
                            <w:szCs w:val="16"/>
                          </w:rPr>
                        </w:pPr>
                        <w:r w:rsidRPr="0058016E">
                          <w:rPr>
                            <w:rFonts w:ascii="Calibri" w:hAnsi="Calibri" w:cs="Calibri"/>
                            <w:sz w:val="16"/>
                            <w:szCs w:val="16"/>
                          </w:rPr>
                          <w:t xml:space="preserve"> 218</w:t>
                        </w:r>
                      </w:p>
                    </w:tc>
                  </w:tr>
                </w:tbl>
                <w:p w:rsidR="0058016E" w:rsidRPr="0058016E" w:rsidRDefault="0058016E" w:rsidP="0058016E">
                  <w:pPr>
                    <w:tabs>
                      <w:tab w:val="left" w:pos="0"/>
                      <w:tab w:val="left" w:pos="426"/>
                    </w:tabs>
                    <w:autoSpaceDE w:val="0"/>
                    <w:autoSpaceDN w:val="0"/>
                    <w:adjustRightInd w:val="0"/>
                    <w:jc w:val="both"/>
                    <w:rPr>
                      <w:rFonts w:ascii="Calibri" w:hAnsi="Calibri" w:cs="Calibri"/>
                      <w:sz w:val="16"/>
                      <w:szCs w:val="16"/>
                    </w:rPr>
                  </w:pPr>
                </w:p>
                <w:p w:rsidR="0058016E" w:rsidRPr="0058016E" w:rsidRDefault="0058016E" w:rsidP="0058016E">
                  <w:pPr>
                    <w:tabs>
                      <w:tab w:val="left" w:pos="0"/>
                      <w:tab w:val="left" w:pos="426"/>
                    </w:tabs>
                    <w:autoSpaceDE w:val="0"/>
                    <w:autoSpaceDN w:val="0"/>
                    <w:adjustRightInd w:val="0"/>
                    <w:jc w:val="both"/>
                    <w:rPr>
                      <w:rFonts w:ascii="Calibri" w:hAnsi="Calibri" w:cs="Calibri"/>
                      <w:sz w:val="16"/>
                      <w:szCs w:val="16"/>
                    </w:rPr>
                  </w:pPr>
                </w:p>
                <w:p w:rsidR="0058016E" w:rsidRPr="0058016E" w:rsidRDefault="0058016E" w:rsidP="0058016E">
                  <w:pPr>
                    <w:tabs>
                      <w:tab w:val="left" w:pos="0"/>
                      <w:tab w:val="left" w:pos="426"/>
                    </w:tabs>
                    <w:autoSpaceDE w:val="0"/>
                    <w:autoSpaceDN w:val="0"/>
                    <w:adjustRightInd w:val="0"/>
                    <w:jc w:val="both"/>
                    <w:rPr>
                      <w:rFonts w:ascii="Calibri" w:hAnsi="Calibri" w:cs="Calibri"/>
                      <w:sz w:val="16"/>
                      <w:szCs w:val="16"/>
                    </w:rPr>
                  </w:pPr>
                </w:p>
                <w:p w:rsidR="0058016E" w:rsidRPr="0058016E" w:rsidRDefault="0058016E" w:rsidP="0058016E">
                  <w:pPr>
                    <w:tabs>
                      <w:tab w:val="left" w:pos="0"/>
                      <w:tab w:val="left" w:pos="426"/>
                    </w:tabs>
                    <w:autoSpaceDE w:val="0"/>
                    <w:autoSpaceDN w:val="0"/>
                    <w:adjustRightInd w:val="0"/>
                    <w:jc w:val="both"/>
                    <w:rPr>
                      <w:rFonts w:ascii="Calibri" w:hAnsi="Calibri" w:cs="Calibri"/>
                      <w:sz w:val="16"/>
                      <w:szCs w:val="16"/>
                    </w:rPr>
                  </w:pPr>
                </w:p>
                <w:p w:rsidR="0058016E" w:rsidRPr="0058016E" w:rsidRDefault="0058016E" w:rsidP="0058016E">
                  <w:pPr>
                    <w:tabs>
                      <w:tab w:val="left" w:pos="0"/>
                      <w:tab w:val="left" w:pos="426"/>
                    </w:tabs>
                    <w:autoSpaceDE w:val="0"/>
                    <w:autoSpaceDN w:val="0"/>
                    <w:adjustRightInd w:val="0"/>
                    <w:jc w:val="both"/>
                    <w:rPr>
                      <w:rFonts w:ascii="Calibri" w:hAnsi="Calibri" w:cs="Calibri"/>
                      <w:sz w:val="16"/>
                      <w:szCs w:val="16"/>
                    </w:rPr>
                  </w:pPr>
                </w:p>
                <w:p w:rsidR="0058016E" w:rsidRPr="0058016E" w:rsidRDefault="0058016E" w:rsidP="0058016E">
                  <w:pPr>
                    <w:tabs>
                      <w:tab w:val="left" w:pos="0"/>
                      <w:tab w:val="left" w:pos="426"/>
                    </w:tabs>
                    <w:autoSpaceDE w:val="0"/>
                    <w:autoSpaceDN w:val="0"/>
                    <w:adjustRightInd w:val="0"/>
                    <w:jc w:val="both"/>
                    <w:rPr>
                      <w:rFonts w:ascii="Calibri" w:hAnsi="Calibri" w:cs="Calibri"/>
                      <w:sz w:val="16"/>
                      <w:szCs w:val="16"/>
                    </w:rPr>
                  </w:pPr>
                </w:p>
                <w:p w:rsidR="0058016E" w:rsidRPr="0058016E" w:rsidRDefault="0058016E" w:rsidP="0058016E">
                  <w:pPr>
                    <w:tabs>
                      <w:tab w:val="left" w:pos="0"/>
                      <w:tab w:val="left" w:pos="426"/>
                    </w:tabs>
                    <w:autoSpaceDE w:val="0"/>
                    <w:autoSpaceDN w:val="0"/>
                    <w:adjustRightInd w:val="0"/>
                    <w:jc w:val="both"/>
                    <w:rPr>
                      <w:rFonts w:ascii="Calibri" w:hAnsi="Calibri" w:cs="Calibri"/>
                      <w:sz w:val="16"/>
                      <w:szCs w:val="16"/>
                    </w:rPr>
                  </w:pPr>
                </w:p>
                <w:p w:rsidR="0058016E" w:rsidRPr="0058016E" w:rsidRDefault="0058016E" w:rsidP="0058016E">
                  <w:pPr>
                    <w:tabs>
                      <w:tab w:val="left" w:pos="0"/>
                      <w:tab w:val="left" w:pos="426"/>
                    </w:tabs>
                    <w:autoSpaceDE w:val="0"/>
                    <w:autoSpaceDN w:val="0"/>
                    <w:adjustRightInd w:val="0"/>
                    <w:jc w:val="both"/>
                    <w:rPr>
                      <w:rFonts w:ascii="Calibri" w:hAnsi="Calibri" w:cs="Calibri"/>
                      <w:sz w:val="16"/>
                      <w:szCs w:val="16"/>
                    </w:rPr>
                  </w:pPr>
                </w:p>
                <w:p w:rsidR="0058016E" w:rsidRPr="0058016E" w:rsidRDefault="0058016E" w:rsidP="0058016E">
                  <w:pPr>
                    <w:tabs>
                      <w:tab w:val="left" w:pos="0"/>
                      <w:tab w:val="left" w:pos="426"/>
                    </w:tabs>
                    <w:autoSpaceDE w:val="0"/>
                    <w:autoSpaceDN w:val="0"/>
                    <w:adjustRightInd w:val="0"/>
                    <w:jc w:val="both"/>
                    <w:rPr>
                      <w:rFonts w:ascii="Calibri" w:hAnsi="Calibri" w:cs="Calibri"/>
                      <w:sz w:val="16"/>
                      <w:szCs w:val="16"/>
                    </w:rPr>
                  </w:pPr>
                </w:p>
                <w:p w:rsidR="007B746A" w:rsidRDefault="007B746A" w:rsidP="007B746A">
                  <w:pPr>
                    <w:contextualSpacing/>
                    <w:rPr>
                      <w:rFonts w:ascii="Calibri" w:hAnsi="Calibri" w:cs="Calibri"/>
                      <w:b/>
                      <w:sz w:val="16"/>
                      <w:szCs w:val="16"/>
                    </w:rPr>
                  </w:pPr>
                </w:p>
                <w:p w:rsidR="007B746A" w:rsidRDefault="007B746A" w:rsidP="007B746A">
                  <w:pPr>
                    <w:contextualSpacing/>
                    <w:rPr>
                      <w:rFonts w:ascii="Calibri" w:hAnsi="Calibri" w:cs="Calibri"/>
                      <w:b/>
                      <w:sz w:val="16"/>
                      <w:szCs w:val="16"/>
                    </w:rPr>
                  </w:pPr>
                </w:p>
                <w:p w:rsidR="007B746A" w:rsidRDefault="007B746A" w:rsidP="007B746A">
                  <w:pPr>
                    <w:contextualSpacing/>
                    <w:rPr>
                      <w:rFonts w:ascii="Calibri" w:hAnsi="Calibri" w:cs="Calibri"/>
                      <w:b/>
                      <w:sz w:val="16"/>
                      <w:szCs w:val="16"/>
                    </w:rPr>
                  </w:pPr>
                </w:p>
                <w:p w:rsidR="007B746A" w:rsidRDefault="007B746A" w:rsidP="007B746A">
                  <w:pPr>
                    <w:contextualSpacing/>
                    <w:rPr>
                      <w:rFonts w:ascii="Calibri" w:hAnsi="Calibri" w:cs="Calibri"/>
                      <w:b/>
                      <w:sz w:val="16"/>
                      <w:szCs w:val="16"/>
                    </w:rPr>
                  </w:pPr>
                </w:p>
                <w:p w:rsidR="007B746A" w:rsidRDefault="007B746A" w:rsidP="007B746A">
                  <w:pPr>
                    <w:contextualSpacing/>
                    <w:rPr>
                      <w:rFonts w:ascii="Calibri" w:hAnsi="Calibri" w:cs="Calibri"/>
                      <w:b/>
                      <w:sz w:val="16"/>
                      <w:szCs w:val="16"/>
                    </w:rPr>
                  </w:pPr>
                </w:p>
                <w:p w:rsidR="0058016E" w:rsidRPr="0058016E" w:rsidRDefault="0058016E" w:rsidP="007B746A">
                  <w:pPr>
                    <w:contextualSpacing/>
                    <w:rPr>
                      <w:rFonts w:ascii="Calibri" w:hAnsi="Calibri" w:cs="Calibri"/>
                      <w:b/>
                      <w:sz w:val="16"/>
                      <w:szCs w:val="16"/>
                    </w:rPr>
                  </w:pPr>
                  <w:r w:rsidRPr="0058016E">
                    <w:rPr>
                      <w:rFonts w:ascii="Calibri" w:hAnsi="Calibri" w:cs="Calibri"/>
                      <w:b/>
                      <w:sz w:val="16"/>
                      <w:szCs w:val="16"/>
                    </w:rPr>
                    <w:t>Dimensiones:</w:t>
                  </w:r>
                </w:p>
                <w:p w:rsidR="0058016E" w:rsidRPr="0058016E" w:rsidRDefault="007B746A" w:rsidP="0058016E">
                  <w:pPr>
                    <w:tabs>
                      <w:tab w:val="left" w:pos="0"/>
                      <w:tab w:val="left" w:pos="426"/>
                    </w:tabs>
                    <w:autoSpaceDE w:val="0"/>
                    <w:autoSpaceDN w:val="0"/>
                    <w:adjustRightInd w:val="0"/>
                    <w:jc w:val="both"/>
                    <w:rPr>
                      <w:rFonts w:ascii="Calibri" w:hAnsi="Calibri" w:cs="Calibri"/>
                      <w:sz w:val="16"/>
                      <w:szCs w:val="16"/>
                    </w:rPr>
                  </w:pPr>
                  <w:r w:rsidRPr="0058016E">
                    <w:rPr>
                      <w:noProof/>
                      <w:sz w:val="16"/>
                      <w:szCs w:val="16"/>
                      <w:lang w:val="es-BO" w:eastAsia="es-BO"/>
                    </w:rPr>
                    <w:drawing>
                      <wp:anchor distT="0" distB="0" distL="114300" distR="114300" simplePos="0" relativeHeight="251690496" behindDoc="0" locked="0" layoutInCell="1" allowOverlap="1" wp14:anchorId="1CC8C464" wp14:editId="5D22E381">
                        <wp:simplePos x="0" y="0"/>
                        <wp:positionH relativeFrom="column">
                          <wp:posOffset>866140</wp:posOffset>
                        </wp:positionH>
                        <wp:positionV relativeFrom="paragraph">
                          <wp:posOffset>30480</wp:posOffset>
                        </wp:positionV>
                        <wp:extent cx="2080895" cy="1862455"/>
                        <wp:effectExtent l="0" t="0" r="0" b="4445"/>
                        <wp:wrapNone/>
                        <wp:docPr id="2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7" cstate="print">
                                  <a:extLst>
                                    <a:ext uri="{28A0092B-C50C-407E-A947-70E740481C1C}">
                                      <a14:useLocalDpi xmlns:a14="http://schemas.microsoft.com/office/drawing/2010/main" val="0"/>
                                    </a:ext>
                                  </a:extLst>
                                </a:blip>
                                <a:srcRect l="28242" t="23099" r="34811" b="18060"/>
                                <a:stretch>
                                  <a:fillRect/>
                                </a:stretch>
                              </pic:blipFill>
                              <pic:spPr bwMode="auto">
                                <a:xfrm>
                                  <a:off x="0" y="0"/>
                                  <a:ext cx="2080895" cy="186245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8016E" w:rsidRPr="0058016E" w:rsidRDefault="0058016E" w:rsidP="0058016E">
                  <w:pPr>
                    <w:tabs>
                      <w:tab w:val="left" w:pos="0"/>
                      <w:tab w:val="left" w:pos="426"/>
                    </w:tabs>
                    <w:autoSpaceDE w:val="0"/>
                    <w:autoSpaceDN w:val="0"/>
                    <w:adjustRightInd w:val="0"/>
                    <w:jc w:val="both"/>
                    <w:rPr>
                      <w:rFonts w:ascii="Calibri" w:hAnsi="Calibri" w:cs="Calibri"/>
                      <w:sz w:val="16"/>
                      <w:szCs w:val="16"/>
                    </w:rPr>
                  </w:pPr>
                </w:p>
                <w:p w:rsidR="0058016E" w:rsidRPr="0058016E" w:rsidRDefault="0058016E" w:rsidP="0058016E">
                  <w:pPr>
                    <w:tabs>
                      <w:tab w:val="left" w:pos="0"/>
                      <w:tab w:val="left" w:pos="426"/>
                    </w:tabs>
                    <w:autoSpaceDE w:val="0"/>
                    <w:autoSpaceDN w:val="0"/>
                    <w:adjustRightInd w:val="0"/>
                    <w:jc w:val="both"/>
                    <w:rPr>
                      <w:rFonts w:ascii="Calibri" w:hAnsi="Calibri" w:cs="Calibri"/>
                      <w:sz w:val="16"/>
                      <w:szCs w:val="16"/>
                    </w:rPr>
                  </w:pPr>
                </w:p>
                <w:p w:rsidR="0058016E" w:rsidRPr="0058016E" w:rsidRDefault="0058016E" w:rsidP="0058016E">
                  <w:pPr>
                    <w:tabs>
                      <w:tab w:val="left" w:pos="0"/>
                      <w:tab w:val="left" w:pos="426"/>
                    </w:tabs>
                    <w:autoSpaceDE w:val="0"/>
                    <w:autoSpaceDN w:val="0"/>
                    <w:adjustRightInd w:val="0"/>
                    <w:jc w:val="both"/>
                    <w:rPr>
                      <w:rFonts w:ascii="Calibri" w:hAnsi="Calibri" w:cs="Calibri"/>
                      <w:sz w:val="16"/>
                      <w:szCs w:val="16"/>
                    </w:rPr>
                  </w:pPr>
                </w:p>
                <w:p w:rsidR="0058016E" w:rsidRDefault="0058016E" w:rsidP="0058016E">
                  <w:pPr>
                    <w:contextualSpacing/>
                    <w:jc w:val="both"/>
                    <w:rPr>
                      <w:rFonts w:ascii="Calibri" w:hAnsi="Calibri" w:cs="Calibri"/>
                      <w:b/>
                      <w:noProof/>
                      <w:sz w:val="16"/>
                      <w:szCs w:val="16"/>
                      <w:lang w:val="es-BO" w:eastAsia="es-BO"/>
                    </w:rPr>
                  </w:pPr>
                </w:p>
                <w:p w:rsidR="0058016E" w:rsidRDefault="0058016E" w:rsidP="0058016E">
                  <w:pPr>
                    <w:contextualSpacing/>
                    <w:jc w:val="both"/>
                    <w:rPr>
                      <w:rFonts w:ascii="Calibri" w:hAnsi="Calibri" w:cs="Calibri"/>
                      <w:b/>
                      <w:noProof/>
                      <w:sz w:val="16"/>
                      <w:szCs w:val="16"/>
                      <w:lang w:val="es-BO" w:eastAsia="es-BO"/>
                    </w:rPr>
                  </w:pPr>
                </w:p>
                <w:p w:rsidR="0058016E" w:rsidRDefault="0058016E" w:rsidP="0058016E">
                  <w:pPr>
                    <w:contextualSpacing/>
                    <w:jc w:val="both"/>
                    <w:rPr>
                      <w:rFonts w:ascii="Calibri" w:hAnsi="Calibri" w:cs="Calibri"/>
                      <w:b/>
                      <w:noProof/>
                      <w:sz w:val="16"/>
                      <w:szCs w:val="16"/>
                      <w:lang w:val="es-BO" w:eastAsia="es-BO"/>
                    </w:rPr>
                  </w:pPr>
                </w:p>
                <w:p w:rsidR="0058016E" w:rsidRDefault="0058016E" w:rsidP="0058016E">
                  <w:pPr>
                    <w:contextualSpacing/>
                    <w:jc w:val="both"/>
                    <w:rPr>
                      <w:rFonts w:ascii="Calibri" w:hAnsi="Calibri" w:cs="Calibri"/>
                      <w:b/>
                      <w:noProof/>
                      <w:sz w:val="16"/>
                      <w:szCs w:val="16"/>
                      <w:lang w:val="es-BO" w:eastAsia="es-BO"/>
                    </w:rPr>
                  </w:pPr>
                </w:p>
                <w:p w:rsidR="0058016E" w:rsidRDefault="0058016E" w:rsidP="0058016E">
                  <w:pPr>
                    <w:contextualSpacing/>
                    <w:jc w:val="both"/>
                    <w:rPr>
                      <w:rFonts w:ascii="Calibri" w:hAnsi="Calibri" w:cs="Calibri"/>
                      <w:b/>
                      <w:noProof/>
                      <w:sz w:val="16"/>
                      <w:szCs w:val="16"/>
                      <w:lang w:val="es-BO" w:eastAsia="es-BO"/>
                    </w:rPr>
                  </w:pPr>
                </w:p>
                <w:p w:rsidR="0058016E" w:rsidRDefault="0058016E" w:rsidP="0058016E">
                  <w:pPr>
                    <w:contextualSpacing/>
                    <w:jc w:val="both"/>
                    <w:rPr>
                      <w:rFonts w:ascii="Calibri" w:hAnsi="Calibri" w:cs="Calibri"/>
                      <w:b/>
                      <w:noProof/>
                      <w:sz w:val="16"/>
                      <w:szCs w:val="16"/>
                      <w:lang w:val="es-BO" w:eastAsia="es-BO"/>
                    </w:rPr>
                  </w:pPr>
                </w:p>
                <w:p w:rsidR="0058016E" w:rsidRDefault="0058016E" w:rsidP="0058016E">
                  <w:pPr>
                    <w:contextualSpacing/>
                    <w:jc w:val="both"/>
                    <w:rPr>
                      <w:rFonts w:ascii="Calibri" w:hAnsi="Calibri" w:cs="Calibri"/>
                      <w:b/>
                      <w:noProof/>
                      <w:sz w:val="16"/>
                      <w:szCs w:val="16"/>
                      <w:lang w:val="es-BO" w:eastAsia="es-BO"/>
                    </w:rPr>
                  </w:pPr>
                </w:p>
                <w:p w:rsidR="0058016E" w:rsidRDefault="0058016E" w:rsidP="0058016E">
                  <w:pPr>
                    <w:contextualSpacing/>
                    <w:jc w:val="both"/>
                    <w:rPr>
                      <w:rFonts w:ascii="Calibri" w:hAnsi="Calibri" w:cs="Calibri"/>
                      <w:b/>
                      <w:noProof/>
                      <w:sz w:val="16"/>
                      <w:szCs w:val="16"/>
                      <w:lang w:val="es-BO" w:eastAsia="es-BO"/>
                    </w:rPr>
                  </w:pPr>
                </w:p>
                <w:p w:rsidR="0058016E" w:rsidRDefault="0058016E" w:rsidP="0058016E">
                  <w:pPr>
                    <w:contextualSpacing/>
                    <w:jc w:val="both"/>
                    <w:rPr>
                      <w:rFonts w:ascii="Calibri" w:hAnsi="Calibri" w:cs="Calibri"/>
                      <w:b/>
                      <w:noProof/>
                      <w:sz w:val="16"/>
                      <w:szCs w:val="16"/>
                      <w:lang w:val="es-BO" w:eastAsia="es-BO"/>
                    </w:rPr>
                  </w:pPr>
                </w:p>
                <w:p w:rsidR="0058016E" w:rsidRDefault="0058016E" w:rsidP="0058016E">
                  <w:pPr>
                    <w:contextualSpacing/>
                    <w:jc w:val="both"/>
                    <w:rPr>
                      <w:rFonts w:ascii="Calibri" w:hAnsi="Calibri" w:cs="Calibri"/>
                      <w:b/>
                      <w:noProof/>
                      <w:sz w:val="16"/>
                      <w:szCs w:val="16"/>
                      <w:lang w:val="es-BO" w:eastAsia="es-BO"/>
                    </w:rPr>
                  </w:pPr>
                </w:p>
                <w:p w:rsidR="0058016E" w:rsidRDefault="0058016E" w:rsidP="0058016E">
                  <w:pPr>
                    <w:contextualSpacing/>
                    <w:jc w:val="both"/>
                    <w:rPr>
                      <w:rFonts w:ascii="Calibri" w:hAnsi="Calibri" w:cs="Calibri"/>
                      <w:b/>
                      <w:noProof/>
                      <w:sz w:val="16"/>
                      <w:szCs w:val="16"/>
                      <w:lang w:val="es-BO" w:eastAsia="es-BO"/>
                    </w:rPr>
                  </w:pPr>
                </w:p>
                <w:p w:rsidR="0058016E" w:rsidRDefault="0058016E" w:rsidP="0058016E">
                  <w:pPr>
                    <w:contextualSpacing/>
                    <w:jc w:val="both"/>
                    <w:rPr>
                      <w:rFonts w:ascii="Calibri" w:hAnsi="Calibri" w:cs="Calibri"/>
                      <w:b/>
                      <w:noProof/>
                      <w:sz w:val="16"/>
                      <w:szCs w:val="16"/>
                      <w:lang w:val="es-BO" w:eastAsia="es-BO"/>
                    </w:rPr>
                  </w:pPr>
                </w:p>
                <w:p w:rsidR="0058016E" w:rsidRPr="0058016E" w:rsidRDefault="0058016E" w:rsidP="0058016E">
                  <w:pPr>
                    <w:contextualSpacing/>
                    <w:jc w:val="both"/>
                    <w:rPr>
                      <w:rFonts w:ascii="Calibri" w:hAnsi="Calibri" w:cs="Calibri"/>
                      <w:b/>
                      <w:noProof/>
                      <w:sz w:val="16"/>
                      <w:szCs w:val="16"/>
                      <w:lang w:val="es-BO" w:eastAsia="es-BO"/>
                    </w:rPr>
                  </w:pPr>
                  <w:r w:rsidRPr="0058016E">
                    <w:rPr>
                      <w:rFonts w:ascii="Calibri" w:hAnsi="Calibri" w:cs="Calibri"/>
                      <w:b/>
                      <w:noProof/>
                      <w:sz w:val="16"/>
                      <w:szCs w:val="16"/>
                      <w:lang w:val="es-BO" w:eastAsia="es-BO"/>
                    </w:rPr>
                    <w:t>NOTA 1: PARA TODAS LAS MEDIDAS SE TIENE UNA TOLERANCIA DE ± 1mm.</w:t>
                  </w:r>
                </w:p>
                <w:p w:rsidR="0058016E" w:rsidRPr="0058016E" w:rsidRDefault="0058016E" w:rsidP="007B746A">
                  <w:pPr>
                    <w:contextualSpacing/>
                    <w:jc w:val="both"/>
                    <w:rPr>
                      <w:rFonts w:ascii="Calibri" w:hAnsi="Calibri" w:cs="Calibri"/>
                      <w:sz w:val="16"/>
                      <w:szCs w:val="16"/>
                    </w:rPr>
                  </w:pPr>
                  <w:r w:rsidRPr="0058016E">
                    <w:rPr>
                      <w:rFonts w:ascii="Calibri" w:hAnsi="Calibri" w:cs="Calibri"/>
                      <w:b/>
                      <w:sz w:val="16"/>
                      <w:szCs w:val="16"/>
                      <w:lang w:val="es-BO"/>
                    </w:rPr>
                    <w:t>NOTA 2: SE DEBE RESPETAR EL MODELO DEL LOGOTIPO OFICIAL DE YPFB PARA LA ELABORACIÓN DE LOS BIENES</w:t>
                  </w:r>
                </w:p>
              </w:tc>
            </w:tr>
            <w:tr w:rsidR="0058016E" w:rsidRPr="0058016E" w:rsidTr="007B746A">
              <w:trPr>
                <w:trHeight w:val="109"/>
              </w:trPr>
              <w:tc>
                <w:tcPr>
                  <w:tcW w:w="6324" w:type="dxa"/>
                  <w:shd w:val="clear" w:color="auto" w:fill="B8CCE4"/>
                  <w:vAlign w:val="center"/>
                </w:tcPr>
                <w:p w:rsidR="0058016E" w:rsidRPr="0058016E" w:rsidRDefault="0058016E" w:rsidP="0058016E">
                  <w:pPr>
                    <w:rPr>
                      <w:rFonts w:ascii="Calibri" w:hAnsi="Calibri" w:cs="Calibri"/>
                      <w:sz w:val="16"/>
                      <w:szCs w:val="16"/>
                      <w:lang w:eastAsia="es-BO"/>
                    </w:rPr>
                  </w:pPr>
                  <w:r w:rsidRPr="0058016E">
                    <w:rPr>
                      <w:rFonts w:ascii="Calibri" w:hAnsi="Calibri" w:cs="Calibri"/>
                      <w:b/>
                      <w:bCs/>
                      <w:sz w:val="16"/>
                      <w:szCs w:val="16"/>
                    </w:rPr>
                    <w:lastRenderedPageBreak/>
                    <w:t>PLAZO DE ENTREGA</w:t>
                  </w:r>
                </w:p>
              </w:tc>
            </w:tr>
            <w:tr w:rsidR="0058016E" w:rsidRPr="0058016E" w:rsidTr="007B746A">
              <w:trPr>
                <w:trHeight w:val="484"/>
              </w:trPr>
              <w:tc>
                <w:tcPr>
                  <w:tcW w:w="6324" w:type="dxa"/>
                  <w:shd w:val="clear" w:color="auto" w:fill="auto"/>
                </w:tcPr>
                <w:p w:rsidR="0058016E" w:rsidRPr="0058016E" w:rsidRDefault="0058016E" w:rsidP="0058016E">
                  <w:pPr>
                    <w:jc w:val="both"/>
                    <w:rPr>
                      <w:rFonts w:ascii="Calibri" w:eastAsia="Arial Unicode MS" w:hAnsi="Calibri"/>
                      <w:bCs/>
                      <w:sz w:val="16"/>
                      <w:szCs w:val="16"/>
                    </w:rPr>
                  </w:pPr>
                  <w:r w:rsidRPr="0058016E">
                    <w:rPr>
                      <w:rFonts w:ascii="Calibri" w:eastAsia="Arial Unicode MS" w:hAnsi="Calibri"/>
                      <w:bCs/>
                      <w:sz w:val="16"/>
                      <w:szCs w:val="16"/>
                    </w:rPr>
                    <w:t xml:space="preserve">El plazo de entrega máximo será de </w:t>
                  </w:r>
                  <w:r w:rsidRPr="0058016E">
                    <w:rPr>
                      <w:rFonts w:ascii="Calibri" w:eastAsia="Arial Unicode MS" w:hAnsi="Calibri"/>
                      <w:b/>
                      <w:bCs/>
                      <w:sz w:val="16"/>
                      <w:szCs w:val="16"/>
                      <w:u w:val="single"/>
                    </w:rPr>
                    <w:t>CIENTO VEINTE (120) DÍAS CALENDARIO</w:t>
                  </w:r>
                  <w:r w:rsidRPr="0058016E">
                    <w:rPr>
                      <w:rFonts w:ascii="Calibri" w:eastAsia="Arial Unicode MS" w:hAnsi="Calibri"/>
                      <w:bCs/>
                      <w:sz w:val="16"/>
                      <w:szCs w:val="16"/>
                    </w:rPr>
                    <w:t>, computables a partir de la orden de proceder por parte de la Unidad Solicitante.</w:t>
                  </w:r>
                </w:p>
              </w:tc>
            </w:tr>
            <w:tr w:rsidR="0058016E" w:rsidRPr="0058016E" w:rsidTr="0058016E">
              <w:trPr>
                <w:trHeight w:val="346"/>
              </w:trPr>
              <w:tc>
                <w:tcPr>
                  <w:tcW w:w="6324" w:type="dxa"/>
                  <w:shd w:val="clear" w:color="auto" w:fill="B8CCE4"/>
                  <w:vAlign w:val="center"/>
                </w:tcPr>
                <w:p w:rsidR="0058016E" w:rsidRPr="0058016E" w:rsidRDefault="0058016E" w:rsidP="0058016E">
                  <w:pPr>
                    <w:jc w:val="both"/>
                    <w:rPr>
                      <w:rFonts w:ascii="Calibri" w:hAnsi="Calibri" w:cs="Calibri"/>
                      <w:b/>
                      <w:bCs/>
                      <w:sz w:val="16"/>
                      <w:szCs w:val="16"/>
                      <w:lang w:eastAsia="es-BO"/>
                    </w:rPr>
                  </w:pPr>
                  <w:r w:rsidRPr="0058016E">
                    <w:rPr>
                      <w:rFonts w:ascii="Calibri" w:hAnsi="Calibri" w:cs="Calibri"/>
                      <w:b/>
                      <w:bCs/>
                      <w:sz w:val="16"/>
                      <w:szCs w:val="16"/>
                    </w:rPr>
                    <w:t>MEDIOS DE TRANSPORTE</w:t>
                  </w:r>
                </w:p>
              </w:tc>
            </w:tr>
            <w:tr w:rsidR="0058016E" w:rsidRPr="0058016E" w:rsidTr="0058016E">
              <w:trPr>
                <w:trHeight w:val="433"/>
              </w:trPr>
              <w:tc>
                <w:tcPr>
                  <w:tcW w:w="6324" w:type="dxa"/>
                  <w:shd w:val="clear" w:color="auto" w:fill="auto"/>
                  <w:vAlign w:val="center"/>
                </w:tcPr>
                <w:p w:rsidR="0058016E" w:rsidRPr="0058016E" w:rsidRDefault="0058016E" w:rsidP="0058016E">
                  <w:pPr>
                    <w:jc w:val="both"/>
                    <w:rPr>
                      <w:rFonts w:ascii="Calibri" w:hAnsi="Calibri" w:cs="Calibri"/>
                      <w:sz w:val="16"/>
                      <w:szCs w:val="16"/>
                    </w:rPr>
                  </w:pPr>
                  <w:r w:rsidRPr="0058016E">
                    <w:rPr>
                      <w:rFonts w:ascii="Calibri" w:hAnsi="Calibri" w:cs="Calibri"/>
                      <w:sz w:val="16"/>
                      <w:szCs w:val="16"/>
                    </w:rPr>
                    <w:t>El proveedor deberá correr con todos los gastos de transporte que pudieran emerger por la entrega de los bienes adjudicados. Yacimientos Petrolíferos Fiscales Bolivianos – YPFB no se hará cargo de ningún costo diferente al de la adquisición de los bienes.</w:t>
                  </w:r>
                </w:p>
              </w:tc>
            </w:tr>
            <w:tr w:rsidR="0058016E" w:rsidRPr="0058016E" w:rsidTr="0058016E">
              <w:trPr>
                <w:trHeight w:val="346"/>
              </w:trPr>
              <w:tc>
                <w:tcPr>
                  <w:tcW w:w="6324" w:type="dxa"/>
                  <w:shd w:val="clear" w:color="auto" w:fill="B8CCE4"/>
                  <w:vAlign w:val="center"/>
                </w:tcPr>
                <w:p w:rsidR="0058016E" w:rsidRPr="0058016E" w:rsidRDefault="0058016E" w:rsidP="0058016E">
                  <w:pPr>
                    <w:jc w:val="both"/>
                    <w:rPr>
                      <w:rFonts w:ascii="Calibri" w:hAnsi="Calibri" w:cs="Calibri"/>
                      <w:b/>
                      <w:bCs/>
                      <w:sz w:val="16"/>
                      <w:szCs w:val="16"/>
                      <w:lang w:eastAsia="es-BO"/>
                    </w:rPr>
                  </w:pPr>
                  <w:r w:rsidRPr="0058016E">
                    <w:rPr>
                      <w:rFonts w:ascii="Calibri" w:hAnsi="Calibri" w:cs="Calibri"/>
                      <w:b/>
                      <w:bCs/>
                      <w:sz w:val="16"/>
                      <w:szCs w:val="16"/>
                      <w:lang w:eastAsia="es-BO"/>
                    </w:rPr>
                    <w:t xml:space="preserve">EMBALAJE </w:t>
                  </w:r>
                </w:p>
              </w:tc>
            </w:tr>
            <w:tr w:rsidR="0058016E" w:rsidRPr="0058016E" w:rsidTr="0058016E">
              <w:trPr>
                <w:trHeight w:val="433"/>
              </w:trPr>
              <w:tc>
                <w:tcPr>
                  <w:tcW w:w="6324" w:type="dxa"/>
                  <w:shd w:val="clear" w:color="auto" w:fill="auto"/>
                  <w:vAlign w:val="center"/>
                </w:tcPr>
                <w:p w:rsidR="0058016E" w:rsidRPr="0058016E" w:rsidRDefault="0058016E" w:rsidP="0058016E">
                  <w:pPr>
                    <w:tabs>
                      <w:tab w:val="left" w:pos="1843"/>
                    </w:tabs>
                    <w:jc w:val="both"/>
                    <w:rPr>
                      <w:rFonts w:ascii="Calibri" w:eastAsia="Arial Unicode MS" w:hAnsi="Calibri" w:cs="Calibri"/>
                      <w:bCs/>
                      <w:sz w:val="16"/>
                      <w:szCs w:val="16"/>
                    </w:rPr>
                  </w:pPr>
                  <w:r w:rsidRPr="0058016E">
                    <w:rPr>
                      <w:rFonts w:ascii="Calibri" w:hAnsi="Calibri" w:cs="Calibri"/>
                      <w:color w:val="000000"/>
                      <w:sz w:val="16"/>
                      <w:szCs w:val="16"/>
                    </w:rPr>
                    <w:t xml:space="preserve">Los bienes deberán ser entregados embolsados y sellados dentro de bolsas y/o cajas para su manipulación antes del empleo o uso. Los mismos </w:t>
                  </w:r>
                  <w:r w:rsidRPr="0058016E">
                    <w:rPr>
                      <w:rFonts w:ascii="Calibri" w:eastAsia="Arial Unicode MS" w:hAnsi="Calibri" w:cs="Calibri"/>
                      <w:bCs/>
                      <w:sz w:val="16"/>
                      <w:szCs w:val="16"/>
                    </w:rPr>
                    <w:t>deberán ser adecuados para resistir su manipulación, transporte y almacenamiento.</w:t>
                  </w:r>
                </w:p>
                <w:p w:rsidR="0058016E" w:rsidRPr="0058016E" w:rsidRDefault="0058016E" w:rsidP="0058016E">
                  <w:pPr>
                    <w:tabs>
                      <w:tab w:val="left" w:pos="1843"/>
                    </w:tabs>
                    <w:jc w:val="both"/>
                    <w:rPr>
                      <w:rFonts w:ascii="Calibri" w:eastAsia="Arial Unicode MS" w:hAnsi="Calibri"/>
                      <w:bCs/>
                      <w:sz w:val="16"/>
                      <w:szCs w:val="16"/>
                    </w:rPr>
                  </w:pPr>
                  <w:r w:rsidRPr="0058016E">
                    <w:rPr>
                      <w:rFonts w:ascii="Calibri" w:hAnsi="Calibri" w:cs="Calibri"/>
                      <w:color w:val="000000"/>
                      <w:sz w:val="16"/>
                      <w:szCs w:val="16"/>
                    </w:rPr>
                    <w:t xml:space="preserve">La agrupación de varias placas será realizada de acuerdo al tamaño de los bienes, cuidando de no pasar el peso de 50 kg por caja a objeto de transporte, debiendo </w:t>
                  </w:r>
                  <w:r w:rsidRPr="0058016E">
                    <w:rPr>
                      <w:rFonts w:ascii="Calibri" w:eastAsia="Arial Unicode MS" w:hAnsi="Calibri" w:cs="Calibri"/>
                      <w:bCs/>
                      <w:sz w:val="16"/>
                      <w:szCs w:val="16"/>
                    </w:rPr>
                    <w:t>encontrarse rotulado de acuerdo al ítem, bien y cantidad que corresponda.</w:t>
                  </w:r>
                </w:p>
              </w:tc>
            </w:tr>
            <w:tr w:rsidR="0058016E" w:rsidRPr="0058016E" w:rsidTr="0058016E">
              <w:trPr>
                <w:trHeight w:val="260"/>
              </w:trPr>
              <w:tc>
                <w:tcPr>
                  <w:tcW w:w="6324" w:type="dxa"/>
                  <w:shd w:val="clear" w:color="auto" w:fill="B4C6E7"/>
                  <w:vAlign w:val="center"/>
                </w:tcPr>
                <w:p w:rsidR="0058016E" w:rsidRPr="0058016E" w:rsidRDefault="0058016E" w:rsidP="0058016E">
                  <w:pPr>
                    <w:rPr>
                      <w:rFonts w:ascii="Calibri" w:hAnsi="Calibri" w:cs="Calibri"/>
                      <w:b/>
                      <w:sz w:val="16"/>
                      <w:szCs w:val="16"/>
                    </w:rPr>
                  </w:pPr>
                  <w:r w:rsidRPr="0058016E">
                    <w:rPr>
                      <w:rFonts w:ascii="Calibri" w:hAnsi="Calibri" w:cs="Calibri"/>
                      <w:b/>
                      <w:sz w:val="16"/>
                      <w:szCs w:val="16"/>
                    </w:rPr>
                    <w:t>EXPERIENCIA</w:t>
                  </w:r>
                </w:p>
              </w:tc>
            </w:tr>
            <w:tr w:rsidR="0058016E" w:rsidRPr="0058016E" w:rsidTr="0058016E">
              <w:trPr>
                <w:trHeight w:val="389"/>
              </w:trPr>
              <w:tc>
                <w:tcPr>
                  <w:tcW w:w="6324" w:type="dxa"/>
                  <w:shd w:val="clear" w:color="auto" w:fill="auto"/>
                  <w:vAlign w:val="center"/>
                </w:tcPr>
                <w:p w:rsidR="0058016E" w:rsidRPr="0058016E" w:rsidRDefault="0058016E" w:rsidP="0058016E">
                  <w:pPr>
                    <w:jc w:val="both"/>
                    <w:rPr>
                      <w:rFonts w:ascii="Calibri" w:hAnsi="Calibri" w:cs="Calibri"/>
                      <w:sz w:val="16"/>
                      <w:szCs w:val="16"/>
                    </w:rPr>
                  </w:pPr>
                  <w:r w:rsidRPr="0058016E">
                    <w:rPr>
                      <w:rFonts w:ascii="Calibri" w:hAnsi="Calibri" w:cs="Calibri"/>
                      <w:sz w:val="16"/>
                      <w:szCs w:val="16"/>
                    </w:rPr>
                    <w:t xml:space="preserve">El proponente deberá contar con una experiencia mínima de </w:t>
                  </w:r>
                  <w:r w:rsidRPr="0058016E">
                    <w:rPr>
                      <w:rFonts w:ascii="Calibri" w:hAnsi="Calibri" w:cs="Calibri"/>
                      <w:b/>
                      <w:sz w:val="16"/>
                      <w:szCs w:val="16"/>
                      <w:u w:val="single"/>
                    </w:rPr>
                    <w:t>DOS (2) TRABAJOS</w:t>
                  </w:r>
                  <w:r w:rsidRPr="0058016E">
                    <w:rPr>
                      <w:rFonts w:ascii="Calibri" w:hAnsi="Calibri" w:cs="Calibri"/>
                      <w:sz w:val="16"/>
                      <w:szCs w:val="16"/>
                    </w:rPr>
                    <w:t xml:space="preserve"> en los últimos cuatro (4) años, en VENTA O INSTALACION de placas, mojones, tachuelas, postes de señalización o trabajos de fundición en general.</w:t>
                  </w:r>
                </w:p>
                <w:p w:rsidR="0058016E" w:rsidRPr="0058016E" w:rsidRDefault="0058016E" w:rsidP="0058016E">
                  <w:pPr>
                    <w:jc w:val="both"/>
                    <w:rPr>
                      <w:rFonts w:ascii="Calibri" w:hAnsi="Calibri" w:cs="Calibri"/>
                      <w:sz w:val="16"/>
                      <w:szCs w:val="16"/>
                    </w:rPr>
                  </w:pPr>
                </w:p>
                <w:p w:rsidR="0058016E" w:rsidRPr="0058016E" w:rsidRDefault="0058016E" w:rsidP="0058016E">
                  <w:pPr>
                    <w:jc w:val="both"/>
                    <w:rPr>
                      <w:rFonts w:ascii="Calibri" w:hAnsi="Calibri" w:cs="Calibri"/>
                      <w:sz w:val="16"/>
                      <w:szCs w:val="16"/>
                    </w:rPr>
                  </w:pPr>
                  <w:r w:rsidRPr="0058016E">
                    <w:rPr>
                      <w:rFonts w:ascii="Calibri" w:hAnsi="Calibri" w:cs="Calibri"/>
                      <w:sz w:val="16"/>
                      <w:szCs w:val="16"/>
                    </w:rPr>
                    <w:t>Para respaldar la experiencia declarada se deberá presentar en copia simple los siguientes documentos:</w:t>
                  </w:r>
                </w:p>
                <w:p w:rsidR="0058016E" w:rsidRPr="0058016E" w:rsidRDefault="0058016E" w:rsidP="00340FAC">
                  <w:pPr>
                    <w:pStyle w:val="Prrafodelista"/>
                    <w:numPr>
                      <w:ilvl w:val="0"/>
                      <w:numId w:val="45"/>
                    </w:numPr>
                    <w:jc w:val="both"/>
                    <w:rPr>
                      <w:rFonts w:ascii="Calibri" w:hAnsi="Calibri" w:cs="Calibri"/>
                      <w:sz w:val="16"/>
                      <w:szCs w:val="16"/>
                    </w:rPr>
                  </w:pPr>
                  <w:r w:rsidRPr="0058016E">
                    <w:rPr>
                      <w:rFonts w:ascii="Calibri" w:hAnsi="Calibri" w:cs="Calibri"/>
                      <w:sz w:val="16"/>
                      <w:szCs w:val="16"/>
                    </w:rPr>
                    <w:t>Documento que formaliza la contratación (contrato u orden de compra u otros similares) juntamente al documento que acredite su cumplimiento (Certificado de cumplimiento de contrato u acta de conformidad u otros similares).</w:t>
                  </w:r>
                </w:p>
                <w:p w:rsidR="0058016E" w:rsidRPr="0058016E" w:rsidRDefault="0058016E" w:rsidP="0058016E">
                  <w:pPr>
                    <w:jc w:val="both"/>
                    <w:rPr>
                      <w:rFonts w:ascii="Calibri" w:hAnsi="Calibri" w:cs="Calibri"/>
                      <w:sz w:val="16"/>
                      <w:szCs w:val="16"/>
                    </w:rPr>
                  </w:pPr>
                </w:p>
                <w:p w:rsidR="0058016E" w:rsidRPr="0058016E" w:rsidRDefault="0058016E" w:rsidP="0058016E">
                  <w:pPr>
                    <w:jc w:val="both"/>
                    <w:rPr>
                      <w:rFonts w:ascii="Calibri" w:hAnsi="Calibri" w:cs="Calibri"/>
                      <w:b/>
                      <w:sz w:val="16"/>
                      <w:szCs w:val="16"/>
                    </w:rPr>
                  </w:pPr>
                  <w:r w:rsidRPr="0058016E">
                    <w:rPr>
                      <w:rFonts w:ascii="Calibri" w:hAnsi="Calibri" w:cs="Calibri"/>
                      <w:b/>
                      <w:sz w:val="16"/>
                      <w:szCs w:val="16"/>
                    </w:rPr>
                    <w:t>La ausencia de alguno de estos dos incidirá en el no cómputo del mismo.</w:t>
                  </w:r>
                </w:p>
              </w:tc>
            </w:tr>
          </w:tbl>
          <w:p w:rsidR="000221D3" w:rsidRPr="006F470A" w:rsidRDefault="000221D3" w:rsidP="009E7598">
            <w:pPr>
              <w:rPr>
                <w:rFonts w:asciiTheme="minorHAnsi" w:hAnsiTheme="minorHAnsi" w:cstheme="minorHAnsi"/>
                <w:b/>
                <w:sz w:val="18"/>
                <w:szCs w:val="18"/>
              </w:rPr>
            </w:pPr>
          </w:p>
        </w:tc>
        <w:tc>
          <w:tcPr>
            <w:tcW w:w="3072" w:type="dxa"/>
            <w:vAlign w:val="center"/>
          </w:tcPr>
          <w:p w:rsidR="000221D3" w:rsidRPr="006F470A" w:rsidRDefault="000221D3" w:rsidP="009E7598">
            <w:pPr>
              <w:rPr>
                <w:rFonts w:asciiTheme="minorHAnsi" w:hAnsiTheme="minorHAnsi" w:cstheme="minorHAnsi"/>
                <w:b/>
                <w:sz w:val="18"/>
                <w:szCs w:val="18"/>
              </w:rPr>
            </w:pPr>
          </w:p>
        </w:tc>
      </w:tr>
    </w:tbl>
    <w:p w:rsidR="0013510E" w:rsidRPr="006F470A" w:rsidRDefault="0013510E" w:rsidP="009E7598">
      <w:pPr>
        <w:jc w:val="center"/>
        <w:rPr>
          <w:rFonts w:asciiTheme="minorHAnsi" w:hAnsiTheme="minorHAnsi" w:cstheme="minorHAnsi"/>
          <w:b/>
          <w:sz w:val="18"/>
          <w:szCs w:val="18"/>
        </w:rPr>
      </w:pPr>
    </w:p>
    <w:p w:rsidR="0013510E" w:rsidRPr="006F470A" w:rsidRDefault="0013510E" w:rsidP="009E7598">
      <w:pPr>
        <w:jc w:val="center"/>
        <w:rPr>
          <w:rFonts w:asciiTheme="minorHAnsi" w:hAnsiTheme="minorHAnsi" w:cstheme="minorHAnsi"/>
          <w:b/>
          <w:sz w:val="18"/>
          <w:szCs w:val="18"/>
        </w:rPr>
      </w:pPr>
    </w:p>
    <w:p w:rsidR="0013510E" w:rsidRPr="006F470A" w:rsidRDefault="0013510E" w:rsidP="009E7598">
      <w:pPr>
        <w:jc w:val="center"/>
        <w:rPr>
          <w:rFonts w:asciiTheme="minorHAnsi" w:hAnsiTheme="minorHAnsi" w:cstheme="minorHAnsi"/>
          <w:b/>
          <w:sz w:val="18"/>
          <w:szCs w:val="18"/>
        </w:rPr>
      </w:pPr>
    </w:p>
    <w:p w:rsidR="0013510E" w:rsidRPr="006F470A" w:rsidRDefault="0013510E" w:rsidP="009E7598">
      <w:pPr>
        <w:jc w:val="both"/>
        <w:rPr>
          <w:rFonts w:asciiTheme="minorHAnsi" w:hAnsiTheme="minorHAnsi" w:cstheme="minorHAnsi"/>
          <w:sz w:val="22"/>
          <w:szCs w:val="22"/>
        </w:rPr>
      </w:pPr>
    </w:p>
    <w:p w:rsidR="0013510E" w:rsidRPr="006F470A" w:rsidRDefault="0013510E" w:rsidP="009E7598">
      <w:pPr>
        <w:jc w:val="both"/>
        <w:rPr>
          <w:rFonts w:asciiTheme="minorHAnsi" w:hAnsiTheme="minorHAnsi" w:cstheme="minorHAnsi"/>
          <w:sz w:val="22"/>
          <w:szCs w:val="22"/>
        </w:rPr>
      </w:pPr>
    </w:p>
    <w:p w:rsidR="0013510E" w:rsidRPr="006F470A" w:rsidRDefault="0013510E" w:rsidP="009E7598">
      <w:pPr>
        <w:jc w:val="center"/>
        <w:rPr>
          <w:rFonts w:asciiTheme="minorHAnsi" w:hAnsiTheme="minorHAnsi" w:cstheme="minorHAnsi"/>
          <w:b/>
          <w:sz w:val="22"/>
          <w:szCs w:val="22"/>
          <w:lang w:val="es-BO"/>
        </w:rPr>
      </w:pPr>
    </w:p>
    <w:p w:rsidR="0013510E" w:rsidRPr="006F470A" w:rsidRDefault="0013510E" w:rsidP="009E7598">
      <w:pPr>
        <w:jc w:val="center"/>
        <w:rPr>
          <w:rFonts w:asciiTheme="minorHAnsi" w:hAnsiTheme="minorHAnsi" w:cstheme="minorHAnsi"/>
          <w:b/>
          <w:sz w:val="22"/>
          <w:szCs w:val="22"/>
          <w:lang w:val="es-BO"/>
        </w:rPr>
      </w:pPr>
    </w:p>
    <w:p w:rsidR="0013510E" w:rsidRPr="006F470A" w:rsidRDefault="0013510E" w:rsidP="009E7598">
      <w:pPr>
        <w:jc w:val="center"/>
        <w:rPr>
          <w:rFonts w:asciiTheme="minorHAnsi" w:hAnsiTheme="minorHAnsi" w:cstheme="minorHAnsi"/>
          <w:b/>
          <w:sz w:val="22"/>
          <w:szCs w:val="22"/>
          <w:lang w:val="es-BO"/>
        </w:rPr>
      </w:pPr>
    </w:p>
    <w:p w:rsidR="0013510E" w:rsidRPr="006F470A" w:rsidRDefault="0013510E" w:rsidP="009E7598">
      <w:pPr>
        <w:rPr>
          <w:rFonts w:asciiTheme="minorHAnsi" w:hAnsiTheme="minorHAnsi" w:cstheme="minorHAnsi"/>
          <w:b/>
          <w:sz w:val="22"/>
          <w:szCs w:val="22"/>
        </w:rPr>
      </w:pPr>
    </w:p>
    <w:p w:rsidR="0013510E" w:rsidRPr="006F470A" w:rsidRDefault="0013510E" w:rsidP="009E7598">
      <w:pPr>
        <w:jc w:val="center"/>
        <w:rPr>
          <w:rFonts w:asciiTheme="minorHAnsi" w:hAnsiTheme="minorHAnsi" w:cstheme="minorHAnsi"/>
          <w:b/>
          <w:sz w:val="22"/>
          <w:szCs w:val="22"/>
        </w:rPr>
      </w:pPr>
    </w:p>
    <w:p w:rsidR="0013510E" w:rsidRPr="006F470A" w:rsidRDefault="0013510E" w:rsidP="009E7598">
      <w:pPr>
        <w:jc w:val="center"/>
        <w:rPr>
          <w:rFonts w:asciiTheme="minorHAnsi" w:hAnsiTheme="minorHAnsi" w:cstheme="minorHAnsi"/>
          <w:b/>
          <w:sz w:val="22"/>
          <w:szCs w:val="22"/>
        </w:rPr>
      </w:pPr>
    </w:p>
    <w:p w:rsidR="0013510E" w:rsidRPr="006F470A" w:rsidRDefault="0013510E" w:rsidP="009E7598">
      <w:pPr>
        <w:jc w:val="center"/>
        <w:rPr>
          <w:rFonts w:asciiTheme="minorHAnsi" w:hAnsiTheme="minorHAnsi" w:cstheme="minorHAnsi"/>
          <w:b/>
          <w:sz w:val="22"/>
          <w:szCs w:val="22"/>
        </w:rPr>
      </w:pPr>
    </w:p>
    <w:p w:rsidR="0013510E" w:rsidRPr="006F470A" w:rsidRDefault="0013510E" w:rsidP="009E7598">
      <w:pPr>
        <w:jc w:val="center"/>
        <w:rPr>
          <w:rFonts w:asciiTheme="minorHAnsi" w:hAnsiTheme="minorHAnsi" w:cstheme="minorHAnsi"/>
          <w:b/>
          <w:sz w:val="22"/>
          <w:szCs w:val="22"/>
        </w:rPr>
      </w:pPr>
    </w:p>
    <w:p w:rsidR="0013510E" w:rsidRPr="006F470A" w:rsidRDefault="0013510E" w:rsidP="009E7598">
      <w:pPr>
        <w:jc w:val="center"/>
        <w:rPr>
          <w:rFonts w:asciiTheme="minorHAnsi" w:hAnsiTheme="minorHAnsi" w:cstheme="minorHAnsi"/>
          <w:b/>
          <w:sz w:val="22"/>
          <w:szCs w:val="22"/>
        </w:rPr>
      </w:pPr>
    </w:p>
    <w:p w:rsidR="0013510E" w:rsidRPr="006F470A" w:rsidRDefault="0013510E" w:rsidP="009E7598">
      <w:pPr>
        <w:jc w:val="center"/>
        <w:rPr>
          <w:rFonts w:asciiTheme="minorHAnsi" w:hAnsiTheme="minorHAnsi" w:cstheme="minorHAnsi"/>
          <w:b/>
          <w:sz w:val="22"/>
          <w:szCs w:val="22"/>
        </w:rPr>
      </w:pPr>
    </w:p>
    <w:p w:rsidR="00F9669E" w:rsidRPr="006F470A" w:rsidRDefault="00F9669E" w:rsidP="009E7598">
      <w:pPr>
        <w:jc w:val="center"/>
        <w:rPr>
          <w:rFonts w:asciiTheme="minorHAnsi" w:hAnsiTheme="minorHAnsi" w:cstheme="minorHAnsi"/>
          <w:b/>
          <w:sz w:val="22"/>
          <w:szCs w:val="22"/>
        </w:rPr>
      </w:pPr>
    </w:p>
    <w:p w:rsidR="0013510E" w:rsidRPr="006F470A" w:rsidRDefault="0013510E" w:rsidP="009E7598">
      <w:pPr>
        <w:jc w:val="center"/>
        <w:rPr>
          <w:rFonts w:asciiTheme="minorHAnsi" w:hAnsiTheme="minorHAnsi" w:cstheme="minorHAnsi"/>
          <w:b/>
          <w:sz w:val="22"/>
          <w:szCs w:val="22"/>
        </w:rPr>
      </w:pPr>
    </w:p>
    <w:p w:rsidR="0013510E" w:rsidRPr="006F470A" w:rsidRDefault="0013510E" w:rsidP="009E7598">
      <w:pPr>
        <w:jc w:val="center"/>
        <w:rPr>
          <w:rFonts w:asciiTheme="minorHAnsi" w:hAnsiTheme="minorHAnsi" w:cstheme="minorHAnsi"/>
          <w:b/>
          <w:sz w:val="22"/>
          <w:szCs w:val="22"/>
        </w:rPr>
      </w:pPr>
    </w:p>
    <w:p w:rsidR="0013510E" w:rsidRPr="006F470A" w:rsidRDefault="0013510E" w:rsidP="009E7598">
      <w:pPr>
        <w:jc w:val="center"/>
        <w:rPr>
          <w:rFonts w:asciiTheme="minorHAnsi" w:hAnsiTheme="minorHAnsi" w:cstheme="minorHAnsi"/>
          <w:b/>
          <w:sz w:val="22"/>
          <w:szCs w:val="22"/>
        </w:rPr>
      </w:pPr>
    </w:p>
    <w:p w:rsidR="0013510E" w:rsidRPr="006F470A" w:rsidRDefault="0013510E" w:rsidP="009E7598">
      <w:pPr>
        <w:jc w:val="center"/>
        <w:rPr>
          <w:rFonts w:asciiTheme="minorHAnsi" w:hAnsiTheme="minorHAnsi" w:cstheme="minorHAnsi"/>
          <w:b/>
          <w:sz w:val="22"/>
          <w:szCs w:val="22"/>
        </w:rPr>
      </w:pPr>
    </w:p>
    <w:p w:rsidR="00F9669E" w:rsidRPr="006F470A" w:rsidRDefault="00F9669E" w:rsidP="009E7598">
      <w:pPr>
        <w:jc w:val="center"/>
        <w:rPr>
          <w:rFonts w:asciiTheme="minorHAnsi" w:hAnsiTheme="minorHAnsi" w:cstheme="minorHAnsi"/>
          <w:b/>
          <w:sz w:val="22"/>
          <w:szCs w:val="22"/>
        </w:rPr>
      </w:pPr>
    </w:p>
    <w:p w:rsidR="00F9669E" w:rsidRPr="006F470A" w:rsidRDefault="00F9669E" w:rsidP="009E7598">
      <w:pPr>
        <w:jc w:val="center"/>
        <w:rPr>
          <w:rFonts w:asciiTheme="minorHAnsi" w:hAnsiTheme="minorHAnsi" w:cstheme="minorHAnsi"/>
          <w:b/>
          <w:sz w:val="22"/>
          <w:szCs w:val="22"/>
        </w:rPr>
      </w:pPr>
    </w:p>
    <w:p w:rsidR="0013510E" w:rsidRPr="006F470A" w:rsidRDefault="0013510E" w:rsidP="009E7598">
      <w:pPr>
        <w:jc w:val="center"/>
        <w:rPr>
          <w:rFonts w:asciiTheme="minorHAnsi" w:hAnsiTheme="minorHAnsi" w:cstheme="minorHAnsi"/>
          <w:b/>
          <w:sz w:val="22"/>
          <w:szCs w:val="22"/>
        </w:rPr>
      </w:pPr>
    </w:p>
    <w:p w:rsidR="0013510E" w:rsidRPr="006F470A" w:rsidRDefault="0013510E" w:rsidP="009E7598">
      <w:pPr>
        <w:jc w:val="center"/>
        <w:rPr>
          <w:rFonts w:asciiTheme="minorHAnsi" w:hAnsiTheme="minorHAnsi" w:cstheme="minorHAnsi"/>
          <w:b/>
          <w:sz w:val="22"/>
          <w:szCs w:val="22"/>
        </w:rPr>
      </w:pPr>
    </w:p>
    <w:p w:rsidR="0013510E" w:rsidRPr="006F470A" w:rsidRDefault="0013510E" w:rsidP="009E7598">
      <w:pPr>
        <w:jc w:val="center"/>
        <w:rPr>
          <w:rFonts w:asciiTheme="minorHAnsi" w:hAnsiTheme="minorHAnsi" w:cstheme="minorHAnsi"/>
          <w:b/>
          <w:sz w:val="22"/>
          <w:szCs w:val="22"/>
        </w:rPr>
      </w:pPr>
    </w:p>
    <w:p w:rsidR="0013510E" w:rsidRPr="006F470A" w:rsidRDefault="0013510E" w:rsidP="009E7598">
      <w:pPr>
        <w:jc w:val="center"/>
        <w:rPr>
          <w:rFonts w:asciiTheme="minorHAnsi" w:hAnsiTheme="minorHAnsi" w:cstheme="minorHAnsi"/>
          <w:b/>
          <w:sz w:val="22"/>
          <w:szCs w:val="22"/>
        </w:rPr>
      </w:pPr>
    </w:p>
    <w:p w:rsidR="0013510E" w:rsidRPr="006F470A" w:rsidRDefault="0013510E" w:rsidP="009E7598">
      <w:pPr>
        <w:jc w:val="center"/>
        <w:rPr>
          <w:rFonts w:asciiTheme="minorHAnsi" w:hAnsiTheme="minorHAnsi" w:cstheme="minorHAnsi"/>
          <w:b/>
          <w:sz w:val="22"/>
          <w:szCs w:val="22"/>
        </w:rPr>
      </w:pPr>
    </w:p>
    <w:p w:rsidR="002603EB" w:rsidRPr="006F470A" w:rsidRDefault="007E223B" w:rsidP="009E7598">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9E7598">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9E7598">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9E7598">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9E7598">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9E7598">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9E7598">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9E7598">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9E7598">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9E7598">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9E7598">
            <w:pPr>
              <w:jc w:val="center"/>
              <w:rPr>
                <w:rFonts w:asciiTheme="minorHAnsi" w:hAnsiTheme="minorHAnsi" w:cstheme="minorHAnsi"/>
                <w:sz w:val="22"/>
                <w:szCs w:val="22"/>
              </w:rPr>
            </w:pPr>
          </w:p>
          <w:p w:rsidR="00F15D91" w:rsidRPr="006F470A" w:rsidRDefault="00F15D91" w:rsidP="009E7598">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9E7598">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9E7598">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9E7598">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9E7598">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9E7598">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9E7598">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9E7598">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9E7598">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9E7598">
            <w:pPr>
              <w:rPr>
                <w:rFonts w:asciiTheme="minorHAnsi" w:hAnsiTheme="minorHAnsi" w:cstheme="minorHAnsi"/>
                <w:sz w:val="22"/>
                <w:szCs w:val="22"/>
              </w:rPr>
            </w:pPr>
          </w:p>
          <w:p w:rsidR="00F15D91" w:rsidRPr="006F470A" w:rsidRDefault="00F15D91" w:rsidP="009E7598">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9E7598">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9E7598">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9E7598">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9E7598">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9E7598">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9E7598">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9E7598">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9E7598">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9E7598">
            <w:pPr>
              <w:rPr>
                <w:rFonts w:asciiTheme="minorHAnsi" w:hAnsiTheme="minorHAnsi" w:cstheme="minorHAnsi"/>
                <w:sz w:val="22"/>
                <w:szCs w:val="22"/>
              </w:rPr>
            </w:pPr>
          </w:p>
        </w:tc>
      </w:tr>
    </w:tbl>
    <w:p w:rsidR="00F15D91" w:rsidRPr="006F470A" w:rsidRDefault="00F15D91" w:rsidP="009E7598">
      <w:pPr>
        <w:jc w:val="center"/>
        <w:rPr>
          <w:rFonts w:asciiTheme="minorHAnsi" w:hAnsiTheme="minorHAnsi" w:cstheme="minorHAnsi"/>
          <w:sz w:val="22"/>
          <w:szCs w:val="22"/>
        </w:rPr>
      </w:pPr>
    </w:p>
    <w:p w:rsidR="00F15D91" w:rsidRPr="006F470A" w:rsidRDefault="00F15D91" w:rsidP="009E7598">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9E7598">
      <w:pPr>
        <w:ind w:left="360"/>
        <w:jc w:val="both"/>
        <w:rPr>
          <w:rFonts w:asciiTheme="minorHAnsi" w:hAnsiTheme="minorHAnsi" w:cstheme="minorHAnsi"/>
          <w:szCs w:val="18"/>
        </w:rPr>
      </w:pPr>
    </w:p>
    <w:p w:rsidR="00F15D91" w:rsidRPr="006F470A" w:rsidRDefault="00F15D91" w:rsidP="009E7598">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9E7598">
      <w:pPr>
        <w:jc w:val="both"/>
        <w:rPr>
          <w:rFonts w:asciiTheme="minorHAnsi" w:hAnsiTheme="minorHAnsi" w:cstheme="minorHAnsi"/>
          <w:sz w:val="18"/>
          <w:szCs w:val="18"/>
        </w:rPr>
      </w:pPr>
    </w:p>
    <w:p w:rsidR="00F15D91" w:rsidRPr="006F470A" w:rsidRDefault="00F15D91" w:rsidP="009E7598">
      <w:pPr>
        <w:jc w:val="both"/>
        <w:rPr>
          <w:rFonts w:asciiTheme="minorHAnsi" w:hAnsiTheme="minorHAnsi" w:cstheme="minorHAnsi"/>
          <w:sz w:val="18"/>
          <w:szCs w:val="18"/>
        </w:rPr>
      </w:pPr>
    </w:p>
    <w:p w:rsidR="00F15D91" w:rsidRPr="006F470A" w:rsidRDefault="00F15D91" w:rsidP="009E7598">
      <w:pPr>
        <w:jc w:val="center"/>
        <w:rPr>
          <w:rFonts w:asciiTheme="minorHAnsi" w:hAnsiTheme="minorHAnsi" w:cstheme="minorHAnsi"/>
          <w:sz w:val="16"/>
          <w:szCs w:val="16"/>
          <w:lang w:val="es-BO"/>
        </w:rPr>
      </w:pPr>
    </w:p>
    <w:p w:rsidR="00F15D91" w:rsidRPr="006F470A" w:rsidRDefault="00F15D91" w:rsidP="009E7598">
      <w:pPr>
        <w:jc w:val="center"/>
        <w:rPr>
          <w:rFonts w:asciiTheme="minorHAnsi" w:hAnsiTheme="minorHAnsi" w:cstheme="minorHAnsi"/>
          <w:sz w:val="16"/>
          <w:szCs w:val="16"/>
          <w:lang w:val="es-BO"/>
        </w:rPr>
      </w:pPr>
    </w:p>
    <w:p w:rsidR="00F15D91" w:rsidRPr="006F470A" w:rsidRDefault="00F15D91" w:rsidP="009E7598">
      <w:pPr>
        <w:jc w:val="center"/>
        <w:rPr>
          <w:rFonts w:asciiTheme="minorHAnsi" w:hAnsiTheme="minorHAnsi" w:cstheme="minorHAnsi"/>
          <w:sz w:val="16"/>
          <w:szCs w:val="16"/>
          <w:lang w:val="es-BO"/>
        </w:rPr>
      </w:pPr>
    </w:p>
    <w:p w:rsidR="00F15D91" w:rsidRPr="006F470A" w:rsidRDefault="00F15D91" w:rsidP="009E7598">
      <w:pPr>
        <w:jc w:val="center"/>
        <w:rPr>
          <w:rFonts w:asciiTheme="minorHAnsi" w:hAnsiTheme="minorHAnsi" w:cstheme="minorHAnsi"/>
          <w:sz w:val="16"/>
          <w:szCs w:val="16"/>
          <w:lang w:val="es-BO"/>
        </w:rPr>
      </w:pPr>
    </w:p>
    <w:p w:rsidR="00F57197" w:rsidRPr="00F57197" w:rsidRDefault="00F57197" w:rsidP="009E7598">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9E7598">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9E7598">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9E7598">
      <w:pPr>
        <w:jc w:val="center"/>
        <w:rPr>
          <w:rFonts w:asciiTheme="minorHAnsi" w:hAnsiTheme="minorHAnsi" w:cstheme="minorHAnsi"/>
          <w:b/>
          <w:lang w:val="es-BO"/>
        </w:rPr>
      </w:pPr>
    </w:p>
    <w:p w:rsidR="005D0DB6" w:rsidRPr="006F470A" w:rsidRDefault="005D0DB6" w:rsidP="009E7598">
      <w:pPr>
        <w:jc w:val="center"/>
        <w:rPr>
          <w:rFonts w:asciiTheme="minorHAnsi" w:hAnsiTheme="minorHAnsi" w:cstheme="minorHAnsi"/>
          <w:b/>
          <w:sz w:val="22"/>
          <w:szCs w:val="22"/>
        </w:rPr>
      </w:pPr>
    </w:p>
    <w:p w:rsidR="005D0DB6" w:rsidRPr="006F470A" w:rsidRDefault="005D0DB6" w:rsidP="009E7598">
      <w:pPr>
        <w:jc w:val="center"/>
        <w:rPr>
          <w:rFonts w:asciiTheme="minorHAnsi" w:hAnsiTheme="minorHAnsi" w:cstheme="minorHAnsi"/>
          <w:b/>
          <w:sz w:val="22"/>
          <w:szCs w:val="22"/>
        </w:rPr>
      </w:pPr>
    </w:p>
    <w:p w:rsidR="005D0DB6" w:rsidRPr="006F470A" w:rsidRDefault="005D0DB6" w:rsidP="009E7598">
      <w:pPr>
        <w:jc w:val="center"/>
        <w:rPr>
          <w:rFonts w:asciiTheme="minorHAnsi" w:hAnsiTheme="minorHAnsi" w:cstheme="minorHAnsi"/>
          <w:b/>
          <w:sz w:val="22"/>
          <w:szCs w:val="22"/>
        </w:rPr>
      </w:pPr>
    </w:p>
    <w:p w:rsidR="005D0DB6" w:rsidRPr="006F470A" w:rsidRDefault="005D0DB6" w:rsidP="009E7598">
      <w:pPr>
        <w:jc w:val="center"/>
        <w:rPr>
          <w:rFonts w:asciiTheme="minorHAnsi" w:hAnsiTheme="minorHAnsi" w:cstheme="minorHAnsi"/>
          <w:b/>
          <w:sz w:val="22"/>
          <w:szCs w:val="22"/>
        </w:rPr>
      </w:pPr>
    </w:p>
    <w:p w:rsidR="00F9669E" w:rsidRPr="006F470A" w:rsidRDefault="00F9669E" w:rsidP="009E7598">
      <w:pPr>
        <w:jc w:val="center"/>
        <w:rPr>
          <w:rFonts w:asciiTheme="minorHAnsi" w:hAnsiTheme="minorHAnsi" w:cstheme="minorHAnsi"/>
          <w:b/>
          <w:sz w:val="22"/>
          <w:szCs w:val="22"/>
        </w:rPr>
      </w:pPr>
    </w:p>
    <w:p w:rsidR="005D0DB6" w:rsidRPr="006F470A" w:rsidRDefault="005D0DB6" w:rsidP="009E7598">
      <w:pPr>
        <w:jc w:val="center"/>
        <w:rPr>
          <w:rFonts w:asciiTheme="minorHAnsi" w:hAnsiTheme="minorHAnsi" w:cstheme="minorHAnsi"/>
          <w:b/>
          <w:sz w:val="22"/>
          <w:szCs w:val="22"/>
        </w:rPr>
      </w:pPr>
    </w:p>
    <w:p w:rsidR="005D0DB6" w:rsidRPr="006F470A" w:rsidRDefault="005D0DB6" w:rsidP="009E7598">
      <w:pPr>
        <w:jc w:val="center"/>
        <w:rPr>
          <w:rFonts w:asciiTheme="minorHAnsi" w:hAnsiTheme="minorHAnsi" w:cstheme="minorHAnsi"/>
          <w:b/>
          <w:sz w:val="22"/>
          <w:szCs w:val="22"/>
        </w:rPr>
      </w:pPr>
    </w:p>
    <w:p w:rsidR="005D0DB6" w:rsidRPr="006F470A" w:rsidRDefault="005D0DB6" w:rsidP="009E7598">
      <w:pPr>
        <w:jc w:val="center"/>
        <w:rPr>
          <w:rFonts w:asciiTheme="minorHAnsi" w:hAnsiTheme="minorHAnsi" w:cstheme="minorHAnsi"/>
          <w:b/>
          <w:sz w:val="22"/>
          <w:szCs w:val="22"/>
        </w:rPr>
      </w:pPr>
    </w:p>
    <w:p w:rsidR="002603EB" w:rsidRPr="006F470A" w:rsidRDefault="002603EB" w:rsidP="009E7598">
      <w:pPr>
        <w:jc w:val="center"/>
        <w:rPr>
          <w:rFonts w:asciiTheme="minorHAnsi" w:hAnsiTheme="minorHAnsi" w:cstheme="minorHAnsi"/>
          <w:b/>
          <w:sz w:val="22"/>
          <w:szCs w:val="22"/>
        </w:rPr>
      </w:pPr>
    </w:p>
    <w:p w:rsidR="002603EB" w:rsidRPr="006F470A" w:rsidRDefault="002603EB" w:rsidP="009E7598">
      <w:pPr>
        <w:jc w:val="center"/>
        <w:rPr>
          <w:rFonts w:asciiTheme="minorHAnsi" w:hAnsiTheme="minorHAnsi" w:cstheme="minorHAnsi"/>
          <w:b/>
          <w:sz w:val="22"/>
          <w:szCs w:val="22"/>
        </w:rPr>
      </w:pPr>
    </w:p>
    <w:p w:rsidR="002603EB" w:rsidRPr="006F470A" w:rsidRDefault="002603EB" w:rsidP="009E7598">
      <w:pPr>
        <w:jc w:val="center"/>
        <w:rPr>
          <w:rFonts w:asciiTheme="minorHAnsi" w:hAnsiTheme="minorHAnsi" w:cstheme="minorHAnsi"/>
          <w:b/>
          <w:sz w:val="22"/>
          <w:szCs w:val="22"/>
        </w:rPr>
      </w:pPr>
    </w:p>
    <w:p w:rsidR="002603EB" w:rsidRPr="006F470A" w:rsidRDefault="002603EB" w:rsidP="009E7598">
      <w:pPr>
        <w:jc w:val="center"/>
        <w:rPr>
          <w:rFonts w:asciiTheme="minorHAnsi" w:hAnsiTheme="minorHAnsi" w:cstheme="minorHAnsi"/>
          <w:b/>
          <w:sz w:val="22"/>
          <w:szCs w:val="22"/>
        </w:rPr>
      </w:pPr>
    </w:p>
    <w:p w:rsidR="002603EB" w:rsidRPr="006F470A" w:rsidRDefault="002603EB" w:rsidP="009E7598">
      <w:pPr>
        <w:jc w:val="center"/>
        <w:rPr>
          <w:rFonts w:asciiTheme="minorHAnsi" w:hAnsiTheme="minorHAnsi" w:cstheme="minorHAnsi"/>
          <w:b/>
          <w:sz w:val="22"/>
          <w:szCs w:val="22"/>
        </w:rPr>
      </w:pPr>
    </w:p>
    <w:p w:rsidR="002603EB" w:rsidRPr="006F470A" w:rsidRDefault="002603EB" w:rsidP="009E7598">
      <w:pPr>
        <w:jc w:val="center"/>
        <w:rPr>
          <w:rFonts w:asciiTheme="minorHAnsi" w:hAnsiTheme="minorHAnsi" w:cstheme="minorHAnsi"/>
          <w:b/>
          <w:sz w:val="22"/>
          <w:szCs w:val="22"/>
        </w:rPr>
      </w:pPr>
    </w:p>
    <w:p w:rsidR="001434A4" w:rsidRPr="006F470A" w:rsidRDefault="001434A4" w:rsidP="009E7598">
      <w:pPr>
        <w:jc w:val="center"/>
        <w:rPr>
          <w:rFonts w:asciiTheme="minorHAnsi" w:hAnsiTheme="minorHAnsi" w:cstheme="minorHAnsi"/>
          <w:b/>
          <w:sz w:val="22"/>
          <w:szCs w:val="22"/>
        </w:rPr>
      </w:pPr>
    </w:p>
    <w:p w:rsidR="001434A4" w:rsidRDefault="001434A4" w:rsidP="009E7598">
      <w:pPr>
        <w:jc w:val="center"/>
        <w:rPr>
          <w:rFonts w:asciiTheme="minorHAnsi" w:hAnsiTheme="minorHAnsi" w:cstheme="minorHAnsi"/>
          <w:b/>
          <w:sz w:val="22"/>
          <w:szCs w:val="22"/>
        </w:rPr>
      </w:pPr>
    </w:p>
    <w:p w:rsidR="009E7598" w:rsidRDefault="009E7598" w:rsidP="009E7598">
      <w:pPr>
        <w:jc w:val="center"/>
        <w:rPr>
          <w:rFonts w:asciiTheme="minorHAnsi" w:hAnsiTheme="minorHAnsi" w:cstheme="minorHAnsi"/>
          <w:b/>
          <w:sz w:val="22"/>
          <w:szCs w:val="22"/>
        </w:rPr>
      </w:pPr>
    </w:p>
    <w:p w:rsidR="009E7598" w:rsidRPr="006F470A" w:rsidRDefault="009E7598" w:rsidP="009E7598">
      <w:pPr>
        <w:jc w:val="center"/>
        <w:rPr>
          <w:rFonts w:asciiTheme="minorHAnsi" w:hAnsiTheme="minorHAnsi" w:cstheme="minorHAnsi"/>
          <w:b/>
          <w:sz w:val="22"/>
          <w:szCs w:val="22"/>
        </w:rPr>
      </w:pPr>
    </w:p>
    <w:p w:rsidR="001434A4" w:rsidRPr="006F470A" w:rsidRDefault="001434A4" w:rsidP="009E7598">
      <w:pPr>
        <w:jc w:val="center"/>
        <w:rPr>
          <w:rFonts w:asciiTheme="minorHAnsi" w:hAnsiTheme="minorHAnsi" w:cstheme="minorHAnsi"/>
          <w:b/>
          <w:sz w:val="22"/>
          <w:szCs w:val="22"/>
        </w:rPr>
      </w:pPr>
    </w:p>
    <w:p w:rsidR="001434A4" w:rsidRPr="006F470A" w:rsidRDefault="001434A4" w:rsidP="009E7598">
      <w:pPr>
        <w:jc w:val="center"/>
        <w:rPr>
          <w:rFonts w:asciiTheme="minorHAnsi" w:hAnsiTheme="minorHAnsi" w:cstheme="minorHAnsi"/>
          <w:b/>
          <w:sz w:val="22"/>
          <w:szCs w:val="22"/>
        </w:rPr>
      </w:pPr>
    </w:p>
    <w:p w:rsidR="00FA78A9" w:rsidRPr="006F470A" w:rsidRDefault="00CC7224" w:rsidP="009E7598">
      <w:pPr>
        <w:jc w:val="center"/>
        <w:rPr>
          <w:rFonts w:asciiTheme="minorHAnsi" w:hAnsiTheme="minorHAnsi" w:cstheme="minorHAnsi"/>
          <w:b/>
          <w:sz w:val="22"/>
          <w:szCs w:val="22"/>
        </w:rPr>
      </w:pPr>
      <w:r w:rsidRPr="006F470A">
        <w:rPr>
          <w:rFonts w:asciiTheme="minorHAnsi" w:hAnsiTheme="minorHAnsi" w:cstheme="minorHAnsi"/>
          <w:b/>
          <w:sz w:val="22"/>
          <w:szCs w:val="22"/>
        </w:rPr>
        <w:t>FORMULARIO C-</w:t>
      </w:r>
      <w:r w:rsidR="002603EB" w:rsidRPr="006F470A">
        <w:rPr>
          <w:rFonts w:asciiTheme="minorHAnsi" w:hAnsiTheme="minorHAnsi" w:cstheme="minorHAnsi"/>
          <w:b/>
          <w:sz w:val="22"/>
          <w:szCs w:val="22"/>
        </w:rPr>
        <w:t>3</w:t>
      </w:r>
    </w:p>
    <w:p w:rsidR="00FA78A9" w:rsidRPr="006F470A" w:rsidRDefault="00FA78A9" w:rsidP="009E7598">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GENERAL Y ESPECÍFICA </w:t>
      </w:r>
      <w:r w:rsidR="00EB5ED3" w:rsidRPr="006F470A">
        <w:rPr>
          <w:rFonts w:asciiTheme="minorHAnsi" w:hAnsiTheme="minorHAnsi" w:cstheme="minorHAnsi"/>
          <w:b/>
          <w:bCs/>
          <w:sz w:val="22"/>
          <w:szCs w:val="22"/>
          <w:lang w:eastAsia="es-BO"/>
        </w:rPr>
        <w:t>DEL PROPONENTE</w:t>
      </w:r>
    </w:p>
    <w:p w:rsidR="00E10B34" w:rsidRPr="006F470A" w:rsidRDefault="00E10B34" w:rsidP="009E7598">
      <w:pPr>
        <w:jc w:val="center"/>
        <w:rPr>
          <w:rFonts w:asciiTheme="minorHAnsi" w:hAnsiTheme="minorHAnsi" w:cstheme="minorHAnsi"/>
          <w:b/>
          <w:bCs/>
          <w:sz w:val="22"/>
          <w:szCs w:val="22"/>
          <w:lang w:eastAsia="es-BO"/>
        </w:rPr>
      </w:pPr>
    </w:p>
    <w:p w:rsidR="00FA78A9" w:rsidRPr="006F470A" w:rsidRDefault="00830EAB" w:rsidP="009E7598">
      <w:pPr>
        <w:ind w:left="-709"/>
        <w:rPr>
          <w:rFonts w:asciiTheme="minorHAnsi" w:hAnsiTheme="minorHAnsi" w:cstheme="minorHAnsi"/>
          <w:b/>
          <w:sz w:val="22"/>
          <w:szCs w:val="22"/>
        </w:rPr>
      </w:pPr>
      <w:r>
        <w:rPr>
          <w:rFonts w:asciiTheme="minorHAnsi" w:hAnsiTheme="minorHAnsi" w:cstheme="minorHAnsi"/>
          <w:b/>
          <w:sz w:val="22"/>
          <w:szCs w:val="22"/>
        </w:rPr>
        <w:t xml:space="preserve">     </w:t>
      </w:r>
      <w:r w:rsidR="00EB5ED3" w:rsidRPr="006F470A">
        <w:rPr>
          <w:rFonts w:asciiTheme="minorHAnsi" w:hAnsiTheme="minorHAnsi" w:cstheme="minorHAnsi"/>
          <w:b/>
          <w:sz w:val="22"/>
          <w:szCs w:val="22"/>
        </w:rPr>
        <w:t>NOMBRE DEL PROPONENTE:</w:t>
      </w:r>
    </w:p>
    <w:p w:rsidR="00EB5ED3" w:rsidRPr="006F470A" w:rsidRDefault="00EB5ED3" w:rsidP="009E7598">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1A5142" w:rsidRPr="006F470A" w:rsidTr="0030274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9E7598">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9E7598">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A5142" w:rsidRPr="006F470A" w:rsidRDefault="001A5142" w:rsidP="009E7598">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1A5142" w:rsidRPr="006F470A" w:rsidRDefault="001A5142" w:rsidP="009E7598">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A5142" w:rsidRPr="009E7598" w:rsidRDefault="00746126" w:rsidP="009E7598">
            <w:pPr>
              <w:jc w:val="center"/>
              <w:rPr>
                <w:rFonts w:asciiTheme="minorHAnsi" w:hAnsiTheme="minorHAnsi" w:cstheme="minorHAnsi"/>
                <w:b/>
                <w:bCs/>
                <w:szCs w:val="22"/>
                <w:lang w:eastAsia="es-BO"/>
              </w:rPr>
            </w:pPr>
            <w:r w:rsidRPr="009E7598">
              <w:rPr>
                <w:rFonts w:asciiTheme="minorHAnsi" w:hAnsiTheme="minorHAnsi" w:cstheme="minorHAnsi"/>
                <w:b/>
                <w:bCs/>
                <w:szCs w:val="22"/>
                <w:lang w:eastAsia="es-BO"/>
              </w:rPr>
              <w:t>Importe</w:t>
            </w:r>
            <w:r w:rsidR="001A5142" w:rsidRPr="009E7598">
              <w:rPr>
                <w:rFonts w:asciiTheme="minorHAnsi" w:hAnsiTheme="minorHAnsi" w:cstheme="minorHAnsi"/>
                <w:b/>
                <w:bCs/>
                <w:szCs w:val="22"/>
                <w:lang w:eastAsia="es-BO"/>
              </w:rPr>
              <w:t xml:space="preserve"> </w:t>
            </w:r>
          </w:p>
          <w:p w:rsidR="001C043B" w:rsidRPr="001C043B" w:rsidRDefault="009E7598" w:rsidP="009E7598">
            <w:pPr>
              <w:jc w:val="center"/>
              <w:rPr>
                <w:rFonts w:asciiTheme="minorHAnsi" w:hAnsiTheme="minorHAnsi" w:cstheme="minorHAnsi"/>
                <w:b/>
                <w:bCs/>
                <w:szCs w:val="22"/>
                <w:lang w:val="es-BO" w:eastAsia="es-BO"/>
              </w:rPr>
            </w:pPr>
            <w:r w:rsidRPr="009E7598">
              <w:rPr>
                <w:rFonts w:ascii="Segoe UI" w:hAnsi="Segoe UI" w:cs="Segoe UI"/>
                <w:b/>
                <w:bCs/>
                <w:sz w:val="16"/>
                <w:szCs w:val="16"/>
              </w:rPr>
              <w:t>Bolivianos</w:t>
            </w:r>
            <w:r w:rsidRPr="009E7598">
              <w:rPr>
                <w:rFonts w:asciiTheme="minorHAnsi" w:hAnsiTheme="minorHAnsi" w:cstheme="minorHAnsi"/>
                <w:b/>
                <w:bCs/>
                <w:szCs w:val="22"/>
                <w:lang w:val="es-BO" w:eastAsia="es-BO"/>
              </w:rPr>
              <w:t xml:space="preserve">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1A5142" w:rsidRPr="006F470A" w:rsidRDefault="001A5142" w:rsidP="009E7598">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Periodo de Ejecución</w:t>
            </w:r>
          </w:p>
        </w:tc>
      </w:tr>
      <w:tr w:rsidR="001A5142" w:rsidRPr="006F470A" w:rsidTr="0030274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9E7598">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9E7598">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9E7598">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1A5142" w:rsidRPr="006F470A" w:rsidRDefault="001A5142" w:rsidP="009E7598">
            <w:pPr>
              <w:ind w:left="113" w:right="113"/>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1A5142" w:rsidRPr="006F470A" w:rsidRDefault="001A5142" w:rsidP="009E7598">
            <w:pPr>
              <w:ind w:left="113" w:right="113"/>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9E7598">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1A5142" w:rsidRPr="006F470A" w:rsidRDefault="001A5142" w:rsidP="009E7598">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Inicio</w:t>
            </w:r>
          </w:p>
          <w:p w:rsidR="001A5142" w:rsidRPr="006F470A" w:rsidRDefault="001A5142" w:rsidP="009E7598">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1A5142" w:rsidRPr="006F470A" w:rsidRDefault="001A5142" w:rsidP="009E7598">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Fin</w:t>
            </w:r>
          </w:p>
          <w:p w:rsidR="001A5142" w:rsidRPr="006F470A" w:rsidRDefault="001A5142" w:rsidP="009E7598">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r>
      <w:tr w:rsidR="001A5142" w:rsidRPr="006F470A" w:rsidTr="001A5142">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9E7598">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1A5142" w:rsidRPr="006F470A" w:rsidRDefault="001A5142" w:rsidP="009E7598">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9E7598">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9E7598">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9E7598">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9E7598">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9E7598">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9E7598">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9E7598">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9E7598">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1A5142" w:rsidRPr="006F470A" w:rsidRDefault="001A5142" w:rsidP="009E7598">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1A5142" w:rsidRPr="006F470A" w:rsidRDefault="001A5142" w:rsidP="009E7598">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30274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1A5142" w:rsidRPr="006F470A" w:rsidRDefault="001A5142" w:rsidP="009E7598">
            <w:pPr>
              <w:rPr>
                <w:rFonts w:asciiTheme="minorHAnsi" w:hAnsiTheme="minorHAnsi" w:cstheme="minorHAnsi"/>
                <w:sz w:val="18"/>
                <w:szCs w:val="18"/>
                <w:lang w:eastAsia="es-BO"/>
              </w:rPr>
            </w:pPr>
            <w:r w:rsidRPr="006F470A">
              <w:rPr>
                <w:rFonts w:asciiTheme="minorHAnsi" w:hAnsiTheme="minorHAnsi" w:cstheme="minorHAnsi"/>
                <w:sz w:val="18"/>
                <w:szCs w:val="18"/>
                <w:lang w:eastAsia="es-BO"/>
              </w:rPr>
              <w:t xml:space="preserve"> * (T/C </w:t>
            </w:r>
            <w:r w:rsidR="004A5C65" w:rsidRPr="006F470A">
              <w:rPr>
                <w:rFonts w:asciiTheme="minorHAnsi" w:hAnsiTheme="minorHAnsi" w:cstheme="minorHAnsi"/>
                <w:sz w:val="18"/>
                <w:szCs w:val="18"/>
                <w:lang w:eastAsia="es-BO"/>
              </w:rPr>
              <w:t xml:space="preserve">a </w:t>
            </w:r>
            <w:r w:rsidRPr="006F470A">
              <w:rPr>
                <w:rFonts w:asciiTheme="minorHAnsi" w:hAnsiTheme="minorHAnsi" w:cstheme="minorHAnsi"/>
                <w:sz w:val="18"/>
                <w:szCs w:val="18"/>
                <w:lang w:eastAsia="es-BO"/>
              </w:rPr>
              <w:t>la fecha</w:t>
            </w:r>
            <w:r w:rsidR="004A5C65" w:rsidRPr="006F470A">
              <w:rPr>
                <w:rFonts w:asciiTheme="minorHAnsi" w:hAnsiTheme="minorHAnsi" w:cstheme="minorHAnsi"/>
                <w:sz w:val="18"/>
                <w:szCs w:val="18"/>
                <w:lang w:eastAsia="es-BO"/>
              </w:rPr>
              <w:t xml:space="preserve"> de emisión</w:t>
            </w:r>
            <w:r w:rsidRPr="006F470A">
              <w:rPr>
                <w:rFonts w:asciiTheme="minorHAnsi" w:hAnsiTheme="minorHAnsi" w:cstheme="minorHAnsi"/>
                <w:sz w:val="18"/>
                <w:szCs w:val="18"/>
                <w:lang w:eastAsia="es-BO"/>
              </w:rPr>
              <w:t xml:space="preserve"> de</w:t>
            </w:r>
            <w:r w:rsidR="004A5C65" w:rsidRPr="006F470A">
              <w:rPr>
                <w:rFonts w:asciiTheme="minorHAnsi" w:hAnsiTheme="minorHAnsi" w:cstheme="minorHAnsi"/>
                <w:sz w:val="18"/>
                <w:szCs w:val="18"/>
                <w:lang w:eastAsia="es-BO"/>
              </w:rPr>
              <w:t xml:space="preserve">l documento de </w:t>
            </w:r>
            <w:r w:rsidR="008842A3" w:rsidRPr="006F470A">
              <w:rPr>
                <w:rFonts w:asciiTheme="minorHAnsi" w:hAnsiTheme="minorHAnsi" w:cstheme="minorHAnsi"/>
                <w:sz w:val="18"/>
                <w:szCs w:val="18"/>
                <w:lang w:eastAsia="es-BO"/>
              </w:rPr>
              <w:t>respaldo</w:t>
            </w:r>
            <w:r w:rsidRPr="006F470A">
              <w:rPr>
                <w:rFonts w:asciiTheme="minorHAnsi" w:hAnsiTheme="minorHAnsi" w:cstheme="minorHAnsi"/>
                <w:sz w:val="18"/>
                <w:szCs w:val="18"/>
                <w:lang w:eastAsia="es-BO"/>
              </w:rPr>
              <w:t>)</w:t>
            </w:r>
          </w:p>
        </w:tc>
      </w:tr>
      <w:tr w:rsidR="001A5142" w:rsidRPr="006F470A" w:rsidTr="00830EAB">
        <w:trPr>
          <w:trHeight w:val="192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30274D" w:rsidRPr="006F470A" w:rsidRDefault="001A5142" w:rsidP="009E7598">
            <w:pPr>
              <w:rPr>
                <w:rFonts w:asciiTheme="minorHAnsi" w:hAnsiTheme="minorHAnsi" w:cstheme="minorHAnsi"/>
                <w:b/>
                <w:color w:val="000000"/>
                <w:lang w:eastAsia="es-BO"/>
              </w:rPr>
            </w:pPr>
            <w:r w:rsidRPr="006F470A">
              <w:rPr>
                <w:rFonts w:asciiTheme="minorHAnsi" w:hAnsiTheme="minorHAnsi" w:cstheme="minorHAnsi"/>
                <w:b/>
                <w:color w:val="000000"/>
                <w:lang w:eastAsia="es-BO"/>
              </w:rPr>
              <w:t>Nota</w:t>
            </w:r>
            <w:r w:rsidR="00D27984" w:rsidRPr="006F470A">
              <w:rPr>
                <w:rFonts w:asciiTheme="minorHAnsi" w:hAnsiTheme="minorHAnsi" w:cstheme="minorHAnsi"/>
                <w:b/>
                <w:color w:val="000000"/>
                <w:lang w:eastAsia="es-BO"/>
              </w:rPr>
              <w:t>s</w:t>
            </w:r>
            <w:r w:rsidRPr="006F470A">
              <w:rPr>
                <w:rFonts w:asciiTheme="minorHAnsi" w:hAnsiTheme="minorHAnsi" w:cstheme="minorHAnsi"/>
                <w:b/>
                <w:color w:val="000000"/>
                <w:lang w:eastAsia="es-BO"/>
              </w:rPr>
              <w:t xml:space="preserve">.- </w:t>
            </w:r>
          </w:p>
          <w:p w:rsidR="003B6160" w:rsidRPr="003B6160" w:rsidRDefault="003B6160" w:rsidP="00340FAC">
            <w:pPr>
              <w:pStyle w:val="Prrafodelista"/>
              <w:numPr>
                <w:ilvl w:val="3"/>
                <w:numId w:val="14"/>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3B6160" w:rsidRDefault="003B6160" w:rsidP="009E7598">
            <w:pPr>
              <w:pStyle w:val="Prrafodelista"/>
              <w:ind w:left="552"/>
              <w:jc w:val="both"/>
              <w:rPr>
                <w:rFonts w:ascii="Calibri" w:hAnsi="Calibri" w:cs="Calibri"/>
                <w:b/>
                <w:bCs/>
                <w:color w:val="000000"/>
              </w:rPr>
            </w:pPr>
          </w:p>
          <w:p w:rsidR="003B6160" w:rsidRDefault="003B6160" w:rsidP="00340FAC">
            <w:pPr>
              <w:pStyle w:val="Prrafodelista"/>
              <w:numPr>
                <w:ilvl w:val="3"/>
                <w:numId w:val="14"/>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1A5142" w:rsidRPr="00977A82" w:rsidRDefault="001A5142" w:rsidP="009E7598">
            <w:pPr>
              <w:jc w:val="both"/>
              <w:rPr>
                <w:rFonts w:asciiTheme="minorHAnsi" w:hAnsiTheme="minorHAnsi" w:cstheme="minorHAnsi"/>
                <w:bCs/>
                <w:sz w:val="18"/>
                <w:szCs w:val="18"/>
                <w:lang w:val="es-BO" w:eastAsia="es-BO"/>
              </w:rPr>
            </w:pPr>
          </w:p>
        </w:tc>
      </w:tr>
    </w:tbl>
    <w:p w:rsidR="00FA78A9" w:rsidRPr="006F470A" w:rsidRDefault="00FA78A9" w:rsidP="009E7598">
      <w:pPr>
        <w:rPr>
          <w:rFonts w:asciiTheme="minorHAnsi" w:hAnsiTheme="minorHAnsi" w:cstheme="minorHAnsi"/>
          <w:b/>
          <w:sz w:val="22"/>
          <w:szCs w:val="22"/>
        </w:rPr>
      </w:pPr>
    </w:p>
    <w:p w:rsidR="00FA78A9" w:rsidRPr="006F470A" w:rsidRDefault="00FA78A9" w:rsidP="009E7598">
      <w:pPr>
        <w:jc w:val="center"/>
        <w:rPr>
          <w:rFonts w:asciiTheme="minorHAnsi" w:hAnsiTheme="minorHAnsi" w:cstheme="minorHAnsi"/>
          <w:b/>
          <w:bCs/>
          <w:i/>
          <w:iCs/>
          <w:sz w:val="22"/>
          <w:szCs w:val="22"/>
        </w:rPr>
      </w:pPr>
    </w:p>
    <w:p w:rsidR="00B0671B" w:rsidRPr="006F470A" w:rsidRDefault="00B0671B" w:rsidP="009E7598">
      <w:pPr>
        <w:jc w:val="center"/>
        <w:rPr>
          <w:rFonts w:asciiTheme="minorHAnsi" w:hAnsiTheme="minorHAnsi" w:cstheme="minorHAnsi"/>
          <w:b/>
          <w:sz w:val="22"/>
          <w:szCs w:val="22"/>
        </w:rPr>
      </w:pPr>
      <w:bookmarkStart w:id="3" w:name="_Toc351628703"/>
    </w:p>
    <w:p w:rsidR="001A5142" w:rsidRPr="006F470A" w:rsidRDefault="001A5142" w:rsidP="009E7598">
      <w:pPr>
        <w:jc w:val="center"/>
        <w:rPr>
          <w:rFonts w:asciiTheme="minorHAnsi" w:hAnsiTheme="minorHAnsi" w:cstheme="minorHAnsi"/>
          <w:b/>
          <w:sz w:val="22"/>
          <w:szCs w:val="22"/>
        </w:rPr>
      </w:pPr>
    </w:p>
    <w:p w:rsidR="001A5142" w:rsidRPr="006F470A" w:rsidRDefault="001A5142" w:rsidP="009E7598">
      <w:pPr>
        <w:jc w:val="center"/>
        <w:rPr>
          <w:rFonts w:asciiTheme="minorHAnsi" w:hAnsiTheme="minorHAnsi" w:cstheme="minorHAnsi"/>
          <w:b/>
          <w:sz w:val="22"/>
          <w:szCs w:val="22"/>
        </w:rPr>
      </w:pPr>
    </w:p>
    <w:p w:rsidR="001A5142" w:rsidRPr="006F470A" w:rsidRDefault="001A5142" w:rsidP="009E7598">
      <w:pPr>
        <w:jc w:val="center"/>
        <w:rPr>
          <w:rFonts w:asciiTheme="minorHAnsi" w:hAnsiTheme="minorHAnsi" w:cstheme="minorHAnsi"/>
          <w:b/>
          <w:sz w:val="22"/>
          <w:szCs w:val="22"/>
        </w:rPr>
      </w:pPr>
    </w:p>
    <w:p w:rsidR="001A5142" w:rsidRPr="006F470A" w:rsidRDefault="001A5142" w:rsidP="009E7598">
      <w:pPr>
        <w:jc w:val="center"/>
        <w:rPr>
          <w:rFonts w:asciiTheme="minorHAnsi" w:hAnsiTheme="minorHAnsi" w:cstheme="minorHAnsi"/>
          <w:b/>
          <w:sz w:val="22"/>
          <w:szCs w:val="22"/>
        </w:rPr>
      </w:pPr>
    </w:p>
    <w:p w:rsidR="00B0671B" w:rsidRPr="006F470A" w:rsidRDefault="00B0671B" w:rsidP="009E7598">
      <w:pPr>
        <w:rPr>
          <w:rFonts w:asciiTheme="minorHAnsi" w:hAnsiTheme="minorHAnsi" w:cstheme="minorHAnsi"/>
          <w:b/>
          <w:sz w:val="22"/>
          <w:szCs w:val="22"/>
        </w:rPr>
      </w:pPr>
    </w:p>
    <w:p w:rsidR="00D71120" w:rsidRPr="006F470A" w:rsidRDefault="00D71120" w:rsidP="009E7598">
      <w:pPr>
        <w:rPr>
          <w:rFonts w:asciiTheme="minorHAnsi" w:hAnsiTheme="minorHAnsi" w:cstheme="minorHAnsi"/>
          <w:b/>
          <w:sz w:val="22"/>
          <w:szCs w:val="22"/>
        </w:rPr>
      </w:pPr>
    </w:p>
    <w:p w:rsidR="00C12034" w:rsidRPr="006F470A" w:rsidRDefault="00C12034" w:rsidP="009E7598">
      <w:pPr>
        <w:jc w:val="center"/>
        <w:rPr>
          <w:rFonts w:asciiTheme="minorHAnsi" w:hAnsiTheme="minorHAnsi" w:cstheme="minorHAnsi"/>
          <w:b/>
          <w:sz w:val="22"/>
          <w:szCs w:val="22"/>
        </w:rPr>
      </w:pPr>
    </w:p>
    <w:p w:rsidR="007E223B" w:rsidRPr="006F470A" w:rsidRDefault="007E223B" w:rsidP="009E7598">
      <w:pPr>
        <w:jc w:val="center"/>
        <w:rPr>
          <w:rFonts w:asciiTheme="minorHAnsi" w:hAnsiTheme="minorHAnsi" w:cstheme="minorHAnsi"/>
          <w:b/>
          <w:sz w:val="22"/>
          <w:szCs w:val="22"/>
        </w:rPr>
      </w:pPr>
    </w:p>
    <w:p w:rsidR="007E223B" w:rsidRPr="006F470A" w:rsidRDefault="007E223B" w:rsidP="009E7598">
      <w:pPr>
        <w:jc w:val="center"/>
        <w:rPr>
          <w:rFonts w:asciiTheme="minorHAnsi" w:hAnsiTheme="minorHAnsi" w:cstheme="minorHAnsi"/>
          <w:b/>
          <w:sz w:val="22"/>
          <w:szCs w:val="22"/>
        </w:rPr>
      </w:pPr>
    </w:p>
    <w:bookmarkEnd w:id="3"/>
    <w:p w:rsidR="00015B4A" w:rsidRPr="006F470A" w:rsidRDefault="00015B4A" w:rsidP="009E7598">
      <w:pPr>
        <w:jc w:val="center"/>
        <w:rPr>
          <w:rFonts w:asciiTheme="minorHAnsi" w:hAnsiTheme="minorHAnsi" w:cstheme="minorHAnsi"/>
          <w:b/>
          <w:sz w:val="22"/>
          <w:szCs w:val="22"/>
        </w:rPr>
      </w:pPr>
    </w:p>
    <w:p w:rsidR="00015B4A" w:rsidRPr="006F470A" w:rsidRDefault="00015B4A" w:rsidP="009E7598">
      <w:pPr>
        <w:jc w:val="center"/>
        <w:rPr>
          <w:rFonts w:asciiTheme="minorHAnsi" w:hAnsiTheme="minorHAnsi" w:cstheme="minorHAnsi"/>
          <w:b/>
          <w:sz w:val="22"/>
          <w:szCs w:val="22"/>
        </w:rPr>
      </w:pPr>
    </w:p>
    <w:p w:rsidR="00432E57" w:rsidRPr="00365997" w:rsidRDefault="00432E57" w:rsidP="009E7598">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432E57" w:rsidRPr="00365997" w:rsidRDefault="00432E57" w:rsidP="009E7598">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9E7598">
      <w:pPr>
        <w:jc w:val="center"/>
        <w:rPr>
          <w:rFonts w:asciiTheme="minorHAnsi" w:hAnsiTheme="minorHAnsi" w:cstheme="minorHAnsi"/>
          <w:b/>
          <w:sz w:val="22"/>
          <w:szCs w:val="22"/>
          <w:lang w:val="es-BO"/>
        </w:rPr>
      </w:pPr>
    </w:p>
    <w:p w:rsidR="00432E57" w:rsidRPr="00365997" w:rsidRDefault="00432E57" w:rsidP="009E7598">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9E7598">
      <w:pPr>
        <w:jc w:val="both"/>
        <w:rPr>
          <w:rFonts w:asciiTheme="minorHAnsi" w:eastAsia="Calibri" w:hAnsiTheme="minorHAnsi" w:cstheme="minorHAnsi"/>
          <w:sz w:val="22"/>
          <w:szCs w:val="22"/>
        </w:rPr>
      </w:pPr>
    </w:p>
    <w:p w:rsidR="00432E57" w:rsidRPr="00365997" w:rsidRDefault="00432E57" w:rsidP="00340FAC">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9E7598">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9E7598">
      <w:pPr>
        <w:pStyle w:val="Sinespaciado"/>
        <w:ind w:left="284"/>
        <w:jc w:val="both"/>
        <w:rPr>
          <w:rFonts w:asciiTheme="minorHAnsi" w:hAnsiTheme="minorHAnsi" w:cstheme="minorHAnsi"/>
          <w:b/>
        </w:rPr>
      </w:pPr>
    </w:p>
    <w:p w:rsidR="00432E57" w:rsidRPr="00365997" w:rsidRDefault="00432E57" w:rsidP="009E7598">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9E7598">
      <w:pPr>
        <w:pStyle w:val="Sinespaciado"/>
        <w:ind w:left="284"/>
        <w:jc w:val="both"/>
        <w:rPr>
          <w:rFonts w:asciiTheme="minorHAnsi" w:hAnsiTheme="minorHAnsi" w:cstheme="minorHAnsi"/>
        </w:rPr>
      </w:pPr>
    </w:p>
    <w:p w:rsidR="00432E57" w:rsidRPr="00495C20" w:rsidRDefault="00432E57" w:rsidP="009E7598">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9E7598">
      <w:pPr>
        <w:pStyle w:val="Sinespaciado"/>
        <w:ind w:left="284"/>
        <w:jc w:val="both"/>
        <w:rPr>
          <w:rFonts w:asciiTheme="minorHAnsi" w:hAnsiTheme="minorHAnsi" w:cstheme="minorHAnsi"/>
        </w:rPr>
      </w:pPr>
    </w:p>
    <w:p w:rsidR="00432E57" w:rsidRPr="00365997" w:rsidRDefault="000E1D5D" w:rsidP="009E7598">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9E7598">
      <w:pPr>
        <w:pStyle w:val="Sinespaciado"/>
        <w:jc w:val="both"/>
        <w:rPr>
          <w:rFonts w:asciiTheme="minorHAnsi" w:hAnsiTheme="minorHAnsi" w:cstheme="minorHAnsi"/>
          <w:b/>
        </w:rPr>
      </w:pPr>
    </w:p>
    <w:p w:rsidR="00432E57" w:rsidRPr="00365997" w:rsidRDefault="00432E57" w:rsidP="00340FAC">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9E7598">
      <w:pPr>
        <w:pStyle w:val="Sinespaciado"/>
        <w:jc w:val="both"/>
        <w:rPr>
          <w:rFonts w:asciiTheme="minorHAnsi" w:hAnsiTheme="minorHAnsi" w:cstheme="minorHAnsi"/>
          <w:b/>
        </w:rPr>
      </w:pPr>
    </w:p>
    <w:p w:rsidR="00432E57" w:rsidRPr="00365997" w:rsidRDefault="00432E57" w:rsidP="00340FAC">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B77D65">
      <w:pPr>
        <w:pStyle w:val="Sinespaciado"/>
        <w:ind w:left="709"/>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B77D65">
      <w:pPr>
        <w:pStyle w:val="Sinespaciado"/>
        <w:ind w:left="709"/>
        <w:jc w:val="both"/>
        <w:rPr>
          <w:rFonts w:asciiTheme="minorHAnsi" w:hAnsiTheme="minorHAnsi" w:cstheme="minorHAnsi"/>
        </w:rPr>
      </w:pPr>
    </w:p>
    <w:p w:rsidR="00432E57" w:rsidRPr="00365997" w:rsidRDefault="00432E57" w:rsidP="00B77D65">
      <w:pPr>
        <w:pStyle w:val="Sinespaciado"/>
        <w:ind w:left="709"/>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9E7598">
      <w:pPr>
        <w:pStyle w:val="Sinespaciado"/>
        <w:jc w:val="both"/>
        <w:rPr>
          <w:rFonts w:asciiTheme="minorHAnsi" w:hAnsiTheme="minorHAnsi" w:cstheme="minorHAnsi"/>
        </w:rPr>
      </w:pPr>
    </w:p>
    <w:p w:rsidR="00432E57" w:rsidRPr="00365997" w:rsidRDefault="00432E57" w:rsidP="00340FAC">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B77D65">
      <w:pPr>
        <w:pStyle w:val="Sinespaciado"/>
        <w:ind w:left="709"/>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B77D65">
      <w:pPr>
        <w:pStyle w:val="Sinespaciado"/>
        <w:ind w:left="709"/>
        <w:jc w:val="both"/>
        <w:rPr>
          <w:rFonts w:asciiTheme="minorHAnsi" w:hAnsiTheme="minorHAnsi" w:cstheme="minorHAnsi"/>
        </w:rPr>
      </w:pPr>
    </w:p>
    <w:p w:rsidR="00432E57" w:rsidRPr="00365997" w:rsidRDefault="00432E57" w:rsidP="00B77D65">
      <w:pPr>
        <w:pStyle w:val="Sinespaciado"/>
        <w:ind w:left="709"/>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B77D65">
      <w:pPr>
        <w:pStyle w:val="Sinespaciado"/>
        <w:ind w:left="709"/>
        <w:jc w:val="both"/>
        <w:rPr>
          <w:rFonts w:asciiTheme="minorHAnsi" w:hAnsiTheme="minorHAnsi" w:cstheme="minorHAnsi"/>
        </w:rPr>
      </w:pPr>
    </w:p>
    <w:p w:rsidR="00432E57" w:rsidRDefault="00432E57" w:rsidP="00B77D65">
      <w:pPr>
        <w:pStyle w:val="Sinespaciado"/>
        <w:ind w:left="709"/>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77D65" w:rsidRPr="00365997" w:rsidRDefault="00B77D65" w:rsidP="009E7598">
      <w:pPr>
        <w:pStyle w:val="Sinespaciado"/>
        <w:ind w:left="284"/>
        <w:jc w:val="both"/>
        <w:rPr>
          <w:rFonts w:asciiTheme="minorHAnsi" w:hAnsiTheme="minorHAnsi" w:cstheme="minorHAnsi"/>
        </w:rPr>
      </w:pPr>
    </w:p>
    <w:p w:rsidR="00432E57" w:rsidRPr="00365997" w:rsidRDefault="00432E57" w:rsidP="00340FAC">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B77D65">
      <w:pPr>
        <w:pStyle w:val="Sinespaciado"/>
        <w:ind w:left="709"/>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9E7598">
      <w:pPr>
        <w:pStyle w:val="Sinespaciado"/>
        <w:jc w:val="both"/>
        <w:rPr>
          <w:rFonts w:asciiTheme="minorHAnsi" w:hAnsiTheme="minorHAnsi" w:cstheme="minorHAnsi"/>
        </w:rPr>
      </w:pPr>
    </w:p>
    <w:p w:rsidR="00432E57" w:rsidRDefault="00432E57" w:rsidP="00B77D65">
      <w:pPr>
        <w:pStyle w:val="Sinespaciado"/>
        <w:numPr>
          <w:ilvl w:val="0"/>
          <w:numId w:val="9"/>
        </w:numPr>
        <w:ind w:left="1418"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B77D65">
      <w:pPr>
        <w:pStyle w:val="Sinespaciado"/>
        <w:numPr>
          <w:ilvl w:val="0"/>
          <w:numId w:val="9"/>
        </w:numPr>
        <w:ind w:left="1418"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B77D65">
      <w:pPr>
        <w:pStyle w:val="Sinespaciado"/>
        <w:numPr>
          <w:ilvl w:val="0"/>
          <w:numId w:val="9"/>
        </w:numPr>
        <w:ind w:left="1418"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B77D65">
      <w:pPr>
        <w:pStyle w:val="Sinespaciado"/>
        <w:numPr>
          <w:ilvl w:val="0"/>
          <w:numId w:val="9"/>
        </w:numPr>
        <w:ind w:left="1418"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9E7598">
      <w:pPr>
        <w:pStyle w:val="Sinespaciado"/>
        <w:jc w:val="both"/>
        <w:rPr>
          <w:rFonts w:asciiTheme="minorHAnsi" w:hAnsiTheme="minorHAnsi" w:cstheme="minorHAnsi"/>
          <w:lang w:val="es-BO"/>
        </w:rPr>
      </w:pPr>
    </w:p>
    <w:p w:rsidR="00432E57" w:rsidRPr="00365997" w:rsidRDefault="00432E57" w:rsidP="00B77D65">
      <w:pPr>
        <w:pStyle w:val="Sinespaciado"/>
        <w:ind w:left="709"/>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9E7598">
      <w:pPr>
        <w:pStyle w:val="Sinespaciado"/>
        <w:jc w:val="both"/>
        <w:rPr>
          <w:rFonts w:asciiTheme="minorHAnsi" w:hAnsiTheme="minorHAnsi" w:cstheme="minorHAnsi"/>
        </w:rPr>
      </w:pPr>
    </w:p>
    <w:p w:rsidR="00432E57" w:rsidRPr="00365997" w:rsidRDefault="00432E57" w:rsidP="00340FAC">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p>
    <w:p w:rsidR="00432E57" w:rsidRPr="006F470A" w:rsidRDefault="00432E57" w:rsidP="00B77D65">
      <w:pPr>
        <w:pStyle w:val="Sinespaciado"/>
        <w:ind w:left="709"/>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B77D65">
      <w:pPr>
        <w:pStyle w:val="Sinespaciado"/>
        <w:ind w:left="709"/>
        <w:jc w:val="both"/>
        <w:rPr>
          <w:rFonts w:asciiTheme="minorHAnsi" w:hAnsiTheme="minorHAnsi" w:cstheme="minorHAnsi"/>
        </w:rPr>
      </w:pPr>
    </w:p>
    <w:p w:rsidR="00432E57" w:rsidRPr="006F470A" w:rsidRDefault="00432E57" w:rsidP="00B77D65">
      <w:pPr>
        <w:pStyle w:val="Sinespaciado"/>
        <w:ind w:left="709"/>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B77D65">
      <w:pPr>
        <w:tabs>
          <w:tab w:val="left" w:pos="2127"/>
          <w:tab w:val="left" w:pos="2977"/>
        </w:tabs>
        <w:ind w:left="709"/>
        <w:jc w:val="both"/>
        <w:rPr>
          <w:rFonts w:asciiTheme="minorHAnsi" w:hAnsiTheme="minorHAnsi" w:cstheme="minorHAnsi"/>
          <w:sz w:val="22"/>
          <w:szCs w:val="22"/>
        </w:rPr>
      </w:pPr>
    </w:p>
    <w:p w:rsidR="00432E57" w:rsidRPr="006F470A" w:rsidRDefault="00432E57" w:rsidP="00B77D65">
      <w:pPr>
        <w:tabs>
          <w:tab w:val="left" w:pos="2127"/>
          <w:tab w:val="left" w:pos="2977"/>
        </w:tabs>
        <w:ind w:left="709"/>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9E7598">
      <w:pPr>
        <w:ind w:left="1418" w:hanging="2"/>
        <w:jc w:val="both"/>
        <w:rPr>
          <w:rFonts w:asciiTheme="minorHAnsi" w:hAnsiTheme="minorHAnsi" w:cstheme="minorHAnsi"/>
          <w:sz w:val="18"/>
          <w:szCs w:val="18"/>
        </w:rPr>
      </w:pPr>
    </w:p>
    <w:p w:rsidR="00432E57" w:rsidRPr="006F470A" w:rsidRDefault="00432E57" w:rsidP="00340FAC">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9E7598">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9E7598">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9E7598">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9E7598">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9E7598">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9E7598">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9E7598">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9E7598">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9E7598">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9E7598">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9E7598">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9E7598">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9E7598">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9E7598">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9E7598">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9E7598">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9E7598">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9E7598">
      <w:pPr>
        <w:ind w:left="1416"/>
        <w:jc w:val="both"/>
        <w:rPr>
          <w:rFonts w:asciiTheme="minorHAnsi" w:hAnsiTheme="minorHAnsi" w:cstheme="minorHAnsi"/>
          <w:sz w:val="18"/>
          <w:szCs w:val="18"/>
        </w:rPr>
      </w:pPr>
    </w:p>
    <w:p w:rsidR="00432E57" w:rsidRPr="006F470A" w:rsidRDefault="00432E57" w:rsidP="009E7598">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9E7598">
      <w:pPr>
        <w:tabs>
          <w:tab w:val="left" w:pos="851"/>
        </w:tabs>
        <w:ind w:left="568"/>
        <w:jc w:val="both"/>
        <w:rPr>
          <w:rFonts w:asciiTheme="minorHAnsi" w:hAnsiTheme="minorHAnsi" w:cstheme="minorHAnsi"/>
          <w:sz w:val="22"/>
          <w:szCs w:val="22"/>
        </w:rPr>
      </w:pPr>
    </w:p>
    <w:p w:rsidR="00432E57" w:rsidRDefault="00432E57" w:rsidP="009E7598">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432E57" w:rsidRPr="006F470A" w:rsidRDefault="00432E57" w:rsidP="009E7598">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9E7598">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9E7598">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9E7598">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9E7598">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9E7598">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9E7598">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9E7598">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9E7598">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9E7598">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9E7598">
      <w:pPr>
        <w:tabs>
          <w:tab w:val="left" w:pos="2127"/>
          <w:tab w:val="left" w:pos="2977"/>
        </w:tabs>
        <w:ind w:left="3119"/>
        <w:jc w:val="both"/>
        <w:rPr>
          <w:rFonts w:asciiTheme="minorHAnsi" w:hAnsiTheme="minorHAnsi" w:cstheme="minorHAnsi"/>
          <w:b/>
          <w:sz w:val="18"/>
          <w:szCs w:val="18"/>
        </w:rPr>
      </w:pPr>
    </w:p>
    <w:p w:rsidR="00432E57" w:rsidRPr="006F470A" w:rsidRDefault="00432E57" w:rsidP="00340FAC">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9E7598">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9E7598">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9E7598">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9E7598">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9E7598">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9E7598">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9E7598">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9E7598">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9E7598">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9E7598">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9E7598">
      <w:pPr>
        <w:ind w:left="360"/>
        <w:jc w:val="both"/>
        <w:rPr>
          <w:rFonts w:asciiTheme="minorHAnsi" w:hAnsiTheme="minorHAnsi" w:cstheme="minorHAnsi"/>
          <w:sz w:val="18"/>
          <w:szCs w:val="18"/>
        </w:rPr>
      </w:pPr>
    </w:p>
    <w:p w:rsidR="00432E57" w:rsidRPr="00B20C1D" w:rsidRDefault="00432E57" w:rsidP="009E7598">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9E7598">
      <w:pPr>
        <w:pStyle w:val="Ttulo3"/>
        <w:spacing w:before="0" w:after="0"/>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9E7598">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9E7598">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9E7598">
      <w:pPr>
        <w:ind w:left="1416"/>
        <w:jc w:val="both"/>
        <w:rPr>
          <w:rFonts w:asciiTheme="minorHAnsi" w:hAnsiTheme="minorHAnsi" w:cstheme="minorHAnsi"/>
          <w:sz w:val="22"/>
          <w:szCs w:val="18"/>
          <w:u w:val="single"/>
        </w:rPr>
      </w:pPr>
    </w:p>
    <w:p w:rsidR="00432E57" w:rsidRPr="006F470A" w:rsidRDefault="00B94390" w:rsidP="009E7598">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9E7598">
      <w:pPr>
        <w:pStyle w:val="Ttulo3"/>
        <w:spacing w:before="0" w:after="0"/>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9E7598">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9E7598">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9E7598">
      <w:pPr>
        <w:jc w:val="both"/>
        <w:rPr>
          <w:rFonts w:asciiTheme="minorHAnsi" w:hAnsiTheme="minorHAnsi" w:cstheme="minorHAnsi"/>
          <w:b/>
          <w:sz w:val="22"/>
          <w:szCs w:val="18"/>
        </w:rPr>
      </w:pPr>
    </w:p>
    <w:p w:rsidR="00432E57" w:rsidRPr="006F470A" w:rsidRDefault="00432E57" w:rsidP="009E7598">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7pt;height:18.7pt" o:ole="">
            <v:imagedata r:id="rId28" o:title=""/>
          </v:shape>
          <o:OLEObject Type="Embed" ProgID="Equation.3" ShapeID="_x0000_i1025" DrawAspect="Content" ObjectID="_1590505467" r:id="rId29"/>
        </w:object>
      </w:r>
    </w:p>
    <w:p w:rsidR="00432E57" w:rsidRPr="006F470A" w:rsidRDefault="00432E57" w:rsidP="009E7598">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9E7598">
      <w:pPr>
        <w:jc w:val="both"/>
        <w:rPr>
          <w:rFonts w:asciiTheme="minorHAnsi" w:hAnsiTheme="minorHAnsi" w:cstheme="minorHAnsi"/>
          <w:sz w:val="22"/>
          <w:szCs w:val="18"/>
        </w:rPr>
      </w:pPr>
    </w:p>
    <w:p w:rsidR="00432E57" w:rsidRPr="006F470A" w:rsidRDefault="00432E57" w:rsidP="009E7598">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9pt;height:11.2pt" o:ole="">
            <v:imagedata r:id="rId30" o:title=""/>
          </v:shape>
          <o:OLEObject Type="Embed" ProgID="Equation.3" ShapeID="_x0000_i1026" DrawAspect="Content" ObjectID="_1590505468" r:id="rId31"/>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9E7598">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1pt;height:11.2pt" o:ole="">
            <v:imagedata r:id="rId32" o:title=""/>
          </v:shape>
          <o:OLEObject Type="Embed" ProgID="Equation.3" ShapeID="_x0000_i1027" DrawAspect="Content" ObjectID="_1590505469" r:id="rId33"/>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9E7598">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7pt;height:18.7pt" o:ole="">
            <v:imagedata r:id="rId34" o:title=""/>
          </v:shape>
          <o:OLEObject Type="Embed" ProgID="Equation.3" ShapeID="_x0000_i1028" DrawAspect="Content" ObjectID="_1590505470" r:id="rId35"/>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9E7598">
      <w:pPr>
        <w:ind w:left="993"/>
        <w:jc w:val="both"/>
        <w:rPr>
          <w:rFonts w:asciiTheme="minorHAnsi" w:hAnsiTheme="minorHAnsi" w:cstheme="minorHAnsi"/>
          <w:sz w:val="18"/>
          <w:szCs w:val="18"/>
        </w:rPr>
      </w:pPr>
    </w:p>
    <w:p w:rsidR="00432E57" w:rsidRPr="00B20C1D" w:rsidRDefault="00432E57" w:rsidP="009E7598">
      <w:pPr>
        <w:ind w:left="428" w:firstLine="706"/>
        <w:jc w:val="both"/>
        <w:rPr>
          <w:rFonts w:asciiTheme="minorHAnsi" w:hAnsiTheme="minorHAnsi" w:cstheme="minorHAnsi"/>
          <w:sz w:val="22"/>
          <w:szCs w:val="22"/>
        </w:rPr>
      </w:pPr>
    </w:p>
    <w:p w:rsidR="00432E57" w:rsidRPr="00365997" w:rsidRDefault="00432E57" w:rsidP="00340FAC">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B77D65">
      <w:pPr>
        <w:pStyle w:val="Sinespaciado"/>
        <w:ind w:left="709"/>
        <w:jc w:val="both"/>
        <w:rPr>
          <w:rFonts w:asciiTheme="minorHAnsi" w:hAnsiTheme="minorHAnsi" w:cstheme="minorHAnsi"/>
        </w:rPr>
      </w:pPr>
      <w:r w:rsidRPr="00365997">
        <w:rPr>
          <w:rFonts w:asciiTheme="minorHAnsi" w:hAnsiTheme="minorHAnsi" w:cstheme="minorHAnsi"/>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9E7598">
      <w:pPr>
        <w:pStyle w:val="Sinespaciado"/>
        <w:ind w:left="993"/>
        <w:jc w:val="both"/>
        <w:rPr>
          <w:rFonts w:asciiTheme="minorHAnsi" w:hAnsiTheme="minorHAnsi" w:cstheme="minorHAnsi"/>
        </w:rPr>
      </w:pPr>
    </w:p>
    <w:p w:rsidR="00432E57" w:rsidRPr="00365997" w:rsidRDefault="00432E57" w:rsidP="00340FAC">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9E7598">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9E7598">
      <w:pPr>
        <w:pStyle w:val="Sinespaciado"/>
        <w:ind w:left="284"/>
        <w:jc w:val="both"/>
        <w:rPr>
          <w:rFonts w:asciiTheme="minorHAnsi" w:hAnsiTheme="minorHAnsi" w:cstheme="minorHAnsi"/>
        </w:rPr>
      </w:pPr>
    </w:p>
    <w:p w:rsidR="00432E57" w:rsidRPr="00365997" w:rsidRDefault="00432E57" w:rsidP="00340FAC">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9E7598">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9E7598">
      <w:pPr>
        <w:pStyle w:val="Sinespaciado"/>
        <w:ind w:left="284"/>
        <w:jc w:val="both"/>
        <w:rPr>
          <w:rFonts w:asciiTheme="minorHAnsi" w:hAnsiTheme="minorHAnsi" w:cstheme="minorHAnsi"/>
        </w:rPr>
      </w:pPr>
    </w:p>
    <w:p w:rsidR="00432E57" w:rsidRPr="00365997" w:rsidRDefault="00432E57" w:rsidP="009E7598">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9E7598">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9E7598">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9E7598">
      <w:pPr>
        <w:pStyle w:val="Sinespaciado"/>
        <w:ind w:left="284"/>
        <w:jc w:val="both"/>
        <w:rPr>
          <w:rFonts w:asciiTheme="minorHAnsi" w:hAnsiTheme="minorHAnsi" w:cstheme="minorHAnsi"/>
        </w:rPr>
      </w:pPr>
    </w:p>
    <w:p w:rsidR="00432E57" w:rsidRPr="00365997" w:rsidRDefault="00432E57" w:rsidP="00340FAC">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9E7598">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9E7598">
      <w:pPr>
        <w:pStyle w:val="Sinespaciado"/>
        <w:ind w:left="284"/>
        <w:jc w:val="both"/>
        <w:rPr>
          <w:rFonts w:asciiTheme="minorHAnsi" w:hAnsiTheme="minorHAnsi" w:cstheme="minorHAnsi"/>
        </w:rPr>
      </w:pPr>
    </w:p>
    <w:p w:rsidR="00432E57" w:rsidRPr="00365997" w:rsidRDefault="00432E57" w:rsidP="009E7598">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9E7598">
      <w:pPr>
        <w:pStyle w:val="Sinespaciado"/>
        <w:ind w:left="284"/>
        <w:jc w:val="both"/>
        <w:rPr>
          <w:rFonts w:asciiTheme="minorHAnsi" w:hAnsiTheme="minorHAnsi" w:cstheme="minorHAnsi"/>
          <w:lang w:val="es-ES_tradnl"/>
        </w:rPr>
      </w:pPr>
    </w:p>
    <w:p w:rsidR="00432E57" w:rsidRPr="00365997" w:rsidRDefault="00432E57" w:rsidP="009E7598">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9E7598">
      <w:pPr>
        <w:pStyle w:val="Sinespaciado"/>
        <w:ind w:left="426"/>
        <w:jc w:val="both"/>
        <w:rPr>
          <w:rFonts w:asciiTheme="minorHAnsi" w:hAnsiTheme="minorHAnsi" w:cstheme="minorHAnsi"/>
        </w:rPr>
      </w:pPr>
    </w:p>
    <w:p w:rsidR="00432E57" w:rsidRPr="009803E1" w:rsidRDefault="00432E57" w:rsidP="009E7598">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9E7598">
      <w:pPr>
        <w:pStyle w:val="Sinespaciado"/>
        <w:tabs>
          <w:tab w:val="left" w:pos="284"/>
        </w:tabs>
        <w:ind w:left="284"/>
        <w:jc w:val="both"/>
        <w:rPr>
          <w:rFonts w:asciiTheme="minorHAnsi" w:hAnsiTheme="minorHAnsi" w:cstheme="minorHAnsi"/>
        </w:rPr>
      </w:pPr>
    </w:p>
    <w:p w:rsidR="00432E57" w:rsidRDefault="00432E57" w:rsidP="009E7598">
      <w:pPr>
        <w:pStyle w:val="Sinespaciado"/>
        <w:ind w:left="426"/>
        <w:jc w:val="both"/>
        <w:rPr>
          <w:rFonts w:asciiTheme="minorHAnsi" w:hAnsiTheme="minorHAnsi" w:cstheme="minorHAnsi"/>
        </w:rPr>
      </w:pPr>
    </w:p>
    <w:p w:rsidR="00432E57" w:rsidRDefault="00432E57" w:rsidP="009E7598">
      <w:pPr>
        <w:pStyle w:val="Sinespaciado"/>
        <w:ind w:left="426"/>
        <w:jc w:val="both"/>
        <w:rPr>
          <w:rFonts w:asciiTheme="minorHAnsi" w:hAnsiTheme="minorHAnsi" w:cstheme="minorHAnsi"/>
        </w:rPr>
      </w:pPr>
    </w:p>
    <w:p w:rsidR="00432E57" w:rsidRDefault="00432E57" w:rsidP="009E7598">
      <w:pPr>
        <w:pStyle w:val="Sinespaciado"/>
        <w:ind w:left="426"/>
        <w:jc w:val="both"/>
        <w:rPr>
          <w:rFonts w:asciiTheme="minorHAnsi" w:hAnsiTheme="minorHAnsi" w:cstheme="minorHAnsi"/>
        </w:rPr>
      </w:pPr>
    </w:p>
    <w:p w:rsidR="00432E57" w:rsidRDefault="00432E57" w:rsidP="009E7598">
      <w:pPr>
        <w:pStyle w:val="Sinespaciado"/>
        <w:ind w:left="426"/>
        <w:jc w:val="both"/>
        <w:rPr>
          <w:rFonts w:asciiTheme="minorHAnsi" w:hAnsiTheme="minorHAnsi" w:cstheme="minorHAnsi"/>
        </w:rPr>
      </w:pPr>
    </w:p>
    <w:p w:rsidR="00432E57" w:rsidRDefault="00432E57" w:rsidP="009E7598">
      <w:pPr>
        <w:pStyle w:val="Sinespaciado"/>
        <w:ind w:left="426"/>
        <w:jc w:val="both"/>
        <w:rPr>
          <w:rFonts w:asciiTheme="minorHAnsi" w:hAnsiTheme="minorHAnsi" w:cstheme="minorHAnsi"/>
        </w:rPr>
      </w:pPr>
    </w:p>
    <w:p w:rsidR="00432E57" w:rsidRDefault="00432E57" w:rsidP="009E7598">
      <w:pPr>
        <w:pStyle w:val="Sinespaciado"/>
        <w:ind w:left="426"/>
        <w:jc w:val="both"/>
        <w:rPr>
          <w:rFonts w:asciiTheme="minorHAnsi" w:hAnsiTheme="minorHAnsi" w:cstheme="minorHAnsi"/>
        </w:rPr>
      </w:pPr>
    </w:p>
    <w:p w:rsidR="00432E57" w:rsidRDefault="00432E57" w:rsidP="009E7598">
      <w:pPr>
        <w:pStyle w:val="Sinespaciado"/>
        <w:ind w:left="426"/>
        <w:jc w:val="both"/>
        <w:rPr>
          <w:rFonts w:asciiTheme="minorHAnsi" w:hAnsiTheme="minorHAnsi" w:cstheme="minorHAnsi"/>
        </w:rPr>
      </w:pPr>
    </w:p>
    <w:p w:rsidR="00432E57" w:rsidRDefault="00432E57" w:rsidP="009E7598">
      <w:pPr>
        <w:pStyle w:val="Sinespaciado"/>
        <w:ind w:left="426"/>
        <w:jc w:val="both"/>
        <w:rPr>
          <w:rFonts w:asciiTheme="minorHAnsi" w:hAnsiTheme="minorHAnsi" w:cstheme="minorHAnsi"/>
        </w:rPr>
      </w:pPr>
    </w:p>
    <w:p w:rsidR="00432E57" w:rsidRDefault="00432E57" w:rsidP="009E7598">
      <w:pPr>
        <w:pStyle w:val="Sinespaciado"/>
        <w:ind w:left="426"/>
        <w:jc w:val="both"/>
        <w:rPr>
          <w:rFonts w:asciiTheme="minorHAnsi" w:hAnsiTheme="minorHAnsi" w:cstheme="minorHAnsi"/>
        </w:rPr>
      </w:pPr>
    </w:p>
    <w:p w:rsidR="00432E57" w:rsidRDefault="00432E57" w:rsidP="009E7598">
      <w:pPr>
        <w:pStyle w:val="Sinespaciado"/>
        <w:ind w:left="426"/>
        <w:jc w:val="both"/>
        <w:rPr>
          <w:rFonts w:asciiTheme="minorHAnsi" w:hAnsiTheme="minorHAnsi" w:cstheme="minorHAnsi"/>
        </w:rPr>
      </w:pPr>
    </w:p>
    <w:p w:rsidR="00432E57" w:rsidRDefault="00432E57" w:rsidP="009E7598">
      <w:pPr>
        <w:pStyle w:val="Sinespaciado"/>
        <w:ind w:left="426"/>
        <w:jc w:val="both"/>
        <w:rPr>
          <w:rFonts w:asciiTheme="minorHAnsi" w:hAnsiTheme="minorHAnsi" w:cstheme="minorHAnsi"/>
        </w:rPr>
      </w:pPr>
    </w:p>
    <w:p w:rsidR="00432E57" w:rsidRDefault="00432E57" w:rsidP="009E7598">
      <w:pPr>
        <w:pStyle w:val="Sinespaciado"/>
        <w:ind w:left="426"/>
        <w:jc w:val="both"/>
        <w:rPr>
          <w:rFonts w:asciiTheme="minorHAnsi" w:hAnsiTheme="minorHAnsi" w:cstheme="minorHAnsi"/>
        </w:rPr>
      </w:pPr>
    </w:p>
    <w:p w:rsidR="00432E57" w:rsidRDefault="00432E57" w:rsidP="009E7598">
      <w:pPr>
        <w:pStyle w:val="Sinespaciado"/>
        <w:ind w:left="426"/>
        <w:jc w:val="both"/>
        <w:rPr>
          <w:rFonts w:asciiTheme="minorHAnsi" w:hAnsiTheme="minorHAnsi" w:cstheme="minorHAnsi"/>
        </w:rPr>
      </w:pPr>
    </w:p>
    <w:p w:rsidR="00432E57" w:rsidRDefault="00432E57" w:rsidP="009E7598">
      <w:pPr>
        <w:pStyle w:val="Sinespaciado"/>
        <w:ind w:left="426"/>
        <w:jc w:val="both"/>
        <w:rPr>
          <w:rFonts w:asciiTheme="minorHAnsi" w:hAnsiTheme="minorHAnsi" w:cstheme="minorHAnsi"/>
        </w:rPr>
      </w:pPr>
    </w:p>
    <w:p w:rsidR="007F36C9" w:rsidRDefault="007F36C9" w:rsidP="009E7598">
      <w:pPr>
        <w:jc w:val="center"/>
        <w:rPr>
          <w:rFonts w:asciiTheme="minorHAnsi" w:hAnsiTheme="minorHAnsi" w:cstheme="minorHAnsi"/>
          <w:b/>
          <w:sz w:val="22"/>
          <w:szCs w:val="22"/>
        </w:rPr>
      </w:pPr>
    </w:p>
    <w:p w:rsidR="007F36C9" w:rsidRDefault="007F36C9" w:rsidP="009E7598">
      <w:pPr>
        <w:jc w:val="center"/>
        <w:rPr>
          <w:rFonts w:asciiTheme="minorHAnsi" w:hAnsiTheme="minorHAnsi" w:cstheme="minorHAnsi"/>
          <w:b/>
          <w:sz w:val="22"/>
          <w:szCs w:val="22"/>
        </w:rPr>
      </w:pPr>
    </w:p>
    <w:p w:rsidR="007F36C9" w:rsidRPr="006F470A" w:rsidRDefault="007F36C9" w:rsidP="009E7598">
      <w:pPr>
        <w:jc w:val="center"/>
        <w:rPr>
          <w:rFonts w:asciiTheme="minorHAnsi" w:hAnsiTheme="minorHAnsi" w:cstheme="minorHAnsi"/>
          <w:b/>
          <w:sz w:val="22"/>
          <w:szCs w:val="22"/>
        </w:rPr>
      </w:pPr>
    </w:p>
    <w:p w:rsidR="00175206" w:rsidRDefault="00175206" w:rsidP="009E7598">
      <w:pPr>
        <w:jc w:val="center"/>
        <w:rPr>
          <w:rFonts w:asciiTheme="minorHAnsi" w:hAnsiTheme="minorHAnsi" w:cstheme="minorHAnsi"/>
          <w:b/>
          <w:sz w:val="22"/>
          <w:szCs w:val="22"/>
        </w:rPr>
      </w:pPr>
    </w:p>
    <w:p w:rsidR="00175206" w:rsidRDefault="00175206" w:rsidP="009E7598">
      <w:pPr>
        <w:jc w:val="center"/>
        <w:rPr>
          <w:rFonts w:asciiTheme="minorHAnsi" w:hAnsiTheme="minorHAnsi" w:cstheme="minorHAnsi"/>
          <w:b/>
          <w:sz w:val="22"/>
          <w:szCs w:val="22"/>
        </w:rPr>
      </w:pPr>
    </w:p>
    <w:p w:rsidR="00175206" w:rsidRDefault="00175206" w:rsidP="009E7598">
      <w:pPr>
        <w:jc w:val="center"/>
        <w:rPr>
          <w:rFonts w:asciiTheme="minorHAnsi" w:hAnsiTheme="minorHAnsi" w:cstheme="minorHAnsi"/>
          <w:b/>
          <w:sz w:val="22"/>
          <w:szCs w:val="22"/>
        </w:rPr>
      </w:pPr>
    </w:p>
    <w:p w:rsidR="00175206" w:rsidRDefault="00175206" w:rsidP="009E7598">
      <w:pPr>
        <w:jc w:val="center"/>
        <w:rPr>
          <w:rFonts w:asciiTheme="minorHAnsi" w:hAnsiTheme="minorHAnsi" w:cstheme="minorHAnsi"/>
          <w:b/>
          <w:sz w:val="22"/>
          <w:szCs w:val="22"/>
        </w:rPr>
      </w:pPr>
    </w:p>
    <w:p w:rsidR="00175206" w:rsidRDefault="00175206" w:rsidP="009E7598">
      <w:pPr>
        <w:jc w:val="center"/>
        <w:rPr>
          <w:rFonts w:asciiTheme="minorHAnsi" w:hAnsiTheme="minorHAnsi" w:cstheme="minorHAnsi"/>
          <w:b/>
          <w:sz w:val="22"/>
          <w:szCs w:val="22"/>
        </w:rPr>
      </w:pPr>
    </w:p>
    <w:p w:rsidR="00175206" w:rsidRDefault="00175206" w:rsidP="009E7598">
      <w:pPr>
        <w:jc w:val="center"/>
        <w:rPr>
          <w:rFonts w:asciiTheme="minorHAnsi" w:hAnsiTheme="minorHAnsi" w:cstheme="minorHAnsi"/>
          <w:b/>
          <w:sz w:val="22"/>
          <w:szCs w:val="22"/>
        </w:rPr>
      </w:pPr>
    </w:p>
    <w:p w:rsidR="00175206" w:rsidRDefault="00175206" w:rsidP="009E7598">
      <w:pPr>
        <w:jc w:val="center"/>
        <w:rPr>
          <w:rFonts w:asciiTheme="minorHAnsi" w:hAnsiTheme="minorHAnsi" w:cstheme="minorHAnsi"/>
          <w:b/>
          <w:sz w:val="22"/>
          <w:szCs w:val="22"/>
        </w:rPr>
      </w:pPr>
    </w:p>
    <w:p w:rsidR="00175206" w:rsidRDefault="00175206" w:rsidP="009E7598">
      <w:pPr>
        <w:jc w:val="center"/>
        <w:rPr>
          <w:rFonts w:asciiTheme="minorHAnsi" w:hAnsiTheme="minorHAnsi" w:cstheme="minorHAnsi"/>
          <w:b/>
          <w:sz w:val="22"/>
          <w:szCs w:val="22"/>
        </w:rPr>
      </w:pPr>
    </w:p>
    <w:p w:rsidR="00175206" w:rsidRDefault="00175206" w:rsidP="009E7598">
      <w:pPr>
        <w:jc w:val="center"/>
        <w:rPr>
          <w:rFonts w:asciiTheme="minorHAnsi" w:hAnsiTheme="minorHAnsi" w:cstheme="minorHAnsi"/>
          <w:b/>
          <w:sz w:val="22"/>
          <w:szCs w:val="22"/>
        </w:rPr>
      </w:pPr>
    </w:p>
    <w:p w:rsidR="00175206" w:rsidRDefault="00175206" w:rsidP="009E7598">
      <w:pPr>
        <w:jc w:val="center"/>
        <w:rPr>
          <w:rFonts w:asciiTheme="minorHAnsi" w:hAnsiTheme="minorHAnsi" w:cstheme="minorHAnsi"/>
          <w:b/>
          <w:sz w:val="22"/>
          <w:szCs w:val="22"/>
        </w:rPr>
      </w:pPr>
    </w:p>
    <w:p w:rsidR="00175206" w:rsidRDefault="00175206" w:rsidP="009E7598">
      <w:pPr>
        <w:jc w:val="center"/>
        <w:rPr>
          <w:rFonts w:asciiTheme="minorHAnsi" w:hAnsiTheme="minorHAnsi" w:cstheme="minorHAnsi"/>
          <w:b/>
          <w:sz w:val="22"/>
          <w:szCs w:val="22"/>
        </w:rPr>
      </w:pPr>
    </w:p>
    <w:p w:rsidR="00175206" w:rsidRDefault="00175206" w:rsidP="009E7598">
      <w:pPr>
        <w:jc w:val="center"/>
        <w:rPr>
          <w:rFonts w:asciiTheme="minorHAnsi" w:hAnsiTheme="minorHAnsi" w:cstheme="minorHAnsi"/>
          <w:b/>
          <w:sz w:val="22"/>
          <w:szCs w:val="22"/>
        </w:rPr>
      </w:pPr>
    </w:p>
    <w:p w:rsidR="00175206" w:rsidRDefault="00175206" w:rsidP="009E7598">
      <w:pPr>
        <w:jc w:val="center"/>
        <w:rPr>
          <w:rFonts w:asciiTheme="minorHAnsi" w:hAnsiTheme="minorHAnsi" w:cstheme="minorHAnsi"/>
          <w:b/>
          <w:sz w:val="22"/>
          <w:szCs w:val="22"/>
        </w:rPr>
      </w:pPr>
    </w:p>
    <w:p w:rsidR="00175206" w:rsidRDefault="00175206" w:rsidP="009E7598">
      <w:pPr>
        <w:jc w:val="center"/>
        <w:rPr>
          <w:rFonts w:asciiTheme="minorHAnsi" w:hAnsiTheme="minorHAnsi" w:cstheme="minorHAnsi"/>
          <w:b/>
          <w:sz w:val="22"/>
          <w:szCs w:val="22"/>
        </w:rPr>
      </w:pPr>
    </w:p>
    <w:p w:rsidR="00175206" w:rsidRDefault="00175206" w:rsidP="009E7598">
      <w:pPr>
        <w:jc w:val="center"/>
        <w:rPr>
          <w:rFonts w:asciiTheme="minorHAnsi" w:hAnsiTheme="minorHAnsi" w:cstheme="minorHAnsi"/>
          <w:b/>
          <w:sz w:val="22"/>
          <w:szCs w:val="22"/>
        </w:rPr>
      </w:pPr>
    </w:p>
    <w:p w:rsidR="00175206" w:rsidRDefault="00175206" w:rsidP="009E7598">
      <w:pPr>
        <w:jc w:val="center"/>
        <w:rPr>
          <w:rFonts w:asciiTheme="minorHAnsi" w:hAnsiTheme="minorHAnsi" w:cstheme="minorHAnsi"/>
          <w:b/>
          <w:sz w:val="22"/>
          <w:szCs w:val="22"/>
        </w:rPr>
      </w:pPr>
    </w:p>
    <w:p w:rsidR="003A382A" w:rsidRPr="006F470A" w:rsidRDefault="004918C3" w:rsidP="009E7598">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VI</w:t>
      </w:r>
    </w:p>
    <w:p w:rsidR="003A382A" w:rsidRPr="006F470A" w:rsidRDefault="003A382A" w:rsidP="009E7598">
      <w:pPr>
        <w:pStyle w:val="Ttulo1"/>
        <w:spacing w:before="0"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B77D65" w:rsidRDefault="00B77D65" w:rsidP="00B77D65">
      <w:pPr>
        <w:jc w:val="center"/>
        <w:rPr>
          <w:rFonts w:ascii="Calibri" w:hAnsi="Calibri" w:cs="Arial"/>
          <w:b/>
          <w:szCs w:val="22"/>
          <w:u w:val="single"/>
        </w:rPr>
      </w:pPr>
    </w:p>
    <w:p w:rsidR="00B77D65" w:rsidRDefault="00B77D65" w:rsidP="00B77D65">
      <w:pPr>
        <w:jc w:val="center"/>
        <w:rPr>
          <w:rFonts w:ascii="Calibri" w:hAnsi="Calibri" w:cs="Calibri"/>
          <w:b/>
          <w:sz w:val="22"/>
          <w:szCs w:val="22"/>
          <w:u w:val="single"/>
        </w:rPr>
      </w:pPr>
      <w:r w:rsidRPr="003074B5">
        <w:rPr>
          <w:rFonts w:ascii="Calibri" w:hAnsi="Calibri" w:cs="Arial"/>
          <w:b/>
          <w:szCs w:val="22"/>
          <w:u w:val="single"/>
        </w:rPr>
        <w:t>ADQUISICIÓN DE P</w:t>
      </w:r>
      <w:r>
        <w:rPr>
          <w:rFonts w:ascii="Calibri" w:hAnsi="Calibri" w:cs="Arial"/>
          <w:b/>
          <w:szCs w:val="22"/>
          <w:u w:val="single"/>
        </w:rPr>
        <w:t>LACAS (PARA SEÑALIZACIÓ</w:t>
      </w:r>
      <w:r w:rsidRPr="003074B5">
        <w:rPr>
          <w:rFonts w:ascii="Calibri" w:hAnsi="Calibri" w:cs="Arial"/>
          <w:b/>
          <w:szCs w:val="22"/>
          <w:u w:val="single"/>
        </w:rPr>
        <w:t>N)</w:t>
      </w:r>
    </w:p>
    <w:p w:rsidR="00B77D65" w:rsidRDefault="00B77D65" w:rsidP="00B77D65">
      <w:pPr>
        <w:jc w:val="center"/>
        <w:rPr>
          <w:rFonts w:ascii="Calibri" w:hAnsi="Calibri" w:cs="Calibri"/>
          <w:b/>
          <w:sz w:val="22"/>
          <w:szCs w:val="22"/>
          <w:u w:val="single"/>
        </w:rPr>
      </w:pPr>
    </w:p>
    <w:tbl>
      <w:tblPr>
        <w:tblW w:w="8843" w:type="dxa"/>
        <w:jc w:val="center"/>
        <w:tblCellMar>
          <w:left w:w="70" w:type="dxa"/>
          <w:right w:w="70" w:type="dxa"/>
        </w:tblCellMar>
        <w:tblLook w:val="04A0" w:firstRow="1" w:lastRow="0" w:firstColumn="1" w:lastColumn="0" w:noHBand="0" w:noVBand="1"/>
      </w:tblPr>
      <w:tblGrid>
        <w:gridCol w:w="851"/>
        <w:gridCol w:w="5670"/>
        <w:gridCol w:w="1197"/>
        <w:gridCol w:w="6"/>
        <w:gridCol w:w="1119"/>
      </w:tblGrid>
      <w:tr w:rsidR="00B77D65" w:rsidRPr="00323682" w:rsidTr="0058016E">
        <w:trPr>
          <w:trHeight w:val="502"/>
          <w:jc w:val="center"/>
        </w:trPr>
        <w:tc>
          <w:tcPr>
            <w:tcW w:w="851" w:type="dxa"/>
            <w:tcBorders>
              <w:top w:val="single" w:sz="4" w:space="0" w:color="auto"/>
              <w:left w:val="single" w:sz="4" w:space="0" w:color="auto"/>
              <w:bottom w:val="single" w:sz="4" w:space="0" w:color="auto"/>
              <w:right w:val="single" w:sz="4" w:space="0" w:color="000000"/>
            </w:tcBorders>
            <w:shd w:val="clear" w:color="auto" w:fill="B8CCE4"/>
            <w:vAlign w:val="center"/>
          </w:tcPr>
          <w:p w:rsidR="00B77D65" w:rsidRPr="00323682" w:rsidRDefault="00B77D65" w:rsidP="0058016E">
            <w:pPr>
              <w:spacing w:before="60" w:after="60"/>
              <w:jc w:val="center"/>
              <w:rPr>
                <w:rFonts w:ascii="Calibri" w:hAnsi="Calibri" w:cs="Calibri"/>
                <w:b/>
                <w:bCs/>
                <w:szCs w:val="22"/>
                <w:lang w:val="es-BO"/>
              </w:rPr>
            </w:pPr>
            <w:r>
              <w:rPr>
                <w:rFonts w:ascii="Calibri" w:hAnsi="Calibri" w:cs="Calibri"/>
                <w:b/>
                <w:bCs/>
                <w:szCs w:val="22"/>
                <w:lang w:val="es-BO"/>
              </w:rPr>
              <w:t xml:space="preserve">N° </w:t>
            </w:r>
            <w:r w:rsidRPr="00323682">
              <w:rPr>
                <w:rFonts w:ascii="Calibri" w:hAnsi="Calibri" w:cs="Calibri"/>
                <w:b/>
                <w:bCs/>
                <w:szCs w:val="22"/>
                <w:lang w:val="es-BO"/>
              </w:rPr>
              <w:t>ITEM</w:t>
            </w:r>
          </w:p>
        </w:tc>
        <w:tc>
          <w:tcPr>
            <w:tcW w:w="5670" w:type="dxa"/>
            <w:tcBorders>
              <w:top w:val="single" w:sz="4" w:space="0" w:color="auto"/>
              <w:left w:val="single" w:sz="4" w:space="0" w:color="auto"/>
              <w:bottom w:val="single" w:sz="4" w:space="0" w:color="auto"/>
              <w:right w:val="single" w:sz="4" w:space="0" w:color="000000"/>
            </w:tcBorders>
            <w:shd w:val="clear" w:color="auto" w:fill="B8CCE4"/>
            <w:vAlign w:val="center"/>
          </w:tcPr>
          <w:p w:rsidR="00B77D65" w:rsidRPr="00323682" w:rsidRDefault="00B77D65" w:rsidP="0058016E">
            <w:pPr>
              <w:spacing w:before="60" w:after="60"/>
              <w:jc w:val="center"/>
              <w:rPr>
                <w:rFonts w:ascii="Calibri" w:hAnsi="Calibri" w:cs="Calibri"/>
                <w:b/>
                <w:bCs/>
                <w:szCs w:val="22"/>
                <w:lang w:val="es-BO"/>
              </w:rPr>
            </w:pPr>
            <w:r w:rsidRPr="00323682">
              <w:rPr>
                <w:rFonts w:ascii="Calibri" w:hAnsi="Calibri" w:cs="Calibri"/>
                <w:b/>
                <w:bCs/>
                <w:szCs w:val="22"/>
                <w:lang w:val="es-BO"/>
              </w:rPr>
              <w:t xml:space="preserve">DESCRIPCIÓN DETALLADA DEL BIEN </w:t>
            </w:r>
          </w:p>
        </w:tc>
        <w:tc>
          <w:tcPr>
            <w:tcW w:w="1197" w:type="dxa"/>
            <w:tcBorders>
              <w:top w:val="single" w:sz="4" w:space="0" w:color="auto"/>
              <w:left w:val="single" w:sz="4" w:space="0" w:color="auto"/>
              <w:bottom w:val="single" w:sz="4" w:space="0" w:color="auto"/>
              <w:right w:val="single" w:sz="4" w:space="0" w:color="auto"/>
            </w:tcBorders>
            <w:shd w:val="clear" w:color="auto" w:fill="B8CCE4"/>
            <w:vAlign w:val="center"/>
          </w:tcPr>
          <w:p w:rsidR="00B77D65" w:rsidRPr="00323682" w:rsidRDefault="00B77D65" w:rsidP="0058016E">
            <w:pPr>
              <w:spacing w:before="60" w:after="60"/>
              <w:jc w:val="center"/>
              <w:rPr>
                <w:rFonts w:ascii="Calibri" w:hAnsi="Calibri" w:cs="Calibri"/>
                <w:b/>
                <w:bCs/>
                <w:szCs w:val="22"/>
                <w:lang w:val="es-BO"/>
              </w:rPr>
            </w:pPr>
            <w:r w:rsidRPr="00323682">
              <w:rPr>
                <w:rFonts w:ascii="Calibri" w:hAnsi="Calibri" w:cs="Calibri"/>
                <w:b/>
                <w:bCs/>
                <w:szCs w:val="22"/>
                <w:lang w:val="es-BO"/>
              </w:rPr>
              <w:t xml:space="preserve">UNIDAD DE MEDIDA </w:t>
            </w:r>
          </w:p>
        </w:tc>
        <w:tc>
          <w:tcPr>
            <w:tcW w:w="1125" w:type="dxa"/>
            <w:gridSpan w:val="2"/>
            <w:tcBorders>
              <w:top w:val="single" w:sz="4" w:space="0" w:color="auto"/>
              <w:left w:val="single" w:sz="4" w:space="0" w:color="auto"/>
              <w:bottom w:val="single" w:sz="4" w:space="0" w:color="auto"/>
              <w:right w:val="single" w:sz="4" w:space="0" w:color="auto"/>
            </w:tcBorders>
            <w:shd w:val="clear" w:color="auto" w:fill="B8CCE4"/>
            <w:noWrap/>
            <w:vAlign w:val="center"/>
          </w:tcPr>
          <w:p w:rsidR="00B77D65" w:rsidRPr="00323682" w:rsidRDefault="00B77D65" w:rsidP="0058016E">
            <w:pPr>
              <w:spacing w:before="60" w:after="60"/>
              <w:jc w:val="center"/>
              <w:rPr>
                <w:rFonts w:ascii="Calibri" w:hAnsi="Calibri" w:cs="Calibri"/>
                <w:b/>
                <w:bCs/>
                <w:szCs w:val="22"/>
                <w:lang w:val="es-BO"/>
              </w:rPr>
            </w:pPr>
            <w:r w:rsidRPr="00323682">
              <w:rPr>
                <w:rFonts w:ascii="Calibri" w:hAnsi="Calibri" w:cs="Calibri"/>
                <w:b/>
                <w:bCs/>
                <w:szCs w:val="22"/>
                <w:lang w:val="es-BO"/>
              </w:rPr>
              <w:t>CANTIDAD</w:t>
            </w:r>
          </w:p>
        </w:tc>
      </w:tr>
      <w:tr w:rsidR="00B77D65" w:rsidRPr="00C56A27" w:rsidTr="0058016E">
        <w:trPr>
          <w:trHeight w:val="397"/>
          <w:jc w:val="center"/>
        </w:trPr>
        <w:tc>
          <w:tcPr>
            <w:tcW w:w="851" w:type="dxa"/>
            <w:tcBorders>
              <w:top w:val="single" w:sz="4" w:space="0" w:color="auto"/>
              <w:left w:val="single" w:sz="4" w:space="0" w:color="auto"/>
              <w:bottom w:val="single" w:sz="4" w:space="0" w:color="auto"/>
              <w:right w:val="single" w:sz="4" w:space="0" w:color="000000"/>
            </w:tcBorders>
            <w:vAlign w:val="center"/>
          </w:tcPr>
          <w:p w:rsidR="00B77D65" w:rsidRPr="00323682" w:rsidRDefault="00B77D65" w:rsidP="0058016E">
            <w:pPr>
              <w:spacing w:before="60" w:after="60"/>
              <w:jc w:val="center"/>
              <w:rPr>
                <w:rFonts w:ascii="Calibri" w:hAnsi="Calibri"/>
                <w:szCs w:val="22"/>
              </w:rPr>
            </w:pPr>
            <w:r>
              <w:rPr>
                <w:rFonts w:ascii="Calibri" w:hAnsi="Calibri"/>
                <w:szCs w:val="22"/>
              </w:rPr>
              <w:t>1</w:t>
            </w:r>
          </w:p>
        </w:tc>
        <w:tc>
          <w:tcPr>
            <w:tcW w:w="5670" w:type="dxa"/>
            <w:tcBorders>
              <w:top w:val="single" w:sz="4" w:space="0" w:color="auto"/>
              <w:left w:val="single" w:sz="4" w:space="0" w:color="auto"/>
              <w:bottom w:val="single" w:sz="4" w:space="0" w:color="auto"/>
              <w:right w:val="single" w:sz="4" w:space="0" w:color="000000"/>
            </w:tcBorders>
            <w:shd w:val="clear" w:color="auto" w:fill="auto"/>
            <w:vAlign w:val="center"/>
          </w:tcPr>
          <w:p w:rsidR="00B77D65" w:rsidRPr="00DF0A2B" w:rsidRDefault="00B77D65" w:rsidP="0058016E">
            <w:pPr>
              <w:ind w:left="-15"/>
              <w:contextualSpacing/>
              <w:rPr>
                <w:rFonts w:ascii="Calibri" w:hAnsi="Calibri" w:cs="Calibri"/>
                <w:sz w:val="22"/>
                <w:szCs w:val="22"/>
              </w:rPr>
            </w:pPr>
            <w:r>
              <w:rPr>
                <w:rFonts w:ascii="Calibri" w:hAnsi="Calibri" w:cs="Calibri"/>
                <w:sz w:val="22"/>
                <w:szCs w:val="22"/>
              </w:rPr>
              <w:t>Plaqueta de señalización: Modelo 1-A</w:t>
            </w:r>
          </w:p>
        </w:tc>
        <w:tc>
          <w:tcPr>
            <w:tcW w:w="1203" w:type="dxa"/>
            <w:gridSpan w:val="2"/>
            <w:tcBorders>
              <w:top w:val="single" w:sz="4" w:space="0" w:color="auto"/>
              <w:left w:val="single" w:sz="4" w:space="0" w:color="auto"/>
              <w:bottom w:val="single" w:sz="4" w:space="0" w:color="auto"/>
              <w:right w:val="single" w:sz="4" w:space="0" w:color="auto"/>
            </w:tcBorders>
            <w:vAlign w:val="center"/>
          </w:tcPr>
          <w:p w:rsidR="00B77D65" w:rsidRPr="00DF0A2B" w:rsidRDefault="00B77D65" w:rsidP="0058016E">
            <w:pPr>
              <w:spacing w:before="60" w:after="60"/>
              <w:jc w:val="center"/>
              <w:rPr>
                <w:rFonts w:ascii="Calibri" w:hAnsi="Calibri"/>
                <w:szCs w:val="22"/>
              </w:rPr>
            </w:pPr>
            <w:r w:rsidRPr="00DF0A2B">
              <w:rPr>
                <w:rFonts w:ascii="Calibri" w:hAnsi="Calibri"/>
                <w:szCs w:val="22"/>
              </w:rPr>
              <w:t>Piezas</w:t>
            </w:r>
          </w:p>
        </w:tc>
        <w:tc>
          <w:tcPr>
            <w:tcW w:w="11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7D65" w:rsidRPr="0012087A" w:rsidRDefault="00B77D65" w:rsidP="0058016E">
            <w:pPr>
              <w:jc w:val="center"/>
              <w:rPr>
                <w:rFonts w:ascii="Calibri" w:hAnsi="Calibri" w:cs="Calibri"/>
                <w:bCs/>
                <w:color w:val="000000"/>
                <w:sz w:val="22"/>
                <w:szCs w:val="22"/>
                <w:lang w:val="es-BO" w:eastAsia="es-BO"/>
              </w:rPr>
            </w:pPr>
            <w:r w:rsidRPr="0012087A">
              <w:rPr>
                <w:rFonts w:ascii="Calibri" w:hAnsi="Calibri" w:cs="Calibri"/>
                <w:bCs/>
                <w:color w:val="000000"/>
                <w:sz w:val="22"/>
                <w:szCs w:val="22"/>
              </w:rPr>
              <w:t>2352</w:t>
            </w:r>
          </w:p>
        </w:tc>
      </w:tr>
      <w:tr w:rsidR="00B77D65" w:rsidRPr="00C56A27" w:rsidTr="0058016E">
        <w:trPr>
          <w:trHeight w:val="397"/>
          <w:jc w:val="center"/>
        </w:trPr>
        <w:tc>
          <w:tcPr>
            <w:tcW w:w="851" w:type="dxa"/>
            <w:tcBorders>
              <w:top w:val="single" w:sz="4" w:space="0" w:color="auto"/>
              <w:left w:val="single" w:sz="4" w:space="0" w:color="auto"/>
              <w:bottom w:val="single" w:sz="4" w:space="0" w:color="auto"/>
              <w:right w:val="single" w:sz="4" w:space="0" w:color="000000"/>
            </w:tcBorders>
            <w:vAlign w:val="center"/>
          </w:tcPr>
          <w:p w:rsidR="00B77D65" w:rsidRPr="00323682" w:rsidRDefault="00B77D65" w:rsidP="0058016E">
            <w:pPr>
              <w:spacing w:before="60" w:after="60"/>
              <w:jc w:val="center"/>
              <w:rPr>
                <w:rFonts w:ascii="Calibri" w:hAnsi="Calibri"/>
                <w:szCs w:val="22"/>
              </w:rPr>
            </w:pPr>
            <w:r>
              <w:rPr>
                <w:rFonts w:ascii="Calibri" w:hAnsi="Calibri"/>
                <w:szCs w:val="22"/>
              </w:rPr>
              <w:t>2</w:t>
            </w:r>
          </w:p>
        </w:tc>
        <w:tc>
          <w:tcPr>
            <w:tcW w:w="5670" w:type="dxa"/>
            <w:tcBorders>
              <w:top w:val="single" w:sz="4" w:space="0" w:color="auto"/>
              <w:left w:val="single" w:sz="4" w:space="0" w:color="auto"/>
              <w:bottom w:val="single" w:sz="4" w:space="0" w:color="auto"/>
              <w:right w:val="single" w:sz="4" w:space="0" w:color="000000"/>
            </w:tcBorders>
            <w:shd w:val="clear" w:color="auto" w:fill="auto"/>
            <w:vAlign w:val="center"/>
          </w:tcPr>
          <w:p w:rsidR="00B77D65" w:rsidRPr="00DF0A2B" w:rsidRDefault="00B77D65" w:rsidP="0058016E">
            <w:pPr>
              <w:spacing w:before="60" w:after="60"/>
              <w:rPr>
                <w:rFonts w:ascii="Calibri" w:hAnsi="Calibri"/>
                <w:szCs w:val="22"/>
              </w:rPr>
            </w:pPr>
            <w:r>
              <w:rPr>
                <w:rFonts w:ascii="Calibri" w:hAnsi="Calibri" w:cs="Calibri"/>
                <w:sz w:val="22"/>
                <w:szCs w:val="22"/>
              </w:rPr>
              <w:t>Plaqueta de señalización: Modelo 1-B</w:t>
            </w:r>
          </w:p>
        </w:tc>
        <w:tc>
          <w:tcPr>
            <w:tcW w:w="1203" w:type="dxa"/>
            <w:gridSpan w:val="2"/>
            <w:tcBorders>
              <w:top w:val="single" w:sz="4" w:space="0" w:color="auto"/>
              <w:left w:val="single" w:sz="4" w:space="0" w:color="auto"/>
              <w:bottom w:val="single" w:sz="4" w:space="0" w:color="auto"/>
              <w:right w:val="single" w:sz="4" w:space="0" w:color="auto"/>
            </w:tcBorders>
            <w:vAlign w:val="center"/>
          </w:tcPr>
          <w:p w:rsidR="00B77D65" w:rsidRPr="00DF0A2B" w:rsidRDefault="00B77D65" w:rsidP="0058016E">
            <w:pPr>
              <w:spacing w:before="60" w:after="60"/>
              <w:jc w:val="center"/>
              <w:rPr>
                <w:rFonts w:ascii="Calibri" w:hAnsi="Calibri"/>
                <w:szCs w:val="22"/>
              </w:rPr>
            </w:pPr>
            <w:r w:rsidRPr="00DF0A2B">
              <w:rPr>
                <w:rFonts w:ascii="Calibri" w:hAnsi="Calibri"/>
                <w:szCs w:val="22"/>
              </w:rPr>
              <w:t>Piezas</w:t>
            </w:r>
          </w:p>
        </w:tc>
        <w:tc>
          <w:tcPr>
            <w:tcW w:w="1114" w:type="dxa"/>
            <w:tcBorders>
              <w:top w:val="nil"/>
              <w:left w:val="single" w:sz="4" w:space="0" w:color="auto"/>
              <w:bottom w:val="single" w:sz="4" w:space="0" w:color="auto"/>
              <w:right w:val="single" w:sz="4" w:space="0" w:color="auto"/>
            </w:tcBorders>
            <w:shd w:val="clear" w:color="auto" w:fill="auto"/>
            <w:noWrap/>
            <w:vAlign w:val="center"/>
          </w:tcPr>
          <w:p w:rsidR="00B77D65" w:rsidRPr="0012087A" w:rsidRDefault="00B77D65" w:rsidP="0058016E">
            <w:pPr>
              <w:jc w:val="center"/>
              <w:rPr>
                <w:rFonts w:ascii="Calibri" w:hAnsi="Calibri" w:cs="Calibri"/>
                <w:bCs/>
                <w:color w:val="000000"/>
                <w:sz w:val="22"/>
                <w:szCs w:val="22"/>
              </w:rPr>
            </w:pPr>
            <w:r w:rsidRPr="0012087A">
              <w:rPr>
                <w:rFonts w:ascii="Calibri" w:hAnsi="Calibri" w:cs="Calibri"/>
                <w:bCs/>
                <w:color w:val="000000"/>
                <w:sz w:val="22"/>
                <w:szCs w:val="22"/>
              </w:rPr>
              <w:t>1333</w:t>
            </w:r>
          </w:p>
        </w:tc>
      </w:tr>
      <w:tr w:rsidR="00B77D65" w:rsidRPr="00C56A27" w:rsidTr="0058016E">
        <w:trPr>
          <w:trHeight w:val="397"/>
          <w:jc w:val="center"/>
        </w:trPr>
        <w:tc>
          <w:tcPr>
            <w:tcW w:w="851" w:type="dxa"/>
            <w:tcBorders>
              <w:top w:val="single" w:sz="4" w:space="0" w:color="auto"/>
              <w:left w:val="single" w:sz="4" w:space="0" w:color="auto"/>
              <w:bottom w:val="single" w:sz="4" w:space="0" w:color="auto"/>
              <w:right w:val="single" w:sz="4" w:space="0" w:color="000000"/>
            </w:tcBorders>
            <w:vAlign w:val="center"/>
          </w:tcPr>
          <w:p w:rsidR="00B77D65" w:rsidRPr="00323682" w:rsidRDefault="00B77D65" w:rsidP="0058016E">
            <w:pPr>
              <w:spacing w:before="60" w:after="60"/>
              <w:jc w:val="center"/>
              <w:rPr>
                <w:rFonts w:ascii="Calibri" w:hAnsi="Calibri"/>
                <w:szCs w:val="22"/>
              </w:rPr>
            </w:pPr>
            <w:r>
              <w:rPr>
                <w:rFonts w:ascii="Calibri" w:hAnsi="Calibri"/>
                <w:szCs w:val="22"/>
              </w:rPr>
              <w:t>3</w:t>
            </w:r>
          </w:p>
        </w:tc>
        <w:tc>
          <w:tcPr>
            <w:tcW w:w="5670" w:type="dxa"/>
            <w:tcBorders>
              <w:top w:val="single" w:sz="4" w:space="0" w:color="auto"/>
              <w:left w:val="single" w:sz="4" w:space="0" w:color="auto"/>
              <w:bottom w:val="single" w:sz="4" w:space="0" w:color="auto"/>
              <w:right w:val="single" w:sz="4" w:space="0" w:color="000000"/>
            </w:tcBorders>
            <w:shd w:val="clear" w:color="auto" w:fill="auto"/>
            <w:vAlign w:val="center"/>
          </w:tcPr>
          <w:p w:rsidR="00B77D65" w:rsidRPr="00DF0A2B" w:rsidRDefault="00B77D65" w:rsidP="0058016E">
            <w:pPr>
              <w:spacing w:before="60" w:after="60"/>
              <w:rPr>
                <w:rFonts w:ascii="Calibri" w:hAnsi="Calibri" w:cs="Calibri"/>
                <w:sz w:val="22"/>
                <w:szCs w:val="22"/>
              </w:rPr>
            </w:pPr>
            <w:r>
              <w:rPr>
                <w:rFonts w:ascii="Calibri" w:hAnsi="Calibri" w:cs="Calibri"/>
                <w:sz w:val="22"/>
                <w:szCs w:val="22"/>
              </w:rPr>
              <w:t>Plaqueta de señalización: Modelo 1-C</w:t>
            </w:r>
          </w:p>
        </w:tc>
        <w:tc>
          <w:tcPr>
            <w:tcW w:w="1203" w:type="dxa"/>
            <w:gridSpan w:val="2"/>
            <w:tcBorders>
              <w:top w:val="single" w:sz="4" w:space="0" w:color="auto"/>
              <w:left w:val="single" w:sz="4" w:space="0" w:color="auto"/>
              <w:bottom w:val="single" w:sz="4" w:space="0" w:color="auto"/>
              <w:right w:val="single" w:sz="4" w:space="0" w:color="auto"/>
            </w:tcBorders>
            <w:vAlign w:val="center"/>
          </w:tcPr>
          <w:p w:rsidR="00B77D65" w:rsidRPr="00DF0A2B" w:rsidRDefault="00B77D65" w:rsidP="0058016E">
            <w:pPr>
              <w:spacing w:before="60" w:after="60"/>
              <w:jc w:val="center"/>
              <w:rPr>
                <w:rFonts w:ascii="Calibri" w:hAnsi="Calibri"/>
                <w:szCs w:val="22"/>
              </w:rPr>
            </w:pPr>
            <w:r w:rsidRPr="00DF0A2B">
              <w:rPr>
                <w:rFonts w:ascii="Calibri" w:hAnsi="Calibri"/>
                <w:szCs w:val="22"/>
              </w:rPr>
              <w:t>Piezas</w:t>
            </w:r>
          </w:p>
        </w:tc>
        <w:tc>
          <w:tcPr>
            <w:tcW w:w="1114" w:type="dxa"/>
            <w:tcBorders>
              <w:top w:val="nil"/>
              <w:left w:val="single" w:sz="4" w:space="0" w:color="auto"/>
              <w:bottom w:val="single" w:sz="4" w:space="0" w:color="auto"/>
              <w:right w:val="single" w:sz="4" w:space="0" w:color="auto"/>
            </w:tcBorders>
            <w:shd w:val="clear" w:color="auto" w:fill="auto"/>
            <w:noWrap/>
            <w:vAlign w:val="center"/>
          </w:tcPr>
          <w:p w:rsidR="00B77D65" w:rsidRPr="0012087A" w:rsidRDefault="00B77D65" w:rsidP="0058016E">
            <w:pPr>
              <w:jc w:val="center"/>
              <w:rPr>
                <w:rFonts w:ascii="Calibri" w:hAnsi="Calibri" w:cs="Calibri"/>
                <w:bCs/>
                <w:color w:val="000000"/>
                <w:sz w:val="22"/>
                <w:szCs w:val="22"/>
              </w:rPr>
            </w:pPr>
            <w:r w:rsidRPr="0012087A">
              <w:rPr>
                <w:rFonts w:ascii="Calibri" w:hAnsi="Calibri" w:cs="Calibri"/>
                <w:bCs/>
                <w:color w:val="000000"/>
                <w:sz w:val="22"/>
                <w:szCs w:val="22"/>
              </w:rPr>
              <w:t>2016</w:t>
            </w:r>
          </w:p>
        </w:tc>
      </w:tr>
      <w:tr w:rsidR="00B77D65" w:rsidRPr="00C56A27" w:rsidTr="0058016E">
        <w:trPr>
          <w:trHeight w:val="397"/>
          <w:jc w:val="center"/>
        </w:trPr>
        <w:tc>
          <w:tcPr>
            <w:tcW w:w="851" w:type="dxa"/>
            <w:tcBorders>
              <w:top w:val="single" w:sz="4" w:space="0" w:color="auto"/>
              <w:left w:val="single" w:sz="4" w:space="0" w:color="auto"/>
              <w:bottom w:val="single" w:sz="4" w:space="0" w:color="auto"/>
              <w:right w:val="single" w:sz="4" w:space="0" w:color="000000"/>
            </w:tcBorders>
            <w:vAlign w:val="center"/>
          </w:tcPr>
          <w:p w:rsidR="00B77D65" w:rsidRDefault="00B77D65" w:rsidP="0058016E">
            <w:pPr>
              <w:spacing w:before="60" w:after="60"/>
              <w:jc w:val="center"/>
              <w:rPr>
                <w:rFonts w:ascii="Calibri" w:hAnsi="Calibri"/>
                <w:szCs w:val="22"/>
              </w:rPr>
            </w:pPr>
            <w:r>
              <w:rPr>
                <w:rFonts w:ascii="Calibri" w:hAnsi="Calibri"/>
                <w:szCs w:val="22"/>
              </w:rPr>
              <w:t>4</w:t>
            </w:r>
          </w:p>
        </w:tc>
        <w:tc>
          <w:tcPr>
            <w:tcW w:w="5670" w:type="dxa"/>
            <w:tcBorders>
              <w:top w:val="single" w:sz="4" w:space="0" w:color="auto"/>
              <w:left w:val="single" w:sz="4" w:space="0" w:color="auto"/>
              <w:bottom w:val="single" w:sz="4" w:space="0" w:color="auto"/>
              <w:right w:val="single" w:sz="4" w:space="0" w:color="000000"/>
            </w:tcBorders>
            <w:shd w:val="clear" w:color="auto" w:fill="auto"/>
            <w:vAlign w:val="center"/>
          </w:tcPr>
          <w:p w:rsidR="00B77D65" w:rsidRPr="00DF0A2B" w:rsidRDefault="00B77D65" w:rsidP="0058016E">
            <w:pPr>
              <w:spacing w:before="60" w:after="60"/>
              <w:rPr>
                <w:rFonts w:ascii="Calibri" w:hAnsi="Calibri" w:cs="Calibri"/>
                <w:sz w:val="22"/>
                <w:szCs w:val="22"/>
              </w:rPr>
            </w:pPr>
            <w:r>
              <w:rPr>
                <w:rFonts w:ascii="Calibri" w:hAnsi="Calibri" w:cs="Calibri"/>
                <w:sz w:val="22"/>
                <w:szCs w:val="22"/>
              </w:rPr>
              <w:t>Plaqueta de señalización: Modelo 2-A</w:t>
            </w:r>
          </w:p>
        </w:tc>
        <w:tc>
          <w:tcPr>
            <w:tcW w:w="1203" w:type="dxa"/>
            <w:gridSpan w:val="2"/>
            <w:tcBorders>
              <w:top w:val="single" w:sz="4" w:space="0" w:color="auto"/>
              <w:left w:val="single" w:sz="4" w:space="0" w:color="auto"/>
              <w:bottom w:val="single" w:sz="4" w:space="0" w:color="auto"/>
              <w:right w:val="single" w:sz="4" w:space="0" w:color="auto"/>
            </w:tcBorders>
            <w:vAlign w:val="center"/>
          </w:tcPr>
          <w:p w:rsidR="00B77D65" w:rsidRPr="00323682" w:rsidRDefault="00B77D65" w:rsidP="0058016E">
            <w:pPr>
              <w:spacing w:before="60" w:after="60"/>
              <w:jc w:val="center"/>
              <w:rPr>
                <w:rFonts w:ascii="Calibri" w:hAnsi="Calibri"/>
                <w:szCs w:val="22"/>
              </w:rPr>
            </w:pPr>
            <w:r>
              <w:rPr>
                <w:rFonts w:ascii="Calibri" w:hAnsi="Calibri"/>
                <w:szCs w:val="22"/>
              </w:rPr>
              <w:t>Piezas</w:t>
            </w:r>
          </w:p>
        </w:tc>
        <w:tc>
          <w:tcPr>
            <w:tcW w:w="1114" w:type="dxa"/>
            <w:tcBorders>
              <w:top w:val="nil"/>
              <w:left w:val="single" w:sz="4" w:space="0" w:color="auto"/>
              <w:bottom w:val="single" w:sz="4" w:space="0" w:color="auto"/>
              <w:right w:val="single" w:sz="4" w:space="0" w:color="auto"/>
            </w:tcBorders>
            <w:shd w:val="clear" w:color="auto" w:fill="auto"/>
            <w:noWrap/>
            <w:vAlign w:val="center"/>
          </w:tcPr>
          <w:p w:rsidR="00B77D65" w:rsidRPr="0012087A" w:rsidRDefault="00B77D65" w:rsidP="0058016E">
            <w:pPr>
              <w:jc w:val="center"/>
              <w:rPr>
                <w:rFonts w:ascii="Calibri" w:hAnsi="Calibri" w:cs="Calibri"/>
                <w:bCs/>
                <w:color w:val="000000"/>
                <w:sz w:val="22"/>
                <w:szCs w:val="22"/>
              </w:rPr>
            </w:pPr>
            <w:r w:rsidRPr="0012087A">
              <w:rPr>
                <w:rFonts w:ascii="Calibri" w:hAnsi="Calibri" w:cs="Calibri"/>
                <w:bCs/>
                <w:color w:val="000000"/>
                <w:sz w:val="22"/>
                <w:szCs w:val="22"/>
              </w:rPr>
              <w:t>1216</w:t>
            </w:r>
          </w:p>
        </w:tc>
      </w:tr>
      <w:tr w:rsidR="00B77D65" w:rsidRPr="00C56A27" w:rsidTr="0058016E">
        <w:trPr>
          <w:trHeight w:val="376"/>
          <w:jc w:val="center"/>
        </w:trPr>
        <w:tc>
          <w:tcPr>
            <w:tcW w:w="851" w:type="dxa"/>
            <w:tcBorders>
              <w:top w:val="single" w:sz="4" w:space="0" w:color="auto"/>
              <w:left w:val="single" w:sz="4" w:space="0" w:color="auto"/>
              <w:bottom w:val="single" w:sz="4" w:space="0" w:color="auto"/>
              <w:right w:val="single" w:sz="4" w:space="0" w:color="000000"/>
            </w:tcBorders>
            <w:vAlign w:val="center"/>
          </w:tcPr>
          <w:p w:rsidR="00B77D65" w:rsidRDefault="00B77D65" w:rsidP="0058016E">
            <w:pPr>
              <w:spacing w:before="60" w:after="60"/>
              <w:jc w:val="center"/>
              <w:rPr>
                <w:rFonts w:ascii="Calibri" w:hAnsi="Calibri"/>
                <w:szCs w:val="22"/>
              </w:rPr>
            </w:pPr>
            <w:r>
              <w:rPr>
                <w:rFonts w:ascii="Calibri" w:hAnsi="Calibri"/>
                <w:szCs w:val="22"/>
              </w:rPr>
              <w:t>5</w:t>
            </w:r>
          </w:p>
        </w:tc>
        <w:tc>
          <w:tcPr>
            <w:tcW w:w="5670" w:type="dxa"/>
            <w:tcBorders>
              <w:top w:val="single" w:sz="4" w:space="0" w:color="auto"/>
              <w:left w:val="single" w:sz="4" w:space="0" w:color="auto"/>
              <w:bottom w:val="single" w:sz="4" w:space="0" w:color="auto"/>
              <w:right w:val="single" w:sz="4" w:space="0" w:color="000000"/>
            </w:tcBorders>
            <w:shd w:val="clear" w:color="auto" w:fill="auto"/>
            <w:vAlign w:val="center"/>
          </w:tcPr>
          <w:p w:rsidR="00B77D65" w:rsidRPr="00DF0A2B" w:rsidRDefault="00B77D65" w:rsidP="0058016E">
            <w:pPr>
              <w:spacing w:before="60" w:after="60"/>
              <w:rPr>
                <w:rFonts w:ascii="Calibri" w:hAnsi="Calibri" w:cs="Calibri"/>
                <w:sz w:val="22"/>
                <w:szCs w:val="22"/>
              </w:rPr>
            </w:pPr>
            <w:r>
              <w:rPr>
                <w:rFonts w:ascii="Calibri" w:hAnsi="Calibri" w:cs="Calibri"/>
                <w:sz w:val="22"/>
                <w:szCs w:val="22"/>
              </w:rPr>
              <w:t>Plaqueta de señalización: Modelo 2-B</w:t>
            </w:r>
          </w:p>
        </w:tc>
        <w:tc>
          <w:tcPr>
            <w:tcW w:w="1203" w:type="dxa"/>
            <w:gridSpan w:val="2"/>
            <w:tcBorders>
              <w:top w:val="single" w:sz="4" w:space="0" w:color="auto"/>
              <w:left w:val="single" w:sz="4" w:space="0" w:color="auto"/>
              <w:bottom w:val="single" w:sz="4" w:space="0" w:color="auto"/>
              <w:right w:val="single" w:sz="4" w:space="0" w:color="auto"/>
            </w:tcBorders>
            <w:vAlign w:val="center"/>
          </w:tcPr>
          <w:p w:rsidR="00B77D65" w:rsidRPr="00DF0A2B" w:rsidRDefault="00B77D65" w:rsidP="0058016E">
            <w:pPr>
              <w:spacing w:before="60" w:after="60"/>
              <w:jc w:val="center"/>
              <w:rPr>
                <w:rFonts w:ascii="Calibri" w:hAnsi="Calibri"/>
                <w:szCs w:val="22"/>
              </w:rPr>
            </w:pPr>
            <w:r w:rsidRPr="00DF0A2B">
              <w:rPr>
                <w:rFonts w:ascii="Calibri" w:hAnsi="Calibri"/>
                <w:szCs w:val="22"/>
              </w:rPr>
              <w:t>Piezas</w:t>
            </w:r>
          </w:p>
        </w:tc>
        <w:tc>
          <w:tcPr>
            <w:tcW w:w="1114" w:type="dxa"/>
            <w:tcBorders>
              <w:top w:val="nil"/>
              <w:left w:val="single" w:sz="4" w:space="0" w:color="auto"/>
              <w:bottom w:val="single" w:sz="4" w:space="0" w:color="auto"/>
              <w:right w:val="single" w:sz="4" w:space="0" w:color="auto"/>
            </w:tcBorders>
            <w:shd w:val="clear" w:color="auto" w:fill="auto"/>
            <w:noWrap/>
            <w:vAlign w:val="center"/>
          </w:tcPr>
          <w:p w:rsidR="00B77D65" w:rsidRPr="0012087A" w:rsidRDefault="00B77D65" w:rsidP="0058016E">
            <w:pPr>
              <w:jc w:val="center"/>
              <w:rPr>
                <w:rFonts w:ascii="Calibri" w:hAnsi="Calibri" w:cs="Calibri"/>
                <w:bCs/>
                <w:color w:val="000000"/>
                <w:sz w:val="22"/>
                <w:szCs w:val="22"/>
              </w:rPr>
            </w:pPr>
            <w:r w:rsidRPr="0012087A">
              <w:rPr>
                <w:rFonts w:ascii="Calibri" w:hAnsi="Calibri" w:cs="Calibri"/>
                <w:bCs/>
                <w:color w:val="000000"/>
                <w:sz w:val="22"/>
                <w:szCs w:val="22"/>
              </w:rPr>
              <w:t>1981</w:t>
            </w:r>
          </w:p>
        </w:tc>
      </w:tr>
      <w:tr w:rsidR="00B77D65" w:rsidRPr="00C56A27" w:rsidTr="0058016E">
        <w:trPr>
          <w:trHeight w:val="397"/>
          <w:jc w:val="center"/>
        </w:trPr>
        <w:tc>
          <w:tcPr>
            <w:tcW w:w="851" w:type="dxa"/>
            <w:tcBorders>
              <w:top w:val="single" w:sz="4" w:space="0" w:color="auto"/>
              <w:left w:val="single" w:sz="4" w:space="0" w:color="auto"/>
              <w:bottom w:val="single" w:sz="4" w:space="0" w:color="auto"/>
              <w:right w:val="single" w:sz="4" w:space="0" w:color="000000"/>
            </w:tcBorders>
            <w:vAlign w:val="center"/>
          </w:tcPr>
          <w:p w:rsidR="00B77D65" w:rsidRDefault="00B77D65" w:rsidP="0058016E">
            <w:pPr>
              <w:spacing w:before="60" w:after="60"/>
              <w:jc w:val="center"/>
              <w:rPr>
                <w:rFonts w:ascii="Calibri" w:hAnsi="Calibri"/>
                <w:szCs w:val="22"/>
              </w:rPr>
            </w:pPr>
            <w:r>
              <w:rPr>
                <w:rFonts w:ascii="Calibri" w:hAnsi="Calibri"/>
                <w:szCs w:val="22"/>
              </w:rPr>
              <w:t>6</w:t>
            </w:r>
          </w:p>
        </w:tc>
        <w:tc>
          <w:tcPr>
            <w:tcW w:w="5670" w:type="dxa"/>
            <w:tcBorders>
              <w:top w:val="single" w:sz="4" w:space="0" w:color="auto"/>
              <w:left w:val="single" w:sz="4" w:space="0" w:color="auto"/>
              <w:bottom w:val="single" w:sz="4" w:space="0" w:color="auto"/>
              <w:right w:val="single" w:sz="4" w:space="0" w:color="000000"/>
            </w:tcBorders>
            <w:shd w:val="clear" w:color="auto" w:fill="auto"/>
            <w:vAlign w:val="center"/>
          </w:tcPr>
          <w:p w:rsidR="00B77D65" w:rsidRPr="00DF0A2B" w:rsidRDefault="00B77D65" w:rsidP="0058016E">
            <w:pPr>
              <w:spacing w:before="60" w:after="60"/>
              <w:rPr>
                <w:rFonts w:ascii="Calibri" w:hAnsi="Calibri" w:cs="Calibri"/>
                <w:sz w:val="22"/>
                <w:szCs w:val="22"/>
              </w:rPr>
            </w:pPr>
            <w:r>
              <w:rPr>
                <w:rFonts w:ascii="Calibri" w:hAnsi="Calibri" w:cs="Calibri"/>
                <w:sz w:val="22"/>
                <w:szCs w:val="22"/>
              </w:rPr>
              <w:t>Plaqueta de señalización: Modelo 3</w:t>
            </w:r>
          </w:p>
        </w:tc>
        <w:tc>
          <w:tcPr>
            <w:tcW w:w="1203" w:type="dxa"/>
            <w:gridSpan w:val="2"/>
            <w:tcBorders>
              <w:top w:val="single" w:sz="4" w:space="0" w:color="auto"/>
              <w:left w:val="single" w:sz="4" w:space="0" w:color="auto"/>
              <w:bottom w:val="single" w:sz="4" w:space="0" w:color="auto"/>
              <w:right w:val="single" w:sz="4" w:space="0" w:color="auto"/>
            </w:tcBorders>
            <w:vAlign w:val="center"/>
          </w:tcPr>
          <w:p w:rsidR="00B77D65" w:rsidRPr="00DF0A2B" w:rsidRDefault="00B77D65" w:rsidP="0058016E">
            <w:pPr>
              <w:spacing w:before="60" w:after="60"/>
              <w:jc w:val="center"/>
              <w:rPr>
                <w:rFonts w:ascii="Calibri" w:hAnsi="Calibri"/>
                <w:szCs w:val="22"/>
              </w:rPr>
            </w:pPr>
            <w:r w:rsidRPr="00DF0A2B">
              <w:rPr>
                <w:rFonts w:ascii="Calibri" w:hAnsi="Calibri"/>
                <w:szCs w:val="22"/>
              </w:rPr>
              <w:t>Piezas</w:t>
            </w:r>
          </w:p>
        </w:tc>
        <w:tc>
          <w:tcPr>
            <w:tcW w:w="1114" w:type="dxa"/>
            <w:tcBorders>
              <w:top w:val="nil"/>
              <w:left w:val="single" w:sz="4" w:space="0" w:color="auto"/>
              <w:bottom w:val="single" w:sz="4" w:space="0" w:color="auto"/>
              <w:right w:val="single" w:sz="4" w:space="0" w:color="auto"/>
            </w:tcBorders>
            <w:shd w:val="clear" w:color="auto" w:fill="auto"/>
            <w:noWrap/>
            <w:vAlign w:val="center"/>
          </w:tcPr>
          <w:p w:rsidR="00B77D65" w:rsidRPr="0012087A" w:rsidRDefault="00B77D65" w:rsidP="0058016E">
            <w:pPr>
              <w:jc w:val="center"/>
              <w:rPr>
                <w:rFonts w:ascii="Calibri" w:hAnsi="Calibri" w:cs="Calibri"/>
                <w:bCs/>
                <w:color w:val="000000"/>
                <w:sz w:val="22"/>
                <w:szCs w:val="22"/>
              </w:rPr>
            </w:pPr>
            <w:r w:rsidRPr="0012087A">
              <w:rPr>
                <w:rFonts w:ascii="Calibri" w:hAnsi="Calibri" w:cs="Calibri"/>
                <w:bCs/>
                <w:color w:val="000000"/>
                <w:sz w:val="22"/>
                <w:szCs w:val="22"/>
              </w:rPr>
              <w:t>12000</w:t>
            </w:r>
          </w:p>
        </w:tc>
      </w:tr>
      <w:tr w:rsidR="00B77D65" w:rsidRPr="00C56A27" w:rsidTr="0058016E">
        <w:trPr>
          <w:trHeight w:val="397"/>
          <w:jc w:val="center"/>
        </w:trPr>
        <w:tc>
          <w:tcPr>
            <w:tcW w:w="851" w:type="dxa"/>
            <w:tcBorders>
              <w:top w:val="single" w:sz="4" w:space="0" w:color="auto"/>
              <w:left w:val="single" w:sz="4" w:space="0" w:color="auto"/>
              <w:bottom w:val="single" w:sz="4" w:space="0" w:color="auto"/>
              <w:right w:val="single" w:sz="4" w:space="0" w:color="000000"/>
            </w:tcBorders>
            <w:vAlign w:val="center"/>
          </w:tcPr>
          <w:p w:rsidR="00B77D65" w:rsidRDefault="00B77D65" w:rsidP="0058016E">
            <w:pPr>
              <w:spacing w:before="60" w:after="60"/>
              <w:jc w:val="center"/>
              <w:rPr>
                <w:rFonts w:ascii="Calibri" w:hAnsi="Calibri"/>
                <w:szCs w:val="22"/>
              </w:rPr>
            </w:pPr>
            <w:r>
              <w:rPr>
                <w:rFonts w:ascii="Calibri" w:hAnsi="Calibri"/>
                <w:szCs w:val="22"/>
              </w:rPr>
              <w:t>7</w:t>
            </w:r>
          </w:p>
        </w:tc>
        <w:tc>
          <w:tcPr>
            <w:tcW w:w="5670" w:type="dxa"/>
            <w:tcBorders>
              <w:top w:val="single" w:sz="4" w:space="0" w:color="auto"/>
              <w:left w:val="single" w:sz="4" w:space="0" w:color="auto"/>
              <w:bottom w:val="single" w:sz="4" w:space="0" w:color="auto"/>
              <w:right w:val="single" w:sz="4" w:space="0" w:color="000000"/>
            </w:tcBorders>
            <w:shd w:val="clear" w:color="auto" w:fill="auto"/>
            <w:vAlign w:val="center"/>
          </w:tcPr>
          <w:p w:rsidR="00B77D65" w:rsidRPr="00DF0A2B" w:rsidRDefault="00B77D65" w:rsidP="0058016E">
            <w:pPr>
              <w:spacing w:before="60" w:after="60"/>
              <w:rPr>
                <w:rFonts w:ascii="Calibri" w:hAnsi="Calibri" w:cs="Calibri"/>
                <w:sz w:val="22"/>
                <w:szCs w:val="22"/>
              </w:rPr>
            </w:pPr>
            <w:r>
              <w:rPr>
                <w:rFonts w:ascii="Calibri" w:hAnsi="Calibri" w:cs="Calibri"/>
                <w:sz w:val="22"/>
                <w:szCs w:val="22"/>
              </w:rPr>
              <w:t>Plaqueta de señalización: Modelo 4</w:t>
            </w:r>
          </w:p>
        </w:tc>
        <w:tc>
          <w:tcPr>
            <w:tcW w:w="1203" w:type="dxa"/>
            <w:gridSpan w:val="2"/>
            <w:tcBorders>
              <w:top w:val="single" w:sz="4" w:space="0" w:color="auto"/>
              <w:left w:val="single" w:sz="4" w:space="0" w:color="auto"/>
              <w:bottom w:val="single" w:sz="4" w:space="0" w:color="auto"/>
              <w:right w:val="single" w:sz="4" w:space="0" w:color="auto"/>
            </w:tcBorders>
            <w:vAlign w:val="center"/>
          </w:tcPr>
          <w:p w:rsidR="00B77D65" w:rsidRPr="00DF0A2B" w:rsidRDefault="00B77D65" w:rsidP="0058016E">
            <w:pPr>
              <w:spacing w:before="60" w:after="60"/>
              <w:jc w:val="center"/>
              <w:rPr>
                <w:rFonts w:ascii="Calibri" w:hAnsi="Calibri"/>
                <w:szCs w:val="22"/>
              </w:rPr>
            </w:pPr>
            <w:r w:rsidRPr="00DF0A2B">
              <w:rPr>
                <w:rFonts w:ascii="Calibri" w:hAnsi="Calibri"/>
                <w:szCs w:val="22"/>
              </w:rPr>
              <w:t>Piezas</w:t>
            </w:r>
          </w:p>
        </w:tc>
        <w:tc>
          <w:tcPr>
            <w:tcW w:w="1114" w:type="dxa"/>
            <w:tcBorders>
              <w:top w:val="nil"/>
              <w:left w:val="single" w:sz="4" w:space="0" w:color="auto"/>
              <w:bottom w:val="single" w:sz="4" w:space="0" w:color="auto"/>
              <w:right w:val="single" w:sz="4" w:space="0" w:color="auto"/>
            </w:tcBorders>
            <w:shd w:val="clear" w:color="auto" w:fill="auto"/>
            <w:noWrap/>
            <w:vAlign w:val="center"/>
          </w:tcPr>
          <w:p w:rsidR="00B77D65" w:rsidRPr="0012087A" w:rsidRDefault="00B77D65" w:rsidP="0058016E">
            <w:pPr>
              <w:jc w:val="center"/>
              <w:rPr>
                <w:rFonts w:ascii="Calibri" w:hAnsi="Calibri" w:cs="Calibri"/>
                <w:bCs/>
                <w:color w:val="000000"/>
                <w:sz w:val="22"/>
                <w:szCs w:val="22"/>
              </w:rPr>
            </w:pPr>
            <w:r w:rsidRPr="0012087A">
              <w:rPr>
                <w:rFonts w:ascii="Calibri" w:hAnsi="Calibri" w:cs="Calibri"/>
                <w:bCs/>
                <w:color w:val="000000"/>
                <w:sz w:val="22"/>
                <w:szCs w:val="22"/>
              </w:rPr>
              <w:t>6067</w:t>
            </w:r>
          </w:p>
        </w:tc>
      </w:tr>
      <w:tr w:rsidR="00B77D65" w:rsidRPr="00C56A27" w:rsidTr="0058016E">
        <w:trPr>
          <w:trHeight w:val="397"/>
          <w:jc w:val="center"/>
        </w:trPr>
        <w:tc>
          <w:tcPr>
            <w:tcW w:w="851" w:type="dxa"/>
            <w:tcBorders>
              <w:top w:val="single" w:sz="4" w:space="0" w:color="auto"/>
              <w:left w:val="single" w:sz="4" w:space="0" w:color="auto"/>
              <w:bottom w:val="single" w:sz="4" w:space="0" w:color="auto"/>
              <w:right w:val="single" w:sz="4" w:space="0" w:color="000000"/>
            </w:tcBorders>
            <w:vAlign w:val="center"/>
          </w:tcPr>
          <w:p w:rsidR="00B77D65" w:rsidRDefault="00B77D65" w:rsidP="0058016E">
            <w:pPr>
              <w:spacing w:before="60" w:after="60"/>
              <w:jc w:val="center"/>
              <w:rPr>
                <w:rFonts w:ascii="Calibri" w:hAnsi="Calibri"/>
                <w:szCs w:val="22"/>
              </w:rPr>
            </w:pPr>
            <w:r>
              <w:rPr>
                <w:rFonts w:ascii="Calibri" w:hAnsi="Calibri"/>
                <w:szCs w:val="22"/>
              </w:rPr>
              <w:t>8</w:t>
            </w:r>
          </w:p>
        </w:tc>
        <w:tc>
          <w:tcPr>
            <w:tcW w:w="5670" w:type="dxa"/>
            <w:tcBorders>
              <w:top w:val="single" w:sz="4" w:space="0" w:color="auto"/>
              <w:left w:val="single" w:sz="4" w:space="0" w:color="auto"/>
              <w:bottom w:val="single" w:sz="4" w:space="0" w:color="auto"/>
              <w:right w:val="single" w:sz="4" w:space="0" w:color="000000"/>
            </w:tcBorders>
            <w:shd w:val="clear" w:color="auto" w:fill="auto"/>
            <w:vAlign w:val="center"/>
          </w:tcPr>
          <w:p w:rsidR="00B77D65" w:rsidRPr="00DF0A2B" w:rsidRDefault="00B77D65" w:rsidP="0058016E">
            <w:pPr>
              <w:spacing w:before="60" w:after="60"/>
              <w:rPr>
                <w:rFonts w:ascii="Calibri" w:hAnsi="Calibri" w:cs="Calibri"/>
                <w:sz w:val="22"/>
                <w:szCs w:val="22"/>
              </w:rPr>
            </w:pPr>
            <w:r>
              <w:rPr>
                <w:rFonts w:ascii="Calibri" w:hAnsi="Calibri" w:cs="Calibri"/>
                <w:sz w:val="22"/>
                <w:szCs w:val="22"/>
              </w:rPr>
              <w:t>Plaqueta de señalización: Modelo 5</w:t>
            </w:r>
          </w:p>
        </w:tc>
        <w:tc>
          <w:tcPr>
            <w:tcW w:w="1203" w:type="dxa"/>
            <w:gridSpan w:val="2"/>
            <w:tcBorders>
              <w:top w:val="single" w:sz="4" w:space="0" w:color="auto"/>
              <w:left w:val="single" w:sz="4" w:space="0" w:color="auto"/>
              <w:bottom w:val="single" w:sz="4" w:space="0" w:color="auto"/>
              <w:right w:val="single" w:sz="4" w:space="0" w:color="auto"/>
            </w:tcBorders>
            <w:vAlign w:val="center"/>
          </w:tcPr>
          <w:p w:rsidR="00B77D65" w:rsidRPr="00DF0A2B" w:rsidRDefault="00B77D65" w:rsidP="0058016E">
            <w:pPr>
              <w:spacing w:before="60" w:after="60"/>
              <w:jc w:val="center"/>
              <w:rPr>
                <w:rFonts w:ascii="Calibri" w:hAnsi="Calibri"/>
                <w:szCs w:val="22"/>
              </w:rPr>
            </w:pPr>
            <w:r>
              <w:rPr>
                <w:rFonts w:ascii="Calibri" w:hAnsi="Calibri"/>
                <w:szCs w:val="22"/>
              </w:rPr>
              <w:t>Piezas</w:t>
            </w:r>
          </w:p>
        </w:tc>
        <w:tc>
          <w:tcPr>
            <w:tcW w:w="1114" w:type="dxa"/>
            <w:tcBorders>
              <w:top w:val="nil"/>
              <w:left w:val="single" w:sz="4" w:space="0" w:color="auto"/>
              <w:bottom w:val="single" w:sz="4" w:space="0" w:color="auto"/>
              <w:right w:val="single" w:sz="4" w:space="0" w:color="auto"/>
            </w:tcBorders>
            <w:shd w:val="clear" w:color="auto" w:fill="auto"/>
            <w:noWrap/>
            <w:vAlign w:val="center"/>
          </w:tcPr>
          <w:p w:rsidR="00B77D65" w:rsidRPr="0012087A" w:rsidRDefault="00B77D65" w:rsidP="0058016E">
            <w:pPr>
              <w:jc w:val="center"/>
              <w:rPr>
                <w:rFonts w:ascii="Calibri" w:hAnsi="Calibri" w:cs="Calibri"/>
                <w:bCs/>
                <w:color w:val="000000"/>
                <w:sz w:val="22"/>
                <w:szCs w:val="22"/>
              </w:rPr>
            </w:pPr>
            <w:r w:rsidRPr="0012087A">
              <w:rPr>
                <w:rFonts w:ascii="Calibri" w:hAnsi="Calibri" w:cs="Calibri"/>
                <w:bCs/>
                <w:color w:val="000000"/>
                <w:sz w:val="22"/>
                <w:szCs w:val="22"/>
              </w:rPr>
              <w:t>218</w:t>
            </w:r>
          </w:p>
        </w:tc>
      </w:tr>
    </w:tbl>
    <w:p w:rsidR="00B77D65" w:rsidRDefault="00B77D65" w:rsidP="00B77D65">
      <w:pPr>
        <w:rPr>
          <w:rFonts w:ascii="Calibri" w:hAnsi="Calibri" w:cs="Calibri"/>
          <w:b/>
          <w:sz w:val="22"/>
          <w:szCs w:val="22"/>
          <w:u w:val="single"/>
        </w:rPr>
      </w:pPr>
    </w:p>
    <w:p w:rsidR="00B77D65" w:rsidRDefault="00B77D65" w:rsidP="00B77D65">
      <w:pPr>
        <w:rPr>
          <w:rFonts w:ascii="Calibri" w:hAnsi="Calibri" w:cs="Calibri"/>
          <w:b/>
          <w:sz w:val="22"/>
          <w:szCs w:val="22"/>
          <w:u w:val="single"/>
        </w:rPr>
      </w:pPr>
    </w:p>
    <w:p w:rsidR="00B77D65" w:rsidRDefault="00B77D65" w:rsidP="00B77D65">
      <w:pPr>
        <w:rPr>
          <w:rFonts w:ascii="Calibri" w:hAnsi="Calibri" w:cs="Calibri"/>
          <w:b/>
          <w:sz w:val="22"/>
          <w:szCs w:val="22"/>
          <w:u w:val="single"/>
        </w:rPr>
      </w:pPr>
    </w:p>
    <w:p w:rsidR="00B77D65" w:rsidRDefault="00B77D65" w:rsidP="00B77D65">
      <w:pPr>
        <w:rPr>
          <w:rFonts w:ascii="Calibri" w:hAnsi="Calibri" w:cs="Calibri"/>
          <w:b/>
          <w:sz w:val="22"/>
          <w:szCs w:val="22"/>
          <w:u w:val="single"/>
        </w:rPr>
      </w:pPr>
    </w:p>
    <w:p w:rsidR="00B77D65" w:rsidRDefault="00B77D65" w:rsidP="00B77D65">
      <w:pPr>
        <w:rPr>
          <w:rFonts w:ascii="Calibri" w:hAnsi="Calibri" w:cs="Calibri"/>
          <w:b/>
          <w:sz w:val="22"/>
          <w:szCs w:val="22"/>
          <w:u w:val="single"/>
        </w:rPr>
      </w:pPr>
    </w:p>
    <w:p w:rsidR="00B77D65" w:rsidRDefault="00B77D65" w:rsidP="00B77D65">
      <w:pPr>
        <w:rPr>
          <w:rFonts w:ascii="Calibri" w:hAnsi="Calibri" w:cs="Calibri"/>
          <w:b/>
          <w:sz w:val="22"/>
          <w:szCs w:val="22"/>
          <w:u w:val="single"/>
        </w:rPr>
      </w:pPr>
    </w:p>
    <w:p w:rsidR="00B77D65" w:rsidRDefault="00B77D65" w:rsidP="00B77D65">
      <w:pPr>
        <w:rPr>
          <w:rFonts w:ascii="Calibri" w:hAnsi="Calibri" w:cs="Calibri"/>
          <w:b/>
          <w:sz w:val="22"/>
          <w:szCs w:val="22"/>
          <w:u w:val="single"/>
        </w:rPr>
      </w:pPr>
    </w:p>
    <w:p w:rsidR="00B77D65" w:rsidRDefault="00B77D65" w:rsidP="00B77D65">
      <w:pPr>
        <w:rPr>
          <w:rFonts w:ascii="Calibri" w:hAnsi="Calibri" w:cs="Calibri"/>
          <w:b/>
          <w:sz w:val="22"/>
          <w:szCs w:val="22"/>
          <w:u w:val="single"/>
        </w:rPr>
      </w:pPr>
    </w:p>
    <w:p w:rsidR="00B77D65" w:rsidRDefault="00B77D65" w:rsidP="00B77D65">
      <w:pPr>
        <w:rPr>
          <w:rFonts w:ascii="Calibri" w:hAnsi="Calibri" w:cs="Calibri"/>
          <w:b/>
          <w:sz w:val="22"/>
          <w:szCs w:val="22"/>
          <w:u w:val="single"/>
        </w:rPr>
      </w:pPr>
    </w:p>
    <w:p w:rsidR="00B77D65" w:rsidRDefault="00B77D65" w:rsidP="00B77D65">
      <w:pPr>
        <w:rPr>
          <w:rFonts w:ascii="Calibri" w:hAnsi="Calibri" w:cs="Calibri"/>
          <w:b/>
          <w:sz w:val="22"/>
          <w:szCs w:val="22"/>
          <w:u w:val="single"/>
        </w:rPr>
      </w:pPr>
    </w:p>
    <w:p w:rsidR="00B77D65" w:rsidRDefault="00B77D65" w:rsidP="00B77D65">
      <w:pPr>
        <w:rPr>
          <w:rFonts w:ascii="Calibri" w:hAnsi="Calibri" w:cs="Calibri"/>
          <w:b/>
          <w:sz w:val="22"/>
          <w:szCs w:val="22"/>
          <w:u w:val="single"/>
        </w:rPr>
      </w:pPr>
    </w:p>
    <w:p w:rsidR="00B77D65" w:rsidRDefault="00B77D65" w:rsidP="00B77D65">
      <w:pPr>
        <w:rPr>
          <w:rFonts w:ascii="Calibri" w:hAnsi="Calibri" w:cs="Calibri"/>
          <w:b/>
          <w:sz w:val="22"/>
          <w:szCs w:val="22"/>
          <w:u w:val="single"/>
        </w:rPr>
      </w:pPr>
    </w:p>
    <w:p w:rsidR="00B77D65" w:rsidRDefault="00B77D65" w:rsidP="00B77D65">
      <w:pPr>
        <w:rPr>
          <w:rFonts w:ascii="Calibri" w:hAnsi="Calibri" w:cs="Calibri"/>
          <w:b/>
          <w:sz w:val="22"/>
          <w:szCs w:val="22"/>
          <w:u w:val="single"/>
        </w:rPr>
      </w:pPr>
    </w:p>
    <w:p w:rsidR="00B77D65" w:rsidRDefault="00B77D65" w:rsidP="00B77D65">
      <w:pPr>
        <w:rPr>
          <w:rFonts w:ascii="Calibri" w:hAnsi="Calibri" w:cs="Calibri"/>
          <w:b/>
          <w:sz w:val="22"/>
          <w:szCs w:val="22"/>
          <w:u w:val="single"/>
        </w:rPr>
      </w:pPr>
    </w:p>
    <w:p w:rsidR="00B77D65" w:rsidRDefault="00B77D65" w:rsidP="00B77D65">
      <w:pPr>
        <w:rPr>
          <w:rFonts w:ascii="Calibri" w:hAnsi="Calibri" w:cs="Calibri"/>
          <w:b/>
          <w:sz w:val="22"/>
          <w:szCs w:val="22"/>
          <w:u w:val="single"/>
        </w:rPr>
      </w:pPr>
    </w:p>
    <w:p w:rsidR="00B77D65" w:rsidRDefault="00B77D65" w:rsidP="00B77D65">
      <w:pPr>
        <w:rPr>
          <w:rFonts w:ascii="Calibri" w:hAnsi="Calibri" w:cs="Calibri"/>
          <w:b/>
          <w:sz w:val="22"/>
          <w:szCs w:val="22"/>
          <w:u w:val="single"/>
        </w:rPr>
      </w:pPr>
    </w:p>
    <w:p w:rsidR="00B77D65" w:rsidRDefault="00B77D65" w:rsidP="00B77D65">
      <w:pPr>
        <w:rPr>
          <w:rFonts w:ascii="Calibri" w:hAnsi="Calibri" w:cs="Calibri"/>
          <w:b/>
          <w:sz w:val="22"/>
          <w:szCs w:val="22"/>
          <w:u w:val="single"/>
        </w:rPr>
      </w:pPr>
    </w:p>
    <w:p w:rsidR="00B77D65" w:rsidRDefault="00B77D65" w:rsidP="00B77D65">
      <w:pPr>
        <w:rPr>
          <w:rFonts w:ascii="Calibri" w:hAnsi="Calibri" w:cs="Calibri"/>
          <w:b/>
          <w:sz w:val="22"/>
          <w:szCs w:val="22"/>
          <w:u w:val="single"/>
        </w:rPr>
      </w:pPr>
    </w:p>
    <w:p w:rsidR="00B77D65" w:rsidRDefault="00B77D65" w:rsidP="00B77D65">
      <w:pPr>
        <w:rPr>
          <w:rFonts w:ascii="Calibri" w:hAnsi="Calibri" w:cs="Calibri"/>
          <w:b/>
          <w:sz w:val="22"/>
          <w:szCs w:val="22"/>
          <w:u w:val="single"/>
        </w:rPr>
      </w:pPr>
    </w:p>
    <w:p w:rsidR="00B77D65" w:rsidRDefault="00B77D65" w:rsidP="00B77D65">
      <w:pPr>
        <w:rPr>
          <w:rFonts w:ascii="Calibri" w:hAnsi="Calibri" w:cs="Calibri"/>
          <w:b/>
          <w:sz w:val="22"/>
          <w:szCs w:val="22"/>
          <w:u w:val="single"/>
        </w:rPr>
      </w:pPr>
    </w:p>
    <w:p w:rsidR="00B77D65" w:rsidRDefault="00B77D65" w:rsidP="00B77D65">
      <w:pPr>
        <w:rPr>
          <w:rFonts w:ascii="Calibri" w:hAnsi="Calibri" w:cs="Calibri"/>
          <w:b/>
          <w:sz w:val="22"/>
          <w:szCs w:val="22"/>
          <w:u w:val="single"/>
        </w:rPr>
      </w:pPr>
    </w:p>
    <w:p w:rsidR="00B77D65" w:rsidRDefault="00B77D65" w:rsidP="00B77D65">
      <w:pPr>
        <w:rPr>
          <w:rFonts w:ascii="Calibri" w:hAnsi="Calibri" w:cs="Calibri"/>
          <w:b/>
          <w:sz w:val="22"/>
          <w:szCs w:val="22"/>
          <w:u w:val="single"/>
        </w:rPr>
      </w:pPr>
    </w:p>
    <w:p w:rsidR="00B77D65" w:rsidRDefault="00B77D65" w:rsidP="00B77D65">
      <w:pPr>
        <w:rPr>
          <w:rFonts w:ascii="Calibri" w:hAnsi="Calibri" w:cs="Calibri"/>
          <w:b/>
          <w:sz w:val="22"/>
          <w:szCs w:val="22"/>
          <w:u w:val="single"/>
        </w:rPr>
      </w:pPr>
    </w:p>
    <w:p w:rsidR="00B77D65" w:rsidRDefault="00B77D65" w:rsidP="00B77D65">
      <w:pPr>
        <w:rPr>
          <w:rFonts w:ascii="Calibri" w:hAnsi="Calibri" w:cs="Calibri"/>
          <w:b/>
          <w:sz w:val="22"/>
          <w:szCs w:val="22"/>
          <w:u w:val="single"/>
        </w:rPr>
      </w:pPr>
    </w:p>
    <w:p w:rsidR="00B77D65" w:rsidRDefault="00B77D65" w:rsidP="00B77D65">
      <w:pPr>
        <w:rPr>
          <w:rFonts w:ascii="Calibri" w:hAnsi="Calibri" w:cs="Calibri"/>
          <w:b/>
          <w:sz w:val="22"/>
          <w:szCs w:val="22"/>
          <w:u w:val="single"/>
        </w:rPr>
      </w:pPr>
    </w:p>
    <w:p w:rsidR="00B77D65" w:rsidRDefault="00B77D65" w:rsidP="00B77D65">
      <w:pPr>
        <w:rPr>
          <w:rFonts w:ascii="Calibri" w:hAnsi="Calibri" w:cs="Calibri"/>
          <w:b/>
          <w:sz w:val="22"/>
          <w:szCs w:val="22"/>
          <w:u w:val="single"/>
        </w:rPr>
      </w:pPr>
    </w:p>
    <w:p w:rsidR="00B77D65" w:rsidRDefault="00B77D65" w:rsidP="00B77D65">
      <w:pPr>
        <w:rPr>
          <w:rFonts w:ascii="Calibri" w:hAnsi="Calibri" w:cs="Calibri"/>
          <w:b/>
          <w:sz w:val="22"/>
          <w:szCs w:val="22"/>
          <w:u w:val="single"/>
        </w:rPr>
      </w:pPr>
    </w:p>
    <w:p w:rsidR="00B77D65" w:rsidRDefault="00B77D65" w:rsidP="00B77D65">
      <w:pPr>
        <w:rPr>
          <w:rFonts w:ascii="Calibri" w:hAnsi="Calibri" w:cs="Calibri"/>
          <w:b/>
          <w:sz w:val="22"/>
          <w:szCs w:val="22"/>
          <w:u w:val="single"/>
        </w:rPr>
      </w:pPr>
    </w:p>
    <w:p w:rsidR="00B77D65" w:rsidRPr="003F2932" w:rsidRDefault="00B77D65" w:rsidP="00340FAC">
      <w:pPr>
        <w:numPr>
          <w:ilvl w:val="0"/>
          <w:numId w:val="36"/>
        </w:numPr>
        <w:rPr>
          <w:rFonts w:ascii="Calibri" w:hAnsi="Calibri" w:cs="Calibri"/>
          <w:b/>
          <w:bCs/>
          <w:sz w:val="22"/>
          <w:szCs w:val="22"/>
          <w:lang w:eastAsia="es-BO"/>
        </w:rPr>
      </w:pPr>
      <w:r w:rsidRPr="00EA4BF8">
        <w:rPr>
          <w:rFonts w:ascii="Calibri" w:hAnsi="Calibri" w:cs="Calibri"/>
          <w:b/>
          <w:bCs/>
          <w:sz w:val="22"/>
          <w:szCs w:val="22"/>
          <w:lang w:eastAsia="es-BO"/>
        </w:rPr>
        <w:t xml:space="preserve">CARACTERÍSTICAS </w:t>
      </w:r>
      <w:r w:rsidRPr="003F2932">
        <w:rPr>
          <w:rFonts w:ascii="Calibri" w:hAnsi="Calibri" w:cs="Calibri"/>
          <w:b/>
          <w:bCs/>
          <w:sz w:val="22"/>
          <w:szCs w:val="22"/>
          <w:lang w:eastAsia="es-BO"/>
        </w:rPr>
        <w:t>DEL REQUERIMIENTO (Sujeto a Evaluación)</w:t>
      </w:r>
    </w:p>
    <w:p w:rsidR="00B77D65" w:rsidRPr="00EA4BF8" w:rsidRDefault="00B77D65" w:rsidP="00B77D65">
      <w:pPr>
        <w:pStyle w:val="Prrafodelista"/>
        <w:ind w:left="0"/>
        <w:contextualSpacing/>
        <w:jc w:val="both"/>
        <w:rPr>
          <w:rFonts w:ascii="Calibri" w:hAnsi="Calibri" w:cs="Calibri"/>
          <w:b/>
          <w:bCs/>
          <w:sz w:val="22"/>
          <w:szCs w:val="22"/>
          <w:lang w:eastAsia="es-BO"/>
        </w:rPr>
      </w:pPr>
    </w:p>
    <w:tbl>
      <w:tblPr>
        <w:tblW w:w="10841" w:type="dxa"/>
        <w:tblInd w:w="-10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5A0" w:firstRow="1" w:lastRow="0" w:firstColumn="1" w:lastColumn="1" w:noHBand="0" w:noVBand="1"/>
      </w:tblPr>
      <w:tblGrid>
        <w:gridCol w:w="10841"/>
      </w:tblGrid>
      <w:tr w:rsidR="00B77D65" w:rsidRPr="00EA4BF8" w:rsidTr="0058016E">
        <w:trPr>
          <w:trHeight w:val="479"/>
        </w:trPr>
        <w:tc>
          <w:tcPr>
            <w:tcW w:w="10841" w:type="dxa"/>
            <w:shd w:val="clear" w:color="auto" w:fill="B8CCE4"/>
            <w:vAlign w:val="center"/>
          </w:tcPr>
          <w:p w:rsidR="00B77D65" w:rsidRPr="00EA4BF8" w:rsidRDefault="00B77D65" w:rsidP="0058016E">
            <w:pPr>
              <w:autoSpaceDE w:val="0"/>
              <w:autoSpaceDN w:val="0"/>
              <w:adjustRightInd w:val="0"/>
              <w:rPr>
                <w:rFonts w:ascii="Calibri" w:hAnsi="Calibri" w:cs="Calibri"/>
                <w:b/>
                <w:bCs/>
                <w:sz w:val="22"/>
                <w:szCs w:val="22"/>
                <w:lang w:eastAsia="es-BO"/>
              </w:rPr>
            </w:pPr>
            <w:r w:rsidRPr="00EA4BF8">
              <w:rPr>
                <w:rFonts w:ascii="Calibri" w:hAnsi="Calibri" w:cs="Calibri"/>
                <w:b/>
                <w:bCs/>
                <w:sz w:val="22"/>
                <w:szCs w:val="22"/>
              </w:rPr>
              <w:t>CARACTERÍSTICAS TÉCNICAS DEL BIEN</w:t>
            </w:r>
          </w:p>
        </w:tc>
      </w:tr>
      <w:tr w:rsidR="00B77D65" w:rsidRPr="00EA4BF8" w:rsidTr="0058016E">
        <w:trPr>
          <w:trHeight w:val="2943"/>
        </w:trPr>
        <w:tc>
          <w:tcPr>
            <w:tcW w:w="10841" w:type="dxa"/>
            <w:shd w:val="clear" w:color="auto" w:fill="auto"/>
            <w:vAlign w:val="bottom"/>
          </w:tcPr>
          <w:p w:rsidR="00B77D65" w:rsidRDefault="00B77D65" w:rsidP="0058016E">
            <w:pPr>
              <w:contextualSpacing/>
              <w:jc w:val="both"/>
              <w:rPr>
                <w:rFonts w:ascii="Calibri" w:hAnsi="Calibri" w:cs="Calibri"/>
                <w:sz w:val="22"/>
                <w:szCs w:val="22"/>
                <w:lang w:val="es-ES_tradnl"/>
              </w:rPr>
            </w:pPr>
            <w:r w:rsidRPr="00EA4BF8">
              <w:rPr>
                <w:rFonts w:ascii="Calibri" w:hAnsi="Calibri" w:cs="Calibri"/>
                <w:sz w:val="22"/>
                <w:szCs w:val="22"/>
                <w:lang w:val="es-ES_tradnl"/>
              </w:rPr>
              <w:t>Los bienes a adquirir deben cumplir con las siguientes espec</w:t>
            </w:r>
            <w:r>
              <w:rPr>
                <w:rFonts w:ascii="Calibri" w:hAnsi="Calibri" w:cs="Calibri"/>
                <w:sz w:val="22"/>
                <w:szCs w:val="22"/>
                <w:lang w:val="es-ES_tradnl"/>
              </w:rPr>
              <w:t xml:space="preserve">ificaciones técnicas: </w:t>
            </w:r>
          </w:p>
          <w:p w:rsidR="00B77D65" w:rsidRPr="00EA4BF8" w:rsidRDefault="00B77D65" w:rsidP="0058016E">
            <w:pPr>
              <w:contextualSpacing/>
              <w:jc w:val="both"/>
              <w:rPr>
                <w:rFonts w:ascii="Calibri" w:hAnsi="Calibri" w:cs="Calibri"/>
                <w:sz w:val="22"/>
                <w:szCs w:val="22"/>
                <w:lang w:val="es-ES_tradnl"/>
              </w:rPr>
            </w:pPr>
          </w:p>
          <w:p w:rsidR="00B77D65" w:rsidRDefault="00B77D65" w:rsidP="0058016E">
            <w:pPr>
              <w:ind w:firstLine="708"/>
              <w:rPr>
                <w:rFonts w:ascii="Calibri" w:hAnsi="Calibri"/>
                <w:b/>
                <w:sz w:val="22"/>
                <w:szCs w:val="22"/>
              </w:rPr>
            </w:pPr>
            <w:r>
              <w:rPr>
                <w:rFonts w:ascii="Calibri" w:hAnsi="Calibri"/>
                <w:b/>
                <w:sz w:val="22"/>
                <w:szCs w:val="22"/>
              </w:rPr>
              <w:t>Plaquetas de señalización para Red Secundaria</w:t>
            </w:r>
          </w:p>
          <w:p w:rsidR="00B77D65" w:rsidRPr="00EA4BF8" w:rsidRDefault="00B77D65" w:rsidP="0058016E">
            <w:pPr>
              <w:ind w:firstLine="708"/>
              <w:rPr>
                <w:rFonts w:ascii="Calibri" w:hAnsi="Calibri"/>
                <w:b/>
                <w:sz w:val="22"/>
                <w:szCs w:val="22"/>
              </w:rPr>
            </w:pPr>
          </w:p>
          <w:tbl>
            <w:tblPr>
              <w:tblpPr w:leftFromText="141" w:rightFromText="141" w:vertAnchor="text" w:horzAnchor="margin" w:tblpY="1"/>
              <w:tblOverlap w:val="never"/>
              <w:tblW w:w="10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836"/>
              <w:gridCol w:w="5548"/>
              <w:gridCol w:w="2362"/>
              <w:gridCol w:w="1337"/>
            </w:tblGrid>
            <w:tr w:rsidR="00B77D65" w:rsidRPr="00EA4BF8" w:rsidTr="0058016E">
              <w:trPr>
                <w:trHeight w:val="570"/>
              </w:trPr>
              <w:tc>
                <w:tcPr>
                  <w:tcW w:w="836" w:type="dxa"/>
                  <w:shd w:val="clear" w:color="auto" w:fill="FFFFFF"/>
                  <w:vAlign w:val="center"/>
                  <w:hideMark/>
                </w:tcPr>
                <w:p w:rsidR="00B77D65" w:rsidRPr="00EA4BF8" w:rsidRDefault="00B77D65" w:rsidP="0058016E">
                  <w:pPr>
                    <w:ind w:left="-30"/>
                    <w:contextualSpacing/>
                    <w:jc w:val="center"/>
                    <w:rPr>
                      <w:rFonts w:ascii="Calibri" w:hAnsi="Calibri" w:cs="Calibri"/>
                      <w:b/>
                      <w:szCs w:val="22"/>
                    </w:rPr>
                  </w:pPr>
                  <w:r w:rsidRPr="00EA4BF8">
                    <w:rPr>
                      <w:rFonts w:ascii="Calibri" w:hAnsi="Calibri" w:cs="Calibri"/>
                      <w:b/>
                      <w:szCs w:val="22"/>
                    </w:rPr>
                    <w:t>ITEM</w:t>
                  </w:r>
                </w:p>
              </w:tc>
              <w:tc>
                <w:tcPr>
                  <w:tcW w:w="5548" w:type="dxa"/>
                  <w:shd w:val="clear" w:color="auto" w:fill="FFFFFF"/>
                  <w:vAlign w:val="center"/>
                  <w:hideMark/>
                </w:tcPr>
                <w:p w:rsidR="00B77D65" w:rsidRPr="00EA4BF8" w:rsidRDefault="00B77D65" w:rsidP="0058016E">
                  <w:pPr>
                    <w:ind w:left="360"/>
                    <w:contextualSpacing/>
                    <w:jc w:val="center"/>
                    <w:rPr>
                      <w:rFonts w:ascii="Calibri" w:hAnsi="Calibri" w:cs="Calibri"/>
                      <w:b/>
                      <w:szCs w:val="22"/>
                    </w:rPr>
                  </w:pPr>
                  <w:r w:rsidRPr="00EA4BF8">
                    <w:rPr>
                      <w:rFonts w:ascii="Calibri" w:hAnsi="Calibri" w:cs="Calibri"/>
                      <w:b/>
                      <w:szCs w:val="22"/>
                    </w:rPr>
                    <w:t>DESCRIPCIÓN</w:t>
                  </w:r>
                </w:p>
              </w:tc>
              <w:tc>
                <w:tcPr>
                  <w:tcW w:w="2362" w:type="dxa"/>
                  <w:shd w:val="clear" w:color="auto" w:fill="FFFFFF"/>
                  <w:vAlign w:val="center"/>
                </w:tcPr>
                <w:p w:rsidR="00B77D65" w:rsidRPr="00EA4BF8" w:rsidRDefault="00B77D65" w:rsidP="0058016E">
                  <w:pPr>
                    <w:contextualSpacing/>
                    <w:jc w:val="center"/>
                    <w:rPr>
                      <w:rFonts w:ascii="Calibri" w:hAnsi="Calibri" w:cs="Calibri"/>
                      <w:b/>
                      <w:szCs w:val="22"/>
                    </w:rPr>
                  </w:pPr>
                  <w:r w:rsidRPr="00EA4BF8">
                    <w:rPr>
                      <w:rFonts w:ascii="Calibri" w:hAnsi="Calibri" w:cs="Calibri"/>
                      <w:b/>
                      <w:szCs w:val="22"/>
                    </w:rPr>
                    <w:t>UNIDAD</w:t>
                  </w:r>
                </w:p>
              </w:tc>
              <w:tc>
                <w:tcPr>
                  <w:tcW w:w="1337" w:type="dxa"/>
                  <w:shd w:val="clear" w:color="auto" w:fill="FFFFFF"/>
                  <w:vAlign w:val="center"/>
                  <w:hideMark/>
                </w:tcPr>
                <w:p w:rsidR="00B77D65" w:rsidRPr="00EA4BF8" w:rsidRDefault="00B77D65" w:rsidP="0058016E">
                  <w:pPr>
                    <w:contextualSpacing/>
                    <w:jc w:val="center"/>
                    <w:rPr>
                      <w:rFonts w:ascii="Calibri" w:hAnsi="Calibri" w:cs="Calibri"/>
                      <w:b/>
                      <w:szCs w:val="22"/>
                    </w:rPr>
                  </w:pPr>
                  <w:r w:rsidRPr="00EA4BF8">
                    <w:rPr>
                      <w:rFonts w:ascii="Calibri" w:hAnsi="Calibri" w:cs="Calibri"/>
                      <w:b/>
                      <w:szCs w:val="22"/>
                    </w:rPr>
                    <w:t>CANTIDAD</w:t>
                  </w:r>
                </w:p>
              </w:tc>
            </w:tr>
            <w:tr w:rsidR="00B77D65" w:rsidRPr="00EA4BF8" w:rsidTr="0058016E">
              <w:trPr>
                <w:trHeight w:val="300"/>
              </w:trPr>
              <w:tc>
                <w:tcPr>
                  <w:tcW w:w="836" w:type="dxa"/>
                  <w:shd w:val="clear" w:color="auto" w:fill="FFFFFF"/>
                  <w:vAlign w:val="center"/>
                  <w:hideMark/>
                </w:tcPr>
                <w:p w:rsidR="00B77D65" w:rsidRPr="003F2932" w:rsidRDefault="00B77D65" w:rsidP="0058016E">
                  <w:pPr>
                    <w:ind w:left="-30"/>
                    <w:contextualSpacing/>
                    <w:jc w:val="center"/>
                    <w:rPr>
                      <w:rFonts w:ascii="Calibri" w:hAnsi="Calibri" w:cs="Calibri"/>
                      <w:b/>
                      <w:sz w:val="22"/>
                      <w:szCs w:val="22"/>
                    </w:rPr>
                  </w:pPr>
                  <w:r w:rsidRPr="003F2932">
                    <w:rPr>
                      <w:rFonts w:ascii="Calibri" w:hAnsi="Calibri" w:cs="Calibri"/>
                      <w:b/>
                      <w:sz w:val="22"/>
                      <w:szCs w:val="22"/>
                    </w:rPr>
                    <w:t>1</w:t>
                  </w:r>
                </w:p>
              </w:tc>
              <w:tc>
                <w:tcPr>
                  <w:tcW w:w="5548" w:type="dxa"/>
                  <w:shd w:val="clear" w:color="auto" w:fill="FFFFFF"/>
                  <w:vAlign w:val="center"/>
                  <w:hideMark/>
                </w:tcPr>
                <w:p w:rsidR="00B77D65" w:rsidRPr="00050007" w:rsidRDefault="00B77D65" w:rsidP="0058016E">
                  <w:pPr>
                    <w:ind w:left="360"/>
                    <w:contextualSpacing/>
                    <w:rPr>
                      <w:rFonts w:ascii="Calibri" w:hAnsi="Calibri" w:cs="Calibri"/>
                      <w:b/>
                      <w:sz w:val="22"/>
                      <w:szCs w:val="22"/>
                    </w:rPr>
                  </w:pPr>
                  <w:r w:rsidRPr="00050007">
                    <w:rPr>
                      <w:rFonts w:ascii="Calibri" w:hAnsi="Calibri" w:cs="Calibri"/>
                      <w:b/>
                    </w:rPr>
                    <w:t>PLAQUETA DE SEÑALIZACIÓN MODELO  1-A</w:t>
                  </w:r>
                </w:p>
                <w:p w:rsidR="00B77D65" w:rsidRPr="00224BFC" w:rsidRDefault="00B77D65" w:rsidP="00340FAC">
                  <w:pPr>
                    <w:numPr>
                      <w:ilvl w:val="0"/>
                      <w:numId w:val="38"/>
                    </w:numPr>
                    <w:jc w:val="both"/>
                    <w:rPr>
                      <w:rFonts w:ascii="Calibri" w:hAnsi="Calibri" w:cs="Calibri"/>
                      <w:sz w:val="22"/>
                      <w:szCs w:val="22"/>
                    </w:rPr>
                  </w:pPr>
                  <w:r w:rsidRPr="00F77A90">
                    <w:rPr>
                      <w:rFonts w:ascii="Calibri" w:hAnsi="Calibri" w:cs="Calibri"/>
                      <w:b/>
                      <w:sz w:val="22"/>
                      <w:szCs w:val="22"/>
                    </w:rPr>
                    <w:t>Material:</w:t>
                  </w:r>
                  <w:r w:rsidRPr="00E86749">
                    <w:rPr>
                      <w:rFonts w:ascii="Calibri" w:hAnsi="Calibri" w:cs="Calibri"/>
                      <w:sz w:val="22"/>
                      <w:szCs w:val="22"/>
                    </w:rPr>
                    <w:t xml:space="preserve"> Aluminio</w:t>
                  </w:r>
                </w:p>
                <w:p w:rsidR="00B77D65" w:rsidRDefault="00B77D65" w:rsidP="00340FAC">
                  <w:pPr>
                    <w:numPr>
                      <w:ilvl w:val="0"/>
                      <w:numId w:val="38"/>
                    </w:numPr>
                    <w:jc w:val="both"/>
                    <w:rPr>
                      <w:rFonts w:ascii="Calibri" w:hAnsi="Calibri" w:cs="Calibri"/>
                      <w:sz w:val="22"/>
                      <w:szCs w:val="22"/>
                    </w:rPr>
                  </w:pPr>
                  <w:r w:rsidRPr="00F77A90">
                    <w:rPr>
                      <w:rFonts w:ascii="Calibri" w:hAnsi="Calibri" w:cs="Calibri"/>
                      <w:b/>
                      <w:sz w:val="22"/>
                      <w:szCs w:val="22"/>
                    </w:rPr>
                    <w:t>Color:</w:t>
                  </w:r>
                  <w:r>
                    <w:rPr>
                      <w:rFonts w:ascii="Calibri" w:hAnsi="Calibri" w:cs="Calibri"/>
                      <w:sz w:val="22"/>
                      <w:szCs w:val="22"/>
                    </w:rPr>
                    <w:t xml:space="preserve"> </w:t>
                  </w:r>
                  <w:r w:rsidRPr="001554E1">
                    <w:rPr>
                      <w:rFonts w:ascii="Calibri" w:hAnsi="Calibri" w:cs="Calibri"/>
                      <w:sz w:val="22"/>
                      <w:szCs w:val="22"/>
                    </w:rPr>
                    <w:t>Amarillo con pintura anticorrosiva, pintura sintética brillo y pintura reflectiva.</w:t>
                  </w:r>
                </w:p>
                <w:p w:rsidR="00B77D65" w:rsidRPr="00E86749" w:rsidRDefault="00B77D65" w:rsidP="00340FAC">
                  <w:pPr>
                    <w:numPr>
                      <w:ilvl w:val="0"/>
                      <w:numId w:val="38"/>
                    </w:numPr>
                    <w:jc w:val="both"/>
                    <w:rPr>
                      <w:rFonts w:ascii="Calibri" w:hAnsi="Calibri" w:cs="Calibri"/>
                      <w:sz w:val="22"/>
                      <w:szCs w:val="22"/>
                    </w:rPr>
                  </w:pPr>
                  <w:r w:rsidRPr="00F77A90">
                    <w:rPr>
                      <w:rFonts w:ascii="Calibri" w:hAnsi="Calibri" w:cs="Calibri"/>
                      <w:b/>
                      <w:sz w:val="22"/>
                      <w:szCs w:val="22"/>
                    </w:rPr>
                    <w:t>Alto Relieve:</w:t>
                  </w:r>
                  <w:r>
                    <w:rPr>
                      <w:rFonts w:ascii="Calibri" w:hAnsi="Calibri" w:cs="Calibri"/>
                      <w:sz w:val="22"/>
                      <w:szCs w:val="22"/>
                    </w:rPr>
                    <w:t xml:space="preserve"> Logotipo YPFB, GAS, la señalización y marco de la placa.</w:t>
                  </w:r>
                </w:p>
                <w:p w:rsidR="00B77D65" w:rsidRPr="00E86749" w:rsidRDefault="00B77D65" w:rsidP="00340FAC">
                  <w:pPr>
                    <w:numPr>
                      <w:ilvl w:val="0"/>
                      <w:numId w:val="38"/>
                    </w:numPr>
                    <w:jc w:val="both"/>
                    <w:rPr>
                      <w:rFonts w:ascii="Calibri" w:hAnsi="Calibri" w:cs="Calibri"/>
                      <w:sz w:val="22"/>
                      <w:szCs w:val="22"/>
                    </w:rPr>
                  </w:pPr>
                  <w:r w:rsidRPr="00E86749">
                    <w:rPr>
                      <w:rFonts w:ascii="Calibri" w:hAnsi="Calibri" w:cs="Calibri"/>
                      <w:sz w:val="22"/>
                      <w:szCs w:val="22"/>
                    </w:rPr>
                    <w:t>El</w:t>
                  </w:r>
                  <w:r>
                    <w:rPr>
                      <w:rFonts w:ascii="Calibri" w:hAnsi="Calibri" w:cs="Calibri"/>
                      <w:noProof/>
                      <w:sz w:val="22"/>
                      <w:szCs w:val="22"/>
                      <w:lang w:val="es-BO" w:eastAsia="es-BO"/>
                    </w:rPr>
                    <w:t xml:space="preserve"> tipo de letra para la palabra </w:t>
                  </w:r>
                  <w:r w:rsidRPr="00E86749">
                    <w:rPr>
                      <w:rFonts w:ascii="Calibri" w:hAnsi="Calibri" w:cs="Calibri"/>
                      <w:noProof/>
                      <w:sz w:val="22"/>
                      <w:szCs w:val="22"/>
                      <w:lang w:val="es-BO" w:eastAsia="es-BO"/>
                    </w:rPr>
                    <w:t>GAS debe ser TIMES NEW ROMAN  con una altura de 15 mm.</w:t>
                  </w:r>
                </w:p>
              </w:tc>
              <w:tc>
                <w:tcPr>
                  <w:tcW w:w="2362" w:type="dxa"/>
                  <w:shd w:val="clear" w:color="auto" w:fill="FFFFFF"/>
                  <w:vAlign w:val="center"/>
                </w:tcPr>
                <w:p w:rsidR="00B77D65" w:rsidRPr="00EA4BF8" w:rsidRDefault="00B77D65" w:rsidP="0058016E">
                  <w:pPr>
                    <w:contextualSpacing/>
                    <w:jc w:val="center"/>
                    <w:rPr>
                      <w:rFonts w:ascii="Calibri" w:hAnsi="Calibri" w:cs="Calibri"/>
                      <w:sz w:val="22"/>
                      <w:szCs w:val="22"/>
                    </w:rPr>
                  </w:pPr>
                  <w:r w:rsidRPr="00EA4BF8">
                    <w:rPr>
                      <w:rFonts w:ascii="Calibri" w:hAnsi="Calibri" w:cs="Calibri"/>
                      <w:sz w:val="22"/>
                      <w:szCs w:val="22"/>
                    </w:rPr>
                    <w:t>Pza</w:t>
                  </w:r>
                </w:p>
              </w:tc>
              <w:tc>
                <w:tcPr>
                  <w:tcW w:w="1337" w:type="dxa"/>
                  <w:shd w:val="clear" w:color="auto" w:fill="FFFFFF"/>
                  <w:noWrap/>
                  <w:vAlign w:val="center"/>
                  <w:hideMark/>
                </w:tcPr>
                <w:p w:rsidR="00B77D65" w:rsidRPr="00EA4BF8" w:rsidRDefault="00B77D65" w:rsidP="0058016E">
                  <w:pPr>
                    <w:contextualSpacing/>
                    <w:jc w:val="center"/>
                    <w:rPr>
                      <w:rFonts w:ascii="Calibri" w:hAnsi="Calibri" w:cs="Calibri"/>
                      <w:sz w:val="22"/>
                      <w:szCs w:val="22"/>
                    </w:rPr>
                  </w:pPr>
                  <w:r w:rsidRPr="0012087A">
                    <w:rPr>
                      <w:rFonts w:ascii="Calibri" w:hAnsi="Calibri" w:cs="Calibri"/>
                      <w:bCs/>
                      <w:color w:val="000000"/>
                      <w:sz w:val="22"/>
                      <w:szCs w:val="22"/>
                    </w:rPr>
                    <w:t>2352</w:t>
                  </w:r>
                </w:p>
              </w:tc>
            </w:tr>
            <w:tr w:rsidR="00B77D65" w:rsidRPr="00EA4BF8" w:rsidTr="0058016E">
              <w:trPr>
                <w:cantSplit/>
                <w:trHeight w:val="1134"/>
              </w:trPr>
              <w:tc>
                <w:tcPr>
                  <w:tcW w:w="10083" w:type="dxa"/>
                  <w:gridSpan w:val="4"/>
                  <w:shd w:val="clear" w:color="auto" w:fill="auto"/>
                  <w:vAlign w:val="center"/>
                </w:tcPr>
                <w:p w:rsidR="00B77D65" w:rsidRDefault="00B77D65" w:rsidP="0058016E">
                  <w:pPr>
                    <w:contextualSpacing/>
                    <w:rPr>
                      <w:rFonts w:ascii="Calibri" w:hAnsi="Calibri" w:cs="Calibri"/>
                      <w:sz w:val="22"/>
                      <w:szCs w:val="22"/>
                    </w:rPr>
                  </w:pPr>
                </w:p>
                <w:p w:rsidR="00B77D65" w:rsidRPr="003F2932" w:rsidRDefault="00B77D65" w:rsidP="0058016E">
                  <w:pPr>
                    <w:ind w:left="360"/>
                    <w:contextualSpacing/>
                    <w:rPr>
                      <w:rFonts w:ascii="Calibri" w:hAnsi="Calibri" w:cs="Calibri"/>
                      <w:b/>
                      <w:sz w:val="22"/>
                      <w:szCs w:val="22"/>
                    </w:rPr>
                  </w:pPr>
                  <w:r w:rsidRPr="003F2932">
                    <w:rPr>
                      <w:rFonts w:ascii="Calibri" w:hAnsi="Calibri" w:cs="Calibri"/>
                      <w:b/>
                      <w:sz w:val="22"/>
                      <w:szCs w:val="22"/>
                    </w:rPr>
                    <w:t>Dimensiones:</w:t>
                  </w:r>
                </w:p>
                <w:p w:rsidR="00B77D65" w:rsidRDefault="00B77D65" w:rsidP="0058016E">
                  <w:pPr>
                    <w:ind w:left="360"/>
                    <w:contextualSpacing/>
                    <w:rPr>
                      <w:rFonts w:ascii="Calibri" w:hAnsi="Calibri" w:cs="Calibri"/>
                      <w:sz w:val="22"/>
                      <w:szCs w:val="22"/>
                    </w:rPr>
                  </w:pPr>
                </w:p>
                <w:p w:rsidR="00B77D65" w:rsidRDefault="00B77D65" w:rsidP="0058016E">
                  <w:pPr>
                    <w:contextualSpacing/>
                    <w:rPr>
                      <w:rFonts w:ascii="Calibri" w:hAnsi="Calibri" w:cs="Calibri"/>
                      <w:sz w:val="22"/>
                      <w:szCs w:val="22"/>
                    </w:rPr>
                  </w:pPr>
                </w:p>
                <w:p w:rsidR="00B77D65" w:rsidRDefault="00B77D65" w:rsidP="0058016E">
                  <w:pPr>
                    <w:ind w:left="360"/>
                    <w:contextualSpacing/>
                    <w:jc w:val="center"/>
                    <w:rPr>
                      <w:rFonts w:ascii="Calibri" w:hAnsi="Calibri" w:cs="Calibri"/>
                      <w:sz w:val="22"/>
                      <w:szCs w:val="22"/>
                    </w:rPr>
                  </w:pPr>
                  <w:r>
                    <w:rPr>
                      <w:noProof/>
                      <w:lang w:val="es-BO" w:eastAsia="es-BO"/>
                    </w:rPr>
                    <w:drawing>
                      <wp:inline distT="0" distB="0" distL="0" distR="0" wp14:anchorId="327AF185" wp14:editId="31905C93">
                        <wp:extent cx="5588000" cy="3251200"/>
                        <wp:effectExtent l="0" t="0" r="0"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6">
                                  <a:extLst>
                                    <a:ext uri="{28A0092B-C50C-407E-A947-70E740481C1C}">
                                      <a14:useLocalDpi xmlns:a14="http://schemas.microsoft.com/office/drawing/2010/main" val="0"/>
                                    </a:ext>
                                  </a:extLst>
                                </a:blip>
                                <a:srcRect l="14186" t="7791" r="19499" b="24139"/>
                                <a:stretch>
                                  <a:fillRect/>
                                </a:stretch>
                              </pic:blipFill>
                              <pic:spPr bwMode="auto">
                                <a:xfrm>
                                  <a:off x="0" y="0"/>
                                  <a:ext cx="5588000" cy="3251200"/>
                                </a:xfrm>
                                <a:prstGeom prst="rect">
                                  <a:avLst/>
                                </a:prstGeom>
                                <a:noFill/>
                                <a:ln>
                                  <a:noFill/>
                                </a:ln>
                              </pic:spPr>
                            </pic:pic>
                          </a:graphicData>
                        </a:graphic>
                      </wp:inline>
                    </w:drawing>
                  </w:r>
                  <w:r>
                    <w:rPr>
                      <w:rFonts w:ascii="Calibri" w:hAnsi="Calibri" w:cs="Calibri"/>
                      <w:noProof/>
                      <w:sz w:val="22"/>
                      <w:szCs w:val="22"/>
                      <w:lang w:val="es-BO" w:eastAsia="es-BO"/>
                    </w:rPr>
                    <mc:AlternateContent>
                      <mc:Choice Requires="wps">
                        <w:drawing>
                          <wp:anchor distT="45720" distB="45720" distL="114300" distR="114300" simplePos="0" relativeHeight="251685376" behindDoc="0" locked="0" layoutInCell="1" allowOverlap="1" wp14:anchorId="0A3C4467" wp14:editId="4518E475">
                            <wp:simplePos x="0" y="0"/>
                            <wp:positionH relativeFrom="column">
                              <wp:posOffset>637540</wp:posOffset>
                            </wp:positionH>
                            <wp:positionV relativeFrom="paragraph">
                              <wp:posOffset>1614170</wp:posOffset>
                            </wp:positionV>
                            <wp:extent cx="750570" cy="343535"/>
                            <wp:effectExtent l="0" t="4445" r="2540" b="4445"/>
                            <wp:wrapNone/>
                            <wp:docPr id="1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0570" cy="343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8016E" w:rsidRDefault="0058016E" w:rsidP="00B77D6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3C4467" id="_x0000_s1029" type="#_x0000_t202" style="position:absolute;left:0;text-align:left;margin-left:50.2pt;margin-top:127.1pt;width:59.1pt;height:27.05pt;z-index:251685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" stroked="f">
                            <v:textbox>
                              <w:txbxContent>
                                <w:p w:rsidR="0058016E" w:rsidRDefault="0058016E" w:rsidP="00B77D65"/>
                              </w:txbxContent>
                            </v:textbox>
                          </v:shape>
                        </w:pict>
                      </mc:Fallback>
                    </mc:AlternateContent>
                  </w:r>
                </w:p>
                <w:p w:rsidR="00B77D65" w:rsidRDefault="00B77D65" w:rsidP="0058016E">
                  <w:pPr>
                    <w:ind w:left="360"/>
                    <w:contextualSpacing/>
                    <w:rPr>
                      <w:rFonts w:ascii="Calibri" w:hAnsi="Calibri" w:cs="Calibri"/>
                      <w:sz w:val="22"/>
                      <w:szCs w:val="22"/>
                    </w:rPr>
                  </w:pPr>
                  <w:r>
                    <w:rPr>
                      <w:rFonts w:ascii="Calibri" w:hAnsi="Calibri" w:cs="Calibri"/>
                      <w:sz w:val="22"/>
                      <w:szCs w:val="22"/>
                    </w:rPr>
                    <w:t xml:space="preserve">                          </w:t>
                  </w:r>
                </w:p>
                <w:p w:rsidR="00B77D65" w:rsidRDefault="00B77D65" w:rsidP="0058016E">
                  <w:pPr>
                    <w:ind w:left="360"/>
                    <w:contextualSpacing/>
                    <w:rPr>
                      <w:rFonts w:ascii="Calibri" w:hAnsi="Calibri" w:cs="Calibri"/>
                      <w:sz w:val="22"/>
                      <w:szCs w:val="22"/>
                    </w:rPr>
                  </w:pPr>
                </w:p>
                <w:p w:rsidR="00B77D65" w:rsidRPr="00E12AA2" w:rsidRDefault="00B77D65" w:rsidP="0058016E">
                  <w:pPr>
                    <w:contextualSpacing/>
                    <w:jc w:val="both"/>
                    <w:rPr>
                      <w:rFonts w:ascii="Calibri" w:hAnsi="Calibri" w:cs="Calibri"/>
                      <w:b/>
                      <w:noProof/>
                      <w:sz w:val="22"/>
                      <w:szCs w:val="22"/>
                      <w:lang w:val="es-BO" w:eastAsia="es-BO"/>
                    </w:rPr>
                  </w:pPr>
                  <w:r>
                    <w:rPr>
                      <w:rFonts w:ascii="Calibri" w:hAnsi="Calibri" w:cs="Calibri"/>
                      <w:b/>
                      <w:noProof/>
                      <w:sz w:val="22"/>
                      <w:szCs w:val="22"/>
                      <w:lang w:val="es-BO" w:eastAsia="es-BO"/>
                    </w:rPr>
                    <w:t>NOTA 1: PARA TODAS LAS MEDIDAS SE TIENE UNA TOLERANCIA DE ± 1mm.</w:t>
                  </w:r>
                </w:p>
                <w:p w:rsidR="00B77D65" w:rsidRDefault="00B77D65" w:rsidP="0058016E">
                  <w:pPr>
                    <w:contextualSpacing/>
                    <w:rPr>
                      <w:rFonts w:ascii="Calibri" w:hAnsi="Calibri" w:cs="Calibri"/>
                      <w:sz w:val="22"/>
                      <w:szCs w:val="22"/>
                    </w:rPr>
                  </w:pPr>
                  <w:r>
                    <w:rPr>
                      <w:rFonts w:ascii="Calibri" w:hAnsi="Calibri" w:cs="Calibri"/>
                      <w:b/>
                      <w:sz w:val="22"/>
                      <w:szCs w:val="22"/>
                      <w:lang w:val="es-BO"/>
                    </w:rPr>
                    <w:t>NOTA 2</w:t>
                  </w:r>
                  <w:r w:rsidRPr="00D96942">
                    <w:rPr>
                      <w:rFonts w:ascii="Calibri" w:hAnsi="Calibri" w:cs="Calibri"/>
                      <w:b/>
                      <w:sz w:val="22"/>
                      <w:szCs w:val="22"/>
                      <w:lang w:val="es-BO"/>
                    </w:rPr>
                    <w:t>:</w:t>
                  </w:r>
                  <w:r>
                    <w:rPr>
                      <w:rFonts w:ascii="Calibri" w:hAnsi="Calibri" w:cs="Calibri"/>
                      <w:b/>
                      <w:sz w:val="22"/>
                      <w:szCs w:val="22"/>
                      <w:lang w:val="es-BO"/>
                    </w:rPr>
                    <w:t xml:space="preserve"> SE DEBE RESPETAR EL MODELO DEL LOGOTIPO OFICIAL DE YPFB PARA LA ELABORACIÓN DE LOS BIENES</w:t>
                  </w:r>
                </w:p>
                <w:p w:rsidR="00B77D65" w:rsidRPr="00EA4BF8" w:rsidRDefault="00B77D65" w:rsidP="0058016E">
                  <w:pPr>
                    <w:contextualSpacing/>
                    <w:rPr>
                      <w:rFonts w:ascii="Calibri" w:hAnsi="Calibri" w:cs="Calibri"/>
                      <w:sz w:val="22"/>
                      <w:szCs w:val="22"/>
                    </w:rPr>
                  </w:pPr>
                </w:p>
              </w:tc>
            </w:tr>
            <w:tr w:rsidR="00B77D65" w:rsidRPr="00EA4BF8" w:rsidTr="0058016E">
              <w:trPr>
                <w:trHeight w:val="300"/>
              </w:trPr>
              <w:tc>
                <w:tcPr>
                  <w:tcW w:w="836" w:type="dxa"/>
                  <w:shd w:val="clear" w:color="auto" w:fill="FFFFFF"/>
                  <w:vAlign w:val="center"/>
                </w:tcPr>
                <w:p w:rsidR="00B77D65" w:rsidRPr="003F2932" w:rsidRDefault="00B77D65" w:rsidP="0058016E">
                  <w:pPr>
                    <w:ind w:left="-30"/>
                    <w:contextualSpacing/>
                    <w:jc w:val="center"/>
                    <w:rPr>
                      <w:rFonts w:ascii="Calibri" w:hAnsi="Calibri" w:cs="Calibri"/>
                      <w:b/>
                      <w:sz w:val="22"/>
                      <w:szCs w:val="22"/>
                    </w:rPr>
                  </w:pPr>
                  <w:r w:rsidRPr="003F2932">
                    <w:rPr>
                      <w:rFonts w:ascii="Calibri" w:hAnsi="Calibri" w:cs="Calibri"/>
                      <w:b/>
                      <w:sz w:val="22"/>
                      <w:szCs w:val="22"/>
                    </w:rPr>
                    <w:t>2</w:t>
                  </w:r>
                </w:p>
              </w:tc>
              <w:tc>
                <w:tcPr>
                  <w:tcW w:w="5548" w:type="dxa"/>
                  <w:shd w:val="clear" w:color="auto" w:fill="FFFFFF"/>
                  <w:vAlign w:val="center"/>
                </w:tcPr>
                <w:p w:rsidR="00B77D65" w:rsidRPr="00050007" w:rsidRDefault="00B77D65" w:rsidP="0058016E">
                  <w:pPr>
                    <w:ind w:left="360"/>
                    <w:contextualSpacing/>
                    <w:rPr>
                      <w:rFonts w:ascii="Calibri" w:hAnsi="Calibri" w:cs="Calibri"/>
                      <w:b/>
                      <w:sz w:val="22"/>
                      <w:szCs w:val="22"/>
                    </w:rPr>
                  </w:pPr>
                  <w:r w:rsidRPr="00050007">
                    <w:rPr>
                      <w:rFonts w:ascii="Calibri" w:hAnsi="Calibri" w:cs="Calibri"/>
                      <w:b/>
                    </w:rPr>
                    <w:t>PLAQUETA DE SEÑALIZACIÓN MODELO  1-</w:t>
                  </w:r>
                  <w:r>
                    <w:rPr>
                      <w:rFonts w:ascii="Calibri" w:hAnsi="Calibri" w:cs="Calibri"/>
                      <w:b/>
                    </w:rPr>
                    <w:t>B</w:t>
                  </w:r>
                </w:p>
                <w:p w:rsidR="00B77D65" w:rsidRPr="00224BFC" w:rsidRDefault="00B77D65" w:rsidP="00340FAC">
                  <w:pPr>
                    <w:numPr>
                      <w:ilvl w:val="0"/>
                      <w:numId w:val="38"/>
                    </w:numPr>
                    <w:jc w:val="both"/>
                    <w:rPr>
                      <w:rFonts w:ascii="Calibri" w:hAnsi="Calibri" w:cs="Calibri"/>
                      <w:sz w:val="22"/>
                      <w:szCs w:val="22"/>
                    </w:rPr>
                  </w:pPr>
                  <w:r w:rsidRPr="00F77A90">
                    <w:rPr>
                      <w:rFonts w:ascii="Calibri" w:hAnsi="Calibri" w:cs="Calibri"/>
                      <w:b/>
                      <w:sz w:val="22"/>
                      <w:szCs w:val="22"/>
                    </w:rPr>
                    <w:t>Material:</w:t>
                  </w:r>
                  <w:r w:rsidRPr="00E86749">
                    <w:rPr>
                      <w:rFonts w:ascii="Calibri" w:hAnsi="Calibri" w:cs="Calibri"/>
                      <w:sz w:val="22"/>
                      <w:szCs w:val="22"/>
                    </w:rPr>
                    <w:t xml:space="preserve"> Aluminio</w:t>
                  </w:r>
                </w:p>
                <w:p w:rsidR="00B77D65" w:rsidRDefault="00B77D65" w:rsidP="00340FAC">
                  <w:pPr>
                    <w:numPr>
                      <w:ilvl w:val="0"/>
                      <w:numId w:val="38"/>
                    </w:numPr>
                    <w:jc w:val="both"/>
                    <w:rPr>
                      <w:rFonts w:ascii="Calibri" w:hAnsi="Calibri" w:cs="Calibri"/>
                      <w:sz w:val="22"/>
                      <w:szCs w:val="22"/>
                    </w:rPr>
                  </w:pPr>
                  <w:r w:rsidRPr="00F77A90">
                    <w:rPr>
                      <w:rFonts w:ascii="Calibri" w:hAnsi="Calibri" w:cs="Calibri"/>
                      <w:b/>
                      <w:sz w:val="22"/>
                      <w:szCs w:val="22"/>
                    </w:rPr>
                    <w:t>Color:</w:t>
                  </w:r>
                  <w:r>
                    <w:rPr>
                      <w:rFonts w:ascii="Calibri" w:hAnsi="Calibri" w:cs="Calibri"/>
                      <w:sz w:val="22"/>
                      <w:szCs w:val="22"/>
                    </w:rPr>
                    <w:t xml:space="preserve"> </w:t>
                  </w:r>
                  <w:r w:rsidRPr="001554E1">
                    <w:rPr>
                      <w:rFonts w:ascii="Calibri" w:hAnsi="Calibri" w:cs="Calibri"/>
                      <w:sz w:val="22"/>
                      <w:szCs w:val="22"/>
                    </w:rPr>
                    <w:t>Amarillo con pintura anticorrosiva, pintura sintética brillo y pintura reflectiva.</w:t>
                  </w:r>
                </w:p>
                <w:p w:rsidR="00B77D65" w:rsidRPr="00E86749" w:rsidRDefault="00B77D65" w:rsidP="00340FAC">
                  <w:pPr>
                    <w:numPr>
                      <w:ilvl w:val="0"/>
                      <w:numId w:val="38"/>
                    </w:numPr>
                    <w:jc w:val="both"/>
                    <w:rPr>
                      <w:rFonts w:ascii="Calibri" w:hAnsi="Calibri" w:cs="Calibri"/>
                      <w:sz w:val="22"/>
                      <w:szCs w:val="22"/>
                    </w:rPr>
                  </w:pPr>
                  <w:r w:rsidRPr="00F77A90">
                    <w:rPr>
                      <w:rFonts w:ascii="Calibri" w:hAnsi="Calibri" w:cs="Calibri"/>
                      <w:b/>
                      <w:sz w:val="22"/>
                      <w:szCs w:val="22"/>
                    </w:rPr>
                    <w:t>Alto Relieve:</w:t>
                  </w:r>
                  <w:r>
                    <w:rPr>
                      <w:rFonts w:ascii="Calibri" w:hAnsi="Calibri" w:cs="Calibri"/>
                      <w:sz w:val="22"/>
                      <w:szCs w:val="22"/>
                    </w:rPr>
                    <w:t xml:space="preserve"> Logotipo YPFB, GAS, la señalización y marco de la placa.</w:t>
                  </w:r>
                </w:p>
                <w:p w:rsidR="00B77D65" w:rsidRPr="00B203FE" w:rsidRDefault="00B77D65" w:rsidP="00340FAC">
                  <w:pPr>
                    <w:numPr>
                      <w:ilvl w:val="0"/>
                      <w:numId w:val="38"/>
                    </w:numPr>
                    <w:jc w:val="both"/>
                    <w:rPr>
                      <w:rFonts w:ascii="Calibri" w:hAnsi="Calibri" w:cs="Calibri"/>
                      <w:sz w:val="22"/>
                      <w:szCs w:val="22"/>
                    </w:rPr>
                  </w:pPr>
                  <w:r w:rsidRPr="00E86749">
                    <w:rPr>
                      <w:rFonts w:ascii="Calibri" w:hAnsi="Calibri" w:cs="Calibri"/>
                      <w:sz w:val="22"/>
                      <w:szCs w:val="22"/>
                    </w:rPr>
                    <w:t>El</w:t>
                  </w:r>
                  <w:r>
                    <w:rPr>
                      <w:rFonts w:ascii="Calibri" w:hAnsi="Calibri" w:cs="Calibri"/>
                      <w:noProof/>
                      <w:sz w:val="22"/>
                      <w:szCs w:val="22"/>
                      <w:lang w:val="es-BO" w:eastAsia="es-BO"/>
                    </w:rPr>
                    <w:t xml:space="preserve"> tipo de letra para la palabra </w:t>
                  </w:r>
                  <w:r w:rsidRPr="00E86749">
                    <w:rPr>
                      <w:rFonts w:ascii="Calibri" w:hAnsi="Calibri" w:cs="Calibri"/>
                      <w:noProof/>
                      <w:sz w:val="22"/>
                      <w:szCs w:val="22"/>
                      <w:lang w:val="es-BO" w:eastAsia="es-BO"/>
                    </w:rPr>
                    <w:t>GAS debe ser TIMES NEW ROMAN  con una altura de 15 mm.</w:t>
                  </w:r>
                </w:p>
              </w:tc>
              <w:tc>
                <w:tcPr>
                  <w:tcW w:w="2362" w:type="dxa"/>
                  <w:shd w:val="clear" w:color="auto" w:fill="FFFFFF"/>
                  <w:vAlign w:val="center"/>
                </w:tcPr>
                <w:p w:rsidR="00B77D65" w:rsidRPr="00EA4BF8" w:rsidRDefault="00B77D65" w:rsidP="0058016E">
                  <w:pPr>
                    <w:contextualSpacing/>
                    <w:jc w:val="center"/>
                    <w:rPr>
                      <w:rFonts w:ascii="Calibri" w:hAnsi="Calibri" w:cs="Calibri"/>
                      <w:sz w:val="22"/>
                      <w:szCs w:val="22"/>
                    </w:rPr>
                  </w:pPr>
                  <w:r w:rsidRPr="00EA4BF8">
                    <w:rPr>
                      <w:rFonts w:ascii="Calibri" w:hAnsi="Calibri" w:cs="Calibri"/>
                      <w:sz w:val="22"/>
                      <w:szCs w:val="22"/>
                    </w:rPr>
                    <w:t>Pza</w:t>
                  </w:r>
                </w:p>
              </w:tc>
              <w:tc>
                <w:tcPr>
                  <w:tcW w:w="1337" w:type="dxa"/>
                  <w:shd w:val="clear" w:color="auto" w:fill="FFFFFF"/>
                  <w:noWrap/>
                  <w:vAlign w:val="center"/>
                </w:tcPr>
                <w:p w:rsidR="00B77D65" w:rsidRPr="00EA4BF8" w:rsidRDefault="00B77D65" w:rsidP="0058016E">
                  <w:pPr>
                    <w:ind w:left="360"/>
                    <w:contextualSpacing/>
                    <w:rPr>
                      <w:rFonts w:ascii="Calibri" w:hAnsi="Calibri" w:cs="Calibri"/>
                      <w:sz w:val="22"/>
                      <w:szCs w:val="22"/>
                    </w:rPr>
                  </w:pPr>
                  <w:r>
                    <w:rPr>
                      <w:rFonts w:ascii="Calibri" w:hAnsi="Calibri" w:cs="Calibri"/>
                      <w:sz w:val="22"/>
                      <w:szCs w:val="22"/>
                    </w:rPr>
                    <w:t>1333</w:t>
                  </w:r>
                </w:p>
              </w:tc>
            </w:tr>
            <w:tr w:rsidR="00B77D65" w:rsidRPr="00EA4BF8" w:rsidTr="0058016E">
              <w:trPr>
                <w:trHeight w:val="300"/>
              </w:trPr>
              <w:tc>
                <w:tcPr>
                  <w:tcW w:w="10083" w:type="dxa"/>
                  <w:gridSpan w:val="4"/>
                  <w:shd w:val="clear" w:color="auto" w:fill="FFFFFF"/>
                  <w:vAlign w:val="center"/>
                </w:tcPr>
                <w:p w:rsidR="00B77D65" w:rsidRDefault="00B77D65" w:rsidP="0058016E">
                  <w:pPr>
                    <w:ind w:left="360"/>
                    <w:contextualSpacing/>
                    <w:rPr>
                      <w:rFonts w:ascii="Calibri" w:hAnsi="Calibri" w:cs="Calibri"/>
                      <w:sz w:val="22"/>
                      <w:szCs w:val="22"/>
                    </w:rPr>
                  </w:pPr>
                </w:p>
                <w:p w:rsidR="00B77D65" w:rsidRPr="003F2932" w:rsidRDefault="00B77D65" w:rsidP="0058016E">
                  <w:pPr>
                    <w:ind w:left="360"/>
                    <w:contextualSpacing/>
                    <w:rPr>
                      <w:rFonts w:ascii="Calibri" w:hAnsi="Calibri" w:cs="Calibri"/>
                      <w:b/>
                      <w:sz w:val="22"/>
                      <w:szCs w:val="22"/>
                    </w:rPr>
                  </w:pPr>
                  <w:r w:rsidRPr="003F2932">
                    <w:rPr>
                      <w:rFonts w:ascii="Calibri" w:hAnsi="Calibri" w:cs="Calibri"/>
                      <w:b/>
                      <w:sz w:val="22"/>
                      <w:szCs w:val="22"/>
                    </w:rPr>
                    <w:t>Dimensiones:</w:t>
                  </w:r>
                </w:p>
                <w:p w:rsidR="00B77D65" w:rsidRDefault="00B77D65" w:rsidP="0058016E">
                  <w:pPr>
                    <w:contextualSpacing/>
                    <w:rPr>
                      <w:rFonts w:ascii="Calibri" w:hAnsi="Calibri" w:cs="Calibri"/>
                      <w:sz w:val="22"/>
                      <w:szCs w:val="22"/>
                    </w:rPr>
                  </w:pPr>
                </w:p>
                <w:p w:rsidR="00B77D65" w:rsidRDefault="00B77D65" w:rsidP="0058016E">
                  <w:pPr>
                    <w:contextualSpacing/>
                    <w:rPr>
                      <w:rFonts w:ascii="Calibri" w:hAnsi="Calibri" w:cs="Calibri"/>
                      <w:sz w:val="22"/>
                      <w:szCs w:val="22"/>
                    </w:rPr>
                  </w:pPr>
                </w:p>
                <w:p w:rsidR="00B77D65" w:rsidRDefault="00B77D65" w:rsidP="0058016E">
                  <w:pPr>
                    <w:contextualSpacing/>
                    <w:rPr>
                      <w:rFonts w:ascii="Calibri" w:hAnsi="Calibri" w:cs="Calibri"/>
                      <w:sz w:val="22"/>
                      <w:szCs w:val="22"/>
                    </w:rPr>
                  </w:pPr>
                </w:p>
                <w:p w:rsidR="00B77D65" w:rsidRDefault="00B77D65" w:rsidP="0058016E">
                  <w:pPr>
                    <w:contextualSpacing/>
                    <w:rPr>
                      <w:rFonts w:ascii="Calibri" w:hAnsi="Calibri" w:cs="Calibri"/>
                      <w:sz w:val="22"/>
                      <w:szCs w:val="22"/>
                    </w:rPr>
                  </w:pPr>
                </w:p>
                <w:p w:rsidR="00B77D65" w:rsidRDefault="00B77D65" w:rsidP="0058016E">
                  <w:pPr>
                    <w:contextualSpacing/>
                    <w:rPr>
                      <w:rFonts w:ascii="Calibri" w:hAnsi="Calibri" w:cs="Calibri"/>
                      <w:sz w:val="22"/>
                      <w:szCs w:val="22"/>
                    </w:rPr>
                  </w:pPr>
                </w:p>
                <w:p w:rsidR="00B77D65" w:rsidRDefault="00B77D65" w:rsidP="0058016E">
                  <w:pPr>
                    <w:contextualSpacing/>
                    <w:rPr>
                      <w:rFonts w:ascii="Calibri" w:hAnsi="Calibri" w:cs="Calibri"/>
                      <w:sz w:val="22"/>
                      <w:szCs w:val="22"/>
                    </w:rPr>
                  </w:pPr>
                </w:p>
                <w:p w:rsidR="00B77D65" w:rsidRDefault="00B77D65" w:rsidP="0058016E">
                  <w:pPr>
                    <w:contextualSpacing/>
                    <w:rPr>
                      <w:rFonts w:ascii="Calibri" w:hAnsi="Calibri" w:cs="Calibri"/>
                      <w:sz w:val="22"/>
                      <w:szCs w:val="22"/>
                    </w:rPr>
                  </w:pPr>
                </w:p>
                <w:p w:rsidR="00B77D65" w:rsidRDefault="00B77D65" w:rsidP="0058016E">
                  <w:pPr>
                    <w:ind w:left="360"/>
                    <w:contextualSpacing/>
                    <w:jc w:val="center"/>
                    <w:rPr>
                      <w:rFonts w:ascii="Calibri" w:hAnsi="Calibri" w:cs="Calibri"/>
                      <w:sz w:val="22"/>
                      <w:szCs w:val="22"/>
                    </w:rPr>
                  </w:pPr>
                  <w:r>
                    <w:rPr>
                      <w:noProof/>
                      <w:lang w:val="es-BO" w:eastAsia="es-BO"/>
                    </w:rPr>
                    <w:drawing>
                      <wp:inline distT="0" distB="0" distL="0" distR="0" wp14:anchorId="67012974" wp14:editId="32A035E3">
                        <wp:extent cx="5918200" cy="3479800"/>
                        <wp:effectExtent l="0" t="0" r="6350" b="6350"/>
                        <wp:docPr id="1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7">
                                  <a:extLst>
                                    <a:ext uri="{28A0092B-C50C-407E-A947-70E740481C1C}">
                                      <a14:useLocalDpi xmlns:a14="http://schemas.microsoft.com/office/drawing/2010/main" val="0"/>
                                    </a:ext>
                                  </a:extLst>
                                </a:blip>
                                <a:srcRect l="19376" t="9227" r="15578" b="22704"/>
                                <a:stretch>
                                  <a:fillRect/>
                                </a:stretch>
                              </pic:blipFill>
                              <pic:spPr bwMode="auto">
                                <a:xfrm>
                                  <a:off x="0" y="0"/>
                                  <a:ext cx="5918200" cy="3479800"/>
                                </a:xfrm>
                                <a:prstGeom prst="rect">
                                  <a:avLst/>
                                </a:prstGeom>
                                <a:noFill/>
                                <a:ln>
                                  <a:noFill/>
                                </a:ln>
                              </pic:spPr>
                            </pic:pic>
                          </a:graphicData>
                        </a:graphic>
                      </wp:inline>
                    </w:drawing>
                  </w:r>
                  <w:r>
                    <w:rPr>
                      <w:rFonts w:ascii="Calibri" w:hAnsi="Calibri" w:cs="Calibri"/>
                      <w:noProof/>
                      <w:sz w:val="22"/>
                      <w:szCs w:val="22"/>
                      <w:lang w:val="es-BO" w:eastAsia="es-BO"/>
                    </w:rPr>
                    <mc:AlternateContent>
                      <mc:Choice Requires="wps">
                        <w:drawing>
                          <wp:anchor distT="45720" distB="45720" distL="114300" distR="114300" simplePos="0" relativeHeight="251684352" behindDoc="0" locked="0" layoutInCell="1" allowOverlap="1" wp14:anchorId="47400AC6" wp14:editId="7EEA2871">
                            <wp:simplePos x="0" y="0"/>
                            <wp:positionH relativeFrom="column">
                              <wp:posOffset>727710</wp:posOffset>
                            </wp:positionH>
                            <wp:positionV relativeFrom="paragraph">
                              <wp:posOffset>1637030</wp:posOffset>
                            </wp:positionV>
                            <wp:extent cx="750570" cy="343535"/>
                            <wp:effectExtent l="3810" t="0" r="0" b="635"/>
                            <wp:wrapNone/>
                            <wp:docPr id="1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0570" cy="343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8016E" w:rsidRDefault="0058016E" w:rsidP="00B77D6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400AC6" id="_x0000_s1030" type="#_x0000_t202" style="position:absolute;left:0;text-align:left;margin-left:57.3pt;margin-top:128.9pt;width:59.1pt;height:27.05pt;z-index:251684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" stroked="f">
                            <v:textbox>
                              <w:txbxContent>
                                <w:p w:rsidR="0058016E" w:rsidRDefault="0058016E" w:rsidP="00B77D65"/>
                              </w:txbxContent>
                            </v:textbox>
                          </v:shape>
                        </w:pict>
                      </mc:Fallback>
                    </mc:AlternateContent>
                  </w:r>
                </w:p>
                <w:p w:rsidR="00B77D65" w:rsidRDefault="00B77D65" w:rsidP="0058016E">
                  <w:pPr>
                    <w:ind w:left="360"/>
                    <w:contextualSpacing/>
                    <w:rPr>
                      <w:rFonts w:ascii="Calibri" w:hAnsi="Calibri" w:cs="Calibri"/>
                      <w:sz w:val="22"/>
                      <w:szCs w:val="22"/>
                    </w:rPr>
                  </w:pPr>
                </w:p>
                <w:p w:rsidR="00B77D65" w:rsidRDefault="00B77D65" w:rsidP="0058016E">
                  <w:pPr>
                    <w:ind w:left="360"/>
                    <w:contextualSpacing/>
                    <w:rPr>
                      <w:rFonts w:ascii="Calibri" w:hAnsi="Calibri" w:cs="Calibri"/>
                      <w:sz w:val="22"/>
                      <w:szCs w:val="22"/>
                    </w:rPr>
                  </w:pPr>
                </w:p>
                <w:p w:rsidR="00B77D65" w:rsidRDefault="00B77D65" w:rsidP="0058016E">
                  <w:pPr>
                    <w:ind w:left="360"/>
                    <w:contextualSpacing/>
                    <w:rPr>
                      <w:rFonts w:ascii="Calibri" w:hAnsi="Calibri" w:cs="Calibri"/>
                      <w:sz w:val="22"/>
                      <w:szCs w:val="22"/>
                    </w:rPr>
                  </w:pPr>
                </w:p>
                <w:p w:rsidR="00B77D65" w:rsidRDefault="00B77D65" w:rsidP="0058016E">
                  <w:pPr>
                    <w:contextualSpacing/>
                    <w:rPr>
                      <w:rFonts w:ascii="Calibri" w:hAnsi="Calibri" w:cs="Calibri"/>
                      <w:sz w:val="22"/>
                      <w:szCs w:val="22"/>
                    </w:rPr>
                  </w:pPr>
                </w:p>
                <w:p w:rsidR="00B77D65" w:rsidRDefault="00B77D65" w:rsidP="0058016E">
                  <w:pPr>
                    <w:contextualSpacing/>
                    <w:jc w:val="both"/>
                    <w:rPr>
                      <w:rFonts w:ascii="Calibri" w:hAnsi="Calibri" w:cs="Calibri"/>
                      <w:b/>
                      <w:noProof/>
                      <w:sz w:val="22"/>
                      <w:szCs w:val="22"/>
                      <w:lang w:val="es-BO" w:eastAsia="es-BO"/>
                    </w:rPr>
                  </w:pPr>
                </w:p>
                <w:p w:rsidR="00B77D65" w:rsidRPr="00E07657" w:rsidRDefault="00B77D65" w:rsidP="0058016E">
                  <w:pPr>
                    <w:contextualSpacing/>
                    <w:jc w:val="both"/>
                    <w:rPr>
                      <w:rFonts w:ascii="Calibri" w:hAnsi="Calibri" w:cs="Calibri"/>
                      <w:b/>
                      <w:noProof/>
                      <w:sz w:val="22"/>
                      <w:szCs w:val="22"/>
                      <w:lang w:val="es-BO" w:eastAsia="es-BO"/>
                    </w:rPr>
                  </w:pPr>
                  <w:r>
                    <w:rPr>
                      <w:rFonts w:ascii="Calibri" w:hAnsi="Calibri" w:cs="Calibri"/>
                      <w:b/>
                      <w:noProof/>
                      <w:sz w:val="22"/>
                      <w:szCs w:val="22"/>
                      <w:lang w:val="es-BO" w:eastAsia="es-BO"/>
                    </w:rPr>
                    <w:t>NOTA 1: PARA TODAS LAS MEDIDAS SE TIENE UNA TOLERANCIA DE ± 1mm.</w:t>
                  </w:r>
                </w:p>
                <w:p w:rsidR="00B77D65" w:rsidRDefault="00B77D65" w:rsidP="0058016E">
                  <w:pPr>
                    <w:contextualSpacing/>
                    <w:rPr>
                      <w:rFonts w:ascii="Calibri" w:hAnsi="Calibri" w:cs="Calibri"/>
                      <w:b/>
                      <w:sz w:val="22"/>
                      <w:szCs w:val="22"/>
                      <w:lang w:val="es-BO"/>
                    </w:rPr>
                  </w:pPr>
                  <w:r>
                    <w:rPr>
                      <w:rFonts w:ascii="Calibri" w:hAnsi="Calibri" w:cs="Calibri"/>
                      <w:b/>
                      <w:sz w:val="22"/>
                      <w:szCs w:val="22"/>
                      <w:lang w:val="es-BO"/>
                    </w:rPr>
                    <w:t>NOTA 2</w:t>
                  </w:r>
                  <w:r w:rsidRPr="00D96942">
                    <w:rPr>
                      <w:rFonts w:ascii="Calibri" w:hAnsi="Calibri" w:cs="Calibri"/>
                      <w:b/>
                      <w:sz w:val="22"/>
                      <w:szCs w:val="22"/>
                      <w:lang w:val="es-BO"/>
                    </w:rPr>
                    <w:t>:</w:t>
                  </w:r>
                  <w:r>
                    <w:rPr>
                      <w:rFonts w:ascii="Calibri" w:hAnsi="Calibri" w:cs="Calibri"/>
                      <w:b/>
                      <w:sz w:val="22"/>
                      <w:szCs w:val="22"/>
                      <w:lang w:val="es-BO"/>
                    </w:rPr>
                    <w:t xml:space="preserve"> SE DEBE RESPETAR EL MODELO DEL LOGOTIPO OFICIAL DE YPFB PARA LA ELABORACIÓN DE LOS BIENES</w:t>
                  </w:r>
                </w:p>
                <w:p w:rsidR="00B77D65" w:rsidRPr="00EA4BF8" w:rsidRDefault="00B77D65" w:rsidP="0058016E">
                  <w:pPr>
                    <w:contextualSpacing/>
                    <w:rPr>
                      <w:rFonts w:ascii="Calibri" w:hAnsi="Calibri" w:cs="Calibri"/>
                      <w:sz w:val="22"/>
                      <w:szCs w:val="22"/>
                    </w:rPr>
                  </w:pPr>
                </w:p>
              </w:tc>
            </w:tr>
            <w:tr w:rsidR="00B77D65" w:rsidRPr="00EA4BF8" w:rsidTr="0058016E">
              <w:trPr>
                <w:trHeight w:val="300"/>
              </w:trPr>
              <w:tc>
                <w:tcPr>
                  <w:tcW w:w="836" w:type="dxa"/>
                  <w:shd w:val="clear" w:color="auto" w:fill="FFFFFF"/>
                  <w:vAlign w:val="center"/>
                </w:tcPr>
                <w:p w:rsidR="00B77D65" w:rsidRPr="003F2932" w:rsidRDefault="00B77D65" w:rsidP="0058016E">
                  <w:pPr>
                    <w:ind w:left="-30"/>
                    <w:contextualSpacing/>
                    <w:jc w:val="center"/>
                    <w:rPr>
                      <w:rFonts w:ascii="Calibri" w:hAnsi="Calibri" w:cs="Calibri"/>
                      <w:b/>
                      <w:sz w:val="22"/>
                      <w:szCs w:val="22"/>
                    </w:rPr>
                  </w:pPr>
                  <w:r w:rsidRPr="003F2932">
                    <w:rPr>
                      <w:rFonts w:ascii="Calibri" w:hAnsi="Calibri" w:cs="Calibri"/>
                      <w:b/>
                      <w:sz w:val="22"/>
                      <w:szCs w:val="22"/>
                    </w:rPr>
                    <w:t>3</w:t>
                  </w:r>
                </w:p>
              </w:tc>
              <w:tc>
                <w:tcPr>
                  <w:tcW w:w="5548" w:type="dxa"/>
                  <w:shd w:val="clear" w:color="auto" w:fill="FFFFFF"/>
                  <w:vAlign w:val="center"/>
                </w:tcPr>
                <w:p w:rsidR="00B77D65" w:rsidRPr="00050007" w:rsidRDefault="00B77D65" w:rsidP="0058016E">
                  <w:pPr>
                    <w:ind w:left="360"/>
                    <w:contextualSpacing/>
                    <w:rPr>
                      <w:rFonts w:ascii="Calibri" w:hAnsi="Calibri" w:cs="Calibri"/>
                      <w:b/>
                      <w:sz w:val="22"/>
                      <w:szCs w:val="22"/>
                    </w:rPr>
                  </w:pPr>
                  <w:r w:rsidRPr="00050007">
                    <w:rPr>
                      <w:rFonts w:ascii="Calibri" w:hAnsi="Calibri" w:cs="Calibri"/>
                      <w:b/>
                    </w:rPr>
                    <w:t>PLAQUETA DE SEÑALIZACIÓN MODELO  1-</w:t>
                  </w:r>
                  <w:r>
                    <w:rPr>
                      <w:rFonts w:ascii="Calibri" w:hAnsi="Calibri" w:cs="Calibri"/>
                      <w:b/>
                    </w:rPr>
                    <w:t>C</w:t>
                  </w:r>
                </w:p>
                <w:p w:rsidR="00B77D65" w:rsidRPr="00224BFC" w:rsidRDefault="00B77D65" w:rsidP="00340FAC">
                  <w:pPr>
                    <w:numPr>
                      <w:ilvl w:val="0"/>
                      <w:numId w:val="38"/>
                    </w:numPr>
                    <w:jc w:val="both"/>
                    <w:rPr>
                      <w:rFonts w:ascii="Calibri" w:hAnsi="Calibri" w:cs="Calibri"/>
                      <w:sz w:val="22"/>
                      <w:szCs w:val="22"/>
                    </w:rPr>
                  </w:pPr>
                  <w:r w:rsidRPr="00F77A90">
                    <w:rPr>
                      <w:rFonts w:ascii="Calibri" w:hAnsi="Calibri" w:cs="Calibri"/>
                      <w:b/>
                      <w:sz w:val="22"/>
                      <w:szCs w:val="22"/>
                    </w:rPr>
                    <w:t>Material:</w:t>
                  </w:r>
                  <w:r w:rsidRPr="00E86749">
                    <w:rPr>
                      <w:rFonts w:ascii="Calibri" w:hAnsi="Calibri" w:cs="Calibri"/>
                      <w:sz w:val="22"/>
                      <w:szCs w:val="22"/>
                    </w:rPr>
                    <w:t xml:space="preserve"> Aluminio</w:t>
                  </w:r>
                </w:p>
                <w:p w:rsidR="00B77D65" w:rsidRDefault="00B77D65" w:rsidP="00340FAC">
                  <w:pPr>
                    <w:numPr>
                      <w:ilvl w:val="0"/>
                      <w:numId w:val="38"/>
                    </w:numPr>
                    <w:jc w:val="both"/>
                    <w:rPr>
                      <w:rFonts w:ascii="Calibri" w:hAnsi="Calibri" w:cs="Calibri"/>
                      <w:sz w:val="22"/>
                      <w:szCs w:val="22"/>
                    </w:rPr>
                  </w:pPr>
                  <w:r w:rsidRPr="00F77A90">
                    <w:rPr>
                      <w:rFonts w:ascii="Calibri" w:hAnsi="Calibri" w:cs="Calibri"/>
                      <w:b/>
                      <w:sz w:val="22"/>
                      <w:szCs w:val="22"/>
                    </w:rPr>
                    <w:t>Color:</w:t>
                  </w:r>
                  <w:r>
                    <w:rPr>
                      <w:rFonts w:ascii="Calibri" w:hAnsi="Calibri" w:cs="Calibri"/>
                      <w:sz w:val="22"/>
                      <w:szCs w:val="22"/>
                    </w:rPr>
                    <w:t xml:space="preserve"> </w:t>
                  </w:r>
                  <w:r w:rsidRPr="001554E1">
                    <w:rPr>
                      <w:rFonts w:ascii="Calibri" w:hAnsi="Calibri" w:cs="Calibri"/>
                      <w:sz w:val="22"/>
                      <w:szCs w:val="22"/>
                    </w:rPr>
                    <w:t>Amarillo con pintura anticorrosiva, pintura sintética brillo y pintura reflectiva.</w:t>
                  </w:r>
                </w:p>
                <w:p w:rsidR="00B77D65" w:rsidRPr="00E86749" w:rsidRDefault="00B77D65" w:rsidP="00340FAC">
                  <w:pPr>
                    <w:numPr>
                      <w:ilvl w:val="0"/>
                      <w:numId w:val="38"/>
                    </w:numPr>
                    <w:jc w:val="both"/>
                    <w:rPr>
                      <w:rFonts w:ascii="Calibri" w:hAnsi="Calibri" w:cs="Calibri"/>
                      <w:sz w:val="22"/>
                      <w:szCs w:val="22"/>
                    </w:rPr>
                  </w:pPr>
                  <w:r w:rsidRPr="00F77A90">
                    <w:rPr>
                      <w:rFonts w:ascii="Calibri" w:hAnsi="Calibri" w:cs="Calibri"/>
                      <w:b/>
                      <w:sz w:val="22"/>
                      <w:szCs w:val="22"/>
                    </w:rPr>
                    <w:t>Alto Relieve:</w:t>
                  </w:r>
                  <w:r>
                    <w:rPr>
                      <w:rFonts w:ascii="Calibri" w:hAnsi="Calibri" w:cs="Calibri"/>
                      <w:sz w:val="22"/>
                      <w:szCs w:val="22"/>
                    </w:rPr>
                    <w:t xml:space="preserve"> Logotipo YPFB, GAS, la señalización y marco de la placa.</w:t>
                  </w:r>
                </w:p>
                <w:p w:rsidR="00B77D65" w:rsidRPr="009F1B03" w:rsidRDefault="00B77D65" w:rsidP="00340FAC">
                  <w:pPr>
                    <w:numPr>
                      <w:ilvl w:val="0"/>
                      <w:numId w:val="38"/>
                    </w:numPr>
                    <w:jc w:val="both"/>
                    <w:rPr>
                      <w:rFonts w:ascii="Calibri" w:hAnsi="Calibri" w:cs="Calibri"/>
                      <w:sz w:val="22"/>
                      <w:szCs w:val="22"/>
                    </w:rPr>
                  </w:pPr>
                  <w:r w:rsidRPr="00E86749">
                    <w:rPr>
                      <w:rFonts w:ascii="Calibri" w:hAnsi="Calibri" w:cs="Calibri"/>
                      <w:sz w:val="22"/>
                      <w:szCs w:val="22"/>
                    </w:rPr>
                    <w:t>El</w:t>
                  </w:r>
                  <w:r>
                    <w:rPr>
                      <w:rFonts w:ascii="Calibri" w:hAnsi="Calibri" w:cs="Calibri"/>
                      <w:noProof/>
                      <w:sz w:val="22"/>
                      <w:szCs w:val="22"/>
                      <w:lang w:val="es-BO" w:eastAsia="es-BO"/>
                    </w:rPr>
                    <w:t xml:space="preserve"> tipo de letra para la palabra </w:t>
                  </w:r>
                  <w:r w:rsidRPr="00E86749">
                    <w:rPr>
                      <w:rFonts w:ascii="Calibri" w:hAnsi="Calibri" w:cs="Calibri"/>
                      <w:noProof/>
                      <w:sz w:val="22"/>
                      <w:szCs w:val="22"/>
                      <w:lang w:val="es-BO" w:eastAsia="es-BO"/>
                    </w:rPr>
                    <w:t>GAS debe ser TIMES NEW ROMAN  con una altura de 15 mm.</w:t>
                  </w:r>
                </w:p>
              </w:tc>
              <w:tc>
                <w:tcPr>
                  <w:tcW w:w="2362" w:type="dxa"/>
                  <w:shd w:val="clear" w:color="auto" w:fill="FFFFFF"/>
                  <w:vAlign w:val="center"/>
                </w:tcPr>
                <w:p w:rsidR="00B77D65" w:rsidRPr="00EA4BF8" w:rsidRDefault="00B77D65" w:rsidP="0058016E">
                  <w:pPr>
                    <w:contextualSpacing/>
                    <w:jc w:val="center"/>
                    <w:rPr>
                      <w:rFonts w:ascii="Calibri" w:hAnsi="Calibri" w:cs="Calibri"/>
                      <w:sz w:val="22"/>
                      <w:szCs w:val="22"/>
                    </w:rPr>
                  </w:pPr>
                  <w:r w:rsidRPr="00EA4BF8">
                    <w:rPr>
                      <w:rFonts w:ascii="Calibri" w:hAnsi="Calibri" w:cs="Calibri"/>
                      <w:sz w:val="22"/>
                      <w:szCs w:val="22"/>
                    </w:rPr>
                    <w:t>Pza</w:t>
                  </w:r>
                </w:p>
              </w:tc>
              <w:tc>
                <w:tcPr>
                  <w:tcW w:w="1337" w:type="dxa"/>
                  <w:shd w:val="clear" w:color="auto" w:fill="FFFFFF"/>
                  <w:noWrap/>
                  <w:vAlign w:val="center"/>
                </w:tcPr>
                <w:p w:rsidR="00B77D65" w:rsidRPr="00EA4BF8" w:rsidRDefault="00B77D65" w:rsidP="0058016E">
                  <w:pPr>
                    <w:ind w:left="360"/>
                    <w:contextualSpacing/>
                    <w:rPr>
                      <w:rFonts w:ascii="Calibri" w:hAnsi="Calibri" w:cs="Calibri"/>
                      <w:sz w:val="22"/>
                      <w:szCs w:val="22"/>
                    </w:rPr>
                  </w:pPr>
                  <w:r>
                    <w:rPr>
                      <w:rFonts w:ascii="Calibri" w:hAnsi="Calibri" w:cs="Calibri"/>
                      <w:sz w:val="22"/>
                      <w:szCs w:val="22"/>
                    </w:rPr>
                    <w:t>2016</w:t>
                  </w:r>
                </w:p>
              </w:tc>
            </w:tr>
            <w:tr w:rsidR="00B77D65" w:rsidRPr="00EA4BF8" w:rsidTr="0058016E">
              <w:trPr>
                <w:trHeight w:val="300"/>
              </w:trPr>
              <w:tc>
                <w:tcPr>
                  <w:tcW w:w="10083" w:type="dxa"/>
                  <w:gridSpan w:val="4"/>
                  <w:shd w:val="clear" w:color="auto" w:fill="FFFFFF"/>
                  <w:vAlign w:val="center"/>
                </w:tcPr>
                <w:p w:rsidR="00B77D65" w:rsidRDefault="00B77D65" w:rsidP="0058016E">
                  <w:pPr>
                    <w:ind w:left="360"/>
                    <w:contextualSpacing/>
                    <w:rPr>
                      <w:rFonts w:ascii="Calibri" w:hAnsi="Calibri" w:cs="Calibri"/>
                      <w:sz w:val="22"/>
                      <w:szCs w:val="22"/>
                    </w:rPr>
                  </w:pPr>
                </w:p>
                <w:p w:rsidR="00B77D65" w:rsidRPr="003F2932" w:rsidRDefault="00B77D65" w:rsidP="0058016E">
                  <w:pPr>
                    <w:ind w:left="360"/>
                    <w:contextualSpacing/>
                    <w:rPr>
                      <w:rFonts w:ascii="Calibri" w:hAnsi="Calibri" w:cs="Calibri"/>
                      <w:b/>
                      <w:sz w:val="22"/>
                      <w:szCs w:val="22"/>
                    </w:rPr>
                  </w:pPr>
                  <w:r w:rsidRPr="003F2932">
                    <w:rPr>
                      <w:rFonts w:ascii="Calibri" w:hAnsi="Calibri" w:cs="Calibri"/>
                      <w:b/>
                      <w:sz w:val="22"/>
                      <w:szCs w:val="22"/>
                    </w:rPr>
                    <w:t>Dimensiones:</w:t>
                  </w:r>
                </w:p>
                <w:p w:rsidR="00B77D65" w:rsidRDefault="00B77D65" w:rsidP="0058016E">
                  <w:pPr>
                    <w:ind w:left="360"/>
                    <w:contextualSpacing/>
                    <w:rPr>
                      <w:rFonts w:ascii="Calibri" w:hAnsi="Calibri" w:cs="Calibri"/>
                      <w:sz w:val="22"/>
                      <w:szCs w:val="22"/>
                    </w:rPr>
                  </w:pPr>
                </w:p>
                <w:p w:rsidR="00B77D65" w:rsidRDefault="00B77D65" w:rsidP="0058016E">
                  <w:pPr>
                    <w:ind w:left="360"/>
                    <w:contextualSpacing/>
                    <w:rPr>
                      <w:rFonts w:ascii="Calibri" w:hAnsi="Calibri" w:cs="Calibri"/>
                      <w:sz w:val="22"/>
                      <w:szCs w:val="22"/>
                    </w:rPr>
                  </w:pPr>
                </w:p>
                <w:p w:rsidR="00B77D65" w:rsidRDefault="00B77D65" w:rsidP="0058016E">
                  <w:pPr>
                    <w:ind w:left="360"/>
                    <w:contextualSpacing/>
                    <w:rPr>
                      <w:rFonts w:ascii="Calibri" w:hAnsi="Calibri" w:cs="Calibri"/>
                      <w:sz w:val="22"/>
                      <w:szCs w:val="22"/>
                    </w:rPr>
                  </w:pPr>
                </w:p>
                <w:p w:rsidR="00B77D65" w:rsidRDefault="00B77D65" w:rsidP="0058016E">
                  <w:pPr>
                    <w:ind w:left="360"/>
                    <w:contextualSpacing/>
                    <w:rPr>
                      <w:rFonts w:ascii="Calibri" w:hAnsi="Calibri" w:cs="Calibri"/>
                      <w:sz w:val="22"/>
                      <w:szCs w:val="22"/>
                    </w:rPr>
                  </w:pPr>
                </w:p>
                <w:p w:rsidR="00B77D65" w:rsidRDefault="00B77D65" w:rsidP="0058016E">
                  <w:pPr>
                    <w:ind w:left="360"/>
                    <w:contextualSpacing/>
                    <w:rPr>
                      <w:rFonts w:ascii="Calibri" w:hAnsi="Calibri" w:cs="Calibri"/>
                      <w:sz w:val="22"/>
                      <w:szCs w:val="22"/>
                    </w:rPr>
                  </w:pPr>
                </w:p>
                <w:p w:rsidR="00B77D65" w:rsidRDefault="00B77D65" w:rsidP="0058016E">
                  <w:pPr>
                    <w:ind w:left="360"/>
                    <w:contextualSpacing/>
                    <w:rPr>
                      <w:rFonts w:ascii="Calibri" w:hAnsi="Calibri" w:cs="Calibri"/>
                      <w:sz w:val="22"/>
                      <w:szCs w:val="22"/>
                    </w:rPr>
                  </w:pPr>
                </w:p>
                <w:p w:rsidR="00B77D65" w:rsidRDefault="00B77D65" w:rsidP="0058016E">
                  <w:pPr>
                    <w:ind w:left="360"/>
                    <w:contextualSpacing/>
                    <w:rPr>
                      <w:rFonts w:ascii="Calibri" w:hAnsi="Calibri" w:cs="Calibri"/>
                      <w:sz w:val="22"/>
                      <w:szCs w:val="22"/>
                    </w:rPr>
                  </w:pPr>
                </w:p>
                <w:p w:rsidR="00B77D65" w:rsidRDefault="00B77D65" w:rsidP="0058016E">
                  <w:pPr>
                    <w:ind w:left="360"/>
                    <w:contextualSpacing/>
                    <w:jc w:val="center"/>
                    <w:rPr>
                      <w:rFonts w:ascii="Calibri" w:hAnsi="Calibri" w:cs="Calibri"/>
                      <w:sz w:val="22"/>
                      <w:szCs w:val="22"/>
                    </w:rPr>
                  </w:pPr>
                  <w:r>
                    <w:rPr>
                      <w:noProof/>
                      <w:lang w:val="es-BO" w:eastAsia="es-BO"/>
                    </w:rPr>
                    <w:drawing>
                      <wp:inline distT="0" distB="0" distL="0" distR="0" wp14:anchorId="781E6112" wp14:editId="407EF0A4">
                        <wp:extent cx="5918200" cy="3454400"/>
                        <wp:effectExtent l="0" t="0" r="6350" b="0"/>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8">
                                  <a:extLst>
                                    <a:ext uri="{28A0092B-C50C-407E-A947-70E740481C1C}">
                                      <a14:useLocalDpi xmlns:a14="http://schemas.microsoft.com/office/drawing/2010/main" val="0"/>
                                    </a:ext>
                                  </a:extLst>
                                </a:blip>
                                <a:srcRect l="20067" t="8611" r="13963" b="22704"/>
                                <a:stretch>
                                  <a:fillRect/>
                                </a:stretch>
                              </pic:blipFill>
                              <pic:spPr bwMode="auto">
                                <a:xfrm>
                                  <a:off x="0" y="0"/>
                                  <a:ext cx="5918200" cy="3454400"/>
                                </a:xfrm>
                                <a:prstGeom prst="rect">
                                  <a:avLst/>
                                </a:prstGeom>
                                <a:noFill/>
                                <a:ln>
                                  <a:noFill/>
                                </a:ln>
                              </pic:spPr>
                            </pic:pic>
                          </a:graphicData>
                        </a:graphic>
                      </wp:inline>
                    </w:drawing>
                  </w:r>
                </w:p>
                <w:p w:rsidR="00B77D65" w:rsidRDefault="00B77D65" w:rsidP="0058016E">
                  <w:pPr>
                    <w:ind w:left="360"/>
                    <w:contextualSpacing/>
                    <w:rPr>
                      <w:rFonts w:ascii="Calibri" w:hAnsi="Calibri" w:cs="Calibri"/>
                      <w:sz w:val="22"/>
                      <w:szCs w:val="22"/>
                    </w:rPr>
                  </w:pPr>
                </w:p>
                <w:p w:rsidR="00B77D65" w:rsidRDefault="00B77D65" w:rsidP="0058016E">
                  <w:pPr>
                    <w:contextualSpacing/>
                    <w:rPr>
                      <w:rFonts w:ascii="Calibri" w:hAnsi="Calibri" w:cs="Calibri"/>
                      <w:sz w:val="22"/>
                      <w:szCs w:val="22"/>
                    </w:rPr>
                  </w:pPr>
                </w:p>
                <w:p w:rsidR="00B77D65" w:rsidRDefault="00B77D65" w:rsidP="0058016E">
                  <w:pPr>
                    <w:ind w:left="360"/>
                    <w:contextualSpacing/>
                    <w:rPr>
                      <w:rFonts w:ascii="Calibri" w:hAnsi="Calibri" w:cs="Calibri"/>
                      <w:sz w:val="22"/>
                      <w:szCs w:val="22"/>
                    </w:rPr>
                  </w:pPr>
                </w:p>
                <w:p w:rsidR="00B77D65" w:rsidRDefault="00B77D65" w:rsidP="0058016E">
                  <w:pPr>
                    <w:contextualSpacing/>
                    <w:rPr>
                      <w:rFonts w:ascii="Calibri" w:hAnsi="Calibri" w:cs="Calibri"/>
                      <w:sz w:val="22"/>
                      <w:szCs w:val="22"/>
                    </w:rPr>
                  </w:pPr>
                </w:p>
                <w:p w:rsidR="00B77D65" w:rsidRDefault="00B77D65" w:rsidP="0058016E">
                  <w:pPr>
                    <w:contextualSpacing/>
                    <w:jc w:val="both"/>
                    <w:rPr>
                      <w:rFonts w:ascii="Calibri" w:hAnsi="Calibri" w:cs="Calibri"/>
                      <w:b/>
                      <w:noProof/>
                      <w:sz w:val="22"/>
                      <w:szCs w:val="22"/>
                      <w:lang w:val="es-BO" w:eastAsia="es-BO"/>
                    </w:rPr>
                  </w:pPr>
                </w:p>
                <w:p w:rsidR="00B77D65" w:rsidRDefault="00B77D65" w:rsidP="0058016E">
                  <w:pPr>
                    <w:contextualSpacing/>
                    <w:jc w:val="both"/>
                    <w:rPr>
                      <w:rFonts w:ascii="Calibri" w:hAnsi="Calibri" w:cs="Calibri"/>
                      <w:b/>
                      <w:noProof/>
                      <w:sz w:val="22"/>
                      <w:szCs w:val="22"/>
                      <w:lang w:val="es-BO" w:eastAsia="es-BO"/>
                    </w:rPr>
                  </w:pPr>
                </w:p>
                <w:p w:rsidR="00B77D65" w:rsidRPr="00E07657" w:rsidRDefault="00B77D65" w:rsidP="0058016E">
                  <w:pPr>
                    <w:contextualSpacing/>
                    <w:jc w:val="both"/>
                    <w:rPr>
                      <w:rFonts w:ascii="Calibri" w:hAnsi="Calibri" w:cs="Calibri"/>
                      <w:b/>
                      <w:noProof/>
                      <w:sz w:val="22"/>
                      <w:szCs w:val="22"/>
                      <w:lang w:val="es-BO" w:eastAsia="es-BO"/>
                    </w:rPr>
                  </w:pPr>
                  <w:r>
                    <w:rPr>
                      <w:rFonts w:ascii="Calibri" w:hAnsi="Calibri" w:cs="Calibri"/>
                      <w:b/>
                      <w:noProof/>
                      <w:sz w:val="22"/>
                      <w:szCs w:val="22"/>
                      <w:lang w:val="es-BO" w:eastAsia="es-BO"/>
                    </w:rPr>
                    <w:t>NOTA 1: PARA TODAS LAS MEDIDAS SE TIENE UNA TOLERANCIA DE ± 1mm.</w:t>
                  </w:r>
                </w:p>
                <w:p w:rsidR="00B77D65" w:rsidRDefault="00B77D65" w:rsidP="0058016E">
                  <w:pPr>
                    <w:contextualSpacing/>
                    <w:rPr>
                      <w:rFonts w:ascii="Calibri" w:hAnsi="Calibri" w:cs="Calibri"/>
                      <w:b/>
                      <w:sz w:val="22"/>
                      <w:szCs w:val="22"/>
                      <w:lang w:val="es-BO"/>
                    </w:rPr>
                  </w:pPr>
                  <w:r>
                    <w:rPr>
                      <w:rFonts w:ascii="Calibri" w:hAnsi="Calibri" w:cs="Calibri"/>
                      <w:b/>
                      <w:sz w:val="22"/>
                      <w:szCs w:val="22"/>
                      <w:lang w:val="es-BO"/>
                    </w:rPr>
                    <w:t>NOTA 2</w:t>
                  </w:r>
                  <w:r w:rsidRPr="00D96942">
                    <w:rPr>
                      <w:rFonts w:ascii="Calibri" w:hAnsi="Calibri" w:cs="Calibri"/>
                      <w:b/>
                      <w:sz w:val="22"/>
                      <w:szCs w:val="22"/>
                      <w:lang w:val="es-BO"/>
                    </w:rPr>
                    <w:t>:</w:t>
                  </w:r>
                  <w:r>
                    <w:rPr>
                      <w:rFonts w:ascii="Calibri" w:hAnsi="Calibri" w:cs="Calibri"/>
                      <w:b/>
                      <w:sz w:val="22"/>
                      <w:szCs w:val="22"/>
                      <w:lang w:val="es-BO"/>
                    </w:rPr>
                    <w:t xml:space="preserve"> SE DEBE RESPETAR EL MODELO DEL LOGOTIPO OFICIAL DE YPFB PARA LA ELABORACIÓN DE LOS BIENES</w:t>
                  </w:r>
                </w:p>
                <w:p w:rsidR="00B77D65" w:rsidRPr="00EA4BF8" w:rsidRDefault="00B77D65" w:rsidP="0058016E">
                  <w:pPr>
                    <w:contextualSpacing/>
                    <w:rPr>
                      <w:rFonts w:ascii="Calibri" w:hAnsi="Calibri" w:cs="Calibri"/>
                      <w:sz w:val="22"/>
                      <w:szCs w:val="22"/>
                    </w:rPr>
                  </w:pPr>
                </w:p>
              </w:tc>
            </w:tr>
            <w:tr w:rsidR="00B77D65" w:rsidRPr="00EA4BF8" w:rsidTr="0058016E">
              <w:trPr>
                <w:trHeight w:val="300"/>
              </w:trPr>
              <w:tc>
                <w:tcPr>
                  <w:tcW w:w="836" w:type="dxa"/>
                  <w:shd w:val="clear" w:color="auto" w:fill="FFFFFF"/>
                  <w:vAlign w:val="center"/>
                </w:tcPr>
                <w:p w:rsidR="00B77D65" w:rsidRPr="003F2932" w:rsidRDefault="00B77D65" w:rsidP="0058016E">
                  <w:pPr>
                    <w:ind w:left="-30"/>
                    <w:contextualSpacing/>
                    <w:jc w:val="center"/>
                    <w:rPr>
                      <w:rFonts w:ascii="Calibri" w:hAnsi="Calibri" w:cs="Calibri"/>
                      <w:b/>
                      <w:sz w:val="22"/>
                      <w:szCs w:val="22"/>
                    </w:rPr>
                  </w:pPr>
                  <w:r w:rsidRPr="003F2932">
                    <w:rPr>
                      <w:rFonts w:ascii="Calibri" w:hAnsi="Calibri" w:cs="Calibri"/>
                      <w:b/>
                      <w:sz w:val="22"/>
                      <w:szCs w:val="22"/>
                    </w:rPr>
                    <w:t>4</w:t>
                  </w:r>
                </w:p>
              </w:tc>
              <w:tc>
                <w:tcPr>
                  <w:tcW w:w="5548" w:type="dxa"/>
                  <w:shd w:val="clear" w:color="auto" w:fill="FFFFFF"/>
                  <w:vAlign w:val="center"/>
                </w:tcPr>
                <w:p w:rsidR="00B77D65" w:rsidRPr="00050007" w:rsidRDefault="00B77D65" w:rsidP="0058016E">
                  <w:pPr>
                    <w:ind w:left="360"/>
                    <w:contextualSpacing/>
                    <w:rPr>
                      <w:rFonts w:ascii="Calibri" w:hAnsi="Calibri" w:cs="Calibri"/>
                      <w:b/>
                      <w:sz w:val="22"/>
                      <w:szCs w:val="22"/>
                    </w:rPr>
                  </w:pPr>
                  <w:r w:rsidRPr="00050007">
                    <w:rPr>
                      <w:rFonts w:ascii="Calibri" w:hAnsi="Calibri" w:cs="Calibri"/>
                      <w:b/>
                    </w:rPr>
                    <w:t>PL</w:t>
                  </w:r>
                  <w:r>
                    <w:rPr>
                      <w:rFonts w:ascii="Calibri" w:hAnsi="Calibri" w:cs="Calibri"/>
                      <w:b/>
                    </w:rPr>
                    <w:t>AQUETA DE SEÑALIZACIÓN MODELO  2</w:t>
                  </w:r>
                  <w:r w:rsidRPr="00050007">
                    <w:rPr>
                      <w:rFonts w:ascii="Calibri" w:hAnsi="Calibri" w:cs="Calibri"/>
                      <w:b/>
                    </w:rPr>
                    <w:t>-A</w:t>
                  </w:r>
                </w:p>
                <w:p w:rsidR="00B77D65" w:rsidRPr="00224BFC" w:rsidRDefault="00B77D65" w:rsidP="00340FAC">
                  <w:pPr>
                    <w:numPr>
                      <w:ilvl w:val="0"/>
                      <w:numId w:val="38"/>
                    </w:numPr>
                    <w:jc w:val="both"/>
                    <w:rPr>
                      <w:rFonts w:ascii="Calibri" w:hAnsi="Calibri" w:cs="Calibri"/>
                      <w:sz w:val="22"/>
                      <w:szCs w:val="22"/>
                    </w:rPr>
                  </w:pPr>
                  <w:r w:rsidRPr="00F77A90">
                    <w:rPr>
                      <w:rFonts w:ascii="Calibri" w:hAnsi="Calibri" w:cs="Calibri"/>
                      <w:b/>
                      <w:sz w:val="22"/>
                      <w:szCs w:val="22"/>
                    </w:rPr>
                    <w:t>Material:</w:t>
                  </w:r>
                  <w:r w:rsidRPr="00E86749">
                    <w:rPr>
                      <w:rFonts w:ascii="Calibri" w:hAnsi="Calibri" w:cs="Calibri"/>
                      <w:sz w:val="22"/>
                      <w:szCs w:val="22"/>
                    </w:rPr>
                    <w:t xml:space="preserve"> Aluminio</w:t>
                  </w:r>
                </w:p>
                <w:p w:rsidR="00B77D65" w:rsidRDefault="00B77D65" w:rsidP="00340FAC">
                  <w:pPr>
                    <w:numPr>
                      <w:ilvl w:val="0"/>
                      <w:numId w:val="38"/>
                    </w:numPr>
                    <w:jc w:val="both"/>
                    <w:rPr>
                      <w:rFonts w:ascii="Calibri" w:hAnsi="Calibri" w:cs="Calibri"/>
                      <w:sz w:val="22"/>
                      <w:szCs w:val="22"/>
                    </w:rPr>
                  </w:pPr>
                  <w:r w:rsidRPr="00F77A90">
                    <w:rPr>
                      <w:rFonts w:ascii="Calibri" w:hAnsi="Calibri" w:cs="Calibri"/>
                      <w:b/>
                      <w:sz w:val="22"/>
                      <w:szCs w:val="22"/>
                    </w:rPr>
                    <w:t>Color:</w:t>
                  </w:r>
                  <w:r>
                    <w:rPr>
                      <w:rFonts w:ascii="Calibri" w:hAnsi="Calibri" w:cs="Calibri"/>
                      <w:sz w:val="22"/>
                      <w:szCs w:val="22"/>
                    </w:rPr>
                    <w:t xml:space="preserve"> </w:t>
                  </w:r>
                  <w:r w:rsidRPr="001554E1">
                    <w:rPr>
                      <w:rFonts w:ascii="Calibri" w:hAnsi="Calibri" w:cs="Calibri"/>
                      <w:sz w:val="22"/>
                      <w:szCs w:val="22"/>
                    </w:rPr>
                    <w:t>Amarillo con pintura anticorrosiva, pintura sintética brillo y pintura reflectiva.</w:t>
                  </w:r>
                </w:p>
                <w:p w:rsidR="00B77D65" w:rsidRPr="00E86749" w:rsidRDefault="00B77D65" w:rsidP="00340FAC">
                  <w:pPr>
                    <w:numPr>
                      <w:ilvl w:val="0"/>
                      <w:numId w:val="38"/>
                    </w:numPr>
                    <w:jc w:val="both"/>
                    <w:rPr>
                      <w:rFonts w:ascii="Calibri" w:hAnsi="Calibri" w:cs="Calibri"/>
                      <w:sz w:val="22"/>
                      <w:szCs w:val="22"/>
                    </w:rPr>
                  </w:pPr>
                  <w:r w:rsidRPr="00F77A90">
                    <w:rPr>
                      <w:rFonts w:ascii="Calibri" w:hAnsi="Calibri" w:cs="Calibri"/>
                      <w:b/>
                      <w:sz w:val="22"/>
                      <w:szCs w:val="22"/>
                    </w:rPr>
                    <w:t>Alto Relieve:</w:t>
                  </w:r>
                  <w:r>
                    <w:rPr>
                      <w:rFonts w:ascii="Calibri" w:hAnsi="Calibri" w:cs="Calibri"/>
                      <w:sz w:val="22"/>
                      <w:szCs w:val="22"/>
                    </w:rPr>
                    <w:t xml:space="preserve"> Logotipo YPFB, GAS, la señalización y marco de la placa.</w:t>
                  </w:r>
                </w:p>
                <w:p w:rsidR="00B77D65" w:rsidRPr="002E3F72" w:rsidRDefault="00B77D65" w:rsidP="00340FAC">
                  <w:pPr>
                    <w:numPr>
                      <w:ilvl w:val="0"/>
                      <w:numId w:val="38"/>
                    </w:numPr>
                    <w:jc w:val="both"/>
                    <w:rPr>
                      <w:rFonts w:ascii="Calibri" w:hAnsi="Calibri" w:cs="Calibri"/>
                      <w:sz w:val="22"/>
                      <w:szCs w:val="22"/>
                    </w:rPr>
                  </w:pPr>
                  <w:r w:rsidRPr="00E86749">
                    <w:rPr>
                      <w:rFonts w:ascii="Calibri" w:hAnsi="Calibri" w:cs="Calibri"/>
                      <w:sz w:val="22"/>
                      <w:szCs w:val="22"/>
                    </w:rPr>
                    <w:t>El</w:t>
                  </w:r>
                  <w:r>
                    <w:rPr>
                      <w:rFonts w:ascii="Calibri" w:hAnsi="Calibri" w:cs="Calibri"/>
                      <w:noProof/>
                      <w:sz w:val="22"/>
                      <w:szCs w:val="22"/>
                      <w:lang w:val="es-BO" w:eastAsia="es-BO"/>
                    </w:rPr>
                    <w:t xml:space="preserve"> tipo de letra para la palabra </w:t>
                  </w:r>
                  <w:r w:rsidRPr="00E86749">
                    <w:rPr>
                      <w:rFonts w:ascii="Calibri" w:hAnsi="Calibri" w:cs="Calibri"/>
                      <w:noProof/>
                      <w:sz w:val="22"/>
                      <w:szCs w:val="22"/>
                      <w:lang w:val="es-BO" w:eastAsia="es-BO"/>
                    </w:rPr>
                    <w:t>GAS debe ser TIMES NEW ROMAN  con una altura de 15 mm.</w:t>
                  </w:r>
                </w:p>
              </w:tc>
              <w:tc>
                <w:tcPr>
                  <w:tcW w:w="2362" w:type="dxa"/>
                  <w:shd w:val="clear" w:color="auto" w:fill="FFFFFF"/>
                  <w:vAlign w:val="center"/>
                </w:tcPr>
                <w:p w:rsidR="00B77D65" w:rsidRPr="00EA4BF8" w:rsidRDefault="00B77D65" w:rsidP="0058016E">
                  <w:pPr>
                    <w:contextualSpacing/>
                    <w:jc w:val="center"/>
                    <w:rPr>
                      <w:rFonts w:ascii="Calibri" w:hAnsi="Calibri" w:cs="Calibri"/>
                      <w:sz w:val="22"/>
                      <w:szCs w:val="22"/>
                    </w:rPr>
                  </w:pPr>
                  <w:r w:rsidRPr="00EA4BF8">
                    <w:rPr>
                      <w:rFonts w:ascii="Calibri" w:hAnsi="Calibri" w:cs="Calibri"/>
                      <w:sz w:val="22"/>
                      <w:szCs w:val="22"/>
                    </w:rPr>
                    <w:t>Pza</w:t>
                  </w:r>
                </w:p>
              </w:tc>
              <w:tc>
                <w:tcPr>
                  <w:tcW w:w="1337" w:type="dxa"/>
                  <w:shd w:val="clear" w:color="auto" w:fill="FFFFFF"/>
                  <w:noWrap/>
                  <w:vAlign w:val="center"/>
                </w:tcPr>
                <w:p w:rsidR="00B77D65" w:rsidRPr="00EA4BF8" w:rsidRDefault="00B77D65" w:rsidP="0058016E">
                  <w:pPr>
                    <w:ind w:left="360"/>
                    <w:contextualSpacing/>
                    <w:rPr>
                      <w:rFonts w:ascii="Calibri" w:hAnsi="Calibri" w:cs="Calibri"/>
                      <w:sz w:val="22"/>
                      <w:szCs w:val="22"/>
                    </w:rPr>
                  </w:pPr>
                  <w:r>
                    <w:rPr>
                      <w:rFonts w:ascii="Calibri" w:hAnsi="Calibri" w:cs="Calibri"/>
                      <w:sz w:val="22"/>
                      <w:szCs w:val="22"/>
                    </w:rPr>
                    <w:t>1216</w:t>
                  </w:r>
                </w:p>
              </w:tc>
            </w:tr>
            <w:tr w:rsidR="00B77D65" w:rsidRPr="00EA4BF8" w:rsidTr="0058016E">
              <w:trPr>
                <w:trHeight w:val="300"/>
              </w:trPr>
              <w:tc>
                <w:tcPr>
                  <w:tcW w:w="10083" w:type="dxa"/>
                  <w:gridSpan w:val="4"/>
                  <w:shd w:val="clear" w:color="auto" w:fill="FFFFFF"/>
                  <w:vAlign w:val="center"/>
                </w:tcPr>
                <w:p w:rsidR="00B77D65" w:rsidRDefault="00B77D65" w:rsidP="0058016E">
                  <w:pPr>
                    <w:ind w:left="360"/>
                    <w:contextualSpacing/>
                    <w:rPr>
                      <w:rFonts w:ascii="Calibri" w:hAnsi="Calibri" w:cs="Calibri"/>
                      <w:sz w:val="22"/>
                      <w:szCs w:val="22"/>
                    </w:rPr>
                  </w:pPr>
                </w:p>
                <w:p w:rsidR="00B77D65" w:rsidRPr="003F2932" w:rsidRDefault="00B77D65" w:rsidP="0058016E">
                  <w:pPr>
                    <w:ind w:left="360"/>
                    <w:contextualSpacing/>
                    <w:rPr>
                      <w:rFonts w:ascii="Calibri" w:hAnsi="Calibri" w:cs="Calibri"/>
                      <w:b/>
                      <w:sz w:val="22"/>
                      <w:szCs w:val="22"/>
                    </w:rPr>
                  </w:pPr>
                  <w:r w:rsidRPr="003F2932">
                    <w:rPr>
                      <w:rFonts w:ascii="Calibri" w:hAnsi="Calibri" w:cs="Calibri"/>
                      <w:b/>
                      <w:sz w:val="22"/>
                      <w:szCs w:val="22"/>
                    </w:rPr>
                    <w:t>Dimensiones:</w:t>
                  </w:r>
                </w:p>
                <w:p w:rsidR="00B77D65" w:rsidRDefault="00B77D65" w:rsidP="0058016E">
                  <w:pPr>
                    <w:ind w:left="360"/>
                    <w:contextualSpacing/>
                    <w:rPr>
                      <w:rFonts w:ascii="Calibri" w:hAnsi="Calibri" w:cs="Calibri"/>
                      <w:sz w:val="22"/>
                      <w:szCs w:val="22"/>
                    </w:rPr>
                  </w:pPr>
                </w:p>
                <w:p w:rsidR="00B77D65" w:rsidRDefault="00B77D65" w:rsidP="0058016E">
                  <w:pPr>
                    <w:ind w:left="360"/>
                    <w:contextualSpacing/>
                    <w:rPr>
                      <w:rFonts w:ascii="Calibri" w:hAnsi="Calibri" w:cs="Calibri"/>
                      <w:sz w:val="22"/>
                      <w:szCs w:val="22"/>
                    </w:rPr>
                  </w:pPr>
                </w:p>
                <w:p w:rsidR="00B77D65" w:rsidRDefault="00B77D65" w:rsidP="0058016E">
                  <w:pPr>
                    <w:ind w:left="360"/>
                    <w:contextualSpacing/>
                    <w:rPr>
                      <w:rFonts w:ascii="Calibri" w:hAnsi="Calibri" w:cs="Calibri"/>
                      <w:sz w:val="22"/>
                      <w:szCs w:val="22"/>
                    </w:rPr>
                  </w:pPr>
                </w:p>
                <w:p w:rsidR="00B77D65" w:rsidRDefault="00B77D65" w:rsidP="0058016E">
                  <w:pPr>
                    <w:ind w:left="360"/>
                    <w:contextualSpacing/>
                    <w:rPr>
                      <w:rFonts w:ascii="Calibri" w:hAnsi="Calibri" w:cs="Calibri"/>
                      <w:sz w:val="22"/>
                      <w:szCs w:val="22"/>
                    </w:rPr>
                  </w:pPr>
                </w:p>
                <w:p w:rsidR="00B77D65" w:rsidRDefault="00B77D65" w:rsidP="0058016E">
                  <w:pPr>
                    <w:ind w:left="360"/>
                    <w:contextualSpacing/>
                    <w:rPr>
                      <w:rFonts w:ascii="Calibri" w:hAnsi="Calibri" w:cs="Calibri"/>
                      <w:sz w:val="22"/>
                      <w:szCs w:val="22"/>
                    </w:rPr>
                  </w:pPr>
                </w:p>
                <w:p w:rsidR="00B77D65" w:rsidRDefault="00B77D65" w:rsidP="0058016E">
                  <w:pPr>
                    <w:ind w:left="360"/>
                    <w:contextualSpacing/>
                    <w:rPr>
                      <w:rFonts w:ascii="Calibri" w:hAnsi="Calibri" w:cs="Calibri"/>
                      <w:sz w:val="22"/>
                      <w:szCs w:val="22"/>
                    </w:rPr>
                  </w:pPr>
                </w:p>
                <w:p w:rsidR="00B77D65" w:rsidRDefault="00B77D65" w:rsidP="0058016E">
                  <w:pPr>
                    <w:ind w:left="360"/>
                    <w:contextualSpacing/>
                    <w:rPr>
                      <w:rFonts w:ascii="Calibri" w:hAnsi="Calibri" w:cs="Calibri"/>
                      <w:sz w:val="22"/>
                      <w:szCs w:val="22"/>
                    </w:rPr>
                  </w:pPr>
                </w:p>
                <w:p w:rsidR="00B77D65" w:rsidRDefault="00B77D65" w:rsidP="0058016E">
                  <w:pPr>
                    <w:ind w:left="360"/>
                    <w:contextualSpacing/>
                    <w:jc w:val="center"/>
                    <w:rPr>
                      <w:rFonts w:ascii="Calibri" w:hAnsi="Calibri" w:cs="Calibri"/>
                      <w:sz w:val="22"/>
                      <w:szCs w:val="22"/>
                    </w:rPr>
                  </w:pPr>
                  <w:r>
                    <w:rPr>
                      <w:noProof/>
                      <w:lang w:val="es-BO" w:eastAsia="es-BO"/>
                    </w:rPr>
                    <w:drawing>
                      <wp:inline distT="0" distB="0" distL="0" distR="0" wp14:anchorId="60E29C37" wp14:editId="708FE59C">
                        <wp:extent cx="5867400" cy="3530600"/>
                        <wp:effectExtent l="0" t="0" r="0" b="0"/>
                        <wp:docPr id="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9">
                                  <a:extLst>
                                    <a:ext uri="{28A0092B-C50C-407E-A947-70E740481C1C}">
                                      <a14:useLocalDpi xmlns:a14="http://schemas.microsoft.com/office/drawing/2010/main" val="0"/>
                                    </a:ext>
                                  </a:extLst>
                                </a:blip>
                                <a:srcRect l="17299" t="8611" r="16385" b="20448"/>
                                <a:stretch>
                                  <a:fillRect/>
                                </a:stretch>
                              </pic:blipFill>
                              <pic:spPr bwMode="auto">
                                <a:xfrm>
                                  <a:off x="0" y="0"/>
                                  <a:ext cx="5867400" cy="3530600"/>
                                </a:xfrm>
                                <a:prstGeom prst="rect">
                                  <a:avLst/>
                                </a:prstGeom>
                                <a:noFill/>
                                <a:ln>
                                  <a:noFill/>
                                </a:ln>
                              </pic:spPr>
                            </pic:pic>
                          </a:graphicData>
                        </a:graphic>
                      </wp:inline>
                    </w:drawing>
                  </w:r>
                </w:p>
                <w:p w:rsidR="00B77D65" w:rsidRDefault="00B77D65" w:rsidP="0058016E">
                  <w:pPr>
                    <w:ind w:left="360"/>
                    <w:contextualSpacing/>
                    <w:rPr>
                      <w:rFonts w:ascii="Calibri" w:hAnsi="Calibri" w:cs="Calibri"/>
                      <w:sz w:val="22"/>
                      <w:szCs w:val="22"/>
                    </w:rPr>
                  </w:pPr>
                </w:p>
                <w:p w:rsidR="00B77D65" w:rsidRDefault="00B77D65" w:rsidP="0058016E">
                  <w:pPr>
                    <w:contextualSpacing/>
                    <w:rPr>
                      <w:rFonts w:ascii="Calibri" w:hAnsi="Calibri" w:cs="Calibri"/>
                      <w:sz w:val="22"/>
                      <w:szCs w:val="22"/>
                    </w:rPr>
                  </w:pPr>
                </w:p>
                <w:p w:rsidR="00B77D65" w:rsidRDefault="00B77D65" w:rsidP="0058016E">
                  <w:pPr>
                    <w:ind w:left="360"/>
                    <w:contextualSpacing/>
                    <w:rPr>
                      <w:rFonts w:ascii="Calibri" w:hAnsi="Calibri" w:cs="Calibri"/>
                      <w:sz w:val="22"/>
                      <w:szCs w:val="22"/>
                    </w:rPr>
                  </w:pPr>
                </w:p>
                <w:p w:rsidR="00B77D65" w:rsidRDefault="00B77D65" w:rsidP="0058016E">
                  <w:pPr>
                    <w:contextualSpacing/>
                    <w:rPr>
                      <w:rFonts w:ascii="Calibri" w:hAnsi="Calibri" w:cs="Calibri"/>
                      <w:sz w:val="22"/>
                      <w:szCs w:val="22"/>
                    </w:rPr>
                  </w:pPr>
                </w:p>
                <w:p w:rsidR="00B77D65" w:rsidRDefault="00B77D65" w:rsidP="0058016E">
                  <w:pPr>
                    <w:contextualSpacing/>
                    <w:jc w:val="both"/>
                    <w:rPr>
                      <w:rFonts w:ascii="Calibri" w:hAnsi="Calibri" w:cs="Calibri"/>
                      <w:b/>
                      <w:noProof/>
                      <w:sz w:val="22"/>
                      <w:szCs w:val="22"/>
                      <w:lang w:val="es-BO" w:eastAsia="es-BO"/>
                    </w:rPr>
                  </w:pPr>
                </w:p>
                <w:p w:rsidR="00B77D65" w:rsidRPr="00E07657" w:rsidRDefault="00B77D65" w:rsidP="0058016E">
                  <w:pPr>
                    <w:contextualSpacing/>
                    <w:jc w:val="both"/>
                    <w:rPr>
                      <w:rFonts w:ascii="Calibri" w:hAnsi="Calibri" w:cs="Calibri"/>
                      <w:b/>
                      <w:noProof/>
                      <w:sz w:val="22"/>
                      <w:szCs w:val="22"/>
                      <w:lang w:val="es-BO" w:eastAsia="es-BO"/>
                    </w:rPr>
                  </w:pPr>
                  <w:r>
                    <w:rPr>
                      <w:rFonts w:ascii="Calibri" w:hAnsi="Calibri" w:cs="Calibri"/>
                      <w:b/>
                      <w:noProof/>
                      <w:sz w:val="22"/>
                      <w:szCs w:val="22"/>
                      <w:lang w:val="es-BO" w:eastAsia="es-BO"/>
                    </w:rPr>
                    <w:t>NOTA 1: PARA TODAS LAS MEDIDAS SE TIENE UNA TOLERANCIA DE ± 1mm.</w:t>
                  </w:r>
                </w:p>
                <w:p w:rsidR="00B77D65" w:rsidRDefault="00B77D65" w:rsidP="0058016E">
                  <w:pPr>
                    <w:contextualSpacing/>
                    <w:rPr>
                      <w:rFonts w:ascii="Calibri" w:hAnsi="Calibri" w:cs="Calibri"/>
                      <w:b/>
                      <w:sz w:val="22"/>
                      <w:szCs w:val="22"/>
                      <w:lang w:val="es-BO"/>
                    </w:rPr>
                  </w:pPr>
                  <w:r>
                    <w:rPr>
                      <w:rFonts w:ascii="Calibri" w:hAnsi="Calibri" w:cs="Calibri"/>
                      <w:b/>
                      <w:sz w:val="22"/>
                      <w:szCs w:val="22"/>
                      <w:lang w:val="es-BO"/>
                    </w:rPr>
                    <w:t>NOTA 2</w:t>
                  </w:r>
                  <w:r w:rsidRPr="00D96942">
                    <w:rPr>
                      <w:rFonts w:ascii="Calibri" w:hAnsi="Calibri" w:cs="Calibri"/>
                      <w:b/>
                      <w:sz w:val="22"/>
                      <w:szCs w:val="22"/>
                      <w:lang w:val="es-BO"/>
                    </w:rPr>
                    <w:t>:</w:t>
                  </w:r>
                  <w:r>
                    <w:rPr>
                      <w:rFonts w:ascii="Calibri" w:hAnsi="Calibri" w:cs="Calibri"/>
                      <w:b/>
                      <w:sz w:val="22"/>
                      <w:szCs w:val="22"/>
                      <w:lang w:val="es-BO"/>
                    </w:rPr>
                    <w:t xml:space="preserve"> SE DEBE RESPETAR EL MODELO DEL LOGOTIPO OFICIAL DE YPFB PARA LA ELABORACIÓN DE LOS BIENES</w:t>
                  </w:r>
                </w:p>
                <w:p w:rsidR="00B77D65" w:rsidRPr="00EA4BF8" w:rsidRDefault="00B77D65" w:rsidP="0058016E">
                  <w:pPr>
                    <w:contextualSpacing/>
                    <w:rPr>
                      <w:rFonts w:ascii="Calibri" w:hAnsi="Calibri" w:cs="Calibri"/>
                      <w:sz w:val="22"/>
                      <w:szCs w:val="22"/>
                    </w:rPr>
                  </w:pPr>
                </w:p>
              </w:tc>
            </w:tr>
            <w:tr w:rsidR="00B77D65" w:rsidRPr="00EA4BF8" w:rsidTr="0058016E">
              <w:trPr>
                <w:trHeight w:val="300"/>
              </w:trPr>
              <w:tc>
                <w:tcPr>
                  <w:tcW w:w="836" w:type="dxa"/>
                  <w:shd w:val="clear" w:color="auto" w:fill="FFFFFF"/>
                  <w:vAlign w:val="center"/>
                </w:tcPr>
                <w:p w:rsidR="00B77D65" w:rsidRPr="003F2932" w:rsidRDefault="00B77D65" w:rsidP="0058016E">
                  <w:pPr>
                    <w:ind w:left="-30"/>
                    <w:contextualSpacing/>
                    <w:jc w:val="center"/>
                    <w:rPr>
                      <w:rFonts w:ascii="Calibri" w:hAnsi="Calibri" w:cs="Calibri"/>
                      <w:b/>
                      <w:sz w:val="22"/>
                      <w:szCs w:val="22"/>
                    </w:rPr>
                  </w:pPr>
                  <w:r w:rsidRPr="003F2932">
                    <w:rPr>
                      <w:rFonts w:ascii="Calibri" w:hAnsi="Calibri" w:cs="Calibri"/>
                      <w:b/>
                      <w:sz w:val="22"/>
                      <w:szCs w:val="22"/>
                    </w:rPr>
                    <w:t>5</w:t>
                  </w:r>
                </w:p>
              </w:tc>
              <w:tc>
                <w:tcPr>
                  <w:tcW w:w="5548" w:type="dxa"/>
                  <w:shd w:val="clear" w:color="auto" w:fill="FFFFFF"/>
                  <w:vAlign w:val="center"/>
                </w:tcPr>
                <w:p w:rsidR="00B77D65" w:rsidRPr="00050007" w:rsidRDefault="00B77D65" w:rsidP="0058016E">
                  <w:pPr>
                    <w:ind w:left="360"/>
                    <w:contextualSpacing/>
                    <w:rPr>
                      <w:rFonts w:ascii="Calibri" w:hAnsi="Calibri" w:cs="Calibri"/>
                      <w:b/>
                      <w:sz w:val="22"/>
                      <w:szCs w:val="22"/>
                    </w:rPr>
                  </w:pPr>
                  <w:r w:rsidRPr="00050007">
                    <w:rPr>
                      <w:rFonts w:ascii="Calibri" w:hAnsi="Calibri" w:cs="Calibri"/>
                      <w:b/>
                    </w:rPr>
                    <w:t>PL</w:t>
                  </w:r>
                  <w:r>
                    <w:rPr>
                      <w:rFonts w:ascii="Calibri" w:hAnsi="Calibri" w:cs="Calibri"/>
                      <w:b/>
                    </w:rPr>
                    <w:t>AQUETA DE SEÑALIZACIÓN MODELO  2</w:t>
                  </w:r>
                  <w:r w:rsidRPr="00050007">
                    <w:rPr>
                      <w:rFonts w:ascii="Calibri" w:hAnsi="Calibri" w:cs="Calibri"/>
                      <w:b/>
                    </w:rPr>
                    <w:t>-</w:t>
                  </w:r>
                  <w:r>
                    <w:rPr>
                      <w:rFonts w:ascii="Calibri" w:hAnsi="Calibri" w:cs="Calibri"/>
                      <w:b/>
                    </w:rPr>
                    <w:t>B</w:t>
                  </w:r>
                </w:p>
                <w:p w:rsidR="00B77D65" w:rsidRPr="00224BFC" w:rsidRDefault="00B77D65" w:rsidP="00340FAC">
                  <w:pPr>
                    <w:numPr>
                      <w:ilvl w:val="0"/>
                      <w:numId w:val="38"/>
                    </w:numPr>
                    <w:jc w:val="both"/>
                    <w:rPr>
                      <w:rFonts w:ascii="Calibri" w:hAnsi="Calibri" w:cs="Calibri"/>
                      <w:sz w:val="22"/>
                      <w:szCs w:val="22"/>
                    </w:rPr>
                  </w:pPr>
                  <w:r w:rsidRPr="00F77A90">
                    <w:rPr>
                      <w:rFonts w:ascii="Calibri" w:hAnsi="Calibri" w:cs="Calibri"/>
                      <w:b/>
                      <w:sz w:val="22"/>
                      <w:szCs w:val="22"/>
                    </w:rPr>
                    <w:t>Material:</w:t>
                  </w:r>
                  <w:r w:rsidRPr="00E86749">
                    <w:rPr>
                      <w:rFonts w:ascii="Calibri" w:hAnsi="Calibri" w:cs="Calibri"/>
                      <w:sz w:val="22"/>
                      <w:szCs w:val="22"/>
                    </w:rPr>
                    <w:t xml:space="preserve"> Aluminio</w:t>
                  </w:r>
                </w:p>
                <w:p w:rsidR="00B77D65" w:rsidRDefault="00B77D65" w:rsidP="00340FAC">
                  <w:pPr>
                    <w:numPr>
                      <w:ilvl w:val="0"/>
                      <w:numId w:val="38"/>
                    </w:numPr>
                    <w:jc w:val="both"/>
                    <w:rPr>
                      <w:rFonts w:ascii="Calibri" w:hAnsi="Calibri" w:cs="Calibri"/>
                      <w:sz w:val="22"/>
                      <w:szCs w:val="22"/>
                    </w:rPr>
                  </w:pPr>
                  <w:r w:rsidRPr="00F77A90">
                    <w:rPr>
                      <w:rFonts w:ascii="Calibri" w:hAnsi="Calibri" w:cs="Calibri"/>
                      <w:b/>
                      <w:sz w:val="22"/>
                      <w:szCs w:val="22"/>
                    </w:rPr>
                    <w:t>Color:</w:t>
                  </w:r>
                  <w:r>
                    <w:rPr>
                      <w:rFonts w:ascii="Calibri" w:hAnsi="Calibri" w:cs="Calibri"/>
                      <w:sz w:val="22"/>
                      <w:szCs w:val="22"/>
                    </w:rPr>
                    <w:t xml:space="preserve"> </w:t>
                  </w:r>
                  <w:r w:rsidRPr="001554E1">
                    <w:rPr>
                      <w:rFonts w:ascii="Calibri" w:hAnsi="Calibri" w:cs="Calibri"/>
                      <w:sz w:val="22"/>
                      <w:szCs w:val="22"/>
                    </w:rPr>
                    <w:t>Amarillo con pintura anticorrosiva, pintura sintética brillo y pintura reflectiva.</w:t>
                  </w:r>
                </w:p>
                <w:p w:rsidR="00B77D65" w:rsidRPr="00E86749" w:rsidRDefault="00B77D65" w:rsidP="00340FAC">
                  <w:pPr>
                    <w:numPr>
                      <w:ilvl w:val="0"/>
                      <w:numId w:val="38"/>
                    </w:numPr>
                    <w:jc w:val="both"/>
                    <w:rPr>
                      <w:rFonts w:ascii="Calibri" w:hAnsi="Calibri" w:cs="Calibri"/>
                      <w:sz w:val="22"/>
                      <w:szCs w:val="22"/>
                    </w:rPr>
                  </w:pPr>
                  <w:r w:rsidRPr="00F77A90">
                    <w:rPr>
                      <w:rFonts w:ascii="Calibri" w:hAnsi="Calibri" w:cs="Calibri"/>
                      <w:b/>
                      <w:sz w:val="22"/>
                      <w:szCs w:val="22"/>
                    </w:rPr>
                    <w:t>Alto Relieve:</w:t>
                  </w:r>
                  <w:r>
                    <w:rPr>
                      <w:rFonts w:ascii="Calibri" w:hAnsi="Calibri" w:cs="Calibri"/>
                      <w:sz w:val="22"/>
                      <w:szCs w:val="22"/>
                    </w:rPr>
                    <w:t xml:space="preserve"> Logotipo YPFB, GAS, la señalización y marco de la placa.</w:t>
                  </w:r>
                </w:p>
                <w:p w:rsidR="00B77D65" w:rsidRPr="002E3F72" w:rsidRDefault="00B77D65" w:rsidP="00340FAC">
                  <w:pPr>
                    <w:numPr>
                      <w:ilvl w:val="0"/>
                      <w:numId w:val="38"/>
                    </w:numPr>
                    <w:jc w:val="both"/>
                    <w:rPr>
                      <w:rFonts w:ascii="Calibri" w:hAnsi="Calibri" w:cs="Calibri"/>
                      <w:sz w:val="22"/>
                      <w:szCs w:val="22"/>
                    </w:rPr>
                  </w:pPr>
                  <w:r w:rsidRPr="00E86749">
                    <w:rPr>
                      <w:rFonts w:ascii="Calibri" w:hAnsi="Calibri" w:cs="Calibri"/>
                      <w:sz w:val="22"/>
                      <w:szCs w:val="22"/>
                    </w:rPr>
                    <w:t>El</w:t>
                  </w:r>
                  <w:r>
                    <w:rPr>
                      <w:rFonts w:ascii="Calibri" w:hAnsi="Calibri" w:cs="Calibri"/>
                      <w:noProof/>
                      <w:sz w:val="22"/>
                      <w:szCs w:val="22"/>
                      <w:lang w:val="es-BO" w:eastAsia="es-BO"/>
                    </w:rPr>
                    <w:t xml:space="preserve"> tipo de letra para la palabra </w:t>
                  </w:r>
                  <w:r w:rsidRPr="00E86749">
                    <w:rPr>
                      <w:rFonts w:ascii="Calibri" w:hAnsi="Calibri" w:cs="Calibri"/>
                      <w:noProof/>
                      <w:sz w:val="22"/>
                      <w:szCs w:val="22"/>
                      <w:lang w:val="es-BO" w:eastAsia="es-BO"/>
                    </w:rPr>
                    <w:t>GAS debe ser TIMES NEW ROMAN  con una altura de 15 mm.</w:t>
                  </w:r>
                </w:p>
              </w:tc>
              <w:tc>
                <w:tcPr>
                  <w:tcW w:w="2362" w:type="dxa"/>
                  <w:shd w:val="clear" w:color="auto" w:fill="FFFFFF"/>
                  <w:vAlign w:val="center"/>
                </w:tcPr>
                <w:p w:rsidR="00B77D65" w:rsidRPr="00EA4BF8" w:rsidRDefault="00B77D65" w:rsidP="0058016E">
                  <w:pPr>
                    <w:contextualSpacing/>
                    <w:jc w:val="center"/>
                    <w:rPr>
                      <w:rFonts w:ascii="Calibri" w:hAnsi="Calibri" w:cs="Calibri"/>
                      <w:sz w:val="22"/>
                      <w:szCs w:val="22"/>
                    </w:rPr>
                  </w:pPr>
                  <w:r w:rsidRPr="00EA4BF8">
                    <w:rPr>
                      <w:rFonts w:ascii="Calibri" w:hAnsi="Calibri" w:cs="Calibri"/>
                      <w:sz w:val="22"/>
                      <w:szCs w:val="22"/>
                    </w:rPr>
                    <w:t>Pza</w:t>
                  </w:r>
                </w:p>
              </w:tc>
              <w:tc>
                <w:tcPr>
                  <w:tcW w:w="1337" w:type="dxa"/>
                  <w:shd w:val="clear" w:color="auto" w:fill="FFFFFF"/>
                  <w:noWrap/>
                  <w:vAlign w:val="center"/>
                </w:tcPr>
                <w:p w:rsidR="00B77D65" w:rsidRPr="00EA4BF8" w:rsidRDefault="00B77D65" w:rsidP="0058016E">
                  <w:pPr>
                    <w:ind w:left="360"/>
                    <w:contextualSpacing/>
                    <w:rPr>
                      <w:rFonts w:ascii="Calibri" w:hAnsi="Calibri" w:cs="Calibri"/>
                      <w:sz w:val="22"/>
                      <w:szCs w:val="22"/>
                    </w:rPr>
                  </w:pPr>
                  <w:r>
                    <w:rPr>
                      <w:rFonts w:ascii="Calibri" w:hAnsi="Calibri" w:cs="Calibri"/>
                      <w:sz w:val="22"/>
                      <w:szCs w:val="22"/>
                    </w:rPr>
                    <w:t>1981</w:t>
                  </w:r>
                </w:p>
              </w:tc>
            </w:tr>
            <w:tr w:rsidR="00B77D65" w:rsidRPr="00EA4BF8" w:rsidTr="0058016E">
              <w:trPr>
                <w:trHeight w:val="300"/>
              </w:trPr>
              <w:tc>
                <w:tcPr>
                  <w:tcW w:w="10083" w:type="dxa"/>
                  <w:gridSpan w:val="4"/>
                  <w:shd w:val="clear" w:color="auto" w:fill="FFFFFF"/>
                  <w:vAlign w:val="center"/>
                </w:tcPr>
                <w:p w:rsidR="00B77D65" w:rsidRDefault="00B77D65" w:rsidP="0058016E">
                  <w:pPr>
                    <w:ind w:left="360"/>
                    <w:contextualSpacing/>
                    <w:rPr>
                      <w:rFonts w:ascii="Calibri" w:hAnsi="Calibri" w:cs="Calibri"/>
                      <w:sz w:val="22"/>
                      <w:szCs w:val="22"/>
                    </w:rPr>
                  </w:pPr>
                </w:p>
                <w:p w:rsidR="00B77D65" w:rsidRPr="003F2932" w:rsidRDefault="00B77D65" w:rsidP="0058016E">
                  <w:pPr>
                    <w:ind w:left="360"/>
                    <w:contextualSpacing/>
                    <w:rPr>
                      <w:rFonts w:ascii="Calibri" w:hAnsi="Calibri" w:cs="Calibri"/>
                      <w:b/>
                      <w:sz w:val="22"/>
                      <w:szCs w:val="22"/>
                    </w:rPr>
                  </w:pPr>
                  <w:r w:rsidRPr="003F2932">
                    <w:rPr>
                      <w:rFonts w:ascii="Calibri" w:hAnsi="Calibri" w:cs="Calibri"/>
                      <w:b/>
                      <w:sz w:val="22"/>
                      <w:szCs w:val="22"/>
                    </w:rPr>
                    <w:t>Dimensiones:</w:t>
                  </w:r>
                </w:p>
                <w:p w:rsidR="00B77D65" w:rsidRDefault="00B77D65" w:rsidP="0058016E">
                  <w:pPr>
                    <w:ind w:left="360"/>
                    <w:contextualSpacing/>
                    <w:rPr>
                      <w:rFonts w:ascii="Calibri" w:hAnsi="Calibri" w:cs="Calibri"/>
                      <w:sz w:val="22"/>
                      <w:szCs w:val="22"/>
                    </w:rPr>
                  </w:pPr>
                </w:p>
                <w:p w:rsidR="00B77D65" w:rsidRDefault="00B77D65" w:rsidP="0058016E">
                  <w:pPr>
                    <w:ind w:left="360"/>
                    <w:contextualSpacing/>
                    <w:rPr>
                      <w:rFonts w:ascii="Calibri" w:hAnsi="Calibri" w:cs="Calibri"/>
                      <w:sz w:val="22"/>
                      <w:szCs w:val="22"/>
                    </w:rPr>
                  </w:pPr>
                </w:p>
                <w:p w:rsidR="00B77D65" w:rsidRDefault="00B77D65" w:rsidP="0058016E">
                  <w:pPr>
                    <w:ind w:left="360"/>
                    <w:contextualSpacing/>
                    <w:rPr>
                      <w:rFonts w:ascii="Calibri" w:hAnsi="Calibri" w:cs="Calibri"/>
                      <w:sz w:val="22"/>
                      <w:szCs w:val="22"/>
                    </w:rPr>
                  </w:pPr>
                </w:p>
                <w:p w:rsidR="00B77D65" w:rsidRDefault="00B77D65" w:rsidP="0058016E">
                  <w:pPr>
                    <w:ind w:left="360"/>
                    <w:contextualSpacing/>
                    <w:rPr>
                      <w:rFonts w:ascii="Calibri" w:hAnsi="Calibri" w:cs="Calibri"/>
                      <w:sz w:val="22"/>
                      <w:szCs w:val="22"/>
                    </w:rPr>
                  </w:pPr>
                </w:p>
                <w:p w:rsidR="00B77D65" w:rsidRDefault="00B77D65" w:rsidP="0058016E">
                  <w:pPr>
                    <w:ind w:left="360"/>
                    <w:contextualSpacing/>
                    <w:rPr>
                      <w:rFonts w:ascii="Calibri" w:hAnsi="Calibri" w:cs="Calibri"/>
                      <w:sz w:val="22"/>
                      <w:szCs w:val="22"/>
                    </w:rPr>
                  </w:pPr>
                </w:p>
                <w:p w:rsidR="00B77D65" w:rsidRDefault="00B77D65" w:rsidP="0058016E">
                  <w:pPr>
                    <w:ind w:left="360"/>
                    <w:contextualSpacing/>
                    <w:rPr>
                      <w:rFonts w:ascii="Calibri" w:hAnsi="Calibri" w:cs="Calibri"/>
                      <w:sz w:val="22"/>
                      <w:szCs w:val="22"/>
                    </w:rPr>
                  </w:pPr>
                </w:p>
                <w:p w:rsidR="00B77D65" w:rsidRDefault="00B77D65" w:rsidP="0058016E">
                  <w:pPr>
                    <w:ind w:left="360"/>
                    <w:contextualSpacing/>
                    <w:rPr>
                      <w:rFonts w:ascii="Calibri" w:hAnsi="Calibri" w:cs="Calibri"/>
                      <w:sz w:val="22"/>
                      <w:szCs w:val="22"/>
                    </w:rPr>
                  </w:pPr>
                </w:p>
                <w:p w:rsidR="00B77D65" w:rsidRDefault="00B77D65" w:rsidP="0058016E">
                  <w:pPr>
                    <w:ind w:left="360"/>
                    <w:contextualSpacing/>
                    <w:jc w:val="center"/>
                    <w:rPr>
                      <w:rFonts w:ascii="Calibri" w:hAnsi="Calibri" w:cs="Calibri"/>
                      <w:sz w:val="22"/>
                      <w:szCs w:val="22"/>
                    </w:rPr>
                  </w:pPr>
                  <w:r>
                    <w:rPr>
                      <w:noProof/>
                      <w:lang w:val="es-BO" w:eastAsia="es-BO"/>
                    </w:rPr>
                    <w:drawing>
                      <wp:inline distT="0" distB="0" distL="0" distR="0" wp14:anchorId="5B6886A2" wp14:editId="5401E385">
                        <wp:extent cx="5892800" cy="3505200"/>
                        <wp:effectExtent l="0" t="0" r="0" b="0"/>
                        <wp:docPr id="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40">
                                  <a:extLst>
                                    <a:ext uri="{28A0092B-C50C-407E-A947-70E740481C1C}">
                                      <a14:useLocalDpi xmlns:a14="http://schemas.microsoft.com/office/drawing/2010/main" val="0"/>
                                    </a:ext>
                                  </a:extLst>
                                </a:blip>
                                <a:srcRect l="18338" t="7176" r="15462" b="22908"/>
                                <a:stretch>
                                  <a:fillRect/>
                                </a:stretch>
                              </pic:blipFill>
                              <pic:spPr bwMode="auto">
                                <a:xfrm>
                                  <a:off x="0" y="0"/>
                                  <a:ext cx="5892800" cy="3505200"/>
                                </a:xfrm>
                                <a:prstGeom prst="rect">
                                  <a:avLst/>
                                </a:prstGeom>
                                <a:noFill/>
                                <a:ln>
                                  <a:noFill/>
                                </a:ln>
                              </pic:spPr>
                            </pic:pic>
                          </a:graphicData>
                        </a:graphic>
                      </wp:inline>
                    </w:drawing>
                  </w:r>
                </w:p>
                <w:p w:rsidR="00B77D65" w:rsidRDefault="00B77D65" w:rsidP="0058016E">
                  <w:pPr>
                    <w:ind w:left="360"/>
                    <w:contextualSpacing/>
                    <w:rPr>
                      <w:rFonts w:ascii="Calibri" w:hAnsi="Calibri" w:cs="Calibri"/>
                      <w:sz w:val="22"/>
                      <w:szCs w:val="22"/>
                    </w:rPr>
                  </w:pPr>
                </w:p>
                <w:p w:rsidR="00B77D65" w:rsidRDefault="00B77D65" w:rsidP="0058016E">
                  <w:pPr>
                    <w:ind w:left="360"/>
                    <w:contextualSpacing/>
                    <w:rPr>
                      <w:rFonts w:ascii="Calibri" w:hAnsi="Calibri" w:cs="Calibri"/>
                      <w:sz w:val="22"/>
                      <w:szCs w:val="22"/>
                    </w:rPr>
                  </w:pPr>
                </w:p>
                <w:p w:rsidR="00B77D65" w:rsidRDefault="00B77D65" w:rsidP="0058016E">
                  <w:pPr>
                    <w:contextualSpacing/>
                    <w:rPr>
                      <w:rFonts w:ascii="Calibri" w:hAnsi="Calibri" w:cs="Calibri"/>
                      <w:sz w:val="22"/>
                      <w:szCs w:val="22"/>
                    </w:rPr>
                  </w:pPr>
                </w:p>
                <w:p w:rsidR="00B77D65" w:rsidRDefault="00B77D65" w:rsidP="0058016E">
                  <w:pPr>
                    <w:contextualSpacing/>
                    <w:jc w:val="both"/>
                    <w:rPr>
                      <w:rFonts w:ascii="Calibri" w:hAnsi="Calibri" w:cs="Calibri"/>
                      <w:b/>
                      <w:noProof/>
                      <w:sz w:val="22"/>
                      <w:szCs w:val="22"/>
                      <w:lang w:val="es-BO" w:eastAsia="es-BO"/>
                    </w:rPr>
                  </w:pPr>
                </w:p>
                <w:p w:rsidR="00B77D65" w:rsidRDefault="00B77D65" w:rsidP="0058016E">
                  <w:pPr>
                    <w:contextualSpacing/>
                    <w:jc w:val="both"/>
                    <w:rPr>
                      <w:rFonts w:ascii="Calibri" w:hAnsi="Calibri" w:cs="Calibri"/>
                      <w:b/>
                      <w:noProof/>
                      <w:sz w:val="22"/>
                      <w:szCs w:val="22"/>
                      <w:lang w:val="es-BO" w:eastAsia="es-BO"/>
                    </w:rPr>
                  </w:pPr>
                </w:p>
                <w:p w:rsidR="00B77D65" w:rsidRPr="00E07657" w:rsidRDefault="00B77D65" w:rsidP="0058016E">
                  <w:pPr>
                    <w:contextualSpacing/>
                    <w:jc w:val="both"/>
                    <w:rPr>
                      <w:rFonts w:ascii="Calibri" w:hAnsi="Calibri" w:cs="Calibri"/>
                      <w:b/>
                      <w:noProof/>
                      <w:sz w:val="22"/>
                      <w:szCs w:val="22"/>
                      <w:lang w:val="es-BO" w:eastAsia="es-BO"/>
                    </w:rPr>
                  </w:pPr>
                  <w:r>
                    <w:rPr>
                      <w:rFonts w:ascii="Calibri" w:hAnsi="Calibri" w:cs="Calibri"/>
                      <w:b/>
                      <w:noProof/>
                      <w:sz w:val="22"/>
                      <w:szCs w:val="22"/>
                      <w:lang w:val="es-BO" w:eastAsia="es-BO"/>
                    </w:rPr>
                    <w:t>NOTA 1: PARA TODAS LAS MEDIDAS SE TIENE UNA TOLERANCIA DE ± 1mm.</w:t>
                  </w:r>
                </w:p>
                <w:p w:rsidR="00B77D65" w:rsidRDefault="00B77D65" w:rsidP="0058016E">
                  <w:pPr>
                    <w:contextualSpacing/>
                    <w:rPr>
                      <w:rFonts w:ascii="Calibri" w:hAnsi="Calibri" w:cs="Calibri"/>
                      <w:b/>
                      <w:sz w:val="22"/>
                      <w:szCs w:val="22"/>
                      <w:lang w:val="es-BO"/>
                    </w:rPr>
                  </w:pPr>
                  <w:r>
                    <w:rPr>
                      <w:rFonts w:ascii="Calibri" w:hAnsi="Calibri" w:cs="Calibri"/>
                      <w:b/>
                      <w:sz w:val="22"/>
                      <w:szCs w:val="22"/>
                      <w:lang w:val="es-BO"/>
                    </w:rPr>
                    <w:t>NOTA 2</w:t>
                  </w:r>
                  <w:r w:rsidRPr="00D96942">
                    <w:rPr>
                      <w:rFonts w:ascii="Calibri" w:hAnsi="Calibri" w:cs="Calibri"/>
                      <w:b/>
                      <w:sz w:val="22"/>
                      <w:szCs w:val="22"/>
                      <w:lang w:val="es-BO"/>
                    </w:rPr>
                    <w:t>:</w:t>
                  </w:r>
                  <w:r>
                    <w:rPr>
                      <w:rFonts w:ascii="Calibri" w:hAnsi="Calibri" w:cs="Calibri"/>
                      <w:b/>
                      <w:sz w:val="22"/>
                      <w:szCs w:val="22"/>
                      <w:lang w:val="es-BO"/>
                    </w:rPr>
                    <w:t xml:space="preserve"> SE DEBE RESPETAR EL MODELO DEL LOGOTIPO OFICIAL DE YPFB PARA LA ELABORACIÓN DE LOS BIENES</w:t>
                  </w:r>
                </w:p>
                <w:p w:rsidR="00B77D65" w:rsidRPr="00EA4BF8" w:rsidRDefault="00B77D65" w:rsidP="0058016E">
                  <w:pPr>
                    <w:contextualSpacing/>
                    <w:rPr>
                      <w:rFonts w:ascii="Calibri" w:hAnsi="Calibri" w:cs="Calibri"/>
                      <w:sz w:val="22"/>
                      <w:szCs w:val="22"/>
                    </w:rPr>
                  </w:pPr>
                </w:p>
              </w:tc>
            </w:tr>
            <w:tr w:rsidR="00B77D65" w:rsidRPr="00EA4BF8" w:rsidTr="0058016E">
              <w:trPr>
                <w:trHeight w:val="300"/>
              </w:trPr>
              <w:tc>
                <w:tcPr>
                  <w:tcW w:w="836" w:type="dxa"/>
                  <w:shd w:val="clear" w:color="auto" w:fill="FFFFFF"/>
                  <w:vAlign w:val="center"/>
                </w:tcPr>
                <w:p w:rsidR="00B77D65" w:rsidRPr="003F2932" w:rsidRDefault="00B77D65" w:rsidP="0058016E">
                  <w:pPr>
                    <w:ind w:left="-30"/>
                    <w:contextualSpacing/>
                    <w:jc w:val="center"/>
                    <w:rPr>
                      <w:rFonts w:ascii="Calibri" w:hAnsi="Calibri" w:cs="Calibri"/>
                      <w:b/>
                      <w:sz w:val="22"/>
                      <w:szCs w:val="22"/>
                    </w:rPr>
                  </w:pPr>
                  <w:r w:rsidRPr="003F2932">
                    <w:rPr>
                      <w:rFonts w:ascii="Calibri" w:hAnsi="Calibri" w:cs="Calibri"/>
                      <w:b/>
                      <w:sz w:val="22"/>
                      <w:szCs w:val="22"/>
                    </w:rPr>
                    <w:t>6</w:t>
                  </w:r>
                </w:p>
              </w:tc>
              <w:tc>
                <w:tcPr>
                  <w:tcW w:w="5548" w:type="dxa"/>
                  <w:shd w:val="clear" w:color="auto" w:fill="FFFFFF"/>
                  <w:vAlign w:val="center"/>
                </w:tcPr>
                <w:p w:rsidR="00B77D65" w:rsidRPr="00050007" w:rsidRDefault="00B77D65" w:rsidP="0058016E">
                  <w:pPr>
                    <w:ind w:left="360"/>
                    <w:contextualSpacing/>
                    <w:rPr>
                      <w:rFonts w:ascii="Calibri" w:hAnsi="Calibri" w:cs="Calibri"/>
                      <w:b/>
                      <w:sz w:val="22"/>
                      <w:szCs w:val="22"/>
                    </w:rPr>
                  </w:pPr>
                  <w:r w:rsidRPr="00050007">
                    <w:rPr>
                      <w:rFonts w:ascii="Calibri" w:hAnsi="Calibri" w:cs="Calibri"/>
                      <w:b/>
                    </w:rPr>
                    <w:t>PLA</w:t>
                  </w:r>
                  <w:r>
                    <w:rPr>
                      <w:rFonts w:ascii="Calibri" w:hAnsi="Calibri" w:cs="Calibri"/>
                      <w:b/>
                    </w:rPr>
                    <w:t>QUETA DE SEÑALIZACIÓN MODELO  3</w:t>
                  </w:r>
                </w:p>
                <w:p w:rsidR="00B77D65" w:rsidRPr="00224BFC" w:rsidRDefault="00B77D65" w:rsidP="00340FAC">
                  <w:pPr>
                    <w:numPr>
                      <w:ilvl w:val="0"/>
                      <w:numId w:val="38"/>
                    </w:numPr>
                    <w:jc w:val="both"/>
                    <w:rPr>
                      <w:rFonts w:ascii="Calibri" w:hAnsi="Calibri" w:cs="Calibri"/>
                      <w:sz w:val="22"/>
                      <w:szCs w:val="22"/>
                    </w:rPr>
                  </w:pPr>
                  <w:r w:rsidRPr="00F77A90">
                    <w:rPr>
                      <w:rFonts w:ascii="Calibri" w:hAnsi="Calibri" w:cs="Calibri"/>
                      <w:b/>
                      <w:sz w:val="22"/>
                      <w:szCs w:val="22"/>
                    </w:rPr>
                    <w:t>Material:</w:t>
                  </w:r>
                  <w:r w:rsidRPr="00E86749">
                    <w:rPr>
                      <w:rFonts w:ascii="Calibri" w:hAnsi="Calibri" w:cs="Calibri"/>
                      <w:sz w:val="22"/>
                      <w:szCs w:val="22"/>
                    </w:rPr>
                    <w:t xml:space="preserve"> Aluminio</w:t>
                  </w:r>
                </w:p>
                <w:p w:rsidR="00B77D65" w:rsidRDefault="00B77D65" w:rsidP="00340FAC">
                  <w:pPr>
                    <w:numPr>
                      <w:ilvl w:val="0"/>
                      <w:numId w:val="38"/>
                    </w:numPr>
                    <w:jc w:val="both"/>
                    <w:rPr>
                      <w:rFonts w:ascii="Calibri" w:hAnsi="Calibri" w:cs="Calibri"/>
                      <w:sz w:val="22"/>
                      <w:szCs w:val="22"/>
                    </w:rPr>
                  </w:pPr>
                  <w:r w:rsidRPr="00F77A90">
                    <w:rPr>
                      <w:rFonts w:ascii="Calibri" w:hAnsi="Calibri" w:cs="Calibri"/>
                      <w:b/>
                      <w:sz w:val="22"/>
                      <w:szCs w:val="22"/>
                    </w:rPr>
                    <w:t>Color:</w:t>
                  </w:r>
                  <w:r>
                    <w:rPr>
                      <w:rFonts w:ascii="Calibri" w:hAnsi="Calibri" w:cs="Calibri"/>
                      <w:sz w:val="22"/>
                      <w:szCs w:val="22"/>
                    </w:rPr>
                    <w:t xml:space="preserve"> </w:t>
                  </w:r>
                  <w:r w:rsidRPr="001554E1">
                    <w:rPr>
                      <w:rFonts w:ascii="Calibri" w:hAnsi="Calibri" w:cs="Calibri"/>
                      <w:sz w:val="22"/>
                      <w:szCs w:val="22"/>
                    </w:rPr>
                    <w:t>Amarillo con pintura anticorrosiva, pintura sintética brillo y pintura reflectiva.</w:t>
                  </w:r>
                </w:p>
                <w:p w:rsidR="00B77D65" w:rsidRPr="00E86749" w:rsidRDefault="00B77D65" w:rsidP="00340FAC">
                  <w:pPr>
                    <w:numPr>
                      <w:ilvl w:val="0"/>
                      <w:numId w:val="38"/>
                    </w:numPr>
                    <w:jc w:val="both"/>
                    <w:rPr>
                      <w:rFonts w:ascii="Calibri" w:hAnsi="Calibri" w:cs="Calibri"/>
                      <w:sz w:val="22"/>
                      <w:szCs w:val="22"/>
                    </w:rPr>
                  </w:pPr>
                  <w:r w:rsidRPr="00F77A90">
                    <w:rPr>
                      <w:rFonts w:ascii="Calibri" w:hAnsi="Calibri" w:cs="Calibri"/>
                      <w:b/>
                      <w:sz w:val="22"/>
                      <w:szCs w:val="22"/>
                    </w:rPr>
                    <w:t>Alto Relieve:</w:t>
                  </w:r>
                  <w:r>
                    <w:rPr>
                      <w:rFonts w:ascii="Calibri" w:hAnsi="Calibri" w:cs="Calibri"/>
                      <w:sz w:val="22"/>
                      <w:szCs w:val="22"/>
                    </w:rPr>
                    <w:t xml:space="preserve"> Logotipo YPFB, GAS, la señalización y marco de la placa.</w:t>
                  </w:r>
                </w:p>
                <w:p w:rsidR="00B77D65" w:rsidRPr="002E3F72" w:rsidRDefault="00B77D65" w:rsidP="00340FAC">
                  <w:pPr>
                    <w:numPr>
                      <w:ilvl w:val="0"/>
                      <w:numId w:val="38"/>
                    </w:numPr>
                    <w:jc w:val="both"/>
                    <w:rPr>
                      <w:rFonts w:ascii="Calibri" w:hAnsi="Calibri" w:cs="Calibri"/>
                      <w:sz w:val="22"/>
                      <w:szCs w:val="22"/>
                    </w:rPr>
                  </w:pPr>
                  <w:r w:rsidRPr="00E86749">
                    <w:rPr>
                      <w:rFonts w:ascii="Calibri" w:hAnsi="Calibri" w:cs="Calibri"/>
                      <w:sz w:val="22"/>
                      <w:szCs w:val="22"/>
                    </w:rPr>
                    <w:t>El</w:t>
                  </w:r>
                  <w:r>
                    <w:rPr>
                      <w:rFonts w:ascii="Calibri" w:hAnsi="Calibri" w:cs="Calibri"/>
                      <w:noProof/>
                      <w:sz w:val="22"/>
                      <w:szCs w:val="22"/>
                      <w:lang w:val="es-BO" w:eastAsia="es-BO"/>
                    </w:rPr>
                    <w:t xml:space="preserve"> tipo de letra para la palabra </w:t>
                  </w:r>
                  <w:r w:rsidRPr="00E86749">
                    <w:rPr>
                      <w:rFonts w:ascii="Calibri" w:hAnsi="Calibri" w:cs="Calibri"/>
                      <w:noProof/>
                      <w:sz w:val="22"/>
                      <w:szCs w:val="22"/>
                      <w:lang w:val="es-BO" w:eastAsia="es-BO"/>
                    </w:rPr>
                    <w:t>GAS debe ser TIMES NEW ROMAN  con una altura de 15 mm.</w:t>
                  </w:r>
                </w:p>
              </w:tc>
              <w:tc>
                <w:tcPr>
                  <w:tcW w:w="2362" w:type="dxa"/>
                  <w:shd w:val="clear" w:color="auto" w:fill="FFFFFF"/>
                  <w:vAlign w:val="center"/>
                </w:tcPr>
                <w:p w:rsidR="00B77D65" w:rsidRPr="00EA4BF8" w:rsidRDefault="00B77D65" w:rsidP="0058016E">
                  <w:pPr>
                    <w:contextualSpacing/>
                    <w:jc w:val="center"/>
                    <w:rPr>
                      <w:rFonts w:ascii="Calibri" w:hAnsi="Calibri" w:cs="Calibri"/>
                      <w:sz w:val="22"/>
                      <w:szCs w:val="22"/>
                    </w:rPr>
                  </w:pPr>
                  <w:r w:rsidRPr="00EA4BF8">
                    <w:rPr>
                      <w:rFonts w:ascii="Calibri" w:hAnsi="Calibri" w:cs="Calibri"/>
                      <w:sz w:val="22"/>
                      <w:szCs w:val="22"/>
                    </w:rPr>
                    <w:t>Pza</w:t>
                  </w:r>
                </w:p>
              </w:tc>
              <w:tc>
                <w:tcPr>
                  <w:tcW w:w="1337" w:type="dxa"/>
                  <w:shd w:val="clear" w:color="auto" w:fill="FFFFFF"/>
                  <w:noWrap/>
                  <w:vAlign w:val="center"/>
                </w:tcPr>
                <w:p w:rsidR="00B77D65" w:rsidRPr="00EA4BF8" w:rsidRDefault="00B77D65" w:rsidP="0058016E">
                  <w:pPr>
                    <w:ind w:left="360"/>
                    <w:contextualSpacing/>
                    <w:rPr>
                      <w:rFonts w:ascii="Calibri" w:hAnsi="Calibri" w:cs="Calibri"/>
                      <w:sz w:val="22"/>
                      <w:szCs w:val="22"/>
                    </w:rPr>
                  </w:pPr>
                  <w:r>
                    <w:rPr>
                      <w:rFonts w:ascii="Calibri" w:hAnsi="Calibri" w:cs="Calibri"/>
                      <w:sz w:val="22"/>
                      <w:szCs w:val="22"/>
                    </w:rPr>
                    <w:t>12000</w:t>
                  </w:r>
                </w:p>
              </w:tc>
            </w:tr>
            <w:tr w:rsidR="00B77D65" w:rsidRPr="00EA4BF8" w:rsidTr="0058016E">
              <w:trPr>
                <w:trHeight w:val="300"/>
              </w:trPr>
              <w:tc>
                <w:tcPr>
                  <w:tcW w:w="10083" w:type="dxa"/>
                  <w:gridSpan w:val="4"/>
                  <w:shd w:val="clear" w:color="auto" w:fill="FFFFFF"/>
                  <w:vAlign w:val="center"/>
                </w:tcPr>
                <w:p w:rsidR="00B77D65" w:rsidRDefault="00B77D65" w:rsidP="0058016E">
                  <w:pPr>
                    <w:ind w:left="360"/>
                    <w:contextualSpacing/>
                    <w:rPr>
                      <w:rFonts w:ascii="Calibri" w:hAnsi="Calibri" w:cs="Calibri"/>
                      <w:sz w:val="22"/>
                      <w:szCs w:val="22"/>
                    </w:rPr>
                  </w:pPr>
                </w:p>
                <w:p w:rsidR="00B77D65" w:rsidRPr="003F2932" w:rsidRDefault="00B77D65" w:rsidP="0058016E">
                  <w:pPr>
                    <w:ind w:left="360"/>
                    <w:contextualSpacing/>
                    <w:rPr>
                      <w:rFonts w:ascii="Calibri" w:hAnsi="Calibri" w:cs="Calibri"/>
                      <w:b/>
                      <w:sz w:val="22"/>
                      <w:szCs w:val="22"/>
                    </w:rPr>
                  </w:pPr>
                  <w:r w:rsidRPr="003F2932">
                    <w:rPr>
                      <w:rFonts w:ascii="Calibri" w:hAnsi="Calibri" w:cs="Calibri"/>
                      <w:b/>
                      <w:sz w:val="22"/>
                      <w:szCs w:val="22"/>
                    </w:rPr>
                    <w:t>Dimensiones:</w:t>
                  </w:r>
                </w:p>
                <w:p w:rsidR="00B77D65" w:rsidRDefault="00B77D65" w:rsidP="0058016E">
                  <w:pPr>
                    <w:contextualSpacing/>
                    <w:rPr>
                      <w:rFonts w:ascii="Calibri" w:hAnsi="Calibri" w:cs="Calibri"/>
                      <w:sz w:val="22"/>
                      <w:szCs w:val="22"/>
                    </w:rPr>
                  </w:pPr>
                </w:p>
                <w:p w:rsidR="00B77D65" w:rsidRDefault="00B77D65" w:rsidP="0058016E">
                  <w:pPr>
                    <w:contextualSpacing/>
                    <w:rPr>
                      <w:rFonts w:ascii="Calibri" w:hAnsi="Calibri" w:cs="Calibri"/>
                      <w:sz w:val="22"/>
                      <w:szCs w:val="22"/>
                    </w:rPr>
                  </w:pPr>
                </w:p>
                <w:p w:rsidR="00B77D65" w:rsidRDefault="00B77D65" w:rsidP="0058016E">
                  <w:pPr>
                    <w:contextualSpacing/>
                    <w:rPr>
                      <w:rFonts w:ascii="Calibri" w:hAnsi="Calibri" w:cs="Calibri"/>
                      <w:sz w:val="22"/>
                      <w:szCs w:val="22"/>
                    </w:rPr>
                  </w:pPr>
                </w:p>
                <w:p w:rsidR="00B77D65" w:rsidRDefault="00B77D65" w:rsidP="0058016E">
                  <w:pPr>
                    <w:contextualSpacing/>
                    <w:rPr>
                      <w:rFonts w:ascii="Calibri" w:hAnsi="Calibri" w:cs="Calibri"/>
                      <w:sz w:val="22"/>
                      <w:szCs w:val="22"/>
                    </w:rPr>
                  </w:pPr>
                </w:p>
                <w:p w:rsidR="00B77D65" w:rsidRDefault="00B77D65" w:rsidP="0058016E">
                  <w:pPr>
                    <w:contextualSpacing/>
                    <w:rPr>
                      <w:rFonts w:ascii="Calibri" w:hAnsi="Calibri" w:cs="Calibri"/>
                      <w:sz w:val="22"/>
                      <w:szCs w:val="22"/>
                    </w:rPr>
                  </w:pPr>
                </w:p>
                <w:p w:rsidR="00B77D65" w:rsidRDefault="00B77D65" w:rsidP="0058016E">
                  <w:pPr>
                    <w:contextualSpacing/>
                    <w:rPr>
                      <w:rFonts w:ascii="Calibri" w:hAnsi="Calibri" w:cs="Calibri"/>
                      <w:sz w:val="22"/>
                      <w:szCs w:val="22"/>
                    </w:rPr>
                  </w:pPr>
                </w:p>
                <w:p w:rsidR="00B77D65" w:rsidRDefault="00B77D65" w:rsidP="0058016E">
                  <w:pPr>
                    <w:contextualSpacing/>
                    <w:rPr>
                      <w:rFonts w:ascii="Calibri" w:hAnsi="Calibri" w:cs="Calibri"/>
                      <w:sz w:val="22"/>
                      <w:szCs w:val="22"/>
                    </w:rPr>
                  </w:pPr>
                </w:p>
                <w:p w:rsidR="00B77D65" w:rsidRDefault="00B77D65" w:rsidP="0058016E">
                  <w:pPr>
                    <w:contextualSpacing/>
                    <w:jc w:val="center"/>
                    <w:rPr>
                      <w:rFonts w:ascii="Calibri" w:hAnsi="Calibri" w:cs="Calibri"/>
                      <w:sz w:val="22"/>
                      <w:szCs w:val="22"/>
                    </w:rPr>
                  </w:pPr>
                  <w:r>
                    <w:rPr>
                      <w:noProof/>
                      <w:lang w:val="es-BO" w:eastAsia="es-BO"/>
                    </w:rPr>
                    <w:drawing>
                      <wp:inline distT="0" distB="0" distL="0" distR="0" wp14:anchorId="67824A05" wp14:editId="0C5E8074">
                        <wp:extent cx="6096000" cy="3606800"/>
                        <wp:effectExtent l="0" t="0" r="0" b="0"/>
                        <wp:docPr id="1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41">
                                  <a:extLst>
                                    <a:ext uri="{28A0092B-C50C-407E-A947-70E740481C1C}">
                                      <a14:useLocalDpi xmlns:a14="http://schemas.microsoft.com/office/drawing/2010/main" val="0"/>
                                    </a:ext>
                                  </a:extLst>
                                </a:blip>
                                <a:srcRect l="18224" t="8817" r="14885" b="20859"/>
                                <a:stretch>
                                  <a:fillRect/>
                                </a:stretch>
                              </pic:blipFill>
                              <pic:spPr bwMode="auto">
                                <a:xfrm>
                                  <a:off x="0" y="0"/>
                                  <a:ext cx="6096000" cy="3606800"/>
                                </a:xfrm>
                                <a:prstGeom prst="rect">
                                  <a:avLst/>
                                </a:prstGeom>
                                <a:noFill/>
                                <a:ln>
                                  <a:noFill/>
                                </a:ln>
                              </pic:spPr>
                            </pic:pic>
                          </a:graphicData>
                        </a:graphic>
                      </wp:inline>
                    </w:drawing>
                  </w:r>
                </w:p>
                <w:p w:rsidR="00B77D65" w:rsidRDefault="00B77D65" w:rsidP="0058016E">
                  <w:pPr>
                    <w:contextualSpacing/>
                    <w:rPr>
                      <w:rFonts w:ascii="Calibri" w:hAnsi="Calibri" w:cs="Calibri"/>
                      <w:sz w:val="22"/>
                      <w:szCs w:val="22"/>
                    </w:rPr>
                  </w:pPr>
                </w:p>
                <w:p w:rsidR="00B77D65" w:rsidRDefault="00B77D65" w:rsidP="0058016E">
                  <w:pPr>
                    <w:contextualSpacing/>
                    <w:rPr>
                      <w:rFonts w:ascii="Calibri" w:hAnsi="Calibri" w:cs="Calibri"/>
                      <w:sz w:val="22"/>
                      <w:szCs w:val="22"/>
                    </w:rPr>
                  </w:pPr>
                </w:p>
                <w:p w:rsidR="00B77D65" w:rsidRDefault="00B77D65" w:rsidP="0058016E">
                  <w:pPr>
                    <w:contextualSpacing/>
                    <w:jc w:val="both"/>
                    <w:rPr>
                      <w:rFonts w:ascii="Calibri" w:hAnsi="Calibri" w:cs="Calibri"/>
                      <w:b/>
                      <w:noProof/>
                      <w:sz w:val="22"/>
                      <w:szCs w:val="22"/>
                      <w:lang w:val="es-BO" w:eastAsia="es-BO"/>
                    </w:rPr>
                  </w:pPr>
                </w:p>
                <w:p w:rsidR="00B77D65" w:rsidRDefault="00B77D65" w:rsidP="0058016E">
                  <w:pPr>
                    <w:contextualSpacing/>
                    <w:jc w:val="both"/>
                    <w:rPr>
                      <w:rFonts w:ascii="Calibri" w:hAnsi="Calibri" w:cs="Calibri"/>
                      <w:b/>
                      <w:noProof/>
                      <w:sz w:val="22"/>
                      <w:szCs w:val="22"/>
                      <w:lang w:val="es-BO" w:eastAsia="es-BO"/>
                    </w:rPr>
                  </w:pPr>
                </w:p>
                <w:p w:rsidR="00B77D65" w:rsidRDefault="00B77D65" w:rsidP="0058016E">
                  <w:pPr>
                    <w:contextualSpacing/>
                    <w:jc w:val="both"/>
                    <w:rPr>
                      <w:rFonts w:ascii="Calibri" w:hAnsi="Calibri" w:cs="Calibri"/>
                      <w:b/>
                      <w:noProof/>
                      <w:sz w:val="22"/>
                      <w:szCs w:val="22"/>
                      <w:lang w:val="es-BO" w:eastAsia="es-BO"/>
                    </w:rPr>
                  </w:pPr>
                </w:p>
                <w:p w:rsidR="00B77D65" w:rsidRPr="00E07657" w:rsidRDefault="00B77D65" w:rsidP="0058016E">
                  <w:pPr>
                    <w:contextualSpacing/>
                    <w:jc w:val="both"/>
                    <w:rPr>
                      <w:rFonts w:ascii="Calibri" w:hAnsi="Calibri" w:cs="Calibri"/>
                      <w:b/>
                      <w:noProof/>
                      <w:sz w:val="22"/>
                      <w:szCs w:val="22"/>
                      <w:lang w:val="es-BO" w:eastAsia="es-BO"/>
                    </w:rPr>
                  </w:pPr>
                  <w:r>
                    <w:rPr>
                      <w:rFonts w:ascii="Calibri" w:hAnsi="Calibri" w:cs="Calibri"/>
                      <w:b/>
                      <w:noProof/>
                      <w:sz w:val="22"/>
                      <w:szCs w:val="22"/>
                      <w:lang w:val="es-BO" w:eastAsia="es-BO"/>
                    </w:rPr>
                    <w:t>NOTA 1: PARA TODAS LAS MEDIDAS SE TIENE UNA TOLERANCIA DE ± 1mm.</w:t>
                  </w:r>
                </w:p>
                <w:p w:rsidR="00B77D65" w:rsidRDefault="00B77D65" w:rsidP="0058016E">
                  <w:pPr>
                    <w:contextualSpacing/>
                    <w:rPr>
                      <w:rFonts w:ascii="Calibri" w:hAnsi="Calibri" w:cs="Calibri"/>
                      <w:b/>
                      <w:sz w:val="22"/>
                      <w:szCs w:val="22"/>
                      <w:lang w:val="es-BO"/>
                    </w:rPr>
                  </w:pPr>
                  <w:r>
                    <w:rPr>
                      <w:rFonts w:ascii="Calibri" w:hAnsi="Calibri" w:cs="Calibri"/>
                      <w:b/>
                      <w:sz w:val="22"/>
                      <w:szCs w:val="22"/>
                      <w:lang w:val="es-BO"/>
                    </w:rPr>
                    <w:t>NOTA 2</w:t>
                  </w:r>
                  <w:r w:rsidRPr="00D96942">
                    <w:rPr>
                      <w:rFonts w:ascii="Calibri" w:hAnsi="Calibri" w:cs="Calibri"/>
                      <w:b/>
                      <w:sz w:val="22"/>
                      <w:szCs w:val="22"/>
                      <w:lang w:val="es-BO"/>
                    </w:rPr>
                    <w:t>:</w:t>
                  </w:r>
                  <w:r>
                    <w:rPr>
                      <w:rFonts w:ascii="Calibri" w:hAnsi="Calibri" w:cs="Calibri"/>
                      <w:b/>
                      <w:sz w:val="22"/>
                      <w:szCs w:val="22"/>
                      <w:lang w:val="es-BO"/>
                    </w:rPr>
                    <w:t xml:space="preserve"> SE DEBE RESPETAR EL MODELO DEL LOGOTIPO OFICIAL DE YPFB PARA LA ELABORACIÓN DE LOS BIENES</w:t>
                  </w:r>
                </w:p>
                <w:p w:rsidR="00B77D65" w:rsidRPr="00EA4BF8" w:rsidRDefault="00B77D65" w:rsidP="0058016E">
                  <w:pPr>
                    <w:contextualSpacing/>
                    <w:rPr>
                      <w:rFonts w:ascii="Calibri" w:hAnsi="Calibri" w:cs="Calibri"/>
                      <w:sz w:val="22"/>
                      <w:szCs w:val="22"/>
                    </w:rPr>
                  </w:pPr>
                </w:p>
              </w:tc>
            </w:tr>
            <w:tr w:rsidR="00B77D65" w:rsidRPr="00EA4BF8" w:rsidTr="0058016E">
              <w:trPr>
                <w:trHeight w:val="300"/>
              </w:trPr>
              <w:tc>
                <w:tcPr>
                  <w:tcW w:w="836" w:type="dxa"/>
                  <w:shd w:val="clear" w:color="auto" w:fill="FFFFFF"/>
                  <w:vAlign w:val="center"/>
                </w:tcPr>
                <w:p w:rsidR="00B77D65" w:rsidRPr="003F2932" w:rsidRDefault="00B77D65" w:rsidP="0058016E">
                  <w:pPr>
                    <w:ind w:left="-30"/>
                    <w:contextualSpacing/>
                    <w:jc w:val="center"/>
                    <w:rPr>
                      <w:rFonts w:ascii="Calibri" w:hAnsi="Calibri" w:cs="Calibri"/>
                      <w:b/>
                      <w:sz w:val="22"/>
                      <w:szCs w:val="22"/>
                    </w:rPr>
                  </w:pPr>
                  <w:r w:rsidRPr="003F2932">
                    <w:rPr>
                      <w:rFonts w:ascii="Calibri" w:hAnsi="Calibri" w:cs="Calibri"/>
                      <w:b/>
                      <w:sz w:val="22"/>
                      <w:szCs w:val="22"/>
                    </w:rPr>
                    <w:t>7</w:t>
                  </w:r>
                </w:p>
              </w:tc>
              <w:tc>
                <w:tcPr>
                  <w:tcW w:w="5548" w:type="dxa"/>
                  <w:shd w:val="clear" w:color="auto" w:fill="FFFFFF"/>
                  <w:vAlign w:val="center"/>
                </w:tcPr>
                <w:p w:rsidR="00B77D65" w:rsidRPr="00050007" w:rsidRDefault="00B77D65" w:rsidP="0058016E">
                  <w:pPr>
                    <w:ind w:left="360"/>
                    <w:contextualSpacing/>
                    <w:rPr>
                      <w:rFonts w:ascii="Calibri" w:hAnsi="Calibri" w:cs="Calibri"/>
                      <w:b/>
                      <w:sz w:val="22"/>
                      <w:szCs w:val="22"/>
                    </w:rPr>
                  </w:pPr>
                  <w:r w:rsidRPr="00050007">
                    <w:rPr>
                      <w:rFonts w:ascii="Calibri" w:hAnsi="Calibri" w:cs="Calibri"/>
                      <w:b/>
                    </w:rPr>
                    <w:t>PLA</w:t>
                  </w:r>
                  <w:r>
                    <w:rPr>
                      <w:rFonts w:ascii="Calibri" w:hAnsi="Calibri" w:cs="Calibri"/>
                      <w:b/>
                    </w:rPr>
                    <w:t>QUETA DE SEÑALIZACIÓN MODELO  4</w:t>
                  </w:r>
                </w:p>
                <w:p w:rsidR="00B77D65" w:rsidRPr="00224BFC" w:rsidRDefault="00B77D65" w:rsidP="00340FAC">
                  <w:pPr>
                    <w:numPr>
                      <w:ilvl w:val="0"/>
                      <w:numId w:val="38"/>
                    </w:numPr>
                    <w:jc w:val="both"/>
                    <w:rPr>
                      <w:rFonts w:ascii="Calibri" w:hAnsi="Calibri" w:cs="Calibri"/>
                      <w:sz w:val="22"/>
                      <w:szCs w:val="22"/>
                    </w:rPr>
                  </w:pPr>
                  <w:r w:rsidRPr="00F77A90">
                    <w:rPr>
                      <w:rFonts w:ascii="Calibri" w:hAnsi="Calibri" w:cs="Calibri"/>
                      <w:b/>
                      <w:sz w:val="22"/>
                      <w:szCs w:val="22"/>
                    </w:rPr>
                    <w:t>Material:</w:t>
                  </w:r>
                  <w:r w:rsidRPr="00E86749">
                    <w:rPr>
                      <w:rFonts w:ascii="Calibri" w:hAnsi="Calibri" w:cs="Calibri"/>
                      <w:sz w:val="22"/>
                      <w:szCs w:val="22"/>
                    </w:rPr>
                    <w:t xml:space="preserve"> Aluminio</w:t>
                  </w:r>
                </w:p>
                <w:p w:rsidR="00B77D65" w:rsidRDefault="00B77D65" w:rsidP="00340FAC">
                  <w:pPr>
                    <w:numPr>
                      <w:ilvl w:val="0"/>
                      <w:numId w:val="38"/>
                    </w:numPr>
                    <w:jc w:val="both"/>
                    <w:rPr>
                      <w:rFonts w:ascii="Calibri" w:hAnsi="Calibri" w:cs="Calibri"/>
                      <w:sz w:val="22"/>
                      <w:szCs w:val="22"/>
                    </w:rPr>
                  </w:pPr>
                  <w:r w:rsidRPr="00F77A90">
                    <w:rPr>
                      <w:rFonts w:ascii="Calibri" w:hAnsi="Calibri" w:cs="Calibri"/>
                      <w:b/>
                      <w:sz w:val="22"/>
                      <w:szCs w:val="22"/>
                    </w:rPr>
                    <w:t>Color:</w:t>
                  </w:r>
                  <w:r>
                    <w:rPr>
                      <w:rFonts w:ascii="Calibri" w:hAnsi="Calibri" w:cs="Calibri"/>
                      <w:sz w:val="22"/>
                      <w:szCs w:val="22"/>
                    </w:rPr>
                    <w:t xml:space="preserve"> </w:t>
                  </w:r>
                  <w:r w:rsidRPr="001554E1">
                    <w:rPr>
                      <w:rFonts w:ascii="Calibri" w:hAnsi="Calibri" w:cs="Calibri"/>
                      <w:sz w:val="22"/>
                      <w:szCs w:val="22"/>
                    </w:rPr>
                    <w:t>Amarillo con pintura anticorrosiva, pintura sintética brillo y pintura reflectiva.</w:t>
                  </w:r>
                </w:p>
                <w:p w:rsidR="00B77D65" w:rsidRPr="00E86749" w:rsidRDefault="00B77D65" w:rsidP="00340FAC">
                  <w:pPr>
                    <w:numPr>
                      <w:ilvl w:val="0"/>
                      <w:numId w:val="38"/>
                    </w:numPr>
                    <w:jc w:val="both"/>
                    <w:rPr>
                      <w:rFonts w:ascii="Calibri" w:hAnsi="Calibri" w:cs="Calibri"/>
                      <w:sz w:val="22"/>
                      <w:szCs w:val="22"/>
                    </w:rPr>
                  </w:pPr>
                  <w:r w:rsidRPr="00F77A90">
                    <w:rPr>
                      <w:rFonts w:ascii="Calibri" w:hAnsi="Calibri" w:cs="Calibri"/>
                      <w:b/>
                      <w:sz w:val="22"/>
                      <w:szCs w:val="22"/>
                    </w:rPr>
                    <w:t>Alto Relieve:</w:t>
                  </w:r>
                  <w:r>
                    <w:rPr>
                      <w:rFonts w:ascii="Calibri" w:hAnsi="Calibri" w:cs="Calibri"/>
                      <w:sz w:val="22"/>
                      <w:szCs w:val="22"/>
                    </w:rPr>
                    <w:t xml:space="preserve"> Logotipo YPFB, GAS y la señalización.</w:t>
                  </w:r>
                </w:p>
                <w:p w:rsidR="00B77D65" w:rsidRPr="002E3F72" w:rsidRDefault="00B77D65" w:rsidP="00340FAC">
                  <w:pPr>
                    <w:numPr>
                      <w:ilvl w:val="0"/>
                      <w:numId w:val="38"/>
                    </w:numPr>
                    <w:jc w:val="both"/>
                    <w:rPr>
                      <w:rFonts w:ascii="Calibri" w:hAnsi="Calibri" w:cs="Calibri"/>
                      <w:sz w:val="22"/>
                      <w:szCs w:val="22"/>
                    </w:rPr>
                  </w:pPr>
                  <w:r w:rsidRPr="00E86749">
                    <w:rPr>
                      <w:rFonts w:ascii="Calibri" w:hAnsi="Calibri" w:cs="Calibri"/>
                      <w:sz w:val="22"/>
                      <w:szCs w:val="22"/>
                    </w:rPr>
                    <w:t>El</w:t>
                  </w:r>
                  <w:r>
                    <w:rPr>
                      <w:rFonts w:ascii="Calibri" w:hAnsi="Calibri" w:cs="Calibri"/>
                      <w:noProof/>
                      <w:sz w:val="22"/>
                      <w:szCs w:val="22"/>
                      <w:lang w:val="es-BO" w:eastAsia="es-BO"/>
                    </w:rPr>
                    <w:t xml:space="preserve"> tipo de letra para la palabra </w:t>
                  </w:r>
                  <w:r w:rsidRPr="00E86749">
                    <w:rPr>
                      <w:rFonts w:ascii="Calibri" w:hAnsi="Calibri" w:cs="Calibri"/>
                      <w:noProof/>
                      <w:sz w:val="22"/>
                      <w:szCs w:val="22"/>
                      <w:lang w:val="es-BO" w:eastAsia="es-BO"/>
                    </w:rPr>
                    <w:t>GAS debe ser TIMES NEW ROMAN  con una altura de 15 mm.</w:t>
                  </w:r>
                </w:p>
              </w:tc>
              <w:tc>
                <w:tcPr>
                  <w:tcW w:w="2362" w:type="dxa"/>
                  <w:shd w:val="clear" w:color="auto" w:fill="FFFFFF"/>
                  <w:vAlign w:val="center"/>
                </w:tcPr>
                <w:p w:rsidR="00B77D65" w:rsidRPr="00EA4BF8" w:rsidRDefault="00B77D65" w:rsidP="0058016E">
                  <w:pPr>
                    <w:contextualSpacing/>
                    <w:jc w:val="center"/>
                    <w:rPr>
                      <w:rFonts w:ascii="Calibri" w:hAnsi="Calibri" w:cs="Calibri"/>
                      <w:sz w:val="22"/>
                      <w:szCs w:val="22"/>
                    </w:rPr>
                  </w:pPr>
                  <w:r w:rsidRPr="00EA4BF8">
                    <w:rPr>
                      <w:rFonts w:ascii="Calibri" w:hAnsi="Calibri" w:cs="Calibri"/>
                      <w:sz w:val="22"/>
                      <w:szCs w:val="22"/>
                    </w:rPr>
                    <w:t>Pza</w:t>
                  </w:r>
                </w:p>
              </w:tc>
              <w:tc>
                <w:tcPr>
                  <w:tcW w:w="1337" w:type="dxa"/>
                  <w:shd w:val="clear" w:color="auto" w:fill="FFFFFF"/>
                  <w:noWrap/>
                  <w:vAlign w:val="center"/>
                </w:tcPr>
                <w:p w:rsidR="00B77D65" w:rsidRPr="00EA4BF8" w:rsidRDefault="00B77D65" w:rsidP="0058016E">
                  <w:pPr>
                    <w:ind w:left="360"/>
                    <w:contextualSpacing/>
                    <w:rPr>
                      <w:rFonts w:ascii="Calibri" w:hAnsi="Calibri" w:cs="Calibri"/>
                      <w:sz w:val="22"/>
                      <w:szCs w:val="22"/>
                    </w:rPr>
                  </w:pPr>
                  <w:r>
                    <w:rPr>
                      <w:rFonts w:ascii="Calibri" w:hAnsi="Calibri" w:cs="Calibri"/>
                      <w:sz w:val="22"/>
                      <w:szCs w:val="22"/>
                    </w:rPr>
                    <w:t>6067</w:t>
                  </w:r>
                </w:p>
              </w:tc>
            </w:tr>
            <w:tr w:rsidR="00B77D65" w:rsidRPr="00EA4BF8" w:rsidTr="0058016E">
              <w:trPr>
                <w:trHeight w:val="300"/>
              </w:trPr>
              <w:tc>
                <w:tcPr>
                  <w:tcW w:w="10083" w:type="dxa"/>
                  <w:gridSpan w:val="4"/>
                  <w:shd w:val="clear" w:color="auto" w:fill="FFFFFF"/>
                  <w:vAlign w:val="center"/>
                </w:tcPr>
                <w:p w:rsidR="00B77D65" w:rsidRDefault="00B77D65" w:rsidP="0058016E">
                  <w:pPr>
                    <w:ind w:left="360"/>
                    <w:contextualSpacing/>
                    <w:rPr>
                      <w:rFonts w:ascii="Calibri" w:hAnsi="Calibri" w:cs="Calibri"/>
                      <w:sz w:val="22"/>
                      <w:szCs w:val="22"/>
                    </w:rPr>
                  </w:pPr>
                </w:p>
                <w:p w:rsidR="00B77D65" w:rsidRPr="003F2932" w:rsidRDefault="00B77D65" w:rsidP="0058016E">
                  <w:pPr>
                    <w:ind w:left="360"/>
                    <w:contextualSpacing/>
                    <w:rPr>
                      <w:rFonts w:ascii="Calibri" w:hAnsi="Calibri" w:cs="Calibri"/>
                      <w:b/>
                      <w:sz w:val="22"/>
                      <w:szCs w:val="22"/>
                    </w:rPr>
                  </w:pPr>
                  <w:r w:rsidRPr="003F2932">
                    <w:rPr>
                      <w:rFonts w:ascii="Calibri" w:hAnsi="Calibri" w:cs="Calibri"/>
                      <w:b/>
                      <w:sz w:val="22"/>
                      <w:szCs w:val="22"/>
                    </w:rPr>
                    <w:t>Dimensiones:</w:t>
                  </w:r>
                </w:p>
                <w:p w:rsidR="00B77D65" w:rsidRDefault="00B77D65" w:rsidP="0058016E">
                  <w:pPr>
                    <w:ind w:left="360"/>
                    <w:contextualSpacing/>
                    <w:rPr>
                      <w:rFonts w:ascii="Calibri" w:hAnsi="Calibri" w:cs="Calibri"/>
                      <w:sz w:val="22"/>
                      <w:szCs w:val="22"/>
                    </w:rPr>
                  </w:pPr>
                </w:p>
                <w:p w:rsidR="00B77D65" w:rsidRDefault="00B77D65" w:rsidP="0058016E">
                  <w:pPr>
                    <w:ind w:left="360"/>
                    <w:contextualSpacing/>
                    <w:rPr>
                      <w:rFonts w:ascii="Calibri" w:hAnsi="Calibri" w:cs="Calibri"/>
                      <w:sz w:val="22"/>
                      <w:szCs w:val="22"/>
                    </w:rPr>
                  </w:pPr>
                </w:p>
                <w:p w:rsidR="00B77D65" w:rsidRDefault="00B77D65" w:rsidP="0058016E">
                  <w:pPr>
                    <w:ind w:left="360"/>
                    <w:contextualSpacing/>
                    <w:rPr>
                      <w:rFonts w:ascii="Calibri" w:hAnsi="Calibri" w:cs="Calibri"/>
                      <w:sz w:val="22"/>
                      <w:szCs w:val="22"/>
                    </w:rPr>
                  </w:pPr>
                </w:p>
                <w:p w:rsidR="00B77D65" w:rsidRDefault="00B77D65" w:rsidP="0058016E">
                  <w:pPr>
                    <w:contextualSpacing/>
                    <w:rPr>
                      <w:rFonts w:ascii="Calibri" w:hAnsi="Calibri" w:cs="Calibri"/>
                      <w:sz w:val="22"/>
                      <w:szCs w:val="22"/>
                    </w:rPr>
                  </w:pPr>
                </w:p>
                <w:p w:rsidR="00B77D65" w:rsidRDefault="00B77D65" w:rsidP="0058016E">
                  <w:pPr>
                    <w:ind w:left="360"/>
                    <w:contextualSpacing/>
                    <w:rPr>
                      <w:rFonts w:ascii="Calibri" w:hAnsi="Calibri" w:cs="Calibri"/>
                      <w:sz w:val="22"/>
                      <w:szCs w:val="22"/>
                    </w:rPr>
                  </w:pPr>
                </w:p>
                <w:p w:rsidR="00B77D65" w:rsidRDefault="00B77D65" w:rsidP="0058016E">
                  <w:pPr>
                    <w:ind w:left="360"/>
                    <w:contextualSpacing/>
                    <w:rPr>
                      <w:rFonts w:ascii="Calibri" w:hAnsi="Calibri" w:cs="Calibri"/>
                      <w:sz w:val="22"/>
                      <w:szCs w:val="22"/>
                    </w:rPr>
                  </w:pPr>
                </w:p>
                <w:p w:rsidR="00B77D65" w:rsidRDefault="00B77D65" w:rsidP="0058016E">
                  <w:pPr>
                    <w:ind w:left="360"/>
                    <w:contextualSpacing/>
                    <w:rPr>
                      <w:rFonts w:ascii="Calibri" w:hAnsi="Calibri" w:cs="Calibri"/>
                      <w:sz w:val="22"/>
                      <w:szCs w:val="22"/>
                    </w:rPr>
                  </w:pPr>
                </w:p>
                <w:p w:rsidR="00B77D65" w:rsidRDefault="00B77D65" w:rsidP="0058016E">
                  <w:pPr>
                    <w:ind w:left="360"/>
                    <w:contextualSpacing/>
                    <w:jc w:val="center"/>
                    <w:rPr>
                      <w:rFonts w:ascii="Calibri" w:hAnsi="Calibri" w:cs="Calibri"/>
                      <w:sz w:val="22"/>
                      <w:szCs w:val="22"/>
                    </w:rPr>
                  </w:pPr>
                  <w:r>
                    <w:rPr>
                      <w:noProof/>
                      <w:lang w:val="es-BO" w:eastAsia="es-BO"/>
                    </w:rPr>
                    <w:drawing>
                      <wp:inline distT="0" distB="0" distL="0" distR="0" wp14:anchorId="2072A56E" wp14:editId="694124C8">
                        <wp:extent cx="5486400" cy="3276600"/>
                        <wp:effectExtent l="0" t="0" r="0" b="0"/>
                        <wp:docPr id="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42">
                                  <a:extLst>
                                    <a:ext uri="{28A0092B-C50C-407E-A947-70E740481C1C}">
                                      <a14:useLocalDpi xmlns:a14="http://schemas.microsoft.com/office/drawing/2010/main" val="0"/>
                                    </a:ext>
                                  </a:extLst>
                                </a:blip>
                                <a:srcRect l="21683" t="8817" r="11887" b="20654"/>
                                <a:stretch>
                                  <a:fillRect/>
                                </a:stretch>
                              </pic:blipFill>
                              <pic:spPr bwMode="auto">
                                <a:xfrm>
                                  <a:off x="0" y="0"/>
                                  <a:ext cx="5486400" cy="3276600"/>
                                </a:xfrm>
                                <a:prstGeom prst="rect">
                                  <a:avLst/>
                                </a:prstGeom>
                                <a:noFill/>
                                <a:ln>
                                  <a:noFill/>
                                </a:ln>
                              </pic:spPr>
                            </pic:pic>
                          </a:graphicData>
                        </a:graphic>
                      </wp:inline>
                    </w:drawing>
                  </w:r>
                </w:p>
                <w:p w:rsidR="00B77D65" w:rsidRDefault="00B77D65" w:rsidP="0058016E">
                  <w:pPr>
                    <w:ind w:left="360"/>
                    <w:contextualSpacing/>
                    <w:rPr>
                      <w:rFonts w:ascii="Calibri" w:hAnsi="Calibri" w:cs="Calibri"/>
                      <w:sz w:val="22"/>
                      <w:szCs w:val="22"/>
                    </w:rPr>
                  </w:pPr>
                </w:p>
                <w:p w:rsidR="00B77D65" w:rsidRDefault="00B77D65" w:rsidP="0058016E">
                  <w:pPr>
                    <w:ind w:left="360"/>
                    <w:contextualSpacing/>
                    <w:rPr>
                      <w:rFonts w:ascii="Calibri" w:hAnsi="Calibri" w:cs="Calibri"/>
                      <w:sz w:val="22"/>
                      <w:szCs w:val="22"/>
                    </w:rPr>
                  </w:pPr>
                </w:p>
                <w:p w:rsidR="00B77D65" w:rsidRDefault="00B77D65" w:rsidP="0058016E">
                  <w:pPr>
                    <w:ind w:left="360"/>
                    <w:contextualSpacing/>
                    <w:rPr>
                      <w:rFonts w:ascii="Calibri" w:hAnsi="Calibri" w:cs="Calibri"/>
                      <w:sz w:val="22"/>
                      <w:szCs w:val="22"/>
                    </w:rPr>
                  </w:pPr>
                </w:p>
                <w:p w:rsidR="00B77D65" w:rsidRDefault="00B77D65" w:rsidP="0058016E">
                  <w:pPr>
                    <w:ind w:left="360"/>
                    <w:contextualSpacing/>
                    <w:rPr>
                      <w:rFonts w:ascii="Calibri" w:hAnsi="Calibri" w:cs="Calibri"/>
                      <w:sz w:val="22"/>
                      <w:szCs w:val="22"/>
                    </w:rPr>
                  </w:pPr>
                </w:p>
                <w:p w:rsidR="00B77D65" w:rsidRDefault="00B77D65" w:rsidP="0058016E">
                  <w:pPr>
                    <w:ind w:left="360"/>
                    <w:contextualSpacing/>
                    <w:rPr>
                      <w:rFonts w:ascii="Calibri" w:hAnsi="Calibri" w:cs="Calibri"/>
                      <w:sz w:val="22"/>
                      <w:szCs w:val="22"/>
                    </w:rPr>
                  </w:pPr>
                </w:p>
                <w:p w:rsidR="00B77D65" w:rsidRDefault="00B77D65" w:rsidP="0058016E">
                  <w:pPr>
                    <w:ind w:left="360"/>
                    <w:contextualSpacing/>
                    <w:rPr>
                      <w:rFonts w:ascii="Calibri" w:hAnsi="Calibri" w:cs="Calibri"/>
                      <w:sz w:val="22"/>
                      <w:szCs w:val="22"/>
                    </w:rPr>
                  </w:pPr>
                </w:p>
                <w:p w:rsidR="00B77D65" w:rsidRDefault="00B77D65" w:rsidP="0058016E">
                  <w:pPr>
                    <w:contextualSpacing/>
                    <w:rPr>
                      <w:rFonts w:ascii="Calibri" w:hAnsi="Calibri" w:cs="Calibri"/>
                      <w:sz w:val="22"/>
                      <w:szCs w:val="22"/>
                    </w:rPr>
                  </w:pPr>
                </w:p>
                <w:p w:rsidR="00B77D65" w:rsidRDefault="00B77D65" w:rsidP="0058016E">
                  <w:pPr>
                    <w:contextualSpacing/>
                    <w:jc w:val="both"/>
                    <w:rPr>
                      <w:rFonts w:ascii="Calibri" w:hAnsi="Calibri" w:cs="Calibri"/>
                      <w:b/>
                      <w:noProof/>
                      <w:sz w:val="22"/>
                      <w:szCs w:val="22"/>
                      <w:lang w:val="es-BO" w:eastAsia="es-BO"/>
                    </w:rPr>
                  </w:pPr>
                </w:p>
                <w:p w:rsidR="00B77D65" w:rsidRDefault="00B77D65" w:rsidP="0058016E">
                  <w:pPr>
                    <w:contextualSpacing/>
                    <w:jc w:val="both"/>
                    <w:rPr>
                      <w:rFonts w:ascii="Calibri" w:hAnsi="Calibri" w:cs="Calibri"/>
                      <w:b/>
                      <w:noProof/>
                      <w:sz w:val="22"/>
                      <w:szCs w:val="22"/>
                      <w:lang w:val="es-BO" w:eastAsia="es-BO"/>
                    </w:rPr>
                  </w:pPr>
                  <w:r>
                    <w:rPr>
                      <w:rFonts w:ascii="Calibri" w:hAnsi="Calibri" w:cs="Calibri"/>
                      <w:b/>
                      <w:noProof/>
                      <w:sz w:val="22"/>
                      <w:szCs w:val="22"/>
                      <w:lang w:val="es-BO" w:eastAsia="es-BO"/>
                    </w:rPr>
                    <w:t>NOTA 1: PARA TODAS LAS MEDIDAS SE TIENE UNA TOLERANCIA DE ± 1mm.</w:t>
                  </w:r>
                </w:p>
                <w:p w:rsidR="00B77D65" w:rsidRDefault="00B77D65" w:rsidP="0058016E">
                  <w:pPr>
                    <w:contextualSpacing/>
                    <w:jc w:val="both"/>
                    <w:rPr>
                      <w:rFonts w:ascii="Calibri" w:hAnsi="Calibri" w:cs="Calibri"/>
                      <w:b/>
                      <w:sz w:val="22"/>
                      <w:szCs w:val="22"/>
                      <w:lang w:val="es-BO"/>
                    </w:rPr>
                  </w:pPr>
                  <w:r>
                    <w:rPr>
                      <w:rFonts w:ascii="Calibri" w:hAnsi="Calibri" w:cs="Calibri"/>
                      <w:b/>
                      <w:sz w:val="22"/>
                      <w:szCs w:val="22"/>
                      <w:lang w:val="es-BO"/>
                    </w:rPr>
                    <w:t>NOTA 2</w:t>
                  </w:r>
                  <w:r w:rsidRPr="00D96942">
                    <w:rPr>
                      <w:rFonts w:ascii="Calibri" w:hAnsi="Calibri" w:cs="Calibri"/>
                      <w:b/>
                      <w:sz w:val="22"/>
                      <w:szCs w:val="22"/>
                      <w:lang w:val="es-BO"/>
                    </w:rPr>
                    <w:t>:</w:t>
                  </w:r>
                  <w:r>
                    <w:rPr>
                      <w:rFonts w:ascii="Calibri" w:hAnsi="Calibri" w:cs="Calibri"/>
                      <w:b/>
                      <w:sz w:val="22"/>
                      <w:szCs w:val="22"/>
                      <w:lang w:val="es-BO"/>
                    </w:rPr>
                    <w:t xml:space="preserve"> SE DEBE RESPETAR EL MODELO DEL LOGOTIPO OFICIAL DE YPFB PARA LA ELABORACIÓN DE LOS BIENES</w:t>
                  </w:r>
                </w:p>
                <w:p w:rsidR="00B77D65" w:rsidRPr="00E12AA2" w:rsidRDefault="00B77D65" w:rsidP="0058016E">
                  <w:pPr>
                    <w:contextualSpacing/>
                    <w:jc w:val="both"/>
                    <w:rPr>
                      <w:rFonts w:ascii="Calibri" w:hAnsi="Calibri" w:cs="Calibri"/>
                      <w:b/>
                      <w:noProof/>
                      <w:sz w:val="22"/>
                      <w:szCs w:val="22"/>
                      <w:lang w:val="es-BO" w:eastAsia="es-BO"/>
                    </w:rPr>
                  </w:pPr>
                </w:p>
              </w:tc>
            </w:tr>
            <w:tr w:rsidR="00B77D65" w:rsidRPr="00EA4BF8" w:rsidTr="0058016E">
              <w:trPr>
                <w:trHeight w:val="300"/>
              </w:trPr>
              <w:tc>
                <w:tcPr>
                  <w:tcW w:w="836" w:type="dxa"/>
                  <w:shd w:val="clear" w:color="auto" w:fill="FFFFFF"/>
                  <w:vAlign w:val="center"/>
                </w:tcPr>
                <w:p w:rsidR="00B77D65" w:rsidRPr="003F2932" w:rsidRDefault="00B77D65" w:rsidP="0058016E">
                  <w:pPr>
                    <w:ind w:left="-30"/>
                    <w:contextualSpacing/>
                    <w:jc w:val="center"/>
                    <w:rPr>
                      <w:rFonts w:ascii="Calibri" w:hAnsi="Calibri" w:cs="Calibri"/>
                      <w:b/>
                      <w:sz w:val="22"/>
                      <w:szCs w:val="22"/>
                    </w:rPr>
                  </w:pPr>
                  <w:r w:rsidRPr="003F2932">
                    <w:rPr>
                      <w:rFonts w:ascii="Calibri" w:hAnsi="Calibri" w:cs="Calibri"/>
                      <w:b/>
                      <w:sz w:val="22"/>
                      <w:szCs w:val="22"/>
                    </w:rPr>
                    <w:t>8</w:t>
                  </w:r>
                </w:p>
              </w:tc>
              <w:tc>
                <w:tcPr>
                  <w:tcW w:w="5548" w:type="dxa"/>
                  <w:shd w:val="clear" w:color="auto" w:fill="FFFFFF"/>
                  <w:vAlign w:val="center"/>
                </w:tcPr>
                <w:p w:rsidR="00B77D65" w:rsidRPr="00050007" w:rsidRDefault="00B77D65" w:rsidP="0058016E">
                  <w:pPr>
                    <w:ind w:left="360"/>
                    <w:contextualSpacing/>
                    <w:rPr>
                      <w:rFonts w:ascii="Calibri" w:hAnsi="Calibri" w:cs="Calibri"/>
                      <w:b/>
                      <w:sz w:val="22"/>
                      <w:szCs w:val="22"/>
                    </w:rPr>
                  </w:pPr>
                  <w:r w:rsidRPr="00050007">
                    <w:rPr>
                      <w:rFonts w:ascii="Calibri" w:hAnsi="Calibri" w:cs="Calibri"/>
                      <w:b/>
                    </w:rPr>
                    <w:t>PLA</w:t>
                  </w:r>
                  <w:r>
                    <w:rPr>
                      <w:rFonts w:ascii="Calibri" w:hAnsi="Calibri" w:cs="Calibri"/>
                      <w:b/>
                    </w:rPr>
                    <w:t>QUETA DE SEÑALIZACIÓN MODELO  5</w:t>
                  </w:r>
                </w:p>
                <w:p w:rsidR="00B77D65" w:rsidRPr="00224BFC" w:rsidRDefault="00B77D65" w:rsidP="00340FAC">
                  <w:pPr>
                    <w:numPr>
                      <w:ilvl w:val="0"/>
                      <w:numId w:val="38"/>
                    </w:numPr>
                    <w:jc w:val="both"/>
                    <w:rPr>
                      <w:rFonts w:ascii="Calibri" w:hAnsi="Calibri" w:cs="Calibri"/>
                      <w:sz w:val="22"/>
                      <w:szCs w:val="22"/>
                    </w:rPr>
                  </w:pPr>
                  <w:r w:rsidRPr="00F77A90">
                    <w:rPr>
                      <w:rFonts w:ascii="Calibri" w:hAnsi="Calibri" w:cs="Calibri"/>
                      <w:b/>
                      <w:sz w:val="22"/>
                      <w:szCs w:val="22"/>
                    </w:rPr>
                    <w:t>Material:</w:t>
                  </w:r>
                  <w:r w:rsidRPr="00E86749">
                    <w:rPr>
                      <w:rFonts w:ascii="Calibri" w:hAnsi="Calibri" w:cs="Calibri"/>
                      <w:sz w:val="22"/>
                      <w:szCs w:val="22"/>
                    </w:rPr>
                    <w:t xml:space="preserve"> Aluminio</w:t>
                  </w:r>
                </w:p>
                <w:p w:rsidR="00B77D65" w:rsidRDefault="00B77D65" w:rsidP="00340FAC">
                  <w:pPr>
                    <w:numPr>
                      <w:ilvl w:val="0"/>
                      <w:numId w:val="38"/>
                    </w:numPr>
                    <w:jc w:val="both"/>
                    <w:rPr>
                      <w:rFonts w:ascii="Calibri" w:hAnsi="Calibri" w:cs="Calibri"/>
                      <w:sz w:val="22"/>
                      <w:szCs w:val="22"/>
                    </w:rPr>
                  </w:pPr>
                  <w:r w:rsidRPr="00F77A90">
                    <w:rPr>
                      <w:rFonts w:ascii="Calibri" w:hAnsi="Calibri" w:cs="Calibri"/>
                      <w:b/>
                      <w:sz w:val="22"/>
                      <w:szCs w:val="22"/>
                    </w:rPr>
                    <w:t>Color:</w:t>
                  </w:r>
                  <w:r>
                    <w:rPr>
                      <w:rFonts w:ascii="Calibri" w:hAnsi="Calibri" w:cs="Calibri"/>
                      <w:sz w:val="22"/>
                      <w:szCs w:val="22"/>
                    </w:rPr>
                    <w:t xml:space="preserve"> </w:t>
                  </w:r>
                  <w:r w:rsidRPr="001554E1">
                    <w:rPr>
                      <w:rFonts w:ascii="Calibri" w:hAnsi="Calibri" w:cs="Calibri"/>
                      <w:sz w:val="22"/>
                      <w:szCs w:val="22"/>
                    </w:rPr>
                    <w:t>Amarillo con pintura anticorrosiva, pintura sintética brillo y pintura reflectiva.</w:t>
                  </w:r>
                </w:p>
                <w:p w:rsidR="00B77D65" w:rsidRPr="00E86749" w:rsidRDefault="00B77D65" w:rsidP="00340FAC">
                  <w:pPr>
                    <w:numPr>
                      <w:ilvl w:val="0"/>
                      <w:numId w:val="38"/>
                    </w:numPr>
                    <w:jc w:val="both"/>
                    <w:rPr>
                      <w:rFonts w:ascii="Calibri" w:hAnsi="Calibri" w:cs="Calibri"/>
                      <w:sz w:val="22"/>
                      <w:szCs w:val="22"/>
                    </w:rPr>
                  </w:pPr>
                  <w:r w:rsidRPr="00F77A90">
                    <w:rPr>
                      <w:rFonts w:ascii="Calibri" w:hAnsi="Calibri" w:cs="Calibri"/>
                      <w:b/>
                      <w:sz w:val="22"/>
                      <w:szCs w:val="22"/>
                    </w:rPr>
                    <w:t>Alto Relieve:</w:t>
                  </w:r>
                  <w:r>
                    <w:rPr>
                      <w:rFonts w:ascii="Calibri" w:hAnsi="Calibri" w:cs="Calibri"/>
                      <w:sz w:val="22"/>
                      <w:szCs w:val="22"/>
                    </w:rPr>
                    <w:t xml:space="preserve"> Logotipo YPFB, GAS y la señalización.</w:t>
                  </w:r>
                </w:p>
                <w:p w:rsidR="00B77D65" w:rsidRPr="00CD623A" w:rsidRDefault="00B77D65" w:rsidP="00340FAC">
                  <w:pPr>
                    <w:numPr>
                      <w:ilvl w:val="0"/>
                      <w:numId w:val="38"/>
                    </w:numPr>
                    <w:jc w:val="both"/>
                    <w:rPr>
                      <w:rFonts w:ascii="Calibri" w:hAnsi="Calibri" w:cs="Calibri"/>
                      <w:sz w:val="22"/>
                      <w:szCs w:val="22"/>
                    </w:rPr>
                  </w:pPr>
                  <w:r w:rsidRPr="00E86749">
                    <w:rPr>
                      <w:rFonts w:ascii="Calibri" w:hAnsi="Calibri" w:cs="Calibri"/>
                      <w:sz w:val="22"/>
                      <w:szCs w:val="22"/>
                    </w:rPr>
                    <w:t>El</w:t>
                  </w:r>
                  <w:r>
                    <w:rPr>
                      <w:rFonts w:ascii="Calibri" w:hAnsi="Calibri" w:cs="Calibri"/>
                      <w:noProof/>
                      <w:sz w:val="22"/>
                      <w:szCs w:val="22"/>
                      <w:lang w:val="es-BO" w:eastAsia="es-BO"/>
                    </w:rPr>
                    <w:t xml:space="preserve"> tipo de letra para las palabras </w:t>
                  </w:r>
                  <w:r w:rsidRPr="00E86749">
                    <w:rPr>
                      <w:rFonts w:ascii="Calibri" w:hAnsi="Calibri" w:cs="Calibri"/>
                      <w:noProof/>
                      <w:sz w:val="22"/>
                      <w:szCs w:val="22"/>
                      <w:lang w:val="es-BO" w:eastAsia="es-BO"/>
                    </w:rPr>
                    <w:t>GAS debe ser TIMES</w:t>
                  </w:r>
                  <w:r>
                    <w:rPr>
                      <w:rFonts w:ascii="Calibri" w:hAnsi="Calibri" w:cs="Calibri"/>
                      <w:noProof/>
                      <w:sz w:val="22"/>
                      <w:szCs w:val="22"/>
                      <w:lang w:val="es-BO" w:eastAsia="es-BO"/>
                    </w:rPr>
                    <w:t xml:space="preserve"> NEW ROMAN  con una altura de 20</w:t>
                  </w:r>
                  <w:r w:rsidRPr="00E86749">
                    <w:rPr>
                      <w:rFonts w:ascii="Calibri" w:hAnsi="Calibri" w:cs="Calibri"/>
                      <w:noProof/>
                      <w:sz w:val="22"/>
                      <w:szCs w:val="22"/>
                      <w:lang w:val="es-BO" w:eastAsia="es-BO"/>
                    </w:rPr>
                    <w:t xml:space="preserve"> mm.</w:t>
                  </w:r>
                </w:p>
              </w:tc>
              <w:tc>
                <w:tcPr>
                  <w:tcW w:w="2362" w:type="dxa"/>
                  <w:shd w:val="clear" w:color="auto" w:fill="FFFFFF"/>
                  <w:vAlign w:val="center"/>
                </w:tcPr>
                <w:p w:rsidR="00B77D65" w:rsidRPr="00EA4BF8" w:rsidRDefault="00B77D65" w:rsidP="0058016E">
                  <w:pPr>
                    <w:contextualSpacing/>
                    <w:jc w:val="center"/>
                    <w:rPr>
                      <w:rFonts w:ascii="Calibri" w:hAnsi="Calibri" w:cs="Calibri"/>
                      <w:sz w:val="22"/>
                      <w:szCs w:val="22"/>
                    </w:rPr>
                  </w:pPr>
                  <w:r>
                    <w:rPr>
                      <w:rFonts w:ascii="Calibri" w:hAnsi="Calibri" w:cs="Calibri"/>
                      <w:sz w:val="22"/>
                      <w:szCs w:val="22"/>
                    </w:rPr>
                    <w:t>Pza</w:t>
                  </w:r>
                </w:p>
              </w:tc>
              <w:tc>
                <w:tcPr>
                  <w:tcW w:w="1337" w:type="dxa"/>
                  <w:shd w:val="clear" w:color="auto" w:fill="FFFFFF"/>
                  <w:noWrap/>
                  <w:vAlign w:val="center"/>
                </w:tcPr>
                <w:p w:rsidR="00B77D65" w:rsidRPr="00EA4BF8" w:rsidRDefault="00B77D65" w:rsidP="0058016E">
                  <w:pPr>
                    <w:ind w:left="360"/>
                    <w:contextualSpacing/>
                    <w:rPr>
                      <w:rFonts w:ascii="Calibri" w:hAnsi="Calibri" w:cs="Calibri"/>
                      <w:sz w:val="22"/>
                      <w:szCs w:val="22"/>
                    </w:rPr>
                  </w:pPr>
                  <w:r>
                    <w:rPr>
                      <w:rFonts w:ascii="Calibri" w:hAnsi="Calibri" w:cs="Calibri"/>
                      <w:sz w:val="22"/>
                      <w:szCs w:val="22"/>
                    </w:rPr>
                    <w:t xml:space="preserve"> 218</w:t>
                  </w:r>
                </w:p>
              </w:tc>
            </w:tr>
          </w:tbl>
          <w:p w:rsidR="00B77D65" w:rsidRDefault="00B77D65" w:rsidP="0058016E">
            <w:pPr>
              <w:tabs>
                <w:tab w:val="left" w:pos="0"/>
                <w:tab w:val="left" w:pos="426"/>
              </w:tabs>
              <w:autoSpaceDE w:val="0"/>
              <w:autoSpaceDN w:val="0"/>
              <w:adjustRightInd w:val="0"/>
              <w:jc w:val="both"/>
              <w:rPr>
                <w:rFonts w:ascii="Calibri" w:hAnsi="Calibri" w:cs="Calibri"/>
                <w:sz w:val="22"/>
                <w:szCs w:val="22"/>
              </w:rPr>
            </w:pPr>
          </w:p>
          <w:p w:rsidR="00B77D65" w:rsidRDefault="00B77D65" w:rsidP="0058016E">
            <w:pPr>
              <w:tabs>
                <w:tab w:val="left" w:pos="0"/>
                <w:tab w:val="left" w:pos="426"/>
              </w:tabs>
              <w:autoSpaceDE w:val="0"/>
              <w:autoSpaceDN w:val="0"/>
              <w:adjustRightInd w:val="0"/>
              <w:jc w:val="both"/>
              <w:rPr>
                <w:rFonts w:ascii="Calibri" w:hAnsi="Calibri" w:cs="Calibri"/>
                <w:sz w:val="22"/>
                <w:szCs w:val="22"/>
              </w:rPr>
            </w:pPr>
          </w:p>
          <w:p w:rsidR="00B77D65" w:rsidRDefault="00B77D65" w:rsidP="0058016E">
            <w:pPr>
              <w:tabs>
                <w:tab w:val="left" w:pos="0"/>
                <w:tab w:val="left" w:pos="426"/>
              </w:tabs>
              <w:autoSpaceDE w:val="0"/>
              <w:autoSpaceDN w:val="0"/>
              <w:adjustRightInd w:val="0"/>
              <w:jc w:val="both"/>
              <w:rPr>
                <w:rFonts w:ascii="Calibri" w:hAnsi="Calibri" w:cs="Calibri"/>
                <w:sz w:val="22"/>
                <w:szCs w:val="22"/>
              </w:rPr>
            </w:pPr>
          </w:p>
          <w:p w:rsidR="00B77D65" w:rsidRDefault="00B77D65" w:rsidP="0058016E">
            <w:pPr>
              <w:tabs>
                <w:tab w:val="left" w:pos="0"/>
                <w:tab w:val="left" w:pos="426"/>
              </w:tabs>
              <w:autoSpaceDE w:val="0"/>
              <w:autoSpaceDN w:val="0"/>
              <w:adjustRightInd w:val="0"/>
              <w:jc w:val="both"/>
              <w:rPr>
                <w:rFonts w:ascii="Calibri" w:hAnsi="Calibri" w:cs="Calibri"/>
                <w:sz w:val="22"/>
                <w:szCs w:val="22"/>
              </w:rPr>
            </w:pPr>
          </w:p>
          <w:p w:rsidR="00B77D65" w:rsidRDefault="00B77D65" w:rsidP="0058016E">
            <w:pPr>
              <w:tabs>
                <w:tab w:val="left" w:pos="0"/>
                <w:tab w:val="left" w:pos="426"/>
              </w:tabs>
              <w:autoSpaceDE w:val="0"/>
              <w:autoSpaceDN w:val="0"/>
              <w:adjustRightInd w:val="0"/>
              <w:jc w:val="both"/>
              <w:rPr>
                <w:rFonts w:ascii="Calibri" w:hAnsi="Calibri" w:cs="Calibri"/>
                <w:sz w:val="22"/>
                <w:szCs w:val="22"/>
              </w:rPr>
            </w:pPr>
          </w:p>
          <w:p w:rsidR="00B77D65" w:rsidRDefault="00B77D65" w:rsidP="0058016E">
            <w:pPr>
              <w:tabs>
                <w:tab w:val="left" w:pos="0"/>
                <w:tab w:val="left" w:pos="426"/>
              </w:tabs>
              <w:autoSpaceDE w:val="0"/>
              <w:autoSpaceDN w:val="0"/>
              <w:adjustRightInd w:val="0"/>
              <w:jc w:val="both"/>
              <w:rPr>
                <w:rFonts w:ascii="Calibri" w:hAnsi="Calibri" w:cs="Calibri"/>
                <w:sz w:val="22"/>
                <w:szCs w:val="22"/>
              </w:rPr>
            </w:pPr>
          </w:p>
          <w:p w:rsidR="00B77D65" w:rsidRDefault="00B77D65" w:rsidP="0058016E">
            <w:pPr>
              <w:tabs>
                <w:tab w:val="left" w:pos="0"/>
                <w:tab w:val="left" w:pos="426"/>
              </w:tabs>
              <w:autoSpaceDE w:val="0"/>
              <w:autoSpaceDN w:val="0"/>
              <w:adjustRightInd w:val="0"/>
              <w:jc w:val="both"/>
              <w:rPr>
                <w:rFonts w:ascii="Calibri" w:hAnsi="Calibri" w:cs="Calibri"/>
                <w:sz w:val="22"/>
                <w:szCs w:val="22"/>
              </w:rPr>
            </w:pPr>
          </w:p>
          <w:p w:rsidR="00B77D65" w:rsidRDefault="00B77D65" w:rsidP="0058016E">
            <w:pPr>
              <w:tabs>
                <w:tab w:val="left" w:pos="0"/>
                <w:tab w:val="left" w:pos="426"/>
              </w:tabs>
              <w:autoSpaceDE w:val="0"/>
              <w:autoSpaceDN w:val="0"/>
              <w:adjustRightInd w:val="0"/>
              <w:jc w:val="both"/>
              <w:rPr>
                <w:rFonts w:ascii="Calibri" w:hAnsi="Calibri" w:cs="Calibri"/>
                <w:sz w:val="22"/>
                <w:szCs w:val="22"/>
              </w:rPr>
            </w:pPr>
          </w:p>
          <w:p w:rsidR="00B77D65" w:rsidRDefault="00B77D65" w:rsidP="0058016E">
            <w:pPr>
              <w:tabs>
                <w:tab w:val="left" w:pos="0"/>
                <w:tab w:val="left" w:pos="426"/>
              </w:tabs>
              <w:autoSpaceDE w:val="0"/>
              <w:autoSpaceDN w:val="0"/>
              <w:adjustRightInd w:val="0"/>
              <w:jc w:val="both"/>
              <w:rPr>
                <w:rFonts w:ascii="Calibri" w:hAnsi="Calibri" w:cs="Calibri"/>
                <w:sz w:val="22"/>
                <w:szCs w:val="22"/>
              </w:rPr>
            </w:pPr>
          </w:p>
          <w:p w:rsidR="00B77D65" w:rsidRPr="003F2932" w:rsidRDefault="00B77D65" w:rsidP="0058016E">
            <w:pPr>
              <w:ind w:left="360"/>
              <w:contextualSpacing/>
              <w:rPr>
                <w:rFonts w:ascii="Calibri" w:hAnsi="Calibri" w:cs="Calibri"/>
                <w:b/>
                <w:sz w:val="22"/>
                <w:szCs w:val="22"/>
              </w:rPr>
            </w:pPr>
            <w:r w:rsidRPr="003F2932">
              <w:rPr>
                <w:rFonts w:ascii="Calibri" w:hAnsi="Calibri" w:cs="Calibri"/>
                <w:b/>
                <w:sz w:val="22"/>
                <w:szCs w:val="22"/>
              </w:rPr>
              <w:t>Dimensiones:</w:t>
            </w:r>
          </w:p>
          <w:p w:rsidR="00B77D65" w:rsidRDefault="00B77D65" w:rsidP="0058016E">
            <w:pPr>
              <w:tabs>
                <w:tab w:val="left" w:pos="0"/>
                <w:tab w:val="left" w:pos="426"/>
              </w:tabs>
              <w:autoSpaceDE w:val="0"/>
              <w:autoSpaceDN w:val="0"/>
              <w:adjustRightInd w:val="0"/>
              <w:jc w:val="both"/>
              <w:rPr>
                <w:rFonts w:ascii="Calibri" w:hAnsi="Calibri" w:cs="Calibri"/>
                <w:sz w:val="22"/>
                <w:szCs w:val="22"/>
              </w:rPr>
            </w:pPr>
          </w:p>
          <w:p w:rsidR="00B77D65" w:rsidRDefault="00B77D65" w:rsidP="0058016E">
            <w:pPr>
              <w:tabs>
                <w:tab w:val="left" w:pos="0"/>
                <w:tab w:val="left" w:pos="426"/>
              </w:tabs>
              <w:autoSpaceDE w:val="0"/>
              <w:autoSpaceDN w:val="0"/>
              <w:adjustRightInd w:val="0"/>
              <w:jc w:val="both"/>
              <w:rPr>
                <w:rFonts w:ascii="Calibri" w:hAnsi="Calibri" w:cs="Calibri"/>
                <w:sz w:val="22"/>
                <w:szCs w:val="22"/>
              </w:rPr>
            </w:pPr>
          </w:p>
          <w:p w:rsidR="00B77D65" w:rsidRDefault="00B77D65" w:rsidP="0058016E">
            <w:pPr>
              <w:tabs>
                <w:tab w:val="left" w:pos="0"/>
                <w:tab w:val="left" w:pos="426"/>
              </w:tabs>
              <w:autoSpaceDE w:val="0"/>
              <w:autoSpaceDN w:val="0"/>
              <w:adjustRightInd w:val="0"/>
              <w:jc w:val="both"/>
              <w:rPr>
                <w:rFonts w:ascii="Calibri" w:hAnsi="Calibri" w:cs="Calibri"/>
                <w:sz w:val="22"/>
                <w:szCs w:val="22"/>
              </w:rPr>
            </w:pPr>
          </w:p>
          <w:p w:rsidR="00B77D65" w:rsidRDefault="00B77D65" w:rsidP="0058016E">
            <w:pPr>
              <w:tabs>
                <w:tab w:val="left" w:pos="0"/>
                <w:tab w:val="left" w:pos="426"/>
              </w:tabs>
              <w:autoSpaceDE w:val="0"/>
              <w:autoSpaceDN w:val="0"/>
              <w:adjustRightInd w:val="0"/>
              <w:jc w:val="both"/>
              <w:rPr>
                <w:rFonts w:ascii="Calibri" w:hAnsi="Calibri" w:cs="Calibri"/>
                <w:sz w:val="22"/>
                <w:szCs w:val="22"/>
              </w:rPr>
            </w:pPr>
            <w:r>
              <w:rPr>
                <w:noProof/>
                <w:lang w:val="es-BO" w:eastAsia="es-BO"/>
              </w:rPr>
              <w:drawing>
                <wp:anchor distT="0" distB="0" distL="114300" distR="114300" simplePos="0" relativeHeight="251686400" behindDoc="0" locked="0" layoutInCell="1" allowOverlap="1" wp14:anchorId="032CF2DD" wp14:editId="6E6DB278">
                  <wp:simplePos x="0" y="0"/>
                  <wp:positionH relativeFrom="column">
                    <wp:posOffset>859790</wp:posOffset>
                  </wp:positionH>
                  <wp:positionV relativeFrom="paragraph">
                    <wp:posOffset>177165</wp:posOffset>
                  </wp:positionV>
                  <wp:extent cx="5080000" cy="4546600"/>
                  <wp:effectExtent l="0" t="0" r="6350" b="6350"/>
                  <wp:wrapTopAndBottom/>
                  <wp:docPr id="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43">
                            <a:extLst>
                              <a:ext uri="{28A0092B-C50C-407E-A947-70E740481C1C}">
                                <a14:useLocalDpi xmlns:a14="http://schemas.microsoft.com/office/drawing/2010/main" val="0"/>
                              </a:ext>
                            </a:extLst>
                          </a:blip>
                          <a:srcRect l="28242" t="23099" r="34811" b="18060"/>
                          <a:stretch>
                            <a:fillRect/>
                          </a:stretch>
                        </pic:blipFill>
                        <pic:spPr bwMode="auto">
                          <a:xfrm>
                            <a:off x="0" y="0"/>
                            <a:ext cx="5080000" cy="45466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77D65" w:rsidRDefault="00B77D65" w:rsidP="0058016E">
            <w:pPr>
              <w:contextualSpacing/>
              <w:jc w:val="both"/>
              <w:rPr>
                <w:rFonts w:ascii="Calibri" w:hAnsi="Calibri" w:cs="Calibri"/>
                <w:b/>
                <w:noProof/>
                <w:sz w:val="22"/>
                <w:szCs w:val="22"/>
                <w:lang w:val="es-BO" w:eastAsia="es-BO"/>
              </w:rPr>
            </w:pPr>
          </w:p>
          <w:p w:rsidR="00B77D65" w:rsidRDefault="00B77D65" w:rsidP="0058016E">
            <w:pPr>
              <w:contextualSpacing/>
              <w:jc w:val="both"/>
              <w:rPr>
                <w:rFonts w:ascii="Calibri" w:hAnsi="Calibri" w:cs="Calibri"/>
                <w:b/>
                <w:noProof/>
                <w:sz w:val="22"/>
                <w:szCs w:val="22"/>
                <w:lang w:val="es-BO" w:eastAsia="es-BO"/>
              </w:rPr>
            </w:pPr>
          </w:p>
          <w:p w:rsidR="00B77D65" w:rsidRDefault="00B77D65" w:rsidP="0058016E">
            <w:pPr>
              <w:contextualSpacing/>
              <w:jc w:val="both"/>
              <w:rPr>
                <w:rFonts w:ascii="Calibri" w:hAnsi="Calibri" w:cs="Calibri"/>
                <w:b/>
                <w:noProof/>
                <w:sz w:val="22"/>
                <w:szCs w:val="22"/>
                <w:lang w:val="es-BO" w:eastAsia="es-BO"/>
              </w:rPr>
            </w:pPr>
            <w:r>
              <w:rPr>
                <w:rFonts w:ascii="Calibri" w:hAnsi="Calibri" w:cs="Calibri"/>
                <w:b/>
                <w:noProof/>
                <w:sz w:val="22"/>
                <w:szCs w:val="22"/>
                <w:lang w:val="es-BO" w:eastAsia="es-BO"/>
              </w:rPr>
              <w:t>NOTA 1: PARA TODAS LAS MEDIDAS SE TIENE UNA TOLERANCIA DE ± 1mm.</w:t>
            </w:r>
          </w:p>
          <w:p w:rsidR="00B77D65" w:rsidRDefault="00B77D65" w:rsidP="0058016E">
            <w:pPr>
              <w:contextualSpacing/>
              <w:jc w:val="both"/>
              <w:rPr>
                <w:rFonts w:ascii="Calibri" w:hAnsi="Calibri" w:cs="Calibri"/>
                <w:b/>
                <w:sz w:val="22"/>
                <w:szCs w:val="22"/>
                <w:lang w:val="es-BO"/>
              </w:rPr>
            </w:pPr>
            <w:r>
              <w:rPr>
                <w:rFonts w:ascii="Calibri" w:hAnsi="Calibri" w:cs="Calibri"/>
                <w:b/>
                <w:sz w:val="22"/>
                <w:szCs w:val="22"/>
                <w:lang w:val="es-BO"/>
              </w:rPr>
              <w:t>NOTA 2</w:t>
            </w:r>
            <w:r w:rsidRPr="00D96942">
              <w:rPr>
                <w:rFonts w:ascii="Calibri" w:hAnsi="Calibri" w:cs="Calibri"/>
                <w:b/>
                <w:sz w:val="22"/>
                <w:szCs w:val="22"/>
                <w:lang w:val="es-BO"/>
              </w:rPr>
              <w:t>:</w:t>
            </w:r>
            <w:r>
              <w:rPr>
                <w:rFonts w:ascii="Calibri" w:hAnsi="Calibri" w:cs="Calibri"/>
                <w:b/>
                <w:sz w:val="22"/>
                <w:szCs w:val="22"/>
                <w:lang w:val="es-BO"/>
              </w:rPr>
              <w:t xml:space="preserve"> SE DEBE RESPETAR EL MODELO DEL LOGOTIPO OFICIAL DE YPFB PARA LA ELABORACIÓN DE LOS BIENES</w:t>
            </w:r>
          </w:p>
          <w:p w:rsidR="00B77D65" w:rsidRDefault="00B77D65" w:rsidP="0058016E">
            <w:pPr>
              <w:tabs>
                <w:tab w:val="left" w:pos="0"/>
                <w:tab w:val="left" w:pos="426"/>
              </w:tabs>
              <w:autoSpaceDE w:val="0"/>
              <w:autoSpaceDN w:val="0"/>
              <w:adjustRightInd w:val="0"/>
              <w:jc w:val="center"/>
              <w:rPr>
                <w:rFonts w:ascii="Calibri" w:hAnsi="Calibri" w:cs="Calibri"/>
                <w:sz w:val="22"/>
                <w:szCs w:val="22"/>
                <w:lang w:val="es-BO"/>
              </w:rPr>
            </w:pPr>
          </w:p>
          <w:p w:rsidR="00B77D65" w:rsidRPr="00EA4BF8" w:rsidRDefault="00B77D65" w:rsidP="0058016E">
            <w:pPr>
              <w:tabs>
                <w:tab w:val="left" w:pos="0"/>
                <w:tab w:val="left" w:pos="426"/>
              </w:tabs>
              <w:autoSpaceDE w:val="0"/>
              <w:autoSpaceDN w:val="0"/>
              <w:adjustRightInd w:val="0"/>
              <w:rPr>
                <w:rFonts w:ascii="Calibri" w:hAnsi="Calibri" w:cs="Calibri"/>
                <w:sz w:val="22"/>
                <w:szCs w:val="22"/>
              </w:rPr>
            </w:pPr>
          </w:p>
        </w:tc>
      </w:tr>
      <w:tr w:rsidR="00B77D65" w:rsidRPr="00EA4BF8" w:rsidTr="0058016E">
        <w:trPr>
          <w:trHeight w:val="499"/>
        </w:trPr>
        <w:tc>
          <w:tcPr>
            <w:tcW w:w="10841" w:type="dxa"/>
            <w:shd w:val="clear" w:color="auto" w:fill="B8CCE4"/>
            <w:vAlign w:val="center"/>
          </w:tcPr>
          <w:p w:rsidR="00B77D65" w:rsidRPr="00EA4BF8" w:rsidRDefault="00B77D65" w:rsidP="0058016E">
            <w:pPr>
              <w:rPr>
                <w:rFonts w:ascii="Calibri" w:hAnsi="Calibri" w:cs="Calibri"/>
                <w:sz w:val="22"/>
                <w:szCs w:val="22"/>
                <w:lang w:eastAsia="es-BO"/>
              </w:rPr>
            </w:pPr>
            <w:r w:rsidRPr="00EA4BF8">
              <w:rPr>
                <w:rFonts w:ascii="Calibri" w:hAnsi="Calibri" w:cs="Calibri"/>
                <w:b/>
                <w:bCs/>
                <w:sz w:val="22"/>
                <w:szCs w:val="22"/>
              </w:rPr>
              <w:t>PLAZO DE ENTREGA</w:t>
            </w:r>
          </w:p>
        </w:tc>
      </w:tr>
      <w:tr w:rsidR="00B77D65" w:rsidRPr="00EA4BF8" w:rsidTr="0058016E">
        <w:trPr>
          <w:trHeight w:val="597"/>
        </w:trPr>
        <w:tc>
          <w:tcPr>
            <w:tcW w:w="10841" w:type="dxa"/>
            <w:shd w:val="clear" w:color="auto" w:fill="auto"/>
          </w:tcPr>
          <w:p w:rsidR="00B77D65" w:rsidRPr="00EE5A85" w:rsidRDefault="00B77D65" w:rsidP="0058016E">
            <w:pPr>
              <w:jc w:val="both"/>
              <w:rPr>
                <w:rFonts w:ascii="Calibri" w:eastAsia="Arial Unicode MS" w:hAnsi="Calibri"/>
                <w:bCs/>
                <w:sz w:val="22"/>
                <w:szCs w:val="22"/>
              </w:rPr>
            </w:pPr>
            <w:r w:rsidRPr="00A82521">
              <w:rPr>
                <w:rFonts w:ascii="Calibri" w:eastAsia="Arial Unicode MS" w:hAnsi="Calibri"/>
                <w:bCs/>
                <w:sz w:val="22"/>
                <w:szCs w:val="22"/>
              </w:rPr>
              <w:t xml:space="preserve">El plazo de entrega máximo será de </w:t>
            </w:r>
            <w:r w:rsidRPr="00A82521">
              <w:rPr>
                <w:rFonts w:ascii="Calibri" w:eastAsia="Arial Unicode MS" w:hAnsi="Calibri"/>
                <w:b/>
                <w:bCs/>
                <w:sz w:val="22"/>
                <w:szCs w:val="22"/>
                <w:u w:val="single"/>
              </w:rPr>
              <w:t>CIENTO VEINTE (120) DÍAS CALENDARIO</w:t>
            </w:r>
            <w:r w:rsidRPr="00A82521">
              <w:rPr>
                <w:rFonts w:ascii="Calibri" w:eastAsia="Arial Unicode MS" w:hAnsi="Calibri"/>
                <w:bCs/>
                <w:sz w:val="22"/>
                <w:szCs w:val="22"/>
              </w:rPr>
              <w:t>, computables a partir de la orden de proceder por parte de la Unidad Solicitante.</w:t>
            </w:r>
          </w:p>
        </w:tc>
      </w:tr>
      <w:tr w:rsidR="00B77D65" w:rsidRPr="00EA4BF8" w:rsidTr="0058016E">
        <w:trPr>
          <w:trHeight w:val="346"/>
        </w:trPr>
        <w:tc>
          <w:tcPr>
            <w:tcW w:w="10841" w:type="dxa"/>
            <w:shd w:val="clear" w:color="auto" w:fill="B8CCE4"/>
            <w:vAlign w:val="center"/>
          </w:tcPr>
          <w:p w:rsidR="00B77D65" w:rsidRPr="00EA4BF8" w:rsidRDefault="00B77D65" w:rsidP="0058016E">
            <w:pPr>
              <w:jc w:val="both"/>
              <w:rPr>
                <w:rFonts w:ascii="Calibri" w:hAnsi="Calibri" w:cs="Calibri"/>
                <w:b/>
                <w:bCs/>
                <w:sz w:val="22"/>
                <w:szCs w:val="22"/>
                <w:lang w:eastAsia="es-BO"/>
              </w:rPr>
            </w:pPr>
            <w:r>
              <w:rPr>
                <w:rFonts w:ascii="Calibri" w:hAnsi="Calibri" w:cs="Calibri"/>
                <w:b/>
                <w:bCs/>
                <w:sz w:val="22"/>
                <w:szCs w:val="22"/>
              </w:rPr>
              <w:t>MEDIOS DE TRANSPORTE</w:t>
            </w:r>
          </w:p>
        </w:tc>
      </w:tr>
      <w:tr w:rsidR="00B77D65" w:rsidRPr="00EA4BF8" w:rsidTr="0058016E">
        <w:trPr>
          <w:trHeight w:val="433"/>
        </w:trPr>
        <w:tc>
          <w:tcPr>
            <w:tcW w:w="10841" w:type="dxa"/>
            <w:shd w:val="clear" w:color="auto" w:fill="auto"/>
            <w:vAlign w:val="center"/>
          </w:tcPr>
          <w:p w:rsidR="00B77D65" w:rsidRPr="00050007" w:rsidRDefault="00B77D65" w:rsidP="0058016E">
            <w:pPr>
              <w:jc w:val="both"/>
              <w:rPr>
                <w:rFonts w:ascii="Calibri" w:hAnsi="Calibri" w:cs="Calibri"/>
                <w:sz w:val="22"/>
                <w:szCs w:val="22"/>
              </w:rPr>
            </w:pPr>
            <w:r>
              <w:rPr>
                <w:rFonts w:ascii="Calibri" w:hAnsi="Calibri" w:cs="Calibri"/>
                <w:sz w:val="22"/>
                <w:szCs w:val="22"/>
              </w:rPr>
              <w:t>El proveedor deberá correr con todos los gastos de transporte que pudieran emerger por la entrega de los bienes adjudicados. Yacimientos Petrolíferos Fiscales Bolivianos – YPFB no se hará cargo de ningún costo diferente al de la adquisición de los bienes.</w:t>
            </w:r>
          </w:p>
        </w:tc>
      </w:tr>
      <w:tr w:rsidR="00B77D65" w:rsidRPr="00EA4BF8" w:rsidTr="0058016E">
        <w:trPr>
          <w:trHeight w:val="346"/>
        </w:trPr>
        <w:tc>
          <w:tcPr>
            <w:tcW w:w="10841" w:type="dxa"/>
            <w:shd w:val="clear" w:color="auto" w:fill="B8CCE4"/>
            <w:vAlign w:val="center"/>
          </w:tcPr>
          <w:p w:rsidR="00B77D65" w:rsidRPr="00EA4BF8" w:rsidRDefault="00B77D65" w:rsidP="0058016E">
            <w:pPr>
              <w:jc w:val="both"/>
              <w:rPr>
                <w:rFonts w:ascii="Calibri" w:hAnsi="Calibri" w:cs="Calibri"/>
                <w:b/>
                <w:bCs/>
                <w:sz w:val="22"/>
                <w:szCs w:val="22"/>
                <w:lang w:eastAsia="es-BO"/>
              </w:rPr>
            </w:pPr>
            <w:r>
              <w:rPr>
                <w:rFonts w:ascii="Calibri" w:hAnsi="Calibri" w:cs="Calibri"/>
                <w:b/>
                <w:bCs/>
                <w:sz w:val="22"/>
                <w:szCs w:val="22"/>
                <w:lang w:eastAsia="es-BO"/>
              </w:rPr>
              <w:t xml:space="preserve">EMBALAJE </w:t>
            </w:r>
          </w:p>
        </w:tc>
      </w:tr>
      <w:tr w:rsidR="00B77D65" w:rsidRPr="00EA4BF8" w:rsidTr="0058016E">
        <w:trPr>
          <w:trHeight w:val="433"/>
        </w:trPr>
        <w:tc>
          <w:tcPr>
            <w:tcW w:w="10841" w:type="dxa"/>
            <w:shd w:val="clear" w:color="auto" w:fill="auto"/>
            <w:vAlign w:val="center"/>
          </w:tcPr>
          <w:p w:rsidR="00B77D65" w:rsidRDefault="00B77D65" w:rsidP="0058016E">
            <w:pPr>
              <w:tabs>
                <w:tab w:val="left" w:pos="1843"/>
              </w:tabs>
              <w:jc w:val="both"/>
              <w:rPr>
                <w:rFonts w:ascii="Calibri" w:eastAsia="Arial Unicode MS" w:hAnsi="Calibri" w:cs="Calibri"/>
                <w:bCs/>
                <w:sz w:val="22"/>
                <w:szCs w:val="22"/>
              </w:rPr>
            </w:pPr>
            <w:r w:rsidRPr="002B7AEB">
              <w:rPr>
                <w:rFonts w:ascii="Calibri" w:hAnsi="Calibri" w:cs="Calibri"/>
                <w:color w:val="000000"/>
                <w:sz w:val="22"/>
                <w:szCs w:val="22"/>
              </w:rPr>
              <w:t xml:space="preserve">Los bienes deberán ser entregados embolsados y sellados dentro de bolsas y/o cajas para su manipulación antes del empleo o uso. Los mismos </w:t>
            </w:r>
            <w:r w:rsidRPr="002B7AEB">
              <w:rPr>
                <w:rFonts w:ascii="Calibri" w:eastAsia="Arial Unicode MS" w:hAnsi="Calibri" w:cs="Calibri"/>
                <w:bCs/>
                <w:sz w:val="22"/>
                <w:szCs w:val="22"/>
              </w:rPr>
              <w:t>deberán ser adecuados para resistir su manipulación, transporte y almacenamiento.</w:t>
            </w:r>
          </w:p>
          <w:p w:rsidR="00B77D65" w:rsidRPr="002B7AEB" w:rsidRDefault="00B77D65" w:rsidP="0058016E">
            <w:pPr>
              <w:tabs>
                <w:tab w:val="left" w:pos="1843"/>
              </w:tabs>
              <w:jc w:val="both"/>
              <w:rPr>
                <w:rFonts w:ascii="Calibri" w:eastAsia="Arial Unicode MS" w:hAnsi="Calibri" w:cs="Calibri"/>
                <w:bCs/>
                <w:sz w:val="22"/>
                <w:szCs w:val="22"/>
              </w:rPr>
            </w:pPr>
          </w:p>
          <w:p w:rsidR="00B77D65" w:rsidRPr="00EA4BF8" w:rsidRDefault="00B77D65" w:rsidP="0058016E">
            <w:pPr>
              <w:tabs>
                <w:tab w:val="left" w:pos="1843"/>
              </w:tabs>
              <w:jc w:val="both"/>
              <w:rPr>
                <w:rFonts w:ascii="Calibri" w:eastAsia="Arial Unicode MS" w:hAnsi="Calibri"/>
                <w:bCs/>
                <w:sz w:val="22"/>
                <w:szCs w:val="22"/>
              </w:rPr>
            </w:pPr>
            <w:r w:rsidRPr="002B7AEB">
              <w:rPr>
                <w:rFonts w:ascii="Calibri" w:hAnsi="Calibri" w:cs="Calibri"/>
                <w:color w:val="000000"/>
                <w:sz w:val="22"/>
                <w:szCs w:val="22"/>
              </w:rPr>
              <w:t>La agrupación de varias placas será realizada de acuerdo al tamaño de los bienes, cuidando de no pasar el peso de 50 kg por caja a objeto de transporte,</w:t>
            </w:r>
            <w:r>
              <w:rPr>
                <w:rFonts w:ascii="Calibri" w:hAnsi="Calibri" w:cs="Calibri"/>
                <w:color w:val="000000"/>
                <w:sz w:val="22"/>
                <w:szCs w:val="22"/>
              </w:rPr>
              <w:t xml:space="preserve"> debiendo </w:t>
            </w:r>
            <w:r w:rsidRPr="002B7AEB">
              <w:rPr>
                <w:rFonts w:ascii="Calibri" w:eastAsia="Arial Unicode MS" w:hAnsi="Calibri" w:cs="Calibri"/>
                <w:bCs/>
                <w:sz w:val="22"/>
                <w:szCs w:val="22"/>
              </w:rPr>
              <w:t>encontrarse rotu</w:t>
            </w:r>
            <w:r>
              <w:rPr>
                <w:rFonts w:ascii="Calibri" w:eastAsia="Arial Unicode MS" w:hAnsi="Calibri" w:cs="Calibri"/>
                <w:bCs/>
                <w:sz w:val="22"/>
                <w:szCs w:val="22"/>
              </w:rPr>
              <w:t>lado de acuerdo al ítem</w:t>
            </w:r>
            <w:r w:rsidRPr="002B7AEB">
              <w:rPr>
                <w:rFonts w:ascii="Calibri" w:eastAsia="Arial Unicode MS" w:hAnsi="Calibri" w:cs="Calibri"/>
                <w:bCs/>
                <w:sz w:val="22"/>
                <w:szCs w:val="22"/>
              </w:rPr>
              <w:t>, bien y cantidad que corresponda.</w:t>
            </w:r>
          </w:p>
        </w:tc>
      </w:tr>
      <w:tr w:rsidR="00B77D65" w:rsidRPr="00EA4BF8" w:rsidTr="0058016E">
        <w:trPr>
          <w:trHeight w:val="260"/>
        </w:trPr>
        <w:tc>
          <w:tcPr>
            <w:tcW w:w="10841" w:type="dxa"/>
            <w:shd w:val="clear" w:color="auto" w:fill="B4C6E7"/>
            <w:vAlign w:val="center"/>
          </w:tcPr>
          <w:p w:rsidR="00B77D65" w:rsidRPr="00925C9D" w:rsidRDefault="00B77D65" w:rsidP="0058016E">
            <w:pPr>
              <w:rPr>
                <w:rFonts w:ascii="Calibri" w:hAnsi="Calibri" w:cs="Calibri"/>
                <w:b/>
                <w:sz w:val="22"/>
                <w:szCs w:val="22"/>
              </w:rPr>
            </w:pPr>
            <w:r w:rsidRPr="00925C9D">
              <w:rPr>
                <w:rFonts w:ascii="Calibri" w:hAnsi="Calibri" w:cs="Calibri"/>
                <w:b/>
                <w:sz w:val="22"/>
                <w:szCs w:val="22"/>
              </w:rPr>
              <w:t>EXPERIENCIA</w:t>
            </w:r>
          </w:p>
        </w:tc>
      </w:tr>
      <w:tr w:rsidR="00B77D65" w:rsidRPr="00EA4BF8" w:rsidTr="0058016E">
        <w:trPr>
          <w:trHeight w:val="389"/>
        </w:trPr>
        <w:tc>
          <w:tcPr>
            <w:tcW w:w="10841" w:type="dxa"/>
            <w:shd w:val="clear" w:color="auto" w:fill="auto"/>
            <w:vAlign w:val="center"/>
          </w:tcPr>
          <w:p w:rsidR="00B77D65" w:rsidRPr="00F65FCD" w:rsidRDefault="00B77D65" w:rsidP="0058016E">
            <w:pPr>
              <w:jc w:val="both"/>
              <w:rPr>
                <w:rFonts w:ascii="Calibri" w:hAnsi="Calibri" w:cs="Calibri"/>
                <w:sz w:val="22"/>
                <w:szCs w:val="22"/>
              </w:rPr>
            </w:pPr>
            <w:r w:rsidRPr="00F65FCD">
              <w:rPr>
                <w:rFonts w:ascii="Calibri" w:hAnsi="Calibri" w:cs="Calibri"/>
                <w:sz w:val="22"/>
                <w:szCs w:val="22"/>
              </w:rPr>
              <w:t xml:space="preserve">El proponente deberá contar con una experiencia mínima de </w:t>
            </w:r>
            <w:r w:rsidRPr="00F65FCD">
              <w:rPr>
                <w:rFonts w:ascii="Calibri" w:hAnsi="Calibri" w:cs="Calibri"/>
                <w:b/>
                <w:sz w:val="22"/>
                <w:szCs w:val="22"/>
                <w:u w:val="single"/>
              </w:rPr>
              <w:t>DOS (2) TRABAJOS</w:t>
            </w:r>
            <w:r w:rsidRPr="00F65FCD">
              <w:rPr>
                <w:rFonts w:ascii="Calibri" w:hAnsi="Calibri" w:cs="Calibri"/>
                <w:sz w:val="22"/>
                <w:szCs w:val="22"/>
              </w:rPr>
              <w:t xml:space="preserve"> en los últimos cuatro (4) años, en VENTA O INSTALACION de placas, mojones, tachuelas, postes de señalización o trabajos de fundición en general.</w:t>
            </w:r>
          </w:p>
          <w:p w:rsidR="00B77D65" w:rsidRPr="00F65FCD" w:rsidRDefault="00B77D65" w:rsidP="0058016E">
            <w:pPr>
              <w:jc w:val="both"/>
              <w:rPr>
                <w:rFonts w:ascii="Calibri" w:hAnsi="Calibri" w:cs="Calibri"/>
                <w:sz w:val="22"/>
                <w:szCs w:val="22"/>
              </w:rPr>
            </w:pPr>
          </w:p>
          <w:p w:rsidR="00B77D65" w:rsidRPr="00F65FCD" w:rsidRDefault="00B77D65" w:rsidP="0058016E">
            <w:pPr>
              <w:jc w:val="both"/>
              <w:rPr>
                <w:rFonts w:ascii="Calibri" w:hAnsi="Calibri" w:cs="Calibri"/>
                <w:sz w:val="22"/>
                <w:szCs w:val="22"/>
              </w:rPr>
            </w:pPr>
            <w:r w:rsidRPr="00F65FCD">
              <w:rPr>
                <w:rFonts w:ascii="Calibri" w:hAnsi="Calibri" w:cs="Calibri"/>
                <w:sz w:val="22"/>
                <w:szCs w:val="22"/>
              </w:rPr>
              <w:t>Para respaldar la experiencia declarada se deberá presentar en copia simple los siguientes documentos:</w:t>
            </w:r>
          </w:p>
          <w:p w:rsidR="00B77D65" w:rsidRPr="00F65FCD" w:rsidRDefault="00B77D65" w:rsidP="00340FAC">
            <w:pPr>
              <w:pStyle w:val="Prrafodelista"/>
              <w:numPr>
                <w:ilvl w:val="0"/>
                <w:numId w:val="45"/>
              </w:numPr>
              <w:jc w:val="both"/>
              <w:rPr>
                <w:rFonts w:ascii="Calibri" w:hAnsi="Calibri" w:cs="Calibri"/>
                <w:sz w:val="22"/>
                <w:szCs w:val="22"/>
              </w:rPr>
            </w:pPr>
            <w:r w:rsidRPr="00F65FCD">
              <w:rPr>
                <w:rFonts w:ascii="Calibri" w:hAnsi="Calibri" w:cs="Calibri"/>
                <w:sz w:val="22"/>
                <w:szCs w:val="22"/>
              </w:rPr>
              <w:t>Documento que formaliza la contratación (contrato u orden de compra u otros similares) juntamente al documento que acredite su cumplimiento (Certificado de cumplimiento de contrato u acta de conformidad u otros similares).</w:t>
            </w:r>
          </w:p>
          <w:p w:rsidR="00B77D65" w:rsidRPr="00F65FCD" w:rsidRDefault="00B77D65" w:rsidP="0058016E">
            <w:pPr>
              <w:jc w:val="both"/>
              <w:rPr>
                <w:rFonts w:ascii="Calibri" w:hAnsi="Calibri" w:cs="Calibri"/>
                <w:sz w:val="22"/>
                <w:szCs w:val="22"/>
              </w:rPr>
            </w:pPr>
          </w:p>
          <w:p w:rsidR="00B77D65" w:rsidRPr="00F65FCD" w:rsidRDefault="00B77D65" w:rsidP="0058016E">
            <w:pPr>
              <w:jc w:val="both"/>
              <w:rPr>
                <w:rFonts w:ascii="Calibri" w:hAnsi="Calibri" w:cs="Calibri"/>
                <w:b/>
                <w:sz w:val="22"/>
                <w:szCs w:val="22"/>
              </w:rPr>
            </w:pPr>
            <w:r w:rsidRPr="00F65FCD">
              <w:rPr>
                <w:rFonts w:ascii="Calibri" w:hAnsi="Calibri" w:cs="Calibri"/>
                <w:b/>
                <w:sz w:val="22"/>
                <w:szCs w:val="22"/>
              </w:rPr>
              <w:t>La ausencia de alguno de estos dos incidirá en el no cómputo del mismo.</w:t>
            </w:r>
          </w:p>
        </w:tc>
      </w:tr>
    </w:tbl>
    <w:p w:rsidR="00B77D65" w:rsidRPr="00EA4BF8" w:rsidRDefault="00B77D65" w:rsidP="00B77D65">
      <w:pPr>
        <w:rPr>
          <w:rFonts w:ascii="Calibri" w:hAnsi="Calibri" w:cs="Calibri"/>
          <w:b/>
          <w:sz w:val="22"/>
          <w:szCs w:val="22"/>
        </w:rPr>
      </w:pPr>
    </w:p>
    <w:p w:rsidR="00B77D65" w:rsidRPr="00EA4BF8" w:rsidRDefault="00B77D65" w:rsidP="00340FAC">
      <w:pPr>
        <w:pStyle w:val="Prrafodelista"/>
        <w:numPr>
          <w:ilvl w:val="0"/>
          <w:numId w:val="36"/>
        </w:numPr>
        <w:contextualSpacing/>
        <w:jc w:val="both"/>
        <w:rPr>
          <w:rFonts w:ascii="Calibri" w:hAnsi="Calibri" w:cs="Calibri"/>
          <w:b/>
          <w:bCs/>
          <w:sz w:val="22"/>
          <w:szCs w:val="22"/>
          <w:lang w:eastAsia="es-BO"/>
        </w:rPr>
      </w:pPr>
      <w:r w:rsidRPr="00EA4BF8">
        <w:rPr>
          <w:rFonts w:ascii="Calibri" w:hAnsi="Calibri" w:cs="Calibri"/>
          <w:b/>
          <w:bCs/>
          <w:sz w:val="22"/>
          <w:szCs w:val="22"/>
          <w:lang w:eastAsia="es-BO"/>
        </w:rPr>
        <w:t>CONDICIONES REQUERIDAS</w:t>
      </w:r>
      <w:r>
        <w:rPr>
          <w:rFonts w:ascii="Calibri" w:hAnsi="Calibri" w:cs="Calibri"/>
          <w:b/>
          <w:bCs/>
          <w:sz w:val="22"/>
          <w:szCs w:val="22"/>
          <w:lang w:eastAsia="es-BO"/>
        </w:rPr>
        <w:t xml:space="preserve"> PARA</w:t>
      </w:r>
      <w:r w:rsidRPr="00EA4BF8">
        <w:rPr>
          <w:rFonts w:ascii="Calibri" w:hAnsi="Calibri" w:cs="Calibri"/>
          <w:b/>
          <w:bCs/>
          <w:sz w:val="22"/>
          <w:szCs w:val="22"/>
          <w:lang w:eastAsia="es-BO"/>
        </w:rPr>
        <w:t xml:space="preserve"> EL BIEN</w:t>
      </w:r>
      <w:r>
        <w:rPr>
          <w:rFonts w:ascii="Calibri" w:hAnsi="Calibri" w:cs="Calibri"/>
          <w:b/>
          <w:bCs/>
          <w:sz w:val="22"/>
          <w:szCs w:val="22"/>
          <w:lang w:eastAsia="es-BO"/>
        </w:rPr>
        <w:t xml:space="preserve"> </w:t>
      </w:r>
      <w:r w:rsidRPr="003F2932">
        <w:rPr>
          <w:rFonts w:ascii="Calibri" w:hAnsi="Calibri" w:cs="Calibri"/>
          <w:b/>
          <w:bCs/>
          <w:sz w:val="22"/>
          <w:szCs w:val="22"/>
          <w:lang w:eastAsia="es-BO"/>
        </w:rPr>
        <w:t>(De cumplimiento obligatorio por el proponente)</w:t>
      </w:r>
    </w:p>
    <w:p w:rsidR="00B77D65" w:rsidRPr="00EA4BF8" w:rsidRDefault="00B77D65" w:rsidP="00B77D65">
      <w:pPr>
        <w:pStyle w:val="Prrafodelista"/>
        <w:ind w:left="0"/>
        <w:jc w:val="both"/>
        <w:rPr>
          <w:rFonts w:ascii="Calibri" w:hAnsi="Calibri"/>
          <w:sz w:val="22"/>
          <w:szCs w:val="22"/>
        </w:rPr>
      </w:pPr>
    </w:p>
    <w:tbl>
      <w:tblPr>
        <w:tblW w:w="10915"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915"/>
      </w:tblGrid>
      <w:tr w:rsidR="00B77D65" w:rsidRPr="00EA4BF8" w:rsidTr="0058016E">
        <w:trPr>
          <w:trHeight w:val="397"/>
        </w:trPr>
        <w:tc>
          <w:tcPr>
            <w:tcW w:w="10915" w:type="dxa"/>
            <w:shd w:val="clear" w:color="auto" w:fill="B8CCE4"/>
            <w:vAlign w:val="center"/>
          </w:tcPr>
          <w:p w:rsidR="00B77D65" w:rsidRPr="00EA4BF8" w:rsidRDefault="00B77D65" w:rsidP="0058016E">
            <w:pPr>
              <w:autoSpaceDE w:val="0"/>
              <w:autoSpaceDN w:val="0"/>
              <w:adjustRightInd w:val="0"/>
              <w:rPr>
                <w:rFonts w:ascii="Calibri" w:hAnsi="Calibri" w:cs="Calibri"/>
                <w:b/>
                <w:bCs/>
                <w:sz w:val="22"/>
                <w:szCs w:val="22"/>
                <w:lang w:eastAsia="es-BO"/>
              </w:rPr>
            </w:pPr>
            <w:r w:rsidRPr="00EA4BF8">
              <w:rPr>
                <w:rFonts w:ascii="Calibri" w:hAnsi="Calibri" w:cs="Calibri"/>
                <w:b/>
                <w:bCs/>
                <w:sz w:val="22"/>
                <w:szCs w:val="22"/>
              </w:rPr>
              <w:t>LUGAR DE ENTREGA</w:t>
            </w:r>
            <w:r>
              <w:rPr>
                <w:rFonts w:ascii="Calibri" w:hAnsi="Calibri" w:cs="Calibri"/>
                <w:b/>
                <w:bCs/>
                <w:sz w:val="22"/>
                <w:szCs w:val="22"/>
              </w:rPr>
              <w:t xml:space="preserve"> DE LOS BIENES</w:t>
            </w:r>
          </w:p>
        </w:tc>
      </w:tr>
      <w:tr w:rsidR="00B77D65" w:rsidRPr="00EA4BF8" w:rsidTr="0058016E">
        <w:trPr>
          <w:trHeight w:val="452"/>
        </w:trPr>
        <w:tc>
          <w:tcPr>
            <w:tcW w:w="10915" w:type="dxa"/>
            <w:shd w:val="clear" w:color="auto" w:fill="auto"/>
            <w:vAlign w:val="bottom"/>
          </w:tcPr>
          <w:p w:rsidR="00B77D65" w:rsidRDefault="00B77D65" w:rsidP="0058016E">
            <w:pPr>
              <w:jc w:val="both"/>
              <w:rPr>
                <w:rFonts w:ascii="Calibri" w:eastAsia="Arial Unicode MS" w:hAnsi="Calibri"/>
                <w:bCs/>
                <w:sz w:val="22"/>
                <w:szCs w:val="22"/>
              </w:rPr>
            </w:pPr>
            <w:r w:rsidRPr="00EA4BF8">
              <w:rPr>
                <w:rFonts w:ascii="Calibri" w:eastAsia="Arial Unicode MS" w:hAnsi="Calibri"/>
                <w:bCs/>
                <w:sz w:val="22"/>
                <w:szCs w:val="22"/>
              </w:rPr>
              <w:t>Los bienes adquiridos deberán ser entr</w:t>
            </w:r>
            <w:r>
              <w:rPr>
                <w:rFonts w:ascii="Calibri" w:eastAsia="Arial Unicode MS" w:hAnsi="Calibri"/>
                <w:bCs/>
                <w:sz w:val="22"/>
                <w:szCs w:val="22"/>
              </w:rPr>
              <w:t>egados en almacenes de YPFB - G</w:t>
            </w:r>
            <w:r w:rsidRPr="00EA4BF8">
              <w:rPr>
                <w:rFonts w:ascii="Calibri" w:eastAsia="Arial Unicode MS" w:hAnsi="Calibri"/>
                <w:bCs/>
                <w:sz w:val="22"/>
                <w:szCs w:val="22"/>
              </w:rPr>
              <w:t xml:space="preserve">RGD, ubicado en la </w:t>
            </w:r>
            <w:r>
              <w:rPr>
                <w:rFonts w:ascii="Calibri" w:eastAsia="Arial Unicode MS" w:hAnsi="Calibri"/>
                <w:bCs/>
                <w:sz w:val="22"/>
                <w:szCs w:val="22"/>
              </w:rPr>
              <w:t>Planta de la Distrital La Paz -El Alto, ciudad de El Alto, Avenida Juan Pablo II, lado Cruz Papal S/N.</w:t>
            </w:r>
          </w:p>
          <w:p w:rsidR="00B77D65" w:rsidRPr="005205B3" w:rsidRDefault="00B77D65" w:rsidP="0058016E">
            <w:pPr>
              <w:jc w:val="both"/>
              <w:rPr>
                <w:rFonts w:ascii="Calibri" w:eastAsia="Arial Unicode MS" w:hAnsi="Calibri"/>
                <w:bCs/>
                <w:sz w:val="22"/>
                <w:szCs w:val="22"/>
              </w:rPr>
            </w:pPr>
          </w:p>
          <w:p w:rsidR="00B77D65" w:rsidRPr="00EA4BF8" w:rsidRDefault="00B77D65" w:rsidP="0058016E">
            <w:pPr>
              <w:jc w:val="both"/>
              <w:rPr>
                <w:rFonts w:ascii="Calibri" w:eastAsia="Arial Unicode MS" w:hAnsi="Calibri"/>
                <w:bCs/>
                <w:sz w:val="22"/>
                <w:szCs w:val="22"/>
              </w:rPr>
            </w:pPr>
            <w:r>
              <w:rPr>
                <w:rFonts w:ascii="Calibri" w:hAnsi="Calibri" w:cs="Calibri"/>
                <w:sz w:val="22"/>
                <w:szCs w:val="22"/>
              </w:rPr>
              <w:t>Para la recepción, la(s) empresa(s) adjudicada(s) deberá(n) contar con todo lo requerido para el transporte y traslado a los almacenes donde se realizará la recepción, de ser requerido se deberá contar con los servicios de monta cargas debido a la cantidad de bienes.</w:t>
            </w:r>
          </w:p>
        </w:tc>
      </w:tr>
      <w:tr w:rsidR="00B77D65" w:rsidRPr="00EA4BF8" w:rsidTr="0058016E">
        <w:trPr>
          <w:trHeight w:val="349"/>
        </w:trPr>
        <w:tc>
          <w:tcPr>
            <w:tcW w:w="10915" w:type="dxa"/>
            <w:shd w:val="clear" w:color="auto" w:fill="B8CCE4"/>
            <w:vAlign w:val="center"/>
          </w:tcPr>
          <w:p w:rsidR="00B77D65" w:rsidRPr="00D835C0" w:rsidRDefault="00B77D65" w:rsidP="0058016E">
            <w:pPr>
              <w:contextualSpacing/>
              <w:jc w:val="both"/>
              <w:rPr>
                <w:rFonts w:ascii="Calibri" w:hAnsi="Calibri" w:cs="Calibri"/>
                <w:b/>
                <w:sz w:val="22"/>
                <w:szCs w:val="22"/>
                <w:lang w:val="es-BO"/>
              </w:rPr>
            </w:pPr>
            <w:r>
              <w:rPr>
                <w:rFonts w:ascii="Calibri" w:hAnsi="Calibri" w:cs="Calibri"/>
                <w:b/>
                <w:bCs/>
                <w:sz w:val="22"/>
                <w:szCs w:val="22"/>
              </w:rPr>
              <w:t xml:space="preserve">APROBACIÓN DE MUESTRAS </w:t>
            </w:r>
          </w:p>
        </w:tc>
      </w:tr>
      <w:tr w:rsidR="00B77D65" w:rsidRPr="00EA4BF8" w:rsidTr="0058016E">
        <w:trPr>
          <w:trHeight w:val="349"/>
        </w:trPr>
        <w:tc>
          <w:tcPr>
            <w:tcW w:w="10915" w:type="dxa"/>
            <w:shd w:val="clear" w:color="auto" w:fill="auto"/>
            <w:vAlign w:val="center"/>
          </w:tcPr>
          <w:p w:rsidR="00B77D65" w:rsidRPr="00F65FCD" w:rsidRDefault="00B77D65" w:rsidP="0058016E">
            <w:pPr>
              <w:jc w:val="both"/>
              <w:rPr>
                <w:rFonts w:ascii="Calibri" w:hAnsi="Calibri" w:cs="Calibri"/>
                <w:bCs/>
                <w:sz w:val="22"/>
                <w:szCs w:val="22"/>
              </w:rPr>
            </w:pPr>
            <w:r w:rsidRPr="00F65FCD">
              <w:rPr>
                <w:rFonts w:ascii="Calibri" w:hAnsi="Calibri" w:cs="Calibri"/>
                <w:bCs/>
                <w:sz w:val="22"/>
                <w:szCs w:val="22"/>
              </w:rPr>
              <w:t>La empresa contratada una vez firmado el contrato respectivo,</w:t>
            </w:r>
            <w:r>
              <w:rPr>
                <w:rFonts w:ascii="Calibri" w:hAnsi="Calibri" w:cs="Calibri"/>
                <w:bCs/>
                <w:sz w:val="22"/>
                <w:szCs w:val="22"/>
              </w:rPr>
              <w:t xml:space="preserve"> tendrá un plazo máximo de SIETE (7</w:t>
            </w:r>
            <w:r w:rsidRPr="00F65FCD">
              <w:rPr>
                <w:rFonts w:ascii="Calibri" w:hAnsi="Calibri" w:cs="Calibri"/>
                <w:bCs/>
                <w:sz w:val="22"/>
                <w:szCs w:val="22"/>
              </w:rPr>
              <w:t xml:space="preserve">) DIAS CALENDARIO a partir del día hábil siguiente, para la entrega de los modelos de los bienes adjudicados para su revisión y aprobación por parte de la </w:t>
            </w:r>
            <w:r>
              <w:rPr>
                <w:rFonts w:ascii="Calibri" w:hAnsi="Calibri" w:cs="Calibri"/>
                <w:bCs/>
                <w:sz w:val="22"/>
                <w:szCs w:val="22"/>
              </w:rPr>
              <w:t>Unidad Solicitante.</w:t>
            </w:r>
          </w:p>
          <w:p w:rsidR="00B77D65" w:rsidRPr="00F65FCD" w:rsidRDefault="00B77D65" w:rsidP="0058016E">
            <w:pPr>
              <w:jc w:val="both"/>
              <w:rPr>
                <w:rFonts w:ascii="Calibri" w:hAnsi="Calibri" w:cs="Calibri"/>
                <w:bCs/>
                <w:sz w:val="22"/>
                <w:szCs w:val="22"/>
              </w:rPr>
            </w:pPr>
          </w:p>
          <w:p w:rsidR="00B77D65" w:rsidRPr="00E70E34" w:rsidRDefault="00B77D65" w:rsidP="00B77D65">
            <w:pPr>
              <w:autoSpaceDE w:val="0"/>
              <w:autoSpaceDN w:val="0"/>
              <w:adjustRightInd w:val="0"/>
              <w:jc w:val="both"/>
              <w:rPr>
                <w:rFonts w:ascii="Calibri" w:hAnsi="Calibri" w:cs="Calibri"/>
                <w:bCs/>
                <w:sz w:val="22"/>
                <w:szCs w:val="22"/>
              </w:rPr>
            </w:pPr>
            <w:r w:rsidRPr="00F65FCD">
              <w:rPr>
                <w:rFonts w:ascii="Calibri" w:hAnsi="Calibri" w:cs="Calibri"/>
                <w:bCs/>
                <w:sz w:val="22"/>
                <w:szCs w:val="22"/>
              </w:rPr>
              <w:t>Si producto de esta</w:t>
            </w:r>
            <w:r>
              <w:rPr>
                <w:rFonts w:ascii="Calibri" w:hAnsi="Calibri" w:cs="Calibri"/>
                <w:bCs/>
                <w:sz w:val="22"/>
                <w:szCs w:val="22"/>
              </w:rPr>
              <w:t xml:space="preserve"> revisión, la unidad solicitante</w:t>
            </w:r>
            <w:r w:rsidRPr="00F65FCD">
              <w:rPr>
                <w:rFonts w:ascii="Calibri" w:hAnsi="Calibri" w:cs="Calibri"/>
                <w:bCs/>
                <w:sz w:val="22"/>
                <w:szCs w:val="22"/>
              </w:rPr>
              <w:t xml:space="preserve"> determina realizar ajustes y/o correcciones al/los modelo(s) finales presentados, la empresa contratada tendr</w:t>
            </w:r>
            <w:r>
              <w:rPr>
                <w:rFonts w:ascii="Calibri" w:hAnsi="Calibri" w:cs="Calibri"/>
                <w:bCs/>
                <w:sz w:val="22"/>
                <w:szCs w:val="22"/>
              </w:rPr>
              <w:t>á un nuevo plazo máximo de SIETE (7</w:t>
            </w:r>
            <w:r w:rsidRPr="00F65FCD">
              <w:rPr>
                <w:rFonts w:ascii="Calibri" w:hAnsi="Calibri" w:cs="Calibri"/>
                <w:bCs/>
                <w:sz w:val="22"/>
                <w:szCs w:val="22"/>
              </w:rPr>
              <w:t xml:space="preserve">) DIAS CALENDARIO a partir del rechazo de muestra(s) para la corrección de este/estos. Procedimiento que se realizará las veces que sean necesarias hasta que la </w:t>
            </w:r>
            <w:r>
              <w:rPr>
                <w:rFonts w:ascii="Calibri" w:hAnsi="Calibri" w:cs="Calibri"/>
                <w:bCs/>
                <w:sz w:val="22"/>
                <w:szCs w:val="22"/>
              </w:rPr>
              <w:t>unidad solicitante</w:t>
            </w:r>
            <w:r w:rsidRPr="00F65FCD">
              <w:rPr>
                <w:rFonts w:ascii="Calibri" w:hAnsi="Calibri" w:cs="Calibri"/>
                <w:bCs/>
                <w:sz w:val="22"/>
                <w:szCs w:val="22"/>
              </w:rPr>
              <w:t xml:space="preserve"> este conforme con los modelos</w:t>
            </w:r>
            <w:r>
              <w:rPr>
                <w:rFonts w:ascii="Calibri" w:hAnsi="Calibri" w:cs="Calibri"/>
                <w:bCs/>
                <w:sz w:val="22"/>
                <w:szCs w:val="22"/>
              </w:rPr>
              <w:t xml:space="preserve"> </w:t>
            </w:r>
            <w:r w:rsidRPr="00E70E34">
              <w:rPr>
                <w:rFonts w:ascii="Calibri" w:hAnsi="Calibri" w:cs="Calibri"/>
                <w:bCs/>
                <w:sz w:val="22"/>
                <w:szCs w:val="22"/>
              </w:rPr>
              <w:t>y emita la correspondiente orden de proceder.</w:t>
            </w:r>
          </w:p>
        </w:tc>
      </w:tr>
      <w:tr w:rsidR="00B77D65" w:rsidRPr="00EA4BF8" w:rsidTr="0058016E">
        <w:trPr>
          <w:trHeight w:val="349"/>
        </w:trPr>
        <w:tc>
          <w:tcPr>
            <w:tcW w:w="10915" w:type="dxa"/>
            <w:shd w:val="clear" w:color="auto" w:fill="B8CCE4"/>
            <w:vAlign w:val="center"/>
          </w:tcPr>
          <w:p w:rsidR="00B77D65" w:rsidRPr="00EA4BF8" w:rsidRDefault="00B77D65" w:rsidP="0058016E">
            <w:pPr>
              <w:autoSpaceDE w:val="0"/>
              <w:autoSpaceDN w:val="0"/>
              <w:adjustRightInd w:val="0"/>
              <w:rPr>
                <w:rFonts w:ascii="Calibri" w:hAnsi="Calibri" w:cs="Calibri"/>
                <w:sz w:val="22"/>
                <w:szCs w:val="22"/>
                <w:lang w:eastAsia="es-BO"/>
              </w:rPr>
            </w:pPr>
            <w:r w:rsidRPr="00EA4BF8">
              <w:rPr>
                <w:rFonts w:ascii="Calibri" w:hAnsi="Calibri" w:cs="Calibri"/>
                <w:b/>
                <w:bCs/>
                <w:sz w:val="22"/>
                <w:szCs w:val="22"/>
              </w:rPr>
              <w:t>FOR</w:t>
            </w:r>
            <w:r>
              <w:rPr>
                <w:rFonts w:ascii="Calibri" w:hAnsi="Calibri" w:cs="Calibri"/>
                <w:b/>
                <w:bCs/>
                <w:sz w:val="22"/>
                <w:szCs w:val="22"/>
              </w:rPr>
              <w:t xml:space="preserve">MA DE PAGO </w:t>
            </w:r>
          </w:p>
        </w:tc>
      </w:tr>
      <w:tr w:rsidR="00B77D65" w:rsidRPr="00EA4BF8" w:rsidTr="0058016E">
        <w:trPr>
          <w:trHeight w:val="310"/>
        </w:trPr>
        <w:tc>
          <w:tcPr>
            <w:tcW w:w="10915" w:type="dxa"/>
            <w:tcBorders>
              <w:bottom w:val="single" w:sz="4" w:space="0" w:color="auto"/>
            </w:tcBorders>
            <w:shd w:val="clear" w:color="auto" w:fill="auto"/>
            <w:vAlign w:val="bottom"/>
          </w:tcPr>
          <w:p w:rsidR="00B77D65" w:rsidRPr="00EC34EF" w:rsidRDefault="00B77D65" w:rsidP="0058016E">
            <w:pPr>
              <w:autoSpaceDE w:val="0"/>
              <w:autoSpaceDN w:val="0"/>
              <w:adjustRightInd w:val="0"/>
              <w:jc w:val="both"/>
              <w:rPr>
                <w:rFonts w:ascii="Calibri" w:hAnsi="Calibri" w:cs="Calibri"/>
                <w:sz w:val="22"/>
                <w:szCs w:val="22"/>
              </w:rPr>
            </w:pPr>
            <w:r w:rsidRPr="00EC34EF">
              <w:rPr>
                <w:rFonts w:ascii="Calibri" w:hAnsi="Calibri" w:cs="Calibri"/>
                <w:sz w:val="22"/>
                <w:szCs w:val="22"/>
              </w:rPr>
              <w:t>La modalidad de pago será VIA SIGEP (transferencia bancaria) y contra entrega total de los bienes, una vez que Yacimientos Petrolíferos Fiscales Bolivianos – YPFB, a través del personal designado haya efectuado la recepción y emitido el informe de conformidad correspondiente.</w:t>
            </w:r>
          </w:p>
          <w:p w:rsidR="00B77D65" w:rsidRPr="00EC34EF" w:rsidRDefault="00B77D65" w:rsidP="0058016E">
            <w:pPr>
              <w:autoSpaceDE w:val="0"/>
              <w:autoSpaceDN w:val="0"/>
              <w:adjustRightInd w:val="0"/>
              <w:jc w:val="both"/>
              <w:rPr>
                <w:rFonts w:ascii="Calibri" w:hAnsi="Calibri" w:cs="Calibri"/>
                <w:sz w:val="22"/>
                <w:szCs w:val="22"/>
              </w:rPr>
            </w:pPr>
          </w:p>
          <w:p w:rsidR="00B77D65" w:rsidRPr="00EA4BF8" w:rsidRDefault="00B77D65" w:rsidP="0058016E">
            <w:pPr>
              <w:autoSpaceDE w:val="0"/>
              <w:autoSpaceDN w:val="0"/>
              <w:adjustRightInd w:val="0"/>
              <w:jc w:val="both"/>
              <w:rPr>
                <w:rFonts w:ascii="Calibri" w:hAnsi="Calibri" w:cs="Calibri"/>
                <w:sz w:val="22"/>
                <w:szCs w:val="22"/>
              </w:rPr>
            </w:pPr>
            <w:r w:rsidRPr="00EC34EF">
              <w:rPr>
                <w:rFonts w:ascii="Calibri" w:hAnsi="Calibri" w:cs="Calibri"/>
                <w:sz w:val="22"/>
                <w:szCs w:val="22"/>
              </w:rPr>
              <w:t>YPFB no otorgara ningún anticipo para el presente proceso de contratación.</w:t>
            </w:r>
          </w:p>
        </w:tc>
      </w:tr>
      <w:tr w:rsidR="00B77D65" w:rsidRPr="00EA4BF8" w:rsidTr="0058016E">
        <w:trPr>
          <w:trHeight w:val="310"/>
        </w:trPr>
        <w:tc>
          <w:tcPr>
            <w:tcW w:w="10915" w:type="dxa"/>
            <w:tcBorders>
              <w:bottom w:val="single" w:sz="4" w:space="0" w:color="auto"/>
            </w:tcBorders>
            <w:shd w:val="clear" w:color="auto" w:fill="B4C6E7"/>
            <w:vAlign w:val="bottom"/>
          </w:tcPr>
          <w:p w:rsidR="00B77D65" w:rsidRPr="006B1948" w:rsidRDefault="00B77D65" w:rsidP="0058016E">
            <w:pPr>
              <w:autoSpaceDE w:val="0"/>
              <w:autoSpaceDN w:val="0"/>
              <w:adjustRightInd w:val="0"/>
              <w:jc w:val="both"/>
              <w:rPr>
                <w:rFonts w:ascii="Calibri" w:hAnsi="Calibri" w:cs="Calibri"/>
                <w:b/>
                <w:sz w:val="22"/>
                <w:szCs w:val="22"/>
              </w:rPr>
            </w:pPr>
            <w:r>
              <w:rPr>
                <w:rFonts w:ascii="Calibri" w:hAnsi="Calibri" w:cs="Calibri"/>
                <w:b/>
                <w:sz w:val="22"/>
                <w:szCs w:val="22"/>
              </w:rPr>
              <w:t xml:space="preserve">MULTAS </w:t>
            </w:r>
          </w:p>
        </w:tc>
      </w:tr>
      <w:tr w:rsidR="00B77D65" w:rsidRPr="00EA4BF8" w:rsidTr="0058016E">
        <w:trPr>
          <w:trHeight w:val="310"/>
        </w:trPr>
        <w:tc>
          <w:tcPr>
            <w:tcW w:w="10915" w:type="dxa"/>
            <w:tcBorders>
              <w:bottom w:val="single" w:sz="4" w:space="0" w:color="auto"/>
            </w:tcBorders>
            <w:shd w:val="clear" w:color="auto" w:fill="auto"/>
            <w:vAlign w:val="bottom"/>
          </w:tcPr>
          <w:p w:rsidR="00B77D65" w:rsidRPr="00EC34EF" w:rsidRDefault="00B77D65" w:rsidP="0058016E">
            <w:pPr>
              <w:jc w:val="both"/>
              <w:rPr>
                <w:rFonts w:ascii="Calibri" w:hAnsi="Calibri" w:cs="Calibri"/>
                <w:sz w:val="22"/>
                <w:szCs w:val="22"/>
              </w:rPr>
            </w:pPr>
            <w:r w:rsidRPr="00EC34EF">
              <w:rPr>
                <w:rFonts w:ascii="Calibri" w:hAnsi="Calibri" w:cs="Calibri"/>
                <w:sz w:val="22"/>
                <w:szCs w:val="22"/>
              </w:rPr>
              <w:t>El proveedor deberá cumplir con los plazos de entrega establecidos:</w:t>
            </w:r>
          </w:p>
          <w:p w:rsidR="00B77D65" w:rsidRPr="00EC34EF" w:rsidRDefault="00B77D65" w:rsidP="0058016E">
            <w:pPr>
              <w:jc w:val="both"/>
              <w:rPr>
                <w:rFonts w:ascii="Calibri" w:hAnsi="Calibri" w:cs="Calibri"/>
                <w:sz w:val="22"/>
                <w:szCs w:val="22"/>
              </w:rPr>
            </w:pPr>
          </w:p>
          <w:p w:rsidR="00B77D65" w:rsidRPr="00EC34EF" w:rsidRDefault="00B77D65" w:rsidP="00340FAC">
            <w:pPr>
              <w:pStyle w:val="Prrafodelista"/>
              <w:numPr>
                <w:ilvl w:val="0"/>
                <w:numId w:val="45"/>
              </w:numPr>
              <w:jc w:val="both"/>
              <w:rPr>
                <w:rFonts w:ascii="Calibri" w:hAnsi="Calibri" w:cs="Calibri"/>
                <w:sz w:val="22"/>
                <w:szCs w:val="22"/>
              </w:rPr>
            </w:pPr>
            <w:r w:rsidRPr="00EC34EF">
              <w:rPr>
                <w:rFonts w:ascii="Calibri" w:hAnsi="Calibri" w:cs="Calibri"/>
                <w:b/>
                <w:sz w:val="22"/>
                <w:szCs w:val="22"/>
              </w:rPr>
              <w:t>APROBACIÓN DE MUESTRAS</w:t>
            </w:r>
            <w:r w:rsidRPr="00EC34EF">
              <w:rPr>
                <w:rFonts w:ascii="Calibri" w:hAnsi="Calibri" w:cs="Calibri"/>
                <w:sz w:val="22"/>
                <w:szCs w:val="22"/>
              </w:rPr>
              <w:t>, en caso de retraso en la entrega de los modelos de los bienes adjudicados para revisión y aprobación se aplicará una multa equivalente al 0.5% (cero punto cinco por ciento) sobre el monto total del Contrato, por cada día calendario de retraso. Multa que será aplicada hasta la emisión de la orden de proceder en señal de conformidad.</w:t>
            </w:r>
          </w:p>
          <w:p w:rsidR="00B77D65" w:rsidRPr="00EC34EF" w:rsidRDefault="00B77D65" w:rsidP="0058016E">
            <w:pPr>
              <w:jc w:val="both"/>
              <w:rPr>
                <w:rFonts w:ascii="Calibri" w:hAnsi="Calibri" w:cs="Calibri"/>
                <w:sz w:val="22"/>
                <w:szCs w:val="22"/>
              </w:rPr>
            </w:pPr>
          </w:p>
          <w:p w:rsidR="00B77D65" w:rsidRPr="00EC34EF" w:rsidRDefault="00B77D65" w:rsidP="00340FAC">
            <w:pPr>
              <w:pStyle w:val="Prrafodelista"/>
              <w:numPr>
                <w:ilvl w:val="0"/>
                <w:numId w:val="45"/>
              </w:numPr>
              <w:jc w:val="both"/>
              <w:rPr>
                <w:rFonts w:ascii="Calibri" w:hAnsi="Calibri" w:cs="Calibri"/>
                <w:sz w:val="22"/>
                <w:szCs w:val="22"/>
              </w:rPr>
            </w:pPr>
            <w:r w:rsidRPr="00EC34EF">
              <w:rPr>
                <w:rFonts w:ascii="Calibri" w:hAnsi="Calibri" w:cs="Calibri"/>
                <w:b/>
                <w:sz w:val="22"/>
                <w:szCs w:val="22"/>
              </w:rPr>
              <w:t>PLAZO DE ENTREGA</w:t>
            </w:r>
            <w:r w:rsidRPr="00EC34EF">
              <w:rPr>
                <w:rFonts w:ascii="Calibri" w:hAnsi="Calibri" w:cs="Calibri"/>
                <w:sz w:val="22"/>
                <w:szCs w:val="22"/>
              </w:rPr>
              <w:t>, en caso de retraso en la entrega de los bienes adjudicados, se aplicará una multa equivalente al 1% (uno por ciento) sobre el m</w:t>
            </w:r>
            <w:r>
              <w:rPr>
                <w:rFonts w:ascii="Calibri" w:hAnsi="Calibri" w:cs="Calibri"/>
                <w:sz w:val="22"/>
                <w:szCs w:val="22"/>
              </w:rPr>
              <w:t>onto total del contrato, por día</w:t>
            </w:r>
            <w:r w:rsidRPr="00EC34EF">
              <w:rPr>
                <w:rFonts w:ascii="Calibri" w:hAnsi="Calibri" w:cs="Calibri"/>
                <w:sz w:val="22"/>
                <w:szCs w:val="22"/>
              </w:rPr>
              <w:t xml:space="preserve"> calendario de retraso.</w:t>
            </w:r>
          </w:p>
          <w:p w:rsidR="00B77D65" w:rsidRPr="00EC34EF" w:rsidRDefault="00B77D65" w:rsidP="0058016E">
            <w:pPr>
              <w:jc w:val="both"/>
              <w:rPr>
                <w:rFonts w:ascii="Calibri" w:hAnsi="Calibri" w:cs="Calibri"/>
                <w:sz w:val="22"/>
                <w:szCs w:val="22"/>
              </w:rPr>
            </w:pPr>
          </w:p>
          <w:p w:rsidR="00B77D65" w:rsidRPr="00EC34EF" w:rsidRDefault="00B77D65" w:rsidP="0058016E">
            <w:pPr>
              <w:jc w:val="both"/>
              <w:rPr>
                <w:rFonts w:ascii="Calibri" w:hAnsi="Calibri" w:cs="Calibri"/>
                <w:sz w:val="22"/>
                <w:szCs w:val="22"/>
              </w:rPr>
            </w:pPr>
            <w:r w:rsidRPr="00EC34EF">
              <w:rPr>
                <w:rFonts w:ascii="Calibri" w:hAnsi="Calibri" w:cs="Calibri"/>
                <w:sz w:val="22"/>
                <w:szCs w:val="22"/>
              </w:rPr>
              <w:t>De establecer YPFB, que por la aplicación de multas (multas acumuladas entre aprobación de muestras y plazo de entrega) se ha llegado al 10% del monto total del contrato, PODRA iniciar el proceso de resolución del contrato.</w:t>
            </w:r>
          </w:p>
          <w:p w:rsidR="00B77D65" w:rsidRPr="00EC34EF" w:rsidRDefault="00B77D65" w:rsidP="0058016E">
            <w:pPr>
              <w:jc w:val="both"/>
              <w:rPr>
                <w:rFonts w:ascii="Calibri" w:hAnsi="Calibri" w:cs="Calibri"/>
                <w:sz w:val="22"/>
                <w:szCs w:val="22"/>
              </w:rPr>
            </w:pPr>
          </w:p>
          <w:p w:rsidR="00B77D65" w:rsidRPr="00FC2087" w:rsidRDefault="00B77D65" w:rsidP="0058016E">
            <w:pPr>
              <w:jc w:val="both"/>
              <w:rPr>
                <w:rFonts w:ascii="Calibri" w:hAnsi="Calibri" w:cs="Calibri"/>
                <w:sz w:val="22"/>
                <w:szCs w:val="22"/>
              </w:rPr>
            </w:pPr>
            <w:r w:rsidRPr="00EC34EF">
              <w:rPr>
                <w:rFonts w:ascii="Calibri" w:hAnsi="Calibri" w:cs="Calibri"/>
                <w:sz w:val="22"/>
                <w:szCs w:val="22"/>
              </w:rPr>
              <w:t>De establecer YPFB, que por la aplicación de multas (multas acumuladas entre aprobación de muestras y plazo de entrega) se ha llegado al 20% del monto total del contrato, DEBERA iniciar el proceso de resolución del contrato.</w:t>
            </w:r>
          </w:p>
        </w:tc>
      </w:tr>
      <w:tr w:rsidR="00B77D65" w:rsidRPr="00EA4BF8" w:rsidTr="0058016E">
        <w:trPr>
          <w:trHeight w:val="310"/>
        </w:trPr>
        <w:tc>
          <w:tcPr>
            <w:tcW w:w="10915" w:type="dxa"/>
            <w:shd w:val="clear" w:color="auto" w:fill="B4C6E7"/>
            <w:vAlign w:val="bottom"/>
          </w:tcPr>
          <w:p w:rsidR="00B77D65" w:rsidRDefault="00B77D65" w:rsidP="0058016E">
            <w:pPr>
              <w:autoSpaceDE w:val="0"/>
              <w:autoSpaceDN w:val="0"/>
              <w:adjustRightInd w:val="0"/>
              <w:jc w:val="both"/>
              <w:rPr>
                <w:rFonts w:ascii="Calibri" w:hAnsi="Calibri" w:cs="Calibri"/>
                <w:b/>
                <w:bCs/>
                <w:sz w:val="22"/>
                <w:szCs w:val="22"/>
              </w:rPr>
            </w:pPr>
            <w:r>
              <w:rPr>
                <w:rFonts w:ascii="Calibri" w:hAnsi="Calibri" w:cs="Calibri"/>
                <w:b/>
                <w:bCs/>
                <w:sz w:val="22"/>
                <w:szCs w:val="22"/>
              </w:rPr>
              <w:t>GARANTÍA TÉCNICA</w:t>
            </w:r>
          </w:p>
        </w:tc>
      </w:tr>
      <w:tr w:rsidR="00B77D65" w:rsidRPr="00EA4BF8" w:rsidTr="0058016E">
        <w:trPr>
          <w:trHeight w:val="310"/>
        </w:trPr>
        <w:tc>
          <w:tcPr>
            <w:tcW w:w="10915" w:type="dxa"/>
            <w:shd w:val="clear" w:color="auto" w:fill="auto"/>
            <w:vAlign w:val="bottom"/>
          </w:tcPr>
          <w:p w:rsidR="00B77D65" w:rsidRDefault="00B77D65" w:rsidP="0058016E">
            <w:pPr>
              <w:tabs>
                <w:tab w:val="left" w:pos="1843"/>
              </w:tabs>
              <w:jc w:val="both"/>
              <w:rPr>
                <w:rFonts w:ascii="Calibri" w:eastAsia="Arial Unicode MS" w:hAnsi="Calibri"/>
                <w:bCs/>
                <w:sz w:val="22"/>
                <w:szCs w:val="22"/>
              </w:rPr>
            </w:pPr>
            <w:r>
              <w:rPr>
                <w:rFonts w:ascii="Calibri" w:eastAsia="Arial Unicode MS" w:hAnsi="Calibri"/>
                <w:bCs/>
                <w:sz w:val="22"/>
                <w:szCs w:val="22"/>
              </w:rPr>
              <w:t xml:space="preserve">Posterior a la recepción de los bienes, el proveedor deberá emitir un </w:t>
            </w:r>
            <w:r w:rsidRPr="00E07657">
              <w:rPr>
                <w:rFonts w:ascii="Calibri" w:eastAsia="Arial Unicode MS" w:hAnsi="Calibri"/>
                <w:b/>
                <w:bCs/>
                <w:sz w:val="22"/>
                <w:szCs w:val="22"/>
              </w:rPr>
              <w:t>CERTIFICADO DE GARANTÍA</w:t>
            </w:r>
            <w:r>
              <w:rPr>
                <w:rFonts w:ascii="Calibri" w:eastAsia="Arial Unicode MS" w:hAnsi="Calibri"/>
                <w:bCs/>
                <w:sz w:val="22"/>
                <w:szCs w:val="22"/>
              </w:rPr>
              <w:t xml:space="preserve"> que contenga las siguientes características:</w:t>
            </w:r>
          </w:p>
          <w:p w:rsidR="00B77D65" w:rsidRDefault="00B77D65" w:rsidP="0058016E">
            <w:pPr>
              <w:tabs>
                <w:tab w:val="left" w:pos="1843"/>
              </w:tabs>
              <w:jc w:val="both"/>
              <w:rPr>
                <w:rFonts w:ascii="Calibri" w:eastAsia="Arial Unicode MS" w:hAnsi="Calibri"/>
                <w:b/>
                <w:bCs/>
                <w:sz w:val="22"/>
                <w:szCs w:val="22"/>
              </w:rPr>
            </w:pPr>
          </w:p>
          <w:p w:rsidR="00B77D65" w:rsidRDefault="00B77D65" w:rsidP="0058016E">
            <w:pPr>
              <w:tabs>
                <w:tab w:val="left" w:pos="1843"/>
              </w:tabs>
              <w:jc w:val="both"/>
              <w:rPr>
                <w:rFonts w:ascii="Calibri" w:eastAsia="Arial Unicode MS" w:hAnsi="Calibri"/>
                <w:bCs/>
                <w:sz w:val="22"/>
                <w:szCs w:val="22"/>
              </w:rPr>
            </w:pPr>
            <w:r w:rsidRPr="00E07657">
              <w:rPr>
                <w:rFonts w:ascii="Calibri" w:eastAsia="Arial Unicode MS" w:hAnsi="Calibri"/>
                <w:b/>
                <w:bCs/>
                <w:sz w:val="22"/>
                <w:szCs w:val="22"/>
              </w:rPr>
              <w:t>Alcance de la garantía:</w:t>
            </w:r>
            <w:r>
              <w:rPr>
                <w:rFonts w:ascii="Calibri" w:eastAsia="Arial Unicode MS" w:hAnsi="Calibri"/>
                <w:bCs/>
                <w:sz w:val="22"/>
                <w:szCs w:val="22"/>
              </w:rPr>
              <w:t xml:space="preserve"> Contra defectos de diseño y/o fabricación, averías, derivados de desperfectos o fallas ajenas al uso normal o habitual de los bienes no detectables al momento que se otorgó la conformidad ente otros.</w:t>
            </w:r>
          </w:p>
          <w:p w:rsidR="00B77D65" w:rsidRDefault="00B77D65" w:rsidP="0058016E">
            <w:pPr>
              <w:tabs>
                <w:tab w:val="left" w:pos="1843"/>
              </w:tabs>
              <w:jc w:val="both"/>
              <w:rPr>
                <w:rFonts w:ascii="Calibri" w:eastAsia="Arial Unicode MS" w:hAnsi="Calibri"/>
                <w:bCs/>
                <w:sz w:val="22"/>
                <w:szCs w:val="22"/>
              </w:rPr>
            </w:pPr>
            <w:r w:rsidRPr="00E07657">
              <w:rPr>
                <w:rFonts w:ascii="Calibri" w:eastAsia="Arial Unicode MS" w:hAnsi="Calibri"/>
                <w:b/>
                <w:bCs/>
                <w:sz w:val="22"/>
                <w:szCs w:val="22"/>
              </w:rPr>
              <w:t>Periodo de Garantía:</w:t>
            </w:r>
            <w:r>
              <w:rPr>
                <w:rFonts w:ascii="Calibri" w:eastAsia="Arial Unicode MS" w:hAnsi="Calibri"/>
                <w:bCs/>
                <w:sz w:val="22"/>
                <w:szCs w:val="22"/>
              </w:rPr>
              <w:t xml:space="preserve"> Por el tiempo de doce (12) meses </w:t>
            </w:r>
          </w:p>
          <w:p w:rsidR="00B77D65" w:rsidRDefault="00B77D65" w:rsidP="0058016E">
            <w:pPr>
              <w:tabs>
                <w:tab w:val="left" w:pos="1843"/>
              </w:tabs>
              <w:jc w:val="both"/>
              <w:rPr>
                <w:rFonts w:ascii="Calibri" w:eastAsia="Arial Unicode MS" w:hAnsi="Calibri"/>
                <w:bCs/>
                <w:sz w:val="22"/>
                <w:szCs w:val="22"/>
              </w:rPr>
            </w:pPr>
            <w:r w:rsidRPr="00E07657">
              <w:rPr>
                <w:rFonts w:ascii="Calibri" w:eastAsia="Arial Unicode MS" w:hAnsi="Calibri"/>
                <w:b/>
                <w:bCs/>
                <w:sz w:val="22"/>
                <w:szCs w:val="22"/>
              </w:rPr>
              <w:t>Inicio del cómputo del periodo de la Garantía:</w:t>
            </w:r>
            <w:r>
              <w:rPr>
                <w:rFonts w:ascii="Calibri" w:eastAsia="Arial Unicode MS" w:hAnsi="Calibri"/>
                <w:bCs/>
                <w:sz w:val="22"/>
                <w:szCs w:val="22"/>
              </w:rPr>
              <w:t xml:space="preserve"> A partir de la fecha en la que se otorgó la conformidad de recepción de los bienes.</w:t>
            </w:r>
          </w:p>
          <w:p w:rsidR="00B77D65" w:rsidRDefault="00B77D65" w:rsidP="0058016E">
            <w:pPr>
              <w:tabs>
                <w:tab w:val="left" w:pos="1843"/>
              </w:tabs>
              <w:jc w:val="both"/>
              <w:rPr>
                <w:rFonts w:ascii="Calibri" w:eastAsia="Arial Unicode MS" w:hAnsi="Calibri"/>
                <w:bCs/>
                <w:sz w:val="22"/>
                <w:szCs w:val="22"/>
              </w:rPr>
            </w:pPr>
          </w:p>
          <w:p w:rsidR="00B77D65" w:rsidRDefault="00B77D65" w:rsidP="0058016E">
            <w:pPr>
              <w:tabs>
                <w:tab w:val="left" w:pos="1843"/>
              </w:tabs>
              <w:jc w:val="both"/>
              <w:rPr>
                <w:rFonts w:ascii="Calibri" w:eastAsia="Arial Unicode MS" w:hAnsi="Calibri"/>
                <w:bCs/>
                <w:sz w:val="22"/>
                <w:szCs w:val="22"/>
              </w:rPr>
            </w:pPr>
            <w:r w:rsidRPr="00EA4BF8">
              <w:rPr>
                <w:rFonts w:ascii="Calibri" w:hAnsi="Calibri" w:cs="Calibri"/>
                <w:sz w:val="22"/>
                <w:szCs w:val="22"/>
              </w:rPr>
              <w:t xml:space="preserve">YPFB rechazará los bienes en mal estado ya sean por daños en el traslado, carguío o </w:t>
            </w:r>
            <w:r>
              <w:rPr>
                <w:rFonts w:ascii="Calibri" w:hAnsi="Calibri" w:cs="Calibri"/>
                <w:sz w:val="22"/>
                <w:szCs w:val="22"/>
              </w:rPr>
              <w:t>des</w:t>
            </w:r>
            <w:r w:rsidRPr="00EA4BF8">
              <w:rPr>
                <w:rFonts w:ascii="Calibri" w:hAnsi="Calibri" w:cs="Calibri"/>
                <w:sz w:val="22"/>
                <w:szCs w:val="22"/>
              </w:rPr>
              <w:t>carguío, defectos de fabricación o cualquier otra situación que afecte la calidad y estado del bien entregado. Cabe aclarar que no se aceptará ningún bien que no sea nuevo.</w:t>
            </w:r>
          </w:p>
          <w:p w:rsidR="00B77D65" w:rsidRDefault="00B77D65" w:rsidP="0058016E">
            <w:pPr>
              <w:tabs>
                <w:tab w:val="left" w:pos="1843"/>
              </w:tabs>
              <w:jc w:val="both"/>
              <w:rPr>
                <w:rFonts w:ascii="Calibri" w:eastAsia="Arial Unicode MS" w:hAnsi="Calibri"/>
                <w:bCs/>
                <w:sz w:val="22"/>
                <w:szCs w:val="22"/>
              </w:rPr>
            </w:pPr>
          </w:p>
          <w:p w:rsidR="00B77D65" w:rsidRPr="00714F53" w:rsidRDefault="00B77D65" w:rsidP="0058016E">
            <w:pPr>
              <w:tabs>
                <w:tab w:val="left" w:pos="1843"/>
              </w:tabs>
              <w:jc w:val="both"/>
              <w:rPr>
                <w:rFonts w:ascii="Calibri" w:eastAsia="Arial Unicode MS" w:hAnsi="Calibri"/>
                <w:bCs/>
                <w:sz w:val="22"/>
                <w:szCs w:val="22"/>
              </w:rPr>
            </w:pPr>
            <w:r>
              <w:rPr>
                <w:rFonts w:ascii="Calibri" w:eastAsia="Arial Unicode MS" w:hAnsi="Calibri"/>
                <w:bCs/>
                <w:sz w:val="22"/>
                <w:szCs w:val="22"/>
              </w:rPr>
              <w:t>En caso de reemplazo de bienes que se encuentren dentro del alcance y especificaciones de la garantía técnica, las mismas deberán ser reemplazadas en un plazo de 30 días calendario, computables a partir de la recepción definitiva</w:t>
            </w:r>
            <w:r w:rsidRPr="00EA4BF8">
              <w:rPr>
                <w:rFonts w:ascii="Calibri" w:eastAsia="Arial Unicode MS" w:hAnsi="Calibri"/>
                <w:bCs/>
                <w:sz w:val="22"/>
                <w:szCs w:val="22"/>
              </w:rPr>
              <w:t>, corriendo por su cuenta la mano de obra necesaria, transporte y lo que conlleve realiz</w:t>
            </w:r>
            <w:r>
              <w:rPr>
                <w:rFonts w:ascii="Calibri" w:eastAsia="Arial Unicode MS" w:hAnsi="Calibri"/>
                <w:bCs/>
                <w:sz w:val="22"/>
                <w:szCs w:val="22"/>
              </w:rPr>
              <w:t>ar el</w:t>
            </w:r>
            <w:r w:rsidRPr="00EA4BF8">
              <w:rPr>
                <w:rFonts w:ascii="Calibri" w:eastAsia="Arial Unicode MS" w:hAnsi="Calibri"/>
                <w:bCs/>
                <w:sz w:val="22"/>
                <w:szCs w:val="22"/>
              </w:rPr>
              <w:t xml:space="preserve"> cambio </w:t>
            </w:r>
            <w:r>
              <w:rPr>
                <w:rFonts w:ascii="Calibri" w:eastAsia="Arial Unicode MS" w:hAnsi="Calibri"/>
                <w:bCs/>
                <w:sz w:val="22"/>
                <w:szCs w:val="22"/>
              </w:rPr>
              <w:t>y/o reposición del bien.</w:t>
            </w:r>
          </w:p>
        </w:tc>
      </w:tr>
      <w:tr w:rsidR="00B77D65" w:rsidRPr="00EA4BF8" w:rsidTr="0058016E">
        <w:trPr>
          <w:trHeight w:val="310"/>
        </w:trPr>
        <w:tc>
          <w:tcPr>
            <w:tcW w:w="10915" w:type="dxa"/>
            <w:shd w:val="clear" w:color="auto" w:fill="B4C6E7"/>
            <w:vAlign w:val="bottom"/>
          </w:tcPr>
          <w:p w:rsidR="00B77D65" w:rsidRDefault="00B77D65" w:rsidP="0058016E">
            <w:pPr>
              <w:autoSpaceDE w:val="0"/>
              <w:autoSpaceDN w:val="0"/>
              <w:adjustRightInd w:val="0"/>
              <w:jc w:val="both"/>
              <w:rPr>
                <w:rFonts w:ascii="Calibri" w:hAnsi="Calibri" w:cs="Calibri"/>
                <w:b/>
                <w:bCs/>
                <w:sz w:val="22"/>
                <w:szCs w:val="22"/>
              </w:rPr>
            </w:pPr>
            <w:r>
              <w:rPr>
                <w:rFonts w:ascii="Calibri" w:hAnsi="Calibri" w:cs="Calibri"/>
                <w:b/>
                <w:bCs/>
                <w:sz w:val="22"/>
                <w:szCs w:val="22"/>
              </w:rPr>
              <w:t>VALIDACIONES</w:t>
            </w:r>
          </w:p>
        </w:tc>
      </w:tr>
      <w:tr w:rsidR="00B77D65" w:rsidRPr="00EA4BF8" w:rsidTr="0058016E">
        <w:trPr>
          <w:trHeight w:val="310"/>
        </w:trPr>
        <w:tc>
          <w:tcPr>
            <w:tcW w:w="10915" w:type="dxa"/>
            <w:shd w:val="clear" w:color="auto" w:fill="B4C6E7"/>
            <w:vAlign w:val="bottom"/>
          </w:tcPr>
          <w:p w:rsidR="00B77D65" w:rsidRDefault="00B77D65" w:rsidP="0058016E">
            <w:pPr>
              <w:autoSpaceDE w:val="0"/>
              <w:autoSpaceDN w:val="0"/>
              <w:adjustRightInd w:val="0"/>
              <w:jc w:val="both"/>
              <w:rPr>
                <w:rFonts w:ascii="Calibri" w:hAnsi="Calibri" w:cs="Calibri"/>
                <w:b/>
                <w:bCs/>
                <w:sz w:val="22"/>
                <w:szCs w:val="22"/>
              </w:rPr>
            </w:pPr>
            <w:r>
              <w:rPr>
                <w:rFonts w:ascii="Calibri" w:hAnsi="Calibri" w:cs="Calibri"/>
                <w:b/>
                <w:bCs/>
                <w:sz w:val="22"/>
                <w:szCs w:val="22"/>
              </w:rPr>
              <w:t>GARANTIAS FINANCIERAS</w:t>
            </w:r>
          </w:p>
        </w:tc>
      </w:tr>
      <w:tr w:rsidR="00B77D65" w:rsidRPr="00EA4BF8" w:rsidTr="0058016E">
        <w:trPr>
          <w:trHeight w:val="310"/>
        </w:trPr>
        <w:tc>
          <w:tcPr>
            <w:tcW w:w="10915" w:type="dxa"/>
            <w:tcBorders>
              <w:top w:val="single" w:sz="4" w:space="0" w:color="auto"/>
              <w:left w:val="single" w:sz="4" w:space="0" w:color="auto"/>
              <w:bottom w:val="single" w:sz="4" w:space="0" w:color="auto"/>
              <w:right w:val="single" w:sz="4" w:space="0" w:color="auto"/>
            </w:tcBorders>
            <w:shd w:val="clear" w:color="auto" w:fill="auto"/>
            <w:vAlign w:val="center"/>
          </w:tcPr>
          <w:p w:rsidR="00B77D65" w:rsidRPr="00EC34EF" w:rsidRDefault="00B77D65" w:rsidP="0058016E">
            <w:pPr>
              <w:jc w:val="both"/>
              <w:rPr>
                <w:rFonts w:asciiTheme="minorHAnsi" w:hAnsiTheme="minorHAnsi" w:cstheme="minorHAnsi"/>
                <w:b/>
                <w:sz w:val="22"/>
                <w:szCs w:val="22"/>
              </w:rPr>
            </w:pPr>
            <w:r w:rsidRPr="00EC34EF">
              <w:rPr>
                <w:rFonts w:asciiTheme="minorHAnsi" w:hAnsiTheme="minorHAnsi" w:cstheme="minorHAnsi"/>
                <w:b/>
                <w:sz w:val="22"/>
                <w:szCs w:val="22"/>
              </w:rPr>
              <w:t>GARANTÍA DE SERIEDAD DE PROPUESTA</w:t>
            </w:r>
          </w:p>
          <w:p w:rsidR="00B77D65" w:rsidRPr="00EC34EF" w:rsidRDefault="00B77D65" w:rsidP="0058016E">
            <w:pPr>
              <w:jc w:val="both"/>
              <w:rPr>
                <w:rFonts w:asciiTheme="minorHAnsi" w:hAnsiTheme="minorHAnsi" w:cstheme="minorHAnsi"/>
                <w:sz w:val="22"/>
                <w:szCs w:val="22"/>
              </w:rPr>
            </w:pPr>
            <w:r w:rsidRPr="00EC34EF">
              <w:rPr>
                <w:rFonts w:asciiTheme="minorHAnsi" w:hAnsiTheme="minorHAnsi" w:cstheme="minorHAnsi"/>
                <w:sz w:val="22"/>
                <w:szCs w:val="22"/>
              </w:rPr>
              <w:t>A elección de la empresa proponente, ésta podrá optar por uno de los siguientes instrumentos financieros:</w:t>
            </w:r>
          </w:p>
          <w:p w:rsidR="00B77D65" w:rsidRPr="00EC34EF" w:rsidRDefault="00B77D65" w:rsidP="0058016E">
            <w:pPr>
              <w:jc w:val="both"/>
              <w:rPr>
                <w:rFonts w:asciiTheme="minorHAnsi" w:hAnsiTheme="minorHAnsi" w:cstheme="minorHAnsi"/>
                <w:sz w:val="22"/>
                <w:szCs w:val="22"/>
              </w:rPr>
            </w:pPr>
          </w:p>
          <w:p w:rsidR="00B77D65" w:rsidRPr="00EC34EF" w:rsidRDefault="00B77D65" w:rsidP="00340FAC">
            <w:pPr>
              <w:numPr>
                <w:ilvl w:val="0"/>
                <w:numId w:val="37"/>
              </w:numPr>
              <w:jc w:val="both"/>
              <w:rPr>
                <w:rFonts w:asciiTheme="minorHAnsi" w:hAnsiTheme="minorHAnsi" w:cstheme="minorHAnsi"/>
                <w:sz w:val="22"/>
                <w:szCs w:val="22"/>
                <w:u w:val="single"/>
              </w:rPr>
            </w:pPr>
            <w:r w:rsidRPr="00EC34EF">
              <w:rPr>
                <w:rFonts w:asciiTheme="minorHAnsi" w:hAnsiTheme="minorHAnsi" w:cstheme="minorHAnsi"/>
                <w:b/>
                <w:sz w:val="22"/>
                <w:szCs w:val="22"/>
              </w:rPr>
              <w:t>Boleta de Garantía</w:t>
            </w:r>
            <w:r w:rsidRPr="00EC34EF">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EC34EF">
              <w:rPr>
                <w:rFonts w:asciiTheme="minorHAnsi" w:hAnsiTheme="minorHAnsi" w:cstheme="minorHAnsi"/>
                <w:b/>
                <w:sz w:val="22"/>
                <w:szCs w:val="22"/>
              </w:rPr>
              <w:t>renovable, irrevocable y de ejecución inmediata</w:t>
            </w:r>
            <w:r w:rsidRPr="00EC34EF">
              <w:rPr>
                <w:rFonts w:asciiTheme="minorHAnsi" w:hAnsiTheme="minorHAnsi" w:cstheme="minorHAnsi"/>
                <w:sz w:val="22"/>
                <w:szCs w:val="22"/>
              </w:rPr>
              <w:t xml:space="preserve"> con </w:t>
            </w:r>
            <w:r w:rsidRPr="00EC34EF">
              <w:rPr>
                <w:rFonts w:asciiTheme="minorHAnsi" w:hAnsiTheme="minorHAnsi" w:cstheme="minorHAnsi"/>
                <w:sz w:val="22"/>
                <w:szCs w:val="22"/>
                <w:u w:val="single"/>
              </w:rPr>
              <w:t>vigencia de 120 días por un importe equivalente al 1 (%) del valor total de la propuesta económica.</w:t>
            </w:r>
          </w:p>
          <w:p w:rsidR="00B77D65" w:rsidRPr="00EC34EF" w:rsidRDefault="00B77D65" w:rsidP="00340FAC">
            <w:pPr>
              <w:numPr>
                <w:ilvl w:val="0"/>
                <w:numId w:val="37"/>
              </w:numPr>
              <w:jc w:val="both"/>
              <w:rPr>
                <w:rFonts w:asciiTheme="minorHAnsi" w:hAnsiTheme="minorHAnsi" w:cstheme="minorHAnsi"/>
                <w:sz w:val="22"/>
                <w:szCs w:val="22"/>
                <w:u w:val="single"/>
              </w:rPr>
            </w:pPr>
            <w:r w:rsidRPr="00EC34EF">
              <w:rPr>
                <w:rFonts w:asciiTheme="minorHAnsi" w:hAnsiTheme="minorHAnsi" w:cstheme="minorHAnsi"/>
                <w:b/>
                <w:sz w:val="22"/>
                <w:szCs w:val="22"/>
              </w:rPr>
              <w:t>Garantía a Primer Requerimiento</w:t>
            </w:r>
            <w:r w:rsidRPr="00EC34EF">
              <w:rPr>
                <w:rFonts w:asciiTheme="minorHAnsi" w:hAnsiTheme="minorHAnsi" w:cstheme="minorHAnsi"/>
                <w:sz w:val="22"/>
                <w:szCs w:val="22"/>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w:t>
            </w:r>
            <w:r w:rsidRPr="00EC34EF">
              <w:rPr>
                <w:rFonts w:asciiTheme="minorHAnsi" w:hAnsiTheme="minorHAnsi" w:cstheme="minorHAnsi"/>
                <w:b/>
                <w:sz w:val="22"/>
                <w:szCs w:val="22"/>
              </w:rPr>
              <w:t xml:space="preserve"> renovable, irrevocable y de ejecución a primer requerimiento</w:t>
            </w:r>
            <w:r w:rsidRPr="00EC34EF">
              <w:rPr>
                <w:rFonts w:asciiTheme="minorHAnsi" w:hAnsiTheme="minorHAnsi" w:cstheme="minorHAnsi"/>
                <w:sz w:val="22"/>
                <w:szCs w:val="22"/>
              </w:rPr>
              <w:t xml:space="preserve"> con </w:t>
            </w:r>
            <w:r w:rsidRPr="00EC34EF">
              <w:rPr>
                <w:rFonts w:asciiTheme="minorHAnsi" w:hAnsiTheme="minorHAnsi" w:cstheme="minorHAnsi"/>
                <w:sz w:val="22"/>
                <w:szCs w:val="22"/>
                <w:u w:val="single"/>
              </w:rPr>
              <w:t>vigencia de 120 días, por un importe equivalente al 1 (%) del valor total la propuesta económica.</w:t>
            </w:r>
          </w:p>
          <w:p w:rsidR="00B77D65" w:rsidRPr="00EC34EF" w:rsidRDefault="00B77D65" w:rsidP="00340FAC">
            <w:pPr>
              <w:numPr>
                <w:ilvl w:val="0"/>
                <w:numId w:val="37"/>
              </w:numPr>
              <w:jc w:val="both"/>
              <w:rPr>
                <w:rFonts w:asciiTheme="minorHAnsi" w:hAnsiTheme="minorHAnsi" w:cstheme="minorHAnsi"/>
                <w:sz w:val="22"/>
                <w:szCs w:val="22"/>
              </w:rPr>
            </w:pPr>
            <w:r w:rsidRPr="00EC34EF">
              <w:rPr>
                <w:rFonts w:asciiTheme="minorHAnsi" w:hAnsiTheme="minorHAnsi" w:cstheme="minorHAnsi"/>
                <w:b/>
                <w:sz w:val="22"/>
                <w:szCs w:val="22"/>
              </w:rPr>
              <w:t>Póliza de caución a Primer requerimiento para Entidades Públicas</w:t>
            </w:r>
            <w:r w:rsidRPr="00EC34EF">
              <w:rPr>
                <w:rFonts w:asciiTheme="minorHAnsi" w:hAnsiTheme="minorHAnsi" w:cstheme="minorHAnsi"/>
                <w:sz w:val="22"/>
                <w:szCs w:val="22"/>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EC34EF">
              <w:rPr>
                <w:rFonts w:asciiTheme="minorHAnsi" w:hAnsiTheme="minorHAnsi" w:cstheme="minorHAnsi"/>
                <w:b/>
                <w:sz w:val="22"/>
                <w:szCs w:val="22"/>
              </w:rPr>
              <w:t>renovable, irrevocable y de ejecución a primer requerimiento</w:t>
            </w:r>
            <w:r w:rsidRPr="00EC34EF">
              <w:rPr>
                <w:rFonts w:asciiTheme="minorHAnsi" w:hAnsiTheme="minorHAnsi" w:cstheme="minorHAnsi"/>
                <w:sz w:val="22"/>
                <w:szCs w:val="22"/>
              </w:rPr>
              <w:t xml:space="preserve"> con </w:t>
            </w:r>
            <w:r w:rsidRPr="00EC34EF">
              <w:rPr>
                <w:rFonts w:asciiTheme="minorHAnsi" w:hAnsiTheme="minorHAnsi" w:cstheme="minorHAnsi"/>
                <w:sz w:val="22"/>
                <w:szCs w:val="22"/>
                <w:u w:val="single"/>
              </w:rPr>
              <w:t>vigencia de 120 días y por un importe equivalente a 1 (%) del valor total de la propuesta económica.</w:t>
            </w:r>
          </w:p>
          <w:p w:rsidR="00B77D65" w:rsidRPr="00EC34EF" w:rsidRDefault="00B77D65" w:rsidP="0058016E">
            <w:pPr>
              <w:jc w:val="both"/>
              <w:rPr>
                <w:rFonts w:asciiTheme="minorHAnsi" w:hAnsiTheme="minorHAnsi" w:cstheme="minorHAnsi"/>
                <w:b/>
                <w:sz w:val="22"/>
                <w:szCs w:val="22"/>
              </w:rPr>
            </w:pPr>
          </w:p>
          <w:p w:rsidR="00B77D65" w:rsidRPr="00EC34EF" w:rsidRDefault="00B77D65" w:rsidP="0058016E">
            <w:pPr>
              <w:jc w:val="both"/>
              <w:rPr>
                <w:rFonts w:asciiTheme="minorHAnsi" w:hAnsiTheme="minorHAnsi" w:cstheme="minorHAnsi"/>
                <w:b/>
                <w:sz w:val="22"/>
                <w:szCs w:val="22"/>
              </w:rPr>
            </w:pPr>
            <w:r w:rsidRPr="00EC34EF">
              <w:rPr>
                <w:rFonts w:asciiTheme="minorHAnsi" w:hAnsiTheme="minorHAnsi" w:cstheme="minorHAnsi"/>
                <w:b/>
                <w:sz w:val="22"/>
                <w:szCs w:val="22"/>
              </w:rPr>
              <w:t>GARANTÍA DE CORRECTA INVERSIÓN DE ANTICIPO</w:t>
            </w:r>
          </w:p>
          <w:p w:rsidR="00B77D65" w:rsidRPr="00EC34EF" w:rsidRDefault="00B77D65" w:rsidP="0058016E">
            <w:pPr>
              <w:jc w:val="both"/>
              <w:rPr>
                <w:rFonts w:asciiTheme="minorHAnsi" w:hAnsiTheme="minorHAnsi" w:cstheme="minorHAnsi"/>
                <w:sz w:val="22"/>
                <w:szCs w:val="22"/>
              </w:rPr>
            </w:pPr>
            <w:r w:rsidRPr="00EC34EF">
              <w:rPr>
                <w:rFonts w:asciiTheme="minorHAnsi" w:hAnsiTheme="minorHAnsi" w:cstheme="minorHAnsi"/>
                <w:sz w:val="22"/>
                <w:szCs w:val="22"/>
              </w:rPr>
              <w:t>No aplica para el presente proceso</w:t>
            </w:r>
          </w:p>
          <w:p w:rsidR="00B77D65" w:rsidRPr="00EC34EF" w:rsidRDefault="00B77D65" w:rsidP="0058016E">
            <w:pPr>
              <w:jc w:val="both"/>
              <w:rPr>
                <w:rFonts w:asciiTheme="minorHAnsi" w:hAnsiTheme="minorHAnsi" w:cstheme="minorHAnsi"/>
                <w:b/>
                <w:sz w:val="22"/>
                <w:szCs w:val="22"/>
              </w:rPr>
            </w:pPr>
          </w:p>
          <w:p w:rsidR="00B77D65" w:rsidRPr="00EC34EF" w:rsidRDefault="00B77D65" w:rsidP="0058016E">
            <w:pPr>
              <w:jc w:val="both"/>
              <w:rPr>
                <w:rFonts w:asciiTheme="minorHAnsi" w:hAnsiTheme="minorHAnsi" w:cstheme="minorHAnsi"/>
                <w:b/>
                <w:sz w:val="22"/>
                <w:szCs w:val="22"/>
              </w:rPr>
            </w:pPr>
            <w:r w:rsidRPr="00EC34EF">
              <w:rPr>
                <w:rFonts w:asciiTheme="minorHAnsi" w:hAnsiTheme="minorHAnsi" w:cstheme="minorHAnsi"/>
                <w:b/>
                <w:sz w:val="22"/>
                <w:szCs w:val="22"/>
              </w:rPr>
              <w:t>GARANTÍA DE CUMPLIMIENTO DE CONTRATO</w:t>
            </w:r>
          </w:p>
          <w:p w:rsidR="00B77D65" w:rsidRPr="00EC34EF" w:rsidRDefault="00B77D65" w:rsidP="0058016E">
            <w:pPr>
              <w:jc w:val="both"/>
              <w:rPr>
                <w:rFonts w:asciiTheme="minorHAnsi" w:hAnsiTheme="minorHAnsi" w:cstheme="minorHAnsi"/>
                <w:sz w:val="22"/>
                <w:szCs w:val="22"/>
              </w:rPr>
            </w:pPr>
            <w:r w:rsidRPr="00EC34EF">
              <w:rPr>
                <w:rFonts w:asciiTheme="minorHAnsi" w:hAnsiTheme="minorHAnsi" w:cstheme="minorHAnsi"/>
                <w:sz w:val="22"/>
                <w:szCs w:val="22"/>
              </w:rPr>
              <w:t>A elección de la empresa adjudicada, ésta podrá optar por uno de los siguientes instrumentos financieros:</w:t>
            </w:r>
          </w:p>
          <w:p w:rsidR="00B77D65" w:rsidRPr="00EC34EF" w:rsidRDefault="00B77D65" w:rsidP="0058016E">
            <w:pPr>
              <w:jc w:val="both"/>
              <w:rPr>
                <w:rFonts w:asciiTheme="minorHAnsi" w:hAnsiTheme="minorHAnsi" w:cstheme="minorHAnsi"/>
                <w:sz w:val="22"/>
                <w:szCs w:val="22"/>
              </w:rPr>
            </w:pPr>
          </w:p>
          <w:p w:rsidR="00B77D65" w:rsidRPr="00EC34EF" w:rsidRDefault="00B77D65" w:rsidP="00340FAC">
            <w:pPr>
              <w:numPr>
                <w:ilvl w:val="0"/>
                <w:numId w:val="37"/>
              </w:numPr>
              <w:jc w:val="both"/>
              <w:rPr>
                <w:rFonts w:asciiTheme="minorHAnsi" w:hAnsiTheme="minorHAnsi" w:cstheme="minorHAnsi"/>
                <w:sz w:val="22"/>
                <w:szCs w:val="22"/>
                <w:u w:val="single"/>
              </w:rPr>
            </w:pPr>
            <w:r w:rsidRPr="00EC34EF">
              <w:rPr>
                <w:rFonts w:asciiTheme="minorHAnsi" w:hAnsiTheme="minorHAnsi" w:cstheme="minorHAnsi"/>
                <w:b/>
                <w:sz w:val="22"/>
                <w:szCs w:val="22"/>
              </w:rPr>
              <w:t>Boleta de Garantía</w:t>
            </w:r>
            <w:r w:rsidRPr="00EC34EF">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EC34EF">
              <w:rPr>
                <w:rFonts w:asciiTheme="minorHAnsi" w:hAnsiTheme="minorHAnsi" w:cstheme="minorHAnsi"/>
                <w:b/>
                <w:sz w:val="22"/>
                <w:szCs w:val="22"/>
              </w:rPr>
              <w:t>renovable, irrevocable y de ejecución inmediata</w:t>
            </w:r>
            <w:r w:rsidRPr="00EC34EF">
              <w:rPr>
                <w:rFonts w:asciiTheme="minorHAnsi" w:hAnsiTheme="minorHAnsi" w:cstheme="minorHAnsi"/>
                <w:sz w:val="22"/>
                <w:szCs w:val="22"/>
              </w:rPr>
              <w:t xml:space="preserve"> con </w:t>
            </w:r>
            <w:r w:rsidRPr="00EC34EF">
              <w:rPr>
                <w:rFonts w:asciiTheme="minorHAnsi" w:hAnsiTheme="minorHAnsi" w:cstheme="minorHAnsi"/>
                <w:sz w:val="22"/>
                <w:szCs w:val="22"/>
                <w:u w:val="single"/>
              </w:rPr>
              <w:t>vigencia de 60 días calendario adicionales a la vigencia del contrato, por un importe equivalente al 7% del valor total del contrato.</w:t>
            </w:r>
          </w:p>
          <w:p w:rsidR="00B77D65" w:rsidRPr="00EC34EF" w:rsidRDefault="00B77D65" w:rsidP="00340FAC">
            <w:pPr>
              <w:numPr>
                <w:ilvl w:val="0"/>
                <w:numId w:val="37"/>
              </w:numPr>
              <w:jc w:val="both"/>
              <w:rPr>
                <w:rFonts w:asciiTheme="minorHAnsi" w:hAnsiTheme="minorHAnsi" w:cstheme="minorHAnsi"/>
                <w:sz w:val="22"/>
                <w:szCs w:val="22"/>
              </w:rPr>
            </w:pPr>
            <w:r w:rsidRPr="00EC34EF">
              <w:rPr>
                <w:rFonts w:asciiTheme="minorHAnsi" w:hAnsiTheme="minorHAnsi" w:cstheme="minorHAnsi"/>
                <w:b/>
                <w:sz w:val="22"/>
                <w:szCs w:val="22"/>
              </w:rPr>
              <w:t>Garantía a Primer Requerimiento</w:t>
            </w:r>
            <w:r w:rsidRPr="00EC34EF">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EC34EF">
              <w:rPr>
                <w:rFonts w:asciiTheme="minorHAnsi" w:hAnsiTheme="minorHAnsi" w:cstheme="minorHAnsi"/>
                <w:b/>
                <w:sz w:val="22"/>
                <w:szCs w:val="22"/>
              </w:rPr>
              <w:t>renovable, irrevocable y de ejecución a primer requerimiento</w:t>
            </w:r>
            <w:r w:rsidRPr="00EC34EF">
              <w:rPr>
                <w:rFonts w:asciiTheme="minorHAnsi" w:hAnsiTheme="minorHAnsi" w:cstheme="minorHAnsi"/>
                <w:sz w:val="22"/>
                <w:szCs w:val="22"/>
              </w:rPr>
              <w:t xml:space="preserve"> con </w:t>
            </w:r>
            <w:r w:rsidRPr="00EC34EF">
              <w:rPr>
                <w:rFonts w:asciiTheme="minorHAnsi" w:hAnsiTheme="minorHAnsi" w:cstheme="minorHAnsi"/>
                <w:sz w:val="22"/>
                <w:szCs w:val="22"/>
                <w:u w:val="single"/>
              </w:rPr>
              <w:t>vigencia de 60 días calendario adicionales a la vigencia del contrato, por un importe equivalente al 7% del valor total del contrato</w:t>
            </w:r>
            <w:r w:rsidRPr="00EC34EF">
              <w:rPr>
                <w:rFonts w:asciiTheme="minorHAnsi" w:hAnsiTheme="minorHAnsi" w:cstheme="minorHAnsi"/>
                <w:sz w:val="22"/>
                <w:szCs w:val="22"/>
              </w:rPr>
              <w:t>.</w:t>
            </w:r>
          </w:p>
          <w:p w:rsidR="00B77D65" w:rsidRPr="00EC34EF" w:rsidRDefault="00B77D65" w:rsidP="0058016E">
            <w:pPr>
              <w:pStyle w:val="Prrafodelista"/>
              <w:ind w:left="0"/>
              <w:jc w:val="both"/>
              <w:rPr>
                <w:rFonts w:asciiTheme="minorHAnsi" w:hAnsiTheme="minorHAnsi" w:cstheme="minorHAnsi"/>
                <w:b/>
                <w:sz w:val="22"/>
                <w:szCs w:val="22"/>
                <w:u w:val="single"/>
              </w:rPr>
            </w:pPr>
          </w:p>
          <w:p w:rsidR="00B77D65" w:rsidRPr="00EC34EF" w:rsidRDefault="00B77D65" w:rsidP="0058016E">
            <w:pPr>
              <w:jc w:val="both"/>
              <w:rPr>
                <w:rFonts w:asciiTheme="minorHAnsi" w:hAnsiTheme="minorHAnsi" w:cstheme="minorHAnsi"/>
                <w:sz w:val="22"/>
                <w:szCs w:val="22"/>
              </w:rPr>
            </w:pPr>
            <w:r w:rsidRPr="00EC34EF">
              <w:rPr>
                <w:rFonts w:asciiTheme="minorHAnsi" w:hAnsiTheme="minorHAnsi" w:cstheme="minorHAnsi"/>
                <w:sz w:val="22"/>
                <w:szCs w:val="22"/>
              </w:rPr>
              <w:t>La garantía de seriedad de propuesta y cumplimiento de contrato deberán ser emitidas de acuerdo a lo establecido en el DBC y conforme a lo establecido en el siguiente cuadro:</w:t>
            </w:r>
          </w:p>
          <w:p w:rsidR="00B77D65" w:rsidRPr="00EC34EF" w:rsidRDefault="00B77D65" w:rsidP="0058016E">
            <w:pPr>
              <w:pStyle w:val="Prrafodelista"/>
              <w:ind w:left="0"/>
              <w:jc w:val="both"/>
              <w:rPr>
                <w:rFonts w:asciiTheme="minorHAnsi" w:hAnsiTheme="minorHAnsi" w:cstheme="minorHAnsi"/>
                <w:sz w:val="22"/>
                <w:szCs w:val="22"/>
              </w:rPr>
            </w:pPr>
          </w:p>
          <w:p w:rsidR="00B77D65" w:rsidRPr="00EC34EF" w:rsidRDefault="00B77D65" w:rsidP="0058016E">
            <w:pPr>
              <w:spacing w:line="360" w:lineRule="auto"/>
              <w:jc w:val="center"/>
              <w:rPr>
                <w:rFonts w:asciiTheme="minorHAnsi" w:hAnsiTheme="minorHAnsi" w:cstheme="minorHAnsi"/>
                <w:b/>
                <w:bCs/>
                <w:sz w:val="22"/>
                <w:szCs w:val="22"/>
              </w:rPr>
            </w:pPr>
            <w:r w:rsidRPr="00EC34EF">
              <w:rPr>
                <w:rFonts w:asciiTheme="minorHAnsi" w:hAnsiTheme="minorHAnsi" w:cstheme="minorHAnsi"/>
                <w:b/>
                <w:bCs/>
                <w:sz w:val="22"/>
                <w:szCs w:val="22"/>
              </w:rPr>
              <w:t>INSTRUCCIONES PARA LA EMISION DE INSTRUMENTOS FINANCIEROS – V.2</w:t>
            </w:r>
          </w:p>
          <w:p w:rsidR="00B77D65" w:rsidRPr="00EC34EF" w:rsidRDefault="00B77D65" w:rsidP="0058016E">
            <w:pPr>
              <w:jc w:val="both"/>
              <w:rPr>
                <w:rFonts w:asciiTheme="minorHAnsi" w:hAnsiTheme="minorHAnsi" w:cstheme="minorHAnsi"/>
                <w:sz w:val="22"/>
                <w:szCs w:val="22"/>
              </w:rPr>
            </w:pPr>
            <w:r w:rsidRPr="00EC34EF">
              <w:rPr>
                <w:rFonts w:asciiTheme="minorHAnsi" w:hAnsiTheme="minorHAnsi" w:cstheme="minorHAnsi"/>
                <w:sz w:val="22"/>
                <w:szCs w:val="22"/>
              </w:rPr>
              <w:t xml:space="preserve">El Proponente o Adjudicado deberá solicitar o instruir a la entidad de intermediación financiera bancaría, el correcto registro de datos o información en los Instrumentos Financieros de Garantía requeridos, </w:t>
            </w:r>
            <w:r w:rsidRPr="00EC34EF">
              <w:rPr>
                <w:rFonts w:asciiTheme="minorHAnsi" w:hAnsiTheme="minorHAnsi" w:cstheme="minorHAnsi"/>
                <w:sz w:val="22"/>
                <w:szCs w:val="22"/>
                <w:u w:val="single"/>
              </w:rPr>
              <w:t>cumpliendo obligatoriamente</w:t>
            </w:r>
            <w:r w:rsidRPr="00EC34EF">
              <w:rPr>
                <w:rFonts w:asciiTheme="minorHAnsi" w:hAnsiTheme="minorHAnsi" w:cstheme="minorHAnsi"/>
                <w:sz w:val="22"/>
                <w:szCs w:val="22"/>
              </w:rPr>
              <w:t xml:space="preserve"> con las siguientes condiciones:</w:t>
            </w:r>
          </w:p>
          <w:p w:rsidR="00B77D65" w:rsidRPr="00EC34EF" w:rsidRDefault="00B77D65" w:rsidP="0058016E">
            <w:pPr>
              <w:pStyle w:val="Prrafodelista"/>
              <w:ind w:left="0"/>
              <w:jc w:val="both"/>
              <w:rPr>
                <w:rFonts w:asciiTheme="minorHAnsi" w:hAnsiTheme="minorHAnsi" w:cstheme="minorHAnsi"/>
                <w:sz w:val="22"/>
                <w:szCs w:val="22"/>
              </w:rPr>
            </w:pPr>
          </w:p>
          <w:tbl>
            <w:tblPr>
              <w:tblW w:w="10359" w:type="dxa"/>
              <w:jc w:val="center"/>
              <w:tblLayout w:type="fixed"/>
              <w:tblCellMar>
                <w:left w:w="0" w:type="dxa"/>
                <w:right w:w="0" w:type="dxa"/>
              </w:tblCellMar>
              <w:tblLook w:val="04A0" w:firstRow="1" w:lastRow="0" w:firstColumn="1" w:lastColumn="0" w:noHBand="0" w:noVBand="1"/>
            </w:tblPr>
            <w:tblGrid>
              <w:gridCol w:w="2684"/>
              <w:gridCol w:w="7675"/>
            </w:tblGrid>
            <w:tr w:rsidR="00B77D65" w:rsidRPr="00EC34EF" w:rsidTr="00B77D65">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B77D65" w:rsidRPr="00EC34EF" w:rsidRDefault="00B77D65" w:rsidP="0058016E">
                  <w:pPr>
                    <w:pStyle w:val="Prrafodelista"/>
                    <w:spacing w:line="276" w:lineRule="auto"/>
                    <w:ind w:left="0"/>
                    <w:jc w:val="center"/>
                    <w:rPr>
                      <w:rFonts w:asciiTheme="minorHAnsi" w:hAnsiTheme="minorHAnsi" w:cstheme="minorHAnsi"/>
                      <w:b/>
                      <w:bCs/>
                      <w:sz w:val="22"/>
                      <w:szCs w:val="22"/>
                      <w:lang w:val="es-BO"/>
                    </w:rPr>
                  </w:pPr>
                  <w:r w:rsidRPr="00EC34EF">
                    <w:rPr>
                      <w:rFonts w:asciiTheme="minorHAnsi" w:hAnsiTheme="minorHAnsi" w:cstheme="minorHAnsi"/>
                      <w:b/>
                      <w:bCs/>
                      <w:sz w:val="22"/>
                      <w:szCs w:val="22"/>
                    </w:rPr>
                    <w:t>VARIABLE</w:t>
                  </w:r>
                </w:p>
              </w:tc>
              <w:tc>
                <w:tcPr>
                  <w:tcW w:w="7675"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B77D65" w:rsidRPr="00EC34EF" w:rsidRDefault="00B77D65" w:rsidP="0058016E">
                  <w:pPr>
                    <w:pStyle w:val="Prrafodelista"/>
                    <w:spacing w:line="276" w:lineRule="auto"/>
                    <w:ind w:left="0"/>
                    <w:jc w:val="center"/>
                    <w:rPr>
                      <w:rFonts w:asciiTheme="minorHAnsi" w:hAnsiTheme="minorHAnsi" w:cstheme="minorHAnsi"/>
                      <w:b/>
                      <w:bCs/>
                      <w:sz w:val="22"/>
                      <w:szCs w:val="22"/>
                    </w:rPr>
                  </w:pPr>
                  <w:r w:rsidRPr="00EC34EF">
                    <w:rPr>
                      <w:rFonts w:asciiTheme="minorHAnsi" w:hAnsiTheme="minorHAnsi" w:cstheme="minorHAnsi"/>
                      <w:b/>
                      <w:bCs/>
                      <w:sz w:val="22"/>
                      <w:szCs w:val="22"/>
                    </w:rPr>
                    <w:t>INSTRUCCIÓN</w:t>
                  </w:r>
                </w:p>
              </w:tc>
            </w:tr>
            <w:tr w:rsidR="00B77D65" w:rsidRPr="00EC34EF" w:rsidTr="00B77D6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77D65" w:rsidRPr="00EC34EF" w:rsidRDefault="00B77D65" w:rsidP="0058016E">
                  <w:pPr>
                    <w:spacing w:line="276" w:lineRule="auto"/>
                    <w:rPr>
                      <w:rFonts w:asciiTheme="minorHAnsi" w:hAnsiTheme="minorHAnsi" w:cstheme="minorHAnsi"/>
                      <w:b/>
                      <w:bCs/>
                      <w:sz w:val="22"/>
                      <w:szCs w:val="22"/>
                    </w:rPr>
                  </w:pPr>
                  <w:r w:rsidRPr="00EC34EF">
                    <w:rPr>
                      <w:rFonts w:asciiTheme="minorHAnsi" w:hAnsiTheme="minorHAnsi" w:cstheme="minorHAnsi"/>
                      <w:b/>
                      <w:bCs/>
                      <w:sz w:val="22"/>
                      <w:szCs w:val="22"/>
                    </w:rPr>
                    <w:t>INSTRUMENTO DE GARANTIA</w:t>
                  </w:r>
                </w:p>
              </w:tc>
              <w:tc>
                <w:tcPr>
                  <w:tcW w:w="7675" w:type="dxa"/>
                  <w:tcBorders>
                    <w:top w:val="nil"/>
                    <w:left w:val="nil"/>
                    <w:bottom w:val="single" w:sz="8" w:space="0" w:color="auto"/>
                    <w:right w:val="single" w:sz="8" w:space="0" w:color="auto"/>
                  </w:tcBorders>
                  <w:tcMar>
                    <w:top w:w="0" w:type="dxa"/>
                    <w:left w:w="108" w:type="dxa"/>
                    <w:bottom w:w="0" w:type="dxa"/>
                    <w:right w:w="108" w:type="dxa"/>
                  </w:tcMar>
                  <w:hideMark/>
                </w:tcPr>
                <w:p w:rsidR="00B77D65" w:rsidRPr="00EC34EF" w:rsidRDefault="00B77D65" w:rsidP="0058016E">
                  <w:pPr>
                    <w:spacing w:line="276" w:lineRule="auto"/>
                    <w:jc w:val="both"/>
                    <w:rPr>
                      <w:rStyle w:val="nfasis"/>
                      <w:rFonts w:asciiTheme="minorHAnsi" w:hAnsiTheme="minorHAnsi" w:cstheme="minorHAnsi"/>
                      <w:sz w:val="22"/>
                      <w:szCs w:val="22"/>
                    </w:rPr>
                  </w:pPr>
                  <w:r w:rsidRPr="00EC34EF">
                    <w:rPr>
                      <w:rFonts w:asciiTheme="minorHAnsi" w:hAnsiTheme="minorHAnsi" w:cstheme="minorHAnsi"/>
                      <w:sz w:val="22"/>
                      <w:szCs w:val="22"/>
                    </w:rPr>
                    <w:t xml:space="preserve">Se aceptará </w:t>
                  </w:r>
                  <w:r w:rsidRPr="00EC34EF">
                    <w:rPr>
                      <w:rFonts w:asciiTheme="minorHAnsi" w:hAnsiTheme="minorHAnsi" w:cstheme="minorHAnsi"/>
                      <w:b/>
                      <w:sz w:val="22"/>
                      <w:szCs w:val="22"/>
                      <w:u w:val="single"/>
                    </w:rPr>
                    <w:t>únicamente</w:t>
                  </w:r>
                  <w:r w:rsidRPr="00EC34EF">
                    <w:rPr>
                      <w:rFonts w:asciiTheme="minorHAnsi" w:hAnsiTheme="minorHAnsi" w:cstheme="minorHAnsi"/>
                      <w:sz w:val="22"/>
                      <w:szCs w:val="22"/>
                    </w:rPr>
                    <w:t xml:space="preserve"> los instrumentos detallados en el presente anexo.</w:t>
                  </w:r>
                </w:p>
              </w:tc>
            </w:tr>
            <w:tr w:rsidR="00B77D65" w:rsidRPr="00EC34EF" w:rsidTr="00B77D6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77D65" w:rsidRPr="00EC34EF" w:rsidRDefault="00B77D65" w:rsidP="0058016E">
                  <w:pPr>
                    <w:pStyle w:val="Prrafodelista"/>
                    <w:spacing w:line="276" w:lineRule="auto"/>
                    <w:ind w:left="0"/>
                    <w:rPr>
                      <w:rFonts w:asciiTheme="minorHAnsi" w:hAnsiTheme="minorHAnsi" w:cstheme="minorHAnsi"/>
                      <w:b/>
                      <w:bCs/>
                      <w:sz w:val="22"/>
                      <w:szCs w:val="22"/>
                    </w:rPr>
                  </w:pPr>
                  <w:r w:rsidRPr="00EC34EF">
                    <w:rPr>
                      <w:rFonts w:asciiTheme="minorHAnsi" w:hAnsiTheme="minorHAnsi" w:cstheme="minorHAnsi"/>
                      <w:b/>
                      <w:bCs/>
                      <w:sz w:val="22"/>
                      <w:szCs w:val="22"/>
                    </w:rPr>
                    <w:t>OBJETO DE LA GARANTÍA</w:t>
                  </w:r>
                </w:p>
                <w:p w:rsidR="00B77D65" w:rsidRPr="00EC34EF" w:rsidRDefault="00B77D65" w:rsidP="0058016E">
                  <w:pPr>
                    <w:pStyle w:val="Prrafodelista"/>
                    <w:spacing w:line="276" w:lineRule="auto"/>
                    <w:ind w:left="0"/>
                    <w:rPr>
                      <w:rFonts w:asciiTheme="minorHAnsi" w:hAnsiTheme="minorHAnsi" w:cstheme="minorHAnsi"/>
                      <w:i/>
                      <w:sz w:val="22"/>
                      <w:szCs w:val="22"/>
                    </w:rPr>
                  </w:pPr>
                  <w:r w:rsidRPr="00EC34EF">
                    <w:rPr>
                      <w:rFonts w:asciiTheme="minorHAnsi" w:hAnsiTheme="minorHAnsi" w:cstheme="minorHAnsi"/>
                      <w:b/>
                      <w:bCs/>
                      <w:sz w:val="22"/>
                      <w:szCs w:val="22"/>
                    </w:rPr>
                    <w:t xml:space="preserve"> (“Para Garantizar:”)</w:t>
                  </w:r>
                </w:p>
              </w:tc>
              <w:tc>
                <w:tcPr>
                  <w:tcW w:w="7675" w:type="dxa"/>
                  <w:tcBorders>
                    <w:top w:val="nil"/>
                    <w:left w:val="nil"/>
                    <w:bottom w:val="single" w:sz="8" w:space="0" w:color="auto"/>
                    <w:right w:val="single" w:sz="8" w:space="0" w:color="auto"/>
                  </w:tcBorders>
                  <w:tcMar>
                    <w:top w:w="0" w:type="dxa"/>
                    <w:left w:w="108" w:type="dxa"/>
                    <w:bottom w:w="0" w:type="dxa"/>
                    <w:right w:w="108" w:type="dxa"/>
                  </w:tcMar>
                  <w:hideMark/>
                </w:tcPr>
                <w:p w:rsidR="00B77D65" w:rsidRPr="00EC34EF" w:rsidRDefault="00B77D65" w:rsidP="0058016E">
                  <w:pPr>
                    <w:spacing w:line="276" w:lineRule="auto"/>
                    <w:jc w:val="both"/>
                    <w:rPr>
                      <w:rFonts w:asciiTheme="minorHAnsi" w:hAnsiTheme="minorHAnsi" w:cstheme="minorHAnsi"/>
                      <w:sz w:val="22"/>
                      <w:szCs w:val="22"/>
                    </w:rPr>
                  </w:pPr>
                  <w:r w:rsidRPr="00EC34EF">
                    <w:rPr>
                      <w:rFonts w:asciiTheme="minorHAnsi" w:hAnsiTheme="minorHAnsi" w:cstheme="minorHAnsi"/>
                      <w:sz w:val="22"/>
                      <w:szCs w:val="22"/>
                    </w:rPr>
                    <w:t xml:space="preserve">Debe consignar correctamente y de manera explícita, </w:t>
                  </w:r>
                  <w:r w:rsidRPr="00EC34EF">
                    <w:rPr>
                      <w:rFonts w:asciiTheme="minorHAnsi" w:hAnsiTheme="minorHAnsi" w:cstheme="minorHAnsi"/>
                      <w:b/>
                      <w:sz w:val="22"/>
                      <w:szCs w:val="22"/>
                      <w:u w:val="single"/>
                    </w:rPr>
                    <w:t>textual</w:t>
                  </w:r>
                  <w:r w:rsidRPr="00EC34EF">
                    <w:rPr>
                      <w:rFonts w:asciiTheme="minorHAnsi" w:hAnsiTheme="minorHAnsi" w:cstheme="minorHAnsi"/>
                      <w:sz w:val="22"/>
                      <w:szCs w:val="22"/>
                    </w:rPr>
                    <w:t xml:space="preserve"> y </w:t>
                  </w:r>
                  <w:r w:rsidRPr="00EC34EF">
                    <w:rPr>
                      <w:rFonts w:asciiTheme="minorHAnsi" w:hAnsiTheme="minorHAnsi" w:cstheme="minorHAnsi"/>
                      <w:b/>
                      <w:sz w:val="22"/>
                      <w:szCs w:val="22"/>
                      <w:u w:val="single"/>
                    </w:rPr>
                    <w:t>completa</w:t>
                  </w:r>
                  <w:r w:rsidRPr="00EC34EF">
                    <w:rPr>
                      <w:rFonts w:asciiTheme="minorHAnsi" w:hAnsiTheme="minorHAnsi" w:cstheme="minorHAnsi"/>
                      <w:sz w:val="22"/>
                      <w:szCs w:val="22"/>
                    </w:rPr>
                    <w:t xml:space="preserve">: </w:t>
                  </w:r>
                </w:p>
                <w:p w:rsidR="00B77D65" w:rsidRPr="00EC34EF" w:rsidRDefault="00B77D65" w:rsidP="00340FAC">
                  <w:pPr>
                    <w:numPr>
                      <w:ilvl w:val="0"/>
                      <w:numId w:val="40"/>
                    </w:numPr>
                    <w:spacing w:line="276" w:lineRule="auto"/>
                    <w:jc w:val="both"/>
                    <w:rPr>
                      <w:rFonts w:asciiTheme="minorHAnsi" w:hAnsiTheme="minorHAnsi" w:cstheme="minorHAnsi"/>
                      <w:sz w:val="22"/>
                      <w:szCs w:val="22"/>
                    </w:rPr>
                  </w:pPr>
                  <w:r w:rsidRPr="00EC34EF">
                    <w:rPr>
                      <w:rFonts w:asciiTheme="minorHAnsi" w:hAnsiTheme="minorHAnsi" w:cstheme="minorHAnsi"/>
                      <w:b/>
                      <w:sz w:val="22"/>
                      <w:szCs w:val="22"/>
                    </w:rPr>
                    <w:t>Objeto a garantizar (“Garantía según el objeto”)</w:t>
                  </w:r>
                  <w:r w:rsidRPr="00EC34EF">
                    <w:rPr>
                      <w:rStyle w:val="Refdenotaalpie"/>
                      <w:rFonts w:asciiTheme="minorHAnsi" w:hAnsiTheme="minorHAnsi" w:cstheme="minorHAnsi"/>
                      <w:b/>
                      <w:sz w:val="22"/>
                      <w:szCs w:val="22"/>
                    </w:rPr>
                    <w:footnoteReference w:id="1"/>
                  </w:r>
                  <w:r w:rsidRPr="00EC34EF">
                    <w:rPr>
                      <w:rFonts w:asciiTheme="minorHAnsi" w:hAnsiTheme="minorHAnsi" w:cstheme="minorHAnsi"/>
                      <w:sz w:val="22"/>
                      <w:szCs w:val="22"/>
                    </w:rPr>
                    <w:t xml:space="preserve"> conforme lo requerido en el presente anexo.</w:t>
                  </w:r>
                </w:p>
                <w:p w:rsidR="00B77D65" w:rsidRPr="00EC34EF" w:rsidRDefault="00B77D65" w:rsidP="00340FAC">
                  <w:pPr>
                    <w:numPr>
                      <w:ilvl w:val="0"/>
                      <w:numId w:val="40"/>
                    </w:numPr>
                    <w:spacing w:line="276" w:lineRule="auto"/>
                    <w:jc w:val="both"/>
                    <w:rPr>
                      <w:rFonts w:asciiTheme="minorHAnsi" w:hAnsiTheme="minorHAnsi" w:cstheme="minorHAnsi"/>
                      <w:b/>
                      <w:sz w:val="22"/>
                      <w:szCs w:val="22"/>
                    </w:rPr>
                  </w:pPr>
                  <w:r w:rsidRPr="00EC34EF">
                    <w:rPr>
                      <w:rFonts w:asciiTheme="minorHAnsi" w:hAnsiTheme="minorHAnsi" w:cstheme="minorHAnsi"/>
                      <w:b/>
                      <w:sz w:val="22"/>
                      <w:szCs w:val="22"/>
                    </w:rPr>
                    <w:t xml:space="preserve">Nombre (Objeto de la Contratación) y/o código </w:t>
                  </w:r>
                  <w:r w:rsidRPr="00EC34EF">
                    <w:rPr>
                      <w:rFonts w:asciiTheme="minorHAnsi" w:hAnsiTheme="minorHAnsi" w:cstheme="minorHAnsi"/>
                      <w:sz w:val="22"/>
                      <w:szCs w:val="22"/>
                    </w:rPr>
                    <w:t>del proceso de contratación, conforme al registrado en la página web</w:t>
                  </w:r>
                  <w:r w:rsidRPr="00EC34EF">
                    <w:rPr>
                      <w:rFonts w:asciiTheme="minorHAnsi" w:hAnsiTheme="minorHAnsi" w:cstheme="minorHAnsi"/>
                      <w:b/>
                      <w:sz w:val="22"/>
                      <w:szCs w:val="22"/>
                    </w:rPr>
                    <w:t>:</w:t>
                  </w:r>
                </w:p>
                <w:p w:rsidR="00B77D65" w:rsidRPr="00EC34EF" w:rsidRDefault="00B77D65" w:rsidP="0058016E">
                  <w:pPr>
                    <w:spacing w:line="276" w:lineRule="auto"/>
                    <w:ind w:left="360"/>
                    <w:jc w:val="both"/>
                    <w:rPr>
                      <w:rFonts w:asciiTheme="minorHAnsi" w:hAnsiTheme="minorHAnsi" w:cstheme="minorHAnsi"/>
                      <w:b/>
                      <w:i/>
                      <w:sz w:val="22"/>
                      <w:szCs w:val="22"/>
                    </w:rPr>
                  </w:pPr>
                  <w:r w:rsidRPr="00EC34EF">
                    <w:rPr>
                      <w:rFonts w:asciiTheme="minorHAnsi" w:hAnsiTheme="minorHAnsi" w:cstheme="minorHAnsi"/>
                      <w:b/>
                      <w:i/>
                      <w:sz w:val="22"/>
                      <w:szCs w:val="22"/>
                    </w:rPr>
                    <w:t>http://contrataciones.ypfb.gob.bo/contrataciones/publicacion</w:t>
                  </w:r>
                </w:p>
              </w:tc>
            </w:tr>
            <w:tr w:rsidR="00B77D65" w:rsidRPr="00EC34EF" w:rsidTr="00B77D6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77D65" w:rsidRPr="00EC34EF" w:rsidRDefault="00B77D65" w:rsidP="0058016E">
                  <w:pPr>
                    <w:pStyle w:val="Prrafodelista"/>
                    <w:spacing w:line="276" w:lineRule="auto"/>
                    <w:ind w:left="0"/>
                    <w:rPr>
                      <w:rFonts w:asciiTheme="minorHAnsi" w:hAnsiTheme="minorHAnsi" w:cstheme="minorHAnsi"/>
                      <w:b/>
                      <w:bCs/>
                      <w:sz w:val="22"/>
                      <w:szCs w:val="22"/>
                      <w:lang w:val="es-BO"/>
                    </w:rPr>
                  </w:pPr>
                  <w:r w:rsidRPr="00EC34EF">
                    <w:rPr>
                      <w:rFonts w:asciiTheme="minorHAnsi" w:hAnsiTheme="minorHAnsi" w:cstheme="minorHAnsi"/>
                      <w:b/>
                      <w:bCs/>
                      <w:sz w:val="22"/>
                      <w:szCs w:val="22"/>
                    </w:rPr>
                    <w:t xml:space="preserve">NOMBRE, RAZÓN SOCIAL O DENOMINACIÓN DEL ORDENANTE </w:t>
                  </w:r>
                </w:p>
              </w:tc>
              <w:tc>
                <w:tcPr>
                  <w:tcW w:w="7675" w:type="dxa"/>
                  <w:tcBorders>
                    <w:top w:val="nil"/>
                    <w:left w:val="nil"/>
                    <w:bottom w:val="single" w:sz="8" w:space="0" w:color="auto"/>
                    <w:right w:val="single" w:sz="8" w:space="0" w:color="auto"/>
                  </w:tcBorders>
                  <w:tcMar>
                    <w:top w:w="0" w:type="dxa"/>
                    <w:left w:w="108" w:type="dxa"/>
                    <w:bottom w:w="0" w:type="dxa"/>
                    <w:right w:w="108" w:type="dxa"/>
                  </w:tcMar>
                  <w:hideMark/>
                </w:tcPr>
                <w:p w:rsidR="00B77D65" w:rsidRPr="00EC34EF" w:rsidRDefault="00B77D65" w:rsidP="0058016E">
                  <w:pPr>
                    <w:spacing w:line="276" w:lineRule="auto"/>
                    <w:jc w:val="both"/>
                    <w:rPr>
                      <w:rFonts w:asciiTheme="minorHAnsi" w:hAnsiTheme="minorHAnsi" w:cstheme="minorHAnsi"/>
                      <w:sz w:val="22"/>
                      <w:szCs w:val="22"/>
                    </w:rPr>
                  </w:pPr>
                  <w:r w:rsidRPr="00EC34EF">
                    <w:rPr>
                      <w:rFonts w:asciiTheme="minorHAnsi" w:hAnsiTheme="minorHAnsi" w:cstheme="minorHAnsi"/>
                      <w:sz w:val="22"/>
                      <w:szCs w:val="22"/>
                    </w:rPr>
                    <w:t xml:space="preserve">Debe consignar el nombre </w:t>
                  </w:r>
                  <w:r w:rsidRPr="00EC34EF">
                    <w:rPr>
                      <w:rFonts w:asciiTheme="minorHAnsi" w:hAnsiTheme="minorHAnsi" w:cstheme="minorHAnsi"/>
                      <w:sz w:val="22"/>
                      <w:szCs w:val="22"/>
                      <w:u w:val="single"/>
                    </w:rPr>
                    <w:t>plenamente</w:t>
                  </w:r>
                  <w:r w:rsidRPr="00EC34EF">
                    <w:rPr>
                      <w:rFonts w:asciiTheme="minorHAnsi" w:hAnsiTheme="minorHAnsi" w:cstheme="minorHAnsi"/>
                      <w:sz w:val="22"/>
                      <w:szCs w:val="22"/>
                    </w:rPr>
                    <w:t xml:space="preserve"> consistente o concordante con el registrado en el Formulario A-1 (campo: </w:t>
                  </w:r>
                  <w:r w:rsidRPr="00EC34EF">
                    <w:rPr>
                      <w:rFonts w:asciiTheme="minorHAnsi" w:hAnsiTheme="minorHAnsi" w:cstheme="minorHAnsi"/>
                      <w:i/>
                      <w:sz w:val="22"/>
                      <w:szCs w:val="22"/>
                    </w:rPr>
                    <w:t>Nombre o Razón Social del Proponente</w:t>
                  </w:r>
                  <w:r w:rsidRPr="00EC34EF">
                    <w:rPr>
                      <w:rFonts w:asciiTheme="minorHAnsi" w:hAnsiTheme="minorHAnsi" w:cstheme="minorHAnsi"/>
                      <w:sz w:val="22"/>
                      <w:szCs w:val="22"/>
                    </w:rPr>
                    <w:t xml:space="preserve">). Para </w:t>
                  </w:r>
                  <w:r w:rsidRPr="00EC34EF">
                    <w:rPr>
                      <w:rFonts w:asciiTheme="minorHAnsi" w:hAnsiTheme="minorHAnsi" w:cstheme="minorHAnsi"/>
                      <w:sz w:val="22"/>
                      <w:szCs w:val="22"/>
                      <w:u w:val="single"/>
                    </w:rPr>
                    <w:t>empresas unipersonales</w:t>
                  </w:r>
                  <w:r w:rsidRPr="00EC34EF">
                    <w:rPr>
                      <w:rFonts w:asciiTheme="minorHAnsi" w:hAnsiTheme="minorHAnsi" w:cstheme="minorHAnsi"/>
                      <w:sz w:val="22"/>
                      <w:szCs w:val="22"/>
                    </w:rPr>
                    <w:t xml:space="preserve"> podrá figurar alternativamente el nombre del Contribuyente (NIT).</w:t>
                  </w:r>
                </w:p>
                <w:p w:rsidR="00B77D65" w:rsidRPr="00EC34EF" w:rsidRDefault="00B77D65" w:rsidP="0058016E">
                  <w:pPr>
                    <w:spacing w:line="276" w:lineRule="auto"/>
                    <w:jc w:val="both"/>
                    <w:rPr>
                      <w:rFonts w:asciiTheme="minorHAnsi" w:hAnsiTheme="minorHAnsi" w:cstheme="minorHAnsi"/>
                      <w:sz w:val="22"/>
                      <w:szCs w:val="22"/>
                    </w:rPr>
                  </w:pPr>
                  <w:r w:rsidRPr="00EC34EF">
                    <w:rPr>
                      <w:rFonts w:asciiTheme="minorHAnsi" w:hAnsiTheme="minorHAnsi" w:cstheme="minorHAnsi"/>
                      <w:sz w:val="22"/>
                      <w:szCs w:val="22"/>
                    </w:rPr>
                    <w:t xml:space="preserve">Asimismo, el </w:t>
                  </w:r>
                  <w:r w:rsidRPr="00EC34EF">
                    <w:rPr>
                      <w:rFonts w:asciiTheme="minorHAnsi" w:hAnsiTheme="minorHAnsi" w:cstheme="minorHAnsi"/>
                      <w:i/>
                      <w:sz w:val="22"/>
                      <w:szCs w:val="22"/>
                    </w:rPr>
                    <w:t>Nombre o</w:t>
                  </w:r>
                  <w:r w:rsidRPr="00EC34EF">
                    <w:rPr>
                      <w:rFonts w:asciiTheme="minorHAnsi" w:hAnsiTheme="minorHAnsi" w:cstheme="minorHAnsi"/>
                      <w:sz w:val="22"/>
                      <w:szCs w:val="22"/>
                    </w:rPr>
                    <w:t xml:space="preserve"> </w:t>
                  </w:r>
                  <w:r w:rsidRPr="00EC34EF">
                    <w:rPr>
                      <w:rFonts w:asciiTheme="minorHAnsi" w:hAnsiTheme="minorHAnsi" w:cstheme="minorHAnsi"/>
                      <w:i/>
                      <w:sz w:val="22"/>
                      <w:szCs w:val="22"/>
                    </w:rPr>
                    <w:t xml:space="preserve">Razón Social del Proponente </w:t>
                  </w:r>
                  <w:r w:rsidRPr="00EC34EF">
                    <w:rPr>
                      <w:rFonts w:asciiTheme="minorHAnsi" w:hAnsiTheme="minorHAnsi" w:cstheme="minorHAnsi"/>
                      <w:sz w:val="22"/>
                      <w:szCs w:val="22"/>
                    </w:rPr>
                    <w:t>(Empresa) deberá estar respaldado por los registrados en los siguientes documentos, según corresponda al documento requerido en el DBC o DCD o EETT o TDRs:</w:t>
                  </w:r>
                </w:p>
                <w:p w:rsidR="00B77D65" w:rsidRPr="00EC34EF" w:rsidRDefault="00B77D65" w:rsidP="00340FAC">
                  <w:pPr>
                    <w:numPr>
                      <w:ilvl w:val="0"/>
                      <w:numId w:val="41"/>
                    </w:numPr>
                    <w:spacing w:line="276" w:lineRule="auto"/>
                    <w:jc w:val="both"/>
                    <w:rPr>
                      <w:rFonts w:asciiTheme="minorHAnsi" w:hAnsiTheme="minorHAnsi" w:cstheme="minorHAnsi"/>
                      <w:sz w:val="22"/>
                      <w:szCs w:val="22"/>
                    </w:rPr>
                  </w:pPr>
                  <w:r w:rsidRPr="00EC34EF">
                    <w:rPr>
                      <w:rFonts w:asciiTheme="minorHAnsi" w:hAnsiTheme="minorHAnsi" w:cstheme="minorHAnsi"/>
                      <w:sz w:val="22"/>
                      <w:szCs w:val="22"/>
                    </w:rPr>
                    <w:t>Registros FUNDEMPRESA, (o equivalente en el país de origen); o</w:t>
                  </w:r>
                </w:p>
                <w:p w:rsidR="00B77D65" w:rsidRPr="00EC34EF" w:rsidRDefault="00B77D65" w:rsidP="00340FAC">
                  <w:pPr>
                    <w:numPr>
                      <w:ilvl w:val="0"/>
                      <w:numId w:val="41"/>
                    </w:numPr>
                    <w:spacing w:line="276" w:lineRule="auto"/>
                    <w:jc w:val="both"/>
                    <w:rPr>
                      <w:rFonts w:asciiTheme="minorHAnsi" w:hAnsiTheme="minorHAnsi" w:cstheme="minorHAnsi"/>
                      <w:sz w:val="22"/>
                      <w:szCs w:val="22"/>
                    </w:rPr>
                  </w:pPr>
                  <w:r w:rsidRPr="00EC34EF">
                    <w:rPr>
                      <w:rFonts w:asciiTheme="minorHAnsi" w:hAnsiTheme="minorHAnsi" w:cstheme="minorHAnsi"/>
                      <w:sz w:val="22"/>
                      <w:szCs w:val="22"/>
                    </w:rPr>
                    <w:t>Instrumento de Constitución.</w:t>
                  </w:r>
                </w:p>
              </w:tc>
            </w:tr>
            <w:tr w:rsidR="00B77D65" w:rsidRPr="00EC34EF" w:rsidTr="00B77D6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77D65" w:rsidRPr="00EC34EF" w:rsidRDefault="00B77D65" w:rsidP="0058016E">
                  <w:pPr>
                    <w:pStyle w:val="Prrafodelista"/>
                    <w:spacing w:line="276" w:lineRule="auto"/>
                    <w:ind w:left="0"/>
                    <w:rPr>
                      <w:rFonts w:asciiTheme="minorHAnsi" w:hAnsiTheme="minorHAnsi" w:cstheme="minorHAnsi"/>
                      <w:b/>
                      <w:bCs/>
                      <w:sz w:val="22"/>
                      <w:szCs w:val="22"/>
                      <w:lang w:val="es-BO"/>
                    </w:rPr>
                  </w:pPr>
                  <w:r w:rsidRPr="00EC34EF">
                    <w:rPr>
                      <w:rFonts w:asciiTheme="minorHAnsi" w:hAnsiTheme="minorHAnsi" w:cstheme="minorHAnsi"/>
                      <w:b/>
                      <w:bCs/>
                      <w:sz w:val="22"/>
                      <w:szCs w:val="22"/>
                    </w:rPr>
                    <w:t>NOMBRE DEL BENEFICIARIO</w:t>
                  </w:r>
                </w:p>
              </w:tc>
              <w:tc>
                <w:tcPr>
                  <w:tcW w:w="7675" w:type="dxa"/>
                  <w:tcBorders>
                    <w:top w:val="nil"/>
                    <w:left w:val="nil"/>
                    <w:bottom w:val="single" w:sz="8" w:space="0" w:color="auto"/>
                    <w:right w:val="single" w:sz="8" w:space="0" w:color="auto"/>
                  </w:tcBorders>
                  <w:tcMar>
                    <w:top w:w="0" w:type="dxa"/>
                    <w:left w:w="108" w:type="dxa"/>
                    <w:bottom w:w="0" w:type="dxa"/>
                    <w:right w:w="108" w:type="dxa"/>
                  </w:tcMar>
                  <w:hideMark/>
                </w:tcPr>
                <w:p w:rsidR="00B77D65" w:rsidRPr="00EC34EF" w:rsidRDefault="00B77D65" w:rsidP="0058016E">
                  <w:pPr>
                    <w:spacing w:line="276" w:lineRule="auto"/>
                    <w:jc w:val="both"/>
                    <w:rPr>
                      <w:rFonts w:asciiTheme="minorHAnsi" w:hAnsiTheme="minorHAnsi" w:cstheme="minorHAnsi"/>
                      <w:sz w:val="22"/>
                      <w:szCs w:val="22"/>
                    </w:rPr>
                  </w:pPr>
                  <w:r w:rsidRPr="00EC34EF">
                    <w:rPr>
                      <w:rFonts w:asciiTheme="minorHAnsi" w:hAnsiTheme="minorHAnsi" w:cstheme="minorHAnsi"/>
                      <w:sz w:val="22"/>
                      <w:szCs w:val="22"/>
                    </w:rPr>
                    <w:t>Debe consignar:</w:t>
                  </w:r>
                </w:p>
                <w:p w:rsidR="00B77D65" w:rsidRPr="00EC34EF" w:rsidRDefault="00B77D65" w:rsidP="00340FAC">
                  <w:pPr>
                    <w:pStyle w:val="Prrafodelista"/>
                    <w:numPr>
                      <w:ilvl w:val="0"/>
                      <w:numId w:val="42"/>
                    </w:numPr>
                    <w:spacing w:line="276" w:lineRule="auto"/>
                    <w:ind w:left="357" w:hanging="357"/>
                    <w:jc w:val="both"/>
                    <w:rPr>
                      <w:rFonts w:asciiTheme="minorHAnsi" w:hAnsiTheme="minorHAnsi" w:cstheme="minorHAnsi"/>
                      <w:sz w:val="22"/>
                      <w:szCs w:val="22"/>
                    </w:rPr>
                  </w:pPr>
                  <w:r w:rsidRPr="00EC34EF">
                    <w:rPr>
                      <w:rFonts w:asciiTheme="minorHAnsi" w:hAnsiTheme="minorHAnsi" w:cstheme="minorHAnsi"/>
                      <w:sz w:val="22"/>
                      <w:szCs w:val="22"/>
                    </w:rPr>
                    <w:t>YACIMIENTOS PETROLIFEROS FISCALES BOLIVIANOS;</w:t>
                  </w:r>
                </w:p>
                <w:p w:rsidR="00B77D65" w:rsidRPr="00EC34EF" w:rsidRDefault="00B77D65" w:rsidP="00340FAC">
                  <w:pPr>
                    <w:pStyle w:val="Prrafodelista"/>
                    <w:numPr>
                      <w:ilvl w:val="0"/>
                      <w:numId w:val="42"/>
                    </w:numPr>
                    <w:spacing w:line="276" w:lineRule="auto"/>
                    <w:ind w:left="357" w:hanging="357"/>
                    <w:jc w:val="both"/>
                    <w:rPr>
                      <w:rFonts w:asciiTheme="minorHAnsi" w:hAnsiTheme="minorHAnsi" w:cstheme="minorHAnsi"/>
                      <w:i/>
                      <w:sz w:val="22"/>
                      <w:szCs w:val="22"/>
                    </w:rPr>
                  </w:pPr>
                  <w:r w:rsidRPr="00EC34EF">
                    <w:rPr>
                      <w:rFonts w:asciiTheme="minorHAnsi" w:hAnsiTheme="minorHAnsi" w:cstheme="minorHAnsi"/>
                      <w:i/>
                      <w:sz w:val="22"/>
                      <w:szCs w:val="22"/>
                    </w:rPr>
                    <w:t>YPFB;</w:t>
                  </w:r>
                </w:p>
                <w:p w:rsidR="00B77D65" w:rsidRPr="00EC34EF" w:rsidRDefault="00B77D65" w:rsidP="00340FAC">
                  <w:pPr>
                    <w:pStyle w:val="Prrafodelista"/>
                    <w:numPr>
                      <w:ilvl w:val="0"/>
                      <w:numId w:val="42"/>
                    </w:numPr>
                    <w:spacing w:line="276" w:lineRule="auto"/>
                    <w:ind w:left="357" w:hanging="357"/>
                    <w:jc w:val="both"/>
                    <w:rPr>
                      <w:rFonts w:asciiTheme="minorHAnsi" w:hAnsiTheme="minorHAnsi" w:cstheme="minorHAnsi"/>
                      <w:i/>
                      <w:sz w:val="22"/>
                      <w:szCs w:val="22"/>
                    </w:rPr>
                  </w:pPr>
                  <w:r w:rsidRPr="00EC34EF">
                    <w:rPr>
                      <w:rFonts w:asciiTheme="minorHAnsi" w:hAnsiTheme="minorHAnsi" w:cstheme="minorHAnsi"/>
                      <w:i/>
                      <w:sz w:val="22"/>
                      <w:szCs w:val="22"/>
                    </w:rPr>
                    <w:t>o ambos.</w:t>
                  </w:r>
                </w:p>
              </w:tc>
            </w:tr>
            <w:tr w:rsidR="00B77D65" w:rsidRPr="00EC34EF" w:rsidTr="00B77D6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77D65" w:rsidRPr="00EC34EF" w:rsidRDefault="00B77D65" w:rsidP="0058016E">
                  <w:pPr>
                    <w:pStyle w:val="Prrafodelista"/>
                    <w:spacing w:line="276" w:lineRule="auto"/>
                    <w:ind w:left="0"/>
                    <w:rPr>
                      <w:rFonts w:asciiTheme="minorHAnsi" w:hAnsiTheme="minorHAnsi" w:cstheme="minorHAnsi"/>
                      <w:sz w:val="22"/>
                      <w:szCs w:val="22"/>
                      <w:lang w:val="es-BO"/>
                    </w:rPr>
                  </w:pPr>
                  <w:r w:rsidRPr="00EC34EF">
                    <w:rPr>
                      <w:rFonts w:asciiTheme="minorHAnsi" w:hAnsiTheme="minorHAnsi" w:cstheme="minorHAnsi"/>
                      <w:b/>
                      <w:bCs/>
                      <w:sz w:val="22"/>
                      <w:szCs w:val="22"/>
                    </w:rPr>
                    <w:t>MONTO GARANTIZADO</w:t>
                  </w:r>
                </w:p>
              </w:tc>
              <w:tc>
                <w:tcPr>
                  <w:tcW w:w="7675" w:type="dxa"/>
                  <w:tcBorders>
                    <w:top w:val="nil"/>
                    <w:left w:val="nil"/>
                    <w:bottom w:val="single" w:sz="8" w:space="0" w:color="auto"/>
                    <w:right w:val="single" w:sz="8" w:space="0" w:color="auto"/>
                  </w:tcBorders>
                  <w:tcMar>
                    <w:top w:w="0" w:type="dxa"/>
                    <w:left w:w="108" w:type="dxa"/>
                    <w:bottom w:w="0" w:type="dxa"/>
                    <w:right w:w="108" w:type="dxa"/>
                  </w:tcMar>
                  <w:hideMark/>
                </w:tcPr>
                <w:p w:rsidR="00B77D65" w:rsidRPr="00EC34EF" w:rsidRDefault="00B77D65" w:rsidP="0058016E">
                  <w:pPr>
                    <w:spacing w:line="276" w:lineRule="auto"/>
                    <w:jc w:val="both"/>
                    <w:rPr>
                      <w:rFonts w:asciiTheme="minorHAnsi" w:hAnsiTheme="minorHAnsi" w:cstheme="minorHAnsi"/>
                      <w:sz w:val="22"/>
                      <w:szCs w:val="22"/>
                    </w:rPr>
                  </w:pPr>
                  <w:r w:rsidRPr="00EC34EF">
                    <w:rPr>
                      <w:rFonts w:asciiTheme="minorHAnsi" w:hAnsiTheme="minorHAnsi" w:cstheme="minorHAnsi"/>
                      <w:sz w:val="22"/>
                      <w:szCs w:val="22"/>
                    </w:rPr>
                    <w:t>Debe consignar el valor/importe/monto correctamente calculado, conforme el presente anexo y la “</w:t>
                  </w:r>
                  <w:r w:rsidRPr="00EC34EF">
                    <w:rPr>
                      <w:rFonts w:asciiTheme="minorHAnsi" w:hAnsiTheme="minorHAnsi" w:cstheme="minorHAnsi"/>
                      <w:i/>
                      <w:sz w:val="22"/>
                      <w:szCs w:val="22"/>
                    </w:rPr>
                    <w:t>Garantía según el objeto</w:t>
                  </w:r>
                  <w:r w:rsidRPr="00EC34EF">
                    <w:rPr>
                      <w:rFonts w:asciiTheme="minorHAnsi" w:hAnsiTheme="minorHAnsi" w:cstheme="minorHAnsi"/>
                      <w:sz w:val="22"/>
                      <w:szCs w:val="22"/>
                    </w:rPr>
                    <w:t>” requerida, considerando el inc c) de los Aspectos Subsanables del DBC o DCD.</w:t>
                  </w:r>
                </w:p>
              </w:tc>
            </w:tr>
            <w:tr w:rsidR="00B77D65" w:rsidRPr="00EC34EF" w:rsidTr="00B77D6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77D65" w:rsidRPr="00EC34EF" w:rsidRDefault="00B77D65" w:rsidP="0058016E">
                  <w:pPr>
                    <w:pStyle w:val="Prrafodelista"/>
                    <w:spacing w:line="276" w:lineRule="auto"/>
                    <w:ind w:left="0"/>
                    <w:rPr>
                      <w:rFonts w:asciiTheme="minorHAnsi" w:hAnsiTheme="minorHAnsi" w:cstheme="minorHAnsi"/>
                      <w:sz w:val="22"/>
                      <w:szCs w:val="22"/>
                      <w:lang w:val="es-BO"/>
                    </w:rPr>
                  </w:pPr>
                  <w:r w:rsidRPr="00EC34EF">
                    <w:rPr>
                      <w:rFonts w:asciiTheme="minorHAnsi" w:hAnsiTheme="minorHAnsi" w:cstheme="minorHAnsi"/>
                      <w:b/>
                      <w:bCs/>
                      <w:sz w:val="22"/>
                      <w:szCs w:val="22"/>
                    </w:rPr>
                    <w:t>VIGENCIA</w:t>
                  </w:r>
                </w:p>
              </w:tc>
              <w:tc>
                <w:tcPr>
                  <w:tcW w:w="7675" w:type="dxa"/>
                  <w:tcBorders>
                    <w:top w:val="nil"/>
                    <w:left w:val="nil"/>
                    <w:bottom w:val="single" w:sz="8" w:space="0" w:color="auto"/>
                    <w:right w:val="single" w:sz="8" w:space="0" w:color="auto"/>
                  </w:tcBorders>
                  <w:tcMar>
                    <w:top w:w="0" w:type="dxa"/>
                    <w:left w:w="108" w:type="dxa"/>
                    <w:bottom w:w="0" w:type="dxa"/>
                    <w:right w:w="108" w:type="dxa"/>
                  </w:tcMar>
                  <w:hideMark/>
                </w:tcPr>
                <w:p w:rsidR="00B77D65" w:rsidRPr="00EC34EF" w:rsidRDefault="00B77D65" w:rsidP="0058016E">
                  <w:pPr>
                    <w:spacing w:line="276" w:lineRule="auto"/>
                    <w:jc w:val="both"/>
                    <w:rPr>
                      <w:rFonts w:asciiTheme="minorHAnsi" w:hAnsiTheme="minorHAnsi" w:cstheme="minorHAnsi"/>
                      <w:sz w:val="22"/>
                      <w:szCs w:val="22"/>
                    </w:rPr>
                  </w:pPr>
                  <w:r w:rsidRPr="00EC34EF">
                    <w:rPr>
                      <w:rFonts w:asciiTheme="minorHAnsi" w:hAnsiTheme="minorHAnsi" w:cstheme="minorHAnsi"/>
                      <w:sz w:val="22"/>
                      <w:szCs w:val="22"/>
                    </w:rPr>
                    <w:t xml:space="preserve">Debe consignar una vigencia </w:t>
                  </w:r>
                  <w:r w:rsidRPr="00EC34EF">
                    <w:rPr>
                      <w:rFonts w:asciiTheme="minorHAnsi" w:hAnsiTheme="minorHAnsi" w:cstheme="minorHAnsi"/>
                      <w:sz w:val="22"/>
                      <w:szCs w:val="22"/>
                      <w:u w:val="single"/>
                    </w:rPr>
                    <w:t>igual o mayor</w:t>
                  </w:r>
                  <w:r w:rsidRPr="00EC34EF">
                    <w:rPr>
                      <w:rFonts w:asciiTheme="minorHAnsi" w:hAnsiTheme="minorHAnsi" w:cstheme="minorHAnsi"/>
                      <w:sz w:val="22"/>
                      <w:szCs w:val="22"/>
                    </w:rPr>
                    <w:t xml:space="preserve"> a la requerida en el presente Anexo, </w:t>
                  </w:r>
                </w:p>
                <w:p w:rsidR="00B77D65" w:rsidRPr="00EC34EF" w:rsidRDefault="00B77D65" w:rsidP="00340FAC">
                  <w:pPr>
                    <w:numPr>
                      <w:ilvl w:val="0"/>
                      <w:numId w:val="43"/>
                    </w:numPr>
                    <w:spacing w:line="276" w:lineRule="auto"/>
                    <w:jc w:val="both"/>
                    <w:rPr>
                      <w:rFonts w:asciiTheme="minorHAnsi" w:hAnsiTheme="minorHAnsi" w:cstheme="minorHAnsi"/>
                      <w:sz w:val="22"/>
                      <w:szCs w:val="22"/>
                    </w:rPr>
                  </w:pPr>
                  <w:r w:rsidRPr="00EC34EF">
                    <w:rPr>
                      <w:rFonts w:asciiTheme="minorHAnsi" w:hAnsiTheme="minorHAnsi" w:cstheme="minorHAnsi"/>
                      <w:b/>
                      <w:sz w:val="22"/>
                      <w:szCs w:val="22"/>
                      <w:u w:val="single"/>
                    </w:rPr>
                    <w:t>Para la Garantía de Seriedad de Propuesta:</w:t>
                  </w:r>
                  <w:r w:rsidRPr="00EC34EF">
                    <w:rPr>
                      <w:rFonts w:asciiTheme="minorHAnsi" w:hAnsiTheme="minorHAnsi" w:cstheme="minorHAnsi"/>
                      <w:sz w:val="22"/>
                      <w:szCs w:val="22"/>
                    </w:rPr>
                    <w:t xml:space="preserve"> (120 días) computable a partir de la </w:t>
                  </w:r>
                  <w:r w:rsidRPr="00EC34EF">
                    <w:rPr>
                      <w:rFonts w:asciiTheme="minorHAnsi" w:hAnsiTheme="minorHAnsi" w:cstheme="minorHAnsi"/>
                      <w:i/>
                      <w:sz w:val="22"/>
                      <w:szCs w:val="22"/>
                    </w:rPr>
                    <w:t>“Fecha de presentación de propuesta”</w:t>
                  </w:r>
                  <w:r w:rsidRPr="00EC34EF">
                    <w:rPr>
                      <w:rFonts w:asciiTheme="minorHAnsi" w:hAnsiTheme="minorHAnsi" w:cstheme="minorHAnsi"/>
                      <w:sz w:val="22"/>
                      <w:szCs w:val="22"/>
                    </w:rPr>
                    <w:t xml:space="preserve">, establecida en el </w:t>
                  </w:r>
                  <w:r w:rsidRPr="00EC34EF">
                    <w:rPr>
                      <w:rFonts w:asciiTheme="minorHAnsi" w:hAnsiTheme="minorHAnsi" w:cstheme="minorHAnsi"/>
                      <w:b/>
                      <w:sz w:val="22"/>
                      <w:szCs w:val="22"/>
                    </w:rPr>
                    <w:t>“</w:t>
                  </w:r>
                  <w:r w:rsidRPr="00EC34EF">
                    <w:rPr>
                      <w:rFonts w:asciiTheme="minorHAnsi" w:hAnsiTheme="minorHAnsi" w:cstheme="minorHAnsi"/>
                      <w:i/>
                      <w:sz w:val="22"/>
                      <w:szCs w:val="22"/>
                    </w:rPr>
                    <w:t>Cronograma de Plazos”</w:t>
                  </w:r>
                  <w:r w:rsidRPr="00EC34EF">
                    <w:rPr>
                      <w:rFonts w:asciiTheme="minorHAnsi" w:hAnsiTheme="minorHAnsi" w:cstheme="minorHAnsi"/>
                      <w:sz w:val="22"/>
                      <w:szCs w:val="22"/>
                    </w:rPr>
                    <w:t xml:space="preserve"> incluidos como parte del DBC y considerando los Aspectos Subsanables admisibles en dicho documento. </w:t>
                  </w:r>
                </w:p>
                <w:p w:rsidR="00B77D65" w:rsidRPr="00EC34EF" w:rsidRDefault="00B77D65" w:rsidP="00340FAC">
                  <w:pPr>
                    <w:numPr>
                      <w:ilvl w:val="0"/>
                      <w:numId w:val="43"/>
                    </w:numPr>
                    <w:spacing w:line="276" w:lineRule="auto"/>
                    <w:jc w:val="both"/>
                    <w:rPr>
                      <w:rFonts w:asciiTheme="minorHAnsi" w:hAnsiTheme="minorHAnsi" w:cstheme="minorHAnsi"/>
                      <w:sz w:val="22"/>
                      <w:szCs w:val="22"/>
                    </w:rPr>
                  </w:pPr>
                  <w:r w:rsidRPr="00EC34EF">
                    <w:rPr>
                      <w:rFonts w:asciiTheme="minorHAnsi" w:hAnsiTheme="minorHAnsi" w:cstheme="minorHAnsi"/>
                      <w:b/>
                      <w:sz w:val="22"/>
                      <w:szCs w:val="22"/>
                      <w:u w:val="single"/>
                    </w:rPr>
                    <w:t>Para Garantía de Cumplimiento de Contrato y otras Garantías (DS 29506 y DS 181):</w:t>
                  </w:r>
                  <w:r w:rsidRPr="00EC34EF">
                    <w:rPr>
                      <w:rFonts w:asciiTheme="minorHAnsi" w:hAnsiTheme="minorHAnsi" w:cstheme="minorHAnsi"/>
                      <w:b/>
                      <w:sz w:val="22"/>
                      <w:szCs w:val="22"/>
                    </w:rPr>
                    <w:t xml:space="preserve"> </w:t>
                  </w:r>
                  <w:r w:rsidRPr="00EC34EF">
                    <w:rPr>
                      <w:rFonts w:asciiTheme="minorHAnsi" w:hAnsiTheme="minorHAnsi" w:cstheme="minorHAnsi"/>
                      <w:sz w:val="22"/>
                      <w:szCs w:val="22"/>
                    </w:rPr>
                    <w:t xml:space="preserve">conforme los días requeridos en el presente anexo, computables a partir de la </w:t>
                  </w:r>
                  <w:r w:rsidRPr="00EC34EF">
                    <w:rPr>
                      <w:rFonts w:asciiTheme="minorHAnsi" w:hAnsiTheme="minorHAnsi" w:cstheme="minorHAnsi"/>
                      <w:sz w:val="22"/>
                      <w:szCs w:val="22"/>
                      <w:u w:val="single"/>
                    </w:rPr>
                    <w:t>fecha de emisión de los instrumentos financieros</w:t>
                  </w:r>
                  <w:r w:rsidRPr="00EC34EF">
                    <w:rPr>
                      <w:rFonts w:asciiTheme="minorHAnsi" w:hAnsiTheme="minorHAnsi" w:cstheme="minorHAnsi"/>
                      <w:sz w:val="22"/>
                      <w:szCs w:val="22"/>
                    </w:rPr>
                    <w:t>, entendiéndose la “</w:t>
                  </w:r>
                  <w:r w:rsidRPr="00EC34EF">
                    <w:rPr>
                      <w:rFonts w:asciiTheme="minorHAnsi" w:hAnsiTheme="minorHAnsi" w:cstheme="minorHAnsi"/>
                      <w:b/>
                      <w:i/>
                      <w:sz w:val="22"/>
                      <w:szCs w:val="22"/>
                      <w:u w:val="single"/>
                    </w:rPr>
                    <w:t>Vigencia del contrato</w:t>
                  </w:r>
                  <w:r w:rsidRPr="00EC34EF">
                    <w:rPr>
                      <w:rFonts w:asciiTheme="minorHAnsi" w:hAnsiTheme="minorHAnsi" w:cstheme="minorHAnsi"/>
                      <w:b/>
                      <w:sz w:val="22"/>
                      <w:szCs w:val="22"/>
                    </w:rPr>
                    <w:t xml:space="preserve">” </w:t>
                  </w:r>
                  <w:r w:rsidRPr="00EC34EF">
                    <w:rPr>
                      <w:rFonts w:asciiTheme="minorHAnsi" w:hAnsiTheme="minorHAnsi" w:cstheme="minorHAnsi"/>
                      <w:sz w:val="22"/>
                      <w:szCs w:val="22"/>
                    </w:rPr>
                    <w:t xml:space="preserve">como </w:t>
                  </w:r>
                  <w:r w:rsidRPr="00EC34EF">
                    <w:rPr>
                      <w:rFonts w:asciiTheme="minorHAnsi" w:hAnsiTheme="minorHAnsi" w:cstheme="minorHAnsi"/>
                      <w:sz w:val="22"/>
                      <w:szCs w:val="22"/>
                      <w:u w:val="single"/>
                    </w:rPr>
                    <w:t xml:space="preserve">la fecha resultante de </w:t>
                  </w:r>
                  <w:r w:rsidRPr="00EC34EF">
                    <w:rPr>
                      <w:rFonts w:asciiTheme="minorHAnsi" w:hAnsiTheme="minorHAnsi" w:cstheme="minorHAnsi"/>
                      <w:b/>
                      <w:sz w:val="22"/>
                      <w:szCs w:val="22"/>
                      <w:u w:val="single"/>
                    </w:rPr>
                    <w:t>adicionar</w:t>
                  </w:r>
                  <w:r w:rsidRPr="00EC34EF">
                    <w:rPr>
                      <w:rFonts w:asciiTheme="minorHAnsi" w:hAnsiTheme="minorHAnsi" w:cstheme="minorHAnsi"/>
                      <w:sz w:val="22"/>
                      <w:szCs w:val="22"/>
                      <w:u w:val="single"/>
                    </w:rPr>
                    <w:t xml:space="preserve"> el “</w:t>
                  </w:r>
                  <w:r w:rsidRPr="00EC34EF">
                    <w:rPr>
                      <w:rFonts w:asciiTheme="minorHAnsi" w:hAnsiTheme="minorHAnsi" w:cstheme="minorHAnsi"/>
                      <w:i/>
                      <w:sz w:val="22"/>
                      <w:szCs w:val="22"/>
                      <w:u w:val="single"/>
                    </w:rPr>
                    <w:t>Plazo de entrega”</w:t>
                  </w:r>
                  <w:r w:rsidRPr="00EC34EF">
                    <w:rPr>
                      <w:rFonts w:asciiTheme="minorHAnsi" w:hAnsiTheme="minorHAnsi" w:cstheme="minorHAnsi"/>
                      <w:sz w:val="22"/>
                      <w:szCs w:val="22"/>
                      <w:u w:val="single"/>
                    </w:rPr>
                    <w:t xml:space="preserve"> establecido en el DBC o DCD, a dicha fecha de emisión.</w:t>
                  </w:r>
                </w:p>
              </w:tc>
            </w:tr>
            <w:tr w:rsidR="00B77D65" w:rsidRPr="00EC34EF" w:rsidTr="00B77D6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77D65" w:rsidRPr="00EC34EF" w:rsidRDefault="00B77D65" w:rsidP="0058016E">
                  <w:pPr>
                    <w:pStyle w:val="Prrafodelista"/>
                    <w:spacing w:line="276" w:lineRule="auto"/>
                    <w:ind w:left="0"/>
                    <w:jc w:val="both"/>
                    <w:rPr>
                      <w:rFonts w:asciiTheme="minorHAnsi" w:hAnsiTheme="minorHAnsi" w:cstheme="minorHAnsi"/>
                      <w:b/>
                      <w:bCs/>
                      <w:sz w:val="22"/>
                      <w:szCs w:val="22"/>
                      <w:lang w:val="es-BO"/>
                    </w:rPr>
                  </w:pPr>
                  <w:r w:rsidRPr="00EC34EF">
                    <w:rPr>
                      <w:rFonts w:asciiTheme="minorHAnsi" w:hAnsiTheme="minorHAnsi" w:cstheme="minorHAnsi"/>
                      <w:b/>
                      <w:bCs/>
                      <w:sz w:val="22"/>
                      <w:szCs w:val="22"/>
                    </w:rPr>
                    <w:t xml:space="preserve">CLÁUSULAS O CONDICIONES  </w:t>
                  </w:r>
                </w:p>
              </w:tc>
              <w:tc>
                <w:tcPr>
                  <w:tcW w:w="7675" w:type="dxa"/>
                  <w:tcBorders>
                    <w:top w:val="nil"/>
                    <w:left w:val="nil"/>
                    <w:bottom w:val="single" w:sz="8" w:space="0" w:color="auto"/>
                    <w:right w:val="single" w:sz="8" w:space="0" w:color="auto"/>
                  </w:tcBorders>
                  <w:tcMar>
                    <w:top w:w="0" w:type="dxa"/>
                    <w:left w:w="108" w:type="dxa"/>
                    <w:bottom w:w="0" w:type="dxa"/>
                    <w:right w:w="108" w:type="dxa"/>
                  </w:tcMar>
                  <w:hideMark/>
                </w:tcPr>
                <w:p w:rsidR="00B77D65" w:rsidRPr="00EC34EF" w:rsidRDefault="00B77D65" w:rsidP="0058016E">
                  <w:pPr>
                    <w:spacing w:line="276" w:lineRule="auto"/>
                    <w:jc w:val="both"/>
                    <w:rPr>
                      <w:rFonts w:asciiTheme="minorHAnsi" w:hAnsiTheme="minorHAnsi" w:cstheme="minorHAnsi"/>
                      <w:sz w:val="22"/>
                      <w:szCs w:val="22"/>
                    </w:rPr>
                  </w:pPr>
                  <w:r w:rsidRPr="00EC34EF">
                    <w:rPr>
                      <w:rFonts w:asciiTheme="minorHAnsi" w:hAnsiTheme="minorHAnsi" w:cstheme="minorHAnsi"/>
                      <w:sz w:val="22"/>
                      <w:szCs w:val="22"/>
                    </w:rPr>
                    <w:t>Debe incluir las cláusulas de:</w:t>
                  </w:r>
                </w:p>
                <w:p w:rsidR="00B77D65" w:rsidRPr="00EC34EF" w:rsidRDefault="00B77D65" w:rsidP="00340FAC">
                  <w:pPr>
                    <w:pStyle w:val="Prrafodelista"/>
                    <w:numPr>
                      <w:ilvl w:val="0"/>
                      <w:numId w:val="44"/>
                    </w:numPr>
                    <w:spacing w:line="276" w:lineRule="auto"/>
                    <w:jc w:val="both"/>
                    <w:rPr>
                      <w:rFonts w:asciiTheme="minorHAnsi" w:hAnsiTheme="minorHAnsi" w:cstheme="minorHAnsi"/>
                      <w:sz w:val="22"/>
                      <w:szCs w:val="22"/>
                    </w:rPr>
                  </w:pPr>
                  <w:r w:rsidRPr="00EC34EF">
                    <w:rPr>
                      <w:rFonts w:asciiTheme="minorHAnsi" w:hAnsiTheme="minorHAnsi" w:cstheme="minorHAnsi"/>
                      <w:sz w:val="22"/>
                      <w:szCs w:val="22"/>
                    </w:rPr>
                    <w:t xml:space="preserve">Renovable, irrevocable y de </w:t>
                  </w:r>
                  <w:r w:rsidRPr="00EC34EF">
                    <w:rPr>
                      <w:rFonts w:asciiTheme="minorHAnsi" w:hAnsiTheme="minorHAnsi" w:cstheme="minorHAnsi"/>
                      <w:sz w:val="22"/>
                      <w:szCs w:val="22"/>
                      <w:u w:val="single"/>
                    </w:rPr>
                    <w:t>ejecución inmediata</w:t>
                  </w:r>
                  <w:r w:rsidRPr="00EC34EF">
                    <w:rPr>
                      <w:rFonts w:asciiTheme="minorHAnsi" w:hAnsiTheme="minorHAnsi" w:cstheme="minorHAnsi"/>
                      <w:sz w:val="22"/>
                      <w:szCs w:val="22"/>
                    </w:rPr>
                    <w:t xml:space="preserve"> o </w:t>
                  </w:r>
                  <w:r w:rsidRPr="00EC34EF">
                    <w:rPr>
                      <w:rFonts w:asciiTheme="minorHAnsi" w:hAnsiTheme="minorHAnsi" w:cstheme="minorHAnsi"/>
                      <w:sz w:val="22"/>
                      <w:szCs w:val="22"/>
                      <w:u w:val="single"/>
                    </w:rPr>
                    <w:t>ejecución a primer requerimiento</w:t>
                  </w:r>
                  <w:r w:rsidRPr="00EC34EF">
                    <w:rPr>
                      <w:rFonts w:asciiTheme="minorHAnsi" w:hAnsiTheme="minorHAnsi" w:cstheme="minorHAnsi"/>
                      <w:sz w:val="22"/>
                      <w:szCs w:val="22"/>
                    </w:rPr>
                    <w:t xml:space="preserve"> según corresponda al Instrumento Financiero requerido en el presente Anexo. </w:t>
                  </w:r>
                </w:p>
              </w:tc>
            </w:tr>
          </w:tbl>
          <w:p w:rsidR="00B77D65" w:rsidRPr="00EC34EF" w:rsidRDefault="00B77D65" w:rsidP="0058016E">
            <w:pPr>
              <w:pStyle w:val="Prrafodelista"/>
              <w:ind w:left="0"/>
              <w:jc w:val="both"/>
              <w:rPr>
                <w:rFonts w:asciiTheme="minorHAnsi" w:hAnsiTheme="minorHAnsi" w:cstheme="minorHAnsi"/>
                <w:sz w:val="22"/>
                <w:szCs w:val="22"/>
              </w:rPr>
            </w:pPr>
          </w:p>
          <w:p w:rsidR="00B77D65" w:rsidRPr="00EC34EF" w:rsidRDefault="00B77D65" w:rsidP="0058016E">
            <w:pPr>
              <w:widowControl w:val="0"/>
              <w:jc w:val="center"/>
              <w:rPr>
                <w:rFonts w:asciiTheme="minorHAnsi" w:hAnsiTheme="minorHAnsi" w:cstheme="minorHAnsi"/>
                <w:sz w:val="22"/>
                <w:szCs w:val="22"/>
              </w:rPr>
            </w:pPr>
            <w:r w:rsidRPr="00EC34EF">
              <w:rPr>
                <w:rFonts w:asciiTheme="minorHAnsi" w:hAnsiTheme="minorHAnsi" w:cstheme="minorHAnsi"/>
                <w:b/>
                <w:sz w:val="22"/>
                <w:szCs w:val="22"/>
              </w:rPr>
              <w:t>NOTA: EL INCUMPLIMIENTO DE LOS PARAMETROS ESTABLECIDOS PRECEDENTEMENTE, NO</w:t>
            </w:r>
            <w:r w:rsidRPr="00EC34EF">
              <w:rPr>
                <w:rFonts w:asciiTheme="minorHAnsi" w:hAnsiTheme="minorHAnsi" w:cstheme="minorHAnsi"/>
                <w:b/>
                <w:sz w:val="22"/>
                <w:szCs w:val="22"/>
                <w:u w:val="single"/>
              </w:rPr>
              <w:t xml:space="preserve"> DARÁ LUGAR A SUBSANACION ALGUNA</w:t>
            </w:r>
            <w:r w:rsidRPr="00EC34EF">
              <w:rPr>
                <w:rFonts w:asciiTheme="minorHAnsi" w:hAnsiTheme="minorHAnsi" w:cstheme="minorHAnsi"/>
                <w:sz w:val="22"/>
                <w:szCs w:val="22"/>
              </w:rPr>
              <w:t xml:space="preserve"> </w:t>
            </w:r>
          </w:p>
          <w:p w:rsidR="00B77D65" w:rsidRPr="00EC34EF" w:rsidRDefault="00B77D65" w:rsidP="0058016E">
            <w:pPr>
              <w:jc w:val="both"/>
              <w:rPr>
                <w:rFonts w:asciiTheme="minorHAnsi" w:hAnsiTheme="minorHAnsi" w:cstheme="minorHAnsi"/>
                <w:sz w:val="22"/>
                <w:szCs w:val="22"/>
              </w:rPr>
            </w:pPr>
          </w:p>
          <w:p w:rsidR="00B77D65" w:rsidRPr="00EC34EF" w:rsidRDefault="00B77D65" w:rsidP="0058016E">
            <w:pPr>
              <w:pStyle w:val="Prrafodelista"/>
              <w:ind w:left="0"/>
              <w:jc w:val="both"/>
              <w:rPr>
                <w:rFonts w:asciiTheme="minorHAnsi" w:hAnsiTheme="minorHAnsi" w:cstheme="minorHAnsi"/>
                <w:sz w:val="22"/>
                <w:szCs w:val="22"/>
              </w:rPr>
            </w:pPr>
            <w:r w:rsidRPr="00EC34EF">
              <w:rPr>
                <w:rStyle w:val="Refdenotaalpie"/>
                <w:rFonts w:asciiTheme="minorHAnsi" w:hAnsiTheme="minorHAnsi" w:cstheme="minorHAnsi"/>
                <w:sz w:val="22"/>
                <w:szCs w:val="22"/>
              </w:rPr>
              <w:footnoteRef/>
            </w:r>
            <w:r w:rsidRPr="00EC34EF">
              <w:rPr>
                <w:rFonts w:asciiTheme="minorHAnsi" w:hAnsiTheme="minorHAnsi" w:cstheme="minorHAnsi"/>
                <w:sz w:val="22"/>
                <w:szCs w:val="22"/>
              </w:rPr>
              <w:t xml:space="preserve"> “</w:t>
            </w:r>
            <w:r w:rsidRPr="00EC34EF">
              <w:rPr>
                <w:rFonts w:asciiTheme="minorHAnsi" w:hAnsiTheme="minorHAnsi" w:cstheme="minorHAnsi"/>
                <w:bCs/>
                <w:sz w:val="22"/>
                <w:szCs w:val="22"/>
              </w:rPr>
              <w:t>Seriedad de Propuesta”; “Cumplimiento de Contrato”; “Adicional a la Garantía de Cumplimiento de Contrato de Obras”; “Funcionamiento de Maquinaria y/o Equipo”; “Correcta Inversión de Anticipo” u otras.</w:t>
            </w:r>
          </w:p>
        </w:tc>
      </w:tr>
      <w:tr w:rsidR="00B77D65" w:rsidRPr="002777AE" w:rsidTr="0058016E">
        <w:trPr>
          <w:trHeight w:val="310"/>
        </w:trPr>
        <w:tc>
          <w:tcPr>
            <w:tcW w:w="10915" w:type="dxa"/>
            <w:tcBorders>
              <w:top w:val="single" w:sz="4" w:space="0" w:color="auto"/>
              <w:left w:val="single" w:sz="4" w:space="0" w:color="auto"/>
              <w:bottom w:val="single" w:sz="4" w:space="0" w:color="auto"/>
              <w:right w:val="single" w:sz="4" w:space="0" w:color="auto"/>
            </w:tcBorders>
            <w:shd w:val="clear" w:color="auto" w:fill="B4C6E7"/>
            <w:vAlign w:val="center"/>
          </w:tcPr>
          <w:p w:rsidR="00B77D65" w:rsidRPr="000B02D6" w:rsidRDefault="00B77D65" w:rsidP="0058016E">
            <w:pPr>
              <w:autoSpaceDE w:val="0"/>
              <w:autoSpaceDN w:val="0"/>
              <w:adjustRightInd w:val="0"/>
              <w:rPr>
                <w:rFonts w:ascii="Calibri" w:hAnsi="Calibri" w:cs="Calibri"/>
                <w:b/>
                <w:sz w:val="22"/>
                <w:szCs w:val="22"/>
              </w:rPr>
            </w:pPr>
            <w:r>
              <w:rPr>
                <w:rFonts w:ascii="Calibri" w:hAnsi="Calibri" w:cs="Calibri"/>
                <w:b/>
                <w:sz w:val="22"/>
                <w:szCs w:val="22"/>
              </w:rPr>
              <w:t>TRIBUTOS Y FACTURACIÓN</w:t>
            </w:r>
          </w:p>
        </w:tc>
      </w:tr>
      <w:tr w:rsidR="00B77D65" w:rsidRPr="002777AE" w:rsidTr="0058016E">
        <w:trPr>
          <w:trHeight w:val="310"/>
        </w:trPr>
        <w:tc>
          <w:tcPr>
            <w:tcW w:w="10915" w:type="dxa"/>
            <w:tcBorders>
              <w:top w:val="single" w:sz="4" w:space="0" w:color="auto"/>
              <w:left w:val="single" w:sz="4" w:space="0" w:color="auto"/>
              <w:bottom w:val="single" w:sz="4" w:space="0" w:color="auto"/>
              <w:right w:val="single" w:sz="4" w:space="0" w:color="auto"/>
            </w:tcBorders>
            <w:shd w:val="clear" w:color="auto" w:fill="auto"/>
            <w:vAlign w:val="center"/>
          </w:tcPr>
          <w:p w:rsidR="00B77D65" w:rsidRPr="002A5D8F" w:rsidRDefault="00B77D65" w:rsidP="0058016E">
            <w:pPr>
              <w:pStyle w:val="Prrafodelista"/>
              <w:ind w:left="0"/>
              <w:jc w:val="both"/>
              <w:rPr>
                <w:rFonts w:ascii="Calibri" w:hAnsi="Calibri" w:cs="Calibri"/>
                <w:b/>
                <w:sz w:val="22"/>
                <w:szCs w:val="22"/>
                <w:u w:val="single"/>
              </w:rPr>
            </w:pPr>
            <w:r w:rsidRPr="002A5D8F">
              <w:rPr>
                <w:rFonts w:ascii="Calibri" w:hAnsi="Calibri" w:cs="Calibri"/>
                <w:b/>
                <w:sz w:val="22"/>
                <w:szCs w:val="22"/>
                <w:u w:val="single"/>
              </w:rPr>
              <w:t>FACTURACIÓN</w:t>
            </w:r>
          </w:p>
          <w:p w:rsidR="00B77D65" w:rsidRPr="002A5D8F" w:rsidRDefault="00B77D65" w:rsidP="0058016E">
            <w:pPr>
              <w:autoSpaceDE w:val="0"/>
              <w:autoSpaceDN w:val="0"/>
              <w:adjustRightInd w:val="0"/>
              <w:jc w:val="both"/>
              <w:rPr>
                <w:rFonts w:ascii="Calibri" w:hAnsi="Calibri" w:cs="Calibri"/>
                <w:sz w:val="22"/>
                <w:szCs w:val="22"/>
              </w:rPr>
            </w:pPr>
            <w:r w:rsidRPr="002A5D8F">
              <w:rPr>
                <w:rFonts w:ascii="Calibri" w:hAnsi="Calibri" w:cs="Calibri"/>
                <w:sz w:val="22"/>
                <w:szCs w:val="22"/>
              </w:rPr>
              <w:t>La factura comercial (invoice) debe ser emitida a nombre de Yacimientos Petrolíferos Fiscales Bolivianos consignando el Número de identificación Tributaria (NIT) 1020269020.</w:t>
            </w:r>
          </w:p>
          <w:p w:rsidR="00B77D65" w:rsidRPr="002A5D8F" w:rsidRDefault="00B77D65" w:rsidP="0058016E">
            <w:pPr>
              <w:autoSpaceDE w:val="0"/>
              <w:autoSpaceDN w:val="0"/>
              <w:adjustRightInd w:val="0"/>
              <w:jc w:val="both"/>
              <w:rPr>
                <w:rFonts w:ascii="Calibri" w:hAnsi="Calibri" w:cs="Calibri"/>
                <w:sz w:val="22"/>
                <w:szCs w:val="22"/>
              </w:rPr>
            </w:pPr>
          </w:p>
          <w:p w:rsidR="00B77D65" w:rsidRPr="002A5D8F" w:rsidRDefault="00B77D65" w:rsidP="0058016E">
            <w:pPr>
              <w:autoSpaceDE w:val="0"/>
              <w:autoSpaceDN w:val="0"/>
              <w:adjustRightInd w:val="0"/>
              <w:jc w:val="both"/>
              <w:rPr>
                <w:rFonts w:ascii="Calibri" w:hAnsi="Calibri" w:cs="Calibri"/>
                <w:sz w:val="22"/>
                <w:szCs w:val="22"/>
              </w:rPr>
            </w:pPr>
            <w:r w:rsidRPr="002A5D8F">
              <w:rPr>
                <w:rFonts w:ascii="Calibri" w:hAnsi="Calibri" w:cs="Calibri"/>
                <w:sz w:val="22"/>
                <w:szCs w:val="22"/>
              </w:rPr>
              <w:t>La facturar deberá emitirse por el precio contratado, sin deducir las multas ni otros cargos, a momento de la entrega de la totalidad de los bienes conforme lo establecido contractualmente.</w:t>
            </w:r>
          </w:p>
          <w:p w:rsidR="00B77D65" w:rsidRPr="002A5D8F" w:rsidRDefault="00B77D65" w:rsidP="0058016E">
            <w:pPr>
              <w:autoSpaceDE w:val="0"/>
              <w:autoSpaceDN w:val="0"/>
              <w:adjustRightInd w:val="0"/>
              <w:jc w:val="both"/>
              <w:rPr>
                <w:rFonts w:ascii="Calibri" w:hAnsi="Calibri" w:cs="Calibri"/>
                <w:sz w:val="22"/>
                <w:szCs w:val="22"/>
              </w:rPr>
            </w:pPr>
          </w:p>
          <w:p w:rsidR="00B77D65" w:rsidRPr="002A5D8F" w:rsidRDefault="00B77D65" w:rsidP="0058016E">
            <w:pPr>
              <w:pStyle w:val="Prrafodelista"/>
              <w:ind w:left="0"/>
              <w:jc w:val="both"/>
              <w:rPr>
                <w:rFonts w:ascii="Calibri" w:hAnsi="Calibri" w:cs="Calibri"/>
                <w:iCs/>
                <w:sz w:val="22"/>
                <w:szCs w:val="22"/>
                <w:lang w:eastAsia="es-BO"/>
              </w:rPr>
            </w:pPr>
            <w:r w:rsidRPr="002A5D8F">
              <w:rPr>
                <w:rFonts w:ascii="Calibri" w:hAnsi="Calibri" w:cs="Calibri"/>
                <w:iCs/>
                <w:sz w:val="22"/>
                <w:szCs w:val="22"/>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B77D65" w:rsidRPr="002A5D8F" w:rsidRDefault="00B77D65" w:rsidP="0058016E">
            <w:pPr>
              <w:pStyle w:val="Prrafodelista"/>
              <w:ind w:left="0"/>
              <w:jc w:val="both"/>
              <w:rPr>
                <w:rFonts w:ascii="Calibri" w:hAnsi="Calibri" w:cs="Calibri"/>
                <w:b/>
                <w:iCs/>
                <w:sz w:val="22"/>
                <w:szCs w:val="22"/>
                <w:u w:val="single"/>
                <w:lang w:eastAsia="es-BO"/>
              </w:rPr>
            </w:pPr>
          </w:p>
          <w:p w:rsidR="00B77D65" w:rsidRPr="002A5D8F" w:rsidRDefault="00B77D65" w:rsidP="0058016E">
            <w:pPr>
              <w:pStyle w:val="Prrafodelista"/>
              <w:ind w:left="0"/>
              <w:jc w:val="both"/>
              <w:rPr>
                <w:rFonts w:ascii="Calibri" w:hAnsi="Calibri" w:cs="Calibri"/>
                <w:b/>
                <w:iCs/>
                <w:sz w:val="22"/>
                <w:szCs w:val="22"/>
                <w:u w:val="single"/>
                <w:lang w:eastAsia="es-BO"/>
              </w:rPr>
            </w:pPr>
            <w:r w:rsidRPr="002A5D8F">
              <w:rPr>
                <w:rFonts w:ascii="Calibri" w:hAnsi="Calibri" w:cs="Calibri"/>
                <w:b/>
                <w:iCs/>
                <w:sz w:val="22"/>
                <w:szCs w:val="22"/>
                <w:u w:val="single"/>
                <w:lang w:eastAsia="es-BO"/>
              </w:rPr>
              <w:t>TRIBUTOS</w:t>
            </w:r>
          </w:p>
          <w:p w:rsidR="00B77D65" w:rsidRPr="000B02D6" w:rsidRDefault="00B77D65" w:rsidP="0058016E">
            <w:pPr>
              <w:autoSpaceDE w:val="0"/>
              <w:autoSpaceDN w:val="0"/>
              <w:adjustRightInd w:val="0"/>
              <w:rPr>
                <w:rFonts w:ascii="Calibri" w:hAnsi="Calibri" w:cs="Calibri"/>
                <w:b/>
                <w:sz w:val="22"/>
                <w:szCs w:val="22"/>
              </w:rPr>
            </w:pPr>
            <w:r w:rsidRPr="002A5D8F">
              <w:rPr>
                <w:rFonts w:ascii="Calibri" w:hAnsi="Calibri" w:cs="Calibri"/>
                <w:sz w:val="22"/>
                <w:szCs w:val="22"/>
              </w:rPr>
              <w:t>El adjudicado declara que todos los tributos vigentes a la fecha y que puedan originarse directa o indirectamente en aplicación del contrato, son de su responsabilidad, no correspondiendo ningún reclamo posterior.</w:t>
            </w:r>
          </w:p>
        </w:tc>
      </w:tr>
      <w:tr w:rsidR="00B77D65" w:rsidRPr="002777AE" w:rsidTr="0058016E">
        <w:trPr>
          <w:trHeight w:val="310"/>
        </w:trPr>
        <w:tc>
          <w:tcPr>
            <w:tcW w:w="10915" w:type="dxa"/>
            <w:tcBorders>
              <w:top w:val="single" w:sz="4" w:space="0" w:color="auto"/>
              <w:left w:val="single" w:sz="4" w:space="0" w:color="auto"/>
              <w:bottom w:val="single" w:sz="4" w:space="0" w:color="auto"/>
              <w:right w:val="single" w:sz="4" w:space="0" w:color="auto"/>
            </w:tcBorders>
            <w:shd w:val="clear" w:color="auto" w:fill="B4C6E7"/>
            <w:vAlign w:val="center"/>
          </w:tcPr>
          <w:p w:rsidR="00B77D65" w:rsidRPr="005205B3" w:rsidRDefault="00B77D65" w:rsidP="0058016E">
            <w:pPr>
              <w:autoSpaceDE w:val="0"/>
              <w:autoSpaceDN w:val="0"/>
              <w:adjustRightInd w:val="0"/>
              <w:rPr>
                <w:rFonts w:ascii="Calibri" w:hAnsi="Calibri" w:cs="Calibri"/>
                <w:b/>
                <w:sz w:val="22"/>
                <w:szCs w:val="22"/>
              </w:rPr>
            </w:pPr>
            <w:r w:rsidRPr="000B02D6">
              <w:rPr>
                <w:rFonts w:ascii="Calibri" w:hAnsi="Calibri" w:cs="Calibri"/>
                <w:b/>
                <w:sz w:val="22"/>
                <w:szCs w:val="22"/>
              </w:rPr>
              <w:t>ASPECTOS NORMATIVOS DE SEGURIDAD INDUSTRIAL Y SALUD OCUPACIONAL   PARA EMPRESAS CONTRATISTAS  DE  YPFB</w:t>
            </w:r>
          </w:p>
        </w:tc>
      </w:tr>
      <w:tr w:rsidR="00B77D65" w:rsidRPr="002777AE" w:rsidTr="0058016E">
        <w:trPr>
          <w:trHeight w:val="310"/>
        </w:trPr>
        <w:tc>
          <w:tcPr>
            <w:tcW w:w="10915" w:type="dxa"/>
            <w:tcBorders>
              <w:top w:val="single" w:sz="4" w:space="0" w:color="auto"/>
              <w:left w:val="single" w:sz="4" w:space="0" w:color="auto"/>
              <w:bottom w:val="single" w:sz="4" w:space="0" w:color="auto"/>
              <w:right w:val="single" w:sz="4" w:space="0" w:color="auto"/>
            </w:tcBorders>
            <w:shd w:val="clear" w:color="auto" w:fill="auto"/>
            <w:vAlign w:val="center"/>
          </w:tcPr>
          <w:p w:rsidR="00B77D65" w:rsidRDefault="00B77D65" w:rsidP="0058016E">
            <w:pPr>
              <w:jc w:val="both"/>
              <w:rPr>
                <w:rFonts w:ascii="Calibri" w:eastAsia="Calibri" w:hAnsi="Calibri" w:cs="Calibri"/>
                <w:sz w:val="22"/>
                <w:szCs w:val="22"/>
              </w:rPr>
            </w:pPr>
            <w:r w:rsidRPr="000B02D6">
              <w:rPr>
                <w:rFonts w:ascii="Calibri" w:eastAsia="Calibri" w:hAnsi="Calibri" w:cs="Calibri"/>
                <w:sz w:val="22"/>
                <w:szCs w:val="22"/>
              </w:rPr>
              <w:t xml:space="preserve">La Empresa adjudicada de la provisión de </w:t>
            </w:r>
            <w:r w:rsidRPr="000B02D6">
              <w:rPr>
                <w:rFonts w:ascii="Calibri" w:eastAsia="Calibri" w:hAnsi="Calibri" w:cs="Calibri"/>
                <w:b/>
                <w:sz w:val="22"/>
                <w:szCs w:val="22"/>
              </w:rPr>
              <w:t>“BIENES”</w:t>
            </w:r>
            <w:r w:rsidRPr="000B02D6">
              <w:rPr>
                <w:rFonts w:ascii="Calibri" w:eastAsia="Calibri" w:hAnsi="Calibri" w:cs="Calibri"/>
                <w:sz w:val="22"/>
                <w:szCs w:val="22"/>
              </w:rPr>
              <w:t xml:space="preserve"> deberá cumplir con los estándares de Seguridad Industrial y Salud Ocupacional de YPFB. </w:t>
            </w:r>
          </w:p>
          <w:p w:rsidR="00B77D65" w:rsidRPr="000B02D6" w:rsidRDefault="00B77D65" w:rsidP="0058016E">
            <w:pPr>
              <w:jc w:val="both"/>
              <w:rPr>
                <w:rFonts w:ascii="Calibri" w:eastAsia="Calibri" w:hAnsi="Calibri" w:cs="Calibri"/>
                <w:sz w:val="22"/>
                <w:szCs w:val="22"/>
              </w:rPr>
            </w:pPr>
          </w:p>
          <w:p w:rsidR="00B77D65" w:rsidRPr="000B02D6" w:rsidRDefault="00B77D65" w:rsidP="00340FAC">
            <w:pPr>
              <w:numPr>
                <w:ilvl w:val="0"/>
                <w:numId w:val="39"/>
              </w:numPr>
              <w:contextualSpacing/>
              <w:jc w:val="both"/>
              <w:rPr>
                <w:rFonts w:ascii="Calibri" w:eastAsia="Calibri" w:hAnsi="Calibri" w:cs="Calibri"/>
                <w:b/>
                <w:sz w:val="22"/>
                <w:szCs w:val="22"/>
              </w:rPr>
            </w:pPr>
            <w:r w:rsidRPr="000B02D6">
              <w:rPr>
                <w:rFonts w:ascii="Calibri" w:eastAsia="Calibri" w:hAnsi="Calibri" w:cs="Calibri"/>
                <w:b/>
                <w:sz w:val="22"/>
                <w:szCs w:val="22"/>
                <w:u w:val="single"/>
              </w:rPr>
              <w:t>ASPECTOS GENERALES</w:t>
            </w:r>
            <w:r w:rsidRPr="000B02D6">
              <w:rPr>
                <w:rFonts w:ascii="Calibri" w:eastAsia="Calibri" w:hAnsi="Calibri" w:cs="Calibri"/>
                <w:b/>
                <w:sz w:val="22"/>
                <w:szCs w:val="22"/>
              </w:rPr>
              <w:t xml:space="preserve">: </w:t>
            </w:r>
          </w:p>
          <w:p w:rsidR="00B77D65" w:rsidRDefault="00B77D65" w:rsidP="0058016E">
            <w:pPr>
              <w:contextualSpacing/>
              <w:jc w:val="both"/>
              <w:rPr>
                <w:rFonts w:ascii="Calibri" w:eastAsia="Calibri" w:hAnsi="Calibri"/>
                <w:sz w:val="22"/>
                <w:szCs w:val="22"/>
              </w:rPr>
            </w:pPr>
          </w:p>
          <w:p w:rsidR="00B77D65" w:rsidRPr="000B02D6" w:rsidRDefault="00B77D65" w:rsidP="0058016E">
            <w:pPr>
              <w:contextualSpacing/>
              <w:jc w:val="both"/>
              <w:rPr>
                <w:rFonts w:ascii="Calibri" w:eastAsia="Calibri" w:hAnsi="Calibri"/>
                <w:sz w:val="22"/>
                <w:szCs w:val="22"/>
              </w:rPr>
            </w:pPr>
            <w:r w:rsidRPr="000B02D6">
              <w:rPr>
                <w:rFonts w:ascii="Calibri" w:eastAsia="Calibri" w:hAnsi="Calibri"/>
                <w:sz w:val="22"/>
                <w:szCs w:val="22"/>
              </w:rPr>
              <w:t>Para los procesos de contratación de bienes; en caso de que los mismos sean recibidos directamente en los almacenes de YPFB; no aplica una cláusula específica de SMS.</w:t>
            </w:r>
          </w:p>
          <w:p w:rsidR="00B77D65" w:rsidRDefault="00B77D65" w:rsidP="0058016E">
            <w:pPr>
              <w:jc w:val="both"/>
              <w:rPr>
                <w:rFonts w:ascii="Calibri" w:eastAsia="Calibri" w:hAnsi="Calibri"/>
                <w:bCs/>
                <w:sz w:val="22"/>
                <w:szCs w:val="22"/>
              </w:rPr>
            </w:pPr>
          </w:p>
          <w:p w:rsidR="00B77D65" w:rsidRDefault="00B77D65" w:rsidP="0058016E">
            <w:pPr>
              <w:jc w:val="both"/>
              <w:rPr>
                <w:rFonts w:ascii="Calibri" w:eastAsia="Calibri" w:hAnsi="Calibri"/>
                <w:bCs/>
                <w:sz w:val="22"/>
                <w:szCs w:val="22"/>
              </w:rPr>
            </w:pPr>
            <w:r w:rsidRPr="000B02D6">
              <w:rPr>
                <w:rFonts w:ascii="Calibri" w:eastAsia="Calibri" w:hAnsi="Calibri"/>
                <w:bCs/>
                <w:sz w:val="22"/>
                <w:szCs w:val="22"/>
              </w:rPr>
              <w:t xml:space="preserve">Excepto lo establecido en adelante: </w:t>
            </w:r>
          </w:p>
          <w:p w:rsidR="00B77D65" w:rsidRPr="000B02D6" w:rsidRDefault="00B77D65" w:rsidP="0058016E">
            <w:pPr>
              <w:jc w:val="both"/>
              <w:rPr>
                <w:rFonts w:ascii="Calibri" w:eastAsia="Calibri" w:hAnsi="Calibri"/>
                <w:bCs/>
                <w:sz w:val="22"/>
                <w:szCs w:val="22"/>
              </w:rPr>
            </w:pPr>
          </w:p>
          <w:p w:rsidR="00B77D65" w:rsidRPr="000B02D6" w:rsidRDefault="00B77D65" w:rsidP="00340FAC">
            <w:pPr>
              <w:numPr>
                <w:ilvl w:val="0"/>
                <w:numId w:val="39"/>
              </w:numPr>
              <w:contextualSpacing/>
              <w:jc w:val="both"/>
              <w:rPr>
                <w:rFonts w:ascii="Calibri" w:eastAsia="Calibri" w:hAnsi="Calibri"/>
                <w:b/>
                <w:sz w:val="22"/>
                <w:szCs w:val="22"/>
              </w:rPr>
            </w:pPr>
            <w:r w:rsidRPr="000B02D6">
              <w:rPr>
                <w:rFonts w:ascii="Calibri" w:eastAsia="Calibri" w:hAnsi="Calibri"/>
                <w:b/>
                <w:bCs/>
                <w:sz w:val="22"/>
                <w:szCs w:val="22"/>
                <w:u w:val="single"/>
              </w:rPr>
              <w:t>RECOMENDACIONES</w:t>
            </w:r>
            <w:r w:rsidRPr="000B02D6">
              <w:rPr>
                <w:rFonts w:ascii="Calibri" w:eastAsia="Calibri" w:hAnsi="Calibri"/>
                <w:b/>
                <w:sz w:val="22"/>
                <w:szCs w:val="22"/>
              </w:rPr>
              <w:t xml:space="preserve">: </w:t>
            </w:r>
          </w:p>
          <w:p w:rsidR="00B77D65" w:rsidRDefault="00B77D65" w:rsidP="0058016E">
            <w:pPr>
              <w:jc w:val="both"/>
              <w:rPr>
                <w:rFonts w:ascii="Calibri" w:eastAsia="Calibri" w:hAnsi="Calibri"/>
                <w:sz w:val="22"/>
                <w:szCs w:val="22"/>
              </w:rPr>
            </w:pPr>
          </w:p>
          <w:p w:rsidR="00B77D65" w:rsidRPr="000B02D6" w:rsidRDefault="00B77D65" w:rsidP="0058016E">
            <w:pPr>
              <w:jc w:val="both"/>
              <w:rPr>
                <w:rFonts w:ascii="Calibri" w:eastAsia="Calibri" w:hAnsi="Calibri"/>
                <w:sz w:val="22"/>
                <w:szCs w:val="22"/>
              </w:rPr>
            </w:pPr>
            <w:r w:rsidRPr="000B02D6">
              <w:rPr>
                <w:rFonts w:ascii="Calibri" w:eastAsia="Calibri" w:hAnsi="Calibri"/>
                <w:sz w:val="22"/>
                <w:szCs w:val="22"/>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B77D65" w:rsidRPr="000B02D6" w:rsidRDefault="00B77D65" w:rsidP="0058016E">
            <w:pPr>
              <w:jc w:val="both"/>
              <w:rPr>
                <w:rFonts w:ascii="Calibri" w:eastAsia="Calibri" w:hAnsi="Calibri"/>
                <w:sz w:val="22"/>
                <w:szCs w:val="22"/>
              </w:rPr>
            </w:pPr>
          </w:p>
          <w:p w:rsidR="00B77D65" w:rsidRPr="000B02D6" w:rsidRDefault="00B77D65" w:rsidP="00340FAC">
            <w:pPr>
              <w:numPr>
                <w:ilvl w:val="1"/>
                <w:numId w:val="39"/>
              </w:numPr>
              <w:contextualSpacing/>
              <w:jc w:val="both"/>
              <w:rPr>
                <w:rFonts w:ascii="Calibri" w:eastAsia="Calibri" w:hAnsi="Calibri"/>
                <w:sz w:val="22"/>
                <w:szCs w:val="22"/>
              </w:rPr>
            </w:pPr>
            <w:r w:rsidRPr="000B02D6">
              <w:rPr>
                <w:rFonts w:ascii="Calibri" w:eastAsia="Calibri" w:hAnsi="Calibri"/>
                <w:sz w:val="22"/>
                <w:szCs w:val="22"/>
              </w:rPr>
              <w:t>En caso de manipulación de bienes y materiales dentro de las instalaciones de YPFB; se deberán verificar las condiciones del sistema de izaje de cargas (cables, eslingas, estrobos, y otros elementos necesarios para este fin).</w:t>
            </w:r>
          </w:p>
          <w:p w:rsidR="00B77D65" w:rsidRPr="000B02D6" w:rsidRDefault="00B77D65" w:rsidP="0058016E">
            <w:pPr>
              <w:ind w:left="720"/>
              <w:contextualSpacing/>
              <w:jc w:val="both"/>
              <w:rPr>
                <w:rFonts w:ascii="Calibri" w:eastAsia="Calibri" w:hAnsi="Calibri"/>
                <w:sz w:val="22"/>
                <w:szCs w:val="22"/>
              </w:rPr>
            </w:pPr>
          </w:p>
          <w:p w:rsidR="00B77D65" w:rsidRPr="000B02D6" w:rsidRDefault="00B77D65" w:rsidP="00340FAC">
            <w:pPr>
              <w:numPr>
                <w:ilvl w:val="1"/>
                <w:numId w:val="39"/>
              </w:numPr>
              <w:contextualSpacing/>
              <w:jc w:val="both"/>
              <w:rPr>
                <w:rFonts w:ascii="Calibri" w:eastAsia="Calibri" w:hAnsi="Calibri"/>
                <w:sz w:val="22"/>
                <w:szCs w:val="22"/>
              </w:rPr>
            </w:pPr>
            <w:r w:rsidRPr="000B02D6">
              <w:rPr>
                <w:rFonts w:ascii="Calibri" w:eastAsia="Calibri" w:hAnsi="Calibri"/>
                <w:sz w:val="22"/>
                <w:szCs w:val="22"/>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B77D65" w:rsidRPr="000B02D6" w:rsidRDefault="00B77D65" w:rsidP="0058016E">
            <w:pPr>
              <w:ind w:left="720"/>
              <w:contextualSpacing/>
              <w:jc w:val="both"/>
              <w:rPr>
                <w:rFonts w:ascii="Calibri" w:eastAsia="Calibri" w:hAnsi="Calibri"/>
                <w:sz w:val="22"/>
                <w:szCs w:val="22"/>
              </w:rPr>
            </w:pPr>
          </w:p>
          <w:p w:rsidR="00B77D65" w:rsidRPr="000B02D6" w:rsidRDefault="00B77D65" w:rsidP="00340FAC">
            <w:pPr>
              <w:numPr>
                <w:ilvl w:val="1"/>
                <w:numId w:val="39"/>
              </w:numPr>
              <w:contextualSpacing/>
              <w:jc w:val="both"/>
              <w:rPr>
                <w:rFonts w:ascii="Calibri" w:eastAsia="Calibri" w:hAnsi="Calibri"/>
                <w:sz w:val="22"/>
                <w:szCs w:val="22"/>
              </w:rPr>
            </w:pPr>
            <w:r w:rsidRPr="000B02D6">
              <w:rPr>
                <w:rFonts w:ascii="Calibri" w:eastAsia="Calibri" w:hAnsi="Calibri"/>
                <w:sz w:val="22"/>
                <w:szCs w:val="22"/>
              </w:rPr>
              <w:t>Las tareas complementarias para la entrega de bienes/equipos/materiales/montaje, deberán ser coordinadas con el personal de SMS de la Unidad Solicitante, en estricto cumplimiento de la normativa vigente y las políticas de Seguridad Industrial de YPFB.</w:t>
            </w:r>
          </w:p>
          <w:p w:rsidR="00B77D65" w:rsidRPr="000B02D6" w:rsidRDefault="00B77D65" w:rsidP="0058016E">
            <w:pPr>
              <w:autoSpaceDE w:val="0"/>
              <w:autoSpaceDN w:val="0"/>
              <w:adjustRightInd w:val="0"/>
              <w:jc w:val="both"/>
              <w:rPr>
                <w:rFonts w:ascii="Calibri" w:hAnsi="Calibri" w:cs="Calibri"/>
                <w:sz w:val="22"/>
                <w:szCs w:val="22"/>
              </w:rPr>
            </w:pPr>
          </w:p>
        </w:tc>
      </w:tr>
    </w:tbl>
    <w:p w:rsidR="00B77D65" w:rsidRDefault="00B77D65" w:rsidP="00B77D65">
      <w:pPr>
        <w:pStyle w:val="Prrafodelista"/>
        <w:ind w:left="0"/>
        <w:contextualSpacing/>
        <w:jc w:val="both"/>
        <w:rPr>
          <w:rFonts w:ascii="Calibri" w:hAnsi="Calibri" w:cs="Calibri"/>
          <w:b/>
          <w:bCs/>
          <w:sz w:val="22"/>
          <w:szCs w:val="22"/>
          <w:lang w:eastAsia="es-BO"/>
        </w:rPr>
      </w:pPr>
    </w:p>
    <w:p w:rsidR="00B77D65" w:rsidRDefault="00B77D65" w:rsidP="00B77D65">
      <w:pPr>
        <w:pStyle w:val="Prrafodelista"/>
        <w:ind w:left="0"/>
        <w:contextualSpacing/>
        <w:jc w:val="both"/>
        <w:rPr>
          <w:rFonts w:ascii="Calibri" w:hAnsi="Calibri" w:cs="Calibri"/>
          <w:b/>
          <w:bCs/>
          <w:sz w:val="22"/>
          <w:szCs w:val="22"/>
          <w:lang w:eastAsia="es-BO"/>
        </w:rPr>
      </w:pPr>
    </w:p>
    <w:p w:rsidR="00B77D65" w:rsidRDefault="00B77D65" w:rsidP="00B77D65">
      <w:pPr>
        <w:pStyle w:val="Prrafodelista"/>
        <w:ind w:left="0"/>
        <w:contextualSpacing/>
        <w:jc w:val="both"/>
        <w:rPr>
          <w:rFonts w:ascii="Calibri" w:hAnsi="Calibri" w:cs="Calibri"/>
          <w:b/>
          <w:bCs/>
          <w:sz w:val="22"/>
          <w:szCs w:val="22"/>
          <w:lang w:eastAsia="es-BO"/>
        </w:rPr>
      </w:pPr>
    </w:p>
    <w:p w:rsidR="00B77D65" w:rsidRDefault="00B77D65" w:rsidP="00B77D65">
      <w:pPr>
        <w:pStyle w:val="Prrafodelista"/>
        <w:ind w:left="0"/>
        <w:contextualSpacing/>
        <w:jc w:val="both"/>
        <w:rPr>
          <w:rFonts w:ascii="Calibri" w:hAnsi="Calibri" w:cs="Calibri"/>
          <w:b/>
          <w:bCs/>
          <w:sz w:val="22"/>
          <w:szCs w:val="22"/>
          <w:lang w:eastAsia="es-BO"/>
        </w:rPr>
      </w:pPr>
    </w:p>
    <w:p w:rsidR="004918C3" w:rsidRDefault="004918C3" w:rsidP="009E7598">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4918C3" w:rsidRPr="0073680C" w:rsidRDefault="004918C3" w:rsidP="009E7598">
      <w:pPr>
        <w:jc w:val="center"/>
        <w:rPr>
          <w:rFonts w:asciiTheme="minorHAnsi" w:hAnsiTheme="minorHAnsi" w:cstheme="minorHAnsi"/>
          <w:b/>
          <w:color w:val="000000"/>
          <w:sz w:val="22"/>
          <w:szCs w:val="22"/>
        </w:rPr>
      </w:pPr>
    </w:p>
    <w:p w:rsidR="004918C3" w:rsidRDefault="004918C3" w:rsidP="009E7598">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4918C3" w:rsidRDefault="004918C3" w:rsidP="009E7598">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9E7598">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9E7598">
      <w:pPr>
        <w:jc w:val="center"/>
        <w:rPr>
          <w:rFonts w:asciiTheme="minorHAnsi" w:hAnsiTheme="minorHAnsi" w:cstheme="minorHAnsi"/>
          <w:b/>
          <w:bCs/>
          <w:sz w:val="22"/>
          <w:szCs w:val="22"/>
        </w:rPr>
      </w:pPr>
    </w:p>
    <w:p w:rsidR="000E5DFB" w:rsidRDefault="000E5DFB" w:rsidP="000E5DFB">
      <w:pPr>
        <w:spacing w:after="120"/>
        <w:ind w:left="3540" w:firstLine="708"/>
        <w:rPr>
          <w:rFonts w:ascii="Arial" w:hAnsi="Arial" w:cs="Arial"/>
          <w:b/>
        </w:rPr>
      </w:pPr>
      <w:r>
        <w:rPr>
          <w:rFonts w:ascii="Arial" w:hAnsi="Arial" w:cs="Arial"/>
          <w:b/>
        </w:rPr>
        <w:t>CONTRATO YPFB/GLC:</w:t>
      </w:r>
    </w:p>
    <w:p w:rsidR="000E5DFB" w:rsidRDefault="000E5DFB" w:rsidP="000E5DFB">
      <w:pPr>
        <w:spacing w:after="120"/>
        <w:ind w:left="4956" w:firstLine="708"/>
        <w:rPr>
          <w:rFonts w:ascii="Arial" w:hAnsi="Arial" w:cs="Arial"/>
          <w:b/>
        </w:rPr>
      </w:pPr>
      <w:r>
        <w:rPr>
          <w:rFonts w:ascii="Arial" w:hAnsi="Arial" w:cs="Arial"/>
          <w:b/>
        </w:rPr>
        <w:t xml:space="preserve">   La Paz, </w:t>
      </w:r>
    </w:p>
    <w:p w:rsidR="000E5DFB" w:rsidRDefault="000E5DFB" w:rsidP="000E5DFB">
      <w:pPr>
        <w:spacing w:after="120"/>
        <w:ind w:left="3540" w:firstLine="708"/>
        <w:rPr>
          <w:rFonts w:ascii="Arial" w:hAnsi="Arial" w:cs="Arial"/>
          <w:b/>
        </w:rPr>
      </w:pPr>
    </w:p>
    <w:p w:rsidR="000E5DFB" w:rsidRDefault="000E5DFB" w:rsidP="000E5DFB">
      <w:pPr>
        <w:tabs>
          <w:tab w:val="left" w:pos="0"/>
        </w:tabs>
        <w:spacing w:after="120"/>
        <w:jc w:val="center"/>
        <w:rPr>
          <w:rFonts w:ascii="Arial" w:hAnsi="Arial" w:cs="Arial"/>
          <w:b/>
          <w:lang w:val="es-ES_tradnl"/>
        </w:rPr>
      </w:pPr>
      <w:r w:rsidRPr="00AD789C">
        <w:rPr>
          <w:rFonts w:ascii="Arial" w:hAnsi="Arial" w:cs="Arial"/>
          <w:b/>
          <w:lang w:val="es-ES_tradnl"/>
        </w:rPr>
        <w:t>CONTRATO ADMINISTRATIVO PARA</w:t>
      </w:r>
      <w:r>
        <w:rPr>
          <w:rFonts w:ascii="Arial" w:hAnsi="Arial" w:cs="Arial"/>
          <w:b/>
          <w:lang w:val="es-ES_tradnl"/>
        </w:rPr>
        <w:t xml:space="preserve"> LA ADQUISCIÓN DE ___________________ </w:t>
      </w:r>
    </w:p>
    <w:p w:rsidR="000E5DFB" w:rsidRDefault="000E5DFB" w:rsidP="000E5DFB">
      <w:pPr>
        <w:tabs>
          <w:tab w:val="left" w:pos="0"/>
        </w:tabs>
        <w:spacing w:after="120"/>
        <w:jc w:val="center"/>
        <w:rPr>
          <w:rFonts w:ascii="Arial" w:hAnsi="Arial" w:cs="Arial"/>
          <w:b/>
        </w:rPr>
      </w:pPr>
      <w:r w:rsidRPr="00AD789C">
        <w:rPr>
          <w:rFonts w:ascii="Arial" w:hAnsi="Arial" w:cs="Arial"/>
          <w:b/>
        </w:rPr>
        <w:t>CÓDIGO:</w:t>
      </w:r>
      <w:r>
        <w:rPr>
          <w:rFonts w:ascii="Arial" w:hAnsi="Arial" w:cs="Arial"/>
          <w:b/>
        </w:rPr>
        <w:t xml:space="preserve"> _________________</w:t>
      </w:r>
      <w:r w:rsidRPr="00AD789C">
        <w:rPr>
          <w:rFonts w:ascii="Arial" w:hAnsi="Arial" w:cs="Arial"/>
          <w:b/>
        </w:rPr>
        <w:t xml:space="preserve"> </w:t>
      </w:r>
    </w:p>
    <w:p w:rsidR="000E5DFB" w:rsidRPr="00240600" w:rsidRDefault="000E5DFB" w:rsidP="000E5DFB">
      <w:pPr>
        <w:tabs>
          <w:tab w:val="left" w:pos="0"/>
        </w:tabs>
        <w:spacing w:after="120"/>
        <w:jc w:val="center"/>
        <w:rPr>
          <w:rFonts w:ascii="Arial" w:hAnsi="Arial" w:cs="Arial"/>
          <w:b/>
          <w:sz w:val="10"/>
          <w:szCs w:val="10"/>
        </w:rPr>
      </w:pPr>
    </w:p>
    <w:p w:rsidR="000E5DFB" w:rsidRPr="00012AE1" w:rsidRDefault="000E5DFB" w:rsidP="000E5DFB">
      <w:pPr>
        <w:autoSpaceDE w:val="0"/>
        <w:autoSpaceDN w:val="0"/>
        <w:adjustRightInd w:val="0"/>
        <w:spacing w:after="120"/>
        <w:jc w:val="both"/>
        <w:rPr>
          <w:rFonts w:ascii="Arial" w:hAnsi="Arial" w:cs="Arial"/>
        </w:rPr>
      </w:pPr>
      <w:r w:rsidRPr="00AD789C">
        <w:rPr>
          <w:rFonts w:ascii="Arial" w:hAnsi="Arial" w:cs="Arial"/>
          <w:b/>
          <w:u w:val="single"/>
        </w:rPr>
        <w:t>CLÁUSULA</w:t>
      </w:r>
      <w:r>
        <w:rPr>
          <w:rFonts w:ascii="Arial" w:hAnsi="Arial" w:cs="Arial"/>
          <w:b/>
          <w:u w:val="single"/>
        </w:rPr>
        <w:t xml:space="preserve"> </w:t>
      </w:r>
      <w:r w:rsidRPr="00012AE1">
        <w:rPr>
          <w:rFonts w:ascii="Arial" w:hAnsi="Arial" w:cs="Arial"/>
          <w:b/>
          <w:u w:val="single"/>
        </w:rPr>
        <w:t>PRIMERA.</w:t>
      </w:r>
      <w:r>
        <w:rPr>
          <w:rFonts w:ascii="Arial" w:hAnsi="Arial" w:cs="Arial"/>
          <w:b/>
          <w:u w:val="single"/>
        </w:rPr>
        <w:t>-</w:t>
      </w:r>
      <w:r w:rsidRPr="00012AE1">
        <w:rPr>
          <w:rFonts w:ascii="Arial" w:hAnsi="Arial" w:cs="Arial"/>
          <w:b/>
          <w:u w:val="single"/>
        </w:rPr>
        <w:t xml:space="preserve"> (PARTES CONTRATANTES)</w:t>
      </w:r>
    </w:p>
    <w:p w:rsidR="000E5DFB" w:rsidRDefault="000E5DFB" w:rsidP="00340FAC">
      <w:pPr>
        <w:pStyle w:val="Prrafodelista"/>
        <w:numPr>
          <w:ilvl w:val="1"/>
          <w:numId w:val="52"/>
        </w:numPr>
        <w:pBdr>
          <w:top w:val="none" w:sz="4" w:space="0" w:color="000000"/>
          <w:left w:val="none" w:sz="4" w:space="0" w:color="000000"/>
          <w:bottom w:val="none" w:sz="4" w:space="0" w:color="000000"/>
          <w:right w:val="none" w:sz="4" w:space="0" w:color="000000"/>
          <w:between w:val="none" w:sz="4" w:space="0" w:color="000000"/>
        </w:pBdr>
        <w:spacing w:after="120"/>
        <w:ind w:left="567" w:hanging="567"/>
        <w:jc w:val="both"/>
        <w:rPr>
          <w:rFonts w:ascii="Arial" w:hAnsi="Arial" w:cs="Arial"/>
        </w:rPr>
      </w:pPr>
      <w:r>
        <w:rPr>
          <w:rFonts w:ascii="Arial" w:hAnsi="Arial" w:cs="Arial"/>
          <w:b/>
        </w:rPr>
        <w:t>YACIMIENTOS PETROLÍFEROS FISCALES BOLIVIANOS</w:t>
      </w:r>
      <w:r>
        <w:rPr>
          <w:rFonts w:ascii="Arial" w:hAnsi="Arial" w:cs="Arial"/>
        </w:rPr>
        <w:t>, con Número de Identificación Tributaria (NIT) 1020269020, con domicilio en la calle Bueno N° 185 de la ciudad de La Paz, representada legalmente por el ____________________</w:t>
      </w:r>
      <w:r>
        <w:rPr>
          <w:rFonts w:ascii="Arial" w:hAnsi="Arial" w:cs="Arial"/>
          <w:lang w:val="es-BO"/>
        </w:rPr>
        <w:t xml:space="preserve">, </w:t>
      </w:r>
      <w:r>
        <w:rPr>
          <w:rFonts w:ascii="Arial" w:hAnsi="Arial" w:cs="Arial"/>
        </w:rPr>
        <w:t xml:space="preserve">con cédula de identidad N° _______ expedida en ________, en calidad de </w:t>
      </w:r>
      <w:r>
        <w:rPr>
          <w:rFonts w:ascii="Arial" w:hAnsi="Arial" w:cs="Arial"/>
          <w:lang w:val="es-BO"/>
        </w:rPr>
        <w:t>___________________</w:t>
      </w:r>
      <w:r>
        <w:rPr>
          <w:rFonts w:ascii="Arial" w:hAnsi="Arial" w:cs="Arial"/>
        </w:rPr>
        <w:t xml:space="preserve"> delegado para la firma del presente Contrato mediante Resolución Administrativa PRS N° __ de ___________, que en adelante se denominará la </w:t>
      </w:r>
      <w:r>
        <w:rPr>
          <w:rFonts w:ascii="Arial" w:hAnsi="Arial" w:cs="Arial"/>
          <w:b/>
        </w:rPr>
        <w:t>ENTIDAD</w:t>
      </w:r>
      <w:r>
        <w:rPr>
          <w:rFonts w:ascii="Arial" w:hAnsi="Arial" w:cs="Arial"/>
        </w:rPr>
        <w:t>.</w:t>
      </w:r>
    </w:p>
    <w:p w:rsidR="000E5DFB" w:rsidRPr="004A5CD7" w:rsidRDefault="000E5DFB" w:rsidP="00340FAC">
      <w:pPr>
        <w:pStyle w:val="Prrafodelista"/>
        <w:numPr>
          <w:ilvl w:val="1"/>
          <w:numId w:val="52"/>
        </w:numPr>
        <w:pBdr>
          <w:top w:val="none" w:sz="4" w:space="0" w:color="000000"/>
          <w:left w:val="none" w:sz="4" w:space="0" w:color="000000"/>
          <w:bottom w:val="none" w:sz="4" w:space="0" w:color="000000"/>
          <w:right w:val="none" w:sz="4" w:space="0" w:color="000000"/>
          <w:between w:val="none" w:sz="4" w:space="0" w:color="000000"/>
        </w:pBdr>
        <w:spacing w:after="120"/>
        <w:ind w:left="567" w:hanging="567"/>
        <w:jc w:val="both"/>
        <w:rPr>
          <w:rFonts w:ascii="Arial" w:hAnsi="Arial" w:cs="Arial"/>
          <w:b/>
        </w:rPr>
      </w:pPr>
      <w:r w:rsidRPr="004A5CD7">
        <w:rPr>
          <w:rFonts w:ascii="Arial" w:hAnsi="Arial" w:cs="Arial"/>
          <w:b/>
          <w:noProof/>
          <w:lang w:val="es-BO" w:eastAsia="es-BO"/>
        </w:rPr>
        <w:drawing>
          <wp:anchor distT="0" distB="0" distL="114300" distR="114300" simplePos="0" relativeHeight="251701760" behindDoc="1" locked="0" layoutInCell="0" allowOverlap="1" wp14:anchorId="68CB00B0" wp14:editId="4EE64B02">
            <wp:simplePos x="0" y="0"/>
            <wp:positionH relativeFrom="margin">
              <wp:posOffset>-72390</wp:posOffset>
            </wp:positionH>
            <wp:positionV relativeFrom="margin">
              <wp:posOffset>3383280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4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A5CD7">
        <w:rPr>
          <w:rFonts w:ascii="Arial" w:hAnsi="Arial" w:cs="Arial"/>
          <w:b/>
          <w:noProof/>
          <w:lang w:val="es-BO" w:eastAsia="es-BO"/>
        </w:rPr>
        <w:drawing>
          <wp:anchor distT="0" distB="0" distL="114300" distR="114300" simplePos="0" relativeHeight="251700736" behindDoc="1" locked="0" layoutInCell="0" allowOverlap="1" wp14:anchorId="73D87B38" wp14:editId="52FBF7F9">
            <wp:simplePos x="0" y="0"/>
            <wp:positionH relativeFrom="margin">
              <wp:posOffset>-36195</wp:posOffset>
            </wp:positionH>
            <wp:positionV relativeFrom="margin">
              <wp:posOffset>3267710</wp:posOffset>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4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_____________________</w:t>
      </w:r>
      <w:r w:rsidRPr="004A5CD7">
        <w:rPr>
          <w:rFonts w:ascii="Arial" w:hAnsi="Arial" w:cs="Arial"/>
        </w:rPr>
        <w:t xml:space="preserve">, una empresa legalmente constituida </w:t>
      </w:r>
      <w:r>
        <w:rPr>
          <w:rFonts w:ascii="Arial" w:hAnsi="Arial" w:cs="Arial"/>
        </w:rPr>
        <w:t xml:space="preserve">bajo las leyes del </w:t>
      </w:r>
      <w:r w:rsidRPr="004A5CD7">
        <w:rPr>
          <w:rFonts w:ascii="Arial" w:hAnsi="Arial" w:cs="Arial"/>
        </w:rPr>
        <w:t xml:space="preserve">Estado Plurinacional de Bolivia, inscrita en el Registro de Comercio </w:t>
      </w:r>
      <w:r w:rsidRPr="004D354E">
        <w:rPr>
          <w:rFonts w:ascii="Arial" w:hAnsi="Arial" w:cs="Arial"/>
          <w:lang w:val="es-ES_tradnl"/>
        </w:rPr>
        <w:t>concesionado a FUNDEMPRESA</w:t>
      </w:r>
      <w:r>
        <w:rPr>
          <w:rFonts w:ascii="Arial" w:hAnsi="Arial" w:cs="Arial"/>
        </w:rPr>
        <w:t xml:space="preserve">, bajo la matricula </w:t>
      </w:r>
      <w:r w:rsidRPr="004A5CD7">
        <w:rPr>
          <w:rFonts w:ascii="Arial" w:hAnsi="Arial" w:cs="Arial"/>
        </w:rPr>
        <w:t xml:space="preserve">Nº </w:t>
      </w:r>
      <w:r>
        <w:rPr>
          <w:rFonts w:ascii="Arial" w:hAnsi="Arial" w:cs="Arial"/>
        </w:rPr>
        <w:t>____________</w:t>
      </w:r>
      <w:r w:rsidRPr="004A5CD7">
        <w:rPr>
          <w:rFonts w:ascii="Arial" w:hAnsi="Arial" w:cs="Arial"/>
        </w:rPr>
        <w:t xml:space="preserve">, con Número de Identificación Tributaria (NIT) </w:t>
      </w:r>
      <w:r>
        <w:rPr>
          <w:rFonts w:ascii="Arial" w:hAnsi="Arial" w:cs="Arial"/>
        </w:rPr>
        <w:t>________________</w:t>
      </w:r>
      <w:r w:rsidRPr="004A5CD7">
        <w:rPr>
          <w:rFonts w:ascii="Arial" w:hAnsi="Arial" w:cs="Arial"/>
        </w:rPr>
        <w:t xml:space="preserve">, con domicilio en la </w:t>
      </w:r>
      <w:r>
        <w:rPr>
          <w:rFonts w:ascii="Arial" w:hAnsi="Arial" w:cs="Arial"/>
        </w:rPr>
        <w:t>_________________</w:t>
      </w:r>
      <w:r w:rsidRPr="004A5CD7">
        <w:rPr>
          <w:rFonts w:ascii="Arial" w:hAnsi="Arial" w:cs="Arial"/>
        </w:rPr>
        <w:t xml:space="preserve"> de la ciudad de </w:t>
      </w:r>
      <w:r>
        <w:rPr>
          <w:rFonts w:ascii="Arial" w:hAnsi="Arial" w:cs="Arial"/>
        </w:rPr>
        <w:t>______, representada legalmente por ____</w:t>
      </w:r>
      <w:r w:rsidRPr="004A5CD7">
        <w:rPr>
          <w:rFonts w:ascii="Arial" w:hAnsi="Arial" w:cs="Arial"/>
        </w:rPr>
        <w:t xml:space="preserve"> </w:t>
      </w:r>
      <w:r>
        <w:rPr>
          <w:rFonts w:ascii="Arial" w:hAnsi="Arial" w:cs="Arial"/>
        </w:rPr>
        <w:t>_____________</w:t>
      </w:r>
      <w:r w:rsidRPr="004A5CD7">
        <w:rPr>
          <w:rFonts w:ascii="Arial" w:hAnsi="Arial" w:cs="Arial"/>
        </w:rPr>
        <w:t xml:space="preserve"> con cédula de identidad N° </w:t>
      </w:r>
      <w:r>
        <w:rPr>
          <w:rFonts w:ascii="Arial" w:hAnsi="Arial" w:cs="Arial"/>
        </w:rPr>
        <w:t>_____________</w:t>
      </w:r>
      <w:r w:rsidRPr="004A5CD7">
        <w:rPr>
          <w:rFonts w:ascii="Arial" w:hAnsi="Arial" w:cs="Arial"/>
        </w:rPr>
        <w:t xml:space="preserve"> expedida en </w:t>
      </w:r>
      <w:r>
        <w:rPr>
          <w:rFonts w:ascii="Arial" w:hAnsi="Arial" w:cs="Arial"/>
        </w:rPr>
        <w:t>_______</w:t>
      </w:r>
      <w:r w:rsidRPr="004A5CD7">
        <w:rPr>
          <w:rFonts w:ascii="Arial" w:hAnsi="Arial" w:cs="Arial"/>
        </w:rPr>
        <w:t xml:space="preserve">, en virtud al Testimonio </w:t>
      </w:r>
      <w:r>
        <w:rPr>
          <w:rFonts w:ascii="Arial" w:hAnsi="Arial" w:cs="Arial"/>
        </w:rPr>
        <w:t xml:space="preserve">de Poder </w:t>
      </w:r>
      <w:r w:rsidRPr="004A5CD7">
        <w:rPr>
          <w:rFonts w:ascii="Arial" w:hAnsi="Arial" w:cs="Arial"/>
        </w:rPr>
        <w:t xml:space="preserve">N° </w:t>
      </w:r>
      <w:r>
        <w:rPr>
          <w:rFonts w:ascii="Arial" w:hAnsi="Arial" w:cs="Arial"/>
        </w:rPr>
        <w:t>_______</w:t>
      </w:r>
      <w:r w:rsidRPr="004A5CD7">
        <w:rPr>
          <w:rFonts w:ascii="Arial" w:hAnsi="Arial" w:cs="Arial"/>
        </w:rPr>
        <w:t xml:space="preserve"> de fecha </w:t>
      </w:r>
      <w:r>
        <w:rPr>
          <w:rFonts w:ascii="Arial" w:hAnsi="Arial" w:cs="Arial"/>
        </w:rPr>
        <w:t>___________</w:t>
      </w:r>
      <w:r w:rsidRPr="004A5CD7">
        <w:rPr>
          <w:rFonts w:ascii="Arial" w:hAnsi="Arial" w:cs="Arial"/>
        </w:rPr>
        <w:t xml:space="preserve"> otorgado ante Notaría de Fe Pública N° </w:t>
      </w:r>
      <w:r>
        <w:rPr>
          <w:rFonts w:ascii="Arial" w:hAnsi="Arial" w:cs="Arial"/>
        </w:rPr>
        <w:t>____</w:t>
      </w:r>
      <w:r w:rsidRPr="004A5CD7">
        <w:rPr>
          <w:rFonts w:ascii="Arial" w:hAnsi="Arial" w:cs="Arial"/>
        </w:rPr>
        <w:t xml:space="preserve"> de la ciudad de </w:t>
      </w:r>
      <w:r>
        <w:rPr>
          <w:rFonts w:ascii="Arial" w:hAnsi="Arial" w:cs="Arial"/>
        </w:rPr>
        <w:t>__________</w:t>
      </w:r>
      <w:r w:rsidRPr="004A5CD7">
        <w:rPr>
          <w:rFonts w:ascii="Arial" w:hAnsi="Arial" w:cs="Arial"/>
        </w:rPr>
        <w:t xml:space="preserve">, con Certificado RUPE N° </w:t>
      </w:r>
      <w:r>
        <w:rPr>
          <w:rFonts w:ascii="Arial" w:hAnsi="Arial" w:cs="Arial"/>
        </w:rPr>
        <w:t>_______</w:t>
      </w:r>
      <w:r w:rsidRPr="004A5CD7">
        <w:rPr>
          <w:rFonts w:ascii="Arial" w:hAnsi="Arial" w:cs="Arial"/>
        </w:rPr>
        <w:t xml:space="preserve"> de fecha </w:t>
      </w:r>
      <w:r>
        <w:rPr>
          <w:rFonts w:ascii="Arial" w:hAnsi="Arial" w:cs="Arial"/>
        </w:rPr>
        <w:t>_______________</w:t>
      </w:r>
      <w:r w:rsidRPr="004A5CD7">
        <w:rPr>
          <w:rFonts w:ascii="Arial" w:hAnsi="Arial" w:cs="Arial"/>
        </w:rPr>
        <w:t xml:space="preserve">, que en adelante se denominará el </w:t>
      </w:r>
      <w:r w:rsidRPr="006B024C">
        <w:rPr>
          <w:rFonts w:ascii="Arial" w:hAnsi="Arial" w:cs="Arial"/>
          <w:b/>
        </w:rPr>
        <w:t>PROVEEDOR</w:t>
      </w:r>
      <w:r w:rsidRPr="004A5CD7">
        <w:rPr>
          <w:rFonts w:ascii="Arial" w:hAnsi="Arial" w:cs="Arial"/>
        </w:rPr>
        <w:t>.</w:t>
      </w:r>
    </w:p>
    <w:p w:rsidR="000E5DFB" w:rsidRPr="006B024C" w:rsidRDefault="000E5DFB" w:rsidP="000E5DFB">
      <w:pPr>
        <w:spacing w:after="120"/>
        <w:jc w:val="both"/>
        <w:rPr>
          <w:rFonts w:ascii="Arial" w:hAnsi="Arial" w:cs="Arial"/>
        </w:rPr>
      </w:pPr>
      <w:r w:rsidRPr="006B024C">
        <w:rPr>
          <w:rFonts w:ascii="Arial" w:hAnsi="Arial" w:cs="Arial"/>
        </w:rPr>
        <w:t xml:space="preserve">Tanto la </w:t>
      </w:r>
      <w:r w:rsidRPr="006B024C">
        <w:rPr>
          <w:rFonts w:ascii="Arial" w:hAnsi="Arial" w:cs="Arial"/>
          <w:b/>
        </w:rPr>
        <w:t>ENTIDAD</w:t>
      </w:r>
      <w:r w:rsidRPr="006B024C">
        <w:rPr>
          <w:rFonts w:ascii="Arial" w:hAnsi="Arial" w:cs="Arial"/>
        </w:rPr>
        <w:t xml:space="preserve"> como el </w:t>
      </w:r>
      <w:r w:rsidRPr="006B024C">
        <w:rPr>
          <w:rFonts w:ascii="Arial" w:hAnsi="Arial" w:cs="Arial"/>
          <w:b/>
        </w:rPr>
        <w:t>PROVEEDOR</w:t>
      </w:r>
      <w:r w:rsidRPr="006B024C">
        <w:rPr>
          <w:rFonts w:ascii="Arial" w:hAnsi="Arial" w:cs="Arial"/>
        </w:rPr>
        <w:t xml:space="preserve"> podrán ser denominados individualmente e indistintamente como “Parte” o colectivamente “Partes”.</w:t>
      </w:r>
    </w:p>
    <w:p w:rsidR="000E5DFB" w:rsidRPr="005626DC" w:rsidRDefault="000E5DFB" w:rsidP="000E5DFB">
      <w:pPr>
        <w:spacing w:after="120"/>
        <w:jc w:val="both"/>
        <w:rPr>
          <w:rFonts w:ascii="Arial" w:hAnsi="Arial" w:cs="Arial"/>
          <w:b/>
          <w:u w:val="single"/>
          <w:lang w:val="es-ES_tradnl"/>
        </w:rPr>
      </w:pPr>
      <w:r w:rsidRPr="00AD789C">
        <w:rPr>
          <w:rFonts w:ascii="Arial" w:hAnsi="Arial" w:cs="Arial"/>
          <w:b/>
          <w:u w:val="single"/>
        </w:rPr>
        <w:t>CLÁUSULA</w:t>
      </w:r>
      <w:r w:rsidRPr="005626DC">
        <w:rPr>
          <w:rFonts w:ascii="Arial" w:hAnsi="Arial" w:cs="Arial"/>
          <w:b/>
          <w:u w:val="single"/>
          <w:lang w:val="es-ES_tradnl"/>
        </w:rPr>
        <w:t xml:space="preserve"> SEGUNDA.- (ANTECEDENTES LEGALES DEL CONTRATO) </w:t>
      </w:r>
    </w:p>
    <w:p w:rsidR="000E5DFB" w:rsidRDefault="000E5DFB" w:rsidP="000E5DFB">
      <w:pPr>
        <w:spacing w:after="120"/>
        <w:ind w:left="567" w:hanging="565"/>
        <w:jc w:val="both"/>
        <w:rPr>
          <w:rFonts w:ascii="Arial" w:hAnsi="Arial" w:cs="Arial"/>
          <w:b/>
          <w:bCs/>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w:t>
      </w:r>
      <w:r>
        <w:rPr>
          <w:rFonts w:ascii="Arial" w:hAnsi="Arial" w:cs="Arial"/>
        </w:rPr>
        <w:t xml:space="preserve"> directa para adquisición</w:t>
      </w:r>
      <w:r w:rsidRPr="005626DC">
        <w:rPr>
          <w:rFonts w:ascii="Arial" w:hAnsi="Arial" w:cs="Arial"/>
        </w:rPr>
        <w:t xml:space="preserve"> con código de proceso</w:t>
      </w:r>
      <w:r>
        <w:rPr>
          <w:rFonts w:ascii="Arial" w:hAnsi="Arial" w:cs="Arial"/>
        </w:rPr>
        <w:t xml:space="preserve"> ___________________</w:t>
      </w:r>
      <w:r w:rsidRPr="005626DC">
        <w:rPr>
          <w:rFonts w:ascii="Arial" w:hAnsi="Arial" w:cs="Arial"/>
        </w:rPr>
        <w:t xml:space="preserve">, llevó adelante el proceso de contratación para la </w:t>
      </w:r>
      <w:r w:rsidRPr="00006188">
        <w:rPr>
          <w:rFonts w:ascii="Arial" w:hAnsi="Arial" w:cs="Arial"/>
          <w:b/>
        </w:rPr>
        <w:t>“</w:t>
      </w:r>
      <w:r>
        <w:rPr>
          <w:rFonts w:ascii="Arial" w:hAnsi="Arial" w:cs="Arial"/>
          <w:b/>
        </w:rPr>
        <w:t>ADQUISICIÓN DE _________________</w:t>
      </w:r>
      <w:r w:rsidRPr="00006188">
        <w:rPr>
          <w:rFonts w:ascii="Arial" w:hAnsi="Arial" w:cs="Arial"/>
          <w:b/>
        </w:rPr>
        <w:t>”</w:t>
      </w:r>
      <w:r w:rsidRPr="005626DC">
        <w:rPr>
          <w:rFonts w:ascii="Arial" w:hAnsi="Arial" w:cs="Arial"/>
        </w:rPr>
        <w:t>,</w:t>
      </w:r>
      <w:r>
        <w:rPr>
          <w:rFonts w:ascii="Arial" w:hAnsi="Arial" w:cs="Arial"/>
        </w:rPr>
        <w:t xml:space="preserve"> </w:t>
      </w:r>
      <w:r>
        <w:rPr>
          <w:rFonts w:ascii="Arial" w:eastAsia="Calibri" w:hAnsi="Arial" w:cs="Arial"/>
        </w:rPr>
        <w:t xml:space="preserve">realizado bajo las normas y regulaciones de contratación establecidas en el </w:t>
      </w:r>
      <w:r w:rsidRPr="002C205C">
        <w:rPr>
          <w:rFonts w:ascii="Arial" w:hAnsi="Arial" w:cs="Arial"/>
          <w:bCs/>
        </w:rPr>
        <w:t>Reglamento de Contrataciones Directas en el marco del Decreto Supremo N° 29506 aprobado mediante Resolución de Directorio N° 15</w:t>
      </w:r>
      <w:r>
        <w:rPr>
          <w:rFonts w:ascii="Arial" w:hAnsi="Arial" w:cs="Arial"/>
          <w:bCs/>
        </w:rPr>
        <w:t>/2016 de 29 de febrero de 2016,</w:t>
      </w:r>
      <w:r w:rsidRPr="002C205C">
        <w:rPr>
          <w:rFonts w:ascii="Arial" w:hAnsi="Arial" w:cs="Arial"/>
          <w:bCs/>
        </w:rPr>
        <w:t xml:space="preserve"> modificado mediante Resolución de Directorio N° 50/2017 de 11 de ag</w:t>
      </w:r>
      <w:r>
        <w:rPr>
          <w:rFonts w:ascii="Arial" w:hAnsi="Arial" w:cs="Arial"/>
          <w:bCs/>
        </w:rPr>
        <w:t>osto de 2017.</w:t>
      </w:r>
    </w:p>
    <w:p w:rsidR="000E5DFB" w:rsidRPr="005626DC" w:rsidRDefault="000E5DFB" w:rsidP="000E5DFB">
      <w:pPr>
        <w:spacing w:after="120"/>
        <w:ind w:left="567" w:hanging="567"/>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0E5DFB" w:rsidRPr="005626DC" w:rsidRDefault="000E5DFB" w:rsidP="000E5DFB">
      <w:pPr>
        <w:spacing w:after="120"/>
        <w:rPr>
          <w:rFonts w:ascii="Arial" w:hAnsi="Arial" w:cs="Arial"/>
          <w:b/>
          <w:u w:val="single"/>
        </w:rPr>
      </w:pPr>
      <w:r w:rsidRPr="00AD789C">
        <w:rPr>
          <w:rFonts w:ascii="Arial" w:hAnsi="Arial" w:cs="Arial"/>
          <w:b/>
          <w:u w:val="single"/>
        </w:rPr>
        <w:t>CLÁUSULA</w:t>
      </w:r>
      <w:r w:rsidRPr="005626DC">
        <w:rPr>
          <w:rFonts w:ascii="Arial" w:hAnsi="Arial" w:cs="Arial"/>
          <w:b/>
          <w:u w:val="single"/>
          <w:lang w:val="es-ES_tradnl"/>
        </w:rPr>
        <w:t xml:space="preserve"> TERCERA.- </w:t>
      </w:r>
      <w:r w:rsidRPr="005626DC">
        <w:rPr>
          <w:rFonts w:ascii="Arial" w:hAnsi="Arial" w:cs="Arial"/>
          <w:b/>
          <w:u w:val="single"/>
        </w:rPr>
        <w:t>(DISPOSICIONES GENERALES)</w:t>
      </w:r>
    </w:p>
    <w:p w:rsidR="000E5DFB" w:rsidRPr="008133F9" w:rsidRDefault="000E5DFB" w:rsidP="000E5DFB">
      <w:pPr>
        <w:spacing w:after="120"/>
        <w:ind w:left="567" w:hanging="567"/>
        <w:jc w:val="both"/>
        <w:rPr>
          <w:rFonts w:ascii="Arial" w:hAnsi="Arial" w:cs="Arial"/>
        </w:rPr>
      </w:pPr>
      <w:r w:rsidRPr="005626DC">
        <w:rPr>
          <w:rFonts w:ascii="Arial" w:hAnsi="Arial" w:cs="Arial"/>
          <w:b/>
        </w:rPr>
        <w:t>3.1</w:t>
      </w:r>
      <w:r w:rsidRPr="005626DC">
        <w:rPr>
          <w:rFonts w:ascii="Arial" w:hAnsi="Arial" w:cs="Arial"/>
          <w:b/>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0E5DFB" w:rsidRPr="004A5CD7" w:rsidRDefault="000E5DFB" w:rsidP="000E5DFB">
      <w:pPr>
        <w:spacing w:after="120"/>
        <w:ind w:left="567" w:hanging="567"/>
        <w:jc w:val="both"/>
        <w:rPr>
          <w:rFonts w:ascii="Arial" w:hAnsi="Arial" w:cs="Arial"/>
        </w:rPr>
      </w:pPr>
      <w:r>
        <w:rPr>
          <w:rFonts w:ascii="Arial" w:hAnsi="Arial" w:cs="Arial"/>
          <w:b/>
        </w:rPr>
        <w:t xml:space="preserve">3.2   </w:t>
      </w:r>
      <w:r w:rsidRPr="005626DC">
        <w:rPr>
          <w:rFonts w:ascii="Arial" w:hAnsi="Arial" w:cs="Arial"/>
          <w:b/>
        </w:rPr>
        <w:t>Definiciones:</w:t>
      </w:r>
      <w:r w:rsidRPr="005626DC">
        <w:rPr>
          <w:rFonts w:ascii="Arial" w:hAnsi="Arial" w:cs="Arial"/>
        </w:rPr>
        <w:t xml:space="preserve"> A menos que el contexto </w:t>
      </w:r>
      <w:r w:rsidRPr="004A5CD7">
        <w:rPr>
          <w:rFonts w:ascii="Arial" w:hAnsi="Arial" w:cs="Arial"/>
        </w:rPr>
        <w:t>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30"/>
        <w:gridCol w:w="5988"/>
      </w:tblGrid>
      <w:tr w:rsidR="000E5DFB" w:rsidRPr="005626DC" w:rsidTr="003E218B">
        <w:tc>
          <w:tcPr>
            <w:tcW w:w="2522" w:type="dxa"/>
            <w:shd w:val="clear" w:color="auto" w:fill="auto"/>
          </w:tcPr>
          <w:p w:rsidR="000E5DFB" w:rsidRPr="004A5CD7" w:rsidRDefault="000E5DFB" w:rsidP="003E218B">
            <w:pPr>
              <w:spacing w:after="120"/>
              <w:rPr>
                <w:rFonts w:ascii="Arial" w:hAnsi="Arial" w:cs="Arial"/>
                <w:b/>
              </w:rPr>
            </w:pPr>
            <w:r w:rsidRPr="004A5CD7">
              <w:rPr>
                <w:rFonts w:ascii="Arial" w:hAnsi="Arial" w:cs="Arial"/>
                <w:b/>
              </w:rPr>
              <w:t>Adquisición:</w:t>
            </w:r>
          </w:p>
          <w:p w:rsidR="000E5DFB" w:rsidRPr="004A5CD7" w:rsidRDefault="000E5DFB" w:rsidP="003E218B">
            <w:pPr>
              <w:spacing w:after="120"/>
              <w:jc w:val="both"/>
              <w:rPr>
                <w:rFonts w:ascii="Arial" w:hAnsi="Arial" w:cs="Arial"/>
              </w:rPr>
            </w:pPr>
          </w:p>
        </w:tc>
        <w:tc>
          <w:tcPr>
            <w:tcW w:w="6237" w:type="dxa"/>
            <w:shd w:val="clear" w:color="auto" w:fill="auto"/>
          </w:tcPr>
          <w:p w:rsidR="000E5DFB" w:rsidRPr="003E1452" w:rsidRDefault="000E5DFB" w:rsidP="003E218B">
            <w:pPr>
              <w:spacing w:after="120"/>
              <w:jc w:val="both"/>
              <w:rPr>
                <w:rFonts w:ascii="Arial" w:hAnsi="Arial" w:cs="Arial"/>
              </w:rPr>
            </w:pPr>
            <w:r w:rsidRPr="004A5CD7">
              <w:rPr>
                <w:rFonts w:ascii="Arial" w:hAnsi="Arial" w:cs="Arial"/>
              </w:rPr>
              <w:t xml:space="preserve">Significa </w:t>
            </w:r>
            <w:r>
              <w:rPr>
                <w:rFonts w:ascii="Arial" w:hAnsi="Arial" w:cs="Arial"/>
              </w:rPr>
              <w:t>___________________</w:t>
            </w:r>
            <w:r w:rsidRPr="004A5CD7">
              <w:rPr>
                <w:rFonts w:ascii="Arial" w:hAnsi="Arial" w:cs="Arial"/>
              </w:rPr>
              <w:t xml:space="preserve">, que será entregada por el </w:t>
            </w:r>
            <w:r w:rsidRPr="004A5CD7">
              <w:rPr>
                <w:rFonts w:ascii="Arial" w:hAnsi="Arial" w:cs="Arial"/>
                <w:b/>
              </w:rPr>
              <w:t>PROVEEDOR</w:t>
            </w:r>
            <w:r w:rsidRPr="004A5CD7">
              <w:rPr>
                <w:rFonts w:ascii="Arial" w:hAnsi="Arial" w:cs="Arial"/>
              </w:rPr>
              <w:t xml:space="preserve"> a favor de la </w:t>
            </w:r>
            <w:r w:rsidRPr="004A5CD7">
              <w:rPr>
                <w:rFonts w:ascii="Arial" w:hAnsi="Arial" w:cs="Arial"/>
                <w:b/>
              </w:rPr>
              <w:t>ENTIDAD</w:t>
            </w:r>
            <w:r w:rsidRPr="004A5CD7">
              <w:rPr>
                <w:rFonts w:ascii="Arial" w:hAnsi="Arial" w:cs="Arial"/>
              </w:rPr>
              <w:t xml:space="preserve"> conforme al objeto del presente Contrato, con su personal, materiales y recursos, bajo su exclusiva responsabilidad y riesgo, cumpliendo las previsiones de este Contrato, sus documentos y la Ley Aplicable.</w:t>
            </w:r>
          </w:p>
        </w:tc>
      </w:tr>
      <w:tr w:rsidR="000E5DFB" w:rsidRPr="005626DC" w:rsidTr="003E218B">
        <w:tc>
          <w:tcPr>
            <w:tcW w:w="2522" w:type="dxa"/>
            <w:shd w:val="clear" w:color="auto" w:fill="auto"/>
          </w:tcPr>
          <w:p w:rsidR="000E5DFB" w:rsidRPr="004A5CD7" w:rsidRDefault="000E5DFB" w:rsidP="003E218B">
            <w:pPr>
              <w:spacing w:after="120"/>
              <w:rPr>
                <w:rFonts w:ascii="Arial" w:hAnsi="Arial" w:cs="Arial"/>
                <w:b/>
              </w:rPr>
            </w:pPr>
            <w:r>
              <w:rPr>
                <w:rFonts w:ascii="Arial" w:hAnsi="Arial" w:cs="Arial"/>
                <w:b/>
              </w:rPr>
              <w:t>Contraparte:</w:t>
            </w:r>
          </w:p>
        </w:tc>
        <w:tc>
          <w:tcPr>
            <w:tcW w:w="6237" w:type="dxa"/>
            <w:shd w:val="clear" w:color="auto" w:fill="auto"/>
          </w:tcPr>
          <w:p w:rsidR="000E5DFB" w:rsidRPr="004A5CD7" w:rsidRDefault="000E5DFB" w:rsidP="003E218B">
            <w:pPr>
              <w:spacing w:after="120"/>
              <w:jc w:val="both"/>
              <w:rPr>
                <w:rFonts w:ascii="Arial" w:hAnsi="Arial" w:cs="Arial"/>
              </w:rPr>
            </w:pPr>
            <w:r>
              <w:rPr>
                <w:rFonts w:ascii="Arial" w:hAnsi="Arial" w:cs="Arial"/>
              </w:rPr>
              <w:t xml:space="preserve">Es el personal de la </w:t>
            </w:r>
            <w:r w:rsidRPr="007F1FF8">
              <w:rPr>
                <w:rFonts w:ascii="Arial" w:hAnsi="Arial" w:cs="Arial"/>
                <w:b/>
              </w:rPr>
              <w:t>ENTIDAD</w:t>
            </w:r>
            <w:r>
              <w:rPr>
                <w:rFonts w:ascii="Arial" w:hAnsi="Arial" w:cs="Arial"/>
              </w:rPr>
              <w:t xml:space="preserve"> designado por la Unidad Solicitante, encargado de la gestión y cumplimiento del Contrato.</w:t>
            </w:r>
          </w:p>
        </w:tc>
      </w:tr>
      <w:tr w:rsidR="000E5DFB" w:rsidRPr="005626DC" w:rsidTr="003E218B">
        <w:tc>
          <w:tcPr>
            <w:tcW w:w="2522" w:type="dxa"/>
            <w:shd w:val="clear" w:color="auto" w:fill="auto"/>
          </w:tcPr>
          <w:p w:rsidR="000E5DFB" w:rsidRPr="003E1452" w:rsidRDefault="000E5DFB" w:rsidP="003E218B">
            <w:pPr>
              <w:spacing w:after="120"/>
              <w:jc w:val="both"/>
              <w:rPr>
                <w:rFonts w:ascii="Arial" w:hAnsi="Arial" w:cs="Arial"/>
                <w:b/>
              </w:rPr>
            </w:pPr>
            <w:r w:rsidRPr="003E1452">
              <w:rPr>
                <w:rFonts w:ascii="Arial" w:hAnsi="Arial" w:cs="Arial"/>
                <w:b/>
              </w:rPr>
              <w:t>Contrato:</w:t>
            </w:r>
          </w:p>
        </w:tc>
        <w:tc>
          <w:tcPr>
            <w:tcW w:w="6237" w:type="dxa"/>
            <w:shd w:val="clear" w:color="auto" w:fill="auto"/>
          </w:tcPr>
          <w:p w:rsidR="000E5DFB" w:rsidRPr="003E1452" w:rsidRDefault="000E5DFB" w:rsidP="003E218B">
            <w:pPr>
              <w:spacing w:after="120"/>
              <w:jc w:val="both"/>
              <w:rPr>
                <w:rFonts w:ascii="Arial" w:hAnsi="Arial" w:cs="Arial"/>
              </w:rPr>
            </w:pPr>
            <w:r w:rsidRPr="003E1452">
              <w:rPr>
                <w:rFonts w:ascii="Arial" w:hAnsi="Arial" w:cs="Arial"/>
              </w:rPr>
              <w:t xml:space="preserve">Es el presente documento celebrado entre las Partes, junto con todos los </w:t>
            </w:r>
            <w:r>
              <w:rPr>
                <w:rFonts w:ascii="Arial" w:hAnsi="Arial" w:cs="Arial"/>
              </w:rPr>
              <w:t>documentos</w:t>
            </w:r>
            <w:r w:rsidRPr="003E1452">
              <w:rPr>
                <w:rFonts w:ascii="Arial" w:hAnsi="Arial" w:cs="Arial"/>
              </w:rPr>
              <w:t xml:space="preserve"> que forman parte integrante del mismo.</w:t>
            </w:r>
          </w:p>
        </w:tc>
      </w:tr>
      <w:tr w:rsidR="000E5DFB" w:rsidRPr="005626DC" w:rsidTr="003E218B">
        <w:tc>
          <w:tcPr>
            <w:tcW w:w="2522" w:type="dxa"/>
            <w:shd w:val="clear" w:color="auto" w:fill="auto"/>
          </w:tcPr>
          <w:p w:rsidR="000E5DFB" w:rsidRPr="003E1452" w:rsidRDefault="000E5DFB" w:rsidP="003E218B">
            <w:pPr>
              <w:spacing w:after="120"/>
              <w:rPr>
                <w:rFonts w:ascii="Arial" w:hAnsi="Arial" w:cs="Arial"/>
                <w:b/>
              </w:rPr>
            </w:pPr>
            <w:r w:rsidRPr="003E1452">
              <w:rPr>
                <w:rFonts w:ascii="Arial" w:hAnsi="Arial" w:cs="Arial"/>
                <w:b/>
              </w:rPr>
              <w:t>Comité de Recepción:</w:t>
            </w:r>
          </w:p>
        </w:tc>
        <w:tc>
          <w:tcPr>
            <w:tcW w:w="6237" w:type="dxa"/>
            <w:shd w:val="clear" w:color="auto" w:fill="auto"/>
          </w:tcPr>
          <w:p w:rsidR="000E5DFB" w:rsidRPr="003E1452" w:rsidRDefault="000E5DFB" w:rsidP="003E218B">
            <w:pPr>
              <w:spacing w:after="120"/>
              <w:jc w:val="both"/>
              <w:rPr>
                <w:rFonts w:ascii="Arial" w:hAnsi="Arial" w:cs="Arial"/>
              </w:rPr>
            </w:pPr>
            <w:r>
              <w:rPr>
                <w:rFonts w:ascii="Arial" w:hAnsi="Arial" w:cs="Arial"/>
              </w:rPr>
              <w:t>Son las</w:t>
            </w:r>
            <w:r w:rsidRPr="003E1452">
              <w:rPr>
                <w:rFonts w:ascii="Arial" w:hAnsi="Arial" w:cs="Arial"/>
              </w:rPr>
              <w:t xml:space="preserve"> personas designadas por la</w:t>
            </w:r>
            <w:r>
              <w:rPr>
                <w:rFonts w:ascii="Arial" w:hAnsi="Arial" w:cs="Arial"/>
              </w:rPr>
              <w:t xml:space="preserve"> Unidad Solicitante</w:t>
            </w:r>
            <w:r w:rsidRPr="003E1452">
              <w:rPr>
                <w:rFonts w:ascii="Arial" w:hAnsi="Arial" w:cs="Arial"/>
              </w:rPr>
              <w:t xml:space="preserve">, quienes serán responsables de la verificación y recepción de la </w:t>
            </w:r>
            <w:r w:rsidRPr="003E1452">
              <w:rPr>
                <w:rFonts w:ascii="Arial" w:hAnsi="Arial" w:cs="Arial"/>
                <w:lang w:val="es-ES_tradnl"/>
              </w:rPr>
              <w:t>Adquisición</w:t>
            </w:r>
            <w:r w:rsidRPr="003E1452">
              <w:rPr>
                <w:rFonts w:ascii="Arial" w:hAnsi="Arial" w:cs="Arial"/>
              </w:rPr>
              <w:t xml:space="preserve"> a ser entregada por el </w:t>
            </w:r>
            <w:r w:rsidRPr="003E1452">
              <w:rPr>
                <w:rFonts w:ascii="Arial" w:hAnsi="Arial" w:cs="Arial"/>
                <w:b/>
              </w:rPr>
              <w:t>PROVEEDOR</w:t>
            </w:r>
            <w:r w:rsidRPr="003E1452">
              <w:rPr>
                <w:rFonts w:ascii="Arial" w:hAnsi="Arial" w:cs="Arial"/>
              </w:rPr>
              <w:t>, conforme lo establecido en el presente Contrato.</w:t>
            </w:r>
          </w:p>
        </w:tc>
      </w:tr>
      <w:tr w:rsidR="000E5DFB" w:rsidRPr="005626DC" w:rsidTr="003E218B">
        <w:tc>
          <w:tcPr>
            <w:tcW w:w="2522" w:type="dxa"/>
            <w:shd w:val="clear" w:color="auto" w:fill="auto"/>
          </w:tcPr>
          <w:p w:rsidR="000E5DFB" w:rsidRPr="003069C5" w:rsidRDefault="000E5DFB" w:rsidP="003E218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069C5">
              <w:rPr>
                <w:rFonts w:ascii="Arial" w:hAnsi="Arial" w:cs="Arial"/>
                <w:b/>
              </w:rPr>
              <w:t>Informe  de Conformidad:</w:t>
            </w:r>
          </w:p>
        </w:tc>
        <w:tc>
          <w:tcPr>
            <w:tcW w:w="6237" w:type="dxa"/>
            <w:shd w:val="clear" w:color="auto" w:fill="auto"/>
          </w:tcPr>
          <w:p w:rsidR="000E5DFB" w:rsidRPr="003069C5" w:rsidRDefault="000E5DFB" w:rsidP="003E218B">
            <w:pPr>
              <w:spacing w:before="120" w:after="120"/>
              <w:jc w:val="both"/>
              <w:rPr>
                <w:rFonts w:ascii="Arial" w:hAnsi="Arial" w:cs="Arial"/>
              </w:rPr>
            </w:pPr>
            <w:r w:rsidRPr="003069C5">
              <w:rPr>
                <w:rFonts w:ascii="Arial" w:hAnsi="Arial" w:cs="Arial"/>
              </w:rPr>
              <w:t>Informe elaborado por el Comité de Recepción, una vez verificado el cumplimiento de la Adquisición.</w:t>
            </w:r>
          </w:p>
        </w:tc>
      </w:tr>
      <w:tr w:rsidR="000E5DFB" w:rsidRPr="005626DC" w:rsidTr="003E218B">
        <w:tc>
          <w:tcPr>
            <w:tcW w:w="2522" w:type="dxa"/>
            <w:shd w:val="clear" w:color="auto" w:fill="auto"/>
          </w:tcPr>
          <w:p w:rsidR="000E5DFB" w:rsidRPr="003E1452" w:rsidRDefault="000E5DFB" w:rsidP="003E218B">
            <w:pPr>
              <w:spacing w:after="120"/>
              <w:rPr>
                <w:rFonts w:ascii="Arial" w:hAnsi="Arial" w:cs="Arial"/>
                <w:b/>
              </w:rPr>
            </w:pPr>
            <w:r w:rsidRPr="003E1452">
              <w:rPr>
                <w:rFonts w:ascii="Arial" w:hAnsi="Arial" w:cs="Arial"/>
                <w:b/>
              </w:rPr>
              <w:t>Ley Aplicable:</w:t>
            </w:r>
            <w:r w:rsidRPr="003E1452">
              <w:rPr>
                <w:rFonts w:ascii="Arial" w:hAnsi="Arial" w:cs="Arial"/>
              </w:rPr>
              <w:tab/>
            </w:r>
          </w:p>
        </w:tc>
        <w:tc>
          <w:tcPr>
            <w:tcW w:w="6237" w:type="dxa"/>
            <w:shd w:val="clear" w:color="auto" w:fill="auto"/>
          </w:tcPr>
          <w:p w:rsidR="000E5DFB" w:rsidRPr="003E1452" w:rsidRDefault="000E5DFB" w:rsidP="003E218B">
            <w:pPr>
              <w:spacing w:after="120"/>
              <w:jc w:val="both"/>
              <w:rPr>
                <w:rFonts w:ascii="Arial" w:hAnsi="Arial" w:cs="Arial"/>
              </w:rPr>
            </w:pPr>
            <w:r w:rsidRPr="003E1452">
              <w:rPr>
                <w:rFonts w:ascii="Arial" w:hAnsi="Arial" w:cs="Arial"/>
              </w:rPr>
              <w:t>Son las normas constitucionales, leyes, decretos supremos y toda otra disposición legal vigente y publicada en el Estado Plurinacional de Bolivia.</w:t>
            </w:r>
          </w:p>
        </w:tc>
      </w:tr>
      <w:tr w:rsidR="000E5DFB" w:rsidRPr="003E4593" w:rsidTr="003E218B">
        <w:tc>
          <w:tcPr>
            <w:tcW w:w="2522" w:type="dxa"/>
            <w:shd w:val="clear" w:color="auto" w:fill="auto"/>
          </w:tcPr>
          <w:p w:rsidR="000E5DFB" w:rsidRPr="003E4593" w:rsidRDefault="000E5DFB" w:rsidP="003E218B">
            <w:pPr>
              <w:spacing w:after="120"/>
              <w:rPr>
                <w:rFonts w:ascii="Arial" w:hAnsi="Arial" w:cs="Arial"/>
                <w:b/>
              </w:rPr>
            </w:pPr>
            <w:r w:rsidRPr="003E4593">
              <w:rPr>
                <w:rFonts w:ascii="Arial" w:hAnsi="Arial" w:cs="Arial"/>
                <w:b/>
              </w:rPr>
              <w:t>Unidad Solicitante:</w:t>
            </w:r>
          </w:p>
        </w:tc>
        <w:tc>
          <w:tcPr>
            <w:tcW w:w="6237" w:type="dxa"/>
            <w:shd w:val="clear" w:color="auto" w:fill="auto"/>
          </w:tcPr>
          <w:p w:rsidR="000E5DFB" w:rsidRPr="003E4593" w:rsidRDefault="000E5DFB" w:rsidP="003E218B">
            <w:pPr>
              <w:spacing w:after="120"/>
              <w:jc w:val="both"/>
              <w:rPr>
                <w:rFonts w:ascii="Arial" w:hAnsi="Arial" w:cs="Arial"/>
              </w:rPr>
            </w:pPr>
            <w:r w:rsidRPr="003E4593">
              <w:rPr>
                <w:rFonts w:ascii="Arial" w:hAnsi="Arial" w:cs="Arial"/>
              </w:rPr>
              <w:t xml:space="preserve">Es la </w:t>
            </w:r>
            <w:r>
              <w:rPr>
                <w:rFonts w:ascii="Arial" w:hAnsi="Arial" w:cs="Arial"/>
              </w:rPr>
              <w:t>______________________________</w:t>
            </w:r>
            <w:r w:rsidRPr="003E4593">
              <w:rPr>
                <w:rFonts w:ascii="Arial" w:hAnsi="Arial" w:cs="Arial"/>
              </w:rPr>
              <w:t xml:space="preserve"> de la </w:t>
            </w:r>
            <w:r w:rsidRPr="003E4593">
              <w:rPr>
                <w:rFonts w:ascii="Arial" w:hAnsi="Arial" w:cs="Arial"/>
                <w:b/>
              </w:rPr>
              <w:t>ENTIDAD</w:t>
            </w:r>
            <w:r w:rsidRPr="003E4593">
              <w:rPr>
                <w:rFonts w:ascii="Arial" w:hAnsi="Arial" w:cs="Arial"/>
              </w:rPr>
              <w:t>.</w:t>
            </w:r>
          </w:p>
        </w:tc>
      </w:tr>
    </w:tbl>
    <w:p w:rsidR="000E5DFB" w:rsidRPr="003E4593" w:rsidRDefault="000E5DFB" w:rsidP="000E5DFB">
      <w:pPr>
        <w:spacing w:after="120"/>
        <w:ind w:left="709" w:hanging="709"/>
        <w:jc w:val="both"/>
        <w:rPr>
          <w:rFonts w:ascii="Arial" w:hAnsi="Arial" w:cs="Arial"/>
        </w:rPr>
      </w:pPr>
      <w:r>
        <w:rPr>
          <w:rFonts w:ascii="Arial" w:hAnsi="Arial" w:cs="Arial"/>
          <w:b/>
        </w:rPr>
        <w:t>3.3</w:t>
      </w:r>
      <w:r w:rsidRPr="003E4593">
        <w:rPr>
          <w:rFonts w:ascii="Arial" w:hAnsi="Arial" w:cs="Arial"/>
          <w:b/>
        </w:rPr>
        <w:t xml:space="preserve"> </w:t>
      </w:r>
      <w:r w:rsidRPr="003E4593">
        <w:rPr>
          <w:rFonts w:ascii="Arial" w:hAnsi="Arial" w:cs="Arial"/>
          <w:b/>
        </w:rPr>
        <w:tab/>
      </w:r>
      <w:r w:rsidRPr="003E4593">
        <w:rPr>
          <w:rFonts w:ascii="Arial" w:hAnsi="Arial" w:cs="Arial"/>
          <w:b/>
          <w:bCs/>
        </w:rPr>
        <w:t xml:space="preserve">Discrepancias: </w:t>
      </w:r>
      <w:r w:rsidRPr="003E4593">
        <w:rPr>
          <w:rFonts w:ascii="Arial" w:hAnsi="Arial" w:cs="Arial"/>
        </w:rPr>
        <w:t xml:space="preserve">En caso de presentarse incompatibilidad de interpretación y/o aplicación entre el Contrato y alguno de sus </w:t>
      </w:r>
      <w:r>
        <w:rPr>
          <w:rFonts w:ascii="Arial" w:hAnsi="Arial" w:cs="Arial"/>
        </w:rPr>
        <w:t>documentos</w:t>
      </w:r>
      <w:r w:rsidRPr="003E4593">
        <w:rPr>
          <w:rFonts w:ascii="Arial" w:hAnsi="Arial" w:cs="Arial"/>
        </w:rPr>
        <w:t>, o los</w:t>
      </w:r>
      <w:r>
        <w:rPr>
          <w:rFonts w:ascii="Arial" w:hAnsi="Arial" w:cs="Arial"/>
        </w:rPr>
        <w:t xml:space="preserve"> documentos</w:t>
      </w:r>
      <w:r w:rsidRPr="003E4593">
        <w:rPr>
          <w:rFonts w:ascii="Arial" w:hAnsi="Arial" w:cs="Arial"/>
        </w:rPr>
        <w:t xml:space="preserve"> entre sí, prevalecerá siempre lo dispu</w:t>
      </w:r>
      <w:r>
        <w:rPr>
          <w:rFonts w:ascii="Arial" w:hAnsi="Arial" w:cs="Arial"/>
        </w:rPr>
        <w:t>esto en el Contrato y entre document</w:t>
      </w:r>
      <w:r w:rsidRPr="003E4593">
        <w:rPr>
          <w:rFonts w:ascii="Arial" w:hAnsi="Arial" w:cs="Arial"/>
        </w:rPr>
        <w:t>os prevalecerá el más específico de ellos sobre otro más genérico.</w:t>
      </w:r>
    </w:p>
    <w:p w:rsidR="000E5DFB" w:rsidRPr="003E4593" w:rsidRDefault="000E5DFB" w:rsidP="000E5DFB">
      <w:pPr>
        <w:spacing w:after="120"/>
        <w:ind w:left="709" w:hanging="709"/>
        <w:jc w:val="both"/>
        <w:rPr>
          <w:rFonts w:ascii="Arial" w:hAnsi="Arial" w:cs="Arial"/>
        </w:rPr>
      </w:pPr>
      <w:r>
        <w:rPr>
          <w:rFonts w:ascii="Arial" w:hAnsi="Arial" w:cs="Arial"/>
          <w:b/>
        </w:rPr>
        <w:t>3.4</w:t>
      </w:r>
      <w:r w:rsidRPr="003E4593">
        <w:rPr>
          <w:rFonts w:ascii="Arial" w:hAnsi="Arial" w:cs="Arial"/>
        </w:rPr>
        <w:tab/>
      </w:r>
      <w:r w:rsidRPr="003E4593">
        <w:rPr>
          <w:rFonts w:ascii="Arial" w:hAnsi="Arial" w:cs="Arial"/>
          <w:b/>
        </w:rPr>
        <w:t>Encabezamientos:</w:t>
      </w:r>
      <w:r w:rsidRPr="003E4593">
        <w:rPr>
          <w:rFonts w:ascii="Arial" w:hAnsi="Arial" w:cs="Arial"/>
        </w:rPr>
        <w:t xml:space="preserve"> El contenido de este Contrato no se verá restringido, modificado o afectado por los encabezamientos.</w:t>
      </w:r>
    </w:p>
    <w:p w:rsidR="000E5DFB" w:rsidRPr="003E4593" w:rsidRDefault="000E5DFB" w:rsidP="000E5DF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3.5</w:t>
      </w:r>
      <w:r w:rsidRPr="003E4593">
        <w:rPr>
          <w:rFonts w:ascii="Arial" w:hAnsi="Arial" w:cs="Arial"/>
        </w:rPr>
        <w:tab/>
      </w:r>
      <w:r w:rsidRPr="003E4593">
        <w:rPr>
          <w:rFonts w:ascii="Arial" w:hAnsi="Arial" w:cs="Arial"/>
          <w:b/>
        </w:rPr>
        <w:t xml:space="preserve">Idioma: </w:t>
      </w:r>
      <w:r w:rsidRPr="003E4593">
        <w:rPr>
          <w:rFonts w:ascii="Arial" w:hAnsi="Arial" w:cs="Arial"/>
        </w:rPr>
        <w:t>Este Contrato se ha celebrado en castellano, idioma por el que se regirán obligatoriamente todas las materias relacionadas con el mismo o su interpretación.</w:t>
      </w:r>
    </w:p>
    <w:p w:rsidR="000E5DFB" w:rsidRPr="003E4593" w:rsidRDefault="000E5DFB" w:rsidP="000E5DF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3.6</w:t>
      </w:r>
      <w:r w:rsidRPr="003E4593">
        <w:rPr>
          <w:rFonts w:ascii="Arial" w:hAnsi="Arial" w:cs="Arial"/>
        </w:rPr>
        <w:tab/>
      </w:r>
      <w:r w:rsidRPr="003E4593">
        <w:rPr>
          <w:rFonts w:ascii="Arial" w:hAnsi="Arial" w:cs="Arial"/>
          <w:b/>
        </w:rPr>
        <w:t>Ley que rige el Contrato:</w:t>
      </w:r>
      <w:r w:rsidRPr="003E4593">
        <w:rPr>
          <w:rFonts w:ascii="Arial" w:hAnsi="Arial" w:cs="Arial"/>
        </w:rPr>
        <w:t xml:space="preserve"> Este Contrato, su significado e interpretación y la relación que crea entre las Partes se regirá por Ley Aplicable.</w:t>
      </w:r>
    </w:p>
    <w:p w:rsidR="000E5DFB" w:rsidRPr="003E4593" w:rsidRDefault="000E5DFB" w:rsidP="000E5DF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3.7</w:t>
      </w:r>
      <w:r w:rsidRPr="003E4593">
        <w:rPr>
          <w:rFonts w:ascii="Arial" w:hAnsi="Arial" w:cs="Arial"/>
        </w:rPr>
        <w:tab/>
      </w:r>
      <w:r w:rsidRPr="003E4593">
        <w:rPr>
          <w:rFonts w:ascii="Arial" w:hAnsi="Arial" w:cs="Arial"/>
          <w:b/>
        </w:rPr>
        <w:t>Mayúsculas:</w:t>
      </w:r>
      <w:r w:rsidRPr="003E4593">
        <w:rPr>
          <w:rFonts w:ascii="Arial" w:hAnsi="Arial" w:cs="Arial"/>
        </w:rPr>
        <w:t xml:space="preserve"> El uso de las mayúsculas se entenderá conforme a las denominaciones otorgadas en este instrumento, o de acuerdo a su contexto, usando indistintamente en plural o singular.</w:t>
      </w:r>
    </w:p>
    <w:p w:rsidR="000E5DFB" w:rsidRPr="003E4593" w:rsidRDefault="000E5DFB" w:rsidP="000E5DF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3.8</w:t>
      </w:r>
      <w:r w:rsidRPr="003E4593">
        <w:rPr>
          <w:rFonts w:ascii="Arial" w:hAnsi="Arial" w:cs="Arial"/>
        </w:rPr>
        <w:tab/>
      </w:r>
      <w:r w:rsidRPr="003E4593">
        <w:rPr>
          <w:rFonts w:ascii="Arial" w:hAnsi="Arial" w:cs="Arial"/>
          <w:b/>
        </w:rPr>
        <w:t>Plazos:</w:t>
      </w:r>
      <w:r w:rsidRPr="003E4593">
        <w:rPr>
          <w:rFonts w:ascii="Arial" w:hAnsi="Arial" w:cs="Arial"/>
        </w:rPr>
        <w:t xml:space="preserve"> Todos los plazos establecidos en este Contrato y sus </w:t>
      </w:r>
      <w:r>
        <w:rPr>
          <w:rFonts w:ascii="Arial" w:hAnsi="Arial" w:cs="Arial"/>
        </w:rPr>
        <w:t>documentos</w:t>
      </w:r>
      <w:r w:rsidRPr="003E4593">
        <w:rPr>
          <w:rFonts w:ascii="Arial" w:hAnsi="Arial" w:cs="Arial"/>
        </w:rPr>
        <w:t xml:space="preserve"> se entenderán como días calendario, salvo indicación expresa en contrario.</w:t>
      </w:r>
    </w:p>
    <w:p w:rsidR="000E5DFB" w:rsidRPr="003E4593" w:rsidRDefault="000E5DFB" w:rsidP="000E5DF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noProof/>
          <w:lang w:val="es-BO" w:eastAsia="es-BO"/>
        </w:rPr>
        <w:drawing>
          <wp:anchor distT="0" distB="0" distL="114300" distR="114300" simplePos="0" relativeHeight="251702784" behindDoc="1" locked="0" layoutInCell="0" allowOverlap="1" wp14:anchorId="2764E333" wp14:editId="646CE9E7">
            <wp:simplePos x="0" y="0"/>
            <wp:positionH relativeFrom="margin">
              <wp:posOffset>-24765</wp:posOffset>
            </wp:positionH>
            <wp:positionV relativeFrom="margin">
              <wp:posOffset>3283585</wp:posOffset>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4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3.9</w:t>
      </w:r>
      <w:r w:rsidRPr="003E4593">
        <w:rPr>
          <w:rFonts w:ascii="Arial" w:hAnsi="Arial" w:cs="Arial"/>
        </w:rPr>
        <w:tab/>
      </w:r>
      <w:r w:rsidRPr="003E4593">
        <w:rPr>
          <w:rFonts w:ascii="Arial" w:hAnsi="Arial" w:cs="Arial"/>
          <w:b/>
        </w:rPr>
        <w:t xml:space="preserve">Relación entre las Partes: </w:t>
      </w:r>
      <w:r w:rsidRPr="003E459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3E4593">
        <w:rPr>
          <w:rFonts w:ascii="Arial" w:hAnsi="Arial" w:cs="Arial"/>
          <w:b/>
        </w:rPr>
        <w:t>PROVEEDOR</w:t>
      </w:r>
      <w:r w:rsidRPr="003E4593">
        <w:rPr>
          <w:rFonts w:ascii="Arial" w:hAnsi="Arial" w:cs="Arial"/>
        </w:rPr>
        <w:t>, quien será plenamente responsable por todos los aspectos relacionados con este Contrato y la Ley Aplicable.</w:t>
      </w:r>
    </w:p>
    <w:p w:rsidR="000E5DFB" w:rsidRPr="003E4593" w:rsidRDefault="000E5DFB" w:rsidP="000E5DFB">
      <w:pPr>
        <w:spacing w:after="120"/>
        <w:ind w:left="709" w:hanging="709"/>
        <w:jc w:val="both"/>
        <w:rPr>
          <w:rFonts w:ascii="Arial" w:hAnsi="Arial" w:cs="Arial"/>
          <w:b/>
        </w:rPr>
      </w:pPr>
      <w:r>
        <w:rPr>
          <w:rFonts w:ascii="Arial" w:hAnsi="Arial" w:cs="Arial"/>
          <w:b/>
          <w:bCs/>
        </w:rPr>
        <w:t>3.10</w:t>
      </w:r>
      <w:r w:rsidRPr="003E4593">
        <w:rPr>
          <w:rFonts w:ascii="Arial" w:hAnsi="Arial" w:cs="Arial"/>
          <w:b/>
          <w:bCs/>
        </w:rPr>
        <w:tab/>
      </w:r>
      <w:r w:rsidRPr="003E4593">
        <w:rPr>
          <w:rFonts w:ascii="Arial" w:hAnsi="Arial" w:cs="Arial"/>
          <w:b/>
        </w:rPr>
        <w:t>Totalidad del acuerdo:</w:t>
      </w:r>
      <w:r w:rsidRPr="003E459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3E4593">
        <w:rPr>
          <w:rFonts w:ascii="Arial" w:hAnsi="Arial" w:cs="Arial"/>
          <w:b/>
        </w:rPr>
        <w:t xml:space="preserve"> </w:t>
      </w:r>
    </w:p>
    <w:p w:rsidR="000E5DFB" w:rsidRPr="005626DC" w:rsidRDefault="000E5DFB" w:rsidP="000E5DFB">
      <w:pPr>
        <w:spacing w:after="120"/>
        <w:ind w:left="709" w:hanging="709"/>
        <w:jc w:val="both"/>
        <w:rPr>
          <w:rFonts w:ascii="Arial" w:hAnsi="Arial" w:cs="Arial"/>
          <w:u w:val="single"/>
        </w:rPr>
      </w:pPr>
      <w:r w:rsidRPr="00AD789C">
        <w:rPr>
          <w:rFonts w:ascii="Arial" w:hAnsi="Arial" w:cs="Arial"/>
          <w:b/>
          <w:u w:val="single"/>
        </w:rPr>
        <w:t>CLÁUSULA</w:t>
      </w:r>
      <w:r w:rsidRPr="003E4593">
        <w:rPr>
          <w:rFonts w:ascii="Arial" w:hAnsi="Arial" w:cs="Arial"/>
          <w:b/>
          <w:bCs/>
          <w:u w:val="single"/>
        </w:rPr>
        <w:t xml:space="preserve"> CUARTA.</w:t>
      </w:r>
      <w:r w:rsidRPr="003E4593">
        <w:rPr>
          <w:rFonts w:ascii="Arial" w:hAnsi="Arial" w:cs="Arial"/>
          <w:u w:val="single"/>
        </w:rPr>
        <w:t xml:space="preserve">- </w:t>
      </w:r>
      <w:r w:rsidRPr="003E4593">
        <w:rPr>
          <w:rFonts w:ascii="Arial" w:hAnsi="Arial" w:cs="Arial"/>
          <w:b/>
          <w:u w:val="single"/>
        </w:rPr>
        <w:t>(NATURALEZA DEL CONTRATO)</w:t>
      </w:r>
    </w:p>
    <w:p w:rsidR="000E5DFB" w:rsidRPr="005626DC" w:rsidRDefault="000E5DFB" w:rsidP="000E5DFB">
      <w:pPr>
        <w:spacing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3E4593">
        <w:rPr>
          <w:rFonts w:ascii="Arial" w:hAnsi="Arial" w:cs="Arial"/>
          <w:bCs/>
        </w:rPr>
        <w:t>.</w:t>
      </w:r>
    </w:p>
    <w:p w:rsidR="000E5DFB" w:rsidRPr="005626DC" w:rsidRDefault="000E5DFB" w:rsidP="000E5DFB">
      <w:pPr>
        <w:spacing w:after="120"/>
        <w:jc w:val="both"/>
        <w:rPr>
          <w:rFonts w:ascii="Arial" w:hAnsi="Arial" w:cs="Arial"/>
          <w:u w:val="single"/>
          <w:lang w:val="es-ES_tradnl"/>
        </w:rPr>
      </w:pPr>
      <w:r w:rsidRPr="00AD789C">
        <w:rPr>
          <w:rFonts w:ascii="Arial" w:hAnsi="Arial" w:cs="Arial"/>
          <w:b/>
          <w:u w:val="single"/>
        </w:rPr>
        <w:t>CLÁUSULA</w:t>
      </w:r>
      <w:r w:rsidRPr="005626DC">
        <w:rPr>
          <w:rFonts w:ascii="Arial" w:hAnsi="Arial" w:cs="Arial"/>
          <w:b/>
          <w:u w:val="single"/>
          <w:lang w:val="es-ES_tradnl"/>
        </w:rPr>
        <w:t xml:space="preserve"> QUINTA.- (DOCUMENTOS DEL CONTRATO)</w:t>
      </w:r>
    </w:p>
    <w:p w:rsidR="000E5DFB" w:rsidRPr="00D07EF4" w:rsidRDefault="000E5DFB" w:rsidP="000E5DFB">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w:t>
      </w:r>
      <w:r>
        <w:rPr>
          <w:rFonts w:ascii="Arial" w:hAnsi="Arial" w:cs="Arial"/>
          <w:sz w:val="20"/>
          <w:szCs w:val="20"/>
        </w:rPr>
        <w:t>documentos</w:t>
      </w:r>
      <w:r w:rsidRPr="00D07EF4">
        <w:rPr>
          <w:rFonts w:ascii="Arial" w:hAnsi="Arial" w:cs="Arial"/>
          <w:sz w:val="20"/>
          <w:szCs w:val="20"/>
        </w:rPr>
        <w:t xml:space="preserve"> que se detallan a continuación y que tienen por finalidad complementarse mutuamente: </w:t>
      </w:r>
    </w:p>
    <w:p w:rsidR="000E5DFB" w:rsidRPr="003F2076" w:rsidRDefault="000E5DFB" w:rsidP="00340FAC">
      <w:pPr>
        <w:pStyle w:val="Prrafodelista"/>
        <w:numPr>
          <w:ilvl w:val="0"/>
          <w:numId w:val="51"/>
        </w:numPr>
        <w:pBdr>
          <w:top w:val="none" w:sz="4" w:space="0" w:color="000000"/>
          <w:left w:val="none" w:sz="4" w:space="0" w:color="000000"/>
          <w:bottom w:val="none" w:sz="4" w:space="0" w:color="000000"/>
          <w:right w:val="none" w:sz="4" w:space="0" w:color="000000"/>
          <w:between w:val="none" w:sz="4" w:space="0" w:color="000000"/>
        </w:pBdr>
        <w:spacing w:after="120"/>
        <w:ind w:left="567" w:hanging="283"/>
        <w:jc w:val="both"/>
        <w:rPr>
          <w:rFonts w:ascii="Arial" w:hAnsi="Arial" w:cs="Arial"/>
          <w:lang w:val="es-BO"/>
        </w:rPr>
      </w:pPr>
      <w:r w:rsidRPr="003F2076">
        <w:rPr>
          <w:rFonts w:ascii="Arial" w:hAnsi="Arial" w:cs="Arial"/>
        </w:rPr>
        <w:t xml:space="preserve">Documento de </w:t>
      </w:r>
      <w:r>
        <w:rPr>
          <w:rFonts w:ascii="Arial" w:hAnsi="Arial" w:cs="Arial"/>
        </w:rPr>
        <w:t>c</w:t>
      </w:r>
      <w:r w:rsidRPr="003F2076">
        <w:rPr>
          <w:rFonts w:ascii="Arial" w:hAnsi="Arial" w:cs="Arial"/>
        </w:rPr>
        <w:t>ontratación directa</w:t>
      </w:r>
      <w:r w:rsidRPr="003F2076">
        <w:rPr>
          <w:rFonts w:ascii="Arial" w:hAnsi="Arial" w:cs="Arial"/>
          <w:lang w:val="es-BO"/>
        </w:rPr>
        <w:t>.</w:t>
      </w:r>
    </w:p>
    <w:p w:rsidR="000E5DFB" w:rsidRPr="003F2076" w:rsidRDefault="000E5DFB" w:rsidP="00340FAC">
      <w:pPr>
        <w:pStyle w:val="Prrafodelista"/>
        <w:numPr>
          <w:ilvl w:val="0"/>
          <w:numId w:val="51"/>
        </w:numPr>
        <w:pBdr>
          <w:top w:val="none" w:sz="4" w:space="0" w:color="000000"/>
          <w:left w:val="none" w:sz="4" w:space="0" w:color="000000"/>
          <w:bottom w:val="none" w:sz="4" w:space="0" w:color="000000"/>
          <w:right w:val="none" w:sz="4" w:space="0" w:color="000000"/>
          <w:between w:val="none" w:sz="4" w:space="0" w:color="000000"/>
        </w:pBdr>
        <w:spacing w:after="120"/>
        <w:ind w:left="567" w:hanging="283"/>
        <w:jc w:val="both"/>
        <w:rPr>
          <w:rFonts w:ascii="Arial" w:hAnsi="Arial" w:cs="Arial"/>
          <w:lang w:val="es-BO"/>
        </w:rPr>
      </w:pPr>
      <w:r w:rsidRPr="003F2076">
        <w:rPr>
          <w:rFonts w:ascii="Arial" w:hAnsi="Arial" w:cs="Arial"/>
          <w:lang w:val="es-BO"/>
        </w:rPr>
        <w:t>Propuesta adjudicada (oferta técnica y económica).</w:t>
      </w:r>
    </w:p>
    <w:p w:rsidR="000E5DFB" w:rsidRPr="003F2076" w:rsidRDefault="000E5DFB" w:rsidP="00340FAC">
      <w:pPr>
        <w:pStyle w:val="Prrafodelista"/>
        <w:numPr>
          <w:ilvl w:val="0"/>
          <w:numId w:val="51"/>
        </w:numPr>
        <w:pBdr>
          <w:top w:val="none" w:sz="4" w:space="0" w:color="000000"/>
          <w:left w:val="none" w:sz="4" w:space="0" w:color="000000"/>
          <w:bottom w:val="none" w:sz="4" w:space="0" w:color="000000"/>
          <w:right w:val="none" w:sz="4" w:space="0" w:color="000000"/>
          <w:between w:val="none" w:sz="4" w:space="0" w:color="000000"/>
        </w:pBdr>
        <w:spacing w:after="120"/>
        <w:ind w:left="567" w:hanging="283"/>
        <w:jc w:val="both"/>
        <w:rPr>
          <w:rFonts w:ascii="Arial" w:hAnsi="Arial" w:cs="Arial"/>
        </w:rPr>
      </w:pPr>
      <w:r w:rsidRPr="003F2076">
        <w:rPr>
          <w:rFonts w:ascii="Arial" w:hAnsi="Arial" w:cs="Arial"/>
        </w:rPr>
        <w:t>Acta de concertación</w:t>
      </w:r>
      <w:r>
        <w:rPr>
          <w:rFonts w:ascii="Arial" w:hAnsi="Arial" w:cs="Arial"/>
        </w:rPr>
        <w:t xml:space="preserve">. </w:t>
      </w:r>
      <w:r w:rsidRPr="00703D38">
        <w:rPr>
          <w:rFonts w:ascii="Arial" w:hAnsi="Arial" w:cs="Arial"/>
          <w:i/>
        </w:rPr>
        <w:t>(cuando corresponda)</w:t>
      </w:r>
    </w:p>
    <w:p w:rsidR="000E5DFB" w:rsidRPr="003F2076" w:rsidRDefault="000E5DFB" w:rsidP="00340FAC">
      <w:pPr>
        <w:pStyle w:val="Prrafodelista"/>
        <w:numPr>
          <w:ilvl w:val="0"/>
          <w:numId w:val="51"/>
        </w:numPr>
        <w:pBdr>
          <w:top w:val="none" w:sz="4" w:space="0" w:color="000000"/>
          <w:left w:val="none" w:sz="4" w:space="0" w:color="000000"/>
          <w:bottom w:val="none" w:sz="4" w:space="0" w:color="000000"/>
          <w:right w:val="none" w:sz="4" w:space="0" w:color="000000"/>
          <w:between w:val="none" w:sz="4" w:space="0" w:color="000000"/>
        </w:pBdr>
        <w:spacing w:after="120"/>
        <w:ind w:left="567" w:hanging="283"/>
        <w:jc w:val="both"/>
        <w:rPr>
          <w:rFonts w:ascii="Arial" w:hAnsi="Arial" w:cs="Arial"/>
        </w:rPr>
      </w:pPr>
      <w:r w:rsidRPr="003F2076">
        <w:rPr>
          <w:rFonts w:ascii="Arial" w:hAnsi="Arial" w:cs="Arial"/>
        </w:rPr>
        <w:t xml:space="preserve">Nota expresa de adjudicación </w:t>
      </w:r>
      <w:r>
        <w:rPr>
          <w:rFonts w:ascii="Arial" w:hAnsi="Arial" w:cs="Arial"/>
        </w:rPr>
        <w:t>______________</w:t>
      </w:r>
      <w:r w:rsidRPr="003F2076">
        <w:rPr>
          <w:rFonts w:ascii="Arial" w:hAnsi="Arial" w:cs="Arial"/>
        </w:rPr>
        <w:t>.</w:t>
      </w:r>
    </w:p>
    <w:p w:rsidR="000E5DFB" w:rsidRPr="00060025" w:rsidRDefault="000E5DFB" w:rsidP="00340FAC">
      <w:pPr>
        <w:pStyle w:val="Prrafodelista"/>
        <w:numPr>
          <w:ilvl w:val="0"/>
          <w:numId w:val="51"/>
        </w:numPr>
        <w:pBdr>
          <w:top w:val="none" w:sz="4" w:space="0" w:color="000000"/>
          <w:left w:val="none" w:sz="4" w:space="0" w:color="000000"/>
          <w:bottom w:val="none" w:sz="4" w:space="0" w:color="000000"/>
          <w:right w:val="none" w:sz="4" w:space="0" w:color="000000"/>
          <w:between w:val="none" w:sz="4" w:space="0" w:color="000000"/>
        </w:pBdr>
        <w:spacing w:after="120"/>
        <w:ind w:left="567" w:hanging="283"/>
        <w:jc w:val="both"/>
        <w:rPr>
          <w:rFonts w:ascii="Arial" w:hAnsi="Arial" w:cs="Arial"/>
          <w:lang w:val="es-BO"/>
        </w:rPr>
      </w:pPr>
      <w:r w:rsidRPr="004A5CD7">
        <w:rPr>
          <w:rFonts w:ascii="Arial" w:hAnsi="Arial" w:cs="Arial"/>
        </w:rPr>
        <w:t xml:space="preserve">Certificado RUPE N° </w:t>
      </w:r>
      <w:r>
        <w:rPr>
          <w:rFonts w:ascii="Arial" w:hAnsi="Arial" w:cs="Arial"/>
        </w:rPr>
        <w:t>_________.</w:t>
      </w:r>
    </w:p>
    <w:p w:rsidR="000E5DFB" w:rsidRPr="003F2076" w:rsidRDefault="000E5DFB" w:rsidP="00340FAC">
      <w:pPr>
        <w:pStyle w:val="Prrafodelista"/>
        <w:numPr>
          <w:ilvl w:val="0"/>
          <w:numId w:val="51"/>
        </w:numPr>
        <w:pBdr>
          <w:top w:val="none" w:sz="4" w:space="0" w:color="000000"/>
          <w:left w:val="none" w:sz="4" w:space="0" w:color="000000"/>
          <w:bottom w:val="none" w:sz="4" w:space="0" w:color="000000"/>
          <w:right w:val="none" w:sz="4" w:space="0" w:color="000000"/>
          <w:between w:val="none" w:sz="4" w:space="0" w:color="000000"/>
        </w:pBdr>
        <w:spacing w:after="120"/>
        <w:ind w:left="567" w:hanging="283"/>
        <w:jc w:val="both"/>
        <w:rPr>
          <w:rFonts w:ascii="Arial" w:hAnsi="Arial" w:cs="Arial"/>
          <w:lang w:val="es-BO"/>
        </w:rPr>
      </w:pPr>
      <w:r w:rsidRPr="003F2076">
        <w:rPr>
          <w:rFonts w:ascii="Arial" w:hAnsi="Arial" w:cs="Arial"/>
        </w:rPr>
        <w:t>G</w:t>
      </w:r>
      <w:r w:rsidRPr="003F2076">
        <w:rPr>
          <w:rFonts w:ascii="Arial" w:hAnsi="Arial" w:cs="Arial"/>
          <w:lang w:val="es-BO"/>
        </w:rPr>
        <w:t>arantía.</w:t>
      </w:r>
    </w:p>
    <w:p w:rsidR="000E5DFB" w:rsidRPr="005626DC" w:rsidRDefault="000E5DFB" w:rsidP="000E5DFB">
      <w:pPr>
        <w:spacing w:after="120"/>
        <w:jc w:val="both"/>
        <w:rPr>
          <w:rFonts w:ascii="Arial" w:hAnsi="Arial" w:cs="Arial"/>
          <w:b/>
          <w:u w:val="single"/>
          <w:lang w:val="es-ES_tradnl"/>
        </w:rPr>
      </w:pPr>
      <w:r w:rsidRPr="00AD789C">
        <w:rPr>
          <w:rFonts w:ascii="Arial" w:hAnsi="Arial" w:cs="Arial"/>
          <w:b/>
          <w:u w:val="single"/>
        </w:rPr>
        <w:t>CLÁUSULA</w:t>
      </w:r>
      <w:r w:rsidRPr="005626DC">
        <w:rPr>
          <w:rFonts w:ascii="Arial" w:hAnsi="Arial" w:cs="Arial"/>
          <w:b/>
          <w:u w:val="single"/>
          <w:lang w:val="es-ES_tradnl"/>
        </w:rPr>
        <w:t xml:space="preserve"> SEXTA.- (OBJETO DEL CONTRATO) </w:t>
      </w:r>
    </w:p>
    <w:p w:rsidR="000E5DFB" w:rsidRDefault="000E5DFB" w:rsidP="000E5DFB">
      <w:pPr>
        <w:spacing w:after="120"/>
        <w:jc w:val="both"/>
        <w:rPr>
          <w:rFonts w:ascii="Arial" w:hAnsi="Arial" w:cs="Arial"/>
        </w:rPr>
      </w:pPr>
      <w:r w:rsidRPr="005626DC">
        <w:rPr>
          <w:rFonts w:ascii="Arial" w:hAnsi="Arial" w:cs="Arial"/>
        </w:rPr>
        <w:t>El objeto del presente Contrato es la</w:t>
      </w:r>
      <w:r>
        <w:rPr>
          <w:rFonts w:ascii="Arial" w:hAnsi="Arial" w:cs="Arial"/>
        </w:rPr>
        <w:t xml:space="preserve"> </w:t>
      </w:r>
      <w:r w:rsidRPr="00006188">
        <w:rPr>
          <w:rFonts w:ascii="Arial" w:hAnsi="Arial" w:cs="Arial"/>
          <w:b/>
        </w:rPr>
        <w:t>“</w:t>
      </w:r>
      <w:r>
        <w:rPr>
          <w:rFonts w:ascii="Arial" w:hAnsi="Arial" w:cs="Arial"/>
          <w:b/>
        </w:rPr>
        <w:t>ADQUISICIÓN DE ______________________</w:t>
      </w:r>
      <w:r w:rsidRPr="00006188">
        <w:rPr>
          <w:rFonts w:ascii="Arial" w:hAnsi="Arial" w:cs="Arial"/>
          <w:b/>
        </w:rPr>
        <w:t>”</w:t>
      </w:r>
      <w:r w:rsidRPr="005626DC">
        <w:rPr>
          <w:rFonts w:ascii="Arial" w:hAnsi="Arial" w:cs="Arial"/>
        </w:rPr>
        <w:t xml:space="preserve">, suministrada por el </w:t>
      </w:r>
      <w:r w:rsidRPr="005626DC">
        <w:rPr>
          <w:rFonts w:ascii="Arial" w:hAnsi="Arial" w:cs="Arial"/>
          <w:b/>
        </w:rPr>
        <w:t xml:space="preserve">PROVEEDOR </w:t>
      </w:r>
      <w:r w:rsidRPr="005626DC">
        <w:rPr>
          <w:rFonts w:ascii="Arial" w:hAnsi="Arial" w:cs="Arial"/>
        </w:rPr>
        <w:t>con estricta y absoluta sujeción a este Cont</w:t>
      </w:r>
      <w:r>
        <w:rPr>
          <w:rFonts w:ascii="Arial" w:hAnsi="Arial" w:cs="Arial"/>
        </w:rPr>
        <w:t>rato y en conformidad a los document</w:t>
      </w:r>
      <w:r w:rsidRPr="005626DC">
        <w:rPr>
          <w:rFonts w:ascii="Arial" w:hAnsi="Arial" w:cs="Arial"/>
        </w:rPr>
        <w:t>os que forman parte integrante e indivisible del presente Contrato.</w:t>
      </w:r>
    </w:p>
    <w:p w:rsidR="000E5DFB" w:rsidRPr="00703D38" w:rsidRDefault="000E5DFB" w:rsidP="000E5DFB">
      <w:pPr>
        <w:spacing w:after="120"/>
        <w:jc w:val="both"/>
        <w:rPr>
          <w:rFonts w:ascii="Arial" w:hAnsi="Arial" w:cs="Arial"/>
          <w:b/>
          <w:u w:val="single"/>
          <w:lang w:val="es-BO"/>
        </w:rPr>
      </w:pPr>
      <w:r w:rsidRPr="00AD789C">
        <w:rPr>
          <w:rFonts w:ascii="Arial" w:hAnsi="Arial" w:cs="Arial"/>
          <w:b/>
          <w:u w:val="single"/>
        </w:rPr>
        <w:t>CLÁUSULA</w:t>
      </w:r>
      <w:r w:rsidRPr="005626DC">
        <w:rPr>
          <w:rFonts w:ascii="Arial" w:hAnsi="Arial" w:cs="Arial"/>
          <w:b/>
          <w:u w:val="single"/>
          <w:lang w:val="es-ES_tradnl"/>
        </w:rPr>
        <w:t xml:space="preserve"> SÉPTIMA.- (VIGENCIA Y PLAZO DEL CONTRATO)</w:t>
      </w:r>
      <w:r w:rsidRPr="00703D38">
        <w:rPr>
          <w:rFonts w:ascii="Arial" w:hAnsi="Arial" w:cs="Arial"/>
          <w:b/>
          <w:i/>
          <w:color w:val="000000"/>
          <w:u w:val="single"/>
          <w:lang w:val="es-BO" w:eastAsia="es-ES"/>
        </w:rPr>
        <w:t xml:space="preserve"> </w:t>
      </w:r>
      <w:r w:rsidRPr="00703D38">
        <w:rPr>
          <w:rFonts w:ascii="Arial" w:hAnsi="Arial" w:cs="Arial"/>
          <w:b/>
          <w:i/>
          <w:u w:val="single"/>
          <w:lang w:val="es-BO"/>
        </w:rPr>
        <w:t>(De acuerdo a las especificaciones técnicas)</w:t>
      </w:r>
    </w:p>
    <w:p w:rsidR="000E5DFB" w:rsidRPr="005626DC" w:rsidRDefault="000E5DFB" w:rsidP="000E5DFB">
      <w:pPr>
        <w:spacing w:after="120"/>
        <w:ind w:left="567" w:hanging="567"/>
        <w:jc w:val="both"/>
        <w:rPr>
          <w:rFonts w:ascii="Arial" w:hAnsi="Arial" w:cs="Arial"/>
          <w:b/>
          <w:lang w:val="es-ES_tradnl"/>
        </w:rPr>
      </w:pPr>
      <w:r>
        <w:rPr>
          <w:rFonts w:ascii="Arial" w:hAnsi="Arial" w:cs="Arial"/>
          <w:b/>
          <w:lang w:val="es-ES_tradnl"/>
        </w:rPr>
        <w:t>7.1</w:t>
      </w:r>
      <w:r w:rsidRPr="005626DC">
        <w:rPr>
          <w:rFonts w:ascii="Arial" w:hAnsi="Arial" w:cs="Arial"/>
          <w:b/>
          <w:lang w:val="es-ES_tradnl"/>
        </w:rPr>
        <w:t xml:space="preserve"> </w:t>
      </w:r>
      <w:r w:rsidRPr="005626DC">
        <w:rPr>
          <w:rFonts w:ascii="Arial" w:hAnsi="Arial" w:cs="Arial"/>
          <w:b/>
          <w:lang w:val="es-ES_tradnl"/>
        </w:rPr>
        <w:tab/>
        <w:t>Vigencia:</w:t>
      </w:r>
    </w:p>
    <w:p w:rsidR="000E5DFB" w:rsidRPr="000A4466" w:rsidRDefault="000E5DFB" w:rsidP="000E5DFB">
      <w:pPr>
        <w:spacing w:after="120"/>
        <w:ind w:left="567"/>
        <w:jc w:val="both"/>
        <w:rPr>
          <w:rFonts w:ascii="Arial" w:hAnsi="Arial" w:cs="Arial"/>
          <w:lang w:val="es-ES_tradnl"/>
        </w:rPr>
      </w:pPr>
      <w:r w:rsidRPr="000A4466">
        <w:rPr>
          <w:rFonts w:ascii="Arial" w:hAnsi="Arial" w:cs="Arial"/>
          <w:lang w:val="es-ES_tradnl"/>
        </w:rPr>
        <w:t xml:space="preserve">El presente Contrato tendrá vigencia desde el día de su suscripción por ambas Partes hasta la emisión del acta de </w:t>
      </w:r>
      <w:r>
        <w:rPr>
          <w:rFonts w:ascii="Arial" w:hAnsi="Arial" w:cs="Arial"/>
          <w:lang w:val="es-ES_tradnl"/>
        </w:rPr>
        <w:t>recepción</w:t>
      </w:r>
      <w:r w:rsidRPr="000A4466">
        <w:rPr>
          <w:rFonts w:ascii="Arial" w:hAnsi="Arial" w:cs="Arial"/>
          <w:lang w:val="es-ES_tradnl"/>
        </w:rPr>
        <w:t xml:space="preserve"> de</w:t>
      </w:r>
      <w:r>
        <w:rPr>
          <w:rFonts w:ascii="Arial" w:hAnsi="Arial" w:cs="Arial"/>
          <w:lang w:val="es-ES_tradnl"/>
        </w:rPr>
        <w:t xml:space="preserve">finitiva de los bienes </w:t>
      </w:r>
      <w:r w:rsidRPr="000A4466">
        <w:rPr>
          <w:rFonts w:ascii="Arial" w:hAnsi="Arial" w:cs="Arial"/>
          <w:lang w:val="es-ES_tradnl"/>
        </w:rPr>
        <w:t>por parte de la</w:t>
      </w:r>
      <w:r w:rsidRPr="000A4466">
        <w:rPr>
          <w:rFonts w:ascii="Arial" w:hAnsi="Arial" w:cs="Arial"/>
          <w:b/>
          <w:lang w:val="es-ES_tradnl"/>
        </w:rPr>
        <w:t xml:space="preserve"> ENTIDAD</w:t>
      </w:r>
      <w:r w:rsidRPr="006F0949">
        <w:rPr>
          <w:rFonts w:ascii="Arial" w:hAnsi="Arial" w:cs="Arial"/>
          <w:lang w:val="es-ES_tradnl"/>
        </w:rPr>
        <w:t>.</w:t>
      </w:r>
    </w:p>
    <w:p w:rsidR="000E5DFB" w:rsidRPr="005626DC" w:rsidRDefault="000E5DFB" w:rsidP="000E5DFB">
      <w:pPr>
        <w:spacing w:before="120" w:after="120"/>
        <w:ind w:left="567" w:hanging="567"/>
        <w:jc w:val="both"/>
        <w:rPr>
          <w:rFonts w:ascii="Arial" w:hAnsi="Arial" w:cs="Arial"/>
          <w:b/>
          <w:lang w:val="es-ES_tradnl"/>
        </w:rPr>
      </w:pPr>
      <w:r>
        <w:rPr>
          <w:rFonts w:ascii="Arial" w:hAnsi="Arial" w:cs="Arial"/>
          <w:b/>
          <w:lang w:val="es-ES_tradnl"/>
        </w:rPr>
        <w:t>7.2</w:t>
      </w:r>
      <w:r w:rsidRPr="007D70BD">
        <w:rPr>
          <w:rFonts w:ascii="Arial" w:hAnsi="Arial" w:cs="Arial"/>
          <w:b/>
          <w:lang w:val="es-ES_tradnl"/>
        </w:rPr>
        <w:tab/>
        <w:t>Plazo:</w:t>
      </w:r>
    </w:p>
    <w:p w:rsidR="000E5DFB" w:rsidRPr="00E92D03" w:rsidRDefault="000E5DFB" w:rsidP="000E5DFB">
      <w:pPr>
        <w:spacing w:before="120" w:after="120"/>
        <w:ind w:left="567"/>
        <w:jc w:val="both"/>
        <w:rPr>
          <w:rFonts w:ascii="Arial" w:hAnsi="Arial" w:cs="Arial"/>
          <w:lang w:val="es-ES_tradnl"/>
        </w:rPr>
      </w:pPr>
      <w:r w:rsidRPr="00E92D03">
        <w:rPr>
          <w:rFonts w:ascii="Arial" w:hAnsi="Arial" w:cs="Arial"/>
          <w:lang w:val="es-ES_tradnl"/>
        </w:rPr>
        <w:t xml:space="preserve">El </w:t>
      </w:r>
      <w:r w:rsidRPr="00E92D03">
        <w:rPr>
          <w:rFonts w:ascii="Arial" w:hAnsi="Arial" w:cs="Arial"/>
          <w:b/>
          <w:bCs/>
          <w:lang w:val="es-ES_tradnl"/>
        </w:rPr>
        <w:t xml:space="preserve">PROVEEDOR </w:t>
      </w:r>
      <w:r w:rsidRPr="00E92D03">
        <w:rPr>
          <w:rFonts w:ascii="Arial" w:hAnsi="Arial" w:cs="Arial"/>
          <w:lang w:val="es-ES_tradnl"/>
        </w:rPr>
        <w:t xml:space="preserve">entregará la Adquisición en el plazo máximo de ____________ días calendario, a partir de la </w:t>
      </w:r>
      <w:r>
        <w:rPr>
          <w:rFonts w:ascii="Arial" w:hAnsi="Arial" w:cs="Arial"/>
          <w:lang w:val="es-ES_tradnl"/>
        </w:rPr>
        <w:t>firma del presente Contrato</w:t>
      </w:r>
      <w:r w:rsidRPr="00E92D03">
        <w:rPr>
          <w:rFonts w:ascii="Arial" w:hAnsi="Arial" w:cs="Arial"/>
          <w:lang w:val="es-ES_tradnl"/>
        </w:rPr>
        <w:t xml:space="preserve">. </w:t>
      </w:r>
    </w:p>
    <w:p w:rsidR="000E5DFB" w:rsidRPr="00C644C4" w:rsidRDefault="000E5DFB" w:rsidP="000E5DFB">
      <w:pPr>
        <w:spacing w:after="120"/>
        <w:jc w:val="both"/>
        <w:rPr>
          <w:rFonts w:ascii="Arial" w:hAnsi="Arial" w:cs="Arial"/>
          <w:b/>
          <w:u w:val="single"/>
        </w:rPr>
      </w:pPr>
      <w:r w:rsidRPr="00AD789C">
        <w:rPr>
          <w:rFonts w:ascii="Arial" w:hAnsi="Arial" w:cs="Arial"/>
          <w:b/>
          <w:u w:val="single"/>
        </w:rPr>
        <w:t>CLÁUSULA</w:t>
      </w:r>
      <w:r w:rsidRPr="00C644C4">
        <w:rPr>
          <w:rFonts w:ascii="Arial" w:hAnsi="Arial" w:cs="Arial"/>
          <w:b/>
          <w:u w:val="single"/>
          <w:lang w:val="es-ES_tradnl"/>
        </w:rPr>
        <w:t xml:space="preserve"> OCTAVA.- </w:t>
      </w:r>
      <w:r w:rsidRPr="00C644C4">
        <w:rPr>
          <w:rFonts w:ascii="Arial" w:hAnsi="Arial" w:cs="Arial"/>
          <w:b/>
          <w:u w:val="single"/>
        </w:rPr>
        <w:t>(LUGAR DE ENTREGA)</w:t>
      </w:r>
      <w:r w:rsidRPr="00E92D03">
        <w:rPr>
          <w:rFonts w:ascii="Arial" w:hAnsi="Arial" w:cs="Arial"/>
          <w:b/>
          <w:i/>
          <w:u w:val="single"/>
          <w:lang w:val="es-ES_tradnl"/>
        </w:rPr>
        <w:t xml:space="preserve"> (De acuerdo a las especificaciones técnicas)</w:t>
      </w:r>
    </w:p>
    <w:p w:rsidR="000E5DFB" w:rsidRDefault="000E5DFB" w:rsidP="000E5DFB">
      <w:pPr>
        <w:jc w:val="both"/>
        <w:rPr>
          <w:rFonts w:ascii="Calibri" w:hAnsi="Calibri" w:cs="Calibri"/>
          <w:sz w:val="22"/>
          <w:szCs w:val="22"/>
        </w:rPr>
      </w:pPr>
      <w:r w:rsidRPr="00E92D03">
        <w:rPr>
          <w:rFonts w:ascii="Arial" w:hAnsi="Arial" w:cs="Arial"/>
        </w:rPr>
        <w:t>El lugar</w:t>
      </w:r>
      <w:r w:rsidRPr="00E92D03">
        <w:rPr>
          <w:rFonts w:ascii="Arial" w:hAnsi="Arial" w:cs="Arial"/>
          <w:lang w:val="es-ES_tradnl"/>
        </w:rPr>
        <w:t xml:space="preserve"> de entrega de la Adquisición, será en ______________________________, en coordinación con el Comité de Recepción.</w:t>
      </w:r>
    </w:p>
    <w:p w:rsidR="000E5DFB" w:rsidRDefault="000E5DFB" w:rsidP="000E5DFB">
      <w:pPr>
        <w:jc w:val="both"/>
        <w:rPr>
          <w:rFonts w:ascii="Calibri" w:hAnsi="Calibri" w:cs="Calibri"/>
          <w:sz w:val="22"/>
          <w:szCs w:val="22"/>
        </w:rPr>
      </w:pPr>
    </w:p>
    <w:p w:rsidR="000E5DFB" w:rsidRPr="00C644C4" w:rsidRDefault="000E5DFB" w:rsidP="000E5DFB">
      <w:pPr>
        <w:spacing w:after="120"/>
        <w:jc w:val="both"/>
        <w:rPr>
          <w:rFonts w:ascii="Arial" w:hAnsi="Arial" w:cs="Arial"/>
          <w:b/>
          <w:u w:val="single"/>
          <w:lang w:val="es-ES_tradnl"/>
        </w:rPr>
      </w:pPr>
      <w:r w:rsidRPr="00AD789C">
        <w:rPr>
          <w:rFonts w:ascii="Arial" w:hAnsi="Arial" w:cs="Arial"/>
          <w:b/>
          <w:u w:val="single"/>
        </w:rPr>
        <w:t>CLÁUSULA</w:t>
      </w:r>
      <w:r w:rsidRPr="00C644C4">
        <w:rPr>
          <w:rFonts w:ascii="Arial" w:hAnsi="Arial" w:cs="Arial"/>
          <w:b/>
          <w:u w:val="single"/>
          <w:lang w:val="es-ES_tradnl"/>
        </w:rPr>
        <w:t xml:space="preserve"> NOVENA.- (MONTO DEL CONTRATO)</w:t>
      </w:r>
      <w:r w:rsidRPr="00E92D03">
        <w:rPr>
          <w:rFonts w:ascii="Arial" w:hAnsi="Arial" w:cs="Arial"/>
          <w:b/>
          <w:i/>
          <w:u w:val="single"/>
          <w:lang w:val="es-ES_tradnl"/>
        </w:rPr>
        <w:t xml:space="preserve"> (De acuerdo a las especificaciones técnicas)</w:t>
      </w:r>
    </w:p>
    <w:p w:rsidR="000E5DFB" w:rsidRDefault="000E5DFB" w:rsidP="000E5DFB">
      <w:pPr>
        <w:spacing w:after="120"/>
        <w:jc w:val="both"/>
        <w:rPr>
          <w:rFonts w:ascii="Arial" w:hAnsi="Arial" w:cs="Arial"/>
        </w:rPr>
      </w:pPr>
      <w:r w:rsidRPr="00C644C4">
        <w:rPr>
          <w:rFonts w:ascii="Arial" w:hAnsi="Arial" w:cs="Arial"/>
        </w:rPr>
        <w:t xml:space="preserve">El monto total propuesto y aceptado por las Partes </w:t>
      </w:r>
      <w:r w:rsidRPr="00C644C4">
        <w:rPr>
          <w:rFonts w:ascii="Arial" w:hAnsi="Arial" w:cs="Arial"/>
          <w:lang w:val="es-ES_tradnl"/>
        </w:rPr>
        <w:t>para</w:t>
      </w:r>
      <w:r w:rsidRPr="005626DC">
        <w:rPr>
          <w:rFonts w:ascii="Arial" w:hAnsi="Arial" w:cs="Arial"/>
          <w:lang w:val="es-ES_tradnl"/>
        </w:rPr>
        <w:t xml:space="preserve"> la ejecución del objeto del presente Contrato</w:t>
      </w:r>
      <w:r w:rsidRPr="005626DC">
        <w:rPr>
          <w:rFonts w:ascii="Arial" w:hAnsi="Arial" w:cs="Arial"/>
        </w:rPr>
        <w:t xml:space="preserve"> es de Bs</w:t>
      </w:r>
      <w:r>
        <w:rPr>
          <w:rFonts w:ascii="Arial" w:hAnsi="Arial" w:cs="Arial"/>
        </w:rPr>
        <w:t>_______</w:t>
      </w:r>
      <w:r w:rsidRPr="005626DC">
        <w:rPr>
          <w:rFonts w:ascii="Arial" w:hAnsi="Arial" w:cs="Arial"/>
        </w:rPr>
        <w:t xml:space="preserve"> (</w:t>
      </w:r>
      <w:r>
        <w:rPr>
          <w:rFonts w:ascii="Arial" w:hAnsi="Arial" w:cs="Arial"/>
        </w:rPr>
        <w:t xml:space="preserve">____________________ 00/100 </w:t>
      </w:r>
      <w:r w:rsidRPr="005626DC">
        <w:rPr>
          <w:rFonts w:ascii="Arial" w:hAnsi="Arial" w:cs="Arial"/>
        </w:rPr>
        <w:t>Bolivianos)</w:t>
      </w:r>
      <w:r>
        <w:rPr>
          <w:rFonts w:ascii="Arial" w:hAnsi="Arial" w:cs="Arial"/>
        </w:rPr>
        <w:t>, de acuerdo a los precios unitarios detallados a continuación:</w:t>
      </w:r>
    </w:p>
    <w:tbl>
      <w:tblPr>
        <w:tblW w:w="936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4"/>
        <w:gridCol w:w="3558"/>
        <w:gridCol w:w="992"/>
        <w:gridCol w:w="992"/>
        <w:gridCol w:w="1418"/>
        <w:gridCol w:w="1697"/>
      </w:tblGrid>
      <w:tr w:rsidR="000E5DFB" w:rsidRPr="00255E53" w:rsidTr="003E218B">
        <w:trPr>
          <w:trHeight w:val="650"/>
          <w:tblHeader/>
          <w:jc w:val="right"/>
        </w:trPr>
        <w:tc>
          <w:tcPr>
            <w:tcW w:w="704" w:type="dxa"/>
            <w:vMerge w:val="restart"/>
            <w:shd w:val="clear" w:color="auto" w:fill="D9D9D9" w:themeFill="background1" w:themeFillShade="D9"/>
            <w:vAlign w:val="center"/>
          </w:tcPr>
          <w:p w:rsidR="000E5DFB" w:rsidRPr="00255E53" w:rsidRDefault="000E5DFB" w:rsidP="003E218B">
            <w:pPr>
              <w:jc w:val="center"/>
              <w:rPr>
                <w:rFonts w:asciiTheme="minorHAnsi" w:hAnsiTheme="minorHAnsi" w:cstheme="minorHAnsi"/>
                <w:b/>
                <w:highlight w:val="lightGray"/>
              </w:rPr>
            </w:pPr>
            <w:r w:rsidRPr="00255E53">
              <w:rPr>
                <w:rFonts w:asciiTheme="minorHAnsi" w:hAnsiTheme="minorHAnsi" w:cstheme="minorHAnsi"/>
                <w:b/>
                <w:highlight w:val="lightGray"/>
              </w:rPr>
              <w:t>N° Ítem</w:t>
            </w:r>
          </w:p>
        </w:tc>
        <w:tc>
          <w:tcPr>
            <w:tcW w:w="3558" w:type="dxa"/>
            <w:vMerge w:val="restart"/>
            <w:shd w:val="clear" w:color="auto" w:fill="D9D9D9" w:themeFill="background1" w:themeFillShade="D9"/>
            <w:tcMar>
              <w:top w:w="0" w:type="dxa"/>
              <w:left w:w="108" w:type="dxa"/>
              <w:bottom w:w="0" w:type="dxa"/>
              <w:right w:w="108" w:type="dxa"/>
            </w:tcMar>
            <w:vAlign w:val="center"/>
            <w:hideMark/>
          </w:tcPr>
          <w:p w:rsidR="000E5DFB" w:rsidRPr="00255E53" w:rsidRDefault="000E5DFB" w:rsidP="003E218B">
            <w:pPr>
              <w:jc w:val="center"/>
              <w:rPr>
                <w:rFonts w:asciiTheme="minorHAnsi" w:eastAsiaTheme="minorHAnsi" w:hAnsiTheme="minorHAnsi" w:cstheme="minorHAnsi"/>
                <w:b/>
                <w:highlight w:val="lightGray"/>
              </w:rPr>
            </w:pPr>
            <w:r w:rsidRPr="00255E53">
              <w:rPr>
                <w:rFonts w:asciiTheme="minorHAnsi" w:hAnsiTheme="minorHAnsi" w:cstheme="minorHAnsi"/>
                <w:b/>
                <w:highlight w:val="lightGray"/>
              </w:rPr>
              <w:t>D</w:t>
            </w:r>
            <w:r>
              <w:rPr>
                <w:rFonts w:asciiTheme="minorHAnsi" w:hAnsiTheme="minorHAnsi" w:cstheme="minorHAnsi"/>
                <w:b/>
                <w:highlight w:val="lightGray"/>
              </w:rPr>
              <w:t>escripción</w:t>
            </w:r>
            <w:r w:rsidRPr="00255E53">
              <w:rPr>
                <w:rFonts w:asciiTheme="minorHAnsi" w:hAnsiTheme="minorHAnsi" w:cstheme="minorHAnsi"/>
                <w:b/>
                <w:highlight w:val="lightGray"/>
              </w:rPr>
              <w:t xml:space="preserve"> </w:t>
            </w:r>
          </w:p>
        </w:tc>
        <w:tc>
          <w:tcPr>
            <w:tcW w:w="5099" w:type="dxa"/>
            <w:gridSpan w:val="4"/>
            <w:shd w:val="clear" w:color="auto" w:fill="D9D9D9" w:themeFill="background1" w:themeFillShade="D9"/>
          </w:tcPr>
          <w:p w:rsidR="000E5DFB" w:rsidRDefault="000E5DFB" w:rsidP="003E218B">
            <w:pPr>
              <w:jc w:val="center"/>
              <w:rPr>
                <w:rFonts w:asciiTheme="minorHAnsi" w:hAnsiTheme="minorHAnsi" w:cstheme="minorHAnsi"/>
                <w:b/>
                <w:highlight w:val="lightGray"/>
              </w:rPr>
            </w:pPr>
          </w:p>
          <w:p w:rsidR="000E5DFB" w:rsidRPr="00255E53" w:rsidRDefault="000E5DFB" w:rsidP="003E218B">
            <w:pPr>
              <w:jc w:val="center"/>
              <w:rPr>
                <w:rFonts w:asciiTheme="minorHAnsi" w:hAnsiTheme="minorHAnsi" w:cstheme="minorHAnsi"/>
                <w:b/>
                <w:highlight w:val="lightGray"/>
              </w:rPr>
            </w:pPr>
            <w:r w:rsidRPr="00255E53">
              <w:rPr>
                <w:rFonts w:asciiTheme="minorHAnsi" w:hAnsiTheme="minorHAnsi" w:cstheme="minorHAnsi"/>
                <w:b/>
                <w:highlight w:val="lightGray"/>
              </w:rPr>
              <w:t xml:space="preserve">EMPRESA: </w:t>
            </w:r>
            <w:r>
              <w:rPr>
                <w:rFonts w:asciiTheme="minorHAnsi" w:hAnsiTheme="minorHAnsi" w:cstheme="minorHAnsi"/>
                <w:b/>
              </w:rPr>
              <w:t>____________</w:t>
            </w:r>
          </w:p>
        </w:tc>
      </w:tr>
      <w:tr w:rsidR="000E5DFB" w:rsidRPr="00255E53" w:rsidTr="003E218B">
        <w:trPr>
          <w:trHeight w:val="728"/>
          <w:tblHeader/>
          <w:jc w:val="right"/>
        </w:trPr>
        <w:tc>
          <w:tcPr>
            <w:tcW w:w="704" w:type="dxa"/>
            <w:vMerge/>
            <w:shd w:val="clear" w:color="auto" w:fill="D9D9D9" w:themeFill="background1" w:themeFillShade="D9"/>
            <w:vAlign w:val="center"/>
          </w:tcPr>
          <w:p w:rsidR="000E5DFB" w:rsidRPr="00255E53" w:rsidRDefault="000E5DFB" w:rsidP="003E218B">
            <w:pPr>
              <w:jc w:val="center"/>
              <w:rPr>
                <w:rFonts w:asciiTheme="minorHAnsi" w:hAnsiTheme="minorHAnsi" w:cstheme="minorHAnsi"/>
                <w:b/>
                <w:highlight w:val="lightGray"/>
              </w:rPr>
            </w:pPr>
          </w:p>
        </w:tc>
        <w:tc>
          <w:tcPr>
            <w:tcW w:w="3558" w:type="dxa"/>
            <w:vMerge/>
            <w:shd w:val="clear" w:color="auto" w:fill="D9D9D9" w:themeFill="background1" w:themeFillShade="D9"/>
            <w:tcMar>
              <w:top w:w="0" w:type="dxa"/>
              <w:left w:w="108" w:type="dxa"/>
              <w:bottom w:w="0" w:type="dxa"/>
              <w:right w:w="108" w:type="dxa"/>
            </w:tcMar>
            <w:vAlign w:val="center"/>
          </w:tcPr>
          <w:p w:rsidR="000E5DFB" w:rsidRPr="00255E53" w:rsidRDefault="000E5DFB" w:rsidP="003E218B">
            <w:pPr>
              <w:jc w:val="center"/>
              <w:rPr>
                <w:rFonts w:asciiTheme="minorHAnsi" w:hAnsiTheme="minorHAnsi" w:cstheme="minorHAnsi"/>
                <w:b/>
                <w:highlight w:val="lightGray"/>
              </w:rPr>
            </w:pPr>
          </w:p>
        </w:tc>
        <w:tc>
          <w:tcPr>
            <w:tcW w:w="992" w:type="dxa"/>
            <w:shd w:val="clear" w:color="auto" w:fill="D9D9D9" w:themeFill="background1" w:themeFillShade="D9"/>
          </w:tcPr>
          <w:p w:rsidR="000E5DFB" w:rsidRPr="00255E53" w:rsidRDefault="000E5DFB" w:rsidP="003E218B">
            <w:pPr>
              <w:jc w:val="center"/>
              <w:rPr>
                <w:rFonts w:asciiTheme="minorHAnsi" w:hAnsiTheme="minorHAnsi" w:cstheme="minorHAnsi"/>
                <w:b/>
                <w:highlight w:val="lightGray"/>
              </w:rPr>
            </w:pPr>
            <w:r>
              <w:rPr>
                <w:rFonts w:asciiTheme="minorHAnsi" w:hAnsiTheme="minorHAnsi" w:cstheme="minorHAnsi"/>
                <w:b/>
                <w:highlight w:val="lightGray"/>
              </w:rPr>
              <w:t>Unidad de Medida</w:t>
            </w:r>
          </w:p>
        </w:tc>
        <w:tc>
          <w:tcPr>
            <w:tcW w:w="992" w:type="dxa"/>
            <w:shd w:val="clear" w:color="auto" w:fill="D9D9D9" w:themeFill="background1" w:themeFillShade="D9"/>
            <w:vAlign w:val="center"/>
          </w:tcPr>
          <w:p w:rsidR="000E5DFB" w:rsidRPr="00255E53" w:rsidRDefault="000E5DFB" w:rsidP="003E218B">
            <w:pPr>
              <w:jc w:val="center"/>
              <w:rPr>
                <w:rFonts w:asciiTheme="minorHAnsi" w:hAnsiTheme="minorHAnsi" w:cstheme="minorHAnsi"/>
                <w:b/>
                <w:highlight w:val="lightGray"/>
              </w:rPr>
            </w:pPr>
            <w:r w:rsidRPr="00255E53">
              <w:rPr>
                <w:rFonts w:asciiTheme="minorHAnsi" w:hAnsiTheme="minorHAnsi" w:cstheme="minorHAnsi"/>
                <w:b/>
                <w:highlight w:val="lightGray"/>
              </w:rPr>
              <w:t>Cantidad</w:t>
            </w:r>
          </w:p>
        </w:tc>
        <w:tc>
          <w:tcPr>
            <w:tcW w:w="1418" w:type="dxa"/>
            <w:shd w:val="clear" w:color="auto" w:fill="D9D9D9" w:themeFill="background1" w:themeFillShade="D9"/>
            <w:vAlign w:val="center"/>
          </w:tcPr>
          <w:p w:rsidR="000E5DFB" w:rsidRPr="00255E53" w:rsidRDefault="000E5DFB" w:rsidP="003E218B">
            <w:pPr>
              <w:jc w:val="center"/>
              <w:rPr>
                <w:rFonts w:asciiTheme="minorHAnsi" w:hAnsiTheme="minorHAnsi" w:cstheme="minorHAnsi"/>
                <w:b/>
                <w:highlight w:val="lightGray"/>
              </w:rPr>
            </w:pPr>
            <w:r w:rsidRPr="00255E53">
              <w:rPr>
                <w:rFonts w:asciiTheme="minorHAnsi" w:hAnsiTheme="minorHAnsi" w:cstheme="minorHAnsi"/>
                <w:b/>
                <w:highlight w:val="lightGray"/>
              </w:rPr>
              <w:t>Precio Unitario</w:t>
            </w:r>
          </w:p>
          <w:p w:rsidR="000E5DFB" w:rsidRPr="00255E53" w:rsidRDefault="000E5DFB" w:rsidP="003E218B">
            <w:pPr>
              <w:jc w:val="center"/>
              <w:rPr>
                <w:rFonts w:asciiTheme="minorHAnsi" w:hAnsiTheme="minorHAnsi" w:cstheme="minorHAnsi"/>
                <w:b/>
                <w:highlight w:val="lightGray"/>
              </w:rPr>
            </w:pPr>
            <w:r>
              <w:rPr>
                <w:rFonts w:asciiTheme="minorHAnsi" w:hAnsiTheme="minorHAnsi" w:cstheme="minorHAnsi"/>
                <w:b/>
                <w:highlight w:val="lightGray"/>
              </w:rPr>
              <w:t>(</w:t>
            </w:r>
            <w:r w:rsidRPr="00255E53">
              <w:rPr>
                <w:rFonts w:asciiTheme="minorHAnsi" w:hAnsiTheme="minorHAnsi" w:cstheme="minorHAnsi"/>
                <w:b/>
                <w:highlight w:val="lightGray"/>
              </w:rPr>
              <w:t>Bs</w:t>
            </w:r>
            <w:r>
              <w:rPr>
                <w:rFonts w:asciiTheme="minorHAnsi" w:hAnsiTheme="minorHAnsi" w:cstheme="minorHAnsi"/>
                <w:b/>
                <w:highlight w:val="lightGray"/>
              </w:rPr>
              <w:t>.)</w:t>
            </w:r>
          </w:p>
        </w:tc>
        <w:tc>
          <w:tcPr>
            <w:tcW w:w="1697" w:type="dxa"/>
            <w:shd w:val="clear" w:color="auto" w:fill="D9D9D9" w:themeFill="background1" w:themeFillShade="D9"/>
            <w:vAlign w:val="center"/>
          </w:tcPr>
          <w:p w:rsidR="000E5DFB" w:rsidRPr="00255E53" w:rsidRDefault="000E5DFB" w:rsidP="003E218B">
            <w:pPr>
              <w:jc w:val="center"/>
              <w:rPr>
                <w:rFonts w:asciiTheme="minorHAnsi" w:hAnsiTheme="minorHAnsi" w:cstheme="minorHAnsi"/>
                <w:b/>
                <w:highlight w:val="lightGray"/>
              </w:rPr>
            </w:pPr>
            <w:r w:rsidRPr="00255E53">
              <w:rPr>
                <w:rFonts w:asciiTheme="minorHAnsi" w:hAnsiTheme="minorHAnsi" w:cstheme="minorHAnsi"/>
                <w:b/>
                <w:highlight w:val="lightGray"/>
              </w:rPr>
              <w:t>Precio Total</w:t>
            </w:r>
          </w:p>
          <w:p w:rsidR="000E5DFB" w:rsidRPr="00255E53" w:rsidRDefault="000E5DFB" w:rsidP="003E218B">
            <w:pPr>
              <w:jc w:val="center"/>
              <w:rPr>
                <w:rFonts w:asciiTheme="minorHAnsi" w:hAnsiTheme="minorHAnsi" w:cstheme="minorHAnsi"/>
                <w:b/>
                <w:highlight w:val="lightGray"/>
              </w:rPr>
            </w:pPr>
            <w:r>
              <w:rPr>
                <w:rFonts w:asciiTheme="minorHAnsi" w:hAnsiTheme="minorHAnsi" w:cstheme="minorHAnsi"/>
                <w:b/>
                <w:highlight w:val="lightGray"/>
              </w:rPr>
              <w:t>(</w:t>
            </w:r>
            <w:r w:rsidRPr="00255E53">
              <w:rPr>
                <w:rFonts w:asciiTheme="minorHAnsi" w:hAnsiTheme="minorHAnsi" w:cstheme="minorHAnsi"/>
                <w:b/>
                <w:highlight w:val="lightGray"/>
              </w:rPr>
              <w:t>Bs</w:t>
            </w:r>
            <w:r>
              <w:rPr>
                <w:rFonts w:asciiTheme="minorHAnsi" w:hAnsiTheme="minorHAnsi" w:cstheme="minorHAnsi"/>
                <w:b/>
                <w:highlight w:val="lightGray"/>
              </w:rPr>
              <w:t>.)</w:t>
            </w:r>
          </w:p>
        </w:tc>
      </w:tr>
      <w:tr w:rsidR="000E5DFB" w:rsidRPr="00255E53" w:rsidTr="003E218B">
        <w:trPr>
          <w:trHeight w:val="358"/>
          <w:jc w:val="right"/>
        </w:trPr>
        <w:tc>
          <w:tcPr>
            <w:tcW w:w="704" w:type="dxa"/>
            <w:vAlign w:val="center"/>
          </w:tcPr>
          <w:p w:rsidR="000E5DFB" w:rsidRPr="000663AB" w:rsidRDefault="000E5DFB" w:rsidP="003E218B">
            <w:pPr>
              <w:jc w:val="center"/>
              <w:rPr>
                <w:rFonts w:ascii="Calibri" w:hAnsi="Calibri"/>
                <w:b/>
                <w:bCs/>
                <w:iCs/>
                <w:color w:val="000000"/>
              </w:rPr>
            </w:pPr>
          </w:p>
        </w:tc>
        <w:tc>
          <w:tcPr>
            <w:tcW w:w="3558" w:type="dxa"/>
            <w:tcMar>
              <w:top w:w="0" w:type="dxa"/>
              <w:left w:w="108" w:type="dxa"/>
              <w:bottom w:w="0" w:type="dxa"/>
              <w:right w:w="108" w:type="dxa"/>
            </w:tcMar>
            <w:vAlign w:val="center"/>
          </w:tcPr>
          <w:p w:rsidR="000E5DFB" w:rsidRDefault="000E5DFB" w:rsidP="003E218B">
            <w:pPr>
              <w:jc w:val="both"/>
              <w:rPr>
                <w:rFonts w:ascii="Calibri" w:hAnsi="Calibri"/>
                <w:color w:val="000000"/>
              </w:rPr>
            </w:pPr>
          </w:p>
        </w:tc>
        <w:tc>
          <w:tcPr>
            <w:tcW w:w="992" w:type="dxa"/>
          </w:tcPr>
          <w:p w:rsidR="000E5DFB" w:rsidRDefault="000E5DFB" w:rsidP="003E218B">
            <w:pPr>
              <w:jc w:val="center"/>
              <w:rPr>
                <w:rFonts w:ascii="Calibri" w:hAnsi="Calibri"/>
                <w:color w:val="000000"/>
              </w:rPr>
            </w:pPr>
          </w:p>
        </w:tc>
        <w:tc>
          <w:tcPr>
            <w:tcW w:w="992" w:type="dxa"/>
            <w:vAlign w:val="center"/>
          </w:tcPr>
          <w:p w:rsidR="000E5DFB" w:rsidRDefault="000E5DFB" w:rsidP="003E218B">
            <w:pPr>
              <w:jc w:val="center"/>
              <w:rPr>
                <w:rFonts w:ascii="Calibri" w:hAnsi="Calibri"/>
                <w:color w:val="000000"/>
              </w:rPr>
            </w:pPr>
          </w:p>
        </w:tc>
        <w:tc>
          <w:tcPr>
            <w:tcW w:w="1418" w:type="dxa"/>
            <w:vAlign w:val="center"/>
          </w:tcPr>
          <w:p w:rsidR="000E5DFB" w:rsidRDefault="000E5DFB" w:rsidP="003E218B">
            <w:pPr>
              <w:jc w:val="center"/>
              <w:rPr>
                <w:rFonts w:ascii="Calibri" w:hAnsi="Calibri"/>
                <w:color w:val="000000"/>
              </w:rPr>
            </w:pPr>
          </w:p>
        </w:tc>
        <w:tc>
          <w:tcPr>
            <w:tcW w:w="1697" w:type="dxa"/>
            <w:vAlign w:val="center"/>
          </w:tcPr>
          <w:p w:rsidR="000E5DFB" w:rsidRDefault="000E5DFB" w:rsidP="003E218B">
            <w:pPr>
              <w:jc w:val="center"/>
              <w:rPr>
                <w:rFonts w:ascii="Calibri" w:hAnsi="Calibri"/>
                <w:color w:val="000000"/>
              </w:rPr>
            </w:pPr>
          </w:p>
        </w:tc>
      </w:tr>
      <w:tr w:rsidR="000E5DFB" w:rsidRPr="00255E53" w:rsidTr="003E218B">
        <w:trPr>
          <w:trHeight w:val="358"/>
          <w:jc w:val="right"/>
        </w:trPr>
        <w:tc>
          <w:tcPr>
            <w:tcW w:w="704" w:type="dxa"/>
          </w:tcPr>
          <w:p w:rsidR="000E5DFB" w:rsidRPr="00255E53" w:rsidRDefault="000E5DFB" w:rsidP="003E218B">
            <w:pPr>
              <w:jc w:val="center"/>
              <w:rPr>
                <w:rFonts w:asciiTheme="minorHAnsi" w:hAnsiTheme="minorHAnsi" w:cstheme="minorHAnsi"/>
                <w:b/>
              </w:rPr>
            </w:pPr>
          </w:p>
        </w:tc>
        <w:tc>
          <w:tcPr>
            <w:tcW w:w="6960" w:type="dxa"/>
            <w:gridSpan w:val="4"/>
            <w:vAlign w:val="center"/>
          </w:tcPr>
          <w:p w:rsidR="000E5DFB" w:rsidRPr="00255E53" w:rsidRDefault="000E5DFB" w:rsidP="003E218B">
            <w:pPr>
              <w:jc w:val="center"/>
              <w:rPr>
                <w:rFonts w:asciiTheme="minorHAnsi" w:eastAsiaTheme="minorHAnsi" w:hAnsiTheme="minorHAnsi" w:cstheme="minorHAnsi"/>
              </w:rPr>
            </w:pPr>
            <w:r w:rsidRPr="00255E53">
              <w:rPr>
                <w:rFonts w:asciiTheme="minorHAnsi" w:hAnsiTheme="minorHAnsi" w:cstheme="minorHAnsi"/>
                <w:b/>
              </w:rPr>
              <w:t xml:space="preserve">                                        TOTAL</w:t>
            </w:r>
          </w:p>
        </w:tc>
        <w:tc>
          <w:tcPr>
            <w:tcW w:w="1697" w:type="dxa"/>
            <w:vAlign w:val="center"/>
          </w:tcPr>
          <w:p w:rsidR="000E5DFB" w:rsidRPr="00255E53" w:rsidRDefault="000E5DFB" w:rsidP="003E218B">
            <w:pPr>
              <w:jc w:val="center"/>
              <w:rPr>
                <w:rFonts w:asciiTheme="minorHAnsi" w:eastAsiaTheme="minorHAnsi" w:hAnsiTheme="minorHAnsi" w:cstheme="minorHAnsi"/>
              </w:rPr>
            </w:pPr>
          </w:p>
        </w:tc>
      </w:tr>
    </w:tbl>
    <w:p w:rsidR="000E5DFB" w:rsidRPr="005626DC" w:rsidRDefault="000E5DFB" w:rsidP="000E5DFB">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Pr>
          <w:rFonts w:ascii="Arial" w:hAnsi="Arial" w:cs="Arial"/>
        </w:rPr>
        <w:t xml:space="preserve"> efectiva y realmente provista</w:t>
      </w:r>
      <w:r w:rsidRPr="005626DC">
        <w:rPr>
          <w:rFonts w:ascii="Arial" w:hAnsi="Arial" w:cs="Arial"/>
          <w:lang w:val="es-ES_tradnl"/>
        </w:rPr>
        <w:t>.</w:t>
      </w:r>
    </w:p>
    <w:p w:rsidR="000E5DFB" w:rsidRPr="005626DC" w:rsidRDefault="000E5DFB" w:rsidP="000E5DFB">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r w:rsidRPr="003756DA">
        <w:rPr>
          <w:rFonts w:ascii="Arial" w:hAnsi="Arial" w:cs="Arial"/>
          <w:lang w:val="es-ES_tradnl"/>
        </w:rPr>
        <w:t>.</w:t>
      </w:r>
    </w:p>
    <w:p w:rsidR="000E5DFB" w:rsidRPr="005B6701" w:rsidRDefault="000E5DFB" w:rsidP="000E5DFB">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w:t>
      </w:r>
      <w:r w:rsidRPr="005B6701">
        <w:rPr>
          <w:rFonts w:ascii="Arial" w:hAnsi="Arial" w:cs="Arial"/>
          <w:lang w:val="es-ES_tradnl"/>
        </w:rPr>
        <w:t>haya cumplido con lo establecido en el Contrato.</w:t>
      </w:r>
    </w:p>
    <w:p w:rsidR="000E5DFB" w:rsidRPr="005B6701" w:rsidRDefault="000E5DFB" w:rsidP="000E5DFB">
      <w:pPr>
        <w:spacing w:before="120" w:after="120"/>
        <w:jc w:val="both"/>
        <w:rPr>
          <w:rFonts w:ascii="Arial" w:hAnsi="Arial" w:cs="Arial"/>
          <w:b/>
          <w:u w:val="single"/>
          <w:lang w:val="es-ES_tradnl"/>
        </w:rPr>
      </w:pPr>
      <w:r w:rsidRPr="00AD789C">
        <w:rPr>
          <w:rFonts w:ascii="Arial" w:hAnsi="Arial" w:cs="Arial"/>
          <w:b/>
          <w:u w:val="single"/>
        </w:rPr>
        <w:t>CLÁUSULA</w:t>
      </w:r>
      <w:r w:rsidRPr="005B6701">
        <w:rPr>
          <w:rFonts w:ascii="Arial" w:hAnsi="Arial" w:cs="Arial"/>
          <w:b/>
          <w:u w:val="single"/>
          <w:lang w:val="es-ES_tradnl"/>
        </w:rPr>
        <w:t xml:space="preserve"> DÉCIMA.- (FORMA DE PAGO) </w:t>
      </w:r>
      <w:r w:rsidRPr="00134A88">
        <w:rPr>
          <w:rFonts w:ascii="Arial" w:hAnsi="Arial" w:cs="Arial"/>
          <w:b/>
          <w:i/>
          <w:u w:val="single"/>
          <w:lang w:val="es-ES_tradnl"/>
        </w:rPr>
        <w:t>(De acuerdo a las especificaciones técnicas)</w:t>
      </w:r>
    </w:p>
    <w:p w:rsidR="000E5DFB" w:rsidRDefault="000E5DFB" w:rsidP="000E5DFB">
      <w:pPr>
        <w:pStyle w:val="Textocomentario"/>
        <w:jc w:val="both"/>
        <w:rPr>
          <w:rFonts w:ascii="Arial" w:hAnsi="Arial" w:cs="Arial"/>
          <w:lang w:val="es-ES_tradnl"/>
        </w:rPr>
      </w:pPr>
      <w:r w:rsidRPr="005B6701">
        <w:rPr>
          <w:rFonts w:ascii="Arial" w:hAnsi="Arial" w:cs="Arial"/>
          <w:lang w:val="es-ES_tradnl"/>
        </w:rPr>
        <w:t>El monto del presente Contrato será pagado de forma</w:t>
      </w:r>
      <w:r>
        <w:rPr>
          <w:rFonts w:ascii="Arial" w:hAnsi="Arial" w:cs="Arial"/>
          <w:lang w:val="es-ES_tradnl"/>
        </w:rPr>
        <w:t xml:space="preserve"> parcial contra entrega de la Adquisición través de transferencia electrónica </w:t>
      </w:r>
      <w:r w:rsidRPr="008B0F39">
        <w:rPr>
          <w:rFonts w:ascii="Arial" w:hAnsi="Arial" w:cs="Arial"/>
          <w:lang w:val="es-ES_tradnl"/>
        </w:rPr>
        <w:t xml:space="preserve">a la cuenta bancaria del </w:t>
      </w:r>
      <w:r w:rsidRPr="008B0F39">
        <w:rPr>
          <w:rFonts w:ascii="Arial" w:hAnsi="Arial" w:cs="Arial"/>
          <w:b/>
          <w:lang w:val="es-ES_tradnl"/>
        </w:rPr>
        <w:t>PROVEEDOR</w:t>
      </w:r>
      <w:r w:rsidRPr="008B0F39">
        <w:rPr>
          <w:rFonts w:ascii="Arial" w:hAnsi="Arial" w:cs="Arial"/>
          <w:lang w:val="es-ES_tradnl"/>
        </w:rPr>
        <w:t xml:space="preserve"> a través del Sistema de Gestión Pública SIGEP</w:t>
      </w:r>
      <w:r>
        <w:rPr>
          <w:rFonts w:ascii="Arial" w:hAnsi="Arial" w:cs="Arial"/>
          <w:lang w:val="es-ES_tradnl"/>
        </w:rPr>
        <w:t xml:space="preserve">, previa </w:t>
      </w:r>
      <w:r w:rsidRPr="005B6701">
        <w:rPr>
          <w:rFonts w:ascii="Arial" w:hAnsi="Arial" w:cs="Arial"/>
          <w:lang w:val="es-ES_tradnl"/>
        </w:rPr>
        <w:t>emi</w:t>
      </w:r>
      <w:r>
        <w:rPr>
          <w:rFonts w:ascii="Arial" w:hAnsi="Arial" w:cs="Arial"/>
          <w:lang w:val="es-ES_tradnl"/>
        </w:rPr>
        <w:t>sión</w:t>
      </w:r>
      <w:r w:rsidRPr="005B6701">
        <w:rPr>
          <w:rFonts w:ascii="Arial" w:hAnsi="Arial" w:cs="Arial"/>
          <w:lang w:val="es-ES_tradnl"/>
        </w:rPr>
        <w:t xml:space="preserve"> </w:t>
      </w:r>
      <w:r>
        <w:rPr>
          <w:rFonts w:ascii="Arial" w:hAnsi="Arial" w:cs="Arial"/>
          <w:lang w:val="es-ES_tradnl"/>
        </w:rPr>
        <w:t>d</w:t>
      </w:r>
      <w:r w:rsidRPr="005B6701">
        <w:rPr>
          <w:rFonts w:ascii="Arial" w:hAnsi="Arial" w:cs="Arial"/>
          <w:lang w:val="es-ES_tradnl"/>
        </w:rPr>
        <w:t>el Informe de Conformidad por el Comité de Recepción.</w:t>
      </w:r>
    </w:p>
    <w:p w:rsidR="000E5DFB" w:rsidRPr="008C3799" w:rsidRDefault="000E5DFB" w:rsidP="000E5DFB">
      <w:pPr>
        <w:tabs>
          <w:tab w:val="num" w:pos="993"/>
        </w:tabs>
        <w:spacing w:before="120" w:after="120"/>
        <w:jc w:val="both"/>
        <w:rPr>
          <w:rFonts w:ascii="Arial" w:hAnsi="Arial" w:cs="Arial"/>
          <w:lang w:val="es-ES_tradnl"/>
        </w:rPr>
      </w:pPr>
      <w:r>
        <w:rPr>
          <w:rFonts w:ascii="Arial" w:hAnsi="Arial" w:cs="Arial"/>
          <w:lang w:val="es-ES_tradnl"/>
        </w:rPr>
        <w:t>Los</w:t>
      </w:r>
      <w:r w:rsidRPr="005626DC">
        <w:rPr>
          <w:rFonts w:ascii="Arial" w:hAnsi="Arial" w:cs="Arial"/>
          <w:lang w:val="es-ES_tradnl"/>
        </w:rPr>
        <w:t xml:space="preserve"> pago</w:t>
      </w:r>
      <w:r>
        <w:rPr>
          <w:rFonts w:ascii="Arial" w:hAnsi="Arial" w:cs="Arial"/>
          <w:lang w:val="es-ES_tradnl"/>
        </w:rPr>
        <w:t>s</w:t>
      </w:r>
      <w:r w:rsidRPr="005626DC">
        <w:rPr>
          <w:rFonts w:ascii="Arial" w:hAnsi="Arial" w:cs="Arial"/>
          <w:lang w:val="es-ES_tradnl"/>
        </w:rPr>
        <w:t xml:space="preserve"> se realizará</w:t>
      </w:r>
      <w:r>
        <w:rPr>
          <w:rFonts w:ascii="Arial" w:hAnsi="Arial" w:cs="Arial"/>
          <w:lang w:val="es-ES_tradnl"/>
        </w:rPr>
        <w:t>n</w:t>
      </w:r>
      <w:r w:rsidRPr="005626DC">
        <w:rPr>
          <w:rFonts w:ascii="Arial" w:hAnsi="Arial" w:cs="Arial"/>
          <w:lang w:val="es-ES_tradnl"/>
        </w:rPr>
        <w:t xml:space="preserve">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8C3799">
        <w:rPr>
          <w:rFonts w:ascii="Arial" w:hAnsi="Arial" w:cs="Arial"/>
          <w:b/>
          <w:lang w:val="es-ES_tradnl"/>
        </w:rPr>
        <w:t>PROVEEDOR</w:t>
      </w:r>
      <w:r w:rsidRPr="008C3799">
        <w:rPr>
          <w:rFonts w:ascii="Arial" w:hAnsi="Arial" w:cs="Arial"/>
          <w:lang w:val="es-ES_tradnl"/>
        </w:rPr>
        <w:t xml:space="preserve"> presentar la siguiente documentación para pago:</w:t>
      </w:r>
    </w:p>
    <w:p w:rsidR="000E5DFB" w:rsidRDefault="000E5DFB" w:rsidP="00340FAC">
      <w:pPr>
        <w:pStyle w:val="Prrafodelista"/>
        <w:numPr>
          <w:ilvl w:val="0"/>
          <w:numId w:val="48"/>
        </w:numPr>
        <w:tabs>
          <w:tab w:val="num" w:pos="993"/>
        </w:tabs>
        <w:ind w:left="1706" w:hanging="357"/>
        <w:jc w:val="both"/>
        <w:rPr>
          <w:rFonts w:ascii="Arial" w:hAnsi="Arial" w:cs="Arial"/>
          <w:lang w:val="es-ES_tradnl"/>
        </w:rPr>
      </w:pPr>
      <w:r w:rsidRPr="008C3799">
        <w:rPr>
          <w:rFonts w:ascii="Arial" w:hAnsi="Arial" w:cs="Arial"/>
          <w:lang w:val="es-ES_tradnl"/>
        </w:rPr>
        <w:t>Solicitud de pago.</w:t>
      </w:r>
    </w:p>
    <w:p w:rsidR="000E5DFB" w:rsidRPr="008C3799" w:rsidRDefault="000E5DFB" w:rsidP="00340FAC">
      <w:pPr>
        <w:pStyle w:val="Prrafodelista"/>
        <w:numPr>
          <w:ilvl w:val="0"/>
          <w:numId w:val="48"/>
        </w:numPr>
        <w:tabs>
          <w:tab w:val="num" w:pos="993"/>
        </w:tabs>
        <w:ind w:left="1706" w:hanging="357"/>
        <w:jc w:val="both"/>
        <w:rPr>
          <w:rFonts w:ascii="Arial" w:hAnsi="Arial" w:cs="Arial"/>
          <w:lang w:val="es-ES_tradnl"/>
        </w:rPr>
      </w:pPr>
      <w:r>
        <w:rPr>
          <w:rFonts w:ascii="Arial" w:hAnsi="Arial" w:cs="Arial"/>
          <w:lang w:val="es-ES_tradnl"/>
        </w:rPr>
        <w:t>Nota de entrega refrendada por el comité de recepción.</w:t>
      </w:r>
    </w:p>
    <w:p w:rsidR="000E5DFB" w:rsidRPr="005626DC" w:rsidRDefault="000E5DFB" w:rsidP="00340FAC">
      <w:pPr>
        <w:pStyle w:val="Prrafodelista"/>
        <w:numPr>
          <w:ilvl w:val="0"/>
          <w:numId w:val="48"/>
        </w:numPr>
        <w:tabs>
          <w:tab w:val="num" w:pos="993"/>
        </w:tabs>
        <w:ind w:left="1706" w:hanging="357"/>
        <w:jc w:val="both"/>
        <w:rPr>
          <w:rFonts w:ascii="Arial" w:hAnsi="Arial" w:cs="Arial"/>
          <w:lang w:val="es-ES_tradnl"/>
        </w:rPr>
      </w:pPr>
      <w:r w:rsidRPr="008C3799">
        <w:rPr>
          <w:rFonts w:ascii="Arial" w:hAnsi="Arial" w:cs="Arial"/>
          <w:lang w:val="es-ES_tradnl"/>
        </w:rPr>
        <w:t>Factura original</w:t>
      </w:r>
      <w:r w:rsidRPr="005626DC">
        <w:rPr>
          <w:rFonts w:ascii="Arial" w:hAnsi="Arial" w:cs="Arial"/>
          <w:lang w:val="es-ES_tradnl"/>
        </w:rPr>
        <w:t>.</w:t>
      </w:r>
    </w:p>
    <w:p w:rsidR="000E5DFB" w:rsidRPr="005626DC" w:rsidRDefault="000E5DFB" w:rsidP="00340FAC">
      <w:pPr>
        <w:pStyle w:val="Prrafodelista"/>
        <w:numPr>
          <w:ilvl w:val="0"/>
          <w:numId w:val="48"/>
        </w:numPr>
        <w:tabs>
          <w:tab w:val="num" w:pos="993"/>
        </w:tabs>
        <w:ind w:left="1706" w:hanging="357"/>
        <w:jc w:val="both"/>
        <w:rPr>
          <w:rFonts w:ascii="Arial" w:hAnsi="Arial" w:cs="Arial"/>
          <w:lang w:val="es-ES_tradnl"/>
        </w:rPr>
      </w:pPr>
      <w:r w:rsidRPr="005626DC">
        <w:rPr>
          <w:rFonts w:ascii="Arial" w:hAnsi="Arial" w:cs="Arial"/>
          <w:lang w:val="es-ES_tradnl"/>
        </w:rPr>
        <w:t xml:space="preserve">Fotocopia de registro </w:t>
      </w:r>
      <w:r>
        <w:rPr>
          <w:rFonts w:ascii="Arial" w:hAnsi="Arial" w:cs="Arial"/>
        </w:rPr>
        <w:t>Sistema de Gestión de P</w:t>
      </w:r>
      <w:r w:rsidRPr="002D3CE2">
        <w:rPr>
          <w:rFonts w:ascii="Arial" w:hAnsi="Arial" w:cs="Arial"/>
        </w:rPr>
        <w:t>ública (SIGEP)</w:t>
      </w:r>
      <w:r>
        <w:rPr>
          <w:rFonts w:ascii="Arial" w:hAnsi="Arial" w:cs="Arial"/>
        </w:rPr>
        <w:t>.</w:t>
      </w:r>
    </w:p>
    <w:p w:rsidR="000E5DFB" w:rsidRPr="005626DC" w:rsidRDefault="000E5DFB" w:rsidP="00340FAC">
      <w:pPr>
        <w:pStyle w:val="Prrafodelista"/>
        <w:numPr>
          <w:ilvl w:val="0"/>
          <w:numId w:val="48"/>
        </w:numPr>
        <w:tabs>
          <w:tab w:val="num" w:pos="993"/>
        </w:tabs>
        <w:ind w:left="1706" w:hanging="357"/>
        <w:jc w:val="both"/>
        <w:rPr>
          <w:rFonts w:ascii="Arial" w:hAnsi="Arial" w:cs="Arial"/>
          <w:lang w:val="es-ES_tradnl"/>
        </w:rPr>
      </w:pPr>
      <w:r w:rsidRPr="005626DC">
        <w:rPr>
          <w:rFonts w:ascii="Arial" w:hAnsi="Arial" w:cs="Arial"/>
          <w:lang w:val="es-ES_tradnl"/>
        </w:rPr>
        <w:t>Cédula de identidad del representante legal.</w:t>
      </w:r>
    </w:p>
    <w:p w:rsidR="000E5DFB" w:rsidRPr="00121868" w:rsidRDefault="000E5DFB" w:rsidP="00340FAC">
      <w:pPr>
        <w:pStyle w:val="Prrafodelista"/>
        <w:numPr>
          <w:ilvl w:val="0"/>
          <w:numId w:val="48"/>
        </w:numPr>
        <w:tabs>
          <w:tab w:val="num" w:pos="993"/>
        </w:tabs>
        <w:ind w:left="1706" w:hanging="357"/>
        <w:jc w:val="both"/>
        <w:rPr>
          <w:rFonts w:ascii="Arial" w:hAnsi="Arial" w:cs="Arial"/>
          <w:lang w:val="es-ES_tradnl"/>
        </w:rPr>
      </w:pPr>
      <w:r>
        <w:rPr>
          <w:rFonts w:ascii="Arial" w:hAnsi="Arial" w:cs="Arial"/>
          <w:lang w:val="es-ES_tradnl"/>
        </w:rPr>
        <w:t>Fotocopia de Número de Identificación T</w:t>
      </w:r>
      <w:r w:rsidRPr="005626DC">
        <w:rPr>
          <w:rFonts w:ascii="Arial" w:hAnsi="Arial" w:cs="Arial"/>
          <w:lang w:val="es-ES_tradnl"/>
        </w:rPr>
        <w:t>ributaria (NIT).</w:t>
      </w:r>
    </w:p>
    <w:p w:rsidR="000E5DFB" w:rsidRDefault="000E5DFB" w:rsidP="00340FAC">
      <w:pPr>
        <w:numPr>
          <w:ilvl w:val="0"/>
          <w:numId w:val="48"/>
        </w:numPr>
        <w:spacing w:after="120"/>
        <w:jc w:val="both"/>
        <w:rPr>
          <w:rFonts w:ascii="Arial" w:hAnsi="Arial" w:cs="Arial"/>
          <w:bCs/>
          <w:lang w:val="es-BO"/>
        </w:rPr>
      </w:pPr>
      <w:r>
        <w:rPr>
          <w:rFonts w:ascii="Arial" w:hAnsi="Arial" w:cs="Arial"/>
          <w:bCs/>
          <w:lang w:val="es-BO"/>
        </w:rPr>
        <w:t xml:space="preserve">U otros documentos requeridos por la </w:t>
      </w:r>
      <w:r w:rsidRPr="00553F3B">
        <w:rPr>
          <w:rFonts w:ascii="Arial" w:hAnsi="Arial" w:cs="Arial"/>
          <w:b/>
          <w:bCs/>
          <w:lang w:val="es-BO"/>
        </w:rPr>
        <w:t>ENTIDAD</w:t>
      </w:r>
      <w:r>
        <w:rPr>
          <w:rFonts w:ascii="Arial" w:hAnsi="Arial" w:cs="Arial"/>
          <w:bCs/>
          <w:lang w:val="es-BO"/>
        </w:rPr>
        <w:t>.</w:t>
      </w:r>
    </w:p>
    <w:p w:rsidR="000E5DFB" w:rsidRDefault="000E5DFB" w:rsidP="000E5DFB">
      <w:pPr>
        <w:spacing w:before="120" w:after="120"/>
        <w:jc w:val="both"/>
        <w:rPr>
          <w:rFonts w:ascii="Arial" w:hAnsi="Arial" w:cs="Arial"/>
          <w:b/>
          <w:iCs/>
          <w:u w:val="single"/>
        </w:rPr>
      </w:pPr>
      <w:r w:rsidRPr="00AD789C">
        <w:rPr>
          <w:rFonts w:ascii="Arial" w:hAnsi="Arial" w:cs="Arial"/>
          <w:b/>
          <w:u w:val="single"/>
        </w:rPr>
        <w:t>CLÁUSULA</w:t>
      </w:r>
      <w:r w:rsidRPr="005626DC">
        <w:rPr>
          <w:rFonts w:ascii="Arial" w:hAnsi="Arial" w:cs="Arial"/>
          <w:b/>
          <w:iCs/>
          <w:u w:val="single"/>
        </w:rPr>
        <w:t xml:space="preserve"> DÉCIMA PRIMERA.- (FACTURACIÓN)</w:t>
      </w:r>
      <w:r w:rsidRPr="00134A88">
        <w:rPr>
          <w:rFonts w:ascii="Arial" w:hAnsi="Arial" w:cs="Arial"/>
          <w:b/>
          <w:i/>
          <w:iCs/>
          <w:u w:val="single"/>
        </w:rPr>
        <w:t xml:space="preserve"> (De acuerdo a la validación de la Dirección de Tributos Corporativa)</w:t>
      </w:r>
      <w:r>
        <w:rPr>
          <w:rFonts w:ascii="Arial" w:hAnsi="Arial" w:cs="Arial"/>
          <w:b/>
          <w:iCs/>
          <w:u w:val="single"/>
        </w:rPr>
        <w:t xml:space="preserve"> </w:t>
      </w:r>
    </w:p>
    <w:p w:rsidR="000E5DFB" w:rsidRDefault="000E5DFB" w:rsidP="000E5DFB">
      <w:pPr>
        <w:spacing w:before="120" w:after="120"/>
        <w:jc w:val="both"/>
        <w:rPr>
          <w:rFonts w:ascii="Arial" w:hAnsi="Arial" w:cs="Arial"/>
          <w:iCs/>
        </w:rPr>
      </w:pPr>
      <w:r>
        <w:rPr>
          <w:rFonts w:ascii="Arial" w:hAnsi="Arial" w:cs="Arial"/>
          <w:iCs/>
        </w:rPr>
        <w:t xml:space="preserve">La factura debe ser emitida de acuerdo a normativa vigente a nombre de </w:t>
      </w:r>
      <w:r w:rsidRPr="005626DC">
        <w:rPr>
          <w:rFonts w:ascii="Arial" w:hAnsi="Arial" w:cs="Arial"/>
          <w:iCs/>
        </w:rPr>
        <w:t>Yacimientos Petrolíferos Fiscales Bolivianos</w:t>
      </w:r>
      <w:r>
        <w:rPr>
          <w:rFonts w:ascii="Arial" w:hAnsi="Arial" w:cs="Arial"/>
          <w:iCs/>
        </w:rPr>
        <w:t xml:space="preserve"> consignando el </w:t>
      </w:r>
      <w:r w:rsidRPr="005626DC">
        <w:rPr>
          <w:rFonts w:ascii="Arial" w:hAnsi="Arial" w:cs="Arial"/>
          <w:iCs/>
        </w:rPr>
        <w:t>número de identificación tributaria (NIT) 1020269020.</w:t>
      </w:r>
    </w:p>
    <w:p w:rsidR="000E5DFB" w:rsidRDefault="000E5DFB" w:rsidP="000E5DFB">
      <w:pPr>
        <w:spacing w:before="120" w:after="120"/>
        <w:jc w:val="both"/>
        <w:rPr>
          <w:rFonts w:ascii="Arial" w:hAnsi="Arial" w:cs="Arial"/>
          <w:iCs/>
        </w:rPr>
      </w:pPr>
      <w:r>
        <w:rPr>
          <w:rFonts w:ascii="Arial" w:hAnsi="Arial" w:cs="Arial"/>
          <w:iCs/>
        </w:rPr>
        <w:t>La factura deberá emitirse por el precio contratado, sin deducir las multas ni otros cargos, al momento de la entrega de la totalidad de los bienes conforme lo establecido contractualmente.</w:t>
      </w:r>
    </w:p>
    <w:p w:rsidR="000E5DFB" w:rsidRDefault="000E5DFB" w:rsidP="000E5DFB">
      <w:pPr>
        <w:spacing w:before="120" w:after="120"/>
        <w:jc w:val="both"/>
        <w:rPr>
          <w:rFonts w:ascii="Arial" w:hAnsi="Arial" w:cs="Arial"/>
          <w:iCs/>
        </w:rPr>
      </w:pPr>
      <w:r>
        <w:rPr>
          <w:rFonts w:ascii="Arial" w:hAnsi="Arial" w:cs="Arial"/>
          <w:iCs/>
        </w:rPr>
        <w:t xml:space="preserve">El </w:t>
      </w:r>
      <w:r w:rsidRPr="00147E42">
        <w:rPr>
          <w:rFonts w:ascii="Arial" w:hAnsi="Arial" w:cs="Arial"/>
          <w:b/>
          <w:iCs/>
        </w:rPr>
        <w:t>PROVEEDOR</w:t>
      </w:r>
      <w:r>
        <w:rPr>
          <w:rFonts w:ascii="Arial" w:hAnsi="Arial" w:cs="Arial"/>
          <w:iCs/>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0E5DFB" w:rsidRDefault="000E5DFB" w:rsidP="000E5DFB">
      <w:pPr>
        <w:spacing w:before="120" w:after="120"/>
        <w:jc w:val="both"/>
        <w:rPr>
          <w:rFonts w:ascii="Arial" w:hAnsi="Arial" w:cs="Arial"/>
          <w:b/>
          <w:u w:val="single"/>
          <w:lang w:val="es-ES_tradnl"/>
        </w:rPr>
      </w:pPr>
      <w:r w:rsidRPr="00AD789C">
        <w:rPr>
          <w:rFonts w:ascii="Arial" w:hAnsi="Arial" w:cs="Arial"/>
          <w:b/>
          <w:u w:val="single"/>
        </w:rPr>
        <w:t>CLÁUSULA</w:t>
      </w:r>
      <w:r w:rsidRPr="005626DC">
        <w:rPr>
          <w:rFonts w:ascii="Arial" w:hAnsi="Arial" w:cs="Arial"/>
          <w:b/>
          <w:u w:val="single"/>
          <w:lang w:val="es-ES_tradnl"/>
        </w:rPr>
        <w:t xml:space="preserve"> DÉCIMA SEGUNDA.- (GARANTÍA</w:t>
      </w:r>
      <w:r>
        <w:rPr>
          <w:rFonts w:ascii="Arial" w:hAnsi="Arial" w:cs="Arial"/>
          <w:b/>
          <w:u w:val="single"/>
          <w:lang w:val="es-ES_tradnl"/>
        </w:rPr>
        <w:t xml:space="preserve"> DE CUMPLIMIENTO DE CONTRATO</w:t>
      </w:r>
      <w:r w:rsidRPr="005626DC">
        <w:rPr>
          <w:rFonts w:ascii="Arial" w:hAnsi="Arial" w:cs="Arial"/>
          <w:b/>
          <w:u w:val="single"/>
          <w:lang w:val="es-ES_tradnl"/>
        </w:rPr>
        <w:t>)</w:t>
      </w:r>
      <w:r w:rsidRPr="00B721AF">
        <w:rPr>
          <w:rFonts w:ascii="Arial" w:hAnsi="Arial" w:cs="Arial"/>
          <w:b/>
          <w:i/>
          <w:u w:val="single"/>
          <w:lang w:val="es-ES_tradnl"/>
        </w:rPr>
        <w:t xml:space="preserve"> (De acuerdo a las especificaciones técnicas)</w:t>
      </w:r>
    </w:p>
    <w:p w:rsidR="000E5DFB" w:rsidRPr="00121868" w:rsidRDefault="000E5DFB" w:rsidP="000E5DFB">
      <w:pPr>
        <w:spacing w:before="120" w:after="120"/>
        <w:jc w:val="both"/>
        <w:rPr>
          <w:rFonts w:ascii="Arial" w:hAnsi="Arial" w:cs="Arial"/>
          <w:b/>
          <w:lang w:val="es-ES_tradnl"/>
        </w:rPr>
      </w:pPr>
      <w:r w:rsidRPr="00121868">
        <w:rPr>
          <w:rFonts w:ascii="Arial" w:hAnsi="Arial" w:cs="Arial"/>
          <w:b/>
          <w:lang w:val="es-ES_tradnl"/>
        </w:rPr>
        <w:t>Garantía</w:t>
      </w:r>
      <w:r>
        <w:rPr>
          <w:rFonts w:ascii="Arial" w:hAnsi="Arial" w:cs="Arial"/>
          <w:b/>
          <w:lang w:val="es-ES_tradnl"/>
        </w:rPr>
        <w:t xml:space="preserve"> de cumplimiento de Contrato:</w:t>
      </w:r>
      <w:r w:rsidRPr="00121868">
        <w:rPr>
          <w:rFonts w:ascii="Arial" w:hAnsi="Arial" w:cs="Arial"/>
          <w:b/>
          <w:lang w:val="es-ES_tradnl"/>
        </w:rPr>
        <w:t xml:space="preserve"> </w:t>
      </w:r>
    </w:p>
    <w:p w:rsidR="000E5DFB" w:rsidRPr="005626DC" w:rsidRDefault="000E5DFB" w:rsidP="000E5DFB">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w:t>
      </w:r>
      <w:r w:rsidRPr="007A0095">
        <w:rPr>
          <w:rFonts w:ascii="Arial" w:hAnsi="Arial" w:cs="Arial"/>
          <w:lang w:val="es-ES_tradnl"/>
        </w:rPr>
        <w:t>boleta</w:t>
      </w:r>
      <w:r w:rsidRPr="00C21F7E">
        <w:rPr>
          <w:rFonts w:ascii="Arial" w:hAnsi="Arial" w:cs="Arial"/>
          <w:i/>
          <w:lang w:val="es-ES_tradnl"/>
        </w:rPr>
        <w:t xml:space="preserve"> </w:t>
      </w:r>
      <w:r w:rsidRPr="005626DC">
        <w:rPr>
          <w:rFonts w:ascii="Arial" w:hAnsi="Arial" w:cs="Arial"/>
          <w:lang w:val="es-ES_tradnl"/>
        </w:rPr>
        <w:t xml:space="preserve">de garantía </w:t>
      </w:r>
      <w:r>
        <w:rPr>
          <w:rFonts w:ascii="Arial" w:hAnsi="Arial" w:cs="Arial"/>
          <w:lang w:val="es-ES_tradnl"/>
        </w:rPr>
        <w:t xml:space="preserve">______________ </w:t>
      </w:r>
      <w:r w:rsidRPr="005626DC">
        <w:rPr>
          <w:rFonts w:ascii="Arial" w:hAnsi="Arial" w:cs="Arial"/>
          <w:lang w:val="es-ES_tradnl"/>
        </w:rPr>
        <w:t>Nº</w:t>
      </w:r>
      <w:r>
        <w:rPr>
          <w:rFonts w:ascii="Arial" w:hAnsi="Arial" w:cs="Arial"/>
          <w:lang w:val="es-ES_tradnl"/>
        </w:rPr>
        <w:t xml:space="preserve"> _________________ </w:t>
      </w:r>
      <w:r w:rsidRPr="005626DC">
        <w:rPr>
          <w:rFonts w:ascii="Arial" w:hAnsi="Arial" w:cs="Arial"/>
          <w:lang w:val="es-ES_tradnl"/>
        </w:rPr>
        <w:t xml:space="preserve">emitida por </w:t>
      </w:r>
      <w:r>
        <w:rPr>
          <w:rFonts w:ascii="Arial" w:hAnsi="Arial" w:cs="Arial"/>
          <w:lang w:val="es-ES_tradnl"/>
        </w:rPr>
        <w:t>_______________</w:t>
      </w:r>
      <w:r w:rsidRPr="005626DC">
        <w:rPr>
          <w:rFonts w:ascii="Arial" w:hAnsi="Arial" w:cs="Arial"/>
          <w:lang w:val="es-ES_tradnl"/>
        </w:rPr>
        <w:t>,</w:t>
      </w:r>
      <w:r>
        <w:rPr>
          <w:rFonts w:ascii="Arial" w:hAnsi="Arial" w:cs="Arial"/>
          <w:lang w:val="es-ES_tradnl"/>
        </w:rPr>
        <w:t xml:space="preserve"> en fecha ______________,</w:t>
      </w:r>
      <w:r w:rsidRPr="005626DC">
        <w:rPr>
          <w:rFonts w:ascii="Arial" w:hAnsi="Arial" w:cs="Arial"/>
          <w:lang w:val="es-ES_tradnl"/>
        </w:rPr>
        <w:t xml:space="preserve"> con vigencia hasta el</w:t>
      </w:r>
      <w:r>
        <w:rPr>
          <w:rFonts w:ascii="Arial" w:hAnsi="Arial" w:cs="Arial"/>
          <w:lang w:val="es-ES_tradnl"/>
        </w:rPr>
        <w:t xml:space="preserve"> __________________</w:t>
      </w:r>
      <w:r w:rsidRPr="005626DC">
        <w:rPr>
          <w:rFonts w:ascii="Arial" w:hAnsi="Arial" w:cs="Arial"/>
          <w:i/>
          <w:lang w:val="es-ES_tradnl"/>
        </w:rPr>
        <w:t>,</w:t>
      </w:r>
      <w:r>
        <w:rPr>
          <w:rFonts w:ascii="Arial" w:hAnsi="Arial" w:cs="Arial"/>
          <w:i/>
          <w:lang w:val="es-ES_tradnl"/>
        </w:rPr>
        <w:t xml:space="preserve"> </w:t>
      </w:r>
      <w:r w:rsidRPr="005626DC">
        <w:rPr>
          <w:rFonts w:ascii="Arial" w:hAnsi="Arial" w:cs="Arial"/>
          <w:lang w:val="es-ES_tradnl"/>
        </w:rPr>
        <w:t>a la orden de Yacimientos Petrolíferos Fiscales Bolivianos, por la suma de Bs</w:t>
      </w:r>
      <w:r>
        <w:rPr>
          <w:rFonts w:ascii="Arial" w:hAnsi="Arial" w:cs="Arial"/>
          <w:lang w:val="es-ES_tradnl"/>
        </w:rPr>
        <w:t>.__________</w:t>
      </w:r>
      <w:r w:rsidRPr="005626DC">
        <w:rPr>
          <w:rFonts w:ascii="Arial" w:hAnsi="Arial" w:cs="Arial"/>
          <w:lang w:val="es-ES_tradnl"/>
        </w:rPr>
        <w:t xml:space="preserve"> </w:t>
      </w:r>
      <w:r>
        <w:rPr>
          <w:rFonts w:ascii="Arial" w:hAnsi="Arial" w:cs="Arial"/>
          <w:lang w:val="es-ES_tradnl"/>
        </w:rPr>
        <w:t xml:space="preserve">(_______________ 00/100 </w:t>
      </w:r>
      <w:r w:rsidRPr="005626DC">
        <w:rPr>
          <w:rFonts w:ascii="Arial" w:hAnsi="Arial" w:cs="Arial"/>
          <w:lang w:val="es-ES_tradnl"/>
        </w:rPr>
        <w:t>Bolivianos),</w:t>
      </w:r>
      <w:r>
        <w:rPr>
          <w:rFonts w:ascii="Arial" w:hAnsi="Arial" w:cs="Arial"/>
          <w:lang w:val="es-ES_tradnl"/>
        </w:rPr>
        <w:t xml:space="preserve"> </w:t>
      </w:r>
      <w:r w:rsidRPr="00134A88">
        <w:rPr>
          <w:rFonts w:ascii="Arial" w:hAnsi="Arial" w:cs="Arial"/>
          <w:lang w:val="es-ES_tradnl"/>
        </w:rPr>
        <w:t>equivalente al siete por ciento (7%)  del monto total del Contrato</w:t>
      </w:r>
      <w:r w:rsidRPr="005626DC">
        <w:rPr>
          <w:rFonts w:ascii="Arial" w:hAnsi="Arial" w:cs="Arial"/>
          <w:lang w:val="es-ES_tradnl"/>
        </w:rPr>
        <w:t xml:space="preserve">, con las características de renovable, irrevocable y de ejecución inmediata. </w:t>
      </w:r>
    </w:p>
    <w:p w:rsidR="000E5DFB" w:rsidRPr="005626DC" w:rsidRDefault="000E5DFB" w:rsidP="000E5DFB">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w:t>
      </w:r>
      <w:r w:rsidRPr="007A0095">
        <w:rPr>
          <w:rFonts w:ascii="Arial" w:hAnsi="Arial" w:cs="Arial"/>
          <w:lang w:val="es-BO"/>
        </w:rPr>
        <w:t>boleta</w:t>
      </w:r>
      <w:r w:rsidRPr="005626DC">
        <w:rPr>
          <w:rFonts w:ascii="Arial" w:hAnsi="Arial" w:cs="Arial"/>
          <w:lang w:val="es-BO"/>
        </w:rPr>
        <w:t xml:space="preserve">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0E5DFB" w:rsidRDefault="000E5DFB" w:rsidP="000E5DFB">
      <w:pPr>
        <w:spacing w:after="120"/>
        <w:jc w:val="both"/>
        <w:rPr>
          <w:rFonts w:ascii="Arial" w:hAnsi="Arial" w:cs="Arial"/>
          <w:lang w:val="es-BO"/>
        </w:rPr>
      </w:pPr>
      <w:r w:rsidRPr="00134A88">
        <w:rPr>
          <w:rFonts w:ascii="Arial" w:hAnsi="Arial" w:cs="Arial"/>
          <w:lang w:val="es-ES_tradnl"/>
        </w:rPr>
        <w:t xml:space="preserve">El </w:t>
      </w:r>
      <w:r w:rsidRPr="00134A88">
        <w:rPr>
          <w:rFonts w:ascii="Arial" w:hAnsi="Arial" w:cs="Arial"/>
          <w:b/>
          <w:lang w:val="es-ES_tradnl"/>
        </w:rPr>
        <w:t>PROVEEDOR</w:t>
      </w:r>
      <w:r w:rsidRPr="00134A88">
        <w:rPr>
          <w:rFonts w:ascii="Arial" w:hAnsi="Arial" w:cs="Arial"/>
          <w:lang w:val="es-ES_tradnl"/>
        </w:rPr>
        <w:t xml:space="preserve"> tiene la obligación de mantener actualizada la garantía de cumplimiento de Contrato, cuantas veces lo requiera la </w:t>
      </w:r>
      <w:r w:rsidRPr="00134A88">
        <w:rPr>
          <w:rFonts w:ascii="Arial" w:hAnsi="Arial" w:cs="Arial"/>
          <w:b/>
          <w:lang w:val="es-ES_tradnl"/>
        </w:rPr>
        <w:t>ENTIDAD</w:t>
      </w:r>
      <w:r w:rsidRPr="00134A88">
        <w:rPr>
          <w:rFonts w:ascii="Arial" w:hAnsi="Arial" w:cs="Arial"/>
          <w:lang w:val="es-ES_tradnl"/>
        </w:rPr>
        <w:t xml:space="preserve"> por razones justificadas. La </w:t>
      </w:r>
      <w:r w:rsidRPr="00134A88">
        <w:rPr>
          <w:rFonts w:ascii="Arial" w:hAnsi="Arial" w:cs="Arial"/>
          <w:b/>
          <w:lang w:val="es-ES_tradnl"/>
        </w:rPr>
        <w:t xml:space="preserve">ENTIDAD </w:t>
      </w:r>
      <w:r w:rsidRPr="00134A88">
        <w:rPr>
          <w:rFonts w:ascii="Arial" w:hAnsi="Arial" w:cs="Arial"/>
          <w:lang w:val="es-ES_tradnl"/>
        </w:rPr>
        <w:t xml:space="preserve">llevará el control directo de la vigencia de la misma bajo su responsabilidad, dicha garantía estará vigente hasta sesenta (60) días calendario al plazo de entrega de la Adquisición, </w:t>
      </w:r>
      <w:r w:rsidRPr="00134A88">
        <w:rPr>
          <w:rFonts w:ascii="Arial" w:hAnsi="Arial" w:cs="Arial"/>
          <w:lang w:val="es-BO"/>
        </w:rPr>
        <w:t xml:space="preserve">transcurrido este plazo, el </w:t>
      </w:r>
      <w:r w:rsidRPr="00134A88">
        <w:rPr>
          <w:rFonts w:ascii="Arial" w:hAnsi="Arial" w:cs="Arial"/>
          <w:b/>
          <w:lang w:val="es-BO"/>
        </w:rPr>
        <w:t>PROVEEDOR</w:t>
      </w:r>
      <w:r w:rsidRPr="00134A88">
        <w:rPr>
          <w:rFonts w:ascii="Arial" w:hAnsi="Arial" w:cs="Arial"/>
          <w:lang w:val="es-BO"/>
        </w:rPr>
        <w:t xml:space="preserve"> podrá gestionar ante la </w:t>
      </w:r>
      <w:r w:rsidRPr="00134A88">
        <w:rPr>
          <w:rFonts w:ascii="Arial" w:hAnsi="Arial" w:cs="Arial"/>
          <w:b/>
          <w:lang w:val="es-BO"/>
        </w:rPr>
        <w:t>ENTIDAD</w:t>
      </w:r>
      <w:r w:rsidRPr="00134A88">
        <w:rPr>
          <w:rFonts w:ascii="Arial" w:hAnsi="Arial" w:cs="Arial"/>
          <w:lang w:val="es-BO"/>
        </w:rPr>
        <w:t xml:space="preserve"> la devolución de la garantía.</w:t>
      </w:r>
    </w:p>
    <w:p w:rsidR="000E5DFB" w:rsidRDefault="000E5DFB" w:rsidP="000E5DFB">
      <w:pPr>
        <w:spacing w:after="120"/>
        <w:jc w:val="both"/>
        <w:rPr>
          <w:rFonts w:ascii="Arial" w:hAnsi="Arial" w:cs="Arial"/>
          <w:b/>
          <w:lang w:val="es-BO"/>
        </w:rPr>
      </w:pPr>
      <w:r w:rsidRPr="00847CE8">
        <w:rPr>
          <w:rFonts w:ascii="Arial" w:hAnsi="Arial" w:cs="Arial"/>
          <w:b/>
          <w:lang w:val="es-BO"/>
        </w:rPr>
        <w:t xml:space="preserve">Garantía </w:t>
      </w:r>
      <w:r>
        <w:rPr>
          <w:rFonts w:ascii="Arial" w:hAnsi="Arial" w:cs="Arial"/>
          <w:b/>
          <w:lang w:val="es-BO"/>
        </w:rPr>
        <w:t>Técnica:</w:t>
      </w:r>
    </w:p>
    <w:p w:rsidR="000E5DFB" w:rsidRDefault="000E5DFB" w:rsidP="000E5DFB">
      <w:pPr>
        <w:autoSpaceDE w:val="0"/>
        <w:autoSpaceDN w:val="0"/>
        <w:adjustRightInd w:val="0"/>
        <w:jc w:val="both"/>
        <w:rPr>
          <w:rFonts w:ascii="Arial" w:hAnsi="Arial" w:cs="Arial"/>
        </w:rPr>
      </w:pPr>
      <w:r w:rsidRPr="00847CE8">
        <w:rPr>
          <w:rFonts w:ascii="Arial" w:hAnsi="Arial" w:cs="Arial"/>
        </w:rPr>
        <w:t xml:space="preserve">Los bienes provistos deberán ser nuevos y de fábrica, por lo que se requiere que </w:t>
      </w:r>
      <w:r>
        <w:rPr>
          <w:rFonts w:ascii="Arial" w:hAnsi="Arial" w:cs="Arial"/>
        </w:rPr>
        <w:t>el</w:t>
      </w:r>
      <w:r w:rsidRPr="00847CE8">
        <w:rPr>
          <w:rFonts w:ascii="Arial" w:hAnsi="Arial" w:cs="Arial"/>
        </w:rPr>
        <w:t xml:space="preserve"> </w:t>
      </w:r>
      <w:r w:rsidRPr="00847CE8">
        <w:rPr>
          <w:rFonts w:ascii="Arial" w:hAnsi="Arial" w:cs="Arial"/>
          <w:b/>
        </w:rPr>
        <w:t>PROVEEDOR</w:t>
      </w:r>
      <w:r>
        <w:rPr>
          <w:rFonts w:ascii="Arial" w:hAnsi="Arial" w:cs="Arial"/>
        </w:rPr>
        <w:t xml:space="preserve"> </w:t>
      </w:r>
      <w:r w:rsidRPr="00847CE8">
        <w:rPr>
          <w:rFonts w:ascii="Arial" w:hAnsi="Arial" w:cs="Arial"/>
        </w:rPr>
        <w:t xml:space="preserve">otorgue a </w:t>
      </w:r>
      <w:r>
        <w:rPr>
          <w:rFonts w:ascii="Arial" w:hAnsi="Arial" w:cs="Arial"/>
        </w:rPr>
        <w:t xml:space="preserve">favor de </w:t>
      </w:r>
      <w:r w:rsidRPr="00AC7298">
        <w:rPr>
          <w:rFonts w:ascii="Arial" w:hAnsi="Arial" w:cs="Arial"/>
          <w:b/>
        </w:rPr>
        <w:t>ENTIDAD</w:t>
      </w:r>
      <w:r w:rsidRPr="00847CE8">
        <w:rPr>
          <w:rFonts w:ascii="Arial" w:hAnsi="Arial" w:cs="Arial"/>
        </w:rPr>
        <w:t xml:space="preserve"> la correspondiente garant</w:t>
      </w:r>
      <w:r>
        <w:rPr>
          <w:rFonts w:ascii="Arial" w:hAnsi="Arial" w:cs="Arial"/>
        </w:rPr>
        <w:t>ía (certificación o documento) contra defectos de diseño y/o fabricación, averías, derivados de desperfectos o fallas ajenas al uso normal o habitual de los bien</w:t>
      </w:r>
      <w:r w:rsidRPr="00847CE8">
        <w:rPr>
          <w:rFonts w:ascii="Arial" w:hAnsi="Arial" w:cs="Arial"/>
        </w:rPr>
        <w:t>e</w:t>
      </w:r>
      <w:r>
        <w:rPr>
          <w:rFonts w:ascii="Arial" w:hAnsi="Arial" w:cs="Arial"/>
        </w:rPr>
        <w:t>s no detectables al momento que se otorgó la conformidad entre otros</w:t>
      </w:r>
      <w:r w:rsidRPr="00847CE8">
        <w:rPr>
          <w:rFonts w:ascii="Arial" w:hAnsi="Arial" w:cs="Arial"/>
        </w:rPr>
        <w:t xml:space="preserve"> por el lapso de </w:t>
      </w:r>
      <w:r>
        <w:rPr>
          <w:rFonts w:ascii="Arial" w:hAnsi="Arial" w:cs="Arial"/>
        </w:rPr>
        <w:t>doce (1</w:t>
      </w:r>
      <w:r w:rsidRPr="00847CE8">
        <w:rPr>
          <w:rFonts w:ascii="Arial" w:hAnsi="Arial" w:cs="Arial"/>
        </w:rPr>
        <w:t>2</w:t>
      </w:r>
      <w:r>
        <w:rPr>
          <w:rFonts w:ascii="Arial" w:hAnsi="Arial" w:cs="Arial"/>
        </w:rPr>
        <w:t>)</w:t>
      </w:r>
      <w:r w:rsidRPr="00847CE8">
        <w:rPr>
          <w:rFonts w:ascii="Arial" w:hAnsi="Arial" w:cs="Arial"/>
        </w:rPr>
        <w:t xml:space="preserve"> </w:t>
      </w:r>
      <w:r>
        <w:rPr>
          <w:rFonts w:ascii="Arial" w:hAnsi="Arial" w:cs="Arial"/>
        </w:rPr>
        <w:t>meses</w:t>
      </w:r>
      <w:r w:rsidRPr="00847CE8">
        <w:rPr>
          <w:rFonts w:ascii="Arial" w:hAnsi="Arial" w:cs="Arial"/>
        </w:rPr>
        <w:t xml:space="preserve">, desde la </w:t>
      </w:r>
      <w:r>
        <w:rPr>
          <w:rFonts w:ascii="Arial" w:hAnsi="Arial" w:cs="Arial"/>
        </w:rPr>
        <w:t>recepción de los</w:t>
      </w:r>
      <w:r w:rsidRPr="00847CE8">
        <w:rPr>
          <w:rFonts w:ascii="Arial" w:hAnsi="Arial" w:cs="Arial"/>
        </w:rPr>
        <w:t xml:space="preserve"> bien</w:t>
      </w:r>
      <w:r>
        <w:rPr>
          <w:rFonts w:ascii="Arial" w:hAnsi="Arial" w:cs="Arial"/>
        </w:rPr>
        <w:t>es</w:t>
      </w:r>
      <w:r w:rsidRPr="00847CE8">
        <w:rPr>
          <w:rFonts w:ascii="Arial" w:hAnsi="Arial" w:cs="Arial"/>
        </w:rPr>
        <w:t>. En caso de incumplimiento, podrá ser elevado a instrum</w:t>
      </w:r>
      <w:r>
        <w:rPr>
          <w:rFonts w:ascii="Arial" w:hAnsi="Arial" w:cs="Arial"/>
        </w:rPr>
        <w:t>ento público con fines legales.</w:t>
      </w:r>
    </w:p>
    <w:p w:rsidR="000E5DFB" w:rsidRDefault="000E5DFB" w:rsidP="000E5DFB">
      <w:pPr>
        <w:autoSpaceDE w:val="0"/>
        <w:autoSpaceDN w:val="0"/>
        <w:adjustRightInd w:val="0"/>
        <w:jc w:val="both"/>
        <w:rPr>
          <w:rFonts w:ascii="Arial" w:hAnsi="Arial" w:cs="Arial"/>
          <w:lang w:val="es-BO"/>
        </w:rPr>
      </w:pPr>
    </w:p>
    <w:p w:rsidR="000E5DFB" w:rsidRPr="00B721AF" w:rsidRDefault="000E5DFB" w:rsidP="000E5DFB">
      <w:pPr>
        <w:autoSpaceDE w:val="0"/>
        <w:autoSpaceDN w:val="0"/>
        <w:adjustRightInd w:val="0"/>
        <w:jc w:val="both"/>
        <w:rPr>
          <w:rFonts w:ascii="Arial" w:hAnsi="Arial" w:cs="Arial"/>
        </w:rPr>
      </w:pPr>
      <w:r w:rsidRPr="002A742C">
        <w:rPr>
          <w:rFonts w:ascii="Arial" w:hAnsi="Arial" w:cs="Arial"/>
          <w:b/>
          <w:u w:val="single"/>
        </w:rPr>
        <w:t>CLÁUSULA</w:t>
      </w:r>
      <w:r w:rsidRPr="002A742C">
        <w:rPr>
          <w:rFonts w:ascii="Arial" w:hAnsi="Arial" w:cs="Arial"/>
          <w:b/>
          <w:u w:val="single"/>
          <w:lang w:val="es-BO"/>
        </w:rPr>
        <w:t xml:space="preserve"> DÉCIMA TERCERA.- </w:t>
      </w:r>
      <w:r w:rsidRPr="002A742C">
        <w:rPr>
          <w:rFonts w:ascii="Arial" w:hAnsi="Arial" w:cs="Arial"/>
          <w:b/>
          <w:u w:val="single"/>
          <w:lang w:val="es-ES_tradnl"/>
        </w:rPr>
        <w:t>(MOROSIDAD Y SUS PENALIDADES)</w:t>
      </w:r>
      <w:r w:rsidRPr="00CC40B2">
        <w:rPr>
          <w:rFonts w:ascii="Arial" w:hAnsi="Arial" w:cs="Arial"/>
          <w:b/>
          <w:i/>
          <w:u w:val="single"/>
          <w:lang w:val="es-ES_tradnl"/>
        </w:rPr>
        <w:t xml:space="preserve"> (De acuerdo a las especificaciones técnicas)</w:t>
      </w:r>
    </w:p>
    <w:p w:rsidR="000E5DFB" w:rsidRDefault="000E5DFB" w:rsidP="000E5DFB">
      <w:pPr>
        <w:autoSpaceDE w:val="0"/>
        <w:autoSpaceDN w:val="0"/>
        <w:adjustRightInd w:val="0"/>
        <w:jc w:val="both"/>
        <w:rPr>
          <w:rFonts w:ascii="Arial" w:hAnsi="Arial" w:cs="Arial"/>
        </w:rPr>
      </w:pPr>
    </w:p>
    <w:p w:rsidR="000E5DFB" w:rsidRDefault="000E5DFB" w:rsidP="000E5DFB">
      <w:pPr>
        <w:autoSpaceDE w:val="0"/>
        <w:autoSpaceDN w:val="0"/>
        <w:adjustRightInd w:val="0"/>
        <w:jc w:val="both"/>
        <w:rPr>
          <w:rFonts w:ascii="Arial" w:hAnsi="Arial" w:cs="Arial"/>
          <w:i/>
          <w:lang w:val="es-ES_tradnl"/>
        </w:rPr>
      </w:pPr>
      <w:r w:rsidRPr="00CC40B2">
        <w:rPr>
          <w:rFonts w:ascii="Arial" w:hAnsi="Arial" w:cs="Arial"/>
          <w:lang w:val="es-ES_tradnl"/>
        </w:rPr>
        <w:t xml:space="preserve">Queda convenido entre las Partes, que el </w:t>
      </w:r>
      <w:r w:rsidRPr="00CC40B2">
        <w:rPr>
          <w:rFonts w:ascii="Arial" w:hAnsi="Arial" w:cs="Arial"/>
          <w:b/>
          <w:lang w:val="es-ES_tradnl"/>
        </w:rPr>
        <w:t xml:space="preserve">PROVEEDOR </w:t>
      </w:r>
      <w:r w:rsidRPr="00CC40B2">
        <w:rPr>
          <w:rFonts w:ascii="Arial" w:hAnsi="Arial" w:cs="Arial"/>
          <w:lang w:val="es-ES_tradnl"/>
        </w:rPr>
        <w:t xml:space="preserve">se obliga a cumplir con lo estipulado en las especificaciones técnicas y en la cláusula (Vigencia y plazo del Contrato), caso contrario la </w:t>
      </w:r>
      <w:r w:rsidRPr="00CC40B2">
        <w:rPr>
          <w:rFonts w:ascii="Arial" w:hAnsi="Arial" w:cs="Arial"/>
          <w:b/>
          <w:lang w:val="es-ES_tradnl"/>
        </w:rPr>
        <w:t>ENTIDAD</w:t>
      </w:r>
      <w:r w:rsidRPr="00CC40B2">
        <w:rPr>
          <w:rFonts w:ascii="Arial" w:hAnsi="Arial" w:cs="Arial"/>
          <w:lang w:val="es-ES_tradnl"/>
        </w:rPr>
        <w:t xml:space="preserve"> aplicará la multa del ________________</w:t>
      </w:r>
      <w:r w:rsidRPr="00CC40B2">
        <w:rPr>
          <w:rFonts w:ascii="Arial" w:hAnsi="Arial" w:cs="Arial"/>
          <w:i/>
          <w:lang w:val="es-ES_tradnl"/>
        </w:rPr>
        <w:t>.</w:t>
      </w:r>
    </w:p>
    <w:p w:rsidR="000E5DFB" w:rsidRPr="00CC40B2" w:rsidRDefault="000E5DFB" w:rsidP="000E5DFB">
      <w:pPr>
        <w:autoSpaceDE w:val="0"/>
        <w:autoSpaceDN w:val="0"/>
        <w:adjustRightInd w:val="0"/>
        <w:jc w:val="both"/>
        <w:rPr>
          <w:rFonts w:ascii="Arial" w:hAnsi="Arial" w:cs="Arial"/>
          <w:b/>
          <w:u w:val="single"/>
          <w:lang w:val="es-ES_tradnl"/>
        </w:rPr>
      </w:pPr>
    </w:p>
    <w:p w:rsidR="000E5DFB" w:rsidRDefault="000E5DFB" w:rsidP="000E5DFB">
      <w:pPr>
        <w:autoSpaceDE w:val="0"/>
        <w:autoSpaceDN w:val="0"/>
        <w:adjustRightInd w:val="0"/>
        <w:jc w:val="both"/>
        <w:rPr>
          <w:rFonts w:ascii="Arial" w:hAnsi="Arial" w:cs="Arial"/>
          <w:lang w:val="es-ES_tradnl"/>
        </w:rPr>
      </w:pPr>
      <w:r w:rsidRPr="00CC40B2">
        <w:rPr>
          <w:rFonts w:ascii="Arial" w:hAnsi="Arial" w:cs="Arial"/>
          <w:lang w:val="es-ES_tradnl"/>
        </w:rPr>
        <w:t xml:space="preserve">De establecer la </w:t>
      </w:r>
      <w:r w:rsidRPr="00CC40B2">
        <w:rPr>
          <w:rFonts w:ascii="Arial" w:hAnsi="Arial" w:cs="Arial"/>
          <w:b/>
          <w:lang w:val="es-ES_tradnl"/>
        </w:rPr>
        <w:t>ENTIDAD</w:t>
      </w:r>
      <w:r w:rsidRPr="00CC40B2">
        <w:rPr>
          <w:rFonts w:ascii="Arial" w:hAnsi="Arial" w:cs="Arial"/>
          <w:lang w:val="es-ES_tradnl"/>
        </w:rPr>
        <w:t xml:space="preserve"> que por la aplicación de multas por mora se ha llegado al límite del diez por ciento (10%) del monto total del Contrato, la </w:t>
      </w:r>
      <w:r w:rsidRPr="00CC40B2">
        <w:rPr>
          <w:rFonts w:ascii="Arial" w:hAnsi="Arial" w:cs="Arial"/>
          <w:b/>
          <w:lang w:val="es-ES_tradnl"/>
        </w:rPr>
        <w:t>ENTIDAD</w:t>
      </w:r>
      <w:r w:rsidRPr="00CC40B2">
        <w:rPr>
          <w:rFonts w:ascii="Arial" w:hAnsi="Arial" w:cs="Arial"/>
          <w:lang w:val="es-ES_tradnl"/>
        </w:rPr>
        <w:t xml:space="preserve"> podrá iniciar de resolución del Contrato, conforme a lo estipulado en la cláusula (Terminación del Contrato), del presente Contrato.</w:t>
      </w:r>
    </w:p>
    <w:p w:rsidR="000E5DFB" w:rsidRPr="00CC40B2" w:rsidRDefault="000E5DFB" w:rsidP="000E5DFB">
      <w:pPr>
        <w:autoSpaceDE w:val="0"/>
        <w:autoSpaceDN w:val="0"/>
        <w:adjustRightInd w:val="0"/>
        <w:jc w:val="both"/>
        <w:rPr>
          <w:rFonts w:ascii="Arial" w:hAnsi="Arial" w:cs="Arial"/>
          <w:lang w:val="es-ES_tradnl"/>
        </w:rPr>
      </w:pPr>
    </w:p>
    <w:p w:rsidR="000E5DFB" w:rsidRDefault="000E5DFB" w:rsidP="000E5DFB">
      <w:pPr>
        <w:autoSpaceDE w:val="0"/>
        <w:autoSpaceDN w:val="0"/>
        <w:adjustRightInd w:val="0"/>
        <w:jc w:val="both"/>
        <w:rPr>
          <w:rFonts w:ascii="Arial" w:hAnsi="Arial" w:cs="Arial"/>
        </w:rPr>
      </w:pPr>
      <w:r w:rsidRPr="00CC40B2">
        <w:rPr>
          <w:rFonts w:ascii="Arial" w:hAnsi="Arial" w:cs="Arial"/>
        </w:rPr>
        <w:t xml:space="preserve">De establecer </w:t>
      </w:r>
      <w:r w:rsidRPr="00CC40B2">
        <w:rPr>
          <w:rFonts w:ascii="Arial" w:hAnsi="Arial" w:cs="Arial"/>
          <w:lang w:val="es-ES_tradnl"/>
        </w:rPr>
        <w:t xml:space="preserve">la </w:t>
      </w:r>
      <w:r w:rsidRPr="00CC40B2">
        <w:rPr>
          <w:rFonts w:ascii="Arial" w:hAnsi="Arial" w:cs="Arial"/>
          <w:b/>
          <w:lang w:val="es-ES_tradnl"/>
        </w:rPr>
        <w:t>ENTIDAD</w:t>
      </w:r>
      <w:r w:rsidRPr="00CC40B2">
        <w:rPr>
          <w:rFonts w:ascii="Arial" w:hAnsi="Arial" w:cs="Arial"/>
        </w:rPr>
        <w:t xml:space="preserve"> que por la aplicación de multas por mora se ha llegado al límite del veinte por ciento (20%) del monto total del Contrato, la </w:t>
      </w:r>
      <w:r w:rsidRPr="00CC40B2">
        <w:rPr>
          <w:rFonts w:ascii="Arial" w:hAnsi="Arial" w:cs="Arial"/>
          <w:b/>
        </w:rPr>
        <w:t>ENTIDAD</w:t>
      </w:r>
      <w:r w:rsidRPr="00CC40B2">
        <w:rPr>
          <w:rFonts w:ascii="Arial" w:hAnsi="Arial" w:cs="Arial"/>
        </w:rPr>
        <w:t xml:space="preserve"> deberá iniciar el proceso de resolución del Contrato, conforme a lo estipulado en la cláusula (Terminación del Contrato), del presente Contrato.</w:t>
      </w:r>
    </w:p>
    <w:p w:rsidR="000E5DFB" w:rsidRPr="00CC40B2" w:rsidRDefault="000E5DFB" w:rsidP="000E5DFB">
      <w:pPr>
        <w:autoSpaceDE w:val="0"/>
        <w:autoSpaceDN w:val="0"/>
        <w:adjustRightInd w:val="0"/>
        <w:jc w:val="both"/>
        <w:rPr>
          <w:rFonts w:ascii="Arial" w:hAnsi="Arial" w:cs="Arial"/>
        </w:rPr>
      </w:pPr>
    </w:p>
    <w:p w:rsidR="000E5DFB" w:rsidRPr="00F05CF8" w:rsidRDefault="000E5DFB" w:rsidP="000E5DFB">
      <w:pPr>
        <w:autoSpaceDE w:val="0"/>
        <w:autoSpaceDN w:val="0"/>
        <w:adjustRightInd w:val="0"/>
        <w:jc w:val="both"/>
        <w:rPr>
          <w:rFonts w:ascii="Arial" w:hAnsi="Arial" w:cs="Arial"/>
        </w:rPr>
      </w:pPr>
      <w:r w:rsidRPr="00CC40B2">
        <w:rPr>
          <w:rFonts w:ascii="Arial" w:hAnsi="Arial" w:cs="Arial"/>
        </w:rPr>
        <w:t xml:space="preserve">Las multas serán cobradas mediante descuentos establecidos expresamente por la </w:t>
      </w:r>
      <w:r w:rsidRPr="00CC40B2">
        <w:rPr>
          <w:rFonts w:ascii="Arial" w:hAnsi="Arial" w:cs="Arial"/>
          <w:b/>
          <w:bCs/>
        </w:rPr>
        <w:t>ENTIDAD</w:t>
      </w:r>
      <w:r w:rsidRPr="00CC40B2">
        <w:rPr>
          <w:rFonts w:ascii="Arial" w:hAnsi="Arial" w:cs="Arial"/>
        </w:rPr>
        <w:t>,</w:t>
      </w:r>
      <w:r w:rsidRPr="00CC40B2">
        <w:rPr>
          <w:rFonts w:ascii="Arial" w:hAnsi="Arial" w:cs="Arial"/>
          <w:lang w:val="es-ES_tradnl"/>
        </w:rPr>
        <w:t xml:space="preserve"> con base en el Informe de Conformidad documentado</w:t>
      </w:r>
      <w:r w:rsidRPr="00CC40B2">
        <w:rPr>
          <w:rFonts w:ascii="Arial" w:hAnsi="Arial" w:cs="Arial"/>
        </w:rPr>
        <w:t xml:space="preserve"> del pago único, sin perjuicio de que </w:t>
      </w:r>
      <w:r w:rsidRPr="00CC40B2">
        <w:rPr>
          <w:rFonts w:ascii="Arial" w:hAnsi="Arial" w:cs="Arial"/>
          <w:lang w:val="es-ES_tradnl"/>
        </w:rPr>
        <w:t xml:space="preserve">la </w:t>
      </w:r>
      <w:r w:rsidRPr="00CC40B2">
        <w:rPr>
          <w:rFonts w:ascii="Arial" w:hAnsi="Arial" w:cs="Arial"/>
          <w:b/>
          <w:lang w:val="es-ES_tradnl"/>
        </w:rPr>
        <w:t xml:space="preserve">ENTIDAD </w:t>
      </w:r>
      <w:r w:rsidRPr="00CC40B2">
        <w:rPr>
          <w:rFonts w:ascii="Arial" w:hAnsi="Arial" w:cs="Arial"/>
        </w:rPr>
        <w:t>ejecute la garantía de cumplimiento de Contrato y gestione el resarcimiento de daños y perjuicios por medio de la jurisdicción coactiva fiscal por la naturaleza del Contrato, conforme lo establecido en la Ley Aplicable.</w:t>
      </w:r>
    </w:p>
    <w:p w:rsidR="000E5DFB" w:rsidRPr="005626DC" w:rsidRDefault="000E5DFB" w:rsidP="000E5DFB">
      <w:pPr>
        <w:spacing w:before="120" w:after="120"/>
        <w:jc w:val="both"/>
        <w:rPr>
          <w:rFonts w:ascii="Arial" w:hAnsi="Arial" w:cs="Arial"/>
          <w:b/>
          <w:u w:val="single"/>
          <w:lang w:val="es-ES_tradnl"/>
        </w:rPr>
      </w:pPr>
      <w:r w:rsidRPr="00AD789C">
        <w:rPr>
          <w:rFonts w:ascii="Arial" w:hAnsi="Arial" w:cs="Arial"/>
          <w:b/>
          <w:u w:val="single"/>
        </w:rPr>
        <w:t>CLÁUSULA</w:t>
      </w:r>
      <w:r w:rsidRPr="00F05CF8">
        <w:rPr>
          <w:rFonts w:ascii="Arial" w:hAnsi="Arial" w:cs="Arial"/>
          <w:b/>
          <w:u w:val="single"/>
        </w:rPr>
        <w:t xml:space="preserve"> DÉCIMA </w:t>
      </w:r>
      <w:r>
        <w:rPr>
          <w:rFonts w:ascii="Arial" w:hAnsi="Arial" w:cs="Arial"/>
          <w:b/>
          <w:u w:val="single"/>
        </w:rPr>
        <w:t>CUARTA</w:t>
      </w:r>
      <w:r w:rsidRPr="00F05CF8">
        <w:rPr>
          <w:rFonts w:ascii="Arial" w:hAnsi="Arial" w:cs="Arial"/>
          <w:b/>
          <w:u w:val="single"/>
        </w:rPr>
        <w:t>.- (NOTIFICACIONES)</w:t>
      </w:r>
    </w:p>
    <w:p w:rsidR="000E5DFB" w:rsidRDefault="000E5DFB" w:rsidP="000E5DFB">
      <w:pPr>
        <w:spacing w:after="120"/>
        <w:ind w:left="567" w:hanging="567"/>
        <w:jc w:val="both"/>
        <w:rPr>
          <w:rFonts w:ascii="Arial" w:hAnsi="Arial" w:cs="Arial"/>
          <w:lang w:val="es-ES_tradnl"/>
        </w:rPr>
      </w:pPr>
      <w:r>
        <w:rPr>
          <w:rFonts w:ascii="Arial" w:hAnsi="Arial" w:cs="Arial"/>
          <w:b/>
          <w:lang w:val="es-ES_tradnl"/>
        </w:rPr>
        <w:t>14</w:t>
      </w:r>
      <w:r w:rsidRPr="005626DC">
        <w:rPr>
          <w:rFonts w:ascii="Arial" w:hAnsi="Arial" w:cs="Arial"/>
          <w:b/>
          <w:lang w:val="es-ES_tradnl"/>
        </w:rPr>
        <w:t>.1</w:t>
      </w:r>
      <w:r w:rsidRPr="005626DC">
        <w:rPr>
          <w:rFonts w:ascii="Arial" w:hAnsi="Arial" w:cs="Arial"/>
          <w:lang w:val="es-ES_tradnl"/>
        </w:rPr>
        <w:tab/>
      </w:r>
      <w:r>
        <w:rPr>
          <w:rFonts w:ascii="Arial" w:hAnsi="Arial" w:cs="Arial"/>
          <w:lang w:val="es-ES_tradnl"/>
        </w:rPr>
        <w:t xml:space="preserve">Las notificaciones que se cursen entre las Partes </w:t>
      </w:r>
      <w:r>
        <w:rPr>
          <w:rFonts w:ascii="Arial" w:hAnsi="Arial" w:cs="Arial"/>
        </w:rPr>
        <w:t xml:space="preserve">relacionadas con la administración, seguimiento y ejecución a los asuntos operativos contemplados en este Contrato </w:t>
      </w:r>
      <w:r>
        <w:rPr>
          <w:rFonts w:ascii="Arial" w:hAnsi="Arial" w:cs="Arial"/>
          <w:lang w:val="es-ES_tradnl"/>
        </w:rPr>
        <w:t xml:space="preserve">tendrán validez siempre que se envíen mediante nota por escrito, </w:t>
      </w:r>
      <w:r>
        <w:rPr>
          <w:rFonts w:ascii="Arial" w:hAnsi="Arial" w:cs="Arial"/>
          <w:lang w:eastAsia="x-none"/>
        </w:rPr>
        <w:t>entrega personal,</w:t>
      </w:r>
      <w:r>
        <w:rPr>
          <w:rFonts w:ascii="Arial" w:hAnsi="Arial" w:cs="Arial"/>
        </w:rPr>
        <w:t xml:space="preserve"> </w:t>
      </w:r>
      <w:r>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8222" w:type="dxa"/>
        <w:tblInd w:w="704" w:type="dxa"/>
        <w:tblLayout w:type="fixed"/>
        <w:tblCellMar>
          <w:left w:w="70" w:type="dxa"/>
          <w:right w:w="70" w:type="dxa"/>
        </w:tblCellMar>
        <w:tblLook w:val="0000" w:firstRow="0" w:lastRow="0" w:firstColumn="0" w:lastColumn="0" w:noHBand="0" w:noVBand="0"/>
      </w:tblPr>
      <w:tblGrid>
        <w:gridCol w:w="4253"/>
        <w:gridCol w:w="3969"/>
      </w:tblGrid>
      <w:tr w:rsidR="000E5DFB" w:rsidRPr="00E246E3" w:rsidTr="003E218B">
        <w:trPr>
          <w:trHeight w:val="334"/>
        </w:trPr>
        <w:tc>
          <w:tcPr>
            <w:tcW w:w="425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E5DFB" w:rsidRPr="00E246E3" w:rsidRDefault="000E5DFB" w:rsidP="003E218B">
            <w:pPr>
              <w:widowControl w:val="0"/>
              <w:ind w:left="180" w:hanging="178"/>
              <w:jc w:val="center"/>
              <w:rPr>
                <w:rFonts w:ascii="Arial" w:hAnsi="Arial" w:cs="Arial"/>
                <w:b/>
                <w:bCs/>
              </w:rPr>
            </w:pPr>
            <w:r w:rsidRPr="00E246E3">
              <w:rPr>
                <w:rFonts w:ascii="Arial" w:hAnsi="Arial" w:cs="Arial"/>
                <w:b/>
                <w:bCs/>
              </w:rPr>
              <w:t xml:space="preserve">ENTIDAD </w:t>
            </w:r>
          </w:p>
        </w:tc>
        <w:tc>
          <w:tcPr>
            <w:tcW w:w="39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E5DFB" w:rsidRPr="00E246E3" w:rsidRDefault="000E5DFB" w:rsidP="003E218B">
            <w:pPr>
              <w:widowControl w:val="0"/>
              <w:ind w:left="180" w:hanging="178"/>
              <w:jc w:val="center"/>
              <w:rPr>
                <w:rFonts w:ascii="Arial" w:hAnsi="Arial" w:cs="Arial"/>
                <w:b/>
                <w:bCs/>
              </w:rPr>
            </w:pPr>
            <w:r>
              <w:rPr>
                <w:rFonts w:ascii="Arial" w:hAnsi="Arial" w:cs="Arial"/>
                <w:b/>
                <w:bCs/>
              </w:rPr>
              <w:t>PROVEEDOR</w:t>
            </w:r>
          </w:p>
        </w:tc>
      </w:tr>
      <w:tr w:rsidR="000E5DFB" w:rsidRPr="00E246E3" w:rsidTr="003E218B">
        <w:trPr>
          <w:trHeight w:val="1356"/>
        </w:trPr>
        <w:tc>
          <w:tcPr>
            <w:tcW w:w="4253" w:type="dxa"/>
            <w:tcBorders>
              <w:top w:val="single" w:sz="4" w:space="0" w:color="auto"/>
              <w:left w:val="single" w:sz="4" w:space="0" w:color="auto"/>
              <w:bottom w:val="single" w:sz="4" w:space="0" w:color="auto"/>
              <w:right w:val="single" w:sz="4" w:space="0" w:color="auto"/>
            </w:tcBorders>
          </w:tcPr>
          <w:p w:rsidR="000E5DFB" w:rsidRDefault="000E5DFB" w:rsidP="003E218B">
            <w:pPr>
              <w:widowControl w:val="0"/>
              <w:jc w:val="both"/>
              <w:rPr>
                <w:rFonts w:ascii="Arial" w:hAnsi="Arial" w:cs="Arial"/>
                <w:b/>
              </w:rPr>
            </w:pPr>
            <w:r w:rsidRPr="00E246E3">
              <w:rPr>
                <w:rFonts w:ascii="Arial" w:hAnsi="Arial" w:cs="Arial"/>
                <w:b/>
              </w:rPr>
              <w:t xml:space="preserve">Domicilio: </w:t>
            </w:r>
          </w:p>
          <w:p w:rsidR="000E5DFB" w:rsidRPr="00285EF9" w:rsidRDefault="000E5DFB" w:rsidP="003E218B">
            <w:pPr>
              <w:widowControl w:val="0"/>
              <w:jc w:val="both"/>
              <w:rPr>
                <w:rFonts w:ascii="Arial" w:hAnsi="Arial" w:cs="Arial"/>
                <w:lang w:val="es-BO"/>
              </w:rPr>
            </w:pPr>
            <w:r w:rsidRPr="00285EF9">
              <w:rPr>
                <w:rFonts w:ascii="Arial" w:hAnsi="Arial" w:cs="Arial"/>
                <w:b/>
                <w:bCs/>
                <w:lang w:val="es-BO"/>
              </w:rPr>
              <w:t>N° Telf.:</w:t>
            </w:r>
            <w:r w:rsidRPr="00285EF9">
              <w:rPr>
                <w:rFonts w:ascii="Arial" w:hAnsi="Arial" w:cs="Arial"/>
                <w:lang w:val="es-BO"/>
              </w:rPr>
              <w:t xml:space="preserve"> </w:t>
            </w:r>
          </w:p>
          <w:p w:rsidR="000E5DFB" w:rsidRPr="00285EF9" w:rsidRDefault="000E5DFB" w:rsidP="003E218B">
            <w:pPr>
              <w:jc w:val="both"/>
              <w:rPr>
                <w:rFonts w:ascii="Arial" w:hAnsi="Arial" w:cs="Arial"/>
                <w:lang w:val="es-BO"/>
              </w:rPr>
            </w:pPr>
            <w:r w:rsidRPr="00285EF9">
              <w:rPr>
                <w:rFonts w:ascii="Arial" w:hAnsi="Arial" w:cs="Arial"/>
                <w:b/>
                <w:lang w:val="es-BO"/>
              </w:rPr>
              <w:t xml:space="preserve">E-mail: </w:t>
            </w:r>
          </w:p>
          <w:p w:rsidR="000E5DFB" w:rsidRPr="00E246E3" w:rsidRDefault="000E5DFB" w:rsidP="003E218B">
            <w:pPr>
              <w:widowControl w:val="0"/>
              <w:jc w:val="both"/>
              <w:rPr>
                <w:rFonts w:ascii="Arial" w:hAnsi="Arial" w:cs="Arial"/>
              </w:rPr>
            </w:pPr>
            <w:r w:rsidRPr="00E246E3">
              <w:rPr>
                <w:rFonts w:ascii="Arial" w:hAnsi="Arial" w:cs="Arial"/>
                <w:b/>
              </w:rPr>
              <w:t xml:space="preserve">Attn.: </w:t>
            </w:r>
          </w:p>
          <w:p w:rsidR="000E5DFB" w:rsidRDefault="000E5DFB" w:rsidP="003E218B">
            <w:pPr>
              <w:widowControl w:val="0"/>
              <w:jc w:val="both"/>
              <w:rPr>
                <w:rFonts w:ascii="Arial" w:hAnsi="Arial" w:cs="Arial"/>
              </w:rPr>
            </w:pPr>
          </w:p>
          <w:p w:rsidR="000E5DFB" w:rsidRPr="00E246E3" w:rsidRDefault="000E5DFB" w:rsidP="003E218B">
            <w:pPr>
              <w:widowControl w:val="0"/>
              <w:jc w:val="both"/>
              <w:rPr>
                <w:rFonts w:ascii="Arial" w:hAnsi="Arial" w:cs="Arial"/>
              </w:rPr>
            </w:pPr>
            <w:r>
              <w:rPr>
                <w:rFonts w:ascii="Arial" w:hAnsi="Arial" w:cs="Arial"/>
              </w:rPr>
              <w:t>_________</w:t>
            </w:r>
            <w:r w:rsidRPr="00E246E3">
              <w:rPr>
                <w:rFonts w:ascii="Arial" w:hAnsi="Arial" w:cs="Arial"/>
              </w:rPr>
              <w:t xml:space="preserve"> - Bolivia </w:t>
            </w:r>
          </w:p>
        </w:tc>
        <w:tc>
          <w:tcPr>
            <w:tcW w:w="3969" w:type="dxa"/>
            <w:tcBorders>
              <w:top w:val="single" w:sz="4" w:space="0" w:color="auto"/>
              <w:left w:val="single" w:sz="4" w:space="0" w:color="auto"/>
              <w:bottom w:val="single" w:sz="4" w:space="0" w:color="auto"/>
              <w:right w:val="single" w:sz="4" w:space="0" w:color="auto"/>
            </w:tcBorders>
          </w:tcPr>
          <w:p w:rsidR="000E5DFB" w:rsidRDefault="000E5DFB" w:rsidP="003E218B">
            <w:pPr>
              <w:widowControl w:val="0"/>
              <w:ind w:left="-43"/>
              <w:jc w:val="both"/>
              <w:rPr>
                <w:rFonts w:ascii="Arial" w:hAnsi="Arial" w:cs="Arial"/>
                <w:b/>
              </w:rPr>
            </w:pPr>
            <w:r w:rsidRPr="00E246E3">
              <w:rPr>
                <w:rFonts w:ascii="Arial" w:hAnsi="Arial" w:cs="Arial"/>
                <w:b/>
              </w:rPr>
              <w:t xml:space="preserve">Domicilio: </w:t>
            </w:r>
          </w:p>
          <w:p w:rsidR="000E5DFB" w:rsidRPr="00E246E3" w:rsidRDefault="000E5DFB" w:rsidP="003E218B">
            <w:pPr>
              <w:widowControl w:val="0"/>
              <w:ind w:left="-43"/>
              <w:jc w:val="both"/>
              <w:rPr>
                <w:rFonts w:ascii="Arial" w:hAnsi="Arial" w:cs="Arial"/>
                <w:lang w:val="es-ES_tradnl"/>
              </w:rPr>
            </w:pPr>
            <w:r>
              <w:rPr>
                <w:rFonts w:ascii="Arial" w:hAnsi="Arial" w:cs="Arial"/>
                <w:b/>
              </w:rPr>
              <w:t>N° Telf.:</w:t>
            </w:r>
          </w:p>
          <w:p w:rsidR="000E5DFB" w:rsidRPr="00E246E3" w:rsidRDefault="000E5DFB" w:rsidP="003E218B">
            <w:pPr>
              <w:widowControl w:val="0"/>
              <w:ind w:left="-43"/>
              <w:jc w:val="both"/>
              <w:rPr>
                <w:rFonts w:ascii="Arial" w:hAnsi="Arial" w:cs="Arial"/>
              </w:rPr>
            </w:pPr>
            <w:r w:rsidRPr="00E246E3">
              <w:rPr>
                <w:rFonts w:ascii="Arial" w:hAnsi="Arial" w:cs="Arial"/>
                <w:b/>
              </w:rPr>
              <w:t xml:space="preserve">N° </w:t>
            </w:r>
            <w:r>
              <w:rPr>
                <w:rFonts w:ascii="Arial" w:hAnsi="Arial" w:cs="Arial"/>
                <w:b/>
              </w:rPr>
              <w:t>Cel.</w:t>
            </w:r>
            <w:r w:rsidRPr="00E246E3">
              <w:rPr>
                <w:rFonts w:ascii="Arial" w:hAnsi="Arial" w:cs="Arial"/>
                <w:b/>
              </w:rPr>
              <w:t>:</w:t>
            </w:r>
            <w:r w:rsidRPr="00E246E3">
              <w:rPr>
                <w:rFonts w:ascii="Arial" w:hAnsi="Arial" w:cs="Arial"/>
              </w:rPr>
              <w:t xml:space="preserve"> </w:t>
            </w:r>
          </w:p>
          <w:p w:rsidR="000E5DFB" w:rsidRPr="00E246E3" w:rsidRDefault="000E5DFB" w:rsidP="003E218B">
            <w:pPr>
              <w:widowControl w:val="0"/>
              <w:ind w:left="-43"/>
              <w:jc w:val="both"/>
              <w:rPr>
                <w:rFonts w:ascii="Arial" w:hAnsi="Arial" w:cs="Arial"/>
              </w:rPr>
            </w:pPr>
            <w:r w:rsidRPr="00E246E3">
              <w:rPr>
                <w:rFonts w:ascii="Arial" w:hAnsi="Arial" w:cs="Arial"/>
                <w:b/>
              </w:rPr>
              <w:t xml:space="preserve">E-mail: </w:t>
            </w:r>
          </w:p>
          <w:p w:rsidR="000E5DFB" w:rsidRDefault="000E5DFB" w:rsidP="003E218B">
            <w:pPr>
              <w:widowControl w:val="0"/>
              <w:ind w:left="-43"/>
              <w:jc w:val="both"/>
              <w:rPr>
                <w:rFonts w:ascii="Arial" w:hAnsi="Arial" w:cs="Arial"/>
                <w:b/>
              </w:rPr>
            </w:pPr>
            <w:r w:rsidRPr="00E246E3">
              <w:rPr>
                <w:rFonts w:ascii="Arial" w:hAnsi="Arial" w:cs="Arial"/>
                <w:b/>
              </w:rPr>
              <w:t xml:space="preserve">Attn.: </w:t>
            </w:r>
          </w:p>
          <w:p w:rsidR="000E5DFB" w:rsidRPr="00E246E3" w:rsidRDefault="000E5DFB" w:rsidP="003E218B">
            <w:pPr>
              <w:widowControl w:val="0"/>
              <w:ind w:left="-43"/>
              <w:jc w:val="both"/>
              <w:rPr>
                <w:rFonts w:ascii="Arial" w:hAnsi="Arial" w:cs="Arial"/>
                <w:b/>
              </w:rPr>
            </w:pPr>
          </w:p>
          <w:p w:rsidR="000E5DFB" w:rsidRDefault="000E5DFB" w:rsidP="003E218B">
            <w:pPr>
              <w:widowControl w:val="0"/>
              <w:ind w:left="-43"/>
              <w:jc w:val="both"/>
              <w:rPr>
                <w:rFonts w:ascii="Arial" w:hAnsi="Arial" w:cs="Arial"/>
              </w:rPr>
            </w:pPr>
          </w:p>
          <w:p w:rsidR="000E5DFB" w:rsidRDefault="000E5DFB" w:rsidP="003E218B">
            <w:pPr>
              <w:widowControl w:val="0"/>
              <w:ind w:left="-43"/>
              <w:jc w:val="both"/>
              <w:rPr>
                <w:rFonts w:ascii="Arial" w:hAnsi="Arial" w:cs="Arial"/>
              </w:rPr>
            </w:pPr>
            <w:r>
              <w:rPr>
                <w:rFonts w:ascii="Arial" w:hAnsi="Arial" w:cs="Arial"/>
              </w:rPr>
              <w:t>_______</w:t>
            </w:r>
            <w:r w:rsidRPr="00E246E3">
              <w:rPr>
                <w:rFonts w:ascii="Arial" w:hAnsi="Arial" w:cs="Arial"/>
              </w:rPr>
              <w:t xml:space="preserve"> – Bolivia </w:t>
            </w:r>
            <w:r>
              <w:rPr>
                <w:rFonts w:ascii="Arial" w:hAnsi="Arial" w:cs="Arial"/>
              </w:rPr>
              <w:t xml:space="preserve"> </w:t>
            </w:r>
          </w:p>
          <w:p w:rsidR="000E5DFB" w:rsidRPr="00E246E3" w:rsidRDefault="000E5DFB" w:rsidP="003E218B">
            <w:pPr>
              <w:widowControl w:val="0"/>
              <w:ind w:left="-43"/>
              <w:jc w:val="both"/>
              <w:rPr>
                <w:rFonts w:ascii="Arial" w:hAnsi="Arial" w:cs="Arial"/>
              </w:rPr>
            </w:pPr>
          </w:p>
        </w:tc>
      </w:tr>
    </w:tbl>
    <w:p w:rsidR="000E5DFB" w:rsidRDefault="000E5DFB" w:rsidP="000E5DFB">
      <w:pPr>
        <w:pBdr>
          <w:top w:val="none" w:sz="4" w:space="8" w:color="000000"/>
        </w:pBdr>
        <w:spacing w:after="120"/>
        <w:ind w:left="567" w:hanging="567"/>
        <w:jc w:val="both"/>
        <w:rPr>
          <w:rFonts w:ascii="Arial" w:hAnsi="Arial" w:cs="Arial"/>
          <w:lang w:val="es-ES_tradnl"/>
        </w:rPr>
      </w:pPr>
      <w:r>
        <w:rPr>
          <w:rFonts w:ascii="Arial" w:hAnsi="Arial" w:cs="Arial"/>
          <w:b/>
          <w:bCs/>
          <w:lang w:val="es-ES_tradnl"/>
        </w:rPr>
        <w:t xml:space="preserve">14.2   </w:t>
      </w:r>
      <w:r>
        <w:rPr>
          <w:rFonts w:ascii="Arial" w:hAnsi="Arial" w:cs="Arial"/>
          <w:lang w:val="es-ES_tradnl"/>
        </w:rPr>
        <w:t xml:space="preserve">Cualquier comunicación o notificación que tengan que darse las Partes bajo este Contrato y que no estén referidas a su </w:t>
      </w:r>
      <w:r>
        <w:rPr>
          <w:rFonts w:ascii="Arial" w:hAnsi="Arial" w:cs="Arial"/>
        </w:rPr>
        <w:t>administración, seguimiento y ejecución a los asuntos operativos</w:t>
      </w:r>
      <w:r>
        <w:rPr>
          <w:rFonts w:ascii="Arial" w:hAnsi="Arial" w:cs="Arial"/>
          <w:lang w:val="es-ES_tradnl"/>
        </w:rPr>
        <w:t>, será enviada al domicilio que se hace constar en la cláusula (Partes contratantes) del presente Contrato.</w:t>
      </w:r>
    </w:p>
    <w:p w:rsidR="000E5DFB" w:rsidRDefault="000E5DFB" w:rsidP="000E5DFB">
      <w:pPr>
        <w:pBdr>
          <w:top w:val="none" w:sz="4" w:space="8" w:color="000000"/>
        </w:pBdr>
        <w:spacing w:after="120"/>
        <w:ind w:left="567" w:hanging="567"/>
        <w:jc w:val="both"/>
        <w:rPr>
          <w:rFonts w:ascii="Arial" w:hAnsi="Arial" w:cs="Arial"/>
          <w:lang w:val="es-ES_tradnl"/>
        </w:rPr>
      </w:pPr>
      <w:r>
        <w:rPr>
          <w:rFonts w:ascii="Arial" w:hAnsi="Arial" w:cs="Arial"/>
          <w:b/>
          <w:bCs/>
          <w:lang w:val="es-ES_tradnl"/>
        </w:rPr>
        <w:t>14.3</w:t>
      </w:r>
      <w:r>
        <w:rPr>
          <w:rFonts w:ascii="Arial" w:hAnsi="Arial" w:cs="Arial"/>
          <w:lang w:val="es-ES_tradnl"/>
        </w:rPr>
        <w:t>   Toda notificación o comunicación del presente Contrato se considerará recibida en la fecha y hora en que se haya realizado.</w:t>
      </w:r>
    </w:p>
    <w:p w:rsidR="000E5DFB" w:rsidRDefault="000E5DFB" w:rsidP="000E5DFB">
      <w:pPr>
        <w:pBdr>
          <w:top w:val="none" w:sz="4" w:space="8" w:color="000000"/>
        </w:pBdr>
        <w:spacing w:after="120"/>
        <w:ind w:left="567" w:hanging="567"/>
        <w:jc w:val="both"/>
        <w:rPr>
          <w:rFonts w:ascii="Arial" w:hAnsi="Arial" w:cs="Arial"/>
          <w:lang w:val="es-ES_tradnl"/>
        </w:rPr>
      </w:pPr>
      <w:r>
        <w:rPr>
          <w:rFonts w:ascii="Arial" w:hAnsi="Arial" w:cs="Arial"/>
          <w:b/>
          <w:bCs/>
          <w:lang w:val="es-ES_tradnl"/>
        </w:rPr>
        <w:t>14.4  </w:t>
      </w:r>
      <w:r>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0E5DFB" w:rsidRDefault="000E5DFB" w:rsidP="000E5DFB">
      <w:pPr>
        <w:pBdr>
          <w:top w:val="none" w:sz="4" w:space="8" w:color="000000"/>
        </w:pBdr>
        <w:spacing w:after="120"/>
        <w:ind w:left="567" w:hanging="567"/>
        <w:jc w:val="both"/>
        <w:rPr>
          <w:rFonts w:ascii="Arial" w:hAnsi="Arial" w:cs="Arial"/>
          <w:b/>
          <w:bCs/>
          <w:lang w:val="es-ES_tradnl"/>
        </w:rPr>
      </w:pPr>
      <w:r>
        <w:rPr>
          <w:rFonts w:ascii="Arial" w:hAnsi="Arial" w:cs="Arial"/>
          <w:b/>
          <w:bCs/>
          <w:lang w:val="es-ES_tradnl"/>
        </w:rPr>
        <w:t>14.5   </w:t>
      </w:r>
      <w:r>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0E5DFB" w:rsidRPr="005626DC" w:rsidRDefault="000E5DFB" w:rsidP="000E5DFB">
      <w:pPr>
        <w:widowControl w:val="0"/>
        <w:numPr>
          <w:ilvl w:val="1"/>
          <w:numId w:val="0"/>
        </w:numPr>
        <w:pBdr>
          <w:top w:val="none" w:sz="4" w:space="8" w:color="000000"/>
        </w:pBdr>
        <w:tabs>
          <w:tab w:val="num" w:pos="284"/>
        </w:tabs>
        <w:spacing w:before="120" w:after="120"/>
        <w:ind w:left="567" w:hanging="567"/>
        <w:jc w:val="both"/>
        <w:rPr>
          <w:rFonts w:ascii="Arial" w:hAnsi="Arial" w:cs="Arial"/>
          <w:b/>
          <w:u w:val="single"/>
          <w:lang w:val="es-ES_tradnl"/>
        </w:rPr>
      </w:pPr>
      <w:r w:rsidRPr="00AD789C">
        <w:rPr>
          <w:rFonts w:ascii="Arial" w:hAnsi="Arial" w:cs="Arial"/>
          <w:b/>
          <w:u w:val="single"/>
        </w:rPr>
        <w:t>CLÁUSULA</w:t>
      </w:r>
      <w:r w:rsidRPr="005626DC">
        <w:rPr>
          <w:rFonts w:ascii="Arial" w:hAnsi="Arial" w:cs="Arial"/>
          <w:b/>
          <w:u w:val="single"/>
          <w:lang w:val="es-ES_tradnl"/>
        </w:rPr>
        <w:t xml:space="preserve"> DÉCIMA </w:t>
      </w:r>
      <w:r>
        <w:rPr>
          <w:rFonts w:ascii="Arial" w:hAnsi="Arial" w:cs="Arial"/>
          <w:b/>
          <w:u w:val="single"/>
          <w:lang w:val="es-ES_tradnl"/>
        </w:rPr>
        <w:t>QUINTA</w:t>
      </w:r>
      <w:r w:rsidRPr="005626DC">
        <w:rPr>
          <w:rFonts w:ascii="Arial" w:hAnsi="Arial" w:cs="Arial"/>
          <w:b/>
          <w:u w:val="single"/>
          <w:lang w:val="es-ES_tradnl"/>
        </w:rPr>
        <w:t>.- (RECEPCIÓN Y VERIFICACIÓN)</w:t>
      </w:r>
    </w:p>
    <w:p w:rsidR="000E5DFB" w:rsidRPr="005626DC" w:rsidRDefault="000E5DFB" w:rsidP="000E5DFB">
      <w:pPr>
        <w:pBdr>
          <w:top w:val="none" w:sz="4" w:space="8" w:color="000000"/>
        </w:pBdr>
        <w:spacing w:after="120"/>
        <w:jc w:val="both"/>
        <w:rPr>
          <w:rFonts w:ascii="Arial" w:hAnsi="Arial" w:cs="Arial"/>
          <w:lang w:val="es-ES_tradnl"/>
        </w:rPr>
      </w:pPr>
      <w:r w:rsidRPr="00512FF5">
        <w:rPr>
          <w:rFonts w:ascii="Arial" w:hAnsi="Arial" w:cs="Arial"/>
          <w:lang w:val="es-ES_tradnl"/>
        </w:rPr>
        <w:t>El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0E5DFB" w:rsidRDefault="000E5DFB" w:rsidP="000E5DFB">
      <w:pPr>
        <w:pBdr>
          <w:top w:val="none" w:sz="4" w:space="8" w:color="000000"/>
        </w:pBdr>
        <w:spacing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w:t>
      </w:r>
      <w:r w:rsidRPr="00B949A6">
        <w:rPr>
          <w:rFonts w:ascii="Arial" w:hAnsi="Arial" w:cs="Arial"/>
          <w:lang w:val="es-ES_tradnl"/>
        </w:rPr>
        <w:t xml:space="preserve">reemplazar la Adquisición observada por otra de iguales o mejores características en </w:t>
      </w:r>
      <w:r>
        <w:rPr>
          <w:rFonts w:ascii="Arial" w:hAnsi="Arial" w:cs="Arial"/>
          <w:lang w:val="es-ES_tradnl"/>
        </w:rPr>
        <w:t>el</w:t>
      </w:r>
      <w:r w:rsidRPr="00B949A6">
        <w:rPr>
          <w:rFonts w:ascii="Arial" w:hAnsi="Arial" w:cs="Arial"/>
          <w:lang w:val="es-ES_tradnl"/>
        </w:rPr>
        <w:t xml:space="preserve"> plazo </w:t>
      </w:r>
      <w:r>
        <w:rPr>
          <w:rFonts w:ascii="Arial" w:hAnsi="Arial" w:cs="Arial"/>
          <w:lang w:val="es-ES_tradnl"/>
        </w:rPr>
        <w:t>que determine la Unidad Solicitante</w:t>
      </w:r>
      <w:r w:rsidRPr="00B949A6">
        <w:rPr>
          <w:rFonts w:ascii="Arial" w:hAnsi="Arial" w:cs="Arial"/>
          <w:lang w:val="es-ES_tradnl"/>
        </w:rPr>
        <w:t xml:space="preserve">, corriendo por su cuenta el transporte y lo que conlleve realizar el cambio. </w:t>
      </w:r>
    </w:p>
    <w:p w:rsidR="000E5DFB" w:rsidRDefault="000E5DFB" w:rsidP="000E5DFB">
      <w:pPr>
        <w:pBdr>
          <w:top w:val="none" w:sz="4" w:space="8" w:color="000000"/>
        </w:pBdr>
        <w:jc w:val="both"/>
        <w:rPr>
          <w:rFonts w:ascii="Arial" w:hAnsi="Arial" w:cs="Arial"/>
          <w:lang w:val="es-ES_tradnl"/>
        </w:rPr>
      </w:pPr>
      <w:r>
        <w:rPr>
          <w:rFonts w:ascii="Arial" w:hAnsi="Arial" w:cs="Arial"/>
          <w:lang w:val="es-ES_tradnl"/>
        </w:rPr>
        <w:t xml:space="preserve">La entrega de la Adquisición se realizará en coordinación con el Comité de Recepción y representantes acreditados del </w:t>
      </w:r>
      <w:r w:rsidRPr="001A4BF4">
        <w:rPr>
          <w:rFonts w:ascii="Arial" w:hAnsi="Arial" w:cs="Arial"/>
          <w:b/>
          <w:lang w:val="es-ES_tradnl"/>
        </w:rPr>
        <w:t>PROVEEDOR</w:t>
      </w:r>
      <w:r>
        <w:rPr>
          <w:rFonts w:ascii="Arial" w:hAnsi="Arial" w:cs="Arial"/>
          <w:b/>
          <w:lang w:val="es-ES_tradnl"/>
        </w:rPr>
        <w:t xml:space="preserve"> </w:t>
      </w:r>
      <w:r w:rsidRPr="001A4BF4">
        <w:rPr>
          <w:rFonts w:ascii="Arial" w:hAnsi="Arial" w:cs="Arial"/>
          <w:lang w:val="es-ES_tradnl"/>
        </w:rPr>
        <w:t>de acuerdo</w:t>
      </w:r>
      <w:r>
        <w:rPr>
          <w:rFonts w:ascii="Arial" w:hAnsi="Arial" w:cs="Arial"/>
          <w:b/>
          <w:lang w:val="es-ES_tradnl"/>
        </w:rPr>
        <w:t xml:space="preserve"> </w:t>
      </w:r>
      <w:r>
        <w:rPr>
          <w:rFonts w:ascii="Arial" w:hAnsi="Arial" w:cs="Arial"/>
          <w:lang w:val="es-ES_tradnl"/>
        </w:rPr>
        <w:t>a los alcances de las especificaciones técnicas</w:t>
      </w:r>
      <w:r w:rsidRPr="001A4BF4">
        <w:rPr>
          <w:rFonts w:ascii="Arial" w:hAnsi="Arial" w:cs="Arial"/>
          <w:lang w:val="es-ES_tradnl"/>
        </w:rPr>
        <w:t>.</w:t>
      </w:r>
      <w:r w:rsidDel="008B4BCD">
        <w:rPr>
          <w:rFonts w:ascii="Arial" w:hAnsi="Arial" w:cs="Arial"/>
          <w:lang w:val="es-ES_tradnl"/>
        </w:rPr>
        <w:t xml:space="preserve"> </w:t>
      </w:r>
    </w:p>
    <w:p w:rsidR="000E5DFB" w:rsidRPr="00E46181" w:rsidRDefault="000E5DFB" w:rsidP="000E5DFB">
      <w:pPr>
        <w:pBdr>
          <w:top w:val="none" w:sz="4" w:space="8" w:color="000000"/>
        </w:pBdr>
        <w:jc w:val="both"/>
        <w:rPr>
          <w:rFonts w:ascii="Arial" w:hAnsi="Arial" w:cs="Arial"/>
          <w:sz w:val="10"/>
          <w:szCs w:val="10"/>
          <w:lang w:val="es-ES_tradnl"/>
        </w:rPr>
      </w:pPr>
    </w:p>
    <w:p w:rsidR="000E5DFB" w:rsidRDefault="000E5DFB" w:rsidP="000E5DFB">
      <w:pPr>
        <w:pBdr>
          <w:top w:val="none" w:sz="4" w:space="8" w:color="000000"/>
        </w:pBdr>
        <w:jc w:val="both"/>
        <w:rPr>
          <w:rFonts w:ascii="Arial" w:hAnsi="Arial" w:cs="Arial"/>
          <w:b/>
          <w:u w:val="single"/>
          <w:lang w:val="es-ES_tradnl"/>
        </w:rPr>
      </w:pPr>
      <w:r w:rsidRPr="00AD789C">
        <w:rPr>
          <w:rFonts w:ascii="Arial" w:hAnsi="Arial" w:cs="Arial"/>
          <w:b/>
          <w:u w:val="single"/>
        </w:rPr>
        <w:t>CLÁUSULA</w:t>
      </w:r>
      <w:r w:rsidRPr="00B949A6">
        <w:rPr>
          <w:rFonts w:ascii="Arial" w:hAnsi="Arial" w:cs="Arial"/>
          <w:b/>
          <w:u w:val="single"/>
          <w:lang w:val="es-ES_tradnl"/>
        </w:rPr>
        <w:t xml:space="preserve"> DÉCIMA </w:t>
      </w:r>
      <w:r>
        <w:rPr>
          <w:rFonts w:ascii="Arial" w:hAnsi="Arial" w:cs="Arial"/>
          <w:b/>
          <w:u w:val="single"/>
          <w:lang w:val="es-ES_tradnl"/>
        </w:rPr>
        <w:t>SEXTA</w:t>
      </w:r>
      <w:r w:rsidRPr="00B949A6">
        <w:rPr>
          <w:rFonts w:ascii="Arial" w:hAnsi="Arial" w:cs="Arial"/>
          <w:b/>
          <w:u w:val="single"/>
          <w:lang w:val="es-ES_tradnl"/>
        </w:rPr>
        <w:t>.- (RESPONSABILIDADES Y OBLIGACIONES DEL PROVEEDOR)</w:t>
      </w:r>
    </w:p>
    <w:p w:rsidR="000E5DFB" w:rsidRPr="00E46181" w:rsidRDefault="000E5DFB" w:rsidP="000E5DFB">
      <w:pPr>
        <w:pBdr>
          <w:top w:val="none" w:sz="4" w:space="8" w:color="000000"/>
        </w:pBdr>
        <w:jc w:val="both"/>
        <w:rPr>
          <w:rFonts w:ascii="Arial" w:hAnsi="Arial" w:cs="Arial"/>
          <w:b/>
          <w:sz w:val="10"/>
          <w:szCs w:val="10"/>
          <w:u w:val="single"/>
          <w:lang w:val="es-ES_tradnl"/>
        </w:rPr>
      </w:pPr>
    </w:p>
    <w:p w:rsidR="000E5DFB" w:rsidRPr="00B949A6" w:rsidRDefault="000E5DFB" w:rsidP="000E5DFB">
      <w:pPr>
        <w:pBdr>
          <w:top w:val="none" w:sz="4" w:space="8" w:color="000000"/>
        </w:pBdr>
        <w:spacing w:after="120"/>
        <w:jc w:val="both"/>
        <w:rPr>
          <w:rFonts w:ascii="Arial" w:hAnsi="Arial" w:cs="Arial"/>
          <w:lang w:val="es-ES_tradnl"/>
        </w:rPr>
      </w:pPr>
      <w:r w:rsidRPr="00B949A6">
        <w:rPr>
          <w:rFonts w:ascii="Arial" w:hAnsi="Arial" w:cs="Arial"/>
          <w:lang w:val="es-ES_tradnl"/>
        </w:rPr>
        <w:t xml:space="preserve">El </w:t>
      </w:r>
      <w:r w:rsidRPr="00B949A6">
        <w:rPr>
          <w:rFonts w:ascii="Arial" w:hAnsi="Arial" w:cs="Arial"/>
          <w:b/>
          <w:lang w:val="es-ES_tradnl"/>
        </w:rPr>
        <w:t>PROVEEDOR</w:t>
      </w:r>
      <w:r w:rsidRPr="00B949A6">
        <w:rPr>
          <w:rFonts w:ascii="Arial" w:hAnsi="Arial" w:cs="Arial"/>
          <w:lang w:val="es-ES_tradnl"/>
        </w:rPr>
        <w:t xml:space="preserve"> se compromete a cumplir con las siguientes responsabilidades y obligaciones, que son de carácter enunciativo y no limitativo:</w:t>
      </w:r>
    </w:p>
    <w:p w:rsidR="000E5DFB" w:rsidRPr="00B949A6" w:rsidRDefault="000E5DFB" w:rsidP="000E5DFB">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a)</w:t>
      </w:r>
      <w:r w:rsidRPr="00B949A6">
        <w:rPr>
          <w:rFonts w:ascii="Arial" w:hAnsi="Arial" w:cs="Arial"/>
          <w:lang w:val="es-ES_tradnl"/>
        </w:rPr>
        <w:tab/>
        <w:t xml:space="preserve">Cumplir con el presente Contrato. </w:t>
      </w:r>
    </w:p>
    <w:p w:rsidR="000E5DFB" w:rsidRPr="005626DC" w:rsidRDefault="000E5DFB" w:rsidP="000E5DFB">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b)</w:t>
      </w:r>
      <w:r w:rsidRPr="00B949A6">
        <w:rPr>
          <w:rFonts w:ascii="Arial" w:hAnsi="Arial" w:cs="Arial"/>
          <w:lang w:val="es-ES_tradnl"/>
        </w:rPr>
        <w:tab/>
        <w:t>No podrá entregar la Adquisición con bienes usados o defectuosos, debiendo en su caso ser sustituidos a su costo, dentro del plazo máximo de</w:t>
      </w:r>
      <w:r>
        <w:rPr>
          <w:rFonts w:ascii="Arial" w:hAnsi="Arial" w:cs="Arial"/>
          <w:lang w:val="es-ES_tradnl"/>
        </w:rPr>
        <w:t xml:space="preserve">terminado por la Unidad Solicitante, impostergablemente; siendo responsable de recoger la Adquisición observada del lugar de entrega descrito en la cláusula (Lugar de entrega) y asumir todos los costos y gastos por transporte, estibaje, exportación y otros directos e indirectos. </w:t>
      </w:r>
    </w:p>
    <w:p w:rsidR="000E5DFB" w:rsidRPr="005626DC" w:rsidRDefault="000E5DFB" w:rsidP="000E5DFB">
      <w:pPr>
        <w:widowControl w:val="0"/>
        <w:tabs>
          <w:tab w:val="num" w:pos="1134"/>
        </w:tabs>
        <w:spacing w:after="120"/>
        <w:ind w:left="1134" w:hanging="425"/>
        <w:jc w:val="both"/>
        <w:rPr>
          <w:rFonts w:ascii="Arial" w:hAnsi="Arial" w:cs="Arial"/>
          <w:b/>
          <w:lang w:val="es-ES_tradnl"/>
        </w:rPr>
      </w:pPr>
      <w:r w:rsidRPr="005626DC">
        <w:rPr>
          <w:rFonts w:ascii="Arial" w:hAnsi="Arial" w:cs="Arial"/>
          <w:b/>
          <w:lang w:val="es-ES_tradnl"/>
        </w:rPr>
        <w:t>c)</w:t>
      </w:r>
      <w:r>
        <w:rPr>
          <w:rFonts w:ascii="Arial" w:hAnsi="Arial" w:cs="Arial"/>
          <w:b/>
          <w:lang w:val="es-ES_tradnl"/>
        </w:rPr>
        <w:t xml:space="preserve">  </w:t>
      </w:r>
      <w:r>
        <w:rPr>
          <w:rFonts w:ascii="Arial" w:hAnsi="Arial" w:cs="Arial"/>
          <w:lang w:val="es-ES_tradnl"/>
        </w:rPr>
        <w:t>Ser único y exclusivo responsable de l</w:t>
      </w:r>
      <w:r w:rsidRPr="004B0235">
        <w:rPr>
          <w:rFonts w:ascii="Arial" w:hAnsi="Arial" w:cs="Arial"/>
          <w:lang w:val="es-ES_tradnl"/>
        </w:rPr>
        <w:t>os</w:t>
      </w:r>
      <w:r w:rsidRPr="005626DC">
        <w:rPr>
          <w:rFonts w:ascii="Arial" w:hAnsi="Arial" w:cs="Arial"/>
          <w:lang w:val="es-ES_tradnl"/>
        </w:rPr>
        <w:t xml:space="preserve"> retrasos por parte de sub-contratistas y/o sub-vendedores, si los hubiera</w:t>
      </w:r>
      <w:r w:rsidRPr="0023426B">
        <w:rPr>
          <w:rFonts w:ascii="Arial" w:hAnsi="Arial" w:cs="Arial"/>
          <w:lang w:val="es-ES_tradnl"/>
        </w:rPr>
        <w:t>.</w:t>
      </w:r>
    </w:p>
    <w:p w:rsidR="000E5DFB" w:rsidRPr="005626DC" w:rsidRDefault="000E5DFB" w:rsidP="000E5DFB">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0E5DFB" w:rsidRPr="005626DC" w:rsidRDefault="000E5DFB" w:rsidP="000E5DFB">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0E5DFB" w:rsidRDefault="000E5DFB" w:rsidP="000E5DFB">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0E5DFB" w:rsidRPr="005626DC" w:rsidRDefault="000E5DFB" w:rsidP="00340FAC">
      <w:pPr>
        <w:numPr>
          <w:ilvl w:val="0"/>
          <w:numId w:val="48"/>
        </w:numPr>
        <w:tabs>
          <w:tab w:val="left" w:pos="1134"/>
        </w:tabs>
        <w:spacing w:after="120"/>
        <w:ind w:left="1134" w:hanging="425"/>
        <w:jc w:val="both"/>
        <w:rPr>
          <w:rFonts w:ascii="Arial" w:hAnsi="Arial" w:cs="Arial"/>
        </w:rPr>
      </w:pPr>
      <w:r w:rsidRPr="005626DC">
        <w:rPr>
          <w:rFonts w:ascii="Arial" w:hAnsi="Arial" w:cs="Arial"/>
        </w:rPr>
        <w:t>Cumplir con el objeto del Contrato mediante personal especializado y dentro de las especificaciones técnicas, conforme a padrones y normas técnicas usuales en provisiones de esta naturaleza, garantizando la calidad de la Adquisición.</w:t>
      </w:r>
    </w:p>
    <w:p w:rsidR="000E5DFB" w:rsidRPr="005626DC" w:rsidRDefault="000E5DFB" w:rsidP="00340FAC">
      <w:pPr>
        <w:numPr>
          <w:ilvl w:val="0"/>
          <w:numId w:val="48"/>
        </w:numPr>
        <w:spacing w:after="120"/>
        <w:ind w:left="1134" w:hanging="425"/>
        <w:jc w:val="both"/>
        <w:rPr>
          <w:rFonts w:ascii="Arial" w:hAnsi="Arial" w:cs="Arial"/>
        </w:rPr>
      </w:pPr>
      <w:r>
        <w:rPr>
          <w:noProof/>
          <w:lang w:val="es-BO" w:eastAsia="es-BO"/>
        </w:rPr>
        <w:drawing>
          <wp:anchor distT="0" distB="0" distL="114300" distR="114300" simplePos="0" relativeHeight="251703808" behindDoc="1" locked="0" layoutInCell="0" allowOverlap="1" wp14:anchorId="41561C9B" wp14:editId="1F945069">
            <wp:simplePos x="0" y="0"/>
            <wp:positionH relativeFrom="margin">
              <wp:posOffset>-109855</wp:posOffset>
            </wp:positionH>
            <wp:positionV relativeFrom="margin">
              <wp:posOffset>3034665</wp:posOffset>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4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rPr>
        <w:t>Realizar la</w:t>
      </w:r>
      <w:r>
        <w:rPr>
          <w:rFonts w:ascii="Arial" w:hAnsi="Arial" w:cs="Arial"/>
        </w:rPr>
        <w:t xml:space="preserve"> entrega de la Adquisición</w:t>
      </w:r>
      <w:r w:rsidRPr="005626DC">
        <w:rPr>
          <w:rFonts w:ascii="Arial" w:hAnsi="Arial" w:cs="Arial"/>
        </w:rPr>
        <w:t xml:space="preserve"> conforme a detalle y requerimiento realizado por la </w:t>
      </w:r>
      <w:r w:rsidRPr="005626DC">
        <w:rPr>
          <w:rFonts w:ascii="Arial" w:hAnsi="Arial" w:cs="Arial"/>
          <w:b/>
        </w:rPr>
        <w:t>ENTIDAD</w:t>
      </w:r>
      <w:r w:rsidRPr="005626DC">
        <w:rPr>
          <w:rFonts w:ascii="Arial" w:hAnsi="Arial" w:cs="Arial"/>
        </w:rPr>
        <w:t>.</w:t>
      </w:r>
    </w:p>
    <w:p w:rsidR="000E5DFB" w:rsidRPr="005626DC" w:rsidRDefault="000E5DFB" w:rsidP="00340FAC">
      <w:pPr>
        <w:numPr>
          <w:ilvl w:val="0"/>
          <w:numId w:val="48"/>
        </w:numPr>
        <w:spacing w:after="120"/>
        <w:ind w:left="1134" w:hanging="425"/>
        <w:jc w:val="both"/>
        <w:rPr>
          <w:rFonts w:ascii="Arial" w:hAnsi="Arial" w:cs="Arial"/>
        </w:rPr>
      </w:pPr>
      <w:r>
        <w:rPr>
          <w:rFonts w:ascii="Arial" w:hAnsi="Arial" w:cs="Arial"/>
          <w:lang w:val="es-ES_tradnl"/>
        </w:rPr>
        <w:t xml:space="preserve">Entregar la </w:t>
      </w:r>
      <w:r w:rsidRPr="005626DC">
        <w:rPr>
          <w:rFonts w:ascii="Arial" w:hAnsi="Arial" w:cs="Arial"/>
          <w:lang w:val="es-ES_tradnl"/>
        </w:rPr>
        <w:t>Adquisición con bienes nuevos y de</w:t>
      </w:r>
      <w:r>
        <w:rPr>
          <w:rFonts w:ascii="Arial" w:hAnsi="Arial" w:cs="Arial"/>
          <w:lang w:val="es-ES_tradnl"/>
        </w:rPr>
        <w:t xml:space="preserve"> primera calidad, sin excepción, conforme los </w:t>
      </w:r>
      <w:r w:rsidRPr="005626DC">
        <w:rPr>
          <w:rFonts w:ascii="Arial" w:hAnsi="Arial" w:cs="Arial"/>
          <w:lang w:val="es-ES_tradnl"/>
        </w:rPr>
        <w:t>precios unitarios consignados en la propuesta adjudicada</w:t>
      </w:r>
      <w:r>
        <w:rPr>
          <w:rFonts w:ascii="Arial" w:hAnsi="Arial" w:cs="Arial"/>
          <w:lang w:val="es-ES_tradnl"/>
        </w:rPr>
        <w:t>.</w:t>
      </w:r>
      <w:r w:rsidRPr="005626DC">
        <w:rPr>
          <w:rFonts w:ascii="Arial" w:hAnsi="Arial" w:cs="Arial"/>
          <w:lang w:val="es-ES_tradnl"/>
        </w:rPr>
        <w:t xml:space="preserve"> </w:t>
      </w:r>
    </w:p>
    <w:p w:rsidR="000E5DFB" w:rsidRPr="005626DC" w:rsidRDefault="000E5DFB" w:rsidP="00340FAC">
      <w:pPr>
        <w:numPr>
          <w:ilvl w:val="0"/>
          <w:numId w:val="48"/>
        </w:numPr>
        <w:spacing w:after="120"/>
        <w:ind w:left="1134" w:hanging="425"/>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r w:rsidRPr="00703EED">
        <w:rPr>
          <w:rFonts w:ascii="Arial" w:hAnsi="Arial" w:cs="Arial"/>
          <w:b/>
          <w:noProof/>
          <w:lang w:val="es-BO" w:eastAsia="es-BO"/>
        </w:rPr>
        <w:t xml:space="preserve"> </w:t>
      </w:r>
    </w:p>
    <w:p w:rsidR="000E5DFB" w:rsidRPr="005626DC" w:rsidRDefault="000E5DFB" w:rsidP="00340FAC">
      <w:pPr>
        <w:numPr>
          <w:ilvl w:val="0"/>
          <w:numId w:val="48"/>
        </w:numPr>
        <w:spacing w:after="120"/>
        <w:ind w:left="1134" w:hanging="425"/>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0E5DFB" w:rsidRPr="00EC3DDA" w:rsidRDefault="000E5DFB" w:rsidP="00340FAC">
      <w:pPr>
        <w:pStyle w:val="Prrafodelista"/>
        <w:numPr>
          <w:ilvl w:val="0"/>
          <w:numId w:val="53"/>
        </w:numPr>
        <w:spacing w:after="120"/>
        <w:ind w:left="1560" w:hanging="426"/>
        <w:jc w:val="both"/>
        <w:rPr>
          <w:rFonts w:ascii="Arial" w:hAnsi="Arial" w:cs="Arial"/>
        </w:rPr>
      </w:pPr>
      <w:r w:rsidRPr="00EC3DDA">
        <w:rPr>
          <w:rFonts w:ascii="Arial" w:hAnsi="Arial" w:cs="Arial"/>
        </w:rPr>
        <w:t xml:space="preserve">Toda norma laboral, social, de pensiones, migratoria y la que sea aplicable para posibilitar el correcto, legal y oportuno desenvolvimiento de su personal en territorio boliviano. </w:t>
      </w:r>
    </w:p>
    <w:p w:rsidR="000E5DFB" w:rsidRPr="00EC3709" w:rsidRDefault="000E5DFB" w:rsidP="00340FAC">
      <w:pPr>
        <w:numPr>
          <w:ilvl w:val="0"/>
          <w:numId w:val="48"/>
        </w:numPr>
        <w:spacing w:after="120"/>
        <w:ind w:left="1134" w:hanging="425"/>
        <w:jc w:val="both"/>
        <w:rPr>
          <w:rFonts w:ascii="Arial" w:hAnsi="Arial" w:cs="Arial"/>
        </w:rPr>
      </w:pPr>
      <w:r w:rsidRPr="005626DC">
        <w:rPr>
          <w:rFonts w:ascii="Arial" w:hAnsi="Arial" w:cs="Arial"/>
        </w:rPr>
        <w:t xml:space="preserve">Planear, </w:t>
      </w:r>
      <w:r w:rsidRPr="00EC3709">
        <w:rPr>
          <w:rFonts w:ascii="Arial" w:hAnsi="Arial" w:cs="Arial"/>
        </w:rPr>
        <w:t>programar, dirigir y ejecutar la Adquisición con calidad y seguridad a fin de garantizar el pleno cumplimiento del Contrato.</w:t>
      </w:r>
    </w:p>
    <w:p w:rsidR="000E5DFB" w:rsidRPr="00EC3709" w:rsidRDefault="000E5DFB" w:rsidP="00340FAC">
      <w:pPr>
        <w:numPr>
          <w:ilvl w:val="0"/>
          <w:numId w:val="48"/>
        </w:numPr>
        <w:spacing w:after="120"/>
        <w:ind w:left="1134" w:hanging="425"/>
        <w:jc w:val="both"/>
        <w:rPr>
          <w:rFonts w:ascii="Arial" w:hAnsi="Arial" w:cs="Arial"/>
        </w:rPr>
      </w:pPr>
      <w:r w:rsidRPr="00EC3709">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0E5DFB" w:rsidRPr="00EC3709" w:rsidRDefault="000E5DFB" w:rsidP="00340FAC">
      <w:pPr>
        <w:numPr>
          <w:ilvl w:val="0"/>
          <w:numId w:val="48"/>
        </w:numPr>
        <w:spacing w:after="120"/>
        <w:ind w:left="1134" w:hanging="425"/>
        <w:jc w:val="both"/>
        <w:rPr>
          <w:rFonts w:ascii="Arial" w:hAnsi="Arial" w:cs="Arial"/>
        </w:rPr>
      </w:pPr>
      <w:r w:rsidRPr="00EC3709">
        <w:rPr>
          <w:rFonts w:ascii="Arial" w:hAnsi="Arial" w:cs="Arial"/>
        </w:rPr>
        <w:t xml:space="preserve">Responder por la supervisión, dirección técnica y administrativa y mano de obra de su personal, necesarias para la Adquisición, siendo para todos los efectos, el </w:t>
      </w:r>
      <w:r w:rsidRPr="00EC3709">
        <w:rPr>
          <w:rFonts w:ascii="Arial" w:hAnsi="Arial" w:cs="Arial"/>
          <w:b/>
        </w:rPr>
        <w:t>PROVEEDOR</w:t>
      </w:r>
      <w:r w:rsidRPr="00EC3709">
        <w:rPr>
          <w:rFonts w:ascii="Arial" w:hAnsi="Arial" w:cs="Arial"/>
        </w:rPr>
        <w:t xml:space="preserve"> único y exclusivo responsable.</w:t>
      </w:r>
    </w:p>
    <w:p w:rsidR="000E5DFB" w:rsidRPr="00EC3709" w:rsidRDefault="000E5DFB" w:rsidP="00340FAC">
      <w:pPr>
        <w:numPr>
          <w:ilvl w:val="0"/>
          <w:numId w:val="48"/>
        </w:numPr>
        <w:spacing w:after="120"/>
        <w:ind w:left="1134" w:hanging="425"/>
        <w:jc w:val="both"/>
        <w:rPr>
          <w:rFonts w:ascii="Arial" w:hAnsi="Arial" w:cs="Arial"/>
        </w:rPr>
      </w:pPr>
      <w:r w:rsidRPr="00EC3709">
        <w:rPr>
          <w:rFonts w:ascii="Arial" w:hAnsi="Arial" w:cs="Arial"/>
        </w:rPr>
        <w:t xml:space="preserve">Salvaguardar y liberar a la </w:t>
      </w:r>
      <w:r w:rsidRPr="00EC3709">
        <w:rPr>
          <w:rFonts w:ascii="Arial" w:hAnsi="Arial" w:cs="Arial"/>
          <w:b/>
        </w:rPr>
        <w:t>ENTIDAD</w:t>
      </w:r>
      <w:r w:rsidRPr="00EC3709">
        <w:rPr>
          <w:rFonts w:ascii="Arial" w:hAnsi="Arial" w:cs="Arial"/>
        </w:rPr>
        <w:t xml:space="preserve"> de la responsabilidad de todos los reclamos, representaciones y procesos judiciales de cualquier naturaleza, relacionados con la Adquisición. </w:t>
      </w:r>
    </w:p>
    <w:p w:rsidR="000E5DFB" w:rsidRPr="00EC3709" w:rsidRDefault="000E5DFB" w:rsidP="00340FAC">
      <w:pPr>
        <w:numPr>
          <w:ilvl w:val="0"/>
          <w:numId w:val="48"/>
        </w:numPr>
        <w:spacing w:after="120"/>
        <w:ind w:left="1134" w:hanging="425"/>
        <w:jc w:val="both"/>
        <w:rPr>
          <w:rFonts w:ascii="Arial" w:hAnsi="Arial" w:cs="Arial"/>
        </w:rPr>
      </w:pPr>
      <w:r w:rsidRPr="00EC3709">
        <w:rPr>
          <w:rFonts w:ascii="Arial" w:hAnsi="Arial" w:cs="Arial"/>
        </w:rPr>
        <w:t xml:space="preserve">Responder por los daños o pérdidas causados a la </w:t>
      </w:r>
      <w:r w:rsidRPr="00EC3709">
        <w:rPr>
          <w:rFonts w:ascii="Arial" w:hAnsi="Arial" w:cs="Arial"/>
          <w:b/>
        </w:rPr>
        <w:t>ENTIDAD</w:t>
      </w:r>
      <w:r w:rsidRPr="00EC3709">
        <w:rPr>
          <w:rFonts w:ascii="Arial" w:hAnsi="Arial" w:cs="Arial"/>
        </w:rPr>
        <w:t xml:space="preserve"> o a terceros, resultantes de acción u omisión en la Adquisición.</w:t>
      </w:r>
    </w:p>
    <w:p w:rsidR="000E5DFB" w:rsidRPr="00EC3709" w:rsidRDefault="000E5DFB" w:rsidP="00340FAC">
      <w:pPr>
        <w:numPr>
          <w:ilvl w:val="0"/>
          <w:numId w:val="48"/>
        </w:numPr>
        <w:spacing w:after="120"/>
        <w:ind w:left="1134" w:hanging="425"/>
        <w:jc w:val="both"/>
        <w:rPr>
          <w:rFonts w:ascii="Arial" w:hAnsi="Arial" w:cs="Arial"/>
        </w:rPr>
      </w:pPr>
      <w:r w:rsidRPr="00EC3709">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0E5DFB" w:rsidRPr="00EC3709" w:rsidRDefault="000E5DFB" w:rsidP="00340FAC">
      <w:pPr>
        <w:numPr>
          <w:ilvl w:val="0"/>
          <w:numId w:val="48"/>
        </w:numPr>
        <w:spacing w:after="120"/>
        <w:ind w:left="1134" w:hanging="425"/>
        <w:jc w:val="both"/>
        <w:rPr>
          <w:rFonts w:ascii="Arial" w:hAnsi="Arial" w:cs="Arial"/>
        </w:rPr>
      </w:pPr>
      <w:r>
        <w:rPr>
          <w:rFonts w:ascii="Arial" w:hAnsi="Arial" w:cs="Arial"/>
        </w:rPr>
        <w:t>Ser r</w:t>
      </w:r>
      <w:r w:rsidRPr="00EC3709">
        <w:rPr>
          <w:rFonts w:ascii="Arial" w:hAnsi="Arial" w:cs="Arial"/>
        </w:rPr>
        <w:t>esponsab</w:t>
      </w:r>
      <w:r>
        <w:rPr>
          <w:rFonts w:ascii="Arial" w:hAnsi="Arial" w:cs="Arial"/>
        </w:rPr>
        <w:t>le</w:t>
      </w:r>
      <w:r w:rsidRPr="00EC3709">
        <w:rPr>
          <w:rFonts w:ascii="Arial" w:hAnsi="Arial" w:cs="Arial"/>
        </w:rPr>
        <w:t xml:space="preserv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EC3709">
        <w:rPr>
          <w:rFonts w:ascii="Arial" w:hAnsi="Arial" w:cs="Arial"/>
          <w:b/>
        </w:rPr>
        <w:t>ENTIDAD</w:t>
      </w:r>
      <w:r w:rsidRPr="00EC3709">
        <w:rPr>
          <w:rFonts w:ascii="Arial" w:hAnsi="Arial" w:cs="Arial"/>
        </w:rPr>
        <w:t xml:space="preserve"> de cualquier reclamo. </w:t>
      </w:r>
    </w:p>
    <w:p w:rsidR="000E5DFB" w:rsidRPr="00EC3709" w:rsidRDefault="000E5DFB" w:rsidP="00340FAC">
      <w:pPr>
        <w:numPr>
          <w:ilvl w:val="0"/>
          <w:numId w:val="48"/>
        </w:numPr>
        <w:spacing w:after="120"/>
        <w:ind w:left="1134" w:hanging="425"/>
        <w:jc w:val="both"/>
        <w:rPr>
          <w:rFonts w:ascii="Arial" w:hAnsi="Arial" w:cs="Arial"/>
        </w:rPr>
      </w:pPr>
      <w:r w:rsidRPr="00EC3709">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EC3709">
        <w:rPr>
          <w:rFonts w:ascii="Arial" w:hAnsi="Arial" w:cs="Arial"/>
          <w:b/>
        </w:rPr>
        <w:t>ENTIDAD</w:t>
      </w:r>
      <w:r w:rsidRPr="00EC3709">
        <w:rPr>
          <w:rFonts w:ascii="Arial" w:hAnsi="Arial" w:cs="Arial"/>
        </w:rPr>
        <w:t xml:space="preserve"> podrá pedir al </w:t>
      </w:r>
      <w:r w:rsidRPr="00EC3709">
        <w:rPr>
          <w:rFonts w:ascii="Arial" w:hAnsi="Arial" w:cs="Arial"/>
          <w:b/>
        </w:rPr>
        <w:t>PROVEEDOR</w:t>
      </w:r>
      <w:r w:rsidRPr="00EC3709">
        <w:rPr>
          <w:rFonts w:ascii="Arial" w:hAnsi="Arial" w:cs="Arial"/>
        </w:rPr>
        <w:t xml:space="preserve"> en cualquier momento, dentro de la vigencia del presente Contrato, una declaración que certifique el cumplimiento de la presente obligación.</w:t>
      </w:r>
    </w:p>
    <w:p w:rsidR="000E5DFB" w:rsidRPr="00EC3709" w:rsidRDefault="000E5DFB" w:rsidP="00340FAC">
      <w:pPr>
        <w:numPr>
          <w:ilvl w:val="0"/>
          <w:numId w:val="48"/>
        </w:numPr>
        <w:spacing w:after="120"/>
        <w:ind w:left="1134" w:hanging="425"/>
        <w:jc w:val="both"/>
        <w:rPr>
          <w:rFonts w:ascii="Arial" w:hAnsi="Arial" w:cs="Arial"/>
        </w:rPr>
      </w:pPr>
      <w:r w:rsidRPr="00EC3709">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0E5DFB" w:rsidRPr="00EC3709" w:rsidRDefault="000E5DFB" w:rsidP="00340FAC">
      <w:pPr>
        <w:numPr>
          <w:ilvl w:val="0"/>
          <w:numId w:val="48"/>
        </w:numPr>
        <w:spacing w:after="120"/>
        <w:ind w:left="1134" w:hanging="425"/>
        <w:jc w:val="both"/>
        <w:rPr>
          <w:rFonts w:ascii="Arial" w:hAnsi="Arial" w:cs="Arial"/>
        </w:rPr>
      </w:pPr>
      <w:r w:rsidRPr="00EC3709">
        <w:rPr>
          <w:rFonts w:ascii="Arial" w:hAnsi="Arial" w:cs="Arial"/>
        </w:rPr>
        <w:t>No apoyar</w:t>
      </w:r>
      <w:r>
        <w:rPr>
          <w:rFonts w:ascii="Arial" w:hAnsi="Arial" w:cs="Arial"/>
        </w:rPr>
        <w:t>, ni</w:t>
      </w:r>
      <w:r w:rsidRPr="00EC3709">
        <w:rPr>
          <w:rFonts w:ascii="Arial" w:hAnsi="Arial" w:cs="Arial"/>
        </w:rPr>
        <w:t xml:space="preserve"> involucrarse </w:t>
      </w:r>
      <w:r>
        <w:rPr>
          <w:rFonts w:ascii="Arial" w:hAnsi="Arial" w:cs="Arial"/>
        </w:rPr>
        <w:t>en</w:t>
      </w:r>
      <w:r w:rsidRPr="00EC3709">
        <w:rPr>
          <w:rFonts w:ascii="Arial" w:hAnsi="Arial" w:cs="Arial"/>
        </w:rPr>
        <w:t xml:space="preserve"> ningún tipo de discriminación, sea por raza, grupo o clase social, nacionalidad, región, religión, deficiencia, sexo, orientación sexual, asociación sindical, filiación política o edad al contratar.</w:t>
      </w:r>
    </w:p>
    <w:p w:rsidR="000E5DFB" w:rsidRPr="00EC3709" w:rsidRDefault="000E5DFB" w:rsidP="00340FAC">
      <w:pPr>
        <w:numPr>
          <w:ilvl w:val="0"/>
          <w:numId w:val="48"/>
        </w:numPr>
        <w:spacing w:after="120"/>
        <w:ind w:left="1134" w:hanging="425"/>
        <w:jc w:val="both"/>
        <w:rPr>
          <w:rFonts w:ascii="Arial" w:hAnsi="Arial" w:cs="Arial"/>
        </w:rPr>
      </w:pPr>
      <w:r w:rsidRPr="00EC3709">
        <w:rPr>
          <w:rFonts w:ascii="Arial" w:hAnsi="Arial" w:cs="Arial"/>
        </w:rPr>
        <w:t>Cumplir las leyes vigentes y los padrones de la industria sobre el horario de trabajo. Todo servicio ejecutado en horas extras, debe ser remunerado o compensado, respetando las normas vigentes.</w:t>
      </w:r>
    </w:p>
    <w:p w:rsidR="000E5DFB" w:rsidRPr="00EC3709" w:rsidRDefault="000E5DFB" w:rsidP="00340FAC">
      <w:pPr>
        <w:numPr>
          <w:ilvl w:val="0"/>
          <w:numId w:val="48"/>
        </w:numPr>
        <w:spacing w:after="120"/>
        <w:ind w:left="1134" w:hanging="425"/>
        <w:jc w:val="both"/>
        <w:rPr>
          <w:rFonts w:ascii="Arial" w:hAnsi="Arial" w:cs="Arial"/>
        </w:rPr>
      </w:pPr>
      <w:r>
        <w:rPr>
          <w:rFonts w:ascii="Arial" w:hAnsi="Arial" w:cs="Arial"/>
        </w:rPr>
        <w:t>O</w:t>
      </w:r>
      <w:r w:rsidRPr="00EC3709">
        <w:rPr>
          <w:rFonts w:ascii="Arial" w:hAnsi="Arial" w:cs="Arial"/>
        </w:rPr>
        <w:t>bedecer como mínimo, a lo establecido en la Ley Aplicable</w:t>
      </w:r>
      <w:r>
        <w:rPr>
          <w:rFonts w:ascii="Arial" w:hAnsi="Arial" w:cs="Arial"/>
        </w:rPr>
        <w:t xml:space="preserve"> respecto a</w:t>
      </w:r>
      <w:r w:rsidRPr="00EC3709">
        <w:rPr>
          <w:rFonts w:ascii="Arial" w:hAnsi="Arial" w:cs="Arial"/>
        </w:rPr>
        <w:t xml:space="preserve"> </w:t>
      </w:r>
      <w:r>
        <w:rPr>
          <w:rFonts w:ascii="Arial" w:hAnsi="Arial" w:cs="Arial"/>
        </w:rPr>
        <w:t>l</w:t>
      </w:r>
      <w:r w:rsidRPr="00EC3709">
        <w:rPr>
          <w:rFonts w:ascii="Arial" w:hAnsi="Arial" w:cs="Arial"/>
        </w:rPr>
        <w:t>os sueldos pagados a los trabajadores.</w:t>
      </w:r>
      <w:r w:rsidRPr="00EC3709">
        <w:rPr>
          <w:rFonts w:ascii="Arial" w:hAnsi="Arial" w:cs="Arial"/>
        </w:rPr>
        <w:tab/>
      </w:r>
    </w:p>
    <w:p w:rsidR="000E5DFB" w:rsidRPr="00EC3709" w:rsidRDefault="000E5DFB" w:rsidP="00340FAC">
      <w:pPr>
        <w:numPr>
          <w:ilvl w:val="0"/>
          <w:numId w:val="48"/>
        </w:numPr>
        <w:spacing w:after="120"/>
        <w:ind w:left="1134" w:hanging="425"/>
        <w:jc w:val="both"/>
        <w:rPr>
          <w:rFonts w:ascii="Arial" w:hAnsi="Arial" w:cs="Arial"/>
        </w:rPr>
      </w:pPr>
      <w:r>
        <w:rPr>
          <w:noProof/>
          <w:lang w:val="es-BO" w:eastAsia="es-BO"/>
        </w:rPr>
        <w:drawing>
          <wp:anchor distT="0" distB="0" distL="114300" distR="114300" simplePos="0" relativeHeight="251704832" behindDoc="1" locked="0" layoutInCell="0" allowOverlap="1" wp14:anchorId="17DD876A" wp14:editId="28A0BAFC">
            <wp:simplePos x="0" y="0"/>
            <wp:positionH relativeFrom="margin">
              <wp:posOffset>-135890</wp:posOffset>
            </wp:positionH>
            <wp:positionV relativeFrom="margin">
              <wp:posOffset>3277870</wp:posOffset>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4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3709">
        <w:rPr>
          <w:rFonts w:ascii="Arial" w:hAnsi="Arial" w:cs="Arial"/>
        </w:rPr>
        <w:t xml:space="preserve">Mantener a la </w:t>
      </w:r>
      <w:r w:rsidRPr="00EC3709">
        <w:rPr>
          <w:rFonts w:ascii="Arial" w:hAnsi="Arial" w:cs="Arial"/>
          <w:b/>
        </w:rPr>
        <w:t>ENTIDAD</w:t>
      </w:r>
      <w:r w:rsidRPr="00EC3709">
        <w:rPr>
          <w:rFonts w:ascii="Arial" w:hAnsi="Arial" w:cs="Arial"/>
        </w:rPr>
        <w:t xml:space="preserve"> exonerada contra cualquier multa o penalidad de cualquier tipo o naturaleza que fuera impuesta por causa de incumplimiento o infracción de la legislación laboral o social.</w:t>
      </w:r>
    </w:p>
    <w:p w:rsidR="000E5DFB" w:rsidRPr="00D3436C" w:rsidRDefault="000E5DFB" w:rsidP="00340FAC">
      <w:pPr>
        <w:numPr>
          <w:ilvl w:val="0"/>
          <w:numId w:val="48"/>
        </w:numPr>
        <w:spacing w:after="120"/>
        <w:ind w:left="1134" w:hanging="425"/>
        <w:jc w:val="both"/>
        <w:rPr>
          <w:rFonts w:ascii="Arial" w:hAnsi="Arial" w:cs="Arial"/>
        </w:rPr>
      </w:pPr>
      <w:r>
        <w:rPr>
          <w:rFonts w:ascii="Arial" w:hAnsi="Arial" w:cs="Arial"/>
          <w:lang w:val="es-BO"/>
        </w:rPr>
        <w:t>Realizar todos los pagos, ante la autoridad que corresponda, respecto al almacenaje de la Adquisición en la Aduana Nacional.</w:t>
      </w:r>
    </w:p>
    <w:p w:rsidR="000E5DFB" w:rsidRPr="00DB4C14" w:rsidRDefault="000E5DFB" w:rsidP="00340FAC">
      <w:pPr>
        <w:numPr>
          <w:ilvl w:val="0"/>
          <w:numId w:val="48"/>
        </w:numPr>
        <w:spacing w:after="120"/>
        <w:ind w:left="1134" w:hanging="425"/>
        <w:jc w:val="both"/>
        <w:rPr>
          <w:rFonts w:ascii="Arial" w:hAnsi="Arial" w:cs="Arial"/>
          <w:lang w:val="es-BO"/>
        </w:rPr>
      </w:pPr>
      <w:r w:rsidRPr="00EC3709">
        <w:rPr>
          <w:rFonts w:ascii="Arial" w:hAnsi="Arial" w:cs="Arial"/>
        </w:rPr>
        <w:t>Autoriza</w:t>
      </w:r>
      <w:r>
        <w:rPr>
          <w:rFonts w:ascii="Arial" w:hAnsi="Arial" w:cs="Arial"/>
        </w:rPr>
        <w:t>r</w:t>
      </w:r>
      <w:r w:rsidRPr="00EC3709">
        <w:rPr>
          <w:rFonts w:ascii="Arial" w:hAnsi="Arial" w:cs="Arial"/>
        </w:rPr>
        <w:t xml:space="preserve"> a la </w:t>
      </w:r>
      <w:r w:rsidRPr="00EC3709">
        <w:rPr>
          <w:rFonts w:ascii="Arial" w:hAnsi="Arial" w:cs="Arial"/>
          <w:b/>
        </w:rPr>
        <w:t>ENTIDAD</w:t>
      </w:r>
      <w:r w:rsidRPr="00EC3709">
        <w:rPr>
          <w:rFonts w:ascii="Arial" w:hAnsi="Arial" w:cs="Arial"/>
        </w:rPr>
        <w:t xml:space="preserve"> </w:t>
      </w:r>
      <w:r w:rsidRPr="00EC3709">
        <w:rPr>
          <w:rFonts w:ascii="Arial" w:hAnsi="Arial" w:cs="Arial"/>
          <w:lang w:val="es-BO"/>
        </w:rPr>
        <w:t>realizar retenciones de parte o el total del pago para protegerse contra posibles perjuicios</w:t>
      </w:r>
      <w:r>
        <w:rPr>
          <w:rFonts w:ascii="Arial" w:hAnsi="Arial" w:cs="Arial"/>
          <w:lang w:val="es-BO"/>
        </w:rPr>
        <w:t xml:space="preserve"> o multas</w:t>
      </w:r>
      <w:r w:rsidRPr="00EC3709">
        <w:rPr>
          <w:rFonts w:ascii="Arial" w:hAnsi="Arial" w:cs="Arial"/>
          <w:lang w:val="es-BO"/>
        </w:rPr>
        <w:t xml:space="preserve"> causados por el </w:t>
      </w:r>
      <w:r w:rsidRPr="00EC3709">
        <w:rPr>
          <w:rFonts w:ascii="Arial" w:hAnsi="Arial" w:cs="Arial"/>
          <w:b/>
          <w:lang w:val="es-BO"/>
        </w:rPr>
        <w:t>PROVEEDOR</w:t>
      </w:r>
      <w:r w:rsidRPr="00EC3709">
        <w:rPr>
          <w:rFonts w:ascii="Arial" w:hAnsi="Arial" w:cs="Arial"/>
          <w:lang w:val="es-BO"/>
        </w:rPr>
        <w:t xml:space="preserve"> cuando incurra en negligencia durante la Adquisición, estas retenciones no crean</w:t>
      </w:r>
      <w:r>
        <w:rPr>
          <w:rFonts w:ascii="Arial" w:hAnsi="Arial" w:cs="Arial"/>
          <w:lang w:val="es-BO"/>
        </w:rPr>
        <w:t xml:space="preserve"> derechos a favor del </w:t>
      </w:r>
      <w:r w:rsidRPr="000128E8">
        <w:rPr>
          <w:rFonts w:ascii="Arial" w:hAnsi="Arial" w:cs="Arial"/>
          <w:b/>
          <w:lang w:val="es-BO"/>
        </w:rPr>
        <w:t>PROVEEDOR</w:t>
      </w:r>
      <w:r>
        <w:rPr>
          <w:rFonts w:ascii="Arial" w:hAnsi="Arial" w:cs="Arial"/>
          <w:lang w:val="es-BO"/>
        </w:rPr>
        <w:t xml:space="preserve"> para solicitar ampliación de plazos ni intereses.</w:t>
      </w:r>
    </w:p>
    <w:p w:rsidR="000E5DFB" w:rsidRDefault="000E5DFB" w:rsidP="00340FAC">
      <w:pPr>
        <w:numPr>
          <w:ilvl w:val="0"/>
          <w:numId w:val="48"/>
        </w:numPr>
        <w:spacing w:after="120"/>
        <w:ind w:left="1134" w:hanging="425"/>
        <w:jc w:val="both"/>
        <w:rPr>
          <w:rFonts w:ascii="Arial" w:hAnsi="Arial" w:cs="Arial"/>
        </w:rPr>
      </w:pPr>
      <w:r>
        <w:rPr>
          <w:rFonts w:ascii="Arial" w:hAnsi="Arial" w:cs="Arial"/>
        </w:rPr>
        <w:t xml:space="preserve">Custodiar la Adquisición hasta la recepción de esta por la </w:t>
      </w:r>
      <w:r w:rsidRPr="00DB4C14">
        <w:rPr>
          <w:rFonts w:ascii="Arial" w:hAnsi="Arial" w:cs="Arial"/>
          <w:b/>
        </w:rPr>
        <w:t>ENTIDAD</w:t>
      </w:r>
      <w:r>
        <w:rPr>
          <w:rFonts w:ascii="Arial" w:hAnsi="Arial" w:cs="Arial"/>
        </w:rPr>
        <w:t>.</w:t>
      </w:r>
    </w:p>
    <w:p w:rsidR="000E5DFB" w:rsidRDefault="000E5DFB" w:rsidP="00340FAC">
      <w:pPr>
        <w:numPr>
          <w:ilvl w:val="0"/>
          <w:numId w:val="48"/>
        </w:numPr>
        <w:spacing w:after="120"/>
        <w:ind w:left="1134" w:hanging="425"/>
        <w:jc w:val="both"/>
        <w:rPr>
          <w:rFonts w:ascii="Arial" w:hAnsi="Arial" w:cs="Arial"/>
        </w:rPr>
      </w:pPr>
      <w:r>
        <w:rPr>
          <w:rFonts w:ascii="Arial" w:hAnsi="Arial" w:cs="Arial"/>
        </w:rPr>
        <w:t>Cumplir las normas de calidad aplicables a la Adquisición o a las normas de calidad existentes o cuya aplicación sea apropiada en el país de origen de la Adquisición.</w:t>
      </w:r>
    </w:p>
    <w:p w:rsidR="000E5DFB" w:rsidRPr="00935706" w:rsidRDefault="000E5DFB" w:rsidP="00340FAC">
      <w:pPr>
        <w:numPr>
          <w:ilvl w:val="0"/>
          <w:numId w:val="48"/>
        </w:numPr>
        <w:spacing w:after="120"/>
        <w:ind w:left="1134" w:hanging="425"/>
        <w:jc w:val="both"/>
        <w:rPr>
          <w:rFonts w:ascii="Arial" w:hAnsi="Arial" w:cs="Arial"/>
        </w:rPr>
      </w:pPr>
      <w:r>
        <w:rPr>
          <w:rFonts w:ascii="Arial" w:hAnsi="Arial" w:cs="Arial"/>
        </w:rPr>
        <w:t>Cumplir con l</w:t>
      </w:r>
      <w:r w:rsidRPr="00935706">
        <w:rPr>
          <w:rFonts w:ascii="Arial" w:hAnsi="Arial" w:cs="Arial"/>
        </w:rPr>
        <w:t>as demás obligaciones y responsabilidades a su cargo que, sin estar expresamente mencionadas, emerjan del presente Contrato.</w:t>
      </w:r>
      <w:r w:rsidRPr="00935706">
        <w:rPr>
          <w:rFonts w:ascii="Arial" w:hAnsi="Arial" w:cs="Arial"/>
          <w:b/>
          <w:noProof/>
          <w:lang w:val="es-BO" w:eastAsia="es-BO"/>
        </w:rPr>
        <w:t xml:space="preserve"> </w:t>
      </w:r>
    </w:p>
    <w:p w:rsidR="000E5DFB" w:rsidRPr="005626DC" w:rsidRDefault="000E5DFB" w:rsidP="000E5DFB">
      <w:pPr>
        <w:spacing w:after="120"/>
        <w:jc w:val="both"/>
        <w:rPr>
          <w:rFonts w:ascii="Arial" w:hAnsi="Arial" w:cs="Arial"/>
          <w:b/>
          <w:u w:val="single"/>
          <w:lang w:val="es-ES_tradnl"/>
        </w:rPr>
      </w:pPr>
      <w:r w:rsidRPr="00AD789C">
        <w:rPr>
          <w:rFonts w:ascii="Arial" w:hAnsi="Arial" w:cs="Arial"/>
          <w:b/>
          <w:u w:val="single"/>
        </w:rPr>
        <w:t>CLÁUSULA</w:t>
      </w:r>
      <w:r w:rsidRPr="005626DC">
        <w:rPr>
          <w:rFonts w:ascii="Arial" w:hAnsi="Arial" w:cs="Arial"/>
          <w:b/>
          <w:u w:val="single"/>
          <w:lang w:val="es-ES_tradnl"/>
        </w:rPr>
        <w:t xml:space="preserve"> DÉCIMA </w:t>
      </w:r>
      <w:r>
        <w:rPr>
          <w:rFonts w:ascii="Arial" w:hAnsi="Arial" w:cs="Arial"/>
          <w:b/>
          <w:u w:val="single"/>
          <w:lang w:val="es-ES_tradnl"/>
        </w:rPr>
        <w:t>SÉPTIMA</w:t>
      </w:r>
      <w:r w:rsidRPr="005626DC">
        <w:rPr>
          <w:rFonts w:ascii="Arial" w:hAnsi="Arial" w:cs="Arial"/>
          <w:b/>
          <w:u w:val="single"/>
          <w:lang w:val="es-ES_tradnl"/>
        </w:rPr>
        <w:t>.- (OBLIGACIONES DE LA ENTIDAD)</w:t>
      </w:r>
    </w:p>
    <w:p w:rsidR="000E5DFB" w:rsidRPr="005626DC" w:rsidRDefault="000E5DFB" w:rsidP="000E5DFB">
      <w:pPr>
        <w:spacing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0E5DFB" w:rsidRPr="005626DC" w:rsidRDefault="000E5DFB" w:rsidP="000E5DFB">
      <w:pPr>
        <w:spacing w:after="120"/>
        <w:ind w:left="567" w:hanging="567"/>
        <w:jc w:val="both"/>
        <w:rPr>
          <w:rFonts w:ascii="Arial" w:hAnsi="Arial" w:cs="Arial"/>
        </w:rPr>
      </w:pPr>
      <w:r>
        <w:rPr>
          <w:rFonts w:ascii="Arial" w:hAnsi="Arial" w:cs="Arial"/>
          <w:b/>
        </w:rPr>
        <w:t>17</w:t>
      </w:r>
      <w:r w:rsidRPr="005626DC">
        <w:rPr>
          <w:rFonts w:ascii="Arial" w:hAnsi="Arial" w:cs="Arial"/>
          <w:b/>
        </w:rPr>
        <w:t xml:space="preserve">.1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0E5DFB" w:rsidRDefault="000E5DFB" w:rsidP="000E5DFB">
      <w:pPr>
        <w:spacing w:after="120"/>
        <w:ind w:left="567" w:hanging="567"/>
        <w:jc w:val="both"/>
        <w:rPr>
          <w:rFonts w:ascii="Arial" w:hAnsi="Arial" w:cs="Arial"/>
        </w:rPr>
      </w:pPr>
      <w:r>
        <w:rPr>
          <w:rFonts w:ascii="Arial" w:hAnsi="Arial" w:cs="Arial"/>
          <w:b/>
        </w:rPr>
        <w:t>17</w:t>
      </w:r>
      <w:r w:rsidRPr="005626DC">
        <w:rPr>
          <w:rFonts w:ascii="Arial" w:hAnsi="Arial" w:cs="Arial"/>
          <w:b/>
        </w:rPr>
        <w:t>.2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0E5DFB" w:rsidRPr="005626DC" w:rsidRDefault="000E5DFB" w:rsidP="000E5DFB">
      <w:pPr>
        <w:spacing w:after="120"/>
        <w:jc w:val="both"/>
        <w:rPr>
          <w:rFonts w:ascii="Arial" w:hAnsi="Arial" w:cs="Arial"/>
          <w:lang w:val="es-ES_tradnl"/>
        </w:rPr>
      </w:pPr>
      <w:r w:rsidRPr="00AD789C">
        <w:rPr>
          <w:rFonts w:ascii="Arial" w:hAnsi="Arial" w:cs="Arial"/>
          <w:b/>
          <w:u w:val="single"/>
        </w:rPr>
        <w:t>CLÁUSULA</w:t>
      </w:r>
      <w:r w:rsidRPr="005626DC">
        <w:rPr>
          <w:rFonts w:ascii="Arial" w:hAnsi="Arial" w:cs="Arial"/>
          <w:b/>
          <w:u w:val="single"/>
          <w:lang w:val="es-ES_tradnl"/>
        </w:rPr>
        <w:t xml:space="preserve"> DÉCIMA</w:t>
      </w:r>
      <w:r>
        <w:rPr>
          <w:rFonts w:ascii="Arial" w:hAnsi="Arial" w:cs="Arial"/>
          <w:b/>
          <w:u w:val="single"/>
          <w:lang w:val="es-ES_tradnl"/>
        </w:rPr>
        <w:t xml:space="preserve"> OCTAVA</w:t>
      </w:r>
      <w:r w:rsidRPr="005626DC">
        <w:rPr>
          <w:rFonts w:ascii="Arial" w:hAnsi="Arial" w:cs="Arial"/>
          <w:b/>
          <w:u w:val="single"/>
          <w:lang w:val="es-ES_tradnl"/>
        </w:rPr>
        <w:t>.- (INTRANSFERIBILIDAD DEL CONTRATO)</w:t>
      </w:r>
    </w:p>
    <w:p w:rsidR="000E5DFB" w:rsidRPr="005626DC" w:rsidRDefault="000E5DFB" w:rsidP="000E5DFB">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0E5DFB" w:rsidRPr="005626DC" w:rsidRDefault="000E5DFB" w:rsidP="000E5DFB">
      <w:pPr>
        <w:spacing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w:t>
      </w:r>
      <w:r w:rsidRPr="00EC5599">
        <w:rPr>
          <w:rFonts w:ascii="Arial" w:hAnsi="Arial" w:cs="Arial"/>
          <w:lang w:val="es-ES_tradnl"/>
        </w:rPr>
        <w:t xml:space="preserve">aprobación </w:t>
      </w:r>
      <w:r w:rsidRPr="00EC5599">
        <w:rPr>
          <w:rFonts w:ascii="Arial" w:hAnsi="Arial" w:cs="Arial"/>
        </w:rPr>
        <w:t>y justificación técnica, económica y legal</w:t>
      </w:r>
      <w:r w:rsidRPr="00EC5599">
        <w:rPr>
          <w:rFonts w:ascii="Arial" w:hAnsi="Arial" w:cs="Arial"/>
          <w:lang w:val="es-ES_tradnl"/>
        </w:rPr>
        <w:t xml:space="preserve"> de la </w:t>
      </w:r>
      <w:r w:rsidRPr="00EC5599">
        <w:rPr>
          <w:rFonts w:ascii="Arial" w:hAnsi="Arial" w:cs="Arial"/>
          <w:b/>
          <w:lang w:val="es-ES_tradnl"/>
        </w:rPr>
        <w:t>ENTIDAD</w:t>
      </w:r>
      <w:r w:rsidRPr="00EC5599">
        <w:rPr>
          <w:rFonts w:ascii="Arial" w:hAnsi="Arial" w:cs="Arial"/>
          <w:lang w:val="es-ES_tradnl"/>
        </w:rPr>
        <w:t>, bajo los mismos términos y condiciones del pre</w:t>
      </w:r>
      <w:r w:rsidRPr="005626DC">
        <w:rPr>
          <w:rFonts w:ascii="Arial" w:hAnsi="Arial" w:cs="Arial"/>
          <w:lang w:val="es-ES_tradnl"/>
        </w:rPr>
        <w:t>sente Contrato.</w:t>
      </w:r>
    </w:p>
    <w:p w:rsidR="000E5DFB" w:rsidRPr="005626DC" w:rsidRDefault="000E5DFB" w:rsidP="000E5DFB">
      <w:pPr>
        <w:pStyle w:val="ss"/>
        <w:spacing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w:t>
      </w:r>
      <w:r>
        <w:rPr>
          <w:rFonts w:ascii="Arial" w:hAnsi="Arial" w:cs="Arial"/>
          <w:sz w:val="20"/>
          <w:lang w:val="es-ES_tradnl" w:eastAsia="es-ES"/>
        </w:rPr>
        <w:t xml:space="preserve"> 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xml:space="preserve">) días calendario de anticipación, para que esta última evalúe si la cesión, transferencia o subrogación afecta a sus intereses o no, lo que deberá comunicar a la Parte cedente dentro de los </w:t>
      </w:r>
      <w:r>
        <w:rPr>
          <w:rFonts w:ascii="Arial" w:hAnsi="Arial" w:cs="Arial"/>
          <w:sz w:val="20"/>
          <w:lang w:val="es-ES_tradnl" w:eastAsia="es-ES"/>
        </w:rPr>
        <w:t>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días calendario siguientes del aviso de la cesión, transferencia o subrogación.</w:t>
      </w:r>
    </w:p>
    <w:p w:rsidR="000E5DFB" w:rsidRPr="005626DC" w:rsidRDefault="000E5DFB" w:rsidP="000E5DFB">
      <w:pPr>
        <w:spacing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0E5DFB" w:rsidRDefault="000E5DFB" w:rsidP="000E5DFB">
      <w:pPr>
        <w:spacing w:after="120"/>
        <w:jc w:val="both"/>
        <w:rPr>
          <w:rFonts w:ascii="Arial" w:hAnsi="Arial" w:cs="Arial"/>
          <w:b/>
          <w:u w:val="single"/>
          <w:lang w:val="es-ES_tradnl"/>
        </w:rPr>
      </w:pPr>
      <w:r w:rsidRPr="00AD789C">
        <w:rPr>
          <w:rFonts w:ascii="Arial" w:hAnsi="Arial" w:cs="Arial"/>
          <w:b/>
          <w:u w:val="single"/>
        </w:rPr>
        <w:t>CLÁUSULA</w:t>
      </w:r>
      <w:r w:rsidRPr="005626DC">
        <w:rPr>
          <w:rFonts w:ascii="Arial" w:hAnsi="Arial" w:cs="Arial"/>
          <w:b/>
          <w:u w:val="single"/>
          <w:lang w:val="es-ES_tradnl"/>
        </w:rPr>
        <w:t xml:space="preserve"> DÉCIMA</w:t>
      </w:r>
      <w:r>
        <w:rPr>
          <w:rFonts w:ascii="Arial" w:hAnsi="Arial" w:cs="Arial"/>
          <w:b/>
          <w:u w:val="single"/>
          <w:lang w:val="es-ES_tradnl"/>
        </w:rPr>
        <w:t xml:space="preserve"> NOVENA.</w:t>
      </w:r>
      <w:r w:rsidRPr="005626DC">
        <w:rPr>
          <w:rFonts w:ascii="Arial" w:hAnsi="Arial" w:cs="Arial"/>
          <w:b/>
          <w:u w:val="single"/>
          <w:lang w:val="es-ES_tradnl"/>
        </w:rPr>
        <w:t xml:space="preserve">- (IMPUESTOS Y TRIBUTOS) </w:t>
      </w:r>
      <w:r w:rsidRPr="003E0E84">
        <w:rPr>
          <w:rFonts w:ascii="Arial" w:hAnsi="Arial" w:cs="Arial"/>
          <w:b/>
          <w:i/>
          <w:u w:val="single"/>
          <w:lang w:val="es-ES_tradnl"/>
        </w:rPr>
        <w:t>(De acuerdo a la validación de la Dirección de Tributos Corporativa</w:t>
      </w:r>
      <w:r w:rsidRPr="003E0E84">
        <w:rPr>
          <w:rFonts w:ascii="Arial" w:hAnsi="Arial" w:cs="Arial"/>
          <w:b/>
          <w:u w:val="single"/>
          <w:lang w:val="es-ES_tradnl"/>
        </w:rPr>
        <w:t>)</w:t>
      </w:r>
    </w:p>
    <w:p w:rsidR="000E5DFB" w:rsidRPr="005626DC" w:rsidRDefault="000E5DFB" w:rsidP="000E5DFB">
      <w:pPr>
        <w:spacing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w:t>
      </w:r>
      <w:r w:rsidRPr="00A2076F">
        <w:rPr>
          <w:rFonts w:ascii="Arial" w:hAnsi="Arial" w:cs="Arial"/>
          <w:lang w:val="es-ES_tradnl"/>
        </w:rPr>
        <w:t xml:space="preserve">exclusiva responsabilidad del </w:t>
      </w:r>
      <w:r w:rsidRPr="00A2076F">
        <w:rPr>
          <w:rFonts w:ascii="Arial" w:hAnsi="Arial" w:cs="Arial"/>
          <w:b/>
          <w:lang w:val="es-ES_tradnl"/>
        </w:rPr>
        <w:t>PROVEEDOR</w:t>
      </w:r>
      <w:r w:rsidRPr="00A2076F">
        <w:rPr>
          <w:rFonts w:ascii="Arial" w:hAnsi="Arial" w:cs="Arial"/>
          <w:lang w:val="es-ES_tradnl"/>
        </w:rPr>
        <w:t xml:space="preserve"> conforme a lo previsto en la Ley Aplicable, sin derecho a reembolso.</w:t>
      </w:r>
      <w:r w:rsidRPr="005626DC">
        <w:rPr>
          <w:rFonts w:ascii="Arial" w:hAnsi="Arial" w:cs="Arial"/>
          <w:lang w:val="es-ES_tradnl"/>
        </w:rPr>
        <w:t xml:space="preserve"> </w:t>
      </w:r>
    </w:p>
    <w:p w:rsidR="000E5DFB" w:rsidRPr="005626DC" w:rsidRDefault="000E5DFB" w:rsidP="000E5DFB">
      <w:pPr>
        <w:spacing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0E5DFB" w:rsidRDefault="000E5DFB" w:rsidP="000E5DFB">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0E5DFB" w:rsidRDefault="000E5DFB" w:rsidP="000E5DFB">
      <w:pPr>
        <w:spacing w:after="120"/>
        <w:jc w:val="both"/>
        <w:rPr>
          <w:rFonts w:ascii="Arial" w:hAnsi="Arial" w:cs="Arial"/>
          <w:lang w:val="es-ES_tradnl"/>
        </w:rPr>
      </w:pPr>
    </w:p>
    <w:p w:rsidR="000E5DFB" w:rsidRPr="00E46181" w:rsidRDefault="000E5DFB" w:rsidP="000E5DFB">
      <w:pPr>
        <w:spacing w:after="120"/>
        <w:jc w:val="both"/>
        <w:rPr>
          <w:rFonts w:ascii="Arial" w:hAnsi="Arial" w:cs="Arial"/>
          <w:b/>
          <w:u w:val="single"/>
          <w:lang w:val="es-ES_tradnl"/>
        </w:rPr>
      </w:pPr>
      <w:r w:rsidRPr="00E46181">
        <w:rPr>
          <w:rFonts w:ascii="Arial" w:hAnsi="Arial" w:cs="Arial"/>
          <w:b/>
          <w:u w:val="single"/>
          <w:lang w:val="es-ES_tradnl"/>
        </w:rPr>
        <w:t>CLÁUSULA VIGÉSIMA.- (SUBCONTRATOS)</w:t>
      </w:r>
    </w:p>
    <w:p w:rsidR="000E5DFB" w:rsidRDefault="000E5DFB" w:rsidP="000E5DFB">
      <w:pPr>
        <w:spacing w:after="120"/>
        <w:jc w:val="both"/>
        <w:rPr>
          <w:rFonts w:ascii="Arial" w:hAnsi="Arial" w:cs="Arial"/>
          <w:lang w:val="es-ES_tradnl"/>
        </w:rPr>
      </w:pPr>
      <w:r w:rsidRPr="00F1593D">
        <w:rPr>
          <w:rFonts w:ascii="Arial" w:hAnsi="Arial" w:cs="Arial"/>
          <w:lang w:val="es-ES_tradnl"/>
        </w:rPr>
        <w:t>El</w:t>
      </w:r>
      <w:r>
        <w:rPr>
          <w:rFonts w:ascii="Arial" w:hAnsi="Arial" w:cs="Arial"/>
          <w:lang w:val="es-ES_tradnl"/>
        </w:rPr>
        <w:t xml:space="preserve"> </w:t>
      </w:r>
      <w:r w:rsidRPr="00F1593D">
        <w:rPr>
          <w:rFonts w:ascii="Arial" w:hAnsi="Arial" w:cs="Arial"/>
          <w:b/>
          <w:lang w:val="es-ES_tradnl"/>
        </w:rPr>
        <w:t>PROVEEDOR</w:t>
      </w:r>
      <w:r>
        <w:rPr>
          <w:rFonts w:ascii="Arial" w:hAnsi="Arial" w:cs="Arial"/>
          <w:lang w:val="es-ES_tradnl"/>
        </w:rPr>
        <w:t xml:space="preserve"> podrá realizar la subcontratación de algunos servicios que le permita el cumplimiento de la cláusula (Objeto del Contrato), bajo su absoluta responsabilidad y riesgo, siendo directa y exclusivamente responsable por los servicios contratados, así como también por los actos u omisiones de los subcontratistas. Ningún subcontrato de servicios o intervención de terceras personas relevará a</w:t>
      </w:r>
      <w:r w:rsidRPr="00C74B1B">
        <w:rPr>
          <w:rFonts w:ascii="Arial" w:hAnsi="Arial" w:cs="Arial"/>
          <w:b/>
          <w:lang w:val="es-ES_tradnl"/>
        </w:rPr>
        <w:t>l PROVEEDOR</w:t>
      </w:r>
      <w:r>
        <w:rPr>
          <w:rFonts w:ascii="Arial" w:hAnsi="Arial" w:cs="Arial"/>
          <w:lang w:val="es-ES_tradnl"/>
        </w:rPr>
        <w:t xml:space="preserve"> del cumplimiento de todas sus obligaciones y responsabilidades contraídas en el presente Contrato.</w:t>
      </w:r>
    </w:p>
    <w:p w:rsidR="000E5DFB" w:rsidRPr="00F1593D" w:rsidRDefault="000E5DFB" w:rsidP="000E5DFB">
      <w:pPr>
        <w:spacing w:after="120"/>
        <w:jc w:val="both"/>
        <w:rPr>
          <w:rFonts w:ascii="Arial" w:hAnsi="Arial" w:cs="Arial"/>
          <w:lang w:val="es-ES_tradnl"/>
        </w:rPr>
      </w:pPr>
      <w:r>
        <w:rPr>
          <w:rFonts w:ascii="Arial" w:hAnsi="Arial" w:cs="Arial"/>
          <w:lang w:val="es-ES_tradnl"/>
        </w:rPr>
        <w:t xml:space="preserve">Las subcontrataciones que realice el </w:t>
      </w:r>
      <w:r w:rsidRPr="00C74B1B">
        <w:rPr>
          <w:rFonts w:ascii="Arial" w:hAnsi="Arial" w:cs="Arial"/>
          <w:b/>
          <w:lang w:val="es-ES_tradnl"/>
        </w:rPr>
        <w:t>PROVEEDOR</w:t>
      </w:r>
      <w:r>
        <w:rPr>
          <w:rFonts w:ascii="Arial" w:hAnsi="Arial" w:cs="Arial"/>
          <w:lang w:val="es-ES_tradnl"/>
        </w:rPr>
        <w:t xml:space="preserve"> de ninguna manera incidirán en el precio ofertado y aceptado por ambas Partes en el presente Contrato.    </w:t>
      </w:r>
      <w:r w:rsidRPr="00F1593D">
        <w:rPr>
          <w:rFonts w:ascii="Arial" w:hAnsi="Arial" w:cs="Arial"/>
          <w:lang w:val="es-ES_tradnl"/>
        </w:rPr>
        <w:t xml:space="preserve"> </w:t>
      </w:r>
    </w:p>
    <w:p w:rsidR="000E5DFB" w:rsidRPr="005626DC" w:rsidRDefault="000E5DFB" w:rsidP="000E5DFB">
      <w:pPr>
        <w:spacing w:after="120"/>
        <w:jc w:val="both"/>
        <w:rPr>
          <w:rFonts w:ascii="Arial" w:hAnsi="Arial" w:cs="Arial"/>
          <w:b/>
          <w:u w:val="single"/>
          <w:lang w:val="es-ES_tradnl"/>
        </w:rPr>
      </w:pPr>
      <w:r w:rsidRPr="00AD789C">
        <w:rPr>
          <w:rFonts w:ascii="Arial" w:hAnsi="Arial" w:cs="Arial"/>
          <w:b/>
          <w:u w:val="single"/>
        </w:rPr>
        <w:t>CLÁUSULA</w:t>
      </w:r>
      <w:r w:rsidRPr="005626DC">
        <w:rPr>
          <w:rFonts w:ascii="Arial" w:hAnsi="Arial" w:cs="Arial"/>
          <w:b/>
          <w:u w:val="single"/>
          <w:lang w:val="es-ES_tradnl"/>
        </w:rPr>
        <w:t xml:space="preserve"> VIGÉSIMA</w:t>
      </w:r>
      <w:r>
        <w:rPr>
          <w:rFonts w:ascii="Arial" w:hAnsi="Arial" w:cs="Arial"/>
          <w:b/>
          <w:u w:val="single"/>
          <w:lang w:val="es-ES_tradnl"/>
        </w:rPr>
        <w:t xml:space="preserve"> PRIMERA</w:t>
      </w:r>
      <w:r w:rsidRPr="005626DC">
        <w:rPr>
          <w:rFonts w:ascii="Arial" w:hAnsi="Arial" w:cs="Arial"/>
          <w:b/>
          <w:u w:val="single"/>
          <w:lang w:val="es-ES_tradnl"/>
        </w:rPr>
        <w:t>.- (CONFIDENCIALIDAD)</w:t>
      </w:r>
    </w:p>
    <w:p w:rsidR="000E5DFB" w:rsidRPr="005626DC" w:rsidRDefault="000E5DFB" w:rsidP="000E5DFB">
      <w:pPr>
        <w:shd w:val="clear" w:color="auto" w:fill="FFFFFF"/>
        <w:tabs>
          <w:tab w:val="left" w:pos="426"/>
        </w:tabs>
        <w:spacing w:after="120"/>
        <w:ind w:right="-6"/>
        <w:jc w:val="both"/>
        <w:rPr>
          <w:rFonts w:ascii="Arial" w:hAnsi="Arial" w:cs="Arial"/>
          <w:lang w:val="es-BO"/>
        </w:rPr>
      </w:pPr>
      <w:r>
        <w:rPr>
          <w:noProof/>
          <w:lang w:val="es-BO" w:eastAsia="es-BO"/>
        </w:rPr>
        <w:drawing>
          <wp:anchor distT="0" distB="0" distL="114300" distR="114300" simplePos="0" relativeHeight="251705856" behindDoc="1" locked="0" layoutInCell="0" allowOverlap="1" wp14:anchorId="39322858" wp14:editId="544286CB">
            <wp:simplePos x="0" y="0"/>
            <wp:positionH relativeFrom="margin">
              <wp:posOffset>-25400</wp:posOffset>
            </wp:positionH>
            <wp:positionV relativeFrom="margin">
              <wp:posOffset>3314700</wp:posOffset>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4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0E5DFB" w:rsidRPr="005626DC" w:rsidRDefault="000E5DFB" w:rsidP="000E5DFB">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0E5DFB" w:rsidRPr="005626DC" w:rsidRDefault="000E5DFB" w:rsidP="000E5DFB">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0E5DFB" w:rsidRPr="005626DC" w:rsidRDefault="000E5DFB" w:rsidP="000E5DFB">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El incumplimiento de la obligaci</w:t>
      </w:r>
      <w:r>
        <w:rPr>
          <w:rFonts w:ascii="Arial" w:hAnsi="Arial" w:cs="Arial"/>
          <w:lang w:val="es-BO"/>
        </w:rPr>
        <w:t>ón de confidencialidad importará</w:t>
      </w:r>
      <w:r w:rsidRPr="005626DC">
        <w:rPr>
          <w:rFonts w:ascii="Arial" w:hAnsi="Arial" w:cs="Arial"/>
          <w:lang w:val="es-BO"/>
        </w:rPr>
        <w:t>:</w:t>
      </w:r>
    </w:p>
    <w:p w:rsidR="000E5DFB" w:rsidRPr="005626DC" w:rsidRDefault="000E5DFB" w:rsidP="00340FAC">
      <w:pPr>
        <w:pStyle w:val="Prrafodelista"/>
        <w:numPr>
          <w:ilvl w:val="0"/>
          <w:numId w:val="49"/>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La adopción de medidas judiciales y sanciones de acuerdo a normas pertinentes.</w:t>
      </w:r>
    </w:p>
    <w:p w:rsidR="000E5DFB" w:rsidRPr="005626DC" w:rsidRDefault="000E5DFB" w:rsidP="00340FAC">
      <w:pPr>
        <w:numPr>
          <w:ilvl w:val="0"/>
          <w:numId w:val="49"/>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Responsabilidad por pérdida y daños.</w:t>
      </w:r>
      <w:r w:rsidRPr="00703EED">
        <w:rPr>
          <w:rFonts w:ascii="Arial" w:hAnsi="Arial" w:cs="Arial"/>
          <w:b/>
          <w:noProof/>
          <w:lang w:val="es-BO" w:eastAsia="es-BO"/>
        </w:rPr>
        <w:t xml:space="preserve"> </w:t>
      </w:r>
    </w:p>
    <w:p w:rsidR="000E5DFB" w:rsidRPr="005626DC" w:rsidRDefault="000E5DFB" w:rsidP="000E5DFB">
      <w:pPr>
        <w:spacing w:after="120"/>
        <w:jc w:val="both"/>
        <w:rPr>
          <w:rFonts w:ascii="Arial" w:hAnsi="Arial" w:cs="Arial"/>
          <w:u w:val="single"/>
          <w:lang w:val="es-ES_tradnl"/>
        </w:rPr>
      </w:pPr>
      <w:r w:rsidRPr="00AD789C">
        <w:rPr>
          <w:rFonts w:ascii="Arial" w:hAnsi="Arial" w:cs="Arial"/>
          <w:b/>
          <w:u w:val="single"/>
        </w:rPr>
        <w:t>CLÁUSULA</w:t>
      </w:r>
      <w:r w:rsidRPr="005626DC">
        <w:rPr>
          <w:rFonts w:ascii="Arial" w:hAnsi="Arial" w:cs="Arial"/>
          <w:b/>
          <w:u w:val="single"/>
          <w:lang w:val="es-ES_tradnl"/>
        </w:rPr>
        <w:t xml:space="preserve"> VIGÉSIMA </w:t>
      </w:r>
      <w:r>
        <w:rPr>
          <w:rFonts w:ascii="Arial" w:hAnsi="Arial" w:cs="Arial"/>
          <w:b/>
          <w:u w:val="single"/>
          <w:lang w:val="es-ES_tradnl"/>
        </w:rPr>
        <w:t>SEGUNDA</w:t>
      </w:r>
      <w:r w:rsidRPr="005626DC">
        <w:rPr>
          <w:rFonts w:ascii="Arial" w:hAnsi="Arial" w:cs="Arial"/>
          <w:b/>
          <w:u w:val="single"/>
          <w:lang w:val="es-ES_tradnl"/>
        </w:rPr>
        <w:t>.- (CAUSAS DE FUERZA MAYOR Y/O CASO FORTUITO)</w:t>
      </w:r>
    </w:p>
    <w:p w:rsidR="000E5DFB" w:rsidRPr="005626DC" w:rsidRDefault="000E5DFB" w:rsidP="000E5DFB">
      <w:pPr>
        <w:spacing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0E5DFB" w:rsidRPr="005626DC" w:rsidRDefault="000E5DFB" w:rsidP="000E5DFB">
      <w:pPr>
        <w:spacing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0E5DFB" w:rsidRPr="005626DC" w:rsidRDefault="000E5DFB" w:rsidP="000E5DFB">
      <w:pPr>
        <w:spacing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0E5DFB" w:rsidRDefault="000E5DFB" w:rsidP="000E5DFB">
      <w:pPr>
        <w:spacing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0E5DFB" w:rsidRPr="005626DC" w:rsidRDefault="000E5DFB" w:rsidP="000E5DFB">
      <w:pPr>
        <w:spacing w:after="120"/>
        <w:ind w:left="567" w:hanging="567"/>
        <w:jc w:val="both"/>
        <w:rPr>
          <w:rFonts w:ascii="Arial" w:hAnsi="Arial" w:cs="Arial"/>
          <w:b/>
          <w:lang w:val="es-ES_tradnl"/>
        </w:rPr>
      </w:pPr>
      <w:r>
        <w:rPr>
          <w:rFonts w:ascii="Arial" w:hAnsi="Arial" w:cs="Arial"/>
          <w:b/>
          <w:lang w:val="es-ES_tradnl"/>
        </w:rPr>
        <w:t>22</w:t>
      </w:r>
      <w:r w:rsidRPr="005626DC">
        <w:rPr>
          <w:rFonts w:ascii="Arial" w:hAnsi="Arial" w:cs="Arial"/>
          <w:b/>
          <w:lang w:val="es-ES_tradnl"/>
        </w:rPr>
        <w:t>.1   Condiciones de validez:</w:t>
      </w:r>
    </w:p>
    <w:p w:rsidR="000E5DFB" w:rsidRPr="005626DC" w:rsidRDefault="000E5DFB" w:rsidP="000E5DFB">
      <w:pPr>
        <w:spacing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0E5DFB" w:rsidRPr="005626DC" w:rsidRDefault="000E5DFB" w:rsidP="00340FAC">
      <w:pPr>
        <w:numPr>
          <w:ilvl w:val="0"/>
          <w:numId w:val="47"/>
        </w:numPr>
        <w:spacing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invocante,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0E5DFB" w:rsidRPr="00EC5599" w:rsidRDefault="000E5DFB" w:rsidP="00340FAC">
      <w:pPr>
        <w:numPr>
          <w:ilvl w:val="0"/>
          <w:numId w:val="47"/>
        </w:numPr>
        <w:spacing w:after="120"/>
        <w:ind w:left="1134" w:hanging="283"/>
        <w:jc w:val="both"/>
        <w:rPr>
          <w:rFonts w:ascii="Arial" w:hAnsi="Arial" w:cs="Arial"/>
          <w:lang w:val="es-ES_tradnl"/>
        </w:rPr>
      </w:pPr>
      <w:r w:rsidRPr="005626DC">
        <w:rPr>
          <w:rFonts w:ascii="Arial" w:hAnsi="Arial" w:cs="Arial"/>
          <w:lang w:val="es-ES_tradnl"/>
        </w:rPr>
        <w:t xml:space="preserve">La Parte que invoque la causal de fuerza mayor o caso fortuito le haya dado a la otra Parte un aviso </w:t>
      </w:r>
      <w:r w:rsidRPr="00EC5599">
        <w:rPr>
          <w:rFonts w:ascii="Arial" w:hAnsi="Arial" w:cs="Arial"/>
          <w:lang w:val="es-ES_tradnl"/>
        </w:rPr>
        <w:t xml:space="preserve">inmediato de las circunstancias de la fuerza mayor o caso fortuito y le haya dado </w:t>
      </w:r>
      <w:r>
        <w:rPr>
          <w:rFonts w:ascii="Arial" w:hAnsi="Arial" w:cs="Arial"/>
          <w:lang w:val="es-ES_tradnl"/>
        </w:rPr>
        <w:t>un segundo aviso dentro de los cinco</w:t>
      </w:r>
      <w:r w:rsidRPr="00EC5599">
        <w:rPr>
          <w:rFonts w:ascii="Arial" w:hAnsi="Arial" w:cs="Arial"/>
          <w:lang w:val="es-ES_tradnl"/>
        </w:rPr>
        <w:t xml:space="preserve"> (</w:t>
      </w:r>
      <w:r>
        <w:rPr>
          <w:rFonts w:ascii="Arial" w:hAnsi="Arial" w:cs="Arial"/>
          <w:lang w:val="es-ES_tradnl"/>
        </w:rPr>
        <w:t>5</w:t>
      </w:r>
      <w:r w:rsidRPr="00EC5599">
        <w:rPr>
          <w:rFonts w:ascii="Arial" w:hAnsi="Arial" w:cs="Arial"/>
          <w:lang w:val="es-ES_tradnl"/>
        </w:rPr>
        <w:t xml:space="preserve">) días hábiles, donde describa </w:t>
      </w:r>
      <w:r>
        <w:rPr>
          <w:rFonts w:ascii="Arial" w:hAnsi="Arial" w:cs="Arial"/>
          <w:lang w:val="es-ES_tradnl"/>
        </w:rPr>
        <w:t>y presente documentación de respaldo para el caso de</w:t>
      </w:r>
      <w:r w:rsidRPr="00EC5599">
        <w:rPr>
          <w:rFonts w:ascii="Arial" w:hAnsi="Arial" w:cs="Arial"/>
          <w:lang w:val="es-ES_tradnl"/>
        </w:rPr>
        <w:t xml:space="preserve"> fuerza mayor o caso fortuito en detalle y provea una evaluación de las obligaciones afectadas y el período de tiempo durante el cual la Parte informante estima que no podrá desempeñar alguna o todas sus obligaciones.</w:t>
      </w:r>
      <w:r w:rsidRPr="00EC5599">
        <w:rPr>
          <w:rFonts w:ascii="Arial" w:hAnsi="Arial" w:cs="Arial"/>
          <w:lang w:val="es-ES_tradnl"/>
        </w:rPr>
        <w:tab/>
      </w:r>
    </w:p>
    <w:p w:rsidR="000E5DFB" w:rsidRPr="00EC5599" w:rsidRDefault="000E5DFB" w:rsidP="00340FAC">
      <w:pPr>
        <w:numPr>
          <w:ilvl w:val="0"/>
          <w:numId w:val="47"/>
        </w:numPr>
        <w:tabs>
          <w:tab w:val="left" w:pos="1134"/>
        </w:tabs>
        <w:spacing w:after="120"/>
        <w:ind w:left="1134" w:right="-6" w:hanging="283"/>
        <w:jc w:val="both"/>
        <w:rPr>
          <w:rFonts w:ascii="Arial" w:hAnsi="Arial" w:cs="Arial"/>
          <w:lang w:val="es-BO"/>
        </w:rPr>
      </w:pPr>
      <w:r w:rsidRPr="00EC5599">
        <w:rPr>
          <w:rFonts w:ascii="Arial" w:hAnsi="Arial" w:cs="Arial"/>
          <w:lang w:val="es-BO"/>
        </w:rPr>
        <w:t xml:space="preserve">La Parte que invoque la causal de fuerza mayor o caso fortuito </w:t>
      </w:r>
      <w:r>
        <w:rPr>
          <w:rFonts w:ascii="Arial" w:hAnsi="Arial" w:cs="Arial"/>
          <w:lang w:val="es-BO"/>
        </w:rPr>
        <w:t xml:space="preserve">deberá </w:t>
      </w:r>
      <w:r w:rsidRPr="00EC5599">
        <w:rPr>
          <w:rFonts w:ascii="Arial" w:hAnsi="Arial" w:cs="Arial"/>
          <w:lang w:val="es-BO"/>
        </w:rPr>
        <w:t>expres</w:t>
      </w:r>
      <w:r>
        <w:rPr>
          <w:rFonts w:ascii="Arial" w:hAnsi="Arial" w:cs="Arial"/>
          <w:lang w:val="es-BO"/>
        </w:rPr>
        <w:t>ar</w:t>
      </w:r>
      <w:r w:rsidRPr="00EC5599">
        <w:rPr>
          <w:rFonts w:ascii="Arial" w:hAnsi="Arial" w:cs="Arial"/>
          <w:lang w:val="es-BO"/>
        </w:rPr>
        <w:t xml:space="preserve"> detalladamente por escrito </w:t>
      </w:r>
      <w:r>
        <w:rPr>
          <w:rFonts w:ascii="Arial" w:hAnsi="Arial" w:cs="Arial"/>
          <w:lang w:val="es-BO"/>
        </w:rPr>
        <w:t xml:space="preserve">y documentar, </w:t>
      </w:r>
      <w:r w:rsidRPr="00EC5599">
        <w:rPr>
          <w:rFonts w:ascii="Arial" w:hAnsi="Arial" w:cs="Arial"/>
          <w:lang w:val="es-BO"/>
        </w:rPr>
        <w:t>que realizó y continúa realizando todos sus esfuerzos para minimizar el efecto de dicha fuerza mayor o caso fortuito incluido minimizar retrasos en la Adquisición y limitar el daño a la misma, extremo que debe ser verificado por la Unidad Solicitante.</w:t>
      </w:r>
    </w:p>
    <w:p w:rsidR="000E5DFB" w:rsidRPr="005626DC" w:rsidRDefault="000E5DFB" w:rsidP="000E5DFB">
      <w:pPr>
        <w:spacing w:after="120"/>
        <w:jc w:val="both"/>
        <w:rPr>
          <w:rFonts w:ascii="Arial" w:hAnsi="Arial" w:cs="Arial"/>
          <w:lang w:val="es-ES_tradnl"/>
        </w:rPr>
      </w:pPr>
      <w:r>
        <w:rPr>
          <w:noProof/>
          <w:lang w:val="es-BO" w:eastAsia="es-BO"/>
        </w:rPr>
        <w:drawing>
          <wp:anchor distT="0" distB="0" distL="114300" distR="114300" simplePos="0" relativeHeight="251706880" behindDoc="1" locked="0" layoutInCell="0" allowOverlap="1" wp14:anchorId="1739F6E3" wp14:editId="25C10D7A">
            <wp:simplePos x="0" y="0"/>
            <wp:positionH relativeFrom="margin">
              <wp:posOffset>-157480</wp:posOffset>
            </wp:positionH>
            <wp:positionV relativeFrom="margin">
              <wp:posOffset>3304540</wp:posOffset>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4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rFonts w:ascii="Arial" w:hAnsi="Arial" w:cs="Arial"/>
          <w:lang w:val="es-ES_tradnl"/>
        </w:rPr>
        <w:t xml:space="preserve">Previo cumplimiento por parte del </w:t>
      </w:r>
      <w:r w:rsidRPr="00EC5599">
        <w:rPr>
          <w:rFonts w:ascii="Arial" w:hAnsi="Arial" w:cs="Arial"/>
          <w:b/>
          <w:lang w:val="es-ES_tradnl"/>
        </w:rPr>
        <w:t>PROVEEDOR</w:t>
      </w:r>
      <w:r w:rsidRPr="005626DC">
        <w:rPr>
          <w:rFonts w:ascii="Arial" w:hAnsi="Arial" w:cs="Arial"/>
          <w:lang w:val="es-ES_tradnl"/>
        </w:rPr>
        <w:t xml:space="preserve"> de lo establecido precedentemente dentro de los </w:t>
      </w:r>
      <w:r>
        <w:rPr>
          <w:rFonts w:ascii="Arial" w:hAnsi="Arial" w:cs="Arial"/>
          <w:lang w:val="es-ES_tradnl"/>
        </w:rPr>
        <w:t>siete</w:t>
      </w:r>
      <w:r w:rsidRPr="005626DC">
        <w:rPr>
          <w:rFonts w:ascii="Arial" w:hAnsi="Arial" w:cs="Arial"/>
          <w:lang w:val="es-ES_tradnl"/>
        </w:rPr>
        <w:t xml:space="preserve"> (</w:t>
      </w:r>
      <w:r>
        <w:rPr>
          <w:rFonts w:ascii="Arial" w:hAnsi="Arial" w:cs="Arial"/>
          <w:lang w:val="es-ES_tradnl"/>
        </w:rPr>
        <w:t>7</w:t>
      </w:r>
      <w:r w:rsidRPr="005626DC">
        <w:rPr>
          <w:rFonts w:ascii="Arial" w:hAnsi="Arial" w:cs="Arial"/>
          <w:lang w:val="es-ES_tradnl"/>
        </w:rPr>
        <w:t xml:space="preserve">) días hábiles la </w:t>
      </w:r>
      <w:r w:rsidRPr="005626DC">
        <w:rPr>
          <w:rFonts w:ascii="Arial" w:hAnsi="Arial" w:cs="Arial"/>
          <w:b/>
          <w:lang w:val="es-ES_tradnl"/>
        </w:rPr>
        <w:t>ENTIDAD</w:t>
      </w:r>
      <w:r w:rsidRPr="005626DC">
        <w:rPr>
          <w:rFonts w:ascii="Arial" w:hAnsi="Arial" w:cs="Arial"/>
          <w:lang w:val="es-ES_tradnl"/>
        </w:rPr>
        <w:t xml:space="preserve"> </w:t>
      </w:r>
      <w:r>
        <w:rPr>
          <w:rFonts w:ascii="Arial" w:hAnsi="Arial" w:cs="Arial"/>
          <w:lang w:val="es-ES_tradnl"/>
        </w:rPr>
        <w:t>previa evaluación</w:t>
      </w:r>
      <w:r w:rsidRPr="005626DC">
        <w:rPr>
          <w:rFonts w:ascii="Arial" w:hAnsi="Arial" w:cs="Arial"/>
          <w:lang w:val="es-ES_tradnl"/>
        </w:rPr>
        <w:t xml:space="preserve"> aprobar</w:t>
      </w:r>
      <w:r>
        <w:rPr>
          <w:rFonts w:ascii="Arial" w:hAnsi="Arial" w:cs="Arial"/>
          <w:lang w:val="es-ES_tradnl"/>
        </w:rPr>
        <w:t xml:space="preserve">á si corresponde </w:t>
      </w:r>
      <w:r w:rsidRPr="005626DC">
        <w:rPr>
          <w:rFonts w:ascii="Arial" w:hAnsi="Arial" w:cs="Arial"/>
          <w:lang w:val="es-ES_tradnl"/>
        </w:rPr>
        <w:t xml:space="preserve">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w:t>
      </w:r>
      <w:r>
        <w:rPr>
          <w:rFonts w:ascii="Arial" w:hAnsi="Arial" w:cs="Arial"/>
          <w:lang w:val="es-ES_tradnl"/>
        </w:rPr>
        <w:t xml:space="preserve"> no</w:t>
      </w:r>
      <w:r w:rsidRPr="005626DC">
        <w:rPr>
          <w:rFonts w:ascii="Arial" w:hAnsi="Arial" w:cs="Arial"/>
          <w:lang w:val="es-ES_tradnl"/>
        </w:rPr>
        <w:t xml:space="preserve"> pago de multas.</w:t>
      </w:r>
    </w:p>
    <w:p w:rsidR="000E5DFB" w:rsidRPr="005626DC" w:rsidRDefault="000E5DFB" w:rsidP="000E5DFB">
      <w:pPr>
        <w:spacing w:after="120"/>
        <w:ind w:left="567" w:hanging="567"/>
        <w:jc w:val="both"/>
        <w:rPr>
          <w:rFonts w:ascii="Arial" w:hAnsi="Arial" w:cs="Arial"/>
          <w:b/>
          <w:lang w:val="es-ES_tradnl"/>
        </w:rPr>
      </w:pPr>
      <w:r>
        <w:rPr>
          <w:rFonts w:ascii="Arial" w:hAnsi="Arial" w:cs="Arial"/>
          <w:b/>
          <w:lang w:val="es-ES_tradnl"/>
        </w:rPr>
        <w:t>22</w:t>
      </w:r>
      <w:r w:rsidRPr="005626DC">
        <w:rPr>
          <w:rFonts w:ascii="Arial" w:hAnsi="Arial" w:cs="Arial"/>
          <w:b/>
          <w:lang w:val="es-ES_tradnl"/>
        </w:rPr>
        <w:t>.2   Cumplimiento ininterrumpido:</w:t>
      </w:r>
    </w:p>
    <w:p w:rsidR="000E5DFB" w:rsidRPr="005626DC" w:rsidRDefault="000E5DFB" w:rsidP="000E5DFB">
      <w:pPr>
        <w:spacing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0E5DFB" w:rsidRPr="005626DC" w:rsidRDefault="000E5DFB" w:rsidP="000E5DFB">
      <w:pPr>
        <w:spacing w:after="120"/>
        <w:ind w:left="567" w:hanging="567"/>
        <w:jc w:val="both"/>
        <w:rPr>
          <w:rFonts w:ascii="Arial" w:hAnsi="Arial" w:cs="Arial"/>
          <w:b/>
          <w:lang w:val="es-ES_tradnl"/>
        </w:rPr>
      </w:pPr>
      <w:r>
        <w:rPr>
          <w:rFonts w:ascii="Arial" w:hAnsi="Arial" w:cs="Arial"/>
          <w:b/>
          <w:lang w:val="es-ES_tradnl"/>
        </w:rPr>
        <w:t>22</w:t>
      </w:r>
      <w:r w:rsidRPr="005626DC">
        <w:rPr>
          <w:rFonts w:ascii="Arial" w:hAnsi="Arial" w:cs="Arial"/>
          <w:b/>
          <w:lang w:val="es-ES_tradnl"/>
        </w:rPr>
        <w:t>.3   Prórrogas:</w:t>
      </w:r>
    </w:p>
    <w:p w:rsidR="000E5DFB" w:rsidRPr="005626DC" w:rsidRDefault="000E5DFB" w:rsidP="000E5DFB">
      <w:pPr>
        <w:spacing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0E5DFB" w:rsidRPr="005626DC" w:rsidRDefault="000E5DFB" w:rsidP="000E5DFB">
      <w:pPr>
        <w:autoSpaceDE w:val="0"/>
        <w:autoSpaceDN w:val="0"/>
        <w:spacing w:after="120"/>
        <w:jc w:val="both"/>
        <w:rPr>
          <w:rFonts w:ascii="Arial" w:hAnsi="Arial" w:cs="Arial"/>
          <w:lang w:val="es-ES_tradnl"/>
        </w:rPr>
      </w:pPr>
      <w:r w:rsidRPr="005626DC">
        <w:rPr>
          <w:rFonts w:ascii="Arial" w:hAnsi="Arial" w:cs="Arial"/>
          <w:lang w:val="es-ES_tradnl"/>
        </w:rPr>
        <w:t>Durante e</w:t>
      </w:r>
      <w:r>
        <w:rPr>
          <w:rFonts w:ascii="Arial" w:hAnsi="Arial" w:cs="Arial"/>
          <w:lang w:val="es-ES_tradnl"/>
        </w:rPr>
        <w:t>ste periodo las Partes soportarán</w:t>
      </w:r>
      <w:r w:rsidRPr="005626DC">
        <w:rPr>
          <w:rFonts w:ascii="Arial" w:hAnsi="Arial" w:cs="Arial"/>
          <w:lang w:val="es-ES_tradnl"/>
        </w:rPr>
        <w:t xml:space="preserve"> independientemente sus respectivas perdidas por lo cual no podrán oponerse este argumento a reclamo por pagos debidos bajo el presente Contrato.</w:t>
      </w:r>
    </w:p>
    <w:p w:rsidR="000E5DFB" w:rsidRPr="00486DEC" w:rsidRDefault="000E5DFB" w:rsidP="000E5DFB">
      <w:pPr>
        <w:spacing w:after="120"/>
        <w:jc w:val="both"/>
        <w:rPr>
          <w:rFonts w:ascii="Arial" w:hAnsi="Arial" w:cs="Arial"/>
        </w:rPr>
      </w:pPr>
      <w:r w:rsidRPr="00486DEC">
        <w:rPr>
          <w:rFonts w:ascii="Arial" w:hAnsi="Arial" w:cs="Arial"/>
        </w:rPr>
        <w:t xml:space="preserve">Si la razón impeditiva o sus causas perduraren por más de </w:t>
      </w:r>
      <w:r>
        <w:rPr>
          <w:rFonts w:ascii="Arial" w:hAnsi="Arial" w:cs="Arial"/>
        </w:rPr>
        <w:t>treinta</w:t>
      </w:r>
      <w:r w:rsidRPr="00486DEC">
        <w:rPr>
          <w:rFonts w:ascii="Arial" w:hAnsi="Arial" w:cs="Arial"/>
        </w:rPr>
        <w:t xml:space="preserve"> (</w:t>
      </w:r>
      <w:r>
        <w:rPr>
          <w:rFonts w:ascii="Arial" w:hAnsi="Arial" w:cs="Arial"/>
        </w:rPr>
        <w:t>30</w:t>
      </w:r>
      <w:r w:rsidRPr="00486DEC">
        <w:rPr>
          <w:rFonts w:ascii="Arial" w:hAnsi="Arial" w:cs="Arial"/>
        </w:rPr>
        <w:t xml:space="preserve">) días calendario consecutivos, cualquiera de las Partes </w:t>
      </w:r>
      <w:r>
        <w:rPr>
          <w:rFonts w:ascii="Arial" w:hAnsi="Arial" w:cs="Arial"/>
        </w:rPr>
        <w:t>podrá</w:t>
      </w:r>
      <w:r w:rsidRPr="00486DEC">
        <w:rPr>
          <w:rFonts w:ascii="Arial" w:hAnsi="Arial" w:cs="Arial"/>
        </w:rPr>
        <w:t xml:space="preserve"> notificar a la otra, por escrito,</w:t>
      </w:r>
      <w:r w:rsidRPr="00721AF7">
        <w:rPr>
          <w:rFonts w:ascii="Arial" w:hAnsi="Arial" w:cs="Arial"/>
        </w:rPr>
        <w:t xml:space="preserve"> </w:t>
      </w:r>
      <w:r w:rsidRPr="00486DEC">
        <w:rPr>
          <w:rFonts w:ascii="Arial" w:hAnsi="Arial" w:cs="Arial"/>
        </w:rPr>
        <w:t>la resolución del Contrato de conformidad a la cláusula (Terminación del Contrato)</w:t>
      </w:r>
      <w:r>
        <w:rPr>
          <w:rFonts w:ascii="Arial" w:hAnsi="Arial" w:cs="Arial"/>
        </w:rPr>
        <w:t xml:space="preserve"> del presente Contrato</w:t>
      </w:r>
      <w:r w:rsidRPr="00486DEC">
        <w:rPr>
          <w:rFonts w:ascii="Arial" w:hAnsi="Arial" w:cs="Arial"/>
        </w:rPr>
        <w:t>.</w:t>
      </w:r>
    </w:p>
    <w:p w:rsidR="000E5DFB" w:rsidRPr="005626DC" w:rsidRDefault="000E5DFB" w:rsidP="000E5DFB">
      <w:pPr>
        <w:spacing w:after="120"/>
        <w:ind w:left="567" w:hanging="567"/>
        <w:jc w:val="both"/>
        <w:rPr>
          <w:rFonts w:ascii="Arial" w:hAnsi="Arial" w:cs="Arial"/>
          <w:b/>
          <w:u w:val="single"/>
          <w:lang w:val="es-ES_tradnl"/>
        </w:rPr>
      </w:pPr>
      <w:r w:rsidRPr="00AD789C">
        <w:rPr>
          <w:rFonts w:ascii="Arial" w:hAnsi="Arial" w:cs="Arial"/>
          <w:b/>
          <w:u w:val="single"/>
        </w:rPr>
        <w:t>CLÁUSULA</w:t>
      </w:r>
      <w:r w:rsidRPr="005626DC">
        <w:rPr>
          <w:rFonts w:ascii="Arial" w:hAnsi="Arial" w:cs="Arial"/>
          <w:b/>
          <w:u w:val="single"/>
          <w:lang w:val="es-ES_tradnl"/>
        </w:rPr>
        <w:t xml:space="preserve"> VIGÉSIMA </w:t>
      </w:r>
      <w:r>
        <w:rPr>
          <w:rFonts w:ascii="Arial" w:hAnsi="Arial" w:cs="Arial"/>
          <w:b/>
          <w:u w:val="single"/>
          <w:lang w:val="es-ES_tradnl"/>
        </w:rPr>
        <w:t>TERCERA</w:t>
      </w:r>
      <w:r w:rsidRPr="005626DC">
        <w:rPr>
          <w:rFonts w:ascii="Arial" w:hAnsi="Arial" w:cs="Arial"/>
          <w:b/>
          <w:u w:val="single"/>
          <w:lang w:val="es-ES_tradnl"/>
        </w:rPr>
        <w:t>.- (TERMINACIÓN DEL CONTRATO)</w:t>
      </w:r>
    </w:p>
    <w:p w:rsidR="000E5DFB" w:rsidRPr="005626DC" w:rsidRDefault="000E5DFB" w:rsidP="000E5DFB">
      <w:pPr>
        <w:spacing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0E5DFB" w:rsidRPr="005626DC" w:rsidRDefault="000E5DFB" w:rsidP="000E5DFB">
      <w:pPr>
        <w:tabs>
          <w:tab w:val="left" w:pos="567"/>
        </w:tabs>
        <w:spacing w:after="120"/>
        <w:ind w:left="851" w:hanging="851"/>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 xml:space="preserve">.1   </w:t>
      </w:r>
      <w:r w:rsidRPr="005626DC">
        <w:rPr>
          <w:rFonts w:ascii="Arial" w:hAnsi="Arial" w:cs="Arial"/>
          <w:b/>
          <w:lang w:val="es-ES_tradnl"/>
        </w:rPr>
        <w:tab/>
        <w:t xml:space="preserve">Por cumplimiento del Contrato: </w:t>
      </w:r>
    </w:p>
    <w:p w:rsidR="000E5DFB" w:rsidRPr="005626DC" w:rsidRDefault="000E5DFB" w:rsidP="000E5DFB">
      <w:pPr>
        <w:tabs>
          <w:tab w:val="left" w:pos="567"/>
        </w:tabs>
        <w:spacing w:after="120"/>
        <w:ind w:left="567" w:hanging="567"/>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0E5DFB" w:rsidRPr="005626DC" w:rsidRDefault="000E5DFB" w:rsidP="000E5DFB">
      <w:pPr>
        <w:tabs>
          <w:tab w:val="left" w:pos="567"/>
          <w:tab w:val="left" w:pos="7485"/>
        </w:tabs>
        <w:spacing w:after="120"/>
        <w:ind w:left="567" w:hanging="567"/>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3</w:t>
      </w:r>
      <w:r w:rsidRPr="005626DC">
        <w:rPr>
          <w:rFonts w:ascii="Arial" w:hAnsi="Arial" w:cs="Arial"/>
          <w:b/>
          <w:lang w:val="es-ES_tradnl"/>
        </w:rPr>
        <w:t xml:space="preserve">.2   Por resolución del Contrato: </w:t>
      </w:r>
      <w:r>
        <w:rPr>
          <w:rFonts w:ascii="Arial" w:hAnsi="Arial" w:cs="Arial"/>
          <w:b/>
          <w:lang w:val="es-ES_tradnl"/>
        </w:rPr>
        <w:tab/>
      </w:r>
    </w:p>
    <w:p w:rsidR="000E5DFB" w:rsidRDefault="000E5DFB" w:rsidP="000E5DFB">
      <w:pPr>
        <w:spacing w:after="120"/>
        <w:ind w:left="567" w:hanging="567"/>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0E5DFB" w:rsidRPr="005626DC" w:rsidRDefault="000E5DFB" w:rsidP="000E5DFB">
      <w:pPr>
        <w:spacing w:after="120"/>
        <w:ind w:left="1418" w:hanging="851"/>
        <w:jc w:val="both"/>
        <w:rPr>
          <w:rFonts w:ascii="Arial" w:hAnsi="Arial" w:cs="Arial"/>
          <w:b/>
          <w:lang w:val="es-ES_tradnl"/>
        </w:rPr>
      </w:pPr>
      <w:r>
        <w:rPr>
          <w:noProof/>
          <w:lang w:val="es-BO" w:eastAsia="es-BO"/>
        </w:rPr>
        <w:drawing>
          <wp:anchor distT="0" distB="0" distL="114300" distR="114300" simplePos="0" relativeHeight="251707904" behindDoc="1" locked="0" layoutInCell="0" allowOverlap="1" wp14:anchorId="7A2EBED5" wp14:editId="6E5BF673">
            <wp:simplePos x="0" y="0"/>
            <wp:positionH relativeFrom="margin">
              <wp:posOffset>-193040</wp:posOffset>
            </wp:positionH>
            <wp:positionV relativeFrom="margin">
              <wp:posOffset>3188970</wp:posOffset>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4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b/>
          <w:lang w:val="es-ES_tradnl"/>
        </w:rPr>
        <w:t>2</w:t>
      </w:r>
      <w:r>
        <w:rPr>
          <w:rFonts w:ascii="Arial" w:hAnsi="Arial" w:cs="Arial"/>
          <w:b/>
          <w:lang w:val="es-ES_tradnl"/>
        </w:rPr>
        <w:t>3</w:t>
      </w:r>
      <w:r w:rsidRPr="005626DC">
        <w:rPr>
          <w:rFonts w:ascii="Arial" w:hAnsi="Arial" w:cs="Arial"/>
          <w:b/>
          <w:lang w:val="es-ES_tradnl"/>
        </w:rPr>
        <w:t xml:space="preserve">.2.1 </w:t>
      </w:r>
      <w:r w:rsidRPr="005626DC">
        <w:rPr>
          <w:rFonts w:ascii="Arial" w:hAnsi="Arial" w:cs="Arial"/>
          <w:b/>
          <w:lang w:val="es-ES_tradnl"/>
        </w:rPr>
        <w:tab/>
        <w:t>Resolución a requerimiento de la ENTIDAD, por causales atribuibles al PROVEEDOR.</w:t>
      </w:r>
    </w:p>
    <w:p w:rsidR="000E5DFB" w:rsidRPr="005626DC" w:rsidRDefault="000E5DFB" w:rsidP="000E5DFB">
      <w:pPr>
        <w:spacing w:after="120"/>
        <w:ind w:left="1418"/>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AB4856">
        <w:rPr>
          <w:rFonts w:ascii="Arial" w:hAnsi="Arial" w:cs="Arial"/>
          <w:lang w:val="es-ES_tradnl"/>
        </w:rPr>
        <w:t>,</w:t>
      </w:r>
      <w:r w:rsidRPr="005626DC">
        <w:rPr>
          <w:rFonts w:ascii="Arial" w:hAnsi="Arial" w:cs="Arial"/>
          <w:b/>
          <w:lang w:val="es-ES_tradnl"/>
        </w:rPr>
        <w:t xml:space="preserve"> </w:t>
      </w:r>
      <w:r w:rsidRPr="005626DC">
        <w:rPr>
          <w:rFonts w:ascii="Arial" w:hAnsi="Arial" w:cs="Arial"/>
          <w:lang w:val="es-ES_tradnl"/>
        </w:rPr>
        <w:t>podrá proceder al trámite de resolución del Contrato, en los siguientes casos:</w:t>
      </w:r>
    </w:p>
    <w:p w:rsidR="000E5DFB" w:rsidRPr="009D1173" w:rsidRDefault="000E5DFB" w:rsidP="00340FAC">
      <w:pPr>
        <w:pStyle w:val="Prrafodelista"/>
        <w:numPr>
          <w:ilvl w:val="0"/>
          <w:numId w:val="46"/>
        </w:numPr>
        <w:spacing w:before="120" w:after="120"/>
        <w:ind w:left="1843" w:hanging="283"/>
        <w:contextualSpacing/>
        <w:jc w:val="both"/>
        <w:rPr>
          <w:rFonts w:ascii="Arial" w:hAnsi="Arial" w:cs="Arial"/>
          <w:lang w:val="es-BO"/>
        </w:rPr>
      </w:pPr>
      <w:r w:rsidRPr="009D1173">
        <w:rPr>
          <w:rFonts w:ascii="Arial" w:hAnsi="Arial" w:cs="Arial"/>
          <w:lang w:val="es-BO"/>
        </w:rPr>
        <w:t xml:space="preserve">Por incumplimiento total o parcial del Contrato o sus </w:t>
      </w:r>
      <w:r>
        <w:rPr>
          <w:rFonts w:ascii="Arial" w:hAnsi="Arial" w:cs="Arial"/>
          <w:lang w:val="es-BO"/>
        </w:rPr>
        <w:t>documentos</w:t>
      </w:r>
      <w:r w:rsidRPr="009D1173">
        <w:rPr>
          <w:rFonts w:ascii="Arial" w:hAnsi="Arial" w:cs="Arial"/>
          <w:lang w:val="es-ES_tradnl"/>
        </w:rPr>
        <w:t xml:space="preserve"> por parte del </w:t>
      </w:r>
      <w:r w:rsidRPr="009D1173">
        <w:rPr>
          <w:rFonts w:ascii="Arial" w:hAnsi="Arial" w:cs="Arial"/>
          <w:b/>
          <w:lang w:val="es-ES_tradnl"/>
        </w:rPr>
        <w:t>PROVEEDOR</w:t>
      </w:r>
      <w:r w:rsidRPr="009D1173">
        <w:rPr>
          <w:rFonts w:ascii="Arial" w:hAnsi="Arial" w:cs="Arial"/>
          <w:lang w:val="es-BO"/>
        </w:rPr>
        <w:t xml:space="preserve">. </w:t>
      </w:r>
    </w:p>
    <w:p w:rsidR="000E5DFB" w:rsidRPr="005626DC" w:rsidRDefault="000E5DFB" w:rsidP="00340FAC">
      <w:pPr>
        <w:numPr>
          <w:ilvl w:val="0"/>
          <w:numId w:val="46"/>
        </w:numPr>
        <w:tabs>
          <w:tab w:val="num" w:pos="2427"/>
        </w:tabs>
        <w:spacing w:after="120"/>
        <w:ind w:left="1843"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PROVEEDOR</w:t>
      </w:r>
      <w:r w:rsidRPr="00AB4856">
        <w:rPr>
          <w:rFonts w:ascii="Arial" w:hAnsi="Arial" w:cs="Arial"/>
          <w:lang w:val="es-ES_tradnl"/>
        </w:rPr>
        <w:t xml:space="preserve">. </w:t>
      </w:r>
    </w:p>
    <w:p w:rsidR="000E5DFB" w:rsidRPr="005626DC" w:rsidRDefault="000E5DFB" w:rsidP="00340FAC">
      <w:pPr>
        <w:numPr>
          <w:ilvl w:val="0"/>
          <w:numId w:val="46"/>
        </w:numPr>
        <w:tabs>
          <w:tab w:val="num" w:pos="2427"/>
        </w:tabs>
        <w:spacing w:after="120"/>
        <w:ind w:left="1843"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r w:rsidRPr="00AB4856">
        <w:rPr>
          <w:rFonts w:ascii="Arial" w:hAnsi="Arial" w:cs="Arial"/>
          <w:lang w:val="es-ES_tradnl"/>
        </w:rPr>
        <w:t>.</w:t>
      </w:r>
    </w:p>
    <w:p w:rsidR="000E5DFB" w:rsidRPr="005626DC" w:rsidRDefault="000E5DFB" w:rsidP="00340FAC">
      <w:pPr>
        <w:numPr>
          <w:ilvl w:val="0"/>
          <w:numId w:val="46"/>
        </w:numPr>
        <w:tabs>
          <w:tab w:val="num" w:pos="2427"/>
        </w:tabs>
        <w:spacing w:after="120"/>
        <w:ind w:left="1843"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0E5DFB" w:rsidRPr="005626DC" w:rsidRDefault="000E5DFB" w:rsidP="00340FAC">
      <w:pPr>
        <w:numPr>
          <w:ilvl w:val="0"/>
          <w:numId w:val="46"/>
        </w:numPr>
        <w:tabs>
          <w:tab w:val="num" w:pos="2427"/>
        </w:tabs>
        <w:spacing w:after="120"/>
        <w:ind w:left="1843"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0E5DFB" w:rsidRDefault="000E5DFB" w:rsidP="00340FAC">
      <w:pPr>
        <w:numPr>
          <w:ilvl w:val="0"/>
          <w:numId w:val="46"/>
        </w:numPr>
        <w:tabs>
          <w:tab w:val="num" w:pos="2427"/>
        </w:tabs>
        <w:spacing w:after="120"/>
        <w:ind w:left="1843" w:hanging="303"/>
        <w:jc w:val="both"/>
        <w:rPr>
          <w:rFonts w:ascii="Arial" w:hAnsi="Arial" w:cs="Arial"/>
          <w:lang w:val="es-ES_tradnl"/>
        </w:rPr>
      </w:pPr>
      <w:r>
        <w:rPr>
          <w:rFonts w:ascii="Arial" w:hAnsi="Arial" w:cs="Arial"/>
          <w:lang w:val="es-ES_tradnl"/>
        </w:rPr>
        <w:t>Por motivos de caso fortuito o fuerza mayor.</w:t>
      </w:r>
    </w:p>
    <w:p w:rsidR="000E5DFB" w:rsidRDefault="000E5DFB" w:rsidP="00340FAC">
      <w:pPr>
        <w:numPr>
          <w:ilvl w:val="0"/>
          <w:numId w:val="46"/>
        </w:numPr>
        <w:tabs>
          <w:tab w:val="num" w:pos="2427"/>
        </w:tabs>
        <w:spacing w:after="120"/>
        <w:ind w:left="1843" w:hanging="303"/>
        <w:jc w:val="both"/>
        <w:rPr>
          <w:rFonts w:ascii="Arial" w:hAnsi="Arial" w:cs="Arial"/>
          <w:lang w:val="es-ES_tradnl"/>
        </w:rPr>
      </w:pPr>
      <w:r w:rsidRPr="005626DC">
        <w:rPr>
          <w:rFonts w:ascii="Arial" w:hAnsi="Arial" w:cs="Arial"/>
          <w:lang w:val="es-ES_tradnl"/>
        </w:rPr>
        <w:t>Por incumplimiento de la cláusula (Anticorrupción)</w:t>
      </w:r>
      <w:r>
        <w:rPr>
          <w:rFonts w:ascii="Arial" w:hAnsi="Arial" w:cs="Arial"/>
          <w:lang w:val="es-ES_tradnl"/>
        </w:rPr>
        <w:t xml:space="preserve"> del presente Contrato</w:t>
      </w:r>
      <w:r w:rsidRPr="005626DC">
        <w:rPr>
          <w:rFonts w:ascii="Arial" w:hAnsi="Arial" w:cs="Arial"/>
          <w:lang w:val="es-ES_tradnl"/>
        </w:rPr>
        <w:t xml:space="preserve">. </w:t>
      </w:r>
    </w:p>
    <w:p w:rsidR="000E5DFB" w:rsidRPr="005626DC" w:rsidRDefault="000E5DFB" w:rsidP="000E5DFB">
      <w:pPr>
        <w:tabs>
          <w:tab w:val="left" w:pos="567"/>
        </w:tabs>
        <w:spacing w:after="120"/>
        <w:ind w:left="1418" w:hanging="851"/>
        <w:jc w:val="both"/>
        <w:rPr>
          <w:rFonts w:ascii="Arial" w:hAnsi="Arial" w:cs="Arial"/>
          <w:b/>
          <w:lang w:val="es-ES_tradnl"/>
        </w:rPr>
      </w:pPr>
      <w:r w:rsidRPr="005626DC">
        <w:rPr>
          <w:rFonts w:ascii="Arial" w:hAnsi="Arial" w:cs="Arial"/>
          <w:b/>
          <w:lang w:val="es-ES_tradnl"/>
        </w:rPr>
        <w:tab/>
        <w:t>2</w:t>
      </w:r>
      <w:r>
        <w:rPr>
          <w:rFonts w:ascii="Arial" w:hAnsi="Arial" w:cs="Arial"/>
          <w:b/>
          <w:lang w:val="es-ES_tradnl"/>
        </w:rPr>
        <w:t>3.2.2</w:t>
      </w:r>
      <w:r w:rsidRPr="005626DC">
        <w:rPr>
          <w:rFonts w:ascii="Arial" w:hAnsi="Arial" w:cs="Arial"/>
          <w:b/>
          <w:lang w:val="es-ES_tradnl"/>
        </w:rPr>
        <w:t xml:space="preserve">   </w:t>
      </w:r>
      <w:r w:rsidRPr="005626DC">
        <w:rPr>
          <w:rFonts w:ascii="Arial" w:hAnsi="Arial" w:cs="Arial"/>
          <w:b/>
          <w:lang w:val="es-ES_tradnl"/>
        </w:rPr>
        <w:tab/>
        <w:t>Resolución a requerimiento del PROVEEDOR, por causales atribuibles a la ENTIDAD.</w:t>
      </w:r>
    </w:p>
    <w:p w:rsidR="000E5DFB" w:rsidRPr="005626DC" w:rsidRDefault="000E5DFB" w:rsidP="000E5DFB">
      <w:pPr>
        <w:spacing w:after="120"/>
        <w:ind w:left="1418"/>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0E5DFB" w:rsidRPr="005626DC" w:rsidRDefault="000E5DFB" w:rsidP="00340FAC">
      <w:pPr>
        <w:pStyle w:val="Prrafodelista"/>
        <w:numPr>
          <w:ilvl w:val="0"/>
          <w:numId w:val="50"/>
        </w:numPr>
        <w:spacing w:after="120"/>
        <w:ind w:left="1843" w:hanging="283"/>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w:t>
      </w:r>
      <w:r>
        <w:rPr>
          <w:rFonts w:ascii="Arial" w:hAnsi="Arial" w:cs="Arial"/>
          <w:lang w:val="es-ES_tradnl"/>
        </w:rPr>
        <w:t xml:space="preserve"> treinta (30</w:t>
      </w:r>
      <w:r w:rsidRPr="005626DC">
        <w:rPr>
          <w:rFonts w:ascii="Arial" w:hAnsi="Arial" w:cs="Arial"/>
          <w:lang w:val="es-ES_tradnl"/>
        </w:rPr>
        <w:t>) días calendario.</w:t>
      </w:r>
    </w:p>
    <w:p w:rsidR="000E5DFB" w:rsidRPr="005626DC" w:rsidRDefault="000E5DFB" w:rsidP="00340FAC">
      <w:pPr>
        <w:pStyle w:val="Prrafodelista"/>
        <w:numPr>
          <w:ilvl w:val="0"/>
          <w:numId w:val="50"/>
        </w:numPr>
        <w:spacing w:after="120"/>
        <w:ind w:left="1843" w:hanging="283"/>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0E5DFB" w:rsidRPr="005626DC" w:rsidRDefault="000E5DFB" w:rsidP="000E5DFB">
      <w:pPr>
        <w:pStyle w:val="Prrafodelista"/>
        <w:spacing w:after="120"/>
        <w:ind w:left="1418" w:hanging="851"/>
        <w:jc w:val="both"/>
        <w:rPr>
          <w:rFonts w:ascii="Arial" w:hAnsi="Arial" w:cs="Arial"/>
          <w:color w:val="000000"/>
        </w:rPr>
      </w:pPr>
      <w:r w:rsidRPr="005626DC">
        <w:rPr>
          <w:rFonts w:ascii="Arial" w:hAnsi="Arial" w:cs="Arial"/>
          <w:b/>
          <w:color w:val="000000"/>
        </w:rPr>
        <w:t>2</w:t>
      </w:r>
      <w:r>
        <w:rPr>
          <w:rFonts w:ascii="Arial" w:hAnsi="Arial" w:cs="Arial"/>
          <w:b/>
          <w:color w:val="000000"/>
        </w:rPr>
        <w:t>3</w:t>
      </w:r>
      <w:r w:rsidRPr="005626DC">
        <w:rPr>
          <w:rFonts w:ascii="Arial" w:hAnsi="Arial" w:cs="Arial"/>
          <w:b/>
          <w:color w:val="000000"/>
        </w:rPr>
        <w:t>.2.3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0E5DFB" w:rsidRDefault="000E5DFB" w:rsidP="000E5DFB">
      <w:pPr>
        <w:pStyle w:val="Prrafodelista"/>
        <w:spacing w:after="120"/>
        <w:ind w:left="1418" w:hanging="851"/>
        <w:jc w:val="both"/>
        <w:rPr>
          <w:rFonts w:ascii="Arial" w:hAnsi="Arial" w:cs="Arial"/>
        </w:rPr>
      </w:pPr>
      <w:r>
        <w:rPr>
          <w:rFonts w:ascii="Arial" w:hAnsi="Arial" w:cs="Arial"/>
          <w:b/>
          <w:color w:val="000000"/>
        </w:rPr>
        <w:t>22</w:t>
      </w:r>
      <w:r w:rsidRPr="005626DC">
        <w:rPr>
          <w:rFonts w:ascii="Arial" w:hAnsi="Arial" w:cs="Arial"/>
          <w:b/>
          <w:color w:val="000000"/>
        </w:rPr>
        <w:t>.2.4</w:t>
      </w:r>
      <w:r w:rsidRPr="005626DC">
        <w:rPr>
          <w:rFonts w:ascii="Arial" w:hAnsi="Arial" w:cs="Arial"/>
          <w:b/>
          <w:color w:val="000000"/>
        </w:rPr>
        <w:tab/>
      </w:r>
      <w:r w:rsidRPr="004A5F09">
        <w:rPr>
          <w:rFonts w:ascii="Arial" w:hAnsi="Arial" w:cs="Arial"/>
        </w:rPr>
        <w:t xml:space="preserve">La </w:t>
      </w:r>
      <w:r w:rsidRPr="004A5F09">
        <w:rPr>
          <w:rFonts w:ascii="Arial" w:hAnsi="Arial" w:cs="Arial"/>
          <w:b/>
        </w:rPr>
        <w:t xml:space="preserve">ENTIDAD </w:t>
      </w:r>
      <w:r w:rsidRPr="004A5F09">
        <w:rPr>
          <w:rFonts w:ascii="Arial" w:hAnsi="Arial" w:cs="Arial"/>
        </w:rPr>
        <w:t>en cualquier momento podrá resolver de manera unilateral y de pleno derecho sin necesidad de requerimiento</w:t>
      </w:r>
      <w:r w:rsidRPr="001E357D">
        <w:rPr>
          <w:rFonts w:ascii="Arial" w:hAnsi="Arial" w:cs="Arial"/>
        </w:rPr>
        <w:t xml:space="preserve"> y/o autorización judicial</w:t>
      </w:r>
      <w:r w:rsidRPr="005626DC">
        <w:rPr>
          <w:rFonts w:ascii="Arial" w:hAnsi="Arial" w:cs="Arial"/>
        </w:rPr>
        <w:t xml:space="preserve">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w:t>
      </w:r>
      <w:r>
        <w:rPr>
          <w:rFonts w:ascii="Arial" w:hAnsi="Arial" w:cs="Arial"/>
        </w:rPr>
        <w:t xml:space="preserve"> </w:t>
      </w:r>
      <w:r w:rsidRPr="005626DC">
        <w:rPr>
          <w:rFonts w:ascii="Arial" w:hAnsi="Arial" w:cs="Arial"/>
        </w:rPr>
        <w:t>sin lugar a ningún tipo de resarcimiento por parte de la</w:t>
      </w:r>
      <w:r w:rsidRPr="005626DC">
        <w:rPr>
          <w:rFonts w:ascii="Arial" w:hAnsi="Arial" w:cs="Arial"/>
          <w:b/>
        </w:rPr>
        <w:t xml:space="preserve"> ENTIDAD </w:t>
      </w:r>
      <w:r w:rsidRPr="000F5E77">
        <w:rPr>
          <w:rFonts w:ascii="Arial" w:hAnsi="Arial" w:cs="Arial"/>
        </w:rPr>
        <w:t>a</w:t>
      </w:r>
      <w:r w:rsidRPr="005626DC">
        <w:rPr>
          <w:rFonts w:ascii="Arial" w:hAnsi="Arial" w:cs="Arial"/>
          <w:b/>
        </w:rPr>
        <w:t xml:space="preserve"> </w:t>
      </w:r>
      <w:r w:rsidRPr="005626DC">
        <w:rPr>
          <w:rFonts w:ascii="Arial" w:hAnsi="Arial" w:cs="Arial"/>
        </w:rPr>
        <w:t>favor del</w:t>
      </w:r>
      <w:r w:rsidRPr="005626DC">
        <w:rPr>
          <w:rFonts w:ascii="Arial" w:hAnsi="Arial" w:cs="Arial"/>
          <w:b/>
        </w:rPr>
        <w:t xml:space="preserve"> PROVEEDOR</w:t>
      </w:r>
      <w:r w:rsidRPr="00EC3709">
        <w:rPr>
          <w:rFonts w:ascii="Arial" w:hAnsi="Arial" w:cs="Arial"/>
        </w:rPr>
        <w:t>.</w:t>
      </w:r>
    </w:p>
    <w:p w:rsidR="000E5DFB" w:rsidRPr="00C1555C" w:rsidRDefault="000E5DFB" w:rsidP="00340FAC">
      <w:pPr>
        <w:pStyle w:val="Prrafodelista"/>
        <w:numPr>
          <w:ilvl w:val="1"/>
          <w:numId w:val="54"/>
        </w:numPr>
        <w:tabs>
          <w:tab w:val="left" w:pos="567"/>
        </w:tabs>
        <w:spacing w:after="120"/>
        <w:jc w:val="both"/>
        <w:rPr>
          <w:rFonts w:ascii="Arial" w:hAnsi="Arial" w:cs="Arial"/>
          <w:lang w:val="es-ES_tradnl"/>
        </w:rPr>
      </w:pPr>
      <w:r w:rsidRPr="00C1555C">
        <w:rPr>
          <w:rFonts w:ascii="Arial" w:hAnsi="Arial" w:cs="Arial"/>
          <w:b/>
          <w:lang w:val="es-ES_tradnl"/>
        </w:rPr>
        <w:t xml:space="preserve">Reglas aplicables a la resolución: </w:t>
      </w:r>
    </w:p>
    <w:p w:rsidR="000E5DFB" w:rsidRPr="005626DC" w:rsidRDefault="000E5DFB" w:rsidP="000E5DFB">
      <w:pPr>
        <w:spacing w:after="120"/>
        <w:ind w:left="567"/>
        <w:jc w:val="both"/>
        <w:rPr>
          <w:rFonts w:ascii="Arial" w:hAnsi="Arial" w:cs="Arial"/>
          <w:lang w:val="es-ES_tradnl"/>
        </w:rPr>
      </w:pPr>
      <w:r w:rsidRPr="00323C2E">
        <w:rPr>
          <w:rFonts w:ascii="Arial" w:hAnsi="Arial" w:cs="Arial"/>
          <w:lang w:val="es-ES_tradnl"/>
        </w:rPr>
        <w:t xml:space="preserve">Para procesar la resolución del Contrato por cualquiera de las causales señaladas en los </w:t>
      </w:r>
      <w:r w:rsidRPr="000C4D2D">
        <w:rPr>
          <w:rFonts w:ascii="Arial" w:hAnsi="Arial" w:cs="Arial"/>
          <w:lang w:val="es-ES_tradnl"/>
        </w:rPr>
        <w:t>numerales 2</w:t>
      </w:r>
      <w:r>
        <w:rPr>
          <w:rFonts w:ascii="Arial" w:hAnsi="Arial" w:cs="Arial"/>
          <w:lang w:val="es-ES_tradnl"/>
        </w:rPr>
        <w:t>3</w:t>
      </w:r>
      <w:r w:rsidRPr="000C4D2D">
        <w:rPr>
          <w:rFonts w:ascii="Arial" w:hAnsi="Arial" w:cs="Arial"/>
          <w:lang w:val="es-ES_tradnl"/>
        </w:rPr>
        <w:t>.2.1 y 2</w:t>
      </w:r>
      <w:r>
        <w:rPr>
          <w:rFonts w:ascii="Arial" w:hAnsi="Arial" w:cs="Arial"/>
          <w:lang w:val="es-ES_tradnl"/>
        </w:rPr>
        <w:t>3</w:t>
      </w:r>
      <w:r w:rsidRPr="000C4D2D">
        <w:rPr>
          <w:rFonts w:ascii="Arial" w:hAnsi="Arial" w:cs="Arial"/>
          <w:lang w:val="es-ES_tradnl"/>
        </w:rPr>
        <w:t>.2.2, la Parte afectada dará aviso escrito mediante carta notariada a la otra Parte de su int</w:t>
      </w:r>
      <w:r w:rsidRPr="005626DC">
        <w:rPr>
          <w:rFonts w:ascii="Arial" w:hAnsi="Arial" w:cs="Arial"/>
          <w:lang w:val="es-ES_tradnl"/>
        </w:rPr>
        <w:t>ención de resolver el Contrato, estableciendo claramente la causal que se aduce.</w:t>
      </w:r>
    </w:p>
    <w:p w:rsidR="000E5DFB" w:rsidRPr="005626DC" w:rsidRDefault="000E5DFB" w:rsidP="000E5DFB">
      <w:pPr>
        <w:spacing w:after="120"/>
        <w:ind w:left="567"/>
        <w:jc w:val="both"/>
        <w:rPr>
          <w:rFonts w:ascii="Arial" w:hAnsi="Arial" w:cs="Arial"/>
          <w:lang w:val="es-ES_tradnl"/>
        </w:rPr>
      </w:pPr>
      <w:r w:rsidRPr="005626DC">
        <w:rPr>
          <w:rFonts w:ascii="Arial" w:hAnsi="Arial" w:cs="Arial"/>
          <w:lang w:val="es-ES_tradnl"/>
        </w:rPr>
        <w:t xml:space="preserve">Si dentro de los </w:t>
      </w:r>
      <w:r>
        <w:rPr>
          <w:rFonts w:ascii="Arial" w:hAnsi="Arial" w:cs="Arial"/>
          <w:lang w:val="es-ES_tradnl"/>
        </w:rPr>
        <w:t xml:space="preserve">diez </w:t>
      </w:r>
      <w:r w:rsidRPr="005626DC">
        <w:rPr>
          <w:rFonts w:ascii="Arial" w:hAnsi="Arial" w:cs="Arial"/>
          <w:lang w:val="es-ES_tradnl"/>
        </w:rPr>
        <w:t>(</w:t>
      </w:r>
      <w:r>
        <w:rPr>
          <w:rFonts w:ascii="Arial" w:hAnsi="Arial" w:cs="Arial"/>
          <w:lang w:val="es-ES_tradnl"/>
        </w:rPr>
        <w:t>10</w:t>
      </w:r>
      <w:r w:rsidRPr="005626DC">
        <w:rPr>
          <w:rFonts w:ascii="Arial" w:hAnsi="Arial" w:cs="Arial"/>
          <w:lang w:val="es-ES_tradnl"/>
        </w:rPr>
        <w:t>) días hábiles siguientes de la fecha de notificación, se enmendaran las fallas, se normalizará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0E5DFB" w:rsidRPr="005626DC" w:rsidRDefault="000E5DFB" w:rsidP="000E5DFB">
      <w:pPr>
        <w:spacing w:after="120"/>
        <w:ind w:left="567"/>
        <w:jc w:val="both"/>
        <w:rPr>
          <w:rFonts w:ascii="Arial" w:hAnsi="Arial" w:cs="Arial"/>
          <w:lang w:val="es-ES_tradnl"/>
        </w:rPr>
      </w:pPr>
      <w:r w:rsidRPr="005626DC">
        <w:rPr>
          <w:rFonts w:ascii="Arial" w:hAnsi="Arial" w:cs="Arial"/>
          <w:lang w:val="es-ES_tradnl"/>
        </w:rPr>
        <w:t>En caso contrario, si al vencimiento del término de los</w:t>
      </w:r>
      <w:r>
        <w:rPr>
          <w:rFonts w:ascii="Arial" w:hAnsi="Arial" w:cs="Arial"/>
          <w:lang w:val="es-ES_tradnl"/>
        </w:rPr>
        <w:t xml:space="preserve"> diez</w:t>
      </w:r>
      <w:r w:rsidRPr="005626DC">
        <w:rPr>
          <w:rFonts w:ascii="Arial" w:hAnsi="Arial" w:cs="Arial"/>
          <w:lang w:val="es-ES_tradnl"/>
        </w:rPr>
        <w:t xml:space="preserve"> (</w:t>
      </w:r>
      <w:r>
        <w:rPr>
          <w:rFonts w:ascii="Arial" w:hAnsi="Arial" w:cs="Arial"/>
          <w:lang w:val="es-ES_tradnl"/>
        </w:rPr>
        <w:t>10</w:t>
      </w:r>
      <w:r w:rsidRPr="005626DC">
        <w:rPr>
          <w:rFonts w:ascii="Arial" w:hAnsi="Arial" w:cs="Arial"/>
          <w:lang w:val="es-ES_tradnl"/>
        </w:rPr>
        <w:t xml:space="preserve">) días hábiles no existiese ninguna respuesta, el proceso de resolución continuará, a cuyo fin la Parte afectada notificará mediante carta notariada a la otra Parte que la resolución del Contrato se ha hecho efectiva, </w:t>
      </w:r>
    </w:p>
    <w:p w:rsidR="000E5DFB" w:rsidRPr="005626DC" w:rsidRDefault="000E5DFB" w:rsidP="000E5DFB">
      <w:pPr>
        <w:spacing w:after="120"/>
        <w:ind w:left="567"/>
        <w:jc w:val="both"/>
        <w:rPr>
          <w:rFonts w:ascii="Arial" w:hAnsi="Arial" w:cs="Arial"/>
          <w:lang w:val="es-ES_tradnl"/>
        </w:rPr>
      </w:pPr>
      <w:r w:rsidRPr="005626DC">
        <w:rPr>
          <w:rFonts w:ascii="Arial" w:hAnsi="Arial" w:cs="Arial"/>
          <w:lang w:val="es-ES_tradnl"/>
        </w:rPr>
        <w:t>En caso que el monto de la multa por atraso en la entrega alcance al veinte por ciento</w:t>
      </w:r>
      <w:r>
        <w:rPr>
          <w:rFonts w:ascii="Arial" w:hAnsi="Arial" w:cs="Arial"/>
          <w:lang w:val="es-ES_tradnl"/>
        </w:rPr>
        <w:t xml:space="preserve"> (20%</w:t>
      </w:r>
      <w:r w:rsidRPr="005626DC">
        <w:rPr>
          <w:rFonts w:ascii="Arial" w:hAnsi="Arial" w:cs="Arial"/>
          <w:lang w:val="es-ES_tradnl"/>
        </w:rPr>
        <w:t xml:space="preserve">)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0E5DFB" w:rsidRPr="005626DC" w:rsidRDefault="000E5DFB" w:rsidP="000E5DFB">
      <w:pPr>
        <w:tabs>
          <w:tab w:val="left" w:pos="567"/>
        </w:tabs>
        <w:spacing w:after="120"/>
        <w:ind w:left="567"/>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0E5DFB" w:rsidRDefault="000E5DFB" w:rsidP="000E5DFB">
      <w:pPr>
        <w:tabs>
          <w:tab w:val="left" w:pos="567"/>
        </w:tabs>
        <w:spacing w:after="120"/>
        <w:ind w:left="567"/>
        <w:jc w:val="both"/>
        <w:rPr>
          <w:rFonts w:ascii="Arial" w:hAnsi="Arial" w:cs="Arial"/>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PROVEEDOR</w:t>
      </w:r>
      <w:r w:rsidRPr="00A06C5D">
        <w:rPr>
          <w:rFonts w:ascii="Arial" w:hAnsi="Arial" w:cs="Arial"/>
          <w:lang w:val="es-ES_tradnl"/>
        </w:rPr>
        <w:t>,</w:t>
      </w:r>
      <w:r w:rsidRPr="005626DC">
        <w:rPr>
          <w:rFonts w:ascii="Arial" w:hAnsi="Arial" w:cs="Arial"/>
          <w:b/>
          <w:lang w:val="es-ES_tradnl"/>
        </w:rPr>
        <w:t xml:space="preserve"> </w:t>
      </w:r>
      <w:r w:rsidRPr="005626DC">
        <w:rPr>
          <w:rFonts w:ascii="Arial" w:hAnsi="Arial" w:cs="Arial"/>
        </w:rPr>
        <w:t xml:space="preserve">se </w:t>
      </w:r>
      <w:r>
        <w:rPr>
          <w:rFonts w:ascii="Arial" w:hAnsi="Arial" w:cs="Arial"/>
        </w:rPr>
        <w:t>ejecutará</w:t>
      </w:r>
      <w:r w:rsidRPr="005626DC">
        <w:rPr>
          <w:rFonts w:ascii="Arial" w:hAnsi="Arial" w:cs="Arial"/>
        </w:rPr>
        <w:t xml:space="preserve"> en favor de la </w:t>
      </w:r>
      <w:r w:rsidRPr="005626DC">
        <w:rPr>
          <w:rFonts w:ascii="Arial" w:hAnsi="Arial" w:cs="Arial"/>
          <w:b/>
        </w:rPr>
        <w:t>ENTIDAD</w:t>
      </w:r>
      <w:r w:rsidRPr="005626DC">
        <w:rPr>
          <w:rFonts w:ascii="Arial" w:hAnsi="Arial" w:cs="Arial"/>
        </w:rPr>
        <w:t xml:space="preserve"> la garantía de cumplimiento de Contrato. Por otro lado</w:t>
      </w:r>
      <w:r>
        <w:rPr>
          <w:rFonts w:ascii="Arial" w:hAnsi="Arial" w:cs="Arial"/>
        </w:rPr>
        <w:t>,</w:t>
      </w:r>
      <w:r w:rsidRPr="005626DC">
        <w:rPr>
          <w:rFonts w:ascii="Arial" w:hAnsi="Arial" w:cs="Arial"/>
        </w:rPr>
        <w:t xml:space="preserve"> también se consolidan a favor de la </w:t>
      </w:r>
      <w:r w:rsidRPr="005626DC">
        <w:rPr>
          <w:rFonts w:ascii="Arial" w:hAnsi="Arial" w:cs="Arial"/>
          <w:b/>
        </w:rPr>
        <w:t>ENTIDAD</w:t>
      </w:r>
      <w:r w:rsidRPr="005626DC">
        <w:rPr>
          <w:rFonts w:ascii="Arial" w:hAnsi="Arial" w:cs="Arial"/>
        </w:rPr>
        <w:t xml:space="preserve"> las multas o penalidades</w:t>
      </w:r>
      <w:r>
        <w:rPr>
          <w:rFonts w:ascii="Arial" w:hAnsi="Arial" w:cs="Arial"/>
        </w:rPr>
        <w:t>;</w:t>
      </w:r>
      <w:r>
        <w:rPr>
          <w:rFonts w:ascii="Arial" w:hAnsi="Arial" w:cs="Arial"/>
          <w:bCs/>
        </w:rPr>
        <w:t xml:space="preserve"> debiendo el </w:t>
      </w:r>
      <w:r w:rsidRPr="00ED306F">
        <w:rPr>
          <w:rFonts w:ascii="Arial" w:hAnsi="Arial" w:cs="Arial"/>
          <w:b/>
          <w:bCs/>
        </w:rPr>
        <w:t>PROVEEDOR</w:t>
      </w:r>
      <w:r>
        <w:rPr>
          <w:rFonts w:ascii="Arial" w:hAnsi="Arial" w:cs="Arial"/>
          <w:bCs/>
        </w:rPr>
        <w:t xml:space="preserve"> recoger a su cuenta y cargo toda la Adquisición observada del lugar de entrega descrito en la cláusula (Lugar de entrega) dentro del plazo establecido por la </w:t>
      </w:r>
      <w:r w:rsidRPr="004A5F09">
        <w:rPr>
          <w:rFonts w:ascii="Arial" w:hAnsi="Arial" w:cs="Arial"/>
          <w:b/>
          <w:bCs/>
        </w:rPr>
        <w:t>ENTIDAD</w:t>
      </w:r>
      <w:r>
        <w:rPr>
          <w:rFonts w:ascii="Arial" w:hAnsi="Arial" w:cs="Arial"/>
          <w:bCs/>
        </w:rPr>
        <w:t xml:space="preserve"> computables a partir de la notificación de resolución del Contrato, </w:t>
      </w:r>
      <w:r w:rsidRPr="008B5403">
        <w:rPr>
          <w:rFonts w:ascii="Arial" w:hAnsi="Arial" w:cs="Arial"/>
          <w:bCs/>
          <w:lang w:val="es-ES_tradnl"/>
        </w:rPr>
        <w:t>y asumir todos los costos y gastos por transporte, estibaje, exportació</w:t>
      </w:r>
      <w:r>
        <w:rPr>
          <w:rFonts w:ascii="Arial" w:hAnsi="Arial" w:cs="Arial"/>
          <w:bCs/>
          <w:lang w:val="es-ES_tradnl"/>
        </w:rPr>
        <w:t>n y otros directos e indirectos;</w:t>
      </w:r>
      <w:r>
        <w:rPr>
          <w:rFonts w:ascii="Arial" w:hAnsi="Arial" w:cs="Arial"/>
          <w:bCs/>
        </w:rPr>
        <w:t xml:space="preserve"> caso contrario la </w:t>
      </w:r>
      <w:r w:rsidRPr="007A284A">
        <w:rPr>
          <w:rFonts w:ascii="Arial" w:hAnsi="Arial" w:cs="Arial"/>
          <w:b/>
          <w:bCs/>
        </w:rPr>
        <w:t>ENTIDAD</w:t>
      </w:r>
      <w:r>
        <w:rPr>
          <w:rFonts w:ascii="Arial" w:hAnsi="Arial" w:cs="Arial"/>
          <w:bCs/>
        </w:rPr>
        <w:t xml:space="preserve"> dispondrá lo que corresponda, sin lugar a ningún tipo de reclamo o reembolso posterior por el </w:t>
      </w:r>
      <w:r w:rsidRPr="007A284A">
        <w:rPr>
          <w:rFonts w:ascii="Arial" w:hAnsi="Arial" w:cs="Arial"/>
          <w:b/>
          <w:bCs/>
        </w:rPr>
        <w:t>PROVEEDOR</w:t>
      </w:r>
      <w:r>
        <w:rPr>
          <w:rFonts w:ascii="Arial" w:hAnsi="Arial" w:cs="Arial"/>
          <w:bCs/>
        </w:rPr>
        <w:t xml:space="preserve">.  </w:t>
      </w:r>
    </w:p>
    <w:p w:rsidR="000E5DFB" w:rsidRPr="005626DC" w:rsidRDefault="000E5DFB" w:rsidP="000E5DFB">
      <w:pPr>
        <w:spacing w:after="120"/>
        <w:jc w:val="both"/>
        <w:rPr>
          <w:rFonts w:ascii="Arial" w:hAnsi="Arial" w:cs="Arial"/>
          <w:b/>
          <w:u w:val="single"/>
        </w:rPr>
      </w:pPr>
      <w:r w:rsidRPr="00AD789C">
        <w:rPr>
          <w:rFonts w:ascii="Arial" w:hAnsi="Arial" w:cs="Arial"/>
          <w:b/>
          <w:u w:val="single"/>
        </w:rPr>
        <w:t>CLÁUSULA</w:t>
      </w:r>
      <w:r w:rsidRPr="005626DC">
        <w:rPr>
          <w:rFonts w:ascii="Arial" w:hAnsi="Arial" w:cs="Arial"/>
          <w:b/>
          <w:u w:val="single"/>
        </w:rPr>
        <w:t xml:space="preserve"> VIGÉSIMA</w:t>
      </w:r>
      <w:r>
        <w:rPr>
          <w:rFonts w:ascii="Arial" w:hAnsi="Arial" w:cs="Arial"/>
          <w:b/>
          <w:u w:val="single"/>
        </w:rPr>
        <w:t xml:space="preserve"> CUARTA</w:t>
      </w:r>
      <w:r w:rsidRPr="005626DC">
        <w:rPr>
          <w:rFonts w:ascii="Arial" w:hAnsi="Arial" w:cs="Arial"/>
          <w:b/>
          <w:u w:val="single"/>
        </w:rPr>
        <w:t>.- (CIERRE DE CONTRATO)</w:t>
      </w:r>
    </w:p>
    <w:p w:rsidR="000E5DFB" w:rsidRPr="005626DC" w:rsidRDefault="000E5DFB" w:rsidP="000E5DFB">
      <w:pPr>
        <w:widowControl w:val="0"/>
        <w:spacing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0E5DFB" w:rsidRPr="00A81C1A" w:rsidRDefault="000E5DFB" w:rsidP="000E5DFB">
      <w:pPr>
        <w:widowControl w:val="0"/>
        <w:spacing w:after="120"/>
        <w:jc w:val="both"/>
        <w:rPr>
          <w:rFonts w:ascii="Arial" w:hAnsi="Arial" w:cs="Arial"/>
        </w:rPr>
      </w:pPr>
      <w:r w:rsidRPr="005626DC">
        <w:rPr>
          <w:rFonts w:ascii="Arial" w:hAnsi="Arial" w:cs="Arial"/>
        </w:rPr>
        <w:t xml:space="preserve">Terminado el Contrato por resolución, las Partes realizaran la conciliación de cuentas finales a efectos de determinar cualquier saldo pendiente de pago si hubiese o correspondiese, emitiendo </w:t>
      </w:r>
      <w:r>
        <w:rPr>
          <w:rFonts w:ascii="Arial" w:hAnsi="Arial" w:cs="Arial"/>
        </w:rPr>
        <w:t xml:space="preserve">la </w:t>
      </w:r>
      <w:r w:rsidRPr="004A5F09">
        <w:rPr>
          <w:rFonts w:ascii="Arial" w:hAnsi="Arial" w:cs="Arial"/>
          <w:b/>
        </w:rPr>
        <w:t>ENTIDAD</w:t>
      </w:r>
      <w:r>
        <w:rPr>
          <w:rFonts w:ascii="Arial" w:hAnsi="Arial" w:cs="Arial"/>
        </w:rPr>
        <w:t xml:space="preserve"> </w:t>
      </w:r>
      <w:r w:rsidRPr="005626DC">
        <w:rPr>
          <w:rFonts w:ascii="Arial" w:hAnsi="Arial" w:cs="Arial"/>
        </w:rPr>
        <w:t xml:space="preserve">un acta de cierre del </w:t>
      </w:r>
      <w:r w:rsidRPr="00A81C1A">
        <w:rPr>
          <w:rFonts w:ascii="Arial" w:hAnsi="Arial" w:cs="Arial"/>
        </w:rPr>
        <w:t>Contrato.</w:t>
      </w:r>
    </w:p>
    <w:p w:rsidR="000E5DFB" w:rsidRPr="005415C8" w:rsidRDefault="000E5DFB" w:rsidP="000E5DFB">
      <w:pPr>
        <w:widowControl w:val="0"/>
        <w:spacing w:after="120"/>
        <w:jc w:val="both"/>
        <w:rPr>
          <w:rFonts w:ascii="Arial" w:hAnsi="Arial" w:cs="Arial"/>
        </w:rPr>
      </w:pPr>
      <w:r w:rsidRPr="005415C8">
        <w:rPr>
          <w:rFonts w:ascii="Arial" w:hAnsi="Arial" w:cs="Arial"/>
        </w:rPr>
        <w:t xml:space="preserve">El acta de cierre de Contrato no libera de responsabilidades al </w:t>
      </w:r>
      <w:r w:rsidRPr="005415C8">
        <w:rPr>
          <w:rFonts w:ascii="Arial" w:hAnsi="Arial" w:cs="Arial"/>
          <w:b/>
        </w:rPr>
        <w:t>PROVEEDOR</w:t>
      </w:r>
      <w:r w:rsidRPr="005415C8">
        <w:rPr>
          <w:rFonts w:ascii="Arial" w:hAnsi="Arial" w:cs="Arial"/>
        </w:rPr>
        <w:t>, por negligencia o impericia que ocasionasen daños posteriores sobre el objeto de la contratación.</w:t>
      </w:r>
    </w:p>
    <w:p w:rsidR="000E5DFB" w:rsidRPr="005626DC" w:rsidRDefault="000E5DFB" w:rsidP="000E5DFB">
      <w:pPr>
        <w:spacing w:after="120"/>
        <w:jc w:val="both"/>
        <w:rPr>
          <w:rFonts w:ascii="Arial" w:hAnsi="Arial" w:cs="Arial"/>
          <w:b/>
          <w:u w:val="single"/>
          <w:lang w:val="es-ES_tradnl"/>
        </w:rPr>
      </w:pPr>
      <w:r w:rsidRPr="00AD789C">
        <w:rPr>
          <w:rFonts w:ascii="Arial" w:hAnsi="Arial" w:cs="Arial"/>
          <w:b/>
          <w:u w:val="single"/>
        </w:rPr>
        <w:t>CLÁUSULA</w:t>
      </w:r>
      <w:r w:rsidRPr="00A81C1A">
        <w:rPr>
          <w:rFonts w:ascii="Arial" w:hAnsi="Arial" w:cs="Arial"/>
          <w:b/>
          <w:u w:val="single"/>
          <w:lang w:val="es-ES_tradnl"/>
        </w:rPr>
        <w:t xml:space="preserve"> VIGÉSIMA</w:t>
      </w:r>
      <w:r>
        <w:rPr>
          <w:rFonts w:ascii="Arial" w:hAnsi="Arial" w:cs="Arial"/>
          <w:b/>
          <w:u w:val="single"/>
          <w:lang w:val="es-ES_tradnl"/>
        </w:rPr>
        <w:t xml:space="preserve"> QUINTA</w:t>
      </w:r>
      <w:r w:rsidRPr="00A81C1A">
        <w:rPr>
          <w:rFonts w:ascii="Arial" w:hAnsi="Arial" w:cs="Arial"/>
          <w:b/>
          <w:u w:val="single"/>
          <w:lang w:val="es-ES_tradnl"/>
        </w:rPr>
        <w:t>.- (SOLUCIÓN DE CONTROVERSIAS)</w:t>
      </w:r>
      <w:r w:rsidRPr="005626DC">
        <w:rPr>
          <w:rFonts w:ascii="Arial" w:hAnsi="Arial" w:cs="Arial"/>
          <w:b/>
          <w:u w:val="single"/>
          <w:lang w:val="es-ES_tradnl"/>
        </w:rPr>
        <w:t xml:space="preserve"> </w:t>
      </w:r>
    </w:p>
    <w:p w:rsidR="000E5DFB" w:rsidRPr="005626DC" w:rsidRDefault="000E5DFB" w:rsidP="000E5DFB">
      <w:pPr>
        <w:spacing w:after="120"/>
        <w:jc w:val="both"/>
        <w:rPr>
          <w:rFonts w:ascii="Arial" w:hAnsi="Arial" w:cs="Arial"/>
          <w:lang w:val="es-ES_tradnl"/>
        </w:rPr>
      </w:pPr>
      <w:r>
        <w:rPr>
          <w:noProof/>
          <w:lang w:val="es-BO" w:eastAsia="es-BO"/>
        </w:rPr>
        <w:drawing>
          <wp:anchor distT="0" distB="0" distL="114300" distR="114300" simplePos="0" relativeHeight="251699712" behindDoc="1" locked="0" layoutInCell="0" allowOverlap="1" wp14:anchorId="590A8A65" wp14:editId="046C1ED6">
            <wp:simplePos x="0" y="0"/>
            <wp:positionH relativeFrom="margin">
              <wp:posOffset>50165</wp:posOffset>
            </wp:positionH>
            <wp:positionV relativeFrom="margin">
              <wp:posOffset>2285365</wp:posOffset>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4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ES_tradnl"/>
        </w:rPr>
        <w:t xml:space="preserve">En caso de surgir controversias sobre los derechos y obligaciones de las Partes, durante la ejecución del presente Contrato, las Partes acudirán a los términos y condiciones del Contrato, documento </w:t>
      </w:r>
      <w:r>
        <w:rPr>
          <w:rFonts w:ascii="Arial" w:hAnsi="Arial" w:cs="Arial"/>
          <w:lang w:val="es-ES_tradnl"/>
        </w:rPr>
        <w:t xml:space="preserve">base </w:t>
      </w:r>
      <w:r w:rsidRPr="005626DC">
        <w:rPr>
          <w:rFonts w:ascii="Arial" w:hAnsi="Arial" w:cs="Arial"/>
          <w:lang w:val="es-ES_tradnl"/>
        </w:rPr>
        <w:t>de contratación y propuesta adjudicada, sometidas a la jurisdicción coactiva fiscal.</w:t>
      </w:r>
    </w:p>
    <w:p w:rsidR="000E5DFB" w:rsidRPr="005626DC" w:rsidRDefault="000E5DFB" w:rsidP="000E5DFB">
      <w:pPr>
        <w:spacing w:after="120"/>
        <w:jc w:val="both"/>
        <w:rPr>
          <w:rFonts w:ascii="Arial" w:hAnsi="Arial" w:cs="Arial"/>
          <w:b/>
          <w:u w:val="single"/>
          <w:lang w:val="es-ES_tradnl"/>
        </w:rPr>
      </w:pPr>
      <w:r w:rsidRPr="00AD789C">
        <w:rPr>
          <w:rFonts w:ascii="Arial" w:hAnsi="Arial" w:cs="Arial"/>
          <w:b/>
          <w:u w:val="single"/>
        </w:rPr>
        <w:t>CLÁUSULA</w:t>
      </w:r>
      <w:r w:rsidRPr="005626DC">
        <w:rPr>
          <w:rFonts w:ascii="Arial" w:hAnsi="Arial" w:cs="Arial"/>
          <w:b/>
          <w:u w:val="single"/>
          <w:lang w:val="es-ES_tradnl"/>
        </w:rPr>
        <w:t xml:space="preserve"> VIGÉSIMA</w:t>
      </w:r>
      <w:r>
        <w:rPr>
          <w:rFonts w:ascii="Arial" w:hAnsi="Arial" w:cs="Arial"/>
          <w:b/>
          <w:u w:val="single"/>
          <w:lang w:val="es-ES_tradnl"/>
        </w:rPr>
        <w:t xml:space="preserve"> SEXTA</w:t>
      </w:r>
      <w:r w:rsidRPr="005626DC">
        <w:rPr>
          <w:rFonts w:ascii="Arial" w:hAnsi="Arial" w:cs="Arial"/>
          <w:b/>
          <w:u w:val="single"/>
          <w:lang w:val="es-ES_tradnl"/>
        </w:rPr>
        <w:t xml:space="preserve">.- (MODIFICACIÓN AL CONTRATO) </w:t>
      </w:r>
    </w:p>
    <w:p w:rsidR="000E5DFB" w:rsidRPr="00D34922" w:rsidRDefault="000E5DFB" w:rsidP="000E5DFB">
      <w:pPr>
        <w:spacing w:after="120"/>
        <w:jc w:val="both"/>
        <w:rPr>
          <w:rFonts w:ascii="Arial" w:hAnsi="Arial" w:cs="Arial"/>
          <w:lang w:val="es-ES_tradnl"/>
        </w:rPr>
      </w:pPr>
      <w:r w:rsidRPr="00D34922">
        <w:rPr>
          <w:rFonts w:ascii="Arial" w:hAnsi="Arial" w:cs="Arial"/>
          <w:lang w:val="es-ES_tradnl"/>
        </w:rPr>
        <w:t>El Contrato podrá ser modificado por uno o varios contratos modificatorios, mismos que pueden afectar el alcance, monto y/o plazo, previo acuerdo entre Partes. Dichas modificaciones deberán realizarse</w:t>
      </w:r>
      <w:r w:rsidRPr="00D34922">
        <w:rPr>
          <w:rFonts w:ascii="Arial" w:hAnsi="Arial" w:cs="Arial"/>
        </w:rPr>
        <w:t xml:space="preserve"> de forma excepcional y ante una necesidad emergente;</w:t>
      </w:r>
      <w:r w:rsidRPr="00D34922">
        <w:rPr>
          <w:rFonts w:ascii="Arial" w:hAnsi="Arial" w:cs="Arial"/>
          <w:lang w:val="es-ES_tradnl"/>
        </w:rPr>
        <w:t xml:space="preserve"> estar destinadas al objeto de la contratación y estar sustentadas por informes técnico y legal que establezcan la viabilidad técnica, legal y de financiamiento. </w:t>
      </w:r>
    </w:p>
    <w:p w:rsidR="000E5DFB" w:rsidRPr="005626DC" w:rsidRDefault="000E5DFB" w:rsidP="000E5DFB">
      <w:pPr>
        <w:spacing w:after="120"/>
        <w:rPr>
          <w:rFonts w:ascii="Arial" w:hAnsi="Arial" w:cs="Arial"/>
          <w:i/>
          <w:u w:val="single"/>
          <w:lang w:val="es-ES_tradnl"/>
        </w:rPr>
      </w:pPr>
      <w:r w:rsidRPr="00AD789C">
        <w:rPr>
          <w:rFonts w:ascii="Arial" w:hAnsi="Arial" w:cs="Arial"/>
          <w:b/>
          <w:u w:val="single"/>
        </w:rPr>
        <w:t>CLÁUSULA</w:t>
      </w:r>
      <w:r w:rsidRPr="005626DC">
        <w:rPr>
          <w:rFonts w:ascii="Arial" w:hAnsi="Arial" w:cs="Arial"/>
          <w:b/>
          <w:u w:val="single"/>
          <w:lang w:val="es-ES_tradnl"/>
        </w:rPr>
        <w:t xml:space="preserve"> VIG</w:t>
      </w:r>
      <w:r>
        <w:rPr>
          <w:rFonts w:ascii="Arial" w:hAnsi="Arial" w:cs="Arial"/>
          <w:b/>
          <w:u w:val="single"/>
          <w:lang w:val="es-ES_tradnl"/>
        </w:rPr>
        <w:t>É</w:t>
      </w:r>
      <w:r w:rsidRPr="005626DC">
        <w:rPr>
          <w:rFonts w:ascii="Arial" w:hAnsi="Arial" w:cs="Arial"/>
          <w:b/>
          <w:u w:val="single"/>
          <w:lang w:val="es-ES_tradnl"/>
        </w:rPr>
        <w:t xml:space="preserve">SIMA </w:t>
      </w:r>
      <w:r>
        <w:rPr>
          <w:rFonts w:ascii="Arial" w:hAnsi="Arial" w:cs="Arial"/>
          <w:b/>
          <w:u w:val="single"/>
          <w:lang w:val="es-ES_tradnl"/>
        </w:rPr>
        <w:t>SÉPTIMA</w:t>
      </w:r>
      <w:r w:rsidRPr="005626DC">
        <w:rPr>
          <w:rFonts w:ascii="Arial" w:hAnsi="Arial" w:cs="Arial"/>
          <w:b/>
          <w:u w:val="single"/>
          <w:lang w:val="es-ES_tradnl"/>
        </w:rPr>
        <w:t>.- (EMBALAJE)</w:t>
      </w:r>
      <w:r>
        <w:rPr>
          <w:rFonts w:ascii="Arial" w:hAnsi="Arial" w:cs="Arial"/>
          <w:b/>
          <w:u w:val="single"/>
          <w:lang w:val="es-ES_tradnl"/>
        </w:rPr>
        <w:t xml:space="preserve">  </w:t>
      </w:r>
    </w:p>
    <w:p w:rsidR="000E5DFB" w:rsidRPr="00EC5599" w:rsidRDefault="000E5DFB" w:rsidP="000E5DFB">
      <w:pPr>
        <w:spacing w:after="120"/>
        <w:jc w:val="both"/>
        <w:rPr>
          <w:rFonts w:ascii="Arial" w:hAnsi="Arial" w:cs="Arial"/>
          <w:b/>
          <w:lang w:val="es-ES_tradnl"/>
        </w:rPr>
      </w:pPr>
      <w:r w:rsidRPr="005626DC">
        <w:rPr>
          <w:rFonts w:ascii="Arial" w:hAnsi="Arial" w:cs="Arial"/>
          <w:lang w:val="es-ES_tradnl"/>
        </w:rPr>
        <w:t>El embalaje, las marcas y los documentos que se coloquen dentro y fuera de los paquetes deberán cumplir estrictamente normas internacionales, los requisitos especiales que se hayan consignado en el documento</w:t>
      </w:r>
      <w:r>
        <w:rPr>
          <w:rFonts w:ascii="Arial" w:hAnsi="Arial" w:cs="Arial"/>
          <w:lang w:val="es-ES_tradnl"/>
        </w:rPr>
        <w:t xml:space="preserve"> </w:t>
      </w:r>
      <w:r w:rsidRPr="005626DC">
        <w:rPr>
          <w:rFonts w:ascii="Arial" w:hAnsi="Arial" w:cs="Arial"/>
          <w:lang w:val="es-ES_tradnl"/>
        </w:rPr>
        <w:t>de contratación</w:t>
      </w:r>
      <w:r>
        <w:rPr>
          <w:rFonts w:ascii="Arial" w:hAnsi="Arial" w:cs="Arial"/>
          <w:lang w:val="es-ES_tradnl"/>
        </w:rPr>
        <w:t xml:space="preserve"> directa</w:t>
      </w:r>
      <w:r w:rsidRPr="005626DC">
        <w:rPr>
          <w:rFonts w:ascii="Arial" w:hAnsi="Arial" w:cs="Arial"/>
          <w:lang w:val="es-ES_tradnl"/>
        </w:rPr>
        <w:t xml:space="preserve">, las especificaciones técnicas, cualquier otro requisito si los hubiere y cualquier otra </w:t>
      </w:r>
      <w:r w:rsidRPr="00EC5599">
        <w:rPr>
          <w:rFonts w:ascii="Arial" w:hAnsi="Arial" w:cs="Arial"/>
          <w:lang w:val="es-ES_tradnl"/>
        </w:rPr>
        <w:t xml:space="preserve">instrucción dada por la </w:t>
      </w:r>
      <w:r w:rsidRPr="00EC5599">
        <w:rPr>
          <w:rFonts w:ascii="Arial" w:hAnsi="Arial" w:cs="Arial"/>
          <w:b/>
          <w:lang w:val="es-ES_tradnl"/>
        </w:rPr>
        <w:t>ENTIDAD</w:t>
      </w:r>
      <w:r w:rsidRPr="008B5403">
        <w:rPr>
          <w:rFonts w:ascii="Arial" w:hAnsi="Arial" w:cs="Arial"/>
          <w:lang w:val="es-ES_tradnl"/>
        </w:rPr>
        <w:t>.</w:t>
      </w:r>
    </w:p>
    <w:p w:rsidR="000E5DFB" w:rsidRDefault="000E5DFB" w:rsidP="000E5DFB">
      <w:pPr>
        <w:spacing w:before="120" w:after="120"/>
        <w:jc w:val="both"/>
        <w:rPr>
          <w:rFonts w:ascii="Arial" w:hAnsi="Arial" w:cs="Arial"/>
          <w:lang w:val="es-ES_tradnl"/>
        </w:rPr>
      </w:pPr>
      <w:r w:rsidRPr="00486DEC">
        <w:rPr>
          <w:rFonts w:ascii="Arial" w:hAnsi="Arial" w:cs="Arial"/>
          <w:lang w:val="es-ES_tradnl"/>
        </w:rPr>
        <w:t xml:space="preserve">El embalaje deberá </w:t>
      </w:r>
      <w:r w:rsidRPr="00492650">
        <w:rPr>
          <w:rFonts w:ascii="Arial" w:hAnsi="Arial" w:cs="Arial"/>
          <w:lang w:val="es-ES_tradnl"/>
        </w:rPr>
        <w:t>ser adecuado para resistir su almacenamiento y manipulación brusca evitando el daño de l</w:t>
      </w:r>
      <w:r>
        <w:rPr>
          <w:rFonts w:ascii="Arial" w:hAnsi="Arial" w:cs="Arial"/>
          <w:lang w:val="es-ES_tradnl"/>
        </w:rPr>
        <w:t>a Adquisición.</w:t>
      </w:r>
    </w:p>
    <w:p w:rsidR="000E5DFB" w:rsidRPr="00313774" w:rsidRDefault="000E5DFB" w:rsidP="000E5DFB">
      <w:pPr>
        <w:spacing w:before="120" w:after="120"/>
        <w:jc w:val="both"/>
        <w:rPr>
          <w:rFonts w:ascii="Arial" w:hAnsi="Arial" w:cs="Arial"/>
          <w:b/>
          <w:u w:val="single"/>
          <w:lang w:val="es-ES_tradnl"/>
        </w:rPr>
      </w:pPr>
      <w:r w:rsidRPr="00AD789C">
        <w:rPr>
          <w:rFonts w:ascii="Arial" w:hAnsi="Arial" w:cs="Arial"/>
          <w:b/>
          <w:u w:val="single"/>
        </w:rPr>
        <w:t>CLÁUSULA</w:t>
      </w:r>
      <w:r w:rsidRPr="00492650">
        <w:rPr>
          <w:noProof/>
          <w:lang w:val="es-BO" w:eastAsia="es-BO"/>
        </w:rPr>
        <w:t xml:space="preserve"> </w:t>
      </w:r>
      <w:r w:rsidRPr="00492650">
        <w:rPr>
          <w:noProof/>
          <w:lang w:val="es-BO" w:eastAsia="es-BO"/>
        </w:rPr>
        <w:drawing>
          <wp:anchor distT="0" distB="0" distL="114300" distR="114300" simplePos="0" relativeHeight="251708928" behindDoc="1" locked="0" layoutInCell="0" allowOverlap="1" wp14:anchorId="42E79890" wp14:editId="49D49538">
            <wp:simplePos x="0" y="0"/>
            <wp:positionH relativeFrom="margin">
              <wp:posOffset>34290</wp:posOffset>
            </wp:positionH>
            <wp:positionV relativeFrom="margin">
              <wp:posOffset>2198370</wp:posOffset>
            </wp:positionV>
            <wp:extent cx="5888990" cy="4167505"/>
            <wp:effectExtent l="0" t="0" r="0"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44"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888990"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3774">
        <w:rPr>
          <w:rFonts w:ascii="Arial" w:hAnsi="Arial" w:cs="Arial"/>
          <w:b/>
          <w:u w:val="single"/>
          <w:lang w:val="es-ES_tradnl"/>
        </w:rPr>
        <w:t xml:space="preserve">VIGÉSIMA </w:t>
      </w:r>
      <w:r>
        <w:rPr>
          <w:rFonts w:ascii="Arial" w:hAnsi="Arial" w:cs="Arial"/>
          <w:b/>
          <w:u w:val="single"/>
          <w:lang w:val="es-ES_tradnl"/>
        </w:rPr>
        <w:t>OCTAVA</w:t>
      </w:r>
      <w:r w:rsidRPr="00313774">
        <w:rPr>
          <w:rFonts w:ascii="Arial" w:hAnsi="Arial" w:cs="Arial"/>
          <w:b/>
          <w:u w:val="single"/>
          <w:lang w:val="es-ES_tradnl"/>
        </w:rPr>
        <w:t>.- (INSPECCIÓN Y PRUEBAS)</w:t>
      </w:r>
      <w:r w:rsidRPr="00442C19">
        <w:rPr>
          <w:rFonts w:ascii="Arial" w:hAnsi="Arial" w:cs="Arial"/>
          <w:b/>
          <w:i/>
          <w:u w:val="single"/>
          <w:lang w:val="es-ES_tradnl"/>
        </w:rPr>
        <w:t xml:space="preserve"> (cuando corresponda)</w:t>
      </w:r>
    </w:p>
    <w:p w:rsidR="000E5DFB" w:rsidRPr="00313774" w:rsidRDefault="000E5DFB" w:rsidP="000E5DFB">
      <w:pPr>
        <w:spacing w:before="120" w:after="120"/>
        <w:ind w:left="567" w:hanging="567"/>
        <w:jc w:val="both"/>
        <w:rPr>
          <w:rFonts w:ascii="Arial" w:hAnsi="Arial" w:cs="Arial"/>
          <w:lang w:val="es-ES_tradnl"/>
        </w:rPr>
      </w:pPr>
      <w:r>
        <w:rPr>
          <w:rFonts w:ascii="Arial" w:hAnsi="Arial" w:cs="Arial"/>
          <w:b/>
          <w:lang w:val="es-ES_tradnl"/>
        </w:rPr>
        <w:t>28</w:t>
      </w:r>
      <w:r w:rsidRPr="00313774">
        <w:rPr>
          <w:rFonts w:ascii="Arial" w:hAnsi="Arial" w:cs="Arial"/>
          <w:b/>
          <w:lang w:val="es-ES_tradnl"/>
        </w:rPr>
        <w:t>.1</w:t>
      </w:r>
      <w:r w:rsidRPr="00313774">
        <w:rPr>
          <w:rFonts w:ascii="Arial" w:hAnsi="Arial" w:cs="Arial"/>
          <w:lang w:val="es-ES_tradnl"/>
        </w:rPr>
        <w:tab/>
      </w:r>
      <w:r>
        <w:rPr>
          <w:rFonts w:ascii="Arial" w:hAnsi="Arial" w:cs="Arial"/>
          <w:lang w:val="es-ES_tradnl"/>
        </w:rPr>
        <w:t>El Comité de Recepción</w:t>
      </w:r>
      <w:r w:rsidRPr="00313774">
        <w:rPr>
          <w:rFonts w:ascii="Arial" w:hAnsi="Arial" w:cs="Arial"/>
          <w:lang w:val="es-ES_tradnl"/>
        </w:rPr>
        <w:t xml:space="preserve"> de acuerdo con lo estipulado en las especificaciones técnicas, a través de instituciones oficialmente reconocidas para verificar la calidad de la Adquisición tendrá derecho a inspeccionar la Adquisición y/o someterla a prueba</w:t>
      </w:r>
      <w:r>
        <w:rPr>
          <w:rFonts w:ascii="Arial" w:hAnsi="Arial" w:cs="Arial"/>
          <w:lang w:val="es-ES_tradnl"/>
        </w:rPr>
        <w:t xml:space="preserve"> en la institución indicada por éste</w:t>
      </w:r>
      <w:r w:rsidRPr="00313774">
        <w:rPr>
          <w:rFonts w:ascii="Arial" w:hAnsi="Arial" w:cs="Arial"/>
          <w:lang w:val="es-ES_tradnl"/>
        </w:rPr>
        <w:t xml:space="preserve">, sin costo adicional alguno para la </w:t>
      </w:r>
      <w:r w:rsidRPr="00313774">
        <w:rPr>
          <w:rFonts w:ascii="Arial" w:hAnsi="Arial" w:cs="Arial"/>
          <w:b/>
          <w:lang w:val="es-ES_tradnl"/>
        </w:rPr>
        <w:t>ENTIDAD</w:t>
      </w:r>
      <w:r w:rsidRPr="00313774">
        <w:rPr>
          <w:rFonts w:ascii="Arial" w:hAnsi="Arial" w:cs="Arial"/>
          <w:lang w:val="es-ES_tradnl"/>
        </w:rPr>
        <w:t>, a fin de verificar su conformidad con las especificaciones técnicas.</w:t>
      </w:r>
    </w:p>
    <w:p w:rsidR="000E5DFB" w:rsidRPr="00486DEC" w:rsidRDefault="000E5DFB" w:rsidP="000E5DFB">
      <w:pPr>
        <w:spacing w:before="120" w:after="120"/>
        <w:ind w:left="567" w:hanging="567"/>
        <w:jc w:val="both"/>
        <w:rPr>
          <w:rFonts w:ascii="Arial" w:hAnsi="Arial" w:cs="Arial"/>
          <w:lang w:val="es-ES_tradnl"/>
        </w:rPr>
      </w:pPr>
      <w:r w:rsidRPr="00313774">
        <w:rPr>
          <w:rFonts w:ascii="Arial" w:hAnsi="Arial" w:cs="Arial"/>
          <w:b/>
          <w:lang w:val="es-ES_tradnl"/>
        </w:rPr>
        <w:t>2</w:t>
      </w:r>
      <w:r>
        <w:rPr>
          <w:rFonts w:ascii="Arial" w:hAnsi="Arial" w:cs="Arial"/>
          <w:b/>
          <w:lang w:val="es-ES_tradnl"/>
        </w:rPr>
        <w:t>8</w:t>
      </w:r>
      <w:r w:rsidRPr="00313774">
        <w:rPr>
          <w:rFonts w:ascii="Arial" w:hAnsi="Arial" w:cs="Arial"/>
          <w:b/>
          <w:lang w:val="es-ES_tradnl"/>
        </w:rPr>
        <w:t>.2</w:t>
      </w:r>
      <w:r w:rsidRPr="00313774">
        <w:rPr>
          <w:rFonts w:ascii="Arial" w:hAnsi="Arial" w:cs="Arial"/>
          <w:lang w:val="es-ES_tradnl"/>
        </w:rPr>
        <w:tab/>
      </w:r>
      <w:r w:rsidRPr="00486DEC">
        <w:rPr>
          <w:rFonts w:ascii="Arial" w:hAnsi="Arial" w:cs="Arial"/>
          <w:lang w:val="es-ES_tradnl"/>
        </w:rPr>
        <w:t xml:space="preserve">Si la Adquisición una vez inspeccionada o probada no se ajusta a las especificaciones técnicas, </w:t>
      </w:r>
      <w:r>
        <w:rPr>
          <w:rFonts w:ascii="Arial" w:hAnsi="Arial" w:cs="Arial"/>
          <w:lang w:val="es-ES_tradnl"/>
        </w:rPr>
        <w:t>el Comité de Recepción</w:t>
      </w:r>
      <w:r w:rsidRPr="00486DEC">
        <w:rPr>
          <w:rFonts w:ascii="Arial" w:hAnsi="Arial" w:cs="Arial"/>
          <w:lang w:val="es-ES_tradnl"/>
        </w:rPr>
        <w:t xml:space="preserve"> podrá rechazarla y el </w:t>
      </w:r>
      <w:r w:rsidRPr="00486DEC">
        <w:rPr>
          <w:rFonts w:ascii="Arial" w:hAnsi="Arial" w:cs="Arial"/>
          <w:b/>
          <w:lang w:val="es-ES_tradnl"/>
        </w:rPr>
        <w:t>PROVEEDOR</w:t>
      </w:r>
      <w:r w:rsidRPr="00486DEC">
        <w:rPr>
          <w:rFonts w:ascii="Arial" w:hAnsi="Arial" w:cs="Arial"/>
          <w:lang w:val="es-ES_tradnl"/>
        </w:rPr>
        <w:t xml:space="preserve"> deberá, sin cargo para la </w:t>
      </w:r>
      <w:r w:rsidRPr="00486DEC">
        <w:rPr>
          <w:rFonts w:ascii="Arial" w:hAnsi="Arial" w:cs="Arial"/>
          <w:b/>
          <w:lang w:val="es-ES_tradnl"/>
        </w:rPr>
        <w:t>ENTIDAD</w:t>
      </w:r>
      <w:r w:rsidRPr="00486DEC">
        <w:rPr>
          <w:rFonts w:ascii="Arial" w:hAnsi="Arial" w:cs="Arial"/>
          <w:lang w:val="es-ES_tradnl"/>
        </w:rPr>
        <w:t>, reemplazarlos para que cumplan con tales especificaciones técnicas.</w:t>
      </w:r>
    </w:p>
    <w:p w:rsidR="000E5DFB" w:rsidRPr="00486DEC" w:rsidRDefault="000E5DFB" w:rsidP="000E5DFB">
      <w:pPr>
        <w:spacing w:before="120" w:after="120"/>
        <w:ind w:left="567" w:hanging="567"/>
        <w:jc w:val="both"/>
        <w:rPr>
          <w:rFonts w:ascii="Arial" w:hAnsi="Arial" w:cs="Arial"/>
          <w:lang w:val="es-ES_tradnl"/>
        </w:rPr>
      </w:pPr>
      <w:r w:rsidRPr="00486DEC">
        <w:rPr>
          <w:rFonts w:ascii="Arial" w:hAnsi="Arial" w:cs="Arial"/>
          <w:b/>
          <w:lang w:val="es-ES_tradnl"/>
        </w:rPr>
        <w:tab/>
      </w:r>
      <w:r w:rsidRPr="00486DEC">
        <w:rPr>
          <w:rFonts w:ascii="Arial" w:hAnsi="Arial" w:cs="Arial"/>
          <w:lang w:val="es-ES_tradnl"/>
        </w:rPr>
        <w:t>El plazo máximo para reemplazar la Adquisición es e</w:t>
      </w:r>
      <w:r>
        <w:rPr>
          <w:rFonts w:ascii="Arial" w:hAnsi="Arial" w:cs="Arial"/>
          <w:lang w:val="es-ES_tradnl"/>
        </w:rPr>
        <w:t>l determinado por la Unidad Solicitante</w:t>
      </w:r>
      <w:r w:rsidRPr="00486DEC">
        <w:rPr>
          <w:rFonts w:ascii="Arial" w:hAnsi="Arial" w:cs="Arial"/>
          <w:lang w:val="es-ES_tradnl"/>
        </w:rPr>
        <w:t xml:space="preserve">, computables a partir de la fecha de la comunicación de rechazo, ocasión en la cual se efectuará una nueva inspección a objeto de verificar si se ha </w:t>
      </w:r>
      <w:r>
        <w:rPr>
          <w:rFonts w:ascii="Arial" w:hAnsi="Arial" w:cs="Arial"/>
          <w:lang w:val="es-ES_tradnl"/>
        </w:rPr>
        <w:t>reemplazado toda la Adquisición rechazada</w:t>
      </w:r>
      <w:r w:rsidRPr="00486DEC">
        <w:rPr>
          <w:rFonts w:ascii="Arial" w:hAnsi="Arial" w:cs="Arial"/>
          <w:lang w:val="es-ES_tradnl"/>
        </w:rPr>
        <w:t xml:space="preserve"> por </w:t>
      </w:r>
      <w:r>
        <w:rPr>
          <w:rFonts w:ascii="Arial" w:hAnsi="Arial" w:cs="Arial"/>
          <w:lang w:val="es-ES_tradnl"/>
        </w:rPr>
        <w:t>el Comité de Recepción</w:t>
      </w:r>
      <w:r w:rsidRPr="00A550FB">
        <w:rPr>
          <w:rFonts w:ascii="Arial" w:hAnsi="Arial" w:cs="Arial"/>
          <w:lang w:val="es-ES_tradnl"/>
        </w:rPr>
        <w:t>.</w:t>
      </w:r>
    </w:p>
    <w:p w:rsidR="000E5DFB" w:rsidRPr="00486DEC" w:rsidRDefault="000E5DFB" w:rsidP="000E5DFB">
      <w:pPr>
        <w:spacing w:before="120" w:after="120"/>
        <w:ind w:left="567" w:hanging="567"/>
        <w:jc w:val="both"/>
        <w:rPr>
          <w:rFonts w:ascii="Arial" w:hAnsi="Arial" w:cs="Arial"/>
          <w:b/>
          <w:lang w:val="es-ES_tradnl"/>
        </w:rPr>
      </w:pPr>
      <w:r w:rsidRPr="00486DEC">
        <w:rPr>
          <w:rFonts w:ascii="Arial" w:hAnsi="Arial" w:cs="Arial"/>
          <w:b/>
          <w:lang w:val="es-ES_tradnl"/>
        </w:rPr>
        <w:t>2</w:t>
      </w:r>
      <w:r>
        <w:rPr>
          <w:rFonts w:ascii="Arial" w:hAnsi="Arial" w:cs="Arial"/>
          <w:b/>
          <w:lang w:val="es-ES_tradnl"/>
        </w:rPr>
        <w:t>8.3</w:t>
      </w:r>
      <w:r w:rsidRPr="00486DEC">
        <w:rPr>
          <w:rFonts w:ascii="Arial" w:hAnsi="Arial" w:cs="Arial"/>
          <w:lang w:val="es-ES_tradnl"/>
        </w:rPr>
        <w:tab/>
        <w:t>El</w:t>
      </w:r>
      <w:r w:rsidRPr="00486DEC">
        <w:rPr>
          <w:rFonts w:ascii="Arial" w:hAnsi="Arial" w:cs="Arial"/>
          <w:b/>
          <w:lang w:val="es-ES_tradnl"/>
        </w:rPr>
        <w:t xml:space="preserve"> PROVEEDOR </w:t>
      </w:r>
      <w:r w:rsidRPr="00486DEC">
        <w:rPr>
          <w:rFonts w:ascii="Arial" w:hAnsi="Arial" w:cs="Arial"/>
          <w:lang w:val="es-ES_tradnl"/>
        </w:rPr>
        <w:t>entregará al</w:t>
      </w:r>
      <w:r w:rsidRPr="00486DEC">
        <w:rPr>
          <w:rFonts w:ascii="Arial" w:hAnsi="Arial" w:cs="Arial"/>
          <w:b/>
          <w:lang w:val="es-ES_tradnl"/>
        </w:rPr>
        <w:t xml:space="preserve"> </w:t>
      </w:r>
      <w:r w:rsidRPr="000E0966">
        <w:rPr>
          <w:rFonts w:ascii="Arial" w:hAnsi="Arial" w:cs="Arial"/>
          <w:lang w:val="es-ES_tradnl"/>
        </w:rPr>
        <w:t>Comité de Recepción</w:t>
      </w:r>
      <w:r w:rsidRPr="00486DEC">
        <w:rPr>
          <w:rFonts w:ascii="Arial" w:hAnsi="Arial" w:cs="Arial"/>
          <w:b/>
          <w:lang w:val="es-ES_tradnl"/>
        </w:rPr>
        <w:t xml:space="preserve"> </w:t>
      </w:r>
      <w:r w:rsidRPr="00486DEC">
        <w:rPr>
          <w:rFonts w:ascii="Arial" w:hAnsi="Arial" w:cs="Arial"/>
          <w:lang w:val="es-ES_tradnl"/>
        </w:rPr>
        <w:t xml:space="preserve">los certificados de las pruebas realizadas en </w:t>
      </w:r>
      <w:r>
        <w:rPr>
          <w:rFonts w:ascii="Arial" w:hAnsi="Arial" w:cs="Arial"/>
          <w:lang w:val="es-ES_tradnl"/>
        </w:rPr>
        <w:t>la institución señalada por el segundo.</w:t>
      </w:r>
      <w:r w:rsidRPr="00486DEC">
        <w:rPr>
          <w:rFonts w:ascii="Arial" w:hAnsi="Arial" w:cs="Arial"/>
          <w:lang w:val="es-ES_tradnl"/>
        </w:rPr>
        <w:t xml:space="preserve">  </w:t>
      </w:r>
    </w:p>
    <w:p w:rsidR="000E5DFB" w:rsidRPr="00A5019E" w:rsidRDefault="000E5DFB" w:rsidP="000E5DFB">
      <w:pPr>
        <w:spacing w:before="120" w:after="120"/>
        <w:jc w:val="both"/>
        <w:rPr>
          <w:rFonts w:ascii="Arial" w:hAnsi="Arial" w:cs="Arial"/>
          <w:b/>
          <w:bCs/>
          <w:color w:val="000000"/>
          <w:u w:val="single"/>
          <w:lang w:val="es-BO"/>
        </w:rPr>
      </w:pPr>
      <w:r w:rsidRPr="00AD789C">
        <w:rPr>
          <w:rFonts w:ascii="Arial" w:hAnsi="Arial" w:cs="Arial"/>
          <w:b/>
          <w:u w:val="single"/>
        </w:rPr>
        <w:t>CLÁUSULA</w:t>
      </w:r>
      <w:r w:rsidRPr="00F40C45">
        <w:rPr>
          <w:rFonts w:ascii="Arial" w:hAnsi="Arial" w:cs="Arial"/>
          <w:b/>
          <w:u w:val="single"/>
          <w:lang w:val="es-ES_tradnl"/>
        </w:rPr>
        <w:t xml:space="preserve"> </w:t>
      </w:r>
      <w:r>
        <w:rPr>
          <w:rFonts w:ascii="Arial" w:hAnsi="Arial" w:cs="Arial"/>
          <w:b/>
          <w:u w:val="single"/>
          <w:lang w:val="es-ES_tradnl"/>
        </w:rPr>
        <w:t>V</w:t>
      </w:r>
      <w:r w:rsidRPr="00F40C45">
        <w:rPr>
          <w:rFonts w:ascii="Arial" w:hAnsi="Arial" w:cs="Arial"/>
          <w:b/>
          <w:u w:val="single"/>
          <w:lang w:val="es-ES_tradnl"/>
        </w:rPr>
        <w:t>IGÉSIMA</w:t>
      </w:r>
      <w:r>
        <w:rPr>
          <w:rFonts w:ascii="Arial" w:hAnsi="Arial" w:cs="Arial"/>
          <w:b/>
          <w:u w:val="single"/>
          <w:lang w:val="es-ES_tradnl"/>
        </w:rPr>
        <w:t xml:space="preserve"> NOVENA</w:t>
      </w:r>
      <w:r w:rsidRPr="00F40C45">
        <w:rPr>
          <w:rFonts w:ascii="Arial" w:hAnsi="Arial" w:cs="Arial"/>
          <w:b/>
          <w:u w:val="single"/>
          <w:lang w:val="es-ES_tradnl"/>
        </w:rPr>
        <w:t xml:space="preserve">.- </w:t>
      </w:r>
      <w:r>
        <w:rPr>
          <w:rFonts w:ascii="Arial" w:hAnsi="Arial" w:cs="Arial"/>
          <w:b/>
          <w:u w:val="single"/>
          <w:lang w:val="es-ES_tradnl"/>
        </w:rPr>
        <w:t>(</w:t>
      </w:r>
      <w:r w:rsidRPr="00A5019E">
        <w:rPr>
          <w:rFonts w:ascii="Arial" w:hAnsi="Arial" w:cs="Arial"/>
          <w:b/>
          <w:bCs/>
          <w:color w:val="000000"/>
          <w:u w:val="single"/>
          <w:lang w:val="es-ES_tradnl"/>
        </w:rPr>
        <w:t>ADMINISTRACIÓN DEL CONTRATO</w:t>
      </w:r>
      <w:r>
        <w:rPr>
          <w:rFonts w:ascii="Arial" w:hAnsi="Arial" w:cs="Arial"/>
          <w:b/>
          <w:bCs/>
          <w:color w:val="000000"/>
          <w:u w:val="single"/>
          <w:lang w:val="es-ES_tradnl"/>
        </w:rPr>
        <w:t>)</w:t>
      </w:r>
    </w:p>
    <w:p w:rsidR="000E5DFB" w:rsidRPr="00ED1F4A" w:rsidRDefault="000E5DFB" w:rsidP="000E5DFB">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 xml:space="preserve">en lo referido al seguimiento, programación y ejecución a efecto de lograr su cumplimiento, es de la Unidad </w:t>
      </w:r>
      <w:r>
        <w:rPr>
          <w:rFonts w:ascii="Arial" w:hAnsi="Arial" w:cs="Arial"/>
          <w:color w:val="000000"/>
          <w:lang w:val="es-BO"/>
        </w:rPr>
        <w:t>Solicitante</w:t>
      </w:r>
      <w:r w:rsidRPr="00ED1F4A">
        <w:rPr>
          <w:rFonts w:ascii="Arial" w:hAnsi="Arial" w:cs="Arial"/>
          <w:color w:val="000000"/>
          <w:lang w:val="es-BO"/>
        </w:rPr>
        <w:t>.</w:t>
      </w:r>
    </w:p>
    <w:p w:rsidR="000E5DFB" w:rsidRPr="00EC5599" w:rsidRDefault="000E5DFB" w:rsidP="000E5DFB">
      <w:pPr>
        <w:spacing w:after="120"/>
        <w:jc w:val="both"/>
        <w:rPr>
          <w:rFonts w:ascii="Arial" w:hAnsi="Arial" w:cs="Arial"/>
          <w:b/>
          <w:u w:val="single"/>
          <w:lang w:val="es-BO"/>
        </w:rPr>
      </w:pPr>
      <w:r w:rsidRPr="00AD789C">
        <w:rPr>
          <w:rFonts w:ascii="Arial" w:hAnsi="Arial" w:cs="Arial"/>
          <w:b/>
          <w:u w:val="single"/>
        </w:rPr>
        <w:t>CLÁUSULA</w:t>
      </w:r>
      <w:r>
        <w:rPr>
          <w:rFonts w:ascii="Arial" w:hAnsi="Arial" w:cs="Arial"/>
          <w:b/>
          <w:u w:val="single"/>
        </w:rPr>
        <w:t xml:space="preserve"> </w:t>
      </w:r>
      <w:r>
        <w:rPr>
          <w:noProof/>
          <w:lang w:val="es-BO" w:eastAsia="es-BO"/>
        </w:rPr>
        <w:drawing>
          <wp:anchor distT="0" distB="0" distL="114300" distR="114300" simplePos="0" relativeHeight="251710976" behindDoc="1" locked="0" layoutInCell="0" allowOverlap="1" wp14:anchorId="7B6D5510" wp14:editId="2C655135">
            <wp:simplePos x="0" y="0"/>
            <wp:positionH relativeFrom="margin">
              <wp:posOffset>155575</wp:posOffset>
            </wp:positionH>
            <wp:positionV relativeFrom="margin">
              <wp:posOffset>2319655</wp:posOffset>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4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noProof/>
          <w:lang w:val="es-BO" w:eastAsia="es-BO"/>
        </w:rPr>
        <w:drawing>
          <wp:anchor distT="0" distB="0" distL="114300" distR="114300" simplePos="0" relativeHeight="251709952" behindDoc="1" locked="0" layoutInCell="0" allowOverlap="1" wp14:anchorId="45E9249D" wp14:editId="1C2E6405">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4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u w:val="single"/>
        </w:rPr>
        <w:t>TRIGÉSIMA</w:t>
      </w:r>
      <w:r w:rsidRPr="00EC5599">
        <w:rPr>
          <w:rFonts w:ascii="Arial" w:hAnsi="Arial" w:cs="Arial"/>
          <w:b/>
          <w:u w:val="single"/>
          <w:lang w:val="es-ES_tradnl"/>
        </w:rPr>
        <w:t xml:space="preserve">.- </w:t>
      </w:r>
      <w:r w:rsidRPr="00EC5599">
        <w:rPr>
          <w:rFonts w:ascii="Arial" w:hAnsi="Arial" w:cs="Arial"/>
          <w:b/>
          <w:u w:val="single"/>
          <w:lang w:val="es-BO"/>
        </w:rPr>
        <w:t>(SUBSISTENCIA DE OBLIGACIONES)</w:t>
      </w:r>
    </w:p>
    <w:p w:rsidR="000E5DFB" w:rsidRPr="00F40C45" w:rsidRDefault="000E5DFB" w:rsidP="000E5DFB">
      <w:pPr>
        <w:shd w:val="clear" w:color="auto" w:fill="FFFFFF"/>
        <w:tabs>
          <w:tab w:val="left" w:pos="426"/>
        </w:tabs>
        <w:spacing w:after="120"/>
        <w:ind w:right="-6"/>
        <w:jc w:val="both"/>
        <w:rPr>
          <w:rFonts w:ascii="Arial" w:hAnsi="Arial" w:cs="Arial"/>
          <w:lang w:val="es-BO"/>
        </w:rPr>
      </w:pPr>
      <w:r w:rsidRPr="00EC5599">
        <w:rPr>
          <w:rFonts w:ascii="Arial" w:hAnsi="Arial" w:cs="Arial"/>
          <w:lang w:val="es-BO"/>
        </w:rPr>
        <w:t xml:space="preserve">A la terminación del presente Contrato, por resolución o por su cumplimiento, habiendo o no suscrito </w:t>
      </w:r>
      <w:r>
        <w:rPr>
          <w:rFonts w:ascii="Arial" w:hAnsi="Arial" w:cs="Arial"/>
          <w:lang w:val="es-BO"/>
        </w:rPr>
        <w:t>e</w:t>
      </w:r>
      <w:r w:rsidRPr="00EC5599">
        <w:rPr>
          <w:rFonts w:ascii="Arial" w:hAnsi="Arial" w:cs="Arial"/>
          <w:lang w:val="es-BO"/>
        </w:rPr>
        <w:t>l</w:t>
      </w:r>
      <w:r>
        <w:rPr>
          <w:rFonts w:ascii="Arial" w:hAnsi="Arial" w:cs="Arial"/>
          <w:lang w:val="es-BO"/>
        </w:rPr>
        <w:t xml:space="preserve"> acta de cierre</w:t>
      </w:r>
      <w:r w:rsidRPr="00EC5599">
        <w:rPr>
          <w:rFonts w:ascii="Arial" w:hAnsi="Arial" w:cs="Arial"/>
          <w:lang w:val="es-BO"/>
        </w:rPr>
        <w:t xml:space="preserve">, el </w:t>
      </w:r>
      <w:r>
        <w:rPr>
          <w:rFonts w:ascii="Arial" w:hAnsi="Arial" w:cs="Arial"/>
          <w:b/>
          <w:lang w:val="es-BO"/>
        </w:rPr>
        <w:t>PROVEEDOR</w:t>
      </w:r>
      <w:r w:rsidRPr="00EC5599">
        <w:rPr>
          <w:rFonts w:ascii="Arial" w:hAnsi="Arial" w:cs="Arial"/>
          <w:b/>
          <w:lang w:val="es-BO"/>
        </w:rPr>
        <w:t xml:space="preserve"> </w:t>
      </w:r>
      <w:r w:rsidRPr="00EC5599">
        <w:rPr>
          <w:rFonts w:ascii="Arial" w:hAnsi="Arial" w:cs="Arial"/>
          <w:lang w:val="es-BO"/>
        </w:rPr>
        <w:t xml:space="preserve">mantiene subsistente la obligación de proveer o elaborar de manera inmediata y a simple requerimiento de la </w:t>
      </w:r>
      <w:r w:rsidRPr="00EC5599">
        <w:rPr>
          <w:rFonts w:ascii="Arial" w:hAnsi="Arial" w:cs="Arial"/>
          <w:b/>
          <w:lang w:val="es-BO"/>
        </w:rPr>
        <w:t>ENTIDAD</w:t>
      </w:r>
      <w:r w:rsidRPr="00EC5599">
        <w:rPr>
          <w:rFonts w:ascii="Arial" w:hAnsi="Arial" w:cs="Arial"/>
          <w:lang w:val="es-BO"/>
        </w:rPr>
        <w:t xml:space="preserve"> todos los informes técnicos, documentos, datos, información y otros emergentes o no previsibles; </w:t>
      </w:r>
      <w:r w:rsidRPr="00F40C45">
        <w:rPr>
          <w:rFonts w:ascii="Arial" w:hAnsi="Arial" w:cs="Arial"/>
          <w:lang w:val="es-BO"/>
        </w:rPr>
        <w:t xml:space="preserve">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de vicios ocultos o defectos emergentes en la</w:t>
      </w:r>
      <w:r>
        <w:rPr>
          <w:rFonts w:ascii="Arial" w:hAnsi="Arial" w:cs="Arial"/>
          <w:lang w:val="es-BO"/>
        </w:rPr>
        <w:t xml:space="preserve"> Adquisición</w:t>
      </w:r>
      <w:r w:rsidRPr="00F40C45">
        <w:rPr>
          <w:rFonts w:ascii="Arial" w:hAnsi="Arial" w:cs="Arial"/>
          <w:lang w:val="es-BO"/>
        </w:rPr>
        <w:t xml:space="preserve"> de acuerdo a los alcances y condiciones establecidos en el presente Contrato.  </w:t>
      </w:r>
    </w:p>
    <w:p w:rsidR="000E5DFB" w:rsidRDefault="000E5DFB" w:rsidP="000E5DFB">
      <w:pPr>
        <w:spacing w:after="120"/>
        <w:jc w:val="both"/>
        <w:rPr>
          <w:rFonts w:ascii="Arial" w:hAnsi="Arial" w:cs="Arial"/>
        </w:rPr>
      </w:pPr>
      <w:r w:rsidRPr="00EC5599">
        <w:rPr>
          <w:rFonts w:ascii="Arial" w:hAnsi="Arial" w:cs="Arial"/>
          <w:lang w:val="es-BO"/>
        </w:rPr>
        <w:t xml:space="preserve">El incumplimiento de la presente cláusula significará para el </w:t>
      </w:r>
      <w:r>
        <w:rPr>
          <w:rFonts w:ascii="Arial" w:hAnsi="Arial" w:cs="Arial"/>
          <w:b/>
          <w:lang w:val="es-BO"/>
        </w:rPr>
        <w:t>PROVEEDOR</w:t>
      </w:r>
      <w:r w:rsidRPr="00EC5599">
        <w:rPr>
          <w:rFonts w:ascii="Arial" w:hAnsi="Arial" w:cs="Arial"/>
          <w:lang w:val="es-BO"/>
        </w:rPr>
        <w:t xml:space="preserve"> la aplicación de la sanción de </w:t>
      </w:r>
      <w:r w:rsidRPr="00EC5599">
        <w:rPr>
          <w:rFonts w:ascii="Arial" w:hAnsi="Arial" w:cs="Arial"/>
        </w:rPr>
        <w:t xml:space="preserve">reparación del daño y la indemnización de perjuicios determinados por la </w:t>
      </w:r>
      <w:r w:rsidRPr="00EC5599">
        <w:rPr>
          <w:rFonts w:ascii="Arial" w:hAnsi="Arial" w:cs="Arial"/>
          <w:b/>
        </w:rPr>
        <w:t xml:space="preserve">ENTIDAD </w:t>
      </w:r>
      <w:r w:rsidRPr="00EC5599">
        <w:rPr>
          <w:rFonts w:ascii="Arial" w:hAnsi="Arial" w:cs="Arial"/>
        </w:rPr>
        <w:t>y/o el inicio de las acciones legales que correspondan.</w:t>
      </w:r>
    </w:p>
    <w:p w:rsidR="000E5DFB" w:rsidRPr="00D07EF4" w:rsidRDefault="000E5DFB" w:rsidP="000E5DFB">
      <w:pPr>
        <w:tabs>
          <w:tab w:val="left" w:pos="709"/>
        </w:tabs>
        <w:spacing w:before="120" w:after="120"/>
        <w:ind w:left="567" w:right="-7" w:hanging="567"/>
        <w:jc w:val="both"/>
        <w:rPr>
          <w:rFonts w:ascii="Arial" w:hAnsi="Arial" w:cs="Arial"/>
          <w:b/>
          <w:color w:val="000000"/>
          <w:u w:val="single"/>
          <w:lang w:val="es-BO"/>
        </w:rPr>
      </w:pPr>
      <w:r w:rsidRPr="00AD789C">
        <w:rPr>
          <w:rFonts w:ascii="Arial" w:hAnsi="Arial" w:cs="Arial"/>
          <w:b/>
          <w:u w:val="single"/>
        </w:rPr>
        <w:t>CLÁUSULA</w:t>
      </w:r>
      <w:r w:rsidRPr="00D07EF4">
        <w:rPr>
          <w:rFonts w:ascii="Arial" w:hAnsi="Arial" w:cs="Arial"/>
          <w:b/>
          <w:color w:val="000000"/>
          <w:u w:val="single"/>
          <w:lang w:val="es-BO"/>
        </w:rPr>
        <w:t xml:space="preserve"> TRIGÉSIMA</w:t>
      </w:r>
      <w:r>
        <w:rPr>
          <w:rFonts w:ascii="Arial" w:hAnsi="Arial" w:cs="Arial"/>
          <w:b/>
          <w:color w:val="000000"/>
          <w:u w:val="single"/>
          <w:lang w:val="es-BO"/>
        </w:rPr>
        <w:t xml:space="preserve"> PRIMERA</w:t>
      </w:r>
      <w:r w:rsidRPr="00D07EF4">
        <w:rPr>
          <w:rFonts w:ascii="Arial" w:hAnsi="Arial" w:cs="Arial"/>
          <w:b/>
          <w:color w:val="000000"/>
          <w:u w:val="single"/>
          <w:lang w:val="es-BO"/>
        </w:rPr>
        <w:t>.- (GENERAL)</w:t>
      </w:r>
    </w:p>
    <w:p w:rsidR="000E5DFB" w:rsidRPr="00D07EF4" w:rsidRDefault="000E5DFB" w:rsidP="000E5DFB">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31</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0E5DFB" w:rsidRDefault="000E5DFB" w:rsidP="000E5DFB">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Pr>
          <w:rFonts w:ascii="Arial" w:eastAsia="Calibri" w:hAnsi="Arial" w:cs="Arial"/>
          <w:b/>
          <w:color w:val="000000"/>
          <w:lang w:val="es-BO" w:eastAsia="es-BO"/>
        </w:rPr>
        <w:t>PROVEEDOR</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0E5DFB" w:rsidRPr="00D07EF4" w:rsidRDefault="000E5DFB" w:rsidP="000E5DFB">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1</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0E5DFB" w:rsidRPr="001A533B" w:rsidRDefault="000E5DFB" w:rsidP="000E5DFB">
      <w:pPr>
        <w:spacing w:after="120"/>
        <w:ind w:left="567"/>
        <w:jc w:val="both"/>
        <w:outlineLvl w:val="1"/>
        <w:rPr>
          <w:rFonts w:ascii="Arial" w:hAnsi="Arial" w:cs="Arial"/>
          <w:color w:val="000000"/>
          <w:lang w:eastAsia="x-none"/>
        </w:rPr>
      </w:pPr>
      <w:r w:rsidRPr="001A533B">
        <w:rPr>
          <w:rFonts w:ascii="Arial" w:hAnsi="Arial" w:cs="Arial"/>
          <w:color w:val="000000"/>
          <w:lang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0E5DFB" w:rsidRPr="00D07EF4" w:rsidRDefault="000E5DFB" w:rsidP="000E5DFB">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31</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0E5DFB" w:rsidRPr="00C1555C" w:rsidRDefault="000E5DFB" w:rsidP="000E5DFB">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Pr>
          <w:rFonts w:ascii="Arial" w:eastAsia="Calibri" w:hAnsi="Arial" w:cs="Arial"/>
          <w:b/>
          <w:color w:val="000000"/>
          <w:lang w:val="es-BO" w:eastAsia="es-BO"/>
        </w:rPr>
        <w:t>PR</w:t>
      </w:r>
      <w:r w:rsidRPr="008A2828">
        <w:rPr>
          <w:rFonts w:ascii="Arial" w:eastAsia="Calibri" w:hAnsi="Arial" w:cs="Arial"/>
          <w:b/>
          <w:color w:val="000000"/>
          <w:lang w:val="es-BO" w:eastAsia="es-BO"/>
        </w:rPr>
        <w:t>O</w:t>
      </w:r>
      <w:r>
        <w:rPr>
          <w:rFonts w:ascii="Arial" w:eastAsia="Calibri" w:hAnsi="Arial" w:cs="Arial"/>
          <w:b/>
          <w:color w:val="000000"/>
          <w:lang w:val="es-BO" w:eastAsia="es-BO"/>
        </w:rPr>
        <w:t>VEEDOR</w:t>
      </w:r>
      <w:r w:rsidRPr="00F63DDF">
        <w:rPr>
          <w:rFonts w:ascii="Arial" w:eastAsia="Calibri" w:hAnsi="Arial" w:cs="Arial"/>
          <w:color w:val="000000"/>
          <w:lang w:val="es-BO" w:eastAsia="es-BO"/>
        </w:rPr>
        <w:t xml:space="preserve"> con relación a la </w:t>
      </w:r>
      <w:r>
        <w:rPr>
          <w:rFonts w:ascii="Arial" w:eastAsia="Calibri" w:hAnsi="Arial" w:cs="Arial"/>
          <w:color w:val="000000"/>
          <w:lang w:val="es-BO" w:eastAsia="es-BO"/>
        </w:rPr>
        <w:t>Adquisición</w:t>
      </w:r>
      <w:r w:rsidRPr="00F63DDF">
        <w:rPr>
          <w:rFonts w:ascii="Arial" w:eastAsia="Calibri" w:hAnsi="Arial" w:cs="Arial"/>
          <w:color w:val="000000"/>
          <w:lang w:val="es-BO" w:eastAsia="es-BO"/>
        </w:rPr>
        <w:t xml:space="preserve">. Este Contrato constituye el acuerdo único y entero entre </w:t>
      </w:r>
      <w:r w:rsidRPr="00F40C45">
        <w:rPr>
          <w:rFonts w:ascii="Arial" w:eastAsia="Calibri" w:hAnsi="Arial" w:cs="Arial"/>
          <w:color w:val="000000"/>
          <w:lang w:val="es-BO" w:eastAsia="es-BO"/>
        </w:rPr>
        <w:t xml:space="preserve">las Partes con relación a la </w:t>
      </w:r>
      <w:r>
        <w:rPr>
          <w:rFonts w:ascii="Arial" w:eastAsia="Calibri" w:hAnsi="Arial" w:cs="Arial"/>
          <w:color w:val="000000"/>
          <w:lang w:val="es-BO" w:eastAsia="es-BO"/>
        </w:rPr>
        <w:t>Adquisición</w:t>
      </w:r>
      <w:r w:rsidRPr="00F40C45">
        <w:rPr>
          <w:rFonts w:ascii="Arial" w:eastAsia="Calibri" w:hAnsi="Arial" w:cs="Arial"/>
          <w:color w:val="000000"/>
          <w:lang w:val="es-BO" w:eastAsia="es-BO"/>
        </w:rPr>
        <w:t xml:space="preserve"> y no existe ningún otro acuerdo o compromiso válido con relación al</w:t>
      </w:r>
      <w:r>
        <w:rPr>
          <w:rFonts w:ascii="Arial" w:eastAsia="Calibri" w:hAnsi="Arial" w:cs="Arial"/>
          <w:color w:val="000000"/>
          <w:lang w:val="es-BO" w:eastAsia="es-BO"/>
        </w:rPr>
        <w:t xml:space="preserve"> objeto del presente Contrato</w:t>
      </w:r>
      <w:r w:rsidRPr="00F40C45">
        <w:rPr>
          <w:rFonts w:ascii="Arial" w:eastAsia="Calibri" w:hAnsi="Arial" w:cs="Arial"/>
          <w:color w:val="000000"/>
          <w:lang w:val="es-BO" w:eastAsia="es-BO"/>
        </w:rPr>
        <w:t xml:space="preserve">.   </w:t>
      </w:r>
    </w:p>
    <w:p w:rsidR="000E5DFB" w:rsidRPr="00EC5599" w:rsidRDefault="000E5DFB" w:rsidP="000E5DFB">
      <w:pPr>
        <w:spacing w:before="120" w:after="120"/>
        <w:jc w:val="both"/>
        <w:rPr>
          <w:rFonts w:ascii="Arial" w:hAnsi="Arial" w:cs="Arial"/>
          <w:b/>
          <w:u w:val="single"/>
          <w:lang w:val="es-ES_tradnl"/>
        </w:rPr>
      </w:pPr>
      <w:r w:rsidRPr="00AD789C">
        <w:rPr>
          <w:rFonts w:ascii="Arial" w:hAnsi="Arial" w:cs="Arial"/>
          <w:b/>
          <w:u w:val="single"/>
        </w:rPr>
        <w:t>CLÁUSULA</w:t>
      </w:r>
      <w:r>
        <w:rPr>
          <w:rFonts w:ascii="Arial" w:hAnsi="Arial" w:cs="Arial"/>
          <w:b/>
          <w:u w:val="single"/>
          <w:lang w:val="es-ES_tradnl"/>
        </w:rPr>
        <w:t xml:space="preserve"> TR</w:t>
      </w:r>
      <w:r w:rsidRPr="00EC5599">
        <w:rPr>
          <w:rFonts w:ascii="Arial" w:hAnsi="Arial" w:cs="Arial"/>
          <w:b/>
          <w:u w:val="single"/>
          <w:lang w:val="es-ES_tradnl"/>
        </w:rPr>
        <w:t>IGÉSIMA</w:t>
      </w:r>
      <w:r>
        <w:rPr>
          <w:rFonts w:ascii="Arial" w:hAnsi="Arial" w:cs="Arial"/>
          <w:b/>
          <w:u w:val="single"/>
          <w:lang w:val="es-ES_tradnl"/>
        </w:rPr>
        <w:t xml:space="preserve"> SEGUNDA</w:t>
      </w:r>
      <w:r w:rsidRPr="00EC5599">
        <w:rPr>
          <w:rFonts w:ascii="Arial" w:hAnsi="Arial" w:cs="Arial"/>
          <w:b/>
          <w:u w:val="single"/>
          <w:lang w:val="es-ES_tradnl"/>
        </w:rPr>
        <w:t>.-</w:t>
      </w:r>
      <w:r w:rsidRPr="00EC5599">
        <w:rPr>
          <w:rFonts w:ascii="Arial" w:hAnsi="Arial" w:cs="Arial"/>
          <w:b/>
          <w:u w:val="single"/>
          <w:lang w:val="es-BO"/>
        </w:rPr>
        <w:t xml:space="preserve"> </w:t>
      </w:r>
      <w:r w:rsidRPr="00EC5599">
        <w:rPr>
          <w:rFonts w:ascii="Arial" w:hAnsi="Arial" w:cs="Arial"/>
          <w:b/>
          <w:u w:val="single"/>
          <w:lang w:val="es-ES_tradnl"/>
        </w:rPr>
        <w:t>(ANTICORRUPCIÓN)</w:t>
      </w:r>
    </w:p>
    <w:p w:rsidR="000E5DFB" w:rsidRDefault="000E5DFB" w:rsidP="000E5DFB">
      <w:pPr>
        <w:spacing w:before="120" w:after="120"/>
        <w:jc w:val="both"/>
        <w:rPr>
          <w:rFonts w:ascii="Arial" w:hAnsi="Arial" w:cs="Arial"/>
          <w:bCs/>
        </w:rPr>
      </w:pPr>
      <w:r w:rsidRPr="00EC5599">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w:t>
      </w:r>
      <w:r w:rsidRPr="005626DC">
        <w:rPr>
          <w:rFonts w:ascii="Arial" w:hAnsi="Arial" w:cs="Arial"/>
          <w:lang w:val="es-ES_tradnl"/>
        </w:rPr>
        <w:t xml:space="preserve">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0E5DFB" w:rsidRPr="005626DC" w:rsidRDefault="000E5DFB" w:rsidP="000E5DFB">
      <w:pPr>
        <w:spacing w:before="120" w:after="120" w:line="276" w:lineRule="auto"/>
        <w:ind w:left="708" w:hanging="708"/>
        <w:jc w:val="both"/>
        <w:rPr>
          <w:rFonts w:ascii="Arial" w:hAnsi="Arial" w:cs="Arial"/>
          <w:b/>
          <w:u w:val="single"/>
          <w:lang w:val="es-ES_tradnl"/>
        </w:rPr>
      </w:pPr>
      <w:r w:rsidRPr="00AD789C">
        <w:rPr>
          <w:rFonts w:ascii="Arial" w:hAnsi="Arial" w:cs="Arial"/>
          <w:b/>
          <w:u w:val="single"/>
        </w:rPr>
        <w:t>CLÁUSULA</w:t>
      </w:r>
      <w:r>
        <w:rPr>
          <w:rFonts w:ascii="Arial" w:hAnsi="Arial" w:cs="Arial"/>
          <w:b/>
          <w:u w:val="single"/>
        </w:rPr>
        <w:t xml:space="preserve"> TRIG</w:t>
      </w:r>
      <w:r w:rsidRPr="005626DC">
        <w:rPr>
          <w:rFonts w:ascii="Arial" w:hAnsi="Arial" w:cs="Arial"/>
          <w:b/>
          <w:u w:val="single"/>
        </w:rPr>
        <w:t>ÉSIMA</w:t>
      </w:r>
      <w:r>
        <w:rPr>
          <w:rFonts w:ascii="Arial" w:hAnsi="Arial" w:cs="Arial"/>
          <w:b/>
          <w:u w:val="single"/>
        </w:rPr>
        <w:t xml:space="preserve"> TERCERA</w:t>
      </w:r>
      <w:r w:rsidRPr="005626DC">
        <w:rPr>
          <w:rFonts w:ascii="Arial" w:hAnsi="Arial" w:cs="Arial"/>
          <w:b/>
          <w:u w:val="single"/>
          <w:lang w:val="es-ES_tradnl"/>
        </w:rPr>
        <w:t>.- (CONFORMIDAD)</w:t>
      </w:r>
    </w:p>
    <w:p w:rsidR="000E5DFB" w:rsidRPr="005626DC" w:rsidRDefault="000E5DFB" w:rsidP="000E5DFB">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w:t>
      </w:r>
      <w:r>
        <w:rPr>
          <w:rFonts w:ascii="Arial" w:hAnsi="Arial" w:cs="Arial"/>
          <w:lang w:val="es-ES_tradnl"/>
        </w:rPr>
        <w:t>tres</w:t>
      </w:r>
      <w:r w:rsidRPr="005626DC">
        <w:rPr>
          <w:rFonts w:ascii="Arial" w:hAnsi="Arial" w:cs="Arial"/>
          <w:lang w:val="es-ES_tradnl"/>
        </w:rPr>
        <w:t xml:space="preserve"> (</w:t>
      </w:r>
      <w:r>
        <w:rPr>
          <w:rFonts w:ascii="Arial" w:hAnsi="Arial" w:cs="Arial"/>
          <w:lang w:val="es-ES_tradnl"/>
        </w:rPr>
        <w:t>3</w:t>
      </w:r>
      <w:r w:rsidRPr="005626DC">
        <w:rPr>
          <w:rFonts w:ascii="Arial" w:hAnsi="Arial" w:cs="Arial"/>
          <w:lang w:val="es-ES_tradnl"/>
        </w:rPr>
        <w:t>) ejemplares de un mismo tenor y validez</w:t>
      </w:r>
      <w:r>
        <w:rPr>
          <w:rFonts w:ascii="Arial" w:hAnsi="Arial" w:cs="Arial"/>
          <w:lang w:val="es-ES_tradnl"/>
        </w:rPr>
        <w:t xml:space="preserve"> el</w:t>
      </w:r>
      <w:r w:rsidRPr="005626DC">
        <w:rPr>
          <w:rFonts w:ascii="Arial" w:hAnsi="Arial" w:cs="Arial"/>
          <w:lang w:val="es-ES_tradnl"/>
        </w:rPr>
        <w:t xml:space="preserve"> </w:t>
      </w:r>
      <w:r w:rsidRPr="00762E5C">
        <w:rPr>
          <w:rFonts w:ascii="Arial" w:hAnsi="Arial" w:cs="Arial"/>
          <w:lang w:val="es-BO"/>
        </w:rPr>
        <w:t xml:space="preserve">Lic. </w:t>
      </w:r>
      <w:r>
        <w:rPr>
          <w:rFonts w:ascii="Arial" w:hAnsi="Arial" w:cs="Arial"/>
        </w:rPr>
        <w:t xml:space="preserve">_____________________ </w:t>
      </w:r>
      <w:r w:rsidRPr="005626DC">
        <w:rPr>
          <w:rFonts w:ascii="Arial" w:hAnsi="Arial" w:cs="Arial"/>
          <w:lang w:val="es-ES_tradnl"/>
        </w:rPr>
        <w:t xml:space="preserve">en representación legal de la </w:t>
      </w:r>
      <w:r w:rsidRPr="005626DC">
        <w:rPr>
          <w:rFonts w:ascii="Arial" w:hAnsi="Arial" w:cs="Arial"/>
          <w:b/>
          <w:lang w:val="es-ES_tradnl"/>
        </w:rPr>
        <w:t>ENTIDAD</w:t>
      </w:r>
      <w:r w:rsidRPr="005626DC">
        <w:rPr>
          <w:rFonts w:ascii="Arial" w:hAnsi="Arial" w:cs="Arial"/>
          <w:lang w:val="es-ES_tradnl"/>
        </w:rPr>
        <w:t>, y</w:t>
      </w:r>
      <w:r>
        <w:rPr>
          <w:rFonts w:ascii="Arial" w:hAnsi="Arial" w:cs="Arial"/>
          <w:lang w:val="es-ES_tradnl"/>
        </w:rPr>
        <w:t xml:space="preserve"> ____________________ </w:t>
      </w:r>
      <w:r w:rsidRPr="005626DC">
        <w:rPr>
          <w:rFonts w:ascii="Arial" w:hAnsi="Arial" w:cs="Arial"/>
          <w:lang w:val="es-ES_tradnl"/>
        </w:rPr>
        <w:t xml:space="preserve">en representación legal del </w:t>
      </w:r>
      <w:r w:rsidRPr="005626DC">
        <w:rPr>
          <w:rFonts w:ascii="Arial" w:hAnsi="Arial" w:cs="Arial"/>
          <w:b/>
          <w:lang w:val="es-ES_tradnl"/>
        </w:rPr>
        <w:t>PROVEEDOR</w:t>
      </w:r>
      <w:r w:rsidRPr="007E59A8">
        <w:rPr>
          <w:rFonts w:ascii="Arial" w:hAnsi="Arial" w:cs="Arial"/>
          <w:lang w:val="es-ES_tradnl"/>
        </w:rPr>
        <w:t>.</w:t>
      </w:r>
    </w:p>
    <w:p w:rsidR="000E5DFB" w:rsidRDefault="000E5DFB" w:rsidP="000E5DFB">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0E5DFB" w:rsidRDefault="000E5DFB" w:rsidP="000E5DFB">
      <w:pPr>
        <w:jc w:val="both"/>
        <w:rPr>
          <w:rFonts w:ascii="Arial" w:hAnsi="Arial" w:cs="Arial"/>
          <w:lang w:val="es-ES_tradnl"/>
        </w:rPr>
      </w:pPr>
    </w:p>
    <w:p w:rsidR="000E5DFB" w:rsidRDefault="000E5DFB" w:rsidP="000E5DFB">
      <w:pPr>
        <w:jc w:val="both"/>
        <w:rPr>
          <w:rFonts w:ascii="Arial" w:hAnsi="Arial" w:cs="Arial"/>
          <w:lang w:val="es-ES_tradnl"/>
        </w:rPr>
      </w:pPr>
    </w:p>
    <w:p w:rsidR="000E5DFB" w:rsidRDefault="000E5DFB" w:rsidP="000E5DFB">
      <w:pPr>
        <w:jc w:val="both"/>
        <w:rPr>
          <w:rFonts w:ascii="Arial" w:hAnsi="Arial" w:cs="Arial"/>
          <w:lang w:val="es-ES_tradnl"/>
        </w:rPr>
      </w:pPr>
    </w:p>
    <w:p w:rsidR="000E5DFB" w:rsidRDefault="000E5DFB" w:rsidP="000E5DFB">
      <w:pPr>
        <w:jc w:val="both"/>
        <w:rPr>
          <w:rFonts w:ascii="Arial" w:hAnsi="Arial" w:cs="Arial"/>
          <w:lang w:val="es-ES_tradnl"/>
        </w:rPr>
      </w:pPr>
    </w:p>
    <w:tbl>
      <w:tblPr>
        <w:tblpPr w:leftFromText="141" w:rightFromText="141" w:vertAnchor="text" w:horzAnchor="margin" w:tblpY="134"/>
        <w:tblW w:w="0" w:type="auto"/>
        <w:shd w:val="clear" w:color="auto" w:fill="FFFFFF"/>
        <w:tblLook w:val="04A0" w:firstRow="1" w:lastRow="0" w:firstColumn="1" w:lastColumn="0" w:noHBand="0" w:noVBand="1"/>
      </w:tblPr>
      <w:tblGrid>
        <w:gridCol w:w="5598"/>
        <w:gridCol w:w="3525"/>
      </w:tblGrid>
      <w:tr w:rsidR="000E5DFB" w:rsidRPr="00240951" w:rsidTr="003E218B">
        <w:tc>
          <w:tcPr>
            <w:tcW w:w="5812" w:type="dxa"/>
            <w:shd w:val="clear" w:color="auto" w:fill="FFFFFF"/>
          </w:tcPr>
          <w:p w:rsidR="000E5DFB" w:rsidRPr="00240951" w:rsidRDefault="000E5DFB" w:rsidP="003E218B">
            <w:pPr>
              <w:jc w:val="center"/>
              <w:rPr>
                <w:rFonts w:ascii="Arial" w:hAnsi="Arial" w:cs="Arial"/>
                <w:sz w:val="16"/>
                <w:szCs w:val="16"/>
              </w:rPr>
            </w:pPr>
            <w:r w:rsidRPr="00240951">
              <w:rPr>
                <w:rFonts w:ascii="Arial" w:hAnsi="Arial" w:cs="Arial"/>
                <w:sz w:val="16"/>
                <w:szCs w:val="16"/>
              </w:rPr>
              <w:t>____________________________________________</w:t>
            </w:r>
          </w:p>
          <w:p w:rsidR="000E5DFB" w:rsidRPr="00240951" w:rsidRDefault="000E5DFB" w:rsidP="003E218B">
            <w:pPr>
              <w:jc w:val="center"/>
              <w:rPr>
                <w:rFonts w:ascii="Arial" w:hAnsi="Arial" w:cs="Arial"/>
                <w:sz w:val="16"/>
                <w:szCs w:val="16"/>
              </w:rPr>
            </w:pPr>
            <w:r w:rsidRPr="00240951">
              <w:rPr>
                <w:rFonts w:ascii="Arial" w:hAnsi="Arial" w:cs="Arial"/>
                <w:sz w:val="16"/>
                <w:szCs w:val="16"/>
              </w:rPr>
              <w:t xml:space="preserve">Lic. </w:t>
            </w:r>
            <w:r>
              <w:rPr>
                <w:rFonts w:ascii="Arial" w:hAnsi="Arial" w:cs="Arial"/>
                <w:sz w:val="16"/>
                <w:szCs w:val="16"/>
              </w:rPr>
              <w:t>_____________________</w:t>
            </w:r>
            <w:r w:rsidRPr="00240951">
              <w:rPr>
                <w:rFonts w:ascii="Arial" w:hAnsi="Arial" w:cs="Arial"/>
                <w:sz w:val="16"/>
                <w:szCs w:val="16"/>
              </w:rPr>
              <w:t xml:space="preserve"> </w:t>
            </w:r>
          </w:p>
          <w:p w:rsidR="000E5DFB" w:rsidRDefault="000E5DFB" w:rsidP="003E218B">
            <w:pPr>
              <w:jc w:val="center"/>
              <w:rPr>
                <w:rFonts w:ascii="Arial" w:hAnsi="Arial" w:cs="Arial"/>
                <w:b/>
                <w:sz w:val="16"/>
                <w:szCs w:val="16"/>
              </w:rPr>
            </w:pPr>
            <w:r>
              <w:rPr>
                <w:rFonts w:ascii="Arial" w:hAnsi="Arial" w:cs="Arial"/>
                <w:b/>
                <w:sz w:val="16"/>
                <w:szCs w:val="16"/>
              </w:rPr>
              <w:t>CARGO</w:t>
            </w:r>
          </w:p>
          <w:p w:rsidR="000E5DFB" w:rsidRPr="00240951" w:rsidRDefault="000E5DFB" w:rsidP="003E218B">
            <w:pPr>
              <w:jc w:val="center"/>
              <w:rPr>
                <w:rFonts w:ascii="Arial" w:hAnsi="Arial" w:cs="Arial"/>
                <w:sz w:val="16"/>
                <w:szCs w:val="16"/>
                <w:lang w:val="es-BO"/>
              </w:rPr>
            </w:pPr>
            <w:r w:rsidRPr="00240951">
              <w:rPr>
                <w:rFonts w:ascii="Arial" w:hAnsi="Arial" w:cs="Arial"/>
                <w:b/>
                <w:sz w:val="16"/>
                <w:szCs w:val="16"/>
              </w:rPr>
              <w:t xml:space="preserve">YPFB </w:t>
            </w:r>
            <w:r w:rsidRPr="00240951">
              <w:rPr>
                <w:rFonts w:ascii="Arial" w:hAnsi="Arial" w:cs="Arial"/>
                <w:b/>
                <w:sz w:val="16"/>
                <w:szCs w:val="16"/>
              </w:rPr>
              <w:noBreakHyphen/>
              <w:t xml:space="preserve"> ENTIDAD</w:t>
            </w:r>
          </w:p>
        </w:tc>
        <w:tc>
          <w:tcPr>
            <w:tcW w:w="3593" w:type="dxa"/>
            <w:shd w:val="clear" w:color="auto" w:fill="FFFFFF"/>
          </w:tcPr>
          <w:p w:rsidR="000E5DFB" w:rsidRPr="00240951" w:rsidRDefault="000E5DFB" w:rsidP="003E218B">
            <w:pPr>
              <w:jc w:val="center"/>
              <w:rPr>
                <w:rFonts w:ascii="Arial" w:hAnsi="Arial" w:cs="Arial"/>
                <w:sz w:val="16"/>
                <w:szCs w:val="16"/>
                <w:lang w:val="es-ES_tradnl"/>
              </w:rPr>
            </w:pPr>
            <w:r w:rsidRPr="00240951">
              <w:rPr>
                <w:rFonts w:ascii="Arial" w:hAnsi="Arial" w:cs="Arial"/>
                <w:sz w:val="16"/>
                <w:szCs w:val="16"/>
                <w:lang w:val="es-ES_tradnl"/>
              </w:rPr>
              <w:t>________________________________</w:t>
            </w:r>
          </w:p>
          <w:p w:rsidR="000E5DFB" w:rsidRPr="00240951" w:rsidRDefault="000E5DFB" w:rsidP="003E218B">
            <w:pPr>
              <w:jc w:val="center"/>
              <w:rPr>
                <w:rFonts w:ascii="Arial" w:hAnsi="Arial" w:cs="Arial"/>
                <w:sz w:val="16"/>
                <w:szCs w:val="16"/>
                <w:lang w:val="es-BO"/>
              </w:rPr>
            </w:pPr>
            <w:r>
              <w:rPr>
                <w:rFonts w:ascii="Arial" w:hAnsi="Arial" w:cs="Arial"/>
                <w:sz w:val="16"/>
                <w:szCs w:val="16"/>
                <w:lang w:val="es-BO"/>
              </w:rPr>
              <w:t>_______________________</w:t>
            </w:r>
          </w:p>
          <w:p w:rsidR="000E5DFB" w:rsidRPr="00240951" w:rsidRDefault="000E5DFB" w:rsidP="003E218B">
            <w:pPr>
              <w:jc w:val="center"/>
              <w:rPr>
                <w:rFonts w:ascii="Arial" w:hAnsi="Arial" w:cs="Arial"/>
                <w:b/>
                <w:sz w:val="16"/>
                <w:szCs w:val="16"/>
                <w:lang w:val="es-BO"/>
              </w:rPr>
            </w:pPr>
            <w:r w:rsidRPr="00240951">
              <w:rPr>
                <w:rFonts w:ascii="Arial" w:hAnsi="Arial" w:cs="Arial"/>
                <w:b/>
                <w:sz w:val="16"/>
                <w:szCs w:val="16"/>
                <w:lang w:val="es-BO"/>
              </w:rPr>
              <w:t>REPRESENTANTE LEGAL</w:t>
            </w:r>
          </w:p>
          <w:p w:rsidR="000E5DFB" w:rsidRDefault="000E5DFB" w:rsidP="003E218B">
            <w:pPr>
              <w:jc w:val="center"/>
              <w:rPr>
                <w:rFonts w:ascii="Arial" w:hAnsi="Arial" w:cs="Arial"/>
                <w:b/>
                <w:sz w:val="16"/>
                <w:szCs w:val="16"/>
              </w:rPr>
            </w:pPr>
            <w:r>
              <w:rPr>
                <w:rFonts w:ascii="Arial" w:hAnsi="Arial" w:cs="Arial"/>
                <w:b/>
                <w:sz w:val="16"/>
                <w:szCs w:val="16"/>
              </w:rPr>
              <w:t>NOMBRE EMPRESA</w:t>
            </w:r>
          </w:p>
          <w:p w:rsidR="000E5DFB" w:rsidRPr="00240951" w:rsidRDefault="000E5DFB" w:rsidP="003E218B">
            <w:pPr>
              <w:jc w:val="center"/>
              <w:rPr>
                <w:rFonts w:ascii="Arial" w:hAnsi="Arial" w:cs="Arial"/>
                <w:sz w:val="16"/>
                <w:szCs w:val="16"/>
                <w:lang w:val="es-BO"/>
              </w:rPr>
            </w:pPr>
            <w:r w:rsidRPr="00240951">
              <w:rPr>
                <w:rFonts w:ascii="Arial" w:hAnsi="Arial" w:cs="Arial"/>
                <w:b/>
                <w:sz w:val="16"/>
                <w:szCs w:val="16"/>
              </w:rPr>
              <w:t>PROVEEDOR</w:t>
            </w:r>
          </w:p>
        </w:tc>
      </w:tr>
      <w:tr w:rsidR="000E5DFB" w:rsidRPr="00240951" w:rsidTr="003E218B">
        <w:tc>
          <w:tcPr>
            <w:tcW w:w="5812" w:type="dxa"/>
            <w:shd w:val="clear" w:color="auto" w:fill="FFFFFF"/>
          </w:tcPr>
          <w:p w:rsidR="000E5DFB" w:rsidRPr="00240951" w:rsidRDefault="000E5DFB" w:rsidP="003E218B">
            <w:pPr>
              <w:jc w:val="center"/>
              <w:rPr>
                <w:rFonts w:ascii="Arial" w:hAnsi="Arial" w:cs="Arial"/>
                <w:sz w:val="16"/>
                <w:szCs w:val="16"/>
              </w:rPr>
            </w:pPr>
          </w:p>
        </w:tc>
        <w:tc>
          <w:tcPr>
            <w:tcW w:w="3593" w:type="dxa"/>
            <w:shd w:val="clear" w:color="auto" w:fill="FFFFFF"/>
          </w:tcPr>
          <w:p w:rsidR="000E5DFB" w:rsidRPr="00240951" w:rsidRDefault="000E5DFB" w:rsidP="003E218B">
            <w:pPr>
              <w:jc w:val="center"/>
              <w:rPr>
                <w:rFonts w:ascii="Arial" w:hAnsi="Arial" w:cs="Arial"/>
                <w:sz w:val="16"/>
                <w:szCs w:val="16"/>
                <w:lang w:val="es-ES_tradnl"/>
              </w:rPr>
            </w:pPr>
          </w:p>
        </w:tc>
      </w:tr>
    </w:tbl>
    <w:p w:rsidR="000E5DFB" w:rsidRDefault="000E5DFB" w:rsidP="000E5DFB">
      <w:pPr>
        <w:jc w:val="both"/>
        <w:rPr>
          <w:rFonts w:ascii="Arial" w:hAnsi="Arial" w:cs="Arial"/>
        </w:rPr>
      </w:pPr>
    </w:p>
    <w:p w:rsidR="000E5DFB" w:rsidRDefault="000E5DFB" w:rsidP="000E5DFB">
      <w:pPr>
        <w:spacing w:after="120"/>
        <w:jc w:val="both"/>
        <w:rPr>
          <w:rFonts w:ascii="Bookman Old Style" w:hAnsi="Bookman Old Style" w:cs="Arial"/>
        </w:rPr>
      </w:pPr>
    </w:p>
    <w:p w:rsidR="000E5DFB" w:rsidRDefault="000E5DFB" w:rsidP="000E5DFB">
      <w:pPr>
        <w:spacing w:after="120"/>
        <w:jc w:val="both"/>
      </w:pPr>
      <w:r>
        <w:rPr>
          <w:rFonts w:ascii="Arial" w:hAnsi="Arial" w:cs="Arial"/>
          <w:sz w:val="18"/>
          <w:szCs w:val="18"/>
        </w:rPr>
        <w:t xml:space="preserve">   </w:t>
      </w:r>
    </w:p>
    <w:p w:rsidR="00BD420D" w:rsidRPr="006F470A" w:rsidRDefault="00BD420D" w:rsidP="009E7598">
      <w:pPr>
        <w:jc w:val="center"/>
        <w:rPr>
          <w:rFonts w:asciiTheme="minorHAnsi" w:hAnsiTheme="minorHAnsi" w:cstheme="minorHAnsi"/>
          <w:b/>
          <w:bCs/>
          <w:sz w:val="22"/>
          <w:szCs w:val="22"/>
          <w:lang w:val="es-ES_tradnl"/>
        </w:rPr>
      </w:pPr>
    </w:p>
    <w:p w:rsidR="00BD420D" w:rsidRPr="006F470A" w:rsidRDefault="00BD420D" w:rsidP="009E7598">
      <w:pPr>
        <w:jc w:val="center"/>
        <w:rPr>
          <w:rFonts w:asciiTheme="minorHAnsi" w:hAnsiTheme="minorHAnsi" w:cstheme="minorHAnsi"/>
          <w:b/>
          <w:bCs/>
          <w:sz w:val="22"/>
          <w:szCs w:val="22"/>
          <w:lang w:val="es-ES_tradnl"/>
        </w:rPr>
      </w:pPr>
    </w:p>
    <w:p w:rsidR="00BD420D" w:rsidRPr="006F470A" w:rsidRDefault="00BD420D" w:rsidP="009E7598">
      <w:pPr>
        <w:jc w:val="center"/>
        <w:rPr>
          <w:rFonts w:asciiTheme="minorHAnsi" w:hAnsiTheme="minorHAnsi" w:cstheme="minorHAnsi"/>
          <w:b/>
          <w:bCs/>
          <w:sz w:val="22"/>
          <w:szCs w:val="22"/>
          <w:lang w:val="es-ES_tradnl"/>
        </w:rPr>
      </w:pPr>
    </w:p>
    <w:p w:rsidR="00BD420D" w:rsidRPr="006F470A" w:rsidRDefault="00BD420D" w:rsidP="009E7598">
      <w:pPr>
        <w:jc w:val="center"/>
        <w:rPr>
          <w:rFonts w:asciiTheme="minorHAnsi" w:hAnsiTheme="minorHAnsi" w:cstheme="minorHAnsi"/>
          <w:b/>
          <w:bCs/>
          <w:sz w:val="22"/>
          <w:szCs w:val="22"/>
          <w:lang w:val="es-ES_tradnl"/>
        </w:rPr>
      </w:pPr>
    </w:p>
    <w:p w:rsidR="00BD420D" w:rsidRPr="006F470A" w:rsidRDefault="00BD420D" w:rsidP="009E7598">
      <w:pPr>
        <w:jc w:val="center"/>
        <w:rPr>
          <w:rFonts w:asciiTheme="minorHAnsi" w:hAnsiTheme="minorHAnsi" w:cstheme="minorHAnsi"/>
          <w:b/>
          <w:bCs/>
          <w:sz w:val="22"/>
          <w:szCs w:val="22"/>
          <w:lang w:val="es-ES_tradnl"/>
        </w:rPr>
      </w:pPr>
    </w:p>
    <w:p w:rsidR="00BD420D" w:rsidRPr="006F470A" w:rsidRDefault="00BD420D" w:rsidP="009E7598">
      <w:pPr>
        <w:jc w:val="center"/>
        <w:rPr>
          <w:rFonts w:asciiTheme="minorHAnsi" w:hAnsiTheme="minorHAnsi" w:cstheme="minorHAnsi"/>
          <w:b/>
          <w:bCs/>
          <w:sz w:val="22"/>
          <w:szCs w:val="22"/>
          <w:lang w:val="es-ES_tradnl"/>
        </w:rPr>
      </w:pPr>
    </w:p>
    <w:p w:rsidR="00BD420D" w:rsidRPr="006F470A" w:rsidRDefault="00BD420D" w:rsidP="009E7598">
      <w:pPr>
        <w:jc w:val="center"/>
        <w:rPr>
          <w:rFonts w:asciiTheme="minorHAnsi" w:hAnsiTheme="minorHAnsi" w:cstheme="minorHAnsi"/>
          <w:b/>
          <w:bCs/>
          <w:sz w:val="22"/>
          <w:szCs w:val="22"/>
          <w:lang w:val="es-ES_tradnl"/>
        </w:rPr>
      </w:pPr>
    </w:p>
    <w:p w:rsidR="00BD420D" w:rsidRPr="006F470A" w:rsidRDefault="00BD420D" w:rsidP="009E7598">
      <w:pPr>
        <w:jc w:val="center"/>
        <w:rPr>
          <w:rFonts w:asciiTheme="minorHAnsi" w:hAnsiTheme="minorHAnsi" w:cstheme="minorHAnsi"/>
          <w:b/>
          <w:bCs/>
          <w:sz w:val="22"/>
          <w:szCs w:val="22"/>
          <w:lang w:val="es-ES_tradnl"/>
        </w:rPr>
      </w:pPr>
    </w:p>
    <w:p w:rsidR="00FF4409" w:rsidRPr="006F470A" w:rsidRDefault="00FF4409" w:rsidP="009E7598">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4390" w:rsidRDefault="00B94390">
      <w:r>
        <w:separator/>
      </w:r>
    </w:p>
  </w:endnote>
  <w:endnote w:type="continuationSeparator" w:id="0">
    <w:p w:rsidR="00B94390" w:rsidRDefault="00B943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swiss"/>
    <w:pitch w:val="variable"/>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887395"/>
      <w:docPartObj>
        <w:docPartGallery w:val="Page Numbers (Bottom of Page)"/>
        <w:docPartUnique/>
      </w:docPartObj>
    </w:sdtPr>
    <w:sdtEndPr/>
    <w:sdtContent>
      <w:p w:rsidR="0058016E" w:rsidRDefault="0058016E">
        <w:pPr>
          <w:pStyle w:val="Piedepgina"/>
          <w:jc w:val="right"/>
        </w:pPr>
        <w:r>
          <w:fldChar w:fldCharType="begin"/>
        </w:r>
        <w:r>
          <w:instrText>PAGE   \* MERGEFORMAT</w:instrText>
        </w:r>
        <w:r>
          <w:fldChar w:fldCharType="separate"/>
        </w:r>
        <w:r w:rsidR="00FB6D1F">
          <w:rPr>
            <w:noProof/>
          </w:rPr>
          <w:t>2</w:t>
        </w:r>
        <w:r>
          <w:fldChar w:fldCharType="end"/>
        </w:r>
      </w:p>
    </w:sdtContent>
  </w:sdt>
  <w:p w:rsidR="0058016E" w:rsidRDefault="0058016E"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889102"/>
      <w:docPartObj>
        <w:docPartGallery w:val="Page Numbers (Bottom of Page)"/>
        <w:docPartUnique/>
      </w:docPartObj>
    </w:sdtPr>
    <w:sdtEndPr/>
    <w:sdtContent>
      <w:p w:rsidR="0058016E" w:rsidRDefault="0058016E" w:rsidP="00AC3212">
        <w:pPr>
          <w:pStyle w:val="Piedepgina"/>
          <w:jc w:val="right"/>
        </w:pPr>
        <w:r>
          <w:fldChar w:fldCharType="begin"/>
        </w:r>
        <w:r>
          <w:instrText>PAGE   \* MERGEFORMAT</w:instrText>
        </w:r>
        <w:r>
          <w:fldChar w:fldCharType="separate"/>
        </w:r>
        <w:r w:rsidR="00FB6D1F">
          <w:rPr>
            <w:noProof/>
          </w:rPr>
          <w:t>1</w:t>
        </w:r>
        <w:r>
          <w:fldChar w:fldCharType="end"/>
        </w:r>
      </w:p>
    </w:sdtContent>
  </w:sdt>
  <w:p w:rsidR="0058016E" w:rsidRDefault="0058016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4390" w:rsidRDefault="00B94390">
      <w:r>
        <w:separator/>
      </w:r>
    </w:p>
  </w:footnote>
  <w:footnote w:type="continuationSeparator" w:id="0">
    <w:p w:rsidR="00B94390" w:rsidRDefault="00B94390">
      <w:r>
        <w:continuationSeparator/>
      </w:r>
    </w:p>
  </w:footnote>
  <w:footnote w:id="1">
    <w:p w:rsidR="0058016E" w:rsidRDefault="0058016E" w:rsidP="00B77D65">
      <w:pPr>
        <w:pStyle w:val="Textonotapie"/>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3"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15:restartNumberingAfterBreak="0">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15:restartNumberingAfterBreak="0">
    <w:nsid w:val="0A494BD0"/>
    <w:multiLevelType w:val="multilevel"/>
    <w:tmpl w:val="4A96EB54"/>
    <w:lvl w:ilvl="0">
      <w:start w:val="1"/>
      <w:numFmt w:val="bullet"/>
      <w:lvlText w:val=""/>
      <w:lvlJc w:val="left"/>
      <w:pPr>
        <w:ind w:left="360" w:hanging="360"/>
      </w:pPr>
      <w:rPr>
        <w:rFonts w:ascii="Symbol" w:hAnsi="Symbol"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9"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15:restartNumberingAfterBreak="0">
    <w:nsid w:val="2033095E"/>
    <w:multiLevelType w:val="hybridMultilevel"/>
    <w:tmpl w:val="FFF89AAE"/>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9"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15:restartNumberingAfterBreak="0">
    <w:nsid w:val="320A6016"/>
    <w:multiLevelType w:val="hybridMultilevel"/>
    <w:tmpl w:val="1154074C"/>
    <w:lvl w:ilvl="0" w:tplc="400A0001">
      <w:start w:val="1"/>
      <w:numFmt w:val="bullet"/>
      <w:lvlText w:val=""/>
      <w:lvlJc w:val="left"/>
      <w:pPr>
        <w:ind w:left="2137" w:hanging="360"/>
      </w:pPr>
      <w:rPr>
        <w:rFonts w:ascii="Symbol" w:hAnsi="Symbol" w:hint="default"/>
      </w:rPr>
    </w:lvl>
    <w:lvl w:ilvl="1" w:tplc="400A0003" w:tentative="1">
      <w:start w:val="1"/>
      <w:numFmt w:val="bullet"/>
      <w:lvlText w:val="o"/>
      <w:lvlJc w:val="left"/>
      <w:pPr>
        <w:ind w:left="2857" w:hanging="360"/>
      </w:pPr>
      <w:rPr>
        <w:rFonts w:ascii="Courier New" w:hAnsi="Courier New" w:cs="Courier New" w:hint="default"/>
      </w:rPr>
    </w:lvl>
    <w:lvl w:ilvl="2" w:tplc="400A0005" w:tentative="1">
      <w:start w:val="1"/>
      <w:numFmt w:val="bullet"/>
      <w:lvlText w:val=""/>
      <w:lvlJc w:val="left"/>
      <w:pPr>
        <w:ind w:left="3577" w:hanging="360"/>
      </w:pPr>
      <w:rPr>
        <w:rFonts w:ascii="Wingdings" w:hAnsi="Wingdings" w:hint="default"/>
      </w:rPr>
    </w:lvl>
    <w:lvl w:ilvl="3" w:tplc="400A0001" w:tentative="1">
      <w:start w:val="1"/>
      <w:numFmt w:val="bullet"/>
      <w:lvlText w:val=""/>
      <w:lvlJc w:val="left"/>
      <w:pPr>
        <w:ind w:left="4297" w:hanging="360"/>
      </w:pPr>
      <w:rPr>
        <w:rFonts w:ascii="Symbol" w:hAnsi="Symbol" w:hint="default"/>
      </w:rPr>
    </w:lvl>
    <w:lvl w:ilvl="4" w:tplc="400A0003" w:tentative="1">
      <w:start w:val="1"/>
      <w:numFmt w:val="bullet"/>
      <w:lvlText w:val="o"/>
      <w:lvlJc w:val="left"/>
      <w:pPr>
        <w:ind w:left="5017" w:hanging="360"/>
      </w:pPr>
      <w:rPr>
        <w:rFonts w:ascii="Courier New" w:hAnsi="Courier New" w:cs="Courier New" w:hint="default"/>
      </w:rPr>
    </w:lvl>
    <w:lvl w:ilvl="5" w:tplc="400A0005" w:tentative="1">
      <w:start w:val="1"/>
      <w:numFmt w:val="bullet"/>
      <w:lvlText w:val=""/>
      <w:lvlJc w:val="left"/>
      <w:pPr>
        <w:ind w:left="5737" w:hanging="360"/>
      </w:pPr>
      <w:rPr>
        <w:rFonts w:ascii="Wingdings" w:hAnsi="Wingdings" w:hint="default"/>
      </w:rPr>
    </w:lvl>
    <w:lvl w:ilvl="6" w:tplc="400A0001" w:tentative="1">
      <w:start w:val="1"/>
      <w:numFmt w:val="bullet"/>
      <w:lvlText w:val=""/>
      <w:lvlJc w:val="left"/>
      <w:pPr>
        <w:ind w:left="6457" w:hanging="360"/>
      </w:pPr>
      <w:rPr>
        <w:rFonts w:ascii="Symbol" w:hAnsi="Symbol" w:hint="default"/>
      </w:rPr>
    </w:lvl>
    <w:lvl w:ilvl="7" w:tplc="400A0003" w:tentative="1">
      <w:start w:val="1"/>
      <w:numFmt w:val="bullet"/>
      <w:lvlText w:val="o"/>
      <w:lvlJc w:val="left"/>
      <w:pPr>
        <w:ind w:left="7177" w:hanging="360"/>
      </w:pPr>
      <w:rPr>
        <w:rFonts w:ascii="Courier New" w:hAnsi="Courier New" w:cs="Courier New" w:hint="default"/>
      </w:rPr>
    </w:lvl>
    <w:lvl w:ilvl="8" w:tplc="400A0005" w:tentative="1">
      <w:start w:val="1"/>
      <w:numFmt w:val="bullet"/>
      <w:lvlText w:val=""/>
      <w:lvlJc w:val="left"/>
      <w:pPr>
        <w:ind w:left="7897" w:hanging="360"/>
      </w:pPr>
      <w:rPr>
        <w:rFonts w:ascii="Wingdings" w:hAnsi="Wingdings" w:hint="default"/>
      </w:rPr>
    </w:lvl>
  </w:abstractNum>
  <w:abstractNum w:abstractNumId="26"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68D545C"/>
    <w:multiLevelType w:val="hybridMultilevel"/>
    <w:tmpl w:val="EED06232"/>
    <w:lvl w:ilvl="0" w:tplc="400A0001">
      <w:start w:val="1"/>
      <w:numFmt w:val="bullet"/>
      <w:lvlText w:val=""/>
      <w:lvlJc w:val="left"/>
      <w:pPr>
        <w:ind w:left="1069" w:hanging="360"/>
      </w:pPr>
      <w:rPr>
        <w:rFonts w:ascii="Symbol" w:hAnsi="Symbol"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32" w15:restartNumberingAfterBreak="0">
    <w:nsid w:val="4883095E"/>
    <w:multiLevelType w:val="hybridMultilevel"/>
    <w:tmpl w:val="4F083A6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6" w15:restartNumberingAfterBreak="0">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7"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0"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5E25747C"/>
    <w:multiLevelType w:val="multilevel"/>
    <w:tmpl w:val="31026678"/>
    <w:lvl w:ilvl="0">
      <w:start w:val="23"/>
      <w:numFmt w:val="decimal"/>
      <w:lvlText w:val="%1"/>
      <w:lvlJc w:val="left"/>
      <w:pPr>
        <w:ind w:left="375" w:hanging="375"/>
      </w:pPr>
      <w:rPr>
        <w:rFonts w:hint="default"/>
        <w:b/>
      </w:rPr>
    </w:lvl>
    <w:lvl w:ilvl="1">
      <w:start w:val="3"/>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3"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6"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7"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745000E0"/>
    <w:multiLevelType w:val="multilevel"/>
    <w:tmpl w:val="96362E78"/>
    <w:lvl w:ilvl="0">
      <w:start w:val="1"/>
      <w:numFmt w:val="decimal"/>
      <w:lvlText w:val="%1"/>
      <w:lvlJc w:val="lef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50" w15:restartNumberingAfterBreak="0">
    <w:nsid w:val="7546409C"/>
    <w:multiLevelType w:val="hybridMultilevel"/>
    <w:tmpl w:val="498AC0EE"/>
    <w:lvl w:ilvl="0" w:tplc="DE4EE6B0">
      <w:start w:val="1"/>
      <w:numFmt w:val="upperRoman"/>
      <w:lvlText w:val="%1."/>
      <w:lvlJc w:val="right"/>
      <w:pPr>
        <w:ind w:left="720" w:hanging="360"/>
      </w:pPr>
      <w:rPr>
        <w:rFonts w:ascii="Calibri" w:hAnsi="Calibri" w:cs="Calibri" w:hint="default"/>
        <w:sz w:val="22"/>
        <w:szCs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3"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20"/>
  </w:num>
  <w:num w:numId="3">
    <w:abstractNumId w:val="43"/>
  </w:num>
  <w:num w:numId="4">
    <w:abstractNumId w:val="10"/>
  </w:num>
  <w:num w:numId="5">
    <w:abstractNumId w:val="27"/>
  </w:num>
  <w:num w:numId="6">
    <w:abstractNumId w:val="29"/>
  </w:num>
  <w:num w:numId="7">
    <w:abstractNumId w:val="0"/>
  </w:num>
  <w:num w:numId="8">
    <w:abstractNumId w:val="47"/>
  </w:num>
  <w:num w:numId="9">
    <w:abstractNumId w:val="52"/>
  </w:num>
  <w:num w:numId="10">
    <w:abstractNumId w:val="11"/>
  </w:num>
  <w:num w:numId="11">
    <w:abstractNumId w:val="37"/>
  </w:num>
  <w:num w:numId="12">
    <w:abstractNumId w:val="39"/>
  </w:num>
  <w:num w:numId="13">
    <w:abstractNumId w:val="3"/>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9"/>
  </w:num>
  <w:num w:numId="18">
    <w:abstractNumId w:val="40"/>
  </w:num>
  <w:num w:numId="19">
    <w:abstractNumId w:val="33"/>
  </w:num>
  <w:num w:numId="20">
    <w:abstractNumId w:val="44"/>
  </w:num>
  <w:num w:numId="21">
    <w:abstractNumId w:val="26"/>
  </w:num>
  <w:num w:numId="22">
    <w:abstractNumId w:val="24"/>
  </w:num>
  <w:num w:numId="23">
    <w:abstractNumId w:val="38"/>
  </w:num>
  <w:num w:numId="24">
    <w:abstractNumId w:val="34"/>
  </w:num>
  <w:num w:numId="25">
    <w:abstractNumId w:val="6"/>
  </w:num>
  <w:num w:numId="26">
    <w:abstractNumId w:val="21"/>
  </w:num>
  <w:num w:numId="27">
    <w:abstractNumId w:val="13"/>
  </w:num>
  <w:num w:numId="28">
    <w:abstractNumId w:val="30"/>
  </w:num>
  <w:num w:numId="29">
    <w:abstractNumId w:val="53"/>
  </w:num>
  <w:num w:numId="30">
    <w:abstractNumId w:val="1"/>
  </w:num>
  <w:num w:numId="31">
    <w:abstractNumId w:val="12"/>
  </w:num>
  <w:num w:numId="32">
    <w:abstractNumId w:val="41"/>
  </w:num>
  <w:num w:numId="33">
    <w:abstractNumId w:val="48"/>
  </w:num>
  <w:num w:numId="34">
    <w:abstractNumId w:val="16"/>
  </w:num>
  <w:num w:numId="35">
    <w:abstractNumId w:val="23"/>
  </w:num>
  <w:num w:numId="36">
    <w:abstractNumId w:val="50"/>
  </w:num>
  <w:num w:numId="37">
    <w:abstractNumId w:val="31"/>
  </w:num>
  <w:num w:numId="38">
    <w:abstractNumId w:val="18"/>
  </w:num>
  <w:num w:numId="39">
    <w:abstractNumId w:val="36"/>
  </w:num>
  <w:num w:numId="40">
    <w:abstractNumId w:val="35"/>
  </w:num>
  <w:num w:numId="41">
    <w:abstractNumId w:val="46"/>
  </w:num>
  <w:num w:numId="42">
    <w:abstractNumId w:val="45"/>
  </w:num>
  <w:num w:numId="43">
    <w:abstractNumId w:val="14"/>
  </w:num>
  <w:num w:numId="44">
    <w:abstractNumId w:val="28"/>
  </w:num>
  <w:num w:numId="45">
    <w:abstractNumId w:val="32"/>
  </w:num>
  <w:num w:numId="46">
    <w:abstractNumId w:val="2"/>
    <w:lvlOverride w:ilvl="0">
      <w:startOverride w:val="1"/>
    </w:lvlOverride>
  </w:num>
  <w:num w:numId="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7"/>
  </w:num>
  <w:num w:numId="49">
    <w:abstractNumId w:val="51"/>
  </w:num>
  <w:num w:numId="50">
    <w:abstractNumId w:val="7"/>
  </w:num>
  <w:num w:numId="51">
    <w:abstractNumId w:val="8"/>
  </w:num>
  <w:num w:numId="52">
    <w:abstractNumId w:val="49"/>
  </w:num>
  <w:num w:numId="53">
    <w:abstractNumId w:val="25"/>
  </w:num>
  <w:num w:numId="54">
    <w:abstractNumId w:val="4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DFB"/>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0FAC"/>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4F7AB8"/>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016E"/>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46A"/>
    <w:rsid w:val="007B7E4F"/>
    <w:rsid w:val="007C0A84"/>
    <w:rsid w:val="007C0B07"/>
    <w:rsid w:val="007C0D2B"/>
    <w:rsid w:val="007C0F4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598"/>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D65"/>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390"/>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D1F"/>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CCD952"/>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ypfb.gob.bo" TargetMode="External"/><Relationship Id="rId18" Type="http://schemas.openxmlformats.org/officeDocument/2006/relationships/footer" Target="footer1.xml"/><Relationship Id="rId26" Type="http://schemas.openxmlformats.org/officeDocument/2006/relationships/image" Target="media/image10.png"/><Relationship Id="rId39" Type="http://schemas.openxmlformats.org/officeDocument/2006/relationships/image" Target="media/image19.png"/><Relationship Id="rId21" Type="http://schemas.openxmlformats.org/officeDocument/2006/relationships/image" Target="media/image5.png"/><Relationship Id="rId34" Type="http://schemas.openxmlformats.org/officeDocument/2006/relationships/image" Target="media/image15.wmf"/><Relationship Id="rId42" Type="http://schemas.openxmlformats.org/officeDocument/2006/relationships/image" Target="media/image22.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jpeg"/><Relationship Id="rId29"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8.png"/><Relationship Id="rId32" Type="http://schemas.openxmlformats.org/officeDocument/2006/relationships/image" Target="media/image14.wmf"/><Relationship Id="rId37" Type="http://schemas.openxmlformats.org/officeDocument/2006/relationships/image" Target="media/image17.png"/><Relationship Id="rId40" Type="http://schemas.openxmlformats.org/officeDocument/2006/relationships/image" Target="media/image20.pn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7.png"/><Relationship Id="rId28" Type="http://schemas.openxmlformats.org/officeDocument/2006/relationships/image" Target="media/image12.wmf"/><Relationship Id="rId36" Type="http://schemas.openxmlformats.org/officeDocument/2006/relationships/image" Target="media/image16.png"/><Relationship Id="rId10" Type="http://schemas.openxmlformats.org/officeDocument/2006/relationships/image" Target="media/image20.jpeg"/><Relationship Id="rId19" Type="http://schemas.openxmlformats.org/officeDocument/2006/relationships/footer" Target="footer2.xml"/><Relationship Id="rId31" Type="http://schemas.openxmlformats.org/officeDocument/2006/relationships/oleObject" Target="embeddings/oleObject2.bin"/><Relationship Id="rId44"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3.wmf"/><Relationship Id="rId35" Type="http://schemas.openxmlformats.org/officeDocument/2006/relationships/oleObject" Target="embeddings/oleObject4.bin"/><Relationship Id="rId43" Type="http://schemas.openxmlformats.org/officeDocument/2006/relationships/image" Target="media/image23.png"/><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image" Target="media/image9.png"/><Relationship Id="rId33" Type="http://schemas.openxmlformats.org/officeDocument/2006/relationships/oleObject" Target="embeddings/oleObject3.bin"/><Relationship Id="rId38" Type="http://schemas.openxmlformats.org/officeDocument/2006/relationships/image" Target="media/image18.png"/><Relationship Id="rId46" Type="http://schemas.openxmlformats.org/officeDocument/2006/relationships/theme" Target="theme/theme1.xml"/><Relationship Id="rId20" Type="http://schemas.openxmlformats.org/officeDocument/2006/relationships/image" Target="media/image4.png"/><Relationship Id="rId41" Type="http://schemas.openxmlformats.org/officeDocument/2006/relationships/image" Target="media/image2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52C6B0-329E-464F-97D8-D6E3B4FC6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18888</Words>
  <Characters>103887</Characters>
  <Application>Microsoft Office Word</Application>
  <DocSecurity>0</DocSecurity>
  <Lines>865</Lines>
  <Paragraphs>245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122530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Jose Miguel Quicaña Cespedes</cp:lastModifiedBy>
  <cp:revision>2</cp:revision>
  <cp:lastPrinted>2017-08-15T15:14:00Z</cp:lastPrinted>
  <dcterms:created xsi:type="dcterms:W3CDTF">2018-06-14T22:18:00Z</dcterms:created>
  <dcterms:modified xsi:type="dcterms:W3CDTF">2018-06-14T22:18:00Z</dcterms:modified>
</cp:coreProperties>
</file>