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E53EB" w:rsidRDefault="002E53EB"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E53EB" w:rsidRDefault="002E53EB" w:rsidP="007B5395">
                            <w:pPr>
                              <w:ind w:left="142"/>
                              <w:jc w:val="center"/>
                              <w:rPr>
                                <w:rFonts w:ascii="Verdana" w:hAnsi="Verdana"/>
                                <w:b/>
                              </w:rPr>
                            </w:pPr>
                          </w:p>
                          <w:p w:rsidR="002E53EB" w:rsidRDefault="002E53EB"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E53EB" w:rsidRPr="00103622" w:rsidRDefault="002E53EB" w:rsidP="007B5395">
                            <w:pPr>
                              <w:ind w:left="142"/>
                              <w:jc w:val="center"/>
                              <w:rPr>
                                <w:rFonts w:ascii="Century Gothic" w:hAnsi="Century Gothic" w:cs="Arial"/>
                                <w:b/>
                                <w:sz w:val="32"/>
                                <w:szCs w:val="32"/>
                                <w:lang w:val="es-MX"/>
                              </w:rPr>
                            </w:pPr>
                          </w:p>
                          <w:p w:rsidR="002E53EB" w:rsidRDefault="002E53EB"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2E53EB" w:rsidRDefault="002E53EB" w:rsidP="007B5395">
                            <w:pPr>
                              <w:jc w:val="center"/>
                              <w:rPr>
                                <w:rFonts w:ascii="Century Gothic" w:hAnsi="Century Gothic" w:cs="Arial"/>
                                <w:b/>
                                <w:sz w:val="28"/>
                                <w:szCs w:val="32"/>
                              </w:rPr>
                            </w:pPr>
                          </w:p>
                          <w:p w:rsidR="002E53EB" w:rsidRDefault="002E53EB" w:rsidP="007B5395">
                            <w:pPr>
                              <w:jc w:val="center"/>
                              <w:rPr>
                                <w:rFonts w:ascii="Century Gothic" w:hAnsi="Century Gothic" w:cs="Arial"/>
                                <w:b/>
                                <w:sz w:val="28"/>
                                <w:szCs w:val="32"/>
                              </w:rPr>
                            </w:pPr>
                          </w:p>
                          <w:p w:rsidR="002E53EB" w:rsidRPr="00D94CE2" w:rsidRDefault="002E53EB"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E53EB" w:rsidRPr="00D94CE2" w:rsidRDefault="002E53EB"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2E53EB" w:rsidRPr="00F40D69" w:rsidRDefault="002E53EB" w:rsidP="007B5395">
                            <w:pPr>
                              <w:ind w:left="142"/>
                              <w:jc w:val="center"/>
                              <w:rPr>
                                <w:rFonts w:ascii="Century Gothic" w:hAnsi="Century Gothic" w:cs="Arial"/>
                                <w:b/>
                                <w:sz w:val="28"/>
                                <w:szCs w:val="28"/>
                              </w:rPr>
                            </w:pPr>
                          </w:p>
                          <w:p w:rsidR="002E53EB" w:rsidRPr="00103622" w:rsidRDefault="002E53EB"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E53EB" w:rsidRPr="005F6C94" w:rsidRDefault="002E53EB" w:rsidP="007B5395">
                            <w:pPr>
                              <w:ind w:left="142"/>
                              <w:rPr>
                                <w:rFonts w:ascii="Century Gothic" w:hAnsi="Century Gothic"/>
                                <w:b/>
                                <w:sz w:val="28"/>
                                <w:szCs w:val="28"/>
                                <w:lang w:val="es-MX"/>
                              </w:rPr>
                            </w:pPr>
                          </w:p>
                          <w:p w:rsidR="002E53EB" w:rsidRPr="00D94CE2" w:rsidRDefault="002E53EB"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ADQUISICIÓN DE RUEDAS PARA CARRUSEL PLANTA SAN PEDRO ZCOR - DCOD</w:t>
                            </w:r>
                          </w:p>
                          <w:p w:rsidR="002E53EB" w:rsidRPr="00D94CE2" w:rsidRDefault="002E53EB" w:rsidP="007B5395">
                            <w:pPr>
                              <w:jc w:val="center"/>
                              <w:rPr>
                                <w:rFonts w:ascii="Century Gothic" w:hAnsi="Century Gothic" w:cs="Century Gothic"/>
                                <w:b/>
                                <w:bCs/>
                                <w:color w:val="FF0000"/>
                                <w:sz w:val="28"/>
                                <w:szCs w:val="28"/>
                              </w:rPr>
                            </w:pPr>
                          </w:p>
                          <w:p w:rsidR="002E53EB" w:rsidRPr="00D94CE2" w:rsidRDefault="002E53EB"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GCC-CDL-DCOD-13-18</w:t>
                            </w:r>
                          </w:p>
                          <w:p w:rsidR="002E53EB" w:rsidRPr="00D94CE2" w:rsidRDefault="002E53EB" w:rsidP="007B5395">
                            <w:pPr>
                              <w:jc w:val="center"/>
                              <w:rPr>
                                <w:rFonts w:ascii="Century Gothic" w:hAnsi="Century Gothic" w:cs="Century Gothic"/>
                                <w:b/>
                                <w:bCs/>
                                <w:color w:val="FF0000"/>
                                <w:sz w:val="28"/>
                                <w:szCs w:val="28"/>
                              </w:rPr>
                            </w:pPr>
                          </w:p>
                          <w:p w:rsidR="002E53EB" w:rsidRPr="00D94CE2" w:rsidRDefault="002E53EB"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2E53EB" w:rsidRPr="00103622" w:rsidRDefault="002E53EB" w:rsidP="007B5395">
                            <w:pPr>
                              <w:jc w:val="center"/>
                              <w:rPr>
                                <w:rFonts w:ascii="Century Gothic" w:hAnsi="Century Gothic"/>
                                <w:sz w:val="32"/>
                                <w:szCs w:val="32"/>
                                <w:lang w:val="es-ES_tradnl"/>
                              </w:rPr>
                            </w:pPr>
                          </w:p>
                          <w:p w:rsidR="002E53EB" w:rsidRPr="00103622" w:rsidRDefault="002E53EB" w:rsidP="007B5395">
                            <w:pPr>
                              <w:ind w:right="930"/>
                              <w:jc w:val="center"/>
                              <w:rPr>
                                <w:rFonts w:ascii="Century Gothic" w:hAnsi="Century Gothic"/>
                                <w:sz w:val="32"/>
                                <w:szCs w:val="32"/>
                                <w:lang w:val="es-ES_tradnl"/>
                              </w:rPr>
                            </w:pPr>
                          </w:p>
                          <w:p w:rsidR="002E53EB" w:rsidRPr="00103622" w:rsidRDefault="002E53EB" w:rsidP="007B5395">
                            <w:pPr>
                              <w:ind w:right="930"/>
                              <w:jc w:val="center"/>
                              <w:rPr>
                                <w:rFonts w:ascii="Century Gothic" w:hAnsi="Century Gothic"/>
                                <w:sz w:val="32"/>
                                <w:szCs w:val="32"/>
                                <w:lang w:val="es-ES_tradnl"/>
                              </w:rPr>
                            </w:pPr>
                          </w:p>
                          <w:p w:rsidR="002E53EB" w:rsidRDefault="002E53EB" w:rsidP="007B5395">
                            <w:pPr>
                              <w:ind w:right="930"/>
                              <w:jc w:val="center"/>
                              <w:rPr>
                                <w:rFonts w:ascii="Century Gothic" w:hAnsi="Century Gothic"/>
                                <w:lang w:val="es-ES_tradnl"/>
                              </w:rPr>
                            </w:pPr>
                          </w:p>
                          <w:p w:rsidR="002E53EB" w:rsidRPr="009C5A35" w:rsidRDefault="002E53EB"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2E53EB" w:rsidRDefault="002E53EB"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E53EB" w:rsidRDefault="002E53EB" w:rsidP="007B5395">
                      <w:pPr>
                        <w:ind w:left="142"/>
                        <w:jc w:val="center"/>
                        <w:rPr>
                          <w:rFonts w:ascii="Verdana" w:hAnsi="Verdana"/>
                          <w:b/>
                        </w:rPr>
                      </w:pPr>
                    </w:p>
                    <w:p w:rsidR="002E53EB" w:rsidRDefault="002E53EB"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E53EB" w:rsidRPr="00103622" w:rsidRDefault="002E53EB" w:rsidP="007B5395">
                      <w:pPr>
                        <w:ind w:left="142"/>
                        <w:jc w:val="center"/>
                        <w:rPr>
                          <w:rFonts w:ascii="Century Gothic" w:hAnsi="Century Gothic" w:cs="Arial"/>
                          <w:b/>
                          <w:sz w:val="32"/>
                          <w:szCs w:val="32"/>
                          <w:lang w:val="es-MX"/>
                        </w:rPr>
                      </w:pPr>
                    </w:p>
                    <w:p w:rsidR="002E53EB" w:rsidRDefault="002E53EB"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2E53EB" w:rsidRDefault="002E53EB" w:rsidP="007B5395">
                      <w:pPr>
                        <w:jc w:val="center"/>
                        <w:rPr>
                          <w:rFonts w:ascii="Century Gothic" w:hAnsi="Century Gothic" w:cs="Arial"/>
                          <w:b/>
                          <w:sz w:val="28"/>
                          <w:szCs w:val="32"/>
                        </w:rPr>
                      </w:pPr>
                    </w:p>
                    <w:p w:rsidR="002E53EB" w:rsidRDefault="002E53EB" w:rsidP="007B5395">
                      <w:pPr>
                        <w:jc w:val="center"/>
                        <w:rPr>
                          <w:rFonts w:ascii="Century Gothic" w:hAnsi="Century Gothic" w:cs="Arial"/>
                          <w:b/>
                          <w:sz w:val="28"/>
                          <w:szCs w:val="32"/>
                        </w:rPr>
                      </w:pPr>
                    </w:p>
                    <w:p w:rsidR="002E53EB" w:rsidRPr="00D94CE2" w:rsidRDefault="002E53EB"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E53EB" w:rsidRPr="00D94CE2" w:rsidRDefault="002E53EB"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2E53EB" w:rsidRPr="00F40D69" w:rsidRDefault="002E53EB" w:rsidP="007B5395">
                      <w:pPr>
                        <w:ind w:left="142"/>
                        <w:jc w:val="center"/>
                        <w:rPr>
                          <w:rFonts w:ascii="Century Gothic" w:hAnsi="Century Gothic" w:cs="Arial"/>
                          <w:b/>
                          <w:sz w:val="28"/>
                          <w:szCs w:val="28"/>
                        </w:rPr>
                      </w:pPr>
                    </w:p>
                    <w:p w:rsidR="002E53EB" w:rsidRPr="00103622" w:rsidRDefault="002E53EB"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E53EB" w:rsidRPr="005F6C94" w:rsidRDefault="002E53EB" w:rsidP="007B5395">
                      <w:pPr>
                        <w:ind w:left="142"/>
                        <w:rPr>
                          <w:rFonts w:ascii="Century Gothic" w:hAnsi="Century Gothic"/>
                          <w:b/>
                          <w:sz w:val="28"/>
                          <w:szCs w:val="28"/>
                          <w:lang w:val="es-MX"/>
                        </w:rPr>
                      </w:pPr>
                    </w:p>
                    <w:p w:rsidR="002E53EB" w:rsidRPr="00D94CE2" w:rsidRDefault="002E53EB"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ADQUISICIÓN DE RUEDAS PARA CARRUSEL PLANTA SAN PEDRO ZCOR - DCOD</w:t>
                      </w:r>
                    </w:p>
                    <w:p w:rsidR="002E53EB" w:rsidRPr="00D94CE2" w:rsidRDefault="002E53EB" w:rsidP="007B5395">
                      <w:pPr>
                        <w:jc w:val="center"/>
                        <w:rPr>
                          <w:rFonts w:ascii="Century Gothic" w:hAnsi="Century Gothic" w:cs="Century Gothic"/>
                          <w:b/>
                          <w:bCs/>
                          <w:color w:val="FF0000"/>
                          <w:sz w:val="28"/>
                          <w:szCs w:val="28"/>
                        </w:rPr>
                      </w:pPr>
                    </w:p>
                    <w:p w:rsidR="002E53EB" w:rsidRPr="00D94CE2" w:rsidRDefault="002E53EB"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GCC-CDL-DCOD-13-18</w:t>
                      </w:r>
                    </w:p>
                    <w:p w:rsidR="002E53EB" w:rsidRPr="00D94CE2" w:rsidRDefault="002E53EB" w:rsidP="007B5395">
                      <w:pPr>
                        <w:jc w:val="center"/>
                        <w:rPr>
                          <w:rFonts w:ascii="Century Gothic" w:hAnsi="Century Gothic" w:cs="Century Gothic"/>
                          <w:b/>
                          <w:bCs/>
                          <w:color w:val="FF0000"/>
                          <w:sz w:val="28"/>
                          <w:szCs w:val="28"/>
                        </w:rPr>
                      </w:pPr>
                    </w:p>
                    <w:p w:rsidR="002E53EB" w:rsidRPr="00D94CE2" w:rsidRDefault="002E53EB"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2E53EB" w:rsidRPr="00103622" w:rsidRDefault="002E53EB" w:rsidP="007B5395">
                      <w:pPr>
                        <w:jc w:val="center"/>
                        <w:rPr>
                          <w:rFonts w:ascii="Century Gothic" w:hAnsi="Century Gothic"/>
                          <w:sz w:val="32"/>
                          <w:szCs w:val="32"/>
                          <w:lang w:val="es-ES_tradnl"/>
                        </w:rPr>
                      </w:pPr>
                    </w:p>
                    <w:p w:rsidR="002E53EB" w:rsidRPr="00103622" w:rsidRDefault="002E53EB" w:rsidP="007B5395">
                      <w:pPr>
                        <w:ind w:right="930"/>
                        <w:jc w:val="center"/>
                        <w:rPr>
                          <w:rFonts w:ascii="Century Gothic" w:hAnsi="Century Gothic"/>
                          <w:sz w:val="32"/>
                          <w:szCs w:val="32"/>
                          <w:lang w:val="es-ES_tradnl"/>
                        </w:rPr>
                      </w:pPr>
                    </w:p>
                    <w:p w:rsidR="002E53EB" w:rsidRPr="00103622" w:rsidRDefault="002E53EB" w:rsidP="007B5395">
                      <w:pPr>
                        <w:ind w:right="930"/>
                        <w:jc w:val="center"/>
                        <w:rPr>
                          <w:rFonts w:ascii="Century Gothic" w:hAnsi="Century Gothic"/>
                          <w:sz w:val="32"/>
                          <w:szCs w:val="32"/>
                          <w:lang w:val="es-ES_tradnl"/>
                        </w:rPr>
                      </w:pPr>
                    </w:p>
                    <w:p w:rsidR="002E53EB" w:rsidRDefault="002E53EB" w:rsidP="007B5395">
                      <w:pPr>
                        <w:ind w:right="930"/>
                        <w:jc w:val="center"/>
                        <w:rPr>
                          <w:rFonts w:ascii="Century Gothic" w:hAnsi="Century Gothic"/>
                          <w:lang w:val="es-ES_tradnl"/>
                        </w:rPr>
                      </w:pPr>
                    </w:p>
                    <w:p w:rsidR="002E53EB" w:rsidRPr="009C5A35" w:rsidRDefault="002E53EB"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E53EB" w:rsidRPr="00AD6AF2" w:rsidRDefault="002E53EB" w:rsidP="00795A5A">
                            <w:pPr>
                              <w:ind w:right="930"/>
                              <w:jc w:val="center"/>
                              <w:rPr>
                                <w:rFonts w:ascii="Century Gothic" w:hAnsi="Century Gothic"/>
                                <w:sz w:val="14"/>
                                <w:lang w:val="es-ES_tradnl"/>
                              </w:rPr>
                            </w:pPr>
                          </w:p>
                          <w:p w:rsidR="002E53EB" w:rsidRPr="00AD6AF2" w:rsidRDefault="002E53EB"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2E53EB" w:rsidRPr="00AD6AF2" w:rsidRDefault="002E53EB" w:rsidP="00795A5A">
                      <w:pPr>
                        <w:ind w:right="930"/>
                        <w:jc w:val="center"/>
                        <w:rPr>
                          <w:rFonts w:ascii="Century Gothic" w:hAnsi="Century Gothic"/>
                          <w:sz w:val="14"/>
                          <w:lang w:val="es-ES_tradnl"/>
                        </w:rPr>
                      </w:pPr>
                    </w:p>
                    <w:p w:rsidR="002E53EB" w:rsidRPr="00AD6AF2" w:rsidRDefault="002E53EB"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8C2EB6">
      <w:pPr>
        <w:jc w:val="center"/>
        <w:rPr>
          <w:rFonts w:ascii="Calibri" w:hAnsi="Calibri" w:cs="Calibri"/>
          <w:b/>
          <w:color w:val="FF0000"/>
          <w:sz w:val="18"/>
          <w:szCs w:val="18"/>
        </w:rPr>
      </w:pPr>
    </w:p>
    <w:p w:rsidR="00DF0EE8" w:rsidRDefault="00DF0EE8" w:rsidP="008C2EB6">
      <w:pPr>
        <w:jc w:val="center"/>
        <w:rPr>
          <w:rFonts w:ascii="Calibri" w:hAnsi="Calibri" w:cs="Calibri"/>
          <w:b/>
          <w:color w:val="FF0000"/>
          <w:sz w:val="18"/>
          <w:szCs w:val="18"/>
        </w:rPr>
      </w:pPr>
    </w:p>
    <w:p w:rsidR="00DF0EE8" w:rsidRDefault="00DF0EE8" w:rsidP="008C2EB6">
      <w:pPr>
        <w:jc w:val="center"/>
        <w:rPr>
          <w:rFonts w:ascii="Calibri" w:hAnsi="Calibri" w:cs="Calibri"/>
          <w:b/>
          <w:color w:val="FF0000"/>
          <w:sz w:val="18"/>
          <w:szCs w:val="18"/>
        </w:rPr>
      </w:pPr>
    </w:p>
    <w:p w:rsidR="00DF0EE8" w:rsidRDefault="00DF0EE8" w:rsidP="008C2EB6">
      <w:pPr>
        <w:jc w:val="center"/>
        <w:rPr>
          <w:rFonts w:ascii="Calibri" w:hAnsi="Calibri" w:cs="Calibri"/>
          <w:b/>
          <w:color w:val="FF0000"/>
          <w:sz w:val="18"/>
          <w:szCs w:val="18"/>
        </w:rPr>
      </w:pPr>
    </w:p>
    <w:p w:rsidR="00DF0EE8" w:rsidRDefault="00DF0EE8" w:rsidP="008C2EB6">
      <w:pPr>
        <w:jc w:val="center"/>
        <w:rPr>
          <w:rFonts w:ascii="Calibri" w:hAnsi="Calibri" w:cs="Calibri"/>
          <w:b/>
          <w:color w:val="FF0000"/>
          <w:sz w:val="18"/>
          <w:szCs w:val="18"/>
        </w:rPr>
      </w:pPr>
    </w:p>
    <w:p w:rsidR="00DF0EE8" w:rsidRDefault="00DF0EE8" w:rsidP="008C2EB6">
      <w:pPr>
        <w:jc w:val="center"/>
        <w:rPr>
          <w:rFonts w:ascii="Calibri" w:hAnsi="Calibri" w:cs="Calibri"/>
          <w:b/>
          <w:color w:val="FF0000"/>
          <w:sz w:val="18"/>
          <w:szCs w:val="18"/>
        </w:rPr>
      </w:pPr>
    </w:p>
    <w:p w:rsidR="00DF0EE8" w:rsidRDefault="00DF0EE8" w:rsidP="008C2EB6">
      <w:pPr>
        <w:jc w:val="center"/>
        <w:rPr>
          <w:rFonts w:ascii="Calibri" w:hAnsi="Calibri" w:cs="Calibri"/>
          <w:b/>
          <w:color w:val="FF0000"/>
          <w:sz w:val="18"/>
          <w:szCs w:val="18"/>
        </w:rPr>
      </w:pPr>
    </w:p>
    <w:p w:rsidR="00DF0EE8" w:rsidRDefault="00DF0EE8" w:rsidP="008C2EB6">
      <w:pPr>
        <w:jc w:val="center"/>
        <w:rPr>
          <w:rFonts w:ascii="Calibri" w:hAnsi="Calibri" w:cs="Calibri"/>
          <w:b/>
          <w:color w:val="FF0000"/>
          <w:sz w:val="18"/>
          <w:szCs w:val="18"/>
        </w:rPr>
      </w:pPr>
    </w:p>
    <w:p w:rsidR="00DF0EE8" w:rsidRPr="0073680C" w:rsidRDefault="00DF0EE8" w:rsidP="008C2EB6">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2E53E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2E53E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2E53E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ORDEN DE COMPRA</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2E53EB"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DF0EE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shd w:val="clear" w:color="auto" w:fill="auto"/>
          </w:tcPr>
          <w:p w:rsidR="00EA7EC8" w:rsidRPr="00DF0EE8" w:rsidRDefault="00EA7EC8" w:rsidP="00EA7EC8">
            <w:pPr>
              <w:rPr>
                <w:rFonts w:asciiTheme="minorHAnsi" w:hAnsiTheme="minorHAnsi" w:cstheme="minorHAnsi"/>
                <w:sz w:val="22"/>
                <w:szCs w:val="22"/>
              </w:rPr>
            </w:pPr>
            <w:r w:rsidRPr="00DF0EE8">
              <w:rPr>
                <w:rFonts w:asciiTheme="minorHAnsi" w:hAnsiTheme="minorHAnsi" w:cstheme="minorHAnsi"/>
                <w:sz w:val="22"/>
                <w:szCs w:val="22"/>
              </w:rPr>
              <w:t>Publicación del DBC en el sitio web de YPFB</w:t>
            </w:r>
          </w:p>
        </w:tc>
        <w:tc>
          <w:tcPr>
            <w:tcW w:w="6455" w:type="dxa"/>
            <w:gridSpan w:val="5"/>
            <w:shd w:val="clear" w:color="auto" w:fill="auto"/>
            <w:vAlign w:val="center"/>
          </w:tcPr>
          <w:p w:rsidR="00EA7EC8" w:rsidRPr="00DF0EE8" w:rsidRDefault="00EA7EC8" w:rsidP="00EA7EC8">
            <w:pPr>
              <w:rPr>
                <w:rFonts w:asciiTheme="minorHAnsi" w:hAnsiTheme="minorHAnsi" w:cstheme="minorHAnsi"/>
                <w:sz w:val="22"/>
                <w:szCs w:val="22"/>
              </w:rPr>
            </w:pPr>
            <w:r w:rsidRPr="00DF0EE8">
              <w:rPr>
                <w:rFonts w:asciiTheme="minorHAnsi" w:hAnsiTheme="minorHAnsi" w:cstheme="minorHAnsi"/>
                <w:sz w:val="22"/>
                <w:szCs w:val="22"/>
              </w:rPr>
              <w:t>Fecha:</w:t>
            </w:r>
            <w:r w:rsidR="00DF0EE8">
              <w:rPr>
                <w:rFonts w:asciiTheme="minorHAnsi" w:hAnsiTheme="minorHAnsi" w:cstheme="minorHAnsi"/>
                <w:sz w:val="22"/>
                <w:szCs w:val="22"/>
              </w:rPr>
              <w:t xml:space="preserve"> 20 de junio de 2018</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EA7EC8" w:rsidRPr="00552079" w:rsidRDefault="002E53EB" w:rsidP="00EA7EC8">
            <w:pPr>
              <w:rPr>
                <w:rFonts w:asciiTheme="minorHAnsi" w:hAnsiTheme="minorHAnsi" w:cstheme="minorHAnsi"/>
                <w:sz w:val="22"/>
                <w:szCs w:val="22"/>
              </w:rPr>
            </w:pPr>
            <w:r>
              <w:rPr>
                <w:rFonts w:ascii="Calibri" w:hAnsi="Calibri" w:cs="Arial"/>
                <w:i/>
                <w:color w:val="FF0000"/>
                <w:sz w:val="16"/>
                <w:szCs w:val="16"/>
              </w:rPr>
              <w:t>( N/A  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1C15EE" w:rsidRDefault="002E53EB" w:rsidP="00EA7EC8">
            <w:pPr>
              <w:jc w:val="both"/>
              <w:rPr>
                <w:rFonts w:asciiTheme="minorHAnsi" w:hAnsiTheme="minorHAnsi" w:cstheme="minorHAnsi"/>
                <w:color w:val="000000"/>
                <w:sz w:val="22"/>
                <w:szCs w:val="22"/>
                <w:lang w:val="es-ES_tradnl"/>
              </w:rPr>
            </w:pPr>
            <w:r w:rsidRPr="00841BD8">
              <w:rPr>
                <w:rFonts w:ascii="Calibri" w:hAnsi="Calibri" w:cs="Arial"/>
                <w:color w:val="FF0000"/>
                <w:sz w:val="16"/>
                <w:szCs w:val="16"/>
              </w:rPr>
              <w:t>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EA7EC8" w:rsidRPr="001C15EE" w:rsidRDefault="002E53EB" w:rsidP="00EA7EC8">
            <w:pPr>
              <w:jc w:val="both"/>
              <w:rPr>
                <w:rFonts w:asciiTheme="minorHAnsi" w:hAnsiTheme="minorHAnsi" w:cstheme="minorHAnsi"/>
                <w:sz w:val="22"/>
                <w:szCs w:val="22"/>
                <w:lang w:val="es-ES_tradnl"/>
              </w:rPr>
            </w:pPr>
            <w:r>
              <w:rPr>
                <w:rFonts w:ascii="Calibri" w:hAnsi="Calibri" w:cs="Arial"/>
                <w:i/>
                <w:color w:val="FF0000"/>
                <w:sz w:val="16"/>
                <w:szCs w:val="16"/>
              </w:rPr>
              <w:t>( N/A  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CC2381" w:rsidRDefault="002E53EB" w:rsidP="00EA7EC8">
            <w:pPr>
              <w:jc w:val="both"/>
              <w:rPr>
                <w:rFonts w:asciiTheme="minorHAnsi" w:hAnsiTheme="minorHAnsi" w:cstheme="minorHAnsi"/>
                <w:color w:val="000000"/>
                <w:sz w:val="22"/>
                <w:szCs w:val="22"/>
              </w:rPr>
            </w:pPr>
            <w:r w:rsidRPr="00841BD8">
              <w:rPr>
                <w:rFonts w:ascii="Calibri" w:hAnsi="Calibri" w:cs="Arial"/>
                <w:color w:val="FF0000"/>
                <w:sz w:val="16"/>
                <w:szCs w:val="16"/>
              </w:rPr>
              <w:t>NO APLICA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EA7EC8" w:rsidRPr="00552079" w:rsidRDefault="002E53EB" w:rsidP="00EA7EC8">
            <w:pPr>
              <w:jc w:val="both"/>
              <w:rPr>
                <w:rFonts w:asciiTheme="minorHAnsi" w:hAnsiTheme="minorHAnsi" w:cstheme="minorHAnsi"/>
                <w:sz w:val="22"/>
                <w:szCs w:val="22"/>
              </w:rPr>
            </w:pPr>
            <w:r>
              <w:rPr>
                <w:rFonts w:ascii="Calibri" w:hAnsi="Calibri" w:cs="Arial"/>
                <w:i/>
                <w:color w:val="FF0000"/>
                <w:sz w:val="16"/>
                <w:szCs w:val="16"/>
              </w:rPr>
              <w:t>( N/A  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sz w:val="22"/>
                <w:szCs w:val="22"/>
              </w:rPr>
            </w:pPr>
          </w:p>
        </w:tc>
        <w:tc>
          <w:tcPr>
            <w:tcW w:w="3534" w:type="dxa"/>
          </w:tcPr>
          <w:p w:rsidR="00EA7EC8" w:rsidRDefault="00EA7EC8" w:rsidP="00EA7EC8">
            <w:pPr>
              <w:rPr>
                <w:rFonts w:ascii="Calibri" w:hAnsi="Calibri" w:cs="Arial"/>
                <w:b/>
                <w:color w:val="FF0000"/>
                <w:sz w:val="16"/>
                <w:szCs w:val="16"/>
              </w:rPr>
            </w:pPr>
          </w:p>
          <w:p w:rsidR="00EA7EC8" w:rsidRPr="001B5615" w:rsidRDefault="002E53EB" w:rsidP="00EA7EC8">
            <w:pPr>
              <w:jc w:val="both"/>
              <w:rPr>
                <w:rFonts w:asciiTheme="minorHAnsi" w:hAnsiTheme="minorHAnsi" w:cstheme="minorHAnsi"/>
                <w:color w:val="FF0000"/>
                <w:sz w:val="22"/>
                <w:szCs w:val="22"/>
              </w:rPr>
            </w:pPr>
            <w:r w:rsidRPr="00841BD8">
              <w:rPr>
                <w:rFonts w:ascii="Calibri" w:hAnsi="Calibri" w:cs="Arial"/>
                <w:color w:val="FF0000"/>
                <w:sz w:val="16"/>
                <w:szCs w:val="16"/>
              </w:rPr>
              <w:t>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2E53EB" w:rsidRDefault="00EA7EC8" w:rsidP="002E53EB">
            <w:pPr>
              <w:jc w:val="center"/>
              <w:rPr>
                <w:rFonts w:asciiTheme="minorHAnsi" w:hAnsiTheme="minorHAnsi" w:cstheme="minorHAnsi"/>
                <w:szCs w:val="22"/>
              </w:rPr>
            </w:pPr>
            <w:r w:rsidRPr="002E53EB">
              <w:rPr>
                <w:rFonts w:asciiTheme="minorHAnsi" w:hAnsiTheme="minorHAnsi" w:cstheme="minorHAnsi"/>
                <w:szCs w:val="22"/>
              </w:rPr>
              <w:t>Fecha:</w:t>
            </w:r>
          </w:p>
          <w:p w:rsidR="00EA7EC8" w:rsidRPr="002E53EB" w:rsidRDefault="002E53EB" w:rsidP="00DF0EE8">
            <w:pPr>
              <w:jc w:val="center"/>
              <w:rPr>
                <w:rFonts w:asciiTheme="minorHAnsi" w:hAnsiTheme="minorHAnsi" w:cstheme="minorHAnsi"/>
                <w:szCs w:val="22"/>
              </w:rPr>
            </w:pPr>
            <w:r w:rsidRPr="002E53EB">
              <w:rPr>
                <w:rFonts w:asciiTheme="minorHAnsi" w:hAnsiTheme="minorHAnsi" w:cstheme="minorHAnsi"/>
                <w:szCs w:val="22"/>
              </w:rPr>
              <w:t>2</w:t>
            </w:r>
            <w:r w:rsidR="00DF0EE8">
              <w:rPr>
                <w:rFonts w:asciiTheme="minorHAnsi" w:hAnsiTheme="minorHAnsi" w:cstheme="minorHAnsi"/>
                <w:szCs w:val="22"/>
              </w:rPr>
              <w:t>9</w:t>
            </w:r>
            <w:r w:rsidRPr="002E53EB">
              <w:rPr>
                <w:rFonts w:asciiTheme="minorHAnsi" w:hAnsiTheme="minorHAnsi" w:cstheme="minorHAnsi"/>
                <w:szCs w:val="22"/>
              </w:rPr>
              <w:t>/06/2018</w:t>
            </w:r>
          </w:p>
        </w:tc>
        <w:tc>
          <w:tcPr>
            <w:tcW w:w="1528" w:type="dxa"/>
            <w:gridSpan w:val="2"/>
            <w:vAlign w:val="center"/>
          </w:tcPr>
          <w:p w:rsidR="00EA7EC8" w:rsidRPr="002E53EB" w:rsidRDefault="00EA7EC8" w:rsidP="002E53EB">
            <w:pPr>
              <w:jc w:val="center"/>
              <w:rPr>
                <w:rFonts w:asciiTheme="minorHAnsi" w:hAnsiTheme="minorHAnsi" w:cstheme="minorHAnsi"/>
                <w:szCs w:val="22"/>
              </w:rPr>
            </w:pPr>
            <w:r w:rsidRPr="002E53EB">
              <w:rPr>
                <w:rFonts w:asciiTheme="minorHAnsi" w:hAnsiTheme="minorHAnsi" w:cstheme="minorHAnsi"/>
                <w:szCs w:val="22"/>
              </w:rPr>
              <w:t>Hasta hora:</w:t>
            </w:r>
          </w:p>
          <w:p w:rsidR="00EA7EC8" w:rsidRPr="002E53EB" w:rsidRDefault="002E53EB" w:rsidP="002E53EB">
            <w:pPr>
              <w:jc w:val="center"/>
              <w:rPr>
                <w:rFonts w:asciiTheme="minorHAnsi" w:hAnsiTheme="minorHAnsi" w:cstheme="minorHAnsi"/>
                <w:szCs w:val="22"/>
              </w:rPr>
            </w:pPr>
            <w:r w:rsidRPr="002E53EB">
              <w:rPr>
                <w:rFonts w:asciiTheme="minorHAnsi" w:hAnsiTheme="minorHAnsi" w:cstheme="minorHAnsi"/>
                <w:szCs w:val="22"/>
              </w:rPr>
              <w:t>14:30</w:t>
            </w:r>
          </w:p>
        </w:tc>
        <w:tc>
          <w:tcPr>
            <w:tcW w:w="3534" w:type="dxa"/>
          </w:tcPr>
          <w:p w:rsidR="002E53EB" w:rsidRPr="00B744B9" w:rsidRDefault="002E53EB" w:rsidP="002E53EB">
            <w:pPr>
              <w:jc w:val="both"/>
              <w:rPr>
                <w:rFonts w:asciiTheme="minorHAnsi" w:hAnsiTheme="minorHAnsi" w:cstheme="minorHAnsi"/>
                <w:b/>
                <w:i/>
                <w:sz w:val="16"/>
                <w:szCs w:val="16"/>
              </w:rPr>
            </w:pPr>
            <w:r w:rsidRPr="00B744B9">
              <w:rPr>
                <w:rFonts w:asciiTheme="minorHAnsi" w:hAnsiTheme="minorHAnsi" w:cstheme="minorHAnsi"/>
                <w:b/>
                <w:sz w:val="16"/>
                <w:szCs w:val="16"/>
              </w:rPr>
              <w:t xml:space="preserve">Lugar: </w:t>
            </w:r>
            <w:r w:rsidRPr="00B744B9">
              <w:rPr>
                <w:rFonts w:asciiTheme="minorHAnsi" w:hAnsiTheme="minorHAnsi" w:cstheme="minorHAnsi"/>
                <w:b/>
                <w:i/>
                <w:sz w:val="16"/>
                <w:szCs w:val="16"/>
              </w:rPr>
              <w:t xml:space="preserve">Distrito Comercial </w:t>
            </w:r>
            <w:r>
              <w:rPr>
                <w:rFonts w:asciiTheme="minorHAnsi" w:hAnsiTheme="minorHAnsi" w:cstheme="minorHAnsi"/>
                <w:b/>
                <w:i/>
                <w:sz w:val="16"/>
                <w:szCs w:val="16"/>
              </w:rPr>
              <w:t>Occidente</w:t>
            </w:r>
            <w:r w:rsidRPr="00B744B9">
              <w:rPr>
                <w:rFonts w:asciiTheme="minorHAnsi" w:hAnsiTheme="minorHAnsi" w:cstheme="minorHAnsi"/>
                <w:b/>
                <w:i/>
                <w:sz w:val="16"/>
                <w:szCs w:val="16"/>
              </w:rPr>
              <w:t xml:space="preserve"> -  YPFB, </w:t>
            </w:r>
            <w:r>
              <w:rPr>
                <w:rFonts w:asciiTheme="minorHAnsi" w:hAnsiTheme="minorHAnsi" w:cstheme="minorHAnsi"/>
                <w:b/>
                <w:i/>
                <w:sz w:val="16"/>
                <w:szCs w:val="16"/>
              </w:rPr>
              <w:t>Oficina de Contrataciones</w:t>
            </w:r>
            <w:r w:rsidRPr="00B744B9">
              <w:rPr>
                <w:rFonts w:asciiTheme="minorHAnsi" w:hAnsiTheme="minorHAnsi" w:cstheme="minorHAnsi"/>
                <w:b/>
                <w:i/>
                <w:sz w:val="16"/>
                <w:szCs w:val="16"/>
              </w:rPr>
              <w:t xml:space="preserve">, ubicado en la Av. 6 de marzo s/n, Zona </w:t>
            </w:r>
            <w:proofErr w:type="spellStart"/>
            <w:r w:rsidRPr="00B744B9">
              <w:rPr>
                <w:rFonts w:asciiTheme="minorHAnsi" w:hAnsiTheme="minorHAnsi" w:cstheme="minorHAnsi"/>
                <w:b/>
                <w:i/>
                <w:sz w:val="16"/>
                <w:szCs w:val="16"/>
              </w:rPr>
              <w:t>Senkata</w:t>
            </w:r>
            <w:proofErr w:type="spellEnd"/>
            <w:r w:rsidRPr="00B744B9">
              <w:rPr>
                <w:rFonts w:asciiTheme="minorHAnsi" w:hAnsiTheme="minorHAnsi" w:cstheme="minorHAnsi"/>
                <w:b/>
                <w:i/>
                <w:sz w:val="16"/>
                <w:szCs w:val="16"/>
              </w:rPr>
              <w:t xml:space="preserve"> de la ciudad de La Paz - El Alto</w:t>
            </w:r>
            <w:r>
              <w:rPr>
                <w:rFonts w:asciiTheme="minorHAnsi" w:hAnsiTheme="minorHAnsi" w:cstheme="minorHAnsi"/>
                <w:b/>
                <w:i/>
                <w:sz w:val="16"/>
                <w:szCs w:val="16"/>
              </w:rPr>
              <w:t xml:space="preserve"> (Planta Engarrafadora </w:t>
            </w:r>
            <w:proofErr w:type="spellStart"/>
            <w:r>
              <w:rPr>
                <w:rFonts w:asciiTheme="minorHAnsi" w:hAnsiTheme="minorHAnsi" w:cstheme="minorHAnsi"/>
                <w:b/>
                <w:i/>
                <w:sz w:val="16"/>
                <w:szCs w:val="16"/>
              </w:rPr>
              <w:t>Senkata</w:t>
            </w:r>
            <w:proofErr w:type="spellEnd"/>
            <w:r>
              <w:rPr>
                <w:rFonts w:asciiTheme="minorHAnsi" w:hAnsiTheme="minorHAnsi" w:cstheme="minorHAnsi"/>
                <w:b/>
                <w:i/>
                <w:sz w:val="16"/>
                <w:szCs w:val="16"/>
              </w:rPr>
              <w:t>)</w:t>
            </w:r>
            <w:r w:rsidRPr="00B744B9">
              <w:rPr>
                <w:rFonts w:asciiTheme="minorHAnsi" w:hAnsiTheme="minorHAnsi" w:cstheme="minorHAnsi"/>
                <w:b/>
                <w:i/>
                <w:sz w:val="16"/>
                <w:szCs w:val="16"/>
              </w:rPr>
              <w:t xml:space="preserve"> </w:t>
            </w:r>
          </w:p>
          <w:p w:rsidR="00EA7EC8" w:rsidRPr="001B5615" w:rsidRDefault="002E53EB" w:rsidP="002E53EB">
            <w:pPr>
              <w:jc w:val="both"/>
              <w:rPr>
                <w:rFonts w:asciiTheme="minorHAnsi" w:hAnsiTheme="minorHAnsi" w:cstheme="minorHAnsi"/>
                <w:color w:val="FF0000"/>
                <w:sz w:val="22"/>
                <w:szCs w:val="22"/>
              </w:rPr>
            </w:pPr>
            <w:r w:rsidRPr="00B744B9">
              <w:rPr>
                <w:rFonts w:asciiTheme="minorHAnsi" w:hAnsiTheme="minorHAnsi" w:cstheme="minorHAnsi"/>
                <w:b/>
                <w:sz w:val="16"/>
                <w:szCs w:val="16"/>
              </w:rPr>
              <w:t>Responsable:</w:t>
            </w:r>
            <w:r w:rsidRPr="00B744B9">
              <w:rPr>
                <w:rFonts w:asciiTheme="minorHAnsi" w:hAnsiTheme="minorHAnsi" w:cstheme="minorHAnsi"/>
                <w:sz w:val="16"/>
                <w:szCs w:val="16"/>
              </w:rPr>
              <w:t xml:space="preserve"> Lic. Freddy Cesar Tarquino Aruquipa</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2E53EB" w:rsidRDefault="00EA7EC8" w:rsidP="002E53EB">
            <w:pPr>
              <w:jc w:val="center"/>
              <w:rPr>
                <w:rFonts w:asciiTheme="minorHAnsi" w:hAnsiTheme="minorHAnsi" w:cstheme="minorHAnsi"/>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EA7EC8" w:rsidRPr="00552079" w:rsidTr="000E1D5D">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Pr="002E53EB" w:rsidRDefault="00EA7EC8" w:rsidP="002E53EB">
            <w:pPr>
              <w:jc w:val="center"/>
              <w:rPr>
                <w:rFonts w:asciiTheme="minorHAnsi" w:hAnsiTheme="minorHAnsi" w:cstheme="minorHAnsi"/>
                <w:szCs w:val="22"/>
              </w:rPr>
            </w:pPr>
            <w:r w:rsidRPr="002E53EB">
              <w:rPr>
                <w:rFonts w:asciiTheme="minorHAnsi" w:hAnsiTheme="minorHAnsi" w:cstheme="minorHAnsi"/>
                <w:szCs w:val="22"/>
              </w:rPr>
              <w:t>Fecha:</w:t>
            </w:r>
          </w:p>
          <w:p w:rsidR="00EA7EC8" w:rsidRPr="002E53EB" w:rsidRDefault="00DF0EE8" w:rsidP="002E53EB">
            <w:pPr>
              <w:jc w:val="center"/>
              <w:rPr>
                <w:rFonts w:asciiTheme="minorHAnsi" w:hAnsiTheme="minorHAnsi" w:cstheme="minorHAnsi"/>
                <w:szCs w:val="22"/>
              </w:rPr>
            </w:pPr>
            <w:r>
              <w:rPr>
                <w:rFonts w:asciiTheme="minorHAnsi" w:hAnsiTheme="minorHAnsi" w:cstheme="minorHAnsi"/>
                <w:szCs w:val="22"/>
              </w:rPr>
              <w:t>29</w:t>
            </w:r>
            <w:r w:rsidR="002E53EB" w:rsidRPr="002E53EB">
              <w:rPr>
                <w:rFonts w:asciiTheme="minorHAnsi" w:hAnsiTheme="minorHAnsi" w:cstheme="minorHAnsi"/>
                <w:szCs w:val="22"/>
              </w:rPr>
              <w:t>/06/2018</w:t>
            </w:r>
          </w:p>
        </w:tc>
        <w:tc>
          <w:tcPr>
            <w:tcW w:w="1576" w:type="dxa"/>
            <w:gridSpan w:val="3"/>
            <w:vAlign w:val="center"/>
          </w:tcPr>
          <w:p w:rsidR="00EA7EC8" w:rsidRPr="002E53EB" w:rsidRDefault="00EA7EC8" w:rsidP="002E53EB">
            <w:pPr>
              <w:jc w:val="center"/>
              <w:rPr>
                <w:rFonts w:asciiTheme="minorHAnsi" w:hAnsiTheme="minorHAnsi" w:cstheme="minorHAnsi"/>
                <w:szCs w:val="22"/>
              </w:rPr>
            </w:pPr>
            <w:r w:rsidRPr="002E53EB">
              <w:rPr>
                <w:rFonts w:asciiTheme="minorHAnsi" w:hAnsiTheme="minorHAnsi" w:cstheme="minorHAnsi"/>
                <w:szCs w:val="22"/>
              </w:rPr>
              <w:t>Hora:</w:t>
            </w:r>
          </w:p>
          <w:p w:rsidR="00EA7EC8" w:rsidRPr="002E53EB" w:rsidRDefault="002E53EB" w:rsidP="002E53EB">
            <w:pPr>
              <w:jc w:val="center"/>
              <w:rPr>
                <w:rFonts w:asciiTheme="minorHAnsi" w:hAnsiTheme="minorHAnsi" w:cstheme="minorHAnsi"/>
                <w:szCs w:val="22"/>
              </w:rPr>
            </w:pPr>
            <w:r w:rsidRPr="002E53EB">
              <w:rPr>
                <w:rFonts w:asciiTheme="minorHAnsi" w:hAnsiTheme="minorHAnsi" w:cstheme="minorHAnsi"/>
                <w:szCs w:val="22"/>
              </w:rPr>
              <w:t>14:45</w:t>
            </w:r>
          </w:p>
        </w:tc>
        <w:tc>
          <w:tcPr>
            <w:tcW w:w="3534" w:type="dxa"/>
            <w:vAlign w:val="center"/>
          </w:tcPr>
          <w:p w:rsidR="002E53EB" w:rsidRPr="00B744B9" w:rsidRDefault="002E53EB" w:rsidP="002E53EB">
            <w:pPr>
              <w:jc w:val="both"/>
              <w:rPr>
                <w:rFonts w:asciiTheme="minorHAnsi" w:hAnsiTheme="minorHAnsi" w:cstheme="minorHAnsi"/>
                <w:b/>
                <w:i/>
                <w:sz w:val="16"/>
                <w:szCs w:val="16"/>
              </w:rPr>
            </w:pPr>
            <w:r w:rsidRPr="00B744B9">
              <w:rPr>
                <w:rFonts w:asciiTheme="minorHAnsi" w:hAnsiTheme="minorHAnsi" w:cstheme="minorHAnsi"/>
                <w:b/>
                <w:sz w:val="16"/>
                <w:szCs w:val="16"/>
              </w:rPr>
              <w:t xml:space="preserve">Lugar: </w:t>
            </w:r>
            <w:r w:rsidRPr="00B744B9">
              <w:rPr>
                <w:rFonts w:asciiTheme="minorHAnsi" w:hAnsiTheme="minorHAnsi" w:cstheme="minorHAnsi"/>
                <w:b/>
                <w:i/>
                <w:sz w:val="16"/>
                <w:szCs w:val="16"/>
              </w:rPr>
              <w:t xml:space="preserve">Distrito Comercial </w:t>
            </w:r>
            <w:r>
              <w:rPr>
                <w:rFonts w:asciiTheme="minorHAnsi" w:hAnsiTheme="minorHAnsi" w:cstheme="minorHAnsi"/>
                <w:b/>
                <w:i/>
                <w:sz w:val="16"/>
                <w:szCs w:val="16"/>
              </w:rPr>
              <w:t>Occidente</w:t>
            </w:r>
            <w:r w:rsidRPr="00B744B9">
              <w:rPr>
                <w:rFonts w:asciiTheme="minorHAnsi" w:hAnsiTheme="minorHAnsi" w:cstheme="minorHAnsi"/>
                <w:b/>
                <w:i/>
                <w:sz w:val="16"/>
                <w:szCs w:val="16"/>
              </w:rPr>
              <w:t xml:space="preserve"> -  YPFB, sala de reuniones, ubicado en la Av. 6 de marzo s/n, Zona </w:t>
            </w:r>
            <w:proofErr w:type="spellStart"/>
            <w:r w:rsidRPr="00B744B9">
              <w:rPr>
                <w:rFonts w:asciiTheme="minorHAnsi" w:hAnsiTheme="minorHAnsi" w:cstheme="minorHAnsi"/>
                <w:b/>
                <w:i/>
                <w:sz w:val="16"/>
                <w:szCs w:val="16"/>
              </w:rPr>
              <w:t>Senkata</w:t>
            </w:r>
            <w:proofErr w:type="spellEnd"/>
            <w:r w:rsidRPr="00B744B9">
              <w:rPr>
                <w:rFonts w:asciiTheme="minorHAnsi" w:hAnsiTheme="minorHAnsi" w:cstheme="minorHAnsi"/>
                <w:b/>
                <w:i/>
                <w:sz w:val="16"/>
                <w:szCs w:val="16"/>
              </w:rPr>
              <w:t xml:space="preserve"> de la ciudad de La Paz - El Alto </w:t>
            </w:r>
            <w:r>
              <w:rPr>
                <w:rFonts w:asciiTheme="minorHAnsi" w:hAnsiTheme="minorHAnsi" w:cstheme="minorHAnsi"/>
                <w:b/>
                <w:i/>
                <w:sz w:val="16"/>
                <w:szCs w:val="16"/>
              </w:rPr>
              <w:t xml:space="preserve">(Planta Engarrafadora </w:t>
            </w:r>
            <w:proofErr w:type="spellStart"/>
            <w:r>
              <w:rPr>
                <w:rFonts w:asciiTheme="minorHAnsi" w:hAnsiTheme="minorHAnsi" w:cstheme="minorHAnsi"/>
                <w:b/>
                <w:i/>
                <w:sz w:val="16"/>
                <w:szCs w:val="16"/>
              </w:rPr>
              <w:t>Senkata</w:t>
            </w:r>
            <w:proofErr w:type="spellEnd"/>
            <w:r>
              <w:rPr>
                <w:rFonts w:asciiTheme="minorHAnsi" w:hAnsiTheme="minorHAnsi" w:cstheme="minorHAnsi"/>
                <w:b/>
                <w:i/>
                <w:sz w:val="16"/>
                <w:szCs w:val="16"/>
              </w:rPr>
              <w:t>)</w:t>
            </w:r>
          </w:p>
          <w:p w:rsidR="00EA7EC8" w:rsidRPr="001B5615" w:rsidRDefault="002E53EB" w:rsidP="002E53EB">
            <w:pPr>
              <w:jc w:val="both"/>
              <w:rPr>
                <w:rFonts w:asciiTheme="minorHAnsi" w:hAnsiTheme="minorHAnsi" w:cstheme="minorHAnsi"/>
                <w:color w:val="FF0000"/>
                <w:sz w:val="22"/>
                <w:szCs w:val="22"/>
                <w:lang w:val="es-BO"/>
              </w:rPr>
            </w:pPr>
            <w:r w:rsidRPr="00B744B9">
              <w:rPr>
                <w:rFonts w:asciiTheme="minorHAnsi" w:hAnsiTheme="minorHAnsi" w:cstheme="minorHAnsi"/>
                <w:b/>
                <w:sz w:val="16"/>
                <w:szCs w:val="16"/>
              </w:rPr>
              <w:t>Responsable:</w:t>
            </w:r>
            <w:r w:rsidRPr="00B744B9">
              <w:rPr>
                <w:rFonts w:asciiTheme="minorHAnsi" w:hAnsiTheme="minorHAnsi" w:cstheme="minorHAnsi"/>
                <w:sz w:val="16"/>
                <w:szCs w:val="16"/>
              </w:rPr>
              <w:t xml:space="preserve"> Lic. Freddy Cesar Tarquino Aruquipa</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EA7EC8">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EA7EC8" w:rsidRPr="009803E1" w:rsidRDefault="002E53EB" w:rsidP="00DF0EE8">
            <w:pPr>
              <w:jc w:val="both"/>
              <w:rPr>
                <w:rFonts w:asciiTheme="minorHAnsi" w:hAnsiTheme="minorHAnsi" w:cstheme="minorHAnsi"/>
                <w:szCs w:val="22"/>
              </w:rPr>
            </w:pPr>
            <w:r>
              <w:rPr>
                <w:rFonts w:asciiTheme="minorHAnsi" w:hAnsiTheme="minorHAnsi" w:cstheme="minorHAnsi"/>
                <w:i/>
                <w:color w:val="FF0000"/>
                <w:szCs w:val="22"/>
              </w:rPr>
              <w:t>1</w:t>
            </w:r>
            <w:r w:rsidR="00DF0EE8">
              <w:rPr>
                <w:rFonts w:asciiTheme="minorHAnsi" w:hAnsiTheme="minorHAnsi" w:cstheme="minorHAnsi"/>
                <w:i/>
                <w:color w:val="FF0000"/>
                <w:szCs w:val="22"/>
              </w:rPr>
              <w:t>1</w:t>
            </w:r>
            <w:r>
              <w:rPr>
                <w:rFonts w:asciiTheme="minorHAnsi" w:hAnsiTheme="minorHAnsi" w:cstheme="minorHAnsi"/>
                <w:i/>
                <w:color w:val="FF0000"/>
                <w:szCs w:val="22"/>
              </w:rPr>
              <w:t>/07/2018</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1"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803E1"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EA7EC8" w:rsidRPr="009803E1" w:rsidRDefault="002E53EB" w:rsidP="00DF0EE8">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0</w:t>
            </w:r>
            <w:r w:rsidR="00DF0EE8">
              <w:rPr>
                <w:rFonts w:asciiTheme="minorHAnsi" w:hAnsiTheme="minorHAnsi" w:cstheme="minorHAnsi"/>
                <w:i/>
                <w:color w:val="FF0000"/>
                <w:szCs w:val="22"/>
              </w:rPr>
              <w:t>4</w:t>
            </w:r>
            <w:r>
              <w:rPr>
                <w:rFonts w:asciiTheme="minorHAnsi" w:hAnsiTheme="minorHAnsi" w:cstheme="minorHAnsi"/>
                <w:i/>
                <w:color w:val="FF0000"/>
                <w:szCs w:val="22"/>
              </w:rPr>
              <w:t>/08/2018</w:t>
            </w:r>
            <w:bookmarkStart w:id="0" w:name="_GoBack"/>
            <w:bookmarkEnd w:id="0"/>
          </w:p>
        </w:tc>
      </w:tr>
    </w:tbl>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103622" w:rsidRPr="006F470A" w:rsidTr="00C6589E">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2E53EB" w:rsidRDefault="00D279A7" w:rsidP="002E53EB">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2E3633" w:rsidRPr="006F470A" w:rsidTr="002E53EB">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2E3633" w:rsidRPr="006F470A" w:rsidTr="002E53EB">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2E3633" w:rsidRPr="006F470A" w:rsidRDefault="002E53EB"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436" w:type="dxa"/>
            <w:tcBorders>
              <w:top w:val="nil"/>
              <w:left w:val="nil"/>
              <w:bottom w:val="single" w:sz="8" w:space="0" w:color="auto"/>
              <w:right w:val="single" w:sz="8" w:space="0" w:color="auto"/>
            </w:tcBorders>
            <w:shd w:val="clear" w:color="000000" w:fill="FFFFFF"/>
            <w:vAlign w:val="center"/>
          </w:tcPr>
          <w:p w:rsidR="002E3633" w:rsidRPr="006F470A" w:rsidRDefault="002E53EB" w:rsidP="00B37050">
            <w:pPr>
              <w:rPr>
                <w:rFonts w:asciiTheme="minorHAnsi" w:hAnsiTheme="minorHAnsi" w:cstheme="minorHAnsi"/>
                <w:color w:val="000000"/>
                <w:lang w:val="es-BO" w:eastAsia="es-BO"/>
              </w:rPr>
            </w:pPr>
            <w:r w:rsidRPr="0037670F">
              <w:rPr>
                <w:rFonts w:ascii="Calibri" w:hAnsi="Calibri" w:cs="Calibri"/>
                <w:sz w:val="18"/>
                <w:szCs w:val="18"/>
                <w:lang w:val="es-BO"/>
              </w:rPr>
              <w:t>RUEDAS MOTRICES PARA CARRUSEL DE LLENADO DE GLP</w:t>
            </w:r>
          </w:p>
        </w:tc>
        <w:tc>
          <w:tcPr>
            <w:tcW w:w="1309" w:type="dxa"/>
            <w:tcBorders>
              <w:top w:val="nil"/>
              <w:left w:val="nil"/>
              <w:bottom w:val="single" w:sz="8" w:space="0" w:color="auto"/>
              <w:right w:val="single" w:sz="4" w:space="0" w:color="auto"/>
            </w:tcBorders>
            <w:shd w:val="clear" w:color="auto" w:fill="auto"/>
            <w:noWrap/>
            <w:vAlign w:val="center"/>
          </w:tcPr>
          <w:p w:rsidR="002E3633" w:rsidRPr="006F470A" w:rsidRDefault="002E53EB"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PZA</w:t>
            </w:r>
          </w:p>
        </w:tc>
        <w:tc>
          <w:tcPr>
            <w:tcW w:w="1225" w:type="dxa"/>
            <w:tcBorders>
              <w:top w:val="nil"/>
              <w:left w:val="single" w:sz="4" w:space="0" w:color="auto"/>
              <w:bottom w:val="single" w:sz="8" w:space="0" w:color="auto"/>
              <w:right w:val="single" w:sz="8" w:space="0" w:color="auto"/>
            </w:tcBorders>
            <w:shd w:val="clear" w:color="auto" w:fill="auto"/>
            <w:vAlign w:val="center"/>
          </w:tcPr>
          <w:p w:rsidR="002E3633" w:rsidRPr="006F470A" w:rsidRDefault="002E53EB"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19</w:t>
            </w:r>
          </w:p>
        </w:tc>
        <w:tc>
          <w:tcPr>
            <w:tcW w:w="1457" w:type="dxa"/>
            <w:tcBorders>
              <w:top w:val="nil"/>
              <w:left w:val="nil"/>
              <w:bottom w:val="single" w:sz="8" w:space="0" w:color="auto"/>
              <w:right w:val="single" w:sz="8" w:space="0" w:color="auto"/>
            </w:tcBorders>
            <w:shd w:val="clear" w:color="auto" w:fill="auto"/>
            <w:vAlign w:val="center"/>
          </w:tcPr>
          <w:p w:rsidR="002E3633" w:rsidRPr="006F470A" w:rsidRDefault="002E53EB"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1.150,00</w:t>
            </w:r>
          </w:p>
        </w:tc>
        <w:tc>
          <w:tcPr>
            <w:tcW w:w="1951" w:type="dxa"/>
            <w:tcBorders>
              <w:top w:val="nil"/>
              <w:left w:val="nil"/>
              <w:bottom w:val="single" w:sz="8" w:space="0" w:color="auto"/>
              <w:right w:val="single" w:sz="8" w:space="0" w:color="auto"/>
            </w:tcBorders>
            <w:shd w:val="clear" w:color="auto" w:fill="auto"/>
            <w:noWrap/>
            <w:vAlign w:val="center"/>
          </w:tcPr>
          <w:p w:rsidR="002E3633" w:rsidRPr="006F470A" w:rsidRDefault="002E53EB"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21.850,00</w:t>
            </w:r>
          </w:p>
        </w:tc>
      </w:tr>
      <w:tr w:rsidR="00103622" w:rsidRPr="006F470A" w:rsidTr="002E53EB">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6F470A" w:rsidRDefault="00455A2A" w:rsidP="00D94CE2">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103622" w:rsidRPr="002E53EB" w:rsidRDefault="002E53EB" w:rsidP="00B37050">
            <w:pPr>
              <w:jc w:val="right"/>
              <w:rPr>
                <w:rFonts w:asciiTheme="minorHAnsi" w:hAnsiTheme="minorHAnsi" w:cstheme="minorHAnsi"/>
                <w:b/>
                <w:color w:val="000000"/>
                <w:lang w:val="es-BO" w:eastAsia="es-BO"/>
              </w:rPr>
            </w:pPr>
            <w:r w:rsidRPr="002E53EB">
              <w:rPr>
                <w:rFonts w:asciiTheme="minorHAnsi" w:hAnsiTheme="minorHAnsi" w:cstheme="minorHAnsi"/>
                <w:b/>
                <w:color w:val="000000"/>
                <w:lang w:val="es-BO" w:eastAsia="es-BO"/>
              </w:rPr>
              <w:t>21.850,00</w:t>
            </w:r>
          </w:p>
        </w:tc>
      </w:tr>
    </w:tbl>
    <w:p w:rsidR="00103622" w:rsidRPr="006F470A" w:rsidRDefault="00103622"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910F09">
      <w:pPr>
        <w:pStyle w:val="Prrafodelista"/>
        <w:numPr>
          <w:ilvl w:val="0"/>
          <w:numId w:val="22"/>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Bs1.000</w:t>
      </w:r>
      <w:r w:rsidR="00936100" w:rsidRPr="00DF3BDC">
        <w:rPr>
          <w:rFonts w:asciiTheme="minorHAnsi" w:hAnsiTheme="minorHAnsi" w:cstheme="minorHAnsi"/>
          <w:color w:val="000000"/>
          <w:sz w:val="22"/>
          <w:szCs w:val="22"/>
        </w:rPr>
        <w:t>.000.-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Bolivianos).</w:t>
      </w:r>
    </w:p>
    <w:p w:rsidR="00A14F42" w:rsidRPr="00DF3BDC" w:rsidRDefault="00A14F42" w:rsidP="00910F09">
      <w:pPr>
        <w:pStyle w:val="Prrafodelista"/>
        <w:numPr>
          <w:ilvl w:val="0"/>
          <w:numId w:val="22"/>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p>
    <w:p w:rsidR="00A14F42" w:rsidRPr="00DF3BDC" w:rsidRDefault="00A14F42" w:rsidP="00910F09">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p>
    <w:p w:rsidR="00A14F42" w:rsidRPr="00DF3BDC" w:rsidRDefault="00A14F42" w:rsidP="00910F09">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910F09">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p>
    <w:p w:rsidR="00A14F42" w:rsidRPr="00DF3BDC" w:rsidRDefault="00A14F42" w:rsidP="00910F09">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p>
    <w:p w:rsidR="00A14F42" w:rsidRPr="00DF3BDC" w:rsidRDefault="00A14F42" w:rsidP="00910F09">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p>
    <w:p w:rsidR="00DF3BDC" w:rsidRPr="00DF3BDC" w:rsidRDefault="00A14F42" w:rsidP="00910F09">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p>
    <w:p w:rsidR="00DF3BDC" w:rsidRPr="00DF3BDC" w:rsidRDefault="00042285" w:rsidP="00910F09">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p>
    <w:p w:rsidR="00042285" w:rsidRPr="00DF3BDC" w:rsidRDefault="00042285" w:rsidP="00910F09">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910F09">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910F09">
      <w:pPr>
        <w:pStyle w:val="Sinespaciado4"/>
        <w:numPr>
          <w:ilvl w:val="0"/>
          <w:numId w:val="27"/>
        </w:numPr>
        <w:ind w:left="851"/>
        <w:jc w:val="both"/>
      </w:pPr>
      <w:r w:rsidRPr="006F470A">
        <w:t>Que tengan sentencia ejecutoriada, con impedimento para ejercer el comercio.</w:t>
      </w:r>
    </w:p>
    <w:p w:rsidR="006A773C" w:rsidRPr="006F470A" w:rsidRDefault="006A773C" w:rsidP="00910F09">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910F09">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910F09">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910F09">
      <w:pPr>
        <w:pStyle w:val="Sinespaciado4"/>
        <w:numPr>
          <w:ilvl w:val="0"/>
          <w:numId w:val="27"/>
        </w:numPr>
        <w:ind w:left="851"/>
        <w:jc w:val="both"/>
      </w:pPr>
      <w:r w:rsidRPr="002932FE">
        <w:t>Que hubiesen declarado su disolución o quiebra.</w:t>
      </w:r>
    </w:p>
    <w:p w:rsidR="006A773C" w:rsidRPr="006F470A" w:rsidRDefault="006A773C" w:rsidP="00910F09">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910F09">
      <w:pPr>
        <w:pStyle w:val="Sinespaciado4"/>
        <w:numPr>
          <w:ilvl w:val="0"/>
          <w:numId w:val="27"/>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910F09">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910F09">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910F09">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3"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w:t>
      </w:r>
      <w:r>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910F09">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910F09">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910F09">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910F09">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910F09">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910F09">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910F09">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910F09">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910F09">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910F09">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910F09">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910F09">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910F09">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910F09">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AF7E5E" w:rsidRPr="003F41EE" w:rsidRDefault="00AF7E5E" w:rsidP="00910F09">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910F09">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910F09">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3058B5"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B4C8C">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0B4C8C">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Default="00452B99" w:rsidP="00452B99">
      <w:pPr>
        <w:ind w:left="426"/>
        <w:jc w:val="both"/>
        <w:rPr>
          <w:rFonts w:asciiTheme="minorHAnsi" w:hAnsiTheme="minorHAnsi" w:cstheme="minorHAnsi"/>
          <w:sz w:val="22"/>
          <w:szCs w:val="22"/>
        </w:rPr>
      </w:pPr>
    </w:p>
    <w:p w:rsidR="00F43CAD" w:rsidRDefault="00F43CAD" w:rsidP="00452B99">
      <w:pPr>
        <w:ind w:left="426"/>
        <w:jc w:val="both"/>
        <w:rPr>
          <w:rFonts w:asciiTheme="minorHAnsi" w:hAnsiTheme="minorHAnsi" w:cstheme="minorHAnsi"/>
          <w:sz w:val="22"/>
          <w:szCs w:val="22"/>
        </w:rPr>
      </w:pPr>
    </w:p>
    <w:p w:rsidR="00F43CAD" w:rsidRPr="006F470A" w:rsidRDefault="00F43CAD" w:rsidP="00452B99">
      <w:pPr>
        <w:ind w:left="426"/>
        <w:jc w:val="both"/>
        <w:rPr>
          <w:rFonts w:asciiTheme="minorHAnsi" w:hAnsiTheme="minorHAnsi" w:cstheme="minorHAnsi"/>
          <w:sz w:val="22"/>
          <w:szCs w:val="22"/>
        </w:rPr>
      </w:pPr>
    </w:p>
    <w:p w:rsidR="00452B99" w:rsidRPr="006F470A" w:rsidRDefault="00452B99" w:rsidP="00910F09">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La cancelación procederá: </w:t>
      </w:r>
    </w:p>
    <w:p w:rsidR="00452B99" w:rsidRPr="006F470A" w:rsidRDefault="00452B99" w:rsidP="00910F09">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910F09">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910F09">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F43CAD" w:rsidRDefault="00452B99" w:rsidP="00452B99">
      <w:pPr>
        <w:ind w:left="720"/>
        <w:contextualSpacing/>
        <w:jc w:val="both"/>
        <w:rPr>
          <w:rFonts w:asciiTheme="minorHAnsi" w:hAnsiTheme="minorHAnsi" w:cstheme="minorHAnsi"/>
          <w:sz w:val="1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910F09">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910F09">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910F09">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910F09">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910F09">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w:t>
      </w:r>
      <w:r w:rsidRPr="006F470A">
        <w:rPr>
          <w:rFonts w:asciiTheme="minorHAnsi" w:eastAsiaTheme="minorHAnsi" w:hAnsiTheme="minorHAnsi" w:cstheme="minorHAnsi"/>
          <w:sz w:val="22"/>
          <w:szCs w:val="22"/>
          <w:lang w:val="es-BO"/>
        </w:rPr>
        <w:lastRenderedPageBreak/>
        <w:t>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E7731" w:rsidRPr="000B4C8C" w:rsidRDefault="00701494" w:rsidP="00FE7731">
      <w:pPr>
        <w:numPr>
          <w:ilvl w:val="0"/>
          <w:numId w:val="3"/>
        </w:numPr>
        <w:ind w:left="426" w:hanging="426"/>
        <w:jc w:val="both"/>
        <w:rPr>
          <w:rFonts w:asciiTheme="minorHAnsi" w:hAnsiTheme="minorHAnsi" w:cstheme="minorHAnsi"/>
          <w:b/>
          <w:sz w:val="22"/>
          <w:szCs w:val="22"/>
        </w:rPr>
      </w:pPr>
      <w:r w:rsidRPr="000B4C8C">
        <w:rPr>
          <w:rFonts w:asciiTheme="minorHAnsi" w:hAnsiTheme="minorHAnsi" w:cstheme="minorHAnsi"/>
          <w:b/>
          <w:sz w:val="22"/>
          <w:szCs w:val="22"/>
        </w:rPr>
        <w:t xml:space="preserve">ACUERDO </w:t>
      </w:r>
      <w:r w:rsidR="00FE7731" w:rsidRPr="000B4C8C">
        <w:rPr>
          <w:rFonts w:asciiTheme="minorHAnsi" w:hAnsiTheme="minorHAnsi" w:cstheme="minorHAnsi"/>
          <w:b/>
          <w:sz w:val="22"/>
          <w:szCs w:val="22"/>
        </w:rPr>
        <w:t>DE CONFIDENCIALIDAD</w:t>
      </w:r>
      <w:r w:rsidR="00F9669E" w:rsidRPr="000B4C8C">
        <w:rPr>
          <w:rFonts w:asciiTheme="minorHAnsi" w:hAnsiTheme="minorHAnsi" w:cstheme="minorHAnsi"/>
          <w:b/>
          <w:sz w:val="22"/>
          <w:szCs w:val="22"/>
        </w:rPr>
        <w:t>.-</w:t>
      </w:r>
    </w:p>
    <w:p w:rsidR="00FE7731" w:rsidRDefault="00107970" w:rsidP="001C15EE">
      <w:pPr>
        <w:pStyle w:val="Prrafodelista"/>
        <w:ind w:left="426"/>
        <w:jc w:val="both"/>
        <w:rPr>
          <w:rFonts w:asciiTheme="minorHAnsi" w:hAnsiTheme="minorHAnsi" w:cstheme="minorHAnsi"/>
          <w:b/>
          <w:bCs/>
          <w:i/>
          <w:iCs/>
          <w:color w:val="FF0000"/>
          <w:lang w:eastAsia="es-BO"/>
        </w:rPr>
      </w:pPr>
      <w:r w:rsidRPr="000B4C8C">
        <w:rPr>
          <w:rFonts w:asciiTheme="minorHAnsi" w:hAnsiTheme="minorHAnsi" w:cstheme="minorHAnsi"/>
          <w:b/>
          <w:bCs/>
          <w:i/>
          <w:iCs/>
          <w:color w:val="FF0000"/>
          <w:lang w:eastAsia="es-BO"/>
        </w:rPr>
        <w:t>“No corresponde”</w:t>
      </w:r>
    </w:p>
    <w:p w:rsidR="00107970" w:rsidRPr="006F470A" w:rsidRDefault="00107970" w:rsidP="001C15EE">
      <w:pPr>
        <w:pStyle w:val="Prrafodelista"/>
        <w:ind w:left="426"/>
        <w:jc w:val="both"/>
        <w:rPr>
          <w:rFonts w:asciiTheme="minorHAnsi" w:hAnsiTheme="minorHAnsi" w:cstheme="minorHAnsi"/>
          <w:b/>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900663" w:rsidRDefault="00107970" w:rsidP="00107970">
      <w:pPr>
        <w:ind w:left="426"/>
        <w:jc w:val="both"/>
        <w:rPr>
          <w:rFonts w:asciiTheme="minorHAnsi" w:hAnsiTheme="minorHAnsi" w:cstheme="minorHAnsi"/>
          <w:b/>
          <w:bCs/>
          <w:i/>
          <w:iCs/>
          <w:color w:val="FF0000"/>
          <w:lang w:eastAsia="es-BO"/>
        </w:rPr>
      </w:pPr>
      <w:r w:rsidRPr="000B4C8C">
        <w:rPr>
          <w:rFonts w:asciiTheme="minorHAnsi" w:hAnsiTheme="minorHAnsi" w:cstheme="minorHAnsi"/>
          <w:b/>
          <w:bCs/>
          <w:i/>
          <w:iCs/>
          <w:color w:val="FF0000"/>
          <w:lang w:eastAsia="es-BO"/>
        </w:rPr>
        <w:t>“No corresponde”</w:t>
      </w:r>
    </w:p>
    <w:p w:rsidR="00107970" w:rsidRPr="006F470A" w:rsidRDefault="00107970" w:rsidP="00107970">
      <w:pPr>
        <w:ind w:left="426"/>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B25829" w:rsidRPr="006F470A" w:rsidRDefault="00107970" w:rsidP="00A11440">
      <w:pPr>
        <w:tabs>
          <w:tab w:val="num" w:pos="993"/>
        </w:tabs>
        <w:ind w:left="426"/>
        <w:jc w:val="both"/>
        <w:rPr>
          <w:rFonts w:asciiTheme="minorHAnsi" w:hAnsiTheme="minorHAnsi" w:cstheme="minorHAnsi"/>
          <w:sz w:val="22"/>
          <w:szCs w:val="22"/>
        </w:rPr>
      </w:pPr>
      <w:r w:rsidRPr="000B4C8C">
        <w:rPr>
          <w:rFonts w:asciiTheme="minorHAnsi" w:hAnsiTheme="minorHAnsi" w:cstheme="minorHAnsi"/>
          <w:b/>
          <w:bCs/>
          <w:i/>
          <w:iCs/>
          <w:color w:val="FF0000"/>
          <w:lang w:eastAsia="es-BO"/>
        </w:rPr>
        <w:t>“No corresponde”</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0E33F0" w:rsidRPr="006F470A" w:rsidRDefault="00107970" w:rsidP="002C18E7">
      <w:pPr>
        <w:ind w:left="426"/>
        <w:jc w:val="both"/>
        <w:rPr>
          <w:rFonts w:asciiTheme="minorHAnsi" w:hAnsiTheme="minorHAnsi" w:cstheme="minorHAnsi"/>
          <w:sz w:val="22"/>
          <w:szCs w:val="22"/>
        </w:rPr>
      </w:pPr>
      <w:r w:rsidRPr="000B4C8C">
        <w:rPr>
          <w:rFonts w:asciiTheme="minorHAnsi" w:hAnsiTheme="minorHAnsi" w:cstheme="minorHAnsi"/>
          <w:b/>
          <w:bCs/>
          <w:i/>
          <w:iCs/>
          <w:color w:val="FF0000"/>
          <w:lang w:eastAsia="es-BO"/>
        </w:rPr>
        <w:t>“No corresponde”</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4"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910F09">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910F09">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910F09">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910F09">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910F09">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910F09">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lastRenderedPageBreak/>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910F09">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lastRenderedPageBreak/>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3238D0" w:rsidRPr="006F470A" w:rsidRDefault="003238D0"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F43CAD" w:rsidRDefault="00900663" w:rsidP="00B37050">
      <w:pPr>
        <w:ind w:left="567"/>
        <w:jc w:val="both"/>
        <w:rPr>
          <w:rFonts w:asciiTheme="minorHAnsi" w:hAnsiTheme="minorHAnsi" w:cstheme="minorHAnsi"/>
          <w:b/>
          <w:sz w:val="14"/>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F43CAD" w:rsidRDefault="00900663" w:rsidP="00B37050">
      <w:pPr>
        <w:jc w:val="both"/>
        <w:rPr>
          <w:rFonts w:asciiTheme="minorHAnsi" w:hAnsiTheme="minorHAnsi" w:cstheme="minorHAnsi"/>
          <w:color w:val="000000"/>
          <w:sz w:val="16"/>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Pr="00F43CAD" w:rsidRDefault="006E23E4" w:rsidP="006E23E4">
      <w:pPr>
        <w:ind w:left="426"/>
        <w:jc w:val="both"/>
        <w:rPr>
          <w:rFonts w:asciiTheme="minorHAnsi" w:hAnsiTheme="minorHAnsi" w:cstheme="minorHAnsi"/>
          <w:sz w:val="16"/>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43CAD" w:rsidRDefault="006E23E4" w:rsidP="006E23E4">
      <w:pPr>
        <w:pStyle w:val="Prrafodelista"/>
        <w:ind w:left="360"/>
        <w:jc w:val="both"/>
        <w:rPr>
          <w:rFonts w:asciiTheme="minorHAnsi" w:hAnsiTheme="minorHAnsi" w:cstheme="minorHAnsi"/>
          <w:sz w:val="16"/>
          <w:szCs w:val="22"/>
          <w:u w:val="single"/>
        </w:rPr>
      </w:pPr>
    </w:p>
    <w:p w:rsidR="006E23E4" w:rsidRPr="00752A46" w:rsidRDefault="006E23E4" w:rsidP="00910F09">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Pr="00107970" w:rsidRDefault="00C3344E" w:rsidP="00910F09">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E23E4" w:rsidRPr="008B6CB5" w:rsidRDefault="006E23E4" w:rsidP="006E23E4">
      <w:pPr>
        <w:ind w:left="330"/>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7"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910F09">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910F09">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910F09">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910F09">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Original de la Garantía de Seriedad de Propuesta</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910F09">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89269C">
      <w:pPr>
        <w:ind w:left="851"/>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910F09">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910F09">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910F09">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910F09">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910F09">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89269C">
      <w:pPr>
        <w:ind w:left="851"/>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6F470A" w:rsidRDefault="00722E2E" w:rsidP="00AC4BF3">
      <w:pPr>
        <w:ind w:left="426"/>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AC4BF3">
      <w:pPr>
        <w:ind w:left="851" w:hanging="425"/>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910F09">
      <w:pPr>
        <w:pStyle w:val="Prrafodelista"/>
        <w:numPr>
          <w:ilvl w:val="0"/>
          <w:numId w:val="30"/>
        </w:numPr>
        <w:tabs>
          <w:tab w:val="left" w:pos="851"/>
        </w:tabs>
        <w:ind w:left="851"/>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C4BF3">
      <w:pPr>
        <w:ind w:left="426"/>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910F09">
      <w:pPr>
        <w:pStyle w:val="Prrafodelista"/>
        <w:numPr>
          <w:ilvl w:val="0"/>
          <w:numId w:val="17"/>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910F09">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910F09">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910F09">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910F09">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910F09">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D92DC4" w:rsidRDefault="00467EA1" w:rsidP="00910F09">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910F09">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910F09">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910F09">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910F09">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39561C">
        <w:rPr>
          <w:rFonts w:asciiTheme="minorHAnsi" w:hAnsiTheme="minorHAnsi" w:cstheme="minorHAnsi"/>
          <w:sz w:val="22"/>
          <w:szCs w:val="22"/>
        </w:rPr>
        <w:t>0.-</w:t>
      </w:r>
      <w:r w:rsidR="00512652" w:rsidRPr="00D8074E">
        <w:rPr>
          <w:rFonts w:asciiTheme="minorHAnsi" w:hAnsiTheme="minorHAnsi" w:cstheme="minorHAnsi"/>
          <w:sz w:val="22"/>
          <w:szCs w:val="22"/>
        </w:rPr>
        <w:t xml:space="preserve"> (</w:t>
      </w:r>
      <w:r w:rsidR="00D07C23">
        <w:rPr>
          <w:rFonts w:asciiTheme="minorHAnsi" w:hAnsiTheme="minorHAnsi" w:cstheme="minorHAnsi"/>
          <w:sz w:val="22"/>
          <w:szCs w:val="22"/>
        </w:rPr>
        <w:t>Un millón 00/100 de Bol</w:t>
      </w:r>
      <w:r w:rsidR="00AC4BF3">
        <w:rPr>
          <w:rFonts w:asciiTheme="minorHAnsi" w:hAnsiTheme="minorHAnsi" w:cstheme="minorHAnsi"/>
          <w:sz w:val="22"/>
          <w:szCs w:val="22"/>
        </w:rPr>
        <w:t>ivianos).</w:t>
      </w:r>
    </w:p>
    <w:p w:rsidR="00B3121C" w:rsidRPr="000E1D5D" w:rsidRDefault="00467EA1" w:rsidP="00910F09">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910F09">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0440BF" w:rsidRPr="00AC4BF3" w:rsidRDefault="003F4611" w:rsidP="00910F09">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lastRenderedPageBreak/>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107970" w:rsidRDefault="003F4611" w:rsidP="00910F09">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2C772A" w:rsidRPr="000E1D5D" w:rsidRDefault="002C772A" w:rsidP="00910F09">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910F09">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0E1D5D" w:rsidRDefault="00EF1265" w:rsidP="00910F09">
      <w:pPr>
        <w:pStyle w:val="Prrafodelista"/>
        <w:numPr>
          <w:ilvl w:val="1"/>
          <w:numId w:val="26"/>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910F09">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910F09">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910F09">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EF1265" w:rsidRPr="000E1D5D" w:rsidRDefault="00EF1265" w:rsidP="00910F09">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910F09">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D92DC4" w:rsidRDefault="00EF1265" w:rsidP="00910F09">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910F09">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910F09">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910F09">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910F09">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C57ACE">
        <w:rPr>
          <w:rFonts w:asciiTheme="minorHAnsi" w:hAnsiTheme="minorHAnsi" w:cstheme="minorHAnsi"/>
          <w:sz w:val="22"/>
          <w:szCs w:val="22"/>
        </w:rPr>
        <w:t>0.-</w:t>
      </w:r>
      <w:r w:rsidR="002A2460" w:rsidRPr="003E38FA">
        <w:rPr>
          <w:rFonts w:asciiTheme="minorHAnsi" w:hAnsiTheme="minorHAnsi" w:cstheme="minorHAnsi"/>
          <w:sz w:val="22"/>
          <w:szCs w:val="22"/>
        </w:rPr>
        <w:t xml:space="preserve"> (Un millón 00/100 de Bolivianos).</w:t>
      </w:r>
    </w:p>
    <w:p w:rsidR="00EF1265" w:rsidRPr="0048519A" w:rsidRDefault="00EF1265" w:rsidP="00910F09">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910F09">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5B2E8A" w:rsidRPr="009803E1">
        <w:rPr>
          <w:rFonts w:asciiTheme="minorHAnsi" w:hAnsiTheme="minorHAnsi" w:cstheme="minorHAnsi"/>
          <w:sz w:val="22"/>
          <w:szCs w:val="22"/>
        </w:rPr>
        <w:t>protocolizado</w:t>
      </w:r>
      <w:r w:rsidRPr="009803E1">
        <w:rPr>
          <w:rFonts w:asciiTheme="minorHAnsi" w:hAnsiTheme="minorHAnsi" w:cstheme="minorHAnsi"/>
          <w:sz w:val="22"/>
          <w:szCs w:val="22"/>
        </w:rPr>
        <w:t xml:space="preserve">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lang w:val="es-BO" w:eastAsia="es-BO"/>
        </w:rPr>
      </w:pPr>
      <w:r>
        <w:rPr>
          <w:rFonts w:ascii="Segoe UI" w:hAnsi="Segoe UI" w:cs="Segoe UI"/>
          <w:b/>
          <w:bCs/>
          <w:color w:val="FF0000"/>
        </w:rPr>
        <w:t>Bolivianos</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107970"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107970" w:rsidRDefault="00107970" w:rsidP="00C111B4">
            <w:pPr>
              <w:jc w:val="center"/>
              <w:rPr>
                <w:rFonts w:asciiTheme="minorHAnsi" w:hAnsiTheme="minorHAnsi" w:cstheme="minorHAnsi"/>
                <w:b/>
                <w:lang w:val="es-BO"/>
              </w:rPr>
            </w:pPr>
            <w:r w:rsidRPr="00107970">
              <w:rPr>
                <w:rFonts w:asciiTheme="minorHAnsi" w:hAnsiTheme="minorHAnsi" w:cstheme="minorHAnsi"/>
                <w:b/>
                <w:lang w:val="es-BO"/>
              </w:rPr>
              <w:t>N°</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107970" w:rsidRDefault="000221D3" w:rsidP="001610B8">
            <w:pPr>
              <w:jc w:val="center"/>
              <w:rPr>
                <w:rFonts w:asciiTheme="minorHAnsi" w:hAnsiTheme="minorHAnsi" w:cstheme="minorHAnsi"/>
                <w:b/>
                <w:lang w:val="es-BO"/>
              </w:rPr>
            </w:pPr>
            <w:r w:rsidRPr="00107970">
              <w:rPr>
                <w:rFonts w:asciiTheme="minorHAnsi" w:hAnsiTheme="minorHAnsi" w:cstheme="minorHAnsi"/>
                <w:b/>
                <w:lang w:val="es-BO"/>
              </w:rPr>
              <w:t>Detalle</w:t>
            </w:r>
            <w:r w:rsidR="001610B8" w:rsidRPr="00107970">
              <w:rPr>
                <w:rFonts w:asciiTheme="minorHAnsi" w:hAnsiTheme="minorHAnsi" w:cstheme="minorHAnsi"/>
                <w:b/>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107970" w:rsidRDefault="00FA78A9" w:rsidP="00C111B4">
            <w:pPr>
              <w:jc w:val="center"/>
              <w:rPr>
                <w:rFonts w:asciiTheme="minorHAnsi" w:hAnsiTheme="minorHAnsi" w:cstheme="minorHAnsi"/>
                <w:b/>
                <w:lang w:val="es-BO"/>
              </w:rPr>
            </w:pPr>
            <w:r w:rsidRPr="00107970">
              <w:rPr>
                <w:rFonts w:asciiTheme="minorHAnsi" w:hAnsiTheme="minorHAnsi" w:cstheme="minorHAnsi"/>
                <w:b/>
                <w:lang w:val="es-BO"/>
              </w:rPr>
              <w:t>Unidad</w:t>
            </w:r>
            <w:r w:rsidR="00107970" w:rsidRPr="00107970">
              <w:rPr>
                <w:rFonts w:asciiTheme="minorHAnsi" w:hAnsiTheme="minorHAnsi" w:cstheme="minorHAnsi"/>
                <w:b/>
                <w:lang w:val="es-BO"/>
              </w:rPr>
              <w:t xml:space="preserve"> de Medida</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107970" w:rsidRDefault="00FA78A9" w:rsidP="00C111B4">
            <w:pPr>
              <w:jc w:val="center"/>
              <w:rPr>
                <w:rFonts w:asciiTheme="minorHAnsi" w:hAnsiTheme="minorHAnsi" w:cstheme="minorHAnsi"/>
                <w:b/>
                <w:lang w:val="es-BO"/>
              </w:rPr>
            </w:pPr>
            <w:r w:rsidRPr="00107970">
              <w:rPr>
                <w:rFonts w:asciiTheme="minorHAnsi" w:hAnsiTheme="minorHAnsi" w:cstheme="minorHAnsi"/>
                <w:b/>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107970" w:rsidRDefault="00FA78A9" w:rsidP="00C111B4">
            <w:pPr>
              <w:jc w:val="center"/>
              <w:rPr>
                <w:rFonts w:asciiTheme="minorHAnsi" w:hAnsiTheme="minorHAnsi" w:cstheme="minorHAnsi"/>
                <w:b/>
                <w:lang w:val="es-BO"/>
              </w:rPr>
            </w:pPr>
            <w:r w:rsidRPr="00107970">
              <w:rPr>
                <w:rFonts w:asciiTheme="minorHAnsi" w:hAnsiTheme="minorHAnsi" w:cstheme="minorHAnsi"/>
                <w:b/>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107970" w:rsidRDefault="00FA78A9" w:rsidP="00C111B4">
            <w:pPr>
              <w:jc w:val="center"/>
              <w:rPr>
                <w:rFonts w:asciiTheme="minorHAnsi" w:hAnsiTheme="minorHAnsi" w:cstheme="minorHAnsi"/>
                <w:b/>
                <w:lang w:val="es-BO"/>
              </w:rPr>
            </w:pPr>
            <w:r w:rsidRPr="00107970">
              <w:rPr>
                <w:rFonts w:asciiTheme="minorHAnsi" w:hAnsiTheme="minorHAnsi" w:cstheme="minorHAnsi"/>
                <w:b/>
                <w:lang w:val="es-BO"/>
              </w:rPr>
              <w:t>Precio Total (Numeral)</w:t>
            </w:r>
          </w:p>
        </w:tc>
      </w:tr>
      <w:tr w:rsidR="00FA78A9" w:rsidRPr="00107970"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107970" w:rsidRDefault="00FA78A9" w:rsidP="00C111B4">
            <w:pPr>
              <w:jc w:val="center"/>
              <w:rPr>
                <w:rFonts w:asciiTheme="minorHAnsi" w:hAnsiTheme="minorHAnsi" w:cstheme="minorHAnsi"/>
                <w:lang w:val="es-BO"/>
              </w:rPr>
            </w:pPr>
            <w:r w:rsidRPr="00107970">
              <w:rPr>
                <w:rFonts w:asciiTheme="minorHAnsi" w:hAnsiTheme="minorHAnsi" w:cstheme="minorHAnsi"/>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107970" w:rsidRDefault="00107970" w:rsidP="00C111B4">
            <w:pPr>
              <w:jc w:val="center"/>
              <w:rPr>
                <w:rFonts w:asciiTheme="minorHAnsi" w:hAnsiTheme="minorHAnsi" w:cstheme="minorHAnsi"/>
                <w:lang w:val="es-BO"/>
              </w:rPr>
            </w:pPr>
            <w:r w:rsidRPr="00107970">
              <w:rPr>
                <w:rFonts w:asciiTheme="minorHAnsi" w:hAnsiTheme="minorHAnsi" w:cstheme="minorHAnsi"/>
                <w:lang w:val="es-BO"/>
              </w:rPr>
              <w:t>RUEDAS MOTRICES PARA CARRUSEL DE LLENADO DE GLP</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107970" w:rsidRDefault="00107970" w:rsidP="00C111B4">
            <w:pPr>
              <w:jc w:val="center"/>
              <w:rPr>
                <w:rFonts w:asciiTheme="minorHAnsi" w:hAnsiTheme="minorHAnsi" w:cstheme="minorHAnsi"/>
                <w:lang w:val="es-BO"/>
              </w:rPr>
            </w:pPr>
            <w:r w:rsidRPr="00107970">
              <w:rPr>
                <w:rFonts w:asciiTheme="minorHAnsi" w:hAnsiTheme="minorHAnsi" w:cstheme="minorHAnsi"/>
                <w:lang w:val="es-BO"/>
              </w:rPr>
              <w:t>PZA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107970" w:rsidRDefault="00FA78A9" w:rsidP="00C111B4">
            <w:pPr>
              <w:jc w:val="center"/>
              <w:rPr>
                <w:rFonts w:asciiTheme="minorHAnsi" w:hAnsiTheme="minorHAnsi" w:cstheme="minorHAnsi"/>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107970" w:rsidRDefault="00FA78A9" w:rsidP="00D62DD9">
            <w:pPr>
              <w:rPr>
                <w:rFonts w:asciiTheme="minorHAnsi" w:hAnsiTheme="minorHAnsi" w:cstheme="minorHAnsi"/>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A78A9" w:rsidRPr="00107970" w:rsidRDefault="00FA78A9" w:rsidP="00C111B4">
            <w:pPr>
              <w:jc w:val="center"/>
              <w:rPr>
                <w:rFonts w:asciiTheme="minorHAnsi" w:hAnsiTheme="minorHAnsi" w:cstheme="minorHAnsi"/>
                <w:lang w:val="es-BO"/>
              </w:rPr>
            </w:pPr>
          </w:p>
        </w:tc>
      </w:tr>
      <w:tr w:rsidR="00FA78A9" w:rsidRPr="00107970"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107970" w:rsidRDefault="00FA78A9" w:rsidP="00C111B4">
            <w:pPr>
              <w:jc w:val="right"/>
              <w:rPr>
                <w:rFonts w:asciiTheme="minorHAnsi" w:hAnsiTheme="minorHAnsi" w:cstheme="minorHAnsi"/>
                <w:lang w:val="es-BO"/>
              </w:rPr>
            </w:pPr>
            <w:r w:rsidRPr="00107970">
              <w:rPr>
                <w:rFonts w:asciiTheme="minorHAnsi" w:hAnsiTheme="minorHAnsi" w:cstheme="minorHAnsi"/>
                <w:b/>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107970" w:rsidRDefault="00FA78A9" w:rsidP="00C111B4">
            <w:pPr>
              <w:jc w:val="center"/>
              <w:rPr>
                <w:rFonts w:asciiTheme="minorHAnsi" w:hAnsiTheme="minorHAnsi" w:cstheme="minorHAnsi"/>
                <w:lang w:val="es-BO"/>
              </w:rPr>
            </w:pPr>
          </w:p>
        </w:tc>
      </w:tr>
      <w:tr w:rsidR="00FA78A9" w:rsidRPr="00107970"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107970" w:rsidRDefault="00FA78A9" w:rsidP="00C111B4">
            <w:pPr>
              <w:rPr>
                <w:rFonts w:asciiTheme="minorHAnsi" w:hAnsiTheme="minorHAnsi" w:cstheme="minorHAnsi"/>
                <w:lang w:val="es-BO"/>
              </w:rPr>
            </w:pPr>
            <w:r w:rsidRPr="00107970">
              <w:rPr>
                <w:rFonts w:asciiTheme="minorHAnsi" w:hAnsiTheme="minorHAnsi" w:cstheme="minorHAnsi"/>
                <w:b/>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107970" w:rsidRDefault="00FA78A9" w:rsidP="00C111B4">
            <w:pPr>
              <w:jc w:val="center"/>
              <w:rPr>
                <w:rFonts w:asciiTheme="minorHAnsi" w:hAnsiTheme="minorHAnsi" w:cstheme="minorHAnsi"/>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8"/>
          <w:footerReference w:type="first" r:id="rId19"/>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0221D3" w:rsidRPr="00F43CAD" w:rsidTr="00F9669E">
        <w:trPr>
          <w:trHeight w:val="226"/>
          <w:tblHeader/>
          <w:jc w:val="center"/>
        </w:trPr>
        <w:tc>
          <w:tcPr>
            <w:tcW w:w="4663" w:type="dxa"/>
            <w:vMerge w:val="restart"/>
            <w:shd w:val="clear" w:color="auto" w:fill="D9D9D9" w:themeFill="background1" w:themeFillShade="D9"/>
            <w:vAlign w:val="center"/>
          </w:tcPr>
          <w:p w:rsidR="000221D3" w:rsidRPr="00F43CAD" w:rsidRDefault="000221D3" w:rsidP="00F9669E">
            <w:pPr>
              <w:jc w:val="center"/>
              <w:rPr>
                <w:rFonts w:asciiTheme="minorHAnsi" w:hAnsiTheme="minorHAnsi" w:cstheme="minorHAnsi"/>
                <w:b/>
                <w:sz w:val="18"/>
                <w:szCs w:val="18"/>
              </w:rPr>
            </w:pPr>
            <w:r w:rsidRPr="00F43CAD">
              <w:rPr>
                <w:rFonts w:asciiTheme="minorHAnsi" w:hAnsiTheme="minorHAnsi" w:cstheme="minorHAnsi"/>
                <w:b/>
                <w:sz w:val="18"/>
                <w:szCs w:val="18"/>
              </w:rPr>
              <w:t>CARACTERÍSTICAS TÉCNICAS REQUERIDAS POR YPFB</w:t>
            </w:r>
            <w:r w:rsidR="002603EB" w:rsidRPr="00F43CAD">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F43CAD" w:rsidRDefault="000221D3" w:rsidP="000221D3">
            <w:pPr>
              <w:jc w:val="center"/>
              <w:rPr>
                <w:rFonts w:asciiTheme="minorHAnsi" w:hAnsiTheme="minorHAnsi" w:cstheme="minorHAnsi"/>
                <w:b/>
                <w:sz w:val="18"/>
                <w:szCs w:val="18"/>
              </w:rPr>
            </w:pPr>
            <w:r w:rsidRPr="00F43CAD">
              <w:rPr>
                <w:rFonts w:asciiTheme="minorHAnsi" w:hAnsiTheme="minorHAnsi" w:cstheme="minorHAnsi"/>
                <w:b/>
                <w:sz w:val="18"/>
                <w:szCs w:val="18"/>
              </w:rPr>
              <w:t xml:space="preserve"> CARACTERÍSTICAS TÉCNICAS </w:t>
            </w:r>
            <w:r w:rsidR="002603EB" w:rsidRPr="00F43CAD">
              <w:rPr>
                <w:rFonts w:asciiTheme="minorHAnsi" w:hAnsiTheme="minorHAnsi" w:cstheme="minorHAnsi"/>
                <w:b/>
                <w:sz w:val="18"/>
                <w:szCs w:val="18"/>
              </w:rPr>
              <w:t xml:space="preserve">OFERTADAS </w:t>
            </w:r>
            <w:r w:rsidRPr="00F43CAD">
              <w:rPr>
                <w:rFonts w:asciiTheme="minorHAnsi" w:hAnsiTheme="minorHAnsi" w:cstheme="minorHAnsi"/>
                <w:b/>
                <w:sz w:val="18"/>
                <w:szCs w:val="18"/>
              </w:rPr>
              <w:t xml:space="preserve">POR EL PROPONENTE </w:t>
            </w:r>
          </w:p>
          <w:p w:rsidR="000221D3" w:rsidRPr="00F43CAD" w:rsidRDefault="002603EB">
            <w:pPr>
              <w:jc w:val="center"/>
              <w:rPr>
                <w:rFonts w:asciiTheme="minorHAnsi" w:hAnsiTheme="minorHAnsi" w:cstheme="minorHAnsi"/>
                <w:b/>
                <w:i/>
                <w:sz w:val="18"/>
                <w:szCs w:val="18"/>
              </w:rPr>
            </w:pPr>
            <w:r w:rsidRPr="00F43CAD">
              <w:rPr>
                <w:rFonts w:asciiTheme="minorHAnsi" w:hAnsiTheme="minorHAnsi" w:cstheme="minorHAnsi"/>
                <w:b/>
                <w:i/>
                <w:sz w:val="18"/>
                <w:szCs w:val="18"/>
              </w:rPr>
              <w:t xml:space="preserve"> (Describir su propuesta en base a lo solicitado por </w:t>
            </w:r>
            <w:r w:rsidR="000221D3" w:rsidRPr="00F43CAD">
              <w:rPr>
                <w:rFonts w:asciiTheme="minorHAnsi" w:hAnsiTheme="minorHAnsi" w:cstheme="minorHAnsi"/>
                <w:b/>
                <w:i/>
                <w:sz w:val="18"/>
                <w:szCs w:val="18"/>
              </w:rPr>
              <w:t>YPFB</w:t>
            </w:r>
            <w:r w:rsidRPr="00F43CAD">
              <w:rPr>
                <w:rFonts w:asciiTheme="minorHAnsi" w:hAnsiTheme="minorHAnsi" w:cstheme="minorHAnsi"/>
                <w:b/>
                <w:i/>
                <w:sz w:val="18"/>
                <w:szCs w:val="18"/>
              </w:rPr>
              <w:t>)</w:t>
            </w:r>
          </w:p>
        </w:tc>
      </w:tr>
      <w:tr w:rsidR="000221D3" w:rsidRPr="00F43CAD" w:rsidTr="00F9669E">
        <w:trPr>
          <w:cantSplit/>
          <w:trHeight w:val="681"/>
          <w:jc w:val="center"/>
        </w:trPr>
        <w:tc>
          <w:tcPr>
            <w:tcW w:w="4663" w:type="dxa"/>
            <w:vMerge/>
            <w:shd w:val="clear" w:color="auto" w:fill="D9D9D9" w:themeFill="background1" w:themeFillShade="D9"/>
            <w:vAlign w:val="center"/>
          </w:tcPr>
          <w:p w:rsidR="000221D3" w:rsidRPr="00F43CAD"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F43CAD" w:rsidRDefault="000221D3" w:rsidP="000221D3">
            <w:pPr>
              <w:jc w:val="center"/>
              <w:rPr>
                <w:rFonts w:asciiTheme="minorHAnsi" w:hAnsiTheme="minorHAnsi" w:cstheme="minorHAnsi"/>
                <w:b/>
                <w:sz w:val="18"/>
                <w:szCs w:val="18"/>
              </w:rPr>
            </w:pPr>
          </w:p>
        </w:tc>
      </w:tr>
      <w:tr w:rsidR="000221D3" w:rsidRPr="00F43CAD" w:rsidTr="00F9669E">
        <w:trPr>
          <w:trHeight w:val="207"/>
          <w:jc w:val="center"/>
        </w:trPr>
        <w:tc>
          <w:tcPr>
            <w:tcW w:w="4663" w:type="dxa"/>
            <w:vAlign w:val="center"/>
          </w:tcPr>
          <w:p w:rsidR="00F43CAD" w:rsidRDefault="00F43CAD" w:rsidP="00126BEB">
            <w:pPr>
              <w:rPr>
                <w:rFonts w:ascii="Calibri" w:hAnsi="Calibri" w:cs="Calibri"/>
                <w:b/>
                <w:bCs/>
                <w:sz w:val="18"/>
                <w:szCs w:val="18"/>
              </w:rPr>
            </w:pPr>
          </w:p>
          <w:p w:rsidR="00107970" w:rsidRPr="00F43CAD" w:rsidRDefault="00107970" w:rsidP="00126BEB">
            <w:pPr>
              <w:rPr>
                <w:rFonts w:ascii="Calibri" w:hAnsi="Calibri" w:cs="Calibri"/>
                <w:b/>
                <w:bCs/>
                <w:sz w:val="18"/>
                <w:szCs w:val="18"/>
              </w:rPr>
            </w:pPr>
            <w:r w:rsidRPr="00F43CAD">
              <w:rPr>
                <w:rFonts w:ascii="Calibri" w:hAnsi="Calibri" w:cs="Calibri"/>
                <w:b/>
                <w:bCs/>
                <w:sz w:val="18"/>
                <w:szCs w:val="18"/>
              </w:rPr>
              <w:t>CARACTERÍSTICAS TÉCNICAS DEL BIEN</w:t>
            </w:r>
          </w:p>
          <w:p w:rsidR="00107970" w:rsidRPr="00F43CAD" w:rsidRDefault="00107970" w:rsidP="00107970">
            <w:pPr>
              <w:rPr>
                <w:rFonts w:ascii="Calibri" w:hAnsi="Calibri" w:cs="Calibri"/>
                <w:b/>
                <w:color w:val="000000"/>
                <w:sz w:val="18"/>
                <w:szCs w:val="18"/>
                <w:u w:val="single"/>
                <w:lang w:val="es-BO" w:eastAsia="es-BO"/>
              </w:rPr>
            </w:pPr>
            <w:r w:rsidRPr="00F43CAD">
              <w:rPr>
                <w:rFonts w:ascii="Calibri" w:hAnsi="Calibri" w:cs="Calibri"/>
                <w:b/>
                <w:sz w:val="18"/>
                <w:szCs w:val="18"/>
                <w:u w:val="single"/>
                <w:lang w:val="es-BO"/>
              </w:rPr>
              <w:t>RUEDAS MOTRICES PARA CARRUSEL DE LLENADO DE GLP</w:t>
            </w:r>
          </w:p>
          <w:p w:rsidR="00107970" w:rsidRPr="00F43CAD" w:rsidRDefault="00107970" w:rsidP="00107970">
            <w:pPr>
              <w:rPr>
                <w:rFonts w:ascii="Calibri" w:hAnsi="Calibri" w:cs="Calibri"/>
                <w:b/>
                <w:color w:val="000000"/>
                <w:sz w:val="18"/>
                <w:szCs w:val="18"/>
                <w:lang w:val="es-BO" w:eastAsia="es-BO"/>
              </w:rPr>
            </w:pPr>
          </w:p>
          <w:p w:rsidR="00107970" w:rsidRPr="00F43CAD" w:rsidRDefault="00107970" w:rsidP="00107970">
            <w:pPr>
              <w:rPr>
                <w:rFonts w:ascii="Calibri" w:hAnsi="Calibri" w:cs="Calibri"/>
                <w:b/>
                <w:color w:val="000000"/>
                <w:sz w:val="18"/>
                <w:szCs w:val="18"/>
                <w:lang w:val="es-BO" w:eastAsia="es-BO"/>
              </w:rPr>
            </w:pPr>
            <w:r w:rsidRPr="00F43CAD">
              <w:rPr>
                <w:rFonts w:ascii="Calibri" w:hAnsi="Calibri" w:cs="Calibri"/>
                <w:b/>
                <w:color w:val="000000"/>
                <w:sz w:val="18"/>
                <w:szCs w:val="18"/>
                <w:lang w:val="es-BO" w:eastAsia="es-BO"/>
              </w:rPr>
              <w:t xml:space="preserve">MARCA : </w:t>
            </w:r>
            <w:r w:rsidRPr="00F43CAD">
              <w:rPr>
                <w:rFonts w:ascii="Calibri" w:hAnsi="Calibri" w:cs="Calibri"/>
                <w:color w:val="000000"/>
                <w:sz w:val="18"/>
                <w:szCs w:val="18"/>
                <w:lang w:val="es-BO" w:eastAsia="es-BO"/>
              </w:rPr>
              <w:t>A ESPECIFICAR POR EL PROPONENTE</w:t>
            </w:r>
            <w:r w:rsidRPr="00F43CAD">
              <w:rPr>
                <w:rFonts w:ascii="Calibri" w:hAnsi="Calibri" w:cs="Calibri"/>
                <w:b/>
                <w:color w:val="000000"/>
                <w:sz w:val="18"/>
                <w:szCs w:val="18"/>
                <w:lang w:val="es-BO" w:eastAsia="es-BO"/>
              </w:rPr>
              <w:t xml:space="preserve"> </w:t>
            </w:r>
          </w:p>
          <w:p w:rsidR="00107970" w:rsidRPr="00F43CAD" w:rsidRDefault="00107970" w:rsidP="00107970">
            <w:pPr>
              <w:framePr w:hSpace="141" w:wrap="around" w:vAnchor="text" w:hAnchor="text" w:xAlign="center" w:y="1"/>
              <w:suppressOverlap/>
              <w:rPr>
                <w:rFonts w:ascii="Calibri" w:hAnsi="Calibri" w:cs="Calibri"/>
                <w:color w:val="000000"/>
                <w:sz w:val="18"/>
                <w:szCs w:val="18"/>
                <w:lang w:val="es-BO" w:eastAsia="es-BO"/>
              </w:rPr>
            </w:pPr>
            <w:r w:rsidRPr="00F43CAD">
              <w:rPr>
                <w:rFonts w:ascii="Calibri" w:hAnsi="Calibri" w:cs="Calibri"/>
                <w:b/>
                <w:color w:val="000000"/>
                <w:sz w:val="18"/>
                <w:szCs w:val="18"/>
                <w:lang w:val="es-BO" w:eastAsia="es-BO"/>
              </w:rPr>
              <w:t xml:space="preserve">PROCEDENCIA: </w:t>
            </w:r>
            <w:r w:rsidRPr="00F43CAD">
              <w:rPr>
                <w:rFonts w:ascii="Calibri" w:hAnsi="Calibri" w:cs="Calibri"/>
                <w:color w:val="000000"/>
                <w:sz w:val="18"/>
                <w:szCs w:val="18"/>
                <w:lang w:val="es-BO" w:eastAsia="es-BO"/>
              </w:rPr>
              <w:t>A ESPECIFICAR POR EL PROPONENTE</w:t>
            </w:r>
          </w:p>
          <w:p w:rsidR="00107970" w:rsidRPr="00F43CAD" w:rsidRDefault="00107970" w:rsidP="00107970">
            <w:pPr>
              <w:rPr>
                <w:rFonts w:ascii="Calibri" w:hAnsi="Calibri" w:cs="Calibri"/>
                <w:b/>
                <w:color w:val="000000"/>
                <w:sz w:val="18"/>
                <w:szCs w:val="18"/>
                <w:u w:val="single"/>
                <w:lang w:eastAsia="es-BO"/>
              </w:rPr>
            </w:pPr>
          </w:p>
          <w:p w:rsidR="00107970" w:rsidRPr="00F43CAD" w:rsidRDefault="00107970" w:rsidP="00107970">
            <w:pPr>
              <w:ind w:left="360"/>
              <w:rPr>
                <w:rFonts w:ascii="Calibri" w:eastAsia="Calibri" w:hAnsi="Calibri"/>
                <w:b/>
                <w:sz w:val="18"/>
                <w:szCs w:val="18"/>
              </w:rPr>
            </w:pPr>
            <w:r w:rsidRPr="00F43CAD">
              <w:rPr>
                <w:rFonts w:ascii="Calibri" w:eastAsia="Calibri" w:hAnsi="Calibri"/>
                <w:b/>
                <w:sz w:val="18"/>
                <w:szCs w:val="18"/>
              </w:rPr>
              <w:t>RUEDA MOTRIZ</w:t>
            </w:r>
          </w:p>
          <w:p w:rsidR="00107970" w:rsidRPr="00F43CAD" w:rsidRDefault="00107970" w:rsidP="00910F09">
            <w:pPr>
              <w:numPr>
                <w:ilvl w:val="0"/>
                <w:numId w:val="36"/>
              </w:numPr>
              <w:rPr>
                <w:rFonts w:ascii="Calibri" w:eastAsia="Calibri" w:hAnsi="Calibri"/>
                <w:sz w:val="18"/>
                <w:szCs w:val="18"/>
              </w:rPr>
            </w:pPr>
            <w:r w:rsidRPr="00F43CAD">
              <w:rPr>
                <w:rFonts w:ascii="Calibri" w:eastAsia="Calibri" w:hAnsi="Calibri"/>
                <w:sz w:val="18"/>
                <w:szCs w:val="18"/>
              </w:rPr>
              <w:t xml:space="preserve">DIAMETRO EXTERIOR: 180 </w:t>
            </w:r>
            <w:proofErr w:type="spellStart"/>
            <w:r w:rsidRPr="00F43CAD">
              <w:rPr>
                <w:rFonts w:ascii="Calibri" w:eastAsia="Calibri" w:hAnsi="Calibri"/>
                <w:sz w:val="18"/>
                <w:szCs w:val="18"/>
              </w:rPr>
              <w:t>mm.</w:t>
            </w:r>
            <w:proofErr w:type="spellEnd"/>
          </w:p>
          <w:p w:rsidR="00107970" w:rsidRPr="00F43CAD" w:rsidRDefault="00107970" w:rsidP="00910F09">
            <w:pPr>
              <w:numPr>
                <w:ilvl w:val="0"/>
                <w:numId w:val="36"/>
              </w:numPr>
              <w:rPr>
                <w:rFonts w:ascii="Calibri" w:eastAsia="Calibri" w:hAnsi="Calibri"/>
                <w:sz w:val="18"/>
                <w:szCs w:val="18"/>
              </w:rPr>
            </w:pPr>
            <w:r w:rsidRPr="00F43CAD">
              <w:rPr>
                <w:rFonts w:ascii="Calibri" w:eastAsia="Calibri" w:hAnsi="Calibri"/>
                <w:sz w:val="18"/>
                <w:szCs w:val="18"/>
              </w:rPr>
              <w:t xml:space="preserve">DIAMETRO INTERIOR: 27 </w:t>
            </w:r>
            <w:proofErr w:type="spellStart"/>
            <w:r w:rsidRPr="00F43CAD">
              <w:rPr>
                <w:rFonts w:ascii="Calibri" w:eastAsia="Calibri" w:hAnsi="Calibri"/>
                <w:sz w:val="18"/>
                <w:szCs w:val="18"/>
              </w:rPr>
              <w:t>mm.</w:t>
            </w:r>
            <w:proofErr w:type="spellEnd"/>
          </w:p>
          <w:p w:rsidR="00107970" w:rsidRPr="00F43CAD" w:rsidRDefault="00107970" w:rsidP="00910F09">
            <w:pPr>
              <w:numPr>
                <w:ilvl w:val="0"/>
                <w:numId w:val="36"/>
              </w:numPr>
              <w:rPr>
                <w:rFonts w:ascii="Calibri" w:eastAsia="Calibri" w:hAnsi="Calibri"/>
                <w:sz w:val="18"/>
                <w:szCs w:val="18"/>
              </w:rPr>
            </w:pPr>
            <w:r w:rsidRPr="00F43CAD">
              <w:rPr>
                <w:rFonts w:ascii="Calibri" w:eastAsia="Calibri" w:hAnsi="Calibri"/>
                <w:sz w:val="18"/>
                <w:szCs w:val="18"/>
              </w:rPr>
              <w:t xml:space="preserve">ALTURA DE PISTA CARRIL: 55 </w:t>
            </w:r>
            <w:proofErr w:type="spellStart"/>
            <w:r w:rsidRPr="00F43CAD">
              <w:rPr>
                <w:rFonts w:ascii="Calibri" w:eastAsia="Calibri" w:hAnsi="Calibri"/>
                <w:sz w:val="18"/>
                <w:szCs w:val="18"/>
              </w:rPr>
              <w:t>mm.</w:t>
            </w:r>
            <w:proofErr w:type="spellEnd"/>
          </w:p>
          <w:p w:rsidR="00107970" w:rsidRPr="00F43CAD" w:rsidRDefault="00107970" w:rsidP="00910F09">
            <w:pPr>
              <w:numPr>
                <w:ilvl w:val="0"/>
                <w:numId w:val="36"/>
              </w:numPr>
              <w:rPr>
                <w:rFonts w:ascii="Calibri" w:eastAsia="Calibri" w:hAnsi="Calibri"/>
                <w:sz w:val="18"/>
                <w:szCs w:val="18"/>
              </w:rPr>
            </w:pPr>
            <w:r w:rsidRPr="00F43CAD">
              <w:rPr>
                <w:rFonts w:ascii="Calibri" w:eastAsia="Calibri" w:hAnsi="Calibri"/>
                <w:sz w:val="18"/>
                <w:szCs w:val="18"/>
              </w:rPr>
              <w:t xml:space="preserve">ALTURA TOTAL: 66 </w:t>
            </w:r>
            <w:proofErr w:type="spellStart"/>
            <w:r w:rsidRPr="00F43CAD">
              <w:rPr>
                <w:rFonts w:ascii="Calibri" w:eastAsia="Calibri" w:hAnsi="Calibri"/>
                <w:sz w:val="18"/>
                <w:szCs w:val="18"/>
              </w:rPr>
              <w:t>mm.</w:t>
            </w:r>
            <w:proofErr w:type="spellEnd"/>
          </w:p>
          <w:p w:rsidR="00107970" w:rsidRPr="00F43CAD" w:rsidRDefault="00107970" w:rsidP="00107970">
            <w:pPr>
              <w:ind w:left="720"/>
              <w:rPr>
                <w:rFonts w:ascii="Calibri" w:eastAsia="Calibri" w:hAnsi="Calibri"/>
                <w:sz w:val="18"/>
                <w:szCs w:val="18"/>
              </w:rPr>
            </w:pPr>
          </w:p>
          <w:p w:rsidR="00107970" w:rsidRPr="00F43CAD" w:rsidRDefault="00107970" w:rsidP="00107970">
            <w:pPr>
              <w:ind w:left="720"/>
              <w:rPr>
                <w:rFonts w:ascii="Calibri" w:eastAsia="Calibri" w:hAnsi="Calibri"/>
                <w:b/>
                <w:sz w:val="18"/>
                <w:szCs w:val="18"/>
              </w:rPr>
            </w:pPr>
            <w:r w:rsidRPr="00F43CAD">
              <w:rPr>
                <w:rFonts w:ascii="Calibri" w:eastAsia="Calibri" w:hAnsi="Calibri"/>
                <w:b/>
                <w:sz w:val="18"/>
                <w:szCs w:val="18"/>
              </w:rPr>
              <w:t xml:space="preserve">RODAMIENTO </w:t>
            </w:r>
          </w:p>
          <w:p w:rsidR="00107970" w:rsidRPr="00F43CAD" w:rsidRDefault="00107970" w:rsidP="00910F09">
            <w:pPr>
              <w:numPr>
                <w:ilvl w:val="0"/>
                <w:numId w:val="36"/>
              </w:numPr>
              <w:rPr>
                <w:rFonts w:ascii="Calibri" w:eastAsia="Calibri" w:hAnsi="Calibri"/>
                <w:sz w:val="18"/>
                <w:szCs w:val="18"/>
              </w:rPr>
            </w:pPr>
            <w:r w:rsidRPr="00F43CAD">
              <w:rPr>
                <w:rFonts w:ascii="Calibri" w:eastAsia="Calibri" w:hAnsi="Calibri"/>
                <w:sz w:val="18"/>
                <w:szCs w:val="18"/>
              </w:rPr>
              <w:t xml:space="preserve">DIAMETRO PARA AJUSTE DE RODAMIENTO: 52 </w:t>
            </w:r>
            <w:proofErr w:type="spellStart"/>
            <w:r w:rsidRPr="00F43CAD">
              <w:rPr>
                <w:rFonts w:ascii="Calibri" w:eastAsia="Calibri" w:hAnsi="Calibri"/>
                <w:sz w:val="18"/>
                <w:szCs w:val="18"/>
              </w:rPr>
              <w:t>mm.</w:t>
            </w:r>
            <w:proofErr w:type="spellEnd"/>
          </w:p>
          <w:p w:rsidR="00107970" w:rsidRPr="00F43CAD" w:rsidRDefault="00107970" w:rsidP="00910F09">
            <w:pPr>
              <w:numPr>
                <w:ilvl w:val="0"/>
                <w:numId w:val="36"/>
              </w:numPr>
              <w:rPr>
                <w:rFonts w:ascii="Calibri" w:eastAsia="Calibri" w:hAnsi="Calibri"/>
                <w:sz w:val="18"/>
                <w:szCs w:val="18"/>
              </w:rPr>
            </w:pPr>
            <w:r w:rsidRPr="00F43CAD">
              <w:rPr>
                <w:rFonts w:ascii="Calibri" w:eastAsia="Calibri" w:hAnsi="Calibri"/>
                <w:sz w:val="18"/>
                <w:szCs w:val="18"/>
              </w:rPr>
              <w:t>RODAMIENTOS: 6304 – 2RS</w:t>
            </w:r>
          </w:p>
          <w:p w:rsidR="00107970" w:rsidRPr="00F43CAD" w:rsidRDefault="00107970" w:rsidP="00107970">
            <w:pPr>
              <w:rPr>
                <w:rFonts w:ascii="Calibri" w:hAnsi="Calibri" w:cs="Calibri"/>
                <w:sz w:val="18"/>
                <w:szCs w:val="18"/>
                <w:lang w:val="es-BO"/>
              </w:rPr>
            </w:pPr>
          </w:p>
          <w:p w:rsidR="00107970" w:rsidRPr="00F43CAD" w:rsidRDefault="00107970" w:rsidP="00107970">
            <w:pPr>
              <w:ind w:left="720"/>
              <w:rPr>
                <w:rFonts w:ascii="Calibri" w:eastAsia="Calibri" w:hAnsi="Calibri"/>
                <w:b/>
                <w:sz w:val="18"/>
                <w:szCs w:val="18"/>
              </w:rPr>
            </w:pPr>
            <w:r w:rsidRPr="00F43CAD">
              <w:rPr>
                <w:rFonts w:ascii="Calibri" w:eastAsia="Calibri" w:hAnsi="Calibri"/>
                <w:b/>
                <w:sz w:val="18"/>
                <w:szCs w:val="18"/>
              </w:rPr>
              <w:t>MATERIAL DE FABRICACION:</w:t>
            </w:r>
          </w:p>
          <w:p w:rsidR="00107970" w:rsidRPr="00F43CAD" w:rsidRDefault="00107970" w:rsidP="00910F09">
            <w:pPr>
              <w:numPr>
                <w:ilvl w:val="0"/>
                <w:numId w:val="36"/>
              </w:numPr>
              <w:rPr>
                <w:rFonts w:ascii="Calibri" w:eastAsia="Calibri" w:hAnsi="Calibri"/>
                <w:sz w:val="18"/>
                <w:szCs w:val="18"/>
              </w:rPr>
            </w:pPr>
            <w:r w:rsidRPr="00F43CAD">
              <w:rPr>
                <w:rFonts w:ascii="Calibri" w:eastAsia="Calibri" w:hAnsi="Calibri"/>
                <w:sz w:val="18"/>
                <w:szCs w:val="18"/>
              </w:rPr>
              <w:t xml:space="preserve">ACERO SAE 1045 </w:t>
            </w:r>
          </w:p>
          <w:p w:rsidR="00107970" w:rsidRPr="00F43CAD" w:rsidRDefault="00107970" w:rsidP="00107970">
            <w:pPr>
              <w:ind w:left="720"/>
              <w:rPr>
                <w:rFonts w:ascii="Calibri" w:eastAsia="Calibri" w:hAnsi="Calibri"/>
                <w:sz w:val="18"/>
                <w:szCs w:val="18"/>
              </w:rPr>
            </w:pPr>
          </w:p>
          <w:p w:rsidR="00107970" w:rsidRPr="00F43CAD" w:rsidRDefault="00107970" w:rsidP="00107970">
            <w:pPr>
              <w:rPr>
                <w:rFonts w:ascii="Calibri" w:eastAsia="Calibri" w:hAnsi="Calibri"/>
                <w:b/>
                <w:sz w:val="18"/>
                <w:szCs w:val="18"/>
              </w:rPr>
            </w:pPr>
            <w:r w:rsidRPr="00F43CAD">
              <w:rPr>
                <w:rFonts w:ascii="Calibri" w:eastAsia="Calibri" w:hAnsi="Calibri"/>
                <w:b/>
                <w:sz w:val="18"/>
                <w:szCs w:val="18"/>
              </w:rPr>
              <w:t>PLANOS REFERENCIALES DE LA RUEDA MOTRIZ:</w:t>
            </w:r>
          </w:p>
          <w:p w:rsidR="00107970" w:rsidRPr="00F43CAD" w:rsidRDefault="00107970" w:rsidP="00107970">
            <w:pPr>
              <w:rPr>
                <w:rFonts w:ascii="Calibri" w:eastAsia="Calibri" w:hAnsi="Calibri"/>
                <w:b/>
                <w:sz w:val="18"/>
                <w:szCs w:val="18"/>
              </w:rPr>
            </w:pPr>
          </w:p>
          <w:p w:rsidR="00107970" w:rsidRPr="00F43CAD" w:rsidRDefault="00107970" w:rsidP="00107970">
            <w:pPr>
              <w:rPr>
                <w:rFonts w:asciiTheme="minorHAnsi" w:hAnsiTheme="minorHAnsi" w:cstheme="minorHAnsi"/>
                <w:b/>
                <w:sz w:val="18"/>
                <w:szCs w:val="18"/>
              </w:rPr>
            </w:pPr>
            <w:r w:rsidRPr="00F43CAD">
              <w:rPr>
                <w:noProof/>
                <w:sz w:val="18"/>
                <w:szCs w:val="18"/>
                <w:lang w:val="es-BO" w:eastAsia="es-BO"/>
              </w:rPr>
              <w:drawing>
                <wp:inline distT="0" distB="0" distL="0" distR="0">
                  <wp:extent cx="2838450" cy="3267075"/>
                  <wp:effectExtent l="0" t="0" r="0" b="9525"/>
                  <wp:docPr id="1" name="Imagen 1" descr="C:\Users\hmamani\AppData\Local\Microsoft\Windows\Temporary Internet Files\Content.Outlook\BTB92PRO\PLAN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hmamani\AppData\Local\Microsoft\Windows\Temporary Internet Files\Content.Outlook\BTB92PRO\PLANO 1.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38450" cy="3267075"/>
                          </a:xfrm>
                          <a:prstGeom prst="rect">
                            <a:avLst/>
                          </a:prstGeom>
                          <a:noFill/>
                          <a:ln>
                            <a:noFill/>
                          </a:ln>
                        </pic:spPr>
                      </pic:pic>
                    </a:graphicData>
                  </a:graphic>
                </wp:inline>
              </w:drawing>
            </w:r>
          </w:p>
        </w:tc>
        <w:tc>
          <w:tcPr>
            <w:tcW w:w="4799" w:type="dxa"/>
            <w:vAlign w:val="center"/>
          </w:tcPr>
          <w:p w:rsidR="000221D3" w:rsidRPr="00F43CAD" w:rsidRDefault="000221D3" w:rsidP="00126BEB">
            <w:pPr>
              <w:rPr>
                <w:rFonts w:asciiTheme="minorHAnsi" w:hAnsiTheme="minorHAnsi" w:cstheme="minorHAnsi"/>
                <w:b/>
                <w:sz w:val="18"/>
                <w:szCs w:val="18"/>
              </w:rPr>
            </w:pPr>
          </w:p>
        </w:tc>
      </w:tr>
      <w:tr w:rsidR="000221D3" w:rsidRPr="00F43CAD" w:rsidTr="00F9669E">
        <w:trPr>
          <w:trHeight w:val="224"/>
          <w:jc w:val="center"/>
        </w:trPr>
        <w:tc>
          <w:tcPr>
            <w:tcW w:w="4663" w:type="dxa"/>
            <w:vAlign w:val="center"/>
          </w:tcPr>
          <w:p w:rsidR="000221D3" w:rsidRPr="00F43CAD" w:rsidRDefault="00107970" w:rsidP="00126BEB">
            <w:pPr>
              <w:autoSpaceDE w:val="0"/>
              <w:autoSpaceDN w:val="0"/>
              <w:adjustRightInd w:val="0"/>
              <w:rPr>
                <w:rFonts w:ascii="Calibri" w:hAnsi="Calibri" w:cs="Calibri"/>
                <w:b/>
                <w:bCs/>
                <w:sz w:val="18"/>
                <w:szCs w:val="18"/>
              </w:rPr>
            </w:pPr>
            <w:r w:rsidRPr="00F43CAD">
              <w:rPr>
                <w:rFonts w:ascii="Calibri" w:hAnsi="Calibri" w:cs="Calibri"/>
                <w:b/>
                <w:bCs/>
                <w:sz w:val="18"/>
                <w:szCs w:val="18"/>
              </w:rPr>
              <w:t>PLAZO DE ENTREGA</w:t>
            </w:r>
          </w:p>
          <w:p w:rsidR="00107970" w:rsidRPr="00F43CAD" w:rsidRDefault="00107970" w:rsidP="00F43CAD">
            <w:pPr>
              <w:autoSpaceDE w:val="0"/>
              <w:autoSpaceDN w:val="0"/>
              <w:adjustRightInd w:val="0"/>
              <w:jc w:val="both"/>
              <w:rPr>
                <w:rFonts w:asciiTheme="minorHAnsi" w:hAnsiTheme="minorHAnsi" w:cstheme="minorHAnsi"/>
                <w:sz w:val="18"/>
                <w:szCs w:val="18"/>
              </w:rPr>
            </w:pPr>
            <w:r w:rsidRPr="00F43CAD">
              <w:rPr>
                <w:rFonts w:ascii="Calibri" w:hAnsi="Calibri" w:cs="Calibri"/>
                <w:sz w:val="18"/>
                <w:szCs w:val="18"/>
              </w:rPr>
              <w:t>El plazo de entrega será de quince (15) días calendario, computables a partir del día siguiente de la suscripción de la Orden de Compra.</w:t>
            </w:r>
          </w:p>
        </w:tc>
        <w:tc>
          <w:tcPr>
            <w:tcW w:w="4799" w:type="dxa"/>
            <w:vAlign w:val="center"/>
          </w:tcPr>
          <w:p w:rsidR="000221D3" w:rsidRPr="00F43CAD" w:rsidRDefault="000221D3" w:rsidP="00126BEB">
            <w:pPr>
              <w:rPr>
                <w:rFonts w:asciiTheme="minorHAnsi" w:hAnsiTheme="minorHAnsi" w:cstheme="minorHAnsi"/>
                <w:b/>
                <w:sz w:val="18"/>
                <w:szCs w:val="18"/>
              </w:rPr>
            </w:pPr>
          </w:p>
        </w:tc>
      </w:tr>
      <w:tr w:rsidR="000221D3" w:rsidRPr="00F43CAD" w:rsidTr="00F9669E">
        <w:trPr>
          <w:trHeight w:val="207"/>
          <w:jc w:val="center"/>
        </w:trPr>
        <w:tc>
          <w:tcPr>
            <w:tcW w:w="4663" w:type="dxa"/>
            <w:vAlign w:val="center"/>
          </w:tcPr>
          <w:p w:rsidR="000221D3" w:rsidRPr="00F43CAD" w:rsidRDefault="00107970" w:rsidP="00126BEB">
            <w:pPr>
              <w:rPr>
                <w:rFonts w:ascii="Calibri" w:hAnsi="Calibri" w:cs="Calibri"/>
                <w:b/>
                <w:sz w:val="18"/>
                <w:szCs w:val="18"/>
              </w:rPr>
            </w:pPr>
            <w:r w:rsidRPr="00F43CAD">
              <w:rPr>
                <w:rFonts w:ascii="Calibri" w:hAnsi="Calibri" w:cs="Calibri"/>
                <w:b/>
                <w:sz w:val="18"/>
                <w:szCs w:val="18"/>
              </w:rPr>
              <w:lastRenderedPageBreak/>
              <w:t>MEDIOS DE TRANSPORTE</w:t>
            </w:r>
          </w:p>
          <w:p w:rsidR="00107970" w:rsidRPr="00F43CAD" w:rsidRDefault="00107970" w:rsidP="00F43CAD">
            <w:pPr>
              <w:jc w:val="both"/>
              <w:rPr>
                <w:rFonts w:asciiTheme="minorHAnsi" w:hAnsiTheme="minorHAnsi" w:cstheme="minorHAnsi"/>
                <w:b/>
                <w:sz w:val="18"/>
                <w:szCs w:val="18"/>
              </w:rPr>
            </w:pPr>
            <w:r w:rsidRPr="00F43CAD">
              <w:rPr>
                <w:rFonts w:ascii="Calibri" w:hAnsi="Calibri" w:cs="Calibri"/>
                <w:sz w:val="18"/>
                <w:szCs w:val="18"/>
              </w:rPr>
              <w:t>La empresa proponente, deberá cubrir los gastos de transporte hasta la entrega final en almacenes de YPFB-Zona Comercial Oruro.</w:t>
            </w:r>
          </w:p>
        </w:tc>
        <w:tc>
          <w:tcPr>
            <w:tcW w:w="4799" w:type="dxa"/>
            <w:vAlign w:val="center"/>
          </w:tcPr>
          <w:p w:rsidR="000221D3" w:rsidRPr="00F43CAD" w:rsidRDefault="000221D3" w:rsidP="00126BEB">
            <w:pPr>
              <w:rPr>
                <w:rFonts w:asciiTheme="minorHAnsi" w:hAnsiTheme="minorHAnsi" w:cstheme="minorHAnsi"/>
                <w:b/>
                <w:sz w:val="18"/>
                <w:szCs w:val="18"/>
              </w:rPr>
            </w:pPr>
          </w:p>
        </w:tc>
      </w:tr>
      <w:tr w:rsidR="000221D3" w:rsidRPr="00F43CAD" w:rsidTr="00F9669E">
        <w:trPr>
          <w:trHeight w:val="224"/>
          <w:jc w:val="center"/>
        </w:trPr>
        <w:tc>
          <w:tcPr>
            <w:tcW w:w="4663" w:type="dxa"/>
            <w:vAlign w:val="center"/>
          </w:tcPr>
          <w:p w:rsidR="000221D3" w:rsidRPr="00F43CAD" w:rsidRDefault="00107970" w:rsidP="00126BEB">
            <w:pPr>
              <w:ind w:right="141"/>
              <w:jc w:val="both"/>
              <w:rPr>
                <w:rFonts w:ascii="Calibri" w:hAnsi="Calibri" w:cs="Calibri"/>
                <w:b/>
                <w:sz w:val="18"/>
                <w:szCs w:val="18"/>
                <w:lang w:eastAsia="es-BO"/>
              </w:rPr>
            </w:pPr>
            <w:r w:rsidRPr="00F43CAD">
              <w:rPr>
                <w:rFonts w:ascii="Calibri" w:hAnsi="Calibri" w:cs="Calibri"/>
                <w:b/>
                <w:sz w:val="18"/>
                <w:szCs w:val="18"/>
                <w:lang w:eastAsia="es-BO"/>
              </w:rPr>
              <w:t>MUESTRAS</w:t>
            </w:r>
          </w:p>
          <w:p w:rsidR="00107970" w:rsidRPr="00F43CAD" w:rsidRDefault="00107970" w:rsidP="00107970">
            <w:pPr>
              <w:autoSpaceDE w:val="0"/>
              <w:autoSpaceDN w:val="0"/>
              <w:adjustRightInd w:val="0"/>
              <w:jc w:val="both"/>
              <w:rPr>
                <w:rFonts w:ascii="Calibri" w:hAnsi="Calibri" w:cs="Calibri"/>
                <w:bCs/>
                <w:sz w:val="18"/>
                <w:szCs w:val="18"/>
                <w:lang w:eastAsia="es-BO"/>
              </w:rPr>
            </w:pPr>
            <w:r w:rsidRPr="00F43CAD">
              <w:rPr>
                <w:rFonts w:ascii="Calibri" w:hAnsi="Calibri" w:cs="Calibri"/>
                <w:bCs/>
                <w:sz w:val="18"/>
                <w:szCs w:val="18"/>
                <w:lang w:eastAsia="es-BO"/>
              </w:rPr>
              <w:t>Los proponentes deberán presentar la muestra junto a su propuesta, para la evaluación de la propuesta técnica como mínimo una (1) pieza, con el fin de que se verifique el cumplimiento de las especificaciones técnicas y las características físicas de los bienes.</w:t>
            </w:r>
          </w:p>
          <w:p w:rsidR="00107970" w:rsidRPr="00F43CAD" w:rsidRDefault="00107970" w:rsidP="00107970">
            <w:pPr>
              <w:jc w:val="both"/>
              <w:rPr>
                <w:rFonts w:ascii="Calibri" w:hAnsi="Calibri" w:cs="Calibri"/>
                <w:color w:val="FF0000"/>
                <w:sz w:val="18"/>
                <w:szCs w:val="18"/>
                <w:lang w:val="es-ES_tradnl"/>
              </w:rPr>
            </w:pPr>
          </w:p>
          <w:p w:rsidR="00107970" w:rsidRPr="00F43CAD" w:rsidRDefault="00107970" w:rsidP="00107970">
            <w:pPr>
              <w:ind w:right="141"/>
              <w:jc w:val="both"/>
              <w:rPr>
                <w:rFonts w:asciiTheme="minorHAnsi" w:hAnsiTheme="minorHAnsi" w:cstheme="minorHAnsi"/>
                <w:sz w:val="18"/>
                <w:szCs w:val="18"/>
              </w:rPr>
            </w:pPr>
            <w:r w:rsidRPr="00F43CAD">
              <w:rPr>
                <w:rFonts w:ascii="Calibri" w:hAnsi="Calibri" w:cs="Calibri"/>
                <w:sz w:val="18"/>
                <w:szCs w:val="18"/>
                <w:lang w:val="es-ES_tradnl"/>
              </w:rPr>
              <w:t xml:space="preserve">La devolución de las muestras solicitadas se realizara en oficinas de la Unidad de Mantenimiento </w:t>
            </w:r>
            <w:r w:rsidRPr="00F43CAD">
              <w:rPr>
                <w:rFonts w:ascii="Calibri" w:hAnsi="Calibri" w:cs="Calibri"/>
                <w:bCs/>
                <w:sz w:val="18"/>
                <w:szCs w:val="18"/>
              </w:rPr>
              <w:t>de la Zona Comercial Oruro, Planta Engarrafadora de GLP San Pedro, ubicado en la Av. Tomas Barrón entre calle 12 Zona Norte del Departamento de Oruro. Una vez concluida la Evaluación.</w:t>
            </w:r>
          </w:p>
        </w:tc>
        <w:tc>
          <w:tcPr>
            <w:tcW w:w="4799" w:type="dxa"/>
            <w:vAlign w:val="center"/>
          </w:tcPr>
          <w:p w:rsidR="000221D3" w:rsidRPr="00F43CAD" w:rsidRDefault="000221D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8C06C0" w:rsidRPr="006F470A" w:rsidRDefault="008C06C0" w:rsidP="00AC3212">
      <w:pPr>
        <w:jc w:val="right"/>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015B4A" w:rsidRPr="006F470A" w:rsidRDefault="00015B4A" w:rsidP="00BD420D">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910F09">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910F09">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910F09">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F43CAD" w:rsidRDefault="00432E57" w:rsidP="00432E57">
      <w:pPr>
        <w:pStyle w:val="Sinespaciado"/>
        <w:jc w:val="both"/>
        <w:rPr>
          <w:rFonts w:asciiTheme="minorHAnsi" w:hAnsiTheme="minorHAnsi" w:cstheme="minorHAnsi"/>
          <w:sz w:val="18"/>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F43CAD" w:rsidRDefault="00432E57" w:rsidP="00432E57">
      <w:pPr>
        <w:pStyle w:val="Sinespaciado"/>
        <w:jc w:val="both"/>
        <w:rPr>
          <w:rFonts w:asciiTheme="minorHAnsi" w:hAnsiTheme="minorHAnsi" w:cstheme="minorHAnsi"/>
          <w:sz w:val="12"/>
        </w:rPr>
      </w:pPr>
    </w:p>
    <w:p w:rsidR="00432E57" w:rsidRPr="00365997" w:rsidRDefault="00432E57" w:rsidP="00910F09">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F43CAD" w:rsidRDefault="00432E57" w:rsidP="00432E57">
      <w:pPr>
        <w:pStyle w:val="Sinespaciado"/>
        <w:ind w:left="284"/>
        <w:jc w:val="both"/>
        <w:rPr>
          <w:rFonts w:asciiTheme="minorHAnsi" w:hAnsiTheme="minorHAnsi" w:cstheme="minorHAnsi"/>
          <w:sz w:val="1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F43CAD" w:rsidRDefault="00432E57" w:rsidP="00432E57">
      <w:pPr>
        <w:pStyle w:val="Sinespaciado"/>
        <w:ind w:left="284"/>
        <w:jc w:val="both"/>
        <w:rPr>
          <w:rFonts w:asciiTheme="minorHAnsi" w:hAnsiTheme="minorHAnsi" w:cstheme="minorHAnsi"/>
          <w:sz w:val="10"/>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910F09">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910F09">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910F09">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910F09">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lastRenderedPageBreak/>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9D0BEC"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75pt" o:ole="">
            <v:imagedata r:id="rId21" o:title=""/>
          </v:shape>
          <o:OLEObject Type="Embed" ProgID="Equation.3" ShapeID="_x0000_i1025" DrawAspect="Content" ObjectID="_1591022683" r:id="rId22"/>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75pt;height:12pt" o:ole="">
            <v:imagedata r:id="rId23" o:title=""/>
          </v:shape>
          <o:OLEObject Type="Embed" ProgID="Equation.3" ShapeID="_x0000_i1026" DrawAspect="Content" ObjectID="_1591022684" r:id="rId24"/>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5" o:title=""/>
          </v:shape>
          <o:OLEObject Type="Embed" ProgID="Equation.3" ShapeID="_x0000_i1027" DrawAspect="Content" ObjectID="_1591022685" r:id="rId26"/>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75pt;height:18.75pt" o:ole="">
            <v:imagedata r:id="rId27" o:title=""/>
          </v:shape>
          <o:OLEObject Type="Embed" ProgID="Equation.3" ShapeID="_x0000_i1028" DrawAspect="Content" ObjectID="_1591022686" r:id="rId28"/>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910F09">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910F09">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910F09">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910F09">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8C046E" w:rsidRDefault="008C046E"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D9185F" w:rsidRPr="006F470A" w:rsidRDefault="00D9185F">
      <w:pPr>
        <w:rPr>
          <w:rFonts w:asciiTheme="minorHAnsi" w:hAnsiTheme="minorHAnsi" w:cstheme="minorHAnsi"/>
          <w:b/>
          <w:bCs/>
          <w:sz w:val="22"/>
          <w:szCs w:val="22"/>
        </w:rPr>
      </w:pPr>
      <w:r w:rsidRPr="006F470A">
        <w:rPr>
          <w:rFonts w:asciiTheme="minorHAnsi" w:hAnsiTheme="minorHAnsi" w:cstheme="minorHAnsi"/>
          <w:b/>
          <w:bCs/>
          <w:sz w:val="22"/>
          <w:szCs w:val="22"/>
        </w:rPr>
        <w:br w:type="page"/>
      </w: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F43CAD" w:rsidRDefault="00F43CAD" w:rsidP="00F43CAD">
      <w:pPr>
        <w:jc w:val="center"/>
        <w:rPr>
          <w:rFonts w:ascii="Calibri" w:hAnsi="Calibri" w:cs="Arial"/>
          <w:b/>
          <w:sz w:val="22"/>
          <w:szCs w:val="22"/>
          <w:u w:val="single"/>
        </w:rPr>
      </w:pPr>
      <w:r w:rsidRPr="00896CBB">
        <w:rPr>
          <w:rFonts w:ascii="Calibri" w:hAnsi="Calibri" w:cs="Arial"/>
          <w:b/>
          <w:sz w:val="22"/>
          <w:szCs w:val="22"/>
          <w:u w:val="single"/>
        </w:rPr>
        <w:t>ADQUIS</w:t>
      </w:r>
      <w:r>
        <w:rPr>
          <w:rFonts w:ascii="Calibri" w:hAnsi="Calibri" w:cs="Arial"/>
          <w:b/>
          <w:sz w:val="22"/>
          <w:szCs w:val="22"/>
          <w:u w:val="single"/>
        </w:rPr>
        <w:t>ICION DE RUEDAS PARA CARRUSEL PLANTA SAN PEDRO ZCOR - DCOD</w:t>
      </w:r>
    </w:p>
    <w:p w:rsidR="00F43CAD" w:rsidRPr="00922B97" w:rsidRDefault="00F43CAD" w:rsidP="00F43CAD">
      <w:pPr>
        <w:rPr>
          <w:rFonts w:ascii="Calibri" w:hAnsi="Calibri" w:cs="Calibri"/>
          <w:sz w:val="12"/>
          <w:szCs w:val="22"/>
        </w:rPr>
      </w:pPr>
    </w:p>
    <w:tbl>
      <w:tblPr>
        <w:tblW w:w="8199" w:type="dxa"/>
        <w:jc w:val="center"/>
        <w:tblCellMar>
          <w:left w:w="70" w:type="dxa"/>
          <w:right w:w="70" w:type="dxa"/>
        </w:tblCellMar>
        <w:tblLook w:val="04A0" w:firstRow="1" w:lastRow="0" w:firstColumn="1" w:lastColumn="0" w:noHBand="0" w:noVBand="1"/>
      </w:tblPr>
      <w:tblGrid>
        <w:gridCol w:w="390"/>
        <w:gridCol w:w="4971"/>
        <w:gridCol w:w="1301"/>
        <w:gridCol w:w="1537"/>
      </w:tblGrid>
      <w:tr w:rsidR="00F43CAD" w:rsidRPr="00C07EB7" w:rsidTr="00EE4245">
        <w:trPr>
          <w:trHeight w:val="378"/>
          <w:jc w:val="center"/>
        </w:trPr>
        <w:tc>
          <w:tcPr>
            <w:tcW w:w="390" w:type="dxa"/>
            <w:tcBorders>
              <w:top w:val="single" w:sz="4" w:space="0" w:color="auto"/>
              <w:left w:val="single" w:sz="4" w:space="0" w:color="auto"/>
              <w:bottom w:val="single" w:sz="4" w:space="0" w:color="auto"/>
              <w:right w:val="single" w:sz="4" w:space="0" w:color="000000"/>
            </w:tcBorders>
            <w:shd w:val="clear" w:color="auto" w:fill="9CC2E5"/>
            <w:vAlign w:val="center"/>
          </w:tcPr>
          <w:p w:rsidR="00F43CAD" w:rsidRPr="0037670F" w:rsidRDefault="00F43CAD" w:rsidP="00EE4245">
            <w:pPr>
              <w:spacing w:before="60" w:after="60"/>
              <w:jc w:val="center"/>
              <w:rPr>
                <w:rFonts w:ascii="Calibri" w:hAnsi="Calibri" w:cs="Calibri"/>
                <w:b/>
                <w:bCs/>
                <w:sz w:val="18"/>
                <w:szCs w:val="18"/>
                <w:lang w:val="es-BO"/>
              </w:rPr>
            </w:pPr>
            <w:r>
              <w:rPr>
                <w:rFonts w:ascii="Calibri" w:hAnsi="Calibri" w:cs="Calibri"/>
                <w:b/>
                <w:bCs/>
                <w:sz w:val="18"/>
                <w:szCs w:val="18"/>
                <w:lang w:val="es-BO"/>
              </w:rPr>
              <w:t>N°</w:t>
            </w:r>
          </w:p>
        </w:tc>
        <w:tc>
          <w:tcPr>
            <w:tcW w:w="4971" w:type="dxa"/>
            <w:tcBorders>
              <w:top w:val="single" w:sz="4" w:space="0" w:color="auto"/>
              <w:left w:val="single" w:sz="4" w:space="0" w:color="auto"/>
              <w:bottom w:val="single" w:sz="4" w:space="0" w:color="auto"/>
              <w:right w:val="single" w:sz="4" w:space="0" w:color="000000"/>
            </w:tcBorders>
            <w:shd w:val="clear" w:color="auto" w:fill="9CC2E5"/>
            <w:noWrap/>
            <w:vAlign w:val="center"/>
            <w:hideMark/>
          </w:tcPr>
          <w:p w:rsidR="00F43CAD" w:rsidRPr="0037670F" w:rsidRDefault="00F43CAD" w:rsidP="00EE4245">
            <w:pPr>
              <w:spacing w:before="60" w:after="60"/>
              <w:jc w:val="center"/>
              <w:rPr>
                <w:rFonts w:ascii="Calibri" w:hAnsi="Calibri" w:cs="Calibri"/>
                <w:b/>
                <w:bCs/>
                <w:sz w:val="18"/>
                <w:szCs w:val="18"/>
                <w:lang w:val="es-BO"/>
              </w:rPr>
            </w:pPr>
            <w:r w:rsidRPr="0037670F">
              <w:rPr>
                <w:rFonts w:ascii="Calibri" w:hAnsi="Calibri" w:cs="Calibri"/>
                <w:b/>
                <w:bCs/>
                <w:sz w:val="18"/>
                <w:szCs w:val="18"/>
                <w:lang w:val="es-BO"/>
              </w:rPr>
              <w:t xml:space="preserve">DESCRIPCIÓN DETALLADA DEL BIEN </w:t>
            </w:r>
          </w:p>
        </w:tc>
        <w:tc>
          <w:tcPr>
            <w:tcW w:w="1301" w:type="dxa"/>
            <w:tcBorders>
              <w:top w:val="single" w:sz="4" w:space="0" w:color="auto"/>
              <w:left w:val="single" w:sz="4" w:space="0" w:color="auto"/>
              <w:bottom w:val="single" w:sz="4" w:space="0" w:color="auto"/>
              <w:right w:val="single" w:sz="4" w:space="0" w:color="auto"/>
            </w:tcBorders>
            <w:shd w:val="clear" w:color="auto" w:fill="9CC2E5"/>
            <w:vAlign w:val="center"/>
          </w:tcPr>
          <w:p w:rsidR="00F43CAD" w:rsidRPr="0037670F" w:rsidRDefault="00F43CAD" w:rsidP="00EE4245">
            <w:pPr>
              <w:spacing w:before="60" w:after="60"/>
              <w:jc w:val="center"/>
              <w:rPr>
                <w:rFonts w:ascii="Calibri" w:hAnsi="Calibri" w:cs="Calibri"/>
                <w:b/>
                <w:bCs/>
                <w:sz w:val="18"/>
                <w:szCs w:val="18"/>
                <w:lang w:val="es-BO"/>
              </w:rPr>
            </w:pPr>
            <w:r w:rsidRPr="0037670F">
              <w:rPr>
                <w:rFonts w:ascii="Calibri" w:hAnsi="Calibri" w:cs="Calibri"/>
                <w:b/>
                <w:bCs/>
                <w:sz w:val="18"/>
                <w:szCs w:val="18"/>
                <w:lang w:val="es-BO"/>
              </w:rPr>
              <w:t xml:space="preserve">UNIDAD DE MEDIDA </w:t>
            </w:r>
          </w:p>
        </w:tc>
        <w:tc>
          <w:tcPr>
            <w:tcW w:w="1537" w:type="dxa"/>
            <w:tcBorders>
              <w:top w:val="single" w:sz="4" w:space="0" w:color="auto"/>
              <w:left w:val="single" w:sz="4" w:space="0" w:color="auto"/>
              <w:bottom w:val="single" w:sz="4" w:space="0" w:color="auto"/>
              <w:right w:val="single" w:sz="4" w:space="0" w:color="auto"/>
            </w:tcBorders>
            <w:shd w:val="clear" w:color="auto" w:fill="9CC2E5"/>
            <w:noWrap/>
            <w:vAlign w:val="center"/>
            <w:hideMark/>
          </w:tcPr>
          <w:p w:rsidR="00F43CAD" w:rsidRPr="0037670F" w:rsidRDefault="00F43CAD" w:rsidP="00EE4245">
            <w:pPr>
              <w:spacing w:before="60" w:after="60"/>
              <w:jc w:val="center"/>
              <w:rPr>
                <w:rFonts w:ascii="Calibri" w:hAnsi="Calibri" w:cs="Calibri"/>
                <w:b/>
                <w:bCs/>
                <w:sz w:val="18"/>
                <w:szCs w:val="18"/>
                <w:lang w:val="es-BO"/>
              </w:rPr>
            </w:pPr>
            <w:r w:rsidRPr="0037670F">
              <w:rPr>
                <w:rFonts w:ascii="Calibri" w:hAnsi="Calibri" w:cs="Calibri"/>
                <w:b/>
                <w:bCs/>
                <w:sz w:val="18"/>
                <w:szCs w:val="18"/>
                <w:lang w:val="es-BO"/>
              </w:rPr>
              <w:t>CANTIDAD</w:t>
            </w:r>
          </w:p>
        </w:tc>
      </w:tr>
      <w:tr w:rsidR="00F43CAD" w:rsidRPr="00C07EB7" w:rsidTr="00EE4245">
        <w:trPr>
          <w:trHeight w:val="397"/>
          <w:jc w:val="center"/>
        </w:trPr>
        <w:tc>
          <w:tcPr>
            <w:tcW w:w="390" w:type="dxa"/>
            <w:tcBorders>
              <w:top w:val="single" w:sz="4" w:space="0" w:color="auto"/>
              <w:left w:val="single" w:sz="4" w:space="0" w:color="auto"/>
              <w:bottom w:val="single" w:sz="4" w:space="0" w:color="auto"/>
              <w:right w:val="single" w:sz="4" w:space="0" w:color="000000"/>
            </w:tcBorders>
            <w:vAlign w:val="center"/>
          </w:tcPr>
          <w:p w:rsidR="00F43CAD" w:rsidRPr="0037670F" w:rsidRDefault="00F43CAD" w:rsidP="00EE4245">
            <w:pPr>
              <w:spacing w:before="60" w:after="60"/>
              <w:jc w:val="center"/>
              <w:rPr>
                <w:rFonts w:ascii="Calibri" w:hAnsi="Calibri" w:cs="Calibri"/>
                <w:bCs/>
                <w:sz w:val="18"/>
                <w:szCs w:val="18"/>
                <w:lang w:val="es-BO"/>
              </w:rPr>
            </w:pPr>
            <w:r w:rsidRPr="0037670F">
              <w:rPr>
                <w:rFonts w:ascii="Calibri" w:hAnsi="Calibri" w:cs="Calibri"/>
                <w:bCs/>
                <w:sz w:val="18"/>
                <w:szCs w:val="18"/>
                <w:lang w:val="es-BO"/>
              </w:rPr>
              <w:t>1</w:t>
            </w:r>
          </w:p>
        </w:tc>
        <w:tc>
          <w:tcPr>
            <w:tcW w:w="497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43CAD" w:rsidRPr="0037670F" w:rsidRDefault="00F43CAD" w:rsidP="00EE4245">
            <w:pPr>
              <w:spacing w:before="60" w:after="60"/>
              <w:rPr>
                <w:rFonts w:ascii="Calibri" w:hAnsi="Calibri" w:cs="Calibri"/>
                <w:sz w:val="18"/>
                <w:szCs w:val="18"/>
                <w:lang w:val="es-BO"/>
              </w:rPr>
            </w:pPr>
            <w:r w:rsidRPr="0037670F">
              <w:rPr>
                <w:rFonts w:ascii="Calibri" w:hAnsi="Calibri" w:cs="Calibri"/>
                <w:sz w:val="18"/>
                <w:szCs w:val="18"/>
                <w:lang w:val="es-BO"/>
              </w:rPr>
              <w:t>RUEDAS MOTRICES PARA CARRUSEL DE LLENADO DE GLP</w:t>
            </w:r>
          </w:p>
        </w:tc>
        <w:tc>
          <w:tcPr>
            <w:tcW w:w="1301" w:type="dxa"/>
            <w:tcBorders>
              <w:top w:val="single" w:sz="4" w:space="0" w:color="auto"/>
              <w:left w:val="single" w:sz="4" w:space="0" w:color="auto"/>
              <w:bottom w:val="single" w:sz="4" w:space="0" w:color="auto"/>
              <w:right w:val="single" w:sz="4" w:space="0" w:color="auto"/>
            </w:tcBorders>
            <w:vAlign w:val="center"/>
          </w:tcPr>
          <w:p w:rsidR="00F43CAD" w:rsidRPr="0037670F" w:rsidRDefault="00F43CAD" w:rsidP="00EE4245">
            <w:pPr>
              <w:spacing w:before="60" w:after="60"/>
              <w:jc w:val="center"/>
              <w:rPr>
                <w:rFonts w:ascii="Calibri" w:hAnsi="Calibri" w:cs="Calibri"/>
                <w:bCs/>
                <w:sz w:val="18"/>
                <w:szCs w:val="18"/>
                <w:lang w:val="es-BO"/>
              </w:rPr>
            </w:pPr>
            <w:r w:rsidRPr="0037670F">
              <w:rPr>
                <w:rFonts w:ascii="Calibri" w:hAnsi="Calibri" w:cs="Calibri"/>
                <w:bCs/>
                <w:sz w:val="18"/>
                <w:szCs w:val="18"/>
                <w:lang w:val="es-BO"/>
              </w:rPr>
              <w:t>PZA</w:t>
            </w:r>
          </w:p>
        </w:tc>
        <w:tc>
          <w:tcPr>
            <w:tcW w:w="15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F43CAD" w:rsidRPr="0037670F" w:rsidRDefault="00F43CAD" w:rsidP="00EE4245">
            <w:pPr>
              <w:spacing w:before="60" w:after="60"/>
              <w:jc w:val="center"/>
              <w:rPr>
                <w:rFonts w:ascii="Calibri" w:hAnsi="Calibri" w:cs="Calibri"/>
                <w:bCs/>
                <w:sz w:val="18"/>
                <w:szCs w:val="18"/>
                <w:lang w:val="es-BO"/>
              </w:rPr>
            </w:pPr>
            <w:r w:rsidRPr="0037670F">
              <w:rPr>
                <w:rFonts w:ascii="Calibri" w:hAnsi="Calibri" w:cs="Calibri"/>
                <w:bCs/>
                <w:sz w:val="18"/>
                <w:szCs w:val="18"/>
                <w:lang w:val="es-BO"/>
              </w:rPr>
              <w:t>19</w:t>
            </w:r>
          </w:p>
        </w:tc>
      </w:tr>
    </w:tbl>
    <w:p w:rsidR="00F43CAD" w:rsidRPr="006D3711" w:rsidRDefault="00F43CAD" w:rsidP="00F43CAD">
      <w:pPr>
        <w:rPr>
          <w:rFonts w:ascii="Calibri" w:hAnsi="Calibri" w:cs="Calibri"/>
          <w:b/>
          <w:sz w:val="22"/>
          <w:szCs w:val="22"/>
        </w:rPr>
      </w:pPr>
    </w:p>
    <w:p w:rsidR="00F43CAD" w:rsidRPr="006D3711" w:rsidRDefault="00F43CAD" w:rsidP="00910F09">
      <w:pPr>
        <w:pStyle w:val="Prrafodelista"/>
        <w:numPr>
          <w:ilvl w:val="0"/>
          <w:numId w:val="37"/>
        </w:numPr>
        <w:ind w:left="567" w:hanging="567"/>
        <w:contextualSpacing/>
        <w:jc w:val="both"/>
        <w:rPr>
          <w:rFonts w:ascii="Calibri" w:hAnsi="Calibri" w:cs="Calibri"/>
          <w:b/>
          <w:bCs/>
          <w:sz w:val="22"/>
          <w:szCs w:val="22"/>
          <w:lang w:eastAsia="es-BO"/>
        </w:rPr>
      </w:pPr>
      <w:r w:rsidRPr="006D3711">
        <w:rPr>
          <w:rFonts w:ascii="Calibri" w:hAnsi="Calibri" w:cs="Calibri"/>
          <w:b/>
          <w:bCs/>
          <w:sz w:val="22"/>
          <w:szCs w:val="22"/>
          <w:lang w:eastAsia="es-BO"/>
        </w:rPr>
        <w:t>CARACTERÍSTICAS DEL REQUERIMIENTO (Sujeto a Evaluación)</w:t>
      </w:r>
    </w:p>
    <w:p w:rsidR="00F43CAD" w:rsidRPr="00922B97" w:rsidRDefault="00F43CAD" w:rsidP="00F43CAD">
      <w:pPr>
        <w:pStyle w:val="Prrafodelista"/>
        <w:ind w:left="0"/>
        <w:jc w:val="both"/>
        <w:rPr>
          <w:rFonts w:ascii="Calibri" w:hAnsi="Calibri" w:cs="Calibri"/>
          <w:b/>
          <w:bCs/>
          <w:sz w:val="16"/>
          <w:szCs w:val="22"/>
          <w:lang w:eastAsia="es-BO"/>
        </w:rPr>
      </w:pP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568"/>
      </w:tblGrid>
      <w:tr w:rsidR="00F43CAD" w:rsidRPr="00B32C94" w:rsidTr="00EE4245">
        <w:trPr>
          <w:trHeight w:val="376"/>
        </w:trPr>
        <w:tc>
          <w:tcPr>
            <w:tcW w:w="9568" w:type="dxa"/>
            <w:shd w:val="clear" w:color="auto" w:fill="9CC2E5"/>
            <w:vAlign w:val="center"/>
          </w:tcPr>
          <w:p w:rsidR="00F43CAD" w:rsidRPr="00944A7C" w:rsidRDefault="00F43CAD" w:rsidP="00EE4245">
            <w:pPr>
              <w:autoSpaceDE w:val="0"/>
              <w:autoSpaceDN w:val="0"/>
              <w:adjustRightInd w:val="0"/>
              <w:rPr>
                <w:rFonts w:ascii="Calibri" w:hAnsi="Calibri" w:cs="Calibri"/>
                <w:b/>
                <w:bCs/>
                <w:lang w:eastAsia="es-BO"/>
              </w:rPr>
            </w:pPr>
            <w:r w:rsidRPr="00944A7C">
              <w:rPr>
                <w:rFonts w:ascii="Calibri" w:hAnsi="Calibri" w:cs="Calibri"/>
                <w:b/>
                <w:bCs/>
              </w:rPr>
              <w:t>CARACTERÍSTICAS TÉCNICAS DEL BIEN</w:t>
            </w:r>
          </w:p>
        </w:tc>
      </w:tr>
      <w:tr w:rsidR="00F43CAD" w:rsidRPr="00B32C94" w:rsidTr="00EE4245">
        <w:trPr>
          <w:trHeight w:val="693"/>
        </w:trPr>
        <w:tc>
          <w:tcPr>
            <w:tcW w:w="9568" w:type="dxa"/>
            <w:shd w:val="clear" w:color="auto" w:fill="auto"/>
            <w:vAlign w:val="center"/>
          </w:tcPr>
          <w:p w:rsidR="00F43CAD" w:rsidRPr="00922B97" w:rsidRDefault="00F43CAD" w:rsidP="00EE4245">
            <w:pPr>
              <w:rPr>
                <w:rFonts w:ascii="Calibri" w:hAnsi="Calibri" w:cs="Calibri"/>
                <w:b/>
                <w:color w:val="000000"/>
                <w:u w:val="single"/>
                <w:lang w:val="es-BO" w:eastAsia="es-BO"/>
              </w:rPr>
            </w:pPr>
            <w:r w:rsidRPr="00922B97">
              <w:rPr>
                <w:rFonts w:ascii="Calibri" w:hAnsi="Calibri" w:cs="Calibri"/>
                <w:b/>
                <w:sz w:val="18"/>
                <w:szCs w:val="18"/>
                <w:u w:val="single"/>
                <w:lang w:val="es-BO"/>
              </w:rPr>
              <w:t>RUEDAS MOTRICES PARA CARRUSEL DE LLENADO DE GLP</w:t>
            </w:r>
          </w:p>
          <w:p w:rsidR="00F43CAD" w:rsidRPr="00922B97" w:rsidRDefault="00F43CAD" w:rsidP="00EE4245">
            <w:pPr>
              <w:rPr>
                <w:rFonts w:ascii="Calibri" w:hAnsi="Calibri" w:cs="Calibri"/>
                <w:b/>
                <w:color w:val="000000"/>
                <w:sz w:val="14"/>
                <w:lang w:val="es-BO" w:eastAsia="es-BO"/>
              </w:rPr>
            </w:pPr>
          </w:p>
          <w:p w:rsidR="00F43CAD" w:rsidRPr="00095C44" w:rsidRDefault="00F43CAD" w:rsidP="00EE4245">
            <w:pPr>
              <w:rPr>
                <w:rFonts w:ascii="Calibri" w:hAnsi="Calibri" w:cs="Calibri"/>
                <w:b/>
                <w:color w:val="000000"/>
                <w:lang w:val="es-BO" w:eastAsia="es-BO"/>
              </w:rPr>
            </w:pPr>
            <w:r w:rsidRPr="00095C44">
              <w:rPr>
                <w:rFonts w:ascii="Calibri" w:hAnsi="Calibri" w:cs="Calibri"/>
                <w:b/>
                <w:color w:val="000000"/>
                <w:lang w:val="es-BO" w:eastAsia="es-BO"/>
              </w:rPr>
              <w:t xml:space="preserve">MARCA : </w:t>
            </w:r>
            <w:r w:rsidRPr="00095C44">
              <w:rPr>
                <w:rFonts w:ascii="Calibri" w:hAnsi="Calibri" w:cs="Calibri"/>
                <w:color w:val="000000"/>
                <w:lang w:val="es-BO" w:eastAsia="es-BO"/>
              </w:rPr>
              <w:t>A ESPECIFICAR POR EL PROPONENTE</w:t>
            </w:r>
            <w:r w:rsidRPr="00095C44">
              <w:rPr>
                <w:rFonts w:ascii="Calibri" w:hAnsi="Calibri" w:cs="Calibri"/>
                <w:b/>
                <w:color w:val="000000"/>
                <w:lang w:val="es-BO" w:eastAsia="es-BO"/>
              </w:rPr>
              <w:t xml:space="preserve"> </w:t>
            </w:r>
          </w:p>
          <w:p w:rsidR="00F43CAD" w:rsidRDefault="00F43CAD" w:rsidP="00EE4245">
            <w:pPr>
              <w:framePr w:hSpace="141" w:wrap="around" w:vAnchor="text" w:hAnchor="text" w:xAlign="center" w:y="1"/>
              <w:suppressOverlap/>
              <w:rPr>
                <w:rFonts w:ascii="Calibri" w:hAnsi="Calibri" w:cs="Calibri"/>
                <w:color w:val="000000"/>
                <w:lang w:val="es-BO" w:eastAsia="es-BO"/>
              </w:rPr>
            </w:pPr>
            <w:r w:rsidRPr="00095C44">
              <w:rPr>
                <w:rFonts w:ascii="Calibri" w:hAnsi="Calibri" w:cs="Calibri"/>
                <w:b/>
                <w:color w:val="000000"/>
                <w:lang w:val="es-BO" w:eastAsia="es-BO"/>
              </w:rPr>
              <w:t xml:space="preserve">PROCEDENCIA: </w:t>
            </w:r>
            <w:r w:rsidRPr="00095C44">
              <w:rPr>
                <w:rFonts w:ascii="Calibri" w:hAnsi="Calibri" w:cs="Calibri"/>
                <w:color w:val="000000"/>
                <w:lang w:val="es-BO" w:eastAsia="es-BO"/>
              </w:rPr>
              <w:t>A ESPECIFICAR POR EL PROPONENTE</w:t>
            </w:r>
          </w:p>
          <w:p w:rsidR="00F43CAD" w:rsidRPr="00922B97" w:rsidRDefault="00F43CAD" w:rsidP="00EE4245">
            <w:pPr>
              <w:rPr>
                <w:rFonts w:ascii="Calibri" w:hAnsi="Calibri" w:cs="Calibri"/>
                <w:b/>
                <w:color w:val="000000"/>
                <w:sz w:val="8"/>
                <w:u w:val="single"/>
                <w:lang w:eastAsia="es-BO"/>
              </w:rPr>
            </w:pPr>
          </w:p>
          <w:p w:rsidR="00F43CAD" w:rsidRPr="003909B8" w:rsidRDefault="00F43CAD" w:rsidP="00EE4245">
            <w:pPr>
              <w:ind w:left="360"/>
              <w:rPr>
                <w:rFonts w:ascii="Calibri" w:eastAsia="Calibri" w:hAnsi="Calibri"/>
                <w:b/>
              </w:rPr>
            </w:pPr>
            <w:r w:rsidRPr="003909B8">
              <w:rPr>
                <w:rFonts w:ascii="Calibri" w:eastAsia="Calibri" w:hAnsi="Calibri"/>
                <w:b/>
              </w:rPr>
              <w:t>RUEDA MOTRIZ</w:t>
            </w:r>
          </w:p>
          <w:p w:rsidR="00F43CAD" w:rsidRPr="00944A7C" w:rsidRDefault="00F43CAD" w:rsidP="00910F09">
            <w:pPr>
              <w:numPr>
                <w:ilvl w:val="0"/>
                <w:numId w:val="36"/>
              </w:numPr>
              <w:rPr>
                <w:rFonts w:ascii="Calibri" w:eastAsia="Calibri" w:hAnsi="Calibri"/>
              </w:rPr>
            </w:pPr>
            <w:r>
              <w:rPr>
                <w:rFonts w:ascii="Calibri" w:eastAsia="Calibri" w:hAnsi="Calibri"/>
              </w:rPr>
              <w:t>DIAMETRO EXTERIOR: 180</w:t>
            </w:r>
            <w:r w:rsidRPr="00944A7C">
              <w:rPr>
                <w:rFonts w:ascii="Calibri" w:eastAsia="Calibri" w:hAnsi="Calibri"/>
              </w:rPr>
              <w:t xml:space="preserve"> </w:t>
            </w:r>
            <w:proofErr w:type="spellStart"/>
            <w:r w:rsidRPr="00944A7C">
              <w:rPr>
                <w:rFonts w:ascii="Calibri" w:eastAsia="Calibri" w:hAnsi="Calibri"/>
              </w:rPr>
              <w:t>mm.</w:t>
            </w:r>
            <w:proofErr w:type="spellEnd"/>
          </w:p>
          <w:p w:rsidR="00F43CAD" w:rsidRPr="00944A7C" w:rsidRDefault="00F43CAD" w:rsidP="00910F09">
            <w:pPr>
              <w:numPr>
                <w:ilvl w:val="0"/>
                <w:numId w:val="36"/>
              </w:numPr>
              <w:rPr>
                <w:rFonts w:ascii="Calibri" w:eastAsia="Calibri" w:hAnsi="Calibri"/>
              </w:rPr>
            </w:pPr>
            <w:r>
              <w:rPr>
                <w:rFonts w:ascii="Calibri" w:eastAsia="Calibri" w:hAnsi="Calibri"/>
              </w:rPr>
              <w:t>DIAMETRO INTERIOR: 2</w:t>
            </w:r>
            <w:r w:rsidRPr="00944A7C">
              <w:rPr>
                <w:rFonts w:ascii="Calibri" w:eastAsia="Calibri" w:hAnsi="Calibri"/>
              </w:rPr>
              <w:t xml:space="preserve">7 </w:t>
            </w:r>
            <w:proofErr w:type="spellStart"/>
            <w:r w:rsidRPr="00944A7C">
              <w:rPr>
                <w:rFonts w:ascii="Calibri" w:eastAsia="Calibri" w:hAnsi="Calibri"/>
              </w:rPr>
              <w:t>mm.</w:t>
            </w:r>
            <w:proofErr w:type="spellEnd"/>
          </w:p>
          <w:p w:rsidR="00F43CAD" w:rsidRDefault="00F43CAD" w:rsidP="00910F09">
            <w:pPr>
              <w:numPr>
                <w:ilvl w:val="0"/>
                <w:numId w:val="36"/>
              </w:numPr>
              <w:rPr>
                <w:rFonts w:ascii="Calibri" w:eastAsia="Calibri" w:hAnsi="Calibri"/>
              </w:rPr>
            </w:pPr>
            <w:r>
              <w:rPr>
                <w:rFonts w:ascii="Calibri" w:eastAsia="Calibri" w:hAnsi="Calibri"/>
              </w:rPr>
              <w:t>ALTURA DE PISTA CARRIL: 55</w:t>
            </w:r>
            <w:r w:rsidRPr="00944A7C">
              <w:rPr>
                <w:rFonts w:ascii="Calibri" w:eastAsia="Calibri" w:hAnsi="Calibri"/>
              </w:rPr>
              <w:t xml:space="preserve"> </w:t>
            </w:r>
            <w:proofErr w:type="spellStart"/>
            <w:r w:rsidRPr="00944A7C">
              <w:rPr>
                <w:rFonts w:ascii="Calibri" w:eastAsia="Calibri" w:hAnsi="Calibri"/>
              </w:rPr>
              <w:t>mm.</w:t>
            </w:r>
            <w:proofErr w:type="spellEnd"/>
          </w:p>
          <w:p w:rsidR="00F43CAD" w:rsidRPr="00944A7C" w:rsidRDefault="00F43CAD" w:rsidP="00910F09">
            <w:pPr>
              <w:numPr>
                <w:ilvl w:val="0"/>
                <w:numId w:val="36"/>
              </w:numPr>
              <w:rPr>
                <w:rFonts w:ascii="Calibri" w:eastAsia="Calibri" w:hAnsi="Calibri"/>
              </w:rPr>
            </w:pPr>
            <w:r>
              <w:rPr>
                <w:rFonts w:ascii="Calibri" w:eastAsia="Calibri" w:hAnsi="Calibri"/>
              </w:rPr>
              <w:t xml:space="preserve">ALTURA TOTAL: 66 </w:t>
            </w:r>
            <w:proofErr w:type="spellStart"/>
            <w:r>
              <w:rPr>
                <w:rFonts w:ascii="Calibri" w:eastAsia="Calibri" w:hAnsi="Calibri"/>
              </w:rPr>
              <w:t>mm.</w:t>
            </w:r>
            <w:proofErr w:type="spellEnd"/>
          </w:p>
          <w:p w:rsidR="00F43CAD" w:rsidRPr="00922B97" w:rsidRDefault="00F43CAD" w:rsidP="00EE4245">
            <w:pPr>
              <w:ind w:left="720"/>
              <w:rPr>
                <w:rFonts w:ascii="Calibri" w:eastAsia="Calibri" w:hAnsi="Calibri"/>
                <w:sz w:val="12"/>
              </w:rPr>
            </w:pPr>
          </w:p>
          <w:p w:rsidR="00F43CAD" w:rsidRPr="00944A7C" w:rsidRDefault="00F43CAD" w:rsidP="00EE4245">
            <w:pPr>
              <w:ind w:left="720"/>
              <w:rPr>
                <w:rFonts w:ascii="Calibri" w:eastAsia="Calibri" w:hAnsi="Calibri"/>
                <w:b/>
              </w:rPr>
            </w:pPr>
            <w:r w:rsidRPr="00944A7C">
              <w:rPr>
                <w:rFonts w:ascii="Calibri" w:eastAsia="Calibri" w:hAnsi="Calibri"/>
                <w:b/>
              </w:rPr>
              <w:t xml:space="preserve">RODAMIENTO </w:t>
            </w:r>
          </w:p>
          <w:p w:rsidR="00F43CAD" w:rsidRPr="00944A7C" w:rsidRDefault="00F43CAD" w:rsidP="00910F09">
            <w:pPr>
              <w:numPr>
                <w:ilvl w:val="0"/>
                <w:numId w:val="36"/>
              </w:numPr>
              <w:rPr>
                <w:rFonts w:ascii="Calibri" w:eastAsia="Calibri" w:hAnsi="Calibri"/>
              </w:rPr>
            </w:pPr>
            <w:r>
              <w:rPr>
                <w:rFonts w:ascii="Calibri" w:eastAsia="Calibri" w:hAnsi="Calibri"/>
              </w:rPr>
              <w:t>DIAMETRO PARA AJUSTE DE RODAMIENTO: 52</w:t>
            </w:r>
            <w:r w:rsidRPr="00944A7C">
              <w:rPr>
                <w:rFonts w:ascii="Calibri" w:eastAsia="Calibri" w:hAnsi="Calibri"/>
              </w:rPr>
              <w:t xml:space="preserve"> </w:t>
            </w:r>
            <w:proofErr w:type="spellStart"/>
            <w:r w:rsidRPr="00944A7C">
              <w:rPr>
                <w:rFonts w:ascii="Calibri" w:eastAsia="Calibri" w:hAnsi="Calibri"/>
              </w:rPr>
              <w:t>mm.</w:t>
            </w:r>
            <w:proofErr w:type="spellEnd"/>
          </w:p>
          <w:p w:rsidR="00F43CAD" w:rsidRPr="00944A7C" w:rsidRDefault="00F43CAD" w:rsidP="00910F09">
            <w:pPr>
              <w:numPr>
                <w:ilvl w:val="0"/>
                <w:numId w:val="36"/>
              </w:numPr>
              <w:rPr>
                <w:rFonts w:ascii="Calibri" w:eastAsia="Calibri" w:hAnsi="Calibri"/>
              </w:rPr>
            </w:pPr>
            <w:r>
              <w:rPr>
                <w:rFonts w:ascii="Calibri" w:eastAsia="Calibri" w:hAnsi="Calibri"/>
              </w:rPr>
              <w:t>RODAMIENTOS: 6304 – 2RS</w:t>
            </w:r>
          </w:p>
          <w:p w:rsidR="00F43CAD" w:rsidRPr="00922B97" w:rsidRDefault="00F43CAD" w:rsidP="00EE4245">
            <w:pPr>
              <w:rPr>
                <w:rFonts w:ascii="Calibri" w:hAnsi="Calibri" w:cs="Calibri"/>
                <w:sz w:val="8"/>
                <w:lang w:val="es-BO"/>
              </w:rPr>
            </w:pPr>
          </w:p>
          <w:p w:rsidR="00F43CAD" w:rsidRPr="00944A7C" w:rsidRDefault="00F43CAD" w:rsidP="00EE4245">
            <w:pPr>
              <w:ind w:left="720"/>
              <w:rPr>
                <w:rFonts w:ascii="Calibri" w:eastAsia="Calibri" w:hAnsi="Calibri"/>
                <w:b/>
              </w:rPr>
            </w:pPr>
            <w:r w:rsidRPr="00944A7C">
              <w:rPr>
                <w:rFonts w:ascii="Calibri" w:eastAsia="Calibri" w:hAnsi="Calibri"/>
                <w:b/>
              </w:rPr>
              <w:t>MATERIAL DE FABRICACION:</w:t>
            </w:r>
          </w:p>
          <w:p w:rsidR="00F43CAD" w:rsidRDefault="00F43CAD" w:rsidP="00910F09">
            <w:pPr>
              <w:numPr>
                <w:ilvl w:val="0"/>
                <w:numId w:val="36"/>
              </w:numPr>
              <w:rPr>
                <w:rFonts w:ascii="Calibri" w:eastAsia="Calibri" w:hAnsi="Calibri"/>
              </w:rPr>
            </w:pPr>
            <w:r>
              <w:rPr>
                <w:rFonts w:ascii="Calibri" w:eastAsia="Calibri" w:hAnsi="Calibri"/>
              </w:rPr>
              <w:t xml:space="preserve">ACERO SAE 1045 </w:t>
            </w:r>
          </w:p>
          <w:p w:rsidR="00F43CAD" w:rsidRPr="00922B97" w:rsidRDefault="00F43CAD" w:rsidP="00EE4245">
            <w:pPr>
              <w:ind w:left="720"/>
              <w:rPr>
                <w:rFonts w:ascii="Calibri" w:eastAsia="Calibri" w:hAnsi="Calibri"/>
                <w:sz w:val="12"/>
              </w:rPr>
            </w:pPr>
          </w:p>
          <w:p w:rsidR="00F43CAD" w:rsidRDefault="00F43CAD" w:rsidP="00EE4245">
            <w:pPr>
              <w:rPr>
                <w:rFonts w:ascii="Calibri" w:eastAsia="Calibri" w:hAnsi="Calibri"/>
                <w:b/>
              </w:rPr>
            </w:pPr>
            <w:r>
              <w:rPr>
                <w:rFonts w:ascii="Calibri" w:eastAsia="Calibri" w:hAnsi="Calibri"/>
                <w:b/>
              </w:rPr>
              <w:t xml:space="preserve">PLANOS REFERENCIALES DE LA RUEDA MOTRIZ: </w:t>
            </w:r>
          </w:p>
          <w:p w:rsidR="00F43CAD" w:rsidRDefault="00F43CAD" w:rsidP="00EE4245">
            <w:pPr>
              <w:rPr>
                <w:rFonts w:ascii="Calibri" w:eastAsia="Calibri" w:hAnsi="Calibri"/>
                <w:b/>
              </w:rPr>
            </w:pPr>
          </w:p>
          <w:p w:rsidR="00F43CAD" w:rsidRPr="0037670F" w:rsidRDefault="00F43CAD" w:rsidP="00EE4245">
            <w:pPr>
              <w:autoSpaceDE w:val="0"/>
              <w:autoSpaceDN w:val="0"/>
              <w:adjustRightInd w:val="0"/>
              <w:jc w:val="center"/>
              <w:rPr>
                <w:rFonts w:ascii="Calibri" w:hAnsi="Calibri"/>
                <w:noProof/>
                <w:lang w:val="es-BO" w:eastAsia="es-BO"/>
              </w:rPr>
            </w:pPr>
            <w:r w:rsidRPr="0021475E">
              <w:rPr>
                <w:noProof/>
                <w:lang w:val="es-BO" w:eastAsia="es-BO"/>
              </w:rPr>
              <w:drawing>
                <wp:inline distT="0" distB="0" distL="0" distR="0">
                  <wp:extent cx="2638425" cy="2930502"/>
                  <wp:effectExtent l="0" t="0" r="0" b="3810"/>
                  <wp:docPr id="4" name="Imagen 4" descr="C:\Users\hmamani\AppData\Local\Microsoft\Windows\Temporary Internet Files\Content.Outlook\BTB92PRO\PLAN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hmamani\AppData\Local\Microsoft\Windows\Temporary Internet Files\Content.Outlook\BTB92PRO\PLANO 1.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39717" cy="2931937"/>
                          </a:xfrm>
                          <a:prstGeom prst="rect">
                            <a:avLst/>
                          </a:prstGeom>
                          <a:noFill/>
                          <a:ln>
                            <a:noFill/>
                          </a:ln>
                        </pic:spPr>
                      </pic:pic>
                    </a:graphicData>
                  </a:graphic>
                </wp:inline>
              </w:drawing>
            </w:r>
          </w:p>
        </w:tc>
      </w:tr>
      <w:tr w:rsidR="00F43CAD" w:rsidRPr="00B32C94" w:rsidTr="00EE4245">
        <w:trPr>
          <w:trHeight w:val="390"/>
        </w:trPr>
        <w:tc>
          <w:tcPr>
            <w:tcW w:w="9568" w:type="dxa"/>
            <w:shd w:val="clear" w:color="auto" w:fill="9CC2E5"/>
            <w:vAlign w:val="center"/>
          </w:tcPr>
          <w:p w:rsidR="00F43CAD" w:rsidRPr="000D3EC9" w:rsidRDefault="00F43CAD" w:rsidP="00EE4245">
            <w:pPr>
              <w:rPr>
                <w:rFonts w:ascii="Calibri" w:hAnsi="Calibri" w:cs="Calibri"/>
                <w:b/>
                <w:bCs/>
                <w:sz w:val="22"/>
                <w:szCs w:val="22"/>
              </w:rPr>
            </w:pPr>
            <w:r w:rsidRPr="000D3EC9">
              <w:rPr>
                <w:rFonts w:ascii="Calibri" w:hAnsi="Calibri" w:cs="Calibri"/>
                <w:b/>
                <w:bCs/>
                <w:sz w:val="22"/>
                <w:szCs w:val="22"/>
              </w:rPr>
              <w:lastRenderedPageBreak/>
              <w:t>PLAZO DE ENTREGA</w:t>
            </w:r>
          </w:p>
        </w:tc>
      </w:tr>
      <w:tr w:rsidR="00F43CAD" w:rsidRPr="00B32C94" w:rsidTr="00EE4245">
        <w:trPr>
          <w:trHeight w:val="390"/>
        </w:trPr>
        <w:tc>
          <w:tcPr>
            <w:tcW w:w="9568" w:type="dxa"/>
            <w:shd w:val="clear" w:color="auto" w:fill="FFFFFF"/>
            <w:vAlign w:val="center"/>
          </w:tcPr>
          <w:p w:rsidR="00F43CAD" w:rsidRPr="000D3EC9" w:rsidRDefault="00F43CAD" w:rsidP="00EE4245">
            <w:pPr>
              <w:jc w:val="both"/>
              <w:rPr>
                <w:rFonts w:ascii="Calibri" w:hAnsi="Calibri" w:cs="Calibri"/>
                <w:sz w:val="22"/>
                <w:szCs w:val="22"/>
              </w:rPr>
            </w:pPr>
            <w:r w:rsidRPr="000D3EC9">
              <w:rPr>
                <w:rFonts w:ascii="Calibri" w:hAnsi="Calibri" w:cs="Calibri"/>
                <w:sz w:val="22"/>
                <w:szCs w:val="22"/>
              </w:rPr>
              <w:t>El plazo de entrega será de quince (15) días calendario, computables a partir del día siguiente de la suscripción de la Orden de Compra.</w:t>
            </w:r>
          </w:p>
        </w:tc>
      </w:tr>
      <w:tr w:rsidR="00F43CAD" w:rsidRPr="005C4BEE" w:rsidTr="00EE4245">
        <w:trPr>
          <w:trHeight w:val="320"/>
        </w:trPr>
        <w:tc>
          <w:tcPr>
            <w:tcW w:w="9568" w:type="dxa"/>
            <w:tcBorders>
              <w:top w:val="single" w:sz="4" w:space="0" w:color="auto"/>
              <w:left w:val="single" w:sz="4" w:space="0" w:color="auto"/>
              <w:bottom w:val="single" w:sz="4" w:space="0" w:color="auto"/>
              <w:right w:val="single" w:sz="4" w:space="0" w:color="auto"/>
            </w:tcBorders>
            <w:shd w:val="clear" w:color="auto" w:fill="9CC2E5"/>
            <w:vAlign w:val="center"/>
          </w:tcPr>
          <w:p w:rsidR="00F43CAD" w:rsidRPr="000D3EC9" w:rsidRDefault="00F43CAD" w:rsidP="00EE4245">
            <w:pPr>
              <w:ind w:left="426" w:right="192" w:hanging="426"/>
              <w:jc w:val="both"/>
              <w:rPr>
                <w:rFonts w:ascii="Calibri" w:hAnsi="Calibri" w:cs="Calibri"/>
                <w:b/>
                <w:sz w:val="22"/>
                <w:szCs w:val="22"/>
              </w:rPr>
            </w:pPr>
            <w:r w:rsidRPr="000D3EC9">
              <w:rPr>
                <w:rFonts w:ascii="Calibri" w:hAnsi="Calibri" w:cs="Calibri"/>
                <w:b/>
                <w:sz w:val="22"/>
                <w:szCs w:val="22"/>
              </w:rPr>
              <w:t>MEDIOS DE TRANSPORTE</w:t>
            </w:r>
          </w:p>
        </w:tc>
      </w:tr>
      <w:tr w:rsidR="00F43CAD" w:rsidRPr="005C4BEE" w:rsidTr="00EE4245">
        <w:trPr>
          <w:trHeight w:val="590"/>
        </w:trPr>
        <w:tc>
          <w:tcPr>
            <w:tcW w:w="9568" w:type="dxa"/>
            <w:tcBorders>
              <w:top w:val="single" w:sz="4" w:space="0" w:color="auto"/>
              <w:left w:val="single" w:sz="4" w:space="0" w:color="auto"/>
              <w:bottom w:val="single" w:sz="4" w:space="0" w:color="auto"/>
              <w:right w:val="single" w:sz="4" w:space="0" w:color="auto"/>
            </w:tcBorders>
            <w:shd w:val="clear" w:color="auto" w:fill="auto"/>
            <w:vAlign w:val="center"/>
          </w:tcPr>
          <w:p w:rsidR="00F43CAD" w:rsidRPr="000D3EC9" w:rsidRDefault="00F43CAD" w:rsidP="00EE4245">
            <w:pPr>
              <w:ind w:right="192"/>
              <w:jc w:val="both"/>
              <w:rPr>
                <w:rFonts w:ascii="Calibri" w:hAnsi="Calibri" w:cs="Calibri"/>
                <w:sz w:val="22"/>
                <w:szCs w:val="22"/>
              </w:rPr>
            </w:pPr>
            <w:r w:rsidRPr="000D3EC9">
              <w:rPr>
                <w:rFonts w:ascii="Calibri" w:hAnsi="Calibri" w:cs="Calibri"/>
                <w:sz w:val="22"/>
                <w:szCs w:val="22"/>
              </w:rPr>
              <w:t>La empresa proponente, deberá cubrir los gastos de transporte hasta la entrega final en almacenes de YPFB-Zona Comercial Oruro.</w:t>
            </w:r>
          </w:p>
        </w:tc>
      </w:tr>
      <w:tr w:rsidR="00F43CAD" w:rsidRPr="00B32C94" w:rsidTr="00EE4245">
        <w:trPr>
          <w:trHeight w:val="420"/>
        </w:trPr>
        <w:tc>
          <w:tcPr>
            <w:tcW w:w="9568" w:type="dxa"/>
            <w:shd w:val="clear" w:color="auto" w:fill="9CC2E5"/>
            <w:vAlign w:val="center"/>
          </w:tcPr>
          <w:p w:rsidR="00F43CAD" w:rsidRPr="000D3EC9" w:rsidRDefault="00F43CAD" w:rsidP="00EE4245">
            <w:pPr>
              <w:jc w:val="both"/>
              <w:rPr>
                <w:rFonts w:ascii="Calibri" w:hAnsi="Calibri" w:cs="Calibri"/>
                <w:b/>
                <w:sz w:val="22"/>
                <w:szCs w:val="22"/>
                <w:lang w:eastAsia="es-BO"/>
              </w:rPr>
            </w:pPr>
            <w:r w:rsidRPr="000D3EC9">
              <w:rPr>
                <w:rFonts w:ascii="Calibri" w:hAnsi="Calibri" w:cs="Calibri"/>
                <w:b/>
                <w:sz w:val="22"/>
                <w:szCs w:val="22"/>
                <w:lang w:eastAsia="es-BO"/>
              </w:rPr>
              <w:t>MUESTRAS</w:t>
            </w:r>
          </w:p>
        </w:tc>
      </w:tr>
      <w:tr w:rsidR="00F43CAD" w:rsidRPr="00B32C94" w:rsidTr="00EE4245">
        <w:trPr>
          <w:trHeight w:val="420"/>
        </w:trPr>
        <w:tc>
          <w:tcPr>
            <w:tcW w:w="9568" w:type="dxa"/>
            <w:shd w:val="clear" w:color="auto" w:fill="auto"/>
            <w:vAlign w:val="center"/>
          </w:tcPr>
          <w:p w:rsidR="00F43CAD" w:rsidRPr="000D3EC9" w:rsidRDefault="00F43CAD" w:rsidP="00EE4245">
            <w:pPr>
              <w:autoSpaceDE w:val="0"/>
              <w:autoSpaceDN w:val="0"/>
              <w:adjustRightInd w:val="0"/>
              <w:jc w:val="both"/>
              <w:rPr>
                <w:rFonts w:ascii="Calibri" w:hAnsi="Calibri" w:cs="Calibri"/>
                <w:bCs/>
                <w:sz w:val="22"/>
                <w:szCs w:val="22"/>
                <w:lang w:eastAsia="es-BO"/>
              </w:rPr>
            </w:pPr>
            <w:r w:rsidRPr="000D3EC9">
              <w:rPr>
                <w:rFonts w:ascii="Calibri" w:hAnsi="Calibri" w:cs="Calibri"/>
                <w:bCs/>
                <w:sz w:val="22"/>
                <w:szCs w:val="22"/>
                <w:lang w:eastAsia="es-BO"/>
              </w:rPr>
              <w:t>Los proponentes deberán presentar la muestra junto a su propuesta, para la evaluación de la propuesta técnica como mínimo una (1) pieza, con el fin de que se verifique el cumplimiento de las especificaciones técnicas y las características físicas de los bienes.</w:t>
            </w:r>
          </w:p>
          <w:p w:rsidR="00F43CAD" w:rsidRPr="000D3EC9" w:rsidRDefault="00F43CAD" w:rsidP="00EE4245">
            <w:pPr>
              <w:jc w:val="both"/>
              <w:rPr>
                <w:rFonts w:ascii="Calibri" w:hAnsi="Calibri" w:cs="Calibri"/>
                <w:color w:val="FF0000"/>
                <w:sz w:val="22"/>
                <w:szCs w:val="22"/>
                <w:lang w:val="es-ES_tradnl"/>
              </w:rPr>
            </w:pPr>
          </w:p>
          <w:p w:rsidR="00F43CAD" w:rsidRPr="000D3EC9" w:rsidRDefault="00F43CAD" w:rsidP="00EE4245">
            <w:pPr>
              <w:jc w:val="both"/>
              <w:rPr>
                <w:rFonts w:ascii="Calibri" w:hAnsi="Calibri" w:cs="Calibri"/>
                <w:bCs/>
                <w:sz w:val="22"/>
                <w:szCs w:val="22"/>
              </w:rPr>
            </w:pPr>
            <w:r w:rsidRPr="000D3EC9">
              <w:rPr>
                <w:rFonts w:ascii="Calibri" w:hAnsi="Calibri" w:cs="Calibri"/>
                <w:sz w:val="22"/>
                <w:szCs w:val="22"/>
                <w:lang w:val="es-ES_tradnl"/>
              </w:rPr>
              <w:t xml:space="preserve">La devolución de las muestras solicitadas se realizara en oficinas de la Unidad de Mantenimiento </w:t>
            </w:r>
            <w:r w:rsidRPr="000D3EC9">
              <w:rPr>
                <w:rFonts w:ascii="Calibri" w:hAnsi="Calibri" w:cs="Calibri"/>
                <w:bCs/>
                <w:sz w:val="22"/>
                <w:szCs w:val="22"/>
              </w:rPr>
              <w:t>de la Zona Comercial Oruro, Planta Engarrafadora de GLP San Pedro, ubicado en la Av. Tomas Barrón entre calle 12 Zona Norte del Departamento de Oruro. Una vez concluida la Evaluación.</w:t>
            </w:r>
          </w:p>
        </w:tc>
      </w:tr>
    </w:tbl>
    <w:p w:rsidR="00F43CAD" w:rsidRPr="00B32C94" w:rsidRDefault="00F43CAD" w:rsidP="00F43CAD">
      <w:pPr>
        <w:rPr>
          <w:rFonts w:ascii="Calibri" w:hAnsi="Calibri" w:cs="Calibri"/>
          <w:b/>
          <w:sz w:val="22"/>
          <w:szCs w:val="22"/>
        </w:rPr>
      </w:pPr>
    </w:p>
    <w:p w:rsidR="00F43CAD" w:rsidRPr="006D3711" w:rsidRDefault="00F43CAD" w:rsidP="00910F09">
      <w:pPr>
        <w:pStyle w:val="Prrafodelista"/>
        <w:numPr>
          <w:ilvl w:val="0"/>
          <w:numId w:val="37"/>
        </w:numPr>
        <w:ind w:left="567" w:hanging="567"/>
        <w:contextualSpacing/>
        <w:jc w:val="both"/>
        <w:rPr>
          <w:rFonts w:ascii="Calibri" w:hAnsi="Calibri" w:cs="Calibri"/>
          <w:b/>
          <w:bCs/>
          <w:sz w:val="22"/>
          <w:szCs w:val="22"/>
          <w:lang w:eastAsia="es-BO"/>
        </w:rPr>
      </w:pPr>
      <w:r w:rsidRPr="006D3711">
        <w:rPr>
          <w:rFonts w:ascii="Calibri" w:hAnsi="Calibri" w:cs="Calibri"/>
          <w:b/>
          <w:bCs/>
          <w:sz w:val="22"/>
          <w:szCs w:val="22"/>
          <w:lang w:eastAsia="es-BO"/>
        </w:rPr>
        <w:t>CONDICIONES REQUERIDAS PARA EL BIEN (De cumplimiento obligatorio por el proponente)</w:t>
      </w:r>
    </w:p>
    <w:p w:rsidR="00F43CAD" w:rsidRPr="006D3711" w:rsidRDefault="00F43CAD" w:rsidP="00F43CAD">
      <w:pPr>
        <w:pStyle w:val="Prrafodelista"/>
        <w:ind w:left="567"/>
        <w:contextualSpacing/>
        <w:jc w:val="both"/>
        <w:rPr>
          <w:rFonts w:ascii="Calibri" w:hAnsi="Calibri" w:cs="Calibri"/>
          <w:b/>
          <w:bCs/>
          <w:sz w:val="22"/>
          <w:szCs w:val="22"/>
          <w:lang w:eastAsia="es-BO"/>
        </w:r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498"/>
      </w:tblGrid>
      <w:tr w:rsidR="00F43CAD" w:rsidRPr="000D3EC9" w:rsidTr="00EE4245">
        <w:trPr>
          <w:trHeight w:val="397"/>
        </w:trPr>
        <w:tc>
          <w:tcPr>
            <w:tcW w:w="9498" w:type="dxa"/>
            <w:shd w:val="clear" w:color="auto" w:fill="9CC2E5"/>
            <w:vAlign w:val="center"/>
          </w:tcPr>
          <w:p w:rsidR="00F43CAD" w:rsidRPr="000D3EC9" w:rsidRDefault="00F43CAD" w:rsidP="00EE4245">
            <w:pPr>
              <w:autoSpaceDE w:val="0"/>
              <w:autoSpaceDN w:val="0"/>
              <w:adjustRightInd w:val="0"/>
              <w:rPr>
                <w:rFonts w:ascii="Calibri" w:hAnsi="Calibri" w:cs="Calibri"/>
                <w:b/>
                <w:bCs/>
                <w:sz w:val="22"/>
                <w:szCs w:val="22"/>
                <w:lang w:eastAsia="es-BO"/>
              </w:rPr>
            </w:pPr>
            <w:r w:rsidRPr="000D3EC9">
              <w:rPr>
                <w:rFonts w:ascii="Calibri" w:hAnsi="Calibri" w:cs="Calibri"/>
                <w:b/>
                <w:bCs/>
                <w:sz w:val="22"/>
                <w:szCs w:val="22"/>
              </w:rPr>
              <w:t xml:space="preserve">LUGAR DE ENTREGA DE LOS BIENES </w:t>
            </w:r>
          </w:p>
        </w:tc>
      </w:tr>
      <w:tr w:rsidR="00F43CAD" w:rsidRPr="000D3EC9" w:rsidTr="00EE4245">
        <w:trPr>
          <w:trHeight w:val="1082"/>
        </w:trPr>
        <w:tc>
          <w:tcPr>
            <w:tcW w:w="9498" w:type="dxa"/>
            <w:shd w:val="clear" w:color="auto" w:fill="auto"/>
            <w:vAlign w:val="center"/>
          </w:tcPr>
          <w:p w:rsidR="00F43CAD" w:rsidRPr="000D3EC9" w:rsidRDefault="00F43CAD" w:rsidP="00EE4245">
            <w:pPr>
              <w:jc w:val="both"/>
              <w:rPr>
                <w:rFonts w:ascii="Calibri" w:hAnsi="Calibri" w:cs="Calibri"/>
                <w:bCs/>
                <w:sz w:val="22"/>
                <w:szCs w:val="22"/>
              </w:rPr>
            </w:pPr>
            <w:r w:rsidRPr="000D3EC9">
              <w:rPr>
                <w:rFonts w:ascii="Calibri" w:hAnsi="Calibri" w:cs="Calibri"/>
                <w:bCs/>
                <w:sz w:val="22"/>
                <w:szCs w:val="22"/>
              </w:rPr>
              <w:t>El lugar de entrega de las Ruedas Motrices deberá ser en la unidad de Almacenes y Activos Fijos de la Zona Comercial Oruro, Planta Engarrafadora de GLP San Pedro, ubicado en la Av. Tomas Barrón entre calle 12 Zona Norte del Departamento de Oruro.</w:t>
            </w:r>
          </w:p>
        </w:tc>
      </w:tr>
      <w:tr w:rsidR="00F43CAD" w:rsidRPr="000D3EC9" w:rsidTr="00EE4245">
        <w:trPr>
          <w:trHeight w:val="392"/>
        </w:trPr>
        <w:tc>
          <w:tcPr>
            <w:tcW w:w="9498" w:type="dxa"/>
            <w:shd w:val="clear" w:color="auto" w:fill="9CC2E5"/>
            <w:vAlign w:val="center"/>
          </w:tcPr>
          <w:p w:rsidR="00F43CAD" w:rsidRPr="000D3EC9" w:rsidRDefault="00F43CAD" w:rsidP="00EE4245">
            <w:pPr>
              <w:autoSpaceDE w:val="0"/>
              <w:autoSpaceDN w:val="0"/>
              <w:adjustRightInd w:val="0"/>
              <w:rPr>
                <w:rFonts w:ascii="Calibri" w:hAnsi="Calibri" w:cs="Calibri"/>
                <w:sz w:val="22"/>
                <w:szCs w:val="22"/>
                <w:lang w:eastAsia="es-BO"/>
              </w:rPr>
            </w:pPr>
            <w:r w:rsidRPr="000D3EC9">
              <w:rPr>
                <w:rFonts w:ascii="Calibri" w:hAnsi="Calibri" w:cs="Calibri"/>
                <w:b/>
                <w:bCs/>
                <w:sz w:val="22"/>
                <w:szCs w:val="22"/>
              </w:rPr>
              <w:t>FORMA DE PAGO</w:t>
            </w:r>
          </w:p>
        </w:tc>
      </w:tr>
      <w:tr w:rsidR="00F43CAD" w:rsidRPr="000D3EC9" w:rsidTr="00EE4245">
        <w:trPr>
          <w:trHeight w:val="2860"/>
        </w:trPr>
        <w:tc>
          <w:tcPr>
            <w:tcW w:w="9498" w:type="dxa"/>
            <w:tcBorders>
              <w:bottom w:val="single" w:sz="4" w:space="0" w:color="auto"/>
            </w:tcBorders>
            <w:shd w:val="clear" w:color="auto" w:fill="auto"/>
            <w:vAlign w:val="center"/>
          </w:tcPr>
          <w:p w:rsidR="00F43CAD" w:rsidRPr="000D3EC9" w:rsidRDefault="00F43CAD" w:rsidP="00EE4245">
            <w:pPr>
              <w:autoSpaceDE w:val="0"/>
              <w:autoSpaceDN w:val="0"/>
              <w:adjustRightInd w:val="0"/>
              <w:jc w:val="both"/>
              <w:rPr>
                <w:rFonts w:ascii="Calibri" w:hAnsi="Calibri" w:cs="Calibri"/>
                <w:sz w:val="22"/>
                <w:szCs w:val="22"/>
              </w:rPr>
            </w:pPr>
            <w:r w:rsidRPr="000D3EC9">
              <w:rPr>
                <w:rFonts w:ascii="Calibri" w:hAnsi="Calibri" w:cs="Calibri"/>
                <w:sz w:val="22"/>
                <w:szCs w:val="22"/>
              </w:rPr>
              <w:t>El pago se realizará mediante transferencia bancaria, vía SIGEP debiendo la empresa adjudicada emitir la factura correspondiente, contra la entrega de los bienes y una vez que el comité de recepción emita su informe de conformidad, a  efecto deberá presentar los siguientes documentos:</w:t>
            </w:r>
          </w:p>
          <w:p w:rsidR="00F43CAD" w:rsidRPr="000D3EC9" w:rsidRDefault="00F43CAD" w:rsidP="00EE4245">
            <w:pPr>
              <w:autoSpaceDE w:val="0"/>
              <w:autoSpaceDN w:val="0"/>
              <w:adjustRightInd w:val="0"/>
              <w:jc w:val="both"/>
              <w:rPr>
                <w:rFonts w:ascii="Calibri" w:hAnsi="Calibri" w:cs="Calibri"/>
                <w:sz w:val="22"/>
                <w:szCs w:val="22"/>
              </w:rPr>
            </w:pPr>
          </w:p>
          <w:p w:rsidR="00F43CAD" w:rsidRPr="000D3EC9" w:rsidRDefault="00F43CAD" w:rsidP="00910F09">
            <w:pPr>
              <w:numPr>
                <w:ilvl w:val="0"/>
                <w:numId w:val="38"/>
              </w:numPr>
              <w:autoSpaceDE w:val="0"/>
              <w:autoSpaceDN w:val="0"/>
              <w:adjustRightInd w:val="0"/>
              <w:jc w:val="both"/>
              <w:rPr>
                <w:rFonts w:ascii="Calibri" w:hAnsi="Calibri" w:cs="Calibri"/>
                <w:sz w:val="22"/>
                <w:szCs w:val="22"/>
              </w:rPr>
            </w:pPr>
            <w:r w:rsidRPr="000D3EC9">
              <w:rPr>
                <w:rFonts w:ascii="Calibri" w:hAnsi="Calibri" w:cs="Calibri"/>
                <w:sz w:val="22"/>
                <w:szCs w:val="22"/>
              </w:rPr>
              <w:t>Carta de solicitud de pago.</w:t>
            </w:r>
          </w:p>
          <w:p w:rsidR="00F43CAD" w:rsidRPr="000D3EC9" w:rsidRDefault="00F43CAD" w:rsidP="00910F09">
            <w:pPr>
              <w:numPr>
                <w:ilvl w:val="0"/>
                <w:numId w:val="38"/>
              </w:numPr>
              <w:autoSpaceDE w:val="0"/>
              <w:autoSpaceDN w:val="0"/>
              <w:adjustRightInd w:val="0"/>
              <w:jc w:val="both"/>
              <w:rPr>
                <w:rFonts w:ascii="Calibri" w:hAnsi="Calibri" w:cs="Calibri"/>
                <w:sz w:val="22"/>
                <w:szCs w:val="22"/>
              </w:rPr>
            </w:pPr>
            <w:r w:rsidRPr="000D3EC9">
              <w:rPr>
                <w:rFonts w:ascii="Calibri" w:hAnsi="Calibri" w:cs="Calibri"/>
                <w:sz w:val="22"/>
                <w:szCs w:val="22"/>
              </w:rPr>
              <w:t>Factura original a nombre de YPFB con NIT 1020269020.</w:t>
            </w:r>
          </w:p>
          <w:p w:rsidR="00F43CAD" w:rsidRPr="000D3EC9" w:rsidRDefault="00F43CAD" w:rsidP="00910F09">
            <w:pPr>
              <w:numPr>
                <w:ilvl w:val="0"/>
                <w:numId w:val="38"/>
              </w:numPr>
              <w:autoSpaceDE w:val="0"/>
              <w:autoSpaceDN w:val="0"/>
              <w:adjustRightInd w:val="0"/>
              <w:jc w:val="both"/>
              <w:rPr>
                <w:rFonts w:ascii="Calibri" w:hAnsi="Calibri" w:cs="Calibri"/>
                <w:sz w:val="22"/>
                <w:szCs w:val="22"/>
              </w:rPr>
            </w:pPr>
            <w:r w:rsidRPr="000D3EC9">
              <w:rPr>
                <w:rFonts w:ascii="Calibri" w:hAnsi="Calibri" w:cs="Calibri"/>
                <w:sz w:val="22"/>
                <w:szCs w:val="22"/>
              </w:rPr>
              <w:t>Fotocopia de NIT.</w:t>
            </w:r>
          </w:p>
          <w:p w:rsidR="00F43CAD" w:rsidRPr="000D3EC9" w:rsidRDefault="00F43CAD" w:rsidP="00910F09">
            <w:pPr>
              <w:numPr>
                <w:ilvl w:val="0"/>
                <w:numId w:val="38"/>
              </w:numPr>
              <w:autoSpaceDE w:val="0"/>
              <w:autoSpaceDN w:val="0"/>
              <w:adjustRightInd w:val="0"/>
              <w:jc w:val="both"/>
              <w:rPr>
                <w:rFonts w:ascii="Calibri" w:hAnsi="Calibri" w:cs="Calibri"/>
                <w:sz w:val="22"/>
                <w:szCs w:val="22"/>
              </w:rPr>
            </w:pPr>
            <w:r w:rsidRPr="000D3EC9">
              <w:rPr>
                <w:rFonts w:ascii="Calibri" w:hAnsi="Calibri" w:cs="Calibri"/>
                <w:sz w:val="22"/>
                <w:szCs w:val="22"/>
              </w:rPr>
              <w:t>Fotocopia de registro SIGEP.</w:t>
            </w:r>
          </w:p>
          <w:p w:rsidR="00F43CAD" w:rsidRPr="000D3EC9" w:rsidRDefault="00F43CAD" w:rsidP="00910F09">
            <w:pPr>
              <w:numPr>
                <w:ilvl w:val="0"/>
                <w:numId w:val="38"/>
              </w:numPr>
              <w:autoSpaceDE w:val="0"/>
              <w:autoSpaceDN w:val="0"/>
              <w:adjustRightInd w:val="0"/>
              <w:jc w:val="both"/>
              <w:rPr>
                <w:rFonts w:ascii="Calibri" w:hAnsi="Calibri" w:cs="Calibri"/>
                <w:sz w:val="22"/>
                <w:szCs w:val="22"/>
              </w:rPr>
            </w:pPr>
            <w:r w:rsidRPr="000D3EC9">
              <w:rPr>
                <w:rFonts w:ascii="Calibri" w:hAnsi="Calibri" w:cs="Calibri"/>
                <w:sz w:val="22"/>
                <w:szCs w:val="22"/>
              </w:rPr>
              <w:t>Fotocopia simple de la cedula de identidad del representante legal.</w:t>
            </w:r>
          </w:p>
        </w:tc>
      </w:tr>
      <w:tr w:rsidR="00F43CAD" w:rsidRPr="000D3EC9" w:rsidTr="00EE4245">
        <w:trPr>
          <w:trHeight w:val="422"/>
        </w:trPr>
        <w:tc>
          <w:tcPr>
            <w:tcW w:w="9498" w:type="dxa"/>
            <w:shd w:val="clear" w:color="auto" w:fill="9CC2E5"/>
            <w:vAlign w:val="center"/>
          </w:tcPr>
          <w:p w:rsidR="00F43CAD" w:rsidRPr="000D3EC9" w:rsidRDefault="00F43CAD" w:rsidP="00EE4245">
            <w:pPr>
              <w:autoSpaceDE w:val="0"/>
              <w:autoSpaceDN w:val="0"/>
              <w:adjustRightInd w:val="0"/>
              <w:jc w:val="both"/>
              <w:rPr>
                <w:rFonts w:ascii="Calibri" w:hAnsi="Calibri" w:cs="Calibri"/>
                <w:b/>
                <w:sz w:val="22"/>
                <w:szCs w:val="22"/>
              </w:rPr>
            </w:pPr>
            <w:r w:rsidRPr="000D3EC9">
              <w:rPr>
                <w:rFonts w:ascii="Calibri" w:hAnsi="Calibri" w:cs="Calibri"/>
                <w:b/>
                <w:sz w:val="22"/>
                <w:szCs w:val="22"/>
              </w:rPr>
              <w:t>ANTICIPO</w:t>
            </w:r>
          </w:p>
        </w:tc>
      </w:tr>
      <w:tr w:rsidR="00F43CAD" w:rsidRPr="000D3EC9" w:rsidTr="00EE4245">
        <w:trPr>
          <w:trHeight w:val="422"/>
        </w:trPr>
        <w:tc>
          <w:tcPr>
            <w:tcW w:w="9498" w:type="dxa"/>
            <w:shd w:val="clear" w:color="auto" w:fill="auto"/>
            <w:vAlign w:val="center"/>
          </w:tcPr>
          <w:p w:rsidR="00F43CAD" w:rsidRPr="000D3EC9" w:rsidRDefault="00F43CAD" w:rsidP="00EE4245">
            <w:pPr>
              <w:jc w:val="both"/>
              <w:rPr>
                <w:rFonts w:ascii="Calibri" w:hAnsi="Calibri" w:cs="Calibri"/>
                <w:b/>
                <w:sz w:val="22"/>
                <w:szCs w:val="22"/>
              </w:rPr>
            </w:pPr>
            <w:r w:rsidRPr="000D3EC9">
              <w:rPr>
                <w:rFonts w:ascii="Calibri" w:hAnsi="Calibri" w:cs="Calibri"/>
                <w:sz w:val="22"/>
                <w:szCs w:val="22"/>
              </w:rPr>
              <w:t>Se debe hacer notar que Y.P.F.B., no otorgará ningún tipo de anticipo para la adquisición de los bienes solicitados</w:t>
            </w:r>
            <w:r w:rsidRPr="000D3EC9">
              <w:rPr>
                <w:rFonts w:ascii="Calibri" w:hAnsi="Calibri" w:cs="Calibri"/>
                <w:b/>
                <w:sz w:val="22"/>
                <w:szCs w:val="22"/>
              </w:rPr>
              <w:t>.</w:t>
            </w:r>
          </w:p>
        </w:tc>
      </w:tr>
      <w:tr w:rsidR="00F43CAD" w:rsidRPr="000D3EC9" w:rsidTr="00EE4245">
        <w:trPr>
          <w:trHeight w:val="422"/>
        </w:trPr>
        <w:tc>
          <w:tcPr>
            <w:tcW w:w="9498" w:type="dxa"/>
            <w:shd w:val="clear" w:color="auto" w:fill="9CC2E5"/>
            <w:vAlign w:val="center"/>
          </w:tcPr>
          <w:p w:rsidR="00F43CAD" w:rsidRPr="000D3EC9" w:rsidRDefault="00F43CAD" w:rsidP="00EE4245">
            <w:pPr>
              <w:autoSpaceDE w:val="0"/>
              <w:autoSpaceDN w:val="0"/>
              <w:adjustRightInd w:val="0"/>
              <w:jc w:val="both"/>
              <w:rPr>
                <w:rFonts w:ascii="Calibri" w:hAnsi="Calibri" w:cs="Calibri"/>
                <w:b/>
                <w:sz w:val="22"/>
                <w:szCs w:val="22"/>
              </w:rPr>
            </w:pPr>
            <w:r w:rsidRPr="000D3EC9">
              <w:rPr>
                <w:rFonts w:ascii="Calibri" w:hAnsi="Calibri" w:cs="Calibri"/>
                <w:b/>
                <w:sz w:val="22"/>
                <w:szCs w:val="22"/>
              </w:rPr>
              <w:t>MULTAS</w:t>
            </w:r>
          </w:p>
        </w:tc>
      </w:tr>
      <w:tr w:rsidR="00F43CAD" w:rsidRPr="000D3EC9" w:rsidTr="00EE4245">
        <w:trPr>
          <w:trHeight w:val="555"/>
        </w:trPr>
        <w:tc>
          <w:tcPr>
            <w:tcW w:w="9498" w:type="dxa"/>
            <w:shd w:val="clear" w:color="auto" w:fill="auto"/>
            <w:vAlign w:val="center"/>
          </w:tcPr>
          <w:p w:rsidR="00F43CAD" w:rsidRPr="000D3EC9" w:rsidRDefault="00F43CAD" w:rsidP="00EE4245">
            <w:pPr>
              <w:autoSpaceDE w:val="0"/>
              <w:autoSpaceDN w:val="0"/>
              <w:adjustRightInd w:val="0"/>
              <w:jc w:val="both"/>
              <w:rPr>
                <w:rFonts w:ascii="Calibri" w:hAnsi="Calibri" w:cs="Calibri"/>
                <w:sz w:val="22"/>
                <w:szCs w:val="22"/>
              </w:rPr>
            </w:pPr>
            <w:r w:rsidRPr="000D3EC9">
              <w:rPr>
                <w:rFonts w:ascii="Calibri" w:hAnsi="Calibri" w:cs="Calibri"/>
                <w:sz w:val="22"/>
                <w:szCs w:val="22"/>
              </w:rPr>
              <w:t xml:space="preserve">El incumplimiento al plazo de entrega de los bienes, se aplicará una multa del 1 % (uno por ciento) sobre el importe total de la adjudicación por cada día calendario de retraso. </w:t>
            </w:r>
          </w:p>
          <w:p w:rsidR="00F43CAD" w:rsidRPr="000D3EC9" w:rsidRDefault="00F43CAD" w:rsidP="00EE4245">
            <w:pPr>
              <w:autoSpaceDE w:val="0"/>
              <w:autoSpaceDN w:val="0"/>
              <w:adjustRightInd w:val="0"/>
              <w:jc w:val="both"/>
              <w:rPr>
                <w:rFonts w:ascii="Calibri" w:hAnsi="Calibri" w:cs="Calibri"/>
                <w:sz w:val="22"/>
                <w:szCs w:val="22"/>
              </w:rPr>
            </w:pPr>
          </w:p>
          <w:p w:rsidR="00F43CAD" w:rsidRPr="000D3EC9" w:rsidRDefault="00F43CAD" w:rsidP="00EE4245">
            <w:pPr>
              <w:autoSpaceDE w:val="0"/>
              <w:autoSpaceDN w:val="0"/>
              <w:adjustRightInd w:val="0"/>
              <w:jc w:val="both"/>
              <w:rPr>
                <w:rFonts w:ascii="Calibri" w:hAnsi="Calibri" w:cs="Calibri"/>
                <w:sz w:val="22"/>
                <w:szCs w:val="22"/>
              </w:rPr>
            </w:pPr>
            <w:r w:rsidRPr="000D3EC9">
              <w:rPr>
                <w:rFonts w:ascii="Calibri" w:hAnsi="Calibri" w:cs="Calibri"/>
                <w:sz w:val="22"/>
                <w:szCs w:val="22"/>
              </w:rPr>
              <w:t>La suma de las multas no podrá exceder en ningún caso el 20 % (veinte por ciento), motivo por el cual se anulara la Orden de Compra.</w:t>
            </w:r>
          </w:p>
        </w:tc>
      </w:tr>
      <w:tr w:rsidR="00F43CAD" w:rsidRPr="000D3EC9" w:rsidTr="00EE4245">
        <w:trPr>
          <w:trHeight w:val="406"/>
        </w:trPr>
        <w:tc>
          <w:tcPr>
            <w:tcW w:w="9498" w:type="dxa"/>
            <w:tcBorders>
              <w:top w:val="single" w:sz="4" w:space="0" w:color="auto"/>
              <w:left w:val="single" w:sz="4" w:space="0" w:color="auto"/>
              <w:bottom w:val="single" w:sz="4" w:space="0" w:color="auto"/>
              <w:right w:val="single" w:sz="4" w:space="0" w:color="auto"/>
            </w:tcBorders>
            <w:shd w:val="clear" w:color="auto" w:fill="9CC2E5"/>
            <w:vAlign w:val="center"/>
          </w:tcPr>
          <w:p w:rsidR="00F43CAD" w:rsidRPr="000D3EC9" w:rsidRDefault="00F43CAD" w:rsidP="00EE4245">
            <w:pPr>
              <w:autoSpaceDE w:val="0"/>
              <w:autoSpaceDN w:val="0"/>
              <w:adjustRightInd w:val="0"/>
              <w:jc w:val="both"/>
              <w:rPr>
                <w:rFonts w:ascii="Calibri" w:hAnsi="Calibri" w:cs="Calibri"/>
                <w:b/>
                <w:sz w:val="22"/>
                <w:szCs w:val="22"/>
              </w:rPr>
            </w:pPr>
            <w:r w:rsidRPr="000D3EC9">
              <w:rPr>
                <w:rFonts w:ascii="Calibri" w:hAnsi="Calibri" w:cs="Calibri"/>
                <w:b/>
                <w:sz w:val="22"/>
                <w:szCs w:val="22"/>
              </w:rPr>
              <w:lastRenderedPageBreak/>
              <w:t>GARANTÍA TÉCNICA</w:t>
            </w:r>
          </w:p>
        </w:tc>
      </w:tr>
      <w:tr w:rsidR="00F43CAD" w:rsidRPr="000D3EC9" w:rsidTr="00EE4245">
        <w:trPr>
          <w:trHeight w:val="488"/>
        </w:trPr>
        <w:tc>
          <w:tcPr>
            <w:tcW w:w="9498" w:type="dxa"/>
            <w:tcBorders>
              <w:top w:val="single" w:sz="4" w:space="0" w:color="auto"/>
              <w:left w:val="single" w:sz="4" w:space="0" w:color="auto"/>
              <w:bottom w:val="single" w:sz="4" w:space="0" w:color="auto"/>
              <w:right w:val="single" w:sz="4" w:space="0" w:color="auto"/>
            </w:tcBorders>
            <w:shd w:val="clear" w:color="auto" w:fill="auto"/>
            <w:vAlign w:val="center"/>
          </w:tcPr>
          <w:p w:rsidR="00F43CAD" w:rsidRPr="000D3EC9" w:rsidRDefault="00F43CAD" w:rsidP="00EE4245">
            <w:pPr>
              <w:autoSpaceDE w:val="0"/>
              <w:autoSpaceDN w:val="0"/>
              <w:adjustRightInd w:val="0"/>
              <w:jc w:val="both"/>
              <w:rPr>
                <w:rFonts w:ascii="Calibri" w:hAnsi="Calibri" w:cs="Calibri"/>
                <w:sz w:val="22"/>
                <w:szCs w:val="22"/>
              </w:rPr>
            </w:pPr>
            <w:r w:rsidRPr="000D3EC9">
              <w:rPr>
                <w:rFonts w:ascii="Calibri" w:hAnsi="Calibri" w:cs="Calibri"/>
                <w:b/>
                <w:sz w:val="22"/>
                <w:szCs w:val="22"/>
              </w:rPr>
              <w:t>Alcance de la garantía:</w:t>
            </w:r>
            <w:r w:rsidRPr="000D3EC9">
              <w:rPr>
                <w:rFonts w:ascii="Calibri" w:hAnsi="Calibri" w:cs="Calibri"/>
                <w:sz w:val="22"/>
                <w:szCs w:val="22"/>
              </w:rPr>
              <w:t xml:space="preserve"> </w:t>
            </w:r>
            <w:r w:rsidRPr="000D3EC9">
              <w:rPr>
                <w:rFonts w:ascii="Calibri" w:hAnsi="Calibri" w:cs="Calibri"/>
                <w:sz w:val="22"/>
                <w:szCs w:val="22"/>
                <w:lang w:val="es-BO"/>
              </w:rPr>
              <w:t>La garantía técnica deberá cubrir defectos de fabricación, no detectables al momento de otorgar la conformidad.</w:t>
            </w:r>
          </w:p>
          <w:p w:rsidR="00F43CAD" w:rsidRPr="000D3EC9" w:rsidRDefault="00F43CAD" w:rsidP="00EE4245">
            <w:pPr>
              <w:autoSpaceDE w:val="0"/>
              <w:autoSpaceDN w:val="0"/>
              <w:adjustRightInd w:val="0"/>
              <w:jc w:val="both"/>
              <w:rPr>
                <w:rFonts w:ascii="Calibri" w:hAnsi="Calibri" w:cs="Calibri"/>
                <w:sz w:val="22"/>
                <w:szCs w:val="22"/>
              </w:rPr>
            </w:pPr>
          </w:p>
          <w:p w:rsidR="00F43CAD" w:rsidRPr="000D3EC9" w:rsidRDefault="00F43CAD" w:rsidP="00EE4245">
            <w:pPr>
              <w:jc w:val="both"/>
              <w:rPr>
                <w:rFonts w:ascii="Calibri" w:hAnsi="Calibri" w:cs="Calibri"/>
                <w:sz w:val="22"/>
                <w:szCs w:val="22"/>
              </w:rPr>
            </w:pPr>
            <w:r w:rsidRPr="000D3EC9">
              <w:rPr>
                <w:rFonts w:ascii="Calibri" w:hAnsi="Calibri" w:cs="Calibri"/>
                <w:sz w:val="22"/>
                <w:szCs w:val="22"/>
              </w:rPr>
              <w:t>Asimismo el proponente adjudicado deberá estar en condiciones de reemplazar los bienes, en el plazo máximo de 10 días hábiles a partir de haberse efectuado el reclamo, por otro con las mismas características solicitadas, corriendo por su cuenta los gastos en los que incurra en el mismo, caso contrario YPFB tomará determinaciones que le convengan.</w:t>
            </w:r>
          </w:p>
          <w:p w:rsidR="00F43CAD" w:rsidRPr="000D3EC9" w:rsidRDefault="00F43CAD" w:rsidP="00EE4245">
            <w:pPr>
              <w:autoSpaceDE w:val="0"/>
              <w:autoSpaceDN w:val="0"/>
              <w:adjustRightInd w:val="0"/>
              <w:jc w:val="both"/>
              <w:rPr>
                <w:rFonts w:ascii="Calibri" w:hAnsi="Calibri" w:cs="Calibri"/>
                <w:sz w:val="22"/>
                <w:szCs w:val="22"/>
              </w:rPr>
            </w:pPr>
          </w:p>
          <w:p w:rsidR="00F43CAD" w:rsidRPr="000D3EC9" w:rsidRDefault="00F43CAD" w:rsidP="00EE4245">
            <w:pPr>
              <w:autoSpaceDE w:val="0"/>
              <w:autoSpaceDN w:val="0"/>
              <w:adjustRightInd w:val="0"/>
              <w:jc w:val="both"/>
              <w:rPr>
                <w:rFonts w:ascii="Calibri" w:hAnsi="Calibri" w:cs="Calibri"/>
                <w:sz w:val="22"/>
                <w:szCs w:val="22"/>
              </w:rPr>
            </w:pPr>
            <w:r w:rsidRPr="000D3EC9">
              <w:rPr>
                <w:rFonts w:ascii="Calibri" w:hAnsi="Calibri" w:cs="Calibri"/>
                <w:b/>
                <w:sz w:val="22"/>
                <w:szCs w:val="22"/>
              </w:rPr>
              <w:t>Período de garantía:</w:t>
            </w:r>
            <w:r w:rsidRPr="000D3EC9">
              <w:rPr>
                <w:rFonts w:ascii="Calibri" w:hAnsi="Calibri" w:cs="Calibri"/>
                <w:sz w:val="22"/>
                <w:szCs w:val="22"/>
              </w:rPr>
              <w:t xml:space="preserve"> </w:t>
            </w:r>
            <w:r w:rsidRPr="000D3EC9">
              <w:rPr>
                <w:rFonts w:ascii="Calibri" w:hAnsi="Calibri" w:cs="Calibri"/>
                <w:sz w:val="22"/>
                <w:szCs w:val="22"/>
                <w:lang w:val="es-BO"/>
              </w:rPr>
              <w:t xml:space="preserve">La empresa adjudicada en el momento de la entrega, deberá presentar por escrito una garantía de las ruedas motrices ofertadas por un tiempo de </w:t>
            </w:r>
            <w:r w:rsidRPr="000D3EC9">
              <w:rPr>
                <w:rFonts w:ascii="Calibri" w:hAnsi="Calibri" w:cs="Calibri"/>
                <w:b/>
                <w:sz w:val="22"/>
                <w:szCs w:val="22"/>
                <w:lang w:val="es-BO"/>
              </w:rPr>
              <w:t>un (1) año como mínimo</w:t>
            </w:r>
            <w:r w:rsidRPr="000D3EC9">
              <w:rPr>
                <w:rFonts w:ascii="Calibri" w:hAnsi="Calibri" w:cs="Calibri"/>
                <w:sz w:val="22"/>
                <w:szCs w:val="22"/>
                <w:lang w:val="es-BO"/>
              </w:rPr>
              <w:t>.</w:t>
            </w:r>
          </w:p>
          <w:p w:rsidR="00F43CAD" w:rsidRPr="000D3EC9" w:rsidRDefault="00F43CAD" w:rsidP="00EE4245">
            <w:pPr>
              <w:autoSpaceDE w:val="0"/>
              <w:autoSpaceDN w:val="0"/>
              <w:adjustRightInd w:val="0"/>
              <w:jc w:val="both"/>
              <w:rPr>
                <w:rFonts w:ascii="Calibri" w:hAnsi="Calibri" w:cs="Calibri"/>
                <w:sz w:val="22"/>
                <w:szCs w:val="22"/>
              </w:rPr>
            </w:pPr>
          </w:p>
          <w:p w:rsidR="00F43CAD" w:rsidRPr="000D3EC9" w:rsidRDefault="00F43CAD" w:rsidP="00EE4245">
            <w:pPr>
              <w:autoSpaceDE w:val="0"/>
              <w:autoSpaceDN w:val="0"/>
              <w:adjustRightInd w:val="0"/>
              <w:jc w:val="both"/>
              <w:rPr>
                <w:rFonts w:ascii="Calibri" w:hAnsi="Calibri" w:cs="Calibri"/>
                <w:sz w:val="22"/>
                <w:szCs w:val="22"/>
                <w:lang w:val="es-BO"/>
              </w:rPr>
            </w:pPr>
            <w:r w:rsidRPr="000D3EC9">
              <w:rPr>
                <w:rFonts w:ascii="Calibri" w:hAnsi="Calibri" w:cs="Calibri"/>
                <w:b/>
                <w:sz w:val="22"/>
                <w:szCs w:val="22"/>
                <w:lang w:val="es-BO"/>
              </w:rPr>
              <w:t xml:space="preserve">Inicio del cómputo del período de garantía: </w:t>
            </w:r>
            <w:r w:rsidRPr="000D3EC9">
              <w:rPr>
                <w:rFonts w:ascii="Calibri" w:hAnsi="Calibri" w:cs="Calibri"/>
                <w:sz w:val="22"/>
                <w:szCs w:val="22"/>
                <w:lang w:val="es-BO"/>
              </w:rPr>
              <w:t>A partir de la fecha de recepción de los bienes en almacenes de Y</w:t>
            </w:r>
            <w:r>
              <w:rPr>
                <w:rFonts w:ascii="Calibri" w:hAnsi="Calibri" w:cs="Calibri"/>
                <w:sz w:val="22"/>
                <w:szCs w:val="22"/>
                <w:lang w:val="es-BO"/>
              </w:rPr>
              <w:t>PFB, Zona Comercial Oruro</w:t>
            </w:r>
            <w:r w:rsidRPr="000D3EC9">
              <w:rPr>
                <w:rFonts w:ascii="Calibri" w:hAnsi="Calibri" w:cs="Calibri"/>
                <w:sz w:val="22"/>
                <w:szCs w:val="22"/>
                <w:lang w:val="es-BO"/>
              </w:rPr>
              <w:t>.</w:t>
            </w:r>
          </w:p>
        </w:tc>
      </w:tr>
      <w:tr w:rsidR="00F43CAD" w:rsidRPr="000D3EC9" w:rsidTr="00EE4245">
        <w:trPr>
          <w:trHeight w:val="320"/>
        </w:trPr>
        <w:tc>
          <w:tcPr>
            <w:tcW w:w="9498" w:type="dxa"/>
            <w:tcBorders>
              <w:top w:val="single" w:sz="4" w:space="0" w:color="auto"/>
              <w:left w:val="single" w:sz="4" w:space="0" w:color="auto"/>
              <w:bottom w:val="single" w:sz="4" w:space="0" w:color="auto"/>
              <w:right w:val="single" w:sz="4" w:space="0" w:color="auto"/>
            </w:tcBorders>
            <w:shd w:val="clear" w:color="auto" w:fill="9CC2E5"/>
            <w:vAlign w:val="center"/>
          </w:tcPr>
          <w:p w:rsidR="00F43CAD" w:rsidRPr="000D3EC9" w:rsidRDefault="00F43CAD" w:rsidP="00EE4245">
            <w:pPr>
              <w:pStyle w:val="Prrafodelista"/>
              <w:spacing w:after="13" w:line="276" w:lineRule="auto"/>
              <w:ind w:left="0"/>
              <w:contextualSpacing/>
              <w:jc w:val="both"/>
              <w:rPr>
                <w:rFonts w:ascii="Calibri" w:hAnsi="Calibri" w:cs="Calibri"/>
                <w:b/>
                <w:sz w:val="22"/>
                <w:szCs w:val="22"/>
              </w:rPr>
            </w:pPr>
            <w:r w:rsidRPr="000D3EC9">
              <w:rPr>
                <w:rFonts w:ascii="Calibri" w:hAnsi="Calibri" w:cs="Calibri"/>
                <w:b/>
                <w:sz w:val="22"/>
                <w:szCs w:val="22"/>
              </w:rPr>
              <w:t>COMITÉ DE RECEPCION</w:t>
            </w:r>
          </w:p>
        </w:tc>
      </w:tr>
      <w:tr w:rsidR="00F43CAD" w:rsidRPr="000D3EC9" w:rsidTr="00EE4245">
        <w:trPr>
          <w:trHeight w:val="1683"/>
        </w:trPr>
        <w:tc>
          <w:tcPr>
            <w:tcW w:w="9498" w:type="dxa"/>
            <w:tcBorders>
              <w:top w:val="single" w:sz="4" w:space="0" w:color="auto"/>
              <w:left w:val="single" w:sz="4" w:space="0" w:color="auto"/>
              <w:bottom w:val="single" w:sz="4" w:space="0" w:color="auto"/>
              <w:right w:val="single" w:sz="4" w:space="0" w:color="auto"/>
            </w:tcBorders>
            <w:shd w:val="clear" w:color="auto" w:fill="auto"/>
            <w:vAlign w:val="center"/>
          </w:tcPr>
          <w:p w:rsidR="00F43CAD" w:rsidRPr="000D3EC9" w:rsidRDefault="00F43CAD" w:rsidP="00EE4245">
            <w:pPr>
              <w:ind w:left="426" w:right="192" w:hanging="426"/>
              <w:jc w:val="both"/>
              <w:rPr>
                <w:rFonts w:ascii="Calibri" w:hAnsi="Calibri" w:cs="Calibri"/>
                <w:sz w:val="22"/>
                <w:szCs w:val="22"/>
              </w:rPr>
            </w:pPr>
            <w:r w:rsidRPr="000D3EC9">
              <w:rPr>
                <w:rFonts w:ascii="Calibri" w:hAnsi="Calibri" w:cs="Calibri"/>
                <w:sz w:val="22"/>
                <w:szCs w:val="22"/>
              </w:rPr>
              <w:t>Se designara un Comité para la recepción de los bienes solicitados.</w:t>
            </w:r>
          </w:p>
          <w:p w:rsidR="00F43CAD" w:rsidRPr="000D3EC9" w:rsidRDefault="00F43CAD" w:rsidP="00EE4245">
            <w:pPr>
              <w:ind w:left="426" w:right="192" w:hanging="426"/>
              <w:jc w:val="both"/>
              <w:rPr>
                <w:rFonts w:ascii="Calibri" w:hAnsi="Calibri" w:cs="Calibri"/>
                <w:sz w:val="22"/>
                <w:szCs w:val="22"/>
              </w:rPr>
            </w:pPr>
          </w:p>
          <w:p w:rsidR="00F43CAD" w:rsidRPr="000D3EC9" w:rsidRDefault="00F43CAD" w:rsidP="00EE4245">
            <w:pPr>
              <w:pStyle w:val="Prrafodelista"/>
              <w:ind w:left="0" w:right="175"/>
              <w:jc w:val="both"/>
              <w:rPr>
                <w:rFonts w:ascii="Calibri" w:hAnsi="Calibri" w:cs="Calibri"/>
                <w:sz w:val="22"/>
                <w:szCs w:val="22"/>
              </w:rPr>
            </w:pPr>
            <w:r w:rsidRPr="000D3EC9">
              <w:rPr>
                <w:rFonts w:ascii="Calibri" w:hAnsi="Calibri" w:cs="Calibri"/>
                <w:sz w:val="22"/>
                <w:szCs w:val="22"/>
              </w:rPr>
              <w:t>Para la entrega de los bienes el Comité de Recepción conjuntamente con un representante acreditado por la empresa adjudicada tendrá la función de efectuar la recepción, revisión y verificación de los bienes entregados, a objeto de corroborar el buen estado de los mismos.</w:t>
            </w:r>
          </w:p>
        </w:tc>
      </w:tr>
      <w:tr w:rsidR="00F43CAD" w:rsidRPr="00327E7B" w:rsidTr="00EE4245">
        <w:tblPrEx>
          <w:tblCellMar>
            <w:left w:w="108" w:type="dxa"/>
            <w:right w:w="108" w:type="dxa"/>
          </w:tblCellMar>
        </w:tblPrEx>
        <w:trPr>
          <w:trHeight w:val="421"/>
        </w:trPr>
        <w:tc>
          <w:tcPr>
            <w:tcW w:w="9498" w:type="dxa"/>
            <w:tcBorders>
              <w:top w:val="single" w:sz="4" w:space="0" w:color="auto"/>
              <w:left w:val="single" w:sz="4" w:space="0" w:color="auto"/>
              <w:bottom w:val="single" w:sz="4" w:space="0" w:color="auto"/>
              <w:right w:val="single" w:sz="4" w:space="0" w:color="auto"/>
            </w:tcBorders>
            <w:shd w:val="clear" w:color="auto" w:fill="9CC2E5"/>
            <w:vAlign w:val="center"/>
          </w:tcPr>
          <w:p w:rsidR="00F43CAD" w:rsidRPr="00327E7B" w:rsidRDefault="00F43CAD" w:rsidP="00EE4245">
            <w:pPr>
              <w:autoSpaceDE w:val="0"/>
              <w:autoSpaceDN w:val="0"/>
              <w:adjustRightInd w:val="0"/>
              <w:rPr>
                <w:rFonts w:ascii="Calibri" w:hAnsi="Calibri" w:cs="Calibri"/>
                <w:b/>
              </w:rPr>
            </w:pPr>
            <w:r w:rsidRPr="00327E7B">
              <w:rPr>
                <w:rFonts w:ascii="Calibri" w:hAnsi="Calibri" w:cs="Calibri"/>
                <w:b/>
              </w:rPr>
              <w:t>VALIDACIONES</w:t>
            </w:r>
          </w:p>
        </w:tc>
      </w:tr>
      <w:tr w:rsidR="00F43CAD" w:rsidRPr="00327E7B" w:rsidTr="00EE4245">
        <w:tblPrEx>
          <w:tblCellMar>
            <w:left w:w="108" w:type="dxa"/>
            <w:right w:w="108" w:type="dxa"/>
          </w:tblCellMar>
        </w:tblPrEx>
        <w:trPr>
          <w:trHeight w:val="712"/>
        </w:trPr>
        <w:tc>
          <w:tcPr>
            <w:tcW w:w="9498" w:type="dxa"/>
            <w:tcBorders>
              <w:top w:val="single" w:sz="4" w:space="0" w:color="auto"/>
              <w:left w:val="single" w:sz="4" w:space="0" w:color="auto"/>
              <w:bottom w:val="single" w:sz="4" w:space="0" w:color="auto"/>
              <w:right w:val="single" w:sz="4" w:space="0" w:color="auto"/>
            </w:tcBorders>
            <w:shd w:val="clear" w:color="auto" w:fill="FFFFFF"/>
            <w:vAlign w:val="center"/>
          </w:tcPr>
          <w:p w:rsidR="00F43CAD" w:rsidRDefault="00F43CAD" w:rsidP="00EE4245">
            <w:pPr>
              <w:autoSpaceDE w:val="0"/>
              <w:autoSpaceDN w:val="0"/>
              <w:adjustRightInd w:val="0"/>
              <w:rPr>
                <w:rFonts w:ascii="Calibri" w:hAnsi="Calibri" w:cs="Calibri"/>
              </w:rPr>
            </w:pPr>
            <w:r w:rsidRPr="00327E7B">
              <w:rPr>
                <w:rFonts w:ascii="Calibri" w:hAnsi="Calibri" w:cs="Calibri"/>
                <w:b/>
              </w:rPr>
              <w:t xml:space="preserve">ANEXO: </w:t>
            </w:r>
            <w:r w:rsidRPr="00327E7B">
              <w:rPr>
                <w:rFonts w:ascii="Calibri" w:hAnsi="Calibri" w:cs="Calibri"/>
              </w:rPr>
              <w:t>VALIDACIÓN DE FACTURACIÓN Y TRIBUTOS</w:t>
            </w:r>
          </w:p>
          <w:p w:rsidR="00F43CAD" w:rsidRPr="00D807CF" w:rsidRDefault="00F43CAD" w:rsidP="00EE4245">
            <w:pPr>
              <w:autoSpaceDE w:val="0"/>
              <w:autoSpaceDN w:val="0"/>
              <w:adjustRightInd w:val="0"/>
              <w:rPr>
                <w:rFonts w:ascii="Calibri" w:hAnsi="Calibri" w:cs="Calibri"/>
              </w:rPr>
            </w:pPr>
            <w:r>
              <w:rPr>
                <w:rFonts w:ascii="Calibri" w:hAnsi="Calibri" w:cs="Calibri"/>
                <w:b/>
              </w:rPr>
              <w:t xml:space="preserve">ANEXO: </w:t>
            </w:r>
            <w:r>
              <w:rPr>
                <w:rFonts w:ascii="Calibri" w:hAnsi="Calibri" w:cs="Calibri"/>
              </w:rPr>
              <w:t>VALIDACIONES DE GARANTIAS FINANCIERAS</w:t>
            </w:r>
          </w:p>
        </w:tc>
      </w:tr>
    </w:tbl>
    <w:p w:rsidR="00F43CAD" w:rsidRPr="00327E7B" w:rsidRDefault="00F43CAD" w:rsidP="00F43CAD">
      <w:pPr>
        <w:rPr>
          <w:rFonts w:ascii="Calibri" w:eastAsia="Arial Unicode MS" w:hAnsi="Calibri"/>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F43CAD" w:rsidRPr="00327E7B" w:rsidTr="00EE4245">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9CC2E5"/>
            <w:vAlign w:val="center"/>
          </w:tcPr>
          <w:p w:rsidR="00F43CAD" w:rsidRPr="00327E7B" w:rsidRDefault="00F43CAD" w:rsidP="00EE4245">
            <w:pPr>
              <w:jc w:val="center"/>
              <w:rPr>
                <w:rFonts w:ascii="Calibri" w:hAnsi="Calibri" w:cs="Calibri"/>
                <w:b/>
                <w:bCs/>
              </w:rPr>
            </w:pPr>
            <w:r>
              <w:rPr>
                <w:rFonts w:ascii="Calibri" w:hAnsi="Calibri" w:cs="Calibri"/>
                <w:b/>
                <w:bCs/>
              </w:rPr>
              <w:t xml:space="preserve">ANEXO </w:t>
            </w:r>
          </w:p>
          <w:p w:rsidR="00F43CAD" w:rsidRPr="00327E7B" w:rsidRDefault="00F43CAD" w:rsidP="00EE4245">
            <w:pPr>
              <w:autoSpaceDE w:val="0"/>
              <w:autoSpaceDN w:val="0"/>
              <w:adjustRightInd w:val="0"/>
              <w:jc w:val="center"/>
              <w:rPr>
                <w:rFonts w:ascii="Calibri" w:hAnsi="Calibri" w:cs="Calibri"/>
              </w:rPr>
            </w:pPr>
            <w:r w:rsidRPr="00327E7B">
              <w:rPr>
                <w:rFonts w:ascii="Calibri" w:hAnsi="Calibri" w:cs="Calibri"/>
                <w:b/>
                <w:bCs/>
              </w:rPr>
              <w:t>VALIDACIÓN DE FACTURACIÓN Y TRIBUTOS</w:t>
            </w:r>
          </w:p>
        </w:tc>
      </w:tr>
      <w:tr w:rsidR="00F43CAD" w:rsidRPr="00327E7B" w:rsidTr="00EE4245">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9CC2E5"/>
            <w:vAlign w:val="center"/>
          </w:tcPr>
          <w:p w:rsidR="00F43CAD" w:rsidRPr="00327E7B" w:rsidRDefault="00F43CAD" w:rsidP="00EE4245">
            <w:pPr>
              <w:autoSpaceDE w:val="0"/>
              <w:autoSpaceDN w:val="0"/>
              <w:adjustRightInd w:val="0"/>
              <w:jc w:val="both"/>
              <w:rPr>
                <w:rFonts w:ascii="Calibri" w:hAnsi="Calibri" w:cs="Calibri"/>
                <w:b/>
              </w:rPr>
            </w:pPr>
            <w:r w:rsidRPr="00327E7B">
              <w:rPr>
                <w:rFonts w:ascii="Calibri" w:hAnsi="Calibri" w:cs="Calibri"/>
                <w:b/>
              </w:rPr>
              <w:t>FACTURACIÓN</w:t>
            </w:r>
          </w:p>
        </w:tc>
      </w:tr>
      <w:tr w:rsidR="00F43CAD" w:rsidRPr="00327E7B" w:rsidTr="00EE4245">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rsidR="00F43CAD" w:rsidRPr="00327E7B" w:rsidRDefault="00F43CAD" w:rsidP="00EE4245">
            <w:pPr>
              <w:jc w:val="both"/>
              <w:rPr>
                <w:rFonts w:ascii="Calibri" w:hAnsi="Calibri"/>
                <w:color w:val="000000"/>
              </w:rPr>
            </w:pPr>
          </w:p>
          <w:p w:rsidR="00F43CAD" w:rsidRDefault="00F43CAD" w:rsidP="00EE4245">
            <w:pPr>
              <w:jc w:val="both"/>
              <w:rPr>
                <w:rFonts w:ascii="Calibri" w:hAnsi="Calibri"/>
                <w:color w:val="000000"/>
                <w:sz w:val="22"/>
                <w:szCs w:val="22"/>
                <w:lang w:val="es-BO" w:eastAsia="es-BO"/>
              </w:rPr>
            </w:pPr>
            <w:r>
              <w:rPr>
                <w:rFonts w:ascii="Calibri" w:hAnsi="Calibri"/>
                <w:color w:val="000000"/>
                <w:sz w:val="22"/>
                <w:szCs w:val="22"/>
              </w:rPr>
              <w:t xml:space="preserve">La factura debe ser emitida de acuerdo a normativa vigente a nombre de Yacimientos Petrolíferos Fiscales Bolivianos consignando el Número de Identificación Tributaria (NIT) 1020269020. </w:t>
            </w:r>
          </w:p>
          <w:p w:rsidR="00F43CAD" w:rsidRDefault="00F43CAD" w:rsidP="00EE4245">
            <w:pPr>
              <w:jc w:val="both"/>
              <w:rPr>
                <w:rFonts w:ascii="Calibri" w:hAnsi="Calibri"/>
                <w:color w:val="000000"/>
                <w:lang w:val="es-BO" w:eastAsia="es-BO"/>
              </w:rPr>
            </w:pPr>
          </w:p>
          <w:p w:rsidR="00F43CAD" w:rsidRDefault="00F43CAD" w:rsidP="00EE4245">
            <w:pPr>
              <w:jc w:val="both"/>
              <w:rPr>
                <w:rFonts w:ascii="Calibri" w:hAnsi="Calibri"/>
                <w:color w:val="000000"/>
                <w:sz w:val="22"/>
                <w:szCs w:val="22"/>
                <w:lang w:val="es-BO" w:eastAsia="es-BO"/>
              </w:rPr>
            </w:pPr>
            <w:r>
              <w:rPr>
                <w:rFonts w:ascii="Calibri" w:hAnsi="Calibri"/>
                <w:color w:val="000000"/>
                <w:sz w:val="22"/>
                <w:szCs w:val="22"/>
              </w:rPr>
              <w:t>La factura deberá emitirse por el precio contratado, sin deducir las multas ni otros cargos, al momento de la entrega de la totalidad de los bienes conforme lo establecido contractualmente.</w:t>
            </w:r>
          </w:p>
          <w:p w:rsidR="00F43CAD" w:rsidRDefault="00F43CAD" w:rsidP="00EE4245">
            <w:pPr>
              <w:jc w:val="both"/>
              <w:rPr>
                <w:rFonts w:ascii="Calibri" w:hAnsi="Calibri"/>
                <w:color w:val="000000"/>
                <w:lang w:val="es-BO" w:eastAsia="es-BO"/>
              </w:rPr>
            </w:pPr>
          </w:p>
          <w:p w:rsidR="00F43CAD" w:rsidRDefault="00F43CAD" w:rsidP="00EE4245">
            <w:pPr>
              <w:jc w:val="both"/>
              <w:rPr>
                <w:rFonts w:ascii="Calibri" w:hAnsi="Calibri"/>
                <w:color w:val="000000"/>
                <w:sz w:val="22"/>
                <w:szCs w:val="22"/>
                <w:lang w:val="es-BO" w:eastAsia="es-BO"/>
              </w:rPr>
            </w:pPr>
            <w:r>
              <w:rPr>
                <w:rFonts w:ascii="Calibri" w:hAnsi="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F43CAD" w:rsidRPr="00327E7B" w:rsidRDefault="00F43CAD" w:rsidP="00EE4245">
            <w:pPr>
              <w:jc w:val="both"/>
              <w:rPr>
                <w:rFonts w:ascii="Calibri" w:hAnsi="Calibri"/>
                <w:color w:val="000000"/>
                <w:lang w:val="es-BO" w:eastAsia="es-BO"/>
              </w:rPr>
            </w:pPr>
          </w:p>
        </w:tc>
      </w:tr>
      <w:tr w:rsidR="00F43CAD" w:rsidRPr="00327E7B" w:rsidTr="00EE4245">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9CC2E5"/>
            <w:vAlign w:val="center"/>
          </w:tcPr>
          <w:p w:rsidR="00F43CAD" w:rsidRPr="00327E7B" w:rsidRDefault="00F43CAD" w:rsidP="00EE4245">
            <w:pPr>
              <w:autoSpaceDE w:val="0"/>
              <w:autoSpaceDN w:val="0"/>
              <w:adjustRightInd w:val="0"/>
              <w:jc w:val="both"/>
              <w:rPr>
                <w:rFonts w:ascii="Calibri" w:hAnsi="Calibri" w:cs="Calibri"/>
                <w:b/>
                <w:color w:val="000000"/>
              </w:rPr>
            </w:pPr>
            <w:r w:rsidRPr="00327E7B">
              <w:rPr>
                <w:rFonts w:ascii="Calibri" w:hAnsi="Calibri" w:cs="Calibri"/>
                <w:b/>
              </w:rPr>
              <w:t>TRIBUTOS</w:t>
            </w:r>
          </w:p>
        </w:tc>
      </w:tr>
      <w:tr w:rsidR="00F43CAD" w:rsidRPr="00CA38CD" w:rsidTr="00EE4245">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rsidR="00F43CAD" w:rsidRPr="00630C41" w:rsidRDefault="00F43CAD" w:rsidP="00EE4245">
            <w:pPr>
              <w:jc w:val="both"/>
              <w:rPr>
                <w:rFonts w:ascii="Calibri" w:hAnsi="Calibri"/>
                <w:color w:val="000000"/>
                <w:sz w:val="22"/>
                <w:szCs w:val="22"/>
                <w:lang w:val="es-BO" w:eastAsia="es-BO"/>
              </w:rPr>
            </w:pPr>
            <w:r>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tc>
      </w:tr>
      <w:tr w:rsidR="00F43CAD" w:rsidRPr="00327E7B" w:rsidTr="00EE4245">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9CC2E5"/>
            <w:vAlign w:val="center"/>
          </w:tcPr>
          <w:p w:rsidR="00F43CAD" w:rsidRPr="005302A3" w:rsidRDefault="00F43CAD" w:rsidP="00EE4245">
            <w:pPr>
              <w:jc w:val="center"/>
              <w:rPr>
                <w:rFonts w:ascii="Calibri" w:hAnsi="Calibri" w:cs="Calibri"/>
                <w:b/>
                <w:bCs/>
              </w:rPr>
            </w:pPr>
            <w:r w:rsidRPr="005302A3">
              <w:rPr>
                <w:rFonts w:ascii="Calibri" w:hAnsi="Calibri" w:cs="Calibri"/>
                <w:b/>
                <w:bCs/>
              </w:rPr>
              <w:lastRenderedPageBreak/>
              <w:t>ANEXO</w:t>
            </w:r>
          </w:p>
          <w:p w:rsidR="00F43CAD" w:rsidRPr="00327E7B" w:rsidRDefault="00F43CAD" w:rsidP="00EE4245">
            <w:pPr>
              <w:jc w:val="center"/>
              <w:rPr>
                <w:rFonts w:ascii="Calibri" w:hAnsi="Calibri" w:cs="Calibri"/>
              </w:rPr>
            </w:pPr>
            <w:r w:rsidRPr="005302A3">
              <w:rPr>
                <w:rFonts w:ascii="Calibri" w:hAnsi="Calibri" w:cs="Calibri"/>
                <w:b/>
                <w:bCs/>
              </w:rPr>
              <w:t>VALIDACIONES DE GARANTÍAS FINANCIERAS</w:t>
            </w:r>
          </w:p>
        </w:tc>
      </w:tr>
      <w:tr w:rsidR="00F43CAD" w:rsidRPr="00327E7B" w:rsidTr="00EE4245">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9CC2E5"/>
            <w:vAlign w:val="center"/>
          </w:tcPr>
          <w:p w:rsidR="00F43CAD" w:rsidRPr="005302A3" w:rsidRDefault="00F43CAD" w:rsidP="00EE4245">
            <w:pPr>
              <w:autoSpaceDE w:val="0"/>
              <w:autoSpaceDN w:val="0"/>
              <w:adjustRightInd w:val="0"/>
              <w:jc w:val="both"/>
              <w:rPr>
                <w:rFonts w:ascii="Calibri" w:hAnsi="Calibri" w:cs="Calibri"/>
                <w:b/>
              </w:rPr>
            </w:pPr>
            <w:r w:rsidRPr="005302A3">
              <w:rPr>
                <w:rFonts w:ascii="Calibri" w:hAnsi="Calibri"/>
                <w:b/>
                <w:color w:val="000000"/>
                <w:sz w:val="22"/>
                <w:szCs w:val="22"/>
              </w:rPr>
              <w:t>GARANTÍA DE SERIEDAD DE PROPUESTA</w:t>
            </w:r>
          </w:p>
        </w:tc>
      </w:tr>
      <w:tr w:rsidR="00F43CAD" w:rsidRPr="00A21237" w:rsidTr="00EE4245">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rsidR="00F43CAD" w:rsidRPr="005302A3" w:rsidRDefault="00F43CAD" w:rsidP="00EE4245">
            <w:pPr>
              <w:jc w:val="both"/>
              <w:rPr>
                <w:rFonts w:ascii="Calibri" w:hAnsi="Calibri"/>
                <w:color w:val="000000"/>
                <w:sz w:val="22"/>
                <w:szCs w:val="22"/>
              </w:rPr>
            </w:pPr>
            <w:r w:rsidRPr="005302A3">
              <w:rPr>
                <w:rFonts w:ascii="Calibri" w:hAnsi="Calibri"/>
                <w:color w:val="000000"/>
                <w:sz w:val="22"/>
                <w:szCs w:val="22"/>
              </w:rPr>
              <w:t xml:space="preserve">A elección de la empresa proponente, ésta podrá optar por uno de los siguientes instrumentos financieros: </w:t>
            </w:r>
          </w:p>
          <w:p w:rsidR="00F43CAD" w:rsidRPr="005302A3" w:rsidRDefault="00F43CAD" w:rsidP="00EE4245">
            <w:pPr>
              <w:jc w:val="both"/>
              <w:rPr>
                <w:rFonts w:ascii="Calibri" w:hAnsi="Calibri"/>
                <w:color w:val="000000"/>
                <w:sz w:val="22"/>
                <w:szCs w:val="22"/>
              </w:rPr>
            </w:pPr>
          </w:p>
          <w:p w:rsidR="00F43CAD" w:rsidRPr="005302A3" w:rsidRDefault="00F43CAD" w:rsidP="00910F09">
            <w:pPr>
              <w:numPr>
                <w:ilvl w:val="0"/>
                <w:numId w:val="39"/>
              </w:numPr>
              <w:autoSpaceDE w:val="0"/>
              <w:autoSpaceDN w:val="0"/>
              <w:adjustRightInd w:val="0"/>
              <w:jc w:val="both"/>
              <w:rPr>
                <w:rFonts w:ascii="Calibri" w:hAnsi="Calibri"/>
                <w:color w:val="000000"/>
                <w:sz w:val="22"/>
                <w:szCs w:val="22"/>
              </w:rPr>
            </w:pPr>
            <w:r w:rsidRPr="005302A3">
              <w:rPr>
                <w:rFonts w:ascii="Calibri" w:hAnsi="Calibri"/>
                <w:color w:val="000000"/>
                <w:sz w:val="22"/>
                <w:szCs w:val="22"/>
              </w:rPr>
              <w:t>Boleta de Garantía,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F43CAD" w:rsidRPr="005302A3" w:rsidRDefault="00F43CAD" w:rsidP="00EE4245">
            <w:pPr>
              <w:jc w:val="both"/>
              <w:rPr>
                <w:rFonts w:ascii="Calibri" w:hAnsi="Calibri"/>
                <w:color w:val="000000"/>
                <w:sz w:val="22"/>
                <w:szCs w:val="22"/>
              </w:rPr>
            </w:pPr>
          </w:p>
          <w:p w:rsidR="00F43CAD" w:rsidRPr="005302A3" w:rsidRDefault="00F43CAD" w:rsidP="00910F09">
            <w:pPr>
              <w:numPr>
                <w:ilvl w:val="0"/>
                <w:numId w:val="39"/>
              </w:numPr>
              <w:autoSpaceDE w:val="0"/>
              <w:autoSpaceDN w:val="0"/>
              <w:adjustRightInd w:val="0"/>
              <w:jc w:val="both"/>
              <w:rPr>
                <w:rFonts w:ascii="Calibri" w:hAnsi="Calibri"/>
                <w:color w:val="000000"/>
                <w:sz w:val="22"/>
                <w:szCs w:val="22"/>
              </w:rPr>
            </w:pPr>
            <w:r w:rsidRPr="005302A3">
              <w:rPr>
                <w:rFonts w:ascii="Calibri" w:hAnsi="Calibri"/>
                <w:color w:val="000000"/>
                <w:sz w:val="22"/>
                <w:szCs w:val="22"/>
              </w:rPr>
              <w:t>Garantía a Primer Requerimiento,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rsidR="00F43CAD" w:rsidRPr="005302A3" w:rsidRDefault="00F43CAD" w:rsidP="00EE4245">
            <w:pPr>
              <w:jc w:val="both"/>
              <w:rPr>
                <w:rFonts w:ascii="Calibri" w:hAnsi="Calibri"/>
                <w:color w:val="000000"/>
                <w:sz w:val="22"/>
                <w:szCs w:val="22"/>
              </w:rPr>
            </w:pPr>
          </w:p>
          <w:p w:rsidR="00F43CAD" w:rsidRPr="005302A3" w:rsidRDefault="00F43CAD" w:rsidP="00910F09">
            <w:pPr>
              <w:numPr>
                <w:ilvl w:val="0"/>
                <w:numId w:val="39"/>
              </w:numPr>
              <w:autoSpaceDE w:val="0"/>
              <w:autoSpaceDN w:val="0"/>
              <w:adjustRightInd w:val="0"/>
              <w:jc w:val="both"/>
              <w:rPr>
                <w:rFonts w:ascii="Calibri" w:hAnsi="Calibri"/>
                <w:color w:val="000000"/>
                <w:sz w:val="22"/>
                <w:szCs w:val="22"/>
              </w:rPr>
            </w:pPr>
            <w:r w:rsidRPr="005302A3">
              <w:rPr>
                <w:rFonts w:ascii="Calibri" w:hAnsi="Calibri"/>
                <w:color w:val="000000"/>
                <w:sz w:val="22"/>
                <w:szCs w:val="22"/>
              </w:rPr>
              <w:t>Póliza de caución a Primer requerimiento para Entidades Públicas,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F43CAD" w:rsidRPr="005302A3" w:rsidRDefault="00F43CAD" w:rsidP="00EE4245">
            <w:pPr>
              <w:jc w:val="both"/>
              <w:rPr>
                <w:rFonts w:ascii="Calibri" w:hAnsi="Calibri"/>
                <w:color w:val="000000"/>
                <w:sz w:val="22"/>
                <w:szCs w:val="22"/>
              </w:rPr>
            </w:pPr>
          </w:p>
        </w:tc>
      </w:tr>
    </w:tbl>
    <w:p w:rsidR="003A6CEC" w:rsidRDefault="00F43CAD" w:rsidP="00D62DD9">
      <w:pPr>
        <w:rPr>
          <w:rFonts w:ascii="Calibri" w:hAnsi="Calibri" w:cs="Calibri"/>
          <w:b/>
          <w:bCs/>
          <w:color w:val="000000"/>
          <w:sz w:val="16"/>
        </w:rPr>
      </w:pPr>
      <w:r w:rsidRPr="00A21237">
        <w:rPr>
          <w:rFonts w:ascii="Calibri" w:hAnsi="Calibri" w:cs="Calibri"/>
          <w:b/>
          <w:bCs/>
          <w:color w:val="000000"/>
          <w:sz w:val="16"/>
        </w:rPr>
        <w:t>Nota: de acuerdo numeral 7.1.6., del procedi</w:t>
      </w:r>
      <w:r>
        <w:rPr>
          <w:rFonts w:ascii="Calibri" w:hAnsi="Calibri" w:cs="Calibri"/>
          <w:b/>
          <w:bCs/>
          <w:color w:val="000000"/>
          <w:sz w:val="16"/>
        </w:rPr>
        <w:t>miento PG-1-GAFC/DCEG-1-A,</w:t>
      </w:r>
      <w:r w:rsidRPr="00A21237">
        <w:rPr>
          <w:rFonts w:ascii="Calibri" w:hAnsi="Calibri" w:cs="Calibri"/>
          <w:b/>
          <w:bCs/>
          <w:color w:val="000000"/>
          <w:sz w:val="16"/>
        </w:rPr>
        <w:t xml:space="preserve"> Registro RG-20-A-GAFC DCEG se incorpora los “textos o Tenores estándar de los términos, Clausulas y Condiciones que debe cumplir los Instrumentos Financieros”</w:t>
      </w:r>
      <w:r>
        <w:rPr>
          <w:rFonts w:ascii="Calibri" w:hAnsi="Calibri" w:cs="Calibri"/>
          <w:b/>
          <w:bCs/>
          <w:color w:val="000000"/>
          <w:sz w:val="16"/>
        </w:rPr>
        <w:t>, e Instructivo CIRCULAR GAFC-005/DCEG-001/DAC-034/2017.</w:t>
      </w:r>
    </w:p>
    <w:p w:rsidR="00F43CAD" w:rsidRDefault="00F43CAD" w:rsidP="00D62DD9">
      <w:pPr>
        <w:rPr>
          <w:rFonts w:ascii="Calibri" w:hAnsi="Calibri" w:cs="Calibri"/>
          <w:b/>
          <w:bCs/>
          <w:color w:val="000000"/>
          <w:sz w:val="16"/>
        </w:rPr>
      </w:pPr>
    </w:p>
    <w:p w:rsidR="00F43CAD" w:rsidRDefault="00F43CAD" w:rsidP="00F43CAD">
      <w:pPr>
        <w:tabs>
          <w:tab w:val="left" w:pos="900"/>
          <w:tab w:val="center" w:pos="4561"/>
        </w:tabs>
        <w:jc w:val="center"/>
        <w:rPr>
          <w:rFonts w:ascii="Calibri" w:hAnsi="Calibri" w:cs="Calibri"/>
          <w:b/>
          <w:bCs/>
          <w:sz w:val="22"/>
          <w:szCs w:val="22"/>
          <w:lang w:eastAsia="es-ES"/>
        </w:rPr>
      </w:pPr>
      <w:r w:rsidRPr="00C229A6">
        <w:rPr>
          <w:rFonts w:ascii="Calibri" w:hAnsi="Calibri" w:cs="Calibri"/>
          <w:b/>
          <w:bCs/>
          <w:sz w:val="22"/>
          <w:szCs w:val="22"/>
          <w:lang w:eastAsia="es-ES"/>
        </w:rPr>
        <w:t>INSTRUCCIONES PARA LA EMISION DE INSTRUMENTOS FINANCIEROS</w:t>
      </w:r>
    </w:p>
    <w:p w:rsidR="00F43CAD" w:rsidRPr="00C229A6" w:rsidRDefault="00F43CAD" w:rsidP="00F43CAD">
      <w:pPr>
        <w:tabs>
          <w:tab w:val="left" w:pos="900"/>
          <w:tab w:val="center" w:pos="4561"/>
        </w:tabs>
        <w:jc w:val="center"/>
        <w:rPr>
          <w:rFonts w:ascii="Calibri" w:hAnsi="Calibri" w:cs="Calibri"/>
          <w:b/>
          <w:bCs/>
          <w:sz w:val="22"/>
          <w:szCs w:val="22"/>
          <w:lang w:eastAsia="es-ES"/>
        </w:rPr>
      </w:pPr>
    </w:p>
    <w:p w:rsidR="00F43CAD" w:rsidRPr="00C229A6" w:rsidRDefault="00F43CAD" w:rsidP="00F43CAD">
      <w:pPr>
        <w:jc w:val="both"/>
        <w:rPr>
          <w:rFonts w:ascii="Calibri" w:hAnsi="Calibri" w:cs="Calibri"/>
          <w:sz w:val="22"/>
          <w:szCs w:val="22"/>
          <w:lang w:eastAsia="es-ES"/>
        </w:rPr>
      </w:pPr>
      <w:r w:rsidRPr="00C229A6">
        <w:rPr>
          <w:rFonts w:ascii="Calibri" w:hAnsi="Calibri" w:cs="Calibri"/>
          <w:sz w:val="22"/>
          <w:szCs w:val="22"/>
          <w:lang w:eastAsia="es-ES"/>
        </w:rPr>
        <w:t xml:space="preserve">El Proponente o Adjudicado deberá solicitar o instruir a la entidad de intermediación financiera bancaría, el correcto registro de datos o información en los Instrumentos Financieros de Garantía requeridos, </w:t>
      </w:r>
      <w:r w:rsidRPr="00C229A6">
        <w:rPr>
          <w:rFonts w:ascii="Calibri" w:hAnsi="Calibri" w:cs="Calibri"/>
          <w:sz w:val="22"/>
          <w:szCs w:val="22"/>
          <w:u w:val="single"/>
          <w:lang w:eastAsia="es-ES"/>
        </w:rPr>
        <w:t>cumpliendo obligatoriamente</w:t>
      </w:r>
      <w:r w:rsidRPr="00C229A6">
        <w:rPr>
          <w:rFonts w:ascii="Calibri" w:hAnsi="Calibri" w:cs="Calibri"/>
          <w:sz w:val="22"/>
          <w:szCs w:val="22"/>
          <w:lang w:eastAsia="es-ES"/>
        </w:rPr>
        <w:t xml:space="preserve"> con las siguientes condiciones: </w:t>
      </w:r>
    </w:p>
    <w:p w:rsidR="00F43CAD" w:rsidRPr="00C229A6" w:rsidRDefault="00F43CAD" w:rsidP="00F43CAD">
      <w:pPr>
        <w:jc w:val="both"/>
        <w:rPr>
          <w:rFonts w:ascii="Calibri" w:hAnsi="Calibri" w:cs="Calibri"/>
          <w:sz w:val="22"/>
          <w:szCs w:val="22"/>
          <w:lang w:eastAsia="es-ES"/>
        </w:rPr>
      </w:pPr>
    </w:p>
    <w:tbl>
      <w:tblPr>
        <w:tblW w:w="9521" w:type="dxa"/>
        <w:tblInd w:w="108" w:type="dxa"/>
        <w:tblCellMar>
          <w:left w:w="0" w:type="dxa"/>
          <w:right w:w="0" w:type="dxa"/>
        </w:tblCellMar>
        <w:tblLook w:val="04A0" w:firstRow="1" w:lastRow="0" w:firstColumn="1" w:lastColumn="0" w:noHBand="0" w:noVBand="1"/>
      </w:tblPr>
      <w:tblGrid>
        <w:gridCol w:w="2825"/>
        <w:gridCol w:w="6696"/>
      </w:tblGrid>
      <w:tr w:rsidR="00F43CAD" w:rsidRPr="00456067" w:rsidTr="00EE4245">
        <w:trPr>
          <w:trHeight w:val="343"/>
        </w:trPr>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F43CAD" w:rsidRPr="00456067" w:rsidRDefault="00F43CAD" w:rsidP="00EE4245">
            <w:pPr>
              <w:pStyle w:val="Prrafodelista"/>
              <w:ind w:left="0"/>
              <w:jc w:val="center"/>
              <w:rPr>
                <w:rFonts w:ascii="Calibri" w:hAnsi="Calibri" w:cs="Calibri"/>
                <w:b/>
                <w:bCs/>
                <w:sz w:val="18"/>
                <w:szCs w:val="22"/>
              </w:rPr>
            </w:pPr>
            <w:r w:rsidRPr="00456067">
              <w:rPr>
                <w:rFonts w:ascii="Calibri" w:hAnsi="Calibri" w:cs="Calibri"/>
                <w:b/>
                <w:bCs/>
                <w:sz w:val="18"/>
                <w:szCs w:val="22"/>
              </w:rPr>
              <w:t>VARIABLE</w:t>
            </w:r>
          </w:p>
        </w:tc>
        <w:tc>
          <w:tcPr>
            <w:tcW w:w="6696"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43CAD" w:rsidRPr="00456067" w:rsidRDefault="00F43CAD" w:rsidP="00EE4245">
            <w:pPr>
              <w:pStyle w:val="Prrafodelista"/>
              <w:ind w:left="0"/>
              <w:jc w:val="center"/>
              <w:rPr>
                <w:rFonts w:ascii="Calibri" w:hAnsi="Calibri" w:cs="Calibri"/>
                <w:b/>
                <w:bCs/>
                <w:sz w:val="18"/>
                <w:szCs w:val="22"/>
              </w:rPr>
            </w:pPr>
            <w:r w:rsidRPr="00456067">
              <w:rPr>
                <w:rFonts w:ascii="Calibri" w:hAnsi="Calibri" w:cs="Calibri"/>
                <w:b/>
                <w:bCs/>
                <w:sz w:val="18"/>
                <w:szCs w:val="22"/>
              </w:rPr>
              <w:t>INSTRUCCIÓN</w:t>
            </w:r>
          </w:p>
        </w:tc>
      </w:tr>
      <w:tr w:rsidR="00F43CAD" w:rsidRPr="00456067" w:rsidTr="00EE4245">
        <w:trPr>
          <w:trHeight w:val="406"/>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43CAD" w:rsidRPr="00456067" w:rsidRDefault="00F43CAD" w:rsidP="00EE4245">
            <w:pPr>
              <w:pStyle w:val="Prrafodelista"/>
              <w:ind w:left="0"/>
              <w:rPr>
                <w:rFonts w:ascii="Calibri" w:hAnsi="Calibri" w:cs="Calibri"/>
                <w:b/>
                <w:bCs/>
                <w:sz w:val="18"/>
                <w:szCs w:val="22"/>
              </w:rPr>
            </w:pPr>
            <w:r w:rsidRPr="00456067">
              <w:rPr>
                <w:rFonts w:ascii="Calibri" w:hAnsi="Calibri" w:cs="Calibri"/>
                <w:b/>
                <w:bCs/>
                <w:sz w:val="18"/>
                <w:szCs w:val="22"/>
              </w:rPr>
              <w:t>INSTRUMENTO DE GARANTIA</w:t>
            </w:r>
          </w:p>
        </w:tc>
        <w:tc>
          <w:tcPr>
            <w:tcW w:w="66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43CAD" w:rsidRPr="00456067" w:rsidRDefault="00F43CAD" w:rsidP="00EE4245">
            <w:pPr>
              <w:jc w:val="both"/>
              <w:rPr>
                <w:rStyle w:val="nfasis"/>
                <w:rFonts w:ascii="Calibri" w:hAnsi="Calibri" w:cs="Calibri"/>
                <w:sz w:val="18"/>
                <w:szCs w:val="22"/>
              </w:rPr>
            </w:pPr>
            <w:r w:rsidRPr="00456067">
              <w:rPr>
                <w:rFonts w:ascii="Calibri" w:hAnsi="Calibri" w:cs="Calibri"/>
                <w:sz w:val="18"/>
                <w:szCs w:val="22"/>
                <w:lang w:eastAsia="es-ES"/>
              </w:rPr>
              <w:t xml:space="preserve">Se aceptará </w:t>
            </w:r>
            <w:r w:rsidRPr="00456067">
              <w:rPr>
                <w:rFonts w:ascii="Calibri" w:hAnsi="Calibri" w:cs="Calibri"/>
                <w:sz w:val="18"/>
                <w:szCs w:val="22"/>
                <w:u w:val="single"/>
                <w:lang w:eastAsia="es-ES"/>
              </w:rPr>
              <w:t>únicamente</w:t>
            </w:r>
            <w:r w:rsidRPr="00456067">
              <w:rPr>
                <w:rFonts w:ascii="Calibri" w:hAnsi="Calibri" w:cs="Calibri"/>
                <w:sz w:val="18"/>
                <w:szCs w:val="22"/>
                <w:lang w:eastAsia="es-ES"/>
              </w:rPr>
              <w:t xml:space="preserve"> los instrumentos detallados en el presente anexo.</w:t>
            </w:r>
          </w:p>
        </w:tc>
      </w:tr>
      <w:tr w:rsidR="00F43CAD" w:rsidRPr="00456067" w:rsidTr="00EE4245">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43CAD" w:rsidRPr="00456067" w:rsidRDefault="00F43CAD" w:rsidP="00EE4245">
            <w:pPr>
              <w:pStyle w:val="Prrafodelista"/>
              <w:ind w:left="0"/>
              <w:rPr>
                <w:rFonts w:ascii="Calibri" w:hAnsi="Calibri" w:cs="Calibri"/>
                <w:b/>
                <w:bCs/>
                <w:sz w:val="18"/>
                <w:szCs w:val="22"/>
              </w:rPr>
            </w:pPr>
            <w:r w:rsidRPr="00456067">
              <w:rPr>
                <w:rFonts w:ascii="Calibri" w:hAnsi="Calibri" w:cs="Calibri"/>
                <w:b/>
                <w:bCs/>
                <w:sz w:val="18"/>
                <w:szCs w:val="22"/>
              </w:rPr>
              <w:t>OBJETO DE LA GARANTÍA</w:t>
            </w:r>
          </w:p>
          <w:p w:rsidR="00F43CAD" w:rsidRPr="00456067" w:rsidRDefault="00F43CAD" w:rsidP="00EE4245">
            <w:pPr>
              <w:pStyle w:val="Prrafodelista"/>
              <w:ind w:left="0"/>
              <w:rPr>
                <w:rFonts w:ascii="Calibri" w:hAnsi="Calibri" w:cs="Calibri"/>
                <w:i/>
                <w:sz w:val="18"/>
                <w:szCs w:val="22"/>
              </w:rPr>
            </w:pPr>
            <w:r w:rsidRPr="00456067">
              <w:rPr>
                <w:rFonts w:ascii="Calibri" w:hAnsi="Calibri" w:cs="Calibri"/>
                <w:b/>
                <w:bCs/>
                <w:sz w:val="18"/>
                <w:szCs w:val="22"/>
              </w:rPr>
              <w:t xml:space="preserve"> (“Para Garantizar:”)</w:t>
            </w:r>
          </w:p>
        </w:tc>
        <w:tc>
          <w:tcPr>
            <w:tcW w:w="6696" w:type="dxa"/>
            <w:tcBorders>
              <w:top w:val="nil"/>
              <w:left w:val="nil"/>
              <w:bottom w:val="single" w:sz="8" w:space="0" w:color="auto"/>
              <w:right w:val="single" w:sz="8" w:space="0" w:color="auto"/>
            </w:tcBorders>
            <w:tcMar>
              <w:top w:w="0" w:type="dxa"/>
              <w:left w:w="108" w:type="dxa"/>
              <w:bottom w:w="0" w:type="dxa"/>
              <w:right w:w="108" w:type="dxa"/>
            </w:tcMar>
            <w:hideMark/>
          </w:tcPr>
          <w:p w:rsidR="00F43CAD" w:rsidRPr="00456067" w:rsidRDefault="00F43CAD" w:rsidP="00EE4245">
            <w:pPr>
              <w:jc w:val="both"/>
              <w:rPr>
                <w:rFonts w:ascii="Calibri" w:hAnsi="Calibri" w:cs="Calibri"/>
                <w:sz w:val="18"/>
                <w:szCs w:val="22"/>
                <w:lang w:eastAsia="es-ES"/>
              </w:rPr>
            </w:pPr>
            <w:r w:rsidRPr="00456067">
              <w:rPr>
                <w:rFonts w:ascii="Calibri" w:hAnsi="Calibri" w:cs="Calibri"/>
                <w:sz w:val="18"/>
                <w:szCs w:val="22"/>
                <w:lang w:eastAsia="es-ES"/>
              </w:rPr>
              <w:t xml:space="preserve">Debe consignar correctamente y de manera explícita, textual y completa: </w:t>
            </w:r>
          </w:p>
          <w:p w:rsidR="00F43CAD" w:rsidRPr="00456067" w:rsidRDefault="00F43CAD" w:rsidP="00910F09">
            <w:pPr>
              <w:numPr>
                <w:ilvl w:val="0"/>
                <w:numId w:val="40"/>
              </w:numPr>
              <w:jc w:val="both"/>
              <w:rPr>
                <w:rFonts w:ascii="Calibri" w:hAnsi="Calibri" w:cs="Calibri"/>
                <w:sz w:val="18"/>
                <w:szCs w:val="22"/>
                <w:lang w:eastAsia="es-ES"/>
              </w:rPr>
            </w:pPr>
            <w:r w:rsidRPr="00456067">
              <w:rPr>
                <w:rFonts w:ascii="Calibri" w:hAnsi="Calibri" w:cs="Calibri"/>
                <w:sz w:val="18"/>
                <w:szCs w:val="22"/>
                <w:lang w:eastAsia="es-ES"/>
              </w:rPr>
              <w:t>Objeto a garantizar conforme lo requerido en el presente anexo.</w:t>
            </w:r>
          </w:p>
          <w:p w:rsidR="00F43CAD" w:rsidRPr="00456067" w:rsidRDefault="00F43CAD" w:rsidP="00910F09">
            <w:pPr>
              <w:numPr>
                <w:ilvl w:val="0"/>
                <w:numId w:val="40"/>
              </w:numPr>
              <w:jc w:val="both"/>
              <w:rPr>
                <w:rFonts w:ascii="Calibri" w:hAnsi="Calibri" w:cs="Calibri"/>
                <w:sz w:val="18"/>
                <w:szCs w:val="22"/>
                <w:lang w:eastAsia="es-ES"/>
              </w:rPr>
            </w:pPr>
            <w:r w:rsidRPr="00456067">
              <w:rPr>
                <w:rFonts w:ascii="Calibri" w:hAnsi="Calibri" w:cs="Calibri"/>
                <w:sz w:val="18"/>
                <w:szCs w:val="22"/>
                <w:lang w:eastAsia="es-ES"/>
              </w:rPr>
              <w:t>Nombre del proceso de contratación, conforme al registrado en la carátula del DBC.</w:t>
            </w:r>
          </w:p>
          <w:p w:rsidR="00F43CAD" w:rsidRPr="00456067" w:rsidRDefault="00F43CAD" w:rsidP="00910F09">
            <w:pPr>
              <w:numPr>
                <w:ilvl w:val="0"/>
                <w:numId w:val="40"/>
              </w:numPr>
              <w:jc w:val="both"/>
              <w:rPr>
                <w:rFonts w:ascii="Calibri" w:hAnsi="Calibri" w:cs="Calibri"/>
                <w:sz w:val="18"/>
                <w:szCs w:val="22"/>
                <w:lang w:eastAsia="es-ES"/>
              </w:rPr>
            </w:pPr>
            <w:r w:rsidRPr="00456067">
              <w:rPr>
                <w:rFonts w:ascii="Calibri" w:hAnsi="Calibri" w:cs="Calibri"/>
                <w:sz w:val="18"/>
                <w:szCs w:val="22"/>
                <w:lang w:eastAsia="es-ES"/>
              </w:rPr>
              <w:t>Código del Proceso de contratación: conforme al registrado en la carátula del DBC.</w:t>
            </w:r>
          </w:p>
        </w:tc>
      </w:tr>
      <w:tr w:rsidR="00F43CAD" w:rsidRPr="00456067" w:rsidTr="00EE4245">
        <w:trPr>
          <w:trHeight w:val="1601"/>
        </w:trPr>
        <w:tc>
          <w:tcPr>
            <w:tcW w:w="2825"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F43CAD" w:rsidRPr="00456067" w:rsidRDefault="00F43CAD" w:rsidP="00EE4245">
            <w:pPr>
              <w:pStyle w:val="Prrafodelista"/>
              <w:ind w:left="0"/>
              <w:rPr>
                <w:rFonts w:ascii="Calibri" w:hAnsi="Calibri" w:cs="Calibri"/>
                <w:b/>
                <w:bCs/>
                <w:sz w:val="18"/>
                <w:szCs w:val="22"/>
              </w:rPr>
            </w:pPr>
            <w:r w:rsidRPr="00456067">
              <w:rPr>
                <w:rFonts w:ascii="Calibri" w:hAnsi="Calibri" w:cs="Calibri"/>
                <w:b/>
                <w:bCs/>
                <w:sz w:val="18"/>
                <w:szCs w:val="22"/>
              </w:rPr>
              <w:lastRenderedPageBreak/>
              <w:t xml:space="preserve">NOMBRE, RAZÓN SOCIAL O DENOMINACIÓN DEL ORDENANTE </w:t>
            </w:r>
          </w:p>
        </w:tc>
        <w:tc>
          <w:tcPr>
            <w:tcW w:w="6696"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F43CAD" w:rsidRPr="00456067" w:rsidRDefault="00F43CAD" w:rsidP="00EE4245">
            <w:pPr>
              <w:jc w:val="both"/>
              <w:rPr>
                <w:rFonts w:ascii="Calibri" w:hAnsi="Calibri" w:cs="Calibri"/>
                <w:sz w:val="18"/>
                <w:szCs w:val="22"/>
                <w:lang w:eastAsia="es-ES"/>
              </w:rPr>
            </w:pPr>
            <w:r w:rsidRPr="00456067">
              <w:rPr>
                <w:rFonts w:ascii="Calibri" w:hAnsi="Calibri" w:cs="Calibri"/>
                <w:sz w:val="18"/>
                <w:szCs w:val="22"/>
                <w:lang w:eastAsia="es-ES"/>
              </w:rPr>
              <w:t xml:space="preserve">Debe consignar el nombre plenamente concordante con el registrado en los siguientes documentos en orden de prelación, según corresponda al documento requerido en el DBC: </w:t>
            </w:r>
          </w:p>
          <w:p w:rsidR="00F43CAD" w:rsidRPr="00456067" w:rsidRDefault="00F43CAD" w:rsidP="00910F09">
            <w:pPr>
              <w:numPr>
                <w:ilvl w:val="0"/>
                <w:numId w:val="41"/>
              </w:numPr>
              <w:jc w:val="both"/>
              <w:rPr>
                <w:rFonts w:ascii="Calibri" w:hAnsi="Calibri" w:cs="Calibri"/>
                <w:sz w:val="18"/>
                <w:szCs w:val="22"/>
                <w:lang w:eastAsia="es-ES"/>
              </w:rPr>
            </w:pPr>
            <w:r w:rsidRPr="00456067">
              <w:rPr>
                <w:rFonts w:ascii="Calibri" w:hAnsi="Calibri" w:cs="Calibri"/>
                <w:sz w:val="18"/>
                <w:szCs w:val="22"/>
                <w:lang w:eastAsia="es-ES"/>
              </w:rPr>
              <w:t>Matrícula de Comercio FUNDEMPRESA, priori (o equivalente en el país de origen); o</w:t>
            </w:r>
          </w:p>
          <w:p w:rsidR="00F43CAD" w:rsidRPr="00456067" w:rsidRDefault="00F43CAD" w:rsidP="00910F09">
            <w:pPr>
              <w:numPr>
                <w:ilvl w:val="0"/>
                <w:numId w:val="41"/>
              </w:numPr>
              <w:jc w:val="both"/>
              <w:rPr>
                <w:rFonts w:ascii="Calibri" w:hAnsi="Calibri" w:cs="Calibri"/>
                <w:sz w:val="18"/>
                <w:szCs w:val="22"/>
                <w:lang w:eastAsia="es-ES"/>
              </w:rPr>
            </w:pPr>
            <w:r w:rsidRPr="00456067">
              <w:rPr>
                <w:rFonts w:ascii="Calibri" w:hAnsi="Calibri" w:cs="Calibri"/>
                <w:sz w:val="18"/>
                <w:szCs w:val="22"/>
                <w:lang w:eastAsia="es-ES"/>
              </w:rPr>
              <w:t>Número de Identificación Tributaria – NIT (o equivalente en el país de origen); o</w:t>
            </w:r>
          </w:p>
          <w:p w:rsidR="00F43CAD" w:rsidRPr="00456067" w:rsidRDefault="00F43CAD" w:rsidP="00910F09">
            <w:pPr>
              <w:numPr>
                <w:ilvl w:val="0"/>
                <w:numId w:val="41"/>
              </w:numPr>
              <w:jc w:val="both"/>
              <w:rPr>
                <w:rFonts w:ascii="Calibri" w:hAnsi="Calibri" w:cs="Calibri"/>
                <w:sz w:val="18"/>
                <w:szCs w:val="22"/>
                <w:lang w:eastAsia="es-ES"/>
              </w:rPr>
            </w:pPr>
            <w:r w:rsidRPr="00456067">
              <w:rPr>
                <w:rFonts w:ascii="Calibri" w:hAnsi="Calibri" w:cs="Calibri"/>
                <w:sz w:val="18"/>
                <w:szCs w:val="22"/>
                <w:lang w:eastAsia="es-ES"/>
              </w:rPr>
              <w:t xml:space="preserve">Documento de Acta de Constitución. </w:t>
            </w:r>
          </w:p>
        </w:tc>
      </w:tr>
      <w:tr w:rsidR="00F43CAD" w:rsidRPr="00456067" w:rsidTr="00EE4245">
        <w:tc>
          <w:tcPr>
            <w:tcW w:w="2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F43CAD" w:rsidRPr="00456067" w:rsidRDefault="00F43CAD" w:rsidP="00EE4245">
            <w:pPr>
              <w:pStyle w:val="Prrafodelista"/>
              <w:ind w:left="0"/>
              <w:rPr>
                <w:rFonts w:ascii="Calibri" w:hAnsi="Calibri" w:cs="Calibri"/>
                <w:b/>
                <w:bCs/>
                <w:sz w:val="18"/>
                <w:szCs w:val="22"/>
              </w:rPr>
            </w:pPr>
            <w:r w:rsidRPr="00456067">
              <w:rPr>
                <w:rFonts w:ascii="Calibri" w:hAnsi="Calibri" w:cs="Calibri"/>
                <w:b/>
                <w:bCs/>
                <w:sz w:val="18"/>
                <w:szCs w:val="22"/>
              </w:rPr>
              <w:t>NOMBRE DEL BENEFICIARIO</w:t>
            </w:r>
          </w:p>
        </w:tc>
        <w:tc>
          <w:tcPr>
            <w:tcW w:w="6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43CAD" w:rsidRPr="00456067" w:rsidRDefault="00F43CAD" w:rsidP="00EE4245">
            <w:pPr>
              <w:jc w:val="both"/>
              <w:rPr>
                <w:rFonts w:ascii="Calibri" w:hAnsi="Calibri" w:cs="Calibri"/>
                <w:sz w:val="18"/>
                <w:szCs w:val="22"/>
                <w:lang w:eastAsia="es-ES"/>
              </w:rPr>
            </w:pPr>
            <w:r w:rsidRPr="00456067">
              <w:rPr>
                <w:rFonts w:ascii="Calibri" w:hAnsi="Calibri" w:cs="Calibri"/>
                <w:sz w:val="18"/>
                <w:szCs w:val="22"/>
                <w:lang w:eastAsia="es-ES"/>
              </w:rPr>
              <w:t>Debe consignar:</w:t>
            </w:r>
          </w:p>
          <w:p w:rsidR="00F43CAD" w:rsidRPr="00456067" w:rsidRDefault="00F43CAD" w:rsidP="00910F09">
            <w:pPr>
              <w:pStyle w:val="Prrafodelista"/>
              <w:numPr>
                <w:ilvl w:val="0"/>
                <w:numId w:val="42"/>
              </w:numPr>
              <w:spacing w:line="276" w:lineRule="auto"/>
              <w:ind w:left="357" w:hanging="357"/>
              <w:jc w:val="both"/>
              <w:rPr>
                <w:rFonts w:ascii="Calibri" w:hAnsi="Calibri" w:cs="Calibri"/>
                <w:sz w:val="18"/>
                <w:szCs w:val="22"/>
                <w:lang w:eastAsia="es-ES"/>
              </w:rPr>
            </w:pPr>
            <w:r w:rsidRPr="00456067">
              <w:rPr>
                <w:rFonts w:ascii="Calibri" w:hAnsi="Calibri" w:cs="Calibri"/>
                <w:sz w:val="18"/>
                <w:szCs w:val="22"/>
                <w:lang w:eastAsia="es-ES"/>
              </w:rPr>
              <w:t>YACIMIENTOS PETROLIFEROS FISCALES BOLIVIANOS;</w:t>
            </w:r>
          </w:p>
          <w:p w:rsidR="00F43CAD" w:rsidRPr="00456067" w:rsidRDefault="00F43CAD" w:rsidP="00910F09">
            <w:pPr>
              <w:pStyle w:val="Prrafodelista"/>
              <w:numPr>
                <w:ilvl w:val="0"/>
                <w:numId w:val="42"/>
              </w:numPr>
              <w:spacing w:line="276" w:lineRule="auto"/>
              <w:ind w:left="357" w:hanging="357"/>
              <w:jc w:val="both"/>
              <w:rPr>
                <w:rFonts w:ascii="Calibri" w:hAnsi="Calibri" w:cs="Calibri"/>
                <w:i/>
                <w:sz w:val="18"/>
                <w:szCs w:val="22"/>
                <w:lang w:eastAsia="es-ES"/>
              </w:rPr>
            </w:pPr>
            <w:r w:rsidRPr="00456067">
              <w:rPr>
                <w:rFonts w:ascii="Calibri" w:hAnsi="Calibri" w:cs="Calibri"/>
                <w:i/>
                <w:sz w:val="18"/>
                <w:szCs w:val="22"/>
                <w:lang w:eastAsia="es-ES"/>
              </w:rPr>
              <w:t>YPFB;</w:t>
            </w:r>
          </w:p>
          <w:p w:rsidR="00F43CAD" w:rsidRPr="00456067" w:rsidRDefault="00F43CAD" w:rsidP="00910F09">
            <w:pPr>
              <w:pStyle w:val="Prrafodelista"/>
              <w:numPr>
                <w:ilvl w:val="0"/>
                <w:numId w:val="42"/>
              </w:numPr>
              <w:spacing w:line="276" w:lineRule="auto"/>
              <w:ind w:left="357" w:hanging="357"/>
              <w:jc w:val="both"/>
              <w:rPr>
                <w:rFonts w:ascii="Calibri" w:hAnsi="Calibri" w:cs="Calibri"/>
                <w:i/>
                <w:sz w:val="18"/>
                <w:szCs w:val="22"/>
                <w:lang w:eastAsia="es-ES"/>
              </w:rPr>
            </w:pPr>
            <w:r w:rsidRPr="00456067">
              <w:rPr>
                <w:rFonts w:ascii="Calibri" w:hAnsi="Calibri" w:cs="Calibri"/>
                <w:i/>
                <w:sz w:val="18"/>
                <w:szCs w:val="22"/>
                <w:lang w:eastAsia="es-ES"/>
              </w:rPr>
              <w:t>o ambos.</w:t>
            </w:r>
          </w:p>
        </w:tc>
      </w:tr>
      <w:tr w:rsidR="00F43CAD" w:rsidRPr="00456067" w:rsidTr="00EE4245">
        <w:tc>
          <w:tcPr>
            <w:tcW w:w="2825"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F43CAD" w:rsidRPr="00456067" w:rsidRDefault="00F43CAD" w:rsidP="00EE4245">
            <w:pPr>
              <w:pStyle w:val="Prrafodelista"/>
              <w:ind w:left="0"/>
              <w:rPr>
                <w:rFonts w:ascii="Calibri" w:hAnsi="Calibri" w:cs="Calibri"/>
                <w:sz w:val="18"/>
                <w:szCs w:val="22"/>
              </w:rPr>
            </w:pPr>
            <w:r w:rsidRPr="00456067">
              <w:rPr>
                <w:rFonts w:ascii="Calibri" w:hAnsi="Calibri" w:cs="Calibri"/>
                <w:b/>
                <w:bCs/>
                <w:sz w:val="18"/>
                <w:szCs w:val="22"/>
              </w:rPr>
              <w:t>MONTO GARANTIZADO</w:t>
            </w:r>
          </w:p>
        </w:tc>
        <w:tc>
          <w:tcPr>
            <w:tcW w:w="6696"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43CAD" w:rsidRPr="00456067" w:rsidRDefault="00F43CAD" w:rsidP="00EE4245">
            <w:pPr>
              <w:jc w:val="both"/>
              <w:rPr>
                <w:rFonts w:ascii="Calibri" w:hAnsi="Calibri" w:cs="Calibri"/>
                <w:sz w:val="18"/>
                <w:szCs w:val="22"/>
                <w:lang w:eastAsia="es-ES"/>
              </w:rPr>
            </w:pPr>
            <w:r w:rsidRPr="00456067">
              <w:rPr>
                <w:rFonts w:ascii="Calibri" w:hAnsi="Calibri" w:cs="Calibri"/>
                <w:sz w:val="18"/>
                <w:szCs w:val="22"/>
                <w:lang w:eastAsia="es-ES"/>
              </w:rPr>
              <w:t xml:space="preserve">Debe consignar el valor/importe/monto correctamente calculado, conforme el presente anexo y la “Garantía según el objeto” requerida, considerando el </w:t>
            </w:r>
            <w:proofErr w:type="spellStart"/>
            <w:r w:rsidRPr="00456067">
              <w:rPr>
                <w:rFonts w:ascii="Calibri" w:hAnsi="Calibri" w:cs="Calibri"/>
                <w:sz w:val="18"/>
                <w:szCs w:val="22"/>
                <w:lang w:eastAsia="es-ES"/>
              </w:rPr>
              <w:t>inc</w:t>
            </w:r>
            <w:proofErr w:type="spellEnd"/>
            <w:r w:rsidRPr="00456067">
              <w:rPr>
                <w:rFonts w:ascii="Calibri" w:hAnsi="Calibri" w:cs="Calibri"/>
                <w:sz w:val="18"/>
                <w:szCs w:val="22"/>
                <w:lang w:eastAsia="es-ES"/>
              </w:rPr>
              <w:t xml:space="preserve"> c) de los Aspectos Subsanables del DBC.</w:t>
            </w:r>
          </w:p>
        </w:tc>
      </w:tr>
      <w:tr w:rsidR="00F43CAD" w:rsidRPr="00456067" w:rsidTr="00EE4245">
        <w:tc>
          <w:tcPr>
            <w:tcW w:w="2825"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43CAD" w:rsidRPr="00456067" w:rsidRDefault="00F43CAD" w:rsidP="00EE4245">
            <w:pPr>
              <w:pStyle w:val="Prrafodelista"/>
              <w:ind w:left="0"/>
              <w:rPr>
                <w:rFonts w:ascii="Calibri" w:hAnsi="Calibri" w:cs="Calibri"/>
                <w:sz w:val="18"/>
                <w:szCs w:val="22"/>
              </w:rPr>
            </w:pPr>
            <w:r w:rsidRPr="00456067">
              <w:rPr>
                <w:rFonts w:ascii="Calibri" w:hAnsi="Calibri" w:cs="Calibri"/>
                <w:b/>
                <w:bCs/>
                <w:sz w:val="18"/>
                <w:szCs w:val="22"/>
              </w:rPr>
              <w:t>VIGENCIA</w:t>
            </w:r>
          </w:p>
        </w:tc>
        <w:tc>
          <w:tcPr>
            <w:tcW w:w="6696"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43CAD" w:rsidRPr="00456067" w:rsidRDefault="00F43CAD" w:rsidP="00EE4245">
            <w:pPr>
              <w:jc w:val="both"/>
              <w:rPr>
                <w:rFonts w:ascii="Calibri" w:hAnsi="Calibri" w:cs="Calibri"/>
                <w:sz w:val="18"/>
                <w:szCs w:val="22"/>
                <w:lang w:eastAsia="es-ES"/>
              </w:rPr>
            </w:pPr>
            <w:r w:rsidRPr="00456067">
              <w:rPr>
                <w:rFonts w:ascii="Calibri" w:hAnsi="Calibri" w:cs="Calibri"/>
                <w:sz w:val="18"/>
                <w:szCs w:val="22"/>
                <w:lang w:eastAsia="es-ES"/>
              </w:rPr>
              <w:t xml:space="preserve">Debe consignar una vigencia igual o mayor al requerido en el presente Anexo, </w:t>
            </w:r>
          </w:p>
          <w:p w:rsidR="00F43CAD" w:rsidRPr="00456067" w:rsidRDefault="00F43CAD" w:rsidP="00910F09">
            <w:pPr>
              <w:numPr>
                <w:ilvl w:val="0"/>
                <w:numId w:val="43"/>
              </w:numPr>
              <w:jc w:val="both"/>
              <w:rPr>
                <w:rFonts w:ascii="Calibri" w:hAnsi="Calibri" w:cs="Calibri"/>
                <w:sz w:val="18"/>
                <w:szCs w:val="22"/>
                <w:lang w:eastAsia="es-ES"/>
              </w:rPr>
            </w:pPr>
            <w:r w:rsidRPr="00456067">
              <w:rPr>
                <w:rFonts w:ascii="Calibri" w:hAnsi="Calibri" w:cs="Calibri"/>
                <w:sz w:val="18"/>
                <w:szCs w:val="22"/>
                <w:u w:val="single"/>
                <w:lang w:eastAsia="es-ES"/>
              </w:rPr>
              <w:t>Para Garantía de Seriedad de Propuesta:</w:t>
            </w:r>
            <w:r w:rsidRPr="00456067">
              <w:rPr>
                <w:rFonts w:ascii="Calibri" w:hAnsi="Calibri" w:cs="Calibri"/>
                <w:sz w:val="18"/>
                <w:szCs w:val="22"/>
                <w:lang w:eastAsia="es-ES"/>
              </w:rPr>
              <w:t xml:space="preserve"> (120 días) computable a partir de la “Fecha de presentación de propuesta”, establecido en el Cronograma de Plazos del DBC.</w:t>
            </w:r>
          </w:p>
          <w:p w:rsidR="00F43CAD" w:rsidRPr="00456067" w:rsidRDefault="00F43CAD" w:rsidP="00910F09">
            <w:pPr>
              <w:numPr>
                <w:ilvl w:val="0"/>
                <w:numId w:val="43"/>
              </w:numPr>
              <w:jc w:val="both"/>
              <w:rPr>
                <w:rFonts w:ascii="Calibri" w:hAnsi="Calibri" w:cs="Calibri"/>
                <w:sz w:val="18"/>
                <w:szCs w:val="22"/>
                <w:lang w:eastAsia="es-ES"/>
              </w:rPr>
            </w:pPr>
            <w:r w:rsidRPr="00456067">
              <w:rPr>
                <w:rFonts w:ascii="Calibri" w:hAnsi="Calibri" w:cs="Calibri"/>
                <w:sz w:val="18"/>
                <w:szCs w:val="22"/>
                <w:u w:val="single"/>
                <w:lang w:eastAsia="es-ES"/>
              </w:rPr>
              <w:t>Otras garantías:</w:t>
            </w:r>
            <w:r w:rsidRPr="00456067">
              <w:rPr>
                <w:rFonts w:ascii="Calibri" w:hAnsi="Calibri" w:cs="Calibri"/>
                <w:sz w:val="18"/>
                <w:szCs w:val="22"/>
                <w:lang w:eastAsia="es-ES"/>
              </w:rPr>
              <w:t xml:space="preserve"> conforme lo requerido en el presente anexo.</w:t>
            </w:r>
          </w:p>
          <w:p w:rsidR="00F43CAD" w:rsidRPr="00456067" w:rsidRDefault="00F43CAD" w:rsidP="00EE4245">
            <w:pPr>
              <w:jc w:val="both"/>
              <w:rPr>
                <w:rFonts w:ascii="Calibri" w:hAnsi="Calibri" w:cs="Calibri"/>
                <w:sz w:val="18"/>
                <w:szCs w:val="22"/>
                <w:lang w:eastAsia="es-ES"/>
              </w:rPr>
            </w:pPr>
            <w:r w:rsidRPr="00456067">
              <w:rPr>
                <w:rFonts w:ascii="Calibri" w:hAnsi="Calibri" w:cs="Calibri"/>
                <w:sz w:val="18"/>
                <w:szCs w:val="22"/>
                <w:lang w:eastAsia="es-ES"/>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F43CAD" w:rsidRPr="00456067" w:rsidTr="00EE4245">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43CAD" w:rsidRPr="00456067" w:rsidRDefault="00F43CAD" w:rsidP="00EE4245">
            <w:pPr>
              <w:pStyle w:val="Prrafodelista"/>
              <w:ind w:left="0"/>
              <w:jc w:val="both"/>
              <w:rPr>
                <w:rFonts w:ascii="Calibri" w:hAnsi="Calibri" w:cs="Calibri"/>
                <w:b/>
                <w:bCs/>
                <w:sz w:val="18"/>
                <w:szCs w:val="22"/>
              </w:rPr>
            </w:pPr>
            <w:r w:rsidRPr="00456067">
              <w:rPr>
                <w:rFonts w:ascii="Calibri" w:hAnsi="Calibri" w:cs="Calibri"/>
                <w:b/>
                <w:bCs/>
                <w:sz w:val="18"/>
                <w:szCs w:val="22"/>
              </w:rPr>
              <w:t xml:space="preserve">CLÁUSULAS O CONDICIONES  </w:t>
            </w:r>
          </w:p>
        </w:tc>
        <w:tc>
          <w:tcPr>
            <w:tcW w:w="6696" w:type="dxa"/>
            <w:tcBorders>
              <w:top w:val="nil"/>
              <w:left w:val="nil"/>
              <w:bottom w:val="single" w:sz="8" w:space="0" w:color="auto"/>
              <w:right w:val="single" w:sz="8" w:space="0" w:color="auto"/>
            </w:tcBorders>
            <w:tcMar>
              <w:top w:w="0" w:type="dxa"/>
              <w:left w:w="108" w:type="dxa"/>
              <w:bottom w:w="0" w:type="dxa"/>
              <w:right w:w="108" w:type="dxa"/>
            </w:tcMar>
            <w:hideMark/>
          </w:tcPr>
          <w:p w:rsidR="00F43CAD" w:rsidRPr="00456067" w:rsidRDefault="00F43CAD" w:rsidP="00EE4245">
            <w:pPr>
              <w:jc w:val="both"/>
              <w:rPr>
                <w:rFonts w:ascii="Calibri" w:hAnsi="Calibri" w:cs="Calibri"/>
                <w:sz w:val="18"/>
                <w:szCs w:val="22"/>
                <w:lang w:eastAsia="es-ES"/>
              </w:rPr>
            </w:pPr>
            <w:r w:rsidRPr="00456067">
              <w:rPr>
                <w:rFonts w:ascii="Calibri" w:hAnsi="Calibri" w:cs="Calibri"/>
                <w:sz w:val="18"/>
                <w:szCs w:val="22"/>
                <w:lang w:eastAsia="es-ES"/>
              </w:rPr>
              <w:t>Debe incluir las cláusulas de:</w:t>
            </w:r>
          </w:p>
          <w:p w:rsidR="00F43CAD" w:rsidRPr="00456067" w:rsidRDefault="00F43CAD" w:rsidP="00910F09">
            <w:pPr>
              <w:pStyle w:val="Prrafodelista"/>
              <w:numPr>
                <w:ilvl w:val="0"/>
                <w:numId w:val="44"/>
              </w:numPr>
              <w:jc w:val="both"/>
              <w:rPr>
                <w:rFonts w:ascii="Calibri" w:hAnsi="Calibri" w:cs="Calibri"/>
                <w:sz w:val="18"/>
                <w:szCs w:val="22"/>
                <w:lang w:eastAsia="es-ES"/>
              </w:rPr>
            </w:pPr>
            <w:r w:rsidRPr="00456067">
              <w:rPr>
                <w:rFonts w:ascii="Calibri" w:hAnsi="Calibri" w:cs="Calibri"/>
                <w:sz w:val="18"/>
                <w:szCs w:val="22"/>
                <w:lang w:eastAsia="es-ES"/>
              </w:rPr>
              <w:t xml:space="preserve">Para Boletas de Garantía: RENOVABLE, IRREVOCABLE y </w:t>
            </w:r>
            <w:r w:rsidRPr="00456067">
              <w:rPr>
                <w:rFonts w:ascii="Calibri" w:hAnsi="Calibri" w:cs="Calibri"/>
                <w:b/>
                <w:sz w:val="18"/>
                <w:szCs w:val="22"/>
                <w:u w:val="single"/>
                <w:lang w:eastAsia="es-ES"/>
              </w:rPr>
              <w:t>explícitamente</w:t>
            </w:r>
            <w:r w:rsidRPr="00456067">
              <w:rPr>
                <w:rFonts w:ascii="Calibri" w:hAnsi="Calibri" w:cs="Calibri"/>
                <w:b/>
                <w:sz w:val="18"/>
                <w:szCs w:val="22"/>
                <w:lang w:eastAsia="es-ES"/>
              </w:rPr>
              <w:t xml:space="preserve"> </w:t>
            </w:r>
            <w:r w:rsidRPr="00456067">
              <w:rPr>
                <w:rFonts w:ascii="Calibri" w:hAnsi="Calibri" w:cs="Calibri"/>
                <w:sz w:val="18"/>
                <w:szCs w:val="22"/>
                <w:lang w:eastAsia="es-ES"/>
              </w:rPr>
              <w:t>DE EJECUCIÓN INMEDIATA</w:t>
            </w:r>
          </w:p>
          <w:p w:rsidR="00F43CAD" w:rsidRPr="00456067" w:rsidRDefault="00F43CAD" w:rsidP="00910F09">
            <w:pPr>
              <w:pStyle w:val="Prrafodelista"/>
              <w:numPr>
                <w:ilvl w:val="0"/>
                <w:numId w:val="44"/>
              </w:numPr>
              <w:jc w:val="both"/>
              <w:rPr>
                <w:rFonts w:ascii="Calibri" w:hAnsi="Calibri" w:cs="Calibri"/>
                <w:sz w:val="18"/>
                <w:szCs w:val="22"/>
                <w:lang w:eastAsia="es-ES"/>
              </w:rPr>
            </w:pPr>
            <w:r w:rsidRPr="00456067">
              <w:rPr>
                <w:rFonts w:ascii="Calibri" w:hAnsi="Calibri" w:cs="Calibri"/>
                <w:sz w:val="18"/>
                <w:szCs w:val="22"/>
                <w:lang w:eastAsia="es-ES"/>
              </w:rPr>
              <w:t xml:space="preserve">Para Garantías a Primer Requerimiento: RENOVABLE, IRREVOCABLE y </w:t>
            </w:r>
            <w:r w:rsidRPr="00456067">
              <w:rPr>
                <w:rFonts w:ascii="Calibri" w:hAnsi="Calibri" w:cs="Calibri"/>
                <w:b/>
                <w:sz w:val="18"/>
                <w:szCs w:val="22"/>
                <w:u w:val="single"/>
                <w:lang w:eastAsia="es-ES"/>
              </w:rPr>
              <w:t>explícitamente</w:t>
            </w:r>
            <w:r w:rsidRPr="00456067">
              <w:rPr>
                <w:rFonts w:ascii="Calibri" w:hAnsi="Calibri" w:cs="Calibri"/>
                <w:b/>
                <w:sz w:val="18"/>
                <w:szCs w:val="22"/>
                <w:lang w:eastAsia="es-ES"/>
              </w:rPr>
              <w:t xml:space="preserve"> </w:t>
            </w:r>
            <w:r w:rsidRPr="00456067">
              <w:rPr>
                <w:rFonts w:ascii="Calibri" w:hAnsi="Calibri" w:cs="Calibri"/>
                <w:sz w:val="18"/>
                <w:szCs w:val="22"/>
                <w:lang w:eastAsia="es-ES"/>
              </w:rPr>
              <w:t>de EJECUCIÓN A PRIMER REQUERIMIENTO</w:t>
            </w:r>
          </w:p>
        </w:tc>
      </w:tr>
    </w:tbl>
    <w:p w:rsidR="00F43CAD" w:rsidRPr="006F470A" w:rsidRDefault="00F43CAD" w:rsidP="00D62DD9">
      <w:pPr>
        <w:rPr>
          <w:rFonts w:asciiTheme="minorHAnsi" w:hAnsiTheme="minorHAnsi" w:cstheme="minorHAnsi"/>
          <w:b/>
          <w:sz w:val="22"/>
          <w:szCs w:val="22"/>
        </w:rPr>
      </w:pPr>
      <w:r w:rsidRPr="00C229A6">
        <w:rPr>
          <w:rFonts w:ascii="Calibri" w:hAnsi="Calibri" w:cs="Calibri"/>
          <w:b/>
          <w:sz w:val="22"/>
          <w:szCs w:val="22"/>
        </w:rPr>
        <w:t>NOTA: EL INCUMPLIMIENTO DE LOS PARAMETROS ESTABLECIDOS PRECEDENTEMENTE, NO</w:t>
      </w:r>
      <w:r w:rsidRPr="00C20339">
        <w:rPr>
          <w:rFonts w:ascii="Calibri" w:hAnsi="Calibri" w:cs="Calibri"/>
          <w:b/>
          <w:sz w:val="22"/>
          <w:szCs w:val="22"/>
        </w:rPr>
        <w:t xml:space="preserve"> DARÁ</w:t>
      </w:r>
      <w:r w:rsidRPr="00C229A6">
        <w:rPr>
          <w:rFonts w:ascii="Calibri" w:hAnsi="Calibri" w:cs="Calibri"/>
          <w:b/>
          <w:sz w:val="22"/>
          <w:szCs w:val="22"/>
          <w:u w:val="single"/>
        </w:rPr>
        <w:t xml:space="preserve"> LUGAR A SUBSANACION ALGUNA</w:t>
      </w:r>
    </w:p>
    <w:p w:rsidR="003A382A" w:rsidRPr="006F470A" w:rsidRDefault="003A382A" w:rsidP="003A382A">
      <w:pPr>
        <w:rPr>
          <w:rFonts w:asciiTheme="minorHAnsi" w:hAnsiTheme="minorHAnsi" w:cstheme="minorHAnsi"/>
          <w:b/>
          <w:bCs/>
          <w:sz w:val="22"/>
          <w:szCs w:val="22"/>
          <w:lang w:val="es-ES_tradnl"/>
        </w:rPr>
      </w:pPr>
    </w:p>
    <w:p w:rsidR="002B2A5C" w:rsidRPr="006F470A" w:rsidRDefault="002B2A5C" w:rsidP="006F6EB8">
      <w:pPr>
        <w:jc w:val="center"/>
        <w:rPr>
          <w:rFonts w:asciiTheme="minorHAnsi" w:hAnsiTheme="minorHAnsi" w:cstheme="minorHAnsi"/>
          <w:b/>
          <w:bCs/>
          <w:sz w:val="22"/>
          <w:szCs w:val="22"/>
          <w:lang w:val="es-ES_tradnl"/>
        </w:rPr>
      </w:pPr>
    </w:p>
    <w:p w:rsidR="003A382A" w:rsidRDefault="003A382A" w:rsidP="00BD420D">
      <w:pPr>
        <w:jc w:val="center"/>
        <w:rPr>
          <w:rFonts w:asciiTheme="minorHAnsi" w:hAnsiTheme="minorHAnsi" w:cstheme="minorHAnsi"/>
          <w:b/>
          <w:bCs/>
          <w:sz w:val="22"/>
          <w:szCs w:val="22"/>
        </w:rPr>
      </w:pPr>
    </w:p>
    <w:p w:rsidR="00585B93" w:rsidRPr="006F470A" w:rsidRDefault="00585B93" w:rsidP="00BD420D">
      <w:pPr>
        <w:jc w:val="center"/>
        <w:rPr>
          <w:rFonts w:asciiTheme="minorHAnsi" w:hAnsiTheme="minorHAnsi" w:cstheme="minorHAnsi"/>
          <w:b/>
          <w:bCs/>
          <w:sz w:val="22"/>
          <w:szCs w:val="22"/>
        </w:rPr>
      </w:pPr>
    </w:p>
    <w:p w:rsidR="003A382A" w:rsidRPr="006F470A" w:rsidRDefault="003A382A" w:rsidP="00BD420D">
      <w:pPr>
        <w:jc w:val="center"/>
        <w:rPr>
          <w:rFonts w:asciiTheme="minorHAnsi" w:hAnsiTheme="minorHAnsi" w:cstheme="minorHAnsi"/>
          <w:b/>
          <w:bCs/>
          <w:sz w:val="22"/>
          <w:szCs w:val="22"/>
        </w:rPr>
      </w:pPr>
    </w:p>
    <w:p w:rsidR="00F43CAD" w:rsidRDefault="00F43CAD" w:rsidP="004918C3">
      <w:pPr>
        <w:jc w:val="center"/>
        <w:rPr>
          <w:rFonts w:asciiTheme="minorHAnsi" w:hAnsiTheme="minorHAnsi" w:cstheme="minorHAnsi"/>
          <w:b/>
          <w:color w:val="000000"/>
          <w:sz w:val="22"/>
          <w:szCs w:val="22"/>
        </w:rPr>
      </w:pPr>
    </w:p>
    <w:p w:rsidR="00F43CAD" w:rsidRDefault="00F43CAD" w:rsidP="004918C3">
      <w:pPr>
        <w:jc w:val="center"/>
        <w:rPr>
          <w:rFonts w:asciiTheme="minorHAnsi" w:hAnsiTheme="minorHAnsi" w:cstheme="minorHAnsi"/>
          <w:b/>
          <w:color w:val="000000"/>
          <w:sz w:val="22"/>
          <w:szCs w:val="22"/>
        </w:rPr>
      </w:pPr>
    </w:p>
    <w:p w:rsidR="00F43CAD" w:rsidRDefault="00F43CAD" w:rsidP="004918C3">
      <w:pPr>
        <w:jc w:val="center"/>
        <w:rPr>
          <w:rFonts w:asciiTheme="minorHAnsi" w:hAnsiTheme="minorHAnsi" w:cstheme="minorHAnsi"/>
          <w:b/>
          <w:color w:val="000000"/>
          <w:sz w:val="22"/>
          <w:szCs w:val="22"/>
        </w:rPr>
      </w:pPr>
    </w:p>
    <w:p w:rsidR="00F43CAD" w:rsidRDefault="00F43CAD" w:rsidP="004918C3">
      <w:pPr>
        <w:jc w:val="center"/>
        <w:rPr>
          <w:rFonts w:asciiTheme="minorHAnsi" w:hAnsiTheme="minorHAnsi" w:cstheme="minorHAnsi"/>
          <w:b/>
          <w:color w:val="000000"/>
          <w:sz w:val="22"/>
          <w:szCs w:val="22"/>
        </w:rPr>
      </w:pPr>
    </w:p>
    <w:p w:rsidR="00F43CAD" w:rsidRDefault="00F43CAD" w:rsidP="004918C3">
      <w:pPr>
        <w:jc w:val="center"/>
        <w:rPr>
          <w:rFonts w:asciiTheme="minorHAnsi" w:hAnsiTheme="minorHAnsi" w:cstheme="minorHAnsi"/>
          <w:b/>
          <w:color w:val="000000"/>
          <w:sz w:val="22"/>
          <w:szCs w:val="22"/>
        </w:rPr>
      </w:pPr>
    </w:p>
    <w:p w:rsidR="00F43CAD" w:rsidRDefault="00F43CAD" w:rsidP="004918C3">
      <w:pPr>
        <w:jc w:val="center"/>
        <w:rPr>
          <w:rFonts w:asciiTheme="minorHAnsi" w:hAnsiTheme="minorHAnsi" w:cstheme="minorHAnsi"/>
          <w:b/>
          <w:color w:val="000000"/>
          <w:sz w:val="22"/>
          <w:szCs w:val="22"/>
        </w:rPr>
      </w:pPr>
    </w:p>
    <w:p w:rsidR="00F43CAD" w:rsidRDefault="00F43CAD" w:rsidP="004918C3">
      <w:pPr>
        <w:jc w:val="center"/>
        <w:rPr>
          <w:rFonts w:asciiTheme="minorHAnsi" w:hAnsiTheme="minorHAnsi" w:cstheme="minorHAnsi"/>
          <w:b/>
          <w:color w:val="000000"/>
          <w:sz w:val="22"/>
          <w:szCs w:val="22"/>
        </w:rPr>
      </w:pPr>
    </w:p>
    <w:p w:rsidR="00F43CAD" w:rsidRDefault="00F43CAD" w:rsidP="004918C3">
      <w:pPr>
        <w:jc w:val="center"/>
        <w:rPr>
          <w:rFonts w:asciiTheme="minorHAnsi" w:hAnsiTheme="minorHAnsi" w:cstheme="minorHAnsi"/>
          <w:b/>
          <w:color w:val="000000"/>
          <w:sz w:val="22"/>
          <w:szCs w:val="22"/>
        </w:rPr>
      </w:pPr>
    </w:p>
    <w:p w:rsidR="00F43CAD" w:rsidRDefault="00F43CAD" w:rsidP="004918C3">
      <w:pPr>
        <w:jc w:val="center"/>
        <w:rPr>
          <w:rFonts w:asciiTheme="minorHAnsi" w:hAnsiTheme="minorHAnsi" w:cstheme="minorHAnsi"/>
          <w:b/>
          <w:color w:val="000000"/>
          <w:sz w:val="22"/>
          <w:szCs w:val="22"/>
        </w:rPr>
      </w:pPr>
    </w:p>
    <w:p w:rsidR="00F43CAD" w:rsidRDefault="00F43CAD" w:rsidP="004918C3">
      <w:pPr>
        <w:jc w:val="center"/>
        <w:rPr>
          <w:rFonts w:asciiTheme="minorHAnsi" w:hAnsiTheme="minorHAnsi" w:cstheme="minorHAnsi"/>
          <w:b/>
          <w:color w:val="000000"/>
          <w:sz w:val="22"/>
          <w:szCs w:val="22"/>
        </w:rPr>
      </w:pPr>
    </w:p>
    <w:p w:rsidR="00F43CAD" w:rsidRDefault="00F43CAD" w:rsidP="004918C3">
      <w:pPr>
        <w:jc w:val="center"/>
        <w:rPr>
          <w:rFonts w:asciiTheme="minorHAnsi" w:hAnsiTheme="minorHAnsi" w:cstheme="minorHAnsi"/>
          <w:b/>
          <w:color w:val="000000"/>
          <w:sz w:val="22"/>
          <w:szCs w:val="22"/>
        </w:rPr>
      </w:pPr>
    </w:p>
    <w:p w:rsidR="00F43CAD" w:rsidRDefault="00F43CAD" w:rsidP="004918C3">
      <w:pPr>
        <w:jc w:val="center"/>
        <w:rPr>
          <w:rFonts w:asciiTheme="minorHAnsi" w:hAnsiTheme="minorHAnsi" w:cstheme="minorHAnsi"/>
          <w:b/>
          <w:color w:val="000000"/>
          <w:sz w:val="22"/>
          <w:szCs w:val="22"/>
        </w:rPr>
      </w:pPr>
    </w:p>
    <w:p w:rsidR="00F43CAD" w:rsidRDefault="00F43CAD" w:rsidP="004918C3">
      <w:pPr>
        <w:jc w:val="center"/>
        <w:rPr>
          <w:rFonts w:asciiTheme="minorHAnsi" w:hAnsiTheme="minorHAnsi" w:cstheme="minorHAnsi"/>
          <w:b/>
          <w:color w:val="000000"/>
          <w:sz w:val="22"/>
          <w:szCs w:val="22"/>
        </w:rPr>
      </w:pPr>
    </w:p>
    <w:p w:rsidR="00F43CAD" w:rsidRDefault="00F43CAD" w:rsidP="004918C3">
      <w:pPr>
        <w:jc w:val="center"/>
        <w:rPr>
          <w:rFonts w:asciiTheme="minorHAnsi" w:hAnsiTheme="minorHAnsi" w:cstheme="minorHAnsi"/>
          <w:b/>
          <w:color w:val="000000"/>
          <w:sz w:val="22"/>
          <w:szCs w:val="22"/>
        </w:rPr>
      </w:pPr>
    </w:p>
    <w:p w:rsidR="00F43CAD" w:rsidRDefault="00F43CAD" w:rsidP="004918C3">
      <w:pPr>
        <w:jc w:val="center"/>
        <w:rPr>
          <w:rFonts w:asciiTheme="minorHAnsi" w:hAnsiTheme="minorHAnsi" w:cstheme="minorHAnsi"/>
          <w:b/>
          <w:color w:val="000000"/>
          <w:sz w:val="22"/>
          <w:szCs w:val="22"/>
        </w:rPr>
      </w:pPr>
    </w:p>
    <w:p w:rsidR="00F43CAD" w:rsidRDefault="00F43CAD" w:rsidP="004918C3">
      <w:pPr>
        <w:jc w:val="center"/>
        <w:rPr>
          <w:rFonts w:asciiTheme="minorHAnsi" w:hAnsiTheme="minorHAnsi" w:cstheme="minorHAnsi"/>
          <w:b/>
          <w:color w:val="000000"/>
          <w:sz w:val="22"/>
          <w:szCs w:val="22"/>
        </w:rPr>
      </w:pPr>
    </w:p>
    <w:p w:rsidR="00F43CAD" w:rsidRDefault="00F43CAD"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 xml:space="preserve">MODELO DE </w:t>
      </w:r>
      <w:r w:rsidR="00330BC2">
        <w:rPr>
          <w:rFonts w:asciiTheme="minorHAnsi" w:hAnsiTheme="minorHAnsi" w:cstheme="minorHAnsi"/>
          <w:b/>
          <w:bCs/>
          <w:sz w:val="22"/>
          <w:szCs w:val="22"/>
        </w:rPr>
        <w:t>ORDEN DE COMPRA</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F43CAD">
        <w:trPr>
          <w:trHeight w:val="744"/>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FF4409" w:rsidRPr="006F470A" w:rsidRDefault="00F43CAD" w:rsidP="00F43CAD">
      <w:pPr>
        <w:jc w:val="center"/>
        <w:rPr>
          <w:rFonts w:asciiTheme="minorHAnsi" w:hAnsiTheme="minorHAnsi" w:cstheme="minorHAnsi"/>
          <w:b/>
          <w:bCs/>
          <w:sz w:val="22"/>
          <w:szCs w:val="22"/>
          <w:lang w:val="es-ES_tradnl"/>
        </w:rPr>
      </w:pPr>
      <w:r w:rsidRPr="0032034E">
        <w:rPr>
          <w:noProof/>
          <w:lang w:val="es-BO" w:eastAsia="es-BO"/>
        </w:rPr>
        <w:drawing>
          <wp:inline distT="0" distB="0" distL="0" distR="0" wp14:anchorId="2992ADD4" wp14:editId="7B237A40">
            <wp:extent cx="5526554" cy="688657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539790" cy="6903069"/>
                    </a:xfrm>
                    <a:prstGeom prst="rect">
                      <a:avLst/>
                    </a:prstGeom>
                    <a:noFill/>
                    <a:ln>
                      <a:noFill/>
                    </a:ln>
                  </pic:spPr>
                </pic:pic>
              </a:graphicData>
            </a:graphic>
          </wp:inline>
        </w:drawing>
      </w: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0BEC" w:rsidRDefault="009D0BEC">
      <w:r>
        <w:separator/>
      </w:r>
    </w:p>
  </w:endnote>
  <w:endnote w:type="continuationSeparator" w:id="0">
    <w:p w:rsidR="009D0BEC" w:rsidRDefault="009D0B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2E53EB" w:rsidRDefault="002E53EB">
        <w:pPr>
          <w:pStyle w:val="Piedepgina"/>
          <w:jc w:val="right"/>
        </w:pPr>
        <w:r>
          <w:fldChar w:fldCharType="begin"/>
        </w:r>
        <w:r>
          <w:instrText>PAGE   \* MERGEFORMAT</w:instrText>
        </w:r>
        <w:r>
          <w:fldChar w:fldCharType="separate"/>
        </w:r>
        <w:r w:rsidR="00DF0EE8">
          <w:rPr>
            <w:noProof/>
          </w:rPr>
          <w:t>3</w:t>
        </w:r>
        <w:r>
          <w:fldChar w:fldCharType="end"/>
        </w:r>
      </w:p>
    </w:sdtContent>
  </w:sdt>
  <w:p w:rsidR="002E53EB" w:rsidRDefault="002E53EB"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2E53EB" w:rsidRDefault="002E53EB" w:rsidP="00AC3212">
        <w:pPr>
          <w:pStyle w:val="Piedepgina"/>
          <w:jc w:val="right"/>
        </w:pPr>
        <w:r>
          <w:fldChar w:fldCharType="begin"/>
        </w:r>
        <w:r>
          <w:instrText>PAGE   \* MERGEFORMAT</w:instrText>
        </w:r>
        <w:r>
          <w:fldChar w:fldCharType="separate"/>
        </w:r>
        <w:r w:rsidR="00DF0EE8">
          <w:rPr>
            <w:noProof/>
          </w:rPr>
          <w:t>1</w:t>
        </w:r>
        <w:r>
          <w:fldChar w:fldCharType="end"/>
        </w:r>
      </w:p>
    </w:sdtContent>
  </w:sdt>
  <w:p w:rsidR="002E53EB" w:rsidRDefault="002E53E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0BEC" w:rsidRDefault="009D0BEC">
      <w:r>
        <w:separator/>
      </w:r>
    </w:p>
  </w:footnote>
  <w:footnote w:type="continuationSeparator" w:id="0">
    <w:p w:rsidR="009D0BEC" w:rsidRDefault="009D0B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8">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nsid w:val="1C02296A"/>
    <w:multiLevelType w:val="hybridMultilevel"/>
    <w:tmpl w:val="811EF54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3D55BCD"/>
    <w:multiLevelType w:val="hybridMultilevel"/>
    <w:tmpl w:val="FEAE1214"/>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8">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9">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1">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3">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5">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40A9445B"/>
    <w:multiLevelType w:val="hybridMultilevel"/>
    <w:tmpl w:val="2472A7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1">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5">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9">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3">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1"/>
  </w:num>
  <w:num w:numId="2">
    <w:abstractNumId w:val="16"/>
  </w:num>
  <w:num w:numId="3">
    <w:abstractNumId w:val="36"/>
  </w:num>
  <w:num w:numId="4">
    <w:abstractNumId w:val="6"/>
  </w:num>
  <w:num w:numId="5">
    <w:abstractNumId w:val="22"/>
  </w:num>
  <w:num w:numId="6">
    <w:abstractNumId w:val="24"/>
  </w:num>
  <w:num w:numId="7">
    <w:abstractNumId w:val="0"/>
  </w:num>
  <w:num w:numId="8">
    <w:abstractNumId w:val="40"/>
  </w:num>
  <w:num w:numId="9">
    <w:abstractNumId w:val="42"/>
  </w:num>
  <w:num w:numId="10">
    <w:abstractNumId w:val="7"/>
  </w:num>
  <w:num w:numId="11">
    <w:abstractNumId w:val="30"/>
  </w:num>
  <w:num w:numId="12">
    <w:abstractNumId w:val="33"/>
  </w:num>
  <w:num w:numId="13">
    <w:abstractNumId w:val="2"/>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3"/>
  </w:num>
  <w:num w:numId="17">
    <w:abstractNumId w:val="14"/>
  </w:num>
  <w:num w:numId="18">
    <w:abstractNumId w:val="34"/>
  </w:num>
  <w:num w:numId="19">
    <w:abstractNumId w:val="27"/>
  </w:num>
  <w:num w:numId="20">
    <w:abstractNumId w:val="37"/>
  </w:num>
  <w:num w:numId="21">
    <w:abstractNumId w:val="21"/>
  </w:num>
  <w:num w:numId="22">
    <w:abstractNumId w:val="20"/>
  </w:num>
  <w:num w:numId="23">
    <w:abstractNumId w:val="31"/>
  </w:num>
  <w:num w:numId="24">
    <w:abstractNumId w:val="28"/>
  </w:num>
  <w:num w:numId="25">
    <w:abstractNumId w:val="5"/>
  </w:num>
  <w:num w:numId="26">
    <w:abstractNumId w:val="17"/>
  </w:num>
  <w:num w:numId="27">
    <w:abstractNumId w:val="9"/>
  </w:num>
  <w:num w:numId="28">
    <w:abstractNumId w:val="25"/>
  </w:num>
  <w:num w:numId="29">
    <w:abstractNumId w:val="43"/>
  </w:num>
  <w:num w:numId="30">
    <w:abstractNumId w:val="1"/>
  </w:num>
  <w:num w:numId="31">
    <w:abstractNumId w:val="8"/>
  </w:num>
  <w:num w:numId="32">
    <w:abstractNumId w:val="35"/>
  </w:num>
  <w:num w:numId="33">
    <w:abstractNumId w:val="41"/>
  </w:num>
  <w:num w:numId="34">
    <w:abstractNumId w:val="12"/>
  </w:num>
  <w:num w:numId="35">
    <w:abstractNumId w:val="19"/>
  </w:num>
  <w:num w:numId="36">
    <w:abstractNumId w:val="15"/>
  </w:num>
  <w:num w:numId="37">
    <w:abstractNumId w:val="32"/>
  </w:num>
  <w:num w:numId="38">
    <w:abstractNumId w:val="13"/>
  </w:num>
  <w:num w:numId="39">
    <w:abstractNumId w:val="26"/>
  </w:num>
  <w:num w:numId="40">
    <w:abstractNumId w:val="29"/>
  </w:num>
  <w:num w:numId="41">
    <w:abstractNumId w:val="39"/>
  </w:num>
  <w:num w:numId="42">
    <w:abstractNumId w:val="38"/>
  </w:num>
  <w:num w:numId="43">
    <w:abstractNumId w:val="10"/>
  </w:num>
  <w:num w:numId="44">
    <w:abstractNumId w:val="2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07970"/>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3EB"/>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0F09"/>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BEC"/>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0EE8"/>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CAD"/>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26" Type="http://schemas.openxmlformats.org/officeDocument/2006/relationships/oleObject" Target="embeddings/oleObject3.bin"/><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4.png"/><Relationship Id="rId29" Type="http://schemas.openxmlformats.org/officeDocument/2006/relationships/image" Target="media/image9.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6.wmf"/><Relationship Id="rId28" Type="http://schemas.openxmlformats.org/officeDocument/2006/relationships/oleObject" Target="embeddings/oleObject4.bin"/><Relationship Id="rId10" Type="http://schemas.openxmlformats.org/officeDocument/2006/relationships/image" Target="media/image2.jpeg"/><Relationship Id="rId19" Type="http://schemas.openxmlformats.org/officeDocument/2006/relationships/footer" Target="footer2.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oleObject" Target="embeddings/oleObject1.bin"/><Relationship Id="rId27" Type="http://schemas.openxmlformats.org/officeDocument/2006/relationships/image" Target="media/image8.wmf"/><Relationship Id="rId30"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D06438-382B-49E6-86F8-460777592D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34</Pages>
  <Words>9750</Words>
  <Characters>53628</Characters>
  <Application>Microsoft Office Word</Application>
  <DocSecurity>0</DocSecurity>
  <Lines>446</Lines>
  <Paragraphs>126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63252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Freddy Cesar Tarquino Aruquipa</cp:lastModifiedBy>
  <cp:revision>23</cp:revision>
  <cp:lastPrinted>2017-08-15T15:14:00Z</cp:lastPrinted>
  <dcterms:created xsi:type="dcterms:W3CDTF">2018-05-25T14:47:00Z</dcterms:created>
  <dcterms:modified xsi:type="dcterms:W3CDTF">2018-06-20T21:58:00Z</dcterms:modified>
</cp:coreProperties>
</file>