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0355" w:rsidRDefault="00D50355" w:rsidP="0056607D">
                            <w:pPr>
                              <w:rPr>
                                <w:b/>
                              </w:rPr>
                            </w:pPr>
                          </w:p>
                          <w:p w:rsidR="00D50355" w:rsidRPr="005E4A42" w:rsidRDefault="00D50355" w:rsidP="00096A7B">
                            <w:pPr>
                              <w:pStyle w:val="Ttulo1"/>
                              <w:ind w:left="360" w:hanging="502"/>
                              <w:jc w:val="center"/>
                              <w:rPr>
                                <w:rFonts w:ascii="Century Gothic" w:hAnsi="Century Gothic"/>
                                <w:color w:val="0F243E"/>
                                <w:lang w:val="es-BO"/>
                              </w:rPr>
                            </w:pPr>
                          </w:p>
                          <w:p w:rsidR="00D50355" w:rsidRPr="005E4A42" w:rsidRDefault="00D5035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50355" w:rsidRPr="008F17CF" w:rsidRDefault="00D50355" w:rsidP="0056607D">
                            <w:pPr>
                              <w:rPr>
                                <w:rFonts w:ascii="Century Gothic" w:hAnsi="Century Gothic"/>
                                <w:b/>
                              </w:rPr>
                            </w:pPr>
                          </w:p>
                          <w:p w:rsidR="00D50355" w:rsidRPr="008F17CF" w:rsidRDefault="00D5035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50355" w:rsidRDefault="00D50355" w:rsidP="002F1F96">
                            <w:pPr>
                              <w:jc w:val="center"/>
                              <w:rPr>
                                <w:rFonts w:ascii="Century Gothic" w:hAnsi="Century Gothic"/>
                                <w:b/>
                                <w:sz w:val="32"/>
                                <w:lang w:val="es-BO"/>
                              </w:rPr>
                            </w:pPr>
                          </w:p>
                          <w:p w:rsidR="00D50355" w:rsidRPr="009603BA" w:rsidRDefault="00D50355"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50355" w:rsidRPr="005E4A42" w:rsidRDefault="00D50355"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50355" w:rsidRPr="007C0D99" w:rsidRDefault="00D50355" w:rsidP="00631500">
                            <w:pPr>
                              <w:jc w:val="center"/>
                              <w:rPr>
                                <w:rFonts w:ascii="Century Gothic" w:hAnsi="Century Gothic" w:cs="Arial"/>
                                <w:b/>
                                <w:color w:val="0F243E"/>
                                <w:sz w:val="32"/>
                                <w:szCs w:val="32"/>
                                <w:lang w:val="es-MX"/>
                              </w:rPr>
                            </w:pPr>
                          </w:p>
                          <w:p w:rsidR="00D50355" w:rsidRPr="000B27DF" w:rsidRDefault="00D5035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50355" w:rsidRPr="000B27DF" w:rsidRDefault="00D5035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50355" w:rsidRPr="000B27DF" w:rsidRDefault="00D50355" w:rsidP="00631500">
                            <w:pPr>
                              <w:ind w:left="142"/>
                              <w:jc w:val="center"/>
                              <w:rPr>
                                <w:rFonts w:ascii="Century Gothic" w:hAnsi="Century Gothic" w:cs="Arial"/>
                                <w:b/>
                                <w:sz w:val="32"/>
                                <w:szCs w:val="32"/>
                              </w:rPr>
                            </w:pPr>
                          </w:p>
                          <w:p w:rsidR="00D50355" w:rsidRPr="000B27DF" w:rsidRDefault="00D50355"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CONTRATACIÓN CONSULTOR DE LÍNEA: ENCARGADO DE SISTEMA DE DISTRIBUCION - 1 CONSULTOR TRINIDAD - DRSB GESTIÓN 2018</w:t>
                            </w:r>
                          </w:p>
                          <w:p w:rsidR="00D50355" w:rsidRPr="000B27DF" w:rsidRDefault="00D50355" w:rsidP="00631500">
                            <w:pPr>
                              <w:autoSpaceDE w:val="0"/>
                              <w:autoSpaceDN w:val="0"/>
                              <w:adjustRightInd w:val="0"/>
                              <w:ind w:left="142"/>
                              <w:jc w:val="center"/>
                              <w:rPr>
                                <w:rFonts w:ascii="Century Gothic" w:hAnsi="Century Gothic" w:cs="Century Gothic"/>
                                <w:b/>
                                <w:bCs/>
                                <w:sz w:val="28"/>
                                <w:szCs w:val="32"/>
                              </w:rPr>
                            </w:pPr>
                          </w:p>
                          <w:p w:rsidR="00D50355" w:rsidRPr="008F17CF" w:rsidRDefault="00D50355"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GCC-EPNE-DRSB-42-18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D50355" w:rsidRDefault="00D50355" w:rsidP="0056607D">
                      <w:pPr>
                        <w:rPr>
                          <w:b/>
                        </w:rPr>
                      </w:pPr>
                    </w:p>
                    <w:p w:rsidR="00D50355" w:rsidRPr="005E4A42" w:rsidRDefault="00D50355" w:rsidP="00096A7B">
                      <w:pPr>
                        <w:pStyle w:val="Ttulo1"/>
                        <w:ind w:left="360" w:hanging="502"/>
                        <w:jc w:val="center"/>
                        <w:rPr>
                          <w:rFonts w:ascii="Century Gothic" w:hAnsi="Century Gothic"/>
                          <w:color w:val="0F243E"/>
                          <w:lang w:val="es-BO"/>
                        </w:rPr>
                      </w:pPr>
                    </w:p>
                    <w:p w:rsidR="00D50355" w:rsidRPr="005E4A42" w:rsidRDefault="00D5035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50355" w:rsidRPr="008F17CF" w:rsidRDefault="00D50355" w:rsidP="0056607D">
                      <w:pPr>
                        <w:rPr>
                          <w:rFonts w:ascii="Century Gothic" w:hAnsi="Century Gothic"/>
                          <w:b/>
                        </w:rPr>
                      </w:pPr>
                    </w:p>
                    <w:p w:rsidR="00D50355" w:rsidRPr="008F17CF" w:rsidRDefault="00D5035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50355" w:rsidRDefault="00D50355" w:rsidP="002F1F96">
                      <w:pPr>
                        <w:jc w:val="center"/>
                        <w:rPr>
                          <w:rFonts w:ascii="Century Gothic" w:hAnsi="Century Gothic"/>
                          <w:b/>
                          <w:sz w:val="32"/>
                          <w:lang w:val="es-BO"/>
                        </w:rPr>
                      </w:pPr>
                    </w:p>
                    <w:p w:rsidR="00D50355" w:rsidRPr="009603BA" w:rsidRDefault="00D50355"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50355" w:rsidRPr="005E4A42" w:rsidRDefault="00D50355"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50355" w:rsidRPr="007C0D99" w:rsidRDefault="00D50355" w:rsidP="00631500">
                      <w:pPr>
                        <w:jc w:val="center"/>
                        <w:rPr>
                          <w:rFonts w:ascii="Century Gothic" w:hAnsi="Century Gothic" w:cs="Arial"/>
                          <w:b/>
                          <w:color w:val="0F243E"/>
                          <w:sz w:val="32"/>
                          <w:szCs w:val="32"/>
                          <w:lang w:val="es-MX"/>
                        </w:rPr>
                      </w:pPr>
                    </w:p>
                    <w:p w:rsidR="00D50355" w:rsidRPr="000B27DF" w:rsidRDefault="00D5035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50355" w:rsidRPr="000B27DF" w:rsidRDefault="00D5035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50355" w:rsidRPr="000B27DF" w:rsidRDefault="00D50355" w:rsidP="00631500">
                      <w:pPr>
                        <w:ind w:left="142"/>
                        <w:jc w:val="center"/>
                        <w:rPr>
                          <w:rFonts w:ascii="Century Gothic" w:hAnsi="Century Gothic" w:cs="Arial"/>
                          <w:b/>
                          <w:sz w:val="32"/>
                          <w:szCs w:val="32"/>
                        </w:rPr>
                      </w:pPr>
                    </w:p>
                    <w:p w:rsidR="00D50355" w:rsidRPr="000B27DF" w:rsidRDefault="00D50355"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CONTRATACIÓN CONSULTOR DE LÍNEA: ENCARGADO DE SISTEMA DE DISTRIBUCION - 1 CONSULTOR TRINIDAD - DRSB GESTIÓN 2018</w:t>
                      </w:r>
                    </w:p>
                    <w:p w:rsidR="00D50355" w:rsidRPr="000B27DF" w:rsidRDefault="00D50355" w:rsidP="00631500">
                      <w:pPr>
                        <w:autoSpaceDE w:val="0"/>
                        <w:autoSpaceDN w:val="0"/>
                        <w:adjustRightInd w:val="0"/>
                        <w:ind w:left="142"/>
                        <w:jc w:val="center"/>
                        <w:rPr>
                          <w:rFonts w:ascii="Century Gothic" w:hAnsi="Century Gothic" w:cs="Century Gothic"/>
                          <w:b/>
                          <w:bCs/>
                          <w:sz w:val="28"/>
                          <w:szCs w:val="32"/>
                        </w:rPr>
                      </w:pPr>
                    </w:p>
                    <w:p w:rsidR="00D50355" w:rsidRPr="008F17CF" w:rsidRDefault="00D50355"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GCC-EPNE-DRSB-42-18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bookmarkStart w:id="0" w:name="_GoBack"/>
      <w:bookmarkEnd w:id="0"/>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705048">
              <w:rPr>
                <w:rFonts w:ascii="Calibri" w:eastAsia="Calibri" w:hAnsi="Calibri" w:cs="Calibri"/>
                <w:b/>
                <w:sz w:val="22"/>
                <w:szCs w:val="22"/>
              </w:rPr>
              <w:t xml:space="preserve">TOTAL </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30515" w:rsidP="00D50355">
            <w:pPr>
              <w:jc w:val="center"/>
              <w:rPr>
                <w:rFonts w:ascii="Calibri" w:hAnsi="Calibri" w:cs="Calibri"/>
                <w:sz w:val="22"/>
                <w:szCs w:val="22"/>
              </w:rPr>
            </w:pPr>
            <w:r>
              <w:rPr>
                <w:rFonts w:ascii="Calibri" w:hAnsi="Calibri" w:cs="Calibri"/>
                <w:sz w:val="22"/>
                <w:szCs w:val="22"/>
              </w:rPr>
              <w:t>2</w:t>
            </w:r>
            <w:r w:rsidR="00D50355">
              <w:rPr>
                <w:rFonts w:ascii="Calibri" w:hAnsi="Calibri" w:cs="Calibri"/>
                <w:sz w:val="22"/>
                <w:szCs w:val="22"/>
              </w:rPr>
              <w:t>6</w:t>
            </w:r>
            <w:r>
              <w:rPr>
                <w:rFonts w:ascii="Calibri" w:hAnsi="Calibri" w:cs="Calibri"/>
                <w:sz w:val="22"/>
                <w:szCs w:val="22"/>
              </w:rPr>
              <w:t>/06/2018</w:t>
            </w:r>
          </w:p>
        </w:tc>
        <w:tc>
          <w:tcPr>
            <w:tcW w:w="3299" w:type="dxa"/>
            <w:vAlign w:val="center"/>
          </w:tcPr>
          <w:p w:rsidR="003F1EAA" w:rsidRPr="00F61828" w:rsidRDefault="002A2179"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0F49BA">
            <w:pPr>
              <w:jc w:val="center"/>
              <w:rPr>
                <w:rFonts w:ascii="Calibri" w:hAnsi="Calibri" w:cs="Calibri"/>
                <w:sz w:val="22"/>
                <w:szCs w:val="22"/>
              </w:rPr>
            </w:pPr>
            <w:r w:rsidRPr="00052929">
              <w:rPr>
                <w:rFonts w:ascii="Calibri" w:hAnsi="Calibri" w:cs="Calibri"/>
                <w:sz w:val="22"/>
                <w:szCs w:val="22"/>
              </w:rPr>
              <w:t>0</w:t>
            </w:r>
            <w:r w:rsidR="000F49BA" w:rsidRPr="00052929">
              <w:rPr>
                <w:rFonts w:ascii="Calibri" w:hAnsi="Calibri" w:cs="Calibri"/>
                <w:sz w:val="22"/>
                <w:szCs w:val="22"/>
              </w:rPr>
              <w:t>3</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0F6088">
            <w:pPr>
              <w:jc w:val="center"/>
              <w:rPr>
                <w:rFonts w:ascii="Calibri" w:hAnsi="Calibri" w:cs="Calibri"/>
                <w:sz w:val="22"/>
                <w:szCs w:val="22"/>
              </w:rPr>
            </w:pPr>
            <w:r w:rsidRPr="00052929">
              <w:rPr>
                <w:rFonts w:ascii="Calibri" w:hAnsi="Calibri" w:cs="Calibri"/>
                <w:sz w:val="22"/>
                <w:szCs w:val="22"/>
              </w:rPr>
              <w:t>17</w:t>
            </w:r>
            <w:r w:rsidR="00730515" w:rsidRPr="00052929">
              <w:rPr>
                <w:rFonts w:ascii="Calibri" w:hAnsi="Calibri" w:cs="Calibri"/>
                <w:sz w:val="22"/>
                <w:szCs w:val="22"/>
              </w:rPr>
              <w:t>:</w:t>
            </w:r>
            <w:r w:rsidR="000F6088">
              <w:rPr>
                <w:rFonts w:ascii="Calibri" w:hAnsi="Calibri" w:cs="Calibri"/>
                <w:sz w:val="22"/>
                <w:szCs w:val="22"/>
              </w:rPr>
              <w:t>0</w:t>
            </w:r>
            <w:r w:rsidR="00730515" w:rsidRPr="00052929">
              <w:rPr>
                <w:rFonts w:ascii="Calibri" w:hAnsi="Calibri" w:cs="Calibri"/>
                <w:sz w:val="22"/>
                <w:szCs w:val="22"/>
              </w:rPr>
              <w:t>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730F4C">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730F4C">
              <w:rPr>
                <w:rFonts w:ascii="Calibri" w:hAnsi="Calibri"/>
                <w:sz w:val="16"/>
                <w:szCs w:val="16"/>
                <w:lang w:val="en-US"/>
              </w:rPr>
              <w:t>Edgar Renan Villca Hilari</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730F4C">
              <w:rPr>
                <w:rFonts w:ascii="Calibri" w:hAnsi="Calibri"/>
                <w:sz w:val="16"/>
                <w:szCs w:val="16"/>
                <w:lang w:val="en-US"/>
              </w:rPr>
              <w:t xml:space="preserve">3271 </w:t>
            </w:r>
            <w:r w:rsidR="001F11DF">
              <w:rPr>
                <w:rFonts w:ascii="Calibri" w:hAnsi="Calibri"/>
                <w:sz w:val="16"/>
                <w:szCs w:val="16"/>
                <w:lang w:val="en-US"/>
              </w:rPr>
              <w:t>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0F49BA">
            <w:pPr>
              <w:jc w:val="center"/>
              <w:rPr>
                <w:rFonts w:ascii="Calibri" w:hAnsi="Calibri" w:cs="Calibri"/>
                <w:sz w:val="22"/>
                <w:szCs w:val="22"/>
              </w:rPr>
            </w:pPr>
            <w:r>
              <w:rPr>
                <w:rFonts w:ascii="Calibri" w:hAnsi="Calibri" w:cs="Calibri"/>
                <w:sz w:val="22"/>
                <w:szCs w:val="22"/>
              </w:rPr>
              <w:t>0</w:t>
            </w:r>
            <w:r w:rsidR="000F49BA">
              <w:rPr>
                <w:rFonts w:ascii="Calibri" w:hAnsi="Calibri" w:cs="Calibri"/>
                <w:sz w:val="22"/>
                <w:szCs w:val="22"/>
              </w:rPr>
              <w:t>3</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0F6088">
            <w:pPr>
              <w:jc w:val="center"/>
              <w:rPr>
                <w:rFonts w:ascii="Calibri" w:hAnsi="Calibri" w:cs="Calibri"/>
                <w:sz w:val="22"/>
                <w:szCs w:val="22"/>
              </w:rPr>
            </w:pPr>
            <w:r w:rsidRPr="00DD14A9">
              <w:rPr>
                <w:rFonts w:ascii="Calibri" w:hAnsi="Calibri" w:cs="Calibri"/>
                <w:sz w:val="22"/>
                <w:szCs w:val="22"/>
              </w:rPr>
              <w:t>1</w:t>
            </w:r>
            <w:r w:rsidR="000F6088">
              <w:rPr>
                <w:rFonts w:ascii="Calibri" w:hAnsi="Calibri" w:cs="Calibri"/>
                <w:sz w:val="22"/>
                <w:szCs w:val="22"/>
              </w:rPr>
              <w:t>7</w:t>
            </w:r>
            <w:r w:rsidRPr="00DD14A9">
              <w:rPr>
                <w:rFonts w:ascii="Calibri" w:hAnsi="Calibri" w:cs="Calibri"/>
                <w:sz w:val="22"/>
                <w:szCs w:val="22"/>
              </w:rPr>
              <w:t>:</w:t>
            </w:r>
            <w:r w:rsidR="000F6088">
              <w:rPr>
                <w:rFonts w:ascii="Calibri" w:hAnsi="Calibri" w:cs="Calibri"/>
                <w:sz w:val="22"/>
                <w:szCs w:val="22"/>
              </w:rPr>
              <w:t>3</w:t>
            </w:r>
            <w:r w:rsidRPr="00DD14A9">
              <w:rPr>
                <w:rFonts w:ascii="Calibri" w:hAnsi="Calibri" w:cs="Calibri"/>
                <w:sz w:val="22"/>
                <w:szCs w:val="22"/>
              </w:rPr>
              <w:t>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1F11DF" w:rsidP="00C54D7C">
            <w:pPr>
              <w:jc w:val="both"/>
              <w:rPr>
                <w:rFonts w:ascii="Calibri" w:hAnsi="Calibri" w:cs="Calibri"/>
                <w:color w:val="FF0000"/>
                <w:sz w:val="22"/>
                <w:szCs w:val="22"/>
                <w:lang w:val="en-US"/>
              </w:rPr>
            </w:pPr>
            <w:r w:rsidRPr="001F11DF">
              <w:rPr>
                <w:rFonts w:ascii="Calibri" w:hAnsi="Calibri"/>
                <w:b/>
                <w:sz w:val="16"/>
                <w:szCs w:val="16"/>
                <w:lang w:val="en-US"/>
              </w:rPr>
              <w:t>Responsable:</w:t>
            </w:r>
            <w:r w:rsidRPr="001F11DF">
              <w:rPr>
                <w:rFonts w:ascii="Calibri" w:hAnsi="Calibri"/>
                <w:sz w:val="16"/>
                <w:szCs w:val="16"/>
                <w:lang w:val="en-US"/>
              </w:rPr>
              <w:t xml:space="preserve"> </w:t>
            </w:r>
            <w:r w:rsidR="00C54D7C" w:rsidRPr="00DD14A9">
              <w:rPr>
                <w:rFonts w:ascii="Calibri" w:hAnsi="Calibri"/>
                <w:sz w:val="16"/>
                <w:szCs w:val="16"/>
                <w:lang w:val="es-BO"/>
              </w:rPr>
              <w:t xml:space="preserve"> </w:t>
            </w:r>
            <w:r w:rsidR="00730F4C" w:rsidRPr="00DD14A9">
              <w:rPr>
                <w:rFonts w:ascii="Calibri" w:hAnsi="Calibri"/>
                <w:sz w:val="16"/>
                <w:szCs w:val="16"/>
                <w:lang w:val="es-BO"/>
              </w:rPr>
              <w:t xml:space="preserve"> Lic. </w:t>
            </w:r>
            <w:r w:rsidR="00730F4C">
              <w:rPr>
                <w:rFonts w:ascii="Calibri" w:hAnsi="Calibri"/>
                <w:sz w:val="16"/>
                <w:szCs w:val="16"/>
                <w:lang w:val="en-US"/>
              </w:rPr>
              <w:t>Edgar Renan Villca Hilari</w:t>
            </w:r>
            <w:r w:rsidR="00730F4C" w:rsidRPr="00D057A1">
              <w:rPr>
                <w:rFonts w:ascii="Calibri" w:hAnsi="Calibri"/>
                <w:sz w:val="16"/>
                <w:szCs w:val="16"/>
                <w:lang w:val="en-US"/>
              </w:rPr>
              <w:t>.</w:t>
            </w:r>
            <w:r w:rsidR="00730F4C">
              <w:rPr>
                <w:rFonts w:ascii="Calibri" w:hAnsi="Calibri"/>
                <w:sz w:val="16"/>
                <w:szCs w:val="16"/>
                <w:lang w:val="en-US"/>
              </w:rPr>
              <w:t xml:space="preserve"> </w:t>
            </w:r>
            <w:r w:rsidR="00730F4C" w:rsidRPr="001F11DF">
              <w:rPr>
                <w:rFonts w:ascii="Calibri" w:hAnsi="Calibri"/>
                <w:b/>
                <w:sz w:val="16"/>
                <w:szCs w:val="16"/>
                <w:lang w:val="en-US"/>
              </w:rPr>
              <w:t>Int.</w:t>
            </w:r>
            <w:r w:rsidR="00730F4C">
              <w:rPr>
                <w:rFonts w:ascii="Calibri" w:hAnsi="Calibri"/>
                <w:sz w:val="16"/>
                <w:szCs w:val="16"/>
                <w:lang w:val="en-US"/>
              </w:rPr>
              <w:t xml:space="preserve"> 3271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54D7C">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Pr="0084688A">
              <w:rPr>
                <w:rFonts w:ascii="Calibri" w:hAnsi="Calibri" w:cs="Calibri"/>
                <w:i/>
                <w:szCs w:val="22"/>
              </w:rPr>
              <w:t>1</w:t>
            </w:r>
            <w:r w:rsidR="00C54D7C">
              <w:rPr>
                <w:rFonts w:ascii="Calibri" w:hAnsi="Calibri" w:cs="Calibri"/>
                <w:i/>
                <w:szCs w:val="22"/>
              </w:rPr>
              <w:t>3</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30515">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4688A">
              <w:rPr>
                <w:rFonts w:ascii="Calibri" w:hAnsi="Calibri" w:cs="Calibri"/>
                <w:i/>
                <w:szCs w:val="22"/>
              </w:rPr>
              <w:t>31/07/2018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0F49BA" w:rsidRDefault="000F49BA" w:rsidP="00482816">
            <w:pPr>
              <w:jc w:val="both"/>
              <w:rPr>
                <w:rFonts w:asciiTheme="minorHAnsi" w:hAnsiTheme="minorHAnsi" w:cstheme="minorHAnsi"/>
                <w:color w:val="000000"/>
                <w:sz w:val="16"/>
                <w:szCs w:val="16"/>
                <w:lang w:val="es-BO" w:eastAsia="es-BO"/>
              </w:rPr>
            </w:pPr>
            <w:r w:rsidRPr="000F49BA">
              <w:rPr>
                <w:rFonts w:asciiTheme="minorHAnsi" w:hAnsiTheme="minorHAnsi" w:cstheme="minorHAnsi"/>
                <w:bCs/>
                <w:sz w:val="16"/>
                <w:szCs w:val="16"/>
              </w:rPr>
              <w:t xml:space="preserve">CONTRATACIÓN CONSULTOR DE LÍNEA: ENCARGADO DE SISTEMA DE </w:t>
            </w:r>
            <w:r w:rsidR="00482816">
              <w:rPr>
                <w:rFonts w:asciiTheme="minorHAnsi" w:hAnsiTheme="minorHAnsi" w:cstheme="minorHAnsi"/>
                <w:bCs/>
                <w:sz w:val="16"/>
                <w:szCs w:val="16"/>
              </w:rPr>
              <w:t>DIS</w:t>
            </w:r>
            <w:r w:rsidRPr="000F49BA">
              <w:rPr>
                <w:rFonts w:asciiTheme="minorHAnsi" w:hAnsiTheme="minorHAnsi" w:cstheme="minorHAnsi"/>
                <w:bCs/>
                <w:sz w:val="16"/>
                <w:szCs w:val="16"/>
              </w:rPr>
              <w:t xml:space="preserve">TRIBUCION - 1 CONSULTOR </w:t>
            </w:r>
            <w:r w:rsidR="00730F4C">
              <w:rPr>
                <w:rFonts w:asciiTheme="minorHAnsi" w:hAnsiTheme="minorHAnsi" w:cstheme="minorHAnsi"/>
                <w:bCs/>
                <w:sz w:val="16"/>
                <w:szCs w:val="16"/>
              </w:rPr>
              <w:t xml:space="preserve">TRINIDAD </w:t>
            </w:r>
            <w:r w:rsidRPr="000F49BA">
              <w:rPr>
                <w:rFonts w:asciiTheme="minorHAnsi" w:hAnsiTheme="minorHAnsi" w:cstheme="minorHAnsi"/>
                <w:bCs/>
                <w:sz w:val="16"/>
                <w:szCs w:val="16"/>
              </w:rPr>
              <w:t xml:space="preserve"> - DRSB GESTIÓN 2018</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Pr="00993917">
        <w:rPr>
          <w:rFonts w:ascii="Calibri" w:hAnsi="Calibri" w:cs="Calibri"/>
          <w:color w:val="000000"/>
          <w:sz w:val="22"/>
          <w:szCs w:val="22"/>
        </w:rPr>
        <w:lastRenderedPageBreak/>
        <w:t>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0F6088" w:rsidRPr="00EA39E6" w:rsidRDefault="000F6088" w:rsidP="000F6088">
            <w:pPr>
              <w:jc w:val="both"/>
              <w:rPr>
                <w:rFonts w:ascii="Calibri" w:hAnsi="Calibri" w:cs="Calibri"/>
                <w:b/>
              </w:rPr>
            </w:pPr>
            <w:r w:rsidRPr="00EA39E6">
              <w:rPr>
                <w:rFonts w:ascii="Calibri" w:hAnsi="Calibri" w:cs="Calibri"/>
                <w:b/>
              </w:rPr>
              <w:t xml:space="preserve">Técnico Superior o de Formación Superior en: </w:t>
            </w:r>
          </w:p>
          <w:p w:rsidR="000F6088" w:rsidRPr="00EA39E6" w:rsidRDefault="000F6088" w:rsidP="000F6088">
            <w:pPr>
              <w:jc w:val="both"/>
              <w:rPr>
                <w:rFonts w:ascii="Calibri" w:hAnsi="Calibri" w:cs="Calibri"/>
              </w:rPr>
            </w:pPr>
            <w:r w:rsidRPr="00EA39E6">
              <w:rPr>
                <w:rFonts w:ascii="Calibri" w:hAnsi="Calibri" w:cs="Calibri"/>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0F6088" w:rsidRPr="00EA39E6" w:rsidRDefault="000F6088" w:rsidP="000F6088">
            <w:pPr>
              <w:jc w:val="both"/>
              <w:rPr>
                <w:rFonts w:ascii="Calibri" w:hAnsi="Calibri" w:cs="Calibri"/>
              </w:rPr>
            </w:pPr>
            <w:r w:rsidRPr="00EA39E6">
              <w:rPr>
                <w:rFonts w:ascii="Calibri" w:hAnsi="Calibri" w:cs="Calibri"/>
              </w:rPr>
              <w:t xml:space="preserve"> </w:t>
            </w:r>
          </w:p>
          <w:p w:rsidR="00446CB9" w:rsidRPr="00F440EC" w:rsidRDefault="000F6088" w:rsidP="000F6088">
            <w:pPr>
              <w:jc w:val="both"/>
              <w:rPr>
                <w:rFonts w:ascii="Arial" w:hAnsi="Arial" w:cs="Arial"/>
                <w:bCs/>
                <w:i/>
                <w:color w:val="000000"/>
                <w:sz w:val="16"/>
                <w:szCs w:val="16"/>
                <w:lang w:eastAsia="es-BO"/>
              </w:rPr>
            </w:pPr>
            <w:r w:rsidRPr="00EA39E6">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3838B9" w:rsidP="003838B9">
            <w:pPr>
              <w:pStyle w:val="Prrafodelista"/>
              <w:jc w:val="both"/>
              <w:rPr>
                <w:rFonts w:ascii="Calibri" w:hAnsi="Calibri" w:cs="Calibri"/>
              </w:rPr>
            </w:pPr>
            <w:r w:rsidRPr="006562FC">
              <w:rPr>
                <w:rFonts w:ascii="Calibri" w:hAnsi="Calibri" w:cs="Calibri"/>
              </w:rPr>
              <w:t>Curso de Técnico de Proyectos II</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3838B9" w:rsidP="00D057A1">
            <w:pPr>
              <w:pStyle w:val="Sinespaciado"/>
              <w:rPr>
                <w:rFonts w:ascii="Arial" w:hAnsi="Arial" w:cs="Arial"/>
                <w:bCs/>
                <w:i/>
                <w:color w:val="000000"/>
                <w:lang w:eastAsia="es-BO"/>
              </w:rPr>
            </w:pPr>
            <w:r w:rsidRPr="006562FC">
              <w:rPr>
                <w:rFonts w:cs="Calibri"/>
                <w:sz w:val="20"/>
                <w:szCs w:val="20"/>
              </w:rPr>
              <w:t>3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838B9" w:rsidRPr="006562FC" w:rsidRDefault="003838B9" w:rsidP="003838B9">
            <w:pPr>
              <w:jc w:val="both"/>
              <w:rPr>
                <w:rFonts w:ascii="Calibri" w:hAnsi="Calibri" w:cs="Calibri"/>
              </w:rPr>
            </w:pPr>
            <w:r w:rsidRPr="006562FC">
              <w:rPr>
                <w:rFonts w:ascii="Calibri" w:hAnsi="Calibri" w:cs="Calibri"/>
              </w:rPr>
              <w:t>2 años experiencia Especifica, desempeñando funciones en cualquiera de los siguientes trabajos:</w:t>
            </w:r>
          </w:p>
          <w:p w:rsidR="003838B9" w:rsidRPr="006562FC" w:rsidRDefault="003838B9" w:rsidP="003838B9">
            <w:pPr>
              <w:jc w:val="both"/>
              <w:rPr>
                <w:rFonts w:ascii="Calibri" w:hAnsi="Calibri" w:cs="Calibri"/>
              </w:rPr>
            </w:pPr>
            <w:r w:rsidRPr="006562FC">
              <w:rPr>
                <w:rFonts w:ascii="Calibri" w:hAnsi="Calibri" w:cs="Calibri"/>
              </w:rPr>
              <w:t xml:space="preserve">- Supervisor de Mantenimiento de Redes de Gas </w:t>
            </w:r>
          </w:p>
          <w:p w:rsidR="003838B9" w:rsidRPr="006562FC" w:rsidRDefault="003838B9" w:rsidP="003838B9">
            <w:pPr>
              <w:jc w:val="both"/>
              <w:rPr>
                <w:rFonts w:ascii="Calibri" w:hAnsi="Calibri" w:cs="Calibri"/>
              </w:rPr>
            </w:pPr>
            <w:r w:rsidRPr="006562FC">
              <w:rPr>
                <w:rFonts w:ascii="Calibri" w:hAnsi="Calibri" w:cs="Calibri"/>
              </w:rPr>
              <w:t>- Instalador de Gas Domiciliario</w:t>
            </w:r>
          </w:p>
          <w:p w:rsidR="003838B9" w:rsidRPr="006562FC" w:rsidRDefault="003838B9" w:rsidP="003838B9">
            <w:pPr>
              <w:jc w:val="both"/>
              <w:rPr>
                <w:rFonts w:ascii="Calibri" w:hAnsi="Calibri" w:cs="Calibri"/>
              </w:rPr>
            </w:pPr>
            <w:r w:rsidRPr="006562FC">
              <w:rPr>
                <w:rFonts w:ascii="Calibri" w:hAnsi="Calibri" w:cs="Calibri"/>
              </w:rPr>
              <w:t>- Inspector de Instalaciones Internas de Gas</w:t>
            </w:r>
          </w:p>
          <w:p w:rsidR="003838B9" w:rsidRPr="006562FC" w:rsidRDefault="003838B9" w:rsidP="003838B9">
            <w:pPr>
              <w:jc w:val="both"/>
              <w:rPr>
                <w:rFonts w:ascii="Calibri" w:hAnsi="Calibri" w:cs="Calibri"/>
              </w:rPr>
            </w:pPr>
            <w:r w:rsidRPr="006562FC">
              <w:rPr>
                <w:rFonts w:ascii="Calibri" w:hAnsi="Calibri" w:cs="Calibri"/>
              </w:rPr>
              <w:t>- Supervisor de Redes (Primarias o Secundarias)</w:t>
            </w:r>
          </w:p>
          <w:p w:rsidR="003838B9" w:rsidRPr="006562FC" w:rsidRDefault="003838B9" w:rsidP="003838B9">
            <w:pPr>
              <w:jc w:val="both"/>
              <w:rPr>
                <w:rFonts w:ascii="Calibri" w:hAnsi="Calibri" w:cs="Calibri"/>
              </w:rPr>
            </w:pPr>
            <w:r w:rsidRPr="006562FC">
              <w:rPr>
                <w:rFonts w:ascii="Calibri" w:hAnsi="Calibri" w:cs="Calibri"/>
              </w:rPr>
              <w:t>- Supervisor de Acometidas</w:t>
            </w:r>
          </w:p>
          <w:p w:rsidR="003838B9" w:rsidRPr="006562FC" w:rsidRDefault="003838B9" w:rsidP="003838B9">
            <w:pPr>
              <w:jc w:val="both"/>
              <w:rPr>
                <w:rFonts w:ascii="Calibri" w:hAnsi="Calibri" w:cs="Calibri"/>
              </w:rPr>
            </w:pPr>
            <w:r w:rsidRPr="006562FC">
              <w:rPr>
                <w:rFonts w:ascii="Calibri" w:hAnsi="Calibri" w:cs="Calibri"/>
              </w:rPr>
              <w:t>- Supervisor de Obras</w:t>
            </w:r>
          </w:p>
          <w:p w:rsidR="003838B9" w:rsidRPr="006562FC" w:rsidRDefault="003838B9" w:rsidP="003838B9">
            <w:pPr>
              <w:jc w:val="both"/>
              <w:rPr>
                <w:rFonts w:ascii="Calibri" w:hAnsi="Calibri" w:cs="Calibri"/>
              </w:rPr>
            </w:pPr>
            <w:r w:rsidRPr="006562FC">
              <w:rPr>
                <w:rFonts w:ascii="Calibri" w:hAnsi="Calibri" w:cs="Calibri"/>
              </w:rPr>
              <w:t>- Fiscal de Obras</w:t>
            </w:r>
          </w:p>
          <w:p w:rsidR="003838B9" w:rsidRPr="006562FC" w:rsidRDefault="003838B9" w:rsidP="003838B9">
            <w:pPr>
              <w:jc w:val="both"/>
              <w:rPr>
                <w:rFonts w:ascii="Calibri" w:hAnsi="Calibri" w:cs="Calibri"/>
              </w:rPr>
            </w:pPr>
            <w:r w:rsidRPr="006562FC">
              <w:rPr>
                <w:rFonts w:ascii="Calibri" w:hAnsi="Calibri" w:cs="Calibri"/>
              </w:rPr>
              <w:t>- Director de Obra</w:t>
            </w:r>
          </w:p>
          <w:p w:rsidR="003838B9" w:rsidRPr="006562FC" w:rsidRDefault="003838B9" w:rsidP="003838B9">
            <w:pPr>
              <w:jc w:val="both"/>
              <w:rPr>
                <w:rFonts w:ascii="Calibri" w:hAnsi="Calibri" w:cs="Calibri"/>
              </w:rPr>
            </w:pPr>
            <w:r w:rsidRPr="006562FC">
              <w:rPr>
                <w:rFonts w:ascii="Calibri" w:hAnsi="Calibri" w:cs="Calibri"/>
              </w:rPr>
              <w:t>- Superintendente de Obra</w:t>
            </w:r>
          </w:p>
          <w:p w:rsidR="003838B9" w:rsidRPr="006562FC" w:rsidRDefault="003838B9" w:rsidP="003838B9">
            <w:pPr>
              <w:jc w:val="both"/>
              <w:rPr>
                <w:rFonts w:ascii="Calibri" w:hAnsi="Calibri" w:cs="Calibri"/>
              </w:rPr>
            </w:pPr>
            <w:r w:rsidRPr="006562FC">
              <w:rPr>
                <w:rFonts w:ascii="Calibri" w:hAnsi="Calibri" w:cs="Calibri"/>
              </w:rPr>
              <w:t>- Residente de Obras</w:t>
            </w:r>
          </w:p>
          <w:p w:rsidR="003838B9" w:rsidRPr="006562FC" w:rsidRDefault="003838B9" w:rsidP="003838B9">
            <w:pPr>
              <w:jc w:val="both"/>
              <w:rPr>
                <w:rFonts w:ascii="Calibri" w:hAnsi="Calibri" w:cs="Calibri"/>
              </w:rPr>
            </w:pPr>
            <w:r w:rsidRPr="006562FC">
              <w:rPr>
                <w:rFonts w:ascii="Calibri" w:hAnsi="Calibri" w:cs="Calibri"/>
              </w:rPr>
              <w:t>- Encargado del Sistema de Distribución</w:t>
            </w:r>
          </w:p>
          <w:p w:rsidR="003838B9" w:rsidRPr="006562FC" w:rsidRDefault="003838B9" w:rsidP="003838B9">
            <w:pPr>
              <w:jc w:val="both"/>
              <w:rPr>
                <w:rFonts w:ascii="Calibri" w:hAnsi="Calibri" w:cs="Calibri"/>
              </w:rPr>
            </w:pPr>
            <w:r w:rsidRPr="006562FC">
              <w:rPr>
                <w:rFonts w:ascii="Calibri" w:hAnsi="Calibri" w:cs="Calibri"/>
              </w:rPr>
              <w:t>-Responsable de Población Intermedia</w:t>
            </w:r>
          </w:p>
          <w:p w:rsidR="003838B9" w:rsidRPr="006562FC" w:rsidRDefault="003838B9" w:rsidP="003838B9">
            <w:pPr>
              <w:jc w:val="both"/>
              <w:rPr>
                <w:rFonts w:ascii="Calibri" w:hAnsi="Calibri" w:cs="Calibri"/>
              </w:rPr>
            </w:pPr>
            <w:r w:rsidRPr="006562FC">
              <w:rPr>
                <w:rFonts w:ascii="Calibri" w:hAnsi="Calibri" w:cs="Calibri"/>
              </w:rPr>
              <w:t>-Responsable de Instalación Interna</w:t>
            </w:r>
          </w:p>
          <w:p w:rsidR="003838B9" w:rsidRPr="006562FC" w:rsidRDefault="003838B9" w:rsidP="003838B9">
            <w:pPr>
              <w:jc w:val="both"/>
              <w:rPr>
                <w:rFonts w:ascii="Calibri" w:hAnsi="Calibri" w:cs="Calibri"/>
              </w:rPr>
            </w:pPr>
            <w:r w:rsidRPr="006562FC">
              <w:rPr>
                <w:rFonts w:ascii="Calibri" w:hAnsi="Calibri" w:cs="Calibri"/>
              </w:rPr>
              <w:t>-Responsable de Construcción de Redes</w:t>
            </w:r>
          </w:p>
          <w:p w:rsidR="00446CB9" w:rsidRPr="003F1EAA" w:rsidRDefault="003838B9" w:rsidP="003838B9">
            <w:pPr>
              <w:pStyle w:val="Sinespaciado"/>
              <w:jc w:val="both"/>
              <w:rPr>
                <w:rFonts w:ascii="Arial" w:hAnsi="Arial" w:cs="Arial"/>
                <w:bCs/>
                <w:i/>
                <w:color w:val="000000"/>
                <w:sz w:val="16"/>
                <w:szCs w:val="16"/>
                <w:lang w:eastAsia="es-BO"/>
              </w:rPr>
            </w:pPr>
            <w:r w:rsidRPr="006562FC">
              <w:rPr>
                <w:rFonts w:cs="Calibri"/>
                <w:sz w:val="20"/>
                <w:szCs w:val="20"/>
              </w:rPr>
              <w:t>- Ingenieros de Proyecto</w:t>
            </w:r>
            <w:r w:rsidRPr="006562FC">
              <w:rPr>
                <w:rFonts w:cs="Calibri"/>
                <w:b/>
                <w:sz w:val="20"/>
                <w:szCs w:val="20"/>
              </w:rPr>
              <w:t>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D1F72" w:rsidRDefault="003838B9" w:rsidP="003838B9">
            <w:pPr>
              <w:jc w:val="both"/>
              <w:rPr>
                <w:rFonts w:ascii="Calibri" w:hAnsi="Calibri" w:cs="Calibri"/>
                <w:i/>
                <w:color w:val="000000"/>
                <w:szCs w:val="22"/>
                <w:lang w:eastAsia="es-BO"/>
              </w:rPr>
            </w:pPr>
            <w:r w:rsidRPr="00243DEE">
              <w:rPr>
                <w:rFonts w:ascii="Calibri" w:hAnsi="Calibri" w:cs="Calibri"/>
              </w:rPr>
              <w:t>Técnico en Proyectos I o Post grado  en áreas relacionadas al objeto de la contratación</w:t>
            </w:r>
            <w:r>
              <w:rPr>
                <w:rFonts w:ascii="Calibri" w:hAnsi="Calibri" w:cs="Calibri"/>
                <w:b/>
              </w:rPr>
              <w:t xml:space="preserve">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3838B9" w:rsidP="00DB4498">
            <w:pPr>
              <w:jc w:val="both"/>
              <w:rPr>
                <w:rFonts w:ascii="Arial" w:hAnsi="Arial" w:cs="Arial"/>
                <w:b/>
                <w:bCs/>
                <w:color w:val="000000"/>
                <w:sz w:val="18"/>
                <w:szCs w:val="18"/>
                <w:lang w:eastAsia="es-BO"/>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4B77E8" w:rsidRPr="005A1942" w:rsidRDefault="003838B9" w:rsidP="00482816">
      <w:pPr>
        <w:ind w:left="708" w:hanging="708"/>
        <w:jc w:val="center"/>
        <w:rPr>
          <w:rFonts w:ascii="Calibri" w:hAnsi="Calibri" w:cs="Calibri"/>
          <w:b/>
          <w:sz w:val="22"/>
          <w:szCs w:val="22"/>
          <w:lang w:eastAsia="es-BO"/>
        </w:rPr>
      </w:pPr>
      <w:r>
        <w:rPr>
          <w:rFonts w:ascii="Calibri" w:hAnsi="Calibri" w:cs="Calibri"/>
          <w:b/>
          <w:color w:val="000000"/>
          <w:sz w:val="22"/>
          <w:szCs w:val="22"/>
          <w:shd w:val="clear" w:color="auto" w:fill="FFFFFF"/>
        </w:rPr>
        <w:t>CONTRATACIÓN CONSULTOR DE LÍNEA: ENCARGADO DE SISTEMA DE DISTRIBUCION</w:t>
      </w:r>
      <w:r w:rsidR="0071374E">
        <w:rPr>
          <w:rFonts w:ascii="Calibri" w:hAnsi="Calibri" w:cs="Calibri"/>
          <w:b/>
          <w:color w:val="000000"/>
          <w:sz w:val="22"/>
          <w:szCs w:val="22"/>
          <w:shd w:val="clear" w:color="auto" w:fill="FFFFFF"/>
        </w:rPr>
        <w:t xml:space="preserve"> </w:t>
      </w:r>
      <w:r>
        <w:rPr>
          <w:rFonts w:ascii="Calibri" w:hAnsi="Calibri" w:cs="Calibri"/>
          <w:b/>
          <w:color w:val="000000"/>
          <w:sz w:val="22"/>
          <w:szCs w:val="22"/>
          <w:shd w:val="clear" w:color="auto" w:fill="FFFFFF"/>
        </w:rPr>
        <w:t>- 1</w:t>
      </w:r>
      <w:r w:rsidR="0071374E">
        <w:rPr>
          <w:rFonts w:ascii="Calibri" w:hAnsi="Calibri" w:cs="Calibri"/>
          <w:b/>
          <w:color w:val="000000"/>
          <w:sz w:val="22"/>
          <w:szCs w:val="22"/>
          <w:shd w:val="clear" w:color="auto" w:fill="FFFFFF"/>
        </w:rPr>
        <w:t xml:space="preserve"> CONSULTORES </w:t>
      </w:r>
      <w:r w:rsidR="00730F4C">
        <w:rPr>
          <w:rFonts w:ascii="Calibri" w:hAnsi="Calibri" w:cs="Calibri"/>
          <w:b/>
          <w:color w:val="000000"/>
          <w:sz w:val="22"/>
          <w:szCs w:val="22"/>
          <w:shd w:val="clear" w:color="auto" w:fill="FFFFFF"/>
        </w:rPr>
        <w:t>TRINIDAD</w:t>
      </w:r>
      <w:r w:rsidR="0071374E">
        <w:rPr>
          <w:rFonts w:ascii="Calibri" w:hAnsi="Calibri" w:cs="Calibri"/>
          <w:b/>
          <w:color w:val="000000"/>
          <w:sz w:val="22"/>
          <w:szCs w:val="22"/>
          <w:shd w:val="clear" w:color="auto" w:fill="FFFFFF"/>
        </w:rPr>
        <w:t xml:space="preserve"> </w:t>
      </w:r>
      <w:r>
        <w:rPr>
          <w:rFonts w:ascii="Calibri" w:hAnsi="Calibri" w:cs="Calibri"/>
          <w:b/>
          <w:color w:val="000000"/>
          <w:sz w:val="22"/>
          <w:szCs w:val="22"/>
          <w:shd w:val="clear" w:color="auto" w:fill="FFFFFF"/>
        </w:rPr>
        <w:t>-</w:t>
      </w:r>
      <w:r w:rsidR="0071374E">
        <w:rPr>
          <w:rFonts w:ascii="Calibri" w:hAnsi="Calibri" w:cs="Calibri"/>
          <w:b/>
          <w:color w:val="000000"/>
          <w:sz w:val="22"/>
          <w:szCs w:val="22"/>
          <w:shd w:val="clear" w:color="auto" w:fill="FFFFFF"/>
        </w:rPr>
        <w:t xml:space="preserve"> </w:t>
      </w:r>
      <w:r>
        <w:rPr>
          <w:rFonts w:ascii="Calibri" w:hAnsi="Calibri" w:cs="Calibri"/>
          <w:b/>
          <w:color w:val="000000"/>
          <w:sz w:val="22"/>
          <w:szCs w:val="22"/>
          <w:shd w:val="clear" w:color="auto" w:fill="FFFFFF"/>
        </w:rPr>
        <w:t>DRSB</w:t>
      </w:r>
      <w:r w:rsidR="0071374E">
        <w:rPr>
          <w:rFonts w:ascii="Calibri" w:hAnsi="Calibri" w:cs="Calibri"/>
          <w:b/>
          <w:color w:val="000000"/>
          <w:sz w:val="22"/>
          <w:szCs w:val="22"/>
          <w:shd w:val="clear" w:color="auto" w:fill="FFFFFF"/>
        </w:rPr>
        <w:t xml:space="preserve"> GESTION 2018</w:t>
      </w:r>
      <w:r w:rsidR="004B77E8" w:rsidRPr="005A1942">
        <w:rPr>
          <w:rFonts w:ascii="Calibri" w:hAnsi="Calibri" w:cs="Calibri"/>
          <w:b/>
          <w:sz w:val="22"/>
          <w:szCs w:val="22"/>
          <w:lang w:eastAsia="es-BO"/>
        </w:rPr>
        <w:t>.</w:t>
      </w:r>
    </w:p>
    <w:p w:rsidR="003838B9" w:rsidRDefault="003838B9" w:rsidP="004B77E8">
      <w:pPr>
        <w:ind w:left="708" w:hanging="708"/>
        <w:jc w:val="center"/>
        <w:rPr>
          <w:rFonts w:ascii="Calibri" w:hAnsi="Calibri" w:cs="Calibri"/>
          <w:b/>
          <w:sz w:val="22"/>
          <w:szCs w:val="22"/>
        </w:rPr>
      </w:pPr>
    </w:p>
    <w:p w:rsidR="00D50355" w:rsidRPr="00D50355" w:rsidRDefault="00D50355" w:rsidP="00D50355">
      <w:pPr>
        <w:pStyle w:val="Sinespaciado"/>
        <w:numPr>
          <w:ilvl w:val="0"/>
          <w:numId w:val="33"/>
        </w:numPr>
        <w:ind w:left="284" w:hanging="284"/>
        <w:rPr>
          <w:rFonts w:cs="Calibri"/>
          <w:sz w:val="18"/>
          <w:szCs w:val="20"/>
        </w:rPr>
      </w:pPr>
      <w:r w:rsidRPr="00D50355">
        <w:rPr>
          <w:rFonts w:cs="Calibri"/>
          <w:b/>
          <w:szCs w:val="20"/>
        </w:rPr>
        <w:t>CARACTERÍSTICAS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hanging="615"/>
              <w:rPr>
                <w:rFonts w:cs="Calibri"/>
                <w:b/>
                <w:sz w:val="20"/>
                <w:szCs w:val="20"/>
              </w:rPr>
            </w:pPr>
            <w:r w:rsidRPr="009E0734">
              <w:rPr>
                <w:rFonts w:cs="Calibri"/>
                <w:b/>
                <w:sz w:val="20"/>
                <w:szCs w:val="20"/>
              </w:rPr>
              <w:t xml:space="preserve">OBJETIVO DE LA CONSULTORÍA </w:t>
            </w:r>
          </w:p>
        </w:tc>
      </w:tr>
      <w:tr w:rsidR="00D50355" w:rsidRPr="002A4EE0" w:rsidTr="00D50355">
        <w:trPr>
          <w:trHeight w:val="237"/>
          <w:jc w:val="center"/>
        </w:trPr>
        <w:tc>
          <w:tcPr>
            <w:tcW w:w="9473" w:type="dxa"/>
            <w:shd w:val="clear" w:color="auto" w:fill="FFFFFF"/>
            <w:vAlign w:val="center"/>
            <w:hideMark/>
          </w:tcPr>
          <w:p w:rsidR="00D50355" w:rsidRDefault="00D50355" w:rsidP="00D50355">
            <w:pPr>
              <w:spacing w:line="276" w:lineRule="auto"/>
              <w:ind w:right="51"/>
              <w:contextualSpacing/>
              <w:jc w:val="both"/>
              <w:rPr>
                <w:rFonts w:ascii="Calibri" w:hAnsi="Calibri" w:cs="Calibri"/>
                <w:bCs/>
                <w:color w:val="000000"/>
              </w:rPr>
            </w:pPr>
          </w:p>
          <w:p w:rsidR="00D50355" w:rsidRDefault="00D50355" w:rsidP="00D50355">
            <w:pPr>
              <w:spacing w:line="276" w:lineRule="auto"/>
              <w:ind w:right="51"/>
              <w:contextualSpacing/>
              <w:jc w:val="both"/>
              <w:rPr>
                <w:rFonts w:ascii="Calibri" w:hAnsi="Calibri" w:cs="Calibri"/>
                <w:lang w:eastAsia="es-BO"/>
              </w:rPr>
            </w:pPr>
            <w:r>
              <w:rPr>
                <w:rFonts w:ascii="Calibri" w:hAnsi="Calibri" w:cs="Calibri"/>
                <w:bCs/>
                <w:color w:val="000000"/>
              </w:rPr>
              <w:t>El Distrito Redes de Gas Santa Cruz Beni</w:t>
            </w:r>
            <w:r w:rsidRPr="009E0734">
              <w:rPr>
                <w:rFonts w:ascii="Calibri" w:hAnsi="Calibri" w:cs="Calibri"/>
                <w:bCs/>
              </w:rPr>
              <w:t xml:space="preserve">, requiere la contratación de </w:t>
            </w:r>
            <w:r>
              <w:rPr>
                <w:rFonts w:ascii="Calibri" w:hAnsi="Calibri" w:cs="Calibri"/>
                <w:bCs/>
              </w:rPr>
              <w:t xml:space="preserve">un (1) </w:t>
            </w:r>
            <w:r w:rsidRPr="002204F0">
              <w:rPr>
                <w:rFonts w:ascii="Calibri" w:hAnsi="Calibri" w:cs="Calibri"/>
                <w:bCs/>
              </w:rPr>
              <w:t>Consultor Individual de Línea:</w:t>
            </w:r>
            <w:r w:rsidRPr="009E0734">
              <w:rPr>
                <w:rFonts w:ascii="Calibri" w:hAnsi="Calibri" w:cs="Calibri"/>
                <w:bCs/>
              </w:rPr>
              <w:t xml:space="preserve"> “</w:t>
            </w:r>
            <w:r w:rsidRPr="00EC1E34">
              <w:rPr>
                <w:rFonts w:ascii="Calibri" w:hAnsi="Calibri" w:cs="Calibri"/>
                <w:b/>
                <w:lang w:eastAsia="es-BO"/>
              </w:rPr>
              <w:t>ENCARGADO DE SISTEMA DE DISTRIBUCIÓN –1 CONSULTOR TRINIDAD</w:t>
            </w:r>
            <w:r>
              <w:rPr>
                <w:rFonts w:ascii="Calibri" w:hAnsi="Calibri" w:cs="Calibri"/>
                <w:b/>
                <w:lang w:eastAsia="es-BO"/>
              </w:rPr>
              <w:t xml:space="preserve"> - </w:t>
            </w:r>
            <w:r w:rsidRPr="00E95903">
              <w:rPr>
                <w:rFonts w:ascii="Calibri" w:hAnsi="Calibri" w:cs="Calibri"/>
                <w:b/>
                <w:bCs/>
                <w:lang w:eastAsia="es-BO"/>
              </w:rPr>
              <w:t>DRSB GESTION 2018</w:t>
            </w:r>
            <w:r w:rsidRPr="009E0734">
              <w:rPr>
                <w:rFonts w:ascii="Calibri" w:hAnsi="Calibri" w:cs="Calibri"/>
                <w:bCs/>
              </w:rPr>
              <w:t xml:space="preserve">”, para </w:t>
            </w:r>
            <w:r>
              <w:rPr>
                <w:rFonts w:ascii="Calibri" w:hAnsi="Calibri" w:cs="Calibri"/>
                <w:bCs/>
              </w:rPr>
              <w:t xml:space="preserve">cumplir funciones de: </w:t>
            </w:r>
            <w:r>
              <w:rPr>
                <w:rFonts w:ascii="Calibri" w:hAnsi="Calibri" w:cs="Calibri"/>
                <w:lang w:eastAsia="es-BO"/>
              </w:rPr>
              <w:t>R</w:t>
            </w:r>
            <w:r w:rsidRPr="00270EC6">
              <w:rPr>
                <w:rFonts w:ascii="Calibri" w:hAnsi="Calibri" w:cs="Calibri"/>
                <w:lang w:eastAsia="es-BO"/>
              </w:rPr>
              <w:t>ealizar la supervisión de construcción, inspección y verificación del sistema de Distribución, lecturación de volúmenes consumidos, cortes y reconexiones y todas las actividades contempladas en el PNOM de O&amp;M.</w:t>
            </w:r>
          </w:p>
          <w:p w:rsidR="00D50355" w:rsidRDefault="00D50355" w:rsidP="00D50355">
            <w:pPr>
              <w:spacing w:line="276" w:lineRule="auto"/>
              <w:ind w:right="51"/>
              <w:contextualSpacing/>
              <w:jc w:val="both"/>
              <w:rPr>
                <w:rFonts w:ascii="Calibri" w:hAnsi="Calibri" w:cs="Calibri"/>
                <w:lang w:eastAsia="es-BO"/>
              </w:rPr>
            </w:pPr>
            <w:r>
              <w:rPr>
                <w:rFonts w:ascii="Calibri" w:hAnsi="Calibri" w:cs="Calibri"/>
                <w:lang w:eastAsia="es-BO"/>
              </w:rPr>
              <w:t xml:space="preserve">Como Objetivos Específicos se tienen: </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Verificar el normal funcionamiento del Sistema de Distribución de Gas Natural por Redes.</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Mantener la seguridad operativa del Sistema de Distribución.</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Colaborar con la reducción de la mora.</w:t>
            </w:r>
          </w:p>
          <w:p w:rsidR="00D50355" w:rsidRPr="00797A39" w:rsidRDefault="00D50355" w:rsidP="00D50355">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Contar con proyectos que verifican la normativa y Reglamentos vigentes.</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Dar cumplimiento a los TDR y a la normativa y Reglamentos vigentes.</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Enviar la información del consumo mensual para facturación y control de volúmenes.</w:t>
            </w:r>
          </w:p>
          <w:p w:rsidR="00D50355"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eastAsia="es-BO"/>
              </w:rPr>
              <w:t>Dar a conocer a la población las características de las instalaciones inter</w:t>
            </w:r>
            <w:r>
              <w:rPr>
                <w:rFonts w:ascii="Calibri" w:hAnsi="Calibri" w:cs="Calibri"/>
                <w:lang w:eastAsia="es-BO"/>
              </w:rPr>
              <w:t>nas, c</w:t>
            </w:r>
            <w:r w:rsidRPr="00CF55D4">
              <w:rPr>
                <w:rFonts w:ascii="Calibri" w:hAnsi="Calibri" w:cs="Calibri"/>
                <w:lang w:eastAsia="es-BO"/>
              </w:rPr>
              <w:t>ontar con la documentación de usuarios para realizar asignaciones y firma de contrato.</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Reportes periódicos de atención al cliente emitidos, con acciones aplicadas en cada caso.</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Mantener la seguridad de las personas y bienes que se puedan afectar.</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Cumplir con los trabajos mínimos indicados en el PNOM para una correcta operación del Sistema de Distribución</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Encontrar signos o señales de que lleven a tomar una acción preventiva.</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Contar oportunamente con los repuestos y suministros del Sistema de Distribución</w:t>
            </w:r>
          </w:p>
          <w:p w:rsidR="00D50355" w:rsidRPr="00CF55D4" w:rsidRDefault="00D50355" w:rsidP="00D50355">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Instrucciones atendidas oportunamente</w:t>
            </w:r>
          </w:p>
          <w:p w:rsidR="00D50355" w:rsidRPr="009E0734" w:rsidRDefault="00D50355" w:rsidP="00D50355">
            <w:pPr>
              <w:spacing w:line="276" w:lineRule="auto"/>
              <w:ind w:right="51"/>
              <w:contextualSpacing/>
              <w:jc w:val="both"/>
              <w:rPr>
                <w:rFonts w:ascii="Calibri" w:hAnsi="Calibri" w:cs="Calibri"/>
                <w:lang w:eastAsia="es-BO"/>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b/>
                <w:sz w:val="20"/>
                <w:szCs w:val="20"/>
              </w:rPr>
            </w:pPr>
            <w:r w:rsidRPr="009E0734">
              <w:rPr>
                <w:rFonts w:cs="Calibri"/>
                <w:b/>
                <w:sz w:val="20"/>
                <w:szCs w:val="20"/>
              </w:rPr>
              <w:t xml:space="preserve">  ACTIVIDADES A REALIZAR</w:t>
            </w:r>
          </w:p>
        </w:tc>
      </w:tr>
      <w:tr w:rsidR="00D50355" w:rsidRPr="002A4EE0" w:rsidTr="00D50355">
        <w:trPr>
          <w:trHeight w:val="346"/>
          <w:jc w:val="center"/>
        </w:trPr>
        <w:tc>
          <w:tcPr>
            <w:tcW w:w="9473" w:type="dxa"/>
            <w:shd w:val="clear" w:color="auto" w:fill="FFFFFF"/>
            <w:vAlign w:val="center"/>
            <w:hideMark/>
          </w:tcPr>
          <w:p w:rsidR="00D50355" w:rsidRDefault="00D50355" w:rsidP="00D50355">
            <w:pPr>
              <w:pStyle w:val="Sinespaciado"/>
              <w:ind w:right="52"/>
              <w:jc w:val="both"/>
              <w:rPr>
                <w:rFonts w:cs="Calibri"/>
                <w:sz w:val="20"/>
                <w:szCs w:val="20"/>
                <w:lang w:val="es-MX"/>
              </w:rPr>
            </w:pPr>
          </w:p>
          <w:p w:rsidR="00D50355" w:rsidRPr="009E0734" w:rsidRDefault="00D50355" w:rsidP="00D50355">
            <w:pPr>
              <w:pStyle w:val="Sinespaciado"/>
              <w:ind w:right="52"/>
              <w:jc w:val="both"/>
              <w:rPr>
                <w:rFonts w:cs="Calibri"/>
                <w:sz w:val="20"/>
                <w:szCs w:val="20"/>
                <w:lang w:val="es-MX"/>
              </w:rPr>
            </w:pPr>
            <w:r w:rsidRPr="009E0734">
              <w:rPr>
                <w:rFonts w:cs="Calibri"/>
                <w:sz w:val="20"/>
                <w:szCs w:val="20"/>
                <w:lang w:val="es-MX"/>
              </w:rPr>
              <w:t>El</w:t>
            </w:r>
            <w:r>
              <w:rPr>
                <w:rFonts w:cs="Calibri"/>
                <w:sz w:val="20"/>
                <w:szCs w:val="20"/>
                <w:lang w:val="es-MX"/>
              </w:rPr>
              <w:t xml:space="preserve"> </w:t>
            </w:r>
            <w:r w:rsidRPr="009E0734">
              <w:rPr>
                <w:rFonts w:cs="Calibri"/>
                <w:sz w:val="20"/>
                <w:szCs w:val="20"/>
                <w:lang w:val="es-MX"/>
              </w:rPr>
              <w:t>Consultor</w:t>
            </w:r>
            <w:r>
              <w:rPr>
                <w:rFonts w:cs="Calibri"/>
                <w:sz w:val="20"/>
                <w:szCs w:val="20"/>
                <w:lang w:val="es-MX"/>
              </w:rPr>
              <w:t xml:space="preserve"> Individual </w:t>
            </w:r>
            <w:r w:rsidRPr="009E0734">
              <w:rPr>
                <w:rFonts w:cs="Calibri"/>
                <w:sz w:val="20"/>
                <w:szCs w:val="20"/>
                <w:lang w:val="es-MX"/>
              </w:rPr>
              <w:t xml:space="preserve">de Línea, deberá desarrollar las siguientes actividades, mismas que tienen carácter enunciativo pero no limitativo: </w:t>
            </w:r>
          </w:p>
          <w:p w:rsidR="00D50355" w:rsidRDefault="00D50355" w:rsidP="00D50355">
            <w:pPr>
              <w:numPr>
                <w:ilvl w:val="0"/>
                <w:numId w:val="40"/>
              </w:numPr>
              <w:ind w:right="51"/>
              <w:contextualSpacing/>
              <w:jc w:val="both"/>
              <w:rPr>
                <w:rFonts w:ascii="Calibri" w:hAnsi="Calibri" w:cs="Calibri"/>
                <w:bCs/>
              </w:rPr>
            </w:pPr>
            <w:r w:rsidRPr="00CA7296">
              <w:rPr>
                <w:rFonts w:ascii="Calibri" w:hAnsi="Calibri" w:cs="Calibri"/>
                <w:bCs/>
              </w:rPr>
              <w:t>Realizar la inspección del Sistema de Distribución de Gas Natural por Redes.</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Cumplir las normas y procedimientos establecidos para la O&amp;M y de seguridad industrial del Sistema de Distribución.</w:t>
            </w:r>
          </w:p>
          <w:p w:rsidR="00D50355" w:rsidRPr="009E0734"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Ejecutar el procedimiento de corte y suspensión del servicio a usuarios con deudas según lineamiento interno. Realizar la rehabilitación y reconexión a usuarios que corresponda, así como el seguimiento a usuarios suspendidos que mantengan tal condición.</w:t>
            </w:r>
            <w:r w:rsidRPr="009E0734">
              <w:rPr>
                <w:rFonts w:cs="Calibri"/>
                <w:bCs/>
                <w:sz w:val="20"/>
                <w:szCs w:val="20"/>
                <w:lang w:eastAsia="es-ES"/>
              </w:rPr>
              <w:t xml:space="preserve">  </w:t>
            </w:r>
          </w:p>
          <w:p w:rsidR="00D50355" w:rsidRPr="009E0734" w:rsidRDefault="00D50355" w:rsidP="00D50355">
            <w:pPr>
              <w:numPr>
                <w:ilvl w:val="0"/>
                <w:numId w:val="40"/>
              </w:numPr>
              <w:ind w:right="51"/>
              <w:contextualSpacing/>
              <w:jc w:val="both"/>
              <w:rPr>
                <w:rFonts w:ascii="Calibri" w:hAnsi="Calibri" w:cs="Calibri"/>
                <w:bCs/>
              </w:rPr>
            </w:pPr>
            <w:r w:rsidRPr="007E0369">
              <w:rPr>
                <w:rFonts w:ascii="Calibri" w:hAnsi="Calibri" w:cs="Calibri"/>
                <w:bCs/>
              </w:rPr>
              <w:t xml:space="preserve">Revisar y aprobar proyectos de construcción </w:t>
            </w:r>
            <w:r>
              <w:rPr>
                <w:rFonts w:ascii="Calibri" w:hAnsi="Calibri" w:cs="Calibri"/>
                <w:bCs/>
              </w:rPr>
              <w:t xml:space="preserve">de </w:t>
            </w:r>
            <w:r w:rsidRPr="007E0369">
              <w:rPr>
                <w:rFonts w:ascii="Calibri" w:hAnsi="Calibri" w:cs="Calibri"/>
                <w:bCs/>
              </w:rPr>
              <w:t>instalaciones internas.</w:t>
            </w:r>
            <w:r w:rsidRPr="009E0734">
              <w:rPr>
                <w:rFonts w:ascii="Calibri" w:hAnsi="Calibri" w:cs="Calibri"/>
                <w:bCs/>
              </w:rPr>
              <w:t xml:space="preserve"> </w:t>
            </w:r>
          </w:p>
          <w:p w:rsidR="00D50355" w:rsidRPr="009E0734"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Supervisar la construcción de</w:t>
            </w:r>
            <w:r>
              <w:rPr>
                <w:rFonts w:cs="Calibri"/>
                <w:bCs/>
                <w:sz w:val="20"/>
                <w:szCs w:val="20"/>
                <w:lang w:eastAsia="es-ES"/>
              </w:rPr>
              <w:t xml:space="preserve"> redes, acometidas e instalaciones internas</w:t>
            </w:r>
            <w:r w:rsidRPr="009E0734">
              <w:rPr>
                <w:rFonts w:cs="Calibri"/>
                <w:bCs/>
                <w:sz w:val="20"/>
                <w:szCs w:val="20"/>
                <w:lang w:eastAsia="es-ES"/>
              </w:rPr>
              <w:t>.</w:t>
            </w:r>
          </w:p>
          <w:p w:rsidR="00D50355" w:rsidRPr="009E0734" w:rsidRDefault="00D50355" w:rsidP="00D50355">
            <w:pPr>
              <w:pStyle w:val="Sinespaciado"/>
              <w:numPr>
                <w:ilvl w:val="0"/>
                <w:numId w:val="40"/>
              </w:numPr>
              <w:ind w:right="51"/>
              <w:contextualSpacing/>
              <w:jc w:val="both"/>
              <w:rPr>
                <w:rFonts w:eastAsia="Calibri" w:cs="Calibri"/>
                <w:sz w:val="20"/>
                <w:szCs w:val="20"/>
              </w:rPr>
            </w:pPr>
            <w:r w:rsidRPr="007E0369">
              <w:rPr>
                <w:rFonts w:eastAsia="Calibri" w:cs="Calibri"/>
                <w:sz w:val="20"/>
                <w:szCs w:val="20"/>
              </w:rPr>
              <w:t>Coadyuvar en la lectura periódica del consumo de los usuarios en to</w:t>
            </w:r>
            <w:r>
              <w:rPr>
                <w:rFonts w:eastAsia="Calibri" w:cs="Calibri"/>
                <w:sz w:val="20"/>
                <w:szCs w:val="20"/>
              </w:rPr>
              <w:t>das sus categorías y de las EDR</w:t>
            </w:r>
            <w:r w:rsidRPr="009E0734">
              <w:rPr>
                <w:rFonts w:eastAsia="Calibri" w:cs="Calibri"/>
                <w:sz w:val="20"/>
                <w:szCs w:val="20"/>
              </w:rPr>
              <w:t>.</w:t>
            </w:r>
          </w:p>
          <w:p w:rsidR="00D50355" w:rsidRPr="009E0734" w:rsidRDefault="00D50355" w:rsidP="00D50355">
            <w:pPr>
              <w:pStyle w:val="Sinespaciado"/>
              <w:numPr>
                <w:ilvl w:val="0"/>
                <w:numId w:val="40"/>
              </w:numPr>
              <w:ind w:right="51"/>
              <w:contextualSpacing/>
              <w:jc w:val="both"/>
              <w:rPr>
                <w:rFonts w:cs="Calibri"/>
                <w:sz w:val="20"/>
                <w:szCs w:val="20"/>
              </w:rPr>
            </w:pPr>
            <w:r w:rsidRPr="007E0369">
              <w:rPr>
                <w:rFonts w:cs="Calibri"/>
                <w:bCs/>
                <w:sz w:val="20"/>
                <w:szCs w:val="20"/>
                <w:lang w:eastAsia="es-ES"/>
              </w:rPr>
              <w:t>Realizar la socialización del proceso de masificación de Gas Natural por Redes. Procura de la documentación necesaria para las Instalaciones Internas subvencionadas por el Estado</w:t>
            </w:r>
            <w:r w:rsidRPr="009E0734">
              <w:rPr>
                <w:rFonts w:cs="Calibri"/>
                <w:bCs/>
                <w:sz w:val="20"/>
                <w:szCs w:val="20"/>
                <w:lang w:eastAsia="es-ES"/>
              </w:rPr>
              <w:t>.</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Atender los requerimientos personalizados y/o telefónicos de información o atención al cliente del servicio de redes de gas.</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Supervisar y coadyuvar en la atención de emergencias que se presenten en el Sistema de Distribución.</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Efectuar las actividades contempladas en el PNOM de O&amp;M (entre estas la toma de nivel de olor, inspección de fugas, inspección del sistema de protección catódica y otros). Realizar los informes requeridos en el PNOM y otros solicitados ante eventos o sucesos.</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Realizar el seguimiento a las condiciones de operación del Sistema de Distribución</w:t>
            </w:r>
            <w:r>
              <w:rPr>
                <w:rFonts w:cs="Calibri"/>
                <w:bCs/>
                <w:sz w:val="20"/>
                <w:szCs w:val="20"/>
                <w:lang w:eastAsia="es-ES"/>
              </w:rPr>
              <w:t>.</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Evaluar la provisión y hacer seguimiento a la existencia de repuestos, suministros y equipos necesarios para el normal funcionamiento del Sistema de Distribución</w:t>
            </w:r>
          </w:p>
          <w:p w:rsidR="00D50355" w:rsidRDefault="00D50355" w:rsidP="00D50355">
            <w:pPr>
              <w:pStyle w:val="Sinespaciado"/>
              <w:numPr>
                <w:ilvl w:val="0"/>
                <w:numId w:val="40"/>
              </w:numPr>
              <w:ind w:right="51"/>
              <w:contextualSpacing/>
              <w:jc w:val="both"/>
              <w:rPr>
                <w:rFonts w:cs="Calibri"/>
                <w:bCs/>
                <w:sz w:val="20"/>
                <w:szCs w:val="20"/>
                <w:lang w:eastAsia="es-ES"/>
              </w:rPr>
            </w:pPr>
            <w:r w:rsidRPr="007E0369">
              <w:rPr>
                <w:rFonts w:cs="Calibri"/>
                <w:bCs/>
                <w:sz w:val="20"/>
                <w:szCs w:val="20"/>
                <w:lang w:eastAsia="es-ES"/>
              </w:rPr>
              <w:t>Realizar otras funciones inherentes al cargo que sean delegadas por instancias superiores.</w:t>
            </w:r>
          </w:p>
          <w:p w:rsidR="00D50355" w:rsidRDefault="00D50355" w:rsidP="00D50355">
            <w:pPr>
              <w:pStyle w:val="Sinespaciado"/>
              <w:numPr>
                <w:ilvl w:val="0"/>
                <w:numId w:val="40"/>
              </w:numPr>
              <w:ind w:left="1077" w:right="51" w:hanging="357"/>
              <w:contextualSpacing/>
              <w:jc w:val="both"/>
              <w:rPr>
                <w:rFonts w:cs="Calibri"/>
                <w:bCs/>
                <w:sz w:val="20"/>
                <w:szCs w:val="20"/>
                <w:lang w:eastAsia="es-ES"/>
              </w:rPr>
            </w:pPr>
            <w:r w:rsidRPr="009E0734">
              <w:rPr>
                <w:rFonts w:cs="Calibri"/>
                <w:bCs/>
                <w:sz w:val="20"/>
                <w:szCs w:val="20"/>
                <w:lang w:eastAsia="es-ES"/>
              </w:rPr>
              <w:t>Cumplir con los objetivos de YPFB.</w:t>
            </w:r>
          </w:p>
          <w:p w:rsidR="00D50355" w:rsidRDefault="00D50355" w:rsidP="00D50355">
            <w:pPr>
              <w:pStyle w:val="Sinespaciado"/>
              <w:ind w:left="1077" w:right="51"/>
              <w:contextualSpacing/>
              <w:jc w:val="both"/>
              <w:rPr>
                <w:rFonts w:cs="Calibri"/>
                <w:bCs/>
                <w:sz w:val="20"/>
                <w:szCs w:val="20"/>
                <w:lang w:eastAsia="es-ES"/>
              </w:rPr>
            </w:pPr>
          </w:p>
          <w:p w:rsidR="00D50355" w:rsidRPr="007E0369" w:rsidRDefault="00D50355" w:rsidP="00D50355">
            <w:pPr>
              <w:pStyle w:val="Sinespaciado"/>
              <w:ind w:left="1077" w:right="51"/>
              <w:contextualSpacing/>
              <w:jc w:val="both"/>
              <w:rPr>
                <w:rFonts w:cs="Calibri"/>
                <w:bCs/>
                <w:sz w:val="20"/>
                <w:szCs w:val="20"/>
                <w:lang w:eastAsia="es-ES"/>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b/>
                <w:sz w:val="20"/>
                <w:szCs w:val="20"/>
              </w:rPr>
            </w:pPr>
            <w:r w:rsidRPr="009E0734">
              <w:rPr>
                <w:rFonts w:cs="Calibri"/>
                <w:b/>
                <w:sz w:val="20"/>
                <w:szCs w:val="20"/>
              </w:rPr>
              <w:t>CANTIDAD DE CONSULTORES</w:t>
            </w:r>
            <w:r>
              <w:rPr>
                <w:rFonts w:cs="Calibri"/>
                <w:b/>
                <w:sz w:val="20"/>
                <w:szCs w:val="20"/>
              </w:rPr>
              <w:t xml:space="preserve"> INDIVIDUALES DE LÍ</w:t>
            </w:r>
            <w:r w:rsidRPr="009E0734">
              <w:rPr>
                <w:rFonts w:cs="Calibri"/>
                <w:b/>
                <w:sz w:val="20"/>
                <w:szCs w:val="20"/>
              </w:rPr>
              <w:t>NEA A SER CONTRATADOS</w:t>
            </w:r>
          </w:p>
        </w:tc>
      </w:tr>
      <w:tr w:rsidR="00D50355" w:rsidRPr="002A4EE0" w:rsidTr="00D50355">
        <w:trPr>
          <w:trHeight w:val="164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50355" w:rsidRPr="002A4EE0" w:rsidTr="00D50355">
              <w:trPr>
                <w:jc w:val="center"/>
              </w:trPr>
              <w:tc>
                <w:tcPr>
                  <w:tcW w:w="3786" w:type="dxa"/>
                  <w:shd w:val="clear" w:color="auto" w:fill="auto"/>
                  <w:vAlign w:val="center"/>
                </w:tcPr>
                <w:p w:rsidR="00D50355" w:rsidRPr="009E0734" w:rsidRDefault="00D50355" w:rsidP="00D50355">
                  <w:pPr>
                    <w:pStyle w:val="Sinespaciado"/>
                    <w:jc w:val="center"/>
                    <w:rPr>
                      <w:rFonts w:cs="Calibri"/>
                      <w:b/>
                      <w:sz w:val="18"/>
                      <w:szCs w:val="18"/>
                    </w:rPr>
                  </w:pPr>
                  <w:r w:rsidRPr="009E0734">
                    <w:rPr>
                      <w:rFonts w:cs="Calibri"/>
                      <w:b/>
                      <w:sz w:val="18"/>
                      <w:szCs w:val="18"/>
                    </w:rPr>
                    <w:t>DESCRIPCION</w:t>
                  </w:r>
                </w:p>
              </w:tc>
              <w:tc>
                <w:tcPr>
                  <w:tcW w:w="3544" w:type="dxa"/>
                  <w:shd w:val="clear" w:color="auto" w:fill="auto"/>
                  <w:vAlign w:val="center"/>
                </w:tcPr>
                <w:p w:rsidR="00D50355" w:rsidRPr="00D34E11" w:rsidRDefault="00D50355" w:rsidP="00D50355">
                  <w:pPr>
                    <w:pStyle w:val="Sinespaciado"/>
                    <w:spacing w:before="120"/>
                    <w:jc w:val="center"/>
                    <w:rPr>
                      <w:rFonts w:cs="Calibri"/>
                      <w:b/>
                      <w:sz w:val="18"/>
                      <w:szCs w:val="18"/>
                    </w:rPr>
                  </w:pPr>
                  <w:r w:rsidRPr="00D34E11">
                    <w:rPr>
                      <w:rFonts w:cs="Calibri"/>
                      <w:b/>
                      <w:sz w:val="18"/>
                      <w:szCs w:val="18"/>
                    </w:rPr>
                    <w:t>CANTIDAD DE CONSULTORES</w:t>
                  </w:r>
                </w:p>
                <w:p w:rsidR="00D50355" w:rsidRPr="009E0734" w:rsidRDefault="00D50355" w:rsidP="00D50355">
                  <w:pPr>
                    <w:pStyle w:val="Sinespaciado"/>
                    <w:jc w:val="center"/>
                    <w:rPr>
                      <w:rFonts w:cs="Calibri"/>
                      <w:b/>
                      <w:sz w:val="18"/>
                      <w:szCs w:val="18"/>
                    </w:rPr>
                  </w:pPr>
                  <w:r w:rsidRPr="00D34E11">
                    <w:rPr>
                      <w:rFonts w:cs="Calibri"/>
                      <w:b/>
                      <w:sz w:val="18"/>
                      <w:szCs w:val="18"/>
                    </w:rPr>
                    <w:t>INDIVIDUALES DE L</w:t>
                  </w:r>
                  <w:r>
                    <w:rPr>
                      <w:rFonts w:cs="Calibri"/>
                      <w:b/>
                      <w:sz w:val="18"/>
                      <w:szCs w:val="18"/>
                    </w:rPr>
                    <w:t>Í</w:t>
                  </w:r>
                  <w:r w:rsidRPr="00D34E11">
                    <w:rPr>
                      <w:rFonts w:cs="Calibri"/>
                      <w:b/>
                      <w:sz w:val="18"/>
                      <w:szCs w:val="18"/>
                    </w:rPr>
                    <w:t>NEA</w:t>
                  </w:r>
                </w:p>
              </w:tc>
            </w:tr>
            <w:tr w:rsidR="00D50355" w:rsidRPr="002A4EE0" w:rsidTr="00D50355">
              <w:trPr>
                <w:trHeight w:val="468"/>
                <w:jc w:val="center"/>
              </w:trPr>
              <w:tc>
                <w:tcPr>
                  <w:tcW w:w="3786" w:type="dxa"/>
                  <w:shd w:val="clear" w:color="auto" w:fill="auto"/>
                  <w:vAlign w:val="center"/>
                </w:tcPr>
                <w:p w:rsidR="00D50355" w:rsidRPr="009E0734" w:rsidRDefault="00D50355" w:rsidP="00D50355">
                  <w:pPr>
                    <w:pStyle w:val="Sinespaciado"/>
                    <w:jc w:val="center"/>
                    <w:rPr>
                      <w:rFonts w:cs="Calibri"/>
                      <w:sz w:val="18"/>
                      <w:szCs w:val="18"/>
                    </w:rPr>
                  </w:pPr>
                  <w:r w:rsidRPr="00827E3E">
                    <w:rPr>
                      <w:rFonts w:cs="Calibri"/>
                      <w:b/>
                      <w:sz w:val="20"/>
                      <w:szCs w:val="20"/>
                      <w:lang w:eastAsia="es-BO"/>
                    </w:rPr>
                    <w:t xml:space="preserve">ENCARGADO DE SISTEMA DE DISTRIBUCIÓN </w:t>
                  </w:r>
                  <w:r>
                    <w:rPr>
                      <w:rFonts w:cs="Calibri"/>
                      <w:b/>
                      <w:sz w:val="20"/>
                      <w:szCs w:val="20"/>
                      <w:lang w:eastAsia="es-BO"/>
                    </w:rPr>
                    <w:t>TRINIDAD</w:t>
                  </w:r>
                </w:p>
              </w:tc>
              <w:tc>
                <w:tcPr>
                  <w:tcW w:w="3544" w:type="dxa"/>
                  <w:shd w:val="clear" w:color="auto" w:fill="auto"/>
                  <w:vAlign w:val="center"/>
                </w:tcPr>
                <w:p w:rsidR="00D50355" w:rsidRPr="00180278" w:rsidRDefault="00D50355" w:rsidP="00D50355">
                  <w:pPr>
                    <w:pStyle w:val="Sinespaciado"/>
                    <w:jc w:val="center"/>
                    <w:rPr>
                      <w:rFonts w:cs="Calibri"/>
                      <w:b/>
                      <w:bCs/>
                      <w:sz w:val="18"/>
                      <w:szCs w:val="18"/>
                    </w:rPr>
                  </w:pPr>
                  <w:r w:rsidRPr="00180278">
                    <w:rPr>
                      <w:rFonts w:cs="Calibri"/>
                      <w:b/>
                      <w:bCs/>
                      <w:sz w:val="18"/>
                      <w:szCs w:val="18"/>
                    </w:rPr>
                    <w:t>1</w:t>
                  </w:r>
                </w:p>
              </w:tc>
            </w:tr>
            <w:tr w:rsidR="00D50355" w:rsidRPr="002A4EE0" w:rsidTr="00D50355">
              <w:trPr>
                <w:trHeight w:val="334"/>
                <w:jc w:val="center"/>
              </w:trPr>
              <w:tc>
                <w:tcPr>
                  <w:tcW w:w="3786" w:type="dxa"/>
                  <w:shd w:val="clear" w:color="auto" w:fill="auto"/>
                  <w:vAlign w:val="center"/>
                </w:tcPr>
                <w:p w:rsidR="00D50355" w:rsidRPr="009E0734" w:rsidRDefault="00D50355" w:rsidP="00D50355">
                  <w:pPr>
                    <w:pStyle w:val="Sinespaciado"/>
                    <w:jc w:val="center"/>
                    <w:rPr>
                      <w:rFonts w:cs="Calibri"/>
                      <w:b/>
                      <w:sz w:val="18"/>
                      <w:szCs w:val="18"/>
                    </w:rPr>
                  </w:pPr>
                  <w:r w:rsidRPr="009E0734">
                    <w:rPr>
                      <w:rFonts w:cs="Calibri"/>
                      <w:b/>
                      <w:sz w:val="18"/>
                      <w:szCs w:val="18"/>
                    </w:rPr>
                    <w:t>TOTAL</w:t>
                  </w:r>
                </w:p>
              </w:tc>
              <w:tc>
                <w:tcPr>
                  <w:tcW w:w="3544" w:type="dxa"/>
                  <w:shd w:val="clear" w:color="auto" w:fill="auto"/>
                  <w:vAlign w:val="center"/>
                </w:tcPr>
                <w:p w:rsidR="00D50355" w:rsidRPr="00180278" w:rsidRDefault="00D50355" w:rsidP="00D50355">
                  <w:pPr>
                    <w:pStyle w:val="Sinespaciado"/>
                    <w:jc w:val="center"/>
                    <w:rPr>
                      <w:rFonts w:cs="Calibri"/>
                      <w:b/>
                      <w:bCs/>
                      <w:sz w:val="18"/>
                      <w:szCs w:val="18"/>
                    </w:rPr>
                  </w:pPr>
                  <w:r w:rsidRPr="00180278">
                    <w:rPr>
                      <w:rFonts w:cs="Calibri"/>
                      <w:b/>
                      <w:bCs/>
                      <w:sz w:val="18"/>
                      <w:szCs w:val="18"/>
                    </w:rPr>
                    <w:t>1</w:t>
                  </w:r>
                </w:p>
              </w:tc>
            </w:tr>
          </w:tbl>
          <w:p w:rsidR="00D50355" w:rsidRPr="009E0734" w:rsidRDefault="00D50355" w:rsidP="00D50355">
            <w:pPr>
              <w:pStyle w:val="Sinespaciado"/>
              <w:rPr>
                <w:rFonts w:cs="Calibri"/>
                <w:sz w:val="20"/>
                <w:szCs w:val="20"/>
                <w:lang w:val="es-BO"/>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b/>
                <w:sz w:val="20"/>
                <w:szCs w:val="20"/>
              </w:rPr>
            </w:pPr>
            <w:r w:rsidRPr="009E0734">
              <w:rPr>
                <w:rFonts w:cs="Calibri"/>
                <w:b/>
                <w:sz w:val="20"/>
                <w:szCs w:val="20"/>
              </w:rPr>
              <w:t>LUGAR DONDE SE REALIZARÁ EL SERVICIO DE CONSULTORÍA</w:t>
            </w:r>
          </w:p>
        </w:tc>
      </w:tr>
      <w:tr w:rsidR="00D50355" w:rsidRPr="002A4EE0" w:rsidTr="00D50355">
        <w:trPr>
          <w:trHeight w:val="743"/>
          <w:jc w:val="center"/>
        </w:trPr>
        <w:tc>
          <w:tcPr>
            <w:tcW w:w="9473" w:type="dxa"/>
            <w:shd w:val="clear" w:color="auto" w:fill="FFFFFF"/>
            <w:vAlign w:val="center"/>
            <w:hideMark/>
          </w:tcPr>
          <w:p w:rsidR="00D50355" w:rsidRPr="00F56B88" w:rsidRDefault="00D50355" w:rsidP="00D50355">
            <w:pPr>
              <w:pStyle w:val="Sinespaciado"/>
              <w:jc w:val="both"/>
              <w:rPr>
                <w:rFonts w:cs="Calibri"/>
                <w:sz w:val="20"/>
                <w:szCs w:val="20"/>
                <w:lang w:val="es-ES_tradnl"/>
              </w:rPr>
            </w:pPr>
            <w:r w:rsidRPr="009E0734">
              <w:rPr>
                <w:rFonts w:cs="Calibri"/>
                <w:sz w:val="20"/>
                <w:szCs w:val="20"/>
                <w:lang w:eastAsia="es-BO"/>
              </w:rPr>
              <w:t xml:space="preserve">La consultoría individual de línea se realizará </w:t>
            </w:r>
            <w:r w:rsidRPr="009E0734">
              <w:rPr>
                <w:rFonts w:cs="Calibri"/>
                <w:sz w:val="20"/>
                <w:szCs w:val="20"/>
                <w:lang w:val="es-ES_tradnl"/>
              </w:rPr>
              <w:t>en</w:t>
            </w:r>
            <w:r>
              <w:rPr>
                <w:rFonts w:cs="Calibri"/>
                <w:sz w:val="20"/>
                <w:szCs w:val="20"/>
                <w:lang w:val="es-ES_tradnl"/>
              </w:rPr>
              <w:t xml:space="preserve"> la ciudad de Trinidad</w:t>
            </w:r>
            <w:r w:rsidRPr="009E0734">
              <w:rPr>
                <w:rFonts w:cs="Calibri"/>
                <w:sz w:val="20"/>
                <w:szCs w:val="20"/>
                <w:lang w:val="es-ES_tradnl"/>
              </w:rPr>
              <w:t xml:space="preserve"> </w:t>
            </w:r>
            <w:r>
              <w:rPr>
                <w:rFonts w:cs="Calibri"/>
                <w:sz w:val="20"/>
                <w:szCs w:val="20"/>
                <w:lang w:val="es-ES_tradnl"/>
              </w:rPr>
              <w:t>del Departamento de Beni.</w:t>
            </w: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rPr>
                <w:rFonts w:cs="Calibri"/>
                <w:b/>
                <w:sz w:val="20"/>
                <w:szCs w:val="20"/>
              </w:rPr>
            </w:pPr>
            <w:r w:rsidRPr="009E0734">
              <w:rPr>
                <w:rFonts w:cs="Calibri"/>
                <w:b/>
                <w:sz w:val="20"/>
                <w:szCs w:val="20"/>
              </w:rPr>
              <w:t>PLAZO DE REALIZACIÓN DE LA CONS</w:t>
            </w:r>
            <w:r>
              <w:rPr>
                <w:rFonts w:cs="Calibri"/>
                <w:b/>
                <w:sz w:val="20"/>
                <w:szCs w:val="20"/>
              </w:rPr>
              <w:t>ULTORÍA</w:t>
            </w:r>
          </w:p>
        </w:tc>
      </w:tr>
      <w:tr w:rsidR="00D50355" w:rsidRPr="002A4EE0" w:rsidTr="00D50355">
        <w:trPr>
          <w:trHeight w:val="326"/>
          <w:jc w:val="center"/>
        </w:trPr>
        <w:tc>
          <w:tcPr>
            <w:tcW w:w="9473" w:type="dxa"/>
            <w:tcBorders>
              <w:bottom w:val="single" w:sz="4" w:space="0" w:color="auto"/>
            </w:tcBorders>
            <w:shd w:val="clear" w:color="auto" w:fill="FFFFFF"/>
            <w:vAlign w:val="center"/>
            <w:hideMark/>
          </w:tcPr>
          <w:p w:rsidR="00D50355" w:rsidRDefault="00D50355" w:rsidP="00D50355">
            <w:pPr>
              <w:ind w:left="142"/>
              <w:jc w:val="both"/>
              <w:rPr>
                <w:rFonts w:ascii="Calibri" w:hAnsi="Calibri" w:cs="Calibri"/>
                <w:lang w:val="es-ES_tradnl"/>
              </w:rPr>
            </w:pPr>
          </w:p>
          <w:p w:rsidR="00D50355" w:rsidRDefault="00D50355" w:rsidP="00D50355">
            <w:pPr>
              <w:ind w:left="142"/>
              <w:jc w:val="both"/>
              <w:rPr>
                <w:rFonts w:ascii="Calibri" w:hAnsi="Calibri" w:cs="Calibri"/>
                <w:lang w:val="es-ES_tradnl"/>
              </w:rPr>
            </w:pPr>
            <w:r w:rsidRPr="006631F3">
              <w:rPr>
                <w:rFonts w:ascii="Calibri" w:hAnsi="Calibri" w:cs="Calibri"/>
                <w:lang w:val="es-ES_tradnl"/>
              </w:rPr>
              <w:t>El plazo de ejecución de la Consultoría Individual de Línea será a partir del día siguiente hábil de la suscripción del contrato, hasta el 31 de diciembre de 2018.</w:t>
            </w:r>
          </w:p>
          <w:p w:rsidR="00D50355" w:rsidRPr="006D4B81" w:rsidRDefault="00D50355" w:rsidP="00D50355">
            <w:pPr>
              <w:ind w:left="862"/>
              <w:jc w:val="both"/>
              <w:rPr>
                <w:rFonts w:ascii="Calibri" w:hAnsi="Calibri" w:cs="Calibri"/>
                <w:lang w:val="es-ES_tradnl"/>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numPr>
                <w:ilvl w:val="0"/>
                <w:numId w:val="36"/>
              </w:numPr>
              <w:jc w:val="both"/>
              <w:rPr>
                <w:rFonts w:ascii="Calibri" w:hAnsi="Calibri" w:cs="Calibri"/>
                <w:lang w:val="es-ES_tradnl"/>
              </w:rPr>
            </w:pPr>
            <w:r w:rsidRPr="009E0734">
              <w:rPr>
                <w:rFonts w:ascii="Calibri" w:hAnsi="Calibri" w:cs="Calibri"/>
                <w:b/>
              </w:rPr>
              <w:t>MONTO DE LA CONSULTORIA INDIVIDUAL DE LINEA</w:t>
            </w:r>
          </w:p>
        </w:tc>
      </w:tr>
      <w:tr w:rsidR="00D50355" w:rsidRPr="002A4EE0" w:rsidTr="00D50355">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50355" w:rsidRPr="00A72B72" w:rsidTr="00D50355">
              <w:trPr>
                <w:jc w:val="center"/>
              </w:trPr>
              <w:tc>
                <w:tcPr>
                  <w:tcW w:w="4920"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PRESUPUESTO TOTAL ASIGNADO AL SERVICIO DE CONSULTORIA</w:t>
                  </w:r>
                </w:p>
              </w:tc>
              <w:tc>
                <w:tcPr>
                  <w:tcW w:w="454"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D50355" w:rsidRPr="006631F3" w:rsidRDefault="00D50355" w:rsidP="00D50355">
                  <w:pPr>
                    <w:jc w:val="both"/>
                    <w:rPr>
                      <w:rFonts w:ascii="Calibri" w:hAnsi="Calibri" w:cs="Calibri"/>
                      <w:color w:val="FF0000"/>
                      <w:lang w:val="es-ES_tradnl"/>
                    </w:rPr>
                  </w:pPr>
                  <w:r>
                    <w:rPr>
                      <w:rFonts w:ascii="Calibri" w:hAnsi="Calibri"/>
                      <w:color w:val="000000"/>
                      <w:sz w:val="16"/>
                      <w:szCs w:val="16"/>
                    </w:rPr>
                    <w:t>65.916,</w:t>
                  </w:r>
                  <w:r w:rsidRPr="006631F3">
                    <w:rPr>
                      <w:rFonts w:ascii="Calibri" w:hAnsi="Calibri"/>
                      <w:color w:val="000000"/>
                      <w:sz w:val="16"/>
                      <w:szCs w:val="16"/>
                    </w:rPr>
                    <w:t>00</w:t>
                  </w:r>
                </w:p>
              </w:tc>
            </w:tr>
            <w:tr w:rsidR="00D50355" w:rsidRPr="00A72B72" w:rsidTr="00D50355">
              <w:trPr>
                <w:jc w:val="center"/>
              </w:trPr>
              <w:tc>
                <w:tcPr>
                  <w:tcW w:w="4920"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PRESUPUESTO TOTAL POR CONSULTOR</w:t>
                  </w:r>
                </w:p>
              </w:tc>
              <w:tc>
                <w:tcPr>
                  <w:tcW w:w="454"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D50355" w:rsidRPr="006631F3" w:rsidRDefault="00D50355" w:rsidP="00D50355">
                  <w:pPr>
                    <w:jc w:val="both"/>
                    <w:rPr>
                      <w:rFonts w:ascii="Calibri" w:hAnsi="Calibri" w:cs="Calibri"/>
                      <w:lang w:val="es-ES_tradnl"/>
                    </w:rPr>
                  </w:pPr>
                  <w:r>
                    <w:rPr>
                      <w:rFonts w:ascii="Calibri" w:hAnsi="Calibri"/>
                      <w:color w:val="000000"/>
                      <w:sz w:val="16"/>
                      <w:szCs w:val="16"/>
                    </w:rPr>
                    <w:t>65.916,</w:t>
                  </w:r>
                  <w:r w:rsidRPr="006631F3">
                    <w:rPr>
                      <w:rFonts w:ascii="Calibri" w:hAnsi="Calibri"/>
                      <w:color w:val="000000"/>
                      <w:sz w:val="16"/>
                      <w:szCs w:val="16"/>
                    </w:rPr>
                    <w:t>00</w:t>
                  </w:r>
                </w:p>
              </w:tc>
            </w:tr>
            <w:tr w:rsidR="00D50355" w:rsidRPr="00A72B72" w:rsidTr="00D50355">
              <w:trPr>
                <w:jc w:val="center"/>
              </w:trPr>
              <w:tc>
                <w:tcPr>
                  <w:tcW w:w="4920"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PRESUPUESTO FIJO MENSUAL POR CONSULTOR</w:t>
                  </w:r>
                </w:p>
              </w:tc>
              <w:tc>
                <w:tcPr>
                  <w:tcW w:w="454" w:type="dxa"/>
                  <w:shd w:val="clear" w:color="auto" w:fill="auto"/>
                </w:tcPr>
                <w:p w:rsidR="00D50355" w:rsidRPr="006631F3" w:rsidRDefault="00D50355" w:rsidP="00D50355">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D50355" w:rsidRPr="006631F3" w:rsidRDefault="00D50355" w:rsidP="00D50355">
                  <w:pPr>
                    <w:jc w:val="both"/>
                    <w:rPr>
                      <w:rFonts w:ascii="Calibri" w:hAnsi="Calibri" w:cs="Calibri"/>
                      <w:lang w:val="es-ES_tradnl"/>
                    </w:rPr>
                  </w:pPr>
                  <w:r>
                    <w:rPr>
                      <w:rFonts w:ascii="Calibri" w:hAnsi="Calibri"/>
                      <w:color w:val="000000"/>
                      <w:sz w:val="16"/>
                      <w:szCs w:val="16"/>
                    </w:rPr>
                    <w:t>10.986,</w:t>
                  </w:r>
                  <w:r w:rsidRPr="006631F3">
                    <w:rPr>
                      <w:rFonts w:ascii="Calibri" w:hAnsi="Calibri"/>
                      <w:color w:val="000000"/>
                      <w:sz w:val="16"/>
                      <w:szCs w:val="16"/>
                    </w:rPr>
                    <w:t>00</w:t>
                  </w:r>
                </w:p>
              </w:tc>
            </w:tr>
          </w:tbl>
          <w:p w:rsidR="00D50355" w:rsidRPr="009E0734" w:rsidRDefault="00D50355" w:rsidP="00D50355">
            <w:pPr>
              <w:jc w:val="both"/>
              <w:rPr>
                <w:rFonts w:ascii="Calibri" w:hAnsi="Calibri" w:cs="Calibri"/>
                <w:lang w:val="es-ES_tradnl"/>
              </w:rPr>
            </w:pPr>
          </w:p>
        </w:tc>
      </w:tr>
      <w:tr w:rsidR="00D50355" w:rsidRPr="002A4EE0" w:rsidTr="00D50355">
        <w:trPr>
          <w:trHeight w:val="454"/>
          <w:jc w:val="center"/>
        </w:trPr>
        <w:tc>
          <w:tcPr>
            <w:tcW w:w="9473" w:type="dxa"/>
            <w:shd w:val="clear" w:color="auto" w:fill="E7E6E6"/>
            <w:vAlign w:val="center"/>
          </w:tcPr>
          <w:p w:rsidR="00D50355" w:rsidRPr="009E0734" w:rsidRDefault="00D50355" w:rsidP="00D50355">
            <w:pPr>
              <w:pStyle w:val="Sinespaciado"/>
              <w:numPr>
                <w:ilvl w:val="0"/>
                <w:numId w:val="36"/>
              </w:numPr>
              <w:ind w:left="142" w:firstLine="0"/>
              <w:rPr>
                <w:rFonts w:cs="Calibri"/>
                <w:sz w:val="20"/>
                <w:szCs w:val="20"/>
                <w:lang w:val="es-ES_tradnl"/>
              </w:rPr>
            </w:pPr>
            <w:r w:rsidRPr="00F17FEB">
              <w:rPr>
                <w:rFonts w:cs="Calibri"/>
                <w:b/>
                <w:sz w:val="20"/>
                <w:szCs w:val="20"/>
              </w:rPr>
              <w:t xml:space="preserve">PERFIL CONSULTOR INDIVIDUAL DE </w:t>
            </w:r>
            <w:r w:rsidRPr="00BC67CB">
              <w:rPr>
                <w:rFonts w:cs="Calibri"/>
                <w:b/>
                <w:sz w:val="20"/>
                <w:szCs w:val="20"/>
              </w:rPr>
              <w:t>LÍNEA</w:t>
            </w:r>
          </w:p>
        </w:tc>
      </w:tr>
      <w:tr w:rsidR="00D50355" w:rsidRPr="002A4EE0" w:rsidTr="00D50355">
        <w:trPr>
          <w:trHeight w:val="758"/>
          <w:jc w:val="center"/>
        </w:trPr>
        <w:tc>
          <w:tcPr>
            <w:tcW w:w="9473" w:type="dxa"/>
            <w:shd w:val="clear" w:color="auto" w:fill="FFFFFF"/>
            <w:vAlign w:val="center"/>
          </w:tcPr>
          <w:p w:rsidR="00D50355" w:rsidRDefault="00D50355" w:rsidP="00D50355">
            <w:pPr>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5070"/>
            </w:tblGrid>
            <w:tr w:rsidR="00D50355" w:rsidRPr="002A4EE0" w:rsidTr="00D50355">
              <w:trPr>
                <w:trHeight w:val="253"/>
              </w:trPr>
              <w:tc>
                <w:tcPr>
                  <w:tcW w:w="4069" w:type="dxa"/>
                  <w:shd w:val="clear" w:color="auto" w:fill="A6A6A6"/>
                </w:tcPr>
                <w:p w:rsidR="00D50355" w:rsidRPr="009E0734" w:rsidRDefault="00D50355" w:rsidP="00D50355">
                  <w:pPr>
                    <w:jc w:val="center"/>
                    <w:rPr>
                      <w:rFonts w:ascii="Calibri" w:hAnsi="Calibri" w:cs="Calibri"/>
                      <w:b/>
                      <w:highlight w:val="yellow"/>
                    </w:rPr>
                  </w:pPr>
                  <w:r>
                    <w:rPr>
                      <w:rFonts w:ascii="Calibri" w:hAnsi="Calibri" w:cs="Calibri"/>
                      <w:b/>
                    </w:rPr>
                    <w:t>FORMACION Y EXPERIENCIA</w:t>
                  </w:r>
                  <w:r w:rsidRPr="009E0734">
                    <w:rPr>
                      <w:rFonts w:ascii="Calibri" w:hAnsi="Calibri" w:cs="Calibri"/>
                      <w:b/>
                    </w:rPr>
                    <w:t xml:space="preserve"> </w:t>
                  </w:r>
                </w:p>
              </w:tc>
              <w:tc>
                <w:tcPr>
                  <w:tcW w:w="5070" w:type="dxa"/>
                  <w:shd w:val="clear" w:color="auto" w:fill="A6A6A6"/>
                </w:tcPr>
                <w:p w:rsidR="00D50355" w:rsidRPr="009E0734" w:rsidRDefault="00D50355" w:rsidP="00D50355">
                  <w:pPr>
                    <w:jc w:val="center"/>
                    <w:rPr>
                      <w:rFonts w:ascii="Calibri" w:hAnsi="Calibri" w:cs="Calibri"/>
                      <w:b/>
                      <w:highlight w:val="yellow"/>
                    </w:rPr>
                  </w:pPr>
                  <w:r>
                    <w:rPr>
                      <w:rFonts w:ascii="Calibri" w:hAnsi="Calibri" w:cs="Calibri"/>
                      <w:b/>
                    </w:rPr>
                    <w:t>35 PUNTOS (CUMPLE/NO CUMPLE)</w:t>
                  </w:r>
                </w:p>
              </w:tc>
            </w:tr>
            <w:tr w:rsidR="00D50355" w:rsidRPr="002A4EE0" w:rsidTr="00D50355">
              <w:trPr>
                <w:trHeight w:val="253"/>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FORMACION</w:t>
                  </w:r>
                </w:p>
              </w:tc>
              <w:tc>
                <w:tcPr>
                  <w:tcW w:w="5070"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 xml:space="preserve">Técnico Superior o de Formación Superior en: </w:t>
                  </w:r>
                </w:p>
                <w:p w:rsidR="00D50355" w:rsidRPr="00B87D82" w:rsidRDefault="00D50355" w:rsidP="00D50355">
                  <w:pPr>
                    <w:jc w:val="both"/>
                    <w:rPr>
                      <w:rFonts w:ascii="Calibri" w:hAnsi="Calibri" w:cs="Calibri"/>
                    </w:rPr>
                  </w:pPr>
                  <w:r w:rsidRPr="00B87D82">
                    <w:rPr>
                      <w:rFonts w:ascii="Calibri" w:hAnsi="Calibri" w:cs="Calibri"/>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D50355" w:rsidRPr="00B87D82" w:rsidRDefault="00D50355" w:rsidP="00D50355">
                  <w:pPr>
                    <w:jc w:val="both"/>
                    <w:rPr>
                      <w:rFonts w:ascii="Calibri" w:hAnsi="Calibri" w:cs="Calibri"/>
                    </w:rPr>
                  </w:pPr>
                  <w:r w:rsidRPr="00B87D82">
                    <w:rPr>
                      <w:rFonts w:ascii="Calibri" w:hAnsi="Calibri" w:cs="Calibri"/>
                    </w:rPr>
                    <w:t xml:space="preserve"> </w:t>
                  </w:r>
                </w:p>
                <w:p w:rsidR="00D50355" w:rsidRPr="00B87D82" w:rsidRDefault="00D50355" w:rsidP="00D50355">
                  <w:pPr>
                    <w:jc w:val="both"/>
                    <w:rPr>
                      <w:rFonts w:ascii="Calibri" w:hAnsi="Calibri" w:cs="Calibri"/>
                      <w:lang w:eastAsia="es-BO"/>
                    </w:rPr>
                  </w:pPr>
                  <w:r w:rsidRPr="00B87D82">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r>
            <w:tr w:rsidR="00D50355" w:rsidRPr="002A4EE0" w:rsidTr="00D50355">
              <w:trPr>
                <w:trHeight w:val="492"/>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 xml:space="preserve">CURSOS </w:t>
                  </w:r>
                </w:p>
              </w:tc>
              <w:tc>
                <w:tcPr>
                  <w:tcW w:w="5070" w:type="dxa"/>
                  <w:shd w:val="clear" w:color="auto" w:fill="auto"/>
                </w:tcPr>
                <w:p w:rsidR="00D50355" w:rsidRPr="00B87D82" w:rsidRDefault="00D50355" w:rsidP="00D50355">
                  <w:pPr>
                    <w:pStyle w:val="Prrafodelista"/>
                    <w:jc w:val="both"/>
                    <w:rPr>
                      <w:rFonts w:ascii="Calibri" w:hAnsi="Calibri" w:cs="Calibri"/>
                    </w:rPr>
                  </w:pPr>
                </w:p>
                <w:p w:rsidR="00D50355" w:rsidRPr="00B87D82" w:rsidRDefault="00D50355" w:rsidP="00D50355">
                  <w:pPr>
                    <w:pStyle w:val="Prrafodelista"/>
                    <w:numPr>
                      <w:ilvl w:val="0"/>
                      <w:numId w:val="41"/>
                    </w:numPr>
                    <w:jc w:val="both"/>
                    <w:rPr>
                      <w:rFonts w:ascii="Calibri" w:hAnsi="Calibri" w:cs="Calibri"/>
                    </w:rPr>
                  </w:pPr>
                  <w:r w:rsidRPr="00B87D82">
                    <w:rPr>
                      <w:rFonts w:ascii="Calibri" w:hAnsi="Calibri" w:cs="Calibri"/>
                    </w:rPr>
                    <w:t>Curso de Técnico de Proyectos II</w:t>
                  </w:r>
                </w:p>
                <w:p w:rsidR="00D50355" w:rsidRPr="00B87D82" w:rsidRDefault="00D50355" w:rsidP="00D50355">
                  <w:pPr>
                    <w:pStyle w:val="Prrafodelista"/>
                    <w:ind w:left="459"/>
                    <w:jc w:val="both"/>
                    <w:rPr>
                      <w:rFonts w:ascii="Calibri" w:hAnsi="Calibri" w:cs="Calibri"/>
                    </w:rPr>
                  </w:pPr>
                </w:p>
              </w:tc>
            </w:tr>
            <w:tr w:rsidR="00D50355" w:rsidRPr="002A4EE0" w:rsidTr="00D50355">
              <w:trPr>
                <w:trHeight w:val="302"/>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EXPERIENCIA GENERAL</w:t>
                  </w:r>
                </w:p>
              </w:tc>
              <w:tc>
                <w:tcPr>
                  <w:tcW w:w="5070" w:type="dxa"/>
                  <w:shd w:val="clear" w:color="auto" w:fill="auto"/>
                </w:tcPr>
                <w:p w:rsidR="00D50355" w:rsidRPr="00B87D82" w:rsidRDefault="00D50355" w:rsidP="00D50355">
                  <w:pPr>
                    <w:jc w:val="both"/>
                    <w:rPr>
                      <w:rFonts w:ascii="Calibri" w:hAnsi="Calibri" w:cs="Calibri"/>
                      <w:lang w:eastAsia="es-BO"/>
                    </w:rPr>
                  </w:pPr>
                  <w:r w:rsidRPr="00B87D82">
                    <w:rPr>
                      <w:rFonts w:ascii="Calibri" w:hAnsi="Calibri" w:cs="Calibri"/>
                    </w:rPr>
                    <w:t>3 años de experiencia General</w:t>
                  </w:r>
                </w:p>
              </w:tc>
            </w:tr>
            <w:tr w:rsidR="00D50355" w:rsidRPr="002A4EE0" w:rsidTr="00D50355">
              <w:trPr>
                <w:trHeight w:val="303"/>
              </w:trPr>
              <w:tc>
                <w:tcPr>
                  <w:tcW w:w="4069" w:type="dxa"/>
                  <w:shd w:val="clear" w:color="auto" w:fill="auto"/>
                </w:tcPr>
                <w:p w:rsidR="00D50355" w:rsidRPr="00B87D82" w:rsidRDefault="00D50355" w:rsidP="00D50355">
                  <w:pPr>
                    <w:jc w:val="both"/>
                    <w:rPr>
                      <w:rFonts w:ascii="Calibri" w:hAnsi="Calibri" w:cs="Calibri"/>
                      <w:b/>
                    </w:rPr>
                  </w:pPr>
                  <w:r w:rsidRPr="00B87D82">
                    <w:rPr>
                      <w:rFonts w:ascii="Calibri" w:hAnsi="Calibri" w:cs="Calibri"/>
                      <w:b/>
                    </w:rPr>
                    <w:t>EXPERIENCIA ESPECIFICA</w:t>
                  </w:r>
                </w:p>
              </w:tc>
              <w:tc>
                <w:tcPr>
                  <w:tcW w:w="5070" w:type="dxa"/>
                  <w:shd w:val="clear" w:color="auto" w:fill="auto"/>
                </w:tcPr>
                <w:p w:rsidR="00D50355" w:rsidRPr="00B87D82" w:rsidRDefault="00D50355" w:rsidP="00D50355">
                  <w:pPr>
                    <w:jc w:val="both"/>
                    <w:rPr>
                      <w:rFonts w:ascii="Calibri" w:hAnsi="Calibri" w:cs="Calibri"/>
                    </w:rPr>
                  </w:pPr>
                  <w:r w:rsidRPr="00B87D82">
                    <w:rPr>
                      <w:rFonts w:ascii="Calibri" w:hAnsi="Calibri" w:cs="Calibri"/>
                    </w:rPr>
                    <w:t>2 años experiencia Especifica, desempeñando funciones en cualquiera de los siguientes trabajos:</w:t>
                  </w:r>
                </w:p>
                <w:p w:rsidR="00D50355" w:rsidRPr="00B87D82" w:rsidRDefault="00D50355" w:rsidP="00D50355">
                  <w:pPr>
                    <w:jc w:val="both"/>
                    <w:rPr>
                      <w:rFonts w:ascii="Calibri" w:hAnsi="Calibri" w:cs="Calibri"/>
                    </w:rPr>
                  </w:pPr>
                  <w:r w:rsidRPr="00B87D82">
                    <w:rPr>
                      <w:rFonts w:ascii="Calibri" w:hAnsi="Calibri" w:cs="Calibri"/>
                    </w:rPr>
                    <w:t xml:space="preserve">- Supervisor de Mantenimiento de Redes de Gas </w:t>
                  </w:r>
                </w:p>
                <w:p w:rsidR="00D50355" w:rsidRPr="00B87D82" w:rsidRDefault="00D50355" w:rsidP="00D50355">
                  <w:pPr>
                    <w:jc w:val="both"/>
                    <w:rPr>
                      <w:rFonts w:ascii="Calibri" w:hAnsi="Calibri" w:cs="Calibri"/>
                    </w:rPr>
                  </w:pPr>
                  <w:r w:rsidRPr="00B87D82">
                    <w:rPr>
                      <w:rFonts w:ascii="Calibri" w:hAnsi="Calibri" w:cs="Calibri"/>
                    </w:rPr>
                    <w:t>- Instalador de Gas Domiciliario</w:t>
                  </w:r>
                </w:p>
                <w:p w:rsidR="00D50355" w:rsidRPr="00B87D82" w:rsidRDefault="00D50355" w:rsidP="00D50355">
                  <w:pPr>
                    <w:jc w:val="both"/>
                    <w:rPr>
                      <w:rFonts w:ascii="Calibri" w:hAnsi="Calibri" w:cs="Calibri"/>
                    </w:rPr>
                  </w:pPr>
                  <w:r w:rsidRPr="00B87D82">
                    <w:rPr>
                      <w:rFonts w:ascii="Calibri" w:hAnsi="Calibri" w:cs="Calibri"/>
                    </w:rPr>
                    <w:t>- Inspector de Instalaciones Internas de Gas</w:t>
                  </w:r>
                </w:p>
                <w:p w:rsidR="00D50355" w:rsidRPr="00B87D82" w:rsidRDefault="00D50355" w:rsidP="00D50355">
                  <w:pPr>
                    <w:jc w:val="both"/>
                    <w:rPr>
                      <w:rFonts w:ascii="Calibri" w:hAnsi="Calibri" w:cs="Calibri"/>
                    </w:rPr>
                  </w:pPr>
                  <w:r w:rsidRPr="00B87D82">
                    <w:rPr>
                      <w:rFonts w:ascii="Calibri" w:hAnsi="Calibri" w:cs="Calibri"/>
                    </w:rPr>
                    <w:t>- Supervisor de Redes (Primarias o Secundarias)</w:t>
                  </w:r>
                </w:p>
                <w:p w:rsidR="00D50355" w:rsidRPr="00B87D82" w:rsidRDefault="00D50355" w:rsidP="00D50355">
                  <w:pPr>
                    <w:jc w:val="both"/>
                    <w:rPr>
                      <w:rFonts w:ascii="Calibri" w:hAnsi="Calibri" w:cs="Calibri"/>
                    </w:rPr>
                  </w:pPr>
                  <w:r w:rsidRPr="00B87D82">
                    <w:rPr>
                      <w:rFonts w:ascii="Calibri" w:hAnsi="Calibri" w:cs="Calibri"/>
                    </w:rPr>
                    <w:t>- Supervisor de Acometidas</w:t>
                  </w:r>
                </w:p>
                <w:p w:rsidR="00D50355" w:rsidRPr="00B87D82" w:rsidRDefault="00D50355" w:rsidP="00D50355">
                  <w:pPr>
                    <w:jc w:val="both"/>
                    <w:rPr>
                      <w:rFonts w:ascii="Calibri" w:hAnsi="Calibri" w:cs="Calibri"/>
                    </w:rPr>
                  </w:pPr>
                  <w:r w:rsidRPr="00B87D82">
                    <w:rPr>
                      <w:rFonts w:ascii="Calibri" w:hAnsi="Calibri" w:cs="Calibri"/>
                    </w:rPr>
                    <w:t>- Supervisor de Obras</w:t>
                  </w:r>
                </w:p>
                <w:p w:rsidR="00D50355" w:rsidRPr="00B87D82" w:rsidRDefault="00D50355" w:rsidP="00D50355">
                  <w:pPr>
                    <w:jc w:val="both"/>
                    <w:rPr>
                      <w:rFonts w:ascii="Calibri" w:hAnsi="Calibri" w:cs="Calibri"/>
                    </w:rPr>
                  </w:pPr>
                  <w:r w:rsidRPr="00B87D82">
                    <w:rPr>
                      <w:rFonts w:ascii="Calibri" w:hAnsi="Calibri" w:cs="Calibri"/>
                    </w:rPr>
                    <w:t>- Fiscal de Obras</w:t>
                  </w:r>
                </w:p>
                <w:p w:rsidR="00D50355" w:rsidRPr="00B87D82" w:rsidRDefault="00D50355" w:rsidP="00D50355">
                  <w:pPr>
                    <w:jc w:val="both"/>
                    <w:rPr>
                      <w:rFonts w:ascii="Calibri" w:hAnsi="Calibri" w:cs="Calibri"/>
                    </w:rPr>
                  </w:pPr>
                  <w:r w:rsidRPr="00B87D82">
                    <w:rPr>
                      <w:rFonts w:ascii="Calibri" w:hAnsi="Calibri" w:cs="Calibri"/>
                    </w:rPr>
                    <w:t>- Director de Obra</w:t>
                  </w:r>
                </w:p>
                <w:p w:rsidR="00D50355" w:rsidRPr="00B87D82" w:rsidRDefault="00D50355" w:rsidP="00D50355">
                  <w:pPr>
                    <w:jc w:val="both"/>
                    <w:rPr>
                      <w:rFonts w:ascii="Calibri" w:hAnsi="Calibri" w:cs="Calibri"/>
                    </w:rPr>
                  </w:pPr>
                  <w:r w:rsidRPr="00B87D82">
                    <w:rPr>
                      <w:rFonts w:ascii="Calibri" w:hAnsi="Calibri" w:cs="Calibri"/>
                    </w:rPr>
                    <w:t>- Superintendente de Obra</w:t>
                  </w:r>
                </w:p>
                <w:p w:rsidR="00D50355" w:rsidRPr="00B87D82" w:rsidRDefault="00D50355" w:rsidP="00D50355">
                  <w:pPr>
                    <w:jc w:val="both"/>
                    <w:rPr>
                      <w:rFonts w:ascii="Calibri" w:hAnsi="Calibri" w:cs="Calibri"/>
                    </w:rPr>
                  </w:pPr>
                  <w:r w:rsidRPr="00B87D82">
                    <w:rPr>
                      <w:rFonts w:ascii="Calibri" w:hAnsi="Calibri" w:cs="Calibri"/>
                    </w:rPr>
                    <w:t>- Residente de Obras</w:t>
                  </w:r>
                </w:p>
                <w:p w:rsidR="00D50355" w:rsidRPr="00B87D82" w:rsidRDefault="00D50355" w:rsidP="00D50355">
                  <w:pPr>
                    <w:jc w:val="both"/>
                    <w:rPr>
                      <w:rFonts w:ascii="Calibri" w:hAnsi="Calibri" w:cs="Calibri"/>
                    </w:rPr>
                  </w:pPr>
                  <w:r w:rsidRPr="00B87D82">
                    <w:rPr>
                      <w:rFonts w:ascii="Calibri" w:hAnsi="Calibri" w:cs="Calibri"/>
                    </w:rPr>
                    <w:t>- Encargado del Sistema de Distribución</w:t>
                  </w:r>
                </w:p>
                <w:p w:rsidR="00D50355" w:rsidRPr="00B87D82" w:rsidRDefault="00D50355" w:rsidP="00D50355">
                  <w:pPr>
                    <w:jc w:val="both"/>
                    <w:rPr>
                      <w:rFonts w:ascii="Calibri" w:hAnsi="Calibri" w:cs="Calibri"/>
                    </w:rPr>
                  </w:pPr>
                  <w:r w:rsidRPr="00B87D82">
                    <w:rPr>
                      <w:rFonts w:ascii="Calibri" w:hAnsi="Calibri" w:cs="Calibri"/>
                    </w:rPr>
                    <w:t>-Responsable de Población Intermedia</w:t>
                  </w:r>
                </w:p>
                <w:p w:rsidR="00D50355" w:rsidRPr="00B87D82" w:rsidRDefault="00D50355" w:rsidP="00D50355">
                  <w:pPr>
                    <w:jc w:val="both"/>
                    <w:rPr>
                      <w:rFonts w:ascii="Calibri" w:hAnsi="Calibri" w:cs="Calibri"/>
                    </w:rPr>
                  </w:pPr>
                  <w:r w:rsidRPr="00B87D82">
                    <w:rPr>
                      <w:rFonts w:ascii="Calibri" w:hAnsi="Calibri" w:cs="Calibri"/>
                    </w:rPr>
                    <w:t>-Responsable de Instalación Interna</w:t>
                  </w:r>
                </w:p>
                <w:p w:rsidR="00D50355" w:rsidRPr="00B87D82" w:rsidRDefault="00D50355" w:rsidP="00D50355">
                  <w:pPr>
                    <w:jc w:val="both"/>
                    <w:rPr>
                      <w:rFonts w:ascii="Calibri" w:hAnsi="Calibri" w:cs="Calibri"/>
                    </w:rPr>
                  </w:pPr>
                  <w:r w:rsidRPr="00B87D82">
                    <w:rPr>
                      <w:rFonts w:ascii="Calibri" w:hAnsi="Calibri" w:cs="Calibri"/>
                    </w:rPr>
                    <w:t>-Responsable de Construcción de Redes</w:t>
                  </w:r>
                </w:p>
                <w:p w:rsidR="00D50355" w:rsidRPr="00B87D82" w:rsidRDefault="00D50355" w:rsidP="00D50355">
                  <w:pPr>
                    <w:rPr>
                      <w:rFonts w:ascii="Calibri" w:hAnsi="Calibri" w:cs="Calibri"/>
                      <w:lang w:eastAsia="es-BO"/>
                    </w:rPr>
                  </w:pPr>
                  <w:r w:rsidRPr="00B87D82">
                    <w:rPr>
                      <w:rFonts w:ascii="Calibri" w:hAnsi="Calibri" w:cs="Calibri"/>
                    </w:rPr>
                    <w:t>- Ingenieros de Proyecto</w:t>
                  </w:r>
                  <w:r w:rsidRPr="00B87D82">
                    <w:rPr>
                      <w:rFonts w:ascii="Calibri" w:hAnsi="Calibri" w:cs="Calibri"/>
                      <w:b/>
                    </w:rPr>
                    <w:t>s</w:t>
                  </w:r>
                </w:p>
              </w:tc>
            </w:tr>
            <w:tr w:rsidR="00D50355" w:rsidRPr="002A4EE0" w:rsidTr="00D50355">
              <w:trPr>
                <w:trHeight w:val="123"/>
              </w:trPr>
              <w:tc>
                <w:tcPr>
                  <w:tcW w:w="4069" w:type="dxa"/>
                  <w:shd w:val="clear" w:color="auto" w:fill="A6A6A6"/>
                </w:tcPr>
                <w:p w:rsidR="00D50355" w:rsidRPr="009E0734" w:rsidRDefault="00D50355" w:rsidP="00D50355">
                  <w:pPr>
                    <w:jc w:val="center"/>
                    <w:rPr>
                      <w:rFonts w:ascii="Calibri" w:hAnsi="Calibri" w:cs="Calibri"/>
                      <w:b/>
                      <w:highlight w:val="yellow"/>
                    </w:rPr>
                  </w:pPr>
                  <w:r w:rsidRPr="009E0734">
                    <w:rPr>
                      <w:rFonts w:ascii="Calibri" w:hAnsi="Calibri" w:cs="Calibri"/>
                      <w:b/>
                    </w:rPr>
                    <w:t>FORMACION</w:t>
                  </w:r>
                  <w:r>
                    <w:rPr>
                      <w:rFonts w:ascii="Calibri" w:hAnsi="Calibri" w:cs="Calibri"/>
                      <w:b/>
                    </w:rPr>
                    <w:t xml:space="preserve"> COMPLEMENTARIA</w:t>
                  </w:r>
                  <w:r w:rsidRPr="009E0734">
                    <w:rPr>
                      <w:rFonts w:ascii="Calibri" w:hAnsi="Calibri" w:cs="Calibri"/>
                      <w:b/>
                    </w:rPr>
                    <w:t xml:space="preserve"> Y EXPERIENCIA </w:t>
                  </w:r>
                  <w:r>
                    <w:rPr>
                      <w:rFonts w:ascii="Calibri" w:hAnsi="Calibri" w:cs="Calibri"/>
                      <w:b/>
                    </w:rPr>
                    <w:t xml:space="preserve">ESPECIFICA </w:t>
                  </w:r>
                  <w:r w:rsidRPr="009E0734">
                    <w:rPr>
                      <w:rFonts w:ascii="Calibri" w:hAnsi="Calibri" w:cs="Calibri"/>
                      <w:b/>
                    </w:rPr>
                    <w:t>ADICIONAL*</w:t>
                  </w:r>
                </w:p>
              </w:tc>
              <w:tc>
                <w:tcPr>
                  <w:tcW w:w="5070" w:type="dxa"/>
                  <w:shd w:val="clear" w:color="auto" w:fill="A6A6A6"/>
                </w:tcPr>
                <w:p w:rsidR="00D50355" w:rsidRPr="009E0734" w:rsidRDefault="00D50355" w:rsidP="00D50355">
                  <w:pPr>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D50355" w:rsidRPr="002A4EE0" w:rsidTr="00D50355">
              <w:trPr>
                <w:trHeight w:val="560"/>
              </w:trPr>
              <w:tc>
                <w:tcPr>
                  <w:tcW w:w="4069" w:type="dxa"/>
                  <w:shd w:val="clear" w:color="auto" w:fill="auto"/>
                </w:tcPr>
                <w:p w:rsidR="00D50355" w:rsidRPr="009E0734" w:rsidRDefault="00D50355" w:rsidP="00D50355">
                  <w:pPr>
                    <w:jc w:val="both"/>
                    <w:rPr>
                      <w:rFonts w:ascii="Calibri" w:hAnsi="Calibri" w:cs="Calibri"/>
                      <w:b/>
                    </w:rPr>
                  </w:pPr>
                  <w:r w:rsidRPr="009E0734">
                    <w:rPr>
                      <w:rFonts w:ascii="Calibri" w:hAnsi="Calibri" w:cs="Calibri"/>
                      <w:b/>
                    </w:rPr>
                    <w:t>FORMACION COMPLEMENTARIA</w:t>
                  </w:r>
                </w:p>
              </w:tc>
              <w:tc>
                <w:tcPr>
                  <w:tcW w:w="5070" w:type="dxa"/>
                  <w:shd w:val="clear" w:color="auto" w:fill="auto"/>
                </w:tcPr>
                <w:p w:rsidR="00D50355" w:rsidRPr="00F0731D" w:rsidRDefault="00D50355" w:rsidP="00D50355">
                  <w:pPr>
                    <w:pStyle w:val="Prrafodelista"/>
                    <w:ind w:left="0"/>
                    <w:jc w:val="both"/>
                    <w:rPr>
                      <w:rFonts w:ascii="Calibri" w:hAnsi="Calibri" w:cs="Calibri"/>
                    </w:rPr>
                  </w:pPr>
                  <w:r w:rsidRPr="00243DEE">
                    <w:rPr>
                      <w:rFonts w:ascii="Calibri" w:hAnsi="Calibri" w:cs="Calibri"/>
                    </w:rPr>
                    <w:t>Técnico en Proyectos I o Post grado  en áreas relacionadas al objeto de la contratación</w:t>
                  </w:r>
                  <w:r w:rsidRPr="00243DEE">
                    <w:rPr>
                      <w:rFonts w:ascii="Calibri" w:hAnsi="Calibri" w:cs="Calibri"/>
                      <w:b/>
                    </w:rPr>
                    <w:t xml:space="preserve">  (5 puntos)</w:t>
                  </w:r>
                </w:p>
              </w:tc>
            </w:tr>
            <w:tr w:rsidR="00D50355" w:rsidRPr="002A4EE0" w:rsidTr="00D50355">
              <w:trPr>
                <w:trHeight w:val="837"/>
              </w:trPr>
              <w:tc>
                <w:tcPr>
                  <w:tcW w:w="4069" w:type="dxa"/>
                  <w:shd w:val="clear" w:color="auto" w:fill="auto"/>
                </w:tcPr>
                <w:p w:rsidR="00D50355" w:rsidRDefault="00D50355" w:rsidP="00D50355">
                  <w:pPr>
                    <w:jc w:val="both"/>
                    <w:rPr>
                      <w:rFonts w:ascii="Calibri" w:hAnsi="Calibri" w:cs="Calibri"/>
                      <w:b/>
                    </w:rPr>
                  </w:pPr>
                  <w:r w:rsidRPr="009E0734">
                    <w:rPr>
                      <w:rFonts w:ascii="Calibri" w:hAnsi="Calibri" w:cs="Calibri"/>
                      <w:b/>
                    </w:rPr>
                    <w:t>EXPERIENCIA ESPECIFICA ADICIONAL</w:t>
                  </w:r>
                </w:p>
                <w:p w:rsidR="00D50355" w:rsidRPr="0019302A" w:rsidRDefault="00D50355" w:rsidP="00D50355">
                  <w:pPr>
                    <w:jc w:val="both"/>
                    <w:rPr>
                      <w:rFonts w:ascii="Calibri" w:hAnsi="Calibri" w:cs="Calibri"/>
                    </w:rPr>
                  </w:pPr>
                </w:p>
              </w:tc>
              <w:tc>
                <w:tcPr>
                  <w:tcW w:w="5070" w:type="dxa"/>
                  <w:shd w:val="clear" w:color="auto" w:fill="auto"/>
                </w:tcPr>
                <w:p w:rsidR="00D50355" w:rsidRPr="00243DEE" w:rsidRDefault="00D50355" w:rsidP="00D50355">
                  <w:pPr>
                    <w:jc w:val="both"/>
                    <w:rPr>
                      <w:rFonts w:ascii="Calibri" w:hAnsi="Calibri" w:cs="Calibri"/>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r>
            <w:tr w:rsidR="00D50355" w:rsidRPr="002A4EE0" w:rsidTr="00D50355">
              <w:trPr>
                <w:trHeight w:val="508"/>
              </w:trPr>
              <w:tc>
                <w:tcPr>
                  <w:tcW w:w="4069" w:type="dxa"/>
                  <w:shd w:val="clear" w:color="auto" w:fill="BFBFBF"/>
                </w:tcPr>
                <w:p w:rsidR="00D50355" w:rsidRPr="009A130F" w:rsidRDefault="00D50355" w:rsidP="00D50355">
                  <w:pPr>
                    <w:spacing w:before="60" w:after="60"/>
                    <w:jc w:val="both"/>
                    <w:rPr>
                      <w:rFonts w:ascii="Calibri" w:hAnsi="Calibri" w:cs="Calibri"/>
                      <w:b/>
                      <w:sz w:val="18"/>
                      <w:szCs w:val="18"/>
                      <w:highlight w:val="yellow"/>
                    </w:rPr>
                  </w:pPr>
                  <w:r w:rsidRPr="009A130F">
                    <w:rPr>
                      <w:rFonts w:ascii="Calibri" w:hAnsi="Calibri" w:cs="Calibri"/>
                      <w:b/>
                      <w:sz w:val="18"/>
                      <w:szCs w:val="18"/>
                    </w:rPr>
                    <w:t>TOTAL PUNTAJE FORMACIÓN Y EXPERIENCIA + FORMACIÓN COMPLEMENTARIA Y EXPERIENCIA ESPECÍFICA ADICIONAL</w:t>
                  </w:r>
                </w:p>
              </w:tc>
              <w:tc>
                <w:tcPr>
                  <w:tcW w:w="5070" w:type="dxa"/>
                  <w:shd w:val="clear" w:color="auto" w:fill="BFBFBF"/>
                  <w:vAlign w:val="center"/>
                </w:tcPr>
                <w:p w:rsidR="00D50355" w:rsidRPr="00DD320C" w:rsidRDefault="00D50355" w:rsidP="00D50355">
                  <w:pPr>
                    <w:spacing w:before="60" w:after="60"/>
                    <w:jc w:val="center"/>
                    <w:rPr>
                      <w:rFonts w:ascii="Calibri" w:hAnsi="Calibri" w:cs="Calibri"/>
                      <w:b/>
                    </w:rPr>
                  </w:pPr>
                  <w:r>
                    <w:rPr>
                      <w:rFonts w:ascii="Calibri" w:hAnsi="Calibri" w:cs="Calibri"/>
                      <w:b/>
                    </w:rPr>
                    <w:t>70 PUNTOS</w:t>
                  </w:r>
                </w:p>
              </w:tc>
            </w:tr>
          </w:tbl>
          <w:p w:rsidR="00D50355" w:rsidRDefault="00D50355" w:rsidP="00D50355">
            <w:pPr>
              <w:ind w:left="426"/>
              <w:jc w:val="both"/>
              <w:rPr>
                <w:rFonts w:ascii="Calibri" w:hAnsi="Calibri" w:cs="Calibri"/>
                <w:b/>
                <w:szCs w:val="22"/>
              </w:rPr>
            </w:pPr>
          </w:p>
          <w:p w:rsidR="00D50355" w:rsidRDefault="00D50355" w:rsidP="00D50355">
            <w:pPr>
              <w:ind w:left="426"/>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1</w:t>
            </w:r>
            <w:r>
              <w:rPr>
                <w:rFonts w:ascii="Calibri" w:hAnsi="Calibri" w:cs="Calibri"/>
                <w:szCs w:val="22"/>
              </w:rPr>
              <w:t xml:space="preserve">. </w:t>
            </w:r>
            <w:r w:rsidRPr="00CE33CE">
              <w:rPr>
                <w:rFonts w:ascii="Calibri" w:hAnsi="Calibri" w:cs="Calibri"/>
                <w:szCs w:val="22"/>
              </w:rPr>
              <w:t>En caso de presentarse sobreposición de fechas en la experiencia específica adicional, el tiempo traslapado será contabilizado una sola vez para la evaluación.</w:t>
            </w:r>
          </w:p>
          <w:p w:rsidR="00D50355" w:rsidRDefault="00D50355" w:rsidP="00D50355">
            <w:pPr>
              <w:ind w:left="426"/>
              <w:jc w:val="both"/>
              <w:rPr>
                <w:rFonts w:ascii="Calibri" w:hAnsi="Calibri" w:cs="Calibri"/>
                <w:szCs w:val="22"/>
              </w:rPr>
            </w:pPr>
          </w:p>
          <w:p w:rsidR="00D50355" w:rsidRDefault="00D50355" w:rsidP="00D50355">
            <w:pPr>
              <w:ind w:left="426"/>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2</w:t>
            </w:r>
            <w:r w:rsidRPr="00F90BF5">
              <w:rPr>
                <w:rFonts w:ascii="Calibri" w:hAnsi="Calibri" w:cs="Calibri"/>
                <w:b/>
                <w:szCs w:val="22"/>
              </w:rPr>
              <w:t>.</w:t>
            </w:r>
            <w:r>
              <w:rPr>
                <w:rFonts w:ascii="Calibri" w:hAnsi="Calibri" w:cs="Calibri"/>
                <w:szCs w:val="22"/>
              </w:rPr>
              <w:t xml:space="preserve"> </w:t>
            </w:r>
            <w:r w:rsidRPr="00230F72">
              <w:rPr>
                <w:rFonts w:ascii="Calibri" w:hAnsi="Calibri" w:cs="Calibri"/>
                <w:szCs w:val="22"/>
              </w:rPr>
              <w:t>Las propuestas que en la Evaluación de la Propuesta Técnica no alcancen el puntaje mínimo de cincuenta (50) puntos serán descalificadas.</w:t>
            </w:r>
          </w:p>
          <w:p w:rsidR="00D50355" w:rsidRPr="00D022B8" w:rsidRDefault="00D50355" w:rsidP="00D50355">
            <w:pPr>
              <w:jc w:val="both"/>
              <w:rPr>
                <w:rFonts w:ascii="Calibri" w:hAnsi="Calibri" w:cs="Calibri"/>
                <w:b/>
                <w:lang w:val="es-BO"/>
              </w:rPr>
            </w:pPr>
          </w:p>
        </w:tc>
      </w:tr>
      <w:tr w:rsidR="00D50355" w:rsidRPr="002A4EE0" w:rsidTr="00D50355">
        <w:trPr>
          <w:trHeight w:val="758"/>
          <w:jc w:val="center"/>
        </w:trPr>
        <w:tc>
          <w:tcPr>
            <w:tcW w:w="9473" w:type="dxa"/>
            <w:shd w:val="clear" w:color="auto" w:fill="FFFFFF"/>
            <w:vAlign w:val="center"/>
          </w:tcPr>
          <w:p w:rsidR="00D50355" w:rsidRPr="007A3693" w:rsidRDefault="00D50355" w:rsidP="00D50355">
            <w:pPr>
              <w:numPr>
                <w:ilvl w:val="0"/>
                <w:numId w:val="36"/>
              </w:numPr>
              <w:pBdr>
                <w:top w:val="single" w:sz="4" w:space="1" w:color="auto"/>
                <w:left w:val="single" w:sz="4" w:space="4" w:color="auto"/>
                <w:bottom w:val="single" w:sz="4" w:space="1" w:color="auto"/>
                <w:right w:val="single" w:sz="4" w:space="4" w:color="auto"/>
              </w:pBdr>
              <w:shd w:val="clear" w:color="auto" w:fill="D9D9D9"/>
              <w:spacing w:after="120"/>
              <w:ind w:hanging="720"/>
              <w:jc w:val="both"/>
              <w:rPr>
                <w:rFonts w:ascii="Calibri" w:hAnsi="Calibri" w:cs="Calibri"/>
              </w:rPr>
            </w:pPr>
            <w:r w:rsidRPr="007A3693">
              <w:rPr>
                <w:rFonts w:ascii="Calibri" w:hAnsi="Calibri" w:cs="Calibri"/>
                <w:b/>
              </w:rPr>
              <w:t>RESPALDOS DE FORMACION Y CURSOS</w:t>
            </w:r>
          </w:p>
          <w:p w:rsidR="00D50355" w:rsidRPr="007C33C5" w:rsidRDefault="00D50355" w:rsidP="00D50355">
            <w:pPr>
              <w:spacing w:line="220" w:lineRule="atLeast"/>
              <w:contextualSpacing/>
              <w:jc w:val="both"/>
              <w:rPr>
                <w:rFonts w:ascii="Calibri" w:hAnsi="Calibri" w:cs="Calibri"/>
              </w:rPr>
            </w:pPr>
            <w:r w:rsidRPr="007C33C5">
              <w:rPr>
                <w:rFonts w:ascii="Calibri" w:hAnsi="Calibri" w:cs="Calibri"/>
              </w:rPr>
              <w:t>Los respaldos que avalen la formación deben ser los siguientes:</w:t>
            </w:r>
          </w:p>
          <w:p w:rsidR="00D50355" w:rsidRPr="007C33C5" w:rsidRDefault="00D50355" w:rsidP="00D50355">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 xml:space="preserve">Licenciados, Ingenieros: </w:t>
            </w:r>
          </w:p>
          <w:p w:rsidR="00D50355" w:rsidRPr="007C33C5" w:rsidRDefault="00D50355" w:rsidP="00D50355">
            <w:pPr>
              <w:numPr>
                <w:ilvl w:val="0"/>
                <w:numId w:val="49"/>
              </w:numPr>
              <w:ind w:left="709" w:hanging="425"/>
              <w:contextualSpacing/>
              <w:jc w:val="both"/>
              <w:rPr>
                <w:rFonts w:ascii="Calibri" w:hAnsi="Calibri" w:cs="Calibri"/>
              </w:rPr>
            </w:pPr>
            <w:r w:rsidRPr="007C33C5">
              <w:rPr>
                <w:rFonts w:ascii="Calibri" w:hAnsi="Calibri" w:cs="Calibri"/>
              </w:rPr>
              <w:t>Fotocopia simple del Título en Provisión Nacional</w:t>
            </w:r>
          </w:p>
          <w:p w:rsidR="00D50355" w:rsidRPr="007C33C5" w:rsidRDefault="00D50355" w:rsidP="00D50355">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Técnico Medio o Técnico Superior:</w:t>
            </w:r>
          </w:p>
          <w:p w:rsidR="00D50355" w:rsidRPr="007C33C5" w:rsidRDefault="00D50355" w:rsidP="00D50355">
            <w:pPr>
              <w:numPr>
                <w:ilvl w:val="0"/>
                <w:numId w:val="49"/>
              </w:numPr>
              <w:ind w:left="284" w:firstLine="0"/>
              <w:contextualSpacing/>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D50355" w:rsidRPr="007C33C5" w:rsidRDefault="00D50355" w:rsidP="00D50355">
            <w:pPr>
              <w:spacing w:line="220" w:lineRule="atLeast"/>
              <w:contextualSpacing/>
              <w:jc w:val="both"/>
              <w:rPr>
                <w:rFonts w:ascii="Calibri" w:hAnsi="Calibri" w:cs="Calibri"/>
              </w:rPr>
            </w:pPr>
          </w:p>
          <w:p w:rsidR="00D50355" w:rsidRPr="007C33C5" w:rsidRDefault="00D50355" w:rsidP="00D50355">
            <w:pPr>
              <w:spacing w:line="220" w:lineRule="atLeast"/>
              <w:contextualSpacing/>
              <w:jc w:val="both"/>
              <w:rPr>
                <w:rFonts w:ascii="Calibri" w:hAnsi="Calibri" w:cs="Calibri"/>
              </w:rPr>
            </w:pPr>
            <w:r w:rsidRPr="007C33C5">
              <w:rPr>
                <w:rFonts w:ascii="Calibri" w:hAnsi="Calibri" w:cs="Calibri"/>
              </w:rPr>
              <w:t>Los respaldos que avalen los cursos deben ser los siguientes:</w:t>
            </w:r>
          </w:p>
          <w:p w:rsidR="00D50355" w:rsidRPr="007C33C5" w:rsidRDefault="00D50355" w:rsidP="00D50355">
            <w:pPr>
              <w:numPr>
                <w:ilvl w:val="0"/>
                <w:numId w:val="49"/>
              </w:numPr>
              <w:ind w:left="284" w:firstLine="0"/>
              <w:contextualSpacing/>
              <w:jc w:val="both"/>
              <w:rPr>
                <w:rFonts w:ascii="Calibri" w:hAnsi="Calibri" w:cs="Calibri"/>
              </w:rPr>
            </w:pPr>
            <w:r w:rsidRPr="007C33C5">
              <w:rPr>
                <w:rFonts w:ascii="Calibri" w:hAnsi="Calibri" w:cs="Calibri"/>
              </w:rPr>
              <w:t>Fotocopia simple de certificado emitido por la institución/empresa que dicto el curso.</w:t>
            </w:r>
          </w:p>
          <w:p w:rsidR="00D50355" w:rsidRDefault="00D50355" w:rsidP="00D50355">
            <w:pPr>
              <w:jc w:val="both"/>
              <w:rPr>
                <w:rFonts w:ascii="Calibri" w:hAnsi="Calibri" w:cs="Calibri"/>
              </w:rPr>
            </w:pPr>
          </w:p>
        </w:tc>
      </w:tr>
      <w:tr w:rsidR="00D50355" w:rsidRPr="002A4EE0" w:rsidTr="00D50355">
        <w:trPr>
          <w:trHeight w:val="758"/>
          <w:jc w:val="center"/>
        </w:trPr>
        <w:tc>
          <w:tcPr>
            <w:tcW w:w="9473" w:type="dxa"/>
            <w:shd w:val="clear" w:color="auto" w:fill="F2F2F2"/>
            <w:vAlign w:val="center"/>
          </w:tcPr>
          <w:p w:rsidR="00D50355" w:rsidRPr="006E6CC8" w:rsidRDefault="00D50355" w:rsidP="00D50355">
            <w:pPr>
              <w:jc w:val="both"/>
              <w:rPr>
                <w:rFonts w:cs="Calibri"/>
                <w:sz w:val="16"/>
                <w:szCs w:val="16"/>
                <w:highlight w:val="yellow"/>
              </w:rPr>
            </w:pPr>
            <w:r>
              <w:rPr>
                <w:rFonts w:ascii="Calibri" w:hAnsi="Calibri"/>
                <w:b/>
              </w:rPr>
              <w:t xml:space="preserve">    9.  </w:t>
            </w:r>
            <w:r w:rsidRPr="007C33C5">
              <w:rPr>
                <w:rFonts w:ascii="Calibri" w:hAnsi="Calibri"/>
                <w:b/>
              </w:rPr>
              <w:t>RESPALDOS DE EXPERIENCIA GENERAL Y ESPECIFICA</w:t>
            </w:r>
          </w:p>
        </w:tc>
      </w:tr>
      <w:tr w:rsidR="00D50355" w:rsidRPr="002A4EE0" w:rsidTr="00D50355">
        <w:trPr>
          <w:trHeight w:val="758"/>
          <w:jc w:val="center"/>
        </w:trPr>
        <w:tc>
          <w:tcPr>
            <w:tcW w:w="9473" w:type="dxa"/>
            <w:shd w:val="clear" w:color="auto" w:fill="FFFFFF"/>
            <w:vAlign w:val="center"/>
          </w:tcPr>
          <w:p w:rsidR="00D50355" w:rsidRPr="007C33C5" w:rsidRDefault="00D50355" w:rsidP="00D50355">
            <w:pPr>
              <w:spacing w:line="220" w:lineRule="atLeast"/>
              <w:contextualSpacing/>
              <w:jc w:val="both"/>
              <w:rPr>
                <w:rFonts w:ascii="Calibri" w:hAnsi="Calibri"/>
              </w:rPr>
            </w:pPr>
            <w:r w:rsidRPr="007C33C5">
              <w:rPr>
                <w:rFonts w:ascii="Calibri" w:hAnsi="Calibri"/>
              </w:rPr>
              <w:t>Los respaldos documentales que avalen la experiencia general y específica deben ser los siguientes:</w:t>
            </w:r>
          </w:p>
          <w:p w:rsidR="00D50355" w:rsidRPr="007C33C5" w:rsidRDefault="00D50355" w:rsidP="00D50355">
            <w:pPr>
              <w:numPr>
                <w:ilvl w:val="0"/>
                <w:numId w:val="49"/>
              </w:numPr>
              <w:ind w:left="284" w:firstLine="0"/>
              <w:contextualSpacing/>
              <w:jc w:val="both"/>
              <w:rPr>
                <w:rFonts w:ascii="Calibri" w:hAnsi="Calibri"/>
              </w:rPr>
            </w:pPr>
            <w:r w:rsidRPr="007C33C5">
              <w:rPr>
                <w:rFonts w:ascii="Calibri" w:hAnsi="Calibri"/>
              </w:rPr>
              <w:t>Fotocopia simple de Certificado de Trabajo, donde se establezca claramente el periodo (Inicio y Fin) del servicio y el cargo ocupado.</w:t>
            </w:r>
          </w:p>
          <w:p w:rsidR="00D50355" w:rsidRPr="007C33C5" w:rsidRDefault="00D50355" w:rsidP="00D50355">
            <w:pPr>
              <w:numPr>
                <w:ilvl w:val="0"/>
                <w:numId w:val="49"/>
              </w:numPr>
              <w:ind w:left="284" w:firstLine="0"/>
              <w:contextualSpacing/>
              <w:jc w:val="both"/>
              <w:rPr>
                <w:rFonts w:ascii="Calibri" w:hAnsi="Calibri"/>
              </w:rPr>
            </w:pPr>
            <w:r w:rsidRPr="007C33C5">
              <w:rPr>
                <w:rFonts w:ascii="Calibri" w:hAnsi="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D50355" w:rsidRPr="004A0F8E" w:rsidRDefault="00D50355" w:rsidP="00D50355">
            <w:pPr>
              <w:ind w:left="502"/>
              <w:contextualSpacing/>
              <w:jc w:val="both"/>
              <w:rPr>
                <w:rFonts w:cs="Calibri"/>
                <w:sz w:val="16"/>
                <w:szCs w:val="16"/>
              </w:rPr>
            </w:pPr>
          </w:p>
        </w:tc>
      </w:tr>
    </w:tbl>
    <w:p w:rsidR="00D50355" w:rsidRDefault="00D50355" w:rsidP="00D50355">
      <w:pPr>
        <w:pStyle w:val="Sinespaciado"/>
        <w:ind w:left="142"/>
        <w:rPr>
          <w:rFonts w:cs="Calibri"/>
          <w:szCs w:val="20"/>
        </w:rPr>
      </w:pPr>
    </w:p>
    <w:p w:rsidR="00D50355" w:rsidRPr="009E0734" w:rsidRDefault="00D50355" w:rsidP="00D50355">
      <w:pPr>
        <w:pStyle w:val="Sinespaciado"/>
        <w:numPr>
          <w:ilvl w:val="0"/>
          <w:numId w:val="33"/>
        </w:numPr>
        <w:spacing w:line="276" w:lineRule="auto"/>
        <w:ind w:left="284" w:hanging="284"/>
        <w:jc w:val="both"/>
        <w:rPr>
          <w:rFonts w:cs="Calibri"/>
          <w:b/>
          <w:sz w:val="24"/>
          <w:szCs w:val="24"/>
        </w:rPr>
      </w:pPr>
      <w:r w:rsidRPr="009E0734">
        <w:rPr>
          <w:rFonts w:cs="Calibri"/>
          <w:b/>
          <w:sz w:val="24"/>
          <w:szCs w:val="24"/>
        </w:rPr>
        <w:t>CONDICIONES DE CUMPLIMIENTO OBLIGATORIO PARA EL SERVICIO DE CONSULTOR INDIVIDUAL DE L</w:t>
      </w:r>
      <w:r>
        <w:rPr>
          <w:rFonts w:cs="Calibri"/>
          <w:b/>
          <w:sz w:val="24"/>
          <w:szCs w:val="24"/>
        </w:rPr>
        <w:t>Í</w:t>
      </w:r>
      <w:r w:rsidRPr="009E0734">
        <w:rPr>
          <w:rFonts w:cs="Calibri"/>
          <w:b/>
          <w:sz w:val="24"/>
          <w:szCs w:val="24"/>
        </w:rPr>
        <w:t xml:space="preserve">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cs="Calibri"/>
                <w:b/>
                <w:sz w:val="20"/>
                <w:szCs w:val="20"/>
              </w:rPr>
            </w:pPr>
            <w:r w:rsidRPr="009E0734">
              <w:rPr>
                <w:rFonts w:eastAsia="Calibri" w:cs="Calibri"/>
                <w:b/>
                <w:sz w:val="20"/>
                <w:szCs w:val="20"/>
              </w:rPr>
              <w:t>OBLIGACIONES DEL CONSULTOR</w:t>
            </w:r>
          </w:p>
        </w:tc>
      </w:tr>
      <w:tr w:rsidR="00D50355" w:rsidRPr="002A4EE0" w:rsidTr="00D50355">
        <w:trPr>
          <w:trHeight w:val="93"/>
          <w:jc w:val="center"/>
        </w:trPr>
        <w:tc>
          <w:tcPr>
            <w:tcW w:w="9356" w:type="dxa"/>
            <w:shd w:val="clear" w:color="auto" w:fill="auto"/>
            <w:vAlign w:val="center"/>
          </w:tcPr>
          <w:p w:rsidR="00D50355" w:rsidRDefault="00D50355" w:rsidP="00D50355">
            <w:pPr>
              <w:pStyle w:val="Sinespaciado"/>
              <w:ind w:left="142"/>
              <w:jc w:val="both"/>
              <w:rPr>
                <w:rFonts w:cs="Calibri"/>
                <w:sz w:val="20"/>
                <w:szCs w:val="20"/>
              </w:rPr>
            </w:pPr>
          </w:p>
          <w:p w:rsidR="00D50355" w:rsidRPr="009E0734" w:rsidRDefault="00D50355" w:rsidP="00D50355">
            <w:pPr>
              <w:pStyle w:val="Sinespaciado"/>
              <w:ind w:left="142"/>
              <w:jc w:val="both"/>
              <w:rPr>
                <w:rFonts w:cs="Calibri"/>
                <w:sz w:val="20"/>
                <w:szCs w:val="20"/>
              </w:rPr>
            </w:pPr>
            <w:r w:rsidRPr="009E0734">
              <w:rPr>
                <w:rFonts w:cs="Calibri"/>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D50355" w:rsidRPr="009E0734" w:rsidRDefault="00D50355" w:rsidP="00D50355">
            <w:pPr>
              <w:pStyle w:val="Sinespaciado"/>
              <w:ind w:left="142"/>
              <w:jc w:val="both"/>
              <w:rPr>
                <w:rFonts w:cs="Calibri"/>
                <w:sz w:val="20"/>
                <w:szCs w:val="20"/>
              </w:rPr>
            </w:pPr>
          </w:p>
          <w:p w:rsidR="00D50355" w:rsidRPr="009E0734" w:rsidRDefault="00D50355" w:rsidP="00D50355">
            <w:pPr>
              <w:pStyle w:val="Sinespaciado"/>
              <w:ind w:left="142"/>
              <w:jc w:val="both"/>
              <w:rPr>
                <w:rFonts w:cs="Calibri"/>
                <w:sz w:val="20"/>
                <w:szCs w:val="20"/>
              </w:rPr>
            </w:pPr>
            <w:r w:rsidRPr="009E0734">
              <w:rPr>
                <w:rFonts w:cs="Calibri"/>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D50355" w:rsidRPr="009E0734" w:rsidRDefault="00D50355" w:rsidP="00D50355">
            <w:pPr>
              <w:pStyle w:val="Sinespaciado"/>
              <w:ind w:left="142"/>
              <w:jc w:val="both"/>
              <w:rPr>
                <w:rFonts w:cs="Calibri"/>
                <w:sz w:val="20"/>
                <w:szCs w:val="20"/>
              </w:rPr>
            </w:pPr>
          </w:p>
          <w:p w:rsidR="00D50355" w:rsidRPr="009E0734" w:rsidRDefault="00D50355" w:rsidP="00D50355">
            <w:pPr>
              <w:pStyle w:val="Sinespaciado"/>
              <w:ind w:left="142"/>
              <w:jc w:val="both"/>
              <w:rPr>
                <w:rFonts w:cs="Calibri"/>
                <w:sz w:val="20"/>
                <w:szCs w:val="20"/>
              </w:rPr>
            </w:pPr>
            <w:r w:rsidRPr="009E0734">
              <w:rPr>
                <w:rFonts w:cs="Calibri"/>
                <w:sz w:val="20"/>
                <w:szCs w:val="20"/>
              </w:rPr>
              <w:t>El consultor se obliga a cumplir con el horario de trabajo operativo o administrativo el que corresponda, vigente en Yacimientos Petrolíferos Fiscales Bolivianos.</w:t>
            </w:r>
          </w:p>
          <w:p w:rsidR="00D50355" w:rsidRDefault="00D50355" w:rsidP="00D50355">
            <w:pPr>
              <w:pStyle w:val="Sinespaciado"/>
              <w:ind w:left="142"/>
              <w:jc w:val="both"/>
              <w:rPr>
                <w:rFonts w:cs="Calibri"/>
                <w:sz w:val="20"/>
                <w:szCs w:val="20"/>
              </w:rPr>
            </w:pPr>
          </w:p>
          <w:p w:rsidR="00D50355" w:rsidRDefault="00D50355" w:rsidP="00D50355">
            <w:pPr>
              <w:pStyle w:val="Sinespaciado"/>
              <w:ind w:left="142"/>
              <w:jc w:val="both"/>
              <w:rPr>
                <w:rFonts w:cs="Calibri"/>
                <w:sz w:val="20"/>
                <w:szCs w:val="20"/>
              </w:rPr>
            </w:pPr>
            <w:r w:rsidRPr="009E0734">
              <w:rPr>
                <w:rFonts w:cs="Calibri"/>
                <w:sz w:val="20"/>
                <w:szCs w:val="20"/>
              </w:rPr>
              <w:t>El consultor se obliga a adquirir por su propia cuenta, ropa de trabajo y equipo de protección personal, en función al riesgo asociado a las actividades a desarrollar.</w:t>
            </w:r>
          </w:p>
          <w:p w:rsidR="00D50355" w:rsidRPr="009E0734" w:rsidRDefault="00D50355" w:rsidP="00D50355">
            <w:pPr>
              <w:pStyle w:val="Sinespaciado"/>
              <w:ind w:left="142"/>
              <w:jc w:val="both"/>
              <w:rPr>
                <w:rFonts w:cs="Calibri"/>
                <w:b/>
                <w:sz w:val="20"/>
                <w:szCs w:val="20"/>
              </w:rPr>
            </w:pP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eastAsia="Calibri" w:cs="Calibri"/>
                <w:b/>
                <w:sz w:val="20"/>
                <w:szCs w:val="20"/>
              </w:rPr>
            </w:pPr>
            <w:r w:rsidRPr="009E0734">
              <w:rPr>
                <w:rFonts w:cs="Calibri"/>
                <w:b/>
                <w:sz w:val="20"/>
                <w:szCs w:val="20"/>
              </w:rPr>
              <w:t>PROPIEDAD INTELECTUAL  DE LA INFORMACIÓN</w:t>
            </w:r>
          </w:p>
        </w:tc>
      </w:tr>
      <w:tr w:rsidR="00D50355" w:rsidRPr="002A4EE0" w:rsidTr="00D50355">
        <w:trPr>
          <w:trHeight w:val="1047"/>
          <w:jc w:val="center"/>
        </w:trPr>
        <w:tc>
          <w:tcPr>
            <w:tcW w:w="9356" w:type="dxa"/>
            <w:shd w:val="clear" w:color="auto" w:fill="auto"/>
            <w:vAlign w:val="center"/>
          </w:tcPr>
          <w:p w:rsidR="00D50355" w:rsidRPr="009E0734" w:rsidRDefault="00D50355" w:rsidP="00D50355">
            <w:pPr>
              <w:pStyle w:val="Sinespaciado"/>
              <w:ind w:left="142"/>
              <w:jc w:val="both"/>
              <w:rPr>
                <w:rFonts w:eastAsia="Calibri" w:cs="Calibri"/>
                <w:sz w:val="20"/>
                <w:szCs w:val="20"/>
              </w:rPr>
            </w:pPr>
            <w:r w:rsidRPr="009E0734">
              <w:rPr>
                <w:rFonts w:eastAsia="Calibri" w:cs="Calibri"/>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D50355" w:rsidRPr="009E0734" w:rsidRDefault="00D50355" w:rsidP="00D50355">
            <w:pPr>
              <w:pStyle w:val="Sinespaciado"/>
              <w:ind w:left="142"/>
              <w:jc w:val="both"/>
              <w:rPr>
                <w:rFonts w:eastAsia="Calibri" w:cs="Calibri"/>
                <w:sz w:val="20"/>
                <w:szCs w:val="20"/>
              </w:rPr>
            </w:pPr>
          </w:p>
          <w:p w:rsidR="00D50355" w:rsidRPr="00F56B88" w:rsidRDefault="00D50355" w:rsidP="00D50355">
            <w:pPr>
              <w:ind w:left="189" w:right="142"/>
              <w:jc w:val="both"/>
              <w:rPr>
                <w:rFonts w:ascii="Calibri" w:hAnsi="Calibri" w:cs="Calibri"/>
                <w:sz w:val="18"/>
                <w:szCs w:val="18"/>
              </w:rPr>
            </w:pPr>
            <w:r w:rsidRPr="009E0734">
              <w:rPr>
                <w:rFonts w:ascii="Calibri" w:eastAsia="Calibri" w:hAnsi="Calibri" w:cs="Calibri"/>
              </w:rPr>
              <w:t>Asimismo, el consultor reconoce que Yacimientos Petrolíferos Fiscales Bolivianos es el único propietario de los productos y documentos producidos por el consultor, producto del presente trabajo de consultoría</w:t>
            </w:r>
            <w:r w:rsidRPr="009E0734">
              <w:rPr>
                <w:rFonts w:ascii="Calibri" w:hAnsi="Calibri" w:cs="Calibri"/>
                <w:sz w:val="18"/>
                <w:szCs w:val="18"/>
              </w:rPr>
              <w:t>.</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jc w:val="both"/>
              <w:rPr>
                <w:rFonts w:eastAsia="Calibri" w:cs="Calibri"/>
                <w:sz w:val="20"/>
                <w:szCs w:val="20"/>
              </w:rPr>
            </w:pPr>
            <w:r w:rsidRPr="009E0734">
              <w:rPr>
                <w:rFonts w:cs="Calibri"/>
                <w:b/>
                <w:sz w:val="20"/>
                <w:szCs w:val="20"/>
              </w:rPr>
              <w:t>CONFIDENCIALIDAD  DE LA INFORMACIÓN</w:t>
            </w:r>
          </w:p>
        </w:tc>
      </w:tr>
      <w:tr w:rsidR="00D50355" w:rsidRPr="002A4EE0" w:rsidTr="00D50355">
        <w:trPr>
          <w:trHeight w:val="384"/>
          <w:jc w:val="center"/>
        </w:trPr>
        <w:tc>
          <w:tcPr>
            <w:tcW w:w="9356" w:type="dxa"/>
            <w:shd w:val="clear" w:color="auto" w:fill="auto"/>
            <w:vAlign w:val="center"/>
          </w:tcPr>
          <w:p w:rsidR="00D50355" w:rsidRPr="009E0734" w:rsidRDefault="00D50355" w:rsidP="00D50355">
            <w:pPr>
              <w:ind w:right="142"/>
              <w:jc w:val="both"/>
              <w:rPr>
                <w:rFonts w:ascii="Calibri" w:eastAsia="Calibri" w:hAnsi="Calibri" w:cs="Calibri"/>
              </w:rPr>
            </w:pPr>
            <w:r w:rsidRPr="009E0734">
              <w:rPr>
                <w:rFonts w:ascii="Calibri" w:eastAsia="Calibri" w:hAnsi="Calibri" w:cs="Calibri"/>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eastAsia="Calibri" w:cs="Calibri"/>
                <w:b/>
                <w:sz w:val="20"/>
                <w:szCs w:val="20"/>
              </w:rPr>
            </w:pPr>
            <w:r w:rsidRPr="009E0734">
              <w:rPr>
                <w:rFonts w:cs="Calibri"/>
                <w:b/>
                <w:sz w:val="20"/>
                <w:szCs w:val="20"/>
              </w:rPr>
              <w:t>PASAJES, VIATICOS Y HOSPEDAJE</w:t>
            </w:r>
          </w:p>
        </w:tc>
      </w:tr>
      <w:tr w:rsidR="00D50355" w:rsidRPr="002A4EE0" w:rsidTr="00D50355">
        <w:trPr>
          <w:trHeight w:val="93"/>
          <w:jc w:val="center"/>
        </w:trPr>
        <w:tc>
          <w:tcPr>
            <w:tcW w:w="9356" w:type="dxa"/>
            <w:shd w:val="clear" w:color="auto" w:fill="auto"/>
            <w:vAlign w:val="center"/>
          </w:tcPr>
          <w:p w:rsidR="00D50355" w:rsidRPr="00F56B88" w:rsidRDefault="00D50355" w:rsidP="00D50355">
            <w:pPr>
              <w:pStyle w:val="Sinespaciado"/>
              <w:ind w:left="142"/>
              <w:jc w:val="both"/>
              <w:rPr>
                <w:rFonts w:cs="Calibri"/>
                <w:sz w:val="20"/>
                <w:szCs w:val="20"/>
              </w:rPr>
            </w:pPr>
            <w:r w:rsidRPr="009E0734">
              <w:rPr>
                <w:rFonts w:cs="Calibri"/>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eastAsia="Calibri" w:cs="Calibri"/>
                <w:b/>
                <w:sz w:val="20"/>
                <w:szCs w:val="20"/>
              </w:rPr>
            </w:pPr>
            <w:r w:rsidRPr="009E0734">
              <w:rPr>
                <w:rFonts w:cs="Calibri"/>
                <w:b/>
                <w:sz w:val="20"/>
                <w:szCs w:val="20"/>
              </w:rPr>
              <w:t xml:space="preserve">CONTRAPARTE </w:t>
            </w:r>
          </w:p>
        </w:tc>
      </w:tr>
      <w:tr w:rsidR="00D50355" w:rsidRPr="002A4EE0" w:rsidTr="00D50355">
        <w:trPr>
          <w:trHeight w:val="776"/>
          <w:jc w:val="center"/>
        </w:trPr>
        <w:tc>
          <w:tcPr>
            <w:tcW w:w="9356" w:type="dxa"/>
            <w:shd w:val="clear" w:color="auto" w:fill="auto"/>
            <w:vAlign w:val="center"/>
          </w:tcPr>
          <w:p w:rsidR="00D50355" w:rsidRDefault="00D50355" w:rsidP="00D50355">
            <w:pPr>
              <w:pStyle w:val="Sinespaciado"/>
              <w:ind w:left="142"/>
              <w:rPr>
                <w:rFonts w:cs="Calibri"/>
                <w:sz w:val="20"/>
                <w:szCs w:val="20"/>
              </w:rPr>
            </w:pPr>
            <w:r w:rsidRPr="009E0734">
              <w:rPr>
                <w:rFonts w:cs="Calibri"/>
                <w:sz w:val="20"/>
                <w:szCs w:val="20"/>
              </w:rPr>
              <w:t>La contraparte del servicio de consultoría será designada por el RPC, la contraparte será responsable de:</w:t>
            </w:r>
          </w:p>
          <w:p w:rsidR="00D50355" w:rsidRPr="009E0734" w:rsidRDefault="00D50355" w:rsidP="00D50355">
            <w:pPr>
              <w:pStyle w:val="Sinespaciado"/>
              <w:ind w:left="142"/>
              <w:rPr>
                <w:rFonts w:cs="Calibri"/>
                <w:sz w:val="20"/>
                <w:szCs w:val="20"/>
              </w:rPr>
            </w:pPr>
          </w:p>
          <w:p w:rsidR="00D50355" w:rsidRPr="00391B6C"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Supervisar el desarrollo de los trabajos asignados al consultor.</w:t>
            </w:r>
          </w:p>
          <w:p w:rsidR="00D50355" w:rsidRPr="00391B6C"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Coordinar las actividades a ser desarrolladas.</w:t>
            </w:r>
          </w:p>
          <w:p w:rsidR="00D50355" w:rsidRPr="00391B6C"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D50355" w:rsidRPr="000E5837" w:rsidRDefault="00D50355" w:rsidP="00D50355">
            <w:pPr>
              <w:pStyle w:val="Textoindependiente"/>
              <w:numPr>
                <w:ilvl w:val="0"/>
                <w:numId w:val="37"/>
              </w:numPr>
              <w:spacing w:after="0"/>
              <w:jc w:val="both"/>
              <w:rPr>
                <w:rFonts w:ascii="Calibri" w:hAnsi="Calibri" w:cs="Calibri"/>
              </w:rPr>
            </w:pPr>
            <w:r w:rsidRPr="00391B6C">
              <w:rPr>
                <w:rFonts w:ascii="Calibri" w:hAnsi="Calibri" w:cs="Calibri"/>
              </w:rPr>
              <w:t xml:space="preserve">Revisar y aprobar los Informes Mensuales de Actividades realizadas por el consultor, como el Informe </w:t>
            </w:r>
            <w:r>
              <w:rPr>
                <w:rFonts w:ascii="Calibri" w:hAnsi="Calibri" w:cs="Calibri"/>
              </w:rPr>
              <w:t xml:space="preserve"> </w:t>
            </w:r>
            <w:r w:rsidRPr="000E5837">
              <w:rPr>
                <w:rFonts w:ascii="Calibri" w:hAnsi="Calibri" w:cs="Calibri"/>
              </w:rPr>
              <w:t>Final de Cumplimiento de Contrato.</w:t>
            </w:r>
          </w:p>
          <w:p w:rsidR="00D50355" w:rsidRPr="000E5837" w:rsidRDefault="00D50355" w:rsidP="00D50355">
            <w:pPr>
              <w:pStyle w:val="Textoindependiente"/>
              <w:numPr>
                <w:ilvl w:val="0"/>
                <w:numId w:val="37"/>
              </w:numPr>
              <w:spacing w:after="0"/>
              <w:jc w:val="both"/>
              <w:rPr>
                <w:rFonts w:ascii="Calibri" w:hAnsi="Calibri" w:cs="Calibri"/>
              </w:rPr>
            </w:pPr>
            <w:r w:rsidRPr="00B40F84">
              <w:rPr>
                <w:rFonts w:ascii="Calibri" w:hAnsi="Calibri" w:cs="Calibri"/>
              </w:rPr>
              <w:t xml:space="preserve">Emitir un informe de conformidad de las actividades realizadas por el consultor de línea mensualmente </w:t>
            </w:r>
            <w:r>
              <w:rPr>
                <w:rFonts w:ascii="Calibri" w:hAnsi="Calibri" w:cs="Calibri"/>
              </w:rPr>
              <w:t>c</w:t>
            </w:r>
            <w:r w:rsidRPr="000E5837">
              <w:rPr>
                <w:rFonts w:ascii="Calibri" w:hAnsi="Calibri" w:cs="Calibri"/>
              </w:rPr>
              <w:t>on 2 ejemplares.</w:t>
            </w:r>
          </w:p>
          <w:p w:rsidR="00D50355" w:rsidRPr="000E5837" w:rsidRDefault="00D50355" w:rsidP="00D50355">
            <w:pPr>
              <w:pStyle w:val="Textoindependiente"/>
              <w:numPr>
                <w:ilvl w:val="0"/>
                <w:numId w:val="37"/>
              </w:numPr>
              <w:spacing w:after="0"/>
              <w:jc w:val="both"/>
              <w:rPr>
                <w:rFonts w:ascii="Calibri" w:hAnsi="Calibri" w:cs="Calibri"/>
              </w:rPr>
            </w:pPr>
            <w:r w:rsidRPr="00B40F84">
              <w:rPr>
                <w:rFonts w:ascii="Calibri" w:hAnsi="Calibri" w:cs="Calibri"/>
              </w:rPr>
              <w:t>Emitir el acta de conformidad de la consultoría en dos ejemplares, debiéndose otorgar un</w:t>
            </w:r>
            <w:r>
              <w:rPr>
                <w:rFonts w:ascii="Calibri" w:hAnsi="Calibri" w:cs="Calibri"/>
              </w:rPr>
              <w:t>o</w:t>
            </w:r>
            <w:r w:rsidRPr="00B40F84">
              <w:rPr>
                <w:rFonts w:ascii="Calibri" w:hAnsi="Calibri" w:cs="Calibri"/>
              </w:rPr>
              <w:t xml:space="preserve"> al </w:t>
            </w:r>
            <w:r>
              <w:rPr>
                <w:rFonts w:ascii="Calibri" w:hAnsi="Calibri" w:cs="Calibri"/>
              </w:rPr>
              <w:t>i</w:t>
            </w:r>
            <w:r w:rsidRPr="000E5837">
              <w:rPr>
                <w:rFonts w:ascii="Calibri" w:hAnsi="Calibri" w:cs="Calibri"/>
              </w:rPr>
              <w:t>nteresado o la interesada.</w:t>
            </w:r>
          </w:p>
          <w:p w:rsidR="00D50355" w:rsidRPr="007A4589" w:rsidRDefault="00D50355" w:rsidP="00D50355">
            <w:pPr>
              <w:pStyle w:val="Textoindependiente"/>
              <w:numPr>
                <w:ilvl w:val="0"/>
                <w:numId w:val="37"/>
              </w:numPr>
              <w:spacing w:after="0"/>
              <w:jc w:val="both"/>
              <w:rPr>
                <w:rFonts w:eastAsia="Calibri" w:cs="Tahoma"/>
                <w:b/>
              </w:rPr>
            </w:pPr>
            <w:r w:rsidRPr="00391B6C">
              <w:rPr>
                <w:rFonts w:ascii="Calibri" w:hAnsi="Calibri" w:cs="Calibri"/>
              </w:rPr>
              <w:t xml:space="preserve">Verificar el cumplimiento de las cláusulas contractuales en aspectos referidos a las actividades </w:t>
            </w:r>
            <w:r>
              <w:rPr>
                <w:rFonts w:ascii="Calibri" w:hAnsi="Calibri" w:cs="Calibri"/>
              </w:rPr>
              <w:t xml:space="preserve"> d</w:t>
            </w:r>
            <w:r w:rsidRPr="000E5837">
              <w:rPr>
                <w:rFonts w:ascii="Calibri" w:hAnsi="Calibri" w:cs="Calibri"/>
              </w:rPr>
              <w:t>esarrolladas por el consultor.</w:t>
            </w:r>
            <w:r w:rsidRPr="000E5837">
              <w:rPr>
                <w:rFonts w:cs="Calibri"/>
              </w:rPr>
              <w:t xml:space="preserve"> </w:t>
            </w:r>
          </w:p>
          <w:p w:rsidR="00D50355" w:rsidRPr="00AF7921" w:rsidRDefault="00D50355" w:rsidP="00D50355">
            <w:pPr>
              <w:pStyle w:val="Textoindependiente"/>
              <w:spacing w:after="0"/>
              <w:ind w:left="909"/>
              <w:jc w:val="both"/>
              <w:rPr>
                <w:rFonts w:eastAsia="Calibri" w:cs="Tahoma"/>
                <w:b/>
              </w:rPr>
            </w:pP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cs="Calibri"/>
                <w:b/>
                <w:sz w:val="20"/>
                <w:szCs w:val="20"/>
              </w:rPr>
            </w:pPr>
            <w:r w:rsidRPr="009E0734">
              <w:rPr>
                <w:rFonts w:cs="Calibri"/>
                <w:b/>
                <w:sz w:val="20"/>
                <w:szCs w:val="20"/>
              </w:rPr>
              <w:t>INFORMES A ENTREGAR.</w:t>
            </w:r>
          </w:p>
        </w:tc>
      </w:tr>
      <w:tr w:rsidR="00D50355" w:rsidRPr="002A4EE0" w:rsidTr="00D50355">
        <w:trPr>
          <w:trHeight w:val="184"/>
          <w:jc w:val="center"/>
        </w:trPr>
        <w:tc>
          <w:tcPr>
            <w:tcW w:w="9356" w:type="dxa"/>
            <w:shd w:val="clear" w:color="auto" w:fill="auto"/>
            <w:vAlign w:val="center"/>
            <w:hideMark/>
          </w:tcPr>
          <w:p w:rsidR="00D50355" w:rsidRDefault="00D50355" w:rsidP="00D50355">
            <w:pPr>
              <w:pStyle w:val="Sinespaciado"/>
              <w:numPr>
                <w:ilvl w:val="0"/>
                <w:numId w:val="42"/>
              </w:numPr>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hasta el 5to. día hábil del mes siguiente,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50355" w:rsidRPr="00EF04B5" w:rsidRDefault="00D50355" w:rsidP="00D50355">
            <w:pPr>
              <w:pStyle w:val="Sinespaciado"/>
              <w:numPr>
                <w:ilvl w:val="0"/>
                <w:numId w:val="42"/>
              </w:numPr>
              <w:jc w:val="both"/>
              <w:rPr>
                <w:rFonts w:cs="Calibri"/>
                <w:sz w:val="20"/>
                <w:szCs w:val="20"/>
                <w:lang w:eastAsia="es-BO"/>
              </w:rPr>
            </w:pPr>
            <w:r w:rsidRPr="004C5F72">
              <w:rPr>
                <w:rFonts w:cs="Calibri"/>
                <w:sz w:val="20"/>
                <w:szCs w:val="20"/>
                <w:lang w:eastAsia="es-BO"/>
              </w:rPr>
              <w:t>Informes sobre el cumplimiento de objetivos de la consultoría en tres (3) ejemplares, a requerimiento de la contraparte.</w:t>
            </w:r>
          </w:p>
          <w:p w:rsidR="00D50355" w:rsidRDefault="00D50355" w:rsidP="00D50355">
            <w:pPr>
              <w:pStyle w:val="Sinespaciado"/>
              <w:numPr>
                <w:ilvl w:val="0"/>
                <w:numId w:val="42"/>
              </w:numPr>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50355" w:rsidRDefault="00D50355" w:rsidP="00D50355">
            <w:pPr>
              <w:pStyle w:val="Sinespaciado"/>
              <w:numPr>
                <w:ilvl w:val="0"/>
                <w:numId w:val="42"/>
              </w:numPr>
              <w:jc w:val="both"/>
              <w:rPr>
                <w:rFonts w:cs="Calibri"/>
                <w:sz w:val="20"/>
                <w:szCs w:val="20"/>
                <w:lang w:eastAsia="es-BO"/>
              </w:rPr>
            </w:pPr>
            <w:r>
              <w:rPr>
                <w:rFonts w:cs="Calibri"/>
                <w:sz w:val="20"/>
                <w:szCs w:val="20"/>
                <w:lang w:eastAsia="es-BO"/>
              </w:rPr>
              <w:t>Los informes mensual y final deben ser presentados a la contraparte entres (3) ejemplares, cumpliendo los plazos establecidos por la Gerencia de Redes de Gas y Ductos.</w:t>
            </w:r>
          </w:p>
          <w:p w:rsidR="00D50355" w:rsidRPr="009E0734" w:rsidRDefault="00D50355" w:rsidP="00D50355">
            <w:pPr>
              <w:pStyle w:val="Sinespaciado"/>
              <w:numPr>
                <w:ilvl w:val="0"/>
                <w:numId w:val="42"/>
              </w:numPr>
              <w:jc w:val="both"/>
              <w:rPr>
                <w:rFonts w:cs="Calibri"/>
                <w:sz w:val="20"/>
                <w:szCs w:val="20"/>
              </w:rPr>
            </w:pPr>
            <w:r>
              <w:rPr>
                <w:rFonts w:cs="Calibri"/>
                <w:sz w:val="20"/>
                <w:szCs w:val="20"/>
                <w:lang w:eastAsia="es-BO"/>
              </w:rPr>
              <w:t xml:space="preserve">Los informes mensual y final deben estar </w:t>
            </w:r>
            <w:r w:rsidRPr="00EF04B5">
              <w:rPr>
                <w:rFonts w:cs="Calibri"/>
                <w:sz w:val="20"/>
                <w:szCs w:val="20"/>
                <w:lang w:eastAsia="es-BO"/>
              </w:rPr>
              <w:t>aprobado</w:t>
            </w:r>
            <w:r>
              <w:rPr>
                <w:rFonts w:cs="Calibri"/>
                <w:sz w:val="20"/>
                <w:szCs w:val="20"/>
                <w:lang w:eastAsia="es-BO"/>
              </w:rPr>
              <w:t>s</w:t>
            </w:r>
            <w:r w:rsidRPr="00EF04B5">
              <w:rPr>
                <w:rFonts w:cs="Calibri"/>
                <w:sz w:val="20"/>
                <w:szCs w:val="20"/>
                <w:lang w:eastAsia="es-BO"/>
              </w:rPr>
              <w:t xml:space="preserve"> por la Contraparte designad</w:t>
            </w:r>
            <w:r>
              <w:rPr>
                <w:rFonts w:cs="Calibri"/>
                <w:sz w:val="20"/>
                <w:szCs w:val="20"/>
                <w:lang w:eastAsia="es-BO"/>
              </w:rPr>
              <w:t>a</w:t>
            </w:r>
            <w:r w:rsidRPr="00EF04B5">
              <w:rPr>
                <w:rFonts w:cs="Calibri"/>
                <w:sz w:val="20"/>
                <w:szCs w:val="20"/>
                <w:lang w:eastAsia="es-BO"/>
              </w:rPr>
              <w:t xml:space="preserve"> por YPFB.</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ind w:left="142" w:firstLine="0"/>
              <w:rPr>
                <w:rFonts w:cs="Calibri"/>
                <w:b/>
                <w:sz w:val="20"/>
                <w:szCs w:val="20"/>
              </w:rPr>
            </w:pPr>
            <w:r w:rsidRPr="009E0734">
              <w:rPr>
                <w:rFonts w:cs="Calibri"/>
                <w:b/>
                <w:sz w:val="20"/>
                <w:szCs w:val="20"/>
              </w:rPr>
              <w:t>FORMA DE PAGO.</w:t>
            </w:r>
          </w:p>
        </w:tc>
      </w:tr>
      <w:tr w:rsidR="00D50355" w:rsidRPr="002A4EE0" w:rsidTr="00D50355">
        <w:trPr>
          <w:trHeight w:val="454"/>
          <w:jc w:val="center"/>
        </w:trPr>
        <w:tc>
          <w:tcPr>
            <w:tcW w:w="9356" w:type="dxa"/>
            <w:shd w:val="clear" w:color="auto" w:fill="auto"/>
            <w:vAlign w:val="center"/>
          </w:tcPr>
          <w:p w:rsidR="00D50355" w:rsidRPr="009E0734" w:rsidRDefault="00D50355" w:rsidP="00D50355">
            <w:pPr>
              <w:pStyle w:val="Sinespaciado"/>
              <w:ind w:left="142"/>
              <w:jc w:val="both"/>
              <w:rPr>
                <w:rFonts w:cs="Calibri"/>
                <w:color w:val="000000"/>
                <w:sz w:val="20"/>
                <w:szCs w:val="20"/>
              </w:rPr>
            </w:pPr>
            <w:r w:rsidRPr="009E0734">
              <w:rPr>
                <w:rFonts w:cs="Calibri"/>
                <w:color w:val="000000"/>
                <w:sz w:val="20"/>
                <w:szCs w:val="20"/>
              </w:rPr>
              <w:t>El pago se realizará mensualmente, para ser efectivo el pago, el contratado deberá presentar la siguiente documentación:</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informe mensual de actividades y cuando corresponda el informe final.</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mensualmente el descargo trimestral del RC-IVA adjuntando fotocopia de los formularios de la declaración impositiva, en los plazos establecidos por Ley.</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50355" w:rsidRPr="009E0734" w:rsidRDefault="00D50355" w:rsidP="00D50355">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fotocopia del seguro de salud o póliza de seguro vigente.</w:t>
            </w:r>
          </w:p>
          <w:p w:rsidR="00D50355" w:rsidRPr="009E0734" w:rsidRDefault="00D50355" w:rsidP="00D50355">
            <w:pPr>
              <w:pStyle w:val="Sinespaciado"/>
              <w:numPr>
                <w:ilvl w:val="0"/>
                <w:numId w:val="35"/>
              </w:numPr>
              <w:ind w:left="142" w:firstLine="0"/>
              <w:jc w:val="both"/>
              <w:rPr>
                <w:rFonts w:cs="Calibri"/>
                <w:sz w:val="20"/>
                <w:szCs w:val="20"/>
              </w:rPr>
            </w:pPr>
            <w:r w:rsidRPr="009E0734">
              <w:rPr>
                <w:rFonts w:cs="Calibri"/>
                <w:sz w:val="20"/>
                <w:szCs w:val="20"/>
              </w:rPr>
              <w:t>Presentar fotocopia de póliza de seguro contra accidentes personales.</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numPr>
                <w:ilvl w:val="0"/>
                <w:numId w:val="34"/>
              </w:numPr>
              <w:rPr>
                <w:rFonts w:cs="Calibri"/>
                <w:b/>
                <w:sz w:val="20"/>
                <w:szCs w:val="20"/>
              </w:rPr>
            </w:pPr>
            <w:r w:rsidRPr="009E0734">
              <w:rPr>
                <w:rFonts w:cs="Calibri"/>
                <w:b/>
                <w:sz w:val="20"/>
                <w:szCs w:val="20"/>
              </w:rPr>
              <w:t>TERMINACION DEL CONTRATO</w:t>
            </w:r>
          </w:p>
        </w:tc>
      </w:tr>
      <w:tr w:rsidR="00D50355" w:rsidRPr="002A4EE0" w:rsidTr="00D50355">
        <w:trPr>
          <w:trHeight w:val="70"/>
          <w:jc w:val="center"/>
        </w:trPr>
        <w:tc>
          <w:tcPr>
            <w:tcW w:w="9356" w:type="dxa"/>
            <w:shd w:val="clear" w:color="auto" w:fill="FFFFFF"/>
            <w:vAlign w:val="center"/>
          </w:tcPr>
          <w:p w:rsidR="00D50355" w:rsidRDefault="00D50355" w:rsidP="00D50355">
            <w:pPr>
              <w:pStyle w:val="Prrafodelista"/>
              <w:ind w:left="0"/>
              <w:jc w:val="both"/>
              <w:rPr>
                <w:rFonts w:ascii="Calibri" w:hAnsi="Calibri" w:cs="Calibri"/>
              </w:rPr>
            </w:pPr>
            <w:r w:rsidRPr="009E0734">
              <w:rPr>
                <w:rFonts w:ascii="Calibri" w:hAnsi="Calibri" w:cs="Calibri"/>
              </w:rPr>
              <w:t>Independientemente de las condiciones establecidas en el contrato para la terminación del mismo, se dará por terminado el vínculo contractual por las siguientes caus</w:t>
            </w:r>
            <w:r>
              <w:rPr>
                <w:rFonts w:ascii="Calibri" w:hAnsi="Calibri" w:cs="Calibri"/>
              </w:rPr>
              <w:t>ales, conforme a procedimiento:</w:t>
            </w:r>
          </w:p>
          <w:p w:rsidR="00D50355" w:rsidRDefault="00D50355" w:rsidP="00D50355">
            <w:pPr>
              <w:pStyle w:val="Prrafodelista"/>
              <w:ind w:left="0"/>
              <w:jc w:val="both"/>
              <w:rPr>
                <w:rFonts w:ascii="Calibri" w:hAnsi="Calibri" w:cs="Calibri"/>
              </w:rPr>
            </w:pPr>
          </w:p>
          <w:p w:rsidR="00D50355" w:rsidRPr="009E0734" w:rsidRDefault="00D50355" w:rsidP="00D50355">
            <w:pPr>
              <w:pStyle w:val="Prrafodelista"/>
              <w:numPr>
                <w:ilvl w:val="0"/>
                <w:numId w:val="38"/>
              </w:numPr>
              <w:jc w:val="both"/>
              <w:rPr>
                <w:rFonts w:ascii="Calibri" w:hAnsi="Calibri" w:cs="Calibri"/>
              </w:rPr>
            </w:pPr>
            <w:r w:rsidRPr="009E0734">
              <w:rPr>
                <w:rFonts w:ascii="Calibri" w:hAnsi="Calibri" w:cs="Calibri"/>
              </w:rPr>
              <w:t>Por presentarse al lugar donde se efectuará el servicio bajo los efectos y/o influencia de alcohol, droga y estupefacientes o sustancia contralada.</w:t>
            </w:r>
          </w:p>
          <w:p w:rsidR="00D50355" w:rsidRPr="009E0734" w:rsidRDefault="00D50355" w:rsidP="00D50355">
            <w:pPr>
              <w:pStyle w:val="Prrafodelista"/>
              <w:numPr>
                <w:ilvl w:val="0"/>
                <w:numId w:val="38"/>
              </w:numPr>
              <w:jc w:val="both"/>
              <w:rPr>
                <w:rFonts w:ascii="Calibri" w:hAnsi="Calibri" w:cs="Calibri"/>
              </w:rPr>
            </w:pPr>
            <w:r w:rsidRPr="009E0734">
              <w:rPr>
                <w:rFonts w:ascii="Calibri" w:hAnsi="Calibri" w:cs="Calibri"/>
              </w:rPr>
              <w:t>Por negligencia reiterada (3 veces) en el cumplimiento de los términos de referencia, u otras especificaciones, o instrucciones emitidas por la entidad y/o contraparte.</w:t>
            </w:r>
          </w:p>
          <w:p w:rsidR="00D50355" w:rsidRPr="009E0734" w:rsidRDefault="00D50355" w:rsidP="00D50355">
            <w:pPr>
              <w:pStyle w:val="Prrafodelista"/>
              <w:ind w:left="0"/>
              <w:jc w:val="both"/>
              <w:rPr>
                <w:rFonts w:ascii="Calibri" w:hAnsi="Calibri" w:cs="Calibri"/>
              </w:rPr>
            </w:pPr>
            <w:r w:rsidRPr="009E0734">
              <w:rPr>
                <w:rFonts w:ascii="Calibri" w:hAnsi="Calibri" w:cs="Calibri"/>
              </w:rPr>
              <w:t>Por estas causales la resolución será directa.</w:t>
            </w:r>
          </w:p>
          <w:p w:rsidR="00D50355" w:rsidRPr="009E0734" w:rsidRDefault="00D50355" w:rsidP="00D50355">
            <w:pPr>
              <w:pStyle w:val="Prrafodelista"/>
              <w:numPr>
                <w:ilvl w:val="0"/>
                <w:numId w:val="38"/>
              </w:numPr>
              <w:jc w:val="both"/>
              <w:rPr>
                <w:rFonts w:ascii="Calibri" w:hAnsi="Calibri" w:cs="Calibri"/>
                <w:color w:val="FF0000"/>
              </w:rPr>
            </w:pPr>
            <w:r w:rsidRPr="009E0734">
              <w:rPr>
                <w:rFonts w:ascii="Calibri" w:hAnsi="Calibri" w:cs="Calibri"/>
              </w:rPr>
              <w:t>Por abandono del lugar de ejecución de la consultoría sin justificación y/o autorización.</w:t>
            </w:r>
          </w:p>
        </w:tc>
      </w:tr>
      <w:tr w:rsidR="00D50355" w:rsidRPr="002A4EE0" w:rsidTr="00D50355">
        <w:trPr>
          <w:trHeight w:val="454"/>
          <w:jc w:val="center"/>
        </w:trPr>
        <w:tc>
          <w:tcPr>
            <w:tcW w:w="9356" w:type="dxa"/>
            <w:shd w:val="clear" w:color="auto" w:fill="E7E6E6"/>
            <w:vAlign w:val="center"/>
          </w:tcPr>
          <w:p w:rsidR="00D50355" w:rsidRPr="009E0734" w:rsidRDefault="00D50355" w:rsidP="00D50355">
            <w:pPr>
              <w:pStyle w:val="Sinespaciado"/>
              <w:ind w:left="720"/>
              <w:rPr>
                <w:rFonts w:cs="Calibri"/>
                <w:b/>
                <w:sz w:val="20"/>
                <w:szCs w:val="20"/>
              </w:rPr>
            </w:pPr>
          </w:p>
        </w:tc>
      </w:tr>
      <w:tr w:rsidR="00D50355" w:rsidRPr="002A4EE0" w:rsidTr="00D50355">
        <w:trPr>
          <w:trHeight w:val="368"/>
          <w:jc w:val="center"/>
        </w:trPr>
        <w:tc>
          <w:tcPr>
            <w:tcW w:w="9356" w:type="dxa"/>
            <w:shd w:val="clear" w:color="auto" w:fill="FFFFFF"/>
            <w:vAlign w:val="center"/>
          </w:tcPr>
          <w:p w:rsidR="00D50355" w:rsidRPr="009E0734" w:rsidRDefault="00D50355" w:rsidP="00D50355">
            <w:pPr>
              <w:jc w:val="both"/>
              <w:rPr>
                <w:rFonts w:ascii="Calibri" w:hAnsi="Calibri" w:cs="Calibri"/>
              </w:rPr>
            </w:pPr>
            <w:r w:rsidRPr="009E0734">
              <w:rPr>
                <w:rFonts w:ascii="Calibri" w:hAnsi="Calibri" w:cs="Calibri"/>
              </w:rPr>
              <w:t xml:space="preserve">Se adjunta al presente documento </w:t>
            </w:r>
            <w:r>
              <w:rPr>
                <w:rFonts w:ascii="Calibri" w:hAnsi="Calibri" w:cs="Calibri"/>
              </w:rPr>
              <w:t xml:space="preserve">los </w:t>
            </w:r>
            <w:r w:rsidRPr="009E0734">
              <w:rPr>
                <w:rFonts w:ascii="Calibri" w:hAnsi="Calibri" w:cs="Calibri"/>
              </w:rPr>
              <w:t xml:space="preserve">siguientes </w:t>
            </w:r>
            <w:r>
              <w:rPr>
                <w:rFonts w:ascii="Calibri" w:hAnsi="Calibri" w:cs="Calibri"/>
              </w:rPr>
              <w:t>anexos</w:t>
            </w:r>
            <w:r w:rsidRPr="009E0734">
              <w:rPr>
                <w:rFonts w:ascii="Calibri" w:hAnsi="Calibri" w:cs="Calibri"/>
              </w:rPr>
              <w:t>:</w:t>
            </w:r>
          </w:p>
          <w:p w:rsidR="00D50355" w:rsidRPr="009E0734" w:rsidRDefault="00D50355" w:rsidP="00D50355">
            <w:pPr>
              <w:jc w:val="both"/>
              <w:rPr>
                <w:rFonts w:ascii="Calibri" w:hAnsi="Calibri" w:cs="Calibri"/>
              </w:rPr>
            </w:pPr>
            <w:r w:rsidRPr="009E0734">
              <w:rPr>
                <w:rFonts w:ascii="Calibri" w:hAnsi="Calibri" w:cs="Calibri"/>
              </w:rPr>
              <w:t>ANEXO 1 –</w:t>
            </w:r>
            <w:r>
              <w:rPr>
                <w:rFonts w:ascii="Calibri" w:hAnsi="Calibri" w:cs="Calibri"/>
              </w:rPr>
              <w:t xml:space="preserve"> </w:t>
            </w:r>
            <w:r w:rsidRPr="009E0734">
              <w:rPr>
                <w:rFonts w:ascii="Calibri" w:hAnsi="Calibri" w:cs="Calibri"/>
              </w:rPr>
              <w:t>FACTURACION Y TRIBUTOS</w:t>
            </w:r>
          </w:p>
          <w:p w:rsidR="00D50355" w:rsidRPr="009E0734" w:rsidRDefault="00D50355" w:rsidP="00D50355">
            <w:pPr>
              <w:jc w:val="both"/>
              <w:rPr>
                <w:rFonts w:ascii="Calibri" w:hAnsi="Calibri" w:cs="Calibri"/>
              </w:rPr>
            </w:pPr>
            <w:r w:rsidRPr="009E0734">
              <w:rPr>
                <w:rFonts w:ascii="Calibri" w:hAnsi="Calibri" w:cs="Calibri"/>
              </w:rPr>
              <w:t>ANEXO 2 –</w:t>
            </w:r>
            <w:r>
              <w:rPr>
                <w:rFonts w:ascii="Calibri" w:hAnsi="Calibri" w:cs="Calibri"/>
              </w:rPr>
              <w:t xml:space="preserve"> </w:t>
            </w:r>
            <w:r w:rsidRPr="009E0734">
              <w:rPr>
                <w:rFonts w:ascii="Calibri" w:hAnsi="Calibri" w:cs="Calibri"/>
              </w:rPr>
              <w:t>SEGUROS</w:t>
            </w:r>
          </w:p>
          <w:p w:rsidR="00D50355" w:rsidRPr="009E0734" w:rsidRDefault="00D50355" w:rsidP="00D50355">
            <w:pPr>
              <w:pStyle w:val="Sinespaciado"/>
              <w:rPr>
                <w:rFonts w:cs="Calibri"/>
                <w:sz w:val="20"/>
                <w:szCs w:val="20"/>
              </w:rPr>
            </w:pPr>
            <w:r w:rsidRPr="009E0734">
              <w:rPr>
                <w:rFonts w:cs="Calibri"/>
                <w:sz w:val="20"/>
                <w:szCs w:val="20"/>
              </w:rPr>
              <w:t>ANEXO 3 –</w:t>
            </w:r>
            <w:r>
              <w:rPr>
                <w:rFonts w:cs="Calibri"/>
                <w:sz w:val="20"/>
                <w:szCs w:val="20"/>
              </w:rPr>
              <w:t xml:space="preserve"> </w:t>
            </w:r>
            <w:r w:rsidRPr="009E0734">
              <w:rPr>
                <w:rFonts w:cs="Calibri"/>
                <w:sz w:val="20"/>
                <w:szCs w:val="20"/>
              </w:rPr>
              <w:t>SEGURIDAD, SALUD, MEDIO AMBIENTE</w:t>
            </w:r>
          </w:p>
        </w:tc>
      </w:tr>
    </w:tbl>
    <w:p w:rsidR="00D50355" w:rsidRDefault="00D50355" w:rsidP="00D50355">
      <w:pPr>
        <w:pStyle w:val="Sinespaciado"/>
        <w:rPr>
          <w:rFonts w:cs="Calibri"/>
          <w:sz w:val="20"/>
          <w:szCs w:val="20"/>
        </w:rPr>
      </w:pPr>
    </w:p>
    <w:p w:rsidR="00D50355" w:rsidRPr="009E0734" w:rsidRDefault="00D50355" w:rsidP="00D50355">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50355" w:rsidRPr="009E0734" w:rsidRDefault="00D50355" w:rsidP="00D50355">
            <w:pPr>
              <w:pStyle w:val="Prrafodelista"/>
              <w:jc w:val="center"/>
              <w:rPr>
                <w:rFonts w:ascii="Calibri" w:hAnsi="Calibri" w:cs="Calibri"/>
                <w:b/>
                <w:sz w:val="22"/>
                <w:szCs w:val="22"/>
              </w:rPr>
            </w:pPr>
            <w:r w:rsidRPr="009E0734">
              <w:rPr>
                <w:rFonts w:ascii="Calibri" w:hAnsi="Calibri" w:cs="Calibri"/>
                <w:b/>
                <w:sz w:val="22"/>
                <w:szCs w:val="22"/>
              </w:rPr>
              <w:t xml:space="preserve">ANEXO 1 </w:t>
            </w:r>
          </w:p>
          <w:p w:rsidR="00D50355" w:rsidRPr="009E0734" w:rsidRDefault="00D50355" w:rsidP="00D50355">
            <w:pPr>
              <w:pStyle w:val="Prrafodelista"/>
              <w:jc w:val="center"/>
              <w:rPr>
                <w:rFonts w:ascii="Calibri" w:hAnsi="Calibri" w:cs="Calibri"/>
                <w:b/>
                <w:sz w:val="22"/>
                <w:szCs w:val="22"/>
              </w:rPr>
            </w:pPr>
            <w:r w:rsidRPr="009E0734">
              <w:rPr>
                <w:rFonts w:ascii="Calibri" w:hAnsi="Calibri" w:cs="Calibri"/>
                <w:b/>
                <w:sz w:val="22"/>
                <w:szCs w:val="22"/>
              </w:rPr>
              <w:t>FACTURACIÓN Y TRIBUTOS</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pStyle w:val="Prrafodelista"/>
              <w:ind w:left="94"/>
              <w:rPr>
                <w:rFonts w:ascii="Calibri" w:hAnsi="Calibri" w:cs="Calibri"/>
                <w:b/>
                <w:sz w:val="22"/>
                <w:szCs w:val="22"/>
              </w:rPr>
            </w:pPr>
            <w:r w:rsidRPr="009E0734">
              <w:rPr>
                <w:rFonts w:ascii="Calibri" w:hAnsi="Calibri" w:cs="Calibri"/>
                <w:b/>
                <w:bCs/>
                <w:sz w:val="22"/>
                <w:szCs w:val="22"/>
              </w:rPr>
              <w:t>FACTURACION</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jc w:val="both"/>
              <w:rPr>
                <w:rFonts w:ascii="Calibri" w:hAnsi="Calibri" w:cs="Calibri"/>
                <w:szCs w:val="22"/>
                <w:lang w:eastAsia="es-BO"/>
              </w:rPr>
            </w:pPr>
            <w:r w:rsidRPr="009E0734">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RC-IVA presentado ante el Servicio de Impuestos Nacionales. Cuando se aplique multas, las mismas serán deducidas del monto a pagar, no obstante, el contratado deberá declarar en el Formulario 610 el monto total de los ingresos mensuales </w:t>
            </w:r>
            <w:r>
              <w:rPr>
                <w:rFonts w:ascii="Calibri" w:hAnsi="Calibri" w:cs="Calibri"/>
                <w:szCs w:val="22"/>
                <w:lang w:eastAsia="es-BO"/>
              </w:rPr>
              <w:t>según contrato</w:t>
            </w:r>
            <w:r w:rsidRPr="009E0734">
              <w:rPr>
                <w:rFonts w:ascii="Calibri" w:hAnsi="Calibri" w:cs="Calibri"/>
                <w:szCs w:val="22"/>
                <w:lang w:eastAsia="es-BO"/>
              </w:rPr>
              <w:t>.</w:t>
            </w:r>
          </w:p>
          <w:p w:rsidR="00D50355" w:rsidRDefault="00D50355" w:rsidP="00D50355">
            <w:pPr>
              <w:jc w:val="both"/>
              <w:rPr>
                <w:rFonts w:ascii="Calibri" w:hAnsi="Calibri" w:cs="Calibri"/>
                <w:szCs w:val="22"/>
                <w:lang w:eastAsia="es-BO"/>
              </w:rPr>
            </w:pPr>
          </w:p>
          <w:p w:rsidR="00D50355" w:rsidRPr="009E0734" w:rsidRDefault="00D50355" w:rsidP="00D50355">
            <w:pPr>
              <w:jc w:val="both"/>
              <w:rPr>
                <w:rFonts w:ascii="Calibri" w:hAnsi="Calibri" w:cs="Calibri"/>
                <w:color w:val="FF0000"/>
                <w:sz w:val="22"/>
                <w:szCs w:val="22"/>
              </w:rPr>
            </w:pPr>
            <w:r w:rsidRPr="009E0734">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pStyle w:val="Prrafodelista"/>
              <w:ind w:left="94"/>
              <w:rPr>
                <w:rFonts w:ascii="Calibri" w:hAnsi="Calibri" w:cs="Calibri"/>
                <w:color w:val="FF0000"/>
                <w:sz w:val="22"/>
                <w:szCs w:val="22"/>
              </w:rPr>
            </w:pPr>
            <w:r w:rsidRPr="009E0734">
              <w:rPr>
                <w:rFonts w:ascii="Calibri" w:hAnsi="Calibri" w:cs="Calibri"/>
                <w:b/>
                <w:sz w:val="22"/>
                <w:szCs w:val="22"/>
              </w:rPr>
              <w:t>TRIBUTOS</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jc w:val="both"/>
              <w:rPr>
                <w:rFonts w:ascii="Calibri" w:hAnsi="Calibri" w:cs="Calibri"/>
                <w:color w:val="FF0000"/>
                <w:sz w:val="22"/>
                <w:szCs w:val="22"/>
                <w:lang w:val="es-BO"/>
              </w:rPr>
            </w:pPr>
            <w:r w:rsidRPr="009E0734">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sidRPr="009E0734">
              <w:rPr>
                <w:rFonts w:ascii="Calibri" w:hAnsi="Calibri" w:cs="Calibri"/>
                <w:color w:val="000000"/>
                <w:sz w:val="22"/>
                <w:szCs w:val="22"/>
              </w:rPr>
              <w:t>.</w:t>
            </w:r>
          </w:p>
        </w:tc>
      </w:tr>
    </w:tbl>
    <w:p w:rsidR="00D50355" w:rsidRDefault="00D50355" w:rsidP="00D50355">
      <w:pPr>
        <w:pStyle w:val="Sinespaciado"/>
        <w:rPr>
          <w:rFonts w:cs="Calibri"/>
          <w:sz w:val="20"/>
          <w:szCs w:val="20"/>
        </w:rPr>
      </w:pPr>
    </w:p>
    <w:p w:rsidR="00D50355" w:rsidRPr="009E0734" w:rsidRDefault="00D50355" w:rsidP="00D50355">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ANEXO 2</w:t>
            </w:r>
          </w:p>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SEGUROS</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9E0734" w:rsidRDefault="00D50355" w:rsidP="00D50355">
            <w:pPr>
              <w:pStyle w:val="Sinespaciado"/>
              <w:rPr>
                <w:rFonts w:cs="Calibri"/>
                <w:b/>
                <w:sz w:val="20"/>
                <w:szCs w:val="20"/>
              </w:rPr>
            </w:pPr>
            <w:r w:rsidRPr="009E0734">
              <w:rPr>
                <w:rFonts w:cs="Calibri"/>
                <w:b/>
                <w:sz w:val="20"/>
                <w:szCs w:val="20"/>
              </w:rPr>
              <w:t>CLAUSULA DE SEGUROS</w:t>
            </w:r>
          </w:p>
          <w:p w:rsidR="00D50355" w:rsidRPr="009E0734" w:rsidRDefault="00D50355" w:rsidP="00D50355">
            <w:pPr>
              <w:pStyle w:val="Sinespaciado"/>
              <w:jc w:val="both"/>
              <w:rPr>
                <w:rFonts w:cs="Calibri"/>
                <w:sz w:val="20"/>
                <w:szCs w:val="20"/>
              </w:rPr>
            </w:pPr>
            <w:r w:rsidRPr="009E0734">
              <w:rPr>
                <w:rFonts w:cs="Calibri"/>
                <w:sz w:val="20"/>
                <w:szCs w:val="20"/>
              </w:rPr>
              <w:t>El adjudicado, deberá presentar y mantener vigente de forma ininterrumpida durante todo el periodo del contrato, la Póliza de Seguros especificada a continuación:</w:t>
            </w:r>
          </w:p>
          <w:p w:rsidR="00D50355" w:rsidRPr="009E0734" w:rsidRDefault="00D50355" w:rsidP="00D50355">
            <w:pPr>
              <w:pStyle w:val="Sinespaciado"/>
              <w:jc w:val="both"/>
              <w:rPr>
                <w:rFonts w:cs="Calibri"/>
                <w:sz w:val="20"/>
                <w:szCs w:val="20"/>
              </w:rPr>
            </w:pPr>
          </w:p>
          <w:p w:rsidR="00D50355" w:rsidRPr="009E0734" w:rsidRDefault="00D50355" w:rsidP="00D50355">
            <w:pPr>
              <w:pStyle w:val="Sinespaciado"/>
              <w:rPr>
                <w:rFonts w:cs="Calibri"/>
                <w:b/>
                <w:sz w:val="20"/>
                <w:szCs w:val="20"/>
              </w:rPr>
            </w:pPr>
            <w:r w:rsidRPr="009E0734">
              <w:rPr>
                <w:rFonts w:cs="Calibri"/>
                <w:b/>
                <w:sz w:val="20"/>
                <w:szCs w:val="20"/>
              </w:rPr>
              <w:t xml:space="preserve">PÓLIZA DE ACCIDENTES PERSONALES. </w:t>
            </w:r>
          </w:p>
          <w:p w:rsidR="00D50355" w:rsidRPr="009E0734" w:rsidRDefault="00D50355" w:rsidP="00D50355">
            <w:pPr>
              <w:pStyle w:val="Sinespaciado"/>
              <w:jc w:val="both"/>
              <w:rPr>
                <w:rFonts w:cs="Calibri"/>
                <w:sz w:val="20"/>
                <w:szCs w:val="20"/>
              </w:rPr>
            </w:pPr>
            <w:r w:rsidRPr="009E0734">
              <w:rPr>
                <w:rFonts w:cs="Calibri"/>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D50355" w:rsidRPr="009E0734" w:rsidRDefault="00D50355" w:rsidP="00D50355">
            <w:pPr>
              <w:pStyle w:val="Sinespaciado"/>
              <w:jc w:val="both"/>
              <w:rPr>
                <w:rFonts w:cs="Calibri"/>
                <w:sz w:val="20"/>
                <w:szCs w:val="20"/>
              </w:rPr>
            </w:pPr>
          </w:p>
          <w:p w:rsidR="00D50355" w:rsidRPr="009E0734" w:rsidRDefault="00D50355" w:rsidP="00D50355">
            <w:pPr>
              <w:pStyle w:val="Sinespaciado"/>
              <w:jc w:val="both"/>
              <w:rPr>
                <w:rFonts w:cs="Calibri"/>
                <w:sz w:val="20"/>
                <w:szCs w:val="20"/>
              </w:rPr>
            </w:pPr>
            <w:r w:rsidRPr="009E0734">
              <w:rPr>
                <w:rFonts w:cs="Calibri"/>
                <w:sz w:val="20"/>
                <w:szCs w:val="20"/>
              </w:rPr>
              <w:t xml:space="preserve">En sustitución a la Póliza de Accidentes personales o certificado de seguro opcionalmente pueden presentar el certificado de aportes mensual voluntario al seguro social a corto plazo o una caja de Salud. </w:t>
            </w:r>
          </w:p>
          <w:p w:rsidR="00D50355" w:rsidRPr="009E0734" w:rsidRDefault="00D50355" w:rsidP="00D50355">
            <w:pPr>
              <w:pStyle w:val="Sinespaciado"/>
              <w:rPr>
                <w:rFonts w:cs="Calibri"/>
                <w:sz w:val="20"/>
                <w:szCs w:val="20"/>
              </w:rPr>
            </w:pPr>
          </w:p>
          <w:p w:rsidR="00D50355" w:rsidRPr="009E0734" w:rsidRDefault="00D50355" w:rsidP="00D50355">
            <w:pPr>
              <w:pStyle w:val="Sinespaciado"/>
              <w:rPr>
                <w:rFonts w:cs="Calibri"/>
                <w:b/>
                <w:sz w:val="20"/>
                <w:szCs w:val="20"/>
              </w:rPr>
            </w:pPr>
            <w:r w:rsidRPr="009E0734">
              <w:rPr>
                <w:rFonts w:cs="Calibri"/>
                <w:b/>
                <w:sz w:val="20"/>
                <w:szCs w:val="20"/>
              </w:rPr>
              <w:t>CONDICIONES ADICIONALES</w:t>
            </w:r>
          </w:p>
          <w:p w:rsidR="00D50355" w:rsidRPr="009E0734" w:rsidRDefault="00D50355" w:rsidP="00D50355">
            <w:pPr>
              <w:pStyle w:val="Sinespaciado"/>
              <w:numPr>
                <w:ilvl w:val="0"/>
                <w:numId w:val="39"/>
              </w:numPr>
              <w:ind w:left="0" w:hanging="425"/>
              <w:jc w:val="both"/>
              <w:rPr>
                <w:rFonts w:cs="Calibri"/>
                <w:sz w:val="20"/>
                <w:szCs w:val="20"/>
              </w:rPr>
            </w:pPr>
            <w:r w:rsidRPr="009E0734">
              <w:rPr>
                <w:rFonts w:cs="Calibri"/>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D50355" w:rsidRPr="009E0734" w:rsidRDefault="00D50355" w:rsidP="00D50355">
            <w:pPr>
              <w:pStyle w:val="Sinespaciado"/>
              <w:numPr>
                <w:ilvl w:val="0"/>
                <w:numId w:val="39"/>
              </w:numPr>
              <w:ind w:left="0" w:hanging="425"/>
              <w:rPr>
                <w:rFonts w:cs="Calibri"/>
                <w:b/>
                <w:bCs/>
              </w:rPr>
            </w:pPr>
            <w:r w:rsidRPr="009E0734">
              <w:rPr>
                <w:rFonts w:cs="Calibri"/>
                <w:sz w:val="20"/>
                <w:szCs w:val="20"/>
              </w:rPr>
              <w:t>El contratado, deberá entregar copia de la citada póliza a YPFB antes de la suscripción del contrato.</w:t>
            </w:r>
          </w:p>
        </w:tc>
      </w:tr>
    </w:tbl>
    <w:p w:rsidR="00D50355" w:rsidRPr="009E0734" w:rsidRDefault="00D50355" w:rsidP="00D50355">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ANEXO 3</w:t>
            </w:r>
          </w:p>
          <w:p w:rsidR="00D50355" w:rsidRPr="009E0734" w:rsidRDefault="00D50355" w:rsidP="00D50355">
            <w:pPr>
              <w:jc w:val="center"/>
              <w:rPr>
                <w:rFonts w:ascii="Calibri" w:hAnsi="Calibri" w:cs="Calibri"/>
                <w:b/>
                <w:bCs/>
                <w:sz w:val="22"/>
                <w:szCs w:val="22"/>
              </w:rPr>
            </w:pPr>
            <w:r w:rsidRPr="009E0734">
              <w:rPr>
                <w:rFonts w:ascii="Calibri" w:hAnsi="Calibri" w:cs="Calibri"/>
                <w:b/>
                <w:bCs/>
                <w:sz w:val="22"/>
                <w:szCs w:val="22"/>
              </w:rPr>
              <w:t>SEGURIDAD, SALUD, MEDIO AMBIENTE</w:t>
            </w:r>
          </w:p>
        </w:tc>
      </w:tr>
      <w:tr w:rsidR="00D50355" w:rsidRPr="002A4EE0" w:rsidTr="00D50355">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50355" w:rsidRPr="00D3228E" w:rsidRDefault="00D50355" w:rsidP="00D50355">
            <w:pPr>
              <w:pStyle w:val="Sinespaciado"/>
              <w:rPr>
                <w:rFonts w:cs="Calibri"/>
                <w:b/>
                <w:sz w:val="20"/>
                <w:szCs w:val="20"/>
              </w:rPr>
            </w:pPr>
            <w:bookmarkStart w:id="5" w:name="_Toc455148470"/>
            <w:r w:rsidRPr="00D3228E">
              <w:rPr>
                <w:rFonts w:cs="Calibri"/>
                <w:b/>
                <w:sz w:val="20"/>
                <w:szCs w:val="20"/>
              </w:rPr>
              <w:t>ASPECTOS GENERALES:</w:t>
            </w:r>
            <w:bookmarkEnd w:id="5"/>
          </w:p>
          <w:p w:rsidR="00D50355" w:rsidRPr="0077358E" w:rsidRDefault="00D50355" w:rsidP="00D50355">
            <w:pPr>
              <w:jc w:val="both"/>
              <w:rPr>
                <w:rFonts w:ascii="Calibri" w:hAnsi="Calibri"/>
                <w:i/>
              </w:rPr>
            </w:pPr>
            <w:r w:rsidRPr="0077358E">
              <w:rPr>
                <w:rFonts w:ascii="Calibri" w:hAnsi="Calibri"/>
              </w:rPr>
              <w:t xml:space="preserve"> </w:t>
            </w:r>
          </w:p>
          <w:p w:rsidR="00D50355" w:rsidRPr="0077358E" w:rsidRDefault="00D50355" w:rsidP="00D50355">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D50355" w:rsidRPr="0077358E" w:rsidRDefault="00D50355" w:rsidP="00D50355">
            <w:pPr>
              <w:jc w:val="both"/>
              <w:rPr>
                <w:rFonts w:ascii="Calibri" w:hAnsi="Calibri" w:cs="Arial"/>
              </w:rPr>
            </w:pPr>
          </w:p>
          <w:p w:rsidR="00D50355" w:rsidRDefault="00D50355" w:rsidP="00D50355">
            <w:pPr>
              <w:jc w:val="both"/>
              <w:rPr>
                <w:rFonts w:ascii="Calibri" w:hAnsi="Calibri" w:cs="Arial"/>
              </w:rPr>
            </w:pPr>
            <w:r w:rsidRPr="0077358E">
              <w:rPr>
                <w:rFonts w:ascii="Calibri" w:hAnsi="Calibri" w:cs="Arial"/>
              </w:rPr>
              <w:t>No siendo limitativos a los mismos, pudiendo implementarse nuevas disposiciones de acuerdo a la necesidad del proyecto como mejoras a la prevención y mitigación en el área de Seguridad y Salud Ocupacional.</w:t>
            </w:r>
          </w:p>
          <w:p w:rsidR="00D50355" w:rsidRPr="0077358E" w:rsidRDefault="00D50355" w:rsidP="00D50355">
            <w:pPr>
              <w:jc w:val="both"/>
              <w:rPr>
                <w:rFonts w:ascii="Calibri" w:hAnsi="Calibri" w:cs="Arial"/>
              </w:rPr>
            </w:pPr>
            <w:r w:rsidRPr="0077358E">
              <w:rPr>
                <w:rFonts w:ascii="Calibri" w:hAnsi="Calibri" w:cs="Arial"/>
              </w:rPr>
              <w:t xml:space="preserve"> </w:t>
            </w:r>
          </w:p>
          <w:p w:rsidR="00D50355" w:rsidRDefault="00D50355" w:rsidP="00D50355">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50355" w:rsidRPr="0077358E" w:rsidRDefault="00D50355" w:rsidP="00D50355">
            <w:pPr>
              <w:jc w:val="both"/>
              <w:rPr>
                <w:rFonts w:ascii="Calibri" w:hAnsi="Calibri" w:cs="Calibri"/>
              </w:rPr>
            </w:pPr>
          </w:p>
          <w:p w:rsidR="00D50355" w:rsidRPr="0077358E" w:rsidRDefault="00D50355" w:rsidP="00D50355">
            <w:pPr>
              <w:numPr>
                <w:ilvl w:val="0"/>
                <w:numId w:val="43"/>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D50355" w:rsidRPr="0077358E" w:rsidRDefault="00D50355" w:rsidP="00D50355">
            <w:pPr>
              <w:ind w:left="720"/>
              <w:jc w:val="both"/>
              <w:rPr>
                <w:rFonts w:ascii="Calibri" w:hAnsi="Calibri" w:cs="Arial"/>
                <w:b/>
                <w:bCs/>
              </w:rPr>
            </w:pPr>
          </w:p>
          <w:p w:rsidR="00D50355" w:rsidRPr="0077358E" w:rsidRDefault="00D50355" w:rsidP="00D50355">
            <w:pPr>
              <w:numPr>
                <w:ilvl w:val="0"/>
                <w:numId w:val="44"/>
              </w:numPr>
              <w:spacing w:after="120"/>
              <w:jc w:val="both"/>
              <w:rPr>
                <w:rFonts w:ascii="Calibri" w:hAnsi="Calibri" w:cs="Arial"/>
                <w:bCs/>
              </w:rPr>
            </w:pPr>
            <w:r w:rsidRPr="0077358E">
              <w:rPr>
                <w:rFonts w:ascii="Calibri" w:hAnsi="Calibri" w:cs="Arial"/>
                <w:bCs/>
              </w:rPr>
              <w:t>Facilitar al encargado de SMS de la Unidad Organizacional:</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Nombre completo</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No. De Carnet de identidad</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Nombre de la entidad de Afiliación a la AFP (seguro a largo Plazo)</w:t>
            </w:r>
          </w:p>
          <w:p w:rsidR="00D50355" w:rsidRPr="0077358E" w:rsidRDefault="00D50355" w:rsidP="00D50355">
            <w:pPr>
              <w:numPr>
                <w:ilvl w:val="0"/>
                <w:numId w:val="43"/>
              </w:numPr>
              <w:spacing w:after="12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D50355" w:rsidRPr="0077358E" w:rsidRDefault="00D50355" w:rsidP="00D50355">
            <w:pPr>
              <w:numPr>
                <w:ilvl w:val="0"/>
                <w:numId w:val="44"/>
              </w:numPr>
              <w:spacing w:after="120"/>
              <w:jc w:val="both"/>
              <w:rPr>
                <w:rFonts w:ascii="Calibri" w:hAnsi="Calibri" w:cs="Arial"/>
                <w:bCs/>
              </w:rPr>
            </w:pPr>
            <w:r w:rsidRPr="0077358E">
              <w:rPr>
                <w:rFonts w:ascii="Calibri" w:hAnsi="Calibri" w:cs="Arial"/>
                <w:bCs/>
              </w:rPr>
              <w:t xml:space="preserve">Registro de la inducción de SMS en la Unidad Organizacional. </w:t>
            </w:r>
          </w:p>
          <w:p w:rsidR="00D50355" w:rsidRPr="0077358E" w:rsidRDefault="00D50355" w:rsidP="00D50355">
            <w:pPr>
              <w:numPr>
                <w:ilvl w:val="0"/>
                <w:numId w:val="44"/>
              </w:numPr>
              <w:spacing w:after="120"/>
              <w:jc w:val="both"/>
              <w:rPr>
                <w:rFonts w:ascii="Calibri" w:hAnsi="Calibri" w:cs="Arial"/>
                <w:bCs/>
              </w:rPr>
            </w:pPr>
            <w:r w:rsidRPr="0077358E">
              <w:rPr>
                <w:rFonts w:ascii="Calibri" w:hAnsi="Calibri" w:cs="Arial"/>
                <w:bCs/>
              </w:rPr>
              <w:t>Vacunas vigentes (en caso de ingreso a áreas operativas)</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 xml:space="preserve">Tétanos </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Fiebre amarilla</w:t>
            </w:r>
          </w:p>
          <w:p w:rsidR="00D50355" w:rsidRPr="0077358E" w:rsidRDefault="00D50355" w:rsidP="00D50355">
            <w:pPr>
              <w:numPr>
                <w:ilvl w:val="0"/>
                <w:numId w:val="43"/>
              </w:numPr>
              <w:ind w:firstLine="369"/>
              <w:jc w:val="both"/>
              <w:rPr>
                <w:rFonts w:ascii="Calibri" w:hAnsi="Calibri" w:cs="Arial"/>
                <w:bCs/>
              </w:rPr>
            </w:pPr>
            <w:r w:rsidRPr="0077358E">
              <w:rPr>
                <w:rFonts w:ascii="Calibri" w:hAnsi="Calibri" w:cs="Arial"/>
                <w:bCs/>
              </w:rPr>
              <w:t>Hepatitis B</w:t>
            </w:r>
          </w:p>
          <w:p w:rsidR="00D50355" w:rsidRPr="0077358E" w:rsidRDefault="00D50355" w:rsidP="00D50355">
            <w:pPr>
              <w:numPr>
                <w:ilvl w:val="0"/>
                <w:numId w:val="43"/>
              </w:numPr>
              <w:spacing w:after="120"/>
              <w:ind w:firstLine="366"/>
              <w:jc w:val="both"/>
              <w:rPr>
                <w:rFonts w:ascii="Calibri" w:hAnsi="Calibri" w:cs="Arial"/>
                <w:bCs/>
              </w:rPr>
            </w:pPr>
            <w:r w:rsidRPr="0077358E">
              <w:rPr>
                <w:rFonts w:ascii="Calibri" w:hAnsi="Calibri" w:cs="Arial"/>
                <w:bCs/>
              </w:rPr>
              <w:t>Fiebre Tifoidea</w:t>
            </w:r>
          </w:p>
          <w:p w:rsidR="00D50355" w:rsidRPr="0077358E" w:rsidRDefault="00D50355" w:rsidP="00D50355">
            <w:pPr>
              <w:numPr>
                <w:ilvl w:val="0"/>
                <w:numId w:val="45"/>
              </w:numPr>
              <w:spacing w:after="120"/>
              <w:jc w:val="both"/>
              <w:rPr>
                <w:rFonts w:ascii="Calibri" w:hAnsi="Calibri" w:cs="Arial"/>
                <w:bCs/>
              </w:rPr>
            </w:pPr>
            <w:r w:rsidRPr="0077358E">
              <w:rPr>
                <w:rFonts w:ascii="Calibri" w:hAnsi="Calibri" w:cs="Arial"/>
                <w:bCs/>
              </w:rPr>
              <w:t>Presentar copia de los seguros:</w:t>
            </w:r>
          </w:p>
          <w:p w:rsidR="00D50355" w:rsidRPr="0077358E" w:rsidRDefault="00D50355" w:rsidP="00D50355">
            <w:pPr>
              <w:numPr>
                <w:ilvl w:val="0"/>
                <w:numId w:val="43"/>
              </w:numPr>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D50355" w:rsidRPr="0077358E" w:rsidRDefault="00D50355" w:rsidP="00D50355">
            <w:pPr>
              <w:numPr>
                <w:ilvl w:val="0"/>
                <w:numId w:val="43"/>
              </w:numPr>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D50355" w:rsidRPr="0077358E" w:rsidRDefault="00D50355" w:rsidP="00D50355">
            <w:pPr>
              <w:numPr>
                <w:ilvl w:val="0"/>
                <w:numId w:val="43"/>
              </w:numPr>
              <w:spacing w:after="120"/>
              <w:ind w:firstLine="366"/>
              <w:jc w:val="both"/>
              <w:rPr>
                <w:rFonts w:ascii="Calibri" w:hAnsi="Calibri" w:cs="Calibri"/>
              </w:rPr>
            </w:pPr>
            <w:r w:rsidRPr="0077358E">
              <w:rPr>
                <w:rFonts w:ascii="Calibri" w:hAnsi="Calibri" w:cs="Calibri"/>
              </w:rPr>
              <w:t>Afiliación de la AFP correspondiente.</w:t>
            </w:r>
          </w:p>
          <w:p w:rsidR="00D50355" w:rsidRPr="0077358E" w:rsidRDefault="00D50355" w:rsidP="00D50355">
            <w:pPr>
              <w:numPr>
                <w:ilvl w:val="0"/>
                <w:numId w:val="43"/>
              </w:numPr>
              <w:spacing w:after="120"/>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D50355" w:rsidRPr="0077358E" w:rsidRDefault="00D50355" w:rsidP="00D50355">
            <w:pPr>
              <w:numPr>
                <w:ilvl w:val="0"/>
                <w:numId w:val="45"/>
              </w:numPr>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Pantalón y camisa jean</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Casco de Seguridad</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Calzados de Seguridad</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rPr>
              <w:t>Protector auditivo (en caso de intervenir en lugares con generación de ruido)</w:t>
            </w:r>
          </w:p>
          <w:p w:rsidR="00D50355" w:rsidRPr="0077358E" w:rsidRDefault="00D50355" w:rsidP="00D50355">
            <w:pPr>
              <w:numPr>
                <w:ilvl w:val="0"/>
                <w:numId w:val="43"/>
              </w:numPr>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D50355" w:rsidRPr="0077358E" w:rsidRDefault="00D50355" w:rsidP="00D50355">
            <w:pPr>
              <w:numPr>
                <w:ilvl w:val="0"/>
                <w:numId w:val="43"/>
              </w:numPr>
              <w:spacing w:after="120"/>
              <w:jc w:val="both"/>
              <w:rPr>
                <w:rFonts w:ascii="Calibri" w:hAnsi="Calibri" w:cs="Arial"/>
                <w:bCs/>
              </w:rPr>
            </w:pPr>
            <w:r w:rsidRPr="0077358E">
              <w:rPr>
                <w:rFonts w:ascii="Calibri" w:hAnsi="Calibri" w:cs="Calibri"/>
              </w:rPr>
              <w:t>Arnés con implementos (cuando corresponda)</w:t>
            </w:r>
          </w:p>
          <w:p w:rsidR="00D50355" w:rsidRPr="0077358E" w:rsidRDefault="00D50355" w:rsidP="00D50355">
            <w:pPr>
              <w:spacing w:after="120"/>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D50355" w:rsidRPr="0077358E" w:rsidRDefault="00D50355" w:rsidP="00D50355">
            <w:pPr>
              <w:numPr>
                <w:ilvl w:val="0"/>
                <w:numId w:val="46"/>
              </w:numPr>
              <w:spacing w:after="120"/>
              <w:jc w:val="both"/>
              <w:rPr>
                <w:rFonts w:ascii="Calibri" w:hAnsi="Calibri" w:cs="Calibri"/>
              </w:rPr>
            </w:pPr>
            <w:r w:rsidRPr="0077358E">
              <w:rPr>
                <w:rFonts w:ascii="Calibri" w:hAnsi="Calibri" w:cs="Calibri"/>
              </w:rPr>
              <w:t>0 % alcohol</w:t>
            </w:r>
          </w:p>
          <w:p w:rsidR="00D50355" w:rsidRPr="0077358E" w:rsidRDefault="00D50355" w:rsidP="00D50355">
            <w:pPr>
              <w:numPr>
                <w:ilvl w:val="0"/>
                <w:numId w:val="46"/>
              </w:numPr>
              <w:spacing w:after="120"/>
              <w:jc w:val="both"/>
              <w:rPr>
                <w:rFonts w:ascii="Calibri" w:hAnsi="Calibri" w:cs="Calibri"/>
              </w:rPr>
            </w:pPr>
            <w:r w:rsidRPr="0077358E">
              <w:rPr>
                <w:rFonts w:ascii="Calibri" w:hAnsi="Calibri" w:cs="Calibri"/>
              </w:rPr>
              <w:t xml:space="preserve">0%  drogas </w:t>
            </w:r>
          </w:p>
          <w:p w:rsidR="00D50355" w:rsidRPr="0077358E" w:rsidRDefault="00D50355" w:rsidP="00D50355">
            <w:pPr>
              <w:numPr>
                <w:ilvl w:val="0"/>
                <w:numId w:val="46"/>
              </w:numPr>
              <w:spacing w:after="120"/>
              <w:jc w:val="both"/>
              <w:rPr>
                <w:rFonts w:ascii="Calibri" w:hAnsi="Calibri" w:cs="Calibri"/>
              </w:rPr>
            </w:pPr>
            <w:r w:rsidRPr="0077358E">
              <w:rPr>
                <w:rFonts w:ascii="Calibri" w:hAnsi="Calibri" w:cs="Calibri"/>
              </w:rPr>
              <w:t xml:space="preserve">0 % fumadores </w:t>
            </w:r>
          </w:p>
          <w:p w:rsidR="00D50355" w:rsidRPr="0077358E" w:rsidRDefault="00D50355" w:rsidP="00D50355">
            <w:pPr>
              <w:spacing w:after="120"/>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D50355" w:rsidRPr="0077358E" w:rsidRDefault="00D50355" w:rsidP="00D50355">
            <w:pPr>
              <w:numPr>
                <w:ilvl w:val="0"/>
                <w:numId w:val="47"/>
              </w:numPr>
              <w:spacing w:after="120"/>
              <w:jc w:val="both"/>
              <w:rPr>
                <w:rFonts w:ascii="Calibri" w:hAnsi="Calibri"/>
              </w:rPr>
            </w:pPr>
            <w:r w:rsidRPr="0077358E">
              <w:rPr>
                <w:rFonts w:ascii="Calibri" w:hAnsi="Calibri"/>
              </w:rPr>
              <w:t>Asistir a las capacitaciones programadas de SMS en la unidad organizacional.</w:t>
            </w:r>
          </w:p>
          <w:p w:rsidR="00D50355" w:rsidRPr="0077358E" w:rsidRDefault="00D50355" w:rsidP="00D50355">
            <w:pPr>
              <w:numPr>
                <w:ilvl w:val="0"/>
                <w:numId w:val="47"/>
              </w:numPr>
              <w:spacing w:after="120"/>
              <w:jc w:val="both"/>
              <w:rPr>
                <w:rFonts w:ascii="Calibri" w:hAnsi="Calibri"/>
              </w:rPr>
            </w:pPr>
            <w:r w:rsidRPr="0077358E">
              <w:rPr>
                <w:rFonts w:ascii="Calibri" w:hAnsi="Calibri"/>
              </w:rPr>
              <w:t>Realizar sus funciones bajo los lineamientos de SMS de YPFB.</w:t>
            </w:r>
          </w:p>
          <w:p w:rsidR="00D50355" w:rsidRPr="009E0734" w:rsidRDefault="00D50355" w:rsidP="00D50355">
            <w:pPr>
              <w:pStyle w:val="Prrafodelista"/>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D50355" w:rsidRPr="009E0734" w:rsidRDefault="00D50355" w:rsidP="00D50355">
      <w:pPr>
        <w:pStyle w:val="Sinespaciado"/>
        <w:rPr>
          <w:rFonts w:cs="Calibri"/>
          <w:sz w:val="20"/>
          <w:szCs w:val="20"/>
        </w:rPr>
      </w:pPr>
    </w:p>
    <w:p w:rsidR="00D50355" w:rsidRPr="009E0734" w:rsidRDefault="00D50355" w:rsidP="00D50355">
      <w:pPr>
        <w:pStyle w:val="Sinespaciado"/>
        <w:jc w:val="right"/>
        <w:rPr>
          <w:rFonts w:cs="Calibri"/>
          <w:sz w:val="20"/>
          <w:szCs w:val="20"/>
        </w:rPr>
      </w:pPr>
    </w:p>
    <w:p w:rsidR="00D50355" w:rsidRPr="009E0734" w:rsidRDefault="00D50355" w:rsidP="00D50355">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0F6088" w:rsidRDefault="000F6088"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179" w:rsidRDefault="002A2179">
      <w:r>
        <w:separator/>
      </w:r>
    </w:p>
  </w:endnote>
  <w:endnote w:type="continuationSeparator" w:id="0">
    <w:p w:rsidR="002A2179" w:rsidRDefault="002A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179" w:rsidRDefault="002A2179">
      <w:r>
        <w:separator/>
      </w:r>
    </w:p>
  </w:footnote>
  <w:footnote w:type="continuationSeparator" w:id="0">
    <w:p w:rsidR="002A2179" w:rsidRDefault="002A2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7">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870195F"/>
    <w:multiLevelType w:val="singleLevel"/>
    <w:tmpl w:val="38C2B268"/>
    <w:lvl w:ilvl="0">
      <w:numFmt w:val="decimal"/>
      <w:pStyle w:val="Ttulo9"/>
      <w:lvlText w:val=""/>
      <w:lvlJc w:val="left"/>
    </w:lvl>
  </w:abstractNum>
  <w:abstractNum w:abstractNumId="40">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6">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9"/>
  </w:num>
  <w:num w:numId="3">
    <w:abstractNumId w:val="8"/>
  </w:num>
  <w:num w:numId="4">
    <w:abstractNumId w:val="30"/>
  </w:num>
  <w:num w:numId="5">
    <w:abstractNumId w:val="20"/>
  </w:num>
  <w:num w:numId="6">
    <w:abstractNumId w:val="44"/>
  </w:num>
  <w:num w:numId="7">
    <w:abstractNumId w:val="43"/>
  </w:num>
  <w:num w:numId="8">
    <w:abstractNumId w:val="17"/>
  </w:num>
  <w:num w:numId="9">
    <w:abstractNumId w:val="15"/>
  </w:num>
  <w:num w:numId="10">
    <w:abstractNumId w:val="4"/>
  </w:num>
  <w:num w:numId="11">
    <w:abstractNumId w:val="33"/>
  </w:num>
  <w:num w:numId="12">
    <w:abstractNumId w:val="21"/>
  </w:num>
  <w:num w:numId="13">
    <w:abstractNumId w:val="22"/>
  </w:num>
  <w:num w:numId="14">
    <w:abstractNumId w:val="5"/>
  </w:num>
  <w:num w:numId="15">
    <w:abstractNumId w:val="4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1"/>
  </w:num>
  <w:num w:numId="19">
    <w:abstractNumId w:val="23"/>
  </w:num>
  <w:num w:numId="20">
    <w:abstractNumId w:val="24"/>
  </w:num>
  <w:num w:numId="21">
    <w:abstractNumId w:val="3"/>
  </w:num>
  <w:num w:numId="22">
    <w:abstractNumId w:val="2"/>
  </w:num>
  <w:num w:numId="23">
    <w:abstractNumId w:val="46"/>
  </w:num>
  <w:num w:numId="24">
    <w:abstractNumId w:val="14"/>
  </w:num>
  <w:num w:numId="25">
    <w:abstractNumId w:val="27"/>
  </w:num>
  <w:num w:numId="26">
    <w:abstractNumId w:val="0"/>
  </w:num>
  <w:num w:numId="27">
    <w:abstractNumId w:val="47"/>
  </w:num>
  <w:num w:numId="28">
    <w:abstractNumId w:val="6"/>
  </w:num>
  <w:num w:numId="29">
    <w:abstractNumId w:val="29"/>
  </w:num>
  <w:num w:numId="30">
    <w:abstractNumId w:val="7"/>
  </w:num>
  <w:num w:numId="31">
    <w:abstractNumId w:val="45"/>
  </w:num>
  <w:num w:numId="32">
    <w:abstractNumId w:val="40"/>
  </w:num>
  <w:num w:numId="33">
    <w:abstractNumId w:val="31"/>
  </w:num>
  <w:num w:numId="34">
    <w:abstractNumId w:val="42"/>
  </w:num>
  <w:num w:numId="35">
    <w:abstractNumId w:val="18"/>
  </w:num>
  <w:num w:numId="36">
    <w:abstractNumId w:val="13"/>
  </w:num>
  <w:num w:numId="37">
    <w:abstractNumId w:val="1"/>
  </w:num>
  <w:num w:numId="38">
    <w:abstractNumId w:val="48"/>
  </w:num>
  <w:num w:numId="39">
    <w:abstractNumId w:val="10"/>
  </w:num>
  <w:num w:numId="40">
    <w:abstractNumId w:val="32"/>
  </w:num>
  <w:num w:numId="41">
    <w:abstractNumId w:val="35"/>
  </w:num>
  <w:num w:numId="42">
    <w:abstractNumId w:val="41"/>
  </w:num>
  <w:num w:numId="43">
    <w:abstractNumId w:val="37"/>
  </w:num>
  <w:num w:numId="44">
    <w:abstractNumId w:val="34"/>
  </w:num>
  <w:num w:numId="45">
    <w:abstractNumId w:val="38"/>
  </w:num>
  <w:num w:numId="46">
    <w:abstractNumId w:val="16"/>
  </w:num>
  <w:num w:numId="47">
    <w:abstractNumId w:val="25"/>
  </w:num>
  <w:num w:numId="48">
    <w:abstractNumId w:val="12"/>
  </w:num>
  <w:num w:numId="49">
    <w:abstractNumId w:val="26"/>
  </w:num>
  <w:num w:numId="50">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18FF3-7BC9-4EDB-BCD3-06E78A093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14354</Words>
  <Characters>78951</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93119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2018-06-25T23:45:00Z</cp:lastPrinted>
  <dcterms:created xsi:type="dcterms:W3CDTF">2018-06-25T20:37:00Z</dcterms:created>
  <dcterms:modified xsi:type="dcterms:W3CDTF">2018-06-26T00:22:00Z</dcterms:modified>
</cp:coreProperties>
</file>