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74B14" w:rsidRDefault="00074B14"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74B14" w:rsidRDefault="00074B14" w:rsidP="008537B0">
                            <w:pPr>
                              <w:ind w:left="142"/>
                              <w:jc w:val="center"/>
                              <w:rPr>
                                <w:rFonts w:ascii="Verdana" w:hAnsi="Verdana"/>
                                <w:b/>
                              </w:rPr>
                            </w:pPr>
                          </w:p>
                          <w:p w:rsidR="00074B14" w:rsidRDefault="00074B1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74B14" w:rsidRPr="00103622" w:rsidRDefault="00074B14" w:rsidP="008537B0">
                            <w:pPr>
                              <w:ind w:left="142"/>
                              <w:jc w:val="center"/>
                              <w:rPr>
                                <w:rFonts w:ascii="Century Gothic" w:hAnsi="Century Gothic" w:cs="Arial"/>
                                <w:b/>
                                <w:sz w:val="32"/>
                                <w:szCs w:val="32"/>
                                <w:lang w:val="es-MX"/>
                              </w:rPr>
                            </w:pPr>
                          </w:p>
                          <w:p w:rsidR="00074B14" w:rsidRDefault="00074B1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74B14" w:rsidRDefault="00074B14" w:rsidP="008537B0">
                            <w:pPr>
                              <w:jc w:val="center"/>
                              <w:rPr>
                                <w:rFonts w:ascii="Century Gothic" w:hAnsi="Century Gothic" w:cs="Arial"/>
                                <w:b/>
                                <w:sz w:val="28"/>
                                <w:szCs w:val="32"/>
                              </w:rPr>
                            </w:pPr>
                          </w:p>
                          <w:p w:rsidR="00074B14" w:rsidRPr="00D94CE2" w:rsidRDefault="00074B1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74B14" w:rsidRDefault="00074B1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74B14" w:rsidRDefault="00074B14" w:rsidP="008537B0">
                            <w:pPr>
                              <w:ind w:left="142" w:right="-118"/>
                              <w:jc w:val="center"/>
                              <w:rPr>
                                <w:rFonts w:ascii="Century Gothic" w:hAnsi="Century Gothic" w:cs="Arial"/>
                                <w:b/>
                                <w:sz w:val="28"/>
                                <w:szCs w:val="28"/>
                                <w:lang w:val="es-MX"/>
                              </w:rPr>
                            </w:pPr>
                          </w:p>
                          <w:p w:rsidR="00074B14" w:rsidRPr="00103622" w:rsidRDefault="00074B1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74B14" w:rsidRPr="00103622" w:rsidRDefault="00074B14" w:rsidP="008537B0">
                            <w:pPr>
                              <w:ind w:left="142" w:right="-118"/>
                              <w:rPr>
                                <w:rFonts w:ascii="Century Gothic" w:hAnsi="Century Gothic"/>
                                <w:b/>
                                <w:sz w:val="28"/>
                                <w:szCs w:val="28"/>
                              </w:rPr>
                            </w:pPr>
                          </w:p>
                          <w:p w:rsidR="00074B14" w:rsidRPr="00D94CE2" w:rsidRDefault="00F54B4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“OBRAS CIVILES Y</w:t>
                            </w:r>
                            <w:r w:rsidR="00074B14">
                              <w:rPr>
                                <w:rFonts w:ascii="Century Gothic" w:hAnsi="Century Gothic" w:cs="Century Gothic"/>
                                <w:b/>
                                <w:bCs/>
                                <w:color w:val="000000"/>
                                <w:sz w:val="28"/>
                                <w:szCs w:val="28"/>
                              </w:rPr>
                              <w:t xml:space="preserve"> MECANICAS </w:t>
                            </w:r>
                            <w:r>
                              <w:rPr>
                                <w:rFonts w:ascii="Century Gothic" w:hAnsi="Century Gothic" w:cs="Century Gothic"/>
                                <w:b/>
                                <w:bCs/>
                                <w:color w:val="000000"/>
                                <w:sz w:val="28"/>
                                <w:szCs w:val="28"/>
                              </w:rPr>
                              <w:t>PARA LA AMPLIACION DEL TENDIDO DE RED SECUNDARIA EN LA CIUDAD DE SUCRE</w:t>
                            </w:r>
                            <w:r w:rsidR="00074B14">
                              <w:rPr>
                                <w:rFonts w:ascii="Century Gothic" w:hAnsi="Century Gothic" w:cs="Century Gothic"/>
                                <w:b/>
                                <w:bCs/>
                                <w:color w:val="000000"/>
                                <w:sz w:val="28"/>
                                <w:szCs w:val="28"/>
                              </w:rPr>
                              <w:t>”.</w:t>
                            </w:r>
                          </w:p>
                          <w:p w:rsidR="00074B14" w:rsidRPr="00D94CE2" w:rsidRDefault="00074B14" w:rsidP="008537B0">
                            <w:pPr>
                              <w:ind w:right="-118"/>
                              <w:jc w:val="center"/>
                              <w:rPr>
                                <w:rFonts w:ascii="Century Gothic" w:hAnsi="Century Gothic" w:cs="Century Gothic"/>
                                <w:b/>
                                <w:bCs/>
                                <w:color w:val="FF0000"/>
                                <w:sz w:val="28"/>
                                <w:szCs w:val="28"/>
                              </w:rPr>
                            </w:pPr>
                          </w:p>
                          <w:p w:rsidR="00074B14" w:rsidRPr="002635F9" w:rsidRDefault="00074B14" w:rsidP="008537B0">
                            <w:pPr>
                              <w:ind w:right="-118"/>
                              <w:jc w:val="center"/>
                              <w:rPr>
                                <w:rFonts w:ascii="Century Gothic" w:hAnsi="Century Gothic" w:cs="Century Gothic"/>
                                <w:b/>
                                <w:bCs/>
                                <w:sz w:val="28"/>
                                <w:szCs w:val="28"/>
                              </w:rPr>
                            </w:pPr>
                            <w:r w:rsidRPr="002635F9">
                              <w:rPr>
                                <w:rFonts w:ascii="Century Gothic" w:hAnsi="Century Gothic" w:cs="Century Gothic"/>
                                <w:b/>
                                <w:bCs/>
                                <w:sz w:val="28"/>
                                <w:szCs w:val="28"/>
                              </w:rPr>
                              <w:t>CODIGO: GCC-CDL-DRCH-</w:t>
                            </w:r>
                            <w:r w:rsidR="002055BF">
                              <w:rPr>
                                <w:rFonts w:ascii="Century Gothic" w:hAnsi="Century Gothic" w:cs="Century Gothic"/>
                                <w:b/>
                                <w:bCs/>
                                <w:sz w:val="28"/>
                                <w:szCs w:val="28"/>
                              </w:rPr>
                              <w:t>31</w:t>
                            </w:r>
                            <w:r w:rsidRPr="002635F9">
                              <w:rPr>
                                <w:rFonts w:ascii="Century Gothic" w:hAnsi="Century Gothic" w:cs="Century Gothic"/>
                                <w:b/>
                                <w:bCs/>
                                <w:sz w:val="28"/>
                                <w:szCs w:val="28"/>
                              </w:rPr>
                              <w:t>-18</w:t>
                            </w:r>
                          </w:p>
                          <w:p w:rsidR="00074B14" w:rsidRPr="002635F9" w:rsidRDefault="00074B14" w:rsidP="008537B0">
                            <w:pPr>
                              <w:ind w:right="-118"/>
                              <w:jc w:val="center"/>
                              <w:rPr>
                                <w:rFonts w:ascii="Century Gothic" w:hAnsi="Century Gothic" w:cs="Century Gothic"/>
                                <w:b/>
                                <w:bCs/>
                                <w:sz w:val="28"/>
                                <w:szCs w:val="28"/>
                              </w:rPr>
                            </w:pPr>
                          </w:p>
                          <w:p w:rsidR="00074B14" w:rsidRPr="002635F9" w:rsidRDefault="00074B14" w:rsidP="008537B0">
                            <w:pPr>
                              <w:ind w:right="-118"/>
                              <w:jc w:val="center"/>
                              <w:rPr>
                                <w:rFonts w:ascii="Century Gothic" w:hAnsi="Century Gothic"/>
                                <w:b/>
                                <w:sz w:val="28"/>
                                <w:szCs w:val="28"/>
                                <w:lang w:val="es-ES_tradnl"/>
                              </w:rPr>
                            </w:pPr>
                            <w:r w:rsidRPr="002635F9">
                              <w:rPr>
                                <w:rFonts w:ascii="Century Gothic" w:hAnsi="Century Gothic" w:cs="Century Gothic"/>
                                <w:b/>
                                <w:bCs/>
                                <w:sz w:val="28"/>
                                <w:szCs w:val="28"/>
                              </w:rPr>
                              <w:t>Primera Convocatoria</w:t>
                            </w:r>
                          </w:p>
                          <w:p w:rsidR="00074B14" w:rsidRPr="00103622" w:rsidRDefault="00074B14" w:rsidP="008537B0">
                            <w:pPr>
                              <w:ind w:right="930"/>
                              <w:jc w:val="center"/>
                              <w:rPr>
                                <w:rFonts w:ascii="Century Gothic" w:hAnsi="Century Gothic"/>
                                <w:sz w:val="32"/>
                                <w:szCs w:val="32"/>
                                <w:lang w:val="es-ES_tradnl"/>
                              </w:rPr>
                            </w:pPr>
                          </w:p>
                          <w:p w:rsidR="00074B14" w:rsidRPr="00103622" w:rsidRDefault="00074B14" w:rsidP="008537B0">
                            <w:pPr>
                              <w:ind w:right="930"/>
                              <w:jc w:val="center"/>
                              <w:rPr>
                                <w:rFonts w:ascii="Century Gothic" w:hAnsi="Century Gothic"/>
                                <w:sz w:val="32"/>
                                <w:szCs w:val="32"/>
                                <w:lang w:val="es-ES_tradnl"/>
                              </w:rPr>
                            </w:pPr>
                            <w:bookmarkStart w:id="0" w:name="_GoBack"/>
                          </w:p>
                          <w:bookmarkEnd w:id="0"/>
                          <w:p w:rsidR="00074B14" w:rsidRPr="00103622" w:rsidRDefault="00074B14" w:rsidP="008537B0">
                            <w:pPr>
                              <w:ind w:right="930"/>
                              <w:jc w:val="center"/>
                              <w:rPr>
                                <w:rFonts w:ascii="Century Gothic" w:hAnsi="Century Gothic"/>
                                <w:sz w:val="32"/>
                                <w:szCs w:val="32"/>
                                <w:lang w:val="es-ES_tradnl"/>
                              </w:rPr>
                            </w:pPr>
                          </w:p>
                          <w:p w:rsidR="00074B14" w:rsidRDefault="00074B14" w:rsidP="008537B0">
                            <w:pPr>
                              <w:ind w:right="930"/>
                              <w:jc w:val="center"/>
                              <w:rPr>
                                <w:rFonts w:ascii="Century Gothic" w:hAnsi="Century Gothic"/>
                                <w:lang w:val="es-ES_tradnl"/>
                              </w:rPr>
                            </w:pPr>
                          </w:p>
                          <w:p w:rsidR="00074B14" w:rsidRPr="009C5A35" w:rsidRDefault="00074B1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074B14" w:rsidRDefault="00074B14"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74B14" w:rsidRDefault="00074B14" w:rsidP="008537B0">
                      <w:pPr>
                        <w:ind w:left="142"/>
                        <w:jc w:val="center"/>
                        <w:rPr>
                          <w:rFonts w:ascii="Verdana" w:hAnsi="Verdana"/>
                          <w:b/>
                        </w:rPr>
                      </w:pPr>
                    </w:p>
                    <w:p w:rsidR="00074B14" w:rsidRDefault="00074B1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74B14" w:rsidRPr="00103622" w:rsidRDefault="00074B14" w:rsidP="008537B0">
                      <w:pPr>
                        <w:ind w:left="142"/>
                        <w:jc w:val="center"/>
                        <w:rPr>
                          <w:rFonts w:ascii="Century Gothic" w:hAnsi="Century Gothic" w:cs="Arial"/>
                          <w:b/>
                          <w:sz w:val="32"/>
                          <w:szCs w:val="32"/>
                          <w:lang w:val="es-MX"/>
                        </w:rPr>
                      </w:pPr>
                    </w:p>
                    <w:p w:rsidR="00074B14" w:rsidRDefault="00074B1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74B14" w:rsidRDefault="00074B14" w:rsidP="008537B0">
                      <w:pPr>
                        <w:jc w:val="center"/>
                        <w:rPr>
                          <w:rFonts w:ascii="Century Gothic" w:hAnsi="Century Gothic" w:cs="Arial"/>
                          <w:b/>
                          <w:sz w:val="28"/>
                          <w:szCs w:val="32"/>
                        </w:rPr>
                      </w:pPr>
                    </w:p>
                    <w:p w:rsidR="00074B14" w:rsidRPr="00D94CE2" w:rsidRDefault="00074B1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74B14" w:rsidRDefault="00074B1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74B14" w:rsidRDefault="00074B14" w:rsidP="008537B0">
                      <w:pPr>
                        <w:ind w:left="142" w:right="-118"/>
                        <w:jc w:val="center"/>
                        <w:rPr>
                          <w:rFonts w:ascii="Century Gothic" w:hAnsi="Century Gothic" w:cs="Arial"/>
                          <w:b/>
                          <w:sz w:val="28"/>
                          <w:szCs w:val="28"/>
                          <w:lang w:val="es-MX"/>
                        </w:rPr>
                      </w:pPr>
                    </w:p>
                    <w:p w:rsidR="00074B14" w:rsidRPr="00103622" w:rsidRDefault="00074B1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74B14" w:rsidRPr="00103622" w:rsidRDefault="00074B14" w:rsidP="008537B0">
                      <w:pPr>
                        <w:ind w:left="142" w:right="-118"/>
                        <w:rPr>
                          <w:rFonts w:ascii="Century Gothic" w:hAnsi="Century Gothic"/>
                          <w:b/>
                          <w:sz w:val="28"/>
                          <w:szCs w:val="28"/>
                        </w:rPr>
                      </w:pPr>
                    </w:p>
                    <w:p w:rsidR="00074B14" w:rsidRPr="00D94CE2" w:rsidRDefault="00F54B4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“OBRAS CIVILES Y</w:t>
                      </w:r>
                      <w:r w:rsidR="00074B14">
                        <w:rPr>
                          <w:rFonts w:ascii="Century Gothic" w:hAnsi="Century Gothic" w:cs="Century Gothic"/>
                          <w:b/>
                          <w:bCs/>
                          <w:color w:val="000000"/>
                          <w:sz w:val="28"/>
                          <w:szCs w:val="28"/>
                        </w:rPr>
                        <w:t xml:space="preserve"> MECANICAS </w:t>
                      </w:r>
                      <w:r>
                        <w:rPr>
                          <w:rFonts w:ascii="Century Gothic" w:hAnsi="Century Gothic" w:cs="Century Gothic"/>
                          <w:b/>
                          <w:bCs/>
                          <w:color w:val="000000"/>
                          <w:sz w:val="28"/>
                          <w:szCs w:val="28"/>
                        </w:rPr>
                        <w:t>PARA LA AMPLIACION DEL TENDIDO DE RED SECUNDARIA EN LA CIUDAD DE SUCRE</w:t>
                      </w:r>
                      <w:r w:rsidR="00074B14">
                        <w:rPr>
                          <w:rFonts w:ascii="Century Gothic" w:hAnsi="Century Gothic" w:cs="Century Gothic"/>
                          <w:b/>
                          <w:bCs/>
                          <w:color w:val="000000"/>
                          <w:sz w:val="28"/>
                          <w:szCs w:val="28"/>
                        </w:rPr>
                        <w:t>”.</w:t>
                      </w:r>
                    </w:p>
                    <w:p w:rsidR="00074B14" w:rsidRPr="00D94CE2" w:rsidRDefault="00074B14" w:rsidP="008537B0">
                      <w:pPr>
                        <w:ind w:right="-118"/>
                        <w:jc w:val="center"/>
                        <w:rPr>
                          <w:rFonts w:ascii="Century Gothic" w:hAnsi="Century Gothic" w:cs="Century Gothic"/>
                          <w:b/>
                          <w:bCs/>
                          <w:color w:val="FF0000"/>
                          <w:sz w:val="28"/>
                          <w:szCs w:val="28"/>
                        </w:rPr>
                      </w:pPr>
                    </w:p>
                    <w:p w:rsidR="00074B14" w:rsidRPr="002635F9" w:rsidRDefault="00074B14" w:rsidP="008537B0">
                      <w:pPr>
                        <w:ind w:right="-118"/>
                        <w:jc w:val="center"/>
                        <w:rPr>
                          <w:rFonts w:ascii="Century Gothic" w:hAnsi="Century Gothic" w:cs="Century Gothic"/>
                          <w:b/>
                          <w:bCs/>
                          <w:sz w:val="28"/>
                          <w:szCs w:val="28"/>
                        </w:rPr>
                      </w:pPr>
                      <w:r w:rsidRPr="002635F9">
                        <w:rPr>
                          <w:rFonts w:ascii="Century Gothic" w:hAnsi="Century Gothic" w:cs="Century Gothic"/>
                          <w:b/>
                          <w:bCs/>
                          <w:sz w:val="28"/>
                          <w:szCs w:val="28"/>
                        </w:rPr>
                        <w:t>CODIGO: GCC-CDL-DRCH-</w:t>
                      </w:r>
                      <w:r w:rsidR="002055BF">
                        <w:rPr>
                          <w:rFonts w:ascii="Century Gothic" w:hAnsi="Century Gothic" w:cs="Century Gothic"/>
                          <w:b/>
                          <w:bCs/>
                          <w:sz w:val="28"/>
                          <w:szCs w:val="28"/>
                        </w:rPr>
                        <w:t>31</w:t>
                      </w:r>
                      <w:r w:rsidRPr="002635F9">
                        <w:rPr>
                          <w:rFonts w:ascii="Century Gothic" w:hAnsi="Century Gothic" w:cs="Century Gothic"/>
                          <w:b/>
                          <w:bCs/>
                          <w:sz w:val="28"/>
                          <w:szCs w:val="28"/>
                        </w:rPr>
                        <w:t>-18</w:t>
                      </w:r>
                    </w:p>
                    <w:p w:rsidR="00074B14" w:rsidRPr="002635F9" w:rsidRDefault="00074B14" w:rsidP="008537B0">
                      <w:pPr>
                        <w:ind w:right="-118"/>
                        <w:jc w:val="center"/>
                        <w:rPr>
                          <w:rFonts w:ascii="Century Gothic" w:hAnsi="Century Gothic" w:cs="Century Gothic"/>
                          <w:b/>
                          <w:bCs/>
                          <w:sz w:val="28"/>
                          <w:szCs w:val="28"/>
                        </w:rPr>
                      </w:pPr>
                    </w:p>
                    <w:p w:rsidR="00074B14" w:rsidRPr="002635F9" w:rsidRDefault="00074B14" w:rsidP="008537B0">
                      <w:pPr>
                        <w:ind w:right="-118"/>
                        <w:jc w:val="center"/>
                        <w:rPr>
                          <w:rFonts w:ascii="Century Gothic" w:hAnsi="Century Gothic"/>
                          <w:b/>
                          <w:sz w:val="28"/>
                          <w:szCs w:val="28"/>
                          <w:lang w:val="es-ES_tradnl"/>
                        </w:rPr>
                      </w:pPr>
                      <w:r w:rsidRPr="002635F9">
                        <w:rPr>
                          <w:rFonts w:ascii="Century Gothic" w:hAnsi="Century Gothic" w:cs="Century Gothic"/>
                          <w:b/>
                          <w:bCs/>
                          <w:sz w:val="28"/>
                          <w:szCs w:val="28"/>
                        </w:rPr>
                        <w:t>Primera Convocatoria</w:t>
                      </w:r>
                    </w:p>
                    <w:p w:rsidR="00074B14" w:rsidRPr="00103622" w:rsidRDefault="00074B14" w:rsidP="008537B0">
                      <w:pPr>
                        <w:ind w:right="930"/>
                        <w:jc w:val="center"/>
                        <w:rPr>
                          <w:rFonts w:ascii="Century Gothic" w:hAnsi="Century Gothic"/>
                          <w:sz w:val="32"/>
                          <w:szCs w:val="32"/>
                          <w:lang w:val="es-ES_tradnl"/>
                        </w:rPr>
                      </w:pPr>
                    </w:p>
                    <w:p w:rsidR="00074B14" w:rsidRPr="00103622" w:rsidRDefault="00074B14" w:rsidP="008537B0">
                      <w:pPr>
                        <w:ind w:right="930"/>
                        <w:jc w:val="center"/>
                        <w:rPr>
                          <w:rFonts w:ascii="Century Gothic" w:hAnsi="Century Gothic"/>
                          <w:sz w:val="32"/>
                          <w:szCs w:val="32"/>
                          <w:lang w:val="es-ES_tradnl"/>
                        </w:rPr>
                      </w:pPr>
                      <w:bookmarkStart w:id="1" w:name="_GoBack"/>
                    </w:p>
                    <w:bookmarkEnd w:id="1"/>
                    <w:p w:rsidR="00074B14" w:rsidRPr="00103622" w:rsidRDefault="00074B14" w:rsidP="008537B0">
                      <w:pPr>
                        <w:ind w:right="930"/>
                        <w:jc w:val="center"/>
                        <w:rPr>
                          <w:rFonts w:ascii="Century Gothic" w:hAnsi="Century Gothic"/>
                          <w:sz w:val="32"/>
                          <w:szCs w:val="32"/>
                          <w:lang w:val="es-ES_tradnl"/>
                        </w:rPr>
                      </w:pPr>
                    </w:p>
                    <w:p w:rsidR="00074B14" w:rsidRDefault="00074B14" w:rsidP="008537B0">
                      <w:pPr>
                        <w:ind w:right="930"/>
                        <w:jc w:val="center"/>
                        <w:rPr>
                          <w:rFonts w:ascii="Century Gothic" w:hAnsi="Century Gothic"/>
                          <w:lang w:val="es-ES_tradnl"/>
                        </w:rPr>
                      </w:pPr>
                    </w:p>
                    <w:p w:rsidR="00074B14" w:rsidRPr="009C5A35" w:rsidRDefault="00074B14"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74B14" w:rsidRPr="00AD6AF2" w:rsidRDefault="00074B14" w:rsidP="008537B0">
                            <w:pPr>
                              <w:ind w:right="930"/>
                              <w:jc w:val="center"/>
                              <w:rPr>
                                <w:rFonts w:ascii="Century Gothic" w:hAnsi="Century Gothic"/>
                                <w:sz w:val="14"/>
                                <w:lang w:val="es-ES_tradnl"/>
                              </w:rPr>
                            </w:pPr>
                          </w:p>
                          <w:p w:rsidR="00074B14" w:rsidRDefault="00074B1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74B14" w:rsidRPr="00AD6AF2" w:rsidRDefault="00074B1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074B14" w:rsidRPr="00AD6AF2" w:rsidRDefault="00074B14" w:rsidP="008537B0">
                      <w:pPr>
                        <w:ind w:right="930"/>
                        <w:jc w:val="center"/>
                        <w:rPr>
                          <w:rFonts w:ascii="Century Gothic" w:hAnsi="Century Gothic"/>
                          <w:sz w:val="14"/>
                          <w:lang w:val="es-ES_tradnl"/>
                        </w:rPr>
                      </w:pPr>
                    </w:p>
                    <w:p w:rsidR="00074B14" w:rsidRDefault="00074B1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74B14" w:rsidRPr="00AD6AF2" w:rsidRDefault="00074B1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9113" w:type="dxa"/>
        <w:jc w:val="center"/>
        <w:tblLook w:val="04A0" w:firstRow="1" w:lastRow="0" w:firstColumn="1" w:lastColumn="0" w:noHBand="0" w:noVBand="1"/>
      </w:tblPr>
      <w:tblGrid>
        <w:gridCol w:w="4667"/>
        <w:gridCol w:w="4446"/>
      </w:tblGrid>
      <w:tr w:rsidR="00567DEA" w:rsidRPr="00567DEA" w:rsidTr="00567DEA">
        <w:trPr>
          <w:trHeight w:val="363"/>
          <w:jc w:val="center"/>
        </w:trPr>
        <w:tc>
          <w:tcPr>
            <w:tcW w:w="4667" w:type="dxa"/>
            <w:shd w:val="clear" w:color="auto" w:fill="auto"/>
            <w:vAlign w:val="center"/>
          </w:tcPr>
          <w:p w:rsidR="003E3593" w:rsidRPr="00567DEA" w:rsidRDefault="003E3593" w:rsidP="00FB5502">
            <w:pPr>
              <w:jc w:val="center"/>
              <w:rPr>
                <w:rFonts w:ascii="Verdana" w:eastAsia="Calibri" w:hAnsi="Verdana" w:cs="Arial"/>
                <w:b/>
                <w:color w:val="FFFFFF" w:themeColor="background1"/>
                <w:sz w:val="16"/>
                <w:szCs w:val="16"/>
              </w:rPr>
            </w:pPr>
            <w:r w:rsidRPr="00567DEA">
              <w:rPr>
                <w:rFonts w:ascii="Verdana" w:eastAsia="Calibri" w:hAnsi="Verdana" w:cs="Arial"/>
                <w:b/>
                <w:color w:val="FFFFFF" w:themeColor="background1"/>
                <w:sz w:val="16"/>
                <w:szCs w:val="16"/>
              </w:rPr>
              <w:t>ELABORADO POR:</w:t>
            </w:r>
          </w:p>
        </w:tc>
        <w:tc>
          <w:tcPr>
            <w:tcW w:w="4446" w:type="dxa"/>
            <w:vAlign w:val="center"/>
          </w:tcPr>
          <w:p w:rsidR="003E3593" w:rsidRPr="00567DEA" w:rsidRDefault="003E3593" w:rsidP="00FB5502">
            <w:pPr>
              <w:jc w:val="center"/>
              <w:rPr>
                <w:rFonts w:ascii="Verdana" w:eastAsia="Calibri" w:hAnsi="Verdana" w:cs="Arial"/>
                <w:b/>
                <w:color w:val="FFFFFF" w:themeColor="background1"/>
                <w:sz w:val="16"/>
                <w:szCs w:val="16"/>
              </w:rPr>
            </w:pPr>
            <w:r w:rsidRPr="00567DEA">
              <w:rPr>
                <w:rFonts w:ascii="Verdana" w:eastAsia="Calibri" w:hAnsi="Verdana" w:cs="Arial"/>
                <w:b/>
                <w:color w:val="FFFFFF" w:themeColor="background1"/>
                <w:sz w:val="16"/>
                <w:szCs w:val="16"/>
              </w:rPr>
              <w:t>FECHA DE ELABORACIÓN:</w:t>
            </w:r>
          </w:p>
        </w:tc>
      </w:tr>
      <w:tr w:rsidR="00567DEA" w:rsidRPr="00567DEA" w:rsidTr="00567DEA">
        <w:trPr>
          <w:trHeight w:val="1194"/>
          <w:jc w:val="center"/>
        </w:trPr>
        <w:tc>
          <w:tcPr>
            <w:tcW w:w="4667" w:type="dxa"/>
            <w:shd w:val="clear" w:color="auto" w:fill="auto"/>
            <w:vAlign w:val="bottom"/>
          </w:tcPr>
          <w:p w:rsidR="003E3593" w:rsidRPr="00567DEA" w:rsidRDefault="003E3593" w:rsidP="003E3593">
            <w:pPr>
              <w:spacing w:line="240" w:lineRule="atLeast"/>
              <w:jc w:val="center"/>
              <w:rPr>
                <w:rFonts w:ascii="Lucida Handwriting" w:eastAsia="Calibri" w:hAnsi="Lucida Handwriting" w:cs="Arial"/>
                <w:b/>
                <w:i/>
                <w:color w:val="FFFFFF" w:themeColor="background1"/>
                <w:sz w:val="14"/>
                <w:szCs w:val="18"/>
              </w:rPr>
            </w:pPr>
            <w:r w:rsidRPr="00567DEA">
              <w:rPr>
                <w:rFonts w:ascii="Verdana" w:eastAsia="Calibri" w:hAnsi="Verdana" w:cs="Arial"/>
                <w:b/>
                <w:color w:val="FFFFFF" w:themeColor="background1"/>
                <w:sz w:val="12"/>
                <w:szCs w:val="18"/>
              </w:rPr>
              <w:t>________________________________________</w:t>
            </w:r>
          </w:p>
          <w:p w:rsidR="003E3593" w:rsidRPr="00567DEA" w:rsidRDefault="003E3593" w:rsidP="003E3593">
            <w:pPr>
              <w:jc w:val="center"/>
              <w:rPr>
                <w:rFonts w:ascii="Verdana" w:eastAsia="Calibri" w:hAnsi="Verdana" w:cs="Arial"/>
                <w:b/>
                <w:color w:val="FFFFFF" w:themeColor="background1"/>
                <w:sz w:val="12"/>
                <w:szCs w:val="18"/>
              </w:rPr>
            </w:pPr>
            <w:r w:rsidRPr="00567DEA">
              <w:rPr>
                <w:rFonts w:ascii="Verdana" w:eastAsia="Calibri" w:hAnsi="Verdana" w:cs="Arial"/>
                <w:b/>
                <w:color w:val="FFFFFF" w:themeColor="background1"/>
                <w:sz w:val="12"/>
                <w:szCs w:val="18"/>
              </w:rPr>
              <w:t>Firma y Sello</w:t>
            </w:r>
          </w:p>
          <w:p w:rsidR="003E3593" w:rsidRPr="00567DEA" w:rsidRDefault="003E3593" w:rsidP="003E3593">
            <w:pPr>
              <w:rPr>
                <w:rFonts w:ascii="Verdana" w:eastAsia="Calibri" w:hAnsi="Verdana" w:cs="Arial"/>
                <w:b/>
                <w:color w:val="FFFFFF" w:themeColor="background1"/>
                <w:sz w:val="18"/>
                <w:szCs w:val="18"/>
              </w:rPr>
            </w:pPr>
          </w:p>
        </w:tc>
        <w:tc>
          <w:tcPr>
            <w:tcW w:w="4446" w:type="dxa"/>
          </w:tcPr>
          <w:p w:rsidR="003E3593" w:rsidRPr="00567DEA"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567DEA"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567DEA"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567DEA"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567DEA" w:rsidRDefault="003E3593" w:rsidP="003E3593">
            <w:pPr>
              <w:jc w:val="center"/>
              <w:rPr>
                <w:rFonts w:ascii="Verdana" w:eastAsia="Calibri" w:hAnsi="Verdana" w:cs="Arial"/>
                <w:b/>
                <w:color w:val="FFFFFF" w:themeColor="background1"/>
                <w:sz w:val="12"/>
                <w:szCs w:val="18"/>
              </w:rPr>
            </w:pPr>
            <w:r w:rsidRPr="00567DEA">
              <w:rPr>
                <w:rFonts w:ascii="Verdana" w:eastAsia="Calibri" w:hAnsi="Verdana" w:cs="Arial"/>
                <w:b/>
                <w:color w:val="FFFFFF" w:themeColor="background1"/>
                <w:sz w:val="12"/>
                <w:szCs w:val="18"/>
              </w:rPr>
              <w:t>Fecha:____/_____/________</w:t>
            </w:r>
          </w:p>
          <w:p w:rsidR="003E3593" w:rsidRPr="00567DEA" w:rsidRDefault="003E3593" w:rsidP="00FB5502">
            <w:pPr>
              <w:spacing w:line="240" w:lineRule="atLeast"/>
              <w:jc w:val="center"/>
              <w:rPr>
                <w:rFonts w:ascii="Lucida Handwriting" w:eastAsia="Calibri" w:hAnsi="Lucida Handwriting" w:cs="Arial"/>
                <w:i/>
                <w:color w:val="FFFFFF" w:themeColor="background1"/>
                <w:sz w:val="14"/>
                <w:szCs w:val="18"/>
              </w:rPr>
            </w:pPr>
          </w:p>
        </w:tc>
      </w:tr>
    </w:tbl>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962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962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962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0962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C926F6">
        <w:trPr>
          <w:trHeight w:val="132"/>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C926F6">
        <w:trPr>
          <w:trHeight w:val="28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533D6D">
              <w:rPr>
                <w:rFonts w:asciiTheme="minorHAnsi" w:hAnsiTheme="minorHAnsi" w:cstheme="minorHAnsi"/>
                <w:sz w:val="22"/>
                <w:szCs w:val="22"/>
              </w:rPr>
              <w:t xml:space="preserve"> 27/06/2018</w:t>
            </w:r>
          </w:p>
        </w:tc>
      </w:tr>
      <w:tr w:rsidR="00102ABA" w:rsidRPr="00365997" w:rsidTr="00276B80">
        <w:trPr>
          <w:trHeight w:val="64"/>
        </w:trPr>
        <w:tc>
          <w:tcPr>
            <w:tcW w:w="433" w:type="dxa"/>
            <w:vAlign w:val="center"/>
          </w:tcPr>
          <w:p w:rsidR="00102ABA" w:rsidRPr="00C926F6" w:rsidRDefault="00102ABA" w:rsidP="00276B80">
            <w:pPr>
              <w:jc w:val="center"/>
              <w:rPr>
                <w:rFonts w:asciiTheme="minorHAnsi" w:hAnsiTheme="minorHAnsi" w:cstheme="minorHAnsi"/>
                <w:sz w:val="12"/>
                <w:szCs w:val="22"/>
              </w:rPr>
            </w:pPr>
          </w:p>
        </w:tc>
        <w:tc>
          <w:tcPr>
            <w:tcW w:w="2746" w:type="dxa"/>
          </w:tcPr>
          <w:p w:rsidR="00102ABA" w:rsidRPr="00C926F6" w:rsidRDefault="00102ABA" w:rsidP="001C4056">
            <w:pPr>
              <w:rPr>
                <w:rFonts w:asciiTheme="minorHAnsi" w:hAnsiTheme="minorHAnsi" w:cstheme="minorHAnsi"/>
                <w:sz w:val="12"/>
                <w:szCs w:val="22"/>
              </w:rPr>
            </w:pPr>
          </w:p>
        </w:tc>
        <w:tc>
          <w:tcPr>
            <w:tcW w:w="2921" w:type="dxa"/>
            <w:gridSpan w:val="3"/>
          </w:tcPr>
          <w:p w:rsidR="00102ABA" w:rsidRPr="00C926F6" w:rsidRDefault="00102ABA" w:rsidP="001C4056">
            <w:pPr>
              <w:rPr>
                <w:rFonts w:asciiTheme="minorHAnsi" w:hAnsiTheme="minorHAnsi" w:cstheme="minorHAnsi"/>
                <w:sz w:val="12"/>
                <w:szCs w:val="22"/>
                <w:highlight w:val="yellow"/>
              </w:rPr>
            </w:pPr>
          </w:p>
        </w:tc>
        <w:tc>
          <w:tcPr>
            <w:tcW w:w="2939" w:type="dxa"/>
          </w:tcPr>
          <w:p w:rsidR="00102ABA" w:rsidRPr="00C926F6" w:rsidRDefault="00102ABA" w:rsidP="001C4056">
            <w:pPr>
              <w:rPr>
                <w:rFonts w:asciiTheme="minorHAnsi" w:hAnsiTheme="minorHAnsi" w:cstheme="minorHAnsi"/>
                <w:sz w:val="1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096223">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533D6D">
            <w:pPr>
              <w:jc w:val="center"/>
              <w:rPr>
                <w:rFonts w:asciiTheme="minorHAnsi" w:hAnsiTheme="minorHAnsi" w:cstheme="minorHAnsi"/>
                <w:sz w:val="22"/>
                <w:szCs w:val="22"/>
              </w:rPr>
            </w:pPr>
          </w:p>
        </w:tc>
        <w:tc>
          <w:tcPr>
            <w:tcW w:w="1528" w:type="dxa"/>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533D6D">
            <w:pPr>
              <w:jc w:val="center"/>
              <w:rPr>
                <w:rFonts w:asciiTheme="minorHAnsi" w:hAnsiTheme="minorHAnsi" w:cstheme="minorHAnsi"/>
                <w:color w:val="000000"/>
                <w:sz w:val="22"/>
                <w:szCs w:val="22"/>
              </w:rPr>
            </w:pPr>
          </w:p>
        </w:tc>
        <w:tc>
          <w:tcPr>
            <w:tcW w:w="2939" w:type="dxa"/>
            <w:vAlign w:val="center"/>
          </w:tcPr>
          <w:p w:rsidR="001C4056" w:rsidRPr="00365997" w:rsidRDefault="00096223" w:rsidP="00096223">
            <w:pPr>
              <w:jc w:val="center"/>
              <w:rPr>
                <w:rFonts w:asciiTheme="minorHAnsi" w:hAnsiTheme="minorHAnsi" w:cstheme="minorHAnsi"/>
                <w:color w:val="000000"/>
                <w:sz w:val="22"/>
                <w:szCs w:val="22"/>
                <w:lang w:val="es-ES_tradnl"/>
              </w:rPr>
            </w:pPr>
            <w:r w:rsidRPr="00096223">
              <w:rPr>
                <w:rFonts w:asciiTheme="minorHAnsi" w:hAnsiTheme="minorHAnsi" w:cstheme="minorHAnsi"/>
                <w:i/>
                <w:color w:val="FF0000"/>
                <w:sz w:val="18"/>
                <w:szCs w:val="16"/>
              </w:rPr>
              <w:t>No aplica</w:t>
            </w:r>
          </w:p>
        </w:tc>
      </w:tr>
      <w:tr w:rsidR="001C4056" w:rsidRPr="00365997" w:rsidTr="00C926F6">
        <w:trPr>
          <w:trHeight w:val="70"/>
        </w:trPr>
        <w:tc>
          <w:tcPr>
            <w:tcW w:w="433" w:type="dxa"/>
            <w:vAlign w:val="center"/>
          </w:tcPr>
          <w:p w:rsidR="001C4056" w:rsidRPr="00C926F6" w:rsidRDefault="001C4056" w:rsidP="001C4056">
            <w:pP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tcPr>
          <w:p w:rsidR="001C4056" w:rsidRPr="00C926F6" w:rsidRDefault="001C4056" w:rsidP="00533D6D">
            <w:pPr>
              <w:jc w:val="center"/>
              <w:rPr>
                <w:rFonts w:asciiTheme="minorHAnsi" w:hAnsiTheme="minorHAnsi" w:cstheme="minorHAnsi"/>
                <w:sz w:val="12"/>
                <w:szCs w:val="12"/>
              </w:rPr>
            </w:pPr>
          </w:p>
        </w:tc>
        <w:tc>
          <w:tcPr>
            <w:tcW w:w="2939" w:type="dxa"/>
          </w:tcPr>
          <w:p w:rsidR="001C4056" w:rsidRPr="00C926F6" w:rsidRDefault="001C4056" w:rsidP="001C4056">
            <w:pPr>
              <w:jc w:val="both"/>
              <w:rPr>
                <w:rFonts w:asciiTheme="minorHAnsi" w:hAnsiTheme="minorHAnsi" w:cstheme="minorHAnsi"/>
                <w:sz w:val="12"/>
                <w:szCs w:val="12"/>
              </w:rPr>
            </w:pPr>
          </w:p>
        </w:tc>
      </w:tr>
      <w:tr w:rsidR="001C4056" w:rsidRPr="00365997" w:rsidTr="00096223">
        <w:trPr>
          <w:trHeight w:val="62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096223" w:rsidRDefault="001C4056" w:rsidP="00096223">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533D6D">
            <w:pPr>
              <w:jc w:val="center"/>
              <w:rPr>
                <w:rFonts w:asciiTheme="minorHAnsi" w:hAnsiTheme="minorHAnsi" w:cstheme="minorHAnsi"/>
                <w:sz w:val="22"/>
                <w:szCs w:val="22"/>
              </w:rPr>
            </w:pPr>
          </w:p>
        </w:tc>
        <w:tc>
          <w:tcPr>
            <w:tcW w:w="1528" w:type="dxa"/>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533D6D">
            <w:pPr>
              <w:jc w:val="center"/>
              <w:rPr>
                <w:rFonts w:asciiTheme="minorHAnsi" w:hAnsiTheme="minorHAnsi" w:cstheme="minorHAnsi"/>
                <w:sz w:val="22"/>
                <w:szCs w:val="22"/>
              </w:rPr>
            </w:pPr>
          </w:p>
        </w:tc>
        <w:tc>
          <w:tcPr>
            <w:tcW w:w="2939" w:type="dxa"/>
            <w:vAlign w:val="center"/>
          </w:tcPr>
          <w:p w:rsidR="001C4056" w:rsidRPr="00365997" w:rsidRDefault="00096223" w:rsidP="00096223">
            <w:pPr>
              <w:jc w:val="center"/>
              <w:rPr>
                <w:rFonts w:asciiTheme="minorHAnsi" w:hAnsiTheme="minorHAnsi" w:cstheme="minorHAnsi"/>
                <w:color w:val="000000"/>
                <w:sz w:val="22"/>
                <w:szCs w:val="22"/>
              </w:rPr>
            </w:pPr>
            <w:r w:rsidRPr="00096223">
              <w:rPr>
                <w:rFonts w:asciiTheme="minorHAnsi" w:hAnsiTheme="minorHAnsi" w:cstheme="minorHAnsi"/>
                <w:i/>
                <w:color w:val="FF0000"/>
                <w:sz w:val="18"/>
                <w:szCs w:val="16"/>
              </w:rPr>
              <w:t>No aplica</w:t>
            </w:r>
          </w:p>
        </w:tc>
      </w:tr>
      <w:tr w:rsidR="001C4056" w:rsidRPr="00365997" w:rsidTr="00687B0F">
        <w:trPr>
          <w:trHeight w:val="65"/>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tcPr>
          <w:p w:rsidR="001C4056" w:rsidRPr="00C926F6" w:rsidRDefault="001C4056" w:rsidP="00533D6D">
            <w:pPr>
              <w:jc w:val="center"/>
              <w:rPr>
                <w:rFonts w:asciiTheme="minorHAnsi" w:hAnsiTheme="minorHAnsi" w:cstheme="minorHAnsi"/>
                <w:sz w:val="12"/>
                <w:szCs w:val="12"/>
              </w:rPr>
            </w:pPr>
          </w:p>
        </w:tc>
        <w:tc>
          <w:tcPr>
            <w:tcW w:w="2939" w:type="dxa"/>
          </w:tcPr>
          <w:p w:rsidR="001C4056" w:rsidRPr="00C926F6" w:rsidRDefault="001C4056" w:rsidP="001C4056">
            <w:pPr>
              <w:rPr>
                <w:rFonts w:asciiTheme="minorHAnsi" w:hAnsiTheme="minorHAnsi" w:cstheme="minorHAnsi"/>
                <w:sz w:val="12"/>
                <w:szCs w:val="12"/>
              </w:rPr>
            </w:pPr>
          </w:p>
        </w:tc>
      </w:tr>
      <w:tr w:rsidR="001C4056" w:rsidRPr="00365997" w:rsidTr="00C926F6">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533D6D">
            <w:pPr>
              <w:jc w:val="center"/>
              <w:rPr>
                <w:rFonts w:asciiTheme="minorHAnsi" w:hAnsiTheme="minorHAnsi" w:cstheme="minorHAnsi"/>
                <w:sz w:val="22"/>
                <w:szCs w:val="22"/>
              </w:rPr>
            </w:pPr>
          </w:p>
        </w:tc>
        <w:tc>
          <w:tcPr>
            <w:tcW w:w="1528" w:type="dxa"/>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533D6D">
            <w:pPr>
              <w:jc w:val="center"/>
              <w:rPr>
                <w:rFonts w:asciiTheme="minorHAnsi" w:hAnsiTheme="minorHAnsi" w:cstheme="minorHAnsi"/>
                <w:sz w:val="22"/>
                <w:szCs w:val="22"/>
              </w:rPr>
            </w:pPr>
          </w:p>
        </w:tc>
        <w:tc>
          <w:tcPr>
            <w:tcW w:w="2939" w:type="dxa"/>
            <w:vAlign w:val="center"/>
          </w:tcPr>
          <w:p w:rsidR="001C4056" w:rsidRPr="00365997" w:rsidRDefault="00096223" w:rsidP="00C926F6">
            <w:pPr>
              <w:jc w:val="center"/>
              <w:rPr>
                <w:rFonts w:asciiTheme="minorHAnsi" w:hAnsiTheme="minorHAnsi" w:cstheme="minorHAnsi"/>
                <w:color w:val="FF0000"/>
                <w:sz w:val="22"/>
                <w:szCs w:val="22"/>
              </w:rPr>
            </w:pPr>
            <w:r w:rsidRPr="00096223">
              <w:rPr>
                <w:rFonts w:asciiTheme="minorHAnsi" w:hAnsiTheme="minorHAnsi" w:cstheme="minorHAnsi"/>
                <w:i/>
                <w:color w:val="FF0000"/>
                <w:sz w:val="18"/>
                <w:szCs w:val="16"/>
              </w:rPr>
              <w:t>No aplica</w:t>
            </w:r>
          </w:p>
        </w:tc>
      </w:tr>
      <w:tr w:rsidR="001C4056" w:rsidRPr="00365997" w:rsidTr="005443BE">
        <w:trPr>
          <w:trHeight w:val="147"/>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jc w:val="center"/>
              <w:rPr>
                <w:rFonts w:asciiTheme="minorHAnsi" w:hAnsiTheme="minorHAnsi" w:cstheme="minorHAnsi"/>
                <w:sz w:val="12"/>
                <w:szCs w:val="12"/>
              </w:rPr>
            </w:pPr>
          </w:p>
        </w:tc>
        <w:tc>
          <w:tcPr>
            <w:tcW w:w="2921" w:type="dxa"/>
            <w:gridSpan w:val="3"/>
            <w:vAlign w:val="center"/>
          </w:tcPr>
          <w:p w:rsidR="001C4056" w:rsidRPr="00C926F6" w:rsidRDefault="001C4056" w:rsidP="00533D6D">
            <w:pPr>
              <w:jc w:val="center"/>
              <w:rPr>
                <w:rFonts w:asciiTheme="minorHAnsi" w:hAnsiTheme="minorHAnsi" w:cstheme="minorHAnsi"/>
                <w:sz w:val="12"/>
                <w:szCs w:val="12"/>
              </w:rPr>
            </w:pPr>
          </w:p>
        </w:tc>
        <w:tc>
          <w:tcPr>
            <w:tcW w:w="2939" w:type="dxa"/>
            <w:vAlign w:val="center"/>
          </w:tcPr>
          <w:p w:rsidR="001C4056" w:rsidRPr="00C926F6" w:rsidRDefault="001C4056" w:rsidP="001C4056">
            <w:pPr>
              <w:rPr>
                <w:rFonts w:asciiTheme="minorHAnsi" w:hAnsiTheme="minorHAnsi" w:cstheme="minorHAnsi"/>
                <w:color w:val="FF0000"/>
                <w:sz w:val="12"/>
                <w:szCs w:val="1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533D6D" w:rsidP="003463EE">
            <w:pPr>
              <w:jc w:val="center"/>
              <w:rPr>
                <w:rFonts w:asciiTheme="minorHAnsi" w:hAnsiTheme="minorHAnsi" w:cstheme="minorHAnsi"/>
                <w:sz w:val="22"/>
                <w:szCs w:val="22"/>
              </w:rPr>
            </w:pPr>
            <w:r>
              <w:rPr>
                <w:rFonts w:asciiTheme="minorHAnsi" w:hAnsiTheme="minorHAnsi" w:cstheme="minorHAnsi"/>
                <w:sz w:val="22"/>
                <w:szCs w:val="22"/>
              </w:rPr>
              <w:t>0</w:t>
            </w:r>
            <w:r w:rsidR="003463EE">
              <w:rPr>
                <w:rFonts w:asciiTheme="minorHAnsi" w:hAnsiTheme="minorHAnsi" w:cstheme="minorHAnsi"/>
                <w:sz w:val="22"/>
                <w:szCs w:val="22"/>
              </w:rPr>
              <w:t>6</w:t>
            </w:r>
            <w:r>
              <w:rPr>
                <w:rFonts w:asciiTheme="minorHAnsi" w:hAnsiTheme="minorHAnsi" w:cstheme="minorHAnsi"/>
                <w:sz w:val="22"/>
                <w:szCs w:val="22"/>
              </w:rPr>
              <w:t>/07/2018</w:t>
            </w:r>
          </w:p>
        </w:tc>
        <w:tc>
          <w:tcPr>
            <w:tcW w:w="1528" w:type="dxa"/>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533D6D" w:rsidP="003463EE">
            <w:pPr>
              <w:jc w:val="center"/>
              <w:rPr>
                <w:rFonts w:asciiTheme="minorHAnsi" w:hAnsiTheme="minorHAnsi" w:cstheme="minorHAnsi"/>
                <w:sz w:val="22"/>
                <w:szCs w:val="22"/>
              </w:rPr>
            </w:pPr>
            <w:r>
              <w:rPr>
                <w:rFonts w:asciiTheme="minorHAnsi" w:hAnsiTheme="minorHAnsi" w:cstheme="minorHAnsi"/>
                <w:sz w:val="22"/>
                <w:szCs w:val="22"/>
              </w:rPr>
              <w:t>1</w:t>
            </w:r>
            <w:r w:rsidR="003463EE">
              <w:rPr>
                <w:rFonts w:asciiTheme="minorHAnsi" w:hAnsiTheme="minorHAnsi" w:cstheme="minorHAnsi"/>
                <w:sz w:val="22"/>
                <w:szCs w:val="22"/>
              </w:rPr>
              <w:t>0</w:t>
            </w:r>
            <w:r>
              <w:rPr>
                <w:rFonts w:asciiTheme="minorHAnsi" w:hAnsiTheme="minorHAnsi" w:cstheme="minorHAnsi"/>
                <w:sz w:val="22"/>
                <w:szCs w:val="22"/>
              </w:rPr>
              <w:t>:00</w:t>
            </w:r>
          </w:p>
        </w:tc>
        <w:tc>
          <w:tcPr>
            <w:tcW w:w="2939" w:type="dxa"/>
          </w:tcPr>
          <w:p w:rsidR="00C926F6" w:rsidRDefault="00C926F6" w:rsidP="00C926F6">
            <w:pPr>
              <w:jc w:val="both"/>
              <w:rPr>
                <w:rFonts w:ascii="Calibri" w:hAnsi="Calibri" w:cs="Arial"/>
                <w:i/>
                <w:sz w:val="16"/>
                <w:szCs w:val="16"/>
              </w:rPr>
            </w:pPr>
            <w:r>
              <w:rPr>
                <w:rFonts w:ascii="Calibri" w:hAnsi="Calibri" w:cs="Arial"/>
                <w:b/>
                <w:sz w:val="16"/>
                <w:szCs w:val="16"/>
              </w:rPr>
              <w:t xml:space="preserve">Lugar: </w:t>
            </w:r>
          </w:p>
          <w:p w:rsidR="00C926F6" w:rsidRDefault="00C926F6" w:rsidP="00C926F6">
            <w:pPr>
              <w:jc w:val="both"/>
              <w:rPr>
                <w:rFonts w:ascii="Calibri" w:hAnsi="Calibri" w:cs="Arial"/>
                <w:i/>
                <w:color w:val="002060"/>
                <w:sz w:val="16"/>
                <w:szCs w:val="16"/>
              </w:rPr>
            </w:pPr>
            <w:r w:rsidRPr="00E57650">
              <w:rPr>
                <w:rFonts w:ascii="Calibri" w:hAnsi="Calibri" w:cs="Arial"/>
                <w:i/>
                <w:color w:val="002060"/>
                <w:sz w:val="16"/>
                <w:szCs w:val="16"/>
              </w:rPr>
              <w:t>DISTRIT</w:t>
            </w:r>
            <w:r>
              <w:rPr>
                <w:rFonts w:ascii="Calibri" w:hAnsi="Calibri" w:cs="Arial"/>
                <w:i/>
                <w:color w:val="002060"/>
                <w:sz w:val="16"/>
                <w:szCs w:val="16"/>
              </w:rPr>
              <w:t>O</w:t>
            </w:r>
            <w:r w:rsidRPr="00E57650">
              <w:rPr>
                <w:rFonts w:ascii="Calibri" w:hAnsi="Calibri" w:cs="Arial"/>
                <w:i/>
                <w:color w:val="002060"/>
                <w:sz w:val="16"/>
                <w:szCs w:val="16"/>
              </w:rPr>
              <w:t xml:space="preserve"> REDES GAS – YPFB, OFICINA DE CONTRATACIONES UBICADA EN LA AV. </w:t>
            </w:r>
            <w:r>
              <w:rPr>
                <w:rFonts w:ascii="Calibri" w:hAnsi="Calibri" w:cs="Arial"/>
                <w:i/>
                <w:color w:val="002060"/>
                <w:sz w:val="16"/>
                <w:szCs w:val="16"/>
              </w:rPr>
              <w:t xml:space="preserve">DE LAS </w:t>
            </w:r>
            <w:r w:rsidRPr="00E57650">
              <w:rPr>
                <w:rFonts w:ascii="Calibri" w:hAnsi="Calibri" w:cs="Arial"/>
                <w:i/>
                <w:color w:val="002060"/>
                <w:sz w:val="16"/>
                <w:szCs w:val="16"/>
              </w:rPr>
              <w:t>AMÉRICA</w:t>
            </w:r>
            <w:r>
              <w:rPr>
                <w:rFonts w:ascii="Calibri" w:hAnsi="Calibri" w:cs="Arial"/>
                <w:i/>
                <w:color w:val="002060"/>
                <w:sz w:val="16"/>
                <w:szCs w:val="16"/>
              </w:rPr>
              <w:t>S N° 500 ESQUINA CALLE HONDURAS,</w:t>
            </w:r>
            <w:r w:rsidRPr="00E57650">
              <w:rPr>
                <w:rFonts w:ascii="Calibri" w:hAnsi="Calibri" w:cs="Arial"/>
                <w:i/>
                <w:color w:val="002060"/>
                <w:sz w:val="16"/>
                <w:szCs w:val="16"/>
              </w:rPr>
              <w:t xml:space="preserve"> SUCRE – BOLIVIA.</w:t>
            </w:r>
          </w:p>
          <w:p w:rsidR="00C926F6" w:rsidRDefault="00C926F6" w:rsidP="00C926F6">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1C4056" w:rsidRPr="00365997" w:rsidRDefault="00C926F6" w:rsidP="00C926F6">
            <w:pPr>
              <w:jc w:val="both"/>
              <w:rPr>
                <w:rFonts w:asciiTheme="minorHAnsi" w:hAnsiTheme="minorHAnsi" w:cstheme="minorHAnsi"/>
                <w:color w:val="FF0000"/>
                <w:sz w:val="22"/>
                <w:szCs w:val="22"/>
              </w:rPr>
            </w:pPr>
            <w:r>
              <w:rPr>
                <w:rFonts w:ascii="Calibri" w:hAnsi="Calibri" w:cs="Arial"/>
                <w:i/>
                <w:color w:val="002060"/>
                <w:sz w:val="16"/>
                <w:szCs w:val="16"/>
              </w:rPr>
              <w:t>Ing. Mauricio Ruiz Villarpando</w:t>
            </w:r>
          </w:p>
        </w:tc>
      </w:tr>
      <w:tr w:rsidR="001C4056" w:rsidRPr="00365997" w:rsidTr="00687B0F">
        <w:trPr>
          <w:trHeight w:val="64"/>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vAlign w:val="center"/>
          </w:tcPr>
          <w:p w:rsidR="001C4056" w:rsidRPr="00C926F6" w:rsidRDefault="001C4056" w:rsidP="00533D6D">
            <w:pPr>
              <w:jc w:val="center"/>
              <w:rPr>
                <w:rFonts w:asciiTheme="minorHAnsi" w:hAnsiTheme="minorHAnsi" w:cstheme="minorHAnsi"/>
                <w:sz w:val="12"/>
                <w:szCs w:val="12"/>
              </w:rPr>
            </w:pPr>
          </w:p>
        </w:tc>
        <w:tc>
          <w:tcPr>
            <w:tcW w:w="2939" w:type="dxa"/>
          </w:tcPr>
          <w:p w:rsidR="001C4056" w:rsidRPr="00C926F6" w:rsidRDefault="001C4056" w:rsidP="008554C0">
            <w:pPr>
              <w:jc w:val="both"/>
              <w:rPr>
                <w:rFonts w:asciiTheme="minorHAnsi" w:hAnsiTheme="minorHAnsi" w:cstheme="minorHAnsi"/>
                <w:color w:val="FF0000"/>
                <w:sz w:val="12"/>
                <w:szCs w:val="1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3463EE" w:rsidP="00533D6D">
            <w:pPr>
              <w:jc w:val="center"/>
              <w:rPr>
                <w:rFonts w:asciiTheme="minorHAnsi" w:hAnsiTheme="minorHAnsi" w:cstheme="minorHAnsi"/>
                <w:sz w:val="22"/>
                <w:szCs w:val="22"/>
              </w:rPr>
            </w:pPr>
            <w:r>
              <w:rPr>
                <w:rFonts w:asciiTheme="minorHAnsi" w:hAnsiTheme="minorHAnsi" w:cstheme="minorHAnsi"/>
                <w:sz w:val="22"/>
                <w:szCs w:val="22"/>
              </w:rPr>
              <w:t>06</w:t>
            </w:r>
            <w:r w:rsidR="00533D6D">
              <w:rPr>
                <w:rFonts w:asciiTheme="minorHAnsi" w:hAnsiTheme="minorHAnsi" w:cstheme="minorHAnsi"/>
                <w:sz w:val="22"/>
                <w:szCs w:val="22"/>
              </w:rPr>
              <w:t>/07/2018</w:t>
            </w:r>
          </w:p>
        </w:tc>
        <w:tc>
          <w:tcPr>
            <w:tcW w:w="1576" w:type="dxa"/>
            <w:gridSpan w:val="2"/>
            <w:vAlign w:val="center"/>
          </w:tcPr>
          <w:p w:rsidR="0073486F" w:rsidRPr="00365997" w:rsidRDefault="0073486F" w:rsidP="00533D6D">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CA3DBB" w:rsidP="00533D6D">
            <w:pPr>
              <w:jc w:val="center"/>
              <w:rPr>
                <w:rFonts w:asciiTheme="minorHAnsi" w:hAnsiTheme="minorHAnsi" w:cstheme="minorHAnsi"/>
                <w:sz w:val="22"/>
                <w:szCs w:val="22"/>
              </w:rPr>
            </w:pPr>
            <w:r>
              <w:rPr>
                <w:rFonts w:asciiTheme="minorHAnsi" w:hAnsiTheme="minorHAnsi" w:cstheme="minorHAnsi"/>
                <w:sz w:val="22"/>
                <w:szCs w:val="22"/>
              </w:rPr>
              <w:t>1</w:t>
            </w:r>
            <w:r w:rsidR="003463EE">
              <w:rPr>
                <w:rFonts w:asciiTheme="minorHAnsi" w:hAnsiTheme="minorHAnsi" w:cstheme="minorHAnsi"/>
                <w:sz w:val="22"/>
                <w:szCs w:val="22"/>
              </w:rPr>
              <w:t>0</w:t>
            </w:r>
            <w:r w:rsidR="00533D6D">
              <w:rPr>
                <w:rFonts w:asciiTheme="minorHAnsi" w:hAnsiTheme="minorHAnsi" w:cstheme="minorHAnsi"/>
                <w:sz w:val="22"/>
                <w:szCs w:val="22"/>
              </w:rPr>
              <w:t>:30</w:t>
            </w:r>
          </w:p>
        </w:tc>
        <w:tc>
          <w:tcPr>
            <w:tcW w:w="2939" w:type="dxa"/>
            <w:vAlign w:val="center"/>
          </w:tcPr>
          <w:p w:rsidR="00C926F6" w:rsidRDefault="00C926F6" w:rsidP="00C926F6">
            <w:pPr>
              <w:jc w:val="both"/>
              <w:rPr>
                <w:rFonts w:ascii="Calibri" w:hAnsi="Calibri" w:cs="Arial"/>
                <w:i/>
                <w:sz w:val="16"/>
                <w:szCs w:val="16"/>
              </w:rPr>
            </w:pPr>
            <w:r>
              <w:rPr>
                <w:rFonts w:ascii="Calibri" w:hAnsi="Calibri" w:cs="Arial"/>
                <w:b/>
                <w:sz w:val="16"/>
                <w:szCs w:val="16"/>
              </w:rPr>
              <w:t xml:space="preserve">Lugar: </w:t>
            </w:r>
          </w:p>
          <w:p w:rsidR="00C926F6" w:rsidRDefault="00C926F6" w:rsidP="00C926F6">
            <w:pPr>
              <w:jc w:val="both"/>
              <w:rPr>
                <w:rFonts w:ascii="Calibri" w:hAnsi="Calibri" w:cs="Arial"/>
                <w:i/>
                <w:color w:val="002060"/>
                <w:sz w:val="16"/>
                <w:szCs w:val="16"/>
              </w:rPr>
            </w:pPr>
            <w:r w:rsidRPr="00E57650">
              <w:rPr>
                <w:rFonts w:ascii="Calibri" w:hAnsi="Calibri" w:cs="Arial"/>
                <w:i/>
                <w:color w:val="002060"/>
                <w:sz w:val="16"/>
                <w:szCs w:val="16"/>
              </w:rPr>
              <w:t>DISTRIT</w:t>
            </w:r>
            <w:r>
              <w:rPr>
                <w:rFonts w:ascii="Calibri" w:hAnsi="Calibri" w:cs="Arial"/>
                <w:i/>
                <w:color w:val="002060"/>
                <w:sz w:val="16"/>
                <w:szCs w:val="16"/>
              </w:rPr>
              <w:t>O</w:t>
            </w:r>
            <w:r w:rsidRPr="00E57650">
              <w:rPr>
                <w:rFonts w:ascii="Calibri" w:hAnsi="Calibri" w:cs="Arial"/>
                <w:i/>
                <w:color w:val="002060"/>
                <w:sz w:val="16"/>
                <w:szCs w:val="16"/>
              </w:rPr>
              <w:t xml:space="preserve"> REDES GAS – YPFB, OFICINA DE CONTRATACIONES UBICADA EN LA AV. </w:t>
            </w:r>
            <w:r>
              <w:rPr>
                <w:rFonts w:ascii="Calibri" w:hAnsi="Calibri" w:cs="Arial"/>
                <w:i/>
                <w:color w:val="002060"/>
                <w:sz w:val="16"/>
                <w:szCs w:val="16"/>
              </w:rPr>
              <w:t xml:space="preserve">DE LAS </w:t>
            </w:r>
            <w:r w:rsidRPr="00E57650">
              <w:rPr>
                <w:rFonts w:ascii="Calibri" w:hAnsi="Calibri" w:cs="Arial"/>
                <w:i/>
                <w:color w:val="002060"/>
                <w:sz w:val="16"/>
                <w:szCs w:val="16"/>
              </w:rPr>
              <w:t>AMÉRICA</w:t>
            </w:r>
            <w:r>
              <w:rPr>
                <w:rFonts w:ascii="Calibri" w:hAnsi="Calibri" w:cs="Arial"/>
                <w:i/>
                <w:color w:val="002060"/>
                <w:sz w:val="16"/>
                <w:szCs w:val="16"/>
              </w:rPr>
              <w:t>S N° 500 ESQUINA CALLE HONDURAS,</w:t>
            </w:r>
            <w:r w:rsidRPr="00E57650">
              <w:rPr>
                <w:rFonts w:ascii="Calibri" w:hAnsi="Calibri" w:cs="Arial"/>
                <w:i/>
                <w:color w:val="002060"/>
                <w:sz w:val="16"/>
                <w:szCs w:val="16"/>
              </w:rPr>
              <w:t xml:space="preserve"> SUCRE – BOLIVIA.</w:t>
            </w:r>
          </w:p>
          <w:p w:rsidR="00C926F6" w:rsidRDefault="00C926F6" w:rsidP="00C926F6">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73486F" w:rsidRPr="00365997" w:rsidRDefault="00C926F6" w:rsidP="00C926F6">
            <w:pPr>
              <w:jc w:val="both"/>
              <w:rPr>
                <w:rFonts w:asciiTheme="minorHAnsi" w:hAnsiTheme="minorHAnsi" w:cstheme="minorHAnsi"/>
                <w:color w:val="FF0000"/>
                <w:sz w:val="22"/>
                <w:szCs w:val="22"/>
                <w:lang w:val="es-BO"/>
              </w:rPr>
            </w:pPr>
            <w:r>
              <w:rPr>
                <w:rFonts w:ascii="Calibri" w:hAnsi="Calibri" w:cs="Arial"/>
                <w:i/>
                <w:color w:val="002060"/>
                <w:sz w:val="16"/>
                <w:szCs w:val="16"/>
              </w:rPr>
              <w:t>Ing. Mauricio Ruiz Villarpando</w:t>
            </w:r>
          </w:p>
        </w:tc>
      </w:tr>
      <w:tr w:rsidR="001C4056" w:rsidRPr="00365997" w:rsidTr="00C926F6">
        <w:trPr>
          <w:trHeight w:val="70"/>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vAlign w:val="center"/>
          </w:tcPr>
          <w:p w:rsidR="001C4056" w:rsidRPr="00C926F6" w:rsidRDefault="001C4056" w:rsidP="001C4056">
            <w:pPr>
              <w:jc w:val="center"/>
              <w:rPr>
                <w:rFonts w:asciiTheme="minorHAnsi" w:hAnsiTheme="minorHAnsi" w:cstheme="minorHAnsi"/>
                <w:sz w:val="12"/>
                <w:szCs w:val="12"/>
              </w:rPr>
            </w:pPr>
          </w:p>
        </w:tc>
        <w:tc>
          <w:tcPr>
            <w:tcW w:w="2939" w:type="dxa"/>
            <w:vAlign w:val="center"/>
          </w:tcPr>
          <w:p w:rsidR="001C4056" w:rsidRPr="00C926F6" w:rsidRDefault="001C4056" w:rsidP="001C4056">
            <w:pPr>
              <w:rPr>
                <w:rFonts w:asciiTheme="minorHAnsi" w:hAnsiTheme="minorHAnsi" w:cstheme="minorHAnsi"/>
                <w:color w:val="000000"/>
                <w:sz w:val="12"/>
                <w:szCs w:val="1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1C4056"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r w:rsidR="00533D6D">
              <w:rPr>
                <w:rFonts w:asciiTheme="minorHAnsi" w:hAnsiTheme="minorHAnsi" w:cstheme="minorHAnsi"/>
                <w:szCs w:val="22"/>
              </w:rPr>
              <w:t>31/07/2018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C926F6">
        <w:trPr>
          <w:trHeight w:val="70"/>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vAlign w:val="center"/>
          </w:tcPr>
          <w:p w:rsidR="001C4056" w:rsidRPr="00C926F6" w:rsidRDefault="001C4056" w:rsidP="001C4056">
            <w:pPr>
              <w:jc w:val="center"/>
              <w:rPr>
                <w:rFonts w:asciiTheme="minorHAnsi" w:hAnsiTheme="minorHAnsi" w:cstheme="minorHAnsi"/>
                <w:sz w:val="12"/>
                <w:szCs w:val="12"/>
              </w:rPr>
            </w:pPr>
          </w:p>
        </w:tc>
        <w:tc>
          <w:tcPr>
            <w:tcW w:w="2939" w:type="dxa"/>
            <w:vAlign w:val="center"/>
          </w:tcPr>
          <w:p w:rsidR="001C4056" w:rsidRPr="00C926F6" w:rsidRDefault="001C4056" w:rsidP="001C4056">
            <w:pPr>
              <w:rPr>
                <w:rFonts w:asciiTheme="minorHAnsi" w:hAnsiTheme="minorHAnsi" w:cstheme="minorHAnsi"/>
                <w:color w:val="000000"/>
                <w:sz w:val="12"/>
                <w:szCs w:val="12"/>
                <w:lang w:val="es-BO"/>
              </w:rPr>
            </w:pPr>
          </w:p>
        </w:tc>
      </w:tr>
      <w:tr w:rsidR="001C4056" w:rsidRPr="00365997" w:rsidTr="00533D6D">
        <w:trPr>
          <w:trHeight w:val="547"/>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533D6D" w:rsidRDefault="007A034C" w:rsidP="00533D6D">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r w:rsidR="00533D6D">
              <w:rPr>
                <w:rFonts w:asciiTheme="minorHAnsi" w:hAnsiTheme="minorHAnsi" w:cstheme="minorHAnsi"/>
                <w:sz w:val="22"/>
                <w:szCs w:val="22"/>
              </w:rPr>
              <w:t>15/08/2018</w:t>
            </w: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416"/>
        <w:gridCol w:w="6884"/>
        <w:gridCol w:w="1772"/>
      </w:tblGrid>
      <w:tr w:rsidR="00951C92" w:rsidRPr="00365997" w:rsidTr="00C926F6">
        <w:trPr>
          <w:trHeight w:val="70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C926F6" w:rsidRDefault="00951C92" w:rsidP="00C926F6">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C926F6">
        <w:trPr>
          <w:trHeight w:val="529"/>
          <w:jc w:val="center"/>
        </w:trPr>
        <w:tc>
          <w:tcPr>
            <w:tcW w:w="41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88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C926F6">
        <w:trPr>
          <w:trHeight w:val="33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951C92" w:rsidRPr="00C926F6" w:rsidRDefault="00C926F6" w:rsidP="00951C92">
            <w:pPr>
              <w:jc w:val="center"/>
              <w:rPr>
                <w:rFonts w:asciiTheme="minorHAnsi" w:hAnsiTheme="minorHAnsi" w:cstheme="minorHAnsi"/>
                <w:color w:val="000000"/>
                <w:sz w:val="18"/>
                <w:szCs w:val="22"/>
                <w:lang w:val="es-BO" w:eastAsia="es-BO"/>
              </w:rPr>
            </w:pPr>
            <w:r w:rsidRPr="00C926F6">
              <w:rPr>
                <w:rFonts w:asciiTheme="minorHAnsi" w:hAnsiTheme="minorHAnsi" w:cstheme="minorHAnsi"/>
                <w:color w:val="000000"/>
                <w:sz w:val="18"/>
                <w:szCs w:val="22"/>
                <w:lang w:val="es-BO" w:eastAsia="es-BO"/>
              </w:rPr>
              <w:t>1</w:t>
            </w:r>
          </w:p>
        </w:tc>
        <w:tc>
          <w:tcPr>
            <w:tcW w:w="6884" w:type="dxa"/>
            <w:tcBorders>
              <w:top w:val="nil"/>
              <w:left w:val="nil"/>
              <w:bottom w:val="single" w:sz="8" w:space="0" w:color="auto"/>
              <w:right w:val="single" w:sz="8" w:space="0" w:color="auto"/>
            </w:tcBorders>
            <w:shd w:val="clear" w:color="000000" w:fill="FFFFFF"/>
            <w:vAlign w:val="center"/>
          </w:tcPr>
          <w:p w:rsidR="00951C92" w:rsidRPr="00CA3DBB" w:rsidRDefault="003463EE" w:rsidP="003463EE">
            <w:pPr>
              <w:jc w:val="both"/>
              <w:rPr>
                <w:rFonts w:asciiTheme="minorHAnsi" w:hAnsiTheme="minorHAnsi" w:cstheme="minorHAnsi"/>
                <w:color w:val="000000"/>
                <w:sz w:val="18"/>
                <w:szCs w:val="18"/>
                <w:lang w:val="es-BO" w:eastAsia="es-BO"/>
              </w:rPr>
            </w:pPr>
            <w:r>
              <w:rPr>
                <w:rFonts w:ascii="Century Gothic" w:hAnsi="Century Gothic" w:cs="Century Gothic"/>
                <w:bCs/>
                <w:color w:val="000000"/>
                <w:sz w:val="18"/>
                <w:szCs w:val="18"/>
              </w:rPr>
              <w:t xml:space="preserve">OBRAS CIVILES Y </w:t>
            </w:r>
            <w:r w:rsidR="00CA3DBB" w:rsidRPr="00CA3DBB">
              <w:rPr>
                <w:rFonts w:ascii="Century Gothic" w:hAnsi="Century Gothic" w:cs="Century Gothic"/>
                <w:bCs/>
                <w:color w:val="000000"/>
                <w:sz w:val="18"/>
                <w:szCs w:val="18"/>
              </w:rPr>
              <w:t xml:space="preserve">MECANICAS </w:t>
            </w:r>
            <w:r>
              <w:rPr>
                <w:rFonts w:ascii="Century Gothic" w:hAnsi="Century Gothic" w:cs="Century Gothic"/>
                <w:bCs/>
                <w:color w:val="000000"/>
                <w:sz w:val="18"/>
                <w:szCs w:val="18"/>
              </w:rPr>
              <w:t>PARA LA AMPLIACION DEL TENDIDO DE RED SECUNDARIA EN LA CIUDAD DE SUCRE</w:t>
            </w:r>
          </w:p>
        </w:tc>
        <w:tc>
          <w:tcPr>
            <w:tcW w:w="1772" w:type="dxa"/>
            <w:tcBorders>
              <w:top w:val="nil"/>
              <w:left w:val="nil"/>
              <w:bottom w:val="single" w:sz="8" w:space="0" w:color="auto"/>
              <w:right w:val="single" w:sz="8" w:space="0" w:color="auto"/>
            </w:tcBorders>
            <w:shd w:val="clear" w:color="auto" w:fill="auto"/>
            <w:noWrap/>
            <w:vAlign w:val="center"/>
          </w:tcPr>
          <w:p w:rsidR="00951C92" w:rsidRPr="00CA3DBB" w:rsidRDefault="003463EE" w:rsidP="00951C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754.649,51</w:t>
            </w:r>
          </w:p>
        </w:tc>
      </w:tr>
      <w:tr w:rsidR="00951C92" w:rsidRPr="00365997" w:rsidTr="00CA3DBB">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C926F6" w:rsidRDefault="003463EE" w:rsidP="00951C92">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754.649,51</w:t>
            </w:r>
          </w:p>
        </w:tc>
      </w:tr>
    </w:tbl>
    <w:p w:rsidR="005C5A6C" w:rsidRPr="007C3380" w:rsidRDefault="00C926F6"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5C5A6C" w:rsidRPr="007C3380">
        <w:rPr>
          <w:rFonts w:asciiTheme="minorHAnsi" w:hAnsiTheme="minorHAnsi" w:cstheme="minorHAnsi"/>
          <w:b/>
          <w:sz w:val="22"/>
          <w:szCs w:val="22"/>
        </w:rPr>
        <w:t>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0872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0872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0872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0872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0872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0872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0872B0">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0872B0">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0872B0">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0872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0872B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0872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0872B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0872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0872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0872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0872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C926F6" w:rsidRDefault="00C926F6" w:rsidP="007C3380">
      <w:pPr>
        <w:pStyle w:val="Sinespaciado4"/>
        <w:ind w:left="1276"/>
        <w:jc w:val="both"/>
      </w:pPr>
    </w:p>
    <w:p w:rsidR="00C926F6" w:rsidRDefault="00C926F6"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lastRenderedPageBreak/>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 xml:space="preserve">DE </w:t>
      </w:r>
      <w:r w:rsidR="00C926F6" w:rsidRPr="00F369EB">
        <w:rPr>
          <w:rFonts w:asciiTheme="minorHAnsi" w:hAnsiTheme="minorHAnsi" w:cstheme="minorHAnsi"/>
          <w:b/>
          <w:sz w:val="22"/>
          <w:szCs w:val="22"/>
        </w:rPr>
        <w:t>CONFIDENCIALIDAD. -</w:t>
      </w:r>
    </w:p>
    <w:p w:rsidR="00442B7C" w:rsidRPr="00C926F6" w:rsidRDefault="00F233F1" w:rsidP="00C926F6">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INSPECCIÓN </w:t>
      </w:r>
      <w:r w:rsidR="00C926F6" w:rsidRPr="007C3380">
        <w:rPr>
          <w:rFonts w:asciiTheme="minorHAnsi" w:hAnsiTheme="minorHAnsi" w:cstheme="minorHAnsi"/>
          <w:b/>
          <w:sz w:val="22"/>
          <w:szCs w:val="22"/>
        </w:rPr>
        <w:t>PREVIA. -</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CONSULTAS ESCRITAS AL </w:t>
      </w:r>
      <w:r w:rsidR="00C926F6" w:rsidRPr="007C3380">
        <w:rPr>
          <w:rFonts w:asciiTheme="minorHAnsi" w:hAnsiTheme="minorHAnsi" w:cstheme="minorHAnsi"/>
          <w:b/>
          <w:sz w:val="22"/>
          <w:szCs w:val="22"/>
        </w:rPr>
        <w:t>DBC. -</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REUNIÓN DE </w:t>
      </w:r>
      <w:r w:rsidR="006A1913" w:rsidRPr="007C3380">
        <w:rPr>
          <w:rFonts w:asciiTheme="minorHAnsi" w:hAnsiTheme="minorHAnsi" w:cstheme="minorHAnsi"/>
          <w:b/>
          <w:sz w:val="22"/>
          <w:szCs w:val="22"/>
        </w:rPr>
        <w:t>ACLARACIÓN. -</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ENMIENDAS AL DOCUMENTO BASE DE </w:t>
      </w:r>
      <w:proofErr w:type="gramStart"/>
      <w:r w:rsidRPr="007C3380">
        <w:rPr>
          <w:rFonts w:asciiTheme="minorHAnsi" w:hAnsiTheme="minorHAnsi" w:cstheme="minorHAnsi"/>
          <w:b/>
          <w:sz w:val="22"/>
          <w:szCs w:val="22"/>
        </w:rPr>
        <w:t>CONTRATACIÓN</w:t>
      </w:r>
      <w:r w:rsidR="00585BD9" w:rsidRPr="007C3380">
        <w:rPr>
          <w:rFonts w:asciiTheme="minorHAnsi" w:hAnsiTheme="minorHAnsi" w:cstheme="minorHAnsi"/>
          <w:b/>
          <w:sz w:val="22"/>
          <w:szCs w:val="22"/>
        </w:rPr>
        <w:t>.-</w:t>
      </w:r>
      <w:proofErr w:type="gramEnd"/>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0872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0872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0872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0872B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0872B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0872B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074B14"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074B14"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074B14"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0872B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0872B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proofErr w:type="gramStart"/>
      <w:r w:rsidRPr="00365997">
        <w:rPr>
          <w:rFonts w:asciiTheme="minorHAnsi" w:hAnsiTheme="minorHAnsi" w:cstheme="minorHAnsi"/>
          <w:b/>
          <w:sz w:val="22"/>
          <w:szCs w:val="22"/>
        </w:rPr>
        <w:t>CONTRATACION</w:t>
      </w:r>
      <w:r w:rsidR="004A4A34">
        <w:rPr>
          <w:rFonts w:asciiTheme="minorHAnsi" w:hAnsiTheme="minorHAnsi" w:cstheme="minorHAnsi"/>
          <w:b/>
          <w:sz w:val="22"/>
          <w:szCs w:val="22"/>
        </w:rPr>
        <w:t>.-</w:t>
      </w:r>
      <w:proofErr w:type="gramEnd"/>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0872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0872B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0872B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0872B0">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0872B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0872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0872B0">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lastRenderedPageBreak/>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0872B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0872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0872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0872B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0872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0872B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6A1913" w:rsidRDefault="006A1913" w:rsidP="006A1913">
      <w:pPr>
        <w:tabs>
          <w:tab w:val="left" w:pos="851"/>
        </w:tabs>
        <w:spacing w:line="276" w:lineRule="auto"/>
        <w:contextualSpacing/>
        <w:jc w:val="both"/>
        <w:rPr>
          <w:rFonts w:asciiTheme="minorHAnsi" w:hAnsiTheme="minorHAnsi" w:cstheme="minorHAnsi"/>
          <w:sz w:val="22"/>
          <w:szCs w:val="22"/>
        </w:rPr>
      </w:pPr>
      <w:r w:rsidRPr="006A1913">
        <w:rPr>
          <w:rFonts w:asciiTheme="minorHAnsi" w:hAnsiTheme="minorHAnsi" w:cstheme="minorHAnsi"/>
          <w:b/>
          <w:color w:val="000000" w:themeColor="text1"/>
          <w:sz w:val="22"/>
          <w:szCs w:val="22"/>
          <w:u w:val="single"/>
        </w:rPr>
        <w:t>Res</w:t>
      </w:r>
      <w:r>
        <w:rPr>
          <w:rFonts w:asciiTheme="minorHAnsi" w:hAnsiTheme="minorHAnsi" w:cstheme="minorHAnsi"/>
          <w:b/>
          <w:color w:val="000000" w:themeColor="text1"/>
          <w:sz w:val="22"/>
          <w:szCs w:val="22"/>
          <w:u w:val="single"/>
        </w:rPr>
        <w:t>olución Administrativa Emitida por la Agencia Nacional d</w:t>
      </w:r>
      <w:r w:rsidRPr="006A1913">
        <w:rPr>
          <w:rFonts w:asciiTheme="minorHAnsi" w:hAnsiTheme="minorHAnsi" w:cstheme="minorHAnsi"/>
          <w:b/>
          <w:color w:val="000000" w:themeColor="text1"/>
          <w:sz w:val="22"/>
          <w:szCs w:val="22"/>
          <w:u w:val="single"/>
        </w:rPr>
        <w:t xml:space="preserve">e </w:t>
      </w:r>
      <w:r w:rsidR="005F60E3" w:rsidRPr="006A1913">
        <w:rPr>
          <w:rFonts w:asciiTheme="minorHAnsi" w:hAnsiTheme="minorHAnsi" w:cstheme="minorHAnsi"/>
          <w:b/>
          <w:color w:val="000000" w:themeColor="text1"/>
          <w:sz w:val="22"/>
          <w:szCs w:val="22"/>
          <w:u w:val="single"/>
        </w:rPr>
        <w:t>Hidrocarburos</w:t>
      </w:r>
      <w:r w:rsidR="005F60E3">
        <w:rPr>
          <w:rFonts w:asciiTheme="minorHAnsi" w:hAnsiTheme="minorHAnsi" w:cstheme="minorHAnsi"/>
          <w:b/>
          <w:color w:val="000000" w:themeColor="text1"/>
          <w:sz w:val="22"/>
          <w:szCs w:val="22"/>
          <w:u w:val="single"/>
        </w:rPr>
        <w:t>. -</w:t>
      </w:r>
      <w:r>
        <w:rPr>
          <w:rFonts w:asciiTheme="minorHAnsi" w:hAnsiTheme="minorHAnsi" w:cstheme="minorHAnsi"/>
          <w:b/>
          <w:color w:val="000000" w:themeColor="text1"/>
          <w:sz w:val="22"/>
          <w:szCs w:val="22"/>
          <w:u w:val="single"/>
        </w:rPr>
        <w:t xml:space="preserve"> </w:t>
      </w:r>
      <w:r w:rsidRPr="00540EA9">
        <w:rPr>
          <w:rFonts w:asciiTheme="minorHAnsi" w:hAnsiTheme="minorHAnsi" w:cstheme="minorHAnsi"/>
          <w:sz w:val="22"/>
          <w:szCs w:val="22"/>
        </w:rPr>
        <w:t>Los proponentes</w:t>
      </w:r>
      <w:r>
        <w:rPr>
          <w:rFonts w:asciiTheme="minorHAnsi" w:hAnsiTheme="minorHAnsi" w:cstheme="minorHAnsi"/>
          <w:sz w:val="22"/>
          <w:szCs w:val="22"/>
        </w:rPr>
        <w:t xml:space="preserve">, deberán presentar copia de </w:t>
      </w:r>
      <w:r w:rsidRPr="00540EA9">
        <w:rPr>
          <w:rFonts w:asciiTheme="minorHAnsi" w:hAnsiTheme="minorHAnsi" w:cstheme="minorHAnsi"/>
          <w:sz w:val="22"/>
          <w:szCs w:val="22"/>
        </w:rPr>
        <w:t>la Resolución Administrativa vigente de Autorización que habilit</w:t>
      </w:r>
      <w:r>
        <w:rPr>
          <w:rFonts w:asciiTheme="minorHAnsi" w:hAnsiTheme="minorHAnsi" w:cstheme="minorHAnsi"/>
          <w:sz w:val="22"/>
          <w:szCs w:val="22"/>
        </w:rPr>
        <w:t>e</w:t>
      </w:r>
      <w:r w:rsidRPr="00540EA9">
        <w:rPr>
          <w:rFonts w:asciiTheme="minorHAnsi" w:hAnsiTheme="minorHAnsi" w:cstheme="minorHAnsi"/>
          <w:sz w:val="22"/>
          <w:szCs w:val="22"/>
        </w:rPr>
        <w:t xml:space="preserve"> a la empresa a realizar instalaciones de gas natural para la categoría Industrial o </w:t>
      </w:r>
      <w:r>
        <w:rPr>
          <w:rFonts w:asciiTheme="minorHAnsi" w:hAnsiTheme="minorHAnsi" w:cstheme="minorHAnsi"/>
          <w:sz w:val="22"/>
          <w:szCs w:val="22"/>
        </w:rPr>
        <w:t>Categoría Redes de Gas, otorgado</w:t>
      </w:r>
      <w:r w:rsidRPr="00540EA9">
        <w:rPr>
          <w:rFonts w:asciiTheme="minorHAnsi" w:hAnsiTheme="minorHAnsi" w:cstheme="minorHAnsi"/>
          <w:sz w:val="22"/>
          <w:szCs w:val="22"/>
        </w:rPr>
        <w:t xml:space="preserve"> por la Agencia Nacional de Hidrocarburos. </w:t>
      </w:r>
    </w:p>
    <w:p w:rsidR="006A1913" w:rsidRDefault="006A1913" w:rsidP="006A1913">
      <w:pPr>
        <w:tabs>
          <w:tab w:val="left" w:pos="851"/>
        </w:tabs>
        <w:spacing w:line="276" w:lineRule="auto"/>
        <w:contextualSpacing/>
        <w:jc w:val="both"/>
        <w:rPr>
          <w:rFonts w:asciiTheme="minorHAnsi" w:hAnsiTheme="minorHAnsi" w:cstheme="minorHAnsi"/>
          <w:sz w:val="22"/>
          <w:szCs w:val="22"/>
        </w:rPr>
      </w:pPr>
      <w:r w:rsidRPr="00540EA9">
        <w:rPr>
          <w:rFonts w:asciiTheme="minorHAnsi" w:hAnsiTheme="minorHAnsi" w:cstheme="minorHAnsi"/>
          <w:sz w:val="22"/>
          <w:szCs w:val="22"/>
        </w:rPr>
        <w:t>Cuando el proponente sea una asociación accidental, cada una de las empresas que conforman la asociación deberá presentar la resolución emitida por la ANH si corresponde.</w:t>
      </w:r>
    </w:p>
    <w:p w:rsidR="00026884" w:rsidRPr="00365997" w:rsidRDefault="006A1913" w:rsidP="006A1913">
      <w:pPr>
        <w:rPr>
          <w:rFonts w:asciiTheme="minorHAnsi" w:hAnsiTheme="minorHAnsi" w:cstheme="minorHAnsi"/>
          <w:b/>
          <w:sz w:val="22"/>
          <w:szCs w:val="22"/>
        </w:rPr>
      </w:pPr>
      <w:r>
        <w:rPr>
          <w:rFonts w:asciiTheme="minorHAnsi" w:hAnsiTheme="minorHAnsi" w:cstheme="minorHAnsi"/>
          <w:sz w:val="22"/>
          <w:szCs w:val="22"/>
        </w:rPr>
        <w:t>Quedan exceptuadas de contar con dicho registro, las empresas contratistas para la realización de los trabajos de obras civiles</w:t>
      </w: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0872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0872B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0872B0">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0872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0872B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0872B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0872B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0872B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0872B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0872B0">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074B1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074B1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074B1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074B1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074B1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074B1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074B14"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074B14"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074B14"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074B14"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w:t>
      </w:r>
      <w:r w:rsidR="006A1913">
        <w:rPr>
          <w:rFonts w:asciiTheme="minorHAnsi" w:hAnsiTheme="minorHAnsi" w:cstheme="minorHAnsi"/>
          <w:b/>
          <w:color w:val="FF0000"/>
          <w:sz w:val="22"/>
          <w:szCs w:val="22"/>
          <w:lang w:val="es-BO"/>
        </w:rPr>
        <w:t>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6A1913" w:rsidRPr="00365997" w:rsidRDefault="006A1913"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5F60E3" w:rsidRDefault="005F60E3" w:rsidP="00786E26">
      <w:pPr>
        <w:jc w:val="center"/>
        <w:rPr>
          <w:rFonts w:asciiTheme="minorHAnsi" w:hAnsiTheme="minorHAnsi" w:cstheme="minorHAnsi"/>
          <w:b/>
          <w:sz w:val="22"/>
          <w:szCs w:val="22"/>
          <w:lang w:val="es-BO"/>
        </w:rPr>
      </w:pPr>
    </w:p>
    <w:p w:rsidR="005F60E3" w:rsidRDefault="005F60E3"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5F60E3" w:rsidRDefault="005F60E3" w:rsidP="00B47212">
      <w:pPr>
        <w:jc w:val="center"/>
        <w:rPr>
          <w:rFonts w:asciiTheme="minorHAnsi" w:hAnsiTheme="minorHAnsi" w:cstheme="minorHAnsi"/>
          <w:b/>
          <w:sz w:val="22"/>
          <w:szCs w:val="22"/>
        </w:rPr>
      </w:pPr>
    </w:p>
    <w:p w:rsidR="005F60E3" w:rsidRDefault="005F60E3" w:rsidP="00B47212">
      <w:pPr>
        <w:jc w:val="center"/>
        <w:rPr>
          <w:rFonts w:asciiTheme="minorHAnsi" w:hAnsiTheme="minorHAnsi" w:cstheme="minorHAnsi"/>
          <w:b/>
          <w:sz w:val="22"/>
          <w:szCs w:val="22"/>
        </w:rPr>
      </w:pPr>
    </w:p>
    <w:p w:rsidR="005F60E3" w:rsidRDefault="005F60E3" w:rsidP="00B47212">
      <w:pPr>
        <w:jc w:val="center"/>
        <w:rPr>
          <w:rFonts w:asciiTheme="minorHAnsi" w:hAnsiTheme="minorHAnsi" w:cstheme="minorHAnsi"/>
          <w:b/>
          <w:sz w:val="22"/>
          <w:szCs w:val="22"/>
        </w:rPr>
      </w:pPr>
    </w:p>
    <w:p w:rsidR="005F60E3" w:rsidRDefault="005F60E3"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proofErr w:type="gramStart"/>
      <w:r w:rsidRPr="00365997">
        <w:rPr>
          <w:rFonts w:asciiTheme="minorHAnsi" w:hAnsiTheme="minorHAnsi" w:cstheme="minorHAnsi"/>
          <w:b/>
          <w:sz w:val="22"/>
          <w:szCs w:val="22"/>
        </w:rPr>
        <w:t>CARGO:…</w:t>
      </w:r>
      <w:proofErr w:type="gramEnd"/>
      <w:r w:rsidRPr="00365997">
        <w:rPr>
          <w:rFonts w:asciiTheme="minorHAnsi" w:hAnsiTheme="minorHAnsi" w:cstheme="minorHAnsi"/>
          <w:b/>
          <w:sz w:val="22"/>
          <w:szCs w:val="22"/>
        </w:rPr>
        <w:t>……………………………………</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5F60E3">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0872B0">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0872B0">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0872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0872B0">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5F60E3">
              <w:rPr>
                <w:rFonts w:asciiTheme="minorHAnsi" w:hAnsiTheme="minorHAnsi" w:cstheme="minorHAnsi"/>
                <w:sz w:val="18"/>
                <w:szCs w:val="18"/>
                <w:lang w:val="es-BO"/>
              </w:rPr>
              <w:t>.</w:t>
            </w:r>
          </w:p>
          <w:p w:rsidR="00B47212" w:rsidRPr="00365997" w:rsidRDefault="00B47212" w:rsidP="000872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0872B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0872B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0872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074B14"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0872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0872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0872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63381B" w:rsidRDefault="00D02050" w:rsidP="0063381B">
      <w:pPr>
        <w:jc w:val="center"/>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t>PARTE VI</w:t>
      </w:r>
    </w:p>
    <w:p w:rsidR="00074B14" w:rsidRPr="00365997" w:rsidRDefault="00074B14" w:rsidP="0063381B">
      <w:pPr>
        <w:jc w:val="center"/>
        <w:rPr>
          <w:rFonts w:asciiTheme="minorHAnsi" w:hAnsiTheme="minorHAnsi" w:cstheme="minorHAnsi"/>
          <w:b/>
          <w:sz w:val="22"/>
          <w:szCs w:val="22"/>
        </w:rPr>
      </w:pPr>
    </w:p>
    <w:p w:rsidR="00A31F6A" w:rsidRDefault="00A31F6A" w:rsidP="00A31F6A">
      <w:pPr>
        <w:tabs>
          <w:tab w:val="left" w:pos="426"/>
        </w:tabs>
        <w:spacing w:line="276" w:lineRule="auto"/>
        <w:ind w:right="-1"/>
        <w:jc w:val="center"/>
        <w:rPr>
          <w:rFonts w:ascii="Cambria" w:hAnsi="Cambria" w:cstheme="minorHAnsi"/>
          <w:b/>
        </w:rPr>
      </w:pPr>
      <w:r w:rsidRPr="00B50BFA">
        <w:rPr>
          <w:rFonts w:ascii="Cambria" w:hAnsi="Cambria" w:cstheme="minorHAnsi"/>
          <w:b/>
        </w:rPr>
        <w:t>ESPECIFICACIONES TÉCNICAS PARA LA CONSTRUCCIÓN DE RED SECUNDARIA</w:t>
      </w:r>
    </w:p>
    <w:p w:rsidR="00A31F6A" w:rsidRPr="00B50BFA" w:rsidRDefault="00A31F6A" w:rsidP="00A31F6A">
      <w:pPr>
        <w:tabs>
          <w:tab w:val="left" w:pos="426"/>
        </w:tabs>
        <w:spacing w:line="276" w:lineRule="auto"/>
        <w:ind w:right="-1"/>
        <w:jc w:val="center"/>
        <w:rPr>
          <w:rFonts w:ascii="Cambria" w:hAnsi="Cambria" w:cstheme="minorHAnsi"/>
          <w:b/>
        </w:rPr>
      </w:pPr>
    </w:p>
    <w:p w:rsidR="00A31F6A" w:rsidRPr="00B50BFA" w:rsidRDefault="00A31F6A" w:rsidP="00A31F6A">
      <w:pPr>
        <w:pStyle w:val="Prrafodelista"/>
        <w:numPr>
          <w:ilvl w:val="0"/>
          <w:numId w:val="40"/>
        </w:numPr>
        <w:tabs>
          <w:tab w:val="left" w:pos="567"/>
        </w:tabs>
        <w:spacing w:line="276" w:lineRule="auto"/>
        <w:ind w:left="142" w:hanging="142"/>
        <w:contextualSpacing/>
        <w:rPr>
          <w:rFonts w:ascii="Cambria" w:hAnsi="Cambria" w:cstheme="minorHAnsi"/>
          <w:b/>
          <w:bCs/>
          <w:color w:val="000000" w:themeColor="text1"/>
          <w:lang w:eastAsia="es-BO"/>
        </w:rPr>
      </w:pPr>
      <w:r w:rsidRPr="00B50BFA">
        <w:rPr>
          <w:rFonts w:ascii="Cambria" w:hAnsi="Cambria" w:cstheme="minorHAnsi"/>
          <w:b/>
          <w:bCs/>
          <w:color w:val="000000" w:themeColor="text1"/>
          <w:lang w:eastAsia="es-BO"/>
        </w:rPr>
        <w:t>INFORMACIÓN DE LA OBRA</w:t>
      </w:r>
      <w:bookmarkStart w:id="4" w:name="_Toc314666488"/>
    </w:p>
    <w:p w:rsidR="00A31F6A" w:rsidRPr="00B50BFA" w:rsidRDefault="00A31F6A" w:rsidP="00A31F6A">
      <w:pPr>
        <w:pStyle w:val="Prrafodelista"/>
        <w:numPr>
          <w:ilvl w:val="1"/>
          <w:numId w:val="40"/>
        </w:numPr>
        <w:tabs>
          <w:tab w:val="left" w:pos="851"/>
        </w:tabs>
        <w:spacing w:line="276" w:lineRule="auto"/>
        <w:contextualSpacing/>
        <w:rPr>
          <w:rFonts w:ascii="Cambria" w:hAnsi="Cambria" w:cstheme="minorHAnsi"/>
          <w:b/>
          <w:bCs/>
        </w:rPr>
      </w:pPr>
      <w:r w:rsidRPr="00B50BFA">
        <w:rPr>
          <w:rFonts w:ascii="Cambria" w:hAnsi="Cambria" w:cstheme="minorHAnsi"/>
          <w:b/>
          <w:bCs/>
        </w:rPr>
        <w:t xml:space="preserve"> UBICACIÓN </w:t>
      </w:r>
      <w:r w:rsidRPr="00B50BFA">
        <w:rPr>
          <w:rFonts w:ascii="Cambria" w:hAnsi="Cambria" w:cstheme="minorHAnsi"/>
          <w:b/>
          <w:color w:val="000000" w:themeColor="text1"/>
        </w:rPr>
        <w:t>DE</w:t>
      </w:r>
      <w:r w:rsidRPr="00B50BFA">
        <w:rPr>
          <w:rFonts w:ascii="Cambria" w:hAnsi="Cambria" w:cstheme="minorHAnsi"/>
          <w:b/>
          <w:bCs/>
        </w:rPr>
        <w:t xml:space="preserve"> LA OBRA</w:t>
      </w:r>
    </w:p>
    <w:p w:rsidR="00A31F6A" w:rsidRPr="00B50BFA" w:rsidRDefault="00A31F6A" w:rsidP="00A31F6A">
      <w:pPr>
        <w:autoSpaceDE w:val="0"/>
        <w:autoSpaceDN w:val="0"/>
        <w:adjustRightInd w:val="0"/>
        <w:spacing w:line="276" w:lineRule="auto"/>
        <w:rPr>
          <w:rFonts w:ascii="Cambria" w:eastAsiaTheme="minorHAnsi" w:hAnsi="Cambria" w:cstheme="minorHAnsi"/>
          <w:lang w:val="es-BO"/>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824"/>
        <w:gridCol w:w="4289"/>
      </w:tblGrid>
      <w:tr w:rsidR="00A31F6A" w:rsidRPr="00B50BFA" w:rsidTr="008D2466">
        <w:trPr>
          <w:trHeight w:val="189"/>
        </w:trPr>
        <w:tc>
          <w:tcPr>
            <w:tcW w:w="2647" w:type="pct"/>
            <w:shd w:val="clear" w:color="auto" w:fill="auto"/>
            <w:vAlign w:val="center"/>
          </w:tcPr>
          <w:p w:rsidR="00A31F6A" w:rsidRPr="00B50BFA" w:rsidRDefault="00A31F6A" w:rsidP="008D2466">
            <w:pPr>
              <w:pStyle w:val="Default"/>
              <w:spacing w:line="276" w:lineRule="auto"/>
              <w:jc w:val="center"/>
              <w:rPr>
                <w:rFonts w:ascii="Cambria" w:hAnsi="Cambria" w:cstheme="minorHAnsi"/>
                <w:color w:val="auto"/>
                <w:sz w:val="20"/>
                <w:szCs w:val="20"/>
              </w:rPr>
            </w:pPr>
            <w:r w:rsidRPr="00B50BFA">
              <w:rPr>
                <w:rFonts w:ascii="Cambria" w:hAnsi="Cambria" w:cstheme="minorHAnsi"/>
                <w:b/>
                <w:bCs/>
                <w:color w:val="auto"/>
                <w:sz w:val="20"/>
                <w:szCs w:val="20"/>
              </w:rPr>
              <w:t>DETALLE</w:t>
            </w:r>
          </w:p>
        </w:tc>
        <w:tc>
          <w:tcPr>
            <w:tcW w:w="2353" w:type="pct"/>
            <w:shd w:val="clear" w:color="auto" w:fill="auto"/>
            <w:vAlign w:val="center"/>
          </w:tcPr>
          <w:p w:rsidR="00A31F6A" w:rsidRPr="00B50BFA" w:rsidRDefault="00A31F6A" w:rsidP="008D2466">
            <w:pPr>
              <w:autoSpaceDE w:val="0"/>
              <w:autoSpaceDN w:val="0"/>
              <w:adjustRightInd w:val="0"/>
              <w:spacing w:line="276" w:lineRule="auto"/>
              <w:jc w:val="center"/>
              <w:rPr>
                <w:rFonts w:ascii="Cambria" w:eastAsiaTheme="minorHAnsi" w:hAnsi="Cambria" w:cstheme="minorHAnsi"/>
                <w:b/>
                <w:lang w:val="es-BO"/>
              </w:rPr>
            </w:pPr>
            <w:r w:rsidRPr="00B50BFA">
              <w:rPr>
                <w:rFonts w:ascii="Cambria" w:eastAsiaTheme="minorHAnsi" w:hAnsi="Cambria" w:cstheme="minorHAnsi"/>
                <w:b/>
                <w:lang w:val="es-BO"/>
              </w:rPr>
              <w:t xml:space="preserve">DATO </w:t>
            </w:r>
          </w:p>
        </w:tc>
      </w:tr>
      <w:tr w:rsidR="00A31F6A" w:rsidRPr="00B50BFA" w:rsidTr="008D2466">
        <w:trPr>
          <w:trHeight w:val="189"/>
        </w:trPr>
        <w:tc>
          <w:tcPr>
            <w:tcW w:w="2647" w:type="pct"/>
            <w:vAlign w:val="center"/>
          </w:tcPr>
          <w:p w:rsidR="00A31F6A" w:rsidRPr="00B50BFA" w:rsidRDefault="00A31F6A" w:rsidP="008D2466">
            <w:pPr>
              <w:autoSpaceDE w:val="0"/>
              <w:autoSpaceDN w:val="0"/>
              <w:adjustRightInd w:val="0"/>
              <w:spacing w:line="276" w:lineRule="auto"/>
              <w:jc w:val="center"/>
              <w:rPr>
                <w:rFonts w:ascii="Cambria" w:eastAsiaTheme="minorHAnsi" w:hAnsi="Cambria" w:cstheme="minorHAnsi"/>
                <w:lang w:val="es-BO"/>
              </w:rPr>
            </w:pPr>
            <w:r w:rsidRPr="00B50BFA">
              <w:rPr>
                <w:rFonts w:ascii="Cambria" w:eastAsiaTheme="minorHAnsi" w:hAnsi="Cambria" w:cstheme="minorHAnsi"/>
                <w:lang w:val="es-BO"/>
              </w:rPr>
              <w:t>Municipio</w:t>
            </w:r>
          </w:p>
        </w:tc>
        <w:tc>
          <w:tcPr>
            <w:tcW w:w="2353" w:type="pct"/>
            <w:vAlign w:val="center"/>
          </w:tcPr>
          <w:p w:rsidR="00A31F6A" w:rsidRPr="00B50BFA" w:rsidRDefault="00A31F6A" w:rsidP="008D2466">
            <w:pPr>
              <w:autoSpaceDE w:val="0"/>
              <w:autoSpaceDN w:val="0"/>
              <w:adjustRightInd w:val="0"/>
              <w:spacing w:line="276" w:lineRule="auto"/>
              <w:jc w:val="center"/>
              <w:rPr>
                <w:rFonts w:ascii="Cambria" w:eastAsiaTheme="minorHAnsi" w:hAnsi="Cambria" w:cstheme="minorHAnsi"/>
                <w:lang w:val="es-BO"/>
              </w:rPr>
            </w:pPr>
            <w:r w:rsidRPr="00B50BFA">
              <w:rPr>
                <w:rFonts w:ascii="Cambria" w:eastAsiaTheme="minorHAnsi" w:hAnsi="Cambria" w:cstheme="minorHAnsi"/>
                <w:lang w:val="es-BO"/>
              </w:rPr>
              <w:t>Sucre</w:t>
            </w:r>
          </w:p>
        </w:tc>
      </w:tr>
      <w:tr w:rsidR="00A31F6A" w:rsidRPr="00B50BFA" w:rsidTr="008D2466">
        <w:trPr>
          <w:trHeight w:val="189"/>
        </w:trPr>
        <w:tc>
          <w:tcPr>
            <w:tcW w:w="2647" w:type="pct"/>
            <w:vAlign w:val="center"/>
          </w:tcPr>
          <w:p w:rsidR="00A31F6A" w:rsidRPr="00B50BFA" w:rsidRDefault="00A31F6A" w:rsidP="008D2466">
            <w:pPr>
              <w:autoSpaceDE w:val="0"/>
              <w:autoSpaceDN w:val="0"/>
              <w:adjustRightInd w:val="0"/>
              <w:spacing w:line="276" w:lineRule="auto"/>
              <w:jc w:val="center"/>
              <w:rPr>
                <w:rFonts w:ascii="Cambria" w:eastAsiaTheme="minorHAnsi" w:hAnsi="Cambria" w:cstheme="minorHAnsi"/>
                <w:lang w:val="es-BO"/>
              </w:rPr>
            </w:pPr>
            <w:r w:rsidRPr="00B50BFA">
              <w:rPr>
                <w:rFonts w:ascii="Cambria" w:eastAsiaTheme="minorHAnsi" w:hAnsi="Cambria" w:cstheme="minorHAnsi"/>
                <w:lang w:val="es-BO"/>
              </w:rPr>
              <w:t>Distrito municipal</w:t>
            </w:r>
          </w:p>
        </w:tc>
        <w:tc>
          <w:tcPr>
            <w:tcW w:w="2353" w:type="pct"/>
            <w:vAlign w:val="center"/>
          </w:tcPr>
          <w:p w:rsidR="00A31F6A" w:rsidRPr="00B50BFA" w:rsidRDefault="00A31F6A" w:rsidP="008D2466">
            <w:pPr>
              <w:autoSpaceDE w:val="0"/>
              <w:autoSpaceDN w:val="0"/>
              <w:adjustRightInd w:val="0"/>
              <w:spacing w:line="276" w:lineRule="auto"/>
              <w:jc w:val="center"/>
              <w:rPr>
                <w:rFonts w:ascii="Cambria" w:eastAsiaTheme="minorHAnsi" w:hAnsi="Cambria" w:cstheme="minorHAnsi"/>
                <w:lang w:val="es-BO"/>
              </w:rPr>
            </w:pPr>
            <w:r w:rsidRPr="00B50BFA">
              <w:rPr>
                <w:rFonts w:ascii="Cambria" w:eastAsiaTheme="minorHAnsi" w:hAnsi="Cambria" w:cstheme="minorHAnsi"/>
                <w:lang w:val="es-BO"/>
              </w:rPr>
              <w:t>Distritos Urbanos 2, 3, 4 y 5</w:t>
            </w:r>
          </w:p>
        </w:tc>
      </w:tr>
      <w:tr w:rsidR="00A31F6A" w:rsidRPr="0055381B" w:rsidTr="008D2466">
        <w:trPr>
          <w:trHeight w:val="189"/>
        </w:trPr>
        <w:tc>
          <w:tcPr>
            <w:tcW w:w="2647" w:type="pct"/>
            <w:vAlign w:val="center"/>
          </w:tcPr>
          <w:p w:rsidR="00A31F6A" w:rsidRPr="00B50BFA" w:rsidRDefault="00A31F6A" w:rsidP="008D2466">
            <w:pPr>
              <w:autoSpaceDE w:val="0"/>
              <w:autoSpaceDN w:val="0"/>
              <w:adjustRightInd w:val="0"/>
              <w:spacing w:line="276" w:lineRule="auto"/>
              <w:jc w:val="center"/>
              <w:rPr>
                <w:rFonts w:ascii="Cambria" w:eastAsiaTheme="minorHAnsi" w:hAnsi="Cambria" w:cstheme="minorHAnsi"/>
                <w:lang w:val="es-BO"/>
              </w:rPr>
            </w:pPr>
            <w:r w:rsidRPr="00B50BFA">
              <w:rPr>
                <w:rFonts w:ascii="Cambria" w:eastAsiaTheme="minorHAnsi" w:hAnsi="Cambria" w:cstheme="minorHAnsi"/>
                <w:lang w:val="es-BO"/>
              </w:rPr>
              <w:t>OTB/zona /UV</w:t>
            </w:r>
          </w:p>
        </w:tc>
        <w:tc>
          <w:tcPr>
            <w:tcW w:w="2353" w:type="pct"/>
            <w:vAlign w:val="center"/>
          </w:tcPr>
          <w:p w:rsidR="00A31F6A" w:rsidRPr="00B50BFA" w:rsidRDefault="00A31F6A" w:rsidP="008D2466">
            <w:pPr>
              <w:autoSpaceDE w:val="0"/>
              <w:autoSpaceDN w:val="0"/>
              <w:adjustRightInd w:val="0"/>
              <w:spacing w:line="276" w:lineRule="auto"/>
              <w:jc w:val="center"/>
              <w:rPr>
                <w:rFonts w:ascii="Cambria" w:eastAsiaTheme="minorHAnsi" w:hAnsi="Cambria" w:cstheme="minorHAnsi"/>
                <w:highlight w:val="yellow"/>
                <w:lang w:val="es-BO"/>
              </w:rPr>
            </w:pPr>
            <w:r w:rsidRPr="00B50BFA">
              <w:rPr>
                <w:rFonts w:ascii="Cambria" w:eastAsiaTheme="minorHAnsi" w:hAnsi="Cambria"/>
              </w:rPr>
              <w:t xml:space="preserve">Tokio Japón –Villa San Manuel – Tierra Santa – Horno </w:t>
            </w:r>
            <w:proofErr w:type="spellStart"/>
            <w:r w:rsidRPr="00B50BFA">
              <w:rPr>
                <w:rFonts w:ascii="Cambria" w:eastAsiaTheme="minorHAnsi" w:hAnsi="Cambria"/>
              </w:rPr>
              <w:t>Khasa</w:t>
            </w:r>
            <w:proofErr w:type="spellEnd"/>
            <w:r w:rsidRPr="00B50BFA">
              <w:rPr>
                <w:rFonts w:ascii="Cambria" w:eastAsiaTheme="minorHAnsi" w:hAnsi="Cambria"/>
              </w:rPr>
              <w:t xml:space="preserve"> B – Villa Margarita –</w:t>
            </w:r>
            <w:r>
              <w:rPr>
                <w:rFonts w:ascii="Cambria" w:eastAsiaTheme="minorHAnsi" w:hAnsi="Cambria"/>
              </w:rPr>
              <w:t xml:space="preserve"> </w:t>
            </w:r>
            <w:r w:rsidRPr="00B50BFA">
              <w:rPr>
                <w:rFonts w:ascii="Cambria" w:eastAsiaTheme="minorHAnsi" w:hAnsi="Cambria"/>
              </w:rPr>
              <w:t xml:space="preserve">Delicias – San Juanillo – Obrero – Eduardo </w:t>
            </w:r>
            <w:proofErr w:type="spellStart"/>
            <w:r w:rsidRPr="00B50BFA">
              <w:rPr>
                <w:rFonts w:ascii="Cambria" w:eastAsiaTheme="minorHAnsi" w:hAnsi="Cambria"/>
              </w:rPr>
              <w:t>Avaroa</w:t>
            </w:r>
            <w:proofErr w:type="spellEnd"/>
            <w:r w:rsidRPr="00B50BFA">
              <w:rPr>
                <w:rFonts w:ascii="Cambria" w:eastAsiaTheme="minorHAnsi" w:hAnsi="Cambria"/>
              </w:rPr>
              <w:t xml:space="preserve"> – Pueblo Nuevo – Angel Baspineiro – 25 de mayo – La </w:t>
            </w:r>
            <w:proofErr w:type="spellStart"/>
            <w:r w:rsidRPr="00B50BFA">
              <w:rPr>
                <w:rFonts w:ascii="Cambria" w:eastAsiaTheme="minorHAnsi" w:hAnsi="Cambria"/>
              </w:rPr>
              <w:t>Jastambo</w:t>
            </w:r>
            <w:proofErr w:type="spellEnd"/>
            <w:r w:rsidRPr="00B50BFA">
              <w:rPr>
                <w:rFonts w:ascii="Cambria" w:eastAsiaTheme="minorHAnsi" w:hAnsi="Cambria"/>
              </w:rPr>
              <w:t xml:space="preserve"> – Sinaí</w:t>
            </w:r>
            <w:r>
              <w:rPr>
                <w:rFonts w:ascii="Cambria" w:eastAsiaTheme="minorHAnsi" w:hAnsi="Cambria"/>
              </w:rPr>
              <w:t xml:space="preserve"> – Norte Potosí – </w:t>
            </w:r>
            <w:r w:rsidRPr="00B50BFA">
              <w:rPr>
                <w:rFonts w:ascii="Cambria" w:eastAsiaTheme="minorHAnsi" w:hAnsi="Cambria"/>
              </w:rPr>
              <w:t>Belén – Miraflores</w:t>
            </w:r>
            <w:r>
              <w:rPr>
                <w:rFonts w:ascii="Cambria" w:eastAsiaTheme="minorHAnsi" w:hAnsi="Cambria"/>
              </w:rPr>
              <w:t xml:space="preserve"> – Simón Bolívar</w:t>
            </w:r>
            <w:r w:rsidRPr="00B50BFA">
              <w:rPr>
                <w:rFonts w:ascii="Cambria" w:eastAsiaTheme="minorHAnsi" w:hAnsi="Cambria"/>
              </w:rPr>
              <w:t xml:space="preserve"> – Entre Ríos – Pasaje 6 de agosto – Bajo San Luis – </w:t>
            </w:r>
            <w:proofErr w:type="spellStart"/>
            <w:r w:rsidRPr="00B50BFA">
              <w:rPr>
                <w:rFonts w:ascii="Cambria" w:eastAsiaTheme="minorHAnsi" w:hAnsi="Cambria"/>
              </w:rPr>
              <w:t>Tucsupaya</w:t>
            </w:r>
            <w:proofErr w:type="spellEnd"/>
            <w:r w:rsidRPr="00B50BFA">
              <w:rPr>
                <w:rFonts w:ascii="Cambria" w:eastAsiaTheme="minorHAnsi" w:hAnsi="Cambria"/>
              </w:rPr>
              <w:t xml:space="preserve"> Baja – Villa Galeno – El Niño – </w:t>
            </w:r>
            <w:r>
              <w:rPr>
                <w:rFonts w:ascii="Cambria" w:eastAsiaTheme="minorHAnsi" w:hAnsi="Cambria"/>
              </w:rPr>
              <w:t xml:space="preserve">Estados Unidos – </w:t>
            </w:r>
            <w:r w:rsidRPr="00B50BFA">
              <w:rPr>
                <w:rFonts w:ascii="Cambria" w:eastAsiaTheme="minorHAnsi" w:hAnsi="Cambria"/>
              </w:rPr>
              <w:t>Alto</w:t>
            </w:r>
            <w:r>
              <w:rPr>
                <w:rFonts w:ascii="Cambria" w:eastAsiaTheme="minorHAnsi" w:hAnsi="Cambria"/>
              </w:rPr>
              <w:t xml:space="preserve"> </w:t>
            </w:r>
            <w:r w:rsidRPr="00B50BFA">
              <w:rPr>
                <w:rFonts w:ascii="Cambria" w:eastAsiaTheme="minorHAnsi" w:hAnsi="Cambria"/>
              </w:rPr>
              <w:t xml:space="preserve">Sucre – Villa Aranjuez – San </w:t>
            </w:r>
            <w:proofErr w:type="spellStart"/>
            <w:r w:rsidRPr="00B50BFA">
              <w:rPr>
                <w:rFonts w:ascii="Cambria" w:eastAsiaTheme="minorHAnsi" w:hAnsi="Cambria"/>
              </w:rPr>
              <w:t>Cristobal</w:t>
            </w:r>
            <w:proofErr w:type="spellEnd"/>
            <w:r w:rsidRPr="00B50BFA">
              <w:rPr>
                <w:rFonts w:ascii="Cambria" w:eastAsiaTheme="minorHAnsi" w:hAnsi="Cambria"/>
              </w:rPr>
              <w:t xml:space="preserve"> – </w:t>
            </w:r>
            <w:r w:rsidRPr="00B50BFA">
              <w:rPr>
                <w:rFonts w:ascii="Cambria" w:eastAsiaTheme="minorHAnsi" w:hAnsi="Cambria"/>
              </w:rPr>
              <w:lastRenderedPageBreak/>
              <w:t xml:space="preserve">Alto </w:t>
            </w:r>
            <w:proofErr w:type="spellStart"/>
            <w:r w:rsidRPr="00B50BFA">
              <w:rPr>
                <w:rFonts w:ascii="Cambria" w:eastAsiaTheme="minorHAnsi" w:hAnsi="Cambria"/>
              </w:rPr>
              <w:t>Prosperina</w:t>
            </w:r>
            <w:proofErr w:type="spellEnd"/>
            <w:r w:rsidRPr="00B50BFA">
              <w:rPr>
                <w:rFonts w:ascii="Cambria" w:eastAsiaTheme="minorHAnsi" w:hAnsi="Cambria"/>
              </w:rPr>
              <w:t xml:space="preserve"> – Alto Florida –</w:t>
            </w:r>
            <w:r>
              <w:rPr>
                <w:rFonts w:ascii="Cambria" w:eastAsiaTheme="minorHAnsi" w:hAnsi="Cambria"/>
              </w:rPr>
              <w:t xml:space="preserve"> Planta </w:t>
            </w:r>
            <w:proofErr w:type="spellStart"/>
            <w:r>
              <w:rPr>
                <w:rFonts w:ascii="Cambria" w:eastAsiaTheme="minorHAnsi" w:hAnsi="Cambria"/>
              </w:rPr>
              <w:t>Diesel</w:t>
            </w:r>
            <w:proofErr w:type="spellEnd"/>
            <w:r>
              <w:rPr>
                <w:rFonts w:ascii="Cambria" w:eastAsiaTheme="minorHAnsi" w:hAnsi="Cambria"/>
              </w:rPr>
              <w:t xml:space="preserve"> – Los </w:t>
            </w:r>
            <w:proofErr w:type="spellStart"/>
            <w:r>
              <w:rPr>
                <w:rFonts w:ascii="Cambria" w:eastAsiaTheme="minorHAnsi" w:hAnsi="Cambria"/>
              </w:rPr>
              <w:t>Angeles</w:t>
            </w:r>
            <w:proofErr w:type="spellEnd"/>
            <w:r>
              <w:rPr>
                <w:rFonts w:ascii="Cambria" w:eastAsiaTheme="minorHAnsi" w:hAnsi="Cambria"/>
              </w:rPr>
              <w:t xml:space="preserve"> – </w:t>
            </w:r>
            <w:r w:rsidRPr="00B50BFA">
              <w:rPr>
                <w:rFonts w:ascii="Cambria" w:eastAsiaTheme="minorHAnsi" w:hAnsi="Cambria"/>
              </w:rPr>
              <w:t>Japón</w:t>
            </w:r>
            <w:r>
              <w:rPr>
                <w:rFonts w:ascii="Cambria" w:eastAsiaTheme="minorHAnsi" w:hAnsi="Cambria"/>
              </w:rPr>
              <w:t xml:space="preserve"> </w:t>
            </w:r>
            <w:r w:rsidRPr="00B50BFA">
              <w:rPr>
                <w:rFonts w:ascii="Cambria" w:eastAsiaTheme="minorHAnsi" w:hAnsi="Cambria"/>
              </w:rPr>
              <w:t xml:space="preserve">– Avenida del Ejército – Copacabana A – </w:t>
            </w:r>
            <w:r>
              <w:rPr>
                <w:rFonts w:ascii="Cambria" w:eastAsiaTheme="minorHAnsi" w:hAnsi="Cambria"/>
              </w:rPr>
              <w:t xml:space="preserve">Nuevo Horizonte – </w:t>
            </w:r>
            <w:proofErr w:type="spellStart"/>
            <w:r w:rsidRPr="00B50BFA">
              <w:rPr>
                <w:rFonts w:ascii="Cambria" w:eastAsiaTheme="minorHAnsi" w:hAnsi="Cambria"/>
              </w:rPr>
              <w:t>Pacchiri</w:t>
            </w:r>
            <w:proofErr w:type="spellEnd"/>
            <w:r>
              <w:rPr>
                <w:rFonts w:ascii="Cambria" w:eastAsiaTheme="minorHAnsi" w:hAnsi="Cambria"/>
              </w:rPr>
              <w:t xml:space="preserve"> </w:t>
            </w:r>
            <w:r w:rsidRPr="00B50BFA">
              <w:rPr>
                <w:rFonts w:ascii="Cambria" w:eastAsiaTheme="minorHAnsi" w:hAnsi="Cambria"/>
              </w:rPr>
              <w:t xml:space="preserve">– 2 de Septiembre – </w:t>
            </w:r>
            <w:proofErr w:type="spellStart"/>
            <w:r w:rsidRPr="00B50BFA">
              <w:rPr>
                <w:rFonts w:ascii="Cambria" w:eastAsiaTheme="minorHAnsi" w:hAnsi="Cambria"/>
              </w:rPr>
              <w:t>Azari</w:t>
            </w:r>
            <w:proofErr w:type="spellEnd"/>
            <w:r w:rsidRPr="00B50BFA">
              <w:rPr>
                <w:rFonts w:ascii="Cambria" w:eastAsiaTheme="minorHAnsi" w:hAnsi="Cambria"/>
              </w:rPr>
              <w:t xml:space="preserve"> </w:t>
            </w:r>
            <w:r>
              <w:rPr>
                <w:rFonts w:ascii="Cambria" w:eastAsiaTheme="minorHAnsi" w:hAnsi="Cambria"/>
              </w:rPr>
              <w:t>– San Antonio Bajo</w:t>
            </w:r>
          </w:p>
        </w:tc>
      </w:tr>
      <w:tr w:rsidR="00A31F6A" w:rsidRPr="00B50BFA" w:rsidTr="008D2466">
        <w:trPr>
          <w:trHeight w:val="1104"/>
        </w:trPr>
        <w:tc>
          <w:tcPr>
            <w:tcW w:w="5000" w:type="pct"/>
            <w:gridSpan w:val="2"/>
            <w:vAlign w:val="center"/>
          </w:tcPr>
          <w:p w:rsidR="00A31F6A" w:rsidRPr="00B50BFA" w:rsidRDefault="00A31F6A" w:rsidP="008D2466">
            <w:pPr>
              <w:autoSpaceDE w:val="0"/>
              <w:autoSpaceDN w:val="0"/>
              <w:adjustRightInd w:val="0"/>
              <w:spacing w:line="276" w:lineRule="auto"/>
              <w:jc w:val="center"/>
              <w:rPr>
                <w:rFonts w:ascii="Cambria" w:eastAsiaTheme="minorHAnsi" w:hAnsi="Cambria" w:cstheme="minorHAnsi"/>
                <w:highlight w:val="yellow"/>
                <w:lang w:val="es-BO"/>
              </w:rPr>
            </w:pPr>
            <w:r w:rsidRPr="00120B56">
              <w:rPr>
                <w:rFonts w:ascii="Cambria" w:eastAsiaTheme="minorHAnsi" w:hAnsi="Cambria" w:cstheme="minorHAnsi"/>
                <w:noProof/>
                <w:color w:val="000000"/>
                <w:sz w:val="22"/>
                <w:szCs w:val="22"/>
                <w:lang w:val="es-BO" w:eastAsia="es-BO"/>
              </w:rPr>
              <w:lastRenderedPageBreak/>
              <w:drawing>
                <wp:inline distT="0" distB="0" distL="0" distR="0" wp14:anchorId="45533A92" wp14:editId="24FABB6C">
                  <wp:extent cx="3208655" cy="3114281"/>
                  <wp:effectExtent l="0" t="0" r="0" b="0"/>
                  <wp:docPr id="6" name="Imagen 6" descr="C:\Users\ctapia\Desktop\SU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apia\Desktop\SUCRE.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944" t="9281" r="41574" b="9628"/>
                          <a:stretch/>
                        </pic:blipFill>
                        <pic:spPr bwMode="auto">
                          <a:xfrm>
                            <a:off x="0" y="0"/>
                            <a:ext cx="3261251" cy="31653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31F6A" w:rsidRPr="00B50BFA" w:rsidTr="008D2466">
        <w:trPr>
          <w:trHeight w:val="1104"/>
        </w:trPr>
        <w:tc>
          <w:tcPr>
            <w:tcW w:w="5000" w:type="pct"/>
            <w:gridSpan w:val="2"/>
            <w:vAlign w:val="center"/>
          </w:tcPr>
          <w:p w:rsidR="00A31F6A" w:rsidRPr="00B50BFA" w:rsidRDefault="00A31F6A" w:rsidP="008D2466">
            <w:pPr>
              <w:autoSpaceDE w:val="0"/>
              <w:autoSpaceDN w:val="0"/>
              <w:adjustRightInd w:val="0"/>
              <w:jc w:val="both"/>
              <w:rPr>
                <w:rFonts w:ascii="Cambria" w:eastAsiaTheme="minorHAnsi" w:hAnsi="Cambria" w:cstheme="minorHAnsi"/>
              </w:rPr>
            </w:pPr>
            <w:r w:rsidRPr="00B50BFA">
              <w:rPr>
                <w:rFonts w:ascii="Cambria" w:eastAsiaTheme="minorHAnsi" w:hAnsi="Cambria" w:cstheme="minorHAnsi"/>
                <w:lang w:val="es-BO"/>
              </w:rPr>
              <w:t>En caso de que no exista una inspección previa programada</w:t>
            </w:r>
            <w:r w:rsidRPr="00B50BFA">
              <w:rPr>
                <w:rFonts w:ascii="Cambria" w:eastAsiaTheme="minorHAnsi" w:hAnsi="Cambria" w:cstheme="minorHAnsi"/>
              </w:rPr>
              <w:t xml:space="preserve">, </w:t>
            </w:r>
            <w:r w:rsidRPr="00B50BFA">
              <w:rPr>
                <w:rFonts w:ascii="Cambria" w:eastAsiaTheme="minorHAnsi" w:hAnsi="Cambria" w:cstheme="minorHAnsi"/>
                <w:lang w:val="es-BO"/>
              </w:rPr>
              <w:t xml:space="preserve">las empresas proponentes </w:t>
            </w:r>
            <w:r>
              <w:rPr>
                <w:rFonts w:ascii="Cambria" w:eastAsiaTheme="minorHAnsi" w:hAnsi="Cambria" w:cstheme="minorHAnsi"/>
                <w:lang w:val="es-BO"/>
              </w:rPr>
              <w:t>debe</w:t>
            </w:r>
            <w:r w:rsidRPr="00B50BFA">
              <w:rPr>
                <w:rFonts w:ascii="Cambria" w:eastAsiaTheme="minorHAnsi" w:hAnsi="Cambria" w:cstheme="minorHAnsi"/>
                <w:lang w:val="es-BO"/>
              </w:rPr>
              <w:t xml:space="preserve">rán realizar por su propia cuenta la inspección y verificación del lugar, entorno y condiciones donde se realizará la obra antes de la presentación de propuestas. </w:t>
            </w:r>
          </w:p>
        </w:tc>
      </w:tr>
    </w:tbl>
    <w:p w:rsidR="00A31F6A" w:rsidRPr="00B50BFA" w:rsidRDefault="00A31F6A" w:rsidP="00A31F6A">
      <w:pPr>
        <w:pStyle w:val="Prrafodelista"/>
        <w:numPr>
          <w:ilvl w:val="1"/>
          <w:numId w:val="40"/>
        </w:numPr>
        <w:rPr>
          <w:rFonts w:ascii="Cambria" w:hAnsi="Cambria" w:cstheme="minorHAnsi"/>
          <w:b/>
        </w:rPr>
      </w:pPr>
      <w:r w:rsidRPr="00B50BFA">
        <w:rPr>
          <w:rFonts w:ascii="Cambria" w:hAnsi="Cambria" w:cstheme="minorHAnsi"/>
          <w:b/>
          <w:bCs/>
        </w:rPr>
        <w:t xml:space="preserve">PLAZO DE EJECUCION DE LA OBRA </w:t>
      </w:r>
    </w:p>
    <w:p w:rsidR="00A31F6A" w:rsidRPr="00B50BFA" w:rsidRDefault="00A31F6A" w:rsidP="00A31F6A">
      <w:pPr>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El plazo de ejecución será computado en días calendario, contabilizados a partir de la emisión de la Orden de Proceder hasta la Entrega Provisional. El cuadro siguiente establece el plazo de ejecución de la obra:</w:t>
      </w:r>
    </w:p>
    <w:p w:rsidR="00A31F6A" w:rsidRPr="00B50BFA" w:rsidRDefault="00A31F6A" w:rsidP="00A31F6A">
      <w:pPr>
        <w:spacing w:line="276" w:lineRule="auto"/>
        <w:jc w:val="both"/>
        <w:rPr>
          <w:rFonts w:ascii="Cambria" w:eastAsiaTheme="minorHAnsi" w:hAnsi="Cambria" w:cstheme="minorHAnsi"/>
          <w:lang w:val="es-BO"/>
        </w:rPr>
      </w:pPr>
    </w:p>
    <w:tbl>
      <w:tblPr>
        <w:tblW w:w="4896"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6544"/>
        <w:gridCol w:w="2379"/>
      </w:tblGrid>
      <w:tr w:rsidR="00A31F6A" w:rsidRPr="00B50BFA" w:rsidTr="008D2466">
        <w:trPr>
          <w:trHeight w:val="189"/>
          <w:jc w:val="center"/>
        </w:trPr>
        <w:tc>
          <w:tcPr>
            <w:tcW w:w="3667" w:type="pct"/>
            <w:shd w:val="clear" w:color="auto" w:fill="auto"/>
            <w:vAlign w:val="center"/>
          </w:tcPr>
          <w:p w:rsidR="00A31F6A" w:rsidRPr="00B50BFA" w:rsidRDefault="00A31F6A" w:rsidP="008D2466">
            <w:pPr>
              <w:pStyle w:val="Default"/>
              <w:spacing w:line="276" w:lineRule="auto"/>
              <w:jc w:val="center"/>
              <w:rPr>
                <w:rFonts w:ascii="Cambria" w:hAnsi="Cambria" w:cstheme="minorHAnsi"/>
                <w:color w:val="auto"/>
                <w:sz w:val="20"/>
                <w:szCs w:val="20"/>
              </w:rPr>
            </w:pPr>
            <w:r w:rsidRPr="00B50BFA">
              <w:rPr>
                <w:rFonts w:ascii="Cambria" w:hAnsi="Cambria" w:cstheme="minorHAnsi"/>
                <w:b/>
                <w:bCs/>
                <w:color w:val="auto"/>
                <w:sz w:val="20"/>
                <w:szCs w:val="20"/>
              </w:rPr>
              <w:t>DESCRIPCIÓN DEL OBJETO DE CONTRATACIÓN</w:t>
            </w:r>
          </w:p>
        </w:tc>
        <w:tc>
          <w:tcPr>
            <w:tcW w:w="1333" w:type="pct"/>
            <w:shd w:val="clear" w:color="auto" w:fill="auto"/>
            <w:vAlign w:val="center"/>
          </w:tcPr>
          <w:p w:rsidR="00A31F6A" w:rsidRPr="00B50BFA" w:rsidRDefault="00A31F6A" w:rsidP="008D2466">
            <w:pPr>
              <w:pStyle w:val="Default"/>
              <w:spacing w:line="276" w:lineRule="auto"/>
              <w:jc w:val="center"/>
              <w:rPr>
                <w:rFonts w:ascii="Cambria" w:hAnsi="Cambria" w:cstheme="minorHAnsi"/>
                <w:color w:val="auto"/>
                <w:sz w:val="20"/>
                <w:szCs w:val="20"/>
              </w:rPr>
            </w:pPr>
            <w:r w:rsidRPr="00B50BFA">
              <w:rPr>
                <w:rFonts w:ascii="Cambria" w:hAnsi="Cambria" w:cstheme="minorHAnsi"/>
                <w:b/>
                <w:bCs/>
                <w:color w:val="auto"/>
                <w:sz w:val="20"/>
                <w:szCs w:val="20"/>
              </w:rPr>
              <w:t>PLAZO DE EJECUCION</w:t>
            </w:r>
          </w:p>
          <w:p w:rsidR="00A31F6A" w:rsidRPr="00B50BFA" w:rsidRDefault="00A31F6A" w:rsidP="008D2466">
            <w:pPr>
              <w:autoSpaceDE w:val="0"/>
              <w:autoSpaceDN w:val="0"/>
              <w:adjustRightInd w:val="0"/>
              <w:spacing w:line="276" w:lineRule="auto"/>
              <w:jc w:val="center"/>
              <w:rPr>
                <w:rFonts w:ascii="Cambria" w:eastAsiaTheme="minorHAnsi" w:hAnsi="Cambria" w:cstheme="minorHAnsi"/>
                <w:lang w:val="es-BO"/>
              </w:rPr>
            </w:pPr>
            <w:r w:rsidRPr="00B50BFA">
              <w:rPr>
                <w:rFonts w:ascii="Cambria" w:hAnsi="Cambria" w:cstheme="minorHAnsi"/>
                <w:b/>
                <w:bCs/>
              </w:rPr>
              <w:t>[Días Calendario]</w:t>
            </w:r>
          </w:p>
        </w:tc>
      </w:tr>
      <w:tr w:rsidR="00A31F6A" w:rsidRPr="00B50BFA" w:rsidTr="008D2466">
        <w:trPr>
          <w:trHeight w:val="189"/>
          <w:jc w:val="center"/>
        </w:trPr>
        <w:tc>
          <w:tcPr>
            <w:tcW w:w="3667" w:type="pct"/>
            <w:shd w:val="clear" w:color="auto" w:fill="FFFFFF" w:themeFill="background1"/>
            <w:vAlign w:val="center"/>
          </w:tcPr>
          <w:p w:rsidR="00A31F6A" w:rsidRPr="00B50BFA" w:rsidRDefault="00A31F6A" w:rsidP="008D2466">
            <w:pPr>
              <w:autoSpaceDE w:val="0"/>
              <w:autoSpaceDN w:val="0"/>
              <w:adjustRightInd w:val="0"/>
              <w:spacing w:line="276" w:lineRule="auto"/>
              <w:jc w:val="center"/>
              <w:rPr>
                <w:rFonts w:ascii="Cambria" w:eastAsiaTheme="minorHAnsi" w:hAnsi="Cambria" w:cstheme="minorHAnsi"/>
                <w:lang w:val="es-BO"/>
              </w:rPr>
            </w:pPr>
            <w:r w:rsidRPr="00B50BFA">
              <w:rPr>
                <w:rFonts w:ascii="Cambria" w:eastAsiaTheme="minorHAnsi" w:hAnsi="Cambria" w:cstheme="minorHAnsi"/>
                <w:lang w:val="es-BO"/>
              </w:rPr>
              <w:t xml:space="preserve">OBRAS CIVILES Y MECÁNICAS PARA LA AMPLIACIÓN DEL </w:t>
            </w:r>
            <w:r>
              <w:rPr>
                <w:rFonts w:ascii="Cambria" w:eastAsiaTheme="minorHAnsi" w:hAnsi="Cambria" w:cstheme="minorHAnsi"/>
                <w:lang w:val="es-BO"/>
              </w:rPr>
              <w:t>T</w:t>
            </w:r>
            <w:r w:rsidRPr="00B50BFA">
              <w:rPr>
                <w:rFonts w:ascii="Cambria" w:eastAsiaTheme="minorHAnsi" w:hAnsi="Cambria" w:cstheme="minorHAnsi"/>
                <w:lang w:val="es-BO"/>
              </w:rPr>
              <w:t>ENDIDO DE RED SECUNDARIA EN LA CIUDAD DE SUCRE</w:t>
            </w:r>
          </w:p>
        </w:tc>
        <w:tc>
          <w:tcPr>
            <w:tcW w:w="1333" w:type="pct"/>
            <w:vAlign w:val="center"/>
          </w:tcPr>
          <w:p w:rsidR="00A31F6A" w:rsidRPr="00B50BFA" w:rsidRDefault="00A31F6A" w:rsidP="008D2466">
            <w:pPr>
              <w:autoSpaceDE w:val="0"/>
              <w:autoSpaceDN w:val="0"/>
              <w:adjustRightInd w:val="0"/>
              <w:spacing w:line="276" w:lineRule="auto"/>
              <w:jc w:val="center"/>
              <w:rPr>
                <w:rFonts w:ascii="Cambria" w:eastAsiaTheme="minorHAnsi" w:hAnsi="Cambria" w:cstheme="minorHAnsi"/>
                <w:lang w:val="es-BO"/>
              </w:rPr>
            </w:pPr>
            <w:r>
              <w:rPr>
                <w:rFonts w:ascii="Cambria" w:eastAsiaTheme="minorHAnsi" w:hAnsi="Cambria" w:cstheme="minorHAnsi"/>
                <w:lang w:val="es-BO"/>
              </w:rPr>
              <w:t>80</w:t>
            </w:r>
          </w:p>
        </w:tc>
      </w:tr>
    </w:tbl>
    <w:p w:rsidR="00A31F6A" w:rsidRPr="00B50BFA" w:rsidRDefault="00A31F6A" w:rsidP="00A31F6A">
      <w:pPr>
        <w:autoSpaceDE w:val="0"/>
        <w:autoSpaceDN w:val="0"/>
        <w:adjustRightInd w:val="0"/>
        <w:spacing w:line="276" w:lineRule="auto"/>
        <w:rPr>
          <w:rFonts w:ascii="Cambria" w:eastAsiaTheme="minorHAnsi" w:hAnsi="Cambria" w:cstheme="minorHAnsi"/>
          <w:lang w:val="es-BO"/>
        </w:rPr>
      </w:pPr>
    </w:p>
    <w:p w:rsidR="00A31F6A" w:rsidRPr="00B50BFA" w:rsidRDefault="00A31F6A" w:rsidP="00A31F6A">
      <w:pPr>
        <w:autoSpaceDE w:val="0"/>
        <w:autoSpaceDN w:val="0"/>
        <w:adjustRightInd w:val="0"/>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 xml:space="preserve">Los Proponentes deberán ofertar un plazo de ejecución igual o menor al establecido y en ningún caso un plazo mayor al estimado. </w:t>
      </w:r>
    </w:p>
    <w:p w:rsidR="00A31F6A" w:rsidRDefault="00A31F6A" w:rsidP="00A31F6A">
      <w:pPr>
        <w:autoSpaceDE w:val="0"/>
        <w:autoSpaceDN w:val="0"/>
        <w:adjustRightInd w:val="0"/>
        <w:spacing w:line="276" w:lineRule="auto"/>
        <w:jc w:val="both"/>
        <w:rPr>
          <w:rFonts w:ascii="Cambria" w:eastAsiaTheme="minorHAnsi" w:hAnsi="Cambria" w:cstheme="minorHAnsi"/>
          <w:lang w:val="es-BO"/>
        </w:rPr>
      </w:pPr>
    </w:p>
    <w:p w:rsidR="00A31F6A" w:rsidRPr="00B50BFA" w:rsidRDefault="00A31F6A" w:rsidP="00A31F6A">
      <w:pPr>
        <w:autoSpaceDE w:val="0"/>
        <w:autoSpaceDN w:val="0"/>
        <w:adjustRightInd w:val="0"/>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Desde la recepción provisional hasta la recepción definitiva se otorgará como plazo máximo 20 días calendario para subsanar las deficiencias, anomalías, imperfecciones y observaciones registradas en el acta de recepción provisional. En casos excepcionales previa justificación técnica el Comité de Recepción podrá solicitar un plazo mayor.</w:t>
      </w:r>
    </w:p>
    <w:p w:rsidR="00A31F6A" w:rsidRPr="00B50BFA" w:rsidRDefault="00A31F6A" w:rsidP="00A31F6A">
      <w:pPr>
        <w:pStyle w:val="Prrafodelista"/>
        <w:tabs>
          <w:tab w:val="left" w:pos="567"/>
        </w:tabs>
        <w:spacing w:line="276" w:lineRule="auto"/>
        <w:ind w:left="142"/>
        <w:contextualSpacing/>
        <w:rPr>
          <w:rFonts w:ascii="Cambria" w:hAnsi="Cambria" w:cstheme="minorHAnsi"/>
          <w:b/>
          <w:bCs/>
          <w:color w:val="000000" w:themeColor="text1"/>
          <w:lang w:eastAsia="es-BO"/>
        </w:rPr>
      </w:pPr>
    </w:p>
    <w:bookmarkEnd w:id="4"/>
    <w:p w:rsidR="00A31F6A" w:rsidRPr="00B50BFA" w:rsidRDefault="00A31F6A" w:rsidP="00A31F6A">
      <w:pPr>
        <w:pStyle w:val="Prrafodelista"/>
        <w:numPr>
          <w:ilvl w:val="1"/>
          <w:numId w:val="40"/>
        </w:numPr>
        <w:tabs>
          <w:tab w:val="left" w:pos="851"/>
        </w:tabs>
        <w:spacing w:line="276" w:lineRule="auto"/>
        <w:contextualSpacing/>
        <w:rPr>
          <w:rFonts w:ascii="Cambria" w:hAnsi="Cambria" w:cstheme="minorHAnsi"/>
          <w:b/>
          <w:color w:val="000000" w:themeColor="text1"/>
        </w:rPr>
      </w:pPr>
      <w:r w:rsidRPr="00B50BFA">
        <w:rPr>
          <w:rFonts w:ascii="Cambria" w:hAnsi="Cambria" w:cstheme="minorHAnsi"/>
          <w:b/>
          <w:color w:val="000000" w:themeColor="text1"/>
        </w:rPr>
        <w:t>CANTIDADES DE OBRA</w:t>
      </w:r>
    </w:p>
    <w:p w:rsidR="00A31F6A" w:rsidRDefault="00A31F6A" w:rsidP="00A31F6A">
      <w:pPr>
        <w:tabs>
          <w:tab w:val="left" w:pos="851"/>
        </w:tabs>
        <w:spacing w:line="276" w:lineRule="auto"/>
        <w:contextualSpacing/>
        <w:rPr>
          <w:rFonts w:ascii="Cambria" w:hAnsi="Cambria" w:cstheme="minorHAnsi"/>
          <w:b/>
          <w:color w:val="000000" w:themeColor="text1"/>
          <w:u w:val="single"/>
        </w:rPr>
      </w:pPr>
    </w:p>
    <w:p w:rsidR="00A31F6A" w:rsidRDefault="00A31F6A" w:rsidP="00A31F6A">
      <w:pPr>
        <w:tabs>
          <w:tab w:val="left" w:pos="851"/>
        </w:tabs>
        <w:spacing w:line="276" w:lineRule="auto"/>
        <w:contextualSpacing/>
        <w:rPr>
          <w:rFonts w:ascii="Cambria" w:hAnsi="Cambria" w:cstheme="minorHAnsi"/>
          <w:b/>
          <w:color w:val="000000" w:themeColor="text1"/>
          <w:u w:val="single"/>
        </w:rPr>
      </w:pPr>
    </w:p>
    <w:tbl>
      <w:tblPr>
        <w:tblW w:w="5000" w:type="pct"/>
        <w:tblCellMar>
          <w:left w:w="70" w:type="dxa"/>
          <w:right w:w="70" w:type="dxa"/>
        </w:tblCellMar>
        <w:tblLook w:val="04A0" w:firstRow="1" w:lastRow="0" w:firstColumn="1" w:lastColumn="0" w:noHBand="0" w:noVBand="1"/>
      </w:tblPr>
      <w:tblGrid>
        <w:gridCol w:w="362"/>
        <w:gridCol w:w="6726"/>
        <w:gridCol w:w="894"/>
        <w:gridCol w:w="1131"/>
      </w:tblGrid>
      <w:tr w:rsidR="00A31F6A" w:rsidRPr="00D24B15" w:rsidTr="008D2466">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000000" w:fill="BFBFBF"/>
            <w:vAlign w:val="center"/>
            <w:hideMark/>
          </w:tcPr>
          <w:p w:rsidR="00A31F6A" w:rsidRPr="00D24B15" w:rsidRDefault="00A31F6A" w:rsidP="008D2466">
            <w:pPr>
              <w:jc w:val="center"/>
              <w:rPr>
                <w:rFonts w:ascii="Cambria" w:hAnsi="Cambria" w:cs="Calibri"/>
                <w:b/>
                <w:bCs/>
                <w:lang w:val="es-BO" w:eastAsia="es-BO"/>
              </w:rPr>
            </w:pPr>
            <w:r w:rsidRPr="00D24B15">
              <w:rPr>
                <w:rFonts w:ascii="Cambria" w:hAnsi="Cambria" w:cs="Calibri"/>
                <w:b/>
                <w:bCs/>
                <w:lang w:val="es-BO" w:eastAsia="es-BO"/>
              </w:rPr>
              <w:lastRenderedPageBreak/>
              <w:t>OBRAS CIVILES</w:t>
            </w:r>
          </w:p>
        </w:tc>
      </w:tr>
      <w:tr w:rsidR="00A31F6A" w:rsidRPr="00D24B15" w:rsidTr="008D2466">
        <w:trPr>
          <w:trHeight w:val="255"/>
        </w:trPr>
        <w:tc>
          <w:tcPr>
            <w:tcW w:w="176" w:type="pct"/>
            <w:tcBorders>
              <w:top w:val="nil"/>
              <w:left w:val="single" w:sz="4" w:space="0" w:color="auto"/>
              <w:bottom w:val="single" w:sz="4" w:space="0" w:color="auto"/>
              <w:right w:val="single" w:sz="4" w:space="0" w:color="auto"/>
            </w:tcBorders>
            <w:shd w:val="clear" w:color="000000" w:fill="BFBFBF"/>
            <w:noWrap/>
            <w:vAlign w:val="center"/>
            <w:hideMark/>
          </w:tcPr>
          <w:p w:rsidR="00A31F6A" w:rsidRPr="00D24B15" w:rsidRDefault="00A31F6A" w:rsidP="008D2466">
            <w:pPr>
              <w:jc w:val="center"/>
              <w:rPr>
                <w:rFonts w:ascii="Cambria" w:hAnsi="Cambria" w:cs="Calibri"/>
                <w:b/>
                <w:bCs/>
                <w:lang w:val="es-BO" w:eastAsia="es-BO"/>
              </w:rPr>
            </w:pPr>
            <w:r w:rsidRPr="00D24B15">
              <w:rPr>
                <w:rFonts w:ascii="Cambria" w:hAnsi="Cambria" w:cs="Calibri"/>
                <w:b/>
                <w:bCs/>
                <w:lang w:val="es-BO" w:eastAsia="es-BO"/>
              </w:rPr>
              <w:t>N°</w:t>
            </w:r>
          </w:p>
        </w:tc>
        <w:tc>
          <w:tcPr>
            <w:tcW w:w="3827" w:type="pct"/>
            <w:tcBorders>
              <w:top w:val="nil"/>
              <w:left w:val="nil"/>
              <w:bottom w:val="single" w:sz="4" w:space="0" w:color="auto"/>
              <w:right w:val="single" w:sz="4" w:space="0" w:color="auto"/>
            </w:tcBorders>
            <w:shd w:val="clear" w:color="000000" w:fill="BFBFBF"/>
            <w:noWrap/>
            <w:vAlign w:val="center"/>
            <w:hideMark/>
          </w:tcPr>
          <w:p w:rsidR="00A31F6A" w:rsidRPr="00D24B15" w:rsidRDefault="00A31F6A" w:rsidP="008D2466">
            <w:pPr>
              <w:jc w:val="center"/>
              <w:rPr>
                <w:rFonts w:ascii="Cambria" w:hAnsi="Cambria" w:cs="Calibri"/>
                <w:b/>
                <w:bCs/>
                <w:lang w:val="es-BO" w:eastAsia="es-BO"/>
              </w:rPr>
            </w:pPr>
            <w:r w:rsidRPr="00D24B15">
              <w:rPr>
                <w:rFonts w:ascii="Cambria" w:hAnsi="Cambria" w:cs="Calibri"/>
                <w:b/>
                <w:bCs/>
                <w:lang w:val="es-BO" w:eastAsia="es-BO"/>
              </w:rPr>
              <w:t xml:space="preserve">DESCRIPCION DEL ÍTEM </w:t>
            </w:r>
          </w:p>
        </w:tc>
        <w:tc>
          <w:tcPr>
            <w:tcW w:w="435" w:type="pct"/>
            <w:tcBorders>
              <w:top w:val="nil"/>
              <w:left w:val="nil"/>
              <w:bottom w:val="single" w:sz="4" w:space="0" w:color="auto"/>
              <w:right w:val="single" w:sz="4" w:space="0" w:color="auto"/>
            </w:tcBorders>
            <w:shd w:val="clear" w:color="000000" w:fill="BFBFBF"/>
            <w:noWrap/>
            <w:vAlign w:val="center"/>
            <w:hideMark/>
          </w:tcPr>
          <w:p w:rsidR="00A31F6A" w:rsidRPr="00D24B15" w:rsidRDefault="00A31F6A" w:rsidP="008D2466">
            <w:pPr>
              <w:jc w:val="center"/>
              <w:rPr>
                <w:rFonts w:ascii="Cambria" w:hAnsi="Cambria" w:cs="Calibri"/>
                <w:b/>
                <w:bCs/>
                <w:lang w:val="es-BO" w:eastAsia="es-BO"/>
              </w:rPr>
            </w:pPr>
            <w:r w:rsidRPr="00D24B15">
              <w:rPr>
                <w:rFonts w:ascii="Cambria" w:hAnsi="Cambria" w:cs="Calibri"/>
                <w:b/>
                <w:bCs/>
                <w:lang w:val="es-BO" w:eastAsia="es-BO"/>
              </w:rPr>
              <w:t>UNIDAD</w:t>
            </w:r>
          </w:p>
        </w:tc>
        <w:tc>
          <w:tcPr>
            <w:tcW w:w="562" w:type="pct"/>
            <w:tcBorders>
              <w:top w:val="nil"/>
              <w:left w:val="nil"/>
              <w:bottom w:val="single" w:sz="4" w:space="0" w:color="auto"/>
              <w:right w:val="single" w:sz="4" w:space="0" w:color="auto"/>
            </w:tcBorders>
            <w:shd w:val="clear" w:color="000000" w:fill="BFBFBF"/>
            <w:noWrap/>
            <w:vAlign w:val="center"/>
            <w:hideMark/>
          </w:tcPr>
          <w:p w:rsidR="00A31F6A" w:rsidRPr="00D24B15" w:rsidRDefault="00A31F6A" w:rsidP="008D2466">
            <w:pPr>
              <w:jc w:val="center"/>
              <w:rPr>
                <w:rFonts w:ascii="Cambria" w:hAnsi="Cambria" w:cs="Calibri"/>
                <w:b/>
                <w:bCs/>
                <w:lang w:val="es-BO" w:eastAsia="es-BO"/>
              </w:rPr>
            </w:pPr>
            <w:r w:rsidRPr="00D24B15">
              <w:rPr>
                <w:rFonts w:ascii="Cambria" w:hAnsi="Cambria" w:cs="Calibri"/>
                <w:b/>
                <w:bCs/>
                <w:lang w:val="es-BO" w:eastAsia="es-BO"/>
              </w:rPr>
              <w:t>CANTIDAD</w:t>
            </w:r>
          </w:p>
        </w:tc>
      </w:tr>
      <w:tr w:rsidR="00A31F6A" w:rsidRPr="00D24B15" w:rsidTr="008D2466">
        <w:trPr>
          <w:trHeight w:val="255"/>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1</w:t>
            </w:r>
          </w:p>
        </w:tc>
        <w:tc>
          <w:tcPr>
            <w:tcW w:w="3827" w:type="pct"/>
            <w:tcBorders>
              <w:top w:val="nil"/>
              <w:left w:val="nil"/>
              <w:bottom w:val="single" w:sz="4" w:space="0" w:color="auto"/>
              <w:right w:val="single" w:sz="4" w:space="0" w:color="auto"/>
            </w:tcBorders>
            <w:shd w:val="clear" w:color="auto" w:fill="auto"/>
            <w:vAlign w:val="center"/>
            <w:hideMark/>
          </w:tcPr>
          <w:p w:rsidR="00A31F6A" w:rsidRPr="00D24B15" w:rsidRDefault="00A31F6A" w:rsidP="008D2466">
            <w:pPr>
              <w:rPr>
                <w:rFonts w:ascii="Cambria" w:hAnsi="Cambria" w:cs="Calibri"/>
                <w:color w:val="000000"/>
                <w:lang w:val="es-BO" w:eastAsia="es-BO"/>
              </w:rPr>
            </w:pPr>
            <w:r w:rsidRPr="00D24B15">
              <w:rPr>
                <w:rFonts w:ascii="Cambria" w:hAnsi="Cambria" w:cs="Calibri"/>
                <w:color w:val="000000"/>
                <w:lang w:val="es-BO" w:eastAsia="es-BO"/>
              </w:rPr>
              <w:t>INSTALACION DE FAENAS - PROVISION Y COLOCADO DE LETREROS DE OBRA</w:t>
            </w:r>
          </w:p>
        </w:tc>
        <w:tc>
          <w:tcPr>
            <w:tcW w:w="435"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proofErr w:type="spellStart"/>
            <w:r w:rsidRPr="00D24B15">
              <w:rPr>
                <w:rFonts w:ascii="Cambria" w:hAnsi="Cambria" w:cs="Calibri"/>
                <w:color w:val="000000"/>
                <w:lang w:val="es-BO" w:eastAsia="es-BO"/>
              </w:rPr>
              <w:t>Glb</w:t>
            </w:r>
            <w:proofErr w:type="spellEnd"/>
          </w:p>
        </w:tc>
        <w:tc>
          <w:tcPr>
            <w:tcW w:w="562"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1.00</w:t>
            </w:r>
          </w:p>
        </w:tc>
      </w:tr>
      <w:tr w:rsidR="00A31F6A" w:rsidRPr="00D24B15" w:rsidTr="008D2466">
        <w:trPr>
          <w:trHeight w:val="255"/>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2</w:t>
            </w:r>
          </w:p>
        </w:tc>
        <w:tc>
          <w:tcPr>
            <w:tcW w:w="3827" w:type="pct"/>
            <w:tcBorders>
              <w:top w:val="nil"/>
              <w:left w:val="nil"/>
              <w:bottom w:val="single" w:sz="4" w:space="0" w:color="auto"/>
              <w:right w:val="single" w:sz="4" w:space="0" w:color="auto"/>
            </w:tcBorders>
            <w:shd w:val="clear" w:color="auto" w:fill="auto"/>
            <w:vAlign w:val="center"/>
            <w:hideMark/>
          </w:tcPr>
          <w:p w:rsidR="00A31F6A" w:rsidRPr="00D24B15" w:rsidRDefault="00A31F6A" w:rsidP="008D2466">
            <w:pPr>
              <w:rPr>
                <w:rFonts w:ascii="Cambria" w:hAnsi="Cambria" w:cs="Calibri"/>
                <w:color w:val="000000"/>
                <w:lang w:val="es-BO" w:eastAsia="es-BO"/>
              </w:rPr>
            </w:pPr>
            <w:r w:rsidRPr="00D24B15">
              <w:rPr>
                <w:rFonts w:ascii="Cambria" w:hAnsi="Cambria" w:cs="Calibri"/>
                <w:color w:val="000000"/>
                <w:lang w:val="es-BO" w:eastAsia="es-BO"/>
              </w:rPr>
              <w:t>MOVILIZACION DE PERSONAL Y EQUIPO</w:t>
            </w:r>
          </w:p>
        </w:tc>
        <w:tc>
          <w:tcPr>
            <w:tcW w:w="435"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proofErr w:type="spellStart"/>
            <w:r w:rsidRPr="00D24B15">
              <w:rPr>
                <w:rFonts w:ascii="Cambria" w:hAnsi="Cambria" w:cs="Calibri"/>
                <w:color w:val="000000"/>
                <w:lang w:val="es-BO" w:eastAsia="es-BO"/>
              </w:rPr>
              <w:t>Glb</w:t>
            </w:r>
            <w:proofErr w:type="spellEnd"/>
          </w:p>
        </w:tc>
        <w:tc>
          <w:tcPr>
            <w:tcW w:w="562"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1.00</w:t>
            </w:r>
          </w:p>
        </w:tc>
      </w:tr>
      <w:tr w:rsidR="00A31F6A" w:rsidRPr="00D24B15" w:rsidTr="008D2466">
        <w:trPr>
          <w:trHeight w:val="255"/>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3</w:t>
            </w:r>
          </w:p>
        </w:tc>
        <w:tc>
          <w:tcPr>
            <w:tcW w:w="3827" w:type="pct"/>
            <w:tcBorders>
              <w:top w:val="nil"/>
              <w:left w:val="nil"/>
              <w:bottom w:val="single" w:sz="4" w:space="0" w:color="auto"/>
              <w:right w:val="single" w:sz="4" w:space="0" w:color="auto"/>
            </w:tcBorders>
            <w:shd w:val="clear" w:color="auto" w:fill="auto"/>
            <w:vAlign w:val="center"/>
            <w:hideMark/>
          </w:tcPr>
          <w:p w:rsidR="00A31F6A" w:rsidRPr="00D24B15" w:rsidRDefault="00A31F6A" w:rsidP="008D2466">
            <w:pPr>
              <w:rPr>
                <w:rFonts w:ascii="Cambria" w:hAnsi="Cambria" w:cs="Calibri"/>
                <w:color w:val="000000"/>
                <w:lang w:val="es-BO" w:eastAsia="es-BO"/>
              </w:rPr>
            </w:pPr>
            <w:r w:rsidRPr="00D24B15">
              <w:rPr>
                <w:rFonts w:ascii="Cambria" w:hAnsi="Cambria" w:cs="Calibri"/>
                <w:color w:val="000000"/>
                <w:lang w:val="es-BO" w:eastAsia="es-BO"/>
              </w:rPr>
              <w:t>REPLANTEO Y TRAZADO TOPOGRAFICO</w:t>
            </w:r>
          </w:p>
        </w:tc>
        <w:tc>
          <w:tcPr>
            <w:tcW w:w="435"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m</w:t>
            </w:r>
          </w:p>
        </w:tc>
        <w:tc>
          <w:tcPr>
            <w:tcW w:w="562"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6,234.00</w:t>
            </w:r>
          </w:p>
        </w:tc>
      </w:tr>
      <w:tr w:rsidR="00A31F6A" w:rsidRPr="00D24B15" w:rsidTr="008D2466">
        <w:trPr>
          <w:trHeight w:val="255"/>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4</w:t>
            </w:r>
          </w:p>
        </w:tc>
        <w:tc>
          <w:tcPr>
            <w:tcW w:w="3827" w:type="pct"/>
            <w:tcBorders>
              <w:top w:val="nil"/>
              <w:left w:val="nil"/>
              <w:bottom w:val="single" w:sz="4" w:space="0" w:color="auto"/>
              <w:right w:val="single" w:sz="4" w:space="0" w:color="auto"/>
            </w:tcBorders>
            <w:shd w:val="clear" w:color="auto" w:fill="auto"/>
            <w:vAlign w:val="center"/>
            <w:hideMark/>
          </w:tcPr>
          <w:p w:rsidR="00A31F6A" w:rsidRPr="00D24B15" w:rsidRDefault="00A31F6A" w:rsidP="008D2466">
            <w:pPr>
              <w:rPr>
                <w:rFonts w:ascii="Cambria" w:hAnsi="Cambria" w:cs="Calibri"/>
                <w:color w:val="000000"/>
                <w:lang w:val="es-BO" w:eastAsia="es-BO"/>
              </w:rPr>
            </w:pPr>
            <w:r w:rsidRPr="00D24B15">
              <w:rPr>
                <w:rFonts w:ascii="Cambria" w:hAnsi="Cambria" w:cs="Calibri"/>
                <w:color w:val="000000"/>
                <w:lang w:val="es-BO" w:eastAsia="es-BO"/>
              </w:rPr>
              <w:t xml:space="preserve"> CORTE , ROTURA Y REMOCION DE ACERA Y/O CUNETA</w:t>
            </w:r>
          </w:p>
        </w:tc>
        <w:tc>
          <w:tcPr>
            <w:tcW w:w="435"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m2</w:t>
            </w:r>
          </w:p>
        </w:tc>
        <w:tc>
          <w:tcPr>
            <w:tcW w:w="562"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429.60</w:t>
            </w:r>
          </w:p>
        </w:tc>
      </w:tr>
      <w:tr w:rsidR="00A31F6A" w:rsidRPr="00D24B15" w:rsidTr="008D2466">
        <w:trPr>
          <w:trHeight w:val="255"/>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5</w:t>
            </w:r>
          </w:p>
        </w:tc>
        <w:tc>
          <w:tcPr>
            <w:tcW w:w="3827" w:type="pct"/>
            <w:tcBorders>
              <w:top w:val="nil"/>
              <w:left w:val="nil"/>
              <w:bottom w:val="single" w:sz="4" w:space="0" w:color="auto"/>
              <w:right w:val="single" w:sz="4" w:space="0" w:color="auto"/>
            </w:tcBorders>
            <w:shd w:val="clear" w:color="auto" w:fill="auto"/>
            <w:vAlign w:val="center"/>
            <w:hideMark/>
          </w:tcPr>
          <w:p w:rsidR="00A31F6A" w:rsidRPr="00D24B15" w:rsidRDefault="00A31F6A" w:rsidP="008D2466">
            <w:pPr>
              <w:rPr>
                <w:rFonts w:ascii="Cambria" w:hAnsi="Cambria" w:cs="Calibri"/>
                <w:color w:val="000000"/>
                <w:lang w:val="es-BO" w:eastAsia="es-BO"/>
              </w:rPr>
            </w:pPr>
            <w:r w:rsidRPr="00D24B15">
              <w:rPr>
                <w:rFonts w:ascii="Cambria" w:hAnsi="Cambria" w:cs="Calibri"/>
                <w:color w:val="000000"/>
                <w:lang w:val="es-BO" w:eastAsia="es-BO"/>
              </w:rPr>
              <w:t xml:space="preserve"> CORTE, ROTURA Y REMOCION  DE PAVIMENTO RÍGIDO </w:t>
            </w:r>
          </w:p>
        </w:tc>
        <w:tc>
          <w:tcPr>
            <w:tcW w:w="435"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m2</w:t>
            </w:r>
          </w:p>
        </w:tc>
        <w:tc>
          <w:tcPr>
            <w:tcW w:w="562"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7.20</w:t>
            </w:r>
          </w:p>
        </w:tc>
      </w:tr>
      <w:tr w:rsidR="00A31F6A" w:rsidRPr="00D24B15" w:rsidTr="008D2466">
        <w:trPr>
          <w:trHeight w:val="540"/>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6</w:t>
            </w:r>
          </w:p>
        </w:tc>
        <w:tc>
          <w:tcPr>
            <w:tcW w:w="3827" w:type="pct"/>
            <w:tcBorders>
              <w:top w:val="nil"/>
              <w:left w:val="nil"/>
              <w:bottom w:val="single" w:sz="4" w:space="0" w:color="auto"/>
              <w:right w:val="single" w:sz="4" w:space="0" w:color="auto"/>
            </w:tcBorders>
            <w:shd w:val="clear" w:color="auto" w:fill="auto"/>
            <w:vAlign w:val="center"/>
            <w:hideMark/>
          </w:tcPr>
          <w:p w:rsidR="00A31F6A" w:rsidRPr="00D24B15" w:rsidRDefault="00A31F6A" w:rsidP="008D2466">
            <w:pPr>
              <w:rPr>
                <w:rFonts w:ascii="Cambria" w:hAnsi="Cambria" w:cs="Calibri"/>
                <w:color w:val="000000"/>
                <w:lang w:val="es-BO" w:eastAsia="es-BO"/>
              </w:rPr>
            </w:pPr>
            <w:r w:rsidRPr="00D24B15">
              <w:rPr>
                <w:rFonts w:ascii="Cambria" w:hAnsi="Cambria" w:cs="Calibri"/>
                <w:color w:val="000000"/>
                <w:lang w:val="es-BO" w:eastAsia="es-BO"/>
              </w:rPr>
              <w:t xml:space="preserve"> CORTE ,ROTURA Y REMOCION DE CERÁMICA ,BALDOSAS Y/O CORTEZAS ESPECIALES </w:t>
            </w:r>
          </w:p>
        </w:tc>
        <w:tc>
          <w:tcPr>
            <w:tcW w:w="435"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m2</w:t>
            </w:r>
          </w:p>
        </w:tc>
        <w:tc>
          <w:tcPr>
            <w:tcW w:w="562"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3.60</w:t>
            </w:r>
          </w:p>
        </w:tc>
      </w:tr>
      <w:tr w:rsidR="00A31F6A" w:rsidRPr="00D24B15" w:rsidTr="008D2466">
        <w:trPr>
          <w:trHeight w:val="255"/>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7</w:t>
            </w:r>
          </w:p>
        </w:tc>
        <w:tc>
          <w:tcPr>
            <w:tcW w:w="3827" w:type="pct"/>
            <w:tcBorders>
              <w:top w:val="nil"/>
              <w:left w:val="nil"/>
              <w:bottom w:val="single" w:sz="4" w:space="0" w:color="auto"/>
              <w:right w:val="single" w:sz="4" w:space="0" w:color="auto"/>
            </w:tcBorders>
            <w:shd w:val="clear" w:color="auto" w:fill="auto"/>
            <w:vAlign w:val="center"/>
            <w:hideMark/>
          </w:tcPr>
          <w:p w:rsidR="00A31F6A" w:rsidRPr="00D24B15" w:rsidRDefault="00A31F6A" w:rsidP="008D2466">
            <w:pPr>
              <w:rPr>
                <w:rFonts w:ascii="Cambria" w:hAnsi="Cambria" w:cs="Calibri"/>
                <w:color w:val="000000"/>
                <w:lang w:val="es-BO" w:eastAsia="es-BO"/>
              </w:rPr>
            </w:pPr>
            <w:r w:rsidRPr="00D24B15">
              <w:rPr>
                <w:rFonts w:ascii="Cambria" w:hAnsi="Cambria" w:cs="Calibri"/>
                <w:color w:val="000000"/>
                <w:lang w:val="es-BO" w:eastAsia="es-BO"/>
              </w:rPr>
              <w:t xml:space="preserve"> CORTE ,ROTURA Y  REMOCIÓN DE ESTRUCTURAS DE HORMIGÓN CICLÓPEO  </w:t>
            </w:r>
          </w:p>
        </w:tc>
        <w:tc>
          <w:tcPr>
            <w:tcW w:w="435"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m3</w:t>
            </w:r>
          </w:p>
        </w:tc>
        <w:tc>
          <w:tcPr>
            <w:tcW w:w="562"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7.80</w:t>
            </w:r>
          </w:p>
        </w:tc>
      </w:tr>
      <w:tr w:rsidR="00A31F6A" w:rsidRPr="00D24B15" w:rsidTr="008D2466">
        <w:trPr>
          <w:trHeight w:val="255"/>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8</w:t>
            </w:r>
          </w:p>
        </w:tc>
        <w:tc>
          <w:tcPr>
            <w:tcW w:w="3827" w:type="pct"/>
            <w:tcBorders>
              <w:top w:val="nil"/>
              <w:left w:val="nil"/>
              <w:bottom w:val="single" w:sz="4" w:space="0" w:color="auto"/>
              <w:right w:val="single" w:sz="4" w:space="0" w:color="auto"/>
            </w:tcBorders>
            <w:shd w:val="clear" w:color="auto" w:fill="auto"/>
            <w:vAlign w:val="center"/>
            <w:hideMark/>
          </w:tcPr>
          <w:p w:rsidR="00A31F6A" w:rsidRPr="00D24B15" w:rsidRDefault="00A31F6A" w:rsidP="008D2466">
            <w:pPr>
              <w:rPr>
                <w:rFonts w:ascii="Cambria" w:hAnsi="Cambria" w:cs="Calibri"/>
                <w:color w:val="000000"/>
                <w:lang w:val="es-BO" w:eastAsia="es-BO"/>
              </w:rPr>
            </w:pPr>
            <w:r w:rsidRPr="00D24B15">
              <w:rPr>
                <w:rFonts w:ascii="Cambria" w:hAnsi="Cambria" w:cs="Calibri"/>
                <w:color w:val="000000"/>
                <w:lang w:val="es-BO" w:eastAsia="es-BO"/>
              </w:rPr>
              <w:t>REMOCIÓN DE EMPEDRADO</w:t>
            </w:r>
          </w:p>
        </w:tc>
        <w:tc>
          <w:tcPr>
            <w:tcW w:w="435"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m2</w:t>
            </w:r>
          </w:p>
        </w:tc>
        <w:tc>
          <w:tcPr>
            <w:tcW w:w="562"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10.00</w:t>
            </w:r>
          </w:p>
        </w:tc>
      </w:tr>
      <w:tr w:rsidR="00A31F6A" w:rsidRPr="00D24B15" w:rsidTr="008D2466">
        <w:trPr>
          <w:trHeight w:val="255"/>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9</w:t>
            </w:r>
          </w:p>
        </w:tc>
        <w:tc>
          <w:tcPr>
            <w:tcW w:w="3827" w:type="pct"/>
            <w:tcBorders>
              <w:top w:val="nil"/>
              <w:left w:val="nil"/>
              <w:bottom w:val="single" w:sz="4" w:space="0" w:color="auto"/>
              <w:right w:val="single" w:sz="4" w:space="0" w:color="auto"/>
            </w:tcBorders>
            <w:shd w:val="clear" w:color="auto" w:fill="auto"/>
            <w:vAlign w:val="center"/>
            <w:hideMark/>
          </w:tcPr>
          <w:p w:rsidR="00A31F6A" w:rsidRPr="00D24B15" w:rsidRDefault="00A31F6A" w:rsidP="008D2466">
            <w:pPr>
              <w:rPr>
                <w:rFonts w:ascii="Cambria" w:hAnsi="Cambria" w:cs="Calibri"/>
                <w:color w:val="000000"/>
                <w:lang w:val="es-BO" w:eastAsia="es-BO"/>
              </w:rPr>
            </w:pPr>
            <w:r w:rsidRPr="00D24B15">
              <w:rPr>
                <w:rFonts w:ascii="Cambria" w:hAnsi="Cambria" w:cs="Calibri"/>
                <w:color w:val="000000"/>
                <w:lang w:val="es-BO" w:eastAsia="es-BO"/>
              </w:rPr>
              <w:t>REMOCIÓN DE LOSETA,ADOQUÍN Y/O PIEDRA COMANCHE</w:t>
            </w:r>
          </w:p>
        </w:tc>
        <w:tc>
          <w:tcPr>
            <w:tcW w:w="435"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m2</w:t>
            </w:r>
          </w:p>
        </w:tc>
        <w:tc>
          <w:tcPr>
            <w:tcW w:w="562"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4.00</w:t>
            </w:r>
          </w:p>
        </w:tc>
      </w:tr>
      <w:tr w:rsidR="00A31F6A" w:rsidRPr="00D24B15" w:rsidTr="008D2466">
        <w:trPr>
          <w:trHeight w:val="255"/>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10</w:t>
            </w:r>
          </w:p>
        </w:tc>
        <w:tc>
          <w:tcPr>
            <w:tcW w:w="3827" w:type="pct"/>
            <w:tcBorders>
              <w:top w:val="nil"/>
              <w:left w:val="nil"/>
              <w:bottom w:val="single" w:sz="4" w:space="0" w:color="auto"/>
              <w:right w:val="single" w:sz="4" w:space="0" w:color="auto"/>
            </w:tcBorders>
            <w:shd w:val="clear" w:color="auto" w:fill="auto"/>
            <w:vAlign w:val="center"/>
            <w:hideMark/>
          </w:tcPr>
          <w:p w:rsidR="00A31F6A" w:rsidRPr="00D24B15" w:rsidRDefault="00A31F6A" w:rsidP="008D2466">
            <w:pPr>
              <w:rPr>
                <w:rFonts w:ascii="Cambria" w:hAnsi="Cambria" w:cs="Calibri"/>
                <w:color w:val="000000"/>
                <w:lang w:val="es-BO" w:eastAsia="es-BO"/>
              </w:rPr>
            </w:pPr>
            <w:r w:rsidRPr="00D24B15">
              <w:rPr>
                <w:rFonts w:ascii="Cambria" w:hAnsi="Cambria" w:cs="Calibri"/>
                <w:color w:val="000000"/>
                <w:lang w:val="es-BO" w:eastAsia="es-BO"/>
              </w:rPr>
              <w:t xml:space="preserve">EXCAVACIÓN DE ZANJA TERRENO SEMI DURO </w:t>
            </w:r>
          </w:p>
        </w:tc>
        <w:tc>
          <w:tcPr>
            <w:tcW w:w="435"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m3</w:t>
            </w:r>
          </w:p>
        </w:tc>
        <w:tc>
          <w:tcPr>
            <w:tcW w:w="562"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1,725.24</w:t>
            </w:r>
          </w:p>
        </w:tc>
      </w:tr>
      <w:tr w:rsidR="00A31F6A" w:rsidRPr="00D24B15" w:rsidTr="008D2466">
        <w:trPr>
          <w:trHeight w:val="255"/>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11</w:t>
            </w:r>
          </w:p>
        </w:tc>
        <w:tc>
          <w:tcPr>
            <w:tcW w:w="3827" w:type="pct"/>
            <w:tcBorders>
              <w:top w:val="nil"/>
              <w:left w:val="nil"/>
              <w:bottom w:val="single" w:sz="4" w:space="0" w:color="auto"/>
              <w:right w:val="single" w:sz="4" w:space="0" w:color="auto"/>
            </w:tcBorders>
            <w:shd w:val="clear" w:color="auto" w:fill="auto"/>
            <w:vAlign w:val="center"/>
            <w:hideMark/>
          </w:tcPr>
          <w:p w:rsidR="00A31F6A" w:rsidRPr="00D24B15" w:rsidRDefault="00A31F6A" w:rsidP="008D2466">
            <w:pPr>
              <w:rPr>
                <w:rFonts w:ascii="Cambria" w:hAnsi="Cambria" w:cs="Calibri"/>
                <w:color w:val="000000"/>
                <w:lang w:val="es-BO" w:eastAsia="es-BO"/>
              </w:rPr>
            </w:pPr>
            <w:r w:rsidRPr="00D24B15">
              <w:rPr>
                <w:rFonts w:ascii="Cambria" w:hAnsi="Cambria" w:cs="Calibri"/>
                <w:color w:val="000000"/>
                <w:lang w:val="es-BO" w:eastAsia="es-BO"/>
              </w:rPr>
              <w:t>EXCAVACIÓN DE ZANJA TERRENO ROCOSO</w:t>
            </w:r>
          </w:p>
        </w:tc>
        <w:tc>
          <w:tcPr>
            <w:tcW w:w="435"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m3</w:t>
            </w:r>
          </w:p>
        </w:tc>
        <w:tc>
          <w:tcPr>
            <w:tcW w:w="562"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559.35</w:t>
            </w:r>
          </w:p>
        </w:tc>
      </w:tr>
      <w:tr w:rsidR="00A31F6A" w:rsidRPr="00D24B15" w:rsidTr="008D2466">
        <w:trPr>
          <w:trHeight w:val="255"/>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12</w:t>
            </w:r>
          </w:p>
        </w:tc>
        <w:tc>
          <w:tcPr>
            <w:tcW w:w="3827" w:type="pct"/>
            <w:tcBorders>
              <w:top w:val="nil"/>
              <w:left w:val="nil"/>
              <w:bottom w:val="single" w:sz="4" w:space="0" w:color="auto"/>
              <w:right w:val="single" w:sz="4" w:space="0" w:color="auto"/>
            </w:tcBorders>
            <w:shd w:val="clear" w:color="auto" w:fill="auto"/>
            <w:vAlign w:val="center"/>
            <w:hideMark/>
          </w:tcPr>
          <w:p w:rsidR="00A31F6A" w:rsidRPr="00D24B15" w:rsidRDefault="00A31F6A" w:rsidP="008D2466">
            <w:pPr>
              <w:rPr>
                <w:rFonts w:ascii="Cambria" w:hAnsi="Cambria" w:cs="Calibri"/>
                <w:color w:val="000000"/>
                <w:lang w:val="es-BO" w:eastAsia="es-BO"/>
              </w:rPr>
            </w:pPr>
            <w:r w:rsidRPr="00D24B15">
              <w:rPr>
                <w:rFonts w:ascii="Cambria" w:hAnsi="Cambria" w:cs="Calibri"/>
                <w:color w:val="000000"/>
                <w:lang w:val="es-BO" w:eastAsia="es-BO"/>
              </w:rPr>
              <w:t xml:space="preserve">TRANSPORTE DE TUBERIA  </w:t>
            </w:r>
          </w:p>
        </w:tc>
        <w:tc>
          <w:tcPr>
            <w:tcW w:w="435"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proofErr w:type="spellStart"/>
            <w:r w:rsidRPr="00D24B15">
              <w:rPr>
                <w:rFonts w:ascii="Cambria" w:hAnsi="Cambria" w:cs="Calibri"/>
                <w:color w:val="000000"/>
                <w:lang w:val="es-BO" w:eastAsia="es-BO"/>
              </w:rPr>
              <w:t>Glb</w:t>
            </w:r>
            <w:proofErr w:type="spellEnd"/>
          </w:p>
        </w:tc>
        <w:tc>
          <w:tcPr>
            <w:tcW w:w="562"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1.00</w:t>
            </w:r>
          </w:p>
        </w:tc>
      </w:tr>
      <w:tr w:rsidR="00A31F6A" w:rsidRPr="00D24B15" w:rsidTr="008D2466">
        <w:trPr>
          <w:trHeight w:val="255"/>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13</w:t>
            </w:r>
          </w:p>
        </w:tc>
        <w:tc>
          <w:tcPr>
            <w:tcW w:w="3827" w:type="pct"/>
            <w:tcBorders>
              <w:top w:val="nil"/>
              <w:left w:val="nil"/>
              <w:bottom w:val="single" w:sz="4" w:space="0" w:color="auto"/>
              <w:right w:val="single" w:sz="4" w:space="0" w:color="auto"/>
            </w:tcBorders>
            <w:shd w:val="clear" w:color="auto" w:fill="auto"/>
            <w:vAlign w:val="center"/>
            <w:hideMark/>
          </w:tcPr>
          <w:p w:rsidR="00A31F6A" w:rsidRPr="00D24B15" w:rsidRDefault="00A31F6A" w:rsidP="008D2466">
            <w:pPr>
              <w:rPr>
                <w:rFonts w:ascii="Cambria" w:hAnsi="Cambria" w:cs="Calibri"/>
                <w:color w:val="000000"/>
                <w:lang w:val="es-BO" w:eastAsia="es-BO"/>
              </w:rPr>
            </w:pPr>
            <w:r w:rsidRPr="00D24B15">
              <w:rPr>
                <w:rFonts w:ascii="Cambria" w:hAnsi="Cambria" w:cs="Calibri"/>
                <w:color w:val="000000"/>
                <w:lang w:val="es-BO" w:eastAsia="es-BO"/>
              </w:rPr>
              <w:t>PROVISION Y COLOCADO DE FUNDA DE PROTECCION PVC DN -3”</w:t>
            </w:r>
          </w:p>
        </w:tc>
        <w:tc>
          <w:tcPr>
            <w:tcW w:w="435"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m</w:t>
            </w:r>
          </w:p>
        </w:tc>
        <w:tc>
          <w:tcPr>
            <w:tcW w:w="562"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314.00</w:t>
            </w:r>
          </w:p>
        </w:tc>
      </w:tr>
      <w:tr w:rsidR="00A31F6A" w:rsidRPr="00D24B15" w:rsidTr="008D2466">
        <w:trPr>
          <w:trHeight w:val="255"/>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14</w:t>
            </w:r>
          </w:p>
        </w:tc>
        <w:tc>
          <w:tcPr>
            <w:tcW w:w="3827" w:type="pct"/>
            <w:tcBorders>
              <w:top w:val="nil"/>
              <w:left w:val="nil"/>
              <w:bottom w:val="single" w:sz="4" w:space="0" w:color="auto"/>
              <w:right w:val="single" w:sz="4" w:space="0" w:color="auto"/>
            </w:tcBorders>
            <w:shd w:val="clear" w:color="auto" w:fill="auto"/>
            <w:vAlign w:val="center"/>
            <w:hideMark/>
          </w:tcPr>
          <w:p w:rsidR="00A31F6A" w:rsidRPr="00D24B15" w:rsidRDefault="00A31F6A" w:rsidP="008D2466">
            <w:pPr>
              <w:rPr>
                <w:rFonts w:ascii="Cambria" w:hAnsi="Cambria" w:cs="Calibri"/>
                <w:color w:val="000000"/>
                <w:lang w:val="es-BO" w:eastAsia="es-BO"/>
              </w:rPr>
            </w:pPr>
            <w:r w:rsidRPr="00D24B15">
              <w:rPr>
                <w:rFonts w:ascii="Cambria" w:hAnsi="Cambria" w:cs="Calibri"/>
                <w:color w:val="000000"/>
                <w:lang w:val="es-BO" w:eastAsia="es-BO"/>
              </w:rPr>
              <w:t>PROVISION Y COLOCADO DE FUNDA DE PROTECCION PVC DN -4”</w:t>
            </w:r>
          </w:p>
        </w:tc>
        <w:tc>
          <w:tcPr>
            <w:tcW w:w="435"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m</w:t>
            </w:r>
          </w:p>
        </w:tc>
        <w:tc>
          <w:tcPr>
            <w:tcW w:w="562"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23.00</w:t>
            </w:r>
          </w:p>
        </w:tc>
      </w:tr>
      <w:tr w:rsidR="00A31F6A" w:rsidRPr="00D24B15" w:rsidTr="008D2466">
        <w:trPr>
          <w:trHeight w:val="255"/>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15</w:t>
            </w:r>
          </w:p>
        </w:tc>
        <w:tc>
          <w:tcPr>
            <w:tcW w:w="3827" w:type="pct"/>
            <w:tcBorders>
              <w:top w:val="nil"/>
              <w:left w:val="nil"/>
              <w:bottom w:val="single" w:sz="4" w:space="0" w:color="auto"/>
              <w:right w:val="single" w:sz="4" w:space="0" w:color="auto"/>
            </w:tcBorders>
            <w:shd w:val="clear" w:color="auto" w:fill="auto"/>
            <w:vAlign w:val="center"/>
            <w:hideMark/>
          </w:tcPr>
          <w:p w:rsidR="00A31F6A" w:rsidRPr="00D24B15" w:rsidRDefault="00A31F6A" w:rsidP="008D2466">
            <w:pPr>
              <w:rPr>
                <w:rFonts w:ascii="Cambria" w:hAnsi="Cambria" w:cs="Calibri"/>
                <w:color w:val="000000"/>
                <w:lang w:val="es-BO" w:eastAsia="es-BO"/>
              </w:rPr>
            </w:pPr>
            <w:r w:rsidRPr="00D24B15">
              <w:rPr>
                <w:rFonts w:ascii="Cambria" w:hAnsi="Cambria" w:cs="Calibri"/>
                <w:color w:val="000000"/>
                <w:lang w:val="es-BO" w:eastAsia="es-BO"/>
              </w:rPr>
              <w:t>TENDIDO DE TUBERÍA</w:t>
            </w:r>
          </w:p>
        </w:tc>
        <w:tc>
          <w:tcPr>
            <w:tcW w:w="435"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m</w:t>
            </w:r>
          </w:p>
        </w:tc>
        <w:tc>
          <w:tcPr>
            <w:tcW w:w="562"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6,234.00</w:t>
            </w:r>
          </w:p>
        </w:tc>
      </w:tr>
      <w:tr w:rsidR="00A31F6A" w:rsidRPr="00D24B15" w:rsidTr="008D2466">
        <w:trPr>
          <w:trHeight w:val="255"/>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16</w:t>
            </w:r>
          </w:p>
        </w:tc>
        <w:tc>
          <w:tcPr>
            <w:tcW w:w="3827" w:type="pct"/>
            <w:tcBorders>
              <w:top w:val="nil"/>
              <w:left w:val="nil"/>
              <w:bottom w:val="single" w:sz="4" w:space="0" w:color="auto"/>
              <w:right w:val="single" w:sz="4" w:space="0" w:color="auto"/>
            </w:tcBorders>
            <w:shd w:val="clear" w:color="auto" w:fill="auto"/>
            <w:vAlign w:val="center"/>
            <w:hideMark/>
          </w:tcPr>
          <w:p w:rsidR="00A31F6A" w:rsidRPr="00D24B15" w:rsidRDefault="00A31F6A" w:rsidP="008D2466">
            <w:pPr>
              <w:rPr>
                <w:rFonts w:ascii="Cambria" w:hAnsi="Cambria" w:cs="Calibri"/>
                <w:color w:val="000000"/>
                <w:lang w:val="es-BO" w:eastAsia="es-BO"/>
              </w:rPr>
            </w:pPr>
            <w:r w:rsidRPr="00D24B15">
              <w:rPr>
                <w:rFonts w:ascii="Cambria" w:hAnsi="Cambria" w:cs="Calibri"/>
                <w:color w:val="000000"/>
                <w:lang w:val="es-BO" w:eastAsia="es-BO"/>
              </w:rPr>
              <w:t>OBRAS CIVILES PARA FIJACIÓN PARA VÁLVULA DE P.E. Ø 40 MM</w:t>
            </w:r>
          </w:p>
        </w:tc>
        <w:tc>
          <w:tcPr>
            <w:tcW w:w="435"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proofErr w:type="spellStart"/>
            <w:r w:rsidRPr="00D24B15">
              <w:rPr>
                <w:rFonts w:ascii="Cambria" w:hAnsi="Cambria" w:cs="Calibri"/>
                <w:color w:val="000000"/>
                <w:lang w:val="es-BO" w:eastAsia="es-BO"/>
              </w:rPr>
              <w:t>Pza</w:t>
            </w:r>
            <w:proofErr w:type="spellEnd"/>
          </w:p>
        </w:tc>
        <w:tc>
          <w:tcPr>
            <w:tcW w:w="562"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3.00</w:t>
            </w:r>
          </w:p>
        </w:tc>
      </w:tr>
      <w:tr w:rsidR="00A31F6A" w:rsidRPr="00D24B15" w:rsidTr="008D2466">
        <w:trPr>
          <w:trHeight w:val="255"/>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17</w:t>
            </w:r>
          </w:p>
        </w:tc>
        <w:tc>
          <w:tcPr>
            <w:tcW w:w="3827" w:type="pct"/>
            <w:tcBorders>
              <w:top w:val="nil"/>
              <w:left w:val="nil"/>
              <w:bottom w:val="single" w:sz="4" w:space="0" w:color="auto"/>
              <w:right w:val="single" w:sz="4" w:space="0" w:color="auto"/>
            </w:tcBorders>
            <w:shd w:val="clear" w:color="auto" w:fill="auto"/>
            <w:vAlign w:val="center"/>
            <w:hideMark/>
          </w:tcPr>
          <w:p w:rsidR="00A31F6A" w:rsidRPr="00D24B15" w:rsidRDefault="00A31F6A" w:rsidP="008D2466">
            <w:pPr>
              <w:rPr>
                <w:rFonts w:ascii="Cambria" w:hAnsi="Cambria" w:cs="Calibri"/>
                <w:color w:val="000000"/>
                <w:lang w:val="es-BO" w:eastAsia="es-BO"/>
              </w:rPr>
            </w:pPr>
            <w:r w:rsidRPr="00D24B15">
              <w:rPr>
                <w:rFonts w:ascii="Cambria" w:hAnsi="Cambria" w:cs="Calibri"/>
                <w:color w:val="000000"/>
                <w:lang w:val="es-BO" w:eastAsia="es-BO"/>
              </w:rPr>
              <w:t>PROVISION Y COLOCADO DE CINTA DE SEÑALIZACIÓN</w:t>
            </w:r>
          </w:p>
        </w:tc>
        <w:tc>
          <w:tcPr>
            <w:tcW w:w="435"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m</w:t>
            </w:r>
          </w:p>
        </w:tc>
        <w:tc>
          <w:tcPr>
            <w:tcW w:w="562"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6,215.00</w:t>
            </w:r>
          </w:p>
        </w:tc>
      </w:tr>
      <w:tr w:rsidR="00A31F6A" w:rsidRPr="00D24B15" w:rsidTr="008D2466">
        <w:trPr>
          <w:trHeight w:val="255"/>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18</w:t>
            </w:r>
          </w:p>
        </w:tc>
        <w:tc>
          <w:tcPr>
            <w:tcW w:w="3827" w:type="pct"/>
            <w:tcBorders>
              <w:top w:val="nil"/>
              <w:left w:val="nil"/>
              <w:bottom w:val="single" w:sz="4" w:space="0" w:color="auto"/>
              <w:right w:val="single" w:sz="4" w:space="0" w:color="auto"/>
            </w:tcBorders>
            <w:shd w:val="clear" w:color="auto" w:fill="auto"/>
            <w:vAlign w:val="center"/>
            <w:hideMark/>
          </w:tcPr>
          <w:p w:rsidR="00A31F6A" w:rsidRPr="00D24B15" w:rsidRDefault="00A31F6A" w:rsidP="008D2466">
            <w:pPr>
              <w:rPr>
                <w:rFonts w:ascii="Cambria" w:hAnsi="Cambria" w:cs="Calibri"/>
                <w:color w:val="000000"/>
                <w:lang w:val="es-BO" w:eastAsia="es-BO"/>
              </w:rPr>
            </w:pPr>
            <w:r w:rsidRPr="00D24B15">
              <w:rPr>
                <w:rFonts w:ascii="Cambria" w:hAnsi="Cambria" w:cs="Calibri"/>
                <w:color w:val="000000"/>
                <w:lang w:val="es-BO" w:eastAsia="es-BO"/>
              </w:rPr>
              <w:t>PROVISION Y COLOCADO DE PLAQUETAS DE SEÑALIZACION HORIZONTAL</w:t>
            </w:r>
          </w:p>
        </w:tc>
        <w:tc>
          <w:tcPr>
            <w:tcW w:w="435"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proofErr w:type="spellStart"/>
            <w:r w:rsidRPr="00D24B15">
              <w:rPr>
                <w:rFonts w:ascii="Cambria" w:hAnsi="Cambria" w:cs="Calibri"/>
                <w:color w:val="000000"/>
                <w:lang w:val="es-BO" w:eastAsia="es-BO"/>
              </w:rPr>
              <w:t>Pza</w:t>
            </w:r>
            <w:proofErr w:type="spellEnd"/>
          </w:p>
        </w:tc>
        <w:tc>
          <w:tcPr>
            <w:tcW w:w="562"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2.00</w:t>
            </w:r>
          </w:p>
        </w:tc>
      </w:tr>
      <w:tr w:rsidR="00A31F6A" w:rsidRPr="00D24B15" w:rsidTr="008D2466">
        <w:trPr>
          <w:trHeight w:val="255"/>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19</w:t>
            </w:r>
          </w:p>
        </w:tc>
        <w:tc>
          <w:tcPr>
            <w:tcW w:w="3827" w:type="pct"/>
            <w:tcBorders>
              <w:top w:val="nil"/>
              <w:left w:val="nil"/>
              <w:bottom w:val="single" w:sz="4" w:space="0" w:color="auto"/>
              <w:right w:val="single" w:sz="4" w:space="0" w:color="auto"/>
            </w:tcBorders>
            <w:shd w:val="clear" w:color="auto" w:fill="auto"/>
            <w:vAlign w:val="center"/>
            <w:hideMark/>
          </w:tcPr>
          <w:p w:rsidR="00A31F6A" w:rsidRPr="00D24B15" w:rsidRDefault="00A31F6A" w:rsidP="008D2466">
            <w:pPr>
              <w:rPr>
                <w:rFonts w:ascii="Cambria" w:hAnsi="Cambria" w:cs="Calibri"/>
                <w:color w:val="000000"/>
                <w:lang w:val="es-BO" w:eastAsia="es-BO"/>
              </w:rPr>
            </w:pPr>
            <w:r w:rsidRPr="00D24B15">
              <w:rPr>
                <w:rFonts w:ascii="Cambria" w:hAnsi="Cambria" w:cs="Calibri"/>
                <w:color w:val="000000"/>
                <w:lang w:val="es-BO" w:eastAsia="es-BO"/>
              </w:rPr>
              <w:t>PROVISION, RELLENO DE ZANJA CON MATERIAL FINO</w:t>
            </w:r>
          </w:p>
        </w:tc>
        <w:tc>
          <w:tcPr>
            <w:tcW w:w="435"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m3</w:t>
            </w:r>
          </w:p>
        </w:tc>
        <w:tc>
          <w:tcPr>
            <w:tcW w:w="562"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239.15</w:t>
            </w:r>
          </w:p>
        </w:tc>
      </w:tr>
      <w:tr w:rsidR="00A31F6A" w:rsidRPr="00D24B15" w:rsidTr="008D2466">
        <w:trPr>
          <w:trHeight w:val="255"/>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20</w:t>
            </w:r>
          </w:p>
        </w:tc>
        <w:tc>
          <w:tcPr>
            <w:tcW w:w="3827" w:type="pct"/>
            <w:tcBorders>
              <w:top w:val="nil"/>
              <w:left w:val="nil"/>
              <w:bottom w:val="single" w:sz="4" w:space="0" w:color="auto"/>
              <w:right w:val="single" w:sz="4" w:space="0" w:color="auto"/>
            </w:tcBorders>
            <w:shd w:val="clear" w:color="auto" w:fill="auto"/>
            <w:vAlign w:val="center"/>
            <w:hideMark/>
          </w:tcPr>
          <w:p w:rsidR="00A31F6A" w:rsidRPr="00D24B15" w:rsidRDefault="00A31F6A" w:rsidP="008D2466">
            <w:pPr>
              <w:rPr>
                <w:rFonts w:ascii="Cambria" w:hAnsi="Cambria" w:cs="Calibri"/>
                <w:color w:val="000000"/>
                <w:lang w:val="es-BO" w:eastAsia="es-BO"/>
              </w:rPr>
            </w:pPr>
            <w:r w:rsidRPr="00D24B15">
              <w:rPr>
                <w:rFonts w:ascii="Cambria" w:hAnsi="Cambria" w:cs="Calibri"/>
                <w:color w:val="000000"/>
                <w:lang w:val="es-BO" w:eastAsia="es-BO"/>
              </w:rPr>
              <w:t xml:space="preserve">RELLENO DE ZANJA CON TIERRA CERNIDA </w:t>
            </w:r>
          </w:p>
        </w:tc>
        <w:tc>
          <w:tcPr>
            <w:tcW w:w="435"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m3</w:t>
            </w:r>
          </w:p>
        </w:tc>
        <w:tc>
          <w:tcPr>
            <w:tcW w:w="562"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717.46</w:t>
            </w:r>
          </w:p>
        </w:tc>
      </w:tr>
      <w:tr w:rsidR="00A31F6A" w:rsidRPr="00D24B15" w:rsidTr="008D2466">
        <w:trPr>
          <w:trHeight w:val="255"/>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21</w:t>
            </w:r>
          </w:p>
        </w:tc>
        <w:tc>
          <w:tcPr>
            <w:tcW w:w="3827" w:type="pct"/>
            <w:tcBorders>
              <w:top w:val="nil"/>
              <w:left w:val="nil"/>
              <w:bottom w:val="single" w:sz="4" w:space="0" w:color="auto"/>
              <w:right w:val="single" w:sz="4" w:space="0" w:color="auto"/>
            </w:tcBorders>
            <w:shd w:val="clear" w:color="auto" w:fill="auto"/>
            <w:vAlign w:val="center"/>
            <w:hideMark/>
          </w:tcPr>
          <w:p w:rsidR="00A31F6A" w:rsidRPr="00D24B15" w:rsidRDefault="00A31F6A" w:rsidP="008D2466">
            <w:pPr>
              <w:rPr>
                <w:rFonts w:ascii="Cambria" w:hAnsi="Cambria" w:cs="Calibri"/>
                <w:color w:val="000000"/>
                <w:lang w:val="es-BO" w:eastAsia="es-BO"/>
              </w:rPr>
            </w:pPr>
            <w:r w:rsidRPr="00D24B15">
              <w:rPr>
                <w:rFonts w:ascii="Cambria" w:hAnsi="Cambria" w:cs="Calibri"/>
                <w:color w:val="000000"/>
                <w:lang w:val="es-BO" w:eastAsia="es-BO"/>
              </w:rPr>
              <w:t>RELLENO Y COMPACTADO DE ZANJA CON TIERRA COMÚN</w:t>
            </w:r>
          </w:p>
        </w:tc>
        <w:tc>
          <w:tcPr>
            <w:tcW w:w="435"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m3</w:t>
            </w:r>
          </w:p>
        </w:tc>
        <w:tc>
          <w:tcPr>
            <w:tcW w:w="562"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1,290.19</w:t>
            </w:r>
          </w:p>
        </w:tc>
      </w:tr>
      <w:tr w:rsidR="00A31F6A" w:rsidRPr="00D24B15" w:rsidTr="008D2466">
        <w:trPr>
          <w:trHeight w:val="255"/>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22</w:t>
            </w:r>
          </w:p>
        </w:tc>
        <w:tc>
          <w:tcPr>
            <w:tcW w:w="3827" w:type="pct"/>
            <w:tcBorders>
              <w:top w:val="nil"/>
              <w:left w:val="nil"/>
              <w:bottom w:val="single" w:sz="4" w:space="0" w:color="auto"/>
              <w:right w:val="single" w:sz="4" w:space="0" w:color="auto"/>
            </w:tcBorders>
            <w:shd w:val="clear" w:color="auto" w:fill="auto"/>
            <w:vAlign w:val="center"/>
            <w:hideMark/>
          </w:tcPr>
          <w:p w:rsidR="00A31F6A" w:rsidRPr="00D24B15" w:rsidRDefault="00A31F6A" w:rsidP="008D2466">
            <w:pPr>
              <w:rPr>
                <w:rFonts w:ascii="Cambria" w:hAnsi="Cambria" w:cs="Calibri"/>
                <w:color w:val="000000"/>
                <w:lang w:val="es-BO" w:eastAsia="es-BO"/>
              </w:rPr>
            </w:pPr>
            <w:r w:rsidRPr="00D24B15">
              <w:rPr>
                <w:rFonts w:ascii="Cambria" w:hAnsi="Cambria" w:cs="Calibri"/>
                <w:color w:val="000000"/>
                <w:lang w:val="es-BO" w:eastAsia="es-BO"/>
              </w:rPr>
              <w:t>REPOSICIÓN Y AFINADO DE ACERA Y/O CUNETA</w:t>
            </w:r>
          </w:p>
        </w:tc>
        <w:tc>
          <w:tcPr>
            <w:tcW w:w="435"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m2</w:t>
            </w:r>
          </w:p>
        </w:tc>
        <w:tc>
          <w:tcPr>
            <w:tcW w:w="562"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429.60</w:t>
            </w:r>
          </w:p>
        </w:tc>
      </w:tr>
      <w:tr w:rsidR="00A31F6A" w:rsidRPr="00D24B15" w:rsidTr="008D2466">
        <w:trPr>
          <w:trHeight w:val="255"/>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23</w:t>
            </w:r>
          </w:p>
        </w:tc>
        <w:tc>
          <w:tcPr>
            <w:tcW w:w="3827" w:type="pct"/>
            <w:tcBorders>
              <w:top w:val="nil"/>
              <w:left w:val="nil"/>
              <w:bottom w:val="nil"/>
              <w:right w:val="nil"/>
            </w:tcBorders>
            <w:shd w:val="clear" w:color="auto" w:fill="auto"/>
            <w:vAlign w:val="bottom"/>
            <w:hideMark/>
          </w:tcPr>
          <w:p w:rsidR="00A31F6A" w:rsidRPr="00D24B15" w:rsidRDefault="00A31F6A" w:rsidP="008D2466">
            <w:pPr>
              <w:rPr>
                <w:rFonts w:ascii="Cambria" w:hAnsi="Cambria" w:cs="Calibri"/>
                <w:color w:val="000000"/>
                <w:lang w:val="es-BO" w:eastAsia="es-BO"/>
              </w:rPr>
            </w:pPr>
            <w:r w:rsidRPr="00D24B15">
              <w:rPr>
                <w:rFonts w:ascii="Cambria" w:hAnsi="Cambria" w:cs="Calibri"/>
                <w:color w:val="000000"/>
                <w:lang w:val="es-BO" w:eastAsia="es-BO"/>
              </w:rPr>
              <w:t xml:space="preserve">PROVISION RELLENO Y COMPACTADO DE CAPA BASE </w:t>
            </w:r>
          </w:p>
        </w:tc>
        <w:tc>
          <w:tcPr>
            <w:tcW w:w="435" w:type="pct"/>
            <w:tcBorders>
              <w:top w:val="nil"/>
              <w:left w:val="single" w:sz="4" w:space="0" w:color="auto"/>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m3</w:t>
            </w:r>
          </w:p>
        </w:tc>
        <w:tc>
          <w:tcPr>
            <w:tcW w:w="562"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1.44</w:t>
            </w:r>
          </w:p>
        </w:tc>
      </w:tr>
      <w:tr w:rsidR="00A31F6A" w:rsidRPr="00D24B15" w:rsidTr="008D2466">
        <w:trPr>
          <w:trHeight w:val="255"/>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24</w:t>
            </w:r>
          </w:p>
        </w:tc>
        <w:tc>
          <w:tcPr>
            <w:tcW w:w="3827" w:type="pct"/>
            <w:tcBorders>
              <w:top w:val="single" w:sz="4" w:space="0" w:color="auto"/>
              <w:left w:val="nil"/>
              <w:bottom w:val="single" w:sz="4" w:space="0" w:color="auto"/>
              <w:right w:val="single" w:sz="4" w:space="0" w:color="auto"/>
            </w:tcBorders>
            <w:shd w:val="clear" w:color="auto" w:fill="auto"/>
            <w:vAlign w:val="center"/>
            <w:hideMark/>
          </w:tcPr>
          <w:p w:rsidR="00A31F6A" w:rsidRPr="00D24B15" w:rsidRDefault="00A31F6A" w:rsidP="008D2466">
            <w:pPr>
              <w:rPr>
                <w:rFonts w:ascii="Cambria" w:hAnsi="Cambria" w:cs="Calibri"/>
                <w:color w:val="000000"/>
                <w:lang w:val="es-BO" w:eastAsia="es-BO"/>
              </w:rPr>
            </w:pPr>
            <w:r w:rsidRPr="00D24B15">
              <w:rPr>
                <w:rFonts w:ascii="Cambria" w:hAnsi="Cambria" w:cs="Calibri"/>
                <w:color w:val="000000"/>
                <w:lang w:val="es-BO" w:eastAsia="es-BO"/>
              </w:rPr>
              <w:t xml:space="preserve">REPOSICION DE PAVIMENTO RÍGIDO </w:t>
            </w:r>
          </w:p>
        </w:tc>
        <w:tc>
          <w:tcPr>
            <w:tcW w:w="435"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m2</w:t>
            </w:r>
          </w:p>
        </w:tc>
        <w:tc>
          <w:tcPr>
            <w:tcW w:w="562"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7.20</w:t>
            </w:r>
          </w:p>
        </w:tc>
      </w:tr>
      <w:tr w:rsidR="00A31F6A" w:rsidRPr="00D24B15" w:rsidTr="008D2466">
        <w:trPr>
          <w:trHeight w:val="510"/>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25</w:t>
            </w:r>
          </w:p>
        </w:tc>
        <w:tc>
          <w:tcPr>
            <w:tcW w:w="3827" w:type="pct"/>
            <w:tcBorders>
              <w:top w:val="nil"/>
              <w:left w:val="nil"/>
              <w:bottom w:val="single" w:sz="4" w:space="0" w:color="auto"/>
              <w:right w:val="single" w:sz="4" w:space="0" w:color="auto"/>
            </w:tcBorders>
            <w:shd w:val="clear" w:color="auto" w:fill="auto"/>
            <w:vAlign w:val="center"/>
            <w:hideMark/>
          </w:tcPr>
          <w:p w:rsidR="00A31F6A" w:rsidRPr="00D24B15" w:rsidRDefault="00A31F6A" w:rsidP="008D2466">
            <w:pPr>
              <w:rPr>
                <w:rFonts w:ascii="Cambria" w:hAnsi="Cambria" w:cs="Calibri"/>
                <w:color w:val="000000"/>
                <w:lang w:val="es-BO" w:eastAsia="es-BO"/>
              </w:rPr>
            </w:pPr>
            <w:r w:rsidRPr="00D24B15">
              <w:rPr>
                <w:rFonts w:ascii="Cambria" w:hAnsi="Cambria" w:cs="Calibri"/>
                <w:color w:val="000000"/>
                <w:lang w:val="es-BO" w:eastAsia="es-BO"/>
              </w:rPr>
              <w:t>REPOSICION DE CERÁMICA, BALDOSAS Y/O CORTEZAS ESPECIALES C/PROVISION</w:t>
            </w:r>
          </w:p>
        </w:tc>
        <w:tc>
          <w:tcPr>
            <w:tcW w:w="435"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m2</w:t>
            </w:r>
          </w:p>
        </w:tc>
        <w:tc>
          <w:tcPr>
            <w:tcW w:w="562"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3.60</w:t>
            </w:r>
          </w:p>
        </w:tc>
      </w:tr>
      <w:tr w:rsidR="00A31F6A" w:rsidRPr="00D24B15" w:rsidTr="008D2466">
        <w:trPr>
          <w:trHeight w:val="255"/>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26</w:t>
            </w:r>
          </w:p>
        </w:tc>
        <w:tc>
          <w:tcPr>
            <w:tcW w:w="3827" w:type="pct"/>
            <w:tcBorders>
              <w:top w:val="nil"/>
              <w:left w:val="nil"/>
              <w:bottom w:val="single" w:sz="4" w:space="0" w:color="auto"/>
              <w:right w:val="single" w:sz="4" w:space="0" w:color="auto"/>
            </w:tcBorders>
            <w:shd w:val="clear" w:color="auto" w:fill="auto"/>
            <w:vAlign w:val="center"/>
            <w:hideMark/>
          </w:tcPr>
          <w:p w:rsidR="00A31F6A" w:rsidRPr="00D24B15" w:rsidRDefault="00A31F6A" w:rsidP="008D2466">
            <w:pPr>
              <w:rPr>
                <w:rFonts w:ascii="Cambria" w:hAnsi="Cambria" w:cs="Calibri"/>
                <w:color w:val="000000"/>
                <w:lang w:val="es-BO" w:eastAsia="es-BO"/>
              </w:rPr>
            </w:pPr>
            <w:r w:rsidRPr="00D24B15">
              <w:rPr>
                <w:rFonts w:ascii="Cambria" w:hAnsi="Cambria" w:cs="Calibri"/>
                <w:color w:val="000000"/>
                <w:lang w:val="es-BO" w:eastAsia="es-BO"/>
              </w:rPr>
              <w:t xml:space="preserve">REPOSICION DE ESTRUCTURAS DE HORMIGÓN CICLÓPEO  </w:t>
            </w:r>
          </w:p>
        </w:tc>
        <w:tc>
          <w:tcPr>
            <w:tcW w:w="435"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m3</w:t>
            </w:r>
          </w:p>
        </w:tc>
        <w:tc>
          <w:tcPr>
            <w:tcW w:w="562"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7.80</w:t>
            </w:r>
          </w:p>
        </w:tc>
      </w:tr>
      <w:tr w:rsidR="00A31F6A" w:rsidRPr="00D24B15" w:rsidTr="008D2466">
        <w:trPr>
          <w:trHeight w:val="255"/>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27</w:t>
            </w:r>
          </w:p>
        </w:tc>
        <w:tc>
          <w:tcPr>
            <w:tcW w:w="3827" w:type="pct"/>
            <w:tcBorders>
              <w:top w:val="nil"/>
              <w:left w:val="nil"/>
              <w:bottom w:val="single" w:sz="4" w:space="0" w:color="auto"/>
              <w:right w:val="single" w:sz="4" w:space="0" w:color="auto"/>
            </w:tcBorders>
            <w:shd w:val="clear" w:color="auto" w:fill="auto"/>
            <w:vAlign w:val="center"/>
            <w:hideMark/>
          </w:tcPr>
          <w:p w:rsidR="00A31F6A" w:rsidRPr="00D24B15" w:rsidRDefault="00A31F6A" w:rsidP="008D2466">
            <w:pPr>
              <w:rPr>
                <w:rFonts w:ascii="Cambria" w:hAnsi="Cambria" w:cs="Calibri"/>
                <w:color w:val="000000"/>
                <w:lang w:val="es-BO" w:eastAsia="es-BO"/>
              </w:rPr>
            </w:pPr>
            <w:r w:rsidRPr="00D24B15">
              <w:rPr>
                <w:rFonts w:ascii="Cambria" w:hAnsi="Cambria" w:cs="Calibri"/>
                <w:color w:val="000000"/>
                <w:lang w:val="es-BO" w:eastAsia="es-BO"/>
              </w:rPr>
              <w:t>REPOSICION DE EMPEDRADO</w:t>
            </w:r>
          </w:p>
        </w:tc>
        <w:tc>
          <w:tcPr>
            <w:tcW w:w="435"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m2</w:t>
            </w:r>
          </w:p>
        </w:tc>
        <w:tc>
          <w:tcPr>
            <w:tcW w:w="562"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10.00</w:t>
            </w:r>
          </w:p>
        </w:tc>
      </w:tr>
      <w:tr w:rsidR="00A31F6A" w:rsidRPr="00D24B15" w:rsidTr="008D2466">
        <w:trPr>
          <w:trHeight w:val="255"/>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28</w:t>
            </w:r>
          </w:p>
        </w:tc>
        <w:tc>
          <w:tcPr>
            <w:tcW w:w="3827" w:type="pct"/>
            <w:tcBorders>
              <w:top w:val="nil"/>
              <w:left w:val="nil"/>
              <w:bottom w:val="single" w:sz="4" w:space="0" w:color="auto"/>
              <w:right w:val="single" w:sz="4" w:space="0" w:color="auto"/>
            </w:tcBorders>
            <w:shd w:val="clear" w:color="auto" w:fill="auto"/>
            <w:vAlign w:val="center"/>
            <w:hideMark/>
          </w:tcPr>
          <w:p w:rsidR="00A31F6A" w:rsidRPr="00D24B15" w:rsidRDefault="00A31F6A" w:rsidP="008D2466">
            <w:pPr>
              <w:rPr>
                <w:rFonts w:ascii="Cambria" w:hAnsi="Cambria" w:cs="Calibri"/>
                <w:color w:val="000000"/>
                <w:lang w:val="es-BO" w:eastAsia="es-BO"/>
              </w:rPr>
            </w:pPr>
            <w:r w:rsidRPr="00D24B15">
              <w:rPr>
                <w:rFonts w:ascii="Cambria" w:hAnsi="Cambria" w:cs="Calibri"/>
                <w:color w:val="000000"/>
                <w:lang w:val="es-BO" w:eastAsia="es-BO"/>
              </w:rPr>
              <w:t>REPOSICION  DE LOSETA,ADOQUÍN Y/O PIEDRA COMANCHE</w:t>
            </w:r>
          </w:p>
        </w:tc>
        <w:tc>
          <w:tcPr>
            <w:tcW w:w="435"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m2</w:t>
            </w:r>
          </w:p>
        </w:tc>
        <w:tc>
          <w:tcPr>
            <w:tcW w:w="562"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4.00</w:t>
            </w:r>
          </w:p>
        </w:tc>
      </w:tr>
      <w:tr w:rsidR="00A31F6A" w:rsidRPr="00D24B15" w:rsidTr="008D2466">
        <w:trPr>
          <w:trHeight w:val="255"/>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29</w:t>
            </w:r>
          </w:p>
        </w:tc>
        <w:tc>
          <w:tcPr>
            <w:tcW w:w="3827" w:type="pct"/>
            <w:tcBorders>
              <w:top w:val="nil"/>
              <w:left w:val="nil"/>
              <w:bottom w:val="single" w:sz="4" w:space="0" w:color="auto"/>
              <w:right w:val="single" w:sz="4" w:space="0" w:color="auto"/>
            </w:tcBorders>
            <w:shd w:val="clear" w:color="auto" w:fill="auto"/>
            <w:vAlign w:val="center"/>
            <w:hideMark/>
          </w:tcPr>
          <w:p w:rsidR="00A31F6A" w:rsidRPr="00D24B15" w:rsidRDefault="00A31F6A" w:rsidP="008D2466">
            <w:pPr>
              <w:rPr>
                <w:rFonts w:ascii="Cambria" w:hAnsi="Cambria" w:cs="Calibri"/>
                <w:color w:val="000000"/>
                <w:lang w:val="es-BO" w:eastAsia="es-BO"/>
              </w:rPr>
            </w:pPr>
            <w:r w:rsidRPr="00D24B15">
              <w:rPr>
                <w:rFonts w:ascii="Cambria" w:hAnsi="Cambria" w:cs="Calibri"/>
                <w:color w:val="000000"/>
                <w:lang w:val="es-BO" w:eastAsia="es-BO"/>
              </w:rPr>
              <w:t>PERFORACION SUBTERRANEA CON TOPO</w:t>
            </w:r>
          </w:p>
        </w:tc>
        <w:tc>
          <w:tcPr>
            <w:tcW w:w="435"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m</w:t>
            </w:r>
          </w:p>
        </w:tc>
        <w:tc>
          <w:tcPr>
            <w:tcW w:w="562"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19.00</w:t>
            </w:r>
          </w:p>
        </w:tc>
      </w:tr>
      <w:tr w:rsidR="00A31F6A" w:rsidRPr="00D24B15" w:rsidTr="008D2466">
        <w:trPr>
          <w:trHeight w:val="255"/>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30</w:t>
            </w:r>
          </w:p>
        </w:tc>
        <w:tc>
          <w:tcPr>
            <w:tcW w:w="3827" w:type="pct"/>
            <w:tcBorders>
              <w:top w:val="nil"/>
              <w:left w:val="nil"/>
              <w:bottom w:val="single" w:sz="4" w:space="0" w:color="auto"/>
              <w:right w:val="single" w:sz="4" w:space="0" w:color="auto"/>
            </w:tcBorders>
            <w:shd w:val="clear" w:color="auto" w:fill="auto"/>
            <w:vAlign w:val="center"/>
            <w:hideMark/>
          </w:tcPr>
          <w:p w:rsidR="00A31F6A" w:rsidRPr="00D24B15" w:rsidRDefault="00A31F6A" w:rsidP="008D2466">
            <w:pPr>
              <w:rPr>
                <w:rFonts w:ascii="Cambria" w:hAnsi="Cambria" w:cs="Calibri"/>
                <w:color w:val="000000"/>
                <w:lang w:val="es-BO" w:eastAsia="es-BO"/>
              </w:rPr>
            </w:pPr>
            <w:r w:rsidRPr="00D24B15">
              <w:rPr>
                <w:rFonts w:ascii="Cambria" w:hAnsi="Cambria" w:cs="Calibri"/>
                <w:color w:val="000000"/>
                <w:lang w:val="es-BO" w:eastAsia="es-BO"/>
              </w:rPr>
              <w:t xml:space="preserve">ELABORACION DE PLANOS AS-BUILT </w:t>
            </w:r>
          </w:p>
        </w:tc>
        <w:tc>
          <w:tcPr>
            <w:tcW w:w="435"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m</w:t>
            </w:r>
          </w:p>
        </w:tc>
        <w:tc>
          <w:tcPr>
            <w:tcW w:w="562"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6,234.00</w:t>
            </w:r>
          </w:p>
        </w:tc>
      </w:tr>
      <w:tr w:rsidR="00A31F6A" w:rsidRPr="00D24B15" w:rsidTr="008D2466">
        <w:trPr>
          <w:trHeight w:val="255"/>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31</w:t>
            </w:r>
          </w:p>
        </w:tc>
        <w:tc>
          <w:tcPr>
            <w:tcW w:w="3827" w:type="pct"/>
            <w:tcBorders>
              <w:top w:val="nil"/>
              <w:left w:val="nil"/>
              <w:bottom w:val="single" w:sz="4" w:space="0" w:color="auto"/>
              <w:right w:val="single" w:sz="4" w:space="0" w:color="auto"/>
            </w:tcBorders>
            <w:shd w:val="clear" w:color="auto" w:fill="auto"/>
            <w:vAlign w:val="center"/>
            <w:hideMark/>
          </w:tcPr>
          <w:p w:rsidR="00A31F6A" w:rsidRPr="00D24B15" w:rsidRDefault="00A31F6A" w:rsidP="008D2466">
            <w:pPr>
              <w:rPr>
                <w:rFonts w:ascii="Cambria" w:hAnsi="Cambria" w:cs="Calibri"/>
                <w:color w:val="000000"/>
                <w:lang w:val="es-BO" w:eastAsia="es-BO"/>
              </w:rPr>
            </w:pPr>
            <w:r w:rsidRPr="00D24B15">
              <w:rPr>
                <w:rFonts w:ascii="Cambria" w:hAnsi="Cambria" w:cs="Calibri"/>
                <w:color w:val="000000"/>
                <w:lang w:val="es-BO" w:eastAsia="es-BO"/>
              </w:rPr>
              <w:t>VENTEO Y LIMPIEZA</w:t>
            </w:r>
          </w:p>
        </w:tc>
        <w:tc>
          <w:tcPr>
            <w:tcW w:w="435"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m</w:t>
            </w:r>
          </w:p>
        </w:tc>
        <w:tc>
          <w:tcPr>
            <w:tcW w:w="562"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6,234.00</w:t>
            </w:r>
          </w:p>
        </w:tc>
      </w:tr>
      <w:tr w:rsidR="00A31F6A" w:rsidRPr="00D24B15" w:rsidTr="008D2466">
        <w:trPr>
          <w:trHeight w:val="255"/>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32</w:t>
            </w:r>
          </w:p>
        </w:tc>
        <w:tc>
          <w:tcPr>
            <w:tcW w:w="3827" w:type="pct"/>
            <w:tcBorders>
              <w:top w:val="nil"/>
              <w:left w:val="nil"/>
              <w:bottom w:val="single" w:sz="4" w:space="0" w:color="auto"/>
              <w:right w:val="single" w:sz="4" w:space="0" w:color="auto"/>
            </w:tcBorders>
            <w:shd w:val="clear" w:color="auto" w:fill="auto"/>
            <w:vAlign w:val="center"/>
            <w:hideMark/>
          </w:tcPr>
          <w:p w:rsidR="00A31F6A" w:rsidRPr="00D24B15" w:rsidRDefault="00A31F6A" w:rsidP="008D2466">
            <w:pPr>
              <w:rPr>
                <w:rFonts w:ascii="Cambria" w:hAnsi="Cambria" w:cs="Calibri"/>
                <w:color w:val="000000"/>
                <w:lang w:val="es-BO" w:eastAsia="es-BO"/>
              </w:rPr>
            </w:pPr>
            <w:r w:rsidRPr="00D24B15">
              <w:rPr>
                <w:rFonts w:ascii="Cambria" w:hAnsi="Cambria" w:cs="Calibri"/>
                <w:color w:val="000000"/>
                <w:lang w:val="es-BO" w:eastAsia="es-BO"/>
              </w:rPr>
              <w:t>ELABORACIÓN DE DATA BOOK</w:t>
            </w:r>
          </w:p>
        </w:tc>
        <w:tc>
          <w:tcPr>
            <w:tcW w:w="435"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proofErr w:type="spellStart"/>
            <w:r w:rsidRPr="00D24B15">
              <w:rPr>
                <w:rFonts w:ascii="Cambria" w:hAnsi="Cambria" w:cs="Calibri"/>
                <w:color w:val="000000"/>
                <w:lang w:val="es-BO" w:eastAsia="es-BO"/>
              </w:rPr>
              <w:t>Glb</w:t>
            </w:r>
            <w:proofErr w:type="spellEnd"/>
          </w:p>
        </w:tc>
        <w:tc>
          <w:tcPr>
            <w:tcW w:w="562"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1.00</w:t>
            </w:r>
          </w:p>
        </w:tc>
      </w:tr>
      <w:tr w:rsidR="00A31F6A" w:rsidRPr="00D24B15" w:rsidTr="008D2466">
        <w:trPr>
          <w:trHeight w:val="255"/>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33</w:t>
            </w:r>
          </w:p>
        </w:tc>
        <w:tc>
          <w:tcPr>
            <w:tcW w:w="3827" w:type="pct"/>
            <w:tcBorders>
              <w:top w:val="nil"/>
              <w:left w:val="nil"/>
              <w:bottom w:val="single" w:sz="4" w:space="0" w:color="auto"/>
              <w:right w:val="single" w:sz="4" w:space="0" w:color="auto"/>
            </w:tcBorders>
            <w:shd w:val="clear" w:color="auto" w:fill="auto"/>
            <w:vAlign w:val="center"/>
            <w:hideMark/>
          </w:tcPr>
          <w:p w:rsidR="00A31F6A" w:rsidRPr="00D24B15" w:rsidRDefault="00A31F6A" w:rsidP="008D2466">
            <w:pPr>
              <w:rPr>
                <w:rFonts w:ascii="Cambria" w:hAnsi="Cambria" w:cs="Calibri"/>
                <w:color w:val="000000"/>
                <w:lang w:val="es-BO" w:eastAsia="es-BO"/>
              </w:rPr>
            </w:pPr>
            <w:r w:rsidRPr="00D24B15">
              <w:rPr>
                <w:rFonts w:ascii="Cambria" w:hAnsi="Cambria" w:cs="Calibri"/>
                <w:color w:val="000000"/>
                <w:lang w:val="es-BO" w:eastAsia="es-BO"/>
              </w:rPr>
              <w:t>LIMPIEZA Y RETIRO DE ESCOMBROS</w:t>
            </w:r>
          </w:p>
        </w:tc>
        <w:tc>
          <w:tcPr>
            <w:tcW w:w="435"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proofErr w:type="spellStart"/>
            <w:r w:rsidRPr="00D24B15">
              <w:rPr>
                <w:rFonts w:ascii="Cambria" w:hAnsi="Cambria" w:cs="Calibri"/>
                <w:color w:val="000000"/>
                <w:lang w:val="es-BO" w:eastAsia="es-BO"/>
              </w:rPr>
              <w:t>Glb</w:t>
            </w:r>
            <w:proofErr w:type="spellEnd"/>
          </w:p>
        </w:tc>
        <w:tc>
          <w:tcPr>
            <w:tcW w:w="562"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1.00</w:t>
            </w:r>
          </w:p>
        </w:tc>
      </w:tr>
    </w:tbl>
    <w:p w:rsidR="00A31F6A" w:rsidRDefault="00A31F6A" w:rsidP="00A31F6A">
      <w:pPr>
        <w:tabs>
          <w:tab w:val="left" w:pos="851"/>
        </w:tabs>
        <w:spacing w:line="276" w:lineRule="auto"/>
        <w:contextualSpacing/>
        <w:rPr>
          <w:rFonts w:ascii="Cambria" w:hAnsi="Cambria" w:cstheme="minorHAnsi"/>
          <w:b/>
          <w:color w:val="000000" w:themeColor="text1"/>
          <w:u w:val="single"/>
        </w:rPr>
      </w:pPr>
    </w:p>
    <w:tbl>
      <w:tblPr>
        <w:tblW w:w="5000" w:type="pct"/>
        <w:tblCellMar>
          <w:left w:w="70" w:type="dxa"/>
          <w:right w:w="70" w:type="dxa"/>
        </w:tblCellMar>
        <w:tblLook w:val="04A0" w:firstRow="1" w:lastRow="0" w:firstColumn="1" w:lastColumn="0" w:noHBand="0" w:noVBand="1"/>
      </w:tblPr>
      <w:tblGrid>
        <w:gridCol w:w="371"/>
        <w:gridCol w:w="5964"/>
        <w:gridCol w:w="1207"/>
        <w:gridCol w:w="1571"/>
      </w:tblGrid>
      <w:tr w:rsidR="00A31F6A" w:rsidRPr="00D24B15" w:rsidTr="008D2466">
        <w:trPr>
          <w:trHeight w:val="255"/>
        </w:trPr>
        <w:tc>
          <w:tcPr>
            <w:tcW w:w="5000" w:type="pct"/>
            <w:gridSpan w:val="4"/>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A31F6A" w:rsidRPr="00D24B15" w:rsidRDefault="00A31F6A" w:rsidP="008D2466">
            <w:pPr>
              <w:jc w:val="center"/>
              <w:rPr>
                <w:rFonts w:ascii="Cambria" w:hAnsi="Cambria" w:cs="Calibri"/>
                <w:b/>
                <w:bCs/>
                <w:lang w:val="es-BO" w:eastAsia="es-BO"/>
              </w:rPr>
            </w:pPr>
            <w:r w:rsidRPr="00D24B15">
              <w:rPr>
                <w:rFonts w:ascii="Cambria" w:hAnsi="Cambria" w:cs="Calibri"/>
                <w:b/>
                <w:bCs/>
                <w:lang w:val="es-BO" w:eastAsia="es-BO"/>
              </w:rPr>
              <w:t>OBRAS MECÁNICAS</w:t>
            </w:r>
          </w:p>
        </w:tc>
      </w:tr>
      <w:tr w:rsidR="00A31F6A" w:rsidRPr="00D24B15" w:rsidTr="008D2466">
        <w:trPr>
          <w:trHeight w:val="255"/>
        </w:trPr>
        <w:tc>
          <w:tcPr>
            <w:tcW w:w="204" w:type="pct"/>
            <w:tcBorders>
              <w:top w:val="nil"/>
              <w:left w:val="single" w:sz="4" w:space="0" w:color="auto"/>
              <w:bottom w:val="single" w:sz="4" w:space="0" w:color="auto"/>
              <w:right w:val="single" w:sz="4" w:space="0" w:color="auto"/>
            </w:tcBorders>
            <w:shd w:val="clear" w:color="000000" w:fill="BFBFBF"/>
            <w:noWrap/>
            <w:vAlign w:val="center"/>
            <w:hideMark/>
          </w:tcPr>
          <w:p w:rsidR="00A31F6A" w:rsidRPr="00D24B15" w:rsidRDefault="00A31F6A" w:rsidP="008D2466">
            <w:pPr>
              <w:jc w:val="center"/>
              <w:rPr>
                <w:rFonts w:ascii="Cambria" w:hAnsi="Cambria" w:cs="Calibri"/>
                <w:b/>
                <w:bCs/>
                <w:lang w:val="es-BO" w:eastAsia="es-BO"/>
              </w:rPr>
            </w:pPr>
            <w:r w:rsidRPr="00D24B15">
              <w:rPr>
                <w:rFonts w:ascii="Cambria" w:hAnsi="Cambria" w:cs="Calibri"/>
                <w:b/>
                <w:bCs/>
                <w:lang w:val="es-BO" w:eastAsia="es-BO"/>
              </w:rPr>
              <w:t>N°</w:t>
            </w:r>
          </w:p>
        </w:tc>
        <w:tc>
          <w:tcPr>
            <w:tcW w:w="3272" w:type="pct"/>
            <w:tcBorders>
              <w:top w:val="nil"/>
              <w:left w:val="nil"/>
              <w:bottom w:val="single" w:sz="4" w:space="0" w:color="auto"/>
              <w:right w:val="single" w:sz="4" w:space="0" w:color="auto"/>
            </w:tcBorders>
            <w:shd w:val="clear" w:color="000000" w:fill="BFBFBF"/>
            <w:noWrap/>
            <w:vAlign w:val="center"/>
            <w:hideMark/>
          </w:tcPr>
          <w:p w:rsidR="00A31F6A" w:rsidRPr="00D24B15" w:rsidRDefault="00A31F6A" w:rsidP="008D2466">
            <w:pPr>
              <w:jc w:val="center"/>
              <w:rPr>
                <w:rFonts w:ascii="Cambria" w:hAnsi="Cambria" w:cs="Calibri"/>
                <w:b/>
                <w:bCs/>
                <w:lang w:val="es-BO" w:eastAsia="es-BO"/>
              </w:rPr>
            </w:pPr>
            <w:r w:rsidRPr="00D24B15">
              <w:rPr>
                <w:rFonts w:ascii="Cambria" w:hAnsi="Cambria" w:cs="Calibri"/>
                <w:b/>
                <w:bCs/>
                <w:lang w:val="es-BO" w:eastAsia="es-BO"/>
              </w:rPr>
              <w:t xml:space="preserve">DESCRIPCION DEL ÍTEM </w:t>
            </w:r>
          </w:p>
        </w:tc>
        <w:tc>
          <w:tcPr>
            <w:tcW w:w="662" w:type="pct"/>
            <w:tcBorders>
              <w:top w:val="nil"/>
              <w:left w:val="nil"/>
              <w:bottom w:val="single" w:sz="4" w:space="0" w:color="auto"/>
              <w:right w:val="single" w:sz="4" w:space="0" w:color="auto"/>
            </w:tcBorders>
            <w:shd w:val="clear" w:color="000000" w:fill="BFBFBF"/>
            <w:noWrap/>
            <w:vAlign w:val="center"/>
            <w:hideMark/>
          </w:tcPr>
          <w:p w:rsidR="00A31F6A" w:rsidRPr="00D24B15" w:rsidRDefault="00A31F6A" w:rsidP="008D2466">
            <w:pPr>
              <w:jc w:val="center"/>
              <w:rPr>
                <w:rFonts w:ascii="Cambria" w:hAnsi="Cambria" w:cs="Calibri"/>
                <w:b/>
                <w:bCs/>
                <w:lang w:val="es-BO" w:eastAsia="es-BO"/>
              </w:rPr>
            </w:pPr>
            <w:r w:rsidRPr="00D24B15">
              <w:rPr>
                <w:rFonts w:ascii="Cambria" w:hAnsi="Cambria" w:cs="Calibri"/>
                <w:b/>
                <w:bCs/>
                <w:lang w:val="es-BO" w:eastAsia="es-BO"/>
              </w:rPr>
              <w:t>UNIDAD</w:t>
            </w:r>
          </w:p>
        </w:tc>
        <w:tc>
          <w:tcPr>
            <w:tcW w:w="862" w:type="pct"/>
            <w:tcBorders>
              <w:top w:val="nil"/>
              <w:left w:val="nil"/>
              <w:bottom w:val="single" w:sz="4" w:space="0" w:color="auto"/>
              <w:right w:val="single" w:sz="4" w:space="0" w:color="auto"/>
            </w:tcBorders>
            <w:shd w:val="clear" w:color="000000" w:fill="BFBFBF"/>
            <w:noWrap/>
            <w:vAlign w:val="center"/>
            <w:hideMark/>
          </w:tcPr>
          <w:p w:rsidR="00A31F6A" w:rsidRPr="00D24B15" w:rsidRDefault="00A31F6A" w:rsidP="008D2466">
            <w:pPr>
              <w:jc w:val="center"/>
              <w:rPr>
                <w:rFonts w:ascii="Cambria" w:hAnsi="Cambria" w:cs="Calibri"/>
                <w:b/>
                <w:bCs/>
                <w:lang w:val="es-BO" w:eastAsia="es-BO"/>
              </w:rPr>
            </w:pPr>
            <w:r w:rsidRPr="00D24B15">
              <w:rPr>
                <w:rFonts w:ascii="Cambria" w:hAnsi="Cambria" w:cs="Calibri"/>
                <w:b/>
                <w:bCs/>
                <w:lang w:val="es-BO" w:eastAsia="es-BO"/>
              </w:rPr>
              <w:t>CANTIDAD</w:t>
            </w:r>
          </w:p>
        </w:tc>
      </w:tr>
      <w:tr w:rsidR="00A31F6A" w:rsidRPr="00D24B15" w:rsidTr="008D2466">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1</w:t>
            </w:r>
          </w:p>
        </w:tc>
        <w:tc>
          <w:tcPr>
            <w:tcW w:w="3272"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rPr>
                <w:rFonts w:ascii="Cambria" w:hAnsi="Cambria" w:cs="Calibri"/>
                <w:color w:val="000000"/>
                <w:lang w:val="es-BO" w:eastAsia="es-BO"/>
              </w:rPr>
            </w:pPr>
            <w:r w:rsidRPr="00D24B15">
              <w:rPr>
                <w:rFonts w:ascii="Cambria" w:hAnsi="Cambria" w:cs="Calibri"/>
                <w:color w:val="000000"/>
                <w:lang w:val="es-BO" w:eastAsia="es-BO"/>
              </w:rPr>
              <w:t>PUNTO DE SOLDADURA  P.E Ø=40</w:t>
            </w:r>
          </w:p>
        </w:tc>
        <w:tc>
          <w:tcPr>
            <w:tcW w:w="662"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proofErr w:type="spellStart"/>
            <w:r w:rsidRPr="00D24B15">
              <w:rPr>
                <w:rFonts w:ascii="Cambria" w:hAnsi="Cambria" w:cs="Calibri"/>
                <w:color w:val="000000"/>
                <w:lang w:val="es-BO" w:eastAsia="es-BO"/>
              </w:rPr>
              <w:t>Pto</w:t>
            </w:r>
            <w:proofErr w:type="spellEnd"/>
          </w:p>
        </w:tc>
        <w:tc>
          <w:tcPr>
            <w:tcW w:w="862"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190.00</w:t>
            </w:r>
          </w:p>
        </w:tc>
      </w:tr>
      <w:tr w:rsidR="00A31F6A" w:rsidRPr="00D24B15" w:rsidTr="008D2466">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2</w:t>
            </w:r>
          </w:p>
        </w:tc>
        <w:tc>
          <w:tcPr>
            <w:tcW w:w="3272"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rPr>
                <w:rFonts w:ascii="Cambria" w:hAnsi="Cambria" w:cs="Calibri"/>
                <w:color w:val="000000"/>
                <w:lang w:val="es-BO" w:eastAsia="es-BO"/>
              </w:rPr>
            </w:pPr>
            <w:r w:rsidRPr="00D24B15">
              <w:rPr>
                <w:rFonts w:ascii="Cambria" w:hAnsi="Cambria" w:cs="Calibri"/>
                <w:color w:val="000000"/>
                <w:lang w:val="es-BO" w:eastAsia="es-BO"/>
              </w:rPr>
              <w:t>PUNTO DE SOLDADURA  P.E  Ø=63</w:t>
            </w:r>
          </w:p>
        </w:tc>
        <w:tc>
          <w:tcPr>
            <w:tcW w:w="662"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proofErr w:type="spellStart"/>
            <w:r w:rsidRPr="00D24B15">
              <w:rPr>
                <w:rFonts w:ascii="Cambria" w:hAnsi="Cambria" w:cs="Calibri"/>
                <w:color w:val="000000"/>
                <w:lang w:val="es-BO" w:eastAsia="es-BO"/>
              </w:rPr>
              <w:t>Pto</w:t>
            </w:r>
            <w:proofErr w:type="spellEnd"/>
          </w:p>
        </w:tc>
        <w:tc>
          <w:tcPr>
            <w:tcW w:w="862"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13.00</w:t>
            </w:r>
          </w:p>
        </w:tc>
      </w:tr>
      <w:tr w:rsidR="00A31F6A" w:rsidRPr="00D24B15" w:rsidTr="008D2466">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3</w:t>
            </w:r>
          </w:p>
        </w:tc>
        <w:tc>
          <w:tcPr>
            <w:tcW w:w="3272"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rPr>
                <w:rFonts w:ascii="Cambria" w:hAnsi="Cambria" w:cs="Calibri"/>
                <w:color w:val="000000"/>
                <w:lang w:val="es-BO" w:eastAsia="es-BO"/>
              </w:rPr>
            </w:pPr>
            <w:r w:rsidRPr="00D24B15">
              <w:rPr>
                <w:rFonts w:ascii="Cambria" w:hAnsi="Cambria" w:cs="Calibri"/>
                <w:color w:val="000000"/>
                <w:lang w:val="es-BO" w:eastAsia="es-BO"/>
              </w:rPr>
              <w:t>PUNTO DE SOLDADURA  P.E  Ø=90</w:t>
            </w:r>
          </w:p>
        </w:tc>
        <w:tc>
          <w:tcPr>
            <w:tcW w:w="662"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proofErr w:type="spellStart"/>
            <w:r w:rsidRPr="00D24B15">
              <w:rPr>
                <w:rFonts w:ascii="Cambria" w:hAnsi="Cambria" w:cs="Calibri"/>
                <w:color w:val="000000"/>
                <w:lang w:val="es-BO" w:eastAsia="es-BO"/>
              </w:rPr>
              <w:t>Pto</w:t>
            </w:r>
            <w:proofErr w:type="spellEnd"/>
          </w:p>
        </w:tc>
        <w:tc>
          <w:tcPr>
            <w:tcW w:w="862"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3.00</w:t>
            </w:r>
          </w:p>
        </w:tc>
      </w:tr>
      <w:tr w:rsidR="00A31F6A" w:rsidRPr="00D24B15" w:rsidTr="008D2466">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4</w:t>
            </w:r>
          </w:p>
        </w:tc>
        <w:tc>
          <w:tcPr>
            <w:tcW w:w="3272"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rPr>
                <w:rFonts w:ascii="Cambria" w:hAnsi="Cambria" w:cs="Calibri"/>
                <w:color w:val="000000"/>
                <w:lang w:val="es-BO" w:eastAsia="es-BO"/>
              </w:rPr>
            </w:pPr>
            <w:r w:rsidRPr="00D24B15">
              <w:rPr>
                <w:rFonts w:ascii="Cambria" w:hAnsi="Cambria" w:cs="Calibri"/>
                <w:color w:val="000000"/>
                <w:lang w:val="es-BO" w:eastAsia="es-BO"/>
              </w:rPr>
              <w:t>PRUEBA DE RESISTENCIA Y HERMETICIDAD</w:t>
            </w:r>
          </w:p>
        </w:tc>
        <w:tc>
          <w:tcPr>
            <w:tcW w:w="662"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m</w:t>
            </w:r>
          </w:p>
        </w:tc>
        <w:tc>
          <w:tcPr>
            <w:tcW w:w="862"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6,234.00</w:t>
            </w:r>
          </w:p>
        </w:tc>
      </w:tr>
      <w:tr w:rsidR="00A31F6A" w:rsidRPr="00D24B15" w:rsidTr="008D2466">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5</w:t>
            </w:r>
          </w:p>
        </w:tc>
        <w:tc>
          <w:tcPr>
            <w:tcW w:w="3272"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rPr>
                <w:rFonts w:ascii="Cambria" w:hAnsi="Cambria" w:cs="Calibri"/>
                <w:color w:val="000000"/>
                <w:lang w:val="es-BO" w:eastAsia="es-BO"/>
              </w:rPr>
            </w:pPr>
            <w:r w:rsidRPr="00D24B15">
              <w:rPr>
                <w:rFonts w:ascii="Cambria" w:hAnsi="Cambria" w:cs="Calibri"/>
                <w:color w:val="000000"/>
                <w:lang w:val="es-BO" w:eastAsia="es-BO"/>
              </w:rPr>
              <w:t>PUESTA EN SERVICIO</w:t>
            </w:r>
          </w:p>
        </w:tc>
        <w:tc>
          <w:tcPr>
            <w:tcW w:w="662"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proofErr w:type="spellStart"/>
            <w:r w:rsidRPr="00D24B15">
              <w:rPr>
                <w:rFonts w:ascii="Cambria" w:hAnsi="Cambria" w:cs="Calibri"/>
                <w:color w:val="000000"/>
                <w:lang w:val="es-BO" w:eastAsia="es-BO"/>
              </w:rPr>
              <w:t>Glb</w:t>
            </w:r>
            <w:proofErr w:type="spellEnd"/>
          </w:p>
        </w:tc>
        <w:tc>
          <w:tcPr>
            <w:tcW w:w="862" w:type="pct"/>
            <w:tcBorders>
              <w:top w:val="nil"/>
              <w:left w:val="nil"/>
              <w:bottom w:val="single" w:sz="4" w:space="0" w:color="auto"/>
              <w:right w:val="single" w:sz="4" w:space="0" w:color="auto"/>
            </w:tcBorders>
            <w:shd w:val="clear" w:color="auto" w:fill="auto"/>
            <w:noWrap/>
            <w:vAlign w:val="center"/>
            <w:hideMark/>
          </w:tcPr>
          <w:p w:rsidR="00A31F6A" w:rsidRPr="00D24B15" w:rsidRDefault="00A31F6A" w:rsidP="008D2466">
            <w:pPr>
              <w:jc w:val="center"/>
              <w:rPr>
                <w:rFonts w:ascii="Cambria" w:hAnsi="Cambria" w:cs="Calibri"/>
                <w:color w:val="000000"/>
                <w:lang w:val="es-BO" w:eastAsia="es-BO"/>
              </w:rPr>
            </w:pPr>
            <w:r w:rsidRPr="00D24B15">
              <w:rPr>
                <w:rFonts w:ascii="Cambria" w:hAnsi="Cambria" w:cs="Calibri"/>
                <w:color w:val="000000"/>
                <w:lang w:val="es-BO" w:eastAsia="es-BO"/>
              </w:rPr>
              <w:t>1.00</w:t>
            </w:r>
          </w:p>
        </w:tc>
      </w:tr>
    </w:tbl>
    <w:p w:rsidR="00A31F6A" w:rsidRDefault="00A31F6A" w:rsidP="00A31F6A">
      <w:pPr>
        <w:tabs>
          <w:tab w:val="left" w:pos="851"/>
        </w:tabs>
        <w:spacing w:line="276" w:lineRule="auto"/>
        <w:contextualSpacing/>
        <w:rPr>
          <w:rFonts w:ascii="Cambria" w:hAnsi="Cambria" w:cstheme="minorHAnsi"/>
          <w:b/>
          <w:color w:val="000000" w:themeColor="text1"/>
          <w:u w:val="single"/>
        </w:rPr>
      </w:pPr>
    </w:p>
    <w:p w:rsidR="00A31F6A" w:rsidRPr="00B50BFA" w:rsidRDefault="00A31F6A" w:rsidP="00A31F6A">
      <w:pPr>
        <w:autoSpaceDE w:val="0"/>
        <w:autoSpaceDN w:val="0"/>
        <w:adjustRightInd w:val="0"/>
        <w:jc w:val="both"/>
        <w:rPr>
          <w:rFonts w:ascii="Cambria" w:hAnsi="Cambria" w:cstheme="minorHAnsi"/>
          <w:color w:val="000000" w:themeColor="text1"/>
        </w:rPr>
      </w:pPr>
      <w:r w:rsidRPr="00B50BFA">
        <w:rPr>
          <w:rFonts w:ascii="Cambria" w:hAnsi="Cambria" w:cstheme="minorHAnsi"/>
          <w:color w:val="000000" w:themeColor="text1"/>
        </w:rPr>
        <w:lastRenderedPageBreak/>
        <w:t>Los proponentes deberán ofertar a cabalidad la denominación del ítem, unidad de medida, cantidad requerida, presentada en las tablas anteriores (cantidades de Obra).</w:t>
      </w:r>
    </w:p>
    <w:p w:rsidR="00A31F6A" w:rsidRPr="00B50BFA" w:rsidRDefault="00A31F6A" w:rsidP="00A31F6A">
      <w:pPr>
        <w:tabs>
          <w:tab w:val="left" w:pos="426"/>
        </w:tabs>
        <w:spacing w:line="276" w:lineRule="auto"/>
        <w:contextualSpacing/>
        <w:rPr>
          <w:rFonts w:ascii="Cambria" w:hAnsi="Cambria" w:cstheme="minorHAnsi"/>
          <w:color w:val="000000" w:themeColor="text1"/>
        </w:rPr>
      </w:pPr>
    </w:p>
    <w:p w:rsidR="00A31F6A" w:rsidRPr="00B50BFA" w:rsidRDefault="00A31F6A" w:rsidP="00A31F6A">
      <w:pPr>
        <w:pStyle w:val="Prrafodelista"/>
        <w:numPr>
          <w:ilvl w:val="1"/>
          <w:numId w:val="40"/>
        </w:numPr>
        <w:tabs>
          <w:tab w:val="left" w:pos="426"/>
        </w:tabs>
        <w:spacing w:line="276" w:lineRule="auto"/>
        <w:contextualSpacing/>
        <w:rPr>
          <w:rFonts w:ascii="Cambria" w:hAnsi="Cambria" w:cstheme="minorHAnsi"/>
          <w:b/>
          <w:color w:val="000000" w:themeColor="text1"/>
        </w:rPr>
      </w:pPr>
      <w:r w:rsidRPr="00B50BFA">
        <w:rPr>
          <w:rFonts w:ascii="Cambria" w:hAnsi="Cambria" w:cstheme="minorHAnsi"/>
          <w:b/>
          <w:color w:val="000000" w:themeColor="text1"/>
        </w:rPr>
        <w:t>EQUIPO Y PERSONAL</w:t>
      </w:r>
    </w:p>
    <w:p w:rsidR="00A31F6A" w:rsidRPr="00B50BFA" w:rsidRDefault="00A31F6A" w:rsidP="00A31F6A">
      <w:pPr>
        <w:pStyle w:val="Prrafodelista"/>
        <w:numPr>
          <w:ilvl w:val="2"/>
          <w:numId w:val="40"/>
        </w:numPr>
        <w:tabs>
          <w:tab w:val="left" w:pos="851"/>
        </w:tabs>
        <w:spacing w:line="276" w:lineRule="auto"/>
        <w:contextualSpacing/>
        <w:rPr>
          <w:rFonts w:ascii="Cambria" w:hAnsi="Cambria" w:cstheme="minorHAnsi"/>
          <w:b/>
          <w:color w:val="000000" w:themeColor="text1"/>
        </w:rPr>
      </w:pPr>
      <w:r w:rsidRPr="00B50BFA">
        <w:rPr>
          <w:rFonts w:ascii="Cambria" w:hAnsi="Cambria" w:cstheme="minorHAnsi"/>
          <w:b/>
          <w:color w:val="000000" w:themeColor="text1"/>
        </w:rPr>
        <w:t>EQUIPO MINIMO REQUERIDO PARA LA OBRA</w:t>
      </w:r>
    </w:p>
    <w:p w:rsidR="00A31F6A" w:rsidRPr="00B50BFA" w:rsidRDefault="00A31F6A" w:rsidP="00A31F6A">
      <w:pPr>
        <w:spacing w:line="276" w:lineRule="auto"/>
        <w:rPr>
          <w:rFonts w:ascii="Cambria" w:hAnsi="Cambria" w:cstheme="minorHAnsi"/>
          <w:color w:val="000000" w:themeColor="text1"/>
        </w:rPr>
      </w:pPr>
      <w:r w:rsidRPr="00B50BFA">
        <w:rPr>
          <w:rFonts w:ascii="Cambria" w:hAnsi="Cambria" w:cstheme="minorHAnsi"/>
          <w:color w:val="000000" w:themeColor="text1"/>
        </w:rPr>
        <w:t xml:space="preserve">A </w:t>
      </w:r>
      <w:proofErr w:type="gramStart"/>
      <w:r w:rsidRPr="00B50BFA">
        <w:rPr>
          <w:rFonts w:ascii="Cambria" w:hAnsi="Cambria" w:cstheme="minorHAnsi"/>
          <w:color w:val="000000" w:themeColor="text1"/>
        </w:rPr>
        <w:t>continuación</w:t>
      </w:r>
      <w:proofErr w:type="gramEnd"/>
      <w:r w:rsidRPr="00B50BFA">
        <w:rPr>
          <w:rFonts w:ascii="Cambria" w:hAnsi="Cambria" w:cstheme="minorHAnsi"/>
          <w:color w:val="000000" w:themeColor="text1"/>
        </w:rPr>
        <w:t xml:space="preserve"> se detalla el equipo mínimo requerido para la ejecución de la obra.</w:t>
      </w:r>
    </w:p>
    <w:p w:rsidR="00A31F6A" w:rsidRPr="00B50BFA" w:rsidRDefault="00A31F6A" w:rsidP="00A31F6A">
      <w:pPr>
        <w:spacing w:line="276" w:lineRule="auto"/>
        <w:rPr>
          <w:rFonts w:ascii="Cambria" w:hAnsi="Cambria" w:cstheme="minorHAnsi"/>
          <w:b/>
          <w:bCs/>
        </w:rPr>
      </w:pPr>
      <w:r w:rsidRPr="00B50BFA">
        <w:rPr>
          <w:rFonts w:ascii="Cambria" w:hAnsi="Cambria" w:cstheme="minorHAnsi"/>
          <w:color w:val="000000" w:themeColor="text1"/>
        </w:rPr>
        <w:t xml:space="preserve"> </w:t>
      </w:r>
    </w:p>
    <w:p w:rsidR="00A31F6A" w:rsidRDefault="00A31F6A" w:rsidP="00A31F6A">
      <w:pPr>
        <w:spacing w:line="276" w:lineRule="auto"/>
        <w:jc w:val="center"/>
        <w:rPr>
          <w:rFonts w:ascii="Cambria" w:hAnsi="Cambria" w:cstheme="minorHAnsi"/>
          <w:b/>
          <w:bCs/>
        </w:rPr>
      </w:pPr>
      <w:r w:rsidRPr="00B50BFA">
        <w:rPr>
          <w:rFonts w:ascii="Cambria" w:hAnsi="Cambria" w:cstheme="minorHAnsi"/>
          <w:b/>
          <w:bCs/>
        </w:rPr>
        <w:t>EQUIPO MÍNIMO REQUERIDO</w:t>
      </w:r>
    </w:p>
    <w:tbl>
      <w:tblPr>
        <w:tblW w:w="4812"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76"/>
        <w:gridCol w:w="4625"/>
        <w:gridCol w:w="2231"/>
        <w:gridCol w:w="1338"/>
      </w:tblGrid>
      <w:tr w:rsidR="00A31F6A" w:rsidRPr="002B5A77" w:rsidTr="008D2466">
        <w:trPr>
          <w:trHeight w:val="300"/>
        </w:trPr>
        <w:tc>
          <w:tcPr>
            <w:tcW w:w="5000" w:type="pct"/>
            <w:gridSpan w:val="4"/>
            <w:shd w:val="clear" w:color="auto" w:fill="1F497D" w:themeFill="text2"/>
            <w:vAlign w:val="center"/>
            <w:hideMark/>
          </w:tcPr>
          <w:p w:rsidR="00A31F6A" w:rsidRPr="002B5A77" w:rsidRDefault="00A31F6A" w:rsidP="008D2466">
            <w:pPr>
              <w:spacing w:line="276" w:lineRule="auto"/>
              <w:rPr>
                <w:rFonts w:ascii="Cambria" w:hAnsi="Cambria" w:cstheme="minorHAnsi"/>
                <w:b/>
                <w:bCs/>
                <w:color w:val="FFFFFF" w:themeColor="background1"/>
                <w:sz w:val="18"/>
                <w:szCs w:val="18"/>
                <w:lang w:val="es-BO" w:eastAsia="es-BO"/>
              </w:rPr>
            </w:pPr>
            <w:r w:rsidRPr="002B5A77">
              <w:rPr>
                <w:rFonts w:ascii="Cambria" w:hAnsi="Cambria" w:cstheme="minorHAnsi"/>
                <w:b/>
                <w:bCs/>
                <w:color w:val="FFFFFF" w:themeColor="background1"/>
                <w:sz w:val="18"/>
                <w:szCs w:val="18"/>
                <w:lang w:eastAsia="es-BO"/>
              </w:rPr>
              <w:t>PERMANENTE</w:t>
            </w:r>
          </w:p>
        </w:tc>
      </w:tr>
      <w:tr w:rsidR="00A31F6A" w:rsidRPr="002B5A77" w:rsidTr="008D2466">
        <w:trPr>
          <w:trHeight w:val="135"/>
        </w:trPr>
        <w:tc>
          <w:tcPr>
            <w:tcW w:w="328" w:type="pct"/>
            <w:shd w:val="clear" w:color="auto" w:fill="C6D9F1" w:themeFill="text2" w:themeFillTint="33"/>
            <w:vAlign w:val="center"/>
            <w:hideMark/>
          </w:tcPr>
          <w:p w:rsidR="00A31F6A" w:rsidRPr="002B5A77" w:rsidRDefault="00A31F6A" w:rsidP="008D2466">
            <w:pPr>
              <w:spacing w:line="276" w:lineRule="auto"/>
              <w:jc w:val="center"/>
              <w:rPr>
                <w:rFonts w:ascii="Cambria" w:hAnsi="Cambria" w:cstheme="minorHAnsi"/>
                <w:b/>
                <w:bCs/>
                <w:color w:val="000000"/>
                <w:sz w:val="18"/>
                <w:szCs w:val="18"/>
                <w:lang w:val="es-BO" w:eastAsia="es-BO"/>
              </w:rPr>
            </w:pPr>
            <w:r w:rsidRPr="002B5A77">
              <w:rPr>
                <w:rFonts w:ascii="Cambria" w:hAnsi="Cambria" w:cstheme="minorHAnsi"/>
                <w:b/>
                <w:bCs/>
                <w:color w:val="000000"/>
                <w:sz w:val="18"/>
                <w:szCs w:val="18"/>
                <w:lang w:eastAsia="es-BO"/>
              </w:rPr>
              <w:t>N°</w:t>
            </w:r>
          </w:p>
        </w:tc>
        <w:tc>
          <w:tcPr>
            <w:tcW w:w="2637" w:type="pct"/>
            <w:shd w:val="clear" w:color="auto" w:fill="C6D9F1" w:themeFill="text2" w:themeFillTint="33"/>
            <w:vAlign w:val="center"/>
            <w:hideMark/>
          </w:tcPr>
          <w:p w:rsidR="00A31F6A" w:rsidRPr="002B5A77" w:rsidRDefault="00A31F6A" w:rsidP="008D2466">
            <w:pPr>
              <w:spacing w:line="276" w:lineRule="auto"/>
              <w:jc w:val="center"/>
              <w:rPr>
                <w:rFonts w:ascii="Cambria" w:hAnsi="Cambria" w:cstheme="minorHAnsi"/>
                <w:b/>
                <w:bCs/>
                <w:color w:val="000000"/>
                <w:sz w:val="18"/>
                <w:szCs w:val="18"/>
                <w:lang w:val="es-BO" w:eastAsia="es-BO"/>
              </w:rPr>
            </w:pPr>
            <w:r w:rsidRPr="002B5A77">
              <w:rPr>
                <w:rFonts w:ascii="Cambria" w:hAnsi="Cambria" w:cstheme="minorHAnsi"/>
                <w:b/>
                <w:bCs/>
                <w:color w:val="000000"/>
                <w:sz w:val="18"/>
                <w:szCs w:val="18"/>
                <w:lang w:eastAsia="es-BO"/>
              </w:rPr>
              <w:t>DESCRIPCIÓN</w:t>
            </w:r>
          </w:p>
        </w:tc>
        <w:tc>
          <w:tcPr>
            <w:tcW w:w="1272" w:type="pct"/>
            <w:shd w:val="clear" w:color="auto" w:fill="C6D9F1" w:themeFill="text2" w:themeFillTint="33"/>
            <w:vAlign w:val="center"/>
          </w:tcPr>
          <w:p w:rsidR="00A31F6A" w:rsidRPr="002B5A77" w:rsidRDefault="00A31F6A" w:rsidP="008D2466">
            <w:pPr>
              <w:spacing w:line="276" w:lineRule="auto"/>
              <w:jc w:val="center"/>
              <w:rPr>
                <w:rFonts w:ascii="Cambria" w:hAnsi="Cambria" w:cstheme="minorHAnsi"/>
                <w:b/>
                <w:bCs/>
                <w:color w:val="000000"/>
                <w:sz w:val="18"/>
                <w:szCs w:val="18"/>
                <w:lang w:val="es-BO" w:eastAsia="es-BO"/>
              </w:rPr>
            </w:pPr>
            <w:r w:rsidRPr="002B5A77">
              <w:rPr>
                <w:rFonts w:ascii="Cambria" w:hAnsi="Cambria" w:cstheme="minorHAnsi"/>
                <w:b/>
                <w:bCs/>
                <w:color w:val="000000"/>
                <w:sz w:val="18"/>
                <w:szCs w:val="18"/>
                <w:lang w:eastAsia="es-BO"/>
              </w:rPr>
              <w:t>CANTIDAD</w:t>
            </w:r>
          </w:p>
        </w:tc>
        <w:tc>
          <w:tcPr>
            <w:tcW w:w="763" w:type="pct"/>
            <w:shd w:val="clear" w:color="auto" w:fill="C6D9F1" w:themeFill="text2" w:themeFillTint="33"/>
            <w:vAlign w:val="center"/>
          </w:tcPr>
          <w:p w:rsidR="00A31F6A" w:rsidRPr="002B5A77" w:rsidRDefault="00A31F6A" w:rsidP="008D2466">
            <w:pPr>
              <w:spacing w:line="276" w:lineRule="auto"/>
              <w:jc w:val="center"/>
              <w:rPr>
                <w:rFonts w:ascii="Cambria" w:hAnsi="Cambria" w:cstheme="minorHAnsi"/>
                <w:b/>
                <w:bCs/>
                <w:color w:val="000000"/>
                <w:sz w:val="18"/>
                <w:szCs w:val="18"/>
                <w:lang w:val="es-BO" w:eastAsia="es-BO"/>
              </w:rPr>
            </w:pPr>
            <w:r w:rsidRPr="002B5A77">
              <w:rPr>
                <w:rFonts w:ascii="Cambria" w:hAnsi="Cambria" w:cstheme="minorHAnsi"/>
                <w:b/>
                <w:bCs/>
                <w:color w:val="000000"/>
                <w:sz w:val="18"/>
                <w:szCs w:val="18"/>
                <w:lang w:eastAsia="es-BO"/>
              </w:rPr>
              <w:t>UNIDAD</w:t>
            </w:r>
          </w:p>
        </w:tc>
      </w:tr>
      <w:tr w:rsidR="00A31F6A" w:rsidRPr="002B5A77" w:rsidTr="008D2466">
        <w:trPr>
          <w:trHeight w:val="300"/>
        </w:trPr>
        <w:tc>
          <w:tcPr>
            <w:tcW w:w="328" w:type="pct"/>
            <w:shd w:val="clear" w:color="000000" w:fill="FFFFFF"/>
            <w:vAlign w:val="center"/>
            <w:hideMark/>
          </w:tcPr>
          <w:p w:rsidR="00A31F6A" w:rsidRPr="002B5A77" w:rsidRDefault="00A31F6A" w:rsidP="008D2466">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1</w:t>
            </w:r>
          </w:p>
        </w:tc>
        <w:tc>
          <w:tcPr>
            <w:tcW w:w="2637" w:type="pct"/>
            <w:shd w:val="clear" w:color="000000" w:fill="FFFFFF"/>
            <w:vAlign w:val="center"/>
            <w:hideMark/>
          </w:tcPr>
          <w:p w:rsidR="00A31F6A" w:rsidRPr="002B5A77" w:rsidRDefault="00A31F6A" w:rsidP="008D2466">
            <w:pPr>
              <w:spacing w:line="276" w:lineRule="auto"/>
              <w:rPr>
                <w:rFonts w:ascii="Cambria" w:hAnsi="Cambria" w:cstheme="minorHAnsi"/>
                <w:color w:val="000000"/>
                <w:sz w:val="18"/>
                <w:szCs w:val="18"/>
                <w:lang w:val="es-BO" w:eastAsia="es-BO"/>
              </w:rPr>
            </w:pPr>
            <w:r w:rsidRPr="002B5A77">
              <w:rPr>
                <w:rFonts w:ascii="Cambria" w:hAnsi="Cambria"/>
                <w:color w:val="000000"/>
                <w:lang w:eastAsia="es-BO"/>
              </w:rPr>
              <w:t>Balizas de señalización (diurnas y nocturnas)</w:t>
            </w:r>
          </w:p>
        </w:tc>
        <w:tc>
          <w:tcPr>
            <w:tcW w:w="1272" w:type="pct"/>
            <w:shd w:val="clear" w:color="000000" w:fill="FFFFFF"/>
            <w:vAlign w:val="center"/>
            <w:hideMark/>
          </w:tcPr>
          <w:p w:rsidR="00A31F6A" w:rsidRPr="002B5A77" w:rsidRDefault="00A31F6A" w:rsidP="008D2466">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lang w:eastAsia="es-BO"/>
              </w:rPr>
              <w:t>Suficientes para todos los frentes de trabajo </w:t>
            </w:r>
          </w:p>
        </w:tc>
        <w:tc>
          <w:tcPr>
            <w:tcW w:w="763" w:type="pct"/>
            <w:shd w:val="clear" w:color="000000" w:fill="FFFFFF"/>
            <w:vAlign w:val="center"/>
            <w:hideMark/>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Pieza </w:t>
            </w:r>
          </w:p>
        </w:tc>
      </w:tr>
      <w:tr w:rsidR="00A31F6A" w:rsidRPr="002B5A77" w:rsidTr="008D2466">
        <w:trPr>
          <w:trHeight w:val="300"/>
        </w:trPr>
        <w:tc>
          <w:tcPr>
            <w:tcW w:w="328" w:type="pct"/>
            <w:shd w:val="clear" w:color="000000" w:fill="FFFFFF"/>
            <w:vAlign w:val="center"/>
            <w:hideMark/>
          </w:tcPr>
          <w:p w:rsidR="00A31F6A" w:rsidRPr="002B5A77" w:rsidRDefault="00A31F6A" w:rsidP="008D2466">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2</w:t>
            </w:r>
          </w:p>
        </w:tc>
        <w:tc>
          <w:tcPr>
            <w:tcW w:w="2637" w:type="pct"/>
            <w:shd w:val="clear" w:color="000000" w:fill="FFFFFF"/>
            <w:vAlign w:val="center"/>
            <w:hideMark/>
          </w:tcPr>
          <w:p w:rsidR="00A31F6A" w:rsidRPr="002B5A77" w:rsidRDefault="00A31F6A" w:rsidP="008D2466">
            <w:pPr>
              <w:spacing w:line="276" w:lineRule="auto"/>
              <w:rPr>
                <w:rFonts w:ascii="Cambria" w:hAnsi="Cambria" w:cstheme="minorHAnsi"/>
                <w:color w:val="000000"/>
                <w:sz w:val="18"/>
                <w:szCs w:val="18"/>
                <w:lang w:val="es-BO" w:eastAsia="es-BO"/>
              </w:rPr>
            </w:pPr>
            <w:r w:rsidRPr="002B5A77">
              <w:rPr>
                <w:rFonts w:ascii="Cambria" w:hAnsi="Cambria"/>
                <w:color w:val="000000"/>
                <w:lang w:eastAsia="es-BO"/>
              </w:rPr>
              <w:t>Cintas de medición</w:t>
            </w:r>
          </w:p>
        </w:tc>
        <w:tc>
          <w:tcPr>
            <w:tcW w:w="1272" w:type="pct"/>
            <w:shd w:val="clear" w:color="000000" w:fill="FFFFFF"/>
            <w:vAlign w:val="center"/>
            <w:hideMark/>
          </w:tcPr>
          <w:p w:rsidR="00A31F6A" w:rsidRPr="002B5A77" w:rsidRDefault="00A31F6A" w:rsidP="008D2466">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lang w:eastAsia="es-BO"/>
              </w:rPr>
              <w:t> Suficientes para todos los frentes de trabajo</w:t>
            </w:r>
          </w:p>
        </w:tc>
        <w:tc>
          <w:tcPr>
            <w:tcW w:w="763" w:type="pct"/>
            <w:shd w:val="clear" w:color="000000" w:fill="FFFFFF"/>
            <w:vAlign w:val="center"/>
            <w:hideMark/>
          </w:tcPr>
          <w:p w:rsidR="00A31F6A" w:rsidRPr="002B5A77" w:rsidRDefault="00A31F6A" w:rsidP="008D2466">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Pieza </w:t>
            </w:r>
          </w:p>
        </w:tc>
      </w:tr>
      <w:tr w:rsidR="00A31F6A" w:rsidRPr="002B5A77" w:rsidTr="008D2466">
        <w:trPr>
          <w:trHeight w:val="300"/>
        </w:trPr>
        <w:tc>
          <w:tcPr>
            <w:tcW w:w="328" w:type="pct"/>
            <w:shd w:val="clear" w:color="000000" w:fill="FFFFFF"/>
            <w:vAlign w:val="center"/>
            <w:hideMark/>
          </w:tcPr>
          <w:p w:rsidR="00A31F6A" w:rsidRPr="002B5A77" w:rsidRDefault="00A31F6A" w:rsidP="008D2466">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3</w:t>
            </w:r>
          </w:p>
        </w:tc>
        <w:tc>
          <w:tcPr>
            <w:tcW w:w="2637" w:type="pct"/>
            <w:shd w:val="clear" w:color="000000" w:fill="FFFFFF"/>
            <w:vAlign w:val="center"/>
            <w:hideMark/>
          </w:tcPr>
          <w:p w:rsidR="00A31F6A" w:rsidRPr="002B5A77" w:rsidRDefault="00A31F6A" w:rsidP="008D2466">
            <w:pPr>
              <w:spacing w:line="276" w:lineRule="auto"/>
              <w:rPr>
                <w:rFonts w:ascii="Cambria" w:hAnsi="Cambria" w:cstheme="minorHAnsi"/>
                <w:color w:val="000000"/>
                <w:sz w:val="18"/>
                <w:szCs w:val="18"/>
                <w:lang w:val="es-BO" w:eastAsia="es-BO"/>
              </w:rPr>
            </w:pPr>
            <w:r w:rsidRPr="002B5A77">
              <w:rPr>
                <w:rFonts w:ascii="Cambria" w:hAnsi="Cambria"/>
                <w:color w:val="000000"/>
                <w:lang w:eastAsia="es-BO"/>
              </w:rPr>
              <w:t>Conos y cinta de señalización de hombres trabajando</w:t>
            </w:r>
          </w:p>
        </w:tc>
        <w:tc>
          <w:tcPr>
            <w:tcW w:w="1272" w:type="pct"/>
            <w:shd w:val="clear" w:color="000000" w:fill="FFFFFF"/>
            <w:vAlign w:val="center"/>
            <w:hideMark/>
          </w:tcPr>
          <w:p w:rsidR="00A31F6A" w:rsidRPr="002B5A77" w:rsidRDefault="00A31F6A" w:rsidP="008D2466">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lang w:eastAsia="es-BO"/>
              </w:rPr>
              <w:t> Suficientes para todos los frentes de trabajo</w:t>
            </w:r>
          </w:p>
        </w:tc>
        <w:tc>
          <w:tcPr>
            <w:tcW w:w="763" w:type="pct"/>
            <w:shd w:val="clear" w:color="000000" w:fill="FFFFFF"/>
            <w:vAlign w:val="center"/>
            <w:hideMark/>
          </w:tcPr>
          <w:p w:rsidR="00A31F6A" w:rsidRPr="002B5A77" w:rsidRDefault="00A31F6A" w:rsidP="008D2466">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Pieza </w:t>
            </w:r>
          </w:p>
        </w:tc>
      </w:tr>
      <w:tr w:rsidR="00A31F6A" w:rsidRPr="002B5A77" w:rsidTr="008D2466">
        <w:trPr>
          <w:trHeight w:val="300"/>
        </w:trPr>
        <w:tc>
          <w:tcPr>
            <w:tcW w:w="328" w:type="pct"/>
            <w:shd w:val="clear" w:color="000000" w:fill="FFFFFF"/>
            <w:vAlign w:val="center"/>
            <w:hideMark/>
          </w:tcPr>
          <w:p w:rsidR="00A31F6A" w:rsidRPr="002B5A77" w:rsidRDefault="00A31F6A" w:rsidP="008D2466">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4</w:t>
            </w:r>
          </w:p>
        </w:tc>
        <w:tc>
          <w:tcPr>
            <w:tcW w:w="2637" w:type="pct"/>
            <w:shd w:val="clear" w:color="000000" w:fill="FFFFFF"/>
            <w:vAlign w:val="center"/>
            <w:hideMark/>
          </w:tcPr>
          <w:p w:rsidR="00A31F6A" w:rsidRPr="002B5A77" w:rsidRDefault="00A31F6A" w:rsidP="008D2466">
            <w:pPr>
              <w:spacing w:line="276" w:lineRule="auto"/>
              <w:rPr>
                <w:rFonts w:ascii="Cambria" w:hAnsi="Cambria" w:cstheme="minorHAnsi"/>
                <w:color w:val="000000"/>
                <w:sz w:val="18"/>
                <w:szCs w:val="18"/>
                <w:lang w:val="es-BO" w:eastAsia="es-BO"/>
              </w:rPr>
            </w:pPr>
            <w:r w:rsidRPr="002B5A77">
              <w:rPr>
                <w:rFonts w:ascii="Cambria" w:hAnsi="Cambria"/>
                <w:color w:val="000000"/>
                <w:lang w:eastAsia="es-BO"/>
              </w:rPr>
              <w:t>Equipos de protección personal (guantes, cascos, botas de seguridad, overoles, lentes de protección, etc.)</w:t>
            </w:r>
          </w:p>
        </w:tc>
        <w:tc>
          <w:tcPr>
            <w:tcW w:w="1272" w:type="pct"/>
            <w:shd w:val="clear" w:color="000000" w:fill="FFFFFF"/>
            <w:vAlign w:val="center"/>
            <w:hideMark/>
          </w:tcPr>
          <w:p w:rsidR="00A31F6A" w:rsidRPr="002B5A77" w:rsidRDefault="00A31F6A" w:rsidP="008D2466">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lang w:eastAsia="es-BO"/>
              </w:rPr>
              <w:t> Suficientes para todo el personal involucrado</w:t>
            </w:r>
          </w:p>
        </w:tc>
        <w:tc>
          <w:tcPr>
            <w:tcW w:w="763" w:type="pct"/>
            <w:shd w:val="clear" w:color="000000" w:fill="FFFFFF"/>
            <w:vAlign w:val="center"/>
            <w:hideMark/>
          </w:tcPr>
          <w:p w:rsidR="00A31F6A" w:rsidRPr="002B5A77" w:rsidRDefault="00A31F6A" w:rsidP="008D2466">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w:t>
            </w:r>
          </w:p>
        </w:tc>
      </w:tr>
      <w:tr w:rsidR="00A31F6A" w:rsidRPr="002B5A77" w:rsidTr="008D2466">
        <w:trPr>
          <w:trHeight w:val="300"/>
        </w:trPr>
        <w:tc>
          <w:tcPr>
            <w:tcW w:w="328" w:type="pct"/>
            <w:shd w:val="clear" w:color="000000" w:fill="FFFFFF"/>
            <w:vAlign w:val="center"/>
            <w:hideMark/>
          </w:tcPr>
          <w:p w:rsidR="00A31F6A" w:rsidRPr="002B5A77" w:rsidRDefault="00A31F6A" w:rsidP="008D2466">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5</w:t>
            </w:r>
          </w:p>
        </w:tc>
        <w:tc>
          <w:tcPr>
            <w:tcW w:w="2637" w:type="pct"/>
            <w:shd w:val="clear" w:color="000000" w:fill="FFFFFF"/>
            <w:vAlign w:val="center"/>
            <w:hideMark/>
          </w:tcPr>
          <w:p w:rsidR="00A31F6A" w:rsidRPr="002B5A77" w:rsidRDefault="00A31F6A" w:rsidP="008D2466">
            <w:pPr>
              <w:spacing w:line="276" w:lineRule="auto"/>
              <w:rPr>
                <w:rFonts w:ascii="Cambria" w:hAnsi="Cambria" w:cstheme="minorHAnsi"/>
                <w:color w:val="000000"/>
                <w:sz w:val="18"/>
                <w:szCs w:val="18"/>
                <w:lang w:val="es-BO" w:eastAsia="es-BO"/>
              </w:rPr>
            </w:pPr>
            <w:r w:rsidRPr="002B5A77">
              <w:rPr>
                <w:rFonts w:ascii="Cambria" w:hAnsi="Cambria"/>
                <w:color w:val="000000"/>
                <w:lang w:eastAsia="es-BO"/>
              </w:rPr>
              <w:t>Generador de energía eléctrica</w:t>
            </w:r>
          </w:p>
        </w:tc>
        <w:tc>
          <w:tcPr>
            <w:tcW w:w="1272" w:type="pct"/>
            <w:shd w:val="clear" w:color="000000" w:fill="FFFFFF"/>
            <w:vAlign w:val="center"/>
            <w:hideMark/>
          </w:tcPr>
          <w:p w:rsidR="00A31F6A" w:rsidRPr="002B5A77" w:rsidRDefault="00A31F6A" w:rsidP="008D2466">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lang w:eastAsia="es-BO"/>
              </w:rPr>
              <w:t> 2</w:t>
            </w:r>
          </w:p>
        </w:tc>
        <w:tc>
          <w:tcPr>
            <w:tcW w:w="763" w:type="pct"/>
            <w:shd w:val="clear" w:color="000000" w:fill="FFFFFF"/>
            <w:vAlign w:val="center"/>
            <w:hideMark/>
          </w:tcPr>
          <w:p w:rsidR="00A31F6A" w:rsidRPr="002B5A77" w:rsidRDefault="00A31F6A" w:rsidP="008D2466">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 Equipo</w:t>
            </w:r>
          </w:p>
        </w:tc>
      </w:tr>
      <w:tr w:rsidR="00A31F6A" w:rsidRPr="002B5A77" w:rsidTr="008D2466">
        <w:trPr>
          <w:trHeight w:val="300"/>
        </w:trPr>
        <w:tc>
          <w:tcPr>
            <w:tcW w:w="328" w:type="pct"/>
            <w:shd w:val="clear" w:color="000000" w:fill="FFFFFF"/>
            <w:vAlign w:val="center"/>
            <w:hideMark/>
          </w:tcPr>
          <w:p w:rsidR="00A31F6A" w:rsidRPr="002B5A77" w:rsidRDefault="00A31F6A" w:rsidP="008D2466">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6</w:t>
            </w:r>
          </w:p>
        </w:tc>
        <w:tc>
          <w:tcPr>
            <w:tcW w:w="2637" w:type="pct"/>
            <w:shd w:val="clear" w:color="000000" w:fill="FFFFFF"/>
            <w:vAlign w:val="center"/>
            <w:hideMark/>
          </w:tcPr>
          <w:p w:rsidR="00A31F6A" w:rsidRPr="002B5A77" w:rsidRDefault="00A31F6A" w:rsidP="008D2466">
            <w:pPr>
              <w:spacing w:line="276" w:lineRule="auto"/>
              <w:rPr>
                <w:rFonts w:ascii="Cambria" w:hAnsi="Cambria" w:cstheme="minorHAnsi"/>
                <w:color w:val="000000"/>
                <w:sz w:val="18"/>
                <w:szCs w:val="18"/>
                <w:lang w:val="es-BO" w:eastAsia="es-BO"/>
              </w:rPr>
            </w:pPr>
            <w:r w:rsidRPr="002B5A77">
              <w:rPr>
                <w:rFonts w:ascii="Cambria" w:hAnsi="Cambria"/>
                <w:color w:val="000000"/>
                <w:lang w:eastAsia="es-BO"/>
              </w:rPr>
              <w:t>Letreros de señalización</w:t>
            </w:r>
          </w:p>
        </w:tc>
        <w:tc>
          <w:tcPr>
            <w:tcW w:w="1272" w:type="pct"/>
            <w:shd w:val="clear" w:color="000000" w:fill="FFFFFF"/>
            <w:vAlign w:val="center"/>
            <w:hideMark/>
          </w:tcPr>
          <w:p w:rsidR="00A31F6A" w:rsidRPr="002B5A77" w:rsidRDefault="00A31F6A" w:rsidP="008D2466">
            <w:pPr>
              <w:spacing w:line="276" w:lineRule="auto"/>
              <w:jc w:val="center"/>
              <w:rPr>
                <w:rFonts w:ascii="Cambria" w:hAnsi="Cambria" w:cstheme="minorHAnsi"/>
                <w:color w:val="000000"/>
                <w:sz w:val="18"/>
                <w:szCs w:val="18"/>
                <w:lang w:val="es-BO" w:eastAsia="es-BO"/>
              </w:rPr>
            </w:pPr>
            <w:r w:rsidRPr="002B5A77">
              <w:rPr>
                <w:rFonts w:ascii="Cambria" w:hAnsi="Cambria"/>
                <w:color w:val="000000"/>
                <w:lang w:eastAsia="es-BO"/>
              </w:rPr>
              <w:t> Suficientes para todos los frentes de trabajo</w:t>
            </w:r>
          </w:p>
        </w:tc>
        <w:tc>
          <w:tcPr>
            <w:tcW w:w="763" w:type="pct"/>
            <w:shd w:val="clear" w:color="000000" w:fill="FFFFFF"/>
            <w:vAlign w:val="center"/>
            <w:hideMark/>
          </w:tcPr>
          <w:p w:rsidR="00A31F6A" w:rsidRPr="002B5A77" w:rsidRDefault="00A31F6A" w:rsidP="008D2466">
            <w:pPr>
              <w:spacing w:line="276" w:lineRule="auto"/>
              <w:jc w:val="center"/>
              <w:rPr>
                <w:rFonts w:ascii="Cambria" w:hAnsi="Cambria" w:cstheme="minorHAnsi"/>
                <w:color w:val="000000"/>
                <w:sz w:val="18"/>
                <w:szCs w:val="18"/>
                <w:lang w:val="es-BO" w:eastAsia="es-BO"/>
              </w:rPr>
            </w:pPr>
            <w:r w:rsidRPr="002B5A77">
              <w:rPr>
                <w:rFonts w:ascii="Cambria" w:hAnsi="Cambria"/>
                <w:color w:val="000000"/>
                <w:lang w:eastAsia="es-BO"/>
              </w:rPr>
              <w:t> Pieza</w:t>
            </w:r>
          </w:p>
        </w:tc>
      </w:tr>
      <w:tr w:rsidR="00A31F6A" w:rsidRPr="002B5A77" w:rsidTr="008D2466">
        <w:trPr>
          <w:trHeight w:val="300"/>
        </w:trPr>
        <w:tc>
          <w:tcPr>
            <w:tcW w:w="328" w:type="pct"/>
            <w:shd w:val="clear" w:color="000000" w:fill="FFFFFF"/>
            <w:vAlign w:val="center"/>
            <w:hideMark/>
          </w:tcPr>
          <w:p w:rsidR="00A31F6A" w:rsidRPr="002B5A77" w:rsidRDefault="00A31F6A" w:rsidP="008D2466">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7</w:t>
            </w:r>
          </w:p>
        </w:tc>
        <w:tc>
          <w:tcPr>
            <w:tcW w:w="2637" w:type="pct"/>
            <w:shd w:val="clear" w:color="000000" w:fill="FFFFFF"/>
            <w:vAlign w:val="center"/>
            <w:hideMark/>
          </w:tcPr>
          <w:p w:rsidR="00A31F6A" w:rsidRPr="002B5A77" w:rsidRDefault="00A31F6A" w:rsidP="008D2466">
            <w:pPr>
              <w:spacing w:line="276" w:lineRule="auto"/>
              <w:rPr>
                <w:rFonts w:ascii="Cambria" w:hAnsi="Cambria" w:cstheme="minorHAnsi"/>
                <w:color w:val="000000"/>
                <w:sz w:val="18"/>
                <w:szCs w:val="18"/>
                <w:lang w:val="es-BO" w:eastAsia="es-BO"/>
              </w:rPr>
            </w:pPr>
            <w:r w:rsidRPr="002B5A77">
              <w:rPr>
                <w:rFonts w:ascii="Cambria" w:hAnsi="Cambria"/>
                <w:color w:val="000000"/>
                <w:lang w:eastAsia="es-BO"/>
              </w:rPr>
              <w:t xml:space="preserve">Vehículos livianos y pesados para transporte de materiales, herramientas, etc. </w:t>
            </w:r>
          </w:p>
        </w:tc>
        <w:tc>
          <w:tcPr>
            <w:tcW w:w="1272" w:type="pct"/>
            <w:shd w:val="clear" w:color="000000" w:fill="FFFFFF"/>
            <w:vAlign w:val="center"/>
            <w:hideMark/>
          </w:tcPr>
          <w:p w:rsidR="00A31F6A" w:rsidRPr="002B5A77" w:rsidRDefault="00A31F6A" w:rsidP="008D2466">
            <w:pPr>
              <w:spacing w:line="276" w:lineRule="auto"/>
              <w:jc w:val="center"/>
              <w:rPr>
                <w:rFonts w:ascii="Cambria" w:hAnsi="Cambria" w:cstheme="minorHAnsi"/>
                <w:color w:val="000000"/>
                <w:sz w:val="18"/>
                <w:szCs w:val="18"/>
                <w:lang w:val="es-BO" w:eastAsia="es-BO"/>
              </w:rPr>
            </w:pPr>
            <w:r w:rsidRPr="002B5A77">
              <w:rPr>
                <w:rFonts w:ascii="Cambria" w:hAnsi="Cambria"/>
                <w:color w:val="000000"/>
                <w:lang w:eastAsia="es-BO"/>
              </w:rPr>
              <w:t>Suficientes para la ejecución de la obra</w:t>
            </w:r>
          </w:p>
        </w:tc>
        <w:tc>
          <w:tcPr>
            <w:tcW w:w="763" w:type="pct"/>
            <w:shd w:val="clear" w:color="000000" w:fill="FFFFFF"/>
            <w:vAlign w:val="center"/>
            <w:hideMark/>
          </w:tcPr>
          <w:p w:rsidR="00A31F6A" w:rsidRPr="002B5A77" w:rsidRDefault="00A31F6A" w:rsidP="008D2466">
            <w:pPr>
              <w:spacing w:line="276" w:lineRule="auto"/>
              <w:jc w:val="center"/>
              <w:rPr>
                <w:rFonts w:ascii="Cambria" w:hAnsi="Cambria" w:cstheme="minorHAnsi"/>
                <w:color w:val="000000"/>
                <w:sz w:val="18"/>
                <w:szCs w:val="18"/>
                <w:lang w:val="es-BO" w:eastAsia="es-BO"/>
              </w:rPr>
            </w:pPr>
            <w:r w:rsidRPr="002B5A77">
              <w:rPr>
                <w:rFonts w:ascii="Cambria" w:hAnsi="Cambria"/>
                <w:color w:val="000000"/>
                <w:lang w:eastAsia="es-BO"/>
              </w:rPr>
              <w:t>Vehículos</w:t>
            </w:r>
          </w:p>
        </w:tc>
      </w:tr>
      <w:tr w:rsidR="00A31F6A" w:rsidRPr="002B5A77" w:rsidTr="008D2466">
        <w:trPr>
          <w:trHeight w:val="300"/>
        </w:trPr>
        <w:tc>
          <w:tcPr>
            <w:tcW w:w="328"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8</w:t>
            </w:r>
          </w:p>
        </w:tc>
        <w:tc>
          <w:tcPr>
            <w:tcW w:w="2637" w:type="pct"/>
            <w:shd w:val="clear" w:color="000000" w:fill="FFFFFF"/>
            <w:vAlign w:val="center"/>
          </w:tcPr>
          <w:p w:rsidR="00A31F6A" w:rsidRPr="002B5A77" w:rsidRDefault="00A31F6A" w:rsidP="008D2466">
            <w:pPr>
              <w:spacing w:line="276" w:lineRule="auto"/>
              <w:rPr>
                <w:rFonts w:ascii="Cambria" w:hAnsi="Cambria" w:cstheme="minorHAnsi"/>
                <w:color w:val="000000"/>
                <w:sz w:val="18"/>
                <w:szCs w:val="18"/>
                <w:lang w:eastAsia="es-BO"/>
              </w:rPr>
            </w:pPr>
            <w:r w:rsidRPr="002B5A77">
              <w:rPr>
                <w:rFonts w:ascii="Cambria" w:hAnsi="Cambria"/>
                <w:color w:val="000000"/>
                <w:lang w:eastAsia="es-BO"/>
              </w:rPr>
              <w:t>Cortadora de disco</w:t>
            </w:r>
          </w:p>
        </w:tc>
        <w:tc>
          <w:tcPr>
            <w:tcW w:w="1272"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2 como mínimo</w:t>
            </w:r>
          </w:p>
        </w:tc>
        <w:tc>
          <w:tcPr>
            <w:tcW w:w="763"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A31F6A" w:rsidRPr="002B5A77" w:rsidTr="008D2466">
        <w:trPr>
          <w:trHeight w:val="300"/>
        </w:trPr>
        <w:tc>
          <w:tcPr>
            <w:tcW w:w="328"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9</w:t>
            </w:r>
          </w:p>
        </w:tc>
        <w:tc>
          <w:tcPr>
            <w:tcW w:w="2637" w:type="pct"/>
            <w:shd w:val="clear" w:color="000000" w:fill="FFFFFF"/>
            <w:vAlign w:val="center"/>
          </w:tcPr>
          <w:p w:rsidR="00A31F6A" w:rsidRPr="002B5A77" w:rsidRDefault="00A31F6A" w:rsidP="008D2466">
            <w:pPr>
              <w:spacing w:line="276" w:lineRule="auto"/>
              <w:rPr>
                <w:rFonts w:ascii="Cambria" w:hAnsi="Cambria"/>
                <w:color w:val="000000"/>
                <w:lang w:eastAsia="es-BO"/>
              </w:rPr>
            </w:pPr>
            <w:r w:rsidRPr="002B5A77">
              <w:rPr>
                <w:rFonts w:ascii="Cambria" w:hAnsi="Cambria"/>
                <w:color w:val="000000"/>
                <w:lang w:eastAsia="es-BO"/>
              </w:rPr>
              <w:t>Perforadora neumática</w:t>
            </w:r>
          </w:p>
        </w:tc>
        <w:tc>
          <w:tcPr>
            <w:tcW w:w="1272"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2 como mínimo</w:t>
            </w:r>
          </w:p>
        </w:tc>
        <w:tc>
          <w:tcPr>
            <w:tcW w:w="763"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A31F6A" w:rsidRPr="002B5A77" w:rsidTr="008D2466">
        <w:trPr>
          <w:trHeight w:val="300"/>
        </w:trPr>
        <w:tc>
          <w:tcPr>
            <w:tcW w:w="328"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10</w:t>
            </w:r>
          </w:p>
        </w:tc>
        <w:tc>
          <w:tcPr>
            <w:tcW w:w="2637" w:type="pct"/>
            <w:shd w:val="clear" w:color="000000" w:fill="FFFFFF"/>
            <w:vAlign w:val="center"/>
          </w:tcPr>
          <w:p w:rsidR="00A31F6A" w:rsidRPr="002B5A77" w:rsidRDefault="00A31F6A" w:rsidP="008D2466">
            <w:pPr>
              <w:spacing w:line="276" w:lineRule="auto"/>
              <w:rPr>
                <w:rFonts w:ascii="Cambria" w:hAnsi="Cambria" w:cstheme="minorHAnsi"/>
                <w:color w:val="000000"/>
                <w:sz w:val="18"/>
                <w:szCs w:val="18"/>
                <w:lang w:eastAsia="es-BO"/>
              </w:rPr>
            </w:pPr>
            <w:r w:rsidRPr="002B5A77">
              <w:rPr>
                <w:rFonts w:ascii="Cambria" w:hAnsi="Cambria"/>
                <w:color w:val="000000"/>
                <w:lang w:eastAsia="es-BO"/>
              </w:rPr>
              <w:t>Amoladora</w:t>
            </w:r>
          </w:p>
        </w:tc>
        <w:tc>
          <w:tcPr>
            <w:tcW w:w="1272"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2 como mínimo</w:t>
            </w:r>
          </w:p>
        </w:tc>
        <w:tc>
          <w:tcPr>
            <w:tcW w:w="763"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Herramienta</w:t>
            </w:r>
          </w:p>
        </w:tc>
      </w:tr>
      <w:tr w:rsidR="00A31F6A" w:rsidRPr="002B5A77" w:rsidTr="008D2466">
        <w:trPr>
          <w:trHeight w:val="300"/>
        </w:trPr>
        <w:tc>
          <w:tcPr>
            <w:tcW w:w="328"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11</w:t>
            </w:r>
          </w:p>
        </w:tc>
        <w:tc>
          <w:tcPr>
            <w:tcW w:w="2637" w:type="pct"/>
            <w:shd w:val="clear" w:color="000000" w:fill="FFFFFF"/>
            <w:vAlign w:val="center"/>
          </w:tcPr>
          <w:p w:rsidR="00A31F6A" w:rsidRPr="002B5A77" w:rsidRDefault="00A31F6A" w:rsidP="008D2466">
            <w:pPr>
              <w:spacing w:line="276" w:lineRule="auto"/>
              <w:rPr>
                <w:rFonts w:ascii="Cambria" w:hAnsi="Cambria" w:cstheme="minorHAnsi"/>
                <w:color w:val="000000"/>
                <w:sz w:val="18"/>
                <w:szCs w:val="18"/>
                <w:lang w:eastAsia="es-BO"/>
              </w:rPr>
            </w:pPr>
            <w:r w:rsidRPr="002B5A77">
              <w:rPr>
                <w:rFonts w:ascii="Cambria" w:hAnsi="Cambria"/>
                <w:color w:val="000000"/>
                <w:lang w:eastAsia="es-BO"/>
              </w:rPr>
              <w:t>Mezcladora</w:t>
            </w:r>
          </w:p>
        </w:tc>
        <w:tc>
          <w:tcPr>
            <w:tcW w:w="1272"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2 como mínimo</w:t>
            </w:r>
          </w:p>
        </w:tc>
        <w:tc>
          <w:tcPr>
            <w:tcW w:w="763"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A31F6A" w:rsidRPr="002B5A77" w:rsidTr="008D2466">
        <w:trPr>
          <w:trHeight w:val="300"/>
        </w:trPr>
        <w:tc>
          <w:tcPr>
            <w:tcW w:w="328"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12</w:t>
            </w:r>
          </w:p>
        </w:tc>
        <w:tc>
          <w:tcPr>
            <w:tcW w:w="2637" w:type="pct"/>
            <w:shd w:val="clear" w:color="000000" w:fill="FFFFFF"/>
            <w:vAlign w:val="center"/>
          </w:tcPr>
          <w:p w:rsidR="00A31F6A" w:rsidRPr="002B5A77" w:rsidRDefault="00A31F6A" w:rsidP="008D2466">
            <w:pPr>
              <w:spacing w:line="276" w:lineRule="auto"/>
              <w:rPr>
                <w:rFonts w:ascii="Cambria" w:hAnsi="Cambria" w:cstheme="minorHAnsi"/>
                <w:color w:val="000000"/>
                <w:sz w:val="18"/>
                <w:szCs w:val="18"/>
                <w:lang w:eastAsia="es-BO"/>
              </w:rPr>
            </w:pPr>
            <w:r w:rsidRPr="002B5A77">
              <w:rPr>
                <w:rFonts w:ascii="Cambria" w:hAnsi="Cambria"/>
                <w:color w:val="000000"/>
                <w:lang w:eastAsia="es-BO"/>
              </w:rPr>
              <w:t>Compactador manual saltarín</w:t>
            </w:r>
          </w:p>
        </w:tc>
        <w:tc>
          <w:tcPr>
            <w:tcW w:w="1272"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2 como mínimo</w:t>
            </w:r>
          </w:p>
        </w:tc>
        <w:tc>
          <w:tcPr>
            <w:tcW w:w="763"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A31F6A" w:rsidRPr="002B5A77" w:rsidTr="008D2466">
        <w:trPr>
          <w:trHeight w:val="300"/>
        </w:trPr>
        <w:tc>
          <w:tcPr>
            <w:tcW w:w="328"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13</w:t>
            </w:r>
          </w:p>
        </w:tc>
        <w:tc>
          <w:tcPr>
            <w:tcW w:w="2637" w:type="pct"/>
            <w:shd w:val="clear" w:color="000000" w:fill="FFFFFF"/>
            <w:vAlign w:val="center"/>
          </w:tcPr>
          <w:p w:rsidR="00A31F6A" w:rsidRPr="002B5A77" w:rsidRDefault="00A31F6A" w:rsidP="008D2466">
            <w:pPr>
              <w:spacing w:line="276" w:lineRule="auto"/>
              <w:rPr>
                <w:rFonts w:ascii="Cambria" w:hAnsi="Cambria" w:cstheme="minorHAnsi"/>
                <w:color w:val="000000"/>
                <w:sz w:val="18"/>
                <w:szCs w:val="18"/>
                <w:lang w:eastAsia="es-BO"/>
              </w:rPr>
            </w:pPr>
            <w:r w:rsidRPr="002B5A77">
              <w:rPr>
                <w:rFonts w:ascii="Cambria" w:hAnsi="Cambria"/>
                <w:color w:val="000000"/>
                <w:lang w:eastAsia="es-BO"/>
              </w:rPr>
              <w:t>Vibradora 25-60 mm</w:t>
            </w:r>
          </w:p>
        </w:tc>
        <w:tc>
          <w:tcPr>
            <w:tcW w:w="1272"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2 como mínimo</w:t>
            </w:r>
          </w:p>
        </w:tc>
        <w:tc>
          <w:tcPr>
            <w:tcW w:w="763"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A31F6A" w:rsidRPr="002B5A77" w:rsidTr="008D2466">
        <w:trPr>
          <w:trHeight w:val="300"/>
        </w:trPr>
        <w:tc>
          <w:tcPr>
            <w:tcW w:w="328"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14</w:t>
            </w:r>
          </w:p>
        </w:tc>
        <w:tc>
          <w:tcPr>
            <w:tcW w:w="2637" w:type="pct"/>
            <w:shd w:val="clear" w:color="000000" w:fill="FFFFFF"/>
            <w:vAlign w:val="center"/>
          </w:tcPr>
          <w:p w:rsidR="00A31F6A" w:rsidRPr="002B5A77" w:rsidRDefault="00A31F6A" w:rsidP="008D2466">
            <w:pPr>
              <w:spacing w:line="276" w:lineRule="auto"/>
              <w:rPr>
                <w:rFonts w:ascii="Cambria" w:hAnsi="Cambria" w:cstheme="minorHAnsi"/>
                <w:color w:val="000000"/>
                <w:sz w:val="18"/>
                <w:szCs w:val="18"/>
                <w:lang w:eastAsia="es-BO"/>
              </w:rPr>
            </w:pPr>
            <w:r w:rsidRPr="002B5A77">
              <w:rPr>
                <w:rFonts w:ascii="Cambria" w:hAnsi="Cambria"/>
                <w:color w:val="000000"/>
                <w:lang w:eastAsia="es-BO"/>
              </w:rPr>
              <w:t>Martillo neumático</w:t>
            </w:r>
          </w:p>
        </w:tc>
        <w:tc>
          <w:tcPr>
            <w:tcW w:w="1272"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1 como mínimo</w:t>
            </w:r>
          </w:p>
        </w:tc>
        <w:tc>
          <w:tcPr>
            <w:tcW w:w="763"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A31F6A" w:rsidRPr="002B5A77" w:rsidTr="008D2466">
        <w:trPr>
          <w:trHeight w:val="300"/>
        </w:trPr>
        <w:tc>
          <w:tcPr>
            <w:tcW w:w="328"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15</w:t>
            </w:r>
          </w:p>
        </w:tc>
        <w:tc>
          <w:tcPr>
            <w:tcW w:w="2637" w:type="pct"/>
            <w:shd w:val="clear" w:color="000000" w:fill="FFFFFF"/>
            <w:vAlign w:val="center"/>
          </w:tcPr>
          <w:p w:rsidR="00A31F6A" w:rsidRPr="002B5A77" w:rsidRDefault="00A31F6A" w:rsidP="008D2466">
            <w:pPr>
              <w:spacing w:line="276" w:lineRule="auto"/>
              <w:rPr>
                <w:rFonts w:ascii="Cambria" w:hAnsi="Cambria" w:cstheme="minorHAnsi"/>
                <w:color w:val="000000"/>
                <w:sz w:val="18"/>
                <w:szCs w:val="18"/>
                <w:lang w:eastAsia="es-BO"/>
              </w:rPr>
            </w:pPr>
            <w:r w:rsidRPr="002B5A77">
              <w:rPr>
                <w:rFonts w:ascii="Cambria" w:hAnsi="Cambria"/>
                <w:color w:val="000000"/>
                <w:lang w:eastAsia="es-BO"/>
              </w:rPr>
              <w:t> Apisonador</w:t>
            </w:r>
          </w:p>
        </w:tc>
        <w:tc>
          <w:tcPr>
            <w:tcW w:w="1272"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 2 como mínimo</w:t>
            </w:r>
          </w:p>
        </w:tc>
        <w:tc>
          <w:tcPr>
            <w:tcW w:w="763"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 Equipo</w:t>
            </w:r>
          </w:p>
        </w:tc>
      </w:tr>
      <w:tr w:rsidR="00A31F6A" w:rsidRPr="002B5A77" w:rsidTr="008D2466">
        <w:trPr>
          <w:trHeight w:val="300"/>
        </w:trPr>
        <w:tc>
          <w:tcPr>
            <w:tcW w:w="328"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16</w:t>
            </w:r>
          </w:p>
        </w:tc>
        <w:tc>
          <w:tcPr>
            <w:tcW w:w="2637" w:type="pct"/>
            <w:shd w:val="clear" w:color="000000" w:fill="FFFFFF"/>
            <w:vAlign w:val="center"/>
          </w:tcPr>
          <w:p w:rsidR="00A31F6A" w:rsidRPr="002B5A77" w:rsidRDefault="00A31F6A" w:rsidP="008D2466">
            <w:pPr>
              <w:spacing w:line="276" w:lineRule="auto"/>
              <w:rPr>
                <w:rFonts w:ascii="Cambria" w:hAnsi="Cambria" w:cstheme="minorHAnsi"/>
                <w:color w:val="000000"/>
                <w:sz w:val="18"/>
                <w:szCs w:val="18"/>
                <w:lang w:eastAsia="es-BO"/>
              </w:rPr>
            </w:pPr>
            <w:r w:rsidRPr="002B5A77">
              <w:rPr>
                <w:rFonts w:ascii="Cambria" w:hAnsi="Cambria"/>
                <w:color w:val="000000"/>
                <w:lang w:eastAsia="es-BO"/>
              </w:rPr>
              <w:t>Zaranda</w:t>
            </w:r>
          </w:p>
        </w:tc>
        <w:tc>
          <w:tcPr>
            <w:tcW w:w="1272"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3 como mínimo</w:t>
            </w:r>
          </w:p>
        </w:tc>
        <w:tc>
          <w:tcPr>
            <w:tcW w:w="763"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Herramienta</w:t>
            </w:r>
          </w:p>
        </w:tc>
      </w:tr>
      <w:tr w:rsidR="00A31F6A" w:rsidRPr="002B5A77" w:rsidTr="008D2466">
        <w:trPr>
          <w:trHeight w:val="300"/>
        </w:trPr>
        <w:tc>
          <w:tcPr>
            <w:tcW w:w="328"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17</w:t>
            </w:r>
          </w:p>
        </w:tc>
        <w:tc>
          <w:tcPr>
            <w:tcW w:w="2637" w:type="pct"/>
            <w:shd w:val="clear" w:color="000000" w:fill="FFFFFF"/>
            <w:vAlign w:val="center"/>
          </w:tcPr>
          <w:p w:rsidR="00A31F6A" w:rsidRPr="002B5A77" w:rsidRDefault="00A31F6A" w:rsidP="008D2466">
            <w:pPr>
              <w:spacing w:line="276" w:lineRule="auto"/>
              <w:rPr>
                <w:rFonts w:ascii="Cambria" w:hAnsi="Cambria" w:cstheme="minorHAnsi"/>
                <w:color w:val="000000"/>
                <w:sz w:val="18"/>
                <w:szCs w:val="18"/>
                <w:lang w:eastAsia="es-BO"/>
              </w:rPr>
            </w:pPr>
            <w:r w:rsidRPr="002B5A77">
              <w:rPr>
                <w:rFonts w:ascii="Cambria" w:hAnsi="Cambria"/>
                <w:color w:val="000000"/>
                <w:lang w:eastAsia="es-BO"/>
              </w:rPr>
              <w:t>Compresora</w:t>
            </w:r>
          </w:p>
        </w:tc>
        <w:tc>
          <w:tcPr>
            <w:tcW w:w="1272"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1 como mínimo</w:t>
            </w:r>
          </w:p>
        </w:tc>
        <w:tc>
          <w:tcPr>
            <w:tcW w:w="763"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A31F6A" w:rsidRPr="002B5A77" w:rsidTr="008D2466">
        <w:trPr>
          <w:trHeight w:val="300"/>
        </w:trPr>
        <w:tc>
          <w:tcPr>
            <w:tcW w:w="328"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18</w:t>
            </w:r>
          </w:p>
        </w:tc>
        <w:tc>
          <w:tcPr>
            <w:tcW w:w="2637" w:type="pct"/>
            <w:shd w:val="clear" w:color="000000" w:fill="FFFFFF"/>
            <w:vAlign w:val="center"/>
          </w:tcPr>
          <w:p w:rsidR="00A31F6A" w:rsidRPr="002B5A77" w:rsidRDefault="00A31F6A" w:rsidP="008D2466">
            <w:pPr>
              <w:spacing w:line="276" w:lineRule="auto"/>
              <w:rPr>
                <w:rFonts w:ascii="Cambria" w:hAnsi="Cambria" w:cstheme="minorHAnsi"/>
                <w:color w:val="000000"/>
                <w:sz w:val="18"/>
                <w:szCs w:val="18"/>
                <w:lang w:eastAsia="es-BO"/>
              </w:rPr>
            </w:pPr>
            <w:r w:rsidRPr="002B5A77">
              <w:rPr>
                <w:rFonts w:ascii="Cambria" w:hAnsi="Cambria"/>
                <w:color w:val="000000"/>
                <w:lang w:eastAsia="es-BO"/>
              </w:rPr>
              <w:t>Camión Hormigonero</w:t>
            </w:r>
          </w:p>
        </w:tc>
        <w:tc>
          <w:tcPr>
            <w:tcW w:w="1272"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1 como mínimo</w:t>
            </w:r>
          </w:p>
        </w:tc>
        <w:tc>
          <w:tcPr>
            <w:tcW w:w="763"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Vehículo</w:t>
            </w:r>
          </w:p>
        </w:tc>
      </w:tr>
      <w:tr w:rsidR="00A31F6A" w:rsidRPr="002B5A77" w:rsidTr="008D2466">
        <w:trPr>
          <w:trHeight w:val="300"/>
        </w:trPr>
        <w:tc>
          <w:tcPr>
            <w:tcW w:w="328"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19</w:t>
            </w:r>
          </w:p>
        </w:tc>
        <w:tc>
          <w:tcPr>
            <w:tcW w:w="2637" w:type="pct"/>
            <w:shd w:val="clear" w:color="000000" w:fill="FFFFFF"/>
            <w:vAlign w:val="center"/>
          </w:tcPr>
          <w:p w:rsidR="00A31F6A" w:rsidRPr="002B5A77" w:rsidRDefault="00A31F6A" w:rsidP="008D2466">
            <w:pPr>
              <w:spacing w:line="276" w:lineRule="auto"/>
              <w:rPr>
                <w:rFonts w:ascii="Cambria" w:hAnsi="Cambria"/>
                <w:color w:val="000000"/>
                <w:lang w:eastAsia="es-BO"/>
              </w:rPr>
            </w:pPr>
            <w:r w:rsidRPr="002B5A77">
              <w:rPr>
                <w:rFonts w:ascii="Cambria" w:hAnsi="Cambria"/>
                <w:color w:val="000000"/>
                <w:lang w:eastAsia="es-BO"/>
              </w:rPr>
              <w:t>Equipo de corte de juntas</w:t>
            </w:r>
          </w:p>
        </w:tc>
        <w:tc>
          <w:tcPr>
            <w:tcW w:w="1272"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1 como mínimo</w:t>
            </w:r>
          </w:p>
        </w:tc>
        <w:tc>
          <w:tcPr>
            <w:tcW w:w="763"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A31F6A" w:rsidRPr="002B5A77" w:rsidTr="008D2466">
        <w:trPr>
          <w:trHeight w:val="300"/>
        </w:trPr>
        <w:tc>
          <w:tcPr>
            <w:tcW w:w="328"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20</w:t>
            </w:r>
          </w:p>
        </w:tc>
        <w:tc>
          <w:tcPr>
            <w:tcW w:w="2637" w:type="pct"/>
            <w:shd w:val="clear" w:color="000000" w:fill="FFFFFF"/>
            <w:vAlign w:val="center"/>
          </w:tcPr>
          <w:p w:rsidR="00A31F6A" w:rsidRPr="002B5A77" w:rsidRDefault="00A31F6A" w:rsidP="008D2466">
            <w:pPr>
              <w:spacing w:line="276" w:lineRule="auto"/>
              <w:rPr>
                <w:rFonts w:ascii="Cambria" w:hAnsi="Cambria"/>
                <w:color w:val="000000"/>
                <w:lang w:eastAsia="es-BO"/>
              </w:rPr>
            </w:pPr>
            <w:r w:rsidRPr="002B5A77">
              <w:rPr>
                <w:rFonts w:ascii="Cambria" w:hAnsi="Cambria"/>
                <w:color w:val="000000"/>
                <w:lang w:eastAsia="es-BO"/>
              </w:rPr>
              <w:t>Aplicador de juntas</w:t>
            </w:r>
          </w:p>
        </w:tc>
        <w:tc>
          <w:tcPr>
            <w:tcW w:w="1272"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1 como mínimo</w:t>
            </w:r>
          </w:p>
        </w:tc>
        <w:tc>
          <w:tcPr>
            <w:tcW w:w="763"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A31F6A" w:rsidRPr="002B5A77" w:rsidTr="008D2466">
        <w:trPr>
          <w:trHeight w:val="300"/>
        </w:trPr>
        <w:tc>
          <w:tcPr>
            <w:tcW w:w="328"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21</w:t>
            </w:r>
          </w:p>
        </w:tc>
        <w:tc>
          <w:tcPr>
            <w:tcW w:w="2637" w:type="pct"/>
            <w:shd w:val="clear" w:color="000000" w:fill="FFFFFF"/>
            <w:vAlign w:val="center"/>
          </w:tcPr>
          <w:p w:rsidR="00A31F6A" w:rsidRPr="002B5A77" w:rsidRDefault="00A31F6A" w:rsidP="008D2466">
            <w:pPr>
              <w:spacing w:line="276" w:lineRule="auto"/>
              <w:rPr>
                <w:rFonts w:ascii="Cambria" w:hAnsi="Cambria"/>
                <w:color w:val="000000"/>
                <w:lang w:eastAsia="es-BO"/>
              </w:rPr>
            </w:pPr>
            <w:r w:rsidRPr="002B5A77">
              <w:rPr>
                <w:rFonts w:ascii="Cambria" w:hAnsi="Cambria"/>
                <w:color w:val="000000"/>
                <w:lang w:eastAsia="es-BO"/>
              </w:rPr>
              <w:t>Terminadora de pavimentos</w:t>
            </w:r>
          </w:p>
        </w:tc>
        <w:tc>
          <w:tcPr>
            <w:tcW w:w="1272"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1 como mínimo</w:t>
            </w:r>
          </w:p>
        </w:tc>
        <w:tc>
          <w:tcPr>
            <w:tcW w:w="763"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A31F6A" w:rsidRPr="002B5A77" w:rsidTr="008D2466">
        <w:trPr>
          <w:trHeight w:val="300"/>
        </w:trPr>
        <w:tc>
          <w:tcPr>
            <w:tcW w:w="328"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22</w:t>
            </w:r>
          </w:p>
        </w:tc>
        <w:tc>
          <w:tcPr>
            <w:tcW w:w="2637" w:type="pct"/>
            <w:shd w:val="clear" w:color="000000" w:fill="FFFFFF"/>
            <w:vAlign w:val="center"/>
          </w:tcPr>
          <w:p w:rsidR="00A31F6A" w:rsidRPr="002B5A77" w:rsidRDefault="00A31F6A" w:rsidP="008D2466">
            <w:pPr>
              <w:spacing w:line="276" w:lineRule="auto"/>
              <w:rPr>
                <w:rFonts w:ascii="Cambria" w:hAnsi="Cambria" w:cstheme="minorHAnsi"/>
                <w:color w:val="000000"/>
                <w:sz w:val="18"/>
                <w:szCs w:val="18"/>
                <w:lang w:eastAsia="es-BO"/>
              </w:rPr>
            </w:pPr>
            <w:r w:rsidRPr="002B5A77">
              <w:rPr>
                <w:rFonts w:ascii="Cambria" w:hAnsi="Cambria"/>
                <w:color w:val="000000"/>
                <w:lang w:eastAsia="es-BO"/>
              </w:rPr>
              <w:t>Topo D7G (mínimo)</w:t>
            </w:r>
          </w:p>
        </w:tc>
        <w:tc>
          <w:tcPr>
            <w:tcW w:w="1272"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1 como mínimo</w:t>
            </w:r>
          </w:p>
        </w:tc>
        <w:tc>
          <w:tcPr>
            <w:tcW w:w="763"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A31F6A" w:rsidRPr="002B5A77" w:rsidTr="008D2466">
        <w:trPr>
          <w:trHeight w:val="300"/>
        </w:trPr>
        <w:tc>
          <w:tcPr>
            <w:tcW w:w="328"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23</w:t>
            </w:r>
          </w:p>
        </w:tc>
        <w:tc>
          <w:tcPr>
            <w:tcW w:w="2637" w:type="pct"/>
            <w:shd w:val="clear" w:color="000000" w:fill="FFFFFF"/>
            <w:vAlign w:val="center"/>
          </w:tcPr>
          <w:p w:rsidR="00A31F6A" w:rsidRPr="002B5A77" w:rsidRDefault="00A31F6A" w:rsidP="008D2466">
            <w:pPr>
              <w:spacing w:line="276" w:lineRule="auto"/>
              <w:rPr>
                <w:rFonts w:ascii="Cambria" w:hAnsi="Cambria" w:cstheme="minorHAnsi"/>
                <w:color w:val="000000"/>
                <w:sz w:val="18"/>
                <w:szCs w:val="18"/>
                <w:lang w:eastAsia="es-BO"/>
              </w:rPr>
            </w:pPr>
            <w:r w:rsidRPr="002B5A77">
              <w:rPr>
                <w:rFonts w:ascii="Cambria" w:hAnsi="Cambria"/>
                <w:sz w:val="18"/>
                <w:szCs w:val="18"/>
              </w:rPr>
              <w:t>Equipo Topográfico (Estación total)</w:t>
            </w:r>
          </w:p>
        </w:tc>
        <w:tc>
          <w:tcPr>
            <w:tcW w:w="1272"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1 como mínimo</w:t>
            </w:r>
          </w:p>
        </w:tc>
        <w:tc>
          <w:tcPr>
            <w:tcW w:w="763"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A31F6A" w:rsidRPr="002B5A77" w:rsidTr="008D2466">
        <w:trPr>
          <w:trHeight w:val="300"/>
        </w:trPr>
        <w:tc>
          <w:tcPr>
            <w:tcW w:w="328"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25</w:t>
            </w:r>
          </w:p>
        </w:tc>
        <w:tc>
          <w:tcPr>
            <w:tcW w:w="2637" w:type="pct"/>
            <w:shd w:val="clear" w:color="000000" w:fill="FFFFFF"/>
            <w:vAlign w:val="center"/>
          </w:tcPr>
          <w:p w:rsidR="00A31F6A" w:rsidRPr="002B5A77" w:rsidRDefault="00A31F6A" w:rsidP="008D2466">
            <w:pPr>
              <w:spacing w:line="276" w:lineRule="auto"/>
              <w:rPr>
                <w:rFonts w:ascii="Cambria" w:hAnsi="Cambria" w:cstheme="minorHAnsi"/>
                <w:color w:val="000000"/>
                <w:sz w:val="18"/>
                <w:szCs w:val="18"/>
                <w:lang w:eastAsia="es-BO"/>
              </w:rPr>
            </w:pPr>
            <w:r w:rsidRPr="002B5A77">
              <w:rPr>
                <w:rFonts w:ascii="Cambria" w:hAnsi="Cambria"/>
                <w:color w:val="000000"/>
                <w:lang w:eastAsia="es-BO"/>
              </w:rPr>
              <w:t> Equipo completo para reparación de líneas de alcantarillado</w:t>
            </w:r>
          </w:p>
        </w:tc>
        <w:tc>
          <w:tcPr>
            <w:tcW w:w="1272"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1 como mínimo</w:t>
            </w:r>
          </w:p>
        </w:tc>
        <w:tc>
          <w:tcPr>
            <w:tcW w:w="763"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A31F6A" w:rsidRPr="002B5A77" w:rsidTr="008D2466">
        <w:trPr>
          <w:trHeight w:val="300"/>
        </w:trPr>
        <w:tc>
          <w:tcPr>
            <w:tcW w:w="328"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26</w:t>
            </w:r>
          </w:p>
        </w:tc>
        <w:tc>
          <w:tcPr>
            <w:tcW w:w="2637" w:type="pct"/>
            <w:shd w:val="clear" w:color="000000" w:fill="FFFFFF"/>
            <w:vAlign w:val="center"/>
          </w:tcPr>
          <w:p w:rsidR="00A31F6A" w:rsidRPr="002B5A77" w:rsidRDefault="00A31F6A" w:rsidP="008D2466">
            <w:pPr>
              <w:spacing w:line="276" w:lineRule="auto"/>
              <w:rPr>
                <w:rFonts w:ascii="Cambria" w:hAnsi="Cambria" w:cstheme="minorHAnsi"/>
                <w:color w:val="000000"/>
                <w:sz w:val="18"/>
                <w:szCs w:val="18"/>
                <w:lang w:eastAsia="es-BO"/>
              </w:rPr>
            </w:pPr>
            <w:r w:rsidRPr="002B5A77">
              <w:rPr>
                <w:rFonts w:ascii="Cambria" w:hAnsi="Cambria"/>
                <w:color w:val="000000"/>
                <w:lang w:eastAsia="es-BO"/>
              </w:rPr>
              <w:t xml:space="preserve"> Equipo completo para prueba de hermeticidad de red (incluye compresor de aire, manómetros, </w:t>
            </w:r>
            <w:r w:rsidRPr="002B5A77">
              <w:rPr>
                <w:rFonts w:ascii="Cambria" w:hAnsi="Cambria"/>
                <w:color w:val="000000"/>
                <w:lang w:eastAsia="es-BO"/>
              </w:rPr>
              <w:lastRenderedPageBreak/>
              <w:t>registrador de presión, registrador de temperatura y cabezal de prueba)°</w:t>
            </w:r>
          </w:p>
        </w:tc>
        <w:tc>
          <w:tcPr>
            <w:tcW w:w="1272"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lang w:eastAsia="es-BO"/>
              </w:rPr>
              <w:lastRenderedPageBreak/>
              <w:t>2 como mínimo (equipo completo)</w:t>
            </w:r>
          </w:p>
        </w:tc>
        <w:tc>
          <w:tcPr>
            <w:tcW w:w="763"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Equipo</w:t>
            </w:r>
          </w:p>
        </w:tc>
      </w:tr>
      <w:tr w:rsidR="00A31F6A" w:rsidRPr="002B5A77" w:rsidTr="008D2466">
        <w:trPr>
          <w:trHeight w:val="300"/>
        </w:trPr>
        <w:tc>
          <w:tcPr>
            <w:tcW w:w="328"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lastRenderedPageBreak/>
              <w:t>27</w:t>
            </w:r>
          </w:p>
        </w:tc>
        <w:tc>
          <w:tcPr>
            <w:tcW w:w="2637" w:type="pct"/>
            <w:shd w:val="clear" w:color="000000" w:fill="FFFFFF"/>
            <w:vAlign w:val="center"/>
          </w:tcPr>
          <w:p w:rsidR="00A31F6A" w:rsidRPr="002B5A77" w:rsidRDefault="00A31F6A" w:rsidP="008D2466">
            <w:pPr>
              <w:spacing w:line="276" w:lineRule="auto"/>
              <w:rPr>
                <w:rFonts w:ascii="Cambria" w:hAnsi="Cambria"/>
                <w:color w:val="000000"/>
                <w:lang w:eastAsia="es-BO"/>
              </w:rPr>
            </w:pPr>
            <w:r w:rsidRPr="002B5A77">
              <w:rPr>
                <w:rFonts w:ascii="Cambria" w:hAnsi="Cambria"/>
                <w:color w:val="000000"/>
                <w:lang w:eastAsia="es-BO"/>
              </w:rPr>
              <w:t xml:space="preserve">Equipo completo para soldadura por </w:t>
            </w:r>
            <w:proofErr w:type="spellStart"/>
            <w:r w:rsidRPr="002B5A77">
              <w:rPr>
                <w:rFonts w:ascii="Cambria" w:hAnsi="Cambria"/>
                <w:color w:val="000000"/>
                <w:lang w:eastAsia="es-BO"/>
              </w:rPr>
              <w:t>electrofusión</w:t>
            </w:r>
            <w:proofErr w:type="spellEnd"/>
            <w:r w:rsidRPr="002B5A77">
              <w:rPr>
                <w:rFonts w:ascii="Cambria" w:hAnsi="Cambria"/>
                <w:color w:val="000000"/>
                <w:lang w:eastAsia="es-BO"/>
              </w:rPr>
              <w:t>, compatible con el sistema a instalar, y con el certificado de calibración vigente. (incluye materiales y herramientas requeridos de acuerdo a la técnica aceptada por el Supervisor de Obra) (</w:t>
            </w:r>
            <w:proofErr w:type="spellStart"/>
            <w:r w:rsidRPr="002B5A77">
              <w:rPr>
                <w:rFonts w:ascii="Cambria" w:hAnsi="Cambria"/>
                <w:color w:val="000000"/>
                <w:lang w:eastAsia="es-BO"/>
              </w:rPr>
              <w:t>Ej</w:t>
            </w:r>
            <w:proofErr w:type="spellEnd"/>
            <w:r w:rsidRPr="002B5A77">
              <w:rPr>
                <w:rFonts w:ascii="Cambria" w:hAnsi="Cambria"/>
                <w:color w:val="000000"/>
                <w:lang w:eastAsia="es-BO"/>
              </w:rPr>
              <w:t xml:space="preserve">: Máquina de soldar por </w:t>
            </w:r>
            <w:proofErr w:type="spellStart"/>
            <w:r w:rsidRPr="002B5A77">
              <w:rPr>
                <w:rFonts w:ascii="Cambria" w:hAnsi="Cambria"/>
                <w:color w:val="000000"/>
                <w:lang w:eastAsia="es-BO"/>
              </w:rPr>
              <w:t>electrofusión</w:t>
            </w:r>
            <w:proofErr w:type="spellEnd"/>
            <w:r w:rsidRPr="002B5A77">
              <w:rPr>
                <w:rFonts w:ascii="Cambria" w:hAnsi="Cambria"/>
                <w:color w:val="000000"/>
                <w:lang w:eastAsia="es-BO"/>
              </w:rPr>
              <w:t xml:space="preserve">, </w:t>
            </w:r>
            <w:proofErr w:type="spellStart"/>
            <w:r w:rsidRPr="002B5A77">
              <w:rPr>
                <w:rFonts w:ascii="Cambria" w:hAnsi="Cambria"/>
                <w:color w:val="000000"/>
                <w:lang w:eastAsia="es-BO"/>
              </w:rPr>
              <w:t>posicionadores</w:t>
            </w:r>
            <w:proofErr w:type="spellEnd"/>
            <w:r w:rsidRPr="002B5A77">
              <w:rPr>
                <w:rFonts w:ascii="Cambria" w:hAnsi="Cambria"/>
                <w:color w:val="000000"/>
                <w:lang w:eastAsia="es-BO"/>
              </w:rPr>
              <w:t>, co</w:t>
            </w:r>
            <w:r>
              <w:rPr>
                <w:rFonts w:ascii="Cambria" w:hAnsi="Cambria"/>
                <w:color w:val="000000"/>
                <w:lang w:eastAsia="es-BO"/>
              </w:rPr>
              <w:t>rtatubos de diámetros 40 mm, 63</w:t>
            </w:r>
            <w:r w:rsidRPr="002B5A77">
              <w:rPr>
                <w:rFonts w:ascii="Cambria" w:hAnsi="Cambria"/>
                <w:color w:val="000000"/>
                <w:lang w:eastAsia="es-BO"/>
              </w:rPr>
              <w:t xml:space="preserve"> mm</w:t>
            </w:r>
            <w:r>
              <w:rPr>
                <w:rFonts w:ascii="Cambria" w:hAnsi="Cambria"/>
                <w:color w:val="000000"/>
                <w:lang w:eastAsia="es-BO"/>
              </w:rPr>
              <w:t xml:space="preserve"> y 90 mm</w:t>
            </w:r>
            <w:r w:rsidRPr="002B5A77">
              <w:rPr>
                <w:rFonts w:ascii="Cambria" w:hAnsi="Cambria"/>
                <w:color w:val="000000"/>
                <w:lang w:eastAsia="es-BO"/>
              </w:rPr>
              <w:t>, rasquetas, etc.)</w:t>
            </w:r>
          </w:p>
        </w:tc>
        <w:tc>
          <w:tcPr>
            <w:tcW w:w="1272"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lang w:eastAsia="es-BO"/>
              </w:rPr>
              <w:t>2 como mínimo (equipo completo)</w:t>
            </w:r>
          </w:p>
        </w:tc>
        <w:tc>
          <w:tcPr>
            <w:tcW w:w="763" w:type="pct"/>
            <w:shd w:val="clear" w:color="000000" w:fill="FFFFFF"/>
            <w:vAlign w:val="center"/>
          </w:tcPr>
          <w:p w:rsidR="00A31F6A" w:rsidRPr="002B5A77" w:rsidRDefault="00A31F6A" w:rsidP="008D2466">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Equipo</w:t>
            </w:r>
          </w:p>
        </w:tc>
      </w:tr>
      <w:tr w:rsidR="00A31F6A" w:rsidRPr="002B5A77" w:rsidTr="008D2466">
        <w:trPr>
          <w:trHeight w:val="300"/>
        </w:trPr>
        <w:tc>
          <w:tcPr>
            <w:tcW w:w="5000" w:type="pct"/>
            <w:gridSpan w:val="4"/>
            <w:shd w:val="clear" w:color="000000" w:fill="FFFFFF"/>
            <w:vAlign w:val="center"/>
          </w:tcPr>
          <w:p w:rsidR="00A31F6A" w:rsidRPr="002B5A77" w:rsidRDefault="00A31F6A" w:rsidP="008D2466">
            <w:pPr>
              <w:spacing w:line="276" w:lineRule="auto"/>
              <w:jc w:val="both"/>
              <w:rPr>
                <w:rFonts w:ascii="Cambria" w:hAnsi="Cambria" w:cstheme="minorHAnsi"/>
                <w:color w:val="000000"/>
                <w:sz w:val="18"/>
                <w:szCs w:val="18"/>
                <w:lang w:eastAsia="es-BO"/>
              </w:rPr>
            </w:pPr>
            <w:r w:rsidRPr="002B5A77">
              <w:rPr>
                <w:rFonts w:ascii="Cambria" w:hAnsi="Cambria" w:cstheme="minorHAnsi"/>
                <w:iCs/>
                <w:sz w:val="18"/>
                <w:szCs w:val="18"/>
                <w:shd w:val="clear" w:color="auto" w:fill="FFFFFF"/>
                <w:lang w:eastAsia="es-BO"/>
              </w:rPr>
              <w:t>Los equipos listados podrán ser requeridos por la supervisión en función a los requerimientos de la obra.</w:t>
            </w:r>
          </w:p>
        </w:tc>
      </w:tr>
    </w:tbl>
    <w:p w:rsidR="00A31F6A" w:rsidRDefault="00A31F6A" w:rsidP="00A31F6A">
      <w:pPr>
        <w:spacing w:line="276" w:lineRule="auto"/>
        <w:jc w:val="center"/>
        <w:rPr>
          <w:rFonts w:ascii="Cambria" w:hAnsi="Cambria" w:cstheme="minorHAnsi"/>
          <w:b/>
          <w:bCs/>
        </w:rPr>
      </w:pPr>
    </w:p>
    <w:p w:rsidR="00A31F6A" w:rsidRDefault="00A31F6A" w:rsidP="00A31F6A">
      <w:pPr>
        <w:spacing w:line="276" w:lineRule="auto"/>
        <w:jc w:val="center"/>
        <w:rPr>
          <w:rFonts w:ascii="Cambria" w:hAnsi="Cambria" w:cstheme="minorHAnsi"/>
          <w:b/>
          <w:bCs/>
        </w:rPr>
      </w:pPr>
    </w:p>
    <w:p w:rsidR="00A31F6A" w:rsidRDefault="00A31F6A" w:rsidP="00A31F6A">
      <w:pPr>
        <w:spacing w:line="276" w:lineRule="auto"/>
        <w:jc w:val="center"/>
        <w:rPr>
          <w:rFonts w:ascii="Cambria" w:hAnsi="Cambria" w:cstheme="minorHAnsi"/>
          <w:b/>
          <w:bCs/>
        </w:rPr>
      </w:pPr>
    </w:p>
    <w:p w:rsidR="00A31F6A" w:rsidRPr="00B50BFA" w:rsidRDefault="00A31F6A" w:rsidP="00A31F6A">
      <w:pPr>
        <w:pStyle w:val="Prrafodelista"/>
        <w:numPr>
          <w:ilvl w:val="2"/>
          <w:numId w:val="40"/>
        </w:numPr>
        <w:tabs>
          <w:tab w:val="left" w:pos="851"/>
        </w:tabs>
        <w:spacing w:line="276" w:lineRule="auto"/>
        <w:contextualSpacing/>
        <w:jc w:val="both"/>
        <w:rPr>
          <w:rFonts w:ascii="Cambria" w:hAnsi="Cambria" w:cstheme="minorHAnsi"/>
          <w:b/>
          <w:bCs/>
        </w:rPr>
      </w:pPr>
      <w:r w:rsidRPr="00B50BFA">
        <w:rPr>
          <w:rFonts w:ascii="Cambria" w:hAnsi="Cambria" w:cstheme="minorHAnsi"/>
          <w:b/>
          <w:bCs/>
        </w:rPr>
        <w:t>PERSONAL TECNICO Y DE APOYO MINIMO REQUERIDO (</w:t>
      </w:r>
      <w:proofErr w:type="gramStart"/>
      <w:r w:rsidRPr="00B50BFA">
        <w:rPr>
          <w:rFonts w:ascii="Cambria" w:hAnsi="Cambria" w:cstheme="minorHAnsi"/>
          <w:b/>
          <w:bCs/>
        </w:rPr>
        <w:t>OBLIGATORIO</w:t>
      </w:r>
      <w:proofErr w:type="gramEnd"/>
      <w:r w:rsidRPr="00B50BFA">
        <w:rPr>
          <w:rFonts w:ascii="Cambria" w:hAnsi="Cambria" w:cstheme="minorHAnsi"/>
          <w:b/>
          <w:bCs/>
        </w:rPr>
        <w:t xml:space="preserve"> PERO NO SUJETO A EVALUACION)</w:t>
      </w:r>
    </w:p>
    <w:p w:rsidR="00A31F6A" w:rsidRPr="00B50BFA" w:rsidRDefault="00A31F6A" w:rsidP="00A31F6A">
      <w:pPr>
        <w:pStyle w:val="Prrafodelista"/>
        <w:tabs>
          <w:tab w:val="left" w:pos="851"/>
        </w:tabs>
        <w:spacing w:line="276" w:lineRule="auto"/>
        <w:ind w:left="504"/>
        <w:contextualSpacing/>
        <w:rPr>
          <w:rFonts w:ascii="Cambria" w:hAnsi="Cambria" w:cstheme="minorHAnsi"/>
          <w:b/>
          <w:bCs/>
          <w:u w:val="single"/>
        </w:rPr>
      </w:pPr>
    </w:p>
    <w:p w:rsidR="00A31F6A" w:rsidRDefault="00A31F6A" w:rsidP="00A31F6A">
      <w:pPr>
        <w:spacing w:line="276" w:lineRule="auto"/>
        <w:contextualSpacing/>
        <w:jc w:val="center"/>
        <w:rPr>
          <w:rFonts w:ascii="Cambria" w:eastAsia="Calibri" w:hAnsi="Cambria" w:cstheme="minorHAnsi"/>
          <w:b/>
          <w:iCs/>
          <w:lang w:val="es-MX"/>
        </w:rPr>
      </w:pPr>
      <w:r w:rsidRPr="00B50BFA">
        <w:rPr>
          <w:rFonts w:ascii="Cambria" w:eastAsia="Calibri" w:hAnsi="Cambria" w:cstheme="minorHAnsi"/>
          <w:b/>
          <w:iCs/>
          <w:lang w:val="es-MX"/>
        </w:rPr>
        <w:t>TABLA: PERSONAL TÉCNICO Y DE APOYO MÍNIMO REQUERIDO</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28" w:type="dxa"/>
          <w:right w:w="28" w:type="dxa"/>
        </w:tblCellMar>
        <w:tblLook w:val="01E0" w:firstRow="1" w:lastRow="1" w:firstColumn="1" w:lastColumn="1" w:noHBand="0" w:noVBand="0"/>
      </w:tblPr>
      <w:tblGrid>
        <w:gridCol w:w="295"/>
        <w:gridCol w:w="2801"/>
        <w:gridCol w:w="3104"/>
        <w:gridCol w:w="2913"/>
      </w:tblGrid>
      <w:tr w:rsidR="00A31F6A" w:rsidRPr="002B5A77" w:rsidTr="008D2466">
        <w:trPr>
          <w:trHeight w:val="45"/>
          <w:tblHeader/>
          <w:jc w:val="center"/>
        </w:trPr>
        <w:tc>
          <w:tcPr>
            <w:tcW w:w="162" w:type="pct"/>
            <w:shd w:val="clear" w:color="auto" w:fill="F2F2F2"/>
            <w:tcMar>
              <w:left w:w="0" w:type="dxa"/>
              <w:right w:w="0" w:type="dxa"/>
            </w:tcMar>
            <w:vAlign w:val="center"/>
          </w:tcPr>
          <w:p w:rsidR="00A31F6A" w:rsidRPr="002B5A77" w:rsidRDefault="00A31F6A" w:rsidP="008D2466">
            <w:pPr>
              <w:spacing w:line="276" w:lineRule="auto"/>
              <w:jc w:val="center"/>
              <w:rPr>
                <w:rFonts w:ascii="Cambria" w:hAnsi="Cambria" w:cstheme="minorHAnsi"/>
                <w:b/>
                <w:sz w:val="18"/>
                <w:szCs w:val="18"/>
                <w:lang w:val="es-BO"/>
              </w:rPr>
            </w:pPr>
            <w:r w:rsidRPr="002B5A77">
              <w:rPr>
                <w:rFonts w:ascii="Cambria" w:hAnsi="Cambria" w:cstheme="minorHAnsi"/>
                <w:b/>
                <w:sz w:val="18"/>
                <w:szCs w:val="18"/>
                <w:lang w:val="es-BO"/>
              </w:rPr>
              <w:t>N°</w:t>
            </w:r>
          </w:p>
        </w:tc>
        <w:tc>
          <w:tcPr>
            <w:tcW w:w="1537" w:type="pct"/>
            <w:shd w:val="clear" w:color="auto" w:fill="F2F2F2"/>
            <w:vAlign w:val="center"/>
          </w:tcPr>
          <w:p w:rsidR="00A31F6A" w:rsidRPr="002B5A77" w:rsidRDefault="00A31F6A" w:rsidP="008D2466">
            <w:pPr>
              <w:spacing w:line="276" w:lineRule="auto"/>
              <w:jc w:val="center"/>
              <w:rPr>
                <w:rFonts w:ascii="Cambria" w:hAnsi="Cambria" w:cstheme="minorHAnsi"/>
                <w:b/>
                <w:sz w:val="18"/>
                <w:szCs w:val="18"/>
                <w:lang w:val="es-BO"/>
              </w:rPr>
            </w:pPr>
            <w:r w:rsidRPr="002B5A77">
              <w:rPr>
                <w:rFonts w:ascii="Cambria" w:hAnsi="Cambria" w:cstheme="minorHAnsi"/>
                <w:b/>
                <w:sz w:val="18"/>
                <w:szCs w:val="18"/>
                <w:lang w:val="es-BO"/>
              </w:rPr>
              <w:t>CARGO</w:t>
            </w:r>
          </w:p>
        </w:tc>
        <w:tc>
          <w:tcPr>
            <w:tcW w:w="1703" w:type="pct"/>
            <w:shd w:val="clear" w:color="auto" w:fill="F2F2F2"/>
            <w:vAlign w:val="center"/>
          </w:tcPr>
          <w:p w:rsidR="00A31F6A" w:rsidRPr="002B5A77" w:rsidRDefault="00A31F6A" w:rsidP="008D2466">
            <w:pPr>
              <w:spacing w:line="276" w:lineRule="auto"/>
              <w:jc w:val="center"/>
              <w:rPr>
                <w:rFonts w:ascii="Cambria" w:hAnsi="Cambria" w:cstheme="minorHAnsi"/>
                <w:b/>
                <w:sz w:val="18"/>
                <w:szCs w:val="18"/>
                <w:lang w:val="es-BO"/>
              </w:rPr>
            </w:pPr>
            <w:r w:rsidRPr="002B5A77">
              <w:rPr>
                <w:rFonts w:ascii="Cambria" w:hAnsi="Cambria" w:cstheme="minorHAnsi"/>
                <w:b/>
                <w:sz w:val="18"/>
                <w:szCs w:val="18"/>
                <w:lang w:val="es-BO"/>
              </w:rPr>
              <w:t>FORMACIÓN</w:t>
            </w:r>
          </w:p>
        </w:tc>
        <w:tc>
          <w:tcPr>
            <w:tcW w:w="1598" w:type="pct"/>
            <w:shd w:val="clear" w:color="auto" w:fill="F2F2F2"/>
            <w:vAlign w:val="center"/>
          </w:tcPr>
          <w:p w:rsidR="00A31F6A" w:rsidRPr="002B5A77" w:rsidRDefault="00A31F6A" w:rsidP="008D2466">
            <w:pPr>
              <w:spacing w:line="276" w:lineRule="auto"/>
              <w:jc w:val="center"/>
              <w:rPr>
                <w:rFonts w:ascii="Cambria" w:hAnsi="Cambria" w:cstheme="minorHAnsi"/>
                <w:b/>
                <w:sz w:val="18"/>
                <w:szCs w:val="18"/>
                <w:highlight w:val="yellow"/>
                <w:lang w:val="es-BO"/>
              </w:rPr>
            </w:pPr>
            <w:r w:rsidRPr="002B5A77">
              <w:rPr>
                <w:rFonts w:ascii="Cambria" w:hAnsi="Cambria" w:cstheme="minorHAnsi"/>
                <w:b/>
                <w:sz w:val="18"/>
                <w:szCs w:val="18"/>
                <w:lang w:val="es-BO"/>
              </w:rPr>
              <w:t xml:space="preserve">NUMERO DE PERSONAS </w:t>
            </w:r>
          </w:p>
        </w:tc>
      </w:tr>
      <w:tr w:rsidR="00A31F6A" w:rsidRPr="002B5A77" w:rsidTr="008D2466">
        <w:trPr>
          <w:trHeight w:val="45"/>
          <w:jc w:val="center"/>
        </w:trPr>
        <w:tc>
          <w:tcPr>
            <w:tcW w:w="162" w:type="pct"/>
            <w:shd w:val="clear" w:color="auto" w:fill="FFFFFF" w:themeFill="background1"/>
            <w:tcMar>
              <w:left w:w="0" w:type="dxa"/>
              <w:right w:w="0" w:type="dxa"/>
            </w:tcMar>
            <w:vAlign w:val="center"/>
          </w:tcPr>
          <w:p w:rsidR="00A31F6A" w:rsidRPr="002B5A77" w:rsidRDefault="00A31F6A" w:rsidP="008D2466">
            <w:pPr>
              <w:spacing w:line="276" w:lineRule="auto"/>
              <w:jc w:val="center"/>
              <w:rPr>
                <w:rFonts w:ascii="Cambria" w:hAnsi="Cambria" w:cstheme="minorHAnsi"/>
                <w:sz w:val="18"/>
                <w:szCs w:val="18"/>
                <w:lang w:val="es-BO"/>
              </w:rPr>
            </w:pPr>
            <w:r w:rsidRPr="002B5A77">
              <w:rPr>
                <w:rFonts w:ascii="Cambria" w:hAnsi="Cambria" w:cstheme="minorHAnsi"/>
                <w:sz w:val="18"/>
                <w:szCs w:val="18"/>
                <w:lang w:val="es-BO"/>
              </w:rPr>
              <w:t>1</w:t>
            </w:r>
          </w:p>
        </w:tc>
        <w:tc>
          <w:tcPr>
            <w:tcW w:w="1537" w:type="pct"/>
            <w:shd w:val="clear" w:color="auto" w:fill="FFFFFF" w:themeFill="background1"/>
            <w:vAlign w:val="center"/>
          </w:tcPr>
          <w:p w:rsidR="00A31F6A" w:rsidRPr="002B5A77" w:rsidRDefault="00A31F6A" w:rsidP="008D2466">
            <w:pPr>
              <w:spacing w:line="276" w:lineRule="auto"/>
              <w:jc w:val="both"/>
              <w:rPr>
                <w:rFonts w:ascii="Cambria" w:hAnsi="Cambria" w:cstheme="minorHAnsi"/>
                <w:sz w:val="18"/>
                <w:szCs w:val="18"/>
                <w:lang w:val="es-BO"/>
              </w:rPr>
            </w:pPr>
            <w:r w:rsidRPr="002B5A77">
              <w:rPr>
                <w:rFonts w:ascii="Cambria" w:hAnsi="Cambria" w:cstheme="minorHAnsi"/>
                <w:sz w:val="18"/>
                <w:szCs w:val="18"/>
                <w:lang w:val="es-BO"/>
              </w:rPr>
              <w:t>ALBAÑIL</w:t>
            </w:r>
          </w:p>
        </w:tc>
        <w:tc>
          <w:tcPr>
            <w:tcW w:w="1703" w:type="pct"/>
            <w:shd w:val="clear" w:color="auto" w:fill="FFFFFF" w:themeFill="background1"/>
            <w:vAlign w:val="center"/>
          </w:tcPr>
          <w:p w:rsidR="00A31F6A" w:rsidRPr="002B5A77" w:rsidRDefault="00A31F6A" w:rsidP="008D2466">
            <w:pPr>
              <w:spacing w:line="276" w:lineRule="auto"/>
              <w:jc w:val="center"/>
              <w:rPr>
                <w:rFonts w:ascii="Cambria" w:hAnsi="Cambria" w:cstheme="minorHAnsi"/>
                <w:sz w:val="18"/>
                <w:szCs w:val="18"/>
                <w:lang w:val="es-BO"/>
              </w:rPr>
            </w:pPr>
            <w:r w:rsidRPr="002B5A77">
              <w:rPr>
                <w:rFonts w:ascii="Cambria" w:hAnsi="Cambria" w:cstheme="minorHAnsi"/>
                <w:sz w:val="18"/>
                <w:szCs w:val="18"/>
                <w:lang w:val="es-BO"/>
              </w:rPr>
              <w:t>--</w:t>
            </w:r>
          </w:p>
        </w:tc>
        <w:tc>
          <w:tcPr>
            <w:tcW w:w="1598" w:type="pct"/>
            <w:shd w:val="clear" w:color="auto" w:fill="FFFFFF" w:themeFill="background1"/>
            <w:vAlign w:val="center"/>
          </w:tcPr>
          <w:p w:rsidR="00A31F6A" w:rsidRPr="002B5A77" w:rsidRDefault="00A31F6A" w:rsidP="008D2466">
            <w:pPr>
              <w:spacing w:line="276" w:lineRule="auto"/>
              <w:jc w:val="center"/>
              <w:rPr>
                <w:rFonts w:ascii="Cambria" w:hAnsi="Cambria" w:cstheme="minorHAnsi"/>
                <w:sz w:val="18"/>
                <w:szCs w:val="18"/>
              </w:rPr>
            </w:pPr>
            <w:r w:rsidRPr="002B5A77">
              <w:rPr>
                <w:rFonts w:ascii="Cambria" w:hAnsi="Cambria" w:cstheme="minorHAnsi"/>
                <w:sz w:val="18"/>
                <w:szCs w:val="18"/>
              </w:rPr>
              <w:t>2</w:t>
            </w:r>
          </w:p>
        </w:tc>
      </w:tr>
      <w:tr w:rsidR="00A31F6A" w:rsidRPr="002B5A77" w:rsidTr="008D2466">
        <w:trPr>
          <w:trHeight w:val="45"/>
          <w:jc w:val="center"/>
        </w:trPr>
        <w:tc>
          <w:tcPr>
            <w:tcW w:w="162" w:type="pct"/>
            <w:shd w:val="clear" w:color="auto" w:fill="auto"/>
            <w:tcMar>
              <w:left w:w="0" w:type="dxa"/>
              <w:right w:w="0" w:type="dxa"/>
            </w:tcMar>
            <w:vAlign w:val="center"/>
          </w:tcPr>
          <w:p w:rsidR="00A31F6A" w:rsidRPr="002B5A77" w:rsidRDefault="00A31F6A" w:rsidP="008D2466">
            <w:pPr>
              <w:spacing w:line="276" w:lineRule="auto"/>
              <w:jc w:val="center"/>
              <w:rPr>
                <w:rFonts w:ascii="Cambria" w:hAnsi="Cambria" w:cstheme="minorHAnsi"/>
                <w:sz w:val="18"/>
                <w:szCs w:val="18"/>
              </w:rPr>
            </w:pPr>
            <w:r w:rsidRPr="002B5A77">
              <w:rPr>
                <w:rFonts w:ascii="Cambria" w:hAnsi="Cambria" w:cstheme="minorHAnsi"/>
                <w:sz w:val="18"/>
                <w:szCs w:val="18"/>
              </w:rPr>
              <w:t>2</w:t>
            </w:r>
          </w:p>
        </w:tc>
        <w:tc>
          <w:tcPr>
            <w:tcW w:w="1537" w:type="pct"/>
            <w:shd w:val="clear" w:color="auto" w:fill="auto"/>
            <w:vAlign w:val="center"/>
          </w:tcPr>
          <w:p w:rsidR="00A31F6A" w:rsidRPr="002B5A77" w:rsidRDefault="00A31F6A" w:rsidP="008D2466">
            <w:pPr>
              <w:spacing w:line="276" w:lineRule="auto"/>
              <w:jc w:val="both"/>
              <w:rPr>
                <w:rFonts w:ascii="Cambria" w:hAnsi="Cambria" w:cstheme="minorHAnsi"/>
                <w:sz w:val="18"/>
                <w:szCs w:val="18"/>
              </w:rPr>
            </w:pPr>
            <w:r w:rsidRPr="002B5A77">
              <w:rPr>
                <w:rFonts w:ascii="Cambria" w:hAnsi="Cambria" w:cstheme="minorHAnsi"/>
                <w:sz w:val="18"/>
                <w:szCs w:val="18"/>
              </w:rPr>
              <w:t>AYUDANTE</w:t>
            </w:r>
          </w:p>
        </w:tc>
        <w:tc>
          <w:tcPr>
            <w:tcW w:w="1703" w:type="pct"/>
            <w:shd w:val="clear" w:color="auto" w:fill="auto"/>
            <w:vAlign w:val="center"/>
          </w:tcPr>
          <w:p w:rsidR="00A31F6A" w:rsidRPr="002B5A77" w:rsidRDefault="00A31F6A" w:rsidP="008D2466">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A31F6A" w:rsidRPr="002B5A77" w:rsidRDefault="00A31F6A" w:rsidP="008D2466">
            <w:pPr>
              <w:spacing w:line="276" w:lineRule="auto"/>
              <w:jc w:val="center"/>
              <w:rPr>
                <w:rFonts w:ascii="Cambria" w:hAnsi="Cambria" w:cstheme="minorHAnsi"/>
                <w:sz w:val="18"/>
                <w:szCs w:val="18"/>
              </w:rPr>
            </w:pPr>
            <w:r>
              <w:rPr>
                <w:rFonts w:ascii="Cambria" w:hAnsi="Cambria" w:cstheme="minorHAnsi"/>
                <w:sz w:val="18"/>
                <w:szCs w:val="18"/>
              </w:rPr>
              <w:t>24</w:t>
            </w:r>
          </w:p>
        </w:tc>
      </w:tr>
      <w:tr w:rsidR="00A31F6A" w:rsidRPr="002B5A77" w:rsidTr="008D2466">
        <w:trPr>
          <w:trHeight w:val="45"/>
          <w:jc w:val="center"/>
        </w:trPr>
        <w:tc>
          <w:tcPr>
            <w:tcW w:w="162" w:type="pct"/>
            <w:shd w:val="clear" w:color="auto" w:fill="auto"/>
            <w:tcMar>
              <w:left w:w="0" w:type="dxa"/>
              <w:right w:w="0" w:type="dxa"/>
            </w:tcMar>
            <w:vAlign w:val="center"/>
          </w:tcPr>
          <w:p w:rsidR="00A31F6A" w:rsidRPr="002B5A77" w:rsidRDefault="00A31F6A" w:rsidP="008D2466">
            <w:pPr>
              <w:spacing w:line="276" w:lineRule="auto"/>
              <w:jc w:val="center"/>
              <w:rPr>
                <w:rFonts w:ascii="Cambria" w:hAnsi="Cambria" w:cstheme="minorHAnsi"/>
                <w:sz w:val="18"/>
                <w:szCs w:val="18"/>
              </w:rPr>
            </w:pPr>
            <w:r w:rsidRPr="002B5A77">
              <w:rPr>
                <w:rFonts w:ascii="Cambria" w:hAnsi="Cambria" w:cstheme="minorHAnsi"/>
                <w:sz w:val="18"/>
                <w:szCs w:val="18"/>
              </w:rPr>
              <w:t>3</w:t>
            </w:r>
          </w:p>
        </w:tc>
        <w:tc>
          <w:tcPr>
            <w:tcW w:w="1537" w:type="pct"/>
            <w:shd w:val="clear" w:color="auto" w:fill="auto"/>
            <w:vAlign w:val="center"/>
          </w:tcPr>
          <w:p w:rsidR="00A31F6A" w:rsidRPr="002B5A77" w:rsidRDefault="00A31F6A" w:rsidP="008D2466">
            <w:pPr>
              <w:spacing w:line="276" w:lineRule="auto"/>
              <w:jc w:val="both"/>
              <w:rPr>
                <w:rFonts w:ascii="Cambria" w:hAnsi="Cambria" w:cstheme="minorHAnsi"/>
                <w:sz w:val="18"/>
                <w:szCs w:val="18"/>
              </w:rPr>
            </w:pPr>
            <w:r w:rsidRPr="002B5A77">
              <w:rPr>
                <w:rFonts w:ascii="Cambria" w:hAnsi="Cambria" w:cstheme="minorHAnsi"/>
                <w:sz w:val="18"/>
                <w:szCs w:val="18"/>
              </w:rPr>
              <w:t>CHOFER</w:t>
            </w:r>
          </w:p>
        </w:tc>
        <w:tc>
          <w:tcPr>
            <w:tcW w:w="1703" w:type="pct"/>
            <w:shd w:val="clear" w:color="auto" w:fill="auto"/>
            <w:vAlign w:val="center"/>
          </w:tcPr>
          <w:p w:rsidR="00A31F6A" w:rsidRPr="002B5A77" w:rsidRDefault="00A31F6A" w:rsidP="008D2466">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A31F6A" w:rsidRPr="002B5A77" w:rsidRDefault="00A31F6A" w:rsidP="008D2466">
            <w:pPr>
              <w:spacing w:line="276" w:lineRule="auto"/>
              <w:jc w:val="center"/>
              <w:rPr>
                <w:rFonts w:ascii="Cambria" w:hAnsi="Cambria" w:cstheme="minorHAnsi"/>
                <w:sz w:val="18"/>
                <w:szCs w:val="18"/>
              </w:rPr>
            </w:pPr>
            <w:r w:rsidRPr="002B5A77">
              <w:rPr>
                <w:rFonts w:ascii="Cambria" w:hAnsi="Cambria" w:cstheme="minorHAnsi"/>
                <w:sz w:val="18"/>
                <w:szCs w:val="18"/>
              </w:rPr>
              <w:t>2</w:t>
            </w:r>
          </w:p>
        </w:tc>
      </w:tr>
      <w:tr w:rsidR="00A31F6A" w:rsidRPr="002B5A77" w:rsidTr="008D2466">
        <w:trPr>
          <w:trHeight w:val="45"/>
          <w:jc w:val="center"/>
        </w:trPr>
        <w:tc>
          <w:tcPr>
            <w:tcW w:w="162" w:type="pct"/>
            <w:shd w:val="clear" w:color="auto" w:fill="auto"/>
            <w:tcMar>
              <w:left w:w="0" w:type="dxa"/>
              <w:right w:w="0" w:type="dxa"/>
            </w:tcMar>
            <w:vAlign w:val="center"/>
          </w:tcPr>
          <w:p w:rsidR="00A31F6A" w:rsidRPr="002B5A77" w:rsidRDefault="00A31F6A" w:rsidP="008D2466">
            <w:pPr>
              <w:spacing w:line="276" w:lineRule="auto"/>
              <w:jc w:val="center"/>
              <w:rPr>
                <w:rFonts w:ascii="Cambria" w:hAnsi="Cambria" w:cstheme="minorHAnsi"/>
                <w:sz w:val="18"/>
                <w:szCs w:val="18"/>
              </w:rPr>
            </w:pPr>
            <w:r w:rsidRPr="002B5A77">
              <w:rPr>
                <w:rFonts w:ascii="Cambria" w:hAnsi="Cambria" w:cstheme="minorHAnsi"/>
                <w:sz w:val="18"/>
                <w:szCs w:val="18"/>
              </w:rPr>
              <w:t>4</w:t>
            </w:r>
          </w:p>
        </w:tc>
        <w:tc>
          <w:tcPr>
            <w:tcW w:w="1537" w:type="pct"/>
            <w:shd w:val="clear" w:color="auto" w:fill="auto"/>
            <w:vAlign w:val="center"/>
          </w:tcPr>
          <w:p w:rsidR="00A31F6A" w:rsidRPr="002B5A77" w:rsidRDefault="00A31F6A" w:rsidP="008D2466">
            <w:pPr>
              <w:spacing w:line="276" w:lineRule="auto"/>
              <w:jc w:val="both"/>
              <w:rPr>
                <w:rFonts w:ascii="Cambria" w:hAnsi="Cambria" w:cstheme="minorHAnsi"/>
                <w:sz w:val="18"/>
                <w:szCs w:val="18"/>
              </w:rPr>
            </w:pPr>
            <w:r w:rsidRPr="002B5A77">
              <w:rPr>
                <w:rFonts w:ascii="Cambria" w:hAnsi="Cambria" w:cstheme="minorHAnsi"/>
                <w:sz w:val="18"/>
                <w:szCs w:val="18"/>
              </w:rPr>
              <w:t>TOPÓGRAFO</w:t>
            </w:r>
          </w:p>
        </w:tc>
        <w:tc>
          <w:tcPr>
            <w:tcW w:w="1703" w:type="pct"/>
            <w:shd w:val="clear" w:color="auto" w:fill="auto"/>
          </w:tcPr>
          <w:p w:rsidR="00A31F6A" w:rsidRPr="002B5A77" w:rsidRDefault="00A31F6A" w:rsidP="008D2466">
            <w:pPr>
              <w:spacing w:line="276" w:lineRule="auto"/>
              <w:jc w:val="center"/>
              <w:rPr>
                <w:rFonts w:ascii="Cambria" w:hAnsi="Cambria" w:cstheme="minorHAnsi"/>
                <w:sz w:val="18"/>
                <w:szCs w:val="18"/>
              </w:rPr>
            </w:pPr>
            <w:r w:rsidRPr="002B5A77">
              <w:rPr>
                <w:rFonts w:ascii="Cambria" w:hAnsi="Cambria" w:cstheme="minorHAnsi"/>
                <w:sz w:val="18"/>
                <w:szCs w:val="18"/>
              </w:rPr>
              <w:t>Técnico o Lic. En Topografía</w:t>
            </w:r>
          </w:p>
        </w:tc>
        <w:tc>
          <w:tcPr>
            <w:tcW w:w="1598" w:type="pct"/>
            <w:vAlign w:val="center"/>
          </w:tcPr>
          <w:p w:rsidR="00A31F6A" w:rsidRPr="002B5A77" w:rsidRDefault="00A31F6A" w:rsidP="008D2466">
            <w:pPr>
              <w:spacing w:line="276" w:lineRule="auto"/>
              <w:jc w:val="center"/>
              <w:rPr>
                <w:rFonts w:ascii="Cambria" w:hAnsi="Cambria" w:cstheme="minorHAnsi"/>
                <w:sz w:val="18"/>
                <w:szCs w:val="18"/>
              </w:rPr>
            </w:pPr>
            <w:r w:rsidRPr="002B5A77">
              <w:rPr>
                <w:rFonts w:ascii="Cambria" w:hAnsi="Cambria" w:cstheme="minorHAnsi"/>
                <w:sz w:val="18"/>
                <w:szCs w:val="18"/>
              </w:rPr>
              <w:t>1</w:t>
            </w:r>
          </w:p>
        </w:tc>
      </w:tr>
      <w:tr w:rsidR="00A31F6A" w:rsidRPr="002B5A77" w:rsidTr="008D2466">
        <w:trPr>
          <w:trHeight w:val="45"/>
          <w:jc w:val="center"/>
        </w:trPr>
        <w:tc>
          <w:tcPr>
            <w:tcW w:w="162" w:type="pct"/>
            <w:shd w:val="clear" w:color="auto" w:fill="auto"/>
            <w:tcMar>
              <w:left w:w="0" w:type="dxa"/>
              <w:right w:w="0" w:type="dxa"/>
            </w:tcMar>
            <w:vAlign w:val="center"/>
          </w:tcPr>
          <w:p w:rsidR="00A31F6A" w:rsidRPr="002B5A77" w:rsidRDefault="00A31F6A" w:rsidP="008D2466">
            <w:pPr>
              <w:spacing w:line="276" w:lineRule="auto"/>
              <w:jc w:val="center"/>
              <w:rPr>
                <w:rFonts w:ascii="Cambria" w:hAnsi="Cambria" w:cstheme="minorHAnsi"/>
                <w:sz w:val="18"/>
                <w:szCs w:val="18"/>
              </w:rPr>
            </w:pPr>
            <w:r w:rsidRPr="002B5A77">
              <w:rPr>
                <w:rFonts w:ascii="Cambria" w:hAnsi="Cambria" w:cstheme="minorHAnsi"/>
                <w:sz w:val="18"/>
                <w:szCs w:val="18"/>
              </w:rPr>
              <w:t>5</w:t>
            </w:r>
          </w:p>
        </w:tc>
        <w:tc>
          <w:tcPr>
            <w:tcW w:w="1537" w:type="pct"/>
            <w:shd w:val="clear" w:color="auto" w:fill="auto"/>
            <w:vAlign w:val="center"/>
          </w:tcPr>
          <w:p w:rsidR="00A31F6A" w:rsidRPr="002B5A77" w:rsidRDefault="00A31F6A" w:rsidP="008D2466">
            <w:pPr>
              <w:spacing w:line="276" w:lineRule="auto"/>
              <w:jc w:val="both"/>
              <w:rPr>
                <w:rFonts w:ascii="Cambria" w:hAnsi="Cambria" w:cstheme="minorHAnsi"/>
                <w:sz w:val="18"/>
                <w:szCs w:val="18"/>
              </w:rPr>
            </w:pPr>
            <w:r w:rsidRPr="002B5A77">
              <w:rPr>
                <w:rFonts w:ascii="Cambria" w:hAnsi="Cambria" w:cstheme="minorHAnsi"/>
                <w:sz w:val="18"/>
                <w:szCs w:val="18"/>
              </w:rPr>
              <w:t>ALARIFE</w:t>
            </w:r>
          </w:p>
        </w:tc>
        <w:tc>
          <w:tcPr>
            <w:tcW w:w="1703" w:type="pct"/>
            <w:shd w:val="clear" w:color="auto" w:fill="auto"/>
            <w:vAlign w:val="center"/>
          </w:tcPr>
          <w:p w:rsidR="00A31F6A" w:rsidRPr="002B5A77" w:rsidRDefault="00A31F6A" w:rsidP="008D2466">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A31F6A" w:rsidRPr="002B5A77" w:rsidRDefault="00A31F6A" w:rsidP="008D2466">
            <w:pPr>
              <w:spacing w:line="276" w:lineRule="auto"/>
              <w:jc w:val="center"/>
              <w:rPr>
                <w:rFonts w:ascii="Cambria" w:hAnsi="Cambria" w:cstheme="minorHAnsi"/>
                <w:sz w:val="18"/>
                <w:szCs w:val="18"/>
              </w:rPr>
            </w:pPr>
            <w:r w:rsidRPr="002B5A77">
              <w:rPr>
                <w:rFonts w:ascii="Cambria" w:hAnsi="Cambria" w:cstheme="minorHAnsi"/>
                <w:sz w:val="18"/>
                <w:szCs w:val="18"/>
              </w:rPr>
              <w:t>1</w:t>
            </w:r>
          </w:p>
        </w:tc>
      </w:tr>
      <w:tr w:rsidR="00A31F6A" w:rsidRPr="002B5A77" w:rsidTr="008D2466">
        <w:trPr>
          <w:trHeight w:val="45"/>
          <w:jc w:val="center"/>
        </w:trPr>
        <w:tc>
          <w:tcPr>
            <w:tcW w:w="162" w:type="pct"/>
            <w:shd w:val="clear" w:color="auto" w:fill="auto"/>
            <w:tcMar>
              <w:left w:w="0" w:type="dxa"/>
              <w:right w:w="0" w:type="dxa"/>
            </w:tcMar>
            <w:vAlign w:val="center"/>
          </w:tcPr>
          <w:p w:rsidR="00A31F6A" w:rsidRPr="002B5A77" w:rsidRDefault="00A31F6A" w:rsidP="008D2466">
            <w:pPr>
              <w:spacing w:line="276" w:lineRule="auto"/>
              <w:jc w:val="center"/>
              <w:rPr>
                <w:rFonts w:ascii="Cambria" w:hAnsi="Cambria" w:cstheme="minorHAnsi"/>
                <w:sz w:val="18"/>
                <w:szCs w:val="18"/>
              </w:rPr>
            </w:pPr>
            <w:r w:rsidRPr="002B5A77">
              <w:rPr>
                <w:rFonts w:ascii="Cambria" w:hAnsi="Cambria" w:cstheme="minorHAnsi"/>
                <w:sz w:val="18"/>
                <w:szCs w:val="18"/>
              </w:rPr>
              <w:t>6</w:t>
            </w:r>
          </w:p>
        </w:tc>
        <w:tc>
          <w:tcPr>
            <w:tcW w:w="1537" w:type="pct"/>
            <w:shd w:val="clear" w:color="auto" w:fill="auto"/>
            <w:vAlign w:val="center"/>
          </w:tcPr>
          <w:p w:rsidR="00A31F6A" w:rsidRPr="002B5A77" w:rsidRDefault="00A31F6A" w:rsidP="008D2466">
            <w:pPr>
              <w:spacing w:line="276" w:lineRule="auto"/>
              <w:jc w:val="both"/>
              <w:rPr>
                <w:rFonts w:ascii="Cambria" w:hAnsi="Cambria" w:cstheme="minorHAnsi"/>
                <w:sz w:val="18"/>
                <w:szCs w:val="18"/>
              </w:rPr>
            </w:pPr>
            <w:r w:rsidRPr="002B5A77">
              <w:rPr>
                <w:rFonts w:ascii="Cambria" w:hAnsi="Cambria" w:cstheme="minorHAnsi"/>
                <w:sz w:val="18"/>
                <w:szCs w:val="18"/>
              </w:rPr>
              <w:t>OPERADOR CORTADORA DE DISCO</w:t>
            </w:r>
          </w:p>
        </w:tc>
        <w:tc>
          <w:tcPr>
            <w:tcW w:w="1703" w:type="pct"/>
            <w:shd w:val="clear" w:color="auto" w:fill="auto"/>
            <w:vAlign w:val="center"/>
          </w:tcPr>
          <w:p w:rsidR="00A31F6A" w:rsidRPr="002B5A77" w:rsidRDefault="00A31F6A" w:rsidP="008D2466">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A31F6A" w:rsidRPr="002B5A77" w:rsidRDefault="00A31F6A" w:rsidP="008D2466">
            <w:pPr>
              <w:spacing w:line="276" w:lineRule="auto"/>
              <w:jc w:val="center"/>
              <w:rPr>
                <w:rFonts w:ascii="Cambria" w:hAnsi="Cambria" w:cstheme="minorHAnsi"/>
                <w:sz w:val="18"/>
                <w:szCs w:val="18"/>
              </w:rPr>
            </w:pPr>
            <w:r>
              <w:rPr>
                <w:rFonts w:ascii="Cambria" w:hAnsi="Cambria" w:cstheme="minorHAnsi"/>
                <w:sz w:val="18"/>
                <w:szCs w:val="18"/>
              </w:rPr>
              <w:t>1</w:t>
            </w:r>
          </w:p>
        </w:tc>
      </w:tr>
      <w:tr w:rsidR="00A31F6A" w:rsidRPr="002B5A77" w:rsidTr="008D2466">
        <w:trPr>
          <w:trHeight w:val="45"/>
          <w:jc w:val="center"/>
        </w:trPr>
        <w:tc>
          <w:tcPr>
            <w:tcW w:w="162" w:type="pct"/>
            <w:shd w:val="clear" w:color="auto" w:fill="auto"/>
            <w:tcMar>
              <w:left w:w="0" w:type="dxa"/>
              <w:right w:w="0" w:type="dxa"/>
            </w:tcMar>
            <w:vAlign w:val="center"/>
          </w:tcPr>
          <w:p w:rsidR="00A31F6A" w:rsidRPr="002B5A77" w:rsidRDefault="00A31F6A" w:rsidP="008D2466">
            <w:pPr>
              <w:spacing w:line="276" w:lineRule="auto"/>
              <w:jc w:val="center"/>
              <w:rPr>
                <w:rFonts w:ascii="Cambria" w:hAnsi="Cambria" w:cstheme="minorHAnsi"/>
                <w:sz w:val="18"/>
                <w:szCs w:val="18"/>
              </w:rPr>
            </w:pPr>
            <w:r w:rsidRPr="002B5A77">
              <w:rPr>
                <w:rFonts w:ascii="Cambria" w:hAnsi="Cambria" w:cstheme="minorHAnsi"/>
                <w:sz w:val="18"/>
                <w:szCs w:val="18"/>
              </w:rPr>
              <w:t>7</w:t>
            </w:r>
          </w:p>
        </w:tc>
        <w:tc>
          <w:tcPr>
            <w:tcW w:w="1537" w:type="pct"/>
            <w:shd w:val="clear" w:color="auto" w:fill="auto"/>
            <w:vAlign w:val="center"/>
          </w:tcPr>
          <w:p w:rsidR="00A31F6A" w:rsidRPr="002B5A77" w:rsidRDefault="00A31F6A" w:rsidP="008D2466">
            <w:pPr>
              <w:spacing w:line="276" w:lineRule="auto"/>
              <w:jc w:val="both"/>
              <w:rPr>
                <w:rFonts w:ascii="Cambria" w:hAnsi="Cambria" w:cstheme="minorHAnsi"/>
                <w:sz w:val="18"/>
                <w:szCs w:val="18"/>
              </w:rPr>
            </w:pPr>
            <w:r w:rsidRPr="002B5A77">
              <w:rPr>
                <w:rFonts w:ascii="Cambria" w:hAnsi="Cambria" w:cstheme="minorHAnsi"/>
                <w:sz w:val="18"/>
                <w:szCs w:val="18"/>
              </w:rPr>
              <w:t>OPERADOR PERFORADORA NEUMÁTICA</w:t>
            </w:r>
          </w:p>
        </w:tc>
        <w:tc>
          <w:tcPr>
            <w:tcW w:w="1703" w:type="pct"/>
            <w:shd w:val="clear" w:color="auto" w:fill="auto"/>
            <w:vAlign w:val="center"/>
          </w:tcPr>
          <w:p w:rsidR="00A31F6A" w:rsidRPr="002B5A77" w:rsidRDefault="00A31F6A" w:rsidP="008D2466">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A31F6A" w:rsidRPr="002B5A77" w:rsidRDefault="00A31F6A" w:rsidP="008D2466">
            <w:pPr>
              <w:spacing w:line="276" w:lineRule="auto"/>
              <w:jc w:val="center"/>
              <w:rPr>
                <w:rFonts w:ascii="Cambria" w:hAnsi="Cambria" w:cstheme="minorHAnsi"/>
                <w:sz w:val="18"/>
                <w:szCs w:val="18"/>
              </w:rPr>
            </w:pPr>
            <w:r w:rsidRPr="002B5A77">
              <w:rPr>
                <w:rFonts w:ascii="Cambria" w:hAnsi="Cambria" w:cstheme="minorHAnsi"/>
                <w:sz w:val="18"/>
                <w:szCs w:val="18"/>
              </w:rPr>
              <w:t>2</w:t>
            </w:r>
          </w:p>
        </w:tc>
      </w:tr>
      <w:tr w:rsidR="00A31F6A" w:rsidRPr="002B5A77" w:rsidTr="008D2466">
        <w:trPr>
          <w:trHeight w:val="45"/>
          <w:jc w:val="center"/>
        </w:trPr>
        <w:tc>
          <w:tcPr>
            <w:tcW w:w="162" w:type="pct"/>
            <w:shd w:val="clear" w:color="auto" w:fill="auto"/>
            <w:tcMar>
              <w:left w:w="0" w:type="dxa"/>
              <w:right w:w="0" w:type="dxa"/>
            </w:tcMar>
            <w:vAlign w:val="center"/>
          </w:tcPr>
          <w:p w:rsidR="00A31F6A" w:rsidRPr="002B5A77" w:rsidRDefault="00A31F6A" w:rsidP="008D2466">
            <w:pPr>
              <w:spacing w:line="276" w:lineRule="auto"/>
              <w:jc w:val="center"/>
              <w:rPr>
                <w:rFonts w:ascii="Cambria" w:hAnsi="Cambria" w:cstheme="minorHAnsi"/>
                <w:sz w:val="18"/>
                <w:szCs w:val="18"/>
              </w:rPr>
            </w:pPr>
            <w:r w:rsidRPr="002B5A77">
              <w:rPr>
                <w:rFonts w:ascii="Cambria" w:hAnsi="Cambria" w:cstheme="minorHAnsi"/>
                <w:sz w:val="18"/>
                <w:szCs w:val="18"/>
              </w:rPr>
              <w:t>8</w:t>
            </w:r>
          </w:p>
        </w:tc>
        <w:tc>
          <w:tcPr>
            <w:tcW w:w="1537" w:type="pct"/>
            <w:shd w:val="clear" w:color="auto" w:fill="auto"/>
            <w:vAlign w:val="center"/>
          </w:tcPr>
          <w:p w:rsidR="00A31F6A" w:rsidRPr="002B5A77" w:rsidRDefault="00A31F6A" w:rsidP="008D2466">
            <w:pPr>
              <w:spacing w:line="276" w:lineRule="auto"/>
              <w:jc w:val="both"/>
              <w:rPr>
                <w:rFonts w:ascii="Cambria" w:hAnsi="Cambria" w:cstheme="minorHAnsi"/>
                <w:sz w:val="18"/>
                <w:szCs w:val="18"/>
              </w:rPr>
            </w:pPr>
            <w:r w:rsidRPr="002B5A77">
              <w:rPr>
                <w:rFonts w:ascii="Cambria" w:hAnsi="Cambria" w:cstheme="minorHAnsi"/>
                <w:sz w:val="18"/>
                <w:szCs w:val="18"/>
              </w:rPr>
              <w:t>OPERADOR DE COMPACTADORA</w:t>
            </w:r>
          </w:p>
        </w:tc>
        <w:tc>
          <w:tcPr>
            <w:tcW w:w="1703" w:type="pct"/>
            <w:shd w:val="clear" w:color="auto" w:fill="auto"/>
            <w:vAlign w:val="center"/>
          </w:tcPr>
          <w:p w:rsidR="00A31F6A" w:rsidRPr="002B5A77" w:rsidRDefault="00A31F6A" w:rsidP="008D2466">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A31F6A" w:rsidRPr="002B5A77" w:rsidRDefault="00A31F6A" w:rsidP="008D2466">
            <w:pPr>
              <w:spacing w:line="276" w:lineRule="auto"/>
              <w:jc w:val="center"/>
              <w:rPr>
                <w:rFonts w:ascii="Cambria" w:hAnsi="Cambria" w:cstheme="minorHAnsi"/>
                <w:sz w:val="18"/>
                <w:szCs w:val="18"/>
              </w:rPr>
            </w:pPr>
            <w:r w:rsidRPr="002B5A77">
              <w:rPr>
                <w:rFonts w:ascii="Cambria" w:hAnsi="Cambria" w:cstheme="minorHAnsi"/>
                <w:sz w:val="18"/>
                <w:szCs w:val="18"/>
              </w:rPr>
              <w:t>2</w:t>
            </w:r>
          </w:p>
        </w:tc>
      </w:tr>
      <w:tr w:rsidR="00A31F6A" w:rsidRPr="002B5A77" w:rsidTr="008D2466">
        <w:trPr>
          <w:trHeight w:val="45"/>
          <w:jc w:val="center"/>
        </w:trPr>
        <w:tc>
          <w:tcPr>
            <w:tcW w:w="162" w:type="pct"/>
            <w:shd w:val="clear" w:color="auto" w:fill="auto"/>
            <w:tcMar>
              <w:left w:w="0" w:type="dxa"/>
              <w:right w:w="0" w:type="dxa"/>
            </w:tcMar>
            <w:vAlign w:val="center"/>
          </w:tcPr>
          <w:p w:rsidR="00A31F6A" w:rsidRPr="002B5A77" w:rsidRDefault="00A31F6A" w:rsidP="008D2466">
            <w:pPr>
              <w:spacing w:line="276" w:lineRule="auto"/>
              <w:jc w:val="center"/>
              <w:rPr>
                <w:rFonts w:ascii="Cambria" w:hAnsi="Cambria" w:cstheme="minorHAnsi"/>
                <w:sz w:val="18"/>
                <w:szCs w:val="18"/>
              </w:rPr>
            </w:pPr>
            <w:r w:rsidRPr="002B5A77">
              <w:rPr>
                <w:rFonts w:ascii="Cambria" w:hAnsi="Cambria" w:cstheme="minorHAnsi"/>
                <w:sz w:val="18"/>
                <w:szCs w:val="18"/>
              </w:rPr>
              <w:t>9</w:t>
            </w:r>
          </w:p>
        </w:tc>
        <w:tc>
          <w:tcPr>
            <w:tcW w:w="1537" w:type="pct"/>
            <w:shd w:val="clear" w:color="auto" w:fill="auto"/>
            <w:vAlign w:val="center"/>
          </w:tcPr>
          <w:p w:rsidR="00A31F6A" w:rsidRPr="002B5A77" w:rsidRDefault="00A31F6A" w:rsidP="008D2466">
            <w:pPr>
              <w:spacing w:line="276" w:lineRule="auto"/>
              <w:jc w:val="both"/>
              <w:rPr>
                <w:rFonts w:ascii="Cambria" w:hAnsi="Cambria" w:cstheme="minorHAnsi"/>
                <w:sz w:val="18"/>
                <w:szCs w:val="18"/>
              </w:rPr>
            </w:pPr>
            <w:r w:rsidRPr="002B5A77">
              <w:rPr>
                <w:rFonts w:ascii="Cambria" w:hAnsi="Cambria" w:cstheme="minorHAnsi"/>
                <w:sz w:val="18"/>
                <w:szCs w:val="18"/>
              </w:rPr>
              <w:t>CHOFER DE CAMIÓN HORMIGONERO</w:t>
            </w:r>
          </w:p>
        </w:tc>
        <w:tc>
          <w:tcPr>
            <w:tcW w:w="1703" w:type="pct"/>
            <w:shd w:val="clear" w:color="auto" w:fill="auto"/>
            <w:vAlign w:val="center"/>
          </w:tcPr>
          <w:p w:rsidR="00A31F6A" w:rsidRPr="002B5A77" w:rsidRDefault="00A31F6A" w:rsidP="008D2466">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A31F6A" w:rsidRPr="002B5A77" w:rsidRDefault="00A31F6A" w:rsidP="008D2466">
            <w:pPr>
              <w:spacing w:line="276" w:lineRule="auto"/>
              <w:jc w:val="center"/>
              <w:rPr>
                <w:rFonts w:ascii="Cambria" w:hAnsi="Cambria" w:cstheme="minorHAnsi"/>
                <w:sz w:val="18"/>
                <w:szCs w:val="18"/>
              </w:rPr>
            </w:pPr>
            <w:r w:rsidRPr="002B5A77">
              <w:rPr>
                <w:rFonts w:ascii="Cambria" w:hAnsi="Cambria" w:cstheme="minorHAnsi"/>
                <w:sz w:val="18"/>
                <w:szCs w:val="18"/>
              </w:rPr>
              <w:t>1</w:t>
            </w:r>
          </w:p>
        </w:tc>
      </w:tr>
      <w:tr w:rsidR="00A31F6A" w:rsidRPr="002B5A77" w:rsidTr="008D2466">
        <w:trPr>
          <w:trHeight w:val="45"/>
          <w:jc w:val="center"/>
        </w:trPr>
        <w:tc>
          <w:tcPr>
            <w:tcW w:w="162" w:type="pct"/>
            <w:shd w:val="clear" w:color="auto" w:fill="auto"/>
            <w:tcMar>
              <w:left w:w="0" w:type="dxa"/>
              <w:right w:w="0" w:type="dxa"/>
            </w:tcMar>
            <w:vAlign w:val="center"/>
          </w:tcPr>
          <w:p w:rsidR="00A31F6A" w:rsidRPr="002B5A77" w:rsidRDefault="00A31F6A" w:rsidP="008D2466">
            <w:pPr>
              <w:spacing w:line="276" w:lineRule="auto"/>
              <w:jc w:val="center"/>
              <w:rPr>
                <w:rFonts w:ascii="Cambria" w:hAnsi="Cambria" w:cstheme="minorHAnsi"/>
                <w:sz w:val="18"/>
                <w:szCs w:val="18"/>
              </w:rPr>
            </w:pPr>
            <w:r w:rsidRPr="002B5A77">
              <w:rPr>
                <w:rFonts w:ascii="Cambria" w:hAnsi="Cambria" w:cstheme="minorHAnsi"/>
                <w:sz w:val="18"/>
                <w:szCs w:val="18"/>
              </w:rPr>
              <w:t>10</w:t>
            </w:r>
          </w:p>
        </w:tc>
        <w:tc>
          <w:tcPr>
            <w:tcW w:w="1537" w:type="pct"/>
            <w:shd w:val="clear" w:color="auto" w:fill="auto"/>
            <w:vAlign w:val="center"/>
          </w:tcPr>
          <w:p w:rsidR="00A31F6A" w:rsidRPr="002B5A77" w:rsidRDefault="00A31F6A" w:rsidP="008D2466">
            <w:pPr>
              <w:spacing w:line="276" w:lineRule="auto"/>
              <w:jc w:val="both"/>
              <w:rPr>
                <w:rFonts w:ascii="Cambria" w:hAnsi="Cambria" w:cstheme="minorHAnsi"/>
                <w:sz w:val="18"/>
                <w:szCs w:val="18"/>
              </w:rPr>
            </w:pPr>
            <w:r w:rsidRPr="002B5A77">
              <w:rPr>
                <w:rFonts w:ascii="Cambria" w:hAnsi="Cambria" w:cstheme="minorHAnsi"/>
                <w:sz w:val="18"/>
                <w:szCs w:val="18"/>
              </w:rPr>
              <w:t>OPERADOR EQUIPO TOPO</w:t>
            </w:r>
          </w:p>
        </w:tc>
        <w:tc>
          <w:tcPr>
            <w:tcW w:w="1703" w:type="pct"/>
            <w:shd w:val="clear" w:color="auto" w:fill="auto"/>
            <w:vAlign w:val="center"/>
          </w:tcPr>
          <w:p w:rsidR="00A31F6A" w:rsidRPr="002B5A77" w:rsidRDefault="00A31F6A" w:rsidP="008D2466">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A31F6A" w:rsidRPr="002B5A77" w:rsidRDefault="00A31F6A" w:rsidP="008D2466">
            <w:pPr>
              <w:spacing w:line="276" w:lineRule="auto"/>
              <w:jc w:val="center"/>
              <w:rPr>
                <w:rFonts w:ascii="Cambria" w:hAnsi="Cambria" w:cstheme="minorHAnsi"/>
                <w:sz w:val="18"/>
                <w:szCs w:val="18"/>
              </w:rPr>
            </w:pPr>
            <w:r w:rsidRPr="002B5A77">
              <w:rPr>
                <w:rFonts w:ascii="Cambria" w:hAnsi="Cambria" w:cstheme="minorHAnsi"/>
                <w:sz w:val="18"/>
                <w:szCs w:val="18"/>
              </w:rPr>
              <w:t>1</w:t>
            </w:r>
          </w:p>
        </w:tc>
      </w:tr>
      <w:tr w:rsidR="00A31F6A" w:rsidRPr="002B5A77" w:rsidTr="008D2466">
        <w:trPr>
          <w:trHeight w:val="45"/>
          <w:jc w:val="center"/>
        </w:trPr>
        <w:tc>
          <w:tcPr>
            <w:tcW w:w="162" w:type="pct"/>
            <w:shd w:val="clear" w:color="auto" w:fill="auto"/>
            <w:tcMar>
              <w:left w:w="0" w:type="dxa"/>
              <w:right w:w="0" w:type="dxa"/>
            </w:tcMar>
            <w:vAlign w:val="center"/>
          </w:tcPr>
          <w:p w:rsidR="00A31F6A" w:rsidRPr="002B5A77" w:rsidRDefault="00A31F6A" w:rsidP="008D2466">
            <w:pPr>
              <w:spacing w:line="276" w:lineRule="auto"/>
              <w:jc w:val="center"/>
              <w:rPr>
                <w:rFonts w:ascii="Cambria" w:hAnsi="Cambria" w:cstheme="minorHAnsi"/>
                <w:sz w:val="18"/>
                <w:szCs w:val="18"/>
              </w:rPr>
            </w:pPr>
            <w:r w:rsidRPr="002B5A77">
              <w:rPr>
                <w:rFonts w:ascii="Cambria" w:hAnsi="Cambria" w:cstheme="minorHAnsi"/>
                <w:sz w:val="18"/>
                <w:szCs w:val="18"/>
              </w:rPr>
              <w:t>11</w:t>
            </w:r>
          </w:p>
        </w:tc>
        <w:tc>
          <w:tcPr>
            <w:tcW w:w="1537" w:type="pct"/>
            <w:shd w:val="clear" w:color="auto" w:fill="auto"/>
            <w:vAlign w:val="center"/>
          </w:tcPr>
          <w:p w:rsidR="00A31F6A" w:rsidRPr="002B5A77" w:rsidRDefault="00A31F6A" w:rsidP="008D2466">
            <w:pPr>
              <w:spacing w:line="276" w:lineRule="auto"/>
              <w:jc w:val="both"/>
              <w:rPr>
                <w:rFonts w:ascii="Cambria" w:hAnsi="Cambria" w:cstheme="minorHAnsi"/>
                <w:sz w:val="18"/>
                <w:szCs w:val="18"/>
              </w:rPr>
            </w:pPr>
            <w:r w:rsidRPr="002B5A77">
              <w:rPr>
                <w:rFonts w:ascii="Cambria" w:hAnsi="Cambria" w:cstheme="minorHAnsi"/>
                <w:sz w:val="18"/>
                <w:szCs w:val="18"/>
              </w:rPr>
              <w:t>DIBUJANTE DE PLANOS</w:t>
            </w:r>
          </w:p>
        </w:tc>
        <w:tc>
          <w:tcPr>
            <w:tcW w:w="1703" w:type="pct"/>
            <w:shd w:val="clear" w:color="auto" w:fill="auto"/>
            <w:vAlign w:val="center"/>
          </w:tcPr>
          <w:p w:rsidR="00A31F6A" w:rsidRPr="002B5A77" w:rsidRDefault="00A31F6A" w:rsidP="008D2466">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A31F6A" w:rsidRPr="002B5A77" w:rsidRDefault="00A31F6A" w:rsidP="008D2466">
            <w:pPr>
              <w:spacing w:line="276" w:lineRule="auto"/>
              <w:jc w:val="center"/>
              <w:rPr>
                <w:rFonts w:ascii="Cambria" w:hAnsi="Cambria" w:cstheme="minorHAnsi"/>
                <w:sz w:val="18"/>
                <w:szCs w:val="18"/>
              </w:rPr>
            </w:pPr>
            <w:r w:rsidRPr="002B5A77">
              <w:rPr>
                <w:rFonts w:ascii="Cambria" w:hAnsi="Cambria" w:cstheme="minorHAnsi"/>
                <w:sz w:val="18"/>
                <w:szCs w:val="18"/>
              </w:rPr>
              <w:t>1</w:t>
            </w:r>
          </w:p>
        </w:tc>
      </w:tr>
      <w:tr w:rsidR="00A31F6A" w:rsidRPr="002B5A77" w:rsidTr="008D2466">
        <w:trPr>
          <w:trHeight w:val="45"/>
          <w:jc w:val="center"/>
        </w:trPr>
        <w:tc>
          <w:tcPr>
            <w:tcW w:w="162" w:type="pct"/>
            <w:shd w:val="clear" w:color="auto" w:fill="auto"/>
            <w:tcMar>
              <w:left w:w="0" w:type="dxa"/>
              <w:right w:w="0" w:type="dxa"/>
            </w:tcMar>
            <w:vAlign w:val="center"/>
          </w:tcPr>
          <w:p w:rsidR="00A31F6A" w:rsidRPr="002B5A77" w:rsidRDefault="00A31F6A" w:rsidP="008D2466">
            <w:pPr>
              <w:spacing w:line="276" w:lineRule="auto"/>
              <w:jc w:val="center"/>
              <w:rPr>
                <w:rFonts w:ascii="Cambria" w:hAnsi="Cambria" w:cstheme="minorHAnsi"/>
                <w:sz w:val="18"/>
                <w:szCs w:val="18"/>
              </w:rPr>
            </w:pPr>
            <w:r w:rsidRPr="002B5A77">
              <w:rPr>
                <w:rFonts w:ascii="Cambria" w:hAnsi="Cambria" w:cstheme="minorHAnsi"/>
                <w:sz w:val="18"/>
                <w:szCs w:val="18"/>
              </w:rPr>
              <w:t>12</w:t>
            </w:r>
          </w:p>
        </w:tc>
        <w:tc>
          <w:tcPr>
            <w:tcW w:w="1537" w:type="pct"/>
            <w:shd w:val="clear" w:color="auto" w:fill="auto"/>
            <w:vAlign w:val="center"/>
          </w:tcPr>
          <w:p w:rsidR="00A31F6A" w:rsidRPr="002B5A77" w:rsidRDefault="00A31F6A" w:rsidP="008D2466">
            <w:pPr>
              <w:spacing w:line="276" w:lineRule="auto"/>
              <w:jc w:val="both"/>
              <w:rPr>
                <w:rFonts w:ascii="Cambria" w:hAnsi="Cambria" w:cstheme="minorHAnsi"/>
                <w:sz w:val="18"/>
                <w:szCs w:val="18"/>
              </w:rPr>
            </w:pPr>
            <w:r w:rsidRPr="002B5A77">
              <w:rPr>
                <w:rFonts w:ascii="Cambria" w:hAnsi="Cambria" w:cstheme="minorHAnsi"/>
                <w:sz w:val="18"/>
                <w:szCs w:val="18"/>
              </w:rPr>
              <w:t>OPERADOR DE COMPRESOR</w:t>
            </w:r>
          </w:p>
        </w:tc>
        <w:tc>
          <w:tcPr>
            <w:tcW w:w="1703" w:type="pct"/>
            <w:shd w:val="clear" w:color="auto" w:fill="auto"/>
            <w:vAlign w:val="center"/>
          </w:tcPr>
          <w:p w:rsidR="00A31F6A" w:rsidRPr="002B5A77" w:rsidRDefault="00A31F6A" w:rsidP="008D2466">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A31F6A" w:rsidRPr="002B5A77" w:rsidRDefault="00A31F6A" w:rsidP="008D2466">
            <w:pPr>
              <w:spacing w:line="276" w:lineRule="auto"/>
              <w:jc w:val="center"/>
              <w:rPr>
                <w:rFonts w:ascii="Cambria" w:hAnsi="Cambria" w:cstheme="minorHAnsi"/>
                <w:sz w:val="18"/>
                <w:szCs w:val="18"/>
              </w:rPr>
            </w:pPr>
            <w:r w:rsidRPr="002B5A77">
              <w:rPr>
                <w:rFonts w:ascii="Cambria" w:hAnsi="Cambria" w:cstheme="minorHAnsi"/>
                <w:sz w:val="18"/>
                <w:szCs w:val="18"/>
              </w:rPr>
              <w:t>2</w:t>
            </w:r>
          </w:p>
        </w:tc>
      </w:tr>
      <w:tr w:rsidR="00A31F6A" w:rsidRPr="002B5A77" w:rsidTr="008D2466">
        <w:trPr>
          <w:trHeight w:val="45"/>
          <w:jc w:val="center"/>
        </w:trPr>
        <w:tc>
          <w:tcPr>
            <w:tcW w:w="162" w:type="pct"/>
            <w:shd w:val="clear" w:color="auto" w:fill="auto"/>
            <w:tcMar>
              <w:left w:w="0" w:type="dxa"/>
              <w:right w:w="0" w:type="dxa"/>
            </w:tcMar>
            <w:vAlign w:val="center"/>
          </w:tcPr>
          <w:p w:rsidR="00A31F6A" w:rsidRPr="002B5A77" w:rsidRDefault="00A31F6A" w:rsidP="008D2466">
            <w:pPr>
              <w:spacing w:line="276" w:lineRule="auto"/>
              <w:jc w:val="center"/>
              <w:rPr>
                <w:rFonts w:ascii="Cambria" w:hAnsi="Cambria" w:cstheme="minorHAnsi"/>
                <w:sz w:val="18"/>
                <w:szCs w:val="18"/>
              </w:rPr>
            </w:pPr>
            <w:r w:rsidRPr="002B5A77">
              <w:rPr>
                <w:rFonts w:ascii="Cambria" w:hAnsi="Cambria" w:cstheme="minorHAnsi"/>
                <w:sz w:val="18"/>
                <w:szCs w:val="18"/>
              </w:rPr>
              <w:t>13</w:t>
            </w:r>
          </w:p>
        </w:tc>
        <w:tc>
          <w:tcPr>
            <w:tcW w:w="1537" w:type="pct"/>
            <w:shd w:val="clear" w:color="auto" w:fill="auto"/>
            <w:vAlign w:val="center"/>
          </w:tcPr>
          <w:p w:rsidR="00A31F6A" w:rsidRPr="002B5A77" w:rsidRDefault="00A31F6A" w:rsidP="008D2466">
            <w:pPr>
              <w:spacing w:line="276" w:lineRule="auto"/>
              <w:jc w:val="both"/>
              <w:rPr>
                <w:rFonts w:ascii="Cambria" w:hAnsi="Cambria" w:cstheme="minorHAnsi"/>
                <w:sz w:val="18"/>
                <w:szCs w:val="18"/>
              </w:rPr>
            </w:pPr>
            <w:r w:rsidRPr="002B5A77">
              <w:rPr>
                <w:rFonts w:ascii="Cambria" w:hAnsi="Cambria" w:cstheme="minorHAnsi"/>
                <w:sz w:val="18"/>
                <w:szCs w:val="18"/>
              </w:rPr>
              <w:t>RESPONSABLE DE CALIDAD</w:t>
            </w:r>
          </w:p>
        </w:tc>
        <w:tc>
          <w:tcPr>
            <w:tcW w:w="1703" w:type="pct"/>
            <w:shd w:val="clear" w:color="auto" w:fill="auto"/>
          </w:tcPr>
          <w:p w:rsidR="00A31F6A" w:rsidRPr="002B5A77" w:rsidRDefault="00A31F6A" w:rsidP="008D2466">
            <w:pPr>
              <w:spacing w:line="276" w:lineRule="auto"/>
              <w:jc w:val="center"/>
              <w:rPr>
                <w:rFonts w:ascii="Cambria" w:hAnsi="Cambria" w:cstheme="minorHAnsi"/>
                <w:sz w:val="18"/>
                <w:szCs w:val="18"/>
              </w:rPr>
            </w:pPr>
            <w:r w:rsidRPr="002B5A77">
              <w:rPr>
                <w:rFonts w:ascii="Cambria" w:hAnsi="Cambria" w:cstheme="minorHAnsi"/>
                <w:lang w:eastAsia="es-BO"/>
              </w:rPr>
              <w:t xml:space="preserve">Licenciado o ingeniero con TPN: Petrolero, Civil, Mecánico, Químico, Electromecánico, Industrial u otras ingenierías relacionadas al área de hidrocarburos con experiencia en control de calidad con referencia a la construcción y/o pruebas de ductos y/o </w:t>
            </w:r>
            <w:proofErr w:type="spellStart"/>
            <w:r w:rsidRPr="002B5A77">
              <w:rPr>
                <w:rFonts w:ascii="Cambria" w:hAnsi="Cambria" w:cstheme="minorHAnsi"/>
                <w:lang w:eastAsia="es-BO"/>
              </w:rPr>
              <w:t>piping</w:t>
            </w:r>
            <w:proofErr w:type="spellEnd"/>
            <w:r w:rsidRPr="002B5A77">
              <w:rPr>
                <w:rFonts w:ascii="Cambria" w:hAnsi="Cambria" w:cstheme="minorHAnsi"/>
                <w:lang w:eastAsia="es-BO"/>
              </w:rPr>
              <w:t xml:space="preserve"> para facilidades en la industria hidrocarburífera</w:t>
            </w:r>
          </w:p>
        </w:tc>
        <w:tc>
          <w:tcPr>
            <w:tcW w:w="1598" w:type="pct"/>
            <w:vAlign w:val="center"/>
          </w:tcPr>
          <w:p w:rsidR="00A31F6A" w:rsidRPr="002B5A77" w:rsidRDefault="00A31F6A" w:rsidP="008D2466">
            <w:pPr>
              <w:spacing w:line="276" w:lineRule="auto"/>
              <w:jc w:val="center"/>
              <w:rPr>
                <w:rFonts w:ascii="Cambria" w:hAnsi="Cambria" w:cstheme="minorHAnsi"/>
                <w:sz w:val="18"/>
                <w:szCs w:val="18"/>
              </w:rPr>
            </w:pPr>
            <w:r w:rsidRPr="002B5A77">
              <w:rPr>
                <w:rFonts w:ascii="Cambria" w:hAnsi="Cambria" w:cstheme="minorHAnsi"/>
                <w:sz w:val="18"/>
                <w:szCs w:val="18"/>
              </w:rPr>
              <w:t>1</w:t>
            </w:r>
          </w:p>
        </w:tc>
      </w:tr>
      <w:tr w:rsidR="00A31F6A" w:rsidRPr="002B5A77" w:rsidTr="008D2466">
        <w:trPr>
          <w:trHeight w:val="45"/>
          <w:jc w:val="center"/>
        </w:trPr>
        <w:tc>
          <w:tcPr>
            <w:tcW w:w="162" w:type="pct"/>
            <w:shd w:val="clear" w:color="auto" w:fill="auto"/>
            <w:tcMar>
              <w:left w:w="0" w:type="dxa"/>
              <w:right w:w="0" w:type="dxa"/>
            </w:tcMar>
            <w:vAlign w:val="center"/>
          </w:tcPr>
          <w:p w:rsidR="00A31F6A" w:rsidRPr="002B5A77" w:rsidRDefault="00A31F6A" w:rsidP="008D2466">
            <w:pPr>
              <w:spacing w:line="276" w:lineRule="auto"/>
              <w:jc w:val="center"/>
              <w:rPr>
                <w:rFonts w:ascii="Cambria" w:hAnsi="Cambria" w:cstheme="minorHAnsi"/>
                <w:sz w:val="18"/>
                <w:szCs w:val="18"/>
              </w:rPr>
            </w:pPr>
            <w:r w:rsidRPr="002B5A77">
              <w:rPr>
                <w:rFonts w:ascii="Cambria" w:hAnsi="Cambria" w:cstheme="minorHAnsi"/>
                <w:sz w:val="18"/>
                <w:szCs w:val="18"/>
              </w:rPr>
              <w:t>14</w:t>
            </w:r>
          </w:p>
        </w:tc>
        <w:tc>
          <w:tcPr>
            <w:tcW w:w="1537" w:type="pct"/>
            <w:shd w:val="clear" w:color="auto" w:fill="auto"/>
            <w:vAlign w:val="center"/>
          </w:tcPr>
          <w:p w:rsidR="00A31F6A" w:rsidRPr="002B5A77" w:rsidRDefault="00A31F6A" w:rsidP="008D2466">
            <w:pPr>
              <w:spacing w:line="276" w:lineRule="auto"/>
              <w:jc w:val="both"/>
              <w:rPr>
                <w:rFonts w:ascii="Cambria" w:hAnsi="Cambria" w:cstheme="minorHAnsi"/>
                <w:sz w:val="18"/>
                <w:szCs w:val="18"/>
              </w:rPr>
            </w:pPr>
            <w:r w:rsidRPr="002B5A77">
              <w:rPr>
                <w:rFonts w:ascii="Cambria" w:hAnsi="Cambria" w:cstheme="minorHAnsi"/>
                <w:sz w:val="18"/>
                <w:szCs w:val="18"/>
              </w:rPr>
              <w:t>AYUDANTE DE SOLDADOR DE P.E.</w:t>
            </w:r>
          </w:p>
        </w:tc>
        <w:tc>
          <w:tcPr>
            <w:tcW w:w="1703" w:type="pct"/>
            <w:shd w:val="clear" w:color="auto" w:fill="auto"/>
            <w:vAlign w:val="center"/>
          </w:tcPr>
          <w:p w:rsidR="00A31F6A" w:rsidRPr="002B5A77" w:rsidRDefault="00A31F6A" w:rsidP="008D2466">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A31F6A" w:rsidRPr="002B5A77" w:rsidRDefault="00A31F6A" w:rsidP="008D2466">
            <w:pPr>
              <w:spacing w:line="276" w:lineRule="auto"/>
              <w:jc w:val="center"/>
              <w:rPr>
                <w:rFonts w:ascii="Cambria" w:hAnsi="Cambria" w:cstheme="minorHAnsi"/>
                <w:sz w:val="18"/>
                <w:szCs w:val="18"/>
              </w:rPr>
            </w:pPr>
            <w:r w:rsidRPr="002B5A77">
              <w:rPr>
                <w:rFonts w:ascii="Cambria" w:hAnsi="Cambria" w:cstheme="minorHAnsi"/>
                <w:sz w:val="18"/>
                <w:szCs w:val="18"/>
              </w:rPr>
              <w:t>1</w:t>
            </w:r>
          </w:p>
        </w:tc>
      </w:tr>
      <w:tr w:rsidR="00A31F6A" w:rsidRPr="002B5A77" w:rsidTr="008D2466">
        <w:trPr>
          <w:trHeight w:val="45"/>
          <w:jc w:val="center"/>
        </w:trPr>
        <w:tc>
          <w:tcPr>
            <w:tcW w:w="162" w:type="pct"/>
            <w:shd w:val="clear" w:color="auto" w:fill="auto"/>
            <w:tcMar>
              <w:left w:w="0" w:type="dxa"/>
              <w:right w:w="0" w:type="dxa"/>
            </w:tcMar>
            <w:vAlign w:val="center"/>
          </w:tcPr>
          <w:p w:rsidR="00A31F6A" w:rsidRPr="002B5A77" w:rsidRDefault="00A31F6A" w:rsidP="008D2466">
            <w:pPr>
              <w:spacing w:line="276" w:lineRule="auto"/>
              <w:jc w:val="center"/>
              <w:rPr>
                <w:rFonts w:ascii="Cambria" w:hAnsi="Cambria" w:cstheme="minorHAnsi"/>
                <w:sz w:val="18"/>
                <w:szCs w:val="18"/>
              </w:rPr>
            </w:pPr>
            <w:r w:rsidRPr="002B5A77">
              <w:rPr>
                <w:rFonts w:ascii="Cambria" w:hAnsi="Cambria" w:cstheme="minorHAnsi"/>
                <w:sz w:val="18"/>
                <w:szCs w:val="18"/>
              </w:rPr>
              <w:t>15</w:t>
            </w:r>
          </w:p>
        </w:tc>
        <w:tc>
          <w:tcPr>
            <w:tcW w:w="1537" w:type="pct"/>
            <w:shd w:val="clear" w:color="auto" w:fill="auto"/>
            <w:vAlign w:val="center"/>
          </w:tcPr>
          <w:p w:rsidR="00A31F6A" w:rsidRPr="002B5A77" w:rsidRDefault="00A31F6A" w:rsidP="008D2466">
            <w:pPr>
              <w:spacing w:line="276" w:lineRule="auto"/>
              <w:jc w:val="both"/>
              <w:rPr>
                <w:rFonts w:ascii="Cambria" w:hAnsi="Cambria" w:cstheme="minorHAnsi"/>
                <w:sz w:val="18"/>
                <w:szCs w:val="18"/>
              </w:rPr>
            </w:pPr>
            <w:r w:rsidRPr="002B5A77">
              <w:rPr>
                <w:rFonts w:ascii="Cambria" w:hAnsi="Cambria" w:cstheme="minorHAnsi"/>
                <w:sz w:val="18"/>
                <w:szCs w:val="18"/>
              </w:rPr>
              <w:t>OPERADOR EQUIPO PRUEBA HERMETICIDAD</w:t>
            </w:r>
          </w:p>
        </w:tc>
        <w:tc>
          <w:tcPr>
            <w:tcW w:w="1703" w:type="pct"/>
            <w:shd w:val="clear" w:color="auto" w:fill="auto"/>
            <w:vAlign w:val="center"/>
          </w:tcPr>
          <w:p w:rsidR="00A31F6A" w:rsidRPr="002B5A77" w:rsidRDefault="00A31F6A" w:rsidP="008D2466">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A31F6A" w:rsidRPr="002B5A77" w:rsidRDefault="00A31F6A" w:rsidP="008D2466">
            <w:pPr>
              <w:spacing w:line="276" w:lineRule="auto"/>
              <w:jc w:val="center"/>
              <w:rPr>
                <w:rFonts w:ascii="Cambria" w:hAnsi="Cambria" w:cstheme="minorHAnsi"/>
                <w:sz w:val="18"/>
                <w:szCs w:val="18"/>
              </w:rPr>
            </w:pPr>
            <w:r w:rsidRPr="002B5A77">
              <w:rPr>
                <w:rFonts w:ascii="Cambria" w:hAnsi="Cambria" w:cstheme="minorHAnsi"/>
                <w:sz w:val="18"/>
                <w:szCs w:val="18"/>
              </w:rPr>
              <w:t>1</w:t>
            </w:r>
          </w:p>
        </w:tc>
      </w:tr>
      <w:tr w:rsidR="00A31F6A" w:rsidRPr="002B5A77" w:rsidTr="008D2466">
        <w:trPr>
          <w:trHeight w:val="45"/>
          <w:jc w:val="center"/>
        </w:trPr>
        <w:tc>
          <w:tcPr>
            <w:tcW w:w="162" w:type="pct"/>
            <w:shd w:val="clear" w:color="auto" w:fill="auto"/>
            <w:tcMar>
              <w:left w:w="0" w:type="dxa"/>
              <w:right w:w="0" w:type="dxa"/>
            </w:tcMar>
            <w:vAlign w:val="center"/>
          </w:tcPr>
          <w:p w:rsidR="00A31F6A" w:rsidRPr="002B5A77" w:rsidRDefault="00A31F6A" w:rsidP="008D2466">
            <w:pPr>
              <w:spacing w:line="276" w:lineRule="auto"/>
              <w:jc w:val="center"/>
              <w:rPr>
                <w:rFonts w:ascii="Cambria" w:hAnsi="Cambria" w:cstheme="minorHAnsi"/>
                <w:sz w:val="18"/>
                <w:szCs w:val="18"/>
              </w:rPr>
            </w:pPr>
            <w:r w:rsidRPr="002B5A77">
              <w:rPr>
                <w:rFonts w:ascii="Cambria" w:hAnsi="Cambria" w:cstheme="minorHAnsi"/>
                <w:sz w:val="18"/>
                <w:szCs w:val="18"/>
              </w:rPr>
              <w:t>16</w:t>
            </w:r>
          </w:p>
        </w:tc>
        <w:tc>
          <w:tcPr>
            <w:tcW w:w="1537" w:type="pct"/>
            <w:shd w:val="clear" w:color="auto" w:fill="auto"/>
            <w:vAlign w:val="center"/>
          </w:tcPr>
          <w:p w:rsidR="00A31F6A" w:rsidRPr="002B5A77" w:rsidRDefault="00A31F6A" w:rsidP="008D2466">
            <w:pPr>
              <w:spacing w:line="276" w:lineRule="auto"/>
              <w:jc w:val="both"/>
              <w:rPr>
                <w:rFonts w:ascii="Cambria" w:hAnsi="Cambria" w:cstheme="minorHAnsi"/>
                <w:sz w:val="18"/>
                <w:szCs w:val="18"/>
              </w:rPr>
            </w:pPr>
            <w:r w:rsidRPr="002B5A77">
              <w:rPr>
                <w:rFonts w:ascii="Cambria" w:hAnsi="Cambria" w:cstheme="minorHAnsi"/>
                <w:sz w:val="18"/>
                <w:szCs w:val="18"/>
              </w:rPr>
              <w:t>PLOMERO CALIFICADO</w:t>
            </w:r>
          </w:p>
        </w:tc>
        <w:tc>
          <w:tcPr>
            <w:tcW w:w="1703" w:type="pct"/>
            <w:shd w:val="clear" w:color="auto" w:fill="auto"/>
            <w:vAlign w:val="center"/>
          </w:tcPr>
          <w:p w:rsidR="00A31F6A" w:rsidRPr="002B5A77" w:rsidRDefault="00A31F6A" w:rsidP="008D2466">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A31F6A" w:rsidRPr="002B5A77" w:rsidRDefault="00A31F6A" w:rsidP="008D2466">
            <w:pPr>
              <w:spacing w:line="276" w:lineRule="auto"/>
              <w:jc w:val="center"/>
              <w:rPr>
                <w:rFonts w:ascii="Cambria" w:hAnsi="Cambria" w:cstheme="minorHAnsi"/>
                <w:sz w:val="18"/>
                <w:szCs w:val="18"/>
              </w:rPr>
            </w:pPr>
            <w:r w:rsidRPr="002B5A77">
              <w:rPr>
                <w:rFonts w:ascii="Cambria" w:hAnsi="Cambria" w:cstheme="minorHAnsi"/>
                <w:sz w:val="18"/>
                <w:szCs w:val="18"/>
              </w:rPr>
              <w:t>1</w:t>
            </w:r>
          </w:p>
        </w:tc>
      </w:tr>
      <w:tr w:rsidR="00A31F6A" w:rsidRPr="002B5A77" w:rsidTr="008D2466">
        <w:trPr>
          <w:trHeight w:val="45"/>
          <w:jc w:val="center"/>
        </w:trPr>
        <w:tc>
          <w:tcPr>
            <w:tcW w:w="162" w:type="pct"/>
            <w:shd w:val="clear" w:color="auto" w:fill="auto"/>
            <w:tcMar>
              <w:left w:w="0" w:type="dxa"/>
              <w:right w:w="0" w:type="dxa"/>
            </w:tcMar>
            <w:vAlign w:val="center"/>
          </w:tcPr>
          <w:p w:rsidR="00A31F6A" w:rsidRPr="002B5A77" w:rsidRDefault="00A31F6A" w:rsidP="008D2466">
            <w:pPr>
              <w:spacing w:line="276" w:lineRule="auto"/>
              <w:jc w:val="center"/>
              <w:rPr>
                <w:rFonts w:ascii="Cambria" w:hAnsi="Cambria" w:cstheme="minorHAnsi"/>
                <w:sz w:val="18"/>
                <w:szCs w:val="18"/>
              </w:rPr>
            </w:pPr>
            <w:r w:rsidRPr="002B5A77">
              <w:rPr>
                <w:rFonts w:ascii="Cambria" w:hAnsi="Cambria" w:cstheme="minorHAnsi"/>
                <w:sz w:val="18"/>
                <w:szCs w:val="18"/>
              </w:rPr>
              <w:t>17</w:t>
            </w:r>
          </w:p>
        </w:tc>
        <w:tc>
          <w:tcPr>
            <w:tcW w:w="1537" w:type="pct"/>
            <w:shd w:val="clear" w:color="auto" w:fill="auto"/>
            <w:vAlign w:val="center"/>
          </w:tcPr>
          <w:p w:rsidR="00A31F6A" w:rsidRPr="002B5A77" w:rsidRDefault="00A31F6A" w:rsidP="008D2466">
            <w:pPr>
              <w:spacing w:line="276" w:lineRule="auto"/>
              <w:jc w:val="both"/>
              <w:rPr>
                <w:rFonts w:ascii="Cambria" w:hAnsi="Cambria" w:cstheme="minorHAnsi"/>
                <w:sz w:val="18"/>
                <w:szCs w:val="18"/>
              </w:rPr>
            </w:pPr>
            <w:r w:rsidRPr="002B5A77">
              <w:rPr>
                <w:rFonts w:ascii="Cambria" w:hAnsi="Cambria" w:cstheme="minorHAnsi"/>
                <w:sz w:val="18"/>
                <w:szCs w:val="18"/>
              </w:rPr>
              <w:t>MONITOR SMS</w:t>
            </w:r>
          </w:p>
        </w:tc>
        <w:tc>
          <w:tcPr>
            <w:tcW w:w="1703" w:type="pct"/>
            <w:shd w:val="clear" w:color="auto" w:fill="auto"/>
          </w:tcPr>
          <w:p w:rsidR="00A31F6A" w:rsidRPr="002B5A77" w:rsidRDefault="00A31F6A" w:rsidP="008D2466">
            <w:pPr>
              <w:spacing w:line="276" w:lineRule="auto"/>
              <w:jc w:val="center"/>
              <w:rPr>
                <w:rFonts w:ascii="Cambria" w:hAnsi="Cambria" w:cstheme="minorHAnsi"/>
                <w:sz w:val="18"/>
                <w:szCs w:val="18"/>
              </w:rPr>
            </w:pPr>
            <w:r w:rsidRPr="002B5A77">
              <w:rPr>
                <w:rFonts w:ascii="Cambria" w:hAnsi="Cambria" w:cs="Calibri"/>
              </w:rPr>
              <w:t xml:space="preserve">Profesional a nivel licenciatura en ingeniería o técnico del área </w:t>
            </w:r>
            <w:r w:rsidRPr="002B5A77">
              <w:rPr>
                <w:rFonts w:ascii="Cambria" w:hAnsi="Cambria" w:cs="Calibri"/>
              </w:rPr>
              <w:lastRenderedPageBreak/>
              <w:t>industrial (mecánico, eléctrico, SMS o similares)</w:t>
            </w:r>
          </w:p>
        </w:tc>
        <w:tc>
          <w:tcPr>
            <w:tcW w:w="1598" w:type="pct"/>
            <w:vAlign w:val="center"/>
          </w:tcPr>
          <w:p w:rsidR="00A31F6A" w:rsidRPr="002B5A77" w:rsidRDefault="00A31F6A" w:rsidP="008D2466">
            <w:pPr>
              <w:spacing w:line="276" w:lineRule="auto"/>
              <w:jc w:val="center"/>
              <w:rPr>
                <w:rFonts w:ascii="Cambria" w:hAnsi="Cambria" w:cstheme="minorHAnsi"/>
                <w:sz w:val="18"/>
                <w:szCs w:val="18"/>
              </w:rPr>
            </w:pPr>
            <w:r>
              <w:rPr>
                <w:rFonts w:ascii="Cambria" w:hAnsi="Cambria" w:cstheme="minorHAnsi"/>
                <w:sz w:val="18"/>
                <w:szCs w:val="18"/>
              </w:rPr>
              <w:lastRenderedPageBreak/>
              <w:t>1 por cada frente de trabajo propuesto</w:t>
            </w:r>
          </w:p>
        </w:tc>
      </w:tr>
    </w:tbl>
    <w:p w:rsidR="00A31F6A" w:rsidRPr="00B50BFA" w:rsidRDefault="00A31F6A" w:rsidP="00A31F6A">
      <w:pPr>
        <w:tabs>
          <w:tab w:val="left" w:pos="426"/>
        </w:tabs>
        <w:spacing w:line="276" w:lineRule="auto"/>
        <w:contextualSpacing/>
        <w:rPr>
          <w:rFonts w:ascii="Cambria" w:hAnsi="Cambria" w:cstheme="minorHAnsi"/>
          <w:color w:val="000000" w:themeColor="text1"/>
        </w:rPr>
      </w:pPr>
    </w:p>
    <w:p w:rsidR="00A31F6A" w:rsidRPr="00B50BFA" w:rsidRDefault="00A31F6A" w:rsidP="00A31F6A">
      <w:pPr>
        <w:pStyle w:val="Prrafodelista"/>
        <w:numPr>
          <w:ilvl w:val="1"/>
          <w:numId w:val="40"/>
        </w:numPr>
        <w:tabs>
          <w:tab w:val="left" w:pos="426"/>
        </w:tabs>
        <w:spacing w:line="276" w:lineRule="auto"/>
        <w:contextualSpacing/>
        <w:rPr>
          <w:rFonts w:ascii="Cambria" w:hAnsi="Cambria" w:cstheme="minorHAnsi"/>
          <w:b/>
          <w:bCs/>
          <w:color w:val="000000" w:themeColor="text1"/>
          <w:lang w:eastAsia="es-BO"/>
        </w:rPr>
      </w:pPr>
      <w:r w:rsidRPr="00B50BFA">
        <w:rPr>
          <w:rFonts w:ascii="Cambria" w:hAnsi="Cambria" w:cstheme="minorHAnsi"/>
          <w:b/>
          <w:bCs/>
          <w:color w:val="000000" w:themeColor="text1"/>
          <w:lang w:eastAsia="es-BO"/>
        </w:rPr>
        <w:t>INFORMACIÓN ANEXA</w:t>
      </w:r>
    </w:p>
    <w:p w:rsidR="00A31F6A" w:rsidRPr="00B50BFA" w:rsidRDefault="00A31F6A" w:rsidP="00A31F6A">
      <w:pPr>
        <w:pStyle w:val="Prrafodelista"/>
        <w:numPr>
          <w:ilvl w:val="2"/>
          <w:numId w:val="40"/>
        </w:numPr>
        <w:tabs>
          <w:tab w:val="left" w:pos="851"/>
        </w:tabs>
        <w:spacing w:line="276" w:lineRule="auto"/>
        <w:contextualSpacing/>
        <w:rPr>
          <w:rFonts w:ascii="Cambria" w:hAnsi="Cambria" w:cstheme="minorHAnsi"/>
          <w:b/>
          <w:bCs/>
          <w:color w:val="000000" w:themeColor="text1"/>
          <w:lang w:eastAsia="es-BO"/>
        </w:rPr>
      </w:pPr>
      <w:r w:rsidRPr="00B50BFA">
        <w:rPr>
          <w:rFonts w:ascii="Cambria" w:hAnsi="Cambria" w:cstheme="minorHAnsi"/>
          <w:b/>
          <w:bCs/>
          <w:color w:val="000000" w:themeColor="text1"/>
          <w:lang w:eastAsia="es-BO"/>
        </w:rPr>
        <w:t xml:space="preserve">OBRAS CIVILES </w:t>
      </w:r>
    </w:p>
    <w:p w:rsidR="00A31F6A" w:rsidRPr="00B50BFA" w:rsidRDefault="00A31F6A" w:rsidP="00A31F6A">
      <w:pPr>
        <w:pStyle w:val="Prrafodelista"/>
        <w:tabs>
          <w:tab w:val="left" w:pos="426"/>
        </w:tabs>
        <w:spacing w:line="276" w:lineRule="auto"/>
        <w:ind w:left="0"/>
        <w:contextualSpacing/>
        <w:rPr>
          <w:rFonts w:ascii="Cambria" w:hAnsi="Cambria" w:cstheme="minorHAnsi"/>
          <w:bCs/>
          <w:color w:val="000000" w:themeColor="text1"/>
          <w:lang w:eastAsia="es-BO"/>
        </w:rPr>
      </w:pPr>
      <w:r w:rsidRPr="00B50BFA">
        <w:rPr>
          <w:rFonts w:ascii="Cambria" w:hAnsi="Cambria" w:cstheme="minorHAnsi"/>
          <w:bCs/>
          <w:color w:val="000000" w:themeColor="text1"/>
          <w:lang w:eastAsia="es-BO"/>
        </w:rPr>
        <w:t>Las especificaciones técnicas para la ejecución de las obras civiles se encuentran detalladas en el Anexo 1.</w:t>
      </w:r>
    </w:p>
    <w:p w:rsidR="00A31F6A" w:rsidRPr="00B50BFA" w:rsidRDefault="00A31F6A" w:rsidP="00A31F6A">
      <w:pPr>
        <w:tabs>
          <w:tab w:val="left" w:pos="426"/>
        </w:tabs>
        <w:spacing w:line="276" w:lineRule="auto"/>
        <w:contextualSpacing/>
        <w:rPr>
          <w:rFonts w:ascii="Cambria" w:hAnsi="Cambria" w:cstheme="minorHAnsi"/>
          <w:b/>
          <w:color w:val="000000" w:themeColor="text1"/>
          <w:highlight w:val="yellow"/>
          <w:u w:val="single"/>
        </w:rPr>
      </w:pPr>
    </w:p>
    <w:p w:rsidR="00A31F6A" w:rsidRPr="00B50BFA" w:rsidRDefault="00A31F6A" w:rsidP="00A31F6A">
      <w:pPr>
        <w:pStyle w:val="Prrafodelista"/>
        <w:numPr>
          <w:ilvl w:val="2"/>
          <w:numId w:val="40"/>
        </w:numPr>
        <w:tabs>
          <w:tab w:val="left" w:pos="851"/>
        </w:tabs>
        <w:spacing w:line="276" w:lineRule="auto"/>
        <w:contextualSpacing/>
        <w:rPr>
          <w:rFonts w:ascii="Cambria" w:hAnsi="Cambria" w:cstheme="minorHAnsi"/>
          <w:b/>
          <w:color w:val="000000" w:themeColor="text1"/>
        </w:rPr>
      </w:pPr>
      <w:r w:rsidRPr="00B50BFA">
        <w:rPr>
          <w:rFonts w:ascii="Cambria" w:hAnsi="Cambria" w:cstheme="minorHAnsi"/>
          <w:b/>
          <w:bCs/>
          <w:color w:val="000000" w:themeColor="text1"/>
          <w:lang w:eastAsia="es-BO"/>
        </w:rPr>
        <w:t>OBRAS</w:t>
      </w:r>
      <w:r w:rsidRPr="00B50BFA">
        <w:rPr>
          <w:rFonts w:ascii="Cambria" w:hAnsi="Cambria" w:cstheme="minorHAnsi"/>
          <w:b/>
          <w:color w:val="000000" w:themeColor="text1"/>
        </w:rPr>
        <w:t xml:space="preserve"> MECANICAS</w:t>
      </w:r>
    </w:p>
    <w:p w:rsidR="00A31F6A" w:rsidRPr="00B50BFA" w:rsidRDefault="00A31F6A" w:rsidP="00A31F6A">
      <w:pPr>
        <w:pStyle w:val="Prrafodelista"/>
        <w:tabs>
          <w:tab w:val="left" w:pos="426"/>
        </w:tabs>
        <w:spacing w:line="276" w:lineRule="auto"/>
        <w:ind w:left="0"/>
        <w:contextualSpacing/>
        <w:rPr>
          <w:rFonts w:ascii="Cambria" w:hAnsi="Cambria" w:cstheme="minorHAnsi"/>
          <w:bCs/>
          <w:color w:val="000000" w:themeColor="text1"/>
          <w:lang w:eastAsia="es-BO"/>
        </w:rPr>
      </w:pPr>
      <w:r w:rsidRPr="00B50BFA">
        <w:rPr>
          <w:rFonts w:ascii="Cambria" w:hAnsi="Cambria" w:cstheme="minorHAnsi"/>
          <w:bCs/>
          <w:color w:val="000000" w:themeColor="text1"/>
          <w:lang w:eastAsia="es-BO"/>
        </w:rPr>
        <w:t xml:space="preserve">Las especificaciones técnicas para la ejecución de las obras mecánicas se encuentran detalladas en el Anexo 2. </w:t>
      </w:r>
    </w:p>
    <w:p w:rsidR="00A31F6A" w:rsidRPr="00B50BFA" w:rsidRDefault="00A31F6A" w:rsidP="00A31F6A">
      <w:pPr>
        <w:tabs>
          <w:tab w:val="left" w:pos="426"/>
        </w:tabs>
        <w:spacing w:line="276" w:lineRule="auto"/>
        <w:contextualSpacing/>
        <w:rPr>
          <w:rFonts w:ascii="Cambria" w:hAnsi="Cambria" w:cstheme="minorHAnsi"/>
          <w:b/>
          <w:color w:val="000000" w:themeColor="text1"/>
          <w:u w:val="single"/>
        </w:rPr>
      </w:pPr>
    </w:p>
    <w:p w:rsidR="00A31F6A" w:rsidRPr="00B50BFA" w:rsidRDefault="00A31F6A" w:rsidP="00A31F6A">
      <w:pPr>
        <w:pStyle w:val="Prrafodelista"/>
        <w:numPr>
          <w:ilvl w:val="2"/>
          <w:numId w:val="40"/>
        </w:numPr>
        <w:tabs>
          <w:tab w:val="left" w:pos="851"/>
        </w:tabs>
        <w:spacing w:line="276" w:lineRule="auto"/>
        <w:contextualSpacing/>
        <w:rPr>
          <w:rFonts w:ascii="Cambria" w:hAnsi="Cambria" w:cstheme="minorHAnsi"/>
          <w:b/>
          <w:color w:val="000000" w:themeColor="text1"/>
        </w:rPr>
      </w:pPr>
      <w:r w:rsidRPr="00B50BFA">
        <w:rPr>
          <w:rFonts w:ascii="Cambria" w:hAnsi="Cambria" w:cstheme="minorHAnsi"/>
          <w:b/>
          <w:bCs/>
          <w:color w:val="000000" w:themeColor="text1"/>
          <w:lang w:eastAsia="es-BO"/>
        </w:rPr>
        <w:t>GRAFICOS</w:t>
      </w:r>
      <w:r w:rsidRPr="00B50BFA">
        <w:rPr>
          <w:rFonts w:ascii="Cambria" w:hAnsi="Cambria" w:cstheme="minorHAnsi"/>
          <w:b/>
          <w:color w:val="000000" w:themeColor="text1"/>
        </w:rPr>
        <w:t xml:space="preserve"> Y PLANOS</w:t>
      </w:r>
    </w:p>
    <w:p w:rsidR="00A31F6A" w:rsidRPr="00B50BFA" w:rsidRDefault="00A31F6A" w:rsidP="00A31F6A">
      <w:pPr>
        <w:tabs>
          <w:tab w:val="left" w:pos="426"/>
        </w:tabs>
        <w:spacing w:line="276" w:lineRule="auto"/>
        <w:contextualSpacing/>
        <w:jc w:val="both"/>
        <w:rPr>
          <w:rFonts w:ascii="Cambria" w:hAnsi="Cambria" w:cstheme="minorHAnsi"/>
          <w:color w:val="000000" w:themeColor="text1"/>
        </w:rPr>
      </w:pPr>
      <w:r w:rsidRPr="00B50BFA">
        <w:rPr>
          <w:rFonts w:ascii="Cambria" w:hAnsi="Cambria" w:cstheme="minorHAnsi"/>
          <w:color w:val="000000" w:themeColor="text1"/>
        </w:rPr>
        <w:t>En el Anexo 3 del presente documento se encuentran detallados los gráficos que componen la presente especificación técnica, mientras que los planos de la obra se encuentran en el Anexo 4.</w:t>
      </w:r>
    </w:p>
    <w:p w:rsidR="00A31F6A" w:rsidRPr="00B50BFA" w:rsidRDefault="00A31F6A" w:rsidP="00A31F6A">
      <w:pPr>
        <w:tabs>
          <w:tab w:val="left" w:pos="426"/>
        </w:tabs>
        <w:spacing w:line="276" w:lineRule="auto"/>
        <w:contextualSpacing/>
        <w:rPr>
          <w:rFonts w:ascii="Cambria" w:hAnsi="Cambria" w:cstheme="minorHAnsi"/>
          <w:color w:val="000000" w:themeColor="text1"/>
        </w:rPr>
      </w:pPr>
    </w:p>
    <w:p w:rsidR="00A31F6A" w:rsidRPr="00B50BFA" w:rsidRDefault="00A31F6A" w:rsidP="00A31F6A">
      <w:pPr>
        <w:pStyle w:val="Prrafodelista"/>
        <w:numPr>
          <w:ilvl w:val="0"/>
          <w:numId w:val="40"/>
        </w:numPr>
        <w:tabs>
          <w:tab w:val="left" w:pos="426"/>
        </w:tabs>
        <w:spacing w:line="276" w:lineRule="auto"/>
        <w:contextualSpacing/>
        <w:rPr>
          <w:rFonts w:ascii="Cambria" w:hAnsi="Cambria" w:cstheme="minorHAnsi"/>
          <w:b/>
          <w:color w:val="000000" w:themeColor="text1"/>
        </w:rPr>
      </w:pPr>
      <w:r w:rsidRPr="00B50BFA">
        <w:rPr>
          <w:rFonts w:ascii="Cambria" w:hAnsi="Cambria" w:cstheme="minorHAnsi"/>
          <w:b/>
          <w:color w:val="000000" w:themeColor="text1"/>
        </w:rPr>
        <w:t>REQUISITOS PARA EL PROPONENTE</w:t>
      </w:r>
    </w:p>
    <w:p w:rsidR="00A31F6A" w:rsidRPr="00B50BFA" w:rsidRDefault="00A31F6A" w:rsidP="00A31F6A">
      <w:pPr>
        <w:pStyle w:val="Prrafodelista"/>
        <w:numPr>
          <w:ilvl w:val="1"/>
          <w:numId w:val="40"/>
        </w:numPr>
        <w:tabs>
          <w:tab w:val="left" w:pos="851"/>
        </w:tabs>
        <w:spacing w:line="276" w:lineRule="auto"/>
        <w:contextualSpacing/>
        <w:rPr>
          <w:rFonts w:ascii="Cambria" w:hAnsi="Cambria" w:cstheme="minorHAnsi"/>
          <w:b/>
          <w:color w:val="000000" w:themeColor="text1"/>
        </w:rPr>
      </w:pPr>
      <w:r w:rsidRPr="00B50BFA">
        <w:rPr>
          <w:rFonts w:ascii="Cambria" w:hAnsi="Cambria" w:cstheme="minorHAnsi"/>
          <w:b/>
          <w:bCs/>
        </w:rPr>
        <w:t xml:space="preserve">EXPERIENCIA DE LA EMPRESA </w:t>
      </w:r>
    </w:p>
    <w:p w:rsidR="00A31F6A" w:rsidRPr="00B50BFA" w:rsidRDefault="00A31F6A" w:rsidP="00A31F6A">
      <w:pPr>
        <w:tabs>
          <w:tab w:val="left" w:pos="851"/>
        </w:tabs>
        <w:spacing w:line="276" w:lineRule="auto"/>
        <w:contextualSpacing/>
        <w:rPr>
          <w:rFonts w:ascii="Cambria" w:hAnsi="Cambria" w:cstheme="minorHAnsi"/>
          <w:b/>
          <w:color w:val="000000" w:themeColor="text1"/>
          <w:u w:val="single"/>
        </w:rPr>
      </w:pPr>
    </w:p>
    <w:p w:rsidR="00A31F6A" w:rsidRPr="00B50BFA" w:rsidRDefault="00A31F6A" w:rsidP="00A31F6A">
      <w:pPr>
        <w:pStyle w:val="Prrafodelista"/>
        <w:numPr>
          <w:ilvl w:val="2"/>
          <w:numId w:val="40"/>
        </w:numPr>
        <w:jc w:val="both"/>
        <w:rPr>
          <w:rFonts w:ascii="Cambria" w:hAnsi="Cambria" w:cstheme="minorHAnsi"/>
          <w:b/>
          <w:bCs/>
          <w:lang w:eastAsia="es-BO"/>
        </w:rPr>
      </w:pPr>
      <w:r w:rsidRPr="00B50BFA">
        <w:rPr>
          <w:rFonts w:ascii="Cambria" w:hAnsi="Cambria" w:cstheme="minorHAnsi"/>
          <w:b/>
          <w:bCs/>
          <w:lang w:eastAsia="es-BO"/>
        </w:rPr>
        <w:t>EXPERIENCIA GENERAL</w:t>
      </w:r>
    </w:p>
    <w:p w:rsidR="00A31F6A" w:rsidRPr="00B50BFA" w:rsidRDefault="00A31F6A" w:rsidP="00A31F6A">
      <w:pPr>
        <w:spacing w:line="220" w:lineRule="atLeast"/>
        <w:contextualSpacing/>
        <w:jc w:val="both"/>
        <w:rPr>
          <w:rFonts w:ascii="Cambria" w:hAnsi="Cambria" w:cstheme="minorHAnsi"/>
          <w:lang w:val="es-BO" w:eastAsia="es-BO"/>
        </w:rPr>
      </w:pPr>
      <w:r w:rsidRPr="00B50BFA">
        <w:rPr>
          <w:rFonts w:ascii="Cambria" w:hAnsi="Cambria" w:cstheme="minorHAnsi"/>
          <w:lang w:val="es-BO" w:eastAsia="es-BO"/>
        </w:rPr>
        <w:t>La sumatoria de la experiencia general del proponente deberá sumar al menos (1) una vez el monto establecido como precio referencial en el Documento Base de Contratación. Para la evaluación de este punto se considerará los contratos ejecutados durante los últimos 10 años.</w:t>
      </w:r>
    </w:p>
    <w:p w:rsidR="00A31F6A" w:rsidRPr="00B50BFA" w:rsidRDefault="00A31F6A" w:rsidP="00A31F6A">
      <w:pPr>
        <w:spacing w:line="220" w:lineRule="atLeast"/>
        <w:contextualSpacing/>
        <w:jc w:val="both"/>
        <w:rPr>
          <w:rFonts w:ascii="Cambria" w:hAnsi="Cambria" w:cstheme="minorHAnsi"/>
          <w:lang w:val="es-BO" w:eastAsia="es-BO"/>
        </w:rPr>
      </w:pPr>
    </w:p>
    <w:p w:rsidR="00A31F6A" w:rsidRPr="00B50BFA" w:rsidRDefault="00A31F6A" w:rsidP="00A31F6A">
      <w:pPr>
        <w:pStyle w:val="Prrafodelista"/>
        <w:numPr>
          <w:ilvl w:val="2"/>
          <w:numId w:val="40"/>
        </w:numPr>
        <w:jc w:val="both"/>
        <w:rPr>
          <w:rFonts w:ascii="Cambria" w:hAnsi="Cambria" w:cstheme="minorHAnsi"/>
          <w:b/>
          <w:bCs/>
          <w:lang w:eastAsia="es-BO"/>
        </w:rPr>
      </w:pPr>
      <w:r w:rsidRPr="00B50BFA">
        <w:rPr>
          <w:rFonts w:ascii="Cambria" w:hAnsi="Cambria" w:cstheme="minorHAnsi"/>
          <w:b/>
          <w:bCs/>
          <w:lang w:eastAsia="es-BO"/>
        </w:rPr>
        <w:t>EXPERIENCIA ESPECIFICA</w:t>
      </w:r>
    </w:p>
    <w:p w:rsidR="00A31F6A" w:rsidRPr="00B50BFA" w:rsidRDefault="00A31F6A" w:rsidP="00A31F6A">
      <w:pPr>
        <w:spacing w:line="220" w:lineRule="atLeast"/>
        <w:contextualSpacing/>
        <w:jc w:val="both"/>
        <w:rPr>
          <w:rFonts w:ascii="Cambria" w:hAnsi="Cambria" w:cstheme="minorHAnsi"/>
          <w:bCs/>
          <w:lang w:eastAsia="es-BO"/>
        </w:rPr>
      </w:pPr>
      <w:r w:rsidRPr="00B50BFA">
        <w:rPr>
          <w:rFonts w:ascii="Cambria" w:hAnsi="Cambria" w:cstheme="minorHAnsi"/>
          <w:lang w:val="es-BO" w:eastAsia="es-BO"/>
        </w:rPr>
        <w:t>La sumatoria de la experiencia específica del</w:t>
      </w:r>
      <w:r>
        <w:rPr>
          <w:rFonts w:ascii="Cambria" w:hAnsi="Cambria" w:cstheme="minorHAnsi"/>
          <w:lang w:val="es-BO" w:eastAsia="es-BO"/>
        </w:rPr>
        <w:t xml:space="preserve"> </w:t>
      </w:r>
      <w:r w:rsidRPr="00B50BFA">
        <w:rPr>
          <w:rFonts w:ascii="Cambria" w:hAnsi="Cambria" w:cstheme="minorHAnsi"/>
          <w:lang w:val="es-BO" w:eastAsia="es-BO"/>
        </w:rPr>
        <w:t xml:space="preserve">proponente deberá sumar al menos (0,5) </w:t>
      </w:r>
      <w:proofErr w:type="gramStart"/>
      <w:r w:rsidRPr="00B50BFA">
        <w:rPr>
          <w:rFonts w:ascii="Cambria" w:hAnsi="Cambria" w:cstheme="minorHAnsi"/>
          <w:lang w:val="es-BO" w:eastAsia="es-BO"/>
        </w:rPr>
        <w:t>cero coma</w:t>
      </w:r>
      <w:proofErr w:type="gramEnd"/>
      <w:r w:rsidRPr="00B50BFA">
        <w:rPr>
          <w:rFonts w:ascii="Cambria" w:hAnsi="Cambria" w:cstheme="minorHAnsi"/>
          <w:lang w:val="es-BO" w:eastAsia="es-BO"/>
        </w:rPr>
        <w:t xml:space="preserve"> cinco veces el monto establecido como precio referencial en el Documento Base de C</w:t>
      </w:r>
      <w:r>
        <w:rPr>
          <w:rFonts w:ascii="Cambria" w:hAnsi="Cambria" w:cstheme="minorHAnsi"/>
          <w:lang w:val="es-BO" w:eastAsia="es-BO"/>
        </w:rPr>
        <w:t>ontratación. S</w:t>
      </w:r>
      <w:r w:rsidRPr="00B50BFA">
        <w:rPr>
          <w:rFonts w:ascii="Cambria" w:hAnsi="Cambria" w:cstheme="minorHAnsi"/>
          <w:lang w:val="es-BO" w:eastAsia="es-BO"/>
        </w:rPr>
        <w:t>e considerará como experiencia específica a aquellos trabajos que se encuentren dentro del alcance de “obras similares” definido en este documento. Para la evaluación de este punto se considerará los contratos ejecutados durante los últimos 10 años.</w:t>
      </w:r>
    </w:p>
    <w:p w:rsidR="00A31F6A" w:rsidRPr="00B50BFA" w:rsidRDefault="00A31F6A" w:rsidP="00A31F6A">
      <w:pPr>
        <w:spacing w:line="220" w:lineRule="atLeast"/>
        <w:ind w:left="708"/>
        <w:contextualSpacing/>
        <w:jc w:val="both"/>
        <w:rPr>
          <w:rFonts w:ascii="Cambria" w:hAnsi="Cambria" w:cstheme="minorHAnsi"/>
          <w:lang w:val="es-BO" w:eastAsia="es-BO"/>
        </w:rPr>
      </w:pPr>
    </w:p>
    <w:p w:rsidR="00A31F6A" w:rsidRPr="00B50BFA" w:rsidRDefault="00A31F6A" w:rsidP="00A31F6A">
      <w:pPr>
        <w:pStyle w:val="Prrafodelista"/>
        <w:numPr>
          <w:ilvl w:val="2"/>
          <w:numId w:val="40"/>
        </w:numPr>
        <w:jc w:val="both"/>
        <w:rPr>
          <w:rFonts w:ascii="Cambria" w:hAnsi="Cambria" w:cstheme="minorHAnsi"/>
          <w:b/>
          <w:bCs/>
          <w:lang w:eastAsia="es-BO"/>
        </w:rPr>
      </w:pPr>
      <w:r w:rsidRPr="00B50BFA">
        <w:rPr>
          <w:rFonts w:ascii="Cambria" w:hAnsi="Cambria" w:cstheme="minorHAnsi"/>
          <w:b/>
          <w:bCs/>
          <w:lang w:eastAsia="es-BO"/>
        </w:rPr>
        <w:t>CONSIDERACIONES PARA LA EVALUACIÓN DE LA EXPERIENCIA DE LA EMPRESA</w:t>
      </w:r>
    </w:p>
    <w:p w:rsidR="00A31F6A" w:rsidRPr="00B50BFA" w:rsidRDefault="00A31F6A" w:rsidP="00A31F6A">
      <w:pPr>
        <w:spacing w:line="220" w:lineRule="atLeast"/>
        <w:contextualSpacing/>
        <w:jc w:val="both"/>
        <w:rPr>
          <w:rFonts w:ascii="Cambria" w:hAnsi="Cambria" w:cstheme="minorHAnsi"/>
          <w:lang w:val="es-BO" w:eastAsia="es-BO"/>
        </w:rPr>
      </w:pPr>
      <w:r w:rsidRPr="00B50BFA">
        <w:rPr>
          <w:rFonts w:ascii="Cambria" w:hAnsi="Cambria" w:cstheme="minorHAnsi"/>
          <w:lang w:val="es-BO" w:eastAsia="es-BO"/>
        </w:rPr>
        <w:t>La Experiencia General y Específica, serán evaluadas bajo los siguientes criterios:</w:t>
      </w:r>
    </w:p>
    <w:p w:rsidR="00A31F6A" w:rsidRPr="00B50BFA" w:rsidRDefault="00A31F6A" w:rsidP="00A31F6A">
      <w:pPr>
        <w:spacing w:line="220" w:lineRule="atLeast"/>
        <w:contextualSpacing/>
        <w:jc w:val="both"/>
        <w:rPr>
          <w:rFonts w:ascii="Cambria" w:hAnsi="Cambria" w:cstheme="minorHAnsi"/>
          <w:lang w:val="es-BO" w:eastAsia="es-BO"/>
        </w:rPr>
      </w:pPr>
    </w:p>
    <w:p w:rsidR="00A31F6A" w:rsidRPr="00B50BFA" w:rsidRDefault="00A31F6A" w:rsidP="00A31F6A">
      <w:pPr>
        <w:pStyle w:val="Prrafodelista"/>
        <w:numPr>
          <w:ilvl w:val="0"/>
          <w:numId w:val="48"/>
        </w:numPr>
        <w:spacing w:line="220" w:lineRule="atLeast"/>
        <w:ind w:left="284" w:hanging="284"/>
        <w:contextualSpacing/>
        <w:jc w:val="both"/>
        <w:rPr>
          <w:rFonts w:ascii="Cambria" w:hAnsi="Cambria" w:cstheme="minorHAnsi"/>
          <w:lang w:val="es-BO" w:eastAsia="es-BO"/>
        </w:rPr>
      </w:pPr>
      <w:r w:rsidRPr="00B50BFA">
        <w:rPr>
          <w:rFonts w:ascii="Cambria" w:hAnsi="Cambria" w:cstheme="minorHAnsi"/>
          <w:lang w:val="es-BO" w:eastAsia="es-BO"/>
        </w:rPr>
        <w:t>Podrá ser contabilizada como Experiencia General cualquier trabajo realizado por la empresa proponente.</w:t>
      </w:r>
    </w:p>
    <w:p w:rsidR="00A31F6A" w:rsidRPr="00B50BFA" w:rsidRDefault="00A31F6A" w:rsidP="00A31F6A">
      <w:pPr>
        <w:pStyle w:val="Prrafodelista"/>
        <w:numPr>
          <w:ilvl w:val="0"/>
          <w:numId w:val="48"/>
        </w:numPr>
        <w:spacing w:line="220" w:lineRule="atLeast"/>
        <w:ind w:left="284" w:hanging="284"/>
        <w:contextualSpacing/>
        <w:jc w:val="both"/>
        <w:rPr>
          <w:rFonts w:ascii="Cambria" w:hAnsi="Cambria" w:cstheme="minorHAnsi"/>
          <w:lang w:val="es-BO" w:eastAsia="es-BO"/>
        </w:rPr>
      </w:pPr>
      <w:r w:rsidRPr="00B50BFA">
        <w:rPr>
          <w:rFonts w:ascii="Cambria" w:hAnsi="Cambria" w:cstheme="minorHAnsi"/>
          <w:lang w:val="es-BO" w:eastAsia="es-BO"/>
        </w:rPr>
        <w:t>Deberá ser contabilizada como Experiencia Especifica cualquier trabajo realizado por la empresa proponente que se encuentre dentro del alcance de “obras similares”.</w:t>
      </w:r>
    </w:p>
    <w:p w:rsidR="00A31F6A" w:rsidRPr="00B50BFA" w:rsidRDefault="00A31F6A" w:rsidP="00A31F6A">
      <w:pPr>
        <w:pStyle w:val="Prrafodelista"/>
        <w:numPr>
          <w:ilvl w:val="0"/>
          <w:numId w:val="48"/>
        </w:numPr>
        <w:spacing w:line="220" w:lineRule="atLeast"/>
        <w:ind w:left="284" w:hanging="284"/>
        <w:contextualSpacing/>
        <w:jc w:val="both"/>
        <w:rPr>
          <w:rFonts w:ascii="Cambria" w:hAnsi="Cambria" w:cstheme="minorHAnsi"/>
          <w:b/>
          <w:bCs/>
          <w:lang w:eastAsia="es-BO"/>
        </w:rPr>
      </w:pPr>
      <w:r w:rsidRPr="00B50BFA">
        <w:rPr>
          <w:rFonts w:ascii="Cambria" w:hAnsi="Cambria" w:cstheme="minorHAnsi"/>
          <w:bCs/>
          <w:lang w:eastAsia="es-BO"/>
        </w:rPr>
        <w:t>Los montos contabilizados para respaldar la experiencia,</w:t>
      </w:r>
      <w:r w:rsidRPr="00B50BFA">
        <w:rPr>
          <w:rFonts w:ascii="Cambria" w:hAnsi="Cambria" w:cstheme="minorHAnsi"/>
          <w:b/>
          <w:bCs/>
          <w:lang w:eastAsia="es-BO"/>
        </w:rPr>
        <w:t xml:space="preserve"> </w:t>
      </w:r>
      <w:r w:rsidRPr="00B50BFA">
        <w:rPr>
          <w:rFonts w:ascii="Cambria" w:hAnsi="Cambria" w:cstheme="minorHAnsi"/>
          <w:bCs/>
          <w:lang w:eastAsia="es-BO"/>
        </w:rPr>
        <w:t>serán calculados por medio de la sumatoria de montos de los trabajos ejecutados en obras similares.</w:t>
      </w:r>
    </w:p>
    <w:p w:rsidR="00A31F6A" w:rsidRPr="00B50BFA" w:rsidRDefault="00A31F6A" w:rsidP="00A31F6A">
      <w:pPr>
        <w:pStyle w:val="Prrafodelista"/>
        <w:numPr>
          <w:ilvl w:val="0"/>
          <w:numId w:val="48"/>
        </w:numPr>
        <w:spacing w:line="220" w:lineRule="atLeast"/>
        <w:ind w:left="284" w:hanging="284"/>
        <w:contextualSpacing/>
        <w:jc w:val="both"/>
        <w:rPr>
          <w:rFonts w:ascii="Cambria" w:hAnsi="Cambria" w:cstheme="minorHAnsi"/>
          <w:b/>
          <w:bCs/>
          <w:lang w:eastAsia="es-BO"/>
        </w:rPr>
      </w:pPr>
      <w:r w:rsidRPr="00B50BFA">
        <w:rPr>
          <w:rFonts w:ascii="Cambria" w:hAnsi="Cambria" w:cstheme="minorHAnsi"/>
          <w:lang w:val="es-BO" w:eastAsia="es-BO"/>
        </w:rPr>
        <w:t>La experiencia general y específica deberá encontrarse respalda con cualquiera de los documentos mencionados a continuación:</w:t>
      </w:r>
    </w:p>
    <w:p w:rsidR="00A31F6A" w:rsidRPr="00B50BFA" w:rsidRDefault="00A31F6A" w:rsidP="00A31F6A">
      <w:pPr>
        <w:contextualSpacing/>
        <w:jc w:val="both"/>
        <w:rPr>
          <w:rFonts w:ascii="Cambria" w:hAnsi="Cambria" w:cstheme="minorHAnsi"/>
          <w:lang w:val="es-BO" w:eastAsia="es-BO"/>
        </w:rPr>
      </w:pPr>
    </w:p>
    <w:p w:rsidR="00A31F6A" w:rsidRPr="00B50BFA" w:rsidRDefault="00A31F6A" w:rsidP="00A31F6A">
      <w:pPr>
        <w:numPr>
          <w:ilvl w:val="0"/>
          <w:numId w:val="45"/>
        </w:numPr>
        <w:ind w:left="284" w:firstLine="0"/>
        <w:contextualSpacing/>
        <w:jc w:val="both"/>
        <w:rPr>
          <w:rFonts w:ascii="Cambria" w:hAnsi="Cambria" w:cstheme="minorHAnsi"/>
          <w:lang w:val="es-BO" w:eastAsia="es-BO"/>
        </w:rPr>
      </w:pPr>
      <w:r w:rsidRPr="00B50BFA">
        <w:rPr>
          <w:rFonts w:ascii="Cambria" w:hAnsi="Cambria" w:cstheme="minorHAnsi"/>
          <w:lang w:val="es-BO" w:eastAsia="es-BO"/>
        </w:rPr>
        <w:t>Fotocopia simple de Acta o Documento de Entrega Definitiva.</w:t>
      </w:r>
    </w:p>
    <w:p w:rsidR="00A31F6A" w:rsidRPr="00B50BFA" w:rsidRDefault="00A31F6A" w:rsidP="00A31F6A">
      <w:pPr>
        <w:numPr>
          <w:ilvl w:val="0"/>
          <w:numId w:val="45"/>
        </w:numPr>
        <w:ind w:left="284" w:firstLine="0"/>
        <w:contextualSpacing/>
        <w:jc w:val="both"/>
        <w:rPr>
          <w:rFonts w:ascii="Cambria" w:hAnsi="Cambria" w:cstheme="minorHAnsi"/>
          <w:lang w:val="es-BO" w:eastAsia="es-BO"/>
        </w:rPr>
      </w:pPr>
      <w:r w:rsidRPr="00B50BFA">
        <w:rPr>
          <w:rFonts w:ascii="Cambria" w:hAnsi="Cambria" w:cstheme="minorHAnsi"/>
          <w:lang w:val="es-BO" w:eastAsia="es-BO"/>
        </w:rPr>
        <w:t>Fotocopia simple de Acta o Documento de Recepción Definitiva.</w:t>
      </w:r>
    </w:p>
    <w:p w:rsidR="00A31F6A" w:rsidRPr="00B50BFA" w:rsidRDefault="00A31F6A" w:rsidP="00A31F6A">
      <w:pPr>
        <w:numPr>
          <w:ilvl w:val="0"/>
          <w:numId w:val="45"/>
        </w:numPr>
        <w:ind w:left="284" w:firstLine="0"/>
        <w:contextualSpacing/>
        <w:jc w:val="both"/>
        <w:rPr>
          <w:rFonts w:ascii="Cambria" w:hAnsi="Cambria" w:cstheme="minorHAnsi"/>
          <w:lang w:val="es-BO" w:eastAsia="es-BO"/>
        </w:rPr>
      </w:pPr>
      <w:r w:rsidRPr="00B50BFA">
        <w:rPr>
          <w:rFonts w:ascii="Cambria" w:hAnsi="Cambria" w:cstheme="minorHAnsi"/>
          <w:lang w:val="es-BO" w:eastAsia="es-BO"/>
        </w:rPr>
        <w:t>Fotocopia simple de Acta o Documento de Conformidad de Obra.</w:t>
      </w:r>
    </w:p>
    <w:p w:rsidR="00A31F6A" w:rsidRPr="00B50BFA" w:rsidRDefault="00A31F6A" w:rsidP="00A31F6A">
      <w:pPr>
        <w:numPr>
          <w:ilvl w:val="0"/>
          <w:numId w:val="45"/>
        </w:numPr>
        <w:ind w:left="284" w:firstLine="0"/>
        <w:contextualSpacing/>
        <w:jc w:val="both"/>
        <w:rPr>
          <w:rFonts w:ascii="Cambria" w:hAnsi="Cambria" w:cstheme="minorHAnsi"/>
          <w:lang w:val="es-BO" w:eastAsia="es-BO"/>
        </w:rPr>
      </w:pPr>
      <w:r w:rsidRPr="00B50BFA">
        <w:rPr>
          <w:rFonts w:ascii="Cambria" w:hAnsi="Cambria" w:cstheme="minorHAnsi"/>
          <w:lang w:val="es-BO" w:eastAsia="es-BO"/>
        </w:rPr>
        <w:t>Fotocopia simple de Acta o Documento de Conclusión de Obra.</w:t>
      </w:r>
    </w:p>
    <w:p w:rsidR="00A31F6A" w:rsidRPr="00B50BFA" w:rsidRDefault="00A31F6A" w:rsidP="00A31F6A">
      <w:pPr>
        <w:numPr>
          <w:ilvl w:val="0"/>
          <w:numId w:val="45"/>
        </w:numPr>
        <w:ind w:left="284" w:firstLine="0"/>
        <w:contextualSpacing/>
        <w:jc w:val="both"/>
        <w:rPr>
          <w:rFonts w:ascii="Cambria" w:hAnsi="Cambria" w:cstheme="minorHAnsi"/>
          <w:lang w:val="es-BO" w:eastAsia="es-BO"/>
        </w:rPr>
      </w:pPr>
      <w:r w:rsidRPr="00B50BFA">
        <w:rPr>
          <w:rFonts w:ascii="Cambria" w:hAnsi="Cambria" w:cstheme="minorHAnsi"/>
          <w:lang w:val="es-BO" w:eastAsia="es-BO"/>
        </w:rPr>
        <w:t>Fotocopia simple de Acta o Documento de Recepción de obras Civiles para Acometidas</w:t>
      </w:r>
    </w:p>
    <w:p w:rsidR="00A31F6A" w:rsidRPr="00B50BFA" w:rsidRDefault="00A31F6A" w:rsidP="00A31F6A">
      <w:pPr>
        <w:contextualSpacing/>
        <w:jc w:val="both"/>
        <w:rPr>
          <w:rFonts w:ascii="Cambria" w:hAnsi="Cambria" w:cstheme="minorHAnsi"/>
          <w:bCs/>
          <w:lang w:eastAsia="es-BO"/>
        </w:rPr>
      </w:pPr>
    </w:p>
    <w:p w:rsidR="00A31F6A" w:rsidRPr="00B50BFA" w:rsidRDefault="00A31F6A" w:rsidP="00A31F6A">
      <w:pPr>
        <w:contextualSpacing/>
        <w:jc w:val="both"/>
        <w:rPr>
          <w:rFonts w:ascii="Cambria" w:hAnsi="Cambria" w:cstheme="minorHAnsi"/>
          <w:lang w:val="es-BO" w:eastAsia="es-BO"/>
        </w:rPr>
      </w:pPr>
      <w:r w:rsidRPr="00B50BFA">
        <w:rPr>
          <w:rFonts w:ascii="Cambria" w:hAnsi="Cambria" w:cstheme="minorHAnsi"/>
          <w:lang w:eastAsia="es-BO"/>
        </w:rPr>
        <w:lastRenderedPageBreak/>
        <w:t xml:space="preserve">Cuando en los documentos antes citados, no figure el monto de la obra ejecutada, el proponente debe acompañar al documento presentado, fotocopia simple del original o de la copia legalizada del libro de órdenes.  </w:t>
      </w:r>
      <w:r w:rsidRPr="00B50BFA">
        <w:rPr>
          <w:rFonts w:ascii="Cambria" w:hAnsi="Cambria" w:cstheme="minorHAnsi"/>
          <w:lang w:val="es-BO" w:eastAsia="es-BO"/>
        </w:rPr>
        <w:t>La empresa adjudicada deberá presentar el original o una copia legalizada del libro de órdenes.</w:t>
      </w:r>
    </w:p>
    <w:p w:rsidR="00A31F6A" w:rsidRPr="00B50BFA" w:rsidRDefault="00A31F6A" w:rsidP="00A31F6A">
      <w:pPr>
        <w:contextualSpacing/>
        <w:jc w:val="both"/>
        <w:rPr>
          <w:rFonts w:ascii="Cambria" w:hAnsi="Cambria" w:cstheme="minorHAnsi"/>
          <w:bCs/>
          <w:lang w:eastAsia="es-BO"/>
        </w:rPr>
      </w:pPr>
    </w:p>
    <w:p w:rsidR="00A31F6A" w:rsidRPr="00B50BFA" w:rsidRDefault="00A31F6A" w:rsidP="00A31F6A">
      <w:pPr>
        <w:pStyle w:val="Prrafodelista"/>
        <w:numPr>
          <w:ilvl w:val="0"/>
          <w:numId w:val="48"/>
        </w:numPr>
        <w:spacing w:line="220" w:lineRule="atLeast"/>
        <w:ind w:left="284" w:hanging="284"/>
        <w:contextualSpacing/>
        <w:jc w:val="both"/>
        <w:rPr>
          <w:rFonts w:ascii="Cambria" w:hAnsi="Cambria" w:cstheme="minorHAnsi"/>
          <w:lang w:val="es-BO" w:eastAsia="es-BO"/>
        </w:rPr>
      </w:pPr>
      <w:r w:rsidRPr="00B50BFA">
        <w:rPr>
          <w:rFonts w:ascii="Cambria" w:hAnsi="Cambria" w:cstheme="minorHAnsi"/>
          <w:lang w:val="es-BO" w:eastAsia="es-BO"/>
        </w:rPr>
        <w:t xml:space="preserve">La experiencia general y específica de las empresas que el proponente tenga como subcontratista no será considerada. </w:t>
      </w:r>
    </w:p>
    <w:p w:rsidR="00A31F6A" w:rsidRPr="00B50BFA" w:rsidRDefault="00A31F6A" w:rsidP="00A31F6A">
      <w:pPr>
        <w:pStyle w:val="Prrafodelista"/>
        <w:numPr>
          <w:ilvl w:val="2"/>
          <w:numId w:val="40"/>
        </w:numPr>
        <w:jc w:val="both"/>
        <w:rPr>
          <w:rFonts w:ascii="Cambria" w:hAnsi="Cambria" w:cstheme="minorHAnsi"/>
          <w:b/>
          <w:bCs/>
          <w:lang w:eastAsia="es-BO"/>
        </w:rPr>
      </w:pPr>
      <w:r w:rsidRPr="00B50BFA">
        <w:rPr>
          <w:rFonts w:ascii="Cambria" w:hAnsi="Cambria" w:cstheme="minorHAnsi"/>
          <w:b/>
          <w:bCs/>
          <w:lang w:eastAsia="es-BO"/>
        </w:rPr>
        <w:t>ASOCIACIONES ACCIDENTALES</w:t>
      </w:r>
    </w:p>
    <w:p w:rsidR="00A31F6A" w:rsidRPr="00B50BFA" w:rsidRDefault="00A31F6A" w:rsidP="00A31F6A">
      <w:pPr>
        <w:jc w:val="both"/>
        <w:rPr>
          <w:rFonts w:ascii="Cambria" w:hAnsi="Cambria" w:cstheme="minorHAnsi"/>
          <w:bCs/>
          <w:lang w:eastAsia="es-BO"/>
        </w:rPr>
      </w:pPr>
      <w:r w:rsidRPr="00B50BFA">
        <w:rPr>
          <w:rFonts w:ascii="Cambria" w:hAnsi="Cambria" w:cstheme="minorHAnsi"/>
          <w:bCs/>
          <w:lang w:eastAsia="es-BO"/>
        </w:rPr>
        <w:t>En lo que respecta a asociaciones accidentales se debe considerar lo siguiente:</w:t>
      </w:r>
    </w:p>
    <w:p w:rsidR="00A31F6A" w:rsidRPr="00B50BFA" w:rsidRDefault="00A31F6A" w:rsidP="00A31F6A">
      <w:pPr>
        <w:jc w:val="both"/>
        <w:rPr>
          <w:rFonts w:ascii="Cambria" w:hAnsi="Cambria" w:cstheme="minorHAnsi"/>
          <w:bCs/>
          <w:lang w:eastAsia="es-BO"/>
        </w:rPr>
      </w:pPr>
    </w:p>
    <w:p w:rsidR="00A31F6A" w:rsidRPr="00B50BFA" w:rsidRDefault="00A31F6A" w:rsidP="00A31F6A">
      <w:pPr>
        <w:pStyle w:val="Prrafodelista"/>
        <w:numPr>
          <w:ilvl w:val="0"/>
          <w:numId w:val="48"/>
        </w:numPr>
        <w:spacing w:line="220" w:lineRule="atLeast"/>
        <w:ind w:left="284" w:hanging="284"/>
        <w:contextualSpacing/>
        <w:jc w:val="both"/>
        <w:rPr>
          <w:rFonts w:ascii="Cambria" w:hAnsi="Cambria" w:cstheme="minorHAnsi"/>
          <w:lang w:val="es-BO" w:eastAsia="es-BO"/>
        </w:rPr>
      </w:pPr>
      <w:r w:rsidRPr="00B50BFA">
        <w:rPr>
          <w:rFonts w:ascii="Cambria" w:hAnsi="Cambria" w:cstheme="minorHAnsi"/>
          <w:lang w:val="es-BO" w:eastAsia="es-BO"/>
        </w:rPr>
        <w:t>En los casos de Asociación Accidental, la experiencia general y específica, será la suma de los montos de las experiencias demostradas por las empresas que integran la Asociación.</w:t>
      </w:r>
    </w:p>
    <w:p w:rsidR="00A31F6A" w:rsidRPr="00B50BFA" w:rsidRDefault="00A31F6A" w:rsidP="00A31F6A">
      <w:pPr>
        <w:pStyle w:val="Prrafodelista"/>
        <w:spacing w:line="220" w:lineRule="atLeast"/>
        <w:contextualSpacing/>
        <w:jc w:val="both"/>
        <w:rPr>
          <w:rFonts w:ascii="Cambria" w:hAnsi="Cambria" w:cstheme="minorHAnsi"/>
          <w:lang w:val="es-BO" w:eastAsia="es-BO"/>
        </w:rPr>
      </w:pPr>
    </w:p>
    <w:p w:rsidR="00A31F6A" w:rsidRPr="00B50BFA" w:rsidRDefault="00A31F6A" w:rsidP="00A31F6A">
      <w:pPr>
        <w:pStyle w:val="Prrafodelista"/>
        <w:numPr>
          <w:ilvl w:val="0"/>
          <w:numId w:val="48"/>
        </w:numPr>
        <w:spacing w:line="220" w:lineRule="atLeast"/>
        <w:ind w:left="284" w:hanging="284"/>
        <w:contextualSpacing/>
        <w:jc w:val="both"/>
        <w:rPr>
          <w:rFonts w:ascii="Cambria" w:hAnsi="Cambria" w:cstheme="minorHAnsi"/>
          <w:lang w:val="es-BO" w:eastAsia="es-BO"/>
        </w:rPr>
      </w:pPr>
      <w:r w:rsidRPr="00B50BFA">
        <w:rPr>
          <w:rFonts w:ascii="Cambria" w:hAnsi="Cambria" w:cstheme="minorHAnsi"/>
          <w:lang w:val="es-BO" w:eastAsia="es-BO"/>
        </w:rPr>
        <w:t>La Experiencia General y Especifica de la Asociación Accidental deberá ser acreditada por separado.</w:t>
      </w:r>
    </w:p>
    <w:p w:rsidR="00A31F6A" w:rsidRPr="00B50BFA" w:rsidRDefault="00A31F6A" w:rsidP="00A31F6A">
      <w:pPr>
        <w:tabs>
          <w:tab w:val="left" w:pos="851"/>
        </w:tabs>
        <w:spacing w:line="276" w:lineRule="auto"/>
        <w:contextualSpacing/>
        <w:rPr>
          <w:rFonts w:ascii="Cambria" w:hAnsi="Cambria" w:cstheme="minorHAnsi"/>
          <w:b/>
          <w:color w:val="000000" w:themeColor="text1"/>
          <w:u w:val="single"/>
          <w:lang w:val="es-BO"/>
        </w:rPr>
      </w:pPr>
    </w:p>
    <w:p w:rsidR="00A31F6A" w:rsidRPr="00B50BFA" w:rsidRDefault="00A31F6A" w:rsidP="00A31F6A">
      <w:pPr>
        <w:pStyle w:val="Prrafodelista"/>
        <w:numPr>
          <w:ilvl w:val="2"/>
          <w:numId w:val="40"/>
        </w:numPr>
        <w:jc w:val="both"/>
        <w:rPr>
          <w:rFonts w:ascii="Cambria" w:hAnsi="Cambria" w:cstheme="minorHAnsi"/>
          <w:b/>
          <w:bCs/>
          <w:lang w:eastAsia="es-BO"/>
        </w:rPr>
      </w:pPr>
      <w:r w:rsidRPr="00B50BFA">
        <w:rPr>
          <w:rFonts w:ascii="Cambria" w:hAnsi="Cambria" w:cstheme="minorHAnsi"/>
          <w:b/>
          <w:bCs/>
          <w:lang w:eastAsia="es-BO"/>
        </w:rPr>
        <w:t>OBRAS SIMILARES</w:t>
      </w:r>
    </w:p>
    <w:p w:rsidR="00A31F6A" w:rsidRPr="00B50BFA" w:rsidRDefault="00A31F6A" w:rsidP="00A31F6A">
      <w:pPr>
        <w:contextualSpacing/>
        <w:jc w:val="both"/>
        <w:rPr>
          <w:rFonts w:ascii="Cambria" w:hAnsi="Cambria" w:cstheme="minorHAnsi"/>
          <w:lang w:val="es-BO" w:eastAsia="es-BO"/>
        </w:rPr>
      </w:pPr>
      <w:r w:rsidRPr="00B50BFA">
        <w:rPr>
          <w:rFonts w:ascii="Cambria" w:hAnsi="Cambria" w:cstheme="minorHAnsi"/>
          <w:lang w:val="es-BO" w:eastAsia="es-BO"/>
        </w:rPr>
        <w:t>Se consideran como obras similares aquellas en las cuales la empresa haya realizado cualquiera de los siguientes trabajos:</w:t>
      </w:r>
    </w:p>
    <w:p w:rsidR="00A31F6A" w:rsidRPr="00B50BFA" w:rsidRDefault="00A31F6A" w:rsidP="00A31F6A">
      <w:pPr>
        <w:contextualSpacing/>
        <w:jc w:val="both"/>
        <w:rPr>
          <w:rFonts w:ascii="Cambria" w:hAnsi="Cambria" w:cstheme="minorHAnsi"/>
          <w:lang w:val="es-BO" w:eastAsia="es-BO"/>
        </w:rPr>
      </w:pPr>
    </w:p>
    <w:p w:rsidR="00A31F6A" w:rsidRPr="00B50BFA" w:rsidRDefault="00A31F6A" w:rsidP="00A31F6A">
      <w:pPr>
        <w:pStyle w:val="Prrafodelista"/>
        <w:numPr>
          <w:ilvl w:val="0"/>
          <w:numId w:val="48"/>
        </w:numPr>
        <w:spacing w:line="220" w:lineRule="atLeast"/>
        <w:contextualSpacing/>
        <w:jc w:val="both"/>
        <w:rPr>
          <w:rFonts w:ascii="Cambria" w:hAnsi="Cambria" w:cstheme="minorHAnsi"/>
          <w:lang w:val="es-BO" w:eastAsia="es-BO"/>
        </w:rPr>
      </w:pPr>
      <w:r w:rsidRPr="00B50BFA">
        <w:rPr>
          <w:rFonts w:ascii="Cambria" w:hAnsi="Cambria" w:cstheme="minorHAnsi"/>
          <w:lang w:val="es-BO" w:eastAsia="es-BO"/>
        </w:rPr>
        <w:t>Obras civiles y/o mecánicas para la construcción y/o mantenimiento de red secundaria</w:t>
      </w:r>
    </w:p>
    <w:p w:rsidR="00A31F6A" w:rsidRPr="00B50BFA" w:rsidRDefault="00A31F6A" w:rsidP="00A31F6A">
      <w:pPr>
        <w:pStyle w:val="Prrafodelista"/>
        <w:numPr>
          <w:ilvl w:val="0"/>
          <w:numId w:val="48"/>
        </w:numPr>
        <w:spacing w:line="220" w:lineRule="atLeast"/>
        <w:contextualSpacing/>
        <w:jc w:val="both"/>
        <w:rPr>
          <w:rFonts w:ascii="Cambria" w:hAnsi="Cambria" w:cstheme="minorHAnsi"/>
          <w:lang w:val="es-BO" w:eastAsia="es-BO"/>
        </w:rPr>
      </w:pPr>
      <w:r w:rsidRPr="00B50BFA">
        <w:rPr>
          <w:rFonts w:ascii="Cambria" w:hAnsi="Cambria" w:cstheme="minorHAnsi"/>
          <w:lang w:val="es-BO" w:eastAsia="es-BO"/>
        </w:rPr>
        <w:t>Obras civiles y/o mecánicas para la construcción de variantes de red secundaria.</w:t>
      </w:r>
    </w:p>
    <w:p w:rsidR="00A31F6A" w:rsidRPr="00B50BFA" w:rsidRDefault="00A31F6A" w:rsidP="00A31F6A">
      <w:pPr>
        <w:pStyle w:val="Prrafodelista"/>
        <w:numPr>
          <w:ilvl w:val="0"/>
          <w:numId w:val="48"/>
        </w:numPr>
        <w:spacing w:line="220" w:lineRule="atLeast"/>
        <w:contextualSpacing/>
        <w:jc w:val="both"/>
        <w:rPr>
          <w:rFonts w:ascii="Cambria" w:hAnsi="Cambria" w:cstheme="minorHAnsi"/>
          <w:lang w:val="es-BO" w:eastAsia="es-BO"/>
        </w:rPr>
      </w:pPr>
      <w:r w:rsidRPr="00B50BFA">
        <w:rPr>
          <w:rFonts w:ascii="Cambria" w:hAnsi="Cambria" w:cstheme="minorHAnsi"/>
          <w:lang w:val="es-BO" w:eastAsia="es-BO"/>
        </w:rPr>
        <w:t>Obras civiles y/o mecánicas para la construcción y/o mantenimiento de gasoductos y redes primarias.</w:t>
      </w:r>
    </w:p>
    <w:p w:rsidR="00A31F6A" w:rsidRPr="00B50BFA" w:rsidRDefault="00A31F6A" w:rsidP="00A31F6A">
      <w:pPr>
        <w:pStyle w:val="Prrafodelista"/>
        <w:numPr>
          <w:ilvl w:val="0"/>
          <w:numId w:val="48"/>
        </w:numPr>
        <w:spacing w:line="220" w:lineRule="atLeast"/>
        <w:contextualSpacing/>
        <w:jc w:val="both"/>
        <w:rPr>
          <w:rFonts w:ascii="Cambria" w:hAnsi="Cambria" w:cstheme="minorHAnsi"/>
          <w:lang w:val="es-BO" w:eastAsia="es-BO"/>
        </w:rPr>
      </w:pPr>
      <w:r w:rsidRPr="00B50BFA">
        <w:rPr>
          <w:rFonts w:ascii="Cambria" w:hAnsi="Cambria" w:cstheme="minorHAnsi"/>
          <w:lang w:val="es-BO" w:eastAsia="es-BO"/>
        </w:rPr>
        <w:t>Obras civiles y/o mecánicas para la construcción de acometidas para gas natural</w:t>
      </w:r>
    </w:p>
    <w:p w:rsidR="00A31F6A" w:rsidRPr="00B50BFA" w:rsidRDefault="00A31F6A" w:rsidP="00A31F6A">
      <w:pPr>
        <w:pStyle w:val="Prrafodelista"/>
        <w:numPr>
          <w:ilvl w:val="0"/>
          <w:numId w:val="48"/>
        </w:numPr>
        <w:spacing w:line="220" w:lineRule="atLeast"/>
        <w:contextualSpacing/>
        <w:jc w:val="both"/>
        <w:rPr>
          <w:rFonts w:ascii="Cambria" w:hAnsi="Cambria" w:cstheme="minorHAnsi"/>
          <w:lang w:val="es-BO" w:eastAsia="es-BO"/>
        </w:rPr>
      </w:pPr>
      <w:r w:rsidRPr="00B50BFA">
        <w:rPr>
          <w:rFonts w:ascii="Cambria" w:hAnsi="Cambria" w:cstheme="minorHAnsi"/>
          <w:lang w:val="es-BO" w:eastAsia="es-BO"/>
        </w:rPr>
        <w:t>Construcción de redes de agua potable, alcantarillado, telefonía, desagüé pluvial, sistemas de riego, fibra óptica.</w:t>
      </w:r>
    </w:p>
    <w:p w:rsidR="00A31F6A" w:rsidRPr="00B50BFA" w:rsidRDefault="00A31F6A" w:rsidP="00A31F6A">
      <w:pPr>
        <w:pStyle w:val="Prrafodelista"/>
        <w:numPr>
          <w:ilvl w:val="0"/>
          <w:numId w:val="48"/>
        </w:numPr>
        <w:spacing w:line="220" w:lineRule="atLeast"/>
        <w:contextualSpacing/>
        <w:jc w:val="both"/>
        <w:rPr>
          <w:rFonts w:ascii="Cambria" w:hAnsi="Cambria" w:cstheme="minorHAnsi"/>
          <w:lang w:val="es-BO" w:eastAsia="es-BO"/>
        </w:rPr>
      </w:pPr>
      <w:r w:rsidRPr="00B50BFA">
        <w:rPr>
          <w:rFonts w:ascii="Cambria" w:hAnsi="Cambria" w:cstheme="minorHAnsi"/>
          <w:lang w:val="es-BO" w:eastAsia="es-BO"/>
        </w:rPr>
        <w:t>Todos los trabajos habilitados por la categoría industrial y redes de gas, descritos en el Reglamento de Diseño, operación de Redes de Gas Natural e Instalaciones Internas aprobados mediante el D.S. 1996.</w:t>
      </w:r>
    </w:p>
    <w:p w:rsidR="00A31F6A" w:rsidRPr="00B50BFA" w:rsidRDefault="00A31F6A" w:rsidP="00A31F6A">
      <w:pPr>
        <w:pStyle w:val="Prrafodelista"/>
        <w:spacing w:line="220" w:lineRule="atLeast"/>
        <w:ind w:left="1276"/>
        <w:contextualSpacing/>
        <w:jc w:val="both"/>
        <w:rPr>
          <w:rFonts w:ascii="Cambria" w:hAnsi="Cambria" w:cstheme="minorHAnsi"/>
          <w:lang w:val="es-BO" w:eastAsia="es-BO"/>
        </w:rPr>
      </w:pPr>
    </w:p>
    <w:p w:rsidR="00A31F6A" w:rsidRPr="00B50BFA" w:rsidRDefault="00A31F6A" w:rsidP="00A31F6A">
      <w:pPr>
        <w:pStyle w:val="Prrafodelista"/>
        <w:numPr>
          <w:ilvl w:val="1"/>
          <w:numId w:val="40"/>
        </w:numPr>
        <w:tabs>
          <w:tab w:val="left" w:pos="851"/>
        </w:tabs>
        <w:spacing w:line="276" w:lineRule="auto"/>
        <w:contextualSpacing/>
        <w:rPr>
          <w:rFonts w:ascii="Cambria" w:hAnsi="Cambria" w:cstheme="minorHAnsi"/>
          <w:b/>
          <w:bCs/>
        </w:rPr>
      </w:pPr>
      <w:r w:rsidRPr="00B50BFA">
        <w:rPr>
          <w:rFonts w:ascii="Cambria" w:hAnsi="Cambria" w:cstheme="minorHAnsi"/>
          <w:b/>
          <w:bCs/>
        </w:rPr>
        <w:t>EXPERIENCIA DEL PERSONAL TECNICO CLAVE (SUJETO A EVALUACIÓN)</w:t>
      </w:r>
    </w:p>
    <w:p w:rsidR="00A31F6A" w:rsidRPr="00B50BFA" w:rsidRDefault="00A31F6A" w:rsidP="00A31F6A">
      <w:pPr>
        <w:tabs>
          <w:tab w:val="left" w:pos="851"/>
        </w:tabs>
        <w:spacing w:line="276" w:lineRule="auto"/>
        <w:contextualSpacing/>
        <w:jc w:val="both"/>
        <w:rPr>
          <w:rFonts w:ascii="Cambria" w:hAnsi="Cambria" w:cstheme="minorHAnsi"/>
          <w:bCs/>
        </w:rPr>
      </w:pPr>
      <w:r w:rsidRPr="00B50BFA">
        <w:rPr>
          <w:rFonts w:ascii="Cambria" w:hAnsi="Cambria" w:cstheme="minorHAnsi"/>
          <w:bCs/>
        </w:rPr>
        <w:t xml:space="preserve">El personal clave requerido, la cantidad y experiencia se encuentran detallados en el siguiente cuadro:  </w:t>
      </w:r>
    </w:p>
    <w:p w:rsidR="00A31F6A" w:rsidRPr="00B50BFA" w:rsidRDefault="00A31F6A" w:rsidP="00A31F6A">
      <w:pPr>
        <w:tabs>
          <w:tab w:val="left" w:pos="851"/>
        </w:tabs>
        <w:spacing w:line="276" w:lineRule="auto"/>
        <w:contextualSpacing/>
        <w:rPr>
          <w:rFonts w:ascii="Cambria" w:hAnsi="Cambria" w:cstheme="minorHAnsi"/>
          <w:b/>
          <w:bCs/>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3"/>
        <w:gridCol w:w="2346"/>
        <w:gridCol w:w="1403"/>
        <w:gridCol w:w="1225"/>
        <w:gridCol w:w="1746"/>
        <w:gridCol w:w="2160"/>
      </w:tblGrid>
      <w:tr w:rsidR="00A31F6A" w:rsidRPr="00551B9E" w:rsidTr="008D2466">
        <w:trPr>
          <w:trHeight w:val="384"/>
          <w:tblHeader/>
          <w:jc w:val="center"/>
        </w:trPr>
        <w:tc>
          <w:tcPr>
            <w:tcW w:w="128" w:type="pct"/>
            <w:tcBorders>
              <w:top w:val="single" w:sz="4" w:space="0" w:color="auto"/>
              <w:left w:val="single" w:sz="4" w:space="0" w:color="auto"/>
              <w:bottom w:val="single" w:sz="4" w:space="0" w:color="auto"/>
              <w:right w:val="single" w:sz="4" w:space="0" w:color="auto"/>
            </w:tcBorders>
            <w:shd w:val="clear" w:color="auto" w:fill="215868" w:themeFill="accent5" w:themeFillShade="80"/>
            <w:tcMar>
              <w:left w:w="0" w:type="dxa"/>
              <w:right w:w="0" w:type="dxa"/>
            </w:tcMar>
            <w:vAlign w:val="center"/>
          </w:tcPr>
          <w:p w:rsidR="00A31F6A" w:rsidRPr="00551B9E" w:rsidRDefault="00A31F6A" w:rsidP="008D2466">
            <w:pPr>
              <w:spacing w:line="276" w:lineRule="auto"/>
              <w:jc w:val="center"/>
              <w:rPr>
                <w:rFonts w:ascii="Cambria" w:hAnsi="Cambria" w:cstheme="minorHAnsi"/>
                <w:b/>
                <w:sz w:val="16"/>
                <w:szCs w:val="18"/>
              </w:rPr>
            </w:pPr>
            <w:r w:rsidRPr="00551B9E">
              <w:rPr>
                <w:rFonts w:ascii="Cambria" w:hAnsi="Cambria" w:cstheme="minorHAnsi"/>
                <w:b/>
                <w:sz w:val="16"/>
                <w:szCs w:val="18"/>
              </w:rPr>
              <w:t>N°</w:t>
            </w:r>
          </w:p>
        </w:tc>
        <w:tc>
          <w:tcPr>
            <w:tcW w:w="1287" w:type="pct"/>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tcPr>
          <w:p w:rsidR="00A31F6A" w:rsidRPr="00551B9E" w:rsidRDefault="00A31F6A" w:rsidP="008D2466">
            <w:pPr>
              <w:spacing w:line="276" w:lineRule="auto"/>
              <w:jc w:val="center"/>
              <w:rPr>
                <w:rFonts w:ascii="Cambria" w:hAnsi="Cambria" w:cstheme="minorHAnsi"/>
                <w:b/>
                <w:sz w:val="16"/>
                <w:szCs w:val="18"/>
              </w:rPr>
            </w:pPr>
            <w:r w:rsidRPr="00551B9E">
              <w:rPr>
                <w:rFonts w:ascii="Cambria" w:hAnsi="Cambria" w:cstheme="minorHAnsi"/>
                <w:b/>
                <w:sz w:val="16"/>
                <w:szCs w:val="18"/>
              </w:rPr>
              <w:t>FORMACIÓN</w:t>
            </w:r>
          </w:p>
        </w:tc>
        <w:tc>
          <w:tcPr>
            <w:tcW w:w="770" w:type="pct"/>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tcPr>
          <w:p w:rsidR="00A31F6A" w:rsidRPr="00551B9E" w:rsidRDefault="00A31F6A" w:rsidP="008D2466">
            <w:pPr>
              <w:spacing w:line="276" w:lineRule="auto"/>
              <w:jc w:val="center"/>
              <w:rPr>
                <w:rFonts w:ascii="Cambria" w:hAnsi="Cambria" w:cstheme="minorHAnsi"/>
                <w:b/>
                <w:sz w:val="16"/>
                <w:szCs w:val="18"/>
              </w:rPr>
            </w:pPr>
            <w:r w:rsidRPr="00551B9E">
              <w:rPr>
                <w:rFonts w:ascii="Cambria" w:hAnsi="Cambria" w:cstheme="minorHAnsi"/>
                <w:b/>
                <w:sz w:val="16"/>
                <w:szCs w:val="18"/>
              </w:rPr>
              <w:t>CARGO A DESEMPEÑAR</w:t>
            </w:r>
          </w:p>
        </w:tc>
        <w:tc>
          <w:tcPr>
            <w:tcW w:w="672" w:type="pct"/>
            <w:tcBorders>
              <w:top w:val="single" w:sz="4" w:space="0" w:color="auto"/>
              <w:left w:val="single" w:sz="4" w:space="0" w:color="auto"/>
              <w:bottom w:val="single" w:sz="4" w:space="0" w:color="auto"/>
              <w:right w:val="single" w:sz="4" w:space="0" w:color="auto"/>
            </w:tcBorders>
            <w:shd w:val="clear" w:color="auto" w:fill="215868" w:themeFill="accent5" w:themeFillShade="80"/>
          </w:tcPr>
          <w:p w:rsidR="00A31F6A" w:rsidRPr="00551B9E" w:rsidRDefault="00A31F6A" w:rsidP="008D2466">
            <w:pPr>
              <w:spacing w:line="276" w:lineRule="auto"/>
              <w:jc w:val="center"/>
              <w:rPr>
                <w:rFonts w:ascii="Cambria" w:hAnsi="Cambria" w:cstheme="minorHAnsi"/>
                <w:b/>
                <w:sz w:val="16"/>
                <w:szCs w:val="18"/>
              </w:rPr>
            </w:pPr>
            <w:r w:rsidRPr="00551B9E">
              <w:rPr>
                <w:rFonts w:ascii="Cambria" w:hAnsi="Cambria" w:cstheme="minorHAnsi"/>
                <w:b/>
                <w:sz w:val="16"/>
                <w:szCs w:val="18"/>
              </w:rPr>
              <w:t>CANTIDAD REQUERIDA</w:t>
            </w:r>
          </w:p>
        </w:tc>
        <w:tc>
          <w:tcPr>
            <w:tcW w:w="958" w:type="pct"/>
            <w:tcBorders>
              <w:top w:val="single" w:sz="4" w:space="0" w:color="auto"/>
              <w:left w:val="single" w:sz="4" w:space="0" w:color="auto"/>
              <w:bottom w:val="single" w:sz="4" w:space="0" w:color="auto"/>
              <w:right w:val="single" w:sz="4" w:space="0" w:color="auto"/>
            </w:tcBorders>
            <w:shd w:val="clear" w:color="auto" w:fill="215868" w:themeFill="accent5" w:themeFillShade="80"/>
          </w:tcPr>
          <w:p w:rsidR="00A31F6A" w:rsidRPr="00551B9E" w:rsidRDefault="00A31F6A" w:rsidP="008D2466">
            <w:pPr>
              <w:spacing w:line="276" w:lineRule="auto"/>
              <w:jc w:val="center"/>
              <w:rPr>
                <w:rFonts w:ascii="Cambria" w:hAnsi="Cambria" w:cstheme="minorHAnsi"/>
                <w:b/>
                <w:sz w:val="16"/>
                <w:szCs w:val="18"/>
              </w:rPr>
            </w:pPr>
            <w:r w:rsidRPr="00551B9E">
              <w:rPr>
                <w:rFonts w:ascii="Cambria" w:hAnsi="Cambria" w:cstheme="minorHAnsi"/>
                <w:b/>
                <w:sz w:val="16"/>
                <w:szCs w:val="18"/>
              </w:rPr>
              <w:t>EXPERIENCIA</w:t>
            </w:r>
          </w:p>
        </w:tc>
        <w:tc>
          <w:tcPr>
            <w:tcW w:w="1185" w:type="pct"/>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tcPr>
          <w:p w:rsidR="00A31F6A" w:rsidRPr="00551B9E" w:rsidRDefault="00A31F6A" w:rsidP="008D2466">
            <w:pPr>
              <w:spacing w:line="276" w:lineRule="auto"/>
              <w:jc w:val="center"/>
              <w:rPr>
                <w:rFonts w:ascii="Cambria" w:hAnsi="Cambria" w:cstheme="minorHAnsi"/>
                <w:b/>
                <w:sz w:val="16"/>
                <w:szCs w:val="18"/>
              </w:rPr>
            </w:pPr>
            <w:r w:rsidRPr="00551B9E">
              <w:rPr>
                <w:rFonts w:ascii="Cambria" w:hAnsi="Cambria" w:cstheme="minorHAnsi"/>
                <w:b/>
                <w:sz w:val="16"/>
                <w:szCs w:val="18"/>
              </w:rPr>
              <w:t>CARGOS SIMILARES</w:t>
            </w:r>
          </w:p>
        </w:tc>
      </w:tr>
      <w:tr w:rsidR="00A31F6A" w:rsidRPr="00551B9E" w:rsidTr="008D2466">
        <w:trPr>
          <w:trHeight w:val="487"/>
          <w:jc w:val="center"/>
        </w:trPr>
        <w:tc>
          <w:tcPr>
            <w:tcW w:w="12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A31F6A" w:rsidRPr="00551B9E" w:rsidRDefault="00A31F6A" w:rsidP="008D2466">
            <w:pPr>
              <w:spacing w:line="276" w:lineRule="auto"/>
              <w:rPr>
                <w:rFonts w:ascii="Cambria" w:hAnsi="Cambria" w:cstheme="minorHAnsi"/>
                <w:sz w:val="16"/>
                <w:szCs w:val="18"/>
              </w:rPr>
            </w:pPr>
            <w:r w:rsidRPr="00551B9E">
              <w:rPr>
                <w:rFonts w:ascii="Cambria" w:hAnsi="Cambria" w:cstheme="minorHAnsi"/>
                <w:sz w:val="16"/>
                <w:szCs w:val="18"/>
              </w:rPr>
              <w:t>1</w:t>
            </w:r>
          </w:p>
        </w:tc>
        <w:tc>
          <w:tcPr>
            <w:tcW w:w="1287" w:type="pct"/>
            <w:tcBorders>
              <w:top w:val="single" w:sz="4" w:space="0" w:color="auto"/>
              <w:left w:val="single" w:sz="4" w:space="0" w:color="auto"/>
              <w:bottom w:val="single" w:sz="4" w:space="0" w:color="auto"/>
              <w:right w:val="single" w:sz="4" w:space="0" w:color="auto"/>
            </w:tcBorders>
            <w:shd w:val="clear" w:color="auto" w:fill="auto"/>
          </w:tcPr>
          <w:p w:rsidR="00A31F6A" w:rsidRPr="00551B9E" w:rsidRDefault="00A31F6A" w:rsidP="008D2466">
            <w:pPr>
              <w:spacing w:line="276" w:lineRule="auto"/>
              <w:jc w:val="both"/>
              <w:rPr>
                <w:rFonts w:ascii="Cambria" w:hAnsi="Cambria" w:cstheme="minorHAnsi"/>
                <w:color w:val="000000"/>
                <w:sz w:val="16"/>
                <w:szCs w:val="18"/>
                <w:lang w:val="es-BO" w:eastAsia="es-BO"/>
              </w:rPr>
            </w:pPr>
            <w:r w:rsidRPr="00551B9E">
              <w:rPr>
                <w:rFonts w:ascii="Cambria" w:hAnsi="Cambria" w:cstheme="minorHAnsi"/>
                <w:color w:val="000000"/>
                <w:sz w:val="16"/>
                <w:szCs w:val="18"/>
                <w:lang w:val="es-BO" w:eastAsia="es-BO"/>
              </w:rPr>
              <w:t>LICENCIADO O INGENIERO CON TÍTULO EN PROVISIÓN NACIONAL:</w:t>
            </w:r>
          </w:p>
          <w:p w:rsidR="00A31F6A" w:rsidRPr="00551B9E" w:rsidRDefault="00A31F6A" w:rsidP="00A31F6A">
            <w:pPr>
              <w:pStyle w:val="Prrafodelista"/>
              <w:numPr>
                <w:ilvl w:val="0"/>
                <w:numId w:val="46"/>
              </w:numPr>
              <w:spacing w:line="276" w:lineRule="auto"/>
              <w:ind w:left="397" w:hanging="283"/>
              <w:jc w:val="both"/>
              <w:rPr>
                <w:rFonts w:ascii="Cambria" w:hAnsi="Cambria" w:cstheme="minorHAnsi"/>
                <w:color w:val="000000"/>
                <w:sz w:val="16"/>
                <w:szCs w:val="18"/>
                <w:lang w:val="es-BO" w:eastAsia="es-BO"/>
              </w:rPr>
            </w:pPr>
            <w:r w:rsidRPr="00551B9E">
              <w:rPr>
                <w:rFonts w:ascii="Cambria" w:hAnsi="Cambria" w:cstheme="minorHAnsi"/>
                <w:color w:val="000000"/>
                <w:sz w:val="16"/>
                <w:szCs w:val="18"/>
                <w:lang w:val="es-BO" w:eastAsia="es-BO"/>
              </w:rPr>
              <w:t xml:space="preserve">CIVIL </w:t>
            </w:r>
          </w:p>
          <w:p w:rsidR="00A31F6A" w:rsidRPr="00551B9E" w:rsidRDefault="00A31F6A" w:rsidP="00A31F6A">
            <w:pPr>
              <w:pStyle w:val="Prrafodelista"/>
              <w:numPr>
                <w:ilvl w:val="0"/>
                <w:numId w:val="46"/>
              </w:numPr>
              <w:spacing w:line="276" w:lineRule="auto"/>
              <w:ind w:left="397" w:hanging="283"/>
              <w:jc w:val="both"/>
              <w:rPr>
                <w:rFonts w:ascii="Cambria" w:hAnsi="Cambria" w:cstheme="minorHAnsi"/>
                <w:color w:val="000000"/>
                <w:sz w:val="16"/>
                <w:szCs w:val="18"/>
                <w:lang w:val="es-BO" w:eastAsia="es-BO"/>
              </w:rPr>
            </w:pPr>
            <w:r w:rsidRPr="00551B9E">
              <w:rPr>
                <w:rFonts w:ascii="Cambria" w:hAnsi="Cambria" w:cstheme="minorHAnsi"/>
                <w:color w:val="000000"/>
                <w:sz w:val="16"/>
                <w:szCs w:val="18"/>
                <w:lang w:val="es-BO" w:eastAsia="es-BO"/>
              </w:rPr>
              <w:t>MECÁNICO</w:t>
            </w:r>
          </w:p>
          <w:p w:rsidR="00A31F6A" w:rsidRPr="00551B9E" w:rsidRDefault="00A31F6A" w:rsidP="00A31F6A">
            <w:pPr>
              <w:pStyle w:val="Prrafodelista"/>
              <w:numPr>
                <w:ilvl w:val="0"/>
                <w:numId w:val="46"/>
              </w:numPr>
              <w:spacing w:line="276" w:lineRule="auto"/>
              <w:ind w:left="397" w:hanging="283"/>
              <w:jc w:val="both"/>
              <w:rPr>
                <w:rFonts w:ascii="Cambria" w:hAnsi="Cambria" w:cstheme="minorHAnsi"/>
                <w:color w:val="000000"/>
                <w:sz w:val="16"/>
                <w:szCs w:val="18"/>
                <w:lang w:val="es-BO" w:eastAsia="es-BO"/>
              </w:rPr>
            </w:pPr>
            <w:r w:rsidRPr="00551B9E">
              <w:rPr>
                <w:rFonts w:ascii="Cambria" w:hAnsi="Cambria" w:cstheme="minorHAnsi"/>
                <w:color w:val="000000"/>
                <w:sz w:val="16"/>
                <w:szCs w:val="18"/>
                <w:lang w:val="es-BO" w:eastAsia="es-BO"/>
              </w:rPr>
              <w:t>ELECTROMECÁNICO</w:t>
            </w:r>
          </w:p>
          <w:p w:rsidR="00A31F6A" w:rsidRPr="00551B9E" w:rsidRDefault="00A31F6A" w:rsidP="00A31F6A">
            <w:pPr>
              <w:pStyle w:val="Prrafodelista"/>
              <w:numPr>
                <w:ilvl w:val="0"/>
                <w:numId w:val="46"/>
              </w:numPr>
              <w:spacing w:line="276" w:lineRule="auto"/>
              <w:ind w:left="397" w:hanging="283"/>
              <w:jc w:val="both"/>
              <w:rPr>
                <w:rFonts w:ascii="Cambria" w:hAnsi="Cambria" w:cstheme="minorHAnsi"/>
                <w:color w:val="000000"/>
                <w:sz w:val="16"/>
                <w:szCs w:val="18"/>
                <w:lang w:val="es-BO" w:eastAsia="es-BO"/>
              </w:rPr>
            </w:pPr>
            <w:r w:rsidRPr="00551B9E">
              <w:rPr>
                <w:rFonts w:ascii="Cambria" w:hAnsi="Cambria" w:cstheme="minorHAnsi"/>
                <w:color w:val="000000"/>
                <w:sz w:val="16"/>
                <w:szCs w:val="18"/>
                <w:lang w:val="es-BO" w:eastAsia="es-BO"/>
              </w:rPr>
              <w:t>INDUSTRIAL</w:t>
            </w:r>
          </w:p>
          <w:p w:rsidR="00A31F6A" w:rsidRPr="00551B9E" w:rsidRDefault="00A31F6A" w:rsidP="00A31F6A">
            <w:pPr>
              <w:pStyle w:val="Prrafodelista"/>
              <w:numPr>
                <w:ilvl w:val="0"/>
                <w:numId w:val="46"/>
              </w:numPr>
              <w:spacing w:line="276" w:lineRule="auto"/>
              <w:ind w:left="397" w:hanging="283"/>
              <w:jc w:val="both"/>
              <w:rPr>
                <w:rFonts w:ascii="Cambria" w:hAnsi="Cambria" w:cstheme="minorHAnsi"/>
                <w:color w:val="000000"/>
                <w:sz w:val="16"/>
                <w:szCs w:val="18"/>
                <w:lang w:val="es-BO" w:eastAsia="es-BO"/>
              </w:rPr>
            </w:pPr>
            <w:r w:rsidRPr="00551B9E">
              <w:rPr>
                <w:rFonts w:ascii="Cambria" w:hAnsi="Cambria" w:cstheme="minorHAnsi"/>
                <w:color w:val="000000"/>
                <w:sz w:val="16"/>
                <w:szCs w:val="18"/>
                <w:lang w:val="es-BO" w:eastAsia="es-BO"/>
              </w:rPr>
              <w:t>PETROLERO</w:t>
            </w:r>
          </w:p>
          <w:p w:rsidR="00A31F6A" w:rsidRPr="00551B9E" w:rsidRDefault="00A31F6A" w:rsidP="00A31F6A">
            <w:pPr>
              <w:pStyle w:val="Prrafodelista"/>
              <w:numPr>
                <w:ilvl w:val="0"/>
                <w:numId w:val="46"/>
              </w:numPr>
              <w:spacing w:line="276" w:lineRule="auto"/>
              <w:ind w:left="397" w:hanging="283"/>
              <w:jc w:val="both"/>
              <w:rPr>
                <w:rFonts w:ascii="Cambria" w:hAnsi="Cambria" w:cstheme="minorHAnsi"/>
                <w:color w:val="000000"/>
                <w:sz w:val="16"/>
                <w:szCs w:val="18"/>
                <w:lang w:val="es-BO" w:eastAsia="es-BO"/>
              </w:rPr>
            </w:pPr>
            <w:r w:rsidRPr="00551B9E">
              <w:rPr>
                <w:rFonts w:ascii="Cambria" w:hAnsi="Cambria" w:cstheme="minorHAnsi"/>
                <w:color w:val="000000"/>
                <w:sz w:val="16"/>
                <w:szCs w:val="18"/>
                <w:lang w:val="es-BO" w:eastAsia="es-BO"/>
              </w:rPr>
              <w:t>ARQUITECTO</w:t>
            </w:r>
          </w:p>
          <w:p w:rsidR="00A31F6A" w:rsidRPr="00551B9E" w:rsidRDefault="00A31F6A" w:rsidP="00A31F6A">
            <w:pPr>
              <w:pStyle w:val="Prrafodelista"/>
              <w:numPr>
                <w:ilvl w:val="0"/>
                <w:numId w:val="46"/>
              </w:numPr>
              <w:spacing w:line="276" w:lineRule="auto"/>
              <w:ind w:left="397" w:hanging="283"/>
              <w:jc w:val="both"/>
              <w:rPr>
                <w:rFonts w:ascii="Cambria" w:hAnsi="Cambria" w:cstheme="minorHAnsi"/>
                <w:color w:val="000000"/>
                <w:sz w:val="16"/>
                <w:szCs w:val="18"/>
                <w:lang w:val="es-BO" w:eastAsia="es-BO"/>
              </w:rPr>
            </w:pPr>
            <w:r w:rsidRPr="00551B9E">
              <w:rPr>
                <w:rFonts w:ascii="Cambria" w:hAnsi="Cambria" w:cstheme="minorHAnsi"/>
                <w:color w:val="000000"/>
                <w:sz w:val="16"/>
                <w:szCs w:val="18"/>
                <w:lang w:val="es-BO" w:eastAsia="es-BO"/>
              </w:rPr>
              <w:t>CONSTRUCTOR CIVIL</w:t>
            </w:r>
          </w:p>
          <w:p w:rsidR="00A31F6A" w:rsidRPr="00551B9E" w:rsidRDefault="00A31F6A" w:rsidP="00A31F6A">
            <w:pPr>
              <w:pStyle w:val="Prrafodelista"/>
              <w:numPr>
                <w:ilvl w:val="0"/>
                <w:numId w:val="46"/>
              </w:numPr>
              <w:spacing w:line="276" w:lineRule="auto"/>
              <w:ind w:left="397" w:hanging="283"/>
              <w:jc w:val="both"/>
              <w:rPr>
                <w:rFonts w:ascii="Cambria" w:hAnsi="Cambria" w:cstheme="minorHAnsi"/>
                <w:color w:val="000000"/>
                <w:sz w:val="16"/>
                <w:szCs w:val="18"/>
                <w:lang w:val="es-BO" w:eastAsia="es-BO"/>
              </w:rPr>
            </w:pPr>
            <w:r w:rsidRPr="00551B9E">
              <w:rPr>
                <w:rFonts w:ascii="Cambria" w:hAnsi="Cambria" w:cstheme="minorHAnsi"/>
                <w:color w:val="000000"/>
                <w:sz w:val="16"/>
                <w:szCs w:val="18"/>
                <w:lang w:val="es-BO" w:eastAsia="es-BO"/>
              </w:rPr>
              <w:t>OTRAS INGENIERÍAS RELACIONADAS AL ÁREA DE HIDROCARBUROS, SIEMPRE Y CUANDO DEMUESTRE EXPERIENCIA RELACIONADA AL CARGO A DESEMPEÑAR.</w:t>
            </w:r>
          </w:p>
          <w:p w:rsidR="00A31F6A" w:rsidRPr="00551B9E" w:rsidRDefault="00A31F6A" w:rsidP="00A31F6A">
            <w:pPr>
              <w:pStyle w:val="Prrafodelista"/>
              <w:numPr>
                <w:ilvl w:val="0"/>
                <w:numId w:val="46"/>
              </w:numPr>
              <w:spacing w:line="276" w:lineRule="auto"/>
              <w:ind w:left="397" w:hanging="283"/>
              <w:jc w:val="both"/>
              <w:rPr>
                <w:rFonts w:ascii="Cambria" w:hAnsi="Cambria" w:cstheme="minorHAnsi"/>
                <w:sz w:val="16"/>
                <w:szCs w:val="18"/>
                <w:lang w:val="es-BO" w:eastAsia="es-BO"/>
              </w:rPr>
            </w:pPr>
            <w:r w:rsidRPr="00551B9E">
              <w:rPr>
                <w:rFonts w:ascii="Cambria" w:hAnsi="Cambria" w:cstheme="minorHAnsi"/>
                <w:color w:val="000000"/>
                <w:sz w:val="16"/>
                <w:szCs w:val="18"/>
                <w:lang w:val="es-BO" w:eastAsia="es-BO"/>
              </w:rPr>
              <w:t>OTRAS INGENIERÍAS RELACIONADAS AL ÁREA DE CIENCIAS</w:t>
            </w:r>
            <w:r w:rsidRPr="00551B9E">
              <w:rPr>
                <w:rFonts w:ascii="Cambria" w:hAnsi="Cambria" w:cstheme="minorHAnsi"/>
                <w:sz w:val="16"/>
                <w:szCs w:val="18"/>
              </w:rPr>
              <w:t xml:space="preserve"> Y TECNOLOGIA, </w:t>
            </w:r>
            <w:r w:rsidRPr="00551B9E">
              <w:rPr>
                <w:rFonts w:ascii="Cambria" w:hAnsi="Cambria" w:cstheme="minorHAnsi"/>
                <w:color w:val="000000"/>
                <w:sz w:val="16"/>
                <w:szCs w:val="18"/>
                <w:lang w:val="es-BO" w:eastAsia="es-BO"/>
              </w:rPr>
              <w:t xml:space="preserve">SIEMPRE Y CUANDO DEMUESTRE EXPERIENCIA </w:t>
            </w:r>
            <w:r w:rsidRPr="00551B9E">
              <w:rPr>
                <w:rFonts w:ascii="Cambria" w:hAnsi="Cambria" w:cstheme="minorHAnsi"/>
                <w:color w:val="000000"/>
                <w:sz w:val="16"/>
                <w:szCs w:val="18"/>
                <w:lang w:val="es-BO" w:eastAsia="es-BO"/>
              </w:rPr>
              <w:lastRenderedPageBreak/>
              <w:t>RELACIONADA AL CARGO A DESEMPEÑAR.</w:t>
            </w:r>
          </w:p>
        </w:tc>
        <w:tc>
          <w:tcPr>
            <w:tcW w:w="770" w:type="pct"/>
            <w:tcBorders>
              <w:top w:val="single" w:sz="4" w:space="0" w:color="auto"/>
              <w:left w:val="single" w:sz="4" w:space="0" w:color="auto"/>
              <w:bottom w:val="single" w:sz="4" w:space="0" w:color="auto"/>
              <w:right w:val="single" w:sz="4" w:space="0" w:color="auto"/>
            </w:tcBorders>
            <w:shd w:val="clear" w:color="auto" w:fill="auto"/>
          </w:tcPr>
          <w:p w:rsidR="00A31F6A" w:rsidRPr="00551B9E" w:rsidRDefault="00A31F6A" w:rsidP="008D2466">
            <w:pPr>
              <w:spacing w:line="276" w:lineRule="auto"/>
              <w:jc w:val="center"/>
              <w:rPr>
                <w:rFonts w:ascii="Cambria" w:hAnsi="Cambria" w:cstheme="minorHAnsi"/>
                <w:sz w:val="16"/>
                <w:szCs w:val="18"/>
              </w:rPr>
            </w:pPr>
            <w:r w:rsidRPr="00551B9E">
              <w:rPr>
                <w:rFonts w:ascii="Cambria" w:hAnsi="Cambria" w:cstheme="minorHAnsi"/>
                <w:sz w:val="16"/>
                <w:szCs w:val="18"/>
              </w:rPr>
              <w:lastRenderedPageBreak/>
              <w:t>RESIDENTE  DE OBRA</w:t>
            </w:r>
          </w:p>
        </w:tc>
        <w:tc>
          <w:tcPr>
            <w:tcW w:w="672" w:type="pct"/>
            <w:tcBorders>
              <w:top w:val="single" w:sz="4" w:space="0" w:color="auto"/>
              <w:left w:val="single" w:sz="4" w:space="0" w:color="auto"/>
              <w:bottom w:val="single" w:sz="4" w:space="0" w:color="auto"/>
              <w:right w:val="single" w:sz="4" w:space="0" w:color="auto"/>
            </w:tcBorders>
            <w:shd w:val="clear" w:color="auto" w:fill="auto"/>
          </w:tcPr>
          <w:p w:rsidR="00A31F6A" w:rsidRPr="00551B9E" w:rsidRDefault="00A31F6A" w:rsidP="008D2466">
            <w:pPr>
              <w:spacing w:line="276" w:lineRule="auto"/>
              <w:jc w:val="center"/>
              <w:rPr>
                <w:rFonts w:ascii="Cambria" w:hAnsi="Cambria" w:cstheme="minorHAnsi"/>
                <w:sz w:val="16"/>
                <w:szCs w:val="18"/>
              </w:rPr>
            </w:pPr>
            <w:r w:rsidRPr="00551B9E">
              <w:rPr>
                <w:rFonts w:ascii="Cambria" w:hAnsi="Cambria" w:cstheme="minorHAnsi"/>
                <w:sz w:val="16"/>
                <w:szCs w:val="18"/>
              </w:rPr>
              <w:t>1</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A31F6A" w:rsidRPr="00551B9E" w:rsidRDefault="00A31F6A" w:rsidP="008D2466">
            <w:pPr>
              <w:spacing w:line="276" w:lineRule="auto"/>
              <w:rPr>
                <w:rFonts w:ascii="Cambria" w:hAnsi="Cambria" w:cstheme="minorHAnsi"/>
                <w:sz w:val="16"/>
                <w:szCs w:val="18"/>
              </w:rPr>
            </w:pPr>
            <w:r w:rsidRPr="00551B9E">
              <w:rPr>
                <w:rFonts w:ascii="Cambria" w:hAnsi="Cambria" w:cstheme="minorHAnsi"/>
                <w:sz w:val="16"/>
                <w:szCs w:val="18"/>
              </w:rPr>
              <w:t>ESPECIFICA: UNA VEZ EL PRECIO REFERENCIAL (COMPUTADO A PARTIR DE LA EMISIÓN DEL TÍTULO EN PROVISIÓN NACIONAL) EN CARGO DEFINIDO O SIMILARES EN OBRAS SIMILARES (*)</w:t>
            </w:r>
          </w:p>
          <w:p w:rsidR="00A31F6A" w:rsidRPr="00551B9E" w:rsidRDefault="00A31F6A" w:rsidP="008D2466">
            <w:pPr>
              <w:spacing w:line="276" w:lineRule="auto"/>
              <w:rPr>
                <w:rFonts w:ascii="Cambria" w:hAnsi="Cambria" w:cstheme="minorHAnsi"/>
                <w:sz w:val="16"/>
                <w:szCs w:val="18"/>
              </w:rPr>
            </w:pPr>
          </w:p>
          <w:p w:rsidR="00A31F6A" w:rsidRPr="00551B9E" w:rsidRDefault="00A31F6A" w:rsidP="008D2466">
            <w:pPr>
              <w:spacing w:line="276" w:lineRule="auto"/>
              <w:rPr>
                <w:rFonts w:ascii="Cambria" w:hAnsi="Cambria" w:cstheme="minorHAnsi"/>
                <w:sz w:val="16"/>
                <w:szCs w:val="18"/>
              </w:rPr>
            </w:pPr>
          </w:p>
          <w:p w:rsidR="00A31F6A" w:rsidRPr="00551B9E" w:rsidRDefault="00A31F6A" w:rsidP="008D2466">
            <w:pPr>
              <w:spacing w:line="276" w:lineRule="auto"/>
              <w:rPr>
                <w:rFonts w:ascii="Cambria" w:hAnsi="Cambria" w:cstheme="minorHAnsi"/>
                <w:sz w:val="16"/>
                <w:szCs w:val="18"/>
              </w:rPr>
            </w:pPr>
          </w:p>
        </w:tc>
        <w:tc>
          <w:tcPr>
            <w:tcW w:w="1185" w:type="pct"/>
            <w:tcBorders>
              <w:top w:val="single" w:sz="4" w:space="0" w:color="auto"/>
              <w:left w:val="single" w:sz="4" w:space="0" w:color="auto"/>
              <w:bottom w:val="single" w:sz="4" w:space="0" w:color="auto"/>
              <w:right w:val="single" w:sz="4" w:space="0" w:color="auto"/>
            </w:tcBorders>
          </w:tcPr>
          <w:p w:rsidR="00A31F6A" w:rsidRPr="00551B9E" w:rsidRDefault="00A31F6A" w:rsidP="00A31F6A">
            <w:pPr>
              <w:pStyle w:val="Prrafodelista"/>
              <w:numPr>
                <w:ilvl w:val="0"/>
                <w:numId w:val="45"/>
              </w:numPr>
              <w:spacing w:line="276" w:lineRule="auto"/>
              <w:ind w:left="232" w:hanging="142"/>
              <w:rPr>
                <w:rFonts w:ascii="Cambria" w:hAnsi="Cambria" w:cstheme="minorHAnsi"/>
                <w:sz w:val="16"/>
                <w:szCs w:val="18"/>
              </w:rPr>
            </w:pPr>
            <w:r w:rsidRPr="00551B9E">
              <w:rPr>
                <w:rFonts w:ascii="Cambria" w:hAnsi="Cambria" w:cstheme="minorHAnsi"/>
                <w:color w:val="000000"/>
                <w:sz w:val="16"/>
                <w:szCs w:val="18"/>
                <w:lang w:val="es-BO" w:eastAsia="es-BO"/>
              </w:rPr>
              <w:t>FISCAL DE OBRA</w:t>
            </w:r>
          </w:p>
          <w:p w:rsidR="00A31F6A" w:rsidRPr="00551B9E" w:rsidRDefault="00A31F6A" w:rsidP="00A31F6A">
            <w:pPr>
              <w:pStyle w:val="Prrafodelista"/>
              <w:numPr>
                <w:ilvl w:val="0"/>
                <w:numId w:val="45"/>
              </w:numPr>
              <w:spacing w:line="276" w:lineRule="auto"/>
              <w:ind w:left="232" w:hanging="142"/>
              <w:rPr>
                <w:rFonts w:ascii="Cambria" w:hAnsi="Cambria" w:cstheme="minorHAnsi"/>
                <w:sz w:val="16"/>
                <w:szCs w:val="18"/>
              </w:rPr>
            </w:pPr>
            <w:r w:rsidRPr="00551B9E">
              <w:rPr>
                <w:rFonts w:ascii="Cambria" w:hAnsi="Cambria" w:cstheme="minorHAnsi"/>
                <w:color w:val="000000"/>
                <w:sz w:val="16"/>
                <w:szCs w:val="18"/>
                <w:lang w:val="es-BO" w:eastAsia="es-BO"/>
              </w:rPr>
              <w:t>SUPERVISOR DE OBRA</w:t>
            </w:r>
          </w:p>
          <w:p w:rsidR="00A31F6A" w:rsidRPr="00551B9E" w:rsidRDefault="00A31F6A" w:rsidP="00A31F6A">
            <w:pPr>
              <w:pStyle w:val="Prrafodelista"/>
              <w:numPr>
                <w:ilvl w:val="0"/>
                <w:numId w:val="45"/>
              </w:numPr>
              <w:spacing w:line="276" w:lineRule="auto"/>
              <w:ind w:left="232" w:hanging="142"/>
              <w:rPr>
                <w:rFonts w:ascii="Cambria" w:hAnsi="Cambria" w:cstheme="minorHAnsi"/>
                <w:sz w:val="16"/>
                <w:szCs w:val="18"/>
              </w:rPr>
            </w:pPr>
            <w:r w:rsidRPr="00551B9E">
              <w:rPr>
                <w:rFonts w:ascii="Cambria" w:hAnsi="Cambria" w:cstheme="minorHAnsi"/>
                <w:color w:val="000000"/>
                <w:sz w:val="16"/>
                <w:szCs w:val="18"/>
                <w:lang w:val="es-BO" w:eastAsia="es-BO"/>
              </w:rPr>
              <w:t>SUPERINTENDENTE DE OBRA</w:t>
            </w:r>
          </w:p>
          <w:p w:rsidR="00A31F6A" w:rsidRPr="00551B9E" w:rsidRDefault="00A31F6A" w:rsidP="00A31F6A">
            <w:pPr>
              <w:pStyle w:val="Prrafodelista"/>
              <w:numPr>
                <w:ilvl w:val="0"/>
                <w:numId w:val="45"/>
              </w:numPr>
              <w:spacing w:line="276" w:lineRule="auto"/>
              <w:ind w:left="232" w:hanging="142"/>
              <w:rPr>
                <w:rFonts w:ascii="Cambria" w:hAnsi="Cambria" w:cstheme="minorHAnsi"/>
                <w:sz w:val="16"/>
                <w:szCs w:val="18"/>
              </w:rPr>
            </w:pPr>
            <w:proofErr w:type="gramStart"/>
            <w:r w:rsidRPr="00551B9E">
              <w:rPr>
                <w:rFonts w:ascii="Cambria" w:hAnsi="Cambria" w:cstheme="minorHAnsi"/>
                <w:color w:val="000000"/>
                <w:sz w:val="16"/>
                <w:szCs w:val="18"/>
                <w:lang w:val="es-BO" w:eastAsia="es-BO"/>
              </w:rPr>
              <w:t>DIRECTOR  DE</w:t>
            </w:r>
            <w:proofErr w:type="gramEnd"/>
            <w:r w:rsidRPr="00551B9E">
              <w:rPr>
                <w:rFonts w:ascii="Cambria" w:hAnsi="Cambria" w:cstheme="minorHAnsi"/>
                <w:color w:val="000000"/>
                <w:sz w:val="16"/>
                <w:szCs w:val="18"/>
                <w:lang w:val="es-BO" w:eastAsia="es-BO"/>
              </w:rPr>
              <w:t xml:space="preserve"> OBRA</w:t>
            </w:r>
          </w:p>
          <w:p w:rsidR="00A31F6A" w:rsidRPr="00551B9E" w:rsidRDefault="00A31F6A" w:rsidP="00A31F6A">
            <w:pPr>
              <w:pStyle w:val="Prrafodelista"/>
              <w:numPr>
                <w:ilvl w:val="0"/>
                <w:numId w:val="45"/>
              </w:numPr>
              <w:spacing w:line="276" w:lineRule="auto"/>
              <w:ind w:left="232" w:hanging="142"/>
              <w:rPr>
                <w:rFonts w:ascii="Cambria" w:hAnsi="Cambria" w:cstheme="minorHAnsi"/>
                <w:sz w:val="16"/>
                <w:szCs w:val="18"/>
              </w:rPr>
            </w:pPr>
            <w:r w:rsidRPr="00551B9E">
              <w:rPr>
                <w:rFonts w:ascii="Cambria" w:hAnsi="Cambria" w:cstheme="minorHAnsi"/>
                <w:color w:val="000000"/>
                <w:sz w:val="16"/>
                <w:szCs w:val="18"/>
                <w:lang w:val="es-BO" w:eastAsia="es-BO"/>
              </w:rPr>
              <w:t xml:space="preserve">RESIDENTE DE OBRA </w:t>
            </w:r>
          </w:p>
          <w:p w:rsidR="00A31F6A" w:rsidRPr="00551B9E" w:rsidRDefault="00A31F6A" w:rsidP="00A31F6A">
            <w:pPr>
              <w:pStyle w:val="Prrafodelista"/>
              <w:numPr>
                <w:ilvl w:val="0"/>
                <w:numId w:val="45"/>
              </w:numPr>
              <w:spacing w:line="276" w:lineRule="auto"/>
              <w:ind w:left="232" w:hanging="142"/>
              <w:rPr>
                <w:rFonts w:ascii="Cambria" w:hAnsi="Cambria" w:cstheme="minorHAnsi"/>
                <w:sz w:val="16"/>
                <w:szCs w:val="18"/>
              </w:rPr>
            </w:pPr>
            <w:r w:rsidRPr="00551B9E">
              <w:rPr>
                <w:rFonts w:ascii="Cambria" w:hAnsi="Cambria" w:cstheme="minorHAnsi"/>
                <w:color w:val="000000"/>
                <w:sz w:val="16"/>
                <w:szCs w:val="18"/>
                <w:lang w:val="es-BO" w:eastAsia="es-BO"/>
              </w:rPr>
              <w:t xml:space="preserve">INSPECTOR DE OBRA </w:t>
            </w:r>
          </w:p>
          <w:p w:rsidR="00A31F6A" w:rsidRPr="00551B9E" w:rsidRDefault="00A31F6A" w:rsidP="008D2466">
            <w:pPr>
              <w:spacing w:line="276" w:lineRule="auto"/>
              <w:rPr>
                <w:rFonts w:ascii="Cambria" w:hAnsi="Cambria" w:cstheme="minorHAnsi"/>
                <w:sz w:val="16"/>
                <w:szCs w:val="18"/>
                <w:lang w:val="es-BO" w:eastAsia="es-BO"/>
              </w:rPr>
            </w:pPr>
          </w:p>
        </w:tc>
      </w:tr>
      <w:tr w:rsidR="00A31F6A" w:rsidRPr="00551B9E" w:rsidTr="008D2466">
        <w:tblPrEx>
          <w:tblBorders>
            <w:top w:val="single" w:sz="4" w:space="0" w:color="auto"/>
            <w:left w:val="single" w:sz="4" w:space="0" w:color="auto"/>
            <w:bottom w:val="single" w:sz="4" w:space="0" w:color="auto"/>
            <w:right w:val="single" w:sz="4" w:space="0" w:color="auto"/>
          </w:tblBorders>
        </w:tblPrEx>
        <w:trPr>
          <w:trHeight w:val="611"/>
          <w:jc w:val="center"/>
        </w:trPr>
        <w:tc>
          <w:tcPr>
            <w:tcW w:w="128" w:type="pct"/>
            <w:shd w:val="clear" w:color="auto" w:fill="auto"/>
            <w:tcMar>
              <w:left w:w="0" w:type="dxa"/>
              <w:right w:w="0" w:type="dxa"/>
            </w:tcMar>
          </w:tcPr>
          <w:p w:rsidR="00A31F6A" w:rsidRPr="00551B9E" w:rsidRDefault="00A31F6A" w:rsidP="008D2466">
            <w:pPr>
              <w:spacing w:line="276" w:lineRule="auto"/>
              <w:rPr>
                <w:rFonts w:ascii="Cambria" w:hAnsi="Cambria" w:cstheme="minorHAnsi"/>
                <w:sz w:val="16"/>
                <w:szCs w:val="18"/>
              </w:rPr>
            </w:pPr>
            <w:r w:rsidRPr="00551B9E">
              <w:rPr>
                <w:rFonts w:ascii="Cambria" w:hAnsi="Cambria" w:cstheme="minorHAnsi"/>
                <w:sz w:val="16"/>
                <w:szCs w:val="18"/>
              </w:rPr>
              <w:lastRenderedPageBreak/>
              <w:t>3</w:t>
            </w:r>
          </w:p>
        </w:tc>
        <w:tc>
          <w:tcPr>
            <w:tcW w:w="1287" w:type="pct"/>
            <w:shd w:val="clear" w:color="auto" w:fill="auto"/>
          </w:tcPr>
          <w:p w:rsidR="00A31F6A" w:rsidRPr="00551B9E" w:rsidRDefault="00A31F6A" w:rsidP="008D2466">
            <w:pPr>
              <w:spacing w:line="276" w:lineRule="auto"/>
              <w:jc w:val="both"/>
              <w:rPr>
                <w:rFonts w:ascii="Cambria" w:hAnsi="Cambria" w:cstheme="minorHAnsi"/>
                <w:sz w:val="16"/>
                <w:szCs w:val="18"/>
                <w:lang w:eastAsia="es-BO"/>
              </w:rPr>
            </w:pPr>
            <w:r w:rsidRPr="00551B9E">
              <w:rPr>
                <w:rFonts w:ascii="Cambria" w:hAnsi="Cambria" w:cstheme="minorHAnsi"/>
                <w:sz w:val="16"/>
                <w:szCs w:val="18"/>
                <w:lang w:val="es-BO" w:eastAsia="es-BO"/>
              </w:rPr>
              <w:t>CURSO DE GASISTA Y/O INSTALADOR I DE GAS NATURAL Y/O INSTALADOR II DE GAS NATURAL</w:t>
            </w:r>
          </w:p>
        </w:tc>
        <w:tc>
          <w:tcPr>
            <w:tcW w:w="770" w:type="pct"/>
            <w:shd w:val="clear" w:color="auto" w:fill="auto"/>
          </w:tcPr>
          <w:p w:rsidR="00A31F6A" w:rsidRPr="00551B9E" w:rsidRDefault="00A31F6A" w:rsidP="008D2466">
            <w:pPr>
              <w:spacing w:line="276" w:lineRule="auto"/>
              <w:jc w:val="center"/>
              <w:rPr>
                <w:rFonts w:ascii="Cambria" w:hAnsi="Cambria" w:cstheme="minorHAnsi"/>
                <w:sz w:val="16"/>
                <w:szCs w:val="18"/>
                <w:lang w:eastAsia="es-BO"/>
              </w:rPr>
            </w:pPr>
            <w:r w:rsidRPr="00551B9E">
              <w:rPr>
                <w:rFonts w:ascii="Cambria" w:hAnsi="Cambria" w:cstheme="minorHAnsi"/>
                <w:sz w:val="16"/>
                <w:szCs w:val="18"/>
                <w:lang w:val="es-BO" w:eastAsia="es-BO"/>
              </w:rPr>
              <w:t>SOLDADOR DE POLIETILENO</w:t>
            </w:r>
          </w:p>
        </w:tc>
        <w:tc>
          <w:tcPr>
            <w:tcW w:w="672" w:type="pct"/>
          </w:tcPr>
          <w:p w:rsidR="00A31F6A" w:rsidRPr="00551B9E" w:rsidRDefault="00A31F6A" w:rsidP="008D2466">
            <w:pPr>
              <w:spacing w:line="276" w:lineRule="auto"/>
              <w:jc w:val="center"/>
              <w:rPr>
                <w:rFonts w:ascii="Cambria" w:hAnsi="Cambria" w:cstheme="minorHAnsi"/>
                <w:sz w:val="16"/>
                <w:szCs w:val="18"/>
              </w:rPr>
            </w:pPr>
            <w:r>
              <w:rPr>
                <w:rFonts w:ascii="Cambria" w:hAnsi="Cambria" w:cstheme="minorHAnsi"/>
                <w:sz w:val="16"/>
                <w:szCs w:val="18"/>
              </w:rPr>
              <w:t>1</w:t>
            </w:r>
          </w:p>
        </w:tc>
        <w:tc>
          <w:tcPr>
            <w:tcW w:w="958" w:type="pct"/>
          </w:tcPr>
          <w:p w:rsidR="00A31F6A" w:rsidRPr="00551B9E" w:rsidRDefault="00A31F6A" w:rsidP="008D2466">
            <w:pPr>
              <w:spacing w:line="276" w:lineRule="auto"/>
              <w:rPr>
                <w:rFonts w:ascii="Cambria" w:hAnsi="Cambria" w:cstheme="minorHAnsi"/>
                <w:sz w:val="16"/>
                <w:szCs w:val="18"/>
              </w:rPr>
            </w:pPr>
            <w:r w:rsidRPr="00551B9E">
              <w:rPr>
                <w:rFonts w:ascii="Cambria" w:hAnsi="Cambria" w:cstheme="minorHAnsi"/>
                <w:sz w:val="16"/>
                <w:szCs w:val="18"/>
              </w:rPr>
              <w:t>ESPECIFICA: HABER TRABAJADO COMO SOLDADOR DE POLIETILENO O CARGO SIMILAR DURANTE 6 MESES COMO TIEMPO  MÍNIMO</w:t>
            </w:r>
          </w:p>
        </w:tc>
        <w:tc>
          <w:tcPr>
            <w:tcW w:w="1185" w:type="pct"/>
          </w:tcPr>
          <w:p w:rsidR="00A31F6A" w:rsidRPr="00551B9E" w:rsidRDefault="00A31F6A" w:rsidP="008D2466">
            <w:pPr>
              <w:spacing w:line="276" w:lineRule="auto"/>
              <w:jc w:val="both"/>
              <w:rPr>
                <w:rFonts w:ascii="Cambria" w:hAnsi="Cambria" w:cstheme="minorHAnsi"/>
                <w:sz w:val="16"/>
                <w:szCs w:val="18"/>
                <w:lang w:eastAsia="es-BO"/>
              </w:rPr>
            </w:pPr>
            <w:r w:rsidRPr="00551B9E">
              <w:rPr>
                <w:rFonts w:ascii="Cambria" w:hAnsi="Cambria" w:cstheme="minorHAnsi"/>
                <w:sz w:val="16"/>
                <w:szCs w:val="18"/>
                <w:lang w:eastAsia="es-BO"/>
              </w:rPr>
              <w:t xml:space="preserve">SOLDADOR O CARGO RELACIONADO A SOLDADURA DE POLIETILENO (ELECTROFUSIÓN)  </w:t>
            </w:r>
          </w:p>
        </w:tc>
      </w:tr>
    </w:tbl>
    <w:p w:rsidR="00A31F6A" w:rsidRPr="00B50BFA" w:rsidRDefault="00A31F6A" w:rsidP="00A31F6A">
      <w:pPr>
        <w:spacing w:line="276" w:lineRule="auto"/>
        <w:jc w:val="both"/>
        <w:rPr>
          <w:rFonts w:ascii="Cambria" w:hAnsi="Cambria" w:cstheme="minorHAnsi"/>
          <w:bCs/>
        </w:rPr>
      </w:pPr>
      <w:r w:rsidRPr="00B50BFA">
        <w:rPr>
          <w:rFonts w:ascii="Cambria" w:hAnsi="Cambria" w:cstheme="minorHAnsi"/>
          <w:bCs/>
        </w:rPr>
        <w:t>(*) Las Obras similares se encuentran detalladas en el punto EXPERIENCIA DE LA EMPRESA</w:t>
      </w:r>
    </w:p>
    <w:p w:rsidR="00A31F6A" w:rsidRPr="00B50BFA" w:rsidRDefault="00A31F6A" w:rsidP="00A31F6A">
      <w:pPr>
        <w:spacing w:line="276" w:lineRule="auto"/>
        <w:ind w:left="851"/>
        <w:jc w:val="both"/>
        <w:rPr>
          <w:rFonts w:ascii="Cambria" w:hAnsi="Cambria" w:cstheme="minorHAnsi"/>
          <w:b/>
          <w:bCs/>
          <w:u w:val="single"/>
        </w:rPr>
      </w:pPr>
    </w:p>
    <w:p w:rsidR="00A31F6A" w:rsidRPr="00B50BFA" w:rsidRDefault="00A31F6A" w:rsidP="00A31F6A">
      <w:pPr>
        <w:pStyle w:val="Prrafodelista"/>
        <w:numPr>
          <w:ilvl w:val="2"/>
          <w:numId w:val="40"/>
        </w:numPr>
        <w:jc w:val="both"/>
        <w:rPr>
          <w:rFonts w:ascii="Cambria" w:hAnsi="Cambria" w:cstheme="minorHAnsi"/>
          <w:b/>
          <w:bCs/>
          <w:lang w:eastAsia="es-BO"/>
        </w:rPr>
      </w:pPr>
      <w:r w:rsidRPr="00B50BFA">
        <w:rPr>
          <w:rFonts w:ascii="Cambria" w:hAnsi="Cambria" w:cstheme="minorHAnsi"/>
          <w:b/>
          <w:bCs/>
          <w:lang w:eastAsia="es-BO"/>
        </w:rPr>
        <w:t xml:space="preserve">CONSIDERACIONES PARA LA EVALUACIÓN DE LA EXPERIENCIA DEL PERSONAL TÉCNICO    </w:t>
      </w:r>
    </w:p>
    <w:p w:rsidR="00A31F6A" w:rsidRPr="00B50BFA" w:rsidRDefault="00A31F6A" w:rsidP="00A31F6A">
      <w:pPr>
        <w:pStyle w:val="Prrafodelista"/>
        <w:ind w:left="504"/>
        <w:jc w:val="both"/>
        <w:rPr>
          <w:rFonts w:ascii="Cambria" w:hAnsi="Cambria" w:cstheme="minorHAnsi"/>
          <w:b/>
          <w:bCs/>
          <w:lang w:eastAsia="es-BO"/>
        </w:rPr>
      </w:pPr>
      <w:r w:rsidRPr="00B50BFA">
        <w:rPr>
          <w:rFonts w:ascii="Cambria" w:hAnsi="Cambria" w:cstheme="minorHAnsi"/>
          <w:b/>
          <w:bCs/>
          <w:lang w:eastAsia="es-BO"/>
        </w:rPr>
        <w:t xml:space="preserve">    CLAVE</w:t>
      </w:r>
    </w:p>
    <w:p w:rsidR="00A31F6A" w:rsidRPr="00B50BFA" w:rsidRDefault="00A31F6A" w:rsidP="00A31F6A">
      <w:pPr>
        <w:spacing w:line="220" w:lineRule="atLeast"/>
        <w:contextualSpacing/>
        <w:jc w:val="both"/>
        <w:rPr>
          <w:rFonts w:ascii="Cambria" w:hAnsi="Cambria" w:cstheme="minorHAnsi"/>
          <w:lang w:val="es-BO" w:eastAsia="es-BO"/>
        </w:rPr>
      </w:pPr>
      <w:r w:rsidRPr="00B50BFA">
        <w:rPr>
          <w:rFonts w:ascii="Cambria" w:hAnsi="Cambria" w:cstheme="minorHAnsi"/>
          <w:lang w:val="es-BO" w:eastAsia="es-BO"/>
        </w:rPr>
        <w:t>Los respaldos documentales que avalen la formación del personal clave deberán ser los siguientes:</w:t>
      </w:r>
    </w:p>
    <w:p w:rsidR="00A31F6A" w:rsidRPr="00B50BFA" w:rsidRDefault="00A31F6A" w:rsidP="00A31F6A">
      <w:pPr>
        <w:spacing w:line="276" w:lineRule="auto"/>
        <w:jc w:val="both"/>
        <w:rPr>
          <w:rFonts w:ascii="Cambria" w:hAnsi="Cambria" w:cstheme="minorHAnsi"/>
          <w:b/>
          <w:lang w:val="es-BO"/>
        </w:rPr>
      </w:pPr>
    </w:p>
    <w:p w:rsidR="00A31F6A" w:rsidRPr="00B50BFA" w:rsidRDefault="00A31F6A" w:rsidP="00A31F6A">
      <w:pPr>
        <w:pStyle w:val="Prrafodelista"/>
        <w:numPr>
          <w:ilvl w:val="0"/>
          <w:numId w:val="48"/>
        </w:numPr>
        <w:spacing w:line="220" w:lineRule="atLeast"/>
        <w:ind w:left="284" w:hanging="284"/>
        <w:contextualSpacing/>
        <w:jc w:val="both"/>
        <w:rPr>
          <w:rFonts w:ascii="Cambria" w:hAnsi="Cambria" w:cstheme="minorHAnsi"/>
        </w:rPr>
      </w:pPr>
      <w:r w:rsidRPr="00B50BFA">
        <w:rPr>
          <w:rFonts w:ascii="Cambria" w:hAnsi="Cambria" w:cstheme="minorHAnsi"/>
        </w:rPr>
        <w:t xml:space="preserve">Para Residente de Obra: </w:t>
      </w:r>
    </w:p>
    <w:p w:rsidR="00A31F6A" w:rsidRPr="00B50BFA" w:rsidRDefault="00A31F6A" w:rsidP="00A31F6A">
      <w:pPr>
        <w:spacing w:line="220" w:lineRule="atLeast"/>
        <w:contextualSpacing/>
        <w:jc w:val="both"/>
        <w:rPr>
          <w:rFonts w:ascii="Cambria" w:hAnsi="Cambria" w:cstheme="minorHAnsi"/>
        </w:rPr>
      </w:pPr>
    </w:p>
    <w:p w:rsidR="00A31F6A" w:rsidRPr="00B50BFA" w:rsidRDefault="00A31F6A" w:rsidP="00A31F6A">
      <w:pPr>
        <w:numPr>
          <w:ilvl w:val="0"/>
          <w:numId w:val="45"/>
        </w:numPr>
        <w:ind w:left="284" w:firstLine="0"/>
        <w:contextualSpacing/>
        <w:jc w:val="both"/>
        <w:rPr>
          <w:rFonts w:ascii="Cambria" w:hAnsi="Cambria" w:cstheme="minorHAnsi"/>
        </w:rPr>
      </w:pPr>
      <w:r w:rsidRPr="00B50BFA">
        <w:rPr>
          <w:rFonts w:ascii="Cambria" w:hAnsi="Cambria" w:cstheme="minorHAnsi"/>
        </w:rPr>
        <w:t>Fotocopia simple de Título/Diploma Académico y Título en Provisión Nacional</w:t>
      </w:r>
    </w:p>
    <w:p w:rsidR="00A31F6A" w:rsidRPr="00B50BFA" w:rsidRDefault="00A31F6A" w:rsidP="00A31F6A">
      <w:pPr>
        <w:numPr>
          <w:ilvl w:val="0"/>
          <w:numId w:val="45"/>
        </w:numPr>
        <w:ind w:left="284" w:firstLine="0"/>
        <w:contextualSpacing/>
        <w:jc w:val="both"/>
        <w:rPr>
          <w:rFonts w:ascii="Cambria" w:hAnsi="Cambria" w:cstheme="minorHAnsi"/>
        </w:rPr>
      </w:pPr>
      <w:r w:rsidRPr="00B50BFA">
        <w:rPr>
          <w:rFonts w:ascii="Cambria" w:hAnsi="Cambria" w:cstheme="minorHAnsi"/>
        </w:rPr>
        <w:t xml:space="preserve">Para profesionales extranjeros, fotocopia simple de título </w:t>
      </w:r>
      <w:r w:rsidRPr="00B50BFA">
        <w:rPr>
          <w:rFonts w:ascii="Cambria" w:hAnsi="Cambria" w:cstheme="minorHAnsi"/>
          <w:lang w:val="es-BO" w:eastAsia="es-BO"/>
        </w:rPr>
        <w:t>debidamente</w:t>
      </w:r>
      <w:r w:rsidRPr="00B50BFA">
        <w:rPr>
          <w:rFonts w:ascii="Cambria" w:hAnsi="Cambria" w:cstheme="minorHAnsi"/>
        </w:rPr>
        <w:t xml:space="preserve"> homologado por autoridad competente.</w:t>
      </w:r>
    </w:p>
    <w:p w:rsidR="00A31F6A" w:rsidRPr="00B50BFA" w:rsidRDefault="00A31F6A" w:rsidP="00A31F6A">
      <w:pPr>
        <w:ind w:left="284"/>
        <w:contextualSpacing/>
        <w:jc w:val="both"/>
        <w:rPr>
          <w:rFonts w:ascii="Cambria" w:hAnsi="Cambria" w:cstheme="minorHAnsi"/>
        </w:rPr>
      </w:pPr>
    </w:p>
    <w:p w:rsidR="00A31F6A" w:rsidRPr="00B50BFA" w:rsidRDefault="00A31F6A" w:rsidP="00A31F6A">
      <w:pPr>
        <w:pStyle w:val="Prrafodelista"/>
        <w:numPr>
          <w:ilvl w:val="0"/>
          <w:numId w:val="48"/>
        </w:numPr>
        <w:spacing w:line="220" w:lineRule="atLeast"/>
        <w:ind w:left="284" w:hanging="284"/>
        <w:contextualSpacing/>
        <w:jc w:val="both"/>
        <w:rPr>
          <w:rFonts w:ascii="Cambria" w:hAnsi="Cambria" w:cstheme="minorHAnsi"/>
        </w:rPr>
      </w:pPr>
      <w:r w:rsidRPr="00B50BFA">
        <w:rPr>
          <w:rFonts w:ascii="Cambria" w:hAnsi="Cambria" w:cstheme="minorHAnsi"/>
        </w:rPr>
        <w:t>Para Soldador de Polietileno:</w:t>
      </w:r>
    </w:p>
    <w:p w:rsidR="00A31F6A" w:rsidRPr="00B50BFA" w:rsidRDefault="00A31F6A" w:rsidP="00A31F6A">
      <w:pPr>
        <w:pStyle w:val="Prrafodelista"/>
        <w:spacing w:line="220" w:lineRule="atLeast"/>
        <w:ind w:left="284"/>
        <w:contextualSpacing/>
        <w:jc w:val="both"/>
        <w:rPr>
          <w:rFonts w:ascii="Cambria" w:hAnsi="Cambria" w:cstheme="minorHAnsi"/>
        </w:rPr>
      </w:pPr>
    </w:p>
    <w:p w:rsidR="00A31F6A" w:rsidRPr="00B50BFA" w:rsidRDefault="00A31F6A" w:rsidP="00A31F6A">
      <w:pPr>
        <w:numPr>
          <w:ilvl w:val="0"/>
          <w:numId w:val="45"/>
        </w:numPr>
        <w:ind w:left="284" w:firstLine="0"/>
        <w:contextualSpacing/>
        <w:jc w:val="both"/>
        <w:rPr>
          <w:rFonts w:ascii="Cambria" w:hAnsi="Cambria" w:cstheme="minorHAnsi"/>
        </w:rPr>
      </w:pPr>
      <w:r w:rsidRPr="00B50BFA">
        <w:rPr>
          <w:rFonts w:ascii="Cambria" w:hAnsi="Cambria" w:cstheme="minorHAnsi"/>
        </w:rPr>
        <w:t>Fotocopia simple de Certificado de Curso de Gasista y/o Instalador I de Gas Natural y/o Instalador II de Gas Natural.</w:t>
      </w:r>
    </w:p>
    <w:p w:rsidR="00A31F6A" w:rsidRPr="00B50BFA" w:rsidRDefault="00A31F6A" w:rsidP="00A31F6A">
      <w:pPr>
        <w:spacing w:line="220" w:lineRule="atLeast"/>
        <w:contextualSpacing/>
        <w:jc w:val="both"/>
        <w:rPr>
          <w:rFonts w:ascii="Cambria" w:hAnsi="Cambria" w:cstheme="minorHAnsi"/>
          <w:lang w:eastAsia="es-BO"/>
        </w:rPr>
      </w:pPr>
    </w:p>
    <w:p w:rsidR="00A31F6A" w:rsidRPr="00B50BFA" w:rsidRDefault="00A31F6A" w:rsidP="00A31F6A">
      <w:pPr>
        <w:spacing w:line="220" w:lineRule="atLeast"/>
        <w:contextualSpacing/>
        <w:jc w:val="both"/>
        <w:rPr>
          <w:rFonts w:ascii="Cambria" w:hAnsi="Cambria" w:cstheme="minorHAnsi"/>
          <w:lang w:val="es-BO" w:eastAsia="es-BO"/>
        </w:rPr>
      </w:pPr>
      <w:r w:rsidRPr="00B50BFA">
        <w:rPr>
          <w:rFonts w:ascii="Cambria" w:hAnsi="Cambria" w:cstheme="minorHAnsi"/>
          <w:lang w:val="es-BO" w:eastAsia="es-BO"/>
        </w:rPr>
        <w:t>Los respaldos documentales que avalen la experiencia del personal clave deberán ser los siguientes:</w:t>
      </w:r>
    </w:p>
    <w:p w:rsidR="00A31F6A" w:rsidRPr="00B50BFA" w:rsidRDefault="00A31F6A" w:rsidP="00A31F6A">
      <w:pPr>
        <w:spacing w:line="276" w:lineRule="auto"/>
        <w:jc w:val="both"/>
        <w:rPr>
          <w:rFonts w:ascii="Cambria" w:hAnsi="Cambria" w:cstheme="minorHAnsi"/>
          <w:b/>
          <w:bCs/>
        </w:rPr>
      </w:pPr>
    </w:p>
    <w:p w:rsidR="00A31F6A" w:rsidRPr="00B50BFA" w:rsidRDefault="00A31F6A" w:rsidP="00A31F6A">
      <w:pPr>
        <w:pStyle w:val="Prrafodelista"/>
        <w:numPr>
          <w:ilvl w:val="0"/>
          <w:numId w:val="48"/>
        </w:numPr>
        <w:spacing w:line="220" w:lineRule="atLeast"/>
        <w:ind w:left="284" w:hanging="284"/>
        <w:contextualSpacing/>
        <w:jc w:val="both"/>
        <w:rPr>
          <w:rFonts w:ascii="Cambria" w:hAnsi="Cambria" w:cstheme="minorHAnsi"/>
        </w:rPr>
      </w:pPr>
      <w:r w:rsidRPr="00B50BFA">
        <w:rPr>
          <w:rFonts w:ascii="Cambria" w:hAnsi="Cambria" w:cstheme="minorHAnsi"/>
        </w:rPr>
        <w:t xml:space="preserve">Para el Residente de Obra: </w:t>
      </w:r>
    </w:p>
    <w:p w:rsidR="00A31F6A" w:rsidRPr="00B50BFA" w:rsidRDefault="00A31F6A" w:rsidP="00A31F6A">
      <w:pPr>
        <w:numPr>
          <w:ilvl w:val="0"/>
          <w:numId w:val="45"/>
        </w:numPr>
        <w:ind w:left="284" w:firstLine="0"/>
        <w:contextualSpacing/>
        <w:jc w:val="both"/>
        <w:rPr>
          <w:rFonts w:ascii="Cambria" w:hAnsi="Cambria" w:cstheme="minorHAnsi"/>
        </w:rPr>
      </w:pPr>
      <w:r w:rsidRPr="00B50BFA">
        <w:rPr>
          <w:rFonts w:ascii="Cambria" w:hAnsi="Cambria" w:cstheme="minorHAnsi"/>
        </w:rPr>
        <w:t>Fotocopia simple de Acta o documento de Entrega Definitiva</w:t>
      </w:r>
    </w:p>
    <w:p w:rsidR="00A31F6A" w:rsidRPr="00B50BFA" w:rsidRDefault="00A31F6A" w:rsidP="00A31F6A">
      <w:pPr>
        <w:numPr>
          <w:ilvl w:val="0"/>
          <w:numId w:val="45"/>
        </w:numPr>
        <w:ind w:left="284" w:firstLine="0"/>
        <w:contextualSpacing/>
        <w:jc w:val="both"/>
        <w:rPr>
          <w:rFonts w:ascii="Cambria" w:hAnsi="Cambria" w:cstheme="minorHAnsi"/>
        </w:rPr>
      </w:pPr>
      <w:r w:rsidRPr="00B50BFA">
        <w:rPr>
          <w:rFonts w:ascii="Cambria" w:hAnsi="Cambria" w:cstheme="minorHAnsi"/>
        </w:rPr>
        <w:t>Fotocopia simple de Acta o documento de Recepción Definitiva.</w:t>
      </w:r>
    </w:p>
    <w:p w:rsidR="00A31F6A" w:rsidRPr="00B50BFA" w:rsidRDefault="00A31F6A" w:rsidP="00A31F6A">
      <w:pPr>
        <w:numPr>
          <w:ilvl w:val="0"/>
          <w:numId w:val="45"/>
        </w:numPr>
        <w:ind w:left="284" w:firstLine="0"/>
        <w:contextualSpacing/>
        <w:jc w:val="both"/>
        <w:rPr>
          <w:rFonts w:ascii="Cambria" w:hAnsi="Cambria" w:cstheme="minorHAnsi"/>
        </w:rPr>
      </w:pPr>
      <w:r w:rsidRPr="00B50BFA">
        <w:rPr>
          <w:rFonts w:ascii="Cambria" w:hAnsi="Cambria" w:cstheme="minorHAnsi"/>
        </w:rPr>
        <w:t>Fotocopia simple de Acta o documento de Conformidad de Obra</w:t>
      </w:r>
    </w:p>
    <w:p w:rsidR="00A31F6A" w:rsidRPr="00B50BFA" w:rsidRDefault="00A31F6A" w:rsidP="00A31F6A">
      <w:pPr>
        <w:numPr>
          <w:ilvl w:val="0"/>
          <w:numId w:val="45"/>
        </w:numPr>
        <w:ind w:left="284" w:firstLine="0"/>
        <w:contextualSpacing/>
        <w:jc w:val="both"/>
        <w:rPr>
          <w:rFonts w:ascii="Cambria" w:hAnsi="Cambria" w:cstheme="minorHAnsi"/>
        </w:rPr>
      </w:pPr>
      <w:r w:rsidRPr="00B50BFA">
        <w:rPr>
          <w:rFonts w:ascii="Cambria" w:hAnsi="Cambria" w:cstheme="minorHAnsi"/>
        </w:rPr>
        <w:t>Fotocopia simple de Acta o documento de Conclusión de Obra.</w:t>
      </w:r>
    </w:p>
    <w:p w:rsidR="00A31F6A" w:rsidRPr="00B50BFA" w:rsidRDefault="00A31F6A" w:rsidP="00A31F6A">
      <w:pPr>
        <w:ind w:left="284"/>
        <w:contextualSpacing/>
        <w:jc w:val="both"/>
        <w:rPr>
          <w:rFonts w:ascii="Cambria" w:hAnsi="Cambria" w:cstheme="minorHAnsi"/>
        </w:rPr>
      </w:pPr>
    </w:p>
    <w:p w:rsidR="00A31F6A" w:rsidRPr="00B50BFA" w:rsidRDefault="00A31F6A" w:rsidP="00A31F6A">
      <w:pPr>
        <w:tabs>
          <w:tab w:val="left" w:pos="1843"/>
        </w:tabs>
        <w:ind w:left="284"/>
        <w:contextualSpacing/>
        <w:jc w:val="both"/>
        <w:rPr>
          <w:rFonts w:ascii="Cambria" w:hAnsi="Cambria" w:cstheme="minorHAnsi"/>
          <w:lang w:eastAsia="es-BO"/>
        </w:rPr>
      </w:pPr>
      <w:r w:rsidRPr="00B50BFA">
        <w:rPr>
          <w:rFonts w:ascii="Cambria" w:hAnsi="Cambria" w:cstheme="minorHAnsi"/>
          <w:lang w:eastAsia="es-BO"/>
        </w:rPr>
        <w:t xml:space="preserve">Cuando en los documentos antes citados, no figure el nombre, cargo y monto de la obra ejecutada en la que el personal propuesto participó como Residente, Director, o cargos similares, el proponente debe acompañar al documento presentado, fotocopia simple del original o de la copia legalizada del libro de órdenes.  </w:t>
      </w:r>
      <w:r w:rsidRPr="00B50BFA">
        <w:rPr>
          <w:rFonts w:ascii="Cambria" w:hAnsi="Cambria" w:cstheme="minorHAnsi"/>
          <w:lang w:val="es-BO" w:eastAsia="es-BO"/>
        </w:rPr>
        <w:t>La empresa adjudicada deberá presentar el original o una copia legalizada del libro de órdenes.</w:t>
      </w:r>
    </w:p>
    <w:p w:rsidR="00A31F6A" w:rsidRPr="00B50BFA" w:rsidRDefault="00A31F6A" w:rsidP="00A31F6A">
      <w:pPr>
        <w:ind w:left="284"/>
        <w:contextualSpacing/>
        <w:jc w:val="both"/>
        <w:rPr>
          <w:rFonts w:ascii="Cambria" w:hAnsi="Cambria" w:cstheme="minorHAnsi"/>
        </w:rPr>
      </w:pPr>
    </w:p>
    <w:p w:rsidR="00A31F6A" w:rsidRPr="00B50BFA" w:rsidRDefault="00A31F6A" w:rsidP="00A31F6A">
      <w:pPr>
        <w:pStyle w:val="Prrafodelista"/>
        <w:numPr>
          <w:ilvl w:val="0"/>
          <w:numId w:val="48"/>
        </w:numPr>
        <w:spacing w:line="220" w:lineRule="atLeast"/>
        <w:ind w:left="284" w:hanging="284"/>
        <w:contextualSpacing/>
        <w:jc w:val="both"/>
        <w:rPr>
          <w:rFonts w:ascii="Cambria" w:hAnsi="Cambria" w:cstheme="minorHAnsi"/>
        </w:rPr>
      </w:pPr>
      <w:r w:rsidRPr="00B50BFA">
        <w:rPr>
          <w:rFonts w:ascii="Cambria" w:hAnsi="Cambria" w:cstheme="minorHAnsi"/>
        </w:rPr>
        <w:t>Para el Soldador de Polietileno:</w:t>
      </w:r>
    </w:p>
    <w:p w:rsidR="00A31F6A" w:rsidRPr="00B50BFA" w:rsidRDefault="00A31F6A" w:rsidP="00A31F6A">
      <w:pPr>
        <w:pStyle w:val="Prrafodelista"/>
        <w:spacing w:line="220" w:lineRule="atLeast"/>
        <w:ind w:left="284"/>
        <w:contextualSpacing/>
        <w:jc w:val="both"/>
        <w:rPr>
          <w:rFonts w:ascii="Cambria" w:hAnsi="Cambria" w:cstheme="minorHAnsi"/>
        </w:rPr>
      </w:pPr>
      <w:r w:rsidRPr="00B50BFA">
        <w:rPr>
          <w:rFonts w:ascii="Cambria" w:hAnsi="Cambria" w:cstheme="minorHAnsi"/>
        </w:rPr>
        <w:t xml:space="preserve">  </w:t>
      </w:r>
    </w:p>
    <w:p w:rsidR="00A31F6A" w:rsidRPr="00B50BFA" w:rsidRDefault="00A31F6A" w:rsidP="00A33BFC">
      <w:pPr>
        <w:pStyle w:val="Prrafodelista"/>
        <w:numPr>
          <w:ilvl w:val="0"/>
          <w:numId w:val="69"/>
        </w:numPr>
        <w:ind w:left="284"/>
        <w:contextualSpacing/>
        <w:jc w:val="both"/>
        <w:rPr>
          <w:rFonts w:ascii="Cambria" w:hAnsi="Cambria" w:cstheme="minorHAnsi"/>
        </w:rPr>
      </w:pPr>
      <w:r w:rsidRPr="00B50BFA">
        <w:rPr>
          <w:rFonts w:ascii="Cambria" w:hAnsi="Cambria" w:cstheme="minorHAnsi"/>
        </w:rPr>
        <w:t>Fotocopia simple de Certificado de Trabajo</w:t>
      </w:r>
    </w:p>
    <w:p w:rsidR="00A31F6A" w:rsidRPr="00B50BFA" w:rsidRDefault="00A31F6A" w:rsidP="00A33BFC">
      <w:pPr>
        <w:pStyle w:val="Prrafodelista"/>
        <w:numPr>
          <w:ilvl w:val="0"/>
          <w:numId w:val="69"/>
        </w:numPr>
        <w:ind w:left="284"/>
        <w:contextualSpacing/>
        <w:jc w:val="both"/>
        <w:rPr>
          <w:rFonts w:ascii="Cambria" w:hAnsi="Cambria" w:cstheme="minorHAnsi"/>
        </w:rPr>
      </w:pPr>
      <w:r w:rsidRPr="00B50BFA">
        <w:rPr>
          <w:rFonts w:ascii="Cambria" w:hAnsi="Cambria" w:cstheme="minorHAnsi"/>
        </w:rPr>
        <w:t>Fotocopia simple de Acta de Conformidad de Servicios</w:t>
      </w:r>
    </w:p>
    <w:p w:rsidR="00A31F6A" w:rsidRPr="00B50BFA" w:rsidRDefault="00A31F6A" w:rsidP="00A33BFC">
      <w:pPr>
        <w:pStyle w:val="Prrafodelista"/>
        <w:numPr>
          <w:ilvl w:val="0"/>
          <w:numId w:val="69"/>
        </w:numPr>
        <w:ind w:left="284"/>
        <w:contextualSpacing/>
        <w:jc w:val="both"/>
        <w:rPr>
          <w:rFonts w:ascii="Cambria" w:hAnsi="Cambria" w:cstheme="minorHAnsi"/>
        </w:rPr>
      </w:pPr>
      <w:r w:rsidRPr="00B50BFA">
        <w:rPr>
          <w:rFonts w:ascii="Cambria" w:hAnsi="Cambria" w:cstheme="minorHAnsi"/>
        </w:rPr>
        <w:t>Fotocopia simple de Acta de Cierre del Contrato</w:t>
      </w:r>
    </w:p>
    <w:p w:rsidR="00A31F6A" w:rsidRPr="00B50BFA" w:rsidRDefault="00A31F6A" w:rsidP="00A33BFC">
      <w:pPr>
        <w:pStyle w:val="Prrafodelista"/>
        <w:numPr>
          <w:ilvl w:val="0"/>
          <w:numId w:val="69"/>
        </w:numPr>
        <w:ind w:left="284"/>
        <w:contextualSpacing/>
        <w:jc w:val="both"/>
        <w:rPr>
          <w:rFonts w:ascii="Cambria" w:hAnsi="Cambria" w:cstheme="minorHAnsi"/>
        </w:rPr>
      </w:pPr>
      <w:r w:rsidRPr="00B50BFA">
        <w:rPr>
          <w:rFonts w:ascii="Cambria" w:hAnsi="Cambria" w:cstheme="minorHAnsi"/>
        </w:rPr>
        <w:t>Fotocopia simple de Otro documento similar</w:t>
      </w:r>
    </w:p>
    <w:p w:rsidR="00A31F6A" w:rsidRPr="00B50BFA" w:rsidRDefault="00A31F6A" w:rsidP="00A31F6A">
      <w:pPr>
        <w:pStyle w:val="Prrafodelista"/>
        <w:ind w:left="284"/>
        <w:contextualSpacing/>
        <w:jc w:val="both"/>
        <w:rPr>
          <w:rFonts w:ascii="Cambria" w:hAnsi="Cambria" w:cstheme="minorHAnsi"/>
        </w:rPr>
      </w:pPr>
      <w:r w:rsidRPr="00B50BFA">
        <w:rPr>
          <w:rFonts w:ascii="Cambria" w:hAnsi="Cambria" w:cstheme="minorHAnsi"/>
        </w:rPr>
        <w:t>En cualquiera de los casos anteriores, para el Soldador de Polietileno o cargo similar, debe señalarse claramente las fechas de inicio y finalización de la prestación de servicios, caso contrario el documento presentado deberá estar acompañado de copia simple de contrato donde sí figuren las fechas requeridas.</w:t>
      </w:r>
    </w:p>
    <w:p w:rsidR="00A31F6A" w:rsidRPr="00B50BFA" w:rsidRDefault="00A31F6A" w:rsidP="00A31F6A">
      <w:pPr>
        <w:pStyle w:val="Prrafodelista"/>
        <w:rPr>
          <w:rFonts w:ascii="Cambria" w:hAnsi="Cambria"/>
          <w:lang w:val="es-BO" w:eastAsia="es-BO"/>
        </w:rPr>
      </w:pPr>
    </w:p>
    <w:p w:rsidR="00A31F6A" w:rsidRPr="00B50BFA" w:rsidRDefault="00A31F6A" w:rsidP="00A31F6A">
      <w:pPr>
        <w:pStyle w:val="Prrafodelista"/>
        <w:numPr>
          <w:ilvl w:val="1"/>
          <w:numId w:val="40"/>
        </w:numPr>
        <w:tabs>
          <w:tab w:val="left" w:pos="851"/>
        </w:tabs>
        <w:spacing w:line="276" w:lineRule="auto"/>
        <w:contextualSpacing/>
        <w:jc w:val="both"/>
        <w:rPr>
          <w:rFonts w:ascii="Cambria" w:hAnsi="Cambria" w:cstheme="minorHAnsi"/>
          <w:b/>
          <w:color w:val="000000" w:themeColor="text1"/>
          <w:u w:val="single"/>
        </w:rPr>
      </w:pPr>
      <w:r w:rsidRPr="00B50BFA">
        <w:rPr>
          <w:rFonts w:ascii="Cambria" w:hAnsi="Cambria" w:cstheme="minorHAnsi"/>
          <w:b/>
          <w:color w:val="000000" w:themeColor="text1"/>
          <w:u w:val="single"/>
        </w:rPr>
        <w:t>RESOLUCIÓN ADMINISTRATIVA EMITIDA POR LA AGENCIA NACIONAL DE HIDROCARBUROS</w:t>
      </w:r>
    </w:p>
    <w:p w:rsidR="00A31F6A" w:rsidRPr="00B50BFA" w:rsidRDefault="00A31F6A" w:rsidP="00A31F6A">
      <w:pPr>
        <w:tabs>
          <w:tab w:val="left" w:pos="851"/>
        </w:tabs>
        <w:spacing w:line="276" w:lineRule="auto"/>
        <w:contextualSpacing/>
        <w:jc w:val="both"/>
        <w:rPr>
          <w:rFonts w:ascii="Cambria" w:hAnsi="Cambria" w:cstheme="minorHAnsi"/>
        </w:rPr>
      </w:pPr>
      <w:r w:rsidRPr="00B50BFA">
        <w:rPr>
          <w:rFonts w:ascii="Cambria" w:hAnsi="Cambria" w:cstheme="minorHAnsi"/>
        </w:rPr>
        <w:t xml:space="preserve">Los proponentes, deberán presentar fotocopia simple de la Resolución Administrativa y Certificado de Habilitación, vigentes a la fecha establecida para la presentación de propuestas, que habilite a la empresa a </w:t>
      </w:r>
      <w:r w:rsidRPr="00B50BFA">
        <w:rPr>
          <w:rFonts w:ascii="Cambria" w:hAnsi="Cambria" w:cstheme="minorHAnsi"/>
        </w:rPr>
        <w:lastRenderedPageBreak/>
        <w:t xml:space="preserve">realizar instalaciones de gas natural para la Categoría Industrial o Categoría Redes de Gas, otorgado por la Agencia Nacional de Hidrocarburos. </w:t>
      </w:r>
    </w:p>
    <w:p w:rsidR="00A31F6A" w:rsidRPr="00B50BFA" w:rsidRDefault="00A31F6A" w:rsidP="00A31F6A">
      <w:pPr>
        <w:tabs>
          <w:tab w:val="left" w:pos="851"/>
        </w:tabs>
        <w:spacing w:line="276" w:lineRule="auto"/>
        <w:contextualSpacing/>
        <w:jc w:val="both"/>
        <w:rPr>
          <w:rFonts w:ascii="Cambria" w:hAnsi="Cambria" w:cstheme="minorHAnsi"/>
        </w:rPr>
      </w:pPr>
      <w:r w:rsidRPr="00B50BFA">
        <w:rPr>
          <w:rFonts w:ascii="Cambria" w:hAnsi="Cambria" w:cstheme="minorHAnsi"/>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rsidR="00A31F6A" w:rsidRPr="00B50BFA" w:rsidRDefault="00A31F6A" w:rsidP="00A31F6A">
      <w:pPr>
        <w:tabs>
          <w:tab w:val="left" w:pos="851"/>
        </w:tabs>
        <w:spacing w:line="276" w:lineRule="auto"/>
        <w:contextualSpacing/>
        <w:jc w:val="both"/>
        <w:rPr>
          <w:rFonts w:ascii="Cambria" w:hAnsi="Cambria" w:cstheme="minorHAnsi"/>
        </w:rPr>
      </w:pPr>
      <w:r w:rsidRPr="00B50BFA">
        <w:rPr>
          <w:rFonts w:ascii="Cambria" w:hAnsi="Cambria" w:cstheme="minorHAnsi"/>
        </w:rPr>
        <w:t>Quedan exceptuadas de contar con dicha Resolución y Certificado, las empresas contratistas que únicamente realicen trabajos de obras civiles.</w:t>
      </w:r>
    </w:p>
    <w:p w:rsidR="00A31F6A" w:rsidRPr="00B50BFA" w:rsidRDefault="00A31F6A" w:rsidP="00A31F6A">
      <w:pPr>
        <w:tabs>
          <w:tab w:val="left" w:pos="851"/>
        </w:tabs>
        <w:spacing w:line="276" w:lineRule="auto"/>
        <w:contextualSpacing/>
        <w:jc w:val="both"/>
        <w:rPr>
          <w:rFonts w:ascii="Cambria" w:hAnsi="Cambria" w:cstheme="minorHAnsi"/>
        </w:rPr>
      </w:pPr>
      <w:r w:rsidRPr="00B50BFA">
        <w:rPr>
          <w:rFonts w:ascii="Cambria" w:hAnsi="Cambria" w:cstheme="minorHAnsi"/>
        </w:rPr>
        <w:t>La empresa adjudicada, para la elaboración y suscripción del contrato, debe presentar original o copia legalizada de la Resolución Administrativa y Certificado de Habilitación vigentes.</w:t>
      </w:r>
    </w:p>
    <w:p w:rsidR="00A31F6A" w:rsidRPr="00B50BFA" w:rsidRDefault="00A31F6A" w:rsidP="00A31F6A">
      <w:pPr>
        <w:tabs>
          <w:tab w:val="left" w:pos="1843"/>
        </w:tabs>
        <w:ind w:left="1560"/>
        <w:contextualSpacing/>
        <w:jc w:val="both"/>
        <w:rPr>
          <w:rFonts w:ascii="Cambria" w:hAnsi="Cambria" w:cstheme="minorHAnsi"/>
          <w:lang w:eastAsia="es-BO"/>
        </w:rPr>
      </w:pPr>
    </w:p>
    <w:p w:rsidR="00A31F6A" w:rsidRPr="00B50BFA" w:rsidRDefault="00A31F6A" w:rsidP="00A31F6A">
      <w:pPr>
        <w:pStyle w:val="Prrafodelista"/>
        <w:numPr>
          <w:ilvl w:val="1"/>
          <w:numId w:val="40"/>
        </w:numPr>
        <w:rPr>
          <w:rFonts w:ascii="Cambria" w:hAnsi="Cambria"/>
          <w:lang w:val="es-BO" w:eastAsia="es-BO"/>
        </w:rPr>
      </w:pPr>
      <w:r w:rsidRPr="00B50BFA">
        <w:rPr>
          <w:rFonts w:ascii="Cambria" w:hAnsi="Cambria" w:cstheme="minorHAnsi"/>
          <w:b/>
          <w:color w:val="000000" w:themeColor="text1"/>
        </w:rPr>
        <w:t>CONSIDERACIONES DE CUMPLIMIENTO OBLIGATORIO</w:t>
      </w:r>
    </w:p>
    <w:p w:rsidR="00A31F6A" w:rsidRPr="00B50BFA" w:rsidRDefault="00A31F6A" w:rsidP="00A31F6A">
      <w:pPr>
        <w:tabs>
          <w:tab w:val="left" w:pos="851"/>
        </w:tabs>
        <w:spacing w:line="276" w:lineRule="auto"/>
        <w:contextualSpacing/>
        <w:jc w:val="both"/>
        <w:rPr>
          <w:rFonts w:ascii="Cambria" w:hAnsi="Cambria" w:cstheme="minorHAnsi"/>
        </w:rPr>
      </w:pPr>
      <w:r w:rsidRPr="00B50BFA">
        <w:rPr>
          <w:rFonts w:ascii="Cambria" w:hAnsi="Cambria" w:cstheme="minorHAnsi"/>
        </w:rPr>
        <w:t>La empresa proponente y/o adjudicada debe cumplir los siguientes acápites detallados en el anexo correspondiente:</w:t>
      </w:r>
    </w:p>
    <w:p w:rsidR="00A31F6A" w:rsidRPr="00B50BFA" w:rsidRDefault="00A31F6A" w:rsidP="00A31F6A">
      <w:pPr>
        <w:tabs>
          <w:tab w:val="left" w:pos="1843"/>
        </w:tabs>
        <w:contextualSpacing/>
        <w:rPr>
          <w:rFonts w:ascii="Cambria" w:hAnsi="Cambria" w:cstheme="minorHAnsi"/>
          <w:lang w:eastAsia="es-BO"/>
        </w:rPr>
      </w:pPr>
    </w:p>
    <w:p w:rsidR="00A31F6A" w:rsidRPr="00B50BFA" w:rsidRDefault="00A31F6A" w:rsidP="00A31F6A">
      <w:pPr>
        <w:pStyle w:val="Prrafodelista"/>
        <w:numPr>
          <w:ilvl w:val="0"/>
          <w:numId w:val="48"/>
        </w:numPr>
        <w:tabs>
          <w:tab w:val="left" w:pos="1843"/>
        </w:tabs>
        <w:contextualSpacing/>
        <w:rPr>
          <w:rFonts w:ascii="Cambria" w:hAnsi="Cambria" w:cstheme="minorHAnsi"/>
          <w:lang w:val="es-BO" w:eastAsia="es-BO"/>
        </w:rPr>
      </w:pPr>
      <w:r w:rsidRPr="00B50BFA">
        <w:rPr>
          <w:rFonts w:ascii="Cambria" w:hAnsi="Cambria" w:cstheme="minorHAnsi"/>
          <w:lang w:val="es-BO" w:eastAsia="es-BO"/>
        </w:rPr>
        <w:t>Cláusula de SYSO</w:t>
      </w:r>
    </w:p>
    <w:p w:rsidR="00A31F6A" w:rsidRPr="00B50BFA" w:rsidRDefault="00A31F6A" w:rsidP="00A31F6A">
      <w:pPr>
        <w:pStyle w:val="Prrafodelista"/>
        <w:numPr>
          <w:ilvl w:val="0"/>
          <w:numId w:val="48"/>
        </w:numPr>
        <w:tabs>
          <w:tab w:val="left" w:pos="1843"/>
        </w:tabs>
        <w:contextualSpacing/>
        <w:rPr>
          <w:rFonts w:ascii="Cambria" w:hAnsi="Cambria" w:cstheme="minorHAnsi"/>
          <w:lang w:val="es-BO" w:eastAsia="es-BO"/>
        </w:rPr>
      </w:pPr>
      <w:r w:rsidRPr="00B50BFA">
        <w:rPr>
          <w:rFonts w:ascii="Cambria" w:hAnsi="Cambria" w:cstheme="minorHAnsi"/>
          <w:lang w:val="es-BO" w:eastAsia="es-BO"/>
        </w:rPr>
        <w:t>Facturación y tributos</w:t>
      </w:r>
    </w:p>
    <w:p w:rsidR="00A31F6A" w:rsidRPr="00B50BFA" w:rsidRDefault="00A31F6A" w:rsidP="00A31F6A">
      <w:pPr>
        <w:pStyle w:val="Prrafodelista"/>
        <w:numPr>
          <w:ilvl w:val="0"/>
          <w:numId w:val="48"/>
        </w:numPr>
        <w:tabs>
          <w:tab w:val="left" w:pos="1843"/>
        </w:tabs>
        <w:contextualSpacing/>
        <w:rPr>
          <w:rFonts w:ascii="Cambria" w:hAnsi="Cambria" w:cstheme="minorHAnsi"/>
          <w:lang w:val="es-BO" w:eastAsia="es-BO"/>
        </w:rPr>
      </w:pPr>
      <w:r w:rsidRPr="00B50BFA">
        <w:rPr>
          <w:rFonts w:ascii="Cambria" w:hAnsi="Cambria" w:cstheme="minorHAnsi"/>
          <w:lang w:val="es-BO" w:eastAsia="es-BO"/>
        </w:rPr>
        <w:t>Seguros</w:t>
      </w:r>
    </w:p>
    <w:p w:rsidR="00A31F6A" w:rsidRPr="00B50BFA" w:rsidRDefault="00A31F6A" w:rsidP="00A31F6A">
      <w:pPr>
        <w:pStyle w:val="Prrafodelista"/>
        <w:numPr>
          <w:ilvl w:val="0"/>
          <w:numId w:val="48"/>
        </w:numPr>
        <w:tabs>
          <w:tab w:val="left" w:pos="1843"/>
        </w:tabs>
        <w:contextualSpacing/>
        <w:rPr>
          <w:rFonts w:ascii="Cambria" w:hAnsi="Cambria" w:cstheme="minorHAnsi"/>
          <w:lang w:val="es-BO" w:eastAsia="es-BO"/>
        </w:rPr>
      </w:pPr>
      <w:r w:rsidRPr="00B50BFA">
        <w:rPr>
          <w:rFonts w:ascii="Cambria" w:hAnsi="Cambria" w:cstheme="minorHAnsi"/>
          <w:lang w:val="es-BO" w:eastAsia="es-BO"/>
        </w:rPr>
        <w:t>Garantías financieras</w:t>
      </w:r>
    </w:p>
    <w:p w:rsidR="00A31F6A" w:rsidRPr="00B50BFA" w:rsidRDefault="00A31F6A" w:rsidP="00A31F6A">
      <w:pPr>
        <w:pStyle w:val="Prrafodelista"/>
        <w:numPr>
          <w:ilvl w:val="0"/>
          <w:numId w:val="48"/>
        </w:numPr>
        <w:tabs>
          <w:tab w:val="left" w:pos="1843"/>
        </w:tabs>
        <w:contextualSpacing/>
        <w:rPr>
          <w:rFonts w:ascii="Cambria" w:hAnsi="Cambria" w:cstheme="minorHAnsi"/>
          <w:lang w:val="es-BO" w:eastAsia="es-BO"/>
        </w:rPr>
      </w:pPr>
      <w:r w:rsidRPr="00B50BFA">
        <w:rPr>
          <w:rFonts w:ascii="Cambria" w:hAnsi="Cambria" w:cstheme="minorHAnsi"/>
          <w:lang w:val="es-BO" w:eastAsia="es-BO"/>
        </w:rPr>
        <w:t xml:space="preserve">Disposiciones ambientales </w:t>
      </w:r>
    </w:p>
    <w:p w:rsidR="00A31F6A" w:rsidRPr="00B50BFA" w:rsidRDefault="00A31F6A" w:rsidP="00A31F6A">
      <w:pPr>
        <w:pStyle w:val="Piedepgina"/>
        <w:tabs>
          <w:tab w:val="left" w:pos="2310"/>
        </w:tabs>
        <w:ind w:left="1575" w:hanging="360"/>
        <w:jc w:val="both"/>
        <w:rPr>
          <w:rFonts w:ascii="Cambria" w:hAnsi="Cambria" w:cstheme="minorHAnsi"/>
        </w:rPr>
      </w:pPr>
      <w:r w:rsidRPr="00B50BFA">
        <w:rPr>
          <w:rFonts w:ascii="Cambria" w:hAnsi="Cambria" w:cstheme="minorHAnsi"/>
        </w:rPr>
        <w:tab/>
      </w:r>
    </w:p>
    <w:p w:rsidR="00A31F6A" w:rsidRPr="00B50BFA" w:rsidRDefault="00A31F6A" w:rsidP="00A31F6A">
      <w:pPr>
        <w:pStyle w:val="Prrafodelista"/>
        <w:numPr>
          <w:ilvl w:val="0"/>
          <w:numId w:val="40"/>
        </w:numPr>
        <w:tabs>
          <w:tab w:val="left" w:pos="426"/>
        </w:tabs>
        <w:spacing w:line="276" w:lineRule="auto"/>
        <w:contextualSpacing/>
        <w:rPr>
          <w:rFonts w:ascii="Cambria" w:hAnsi="Cambria" w:cstheme="minorHAnsi"/>
          <w:b/>
          <w:color w:val="000000" w:themeColor="text1"/>
        </w:rPr>
      </w:pPr>
      <w:r w:rsidRPr="00B50BFA">
        <w:rPr>
          <w:rFonts w:ascii="Cambria" w:hAnsi="Cambria" w:cstheme="minorHAnsi"/>
          <w:b/>
          <w:color w:val="000000" w:themeColor="text1"/>
        </w:rPr>
        <w:t xml:space="preserve">CONDICIONES ADICIONALES </w:t>
      </w:r>
    </w:p>
    <w:p w:rsidR="00A31F6A" w:rsidRPr="00B50BFA" w:rsidRDefault="00A31F6A" w:rsidP="00A31F6A">
      <w:pPr>
        <w:pStyle w:val="Prrafodelista"/>
        <w:numPr>
          <w:ilvl w:val="1"/>
          <w:numId w:val="40"/>
        </w:numPr>
        <w:rPr>
          <w:rFonts w:ascii="Cambria" w:hAnsi="Cambria" w:cstheme="minorHAnsi"/>
          <w:b/>
          <w:bCs/>
        </w:rPr>
      </w:pPr>
      <w:r w:rsidRPr="00B50BFA">
        <w:rPr>
          <w:rFonts w:ascii="Cambria" w:hAnsi="Cambria" w:cstheme="minorHAnsi"/>
          <w:b/>
          <w:bCs/>
        </w:rPr>
        <w:t xml:space="preserve">  </w:t>
      </w:r>
      <w:r w:rsidRPr="00B50BFA">
        <w:rPr>
          <w:rFonts w:ascii="Cambria" w:hAnsi="Cambria" w:cstheme="minorHAnsi"/>
          <w:b/>
          <w:color w:val="000000" w:themeColor="text1"/>
        </w:rPr>
        <w:t>NORMATIVA</w:t>
      </w:r>
      <w:r w:rsidRPr="00B50BFA">
        <w:rPr>
          <w:rFonts w:ascii="Cambria" w:hAnsi="Cambria" w:cstheme="minorHAnsi"/>
          <w:b/>
          <w:bCs/>
        </w:rPr>
        <w:t xml:space="preserve"> APLICABLE AL PROCESO DE CONTRATACIÓN</w:t>
      </w:r>
    </w:p>
    <w:p w:rsidR="00A31F6A" w:rsidRPr="00B50BFA" w:rsidRDefault="00A31F6A" w:rsidP="00A31F6A">
      <w:pPr>
        <w:jc w:val="both"/>
        <w:rPr>
          <w:rFonts w:ascii="Cambria" w:eastAsiaTheme="minorHAnsi" w:hAnsi="Cambria" w:cstheme="minorHAnsi"/>
          <w:lang w:val="es-BO"/>
        </w:rPr>
      </w:pPr>
      <w:r w:rsidRPr="00B50BFA">
        <w:rPr>
          <w:rFonts w:ascii="Cambria" w:eastAsiaTheme="minorHAnsi" w:hAnsi="Cambria" w:cstheme="minorHAnsi"/>
          <w:lang w:val="es-BO"/>
        </w:rPr>
        <w:t>La normativa aplicable al presente proceso de contratación es el Reglamento de Contratación de Bienes y Servicios en el Marco del Decreto Supremo N° 29506</w:t>
      </w:r>
    </w:p>
    <w:p w:rsidR="00A31F6A" w:rsidRPr="00B50BFA" w:rsidRDefault="00A31F6A" w:rsidP="00A31F6A">
      <w:pPr>
        <w:pStyle w:val="Prrafodelista"/>
        <w:tabs>
          <w:tab w:val="left" w:pos="851"/>
        </w:tabs>
        <w:spacing w:line="276" w:lineRule="auto"/>
        <w:contextualSpacing/>
        <w:rPr>
          <w:rFonts w:ascii="Cambria" w:hAnsi="Cambria" w:cstheme="minorHAnsi"/>
          <w:b/>
          <w:u w:val="single"/>
        </w:rPr>
      </w:pPr>
    </w:p>
    <w:p w:rsidR="00A31F6A" w:rsidRPr="00B50BFA" w:rsidRDefault="00A31F6A" w:rsidP="00A31F6A">
      <w:pPr>
        <w:pStyle w:val="Prrafodelista"/>
        <w:numPr>
          <w:ilvl w:val="1"/>
          <w:numId w:val="40"/>
        </w:numPr>
        <w:rPr>
          <w:rFonts w:ascii="Cambria" w:hAnsi="Cambria" w:cstheme="minorHAnsi"/>
          <w:b/>
          <w:color w:val="000000" w:themeColor="text1"/>
        </w:rPr>
      </w:pPr>
      <w:r w:rsidRPr="00B50BFA">
        <w:rPr>
          <w:rFonts w:ascii="Cambria" w:hAnsi="Cambria" w:cstheme="minorHAnsi"/>
          <w:b/>
          <w:color w:val="000000" w:themeColor="text1"/>
        </w:rPr>
        <w:t xml:space="preserve">FORMA DE PAGO </w:t>
      </w:r>
    </w:p>
    <w:p w:rsidR="00A31F6A" w:rsidRPr="007D2F8B" w:rsidRDefault="00A31F6A" w:rsidP="00A31F6A">
      <w:pPr>
        <w:autoSpaceDE w:val="0"/>
        <w:autoSpaceDN w:val="0"/>
        <w:adjustRightInd w:val="0"/>
        <w:spacing w:line="276" w:lineRule="auto"/>
        <w:jc w:val="both"/>
        <w:rPr>
          <w:rFonts w:ascii="Cambria" w:eastAsiaTheme="minorHAnsi" w:hAnsi="Cambria" w:cstheme="minorHAnsi"/>
        </w:rPr>
      </w:pPr>
      <w:r w:rsidRPr="00B50BFA">
        <w:rPr>
          <w:rFonts w:ascii="Cambria" w:eastAsiaTheme="minorHAnsi" w:hAnsi="Cambria" w:cstheme="minorHAnsi"/>
        </w:rPr>
        <w:t xml:space="preserve">La forma de pago será contra avance de obra en planilla o certificado de avance.  </w:t>
      </w:r>
      <w:proofErr w:type="gramStart"/>
      <w:r w:rsidRPr="00B50BFA">
        <w:rPr>
          <w:rFonts w:ascii="Cambria" w:eastAsiaTheme="minorHAnsi" w:hAnsi="Cambria" w:cstheme="minorHAnsi"/>
        </w:rPr>
        <w:t>Las planillas será</w:t>
      </w:r>
      <w:proofErr w:type="gramEnd"/>
      <w:r w:rsidRPr="00B50BFA">
        <w:rPr>
          <w:rFonts w:ascii="Cambria" w:eastAsiaTheme="minorHAnsi" w:hAnsi="Cambria" w:cstheme="minorHAnsi"/>
        </w:rPr>
        <w:t xml:space="preserve"> paralelo al progreso de la obra previa aprobación por el Supervisor y Fiscal de obras, la planilla debe ser entregada en un máximo de 5 días hábiles de</w:t>
      </w:r>
      <w:r>
        <w:rPr>
          <w:rFonts w:ascii="Cambria" w:eastAsiaTheme="minorHAnsi" w:hAnsi="Cambria" w:cstheme="minorHAnsi"/>
        </w:rPr>
        <w:t>spués de realizada la medición.</w:t>
      </w:r>
    </w:p>
    <w:p w:rsidR="00A31F6A" w:rsidRPr="00B50BFA" w:rsidRDefault="00A31F6A" w:rsidP="00A31F6A">
      <w:pPr>
        <w:autoSpaceDE w:val="0"/>
        <w:autoSpaceDN w:val="0"/>
        <w:adjustRightInd w:val="0"/>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La empresa contratista deberá presentar una planilla de avance de obra por periodo de avance ejecutado, conforme al cronograma físico-financiero presentado por el contratista.</w:t>
      </w:r>
    </w:p>
    <w:p w:rsidR="00A31F6A" w:rsidRPr="00B50BFA" w:rsidRDefault="00A31F6A" w:rsidP="00A31F6A">
      <w:pPr>
        <w:autoSpaceDE w:val="0"/>
        <w:autoSpaceDN w:val="0"/>
        <w:adjustRightInd w:val="0"/>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 xml:space="preserve">En todos los casos el 20% final del monto de contrato será pagado con la planilla final de avance de obra una vez realizada la recepción definitiva de la obra.  </w:t>
      </w:r>
    </w:p>
    <w:p w:rsidR="00A31F6A" w:rsidRPr="00B50BFA" w:rsidRDefault="00A31F6A" w:rsidP="00A31F6A">
      <w:pPr>
        <w:autoSpaceDE w:val="0"/>
        <w:autoSpaceDN w:val="0"/>
        <w:adjustRightInd w:val="0"/>
        <w:spacing w:line="276" w:lineRule="auto"/>
        <w:ind w:left="284"/>
        <w:jc w:val="both"/>
        <w:rPr>
          <w:rFonts w:ascii="Cambria" w:eastAsiaTheme="minorHAnsi" w:hAnsi="Cambria" w:cstheme="minorHAnsi"/>
          <w:lang w:val="es-BO"/>
        </w:rPr>
      </w:pPr>
    </w:p>
    <w:p w:rsidR="00A31F6A" w:rsidRPr="00B50BFA" w:rsidRDefault="00A31F6A" w:rsidP="00A31F6A">
      <w:pPr>
        <w:pStyle w:val="Prrafodelista"/>
        <w:numPr>
          <w:ilvl w:val="1"/>
          <w:numId w:val="40"/>
        </w:numPr>
        <w:rPr>
          <w:rFonts w:ascii="Cambria" w:hAnsi="Cambria" w:cstheme="minorHAnsi"/>
          <w:b/>
          <w:bCs/>
        </w:rPr>
      </w:pPr>
      <w:r w:rsidRPr="00B50BFA">
        <w:rPr>
          <w:rFonts w:ascii="Cambria" w:hAnsi="Cambria" w:cstheme="minorHAnsi"/>
          <w:b/>
          <w:bCs/>
        </w:rPr>
        <w:t>ANTICIPO</w:t>
      </w:r>
    </w:p>
    <w:p w:rsidR="00A31F6A" w:rsidRPr="00B50BFA" w:rsidRDefault="00A31F6A" w:rsidP="00A31F6A">
      <w:pPr>
        <w:autoSpaceDE w:val="0"/>
        <w:autoSpaceDN w:val="0"/>
        <w:adjustRightInd w:val="0"/>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La empresa adjudicada antes de la firma de contrato podrá solicitar un anticipo que no deberá exceder del 20% (veinte por ciento) del monto total del Contrato y el cual deberá ser requerido previa presentación de la garantía de correcta inversión de anticipo por el 100% (cien por ciento) del monto a ser desembolsado, caso contrario se entenderá por anticipo no solicitado. Conforme lo establecido en el anexo correspondiente del presente documento.</w:t>
      </w:r>
    </w:p>
    <w:p w:rsidR="00A31F6A" w:rsidRPr="00B50BFA" w:rsidRDefault="00A31F6A" w:rsidP="00A31F6A">
      <w:pPr>
        <w:spacing w:line="276" w:lineRule="auto"/>
        <w:rPr>
          <w:rFonts w:ascii="Cambria" w:hAnsi="Cambria" w:cstheme="minorHAnsi"/>
          <w:b/>
          <w:bCs/>
          <w:lang w:val="es-BO"/>
        </w:rPr>
      </w:pPr>
    </w:p>
    <w:p w:rsidR="00A31F6A" w:rsidRPr="00B50BFA" w:rsidRDefault="00A31F6A" w:rsidP="00A31F6A">
      <w:pPr>
        <w:pStyle w:val="Prrafodelista"/>
        <w:numPr>
          <w:ilvl w:val="1"/>
          <w:numId w:val="40"/>
        </w:numPr>
        <w:rPr>
          <w:rFonts w:ascii="Cambria" w:hAnsi="Cambria" w:cstheme="minorHAnsi"/>
          <w:b/>
          <w:bCs/>
        </w:rPr>
      </w:pPr>
      <w:r w:rsidRPr="00B50BFA">
        <w:rPr>
          <w:rFonts w:ascii="Cambria" w:hAnsi="Cambria" w:cstheme="minorHAnsi"/>
          <w:b/>
          <w:bCs/>
        </w:rPr>
        <w:t>MULTAS</w:t>
      </w:r>
    </w:p>
    <w:p w:rsidR="00A31F6A" w:rsidRPr="00B50BFA" w:rsidRDefault="00A31F6A" w:rsidP="00A31F6A">
      <w:pPr>
        <w:tabs>
          <w:tab w:val="left" w:pos="426"/>
        </w:tabs>
        <w:spacing w:line="276" w:lineRule="auto"/>
        <w:contextualSpacing/>
        <w:rPr>
          <w:rFonts w:ascii="Cambria" w:hAnsi="Cambria" w:cstheme="minorHAnsi"/>
        </w:rPr>
      </w:pPr>
      <w:r w:rsidRPr="00B50BFA">
        <w:rPr>
          <w:rFonts w:ascii="Cambria" w:hAnsi="Cambria" w:cstheme="minorHAnsi"/>
        </w:rPr>
        <w:t>Se han establecido multas para la presente especificación conforme el siguiente detalle:</w:t>
      </w:r>
    </w:p>
    <w:p w:rsidR="00A31F6A" w:rsidRPr="00B50BFA" w:rsidRDefault="00A31F6A" w:rsidP="00A31F6A">
      <w:pPr>
        <w:tabs>
          <w:tab w:val="left" w:pos="426"/>
        </w:tabs>
        <w:spacing w:line="276" w:lineRule="auto"/>
        <w:contextualSpacing/>
        <w:rPr>
          <w:rFonts w:ascii="Cambria" w:hAnsi="Cambria" w:cstheme="minorHAnsi"/>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309"/>
        <w:gridCol w:w="4804"/>
      </w:tblGrid>
      <w:tr w:rsidR="00A31F6A" w:rsidRPr="00B50BFA" w:rsidTr="008D2466">
        <w:trPr>
          <w:trHeight w:val="189"/>
        </w:trPr>
        <w:tc>
          <w:tcPr>
            <w:tcW w:w="2364" w:type="pct"/>
            <w:shd w:val="clear" w:color="auto" w:fill="auto"/>
            <w:vAlign w:val="center"/>
          </w:tcPr>
          <w:p w:rsidR="00A31F6A" w:rsidRPr="00B50BFA" w:rsidRDefault="00A31F6A" w:rsidP="008D2466">
            <w:pPr>
              <w:pStyle w:val="Default"/>
              <w:spacing w:line="276" w:lineRule="auto"/>
              <w:rPr>
                <w:rFonts w:ascii="Cambria" w:hAnsi="Cambria" w:cstheme="minorHAnsi"/>
                <w:color w:val="auto"/>
                <w:sz w:val="20"/>
                <w:szCs w:val="20"/>
              </w:rPr>
            </w:pPr>
            <w:r w:rsidRPr="00B50BFA">
              <w:rPr>
                <w:rFonts w:ascii="Cambria" w:hAnsi="Cambria" w:cstheme="minorHAnsi"/>
                <w:color w:val="auto"/>
                <w:sz w:val="20"/>
                <w:szCs w:val="20"/>
              </w:rPr>
              <w:t>MOTIVO DE LA MULTA</w:t>
            </w:r>
          </w:p>
        </w:tc>
        <w:tc>
          <w:tcPr>
            <w:tcW w:w="2636" w:type="pct"/>
            <w:shd w:val="clear" w:color="auto" w:fill="auto"/>
            <w:vAlign w:val="center"/>
          </w:tcPr>
          <w:p w:rsidR="00A31F6A" w:rsidRPr="00B50BFA" w:rsidRDefault="00A31F6A" w:rsidP="008D2466">
            <w:pPr>
              <w:pStyle w:val="Default"/>
              <w:spacing w:line="276" w:lineRule="auto"/>
              <w:jc w:val="center"/>
              <w:rPr>
                <w:rFonts w:ascii="Cambria" w:hAnsi="Cambria" w:cstheme="minorHAnsi"/>
                <w:color w:val="auto"/>
                <w:sz w:val="20"/>
                <w:szCs w:val="20"/>
              </w:rPr>
            </w:pPr>
            <w:r w:rsidRPr="00B50BFA">
              <w:rPr>
                <w:rFonts w:ascii="Cambria" w:hAnsi="Cambria" w:cstheme="minorHAnsi"/>
                <w:color w:val="auto"/>
                <w:sz w:val="20"/>
                <w:szCs w:val="20"/>
              </w:rPr>
              <w:t>MULTA</w:t>
            </w:r>
          </w:p>
        </w:tc>
      </w:tr>
      <w:tr w:rsidR="00A31F6A" w:rsidRPr="00B50BFA" w:rsidTr="008D2466">
        <w:trPr>
          <w:trHeight w:val="189"/>
        </w:trPr>
        <w:tc>
          <w:tcPr>
            <w:tcW w:w="2364" w:type="pct"/>
            <w:vAlign w:val="center"/>
          </w:tcPr>
          <w:p w:rsidR="00A31F6A" w:rsidRPr="00B50BFA" w:rsidRDefault="00A31F6A" w:rsidP="008D2466">
            <w:pPr>
              <w:tabs>
                <w:tab w:val="left" w:pos="426"/>
              </w:tabs>
              <w:spacing w:line="276" w:lineRule="auto"/>
              <w:contextualSpacing/>
              <w:jc w:val="both"/>
              <w:rPr>
                <w:rFonts w:ascii="Cambria" w:eastAsiaTheme="minorHAnsi" w:hAnsi="Cambria" w:cstheme="minorHAnsi"/>
                <w:highlight w:val="yellow"/>
                <w:lang w:val="es-BO"/>
              </w:rPr>
            </w:pPr>
            <w:r w:rsidRPr="00B50BFA">
              <w:rPr>
                <w:rFonts w:ascii="Cambria" w:hAnsi="Cambria" w:cstheme="minorHAnsi"/>
              </w:rPr>
              <w:t>Por incumplimiento en el Plazo de Ejecución de la Obra.</w:t>
            </w:r>
          </w:p>
        </w:tc>
        <w:tc>
          <w:tcPr>
            <w:tcW w:w="2636" w:type="pct"/>
            <w:vAlign w:val="center"/>
          </w:tcPr>
          <w:p w:rsidR="00A31F6A" w:rsidRPr="00B50BFA" w:rsidRDefault="00A31F6A" w:rsidP="00A31F6A">
            <w:pPr>
              <w:pStyle w:val="Prrafodelista"/>
              <w:numPr>
                <w:ilvl w:val="0"/>
                <w:numId w:val="48"/>
              </w:numPr>
              <w:rPr>
                <w:rFonts w:ascii="Cambria" w:eastAsiaTheme="minorHAnsi" w:hAnsi="Cambria" w:cstheme="minorHAnsi"/>
                <w:lang w:val="es-BO"/>
              </w:rPr>
            </w:pPr>
            <w:r w:rsidRPr="00B50BFA">
              <w:rPr>
                <w:rFonts w:ascii="Cambria" w:eastAsiaTheme="minorHAnsi" w:hAnsi="Cambria" w:cstheme="minorHAnsi"/>
                <w:lang w:val="es-BO"/>
              </w:rPr>
              <w:t>1%  del monto total del contrato original por cada día de retraso</w:t>
            </w:r>
          </w:p>
        </w:tc>
      </w:tr>
      <w:tr w:rsidR="00A31F6A" w:rsidRPr="00B50BFA" w:rsidTr="008D2466">
        <w:trPr>
          <w:trHeight w:val="189"/>
        </w:trPr>
        <w:tc>
          <w:tcPr>
            <w:tcW w:w="2364" w:type="pct"/>
            <w:vAlign w:val="center"/>
          </w:tcPr>
          <w:p w:rsidR="00A31F6A" w:rsidRPr="00B50BFA" w:rsidRDefault="00A31F6A" w:rsidP="008D2466">
            <w:pPr>
              <w:tabs>
                <w:tab w:val="left" w:pos="426"/>
              </w:tabs>
              <w:spacing w:line="276" w:lineRule="auto"/>
              <w:contextualSpacing/>
              <w:rPr>
                <w:rFonts w:ascii="Cambria" w:hAnsi="Cambria" w:cstheme="minorHAnsi"/>
              </w:rPr>
            </w:pPr>
            <w:r w:rsidRPr="00B50BFA">
              <w:rPr>
                <w:rFonts w:ascii="Cambria" w:hAnsi="Cambria" w:cstheme="minorHAnsi"/>
              </w:rPr>
              <w:t>Por cambio del personal clave</w:t>
            </w:r>
          </w:p>
        </w:tc>
        <w:tc>
          <w:tcPr>
            <w:tcW w:w="2636" w:type="pct"/>
            <w:vAlign w:val="center"/>
          </w:tcPr>
          <w:p w:rsidR="00A31F6A" w:rsidRPr="00B50BFA" w:rsidRDefault="00A31F6A" w:rsidP="00A31F6A">
            <w:pPr>
              <w:pStyle w:val="Prrafodelista"/>
              <w:numPr>
                <w:ilvl w:val="0"/>
                <w:numId w:val="48"/>
              </w:numPr>
              <w:rPr>
                <w:rFonts w:ascii="Cambria" w:eastAsiaTheme="minorHAnsi" w:hAnsi="Cambria" w:cstheme="minorHAnsi"/>
                <w:lang w:val="es-BO"/>
              </w:rPr>
            </w:pPr>
            <w:r w:rsidRPr="00B50BFA">
              <w:rPr>
                <w:rFonts w:ascii="Cambria" w:eastAsiaTheme="minorHAnsi" w:hAnsi="Cambria" w:cstheme="minorHAnsi"/>
                <w:lang w:val="es-BO"/>
              </w:rPr>
              <w:t>0,50 % del monto total del contrato original</w:t>
            </w:r>
            <w:r>
              <w:rPr>
                <w:rFonts w:ascii="Cambria" w:eastAsiaTheme="minorHAnsi" w:hAnsi="Cambria" w:cstheme="minorHAnsi"/>
                <w:lang w:val="es-BO"/>
              </w:rPr>
              <w:t xml:space="preserve">, </w:t>
            </w:r>
            <w:r w:rsidRPr="00501019">
              <w:rPr>
                <w:rFonts w:ascii="Cambria" w:eastAsiaTheme="minorHAnsi" w:hAnsi="Cambria" w:cstheme="minorHAnsi"/>
                <w:lang w:val="es-BO"/>
              </w:rPr>
              <w:t xml:space="preserve">cuando se realice el cambio en el personal </w:t>
            </w:r>
            <w:r w:rsidRPr="00501019">
              <w:rPr>
                <w:rFonts w:ascii="Cambria" w:eastAsiaTheme="minorHAnsi" w:hAnsi="Cambria" w:cstheme="minorHAnsi"/>
                <w:lang w:val="es-BO"/>
              </w:rPr>
              <w:lastRenderedPageBreak/>
              <w:t>denominado como clave en las especificaciones técnicas</w:t>
            </w:r>
          </w:p>
        </w:tc>
      </w:tr>
      <w:tr w:rsidR="00A31F6A" w:rsidRPr="00B50BFA" w:rsidTr="008D2466">
        <w:trPr>
          <w:trHeight w:val="189"/>
        </w:trPr>
        <w:tc>
          <w:tcPr>
            <w:tcW w:w="2364" w:type="pct"/>
            <w:vAlign w:val="center"/>
          </w:tcPr>
          <w:p w:rsidR="00A31F6A" w:rsidRPr="00B50BFA" w:rsidRDefault="00A31F6A" w:rsidP="008D2466">
            <w:pPr>
              <w:tabs>
                <w:tab w:val="left" w:pos="426"/>
              </w:tabs>
              <w:spacing w:line="276" w:lineRule="auto"/>
              <w:contextualSpacing/>
              <w:jc w:val="both"/>
              <w:rPr>
                <w:rFonts w:ascii="Cambria" w:hAnsi="Cambria" w:cstheme="minorHAnsi"/>
              </w:rPr>
            </w:pPr>
            <w:r w:rsidRPr="00B50BFA">
              <w:rPr>
                <w:rFonts w:ascii="Cambria" w:hAnsi="Cambria" w:cstheme="minorHAnsi"/>
              </w:rPr>
              <w:lastRenderedPageBreak/>
              <w:t xml:space="preserve">Por llamada de atención </w:t>
            </w:r>
          </w:p>
        </w:tc>
        <w:tc>
          <w:tcPr>
            <w:tcW w:w="2636" w:type="pct"/>
            <w:vAlign w:val="center"/>
          </w:tcPr>
          <w:p w:rsidR="00A31F6A" w:rsidRPr="00B50BFA" w:rsidRDefault="00A31F6A" w:rsidP="00A31F6A">
            <w:pPr>
              <w:pStyle w:val="Prrafodelista"/>
              <w:numPr>
                <w:ilvl w:val="0"/>
                <w:numId w:val="48"/>
              </w:numPr>
              <w:autoSpaceDE w:val="0"/>
              <w:autoSpaceDN w:val="0"/>
              <w:adjustRightInd w:val="0"/>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A la primera llamada de atención, 1 % del monto total del contrato original.</w:t>
            </w:r>
          </w:p>
          <w:p w:rsidR="00A31F6A" w:rsidRPr="00B50BFA" w:rsidRDefault="00A31F6A" w:rsidP="00A31F6A">
            <w:pPr>
              <w:pStyle w:val="Prrafodelista"/>
              <w:numPr>
                <w:ilvl w:val="0"/>
                <w:numId w:val="48"/>
              </w:numPr>
              <w:jc w:val="both"/>
              <w:rPr>
                <w:rFonts w:ascii="Cambria" w:eastAsiaTheme="minorHAnsi" w:hAnsi="Cambria" w:cstheme="minorHAnsi"/>
                <w:lang w:val="es-BO"/>
              </w:rPr>
            </w:pPr>
            <w:r w:rsidRPr="00B50BFA">
              <w:rPr>
                <w:rFonts w:ascii="Cambria" w:eastAsiaTheme="minorHAnsi" w:hAnsi="Cambria" w:cstheme="minorHAnsi"/>
                <w:lang w:val="es-BO"/>
              </w:rPr>
              <w:t>A la segunda llamada de atención, 2 % del monto total del contrato original.</w:t>
            </w:r>
          </w:p>
        </w:tc>
      </w:tr>
    </w:tbl>
    <w:p w:rsidR="00A31F6A" w:rsidRPr="00B50BFA" w:rsidRDefault="00A31F6A" w:rsidP="00A31F6A">
      <w:pPr>
        <w:jc w:val="both"/>
        <w:rPr>
          <w:rFonts w:ascii="Cambria" w:hAnsi="Cambria" w:cstheme="minorHAnsi"/>
          <w:lang w:val="es-BO" w:eastAsia="es-BO"/>
        </w:rPr>
      </w:pPr>
    </w:p>
    <w:p w:rsidR="00A31F6A" w:rsidRPr="00B50BFA" w:rsidRDefault="00A31F6A" w:rsidP="00A31F6A">
      <w:pPr>
        <w:jc w:val="both"/>
        <w:rPr>
          <w:rFonts w:ascii="Cambria" w:hAnsi="Cambria" w:cstheme="minorHAnsi"/>
          <w:lang w:val="es-BO" w:eastAsia="es-BO"/>
        </w:rPr>
      </w:pPr>
      <w:r w:rsidRPr="00B50BFA">
        <w:rPr>
          <w:rFonts w:ascii="Cambria" w:hAnsi="Cambria" w:cstheme="minorHAnsi"/>
          <w:lang w:val="es-BO" w:eastAsia="es-BO"/>
        </w:rPr>
        <w:t>El monto de la multa será calculado respecto del monto total del contrato original.</w:t>
      </w:r>
    </w:p>
    <w:p w:rsidR="00A31F6A" w:rsidRDefault="00A31F6A" w:rsidP="00A31F6A">
      <w:pPr>
        <w:jc w:val="both"/>
        <w:rPr>
          <w:rFonts w:ascii="Cambria" w:hAnsi="Cambria" w:cstheme="minorHAnsi"/>
          <w:lang w:val="es-BO" w:eastAsia="es-BO"/>
        </w:rPr>
      </w:pPr>
    </w:p>
    <w:p w:rsidR="00A31F6A" w:rsidRPr="00B50BFA" w:rsidRDefault="00A31F6A" w:rsidP="00A31F6A">
      <w:pPr>
        <w:jc w:val="both"/>
        <w:rPr>
          <w:rFonts w:ascii="Cambria" w:hAnsi="Cambria" w:cstheme="minorHAnsi"/>
          <w:lang w:val="es-BO" w:eastAsia="es-BO"/>
        </w:rPr>
      </w:pPr>
      <w:r w:rsidRPr="00B50BFA">
        <w:rPr>
          <w:rFonts w:ascii="Cambria" w:hAnsi="Cambria" w:cstheme="minorHAnsi"/>
          <w:lang w:val="es-BO" w:eastAsia="es-BO"/>
        </w:rPr>
        <w:t>De establecer la ENTIDAD que por la aplicación de multas por moras se ha llegado al límite del 10% del monto del Contrato, podrá iniciar el proceso de resolución del Contrato, conforme a lo estipulado.</w:t>
      </w:r>
    </w:p>
    <w:p w:rsidR="00A31F6A" w:rsidRPr="00B50BFA" w:rsidRDefault="00A31F6A" w:rsidP="00A31F6A">
      <w:pPr>
        <w:jc w:val="both"/>
        <w:rPr>
          <w:rFonts w:ascii="Cambria" w:hAnsi="Cambria" w:cstheme="minorHAnsi"/>
          <w:lang w:val="es-BO" w:eastAsia="es-BO"/>
        </w:rPr>
      </w:pPr>
      <w:r w:rsidRPr="00B50BFA">
        <w:rPr>
          <w:rFonts w:ascii="Cambria" w:hAnsi="Cambria" w:cstheme="minorHAnsi"/>
          <w:lang w:val="es-BO" w:eastAsia="es-BO"/>
        </w:rPr>
        <w:t xml:space="preserve"> De establecer la ENTIDAD que por la aplicación de multas por moras se ha llegado al límite del 20% del monto del Contrato, deberá iniciar el proceso de resolución del Contrato, conforme a lo estipulado.</w:t>
      </w:r>
    </w:p>
    <w:p w:rsidR="00A31F6A" w:rsidRPr="00B50BFA" w:rsidRDefault="00A31F6A" w:rsidP="00A31F6A">
      <w:pPr>
        <w:jc w:val="both"/>
        <w:rPr>
          <w:rFonts w:ascii="Cambria" w:hAnsi="Cambria" w:cstheme="minorHAnsi"/>
          <w:lang w:val="es-BO" w:eastAsia="es-BO"/>
        </w:rPr>
      </w:pPr>
    </w:p>
    <w:p w:rsidR="00A31F6A" w:rsidRPr="00B50BFA" w:rsidRDefault="00A31F6A" w:rsidP="00A31F6A">
      <w:pPr>
        <w:tabs>
          <w:tab w:val="left" w:pos="426"/>
        </w:tabs>
        <w:contextualSpacing/>
        <w:jc w:val="both"/>
        <w:rPr>
          <w:rFonts w:ascii="Cambria" w:hAnsi="Cambria" w:cstheme="minorHAnsi"/>
          <w:lang w:val="es-BO" w:eastAsia="es-BO"/>
        </w:rPr>
      </w:pPr>
      <w:r w:rsidRPr="00B50BFA">
        <w:rPr>
          <w:rFonts w:ascii="Cambria" w:hAnsi="Cambria" w:cstheme="minorHAnsi"/>
          <w:lang w:val="es-BO" w:eastAsia="es-BO"/>
        </w:rPr>
        <w:t xml:space="preserve">Las multas serán cobradas mediante descuentos establecidos en las planillas periódicas o certificados de pago o del certificado de liquidación final, sin perjuicio de que YPFB ejecute la garantía de </w:t>
      </w:r>
      <w:r>
        <w:rPr>
          <w:rFonts w:ascii="Cambria" w:hAnsi="Cambria" w:cstheme="minorHAnsi"/>
          <w:lang w:val="es-BO" w:eastAsia="es-BO"/>
        </w:rPr>
        <w:t>C</w:t>
      </w:r>
      <w:r w:rsidRPr="00B50BFA">
        <w:rPr>
          <w:rFonts w:ascii="Cambria" w:hAnsi="Cambria" w:cstheme="minorHAnsi"/>
          <w:lang w:val="es-BO" w:eastAsia="es-BO"/>
        </w:rPr>
        <w:t>umplimiento de Contrato.</w:t>
      </w:r>
    </w:p>
    <w:p w:rsidR="00A31F6A" w:rsidRPr="00B50BFA" w:rsidRDefault="00A31F6A" w:rsidP="00A31F6A">
      <w:pPr>
        <w:tabs>
          <w:tab w:val="left" w:pos="426"/>
        </w:tabs>
        <w:contextualSpacing/>
        <w:jc w:val="both"/>
        <w:rPr>
          <w:rFonts w:ascii="Cambria" w:hAnsi="Cambria" w:cstheme="minorHAnsi"/>
          <w:lang w:val="es-BO" w:eastAsia="es-BO"/>
        </w:rPr>
      </w:pPr>
    </w:p>
    <w:p w:rsidR="00A31F6A" w:rsidRPr="00B50BFA" w:rsidRDefault="00A31F6A" w:rsidP="00A31F6A">
      <w:pPr>
        <w:tabs>
          <w:tab w:val="left" w:pos="426"/>
        </w:tabs>
        <w:contextualSpacing/>
        <w:rPr>
          <w:rFonts w:ascii="Cambria" w:hAnsi="Cambria" w:cstheme="minorHAnsi"/>
          <w:b/>
          <w:bCs/>
        </w:rPr>
      </w:pPr>
      <w:r w:rsidRPr="00B50BFA">
        <w:rPr>
          <w:rFonts w:ascii="Cambria" w:hAnsi="Cambria" w:cstheme="minorHAnsi"/>
          <w:b/>
          <w:bCs/>
        </w:rPr>
        <w:t>3.5 SUBCONTRATOS</w:t>
      </w:r>
    </w:p>
    <w:p w:rsidR="00A31F6A" w:rsidRPr="00B50BFA" w:rsidRDefault="00A31F6A" w:rsidP="00A31F6A">
      <w:pPr>
        <w:tabs>
          <w:tab w:val="left" w:pos="426"/>
        </w:tabs>
        <w:contextualSpacing/>
        <w:jc w:val="both"/>
        <w:rPr>
          <w:rFonts w:ascii="Cambria" w:hAnsi="Cambria" w:cstheme="minorHAnsi"/>
          <w:lang w:val="es-BO" w:eastAsia="es-BO"/>
        </w:rPr>
      </w:pPr>
      <w:r w:rsidRPr="00B50BFA">
        <w:rPr>
          <w:rFonts w:ascii="Cambria" w:hAnsi="Cambria" w:cstheme="minorHAnsi"/>
          <w:lang w:val="es-BO" w:eastAsia="es-BO"/>
        </w:rPr>
        <w:t>El fiscal de obra a solicitud de la empresa Contratista podrá autorizar la subcontratación para la ejecución de alguna fase de la obra al Contratista, subcontrataciones que acumuladas no deberán exceder el 25% (veinticinco por ciento) del valor total del Contrato, siendo el Contratista directo y exclusivo responsable por los trabajos, su calidad, la perfección de ellos, los pagos, así como también por los actos y omisiones de los subcontratistas y de todas las personas empleadas en la Obra.</w:t>
      </w:r>
    </w:p>
    <w:p w:rsidR="00A31F6A" w:rsidRPr="00B50BFA" w:rsidRDefault="00A31F6A" w:rsidP="00A31F6A">
      <w:pPr>
        <w:tabs>
          <w:tab w:val="left" w:pos="426"/>
        </w:tabs>
        <w:contextualSpacing/>
        <w:jc w:val="both"/>
        <w:rPr>
          <w:rFonts w:ascii="Cambria" w:hAnsi="Cambria" w:cstheme="minorHAnsi"/>
          <w:lang w:val="es-BO" w:eastAsia="es-BO"/>
        </w:rPr>
      </w:pPr>
    </w:p>
    <w:p w:rsidR="00A31F6A" w:rsidRPr="00B50BFA" w:rsidRDefault="00A31F6A" w:rsidP="00A31F6A">
      <w:pPr>
        <w:tabs>
          <w:tab w:val="left" w:pos="426"/>
        </w:tabs>
        <w:contextualSpacing/>
        <w:jc w:val="both"/>
        <w:rPr>
          <w:rFonts w:ascii="Cambria" w:hAnsi="Cambria" w:cstheme="minorHAnsi"/>
          <w:lang w:val="es-BO" w:eastAsia="es-BO"/>
        </w:rPr>
      </w:pPr>
      <w:r w:rsidRPr="00B50BFA">
        <w:rPr>
          <w:rFonts w:ascii="Cambria" w:hAnsi="Cambria" w:cstheme="minorHAnsi"/>
          <w:lang w:val="es-BO" w:eastAsia="es-BO"/>
        </w:rPr>
        <w:t>Ningún subcontrato o intervención de terceras personas relevará a la empresa Contratada del cumplimiento de todas sus obligaciones y responsabilidades emergentes del Contrato. La empresa adjudicada deberá presentar al Fiscal de Obra a solo requerimiento del Supervisor para fines de conocimiento todos los subcontratos que suscriba con terceros. </w:t>
      </w:r>
    </w:p>
    <w:p w:rsidR="00A31F6A" w:rsidRPr="00B50BFA" w:rsidRDefault="00A31F6A" w:rsidP="00A31F6A">
      <w:pPr>
        <w:tabs>
          <w:tab w:val="left" w:pos="851"/>
        </w:tabs>
        <w:spacing w:line="276" w:lineRule="auto"/>
        <w:contextualSpacing/>
        <w:rPr>
          <w:rFonts w:ascii="Cambria" w:hAnsi="Cambria" w:cstheme="minorHAnsi"/>
          <w:b/>
        </w:rPr>
      </w:pPr>
    </w:p>
    <w:p w:rsidR="00A31F6A" w:rsidRPr="00B50BFA" w:rsidRDefault="00A31F6A" w:rsidP="00A31F6A">
      <w:pPr>
        <w:pStyle w:val="Prrafodelista"/>
        <w:numPr>
          <w:ilvl w:val="0"/>
          <w:numId w:val="40"/>
        </w:numPr>
        <w:tabs>
          <w:tab w:val="left" w:pos="851"/>
        </w:tabs>
        <w:spacing w:line="276" w:lineRule="auto"/>
        <w:contextualSpacing/>
        <w:rPr>
          <w:rFonts w:ascii="Cambria" w:hAnsi="Cambria" w:cstheme="minorHAnsi"/>
          <w:b/>
        </w:rPr>
      </w:pPr>
      <w:r w:rsidRPr="00B50BFA">
        <w:rPr>
          <w:rFonts w:ascii="Cambria" w:hAnsi="Cambria" w:cstheme="minorHAnsi"/>
          <w:b/>
        </w:rPr>
        <w:t>PROPUESTA TÉCNICA</w:t>
      </w:r>
    </w:p>
    <w:p w:rsidR="00A31F6A" w:rsidRPr="00B50BFA" w:rsidRDefault="00A31F6A" w:rsidP="00A31F6A">
      <w:pPr>
        <w:spacing w:line="276" w:lineRule="auto"/>
        <w:rPr>
          <w:rFonts w:ascii="Cambria" w:hAnsi="Cambria" w:cstheme="minorHAnsi"/>
          <w:bCs/>
        </w:rPr>
      </w:pPr>
      <w:r w:rsidRPr="00B50BFA">
        <w:rPr>
          <w:rFonts w:ascii="Cambria" w:hAnsi="Cambria" w:cstheme="minorHAnsi"/>
          <w:bCs/>
        </w:rPr>
        <w:t>Las Empresas proponentes deberán adjuntar a sus propuestas lo siguiente:</w:t>
      </w:r>
    </w:p>
    <w:p w:rsidR="00A31F6A" w:rsidRPr="00B50BFA" w:rsidRDefault="00A31F6A" w:rsidP="00A31F6A">
      <w:pPr>
        <w:spacing w:line="276" w:lineRule="auto"/>
        <w:rPr>
          <w:rFonts w:ascii="Cambria" w:hAnsi="Cambria" w:cstheme="minorHAnsi"/>
          <w:b/>
          <w:bCs/>
        </w:rPr>
      </w:pPr>
    </w:p>
    <w:p w:rsidR="00A31F6A" w:rsidRPr="00B50BFA" w:rsidRDefault="00A31F6A" w:rsidP="00A31F6A">
      <w:pPr>
        <w:pStyle w:val="Prrafodelista"/>
        <w:numPr>
          <w:ilvl w:val="0"/>
          <w:numId w:val="48"/>
        </w:numPr>
        <w:spacing w:line="276" w:lineRule="auto"/>
        <w:rPr>
          <w:rFonts w:ascii="Cambria" w:hAnsi="Cambria" w:cstheme="minorHAnsi"/>
          <w:b/>
          <w:bCs/>
        </w:rPr>
      </w:pPr>
      <w:r w:rsidRPr="00B50BFA">
        <w:rPr>
          <w:rFonts w:ascii="Cambria" w:hAnsi="Cambria" w:cstheme="minorHAnsi"/>
          <w:b/>
          <w:bCs/>
        </w:rPr>
        <w:t>MÉTODOS CONSTRUCTIVOS</w:t>
      </w:r>
    </w:p>
    <w:p w:rsidR="00A31F6A" w:rsidRPr="00B50BFA" w:rsidRDefault="00A31F6A" w:rsidP="00A31F6A">
      <w:pPr>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Las empresas proponentes deberán presentar una descripción de la forma de encarar la ejecución de la obra realizando un detalle explicativo de los métodos constructivos los mismos deben contemplar el personal necesario.</w:t>
      </w:r>
    </w:p>
    <w:p w:rsidR="00A31F6A" w:rsidRPr="00B50BFA" w:rsidRDefault="00A31F6A" w:rsidP="00A31F6A">
      <w:pPr>
        <w:spacing w:line="276" w:lineRule="auto"/>
        <w:jc w:val="both"/>
        <w:rPr>
          <w:rFonts w:ascii="Cambria" w:eastAsiaTheme="minorHAnsi" w:hAnsi="Cambria" w:cstheme="minorHAnsi"/>
          <w:lang w:val="es-BO"/>
        </w:rPr>
      </w:pPr>
    </w:p>
    <w:p w:rsidR="00A31F6A" w:rsidRPr="00B50BFA" w:rsidRDefault="00A31F6A" w:rsidP="00A31F6A">
      <w:pPr>
        <w:pStyle w:val="Prrafodelista"/>
        <w:numPr>
          <w:ilvl w:val="0"/>
          <w:numId w:val="48"/>
        </w:numPr>
        <w:tabs>
          <w:tab w:val="left" w:pos="851"/>
        </w:tabs>
        <w:spacing w:line="276" w:lineRule="auto"/>
        <w:contextualSpacing/>
        <w:rPr>
          <w:rFonts w:ascii="Cambria" w:hAnsi="Cambria" w:cstheme="minorHAnsi"/>
          <w:b/>
          <w:bCs/>
        </w:rPr>
      </w:pPr>
      <w:r w:rsidRPr="00B50BFA">
        <w:rPr>
          <w:rFonts w:ascii="Cambria" w:hAnsi="Cambria" w:cstheme="minorHAnsi"/>
          <w:b/>
          <w:bCs/>
        </w:rPr>
        <w:t>ORGANIGRAMA</w:t>
      </w:r>
    </w:p>
    <w:p w:rsidR="00A31F6A" w:rsidRPr="00B50BFA" w:rsidRDefault="00A31F6A" w:rsidP="00A31F6A">
      <w:pPr>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Los proponentes deberán presentar un organigrama que contemple a todo el personal comprometido para la obra, este organigrama debe contemplar el número de frentes de trabajo propuestos tanto para obras civiles, como para obras mecánicas:</w:t>
      </w:r>
    </w:p>
    <w:p w:rsidR="00A31F6A" w:rsidRPr="00B50BFA" w:rsidRDefault="00A31F6A" w:rsidP="00A31F6A">
      <w:pPr>
        <w:spacing w:line="276" w:lineRule="auto"/>
        <w:ind w:left="284"/>
        <w:jc w:val="both"/>
        <w:rPr>
          <w:rFonts w:ascii="Cambria" w:eastAsiaTheme="minorHAnsi" w:hAnsi="Cambria" w:cstheme="minorHAnsi"/>
          <w:lang w:val="es-BO"/>
        </w:rPr>
      </w:pPr>
    </w:p>
    <w:p w:rsidR="00A31F6A" w:rsidRPr="00B50BFA" w:rsidRDefault="00A31F6A" w:rsidP="00A31F6A">
      <w:pPr>
        <w:pStyle w:val="Prrafodelista"/>
        <w:numPr>
          <w:ilvl w:val="0"/>
          <w:numId w:val="47"/>
        </w:numPr>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 xml:space="preserve">Personal técnico clave </w:t>
      </w:r>
    </w:p>
    <w:p w:rsidR="00A31F6A" w:rsidRPr="00B50BFA" w:rsidRDefault="00A31F6A" w:rsidP="00A31F6A">
      <w:pPr>
        <w:pStyle w:val="Prrafodelista"/>
        <w:numPr>
          <w:ilvl w:val="0"/>
          <w:numId w:val="47"/>
        </w:numPr>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Personal técnico y de apoyo.</w:t>
      </w:r>
    </w:p>
    <w:p w:rsidR="00A31F6A" w:rsidRPr="00B50BFA" w:rsidRDefault="00A31F6A" w:rsidP="00A31F6A">
      <w:pPr>
        <w:pStyle w:val="Prrafodelista"/>
        <w:spacing w:line="276" w:lineRule="auto"/>
        <w:ind w:left="0"/>
        <w:jc w:val="both"/>
        <w:rPr>
          <w:rFonts w:ascii="Cambria" w:hAnsi="Cambria" w:cstheme="minorHAnsi"/>
          <w:color w:val="C00000"/>
          <w:lang w:val="es-BO"/>
        </w:rPr>
      </w:pPr>
    </w:p>
    <w:p w:rsidR="00A31F6A" w:rsidRPr="00B50BFA" w:rsidRDefault="00A31F6A" w:rsidP="00A31F6A">
      <w:pPr>
        <w:pStyle w:val="Prrafodelista"/>
        <w:spacing w:line="276" w:lineRule="auto"/>
        <w:ind w:left="0"/>
        <w:jc w:val="both"/>
        <w:rPr>
          <w:rFonts w:ascii="Cambria" w:eastAsiaTheme="minorHAnsi" w:hAnsi="Cambria" w:cstheme="minorHAnsi"/>
          <w:lang w:val="es-BO"/>
        </w:rPr>
      </w:pPr>
      <w:r w:rsidRPr="00B50BFA">
        <w:rPr>
          <w:rFonts w:ascii="Cambria" w:hAnsi="Cambria" w:cstheme="minorHAnsi"/>
        </w:rPr>
        <w:t>Con relación al personal técnico clave y personal técnico de apoyo mínimo requerido, los denominativos de estos cargos en el organigrama, deben corresponder a cabalidad con la descripción realizada en los puntos 1.4.2 y 2.2.</w:t>
      </w:r>
    </w:p>
    <w:p w:rsidR="00A31F6A" w:rsidRPr="00B50BFA" w:rsidRDefault="00A31F6A" w:rsidP="00A31F6A">
      <w:pPr>
        <w:pStyle w:val="Prrafodelista"/>
        <w:spacing w:line="276" w:lineRule="auto"/>
        <w:ind w:left="360"/>
        <w:jc w:val="both"/>
        <w:rPr>
          <w:rFonts w:ascii="Cambria" w:eastAsiaTheme="minorHAnsi" w:hAnsi="Cambria" w:cstheme="minorHAnsi"/>
        </w:rPr>
      </w:pPr>
    </w:p>
    <w:p w:rsidR="00A31F6A" w:rsidRPr="00B50BFA" w:rsidRDefault="00A31F6A" w:rsidP="00A31F6A">
      <w:pPr>
        <w:pStyle w:val="Prrafodelista"/>
        <w:numPr>
          <w:ilvl w:val="0"/>
          <w:numId w:val="47"/>
        </w:numPr>
        <w:tabs>
          <w:tab w:val="left" w:pos="851"/>
        </w:tabs>
        <w:spacing w:line="276" w:lineRule="auto"/>
        <w:contextualSpacing/>
        <w:rPr>
          <w:rFonts w:ascii="Cambria" w:hAnsi="Cambria" w:cstheme="minorHAnsi"/>
          <w:b/>
          <w:bCs/>
        </w:rPr>
      </w:pPr>
      <w:r w:rsidRPr="00B50BFA">
        <w:rPr>
          <w:rFonts w:ascii="Cambria" w:hAnsi="Cambria" w:cstheme="minorHAnsi"/>
          <w:b/>
          <w:bCs/>
        </w:rPr>
        <w:t>FRENTES DE TRABAJO</w:t>
      </w:r>
    </w:p>
    <w:p w:rsidR="00A31F6A" w:rsidRPr="00B50BFA" w:rsidRDefault="00A31F6A" w:rsidP="00A31F6A">
      <w:pPr>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lastRenderedPageBreak/>
        <w:t xml:space="preserve">Las empresas proponentes deben presentar un documento que detalle: Número de frentes de trabajo a utilizar, con la descripción de las funciones asignadas a cada frente de trabajo.  </w:t>
      </w:r>
    </w:p>
    <w:p w:rsidR="00A31F6A" w:rsidRPr="00B50BFA" w:rsidRDefault="00A31F6A" w:rsidP="00A31F6A">
      <w:pPr>
        <w:spacing w:line="276" w:lineRule="auto"/>
        <w:jc w:val="both"/>
        <w:rPr>
          <w:rFonts w:ascii="Cambria" w:eastAsiaTheme="minorHAnsi" w:hAnsi="Cambria" w:cstheme="minorHAnsi"/>
          <w:lang w:val="es-BO"/>
        </w:rPr>
      </w:pPr>
    </w:p>
    <w:p w:rsidR="00A31F6A" w:rsidRPr="00B50BFA" w:rsidRDefault="00A31F6A" w:rsidP="00A31F6A">
      <w:pPr>
        <w:spacing w:line="276" w:lineRule="auto"/>
        <w:jc w:val="both"/>
        <w:rPr>
          <w:rFonts w:ascii="Cambria" w:hAnsi="Cambria" w:cstheme="minorHAnsi"/>
          <w:b/>
          <w:bCs/>
        </w:rPr>
      </w:pPr>
      <w:r w:rsidRPr="00B50BFA">
        <w:rPr>
          <w:rFonts w:ascii="Cambria" w:hAnsi="Cambria" w:cstheme="minorHAnsi"/>
          <w:b/>
          <w:bCs/>
        </w:rPr>
        <w:t>DOCUMENTOS SOPORTE DE LA PROPUESTA ECONÓMICA</w:t>
      </w:r>
    </w:p>
    <w:p w:rsidR="00A31F6A" w:rsidRPr="00B50BFA" w:rsidRDefault="00A31F6A" w:rsidP="00A31F6A">
      <w:pPr>
        <w:spacing w:line="276" w:lineRule="auto"/>
        <w:jc w:val="both"/>
        <w:rPr>
          <w:rFonts w:ascii="Cambria" w:eastAsiaTheme="minorHAnsi" w:hAnsi="Cambria" w:cstheme="minorHAnsi"/>
        </w:rPr>
      </w:pPr>
    </w:p>
    <w:p w:rsidR="00A31F6A" w:rsidRPr="00B50BFA" w:rsidRDefault="00A31F6A" w:rsidP="00A31F6A">
      <w:pPr>
        <w:spacing w:line="276" w:lineRule="auto"/>
        <w:jc w:val="both"/>
        <w:rPr>
          <w:rFonts w:ascii="Cambria" w:eastAsiaTheme="minorHAnsi" w:hAnsi="Cambria" w:cstheme="minorHAnsi"/>
        </w:rPr>
      </w:pPr>
      <w:r w:rsidRPr="00B50BFA">
        <w:rPr>
          <w:rFonts w:ascii="Cambria" w:eastAsiaTheme="minorHAnsi" w:hAnsi="Cambria" w:cstheme="minorHAnsi"/>
        </w:rPr>
        <w:t>La presentación de estos formularios deberá ser realizada en formato físico</w:t>
      </w:r>
    </w:p>
    <w:p w:rsidR="00A31F6A" w:rsidRPr="00B50BFA" w:rsidRDefault="00A31F6A" w:rsidP="00A31F6A">
      <w:pPr>
        <w:spacing w:line="276" w:lineRule="auto"/>
        <w:jc w:val="both"/>
        <w:rPr>
          <w:rFonts w:ascii="Cambria" w:eastAsiaTheme="minorHAnsi" w:hAnsi="Cambria" w:cstheme="minorHAnsi"/>
        </w:rPr>
      </w:pPr>
    </w:p>
    <w:p w:rsidR="00A31F6A" w:rsidRPr="00B50BFA" w:rsidRDefault="00A31F6A" w:rsidP="00A31F6A">
      <w:pPr>
        <w:spacing w:line="276" w:lineRule="auto"/>
        <w:ind w:firstLine="708"/>
        <w:jc w:val="both"/>
        <w:rPr>
          <w:rFonts w:ascii="Cambria" w:eastAsiaTheme="minorHAnsi" w:hAnsi="Cambria" w:cstheme="minorHAnsi"/>
        </w:rPr>
      </w:pPr>
      <w:r w:rsidRPr="00B50BFA">
        <w:rPr>
          <w:rFonts w:ascii="Cambria" w:eastAsiaTheme="minorHAnsi" w:hAnsi="Cambria" w:cstheme="minorHAnsi"/>
        </w:rPr>
        <w:t>Formulario B-1 Presupuesto por Ítems y General de la Obra</w:t>
      </w:r>
    </w:p>
    <w:p w:rsidR="00A31F6A" w:rsidRPr="00B50BFA" w:rsidRDefault="00A31F6A" w:rsidP="00A31F6A">
      <w:pPr>
        <w:spacing w:line="276" w:lineRule="auto"/>
        <w:ind w:firstLine="708"/>
        <w:jc w:val="both"/>
        <w:rPr>
          <w:rFonts w:ascii="Cambria" w:eastAsiaTheme="minorHAnsi" w:hAnsi="Cambria" w:cstheme="minorHAnsi"/>
        </w:rPr>
      </w:pPr>
      <w:r w:rsidRPr="00B50BFA">
        <w:rPr>
          <w:rFonts w:ascii="Cambria" w:eastAsiaTheme="minorHAnsi" w:hAnsi="Cambria" w:cstheme="minorHAnsi"/>
        </w:rPr>
        <w:t>Formulario B-2 Análisis de Precios Unitarios</w:t>
      </w:r>
    </w:p>
    <w:p w:rsidR="00A31F6A" w:rsidRPr="00B50BFA" w:rsidRDefault="00A31F6A" w:rsidP="00A31F6A">
      <w:pPr>
        <w:spacing w:line="276" w:lineRule="auto"/>
        <w:ind w:firstLine="708"/>
        <w:jc w:val="both"/>
        <w:rPr>
          <w:rFonts w:ascii="Cambria" w:eastAsiaTheme="minorHAnsi" w:hAnsi="Cambria" w:cstheme="minorHAnsi"/>
        </w:rPr>
      </w:pPr>
      <w:r w:rsidRPr="00B50BFA">
        <w:rPr>
          <w:rFonts w:ascii="Cambria" w:eastAsiaTheme="minorHAnsi" w:hAnsi="Cambria" w:cstheme="minorHAnsi"/>
        </w:rPr>
        <w:t>Formulario B-3 Precios Unitarios Elementales</w:t>
      </w:r>
    </w:p>
    <w:p w:rsidR="00A31F6A" w:rsidRPr="00B50BFA" w:rsidRDefault="00A31F6A" w:rsidP="00A31F6A">
      <w:pPr>
        <w:spacing w:line="276" w:lineRule="auto"/>
        <w:ind w:firstLine="708"/>
        <w:jc w:val="both"/>
        <w:rPr>
          <w:rFonts w:ascii="Cambria" w:eastAsiaTheme="minorHAnsi" w:hAnsi="Cambria" w:cstheme="minorHAnsi"/>
        </w:rPr>
      </w:pPr>
    </w:p>
    <w:p w:rsidR="00A31F6A" w:rsidRPr="00B50BFA" w:rsidRDefault="00A31F6A" w:rsidP="00A31F6A">
      <w:pPr>
        <w:spacing w:line="276" w:lineRule="auto"/>
        <w:jc w:val="both"/>
        <w:rPr>
          <w:rFonts w:ascii="Cambria" w:eastAsiaTheme="minorHAnsi" w:hAnsi="Cambria" w:cstheme="minorHAnsi"/>
        </w:rPr>
      </w:pPr>
      <w:r w:rsidRPr="00B50BFA">
        <w:rPr>
          <w:rFonts w:ascii="Cambria" w:eastAsiaTheme="minorHAnsi" w:hAnsi="Cambria" w:cstheme="minorHAnsi"/>
        </w:rPr>
        <w:t>Conteniendo todos los ítems de manera coherente con las especificaciones técnicas requeridas y cumpliendo las leyes sociales y tributarias vigentes.</w:t>
      </w:r>
    </w:p>
    <w:p w:rsidR="00074B14" w:rsidRPr="00324C0B" w:rsidRDefault="00074B14" w:rsidP="00074B14">
      <w:pPr>
        <w:spacing w:line="276" w:lineRule="auto"/>
        <w:jc w:val="both"/>
        <w:rPr>
          <w:rFonts w:asciiTheme="minorHAnsi" w:eastAsiaTheme="minorHAnsi" w:hAnsiTheme="minorHAnsi" w:cstheme="minorHAnsi"/>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2738BD">
      <w:pP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2738BD" w:rsidRDefault="0063381B" w:rsidP="002738BD">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2738BD" w:rsidRPr="00C963A3" w:rsidRDefault="002738BD" w:rsidP="002738BD">
      <w:pPr>
        <w:spacing w:before="120" w:after="120"/>
        <w:ind w:left="3540" w:firstLine="708"/>
        <w:rPr>
          <w:rFonts w:ascii="Arial" w:hAnsi="Arial" w:cs="Arial"/>
          <w:b/>
        </w:rPr>
      </w:pPr>
      <w:r w:rsidRPr="00C963A3">
        <w:rPr>
          <w:rFonts w:ascii="Arial" w:hAnsi="Arial" w:cs="Arial"/>
          <w:b/>
        </w:rPr>
        <w:t>CONTRATO YPFB/GLC:</w:t>
      </w:r>
    </w:p>
    <w:p w:rsidR="002738BD" w:rsidRPr="00C963A3" w:rsidRDefault="002738BD" w:rsidP="002738BD">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2738BD" w:rsidRPr="00C963A3" w:rsidRDefault="002738BD" w:rsidP="002738BD">
      <w:pPr>
        <w:spacing w:after="120"/>
        <w:jc w:val="center"/>
        <w:rPr>
          <w:rFonts w:ascii="Arial" w:hAnsi="Arial" w:cs="Arial"/>
          <w:b/>
          <w:lang w:val="es-BO"/>
        </w:rPr>
      </w:pPr>
      <w:r w:rsidRPr="00C963A3">
        <w:rPr>
          <w:rFonts w:ascii="Arial" w:hAnsi="Arial" w:cs="Arial"/>
          <w:b/>
          <w:lang w:val="es-BO"/>
        </w:rPr>
        <w:t xml:space="preserve">MINUTA DE CONTRATO  </w:t>
      </w:r>
    </w:p>
    <w:p w:rsidR="002738BD" w:rsidRPr="00C963A3" w:rsidRDefault="002738BD" w:rsidP="002738BD">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2738BD" w:rsidRPr="00C963A3" w:rsidRDefault="002738BD" w:rsidP="002738BD">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 xml:space="preserve">(se debe protocolizar para obras con montos mayores a 350’000’000 </w:t>
      </w:r>
      <w:proofErr w:type="gramStart"/>
      <w:r w:rsidRPr="00C963A3">
        <w:rPr>
          <w:rFonts w:ascii="Arial" w:hAnsi="Arial" w:cs="Arial"/>
          <w:b/>
          <w:i/>
          <w:lang w:val="es-BO"/>
        </w:rPr>
        <w:t>Bolivianos</w:t>
      </w:r>
      <w:proofErr w:type="gramEnd"/>
      <w:r w:rsidRPr="00C963A3">
        <w:rPr>
          <w:rFonts w:ascii="Arial" w:hAnsi="Arial" w:cs="Arial"/>
          <w:b/>
          <w:i/>
          <w:lang w:val="es-BO"/>
        </w:rPr>
        <w:t>) </w:t>
      </w:r>
    </w:p>
    <w:p w:rsidR="002738BD" w:rsidRPr="00C963A3" w:rsidRDefault="002738BD" w:rsidP="002738BD">
      <w:pPr>
        <w:spacing w:after="120"/>
        <w:jc w:val="both"/>
        <w:rPr>
          <w:rFonts w:ascii="Arial" w:hAnsi="Arial" w:cs="Arial"/>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PRIMERA.-</w:t>
      </w:r>
      <w:proofErr w:type="gramEnd"/>
      <w:r w:rsidRPr="00C963A3">
        <w:rPr>
          <w:rFonts w:ascii="Arial" w:hAnsi="Arial" w:cs="Arial"/>
          <w:b/>
          <w:u w:val="single"/>
          <w:lang w:val="es-BO"/>
        </w:rPr>
        <w:t xml:space="preserve">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2738BD" w:rsidRPr="00C963A3" w:rsidRDefault="002738BD" w:rsidP="000872B0">
      <w:pPr>
        <w:pStyle w:val="Prrafodelista"/>
        <w:numPr>
          <w:ilvl w:val="1"/>
          <w:numId w:val="61"/>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2738BD" w:rsidRPr="00C963A3" w:rsidRDefault="002738BD" w:rsidP="002738BD">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2738BD" w:rsidRPr="00C963A3" w:rsidRDefault="002738BD" w:rsidP="002738BD">
      <w:pPr>
        <w:pStyle w:val="Prrafodelista"/>
        <w:spacing w:after="120"/>
        <w:ind w:left="0"/>
        <w:jc w:val="both"/>
        <w:rPr>
          <w:rFonts w:ascii="Arial" w:hAnsi="Arial" w:cs="Arial"/>
        </w:rPr>
      </w:pP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2738BD" w:rsidRPr="00C963A3" w:rsidRDefault="002738BD" w:rsidP="002738BD">
      <w:pPr>
        <w:spacing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SEGUNDA.-</w:t>
      </w:r>
      <w:proofErr w:type="gramEnd"/>
      <w:r w:rsidRPr="00C963A3">
        <w:rPr>
          <w:rFonts w:ascii="Arial" w:hAnsi="Arial" w:cs="Arial"/>
          <w:b/>
          <w:u w:val="single"/>
          <w:lang w:val="es-BO"/>
        </w:rPr>
        <w:t xml:space="preserve"> (ANTECEDENTES LEGALES DEL CONTRATO)</w:t>
      </w:r>
      <w:r w:rsidRPr="00C963A3">
        <w:rPr>
          <w:rFonts w:ascii="Arial" w:hAnsi="Arial" w:cs="Arial"/>
          <w:b/>
          <w:lang w:val="es-BO"/>
        </w:rPr>
        <w:t xml:space="preserve"> </w:t>
      </w:r>
    </w:p>
    <w:p w:rsidR="002738BD" w:rsidRPr="00C963A3" w:rsidRDefault="002738BD" w:rsidP="002738BD">
      <w:pPr>
        <w:spacing w:after="120"/>
        <w:ind w:left="567" w:hanging="567"/>
        <w:jc w:val="both"/>
        <w:rPr>
          <w:rFonts w:ascii="Arial" w:hAnsi="Arial" w:cs="Arial"/>
        </w:rPr>
      </w:pPr>
      <w:r w:rsidRPr="00C963A3">
        <w:rPr>
          <w:rFonts w:ascii="Arial" w:hAnsi="Arial" w:cs="Arial"/>
          <w:b/>
          <w:lang w:val="es-BO"/>
        </w:rPr>
        <w:lastRenderedPageBreak/>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2738BD" w:rsidRPr="00C963A3" w:rsidRDefault="002738BD" w:rsidP="002738BD">
      <w:pPr>
        <w:spacing w:after="120"/>
        <w:ind w:left="567" w:hanging="567"/>
        <w:jc w:val="both"/>
        <w:rPr>
          <w:rFonts w:ascii="Arial" w:hAnsi="Arial" w:cs="Arial"/>
        </w:rPr>
      </w:pPr>
      <w:proofErr w:type="gramStart"/>
      <w:r w:rsidRPr="00C963A3">
        <w:rPr>
          <w:rFonts w:ascii="Arial" w:hAnsi="Arial" w:cs="Arial"/>
          <w:b/>
        </w:rPr>
        <w:t xml:space="preserve">2.2  </w:t>
      </w:r>
      <w:r w:rsidRPr="00C963A3">
        <w:rPr>
          <w:rFonts w:ascii="Arial" w:hAnsi="Arial" w:cs="Arial"/>
          <w:b/>
        </w:rPr>
        <w:tab/>
      </w:r>
      <w:proofErr w:type="gramEnd"/>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2738BD" w:rsidRPr="00C963A3" w:rsidRDefault="002738BD" w:rsidP="002738BD">
      <w:pPr>
        <w:spacing w:after="120"/>
        <w:jc w:val="both"/>
        <w:rPr>
          <w:rFonts w:ascii="Arial" w:hAnsi="Arial" w:cs="Arial"/>
          <w:b/>
        </w:rPr>
      </w:pPr>
      <w:r w:rsidRPr="00C963A3">
        <w:rPr>
          <w:rFonts w:ascii="Arial" w:hAnsi="Arial" w:cs="Arial"/>
          <w:b/>
          <w:u w:val="single"/>
          <w:lang w:val="es-BO"/>
        </w:rPr>
        <w:t xml:space="preserve">CLÁUSULA </w:t>
      </w:r>
      <w:proofErr w:type="gramStart"/>
      <w:r w:rsidRPr="00C963A3">
        <w:rPr>
          <w:rFonts w:ascii="Arial" w:hAnsi="Arial" w:cs="Arial"/>
          <w:b/>
          <w:u w:val="single"/>
        </w:rPr>
        <w:t>TERCERA.-</w:t>
      </w:r>
      <w:proofErr w:type="gramEnd"/>
      <w:r w:rsidRPr="00C963A3">
        <w:rPr>
          <w:rFonts w:ascii="Arial" w:hAnsi="Arial" w:cs="Arial"/>
          <w:b/>
          <w:u w:val="single"/>
        </w:rPr>
        <w:t xml:space="preserve"> (DISPOSICIONES GENERALES)</w:t>
      </w:r>
    </w:p>
    <w:p w:rsidR="002738BD" w:rsidRPr="00C963A3" w:rsidRDefault="002738BD" w:rsidP="002738BD">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738BD" w:rsidRPr="00C963A3" w:rsidRDefault="002738BD" w:rsidP="002738BD">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2738BD" w:rsidRPr="00C963A3" w:rsidTr="002738BD">
        <w:trPr>
          <w:trHeight w:val="615"/>
        </w:trPr>
        <w:tc>
          <w:tcPr>
            <w:tcW w:w="2617" w:type="dxa"/>
            <w:shd w:val="clear" w:color="auto" w:fill="auto"/>
          </w:tcPr>
          <w:p w:rsidR="002738BD" w:rsidRPr="00C963A3" w:rsidRDefault="002738BD" w:rsidP="002738BD">
            <w:pPr>
              <w:spacing w:after="120"/>
              <w:rPr>
                <w:rFonts w:ascii="Arial" w:hAnsi="Arial" w:cs="Arial"/>
                <w:b/>
              </w:rPr>
            </w:pPr>
            <w:r w:rsidRPr="00C963A3">
              <w:rPr>
                <w:rFonts w:ascii="Arial" w:hAnsi="Arial" w:cs="Arial"/>
                <w:b/>
              </w:rPr>
              <w:t>Comité de Recepción:</w:t>
            </w:r>
          </w:p>
        </w:tc>
        <w:tc>
          <w:tcPr>
            <w:tcW w:w="6186" w:type="dxa"/>
            <w:shd w:val="clear" w:color="auto" w:fill="auto"/>
          </w:tcPr>
          <w:p w:rsidR="002738BD" w:rsidRPr="00C963A3" w:rsidRDefault="002738BD" w:rsidP="002738BD">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2738BD" w:rsidRPr="00C963A3" w:rsidTr="002738BD">
        <w:trPr>
          <w:trHeight w:val="615"/>
        </w:trPr>
        <w:tc>
          <w:tcPr>
            <w:tcW w:w="2617" w:type="dxa"/>
            <w:shd w:val="clear" w:color="auto" w:fill="auto"/>
          </w:tcPr>
          <w:p w:rsidR="002738BD" w:rsidRPr="00C963A3" w:rsidRDefault="002738BD" w:rsidP="002738BD">
            <w:pPr>
              <w:spacing w:after="120"/>
              <w:rPr>
                <w:rFonts w:ascii="Arial" w:hAnsi="Arial" w:cs="Arial"/>
                <w:b/>
              </w:rPr>
            </w:pPr>
            <w:r w:rsidRPr="00C963A3">
              <w:rPr>
                <w:rFonts w:ascii="Arial" w:hAnsi="Arial" w:cs="Arial"/>
                <w:b/>
              </w:rPr>
              <w:t>Contrato:</w:t>
            </w:r>
          </w:p>
        </w:tc>
        <w:tc>
          <w:tcPr>
            <w:tcW w:w="6186" w:type="dxa"/>
            <w:shd w:val="clear" w:color="auto" w:fill="auto"/>
          </w:tcPr>
          <w:p w:rsidR="002738BD" w:rsidRPr="00C963A3" w:rsidRDefault="002738BD" w:rsidP="002738BD">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2738BD" w:rsidRPr="00C963A3" w:rsidTr="002738BD">
        <w:trPr>
          <w:trHeight w:val="615"/>
        </w:trPr>
        <w:tc>
          <w:tcPr>
            <w:tcW w:w="2617" w:type="dxa"/>
            <w:shd w:val="clear" w:color="auto" w:fill="auto"/>
          </w:tcPr>
          <w:p w:rsidR="002738BD" w:rsidRPr="00C963A3" w:rsidRDefault="002738BD" w:rsidP="002738BD">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2738BD" w:rsidRPr="00C963A3" w:rsidRDefault="002738BD" w:rsidP="002738BD">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2738BD" w:rsidRPr="00C963A3" w:rsidTr="002738BD">
        <w:trPr>
          <w:trHeight w:val="615"/>
        </w:trPr>
        <w:tc>
          <w:tcPr>
            <w:tcW w:w="2617" w:type="dxa"/>
            <w:shd w:val="clear" w:color="auto" w:fill="auto"/>
          </w:tcPr>
          <w:p w:rsidR="002738BD" w:rsidRPr="00C963A3" w:rsidRDefault="002738BD" w:rsidP="002738BD">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2738BD" w:rsidRPr="00C963A3" w:rsidRDefault="002738BD" w:rsidP="002738BD">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2738BD" w:rsidRPr="00C963A3" w:rsidTr="002738BD">
        <w:trPr>
          <w:trHeight w:val="721"/>
        </w:trPr>
        <w:tc>
          <w:tcPr>
            <w:tcW w:w="2617" w:type="dxa"/>
            <w:shd w:val="clear" w:color="auto" w:fill="auto"/>
          </w:tcPr>
          <w:p w:rsidR="002738BD" w:rsidRPr="00C963A3" w:rsidRDefault="002738BD" w:rsidP="002738BD">
            <w:pPr>
              <w:spacing w:after="120"/>
              <w:jc w:val="both"/>
              <w:rPr>
                <w:rFonts w:ascii="Arial" w:hAnsi="Arial" w:cs="Arial"/>
                <w:b/>
              </w:rPr>
            </w:pPr>
            <w:r w:rsidRPr="00C963A3">
              <w:rPr>
                <w:rFonts w:ascii="Arial" w:hAnsi="Arial" w:cs="Arial"/>
                <w:b/>
              </w:rPr>
              <w:t>Obra:</w:t>
            </w:r>
          </w:p>
        </w:tc>
        <w:tc>
          <w:tcPr>
            <w:tcW w:w="6186" w:type="dxa"/>
            <w:shd w:val="clear" w:color="auto" w:fill="auto"/>
          </w:tcPr>
          <w:p w:rsidR="002738BD" w:rsidRPr="00C963A3" w:rsidRDefault="002738BD" w:rsidP="002738BD">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2738BD" w:rsidRPr="00C963A3" w:rsidTr="002738BD">
        <w:tc>
          <w:tcPr>
            <w:tcW w:w="2617" w:type="dxa"/>
            <w:shd w:val="clear" w:color="auto" w:fill="FFFFFF"/>
          </w:tcPr>
          <w:p w:rsidR="002738BD" w:rsidRPr="00C963A3" w:rsidRDefault="002738BD" w:rsidP="002738BD">
            <w:pPr>
              <w:spacing w:after="120"/>
              <w:rPr>
                <w:rFonts w:ascii="Arial" w:hAnsi="Arial" w:cs="Arial"/>
                <w:b/>
                <w:i/>
              </w:rPr>
            </w:pP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2738BD" w:rsidRPr="00C963A3" w:rsidRDefault="002738BD" w:rsidP="002738BD">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2738BD" w:rsidRPr="00C963A3" w:rsidTr="002738BD">
        <w:tc>
          <w:tcPr>
            <w:tcW w:w="2617" w:type="dxa"/>
            <w:shd w:val="clear" w:color="auto" w:fill="FFFFFF"/>
          </w:tcPr>
          <w:p w:rsidR="002738BD" w:rsidRPr="00C963A3" w:rsidRDefault="002738BD" w:rsidP="002738BD">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2738BD" w:rsidRPr="00C963A3" w:rsidRDefault="002738BD" w:rsidP="002738BD">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2738BD" w:rsidRPr="00C963A3" w:rsidTr="002738BD">
        <w:tc>
          <w:tcPr>
            <w:tcW w:w="2617" w:type="dxa"/>
            <w:shd w:val="clear" w:color="auto" w:fill="FFFFFF"/>
          </w:tcPr>
          <w:p w:rsidR="002738BD" w:rsidRPr="00C963A3" w:rsidRDefault="002738BD" w:rsidP="002738BD">
            <w:pPr>
              <w:spacing w:after="120"/>
              <w:jc w:val="both"/>
              <w:rPr>
                <w:rFonts w:ascii="Arial" w:hAnsi="Arial" w:cs="Arial"/>
                <w:b/>
                <w:color w:val="000000"/>
                <w:lang w:val="es-BO"/>
              </w:rPr>
            </w:pPr>
            <w:r w:rsidRPr="00C963A3">
              <w:rPr>
                <w:rFonts w:ascii="Arial" w:hAnsi="Arial" w:cs="Arial"/>
                <w:b/>
                <w:color w:val="000000"/>
                <w:lang w:val="es-BO"/>
              </w:rPr>
              <w:t>Unidad Ejecutora:</w:t>
            </w:r>
          </w:p>
          <w:p w:rsidR="002738BD" w:rsidRPr="00C963A3" w:rsidRDefault="002738BD" w:rsidP="002738BD">
            <w:pPr>
              <w:rPr>
                <w:rFonts w:ascii="Arial" w:hAnsi="Arial" w:cs="Arial"/>
                <w:lang w:val="es-BO"/>
              </w:rPr>
            </w:pPr>
          </w:p>
          <w:p w:rsidR="002738BD" w:rsidRPr="00C963A3" w:rsidRDefault="002738BD" w:rsidP="002738BD">
            <w:pPr>
              <w:rPr>
                <w:rFonts w:ascii="Arial" w:hAnsi="Arial" w:cs="Arial"/>
                <w:lang w:val="es-BO"/>
              </w:rPr>
            </w:pPr>
          </w:p>
        </w:tc>
        <w:tc>
          <w:tcPr>
            <w:tcW w:w="6186" w:type="dxa"/>
            <w:shd w:val="clear" w:color="auto" w:fill="FFFFFF"/>
          </w:tcPr>
          <w:p w:rsidR="002738BD" w:rsidRPr="00C963A3" w:rsidRDefault="002738BD" w:rsidP="002738BD">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2738BD" w:rsidRPr="00C963A3" w:rsidTr="002738BD">
        <w:tc>
          <w:tcPr>
            <w:tcW w:w="2617" w:type="dxa"/>
            <w:shd w:val="clear" w:color="auto" w:fill="FFFFFF"/>
          </w:tcPr>
          <w:p w:rsidR="002738BD" w:rsidRPr="00314BA8" w:rsidRDefault="002738BD" w:rsidP="002738BD">
            <w:pPr>
              <w:spacing w:after="120"/>
              <w:jc w:val="both"/>
              <w:rPr>
                <w:rFonts w:ascii="Arial" w:hAnsi="Arial" w:cs="Arial"/>
                <w:b/>
                <w:color w:val="000000"/>
                <w:lang w:val="es-BO"/>
              </w:rPr>
            </w:pPr>
            <w:r w:rsidRPr="00314BA8">
              <w:rPr>
                <w:rFonts w:ascii="Arial" w:hAnsi="Arial" w:cs="Arial"/>
                <w:b/>
                <w:color w:val="000000"/>
                <w:lang w:val="es-BO"/>
              </w:rPr>
              <w:lastRenderedPageBreak/>
              <w:t>Unidad Solicitante:</w:t>
            </w:r>
          </w:p>
          <w:p w:rsidR="002738BD" w:rsidRPr="00314BA8" w:rsidRDefault="002738BD" w:rsidP="002738BD">
            <w:pPr>
              <w:spacing w:after="120"/>
              <w:jc w:val="both"/>
              <w:rPr>
                <w:rFonts w:ascii="Arial" w:hAnsi="Arial" w:cs="Arial"/>
                <w:b/>
                <w:color w:val="000000"/>
                <w:lang w:val="es-BO"/>
              </w:rPr>
            </w:pPr>
          </w:p>
        </w:tc>
        <w:tc>
          <w:tcPr>
            <w:tcW w:w="6186" w:type="dxa"/>
            <w:shd w:val="clear" w:color="auto" w:fill="FFFFFF"/>
          </w:tcPr>
          <w:p w:rsidR="002738BD" w:rsidRPr="00314BA8" w:rsidRDefault="002738BD" w:rsidP="002738BD">
            <w:pPr>
              <w:spacing w:after="120"/>
              <w:jc w:val="both"/>
              <w:rPr>
                <w:rFonts w:ascii="Arial" w:hAnsi="Arial" w:cs="Arial"/>
                <w:color w:val="000000"/>
                <w:lang w:val="es-BO"/>
              </w:rPr>
            </w:pPr>
            <w:r w:rsidRPr="00314BA8">
              <w:rPr>
                <w:rFonts w:ascii="Arial" w:hAnsi="Arial" w:cs="Arial"/>
              </w:rPr>
              <w:t xml:space="preserve">Es la ______ de la </w:t>
            </w:r>
            <w:r w:rsidRPr="00314BA8">
              <w:rPr>
                <w:rFonts w:ascii="Arial" w:hAnsi="Arial" w:cs="Arial"/>
                <w:b/>
              </w:rPr>
              <w:t>ENTIDAD</w:t>
            </w:r>
            <w:r w:rsidRPr="00314BA8">
              <w:rPr>
                <w:rFonts w:ascii="Arial" w:hAnsi="Arial" w:cs="Arial"/>
              </w:rPr>
              <w:t>.</w:t>
            </w:r>
          </w:p>
        </w:tc>
      </w:tr>
      <w:tr w:rsidR="002738BD" w:rsidRPr="00C963A3" w:rsidTr="002738BD">
        <w:tc>
          <w:tcPr>
            <w:tcW w:w="2617" w:type="dxa"/>
            <w:shd w:val="clear" w:color="auto" w:fill="FFFFFF"/>
          </w:tcPr>
          <w:p w:rsidR="002738BD" w:rsidRPr="00314BA8" w:rsidRDefault="002738BD" w:rsidP="002738BD">
            <w:pPr>
              <w:spacing w:after="120"/>
              <w:jc w:val="both"/>
              <w:rPr>
                <w:rFonts w:ascii="Arial" w:hAnsi="Arial" w:cs="Arial"/>
                <w:b/>
                <w:color w:val="000000"/>
                <w:lang w:val="es-BO"/>
              </w:rPr>
            </w:pPr>
            <w:r w:rsidRPr="00314BA8">
              <w:rPr>
                <w:rFonts w:ascii="Arial" w:hAnsi="Arial" w:cs="Arial"/>
                <w:b/>
                <w:color w:val="000000"/>
                <w:lang w:val="es-BO"/>
              </w:rPr>
              <w:t>Unidad Ejecutora/Solicitante:</w:t>
            </w:r>
          </w:p>
          <w:p w:rsidR="002738BD" w:rsidRPr="00314BA8" w:rsidRDefault="002738BD" w:rsidP="002738BD">
            <w:pPr>
              <w:spacing w:after="120"/>
              <w:rPr>
                <w:rFonts w:ascii="Arial" w:hAnsi="Arial" w:cs="Arial"/>
                <w:lang w:val="es-BO"/>
              </w:rPr>
            </w:pPr>
          </w:p>
          <w:p w:rsidR="002738BD" w:rsidRPr="00314BA8" w:rsidRDefault="002738BD" w:rsidP="002738BD">
            <w:pPr>
              <w:spacing w:after="120"/>
              <w:rPr>
                <w:rFonts w:ascii="Arial" w:hAnsi="Arial" w:cs="Arial"/>
                <w:lang w:val="es-BO"/>
              </w:rPr>
            </w:pPr>
          </w:p>
        </w:tc>
        <w:tc>
          <w:tcPr>
            <w:tcW w:w="6186" w:type="dxa"/>
            <w:shd w:val="clear" w:color="auto" w:fill="FFFFFF"/>
          </w:tcPr>
          <w:p w:rsidR="002738BD" w:rsidRPr="00314BA8" w:rsidRDefault="002738BD" w:rsidP="002738BD">
            <w:pPr>
              <w:spacing w:after="120"/>
              <w:contextualSpacing/>
              <w:jc w:val="both"/>
              <w:rPr>
                <w:rFonts w:ascii="Arial" w:hAnsi="Arial" w:cs="Arial"/>
                <w:color w:val="000000"/>
                <w:lang w:val="es-BO"/>
              </w:rPr>
            </w:pPr>
            <w:r w:rsidRPr="00314BA8">
              <w:rPr>
                <w:rFonts w:ascii="Arial" w:hAnsi="Arial" w:cs="Arial"/>
                <w:color w:val="000000"/>
                <w:lang w:val="es-BO"/>
              </w:rPr>
              <w:t>Es el …</w:t>
            </w:r>
            <w:proofErr w:type="gramStart"/>
            <w:r w:rsidRPr="00314BA8">
              <w:rPr>
                <w:rFonts w:ascii="Arial" w:hAnsi="Arial" w:cs="Arial"/>
                <w:color w:val="000000"/>
                <w:lang w:val="es-BO"/>
              </w:rPr>
              <w:t>…….</w:t>
            </w:r>
            <w:proofErr w:type="gramEnd"/>
            <w:r w:rsidRPr="00314BA8">
              <w:rPr>
                <w:rFonts w:ascii="Arial" w:hAnsi="Arial" w:cs="Arial"/>
                <w:color w:val="000000"/>
                <w:lang w:val="es-BO"/>
              </w:rPr>
              <w:t>.</w:t>
            </w:r>
            <w:r w:rsidRPr="00314BA8">
              <w:rPr>
                <w:rFonts w:ascii="Arial" w:hAnsi="Arial" w:cs="Arial"/>
              </w:rPr>
              <w:t xml:space="preserve"> de la </w:t>
            </w:r>
            <w:r w:rsidRPr="00314BA8">
              <w:rPr>
                <w:rFonts w:ascii="Arial" w:hAnsi="Arial" w:cs="Arial"/>
                <w:b/>
              </w:rPr>
              <w:t>ENTIDAD</w:t>
            </w:r>
            <w:r w:rsidRPr="00314BA8">
              <w:rPr>
                <w:rFonts w:ascii="Arial" w:hAnsi="Arial" w:cs="Arial"/>
              </w:rPr>
              <w:t xml:space="preserve">, </w:t>
            </w:r>
            <w:r w:rsidRPr="00314BA8">
              <w:rPr>
                <w:rFonts w:ascii="Arial" w:hAnsi="Arial" w:cs="Arial"/>
                <w:color w:val="000000"/>
                <w:lang w:val="es-BO"/>
              </w:rPr>
              <w:t xml:space="preserve">como área operativa responsable de la ejecución técnica administrativa y legal de la Obra desde su inicio hasta su conclusión, dependiente de la </w:t>
            </w:r>
            <w:r w:rsidRPr="00314BA8">
              <w:rPr>
                <w:rFonts w:ascii="Arial" w:hAnsi="Arial" w:cs="Arial"/>
                <w:b/>
                <w:color w:val="000000"/>
                <w:lang w:val="es-BO"/>
              </w:rPr>
              <w:t>ENTIDAD</w:t>
            </w:r>
            <w:r w:rsidRPr="00314BA8">
              <w:rPr>
                <w:rFonts w:ascii="Arial" w:hAnsi="Arial" w:cs="Arial"/>
                <w:color w:val="000000"/>
                <w:lang w:val="es-BO"/>
              </w:rPr>
              <w:t>.</w:t>
            </w:r>
          </w:p>
          <w:p w:rsidR="002738BD" w:rsidRPr="00314BA8" w:rsidRDefault="002738BD" w:rsidP="002738BD">
            <w:pPr>
              <w:spacing w:after="120"/>
              <w:jc w:val="both"/>
              <w:rPr>
                <w:rFonts w:ascii="Arial" w:hAnsi="Arial" w:cs="Arial"/>
                <w:lang w:val="es-BO"/>
              </w:rPr>
            </w:pPr>
          </w:p>
        </w:tc>
      </w:tr>
    </w:tbl>
    <w:p w:rsidR="002738BD" w:rsidRPr="00C963A3" w:rsidRDefault="002738BD" w:rsidP="002738BD">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proofErr w:type="gramStart"/>
      <w:r w:rsidRPr="00C963A3">
        <w:rPr>
          <w:rFonts w:ascii="Arial" w:hAnsi="Arial" w:cs="Arial"/>
        </w:rPr>
        <w:t>En  caso</w:t>
      </w:r>
      <w:proofErr w:type="gramEnd"/>
      <w:r w:rsidRPr="00C963A3">
        <w:rPr>
          <w:rFonts w:ascii="Arial" w:hAnsi="Arial" w:cs="Arial"/>
        </w:rPr>
        <w:t xml:space="preserve">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2738BD" w:rsidRPr="00C963A3" w:rsidRDefault="002738BD" w:rsidP="002738BD">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w:t>
      </w:r>
      <w:proofErr w:type="gramStart"/>
      <w:r w:rsidRPr="00C963A3">
        <w:rPr>
          <w:rFonts w:ascii="Arial" w:hAnsi="Arial" w:cs="Arial"/>
        </w:rPr>
        <w:t>El  contenido</w:t>
      </w:r>
      <w:proofErr w:type="gramEnd"/>
      <w:r w:rsidRPr="00C963A3">
        <w:rPr>
          <w:rFonts w:ascii="Arial" w:hAnsi="Arial" w:cs="Arial"/>
        </w:rPr>
        <w:t xml:space="preserve">  de  este  Contrato  no  se  verá  restringido,  modificado  o afectado por los encabezamientos.</w:t>
      </w:r>
      <w:r w:rsidRPr="00C963A3">
        <w:rPr>
          <w:rFonts w:ascii="Arial" w:hAnsi="Arial" w:cs="Arial"/>
          <w:b/>
          <w:lang w:val="es-BO"/>
        </w:rPr>
        <w:t xml:space="preserve"> </w:t>
      </w:r>
    </w:p>
    <w:p w:rsidR="002738BD" w:rsidRPr="00C963A3" w:rsidRDefault="002738BD" w:rsidP="002738BD">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 xml:space="preserve">Este   Contrato   </w:t>
      </w:r>
      <w:proofErr w:type="gramStart"/>
      <w:r w:rsidRPr="00C963A3">
        <w:rPr>
          <w:rFonts w:ascii="Arial" w:hAnsi="Arial" w:cs="Arial"/>
        </w:rPr>
        <w:t>se  ha</w:t>
      </w:r>
      <w:proofErr w:type="gramEnd"/>
      <w:r w:rsidRPr="00C963A3">
        <w:rPr>
          <w:rFonts w:ascii="Arial" w:hAnsi="Arial" w:cs="Arial"/>
        </w:rPr>
        <w:t xml:space="preserve">   celebrado  en  castellano,  idioma   por el que se regirán obligatoriamente todas las materias relacionadas con el mismo o su interpretación.</w:t>
      </w:r>
    </w:p>
    <w:p w:rsidR="002738BD" w:rsidRPr="00C963A3" w:rsidRDefault="002738BD" w:rsidP="002738B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2738BD" w:rsidRPr="00C963A3" w:rsidRDefault="002738BD" w:rsidP="002738BD">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w:t>
      </w:r>
      <w:proofErr w:type="gramStart"/>
      <w:r w:rsidRPr="00C963A3">
        <w:rPr>
          <w:rFonts w:ascii="Arial" w:hAnsi="Arial" w:cs="Arial"/>
        </w:rPr>
        <w:t>mayúsculas  se</w:t>
      </w:r>
      <w:proofErr w:type="gramEnd"/>
      <w:r w:rsidRPr="00C963A3">
        <w:rPr>
          <w:rFonts w:ascii="Arial" w:hAnsi="Arial" w:cs="Arial"/>
        </w:rPr>
        <w:t xml:space="preserve"> entenderá  conforme a las  denominaciones otorgadas en este instrumento, o de acuerdo a su contexto, usando indistintamente en plural o singular.</w:t>
      </w:r>
    </w:p>
    <w:p w:rsidR="002738BD" w:rsidRPr="00C963A3" w:rsidRDefault="002738BD" w:rsidP="002738BD">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2738BD" w:rsidRPr="00C963A3" w:rsidRDefault="002738BD" w:rsidP="002738B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proofErr w:type="gramStart"/>
      <w:r w:rsidRPr="00C963A3">
        <w:rPr>
          <w:rFonts w:ascii="Arial" w:hAnsi="Arial" w:cs="Arial"/>
        </w:rPr>
        <w:t>Ninguna  estipulación</w:t>
      </w:r>
      <w:proofErr w:type="gramEnd"/>
      <w:r w:rsidRPr="00C963A3">
        <w:rPr>
          <w:rFonts w:ascii="Arial" w:hAnsi="Arial" w:cs="Arial"/>
        </w:rPr>
        <w:t xml:space="preserve">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2738BD" w:rsidRPr="00C963A3" w:rsidRDefault="002738BD" w:rsidP="002738B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738BD" w:rsidRPr="00C963A3" w:rsidRDefault="002738BD" w:rsidP="002738BD">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 xml:space="preserve">CLÁUSULA </w:t>
      </w:r>
      <w:proofErr w:type="gramStart"/>
      <w:r w:rsidRPr="00C963A3">
        <w:rPr>
          <w:rFonts w:ascii="Arial" w:hAnsi="Arial" w:cs="Arial"/>
          <w:b/>
          <w:sz w:val="20"/>
          <w:szCs w:val="20"/>
          <w:u w:val="single"/>
        </w:rPr>
        <w:t>CUARTA.-</w:t>
      </w:r>
      <w:proofErr w:type="gramEnd"/>
      <w:r w:rsidRPr="00C963A3">
        <w:rPr>
          <w:rFonts w:ascii="Arial" w:hAnsi="Arial" w:cs="Arial"/>
          <w:b/>
          <w:sz w:val="20"/>
          <w:szCs w:val="20"/>
          <w:u w:val="single"/>
        </w:rPr>
        <w:t xml:space="preserve"> (NATURALEZA DEL CONTRATO)</w:t>
      </w:r>
      <w:r w:rsidRPr="00C963A3">
        <w:rPr>
          <w:rFonts w:ascii="Arial" w:hAnsi="Arial" w:cs="Arial"/>
          <w:b/>
          <w:sz w:val="20"/>
          <w:szCs w:val="20"/>
        </w:rPr>
        <w:t xml:space="preserve"> </w:t>
      </w:r>
    </w:p>
    <w:p w:rsidR="002738BD" w:rsidRPr="00C963A3" w:rsidRDefault="002738BD" w:rsidP="002738BD">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2738BD" w:rsidRPr="00C963A3" w:rsidRDefault="002738BD" w:rsidP="002738BD">
      <w:pPr>
        <w:spacing w:before="120" w:after="120"/>
        <w:jc w:val="both"/>
        <w:rPr>
          <w:rFonts w:ascii="Arial" w:hAnsi="Arial" w:cs="Arial"/>
        </w:rPr>
      </w:pPr>
    </w:p>
    <w:p w:rsidR="002738BD" w:rsidRPr="00C963A3" w:rsidRDefault="002738BD" w:rsidP="002738BD">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 xml:space="preserve">CLÁUSULA </w:t>
      </w:r>
      <w:proofErr w:type="gramStart"/>
      <w:r w:rsidRPr="00C963A3">
        <w:rPr>
          <w:rFonts w:ascii="Arial" w:hAnsi="Arial" w:cs="Arial"/>
          <w:b/>
          <w:sz w:val="20"/>
          <w:szCs w:val="20"/>
          <w:u w:val="single"/>
        </w:rPr>
        <w:t>QUINTA.-</w:t>
      </w:r>
      <w:proofErr w:type="gramEnd"/>
      <w:r w:rsidRPr="00C963A3">
        <w:rPr>
          <w:rFonts w:ascii="Arial" w:hAnsi="Arial" w:cs="Arial"/>
          <w:b/>
          <w:sz w:val="20"/>
          <w:szCs w:val="20"/>
          <w:u w:val="single"/>
        </w:rPr>
        <w:t xml:space="preserve"> (DOCUMENTOS DEL CONTRATO)</w:t>
      </w:r>
      <w:r w:rsidRPr="00C963A3">
        <w:rPr>
          <w:rFonts w:ascii="Arial" w:hAnsi="Arial" w:cs="Arial"/>
          <w:sz w:val="20"/>
          <w:szCs w:val="20"/>
          <w:u w:val="single"/>
        </w:rPr>
        <w:t xml:space="preserve"> </w:t>
      </w:r>
    </w:p>
    <w:p w:rsidR="002738BD" w:rsidRPr="00C963A3" w:rsidRDefault="002738BD" w:rsidP="002738BD">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2738BD" w:rsidRPr="00C963A3" w:rsidRDefault="002738BD" w:rsidP="000872B0">
      <w:pPr>
        <w:numPr>
          <w:ilvl w:val="0"/>
          <w:numId w:val="67"/>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2738BD" w:rsidRPr="00C963A3" w:rsidRDefault="002738BD" w:rsidP="000872B0">
      <w:pPr>
        <w:numPr>
          <w:ilvl w:val="0"/>
          <w:numId w:val="67"/>
        </w:numPr>
        <w:spacing w:after="120"/>
        <w:jc w:val="both"/>
        <w:rPr>
          <w:rFonts w:ascii="Arial" w:hAnsi="Arial" w:cs="Arial"/>
          <w:lang w:val="es-BO"/>
        </w:rPr>
      </w:pPr>
      <w:r w:rsidRPr="00C963A3">
        <w:rPr>
          <w:rFonts w:ascii="Arial" w:hAnsi="Arial" w:cs="Arial"/>
          <w:lang w:val="es-BO"/>
        </w:rPr>
        <w:t>Propuesta adjudicada (oferta técnica y económica).</w:t>
      </w:r>
    </w:p>
    <w:p w:rsidR="002738BD" w:rsidRPr="00C963A3" w:rsidRDefault="002738BD" w:rsidP="000872B0">
      <w:pPr>
        <w:numPr>
          <w:ilvl w:val="0"/>
          <w:numId w:val="67"/>
        </w:numPr>
        <w:spacing w:after="120"/>
        <w:jc w:val="both"/>
        <w:rPr>
          <w:rFonts w:ascii="Arial" w:hAnsi="Arial" w:cs="Arial"/>
        </w:rPr>
      </w:pPr>
      <w:r w:rsidRPr="00C963A3">
        <w:rPr>
          <w:rFonts w:ascii="Arial" w:hAnsi="Arial" w:cs="Arial"/>
        </w:rPr>
        <w:t>Formulario resultado de la adjudicación.</w:t>
      </w:r>
    </w:p>
    <w:p w:rsidR="002738BD" w:rsidRPr="00C963A3" w:rsidRDefault="002738BD" w:rsidP="000872B0">
      <w:pPr>
        <w:numPr>
          <w:ilvl w:val="0"/>
          <w:numId w:val="67"/>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2738BD" w:rsidRPr="00C963A3" w:rsidRDefault="002738BD" w:rsidP="000872B0">
      <w:pPr>
        <w:numPr>
          <w:ilvl w:val="0"/>
          <w:numId w:val="67"/>
        </w:numPr>
        <w:spacing w:after="120"/>
        <w:jc w:val="both"/>
        <w:rPr>
          <w:rFonts w:ascii="Arial" w:hAnsi="Arial" w:cs="Arial"/>
        </w:rPr>
      </w:pPr>
      <w:r w:rsidRPr="00C963A3">
        <w:rPr>
          <w:rFonts w:ascii="Arial" w:hAnsi="Arial" w:cs="Arial"/>
          <w:lang w:val="es-ES_tradnl"/>
        </w:rPr>
        <w:t>Certificado RUPE N°______</w:t>
      </w:r>
    </w:p>
    <w:p w:rsidR="002738BD" w:rsidRPr="00C963A3" w:rsidRDefault="002738BD" w:rsidP="000872B0">
      <w:pPr>
        <w:numPr>
          <w:ilvl w:val="0"/>
          <w:numId w:val="67"/>
        </w:numPr>
        <w:spacing w:after="120"/>
        <w:jc w:val="both"/>
        <w:rPr>
          <w:rFonts w:ascii="Arial" w:hAnsi="Arial" w:cs="Arial"/>
          <w:lang w:val="es-BO"/>
        </w:rPr>
      </w:pPr>
      <w:r w:rsidRPr="00C963A3">
        <w:rPr>
          <w:rFonts w:ascii="Arial" w:hAnsi="Arial" w:cs="Arial"/>
          <w:lang w:val="es-BO"/>
        </w:rPr>
        <w:t>Garantías.</w:t>
      </w:r>
    </w:p>
    <w:p w:rsidR="002738BD" w:rsidRPr="00C963A3" w:rsidRDefault="002738BD" w:rsidP="000872B0">
      <w:pPr>
        <w:numPr>
          <w:ilvl w:val="0"/>
          <w:numId w:val="67"/>
        </w:numPr>
        <w:spacing w:after="120"/>
        <w:jc w:val="both"/>
        <w:rPr>
          <w:rFonts w:ascii="Arial" w:hAnsi="Arial" w:cs="Arial"/>
          <w:lang w:val="es-BO"/>
        </w:rPr>
      </w:pPr>
      <w:r w:rsidRPr="00C963A3">
        <w:rPr>
          <w:rFonts w:ascii="Arial" w:hAnsi="Arial" w:cs="Arial"/>
          <w:lang w:val="es-BO"/>
        </w:rPr>
        <w:lastRenderedPageBreak/>
        <w:t>Seguros.</w:t>
      </w:r>
    </w:p>
    <w:p w:rsidR="002738BD" w:rsidRPr="00C963A3" w:rsidRDefault="002738BD" w:rsidP="002738BD">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2738BD" w:rsidRPr="00C963A3" w:rsidRDefault="002738BD" w:rsidP="002738BD">
      <w:pPr>
        <w:spacing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SEXTA.-</w:t>
      </w:r>
      <w:proofErr w:type="gramEnd"/>
      <w:r w:rsidRPr="00C963A3">
        <w:rPr>
          <w:rFonts w:ascii="Arial" w:hAnsi="Arial" w:cs="Arial"/>
          <w:b/>
          <w:u w:val="single"/>
          <w:lang w:val="es-BO"/>
        </w:rPr>
        <w:t xml:space="preserve"> (OBJETO DEL CONTRATO)</w:t>
      </w:r>
      <w:r w:rsidRPr="00C963A3">
        <w:rPr>
          <w:rFonts w:ascii="Arial" w:hAnsi="Arial" w:cs="Arial"/>
          <w:b/>
          <w:lang w:val="es-BO"/>
        </w:rPr>
        <w:t xml:space="preserve"> </w:t>
      </w:r>
    </w:p>
    <w:p w:rsidR="002738BD" w:rsidRPr="00C963A3" w:rsidRDefault="002738BD" w:rsidP="002738BD">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rsidR="002738BD" w:rsidRPr="00C963A3" w:rsidRDefault="002738BD" w:rsidP="002738BD">
      <w:pPr>
        <w:spacing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SÉPTIMA.-</w:t>
      </w:r>
      <w:proofErr w:type="gramEnd"/>
      <w:r w:rsidRPr="00C963A3">
        <w:rPr>
          <w:rFonts w:ascii="Arial" w:hAnsi="Arial" w:cs="Arial"/>
          <w:b/>
          <w:u w:val="single"/>
          <w:lang w:val="es-BO"/>
        </w:rPr>
        <w:t xml:space="preserve"> (VIGENCIA, PLAZO DE EJECUCIÓN DE LA OBRA Y ORDEN DE PROCEDER)</w:t>
      </w:r>
      <w:r w:rsidRPr="00C963A3">
        <w:rPr>
          <w:rFonts w:ascii="Arial" w:hAnsi="Arial" w:cs="Arial"/>
          <w:b/>
          <w:lang w:val="es-BO"/>
        </w:rPr>
        <w:t xml:space="preserve"> </w:t>
      </w:r>
    </w:p>
    <w:p w:rsidR="002738BD" w:rsidRPr="00C963A3" w:rsidRDefault="002738BD" w:rsidP="002738BD">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2738BD" w:rsidRPr="00C963A3" w:rsidRDefault="002738BD" w:rsidP="002738BD">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2738BD" w:rsidRPr="00C963A3" w:rsidRDefault="002738BD" w:rsidP="002738BD">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2738BD" w:rsidRPr="00C963A3" w:rsidRDefault="002738BD" w:rsidP="002738BD">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2738BD" w:rsidRPr="00C963A3" w:rsidRDefault="002738BD" w:rsidP="002738BD">
      <w:pPr>
        <w:spacing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OCTAVA.-</w:t>
      </w:r>
      <w:proofErr w:type="gramEnd"/>
      <w:r w:rsidRPr="00C963A3">
        <w:rPr>
          <w:rFonts w:ascii="Arial" w:hAnsi="Arial" w:cs="Arial"/>
          <w:b/>
          <w:u w:val="single"/>
          <w:lang w:val="es-BO"/>
        </w:rPr>
        <w:t xml:space="preserve"> (MONTO DEL CONTRATO)</w:t>
      </w:r>
      <w:r w:rsidRPr="00C963A3">
        <w:rPr>
          <w:rFonts w:ascii="Arial" w:hAnsi="Arial" w:cs="Arial"/>
          <w:b/>
          <w:lang w:val="es-BO"/>
        </w:rPr>
        <w:t xml:space="preserve"> </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2738BD" w:rsidRPr="00C963A3" w:rsidRDefault="002738BD" w:rsidP="002738BD">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2738BD" w:rsidRPr="00C963A3" w:rsidRDefault="002738BD" w:rsidP="002738BD">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2738BD" w:rsidRPr="00C963A3" w:rsidRDefault="002738BD" w:rsidP="002738BD">
      <w:pPr>
        <w:pStyle w:val="Textoindependiente"/>
        <w:jc w:val="both"/>
        <w:rPr>
          <w:rFonts w:ascii="Arial" w:hAnsi="Arial" w:cs="Arial"/>
          <w:b/>
          <w:u w:val="single"/>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NOVENA.-</w:t>
      </w:r>
      <w:proofErr w:type="gramEnd"/>
      <w:r w:rsidRPr="00C963A3">
        <w:rPr>
          <w:rFonts w:ascii="Arial" w:hAnsi="Arial" w:cs="Arial"/>
          <w:b/>
          <w:u w:val="single"/>
          <w:lang w:val="es-BO"/>
        </w:rPr>
        <w:t xml:space="preserve"> (MEDICIÓN DE CANTIDADES DE OBRA)</w:t>
      </w:r>
    </w:p>
    <w:p w:rsidR="002738BD" w:rsidRPr="00C963A3" w:rsidRDefault="002738BD" w:rsidP="002738BD">
      <w:pPr>
        <w:pStyle w:val="Textoindependiente"/>
        <w:jc w:val="both"/>
        <w:rPr>
          <w:rFonts w:ascii="Arial" w:hAnsi="Arial" w:cs="Arial"/>
          <w:lang w:val="es-BO"/>
        </w:rPr>
      </w:pP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2738BD" w:rsidRPr="00C963A3" w:rsidRDefault="002738BD" w:rsidP="002738BD">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2738BD" w:rsidRPr="00C963A3" w:rsidRDefault="002738BD" w:rsidP="002738BD">
      <w:pPr>
        <w:spacing w:after="120"/>
        <w:jc w:val="both"/>
        <w:rPr>
          <w:rFonts w:ascii="Arial" w:hAnsi="Arial" w:cs="Arial"/>
          <w:lang w:val="es-BO"/>
        </w:rPr>
      </w:pPr>
      <w:r w:rsidRPr="00C963A3">
        <w:rPr>
          <w:rFonts w:ascii="Arial" w:hAnsi="Arial" w:cs="Arial"/>
          <w:lang w:val="es-BO"/>
        </w:rPr>
        <w:lastRenderedPageBreak/>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2738BD" w:rsidRPr="00C963A3" w:rsidRDefault="002738BD" w:rsidP="002738BD">
      <w:pPr>
        <w:spacing w:after="120"/>
        <w:jc w:val="both"/>
        <w:rPr>
          <w:rFonts w:ascii="Arial" w:hAnsi="Arial" w:cs="Arial"/>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DÉCIMA.-</w:t>
      </w:r>
      <w:proofErr w:type="gramEnd"/>
      <w:r w:rsidRPr="00C963A3">
        <w:rPr>
          <w:rFonts w:ascii="Arial" w:hAnsi="Arial" w:cs="Arial"/>
          <w:b/>
          <w:u w:val="single"/>
          <w:lang w:val="es-BO"/>
        </w:rPr>
        <w:t xml:space="preserve">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2738BD" w:rsidRPr="00C963A3" w:rsidRDefault="002738BD" w:rsidP="002738BD">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2738BD" w:rsidRPr="00C963A3" w:rsidRDefault="002738BD" w:rsidP="002738BD">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2738BD" w:rsidRPr="00C963A3" w:rsidRDefault="002738BD" w:rsidP="000872B0">
      <w:pPr>
        <w:numPr>
          <w:ilvl w:val="0"/>
          <w:numId w:val="57"/>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2738BD" w:rsidRPr="00C963A3" w:rsidRDefault="002738BD" w:rsidP="000872B0">
      <w:pPr>
        <w:numPr>
          <w:ilvl w:val="0"/>
          <w:numId w:val="57"/>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2738BD" w:rsidRPr="00C963A3" w:rsidRDefault="002738BD" w:rsidP="000872B0">
      <w:pPr>
        <w:numPr>
          <w:ilvl w:val="0"/>
          <w:numId w:val="57"/>
        </w:numPr>
        <w:spacing w:after="120"/>
        <w:ind w:left="1135" w:hanging="284"/>
        <w:jc w:val="both"/>
        <w:rPr>
          <w:rFonts w:ascii="Arial" w:hAnsi="Arial" w:cs="Arial"/>
          <w:bCs/>
          <w:lang w:val="es-BO"/>
        </w:rPr>
      </w:pPr>
      <w:r w:rsidRPr="00C963A3">
        <w:rPr>
          <w:rFonts w:ascii="Arial" w:hAnsi="Arial" w:cs="Arial"/>
          <w:bCs/>
          <w:lang w:val="es-BO"/>
        </w:rPr>
        <w:t>Factura original.</w:t>
      </w:r>
    </w:p>
    <w:p w:rsidR="002738BD" w:rsidRPr="00C963A3" w:rsidRDefault="002738BD" w:rsidP="000872B0">
      <w:pPr>
        <w:numPr>
          <w:ilvl w:val="0"/>
          <w:numId w:val="57"/>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2738BD" w:rsidRPr="00C963A3" w:rsidRDefault="002738BD" w:rsidP="000872B0">
      <w:pPr>
        <w:numPr>
          <w:ilvl w:val="0"/>
          <w:numId w:val="57"/>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2738BD" w:rsidRPr="00C963A3" w:rsidRDefault="002738BD" w:rsidP="000872B0">
      <w:pPr>
        <w:numPr>
          <w:ilvl w:val="0"/>
          <w:numId w:val="57"/>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2738BD" w:rsidRPr="00C963A3" w:rsidRDefault="002738BD" w:rsidP="000872B0">
      <w:pPr>
        <w:numPr>
          <w:ilvl w:val="0"/>
          <w:numId w:val="57"/>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2738BD" w:rsidRPr="00C963A3" w:rsidRDefault="002738BD" w:rsidP="002738BD">
      <w:pPr>
        <w:spacing w:before="120" w:after="120"/>
        <w:jc w:val="both"/>
        <w:rPr>
          <w:rFonts w:ascii="Arial" w:hAnsi="Arial" w:cs="Arial"/>
          <w:b/>
          <w:u w:val="single"/>
          <w:lang w:val="es-ES_tradnl"/>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PRIMERA.-</w:t>
      </w:r>
      <w:proofErr w:type="gramEnd"/>
      <w:r w:rsidRPr="00C963A3">
        <w:rPr>
          <w:rFonts w:ascii="Arial" w:hAnsi="Arial" w:cs="Arial"/>
          <w:b/>
          <w:u w:val="single"/>
          <w:lang w:val="es-BO"/>
        </w:rPr>
        <w:t xml:space="preserve">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lastRenderedPageBreak/>
        <w:t>La factura debe ser emitida de acuerdo a normativa vigente a nombre de Yacimientos Petrolíferos Fiscales Bolivianos (YPFB) consignando el número de identificación tributaria (NIT) 1020269020.</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2738BD" w:rsidRPr="00C963A3" w:rsidRDefault="002738BD" w:rsidP="002738BD">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2738BD" w:rsidRPr="00C963A3" w:rsidRDefault="002738BD" w:rsidP="002738BD">
      <w:pPr>
        <w:spacing w:before="120" w:after="120"/>
        <w:jc w:val="both"/>
        <w:rPr>
          <w:rFonts w:ascii="Arial" w:hAnsi="Arial" w:cs="Arial"/>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SEGUNDA.-</w:t>
      </w:r>
      <w:proofErr w:type="gramEnd"/>
      <w:r w:rsidRPr="00C963A3">
        <w:rPr>
          <w:rFonts w:ascii="Arial" w:hAnsi="Arial" w:cs="Arial"/>
          <w:b/>
          <w:u w:val="single"/>
          <w:lang w:val="es-BO"/>
        </w:rPr>
        <w:t xml:space="preserve"> (PLANILLA O CERTIFICADO DE LIQUIDACIÓN FINAL)</w:t>
      </w:r>
      <w:r w:rsidRPr="00C963A3">
        <w:rPr>
          <w:rFonts w:ascii="Arial" w:hAnsi="Arial" w:cs="Arial"/>
          <w:lang w:val="es-BO"/>
        </w:rPr>
        <w:t xml:space="preserve"> </w:t>
      </w:r>
    </w:p>
    <w:p w:rsidR="002738BD" w:rsidRPr="00C963A3" w:rsidRDefault="002738BD" w:rsidP="002738BD">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2738BD" w:rsidRPr="00C963A3" w:rsidRDefault="002738BD" w:rsidP="002738BD">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2738BD" w:rsidRPr="00C963A3" w:rsidRDefault="002738BD" w:rsidP="002738BD">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2738BD" w:rsidRPr="00C963A3" w:rsidRDefault="002738BD" w:rsidP="000872B0">
      <w:pPr>
        <w:numPr>
          <w:ilvl w:val="0"/>
          <w:numId w:val="56"/>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2738BD" w:rsidRPr="00C963A3" w:rsidRDefault="002738BD" w:rsidP="000872B0">
      <w:pPr>
        <w:numPr>
          <w:ilvl w:val="0"/>
          <w:numId w:val="56"/>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2738BD" w:rsidRPr="00C963A3" w:rsidRDefault="002738BD" w:rsidP="000872B0">
      <w:pPr>
        <w:numPr>
          <w:ilvl w:val="0"/>
          <w:numId w:val="56"/>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2738BD" w:rsidRPr="00C963A3" w:rsidRDefault="002738BD" w:rsidP="000872B0">
      <w:pPr>
        <w:numPr>
          <w:ilvl w:val="0"/>
          <w:numId w:val="56"/>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2738BD" w:rsidRPr="00C963A3" w:rsidRDefault="002738BD" w:rsidP="002738BD">
      <w:pPr>
        <w:spacing w:before="120" w:after="120"/>
        <w:jc w:val="both"/>
        <w:rPr>
          <w:rFonts w:ascii="Arial" w:hAnsi="Arial" w:cs="Arial"/>
          <w:b/>
          <w:u w:val="single"/>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TERCERA.-</w:t>
      </w:r>
      <w:proofErr w:type="gramEnd"/>
      <w:r w:rsidRPr="00C963A3">
        <w:rPr>
          <w:rFonts w:ascii="Arial" w:hAnsi="Arial" w:cs="Arial"/>
          <w:b/>
          <w:u w:val="single"/>
          <w:lang w:val="es-BO"/>
        </w:rPr>
        <w:t xml:space="preserve"> (GARANTÍA DE CUMPLIMIENTO DE CONTRATO)</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w:t>
      </w:r>
      <w:r w:rsidRPr="00C963A3">
        <w:rPr>
          <w:rFonts w:ascii="Arial" w:hAnsi="Arial" w:cs="Arial"/>
          <w:lang w:val="es-BO"/>
        </w:rPr>
        <w:lastRenderedPageBreak/>
        <w:t xml:space="preserve">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rsidR="002738BD" w:rsidRPr="00C963A3" w:rsidRDefault="002738BD" w:rsidP="002738BD">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2738BD" w:rsidRPr="00C963A3" w:rsidRDefault="002738BD" w:rsidP="002738BD">
      <w:pPr>
        <w:spacing w:before="120" w:after="120"/>
        <w:jc w:val="both"/>
        <w:rPr>
          <w:rFonts w:ascii="Arial" w:hAnsi="Arial" w:cs="Arial"/>
          <w:b/>
          <w:bCs/>
          <w:i/>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CUARTA.-</w:t>
      </w:r>
      <w:proofErr w:type="gramEnd"/>
      <w:r w:rsidRPr="00C963A3">
        <w:rPr>
          <w:rFonts w:ascii="Arial" w:hAnsi="Arial" w:cs="Arial"/>
          <w:b/>
          <w:u w:val="single"/>
          <w:lang w:val="es-BO"/>
        </w:rPr>
        <w:t xml:space="preserve">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2738BD" w:rsidRPr="00C963A3" w:rsidRDefault="002738BD" w:rsidP="002738BD">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2738BD" w:rsidRPr="00C963A3" w:rsidRDefault="002738BD" w:rsidP="002738BD">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2738BD" w:rsidRPr="00C963A3" w:rsidRDefault="002738BD" w:rsidP="002738BD">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2738BD" w:rsidRPr="00C963A3" w:rsidRDefault="002738BD" w:rsidP="002738BD">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2738BD" w:rsidRPr="00C963A3" w:rsidRDefault="002738BD" w:rsidP="002738BD">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2738BD" w:rsidRPr="00C963A3" w:rsidRDefault="002738BD" w:rsidP="002738BD">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2738BD" w:rsidRPr="00C963A3" w:rsidRDefault="002738BD" w:rsidP="002738BD">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2738BD" w:rsidRPr="00C963A3" w:rsidRDefault="002738BD" w:rsidP="002738BD">
      <w:pPr>
        <w:spacing w:before="120" w:after="120"/>
        <w:jc w:val="both"/>
        <w:rPr>
          <w:rFonts w:ascii="Arial" w:hAnsi="Arial" w:cs="Arial"/>
          <w:b/>
          <w:u w:val="single"/>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QUINTA.-</w:t>
      </w:r>
      <w:proofErr w:type="gramEnd"/>
      <w:r w:rsidRPr="00C963A3">
        <w:rPr>
          <w:rFonts w:ascii="Arial" w:hAnsi="Arial" w:cs="Arial"/>
          <w:b/>
          <w:u w:val="single"/>
          <w:lang w:val="es-BO"/>
        </w:rPr>
        <w:t xml:space="preserve"> (GARANTÍA DE BUENA EJECUCIÓN DE OBRA) </w:t>
      </w:r>
      <w:r w:rsidRPr="00C963A3">
        <w:rPr>
          <w:rFonts w:ascii="Arial" w:hAnsi="Arial" w:cs="Arial"/>
          <w:b/>
          <w:i/>
          <w:u w:val="single"/>
          <w:lang w:val="es-ES_tradnl"/>
        </w:rPr>
        <w:t>(insertar si se ha previsto en las especificaciones técnicas)</w:t>
      </w:r>
    </w:p>
    <w:p w:rsidR="002738BD" w:rsidRPr="00C963A3" w:rsidRDefault="002738BD" w:rsidP="002738BD">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w:t>
      </w:r>
      <w:proofErr w:type="gramStart"/>
      <w:r w:rsidRPr="00C963A3">
        <w:rPr>
          <w:rFonts w:ascii="Arial" w:hAnsi="Arial" w:cs="Arial"/>
          <w:bCs/>
          <w:lang w:val="es-BO"/>
        </w:rPr>
        <w:t>meses computable</w:t>
      </w:r>
      <w:proofErr w:type="gramEnd"/>
      <w:r w:rsidRPr="00C963A3">
        <w:rPr>
          <w:rFonts w:ascii="Arial" w:hAnsi="Arial" w:cs="Arial"/>
          <w:bCs/>
          <w:lang w:val="es-BO"/>
        </w:rPr>
        <w:t xml:space="preserve"> desde el día siguiente a la recepción definitiva de la Obra.</w:t>
      </w:r>
    </w:p>
    <w:p w:rsidR="002738BD" w:rsidRPr="00C963A3" w:rsidRDefault="002738BD" w:rsidP="002738BD">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w:t>
      </w:r>
      <w:proofErr w:type="gramStart"/>
      <w:r w:rsidRPr="00C963A3">
        <w:rPr>
          <w:rFonts w:ascii="Arial" w:hAnsi="Arial" w:cs="Arial"/>
          <w:bCs/>
        </w:rPr>
        <w:t>consecuencia</w:t>
      </w:r>
      <w:proofErr w:type="gramEnd"/>
      <w:r w:rsidRPr="00C963A3">
        <w:rPr>
          <w:rFonts w:ascii="Arial" w:hAnsi="Arial" w:cs="Arial"/>
          <w:bCs/>
        </w:rPr>
        <w:t xml:space="preserve"> el </w:t>
      </w:r>
      <w:r w:rsidRPr="00C963A3">
        <w:rPr>
          <w:rFonts w:ascii="Arial" w:hAnsi="Arial" w:cs="Arial"/>
          <w:b/>
          <w:bCs/>
        </w:rPr>
        <w:lastRenderedPageBreak/>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2738BD" w:rsidRPr="00C963A3" w:rsidRDefault="002738BD" w:rsidP="002738BD">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2738BD" w:rsidRPr="00C963A3" w:rsidRDefault="002738BD" w:rsidP="002738BD">
      <w:pPr>
        <w:spacing w:before="120" w:after="120"/>
        <w:jc w:val="both"/>
        <w:rPr>
          <w:rFonts w:ascii="Arial" w:hAnsi="Arial" w:cs="Arial"/>
          <w:b/>
          <w:u w:val="single"/>
          <w:lang w:val="es-ES_tradnl"/>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SEXTA.-</w:t>
      </w:r>
      <w:proofErr w:type="gramEnd"/>
      <w:r w:rsidRPr="00C963A3">
        <w:rPr>
          <w:rFonts w:ascii="Arial" w:hAnsi="Arial" w:cs="Arial"/>
          <w:b/>
          <w:u w:val="single"/>
          <w:lang w:val="es-BO"/>
        </w:rPr>
        <w:t xml:space="preserve"> (CLÁUSULA DE SEGUROS) </w:t>
      </w:r>
      <w:r w:rsidRPr="00C963A3">
        <w:rPr>
          <w:rFonts w:ascii="Arial" w:hAnsi="Arial" w:cs="Arial"/>
          <w:b/>
          <w:i/>
          <w:u w:val="single"/>
          <w:lang w:val="es-ES_tradnl"/>
        </w:rPr>
        <w:t>(de acuerdo a la validación de la Unidad de Seguros)</w:t>
      </w:r>
    </w:p>
    <w:p w:rsidR="002738BD" w:rsidRPr="00C963A3" w:rsidRDefault="002738BD" w:rsidP="002738BD">
      <w:pPr>
        <w:spacing w:before="120"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2738BD" w:rsidRPr="00C963A3" w:rsidRDefault="002738BD" w:rsidP="002738BD">
      <w:pPr>
        <w:spacing w:after="120"/>
        <w:ind w:left="567" w:hanging="567"/>
        <w:jc w:val="both"/>
        <w:rPr>
          <w:rFonts w:ascii="Arial" w:hAnsi="Arial" w:cs="Arial"/>
          <w:b/>
        </w:rPr>
      </w:pPr>
      <w:proofErr w:type="gramStart"/>
      <w:r w:rsidRPr="00C963A3">
        <w:rPr>
          <w:rFonts w:ascii="Arial" w:hAnsi="Arial" w:cs="Arial"/>
          <w:b/>
        </w:rPr>
        <w:t>16.1  Póliza</w:t>
      </w:r>
      <w:proofErr w:type="gramEnd"/>
      <w:r w:rsidRPr="00C963A3">
        <w:rPr>
          <w:rFonts w:ascii="Arial" w:hAnsi="Arial" w:cs="Arial"/>
          <w:b/>
        </w:rPr>
        <w:t xml:space="preserve"> de seguro todo riesgo de construcción.</w:t>
      </w:r>
    </w:p>
    <w:p w:rsidR="002738BD" w:rsidRPr="00C963A3" w:rsidRDefault="002738BD" w:rsidP="002738BD">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2738BD" w:rsidRPr="00C963A3" w:rsidRDefault="002738BD" w:rsidP="002738BD">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2738BD" w:rsidRPr="00C963A3" w:rsidRDefault="002738BD" w:rsidP="002738BD">
      <w:pPr>
        <w:spacing w:after="120"/>
        <w:ind w:left="567" w:hanging="567"/>
        <w:jc w:val="both"/>
        <w:rPr>
          <w:rFonts w:ascii="Arial" w:hAnsi="Arial" w:cs="Arial"/>
          <w:b/>
        </w:rPr>
      </w:pPr>
      <w:r w:rsidRPr="00C963A3">
        <w:rPr>
          <w:rFonts w:ascii="Arial" w:hAnsi="Arial" w:cs="Arial"/>
          <w:b/>
        </w:rPr>
        <w:t>16.2 Póliza de seguro de accidentes personales.</w:t>
      </w:r>
    </w:p>
    <w:p w:rsidR="002738BD" w:rsidRPr="00C963A3" w:rsidRDefault="002738BD" w:rsidP="002738BD">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2738BD" w:rsidRPr="00C963A3" w:rsidRDefault="002738BD" w:rsidP="002738BD">
      <w:pPr>
        <w:spacing w:after="120"/>
        <w:ind w:left="567" w:hanging="567"/>
        <w:jc w:val="both"/>
        <w:rPr>
          <w:rFonts w:ascii="Arial" w:hAnsi="Arial" w:cs="Arial"/>
          <w:b/>
        </w:rPr>
      </w:pPr>
      <w:r w:rsidRPr="00C963A3">
        <w:rPr>
          <w:rFonts w:ascii="Arial" w:hAnsi="Arial" w:cs="Arial"/>
          <w:b/>
        </w:rPr>
        <w:t>16.3 Condiciones adicionales.</w:t>
      </w:r>
    </w:p>
    <w:p w:rsidR="002738BD" w:rsidRPr="00C963A3" w:rsidRDefault="002738BD" w:rsidP="002738BD">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2738BD" w:rsidRPr="00C963A3" w:rsidRDefault="002738BD" w:rsidP="002738BD">
      <w:pPr>
        <w:spacing w:after="120"/>
        <w:ind w:left="1134" w:hanging="708"/>
        <w:jc w:val="both"/>
        <w:rPr>
          <w:rFonts w:ascii="Arial" w:hAnsi="Arial" w:cs="Arial"/>
        </w:rPr>
      </w:pPr>
      <w:proofErr w:type="gramStart"/>
      <w:r w:rsidRPr="00C963A3">
        <w:rPr>
          <w:rFonts w:ascii="Arial" w:hAnsi="Arial" w:cs="Arial"/>
          <w:b/>
        </w:rPr>
        <w:t>16.3.2</w:t>
      </w:r>
      <w:r w:rsidRPr="00C963A3">
        <w:rPr>
          <w:rFonts w:ascii="Arial" w:hAnsi="Arial" w:cs="Arial"/>
        </w:rPr>
        <w:t xml:space="preserve">  El</w:t>
      </w:r>
      <w:proofErr w:type="gramEnd"/>
      <w:r w:rsidRPr="00C963A3">
        <w:rPr>
          <w:rFonts w:ascii="Arial" w:hAnsi="Arial" w:cs="Arial"/>
        </w:rPr>
        <w:t xml:space="preserve">  </w:t>
      </w:r>
      <w:r w:rsidRPr="00C963A3">
        <w:rPr>
          <w:rFonts w:ascii="Arial" w:hAnsi="Arial" w:cs="Arial"/>
          <w:b/>
        </w:rPr>
        <w:t>CONTRATISTA</w:t>
      </w:r>
      <w:r w:rsidRPr="00C963A3">
        <w:rPr>
          <w:rFonts w:ascii="Arial" w:hAnsi="Arial" w:cs="Arial"/>
        </w:rPr>
        <w:t>,  como asegurado adicional en la póliza de todo riesgo de construcción.</w:t>
      </w:r>
    </w:p>
    <w:p w:rsidR="002738BD" w:rsidRPr="00C963A3" w:rsidRDefault="002738BD" w:rsidP="002738BD">
      <w:pPr>
        <w:spacing w:after="120"/>
        <w:jc w:val="both"/>
        <w:rPr>
          <w:rFonts w:ascii="Arial" w:hAnsi="Arial" w:cs="Arial"/>
          <w:b/>
          <w:i/>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SÉPTIMA.-</w:t>
      </w:r>
      <w:proofErr w:type="gramEnd"/>
      <w:r w:rsidRPr="00C963A3">
        <w:rPr>
          <w:rFonts w:ascii="Arial" w:hAnsi="Arial" w:cs="Arial"/>
          <w:b/>
          <w:u w:val="single"/>
          <w:lang w:val="es-BO"/>
        </w:rPr>
        <w:t xml:space="preserve">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w:t>
      </w:r>
      <w:r w:rsidRPr="00C963A3">
        <w:rPr>
          <w:rFonts w:ascii="Arial" w:hAnsi="Arial" w:cs="Arial"/>
          <w:lang w:val="es-BO"/>
        </w:rPr>
        <w:lastRenderedPageBreak/>
        <w:t xml:space="preserve">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2738BD" w:rsidRPr="00C963A3" w:rsidRDefault="002738BD" w:rsidP="002738BD">
      <w:pPr>
        <w:spacing w:after="120"/>
        <w:jc w:val="both"/>
        <w:rPr>
          <w:rFonts w:ascii="Arial" w:hAnsi="Arial" w:cs="Arial"/>
        </w:rPr>
      </w:pPr>
      <w:r w:rsidRPr="00C963A3">
        <w:rPr>
          <w:rFonts w:ascii="Arial" w:hAnsi="Arial" w:cs="Arial"/>
        </w:rPr>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2738BD" w:rsidRPr="00C963A3" w:rsidRDefault="002738BD" w:rsidP="002738BD">
      <w:pPr>
        <w:spacing w:after="120"/>
        <w:jc w:val="both"/>
        <w:rPr>
          <w:rFonts w:ascii="Arial" w:hAnsi="Arial" w:cs="Arial"/>
          <w:lang w:val="es-ES_tradnl"/>
        </w:rPr>
      </w:pP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2738BD" w:rsidRPr="00C963A3" w:rsidRDefault="002738BD" w:rsidP="002738BD">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2738BD" w:rsidRPr="00C963A3" w:rsidRDefault="002738BD" w:rsidP="002738BD">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2738BD" w:rsidRPr="00C963A3" w:rsidRDefault="002738BD" w:rsidP="002738BD">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2738BD" w:rsidRPr="00C963A3" w:rsidRDefault="002738BD" w:rsidP="002738BD">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2738BD" w:rsidRPr="00C963A3" w:rsidRDefault="002738BD" w:rsidP="002738BD">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proofErr w:type="gramStart"/>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proofErr w:type="gramEnd"/>
      <w:r w:rsidRPr="00C963A3">
        <w:rPr>
          <w:rFonts w:ascii="Arial" w:hAnsi="Arial" w:cs="Arial"/>
          <w:lang w:val="es-ES_tradnl"/>
        </w:rPr>
        <w:t>2</w:t>
      </w:r>
    </w:p>
    <w:p w:rsidR="002738BD" w:rsidRPr="00C963A3" w:rsidRDefault="002738BD" w:rsidP="002738BD">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rsidR="002738BD" w:rsidRPr="00C963A3" w:rsidRDefault="002738BD" w:rsidP="002738BD">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2738BD" w:rsidRPr="00C963A3" w:rsidRDefault="002738BD" w:rsidP="002738B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2738BD" w:rsidRPr="00C963A3" w:rsidRDefault="002738BD" w:rsidP="002738BD">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2738BD" w:rsidRPr="00C963A3" w:rsidRDefault="002738BD" w:rsidP="002738BD">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spellStart"/>
      <w:r w:rsidRPr="00C963A3">
        <w:rPr>
          <w:rFonts w:ascii="Cambria Math" w:hAnsi="Cambria Math" w:cs="Cambria Math"/>
          <w:lang w:val="es-ES_tradnl"/>
        </w:rPr>
        <w:t>MTGEp</w:t>
      </w:r>
      <w:proofErr w:type="spellEnd"/>
      <w:r w:rsidRPr="00C963A3">
        <w:rPr>
          <w:rFonts w:ascii="Cambria Math" w:hAnsi="Cambria Math" w:cs="Cambria Math"/>
          <w:lang w:val="es-ES_tradnl"/>
        </w:rPr>
        <w:t>−</w:t>
      </w:r>
      <w:proofErr w:type="gramStart"/>
      <w:r w:rsidRPr="00C963A3">
        <w:rPr>
          <w:rFonts w:ascii="Cambria Math" w:hAnsi="Cambria Math" w:cs="Cambria Math"/>
          <w:lang w:val="es-ES_tradnl"/>
        </w:rPr>
        <w:t>𝑀𝐸)∗</w:t>
      </w:r>
      <w:proofErr w:type="gramEnd"/>
      <w:r w:rsidRPr="00C963A3">
        <w:rPr>
          <w:rFonts w:ascii="Cambria Math" w:hAnsi="Cambria Math" w:cs="Cambria Math"/>
          <w:lang w:val="es-ES_tradnl"/>
        </w:rPr>
        <w:t>2</w:t>
      </w:r>
    </w:p>
    <w:p w:rsidR="002738BD" w:rsidRPr="00C963A3" w:rsidRDefault="002738BD" w:rsidP="002738BD">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2738BD" w:rsidRPr="00C963A3" w:rsidRDefault="002738BD" w:rsidP="002738BD">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rsidR="002738BD" w:rsidRPr="00C963A3" w:rsidRDefault="002738BD" w:rsidP="002738B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2738BD" w:rsidRPr="00C963A3" w:rsidRDefault="002738BD" w:rsidP="002738BD">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2738BD" w:rsidRPr="00C963A3" w:rsidRDefault="002738BD" w:rsidP="002738BD">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 xml:space="preserve">ejecutar la garantía de cumplimiento de Contrato y proceder al resarcimiento de daños y perjuicios por medio de la acción </w:t>
      </w:r>
      <w:r w:rsidRPr="00C963A3">
        <w:rPr>
          <w:rFonts w:ascii="Arial" w:hAnsi="Arial" w:cs="Arial"/>
        </w:rPr>
        <w:lastRenderedPageBreak/>
        <w:t>coactiva fiscal por la naturaleza del Contrato, conforme lo establecido en el Artículo 47 de la Ley N° 1178.</w:t>
      </w:r>
    </w:p>
    <w:p w:rsidR="002738BD" w:rsidRPr="00C963A3" w:rsidRDefault="002738BD" w:rsidP="002738BD">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 xml:space="preserve">DÉCIMA </w:t>
      </w:r>
      <w:proofErr w:type="gramStart"/>
      <w:r w:rsidRPr="00C963A3">
        <w:rPr>
          <w:rFonts w:ascii="Arial" w:hAnsi="Arial" w:cs="Arial"/>
          <w:b/>
          <w:bCs/>
          <w:u w:val="single"/>
        </w:rPr>
        <w:t>OCTAVA.-</w:t>
      </w:r>
      <w:proofErr w:type="gramEnd"/>
      <w:r w:rsidRPr="00C963A3">
        <w:rPr>
          <w:rFonts w:ascii="Arial" w:hAnsi="Arial" w:cs="Arial"/>
          <w:b/>
          <w:bCs/>
          <w:u w:val="single"/>
        </w:rPr>
        <w:t xml:space="preserve"> (NOTIFICACIONES)</w:t>
      </w:r>
    </w:p>
    <w:p w:rsidR="002738BD" w:rsidRPr="00C963A3" w:rsidRDefault="002738BD" w:rsidP="002738BD">
      <w:pPr>
        <w:spacing w:after="120"/>
        <w:ind w:left="567" w:hanging="567"/>
        <w:jc w:val="both"/>
        <w:rPr>
          <w:rFonts w:ascii="Arial" w:hAnsi="Arial" w:cs="Arial"/>
          <w:lang w:val="es-ES_tradnl"/>
        </w:rPr>
      </w:pPr>
      <w:proofErr w:type="gramStart"/>
      <w:r w:rsidRPr="00C963A3">
        <w:rPr>
          <w:rFonts w:ascii="Arial" w:hAnsi="Arial" w:cs="Arial"/>
          <w:b/>
          <w:bCs/>
          <w:lang w:val="es-ES_tradnl"/>
        </w:rPr>
        <w:t xml:space="preserve">18.1  </w:t>
      </w:r>
      <w:r w:rsidRPr="00C963A3">
        <w:rPr>
          <w:rFonts w:ascii="Arial" w:hAnsi="Arial" w:cs="Arial"/>
          <w:lang w:val="es-ES_tradnl"/>
        </w:rPr>
        <w:t>Las</w:t>
      </w:r>
      <w:proofErr w:type="gramEnd"/>
      <w:r w:rsidRPr="00C963A3">
        <w:rPr>
          <w:rFonts w:ascii="Arial" w:hAnsi="Arial" w:cs="Arial"/>
          <w:lang w:val="es-ES_tradnl"/>
        </w:rPr>
        <w:t xml:space="preserve">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2738BD" w:rsidRPr="00C963A3" w:rsidTr="002738BD">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38BD" w:rsidRPr="00C963A3" w:rsidRDefault="002738BD" w:rsidP="002738BD">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738BD" w:rsidRPr="00C963A3" w:rsidRDefault="002738BD" w:rsidP="002738BD">
            <w:pPr>
              <w:ind w:left="180" w:hanging="180"/>
              <w:jc w:val="center"/>
              <w:rPr>
                <w:rFonts w:ascii="Arial" w:hAnsi="Arial" w:cs="Arial"/>
                <w:b/>
                <w:bCs/>
                <w:lang w:val="es-ES_tradnl"/>
              </w:rPr>
            </w:pPr>
            <w:r w:rsidRPr="00C963A3">
              <w:rPr>
                <w:rFonts w:ascii="Arial" w:hAnsi="Arial" w:cs="Arial"/>
                <w:b/>
                <w:bCs/>
                <w:lang w:val="es-ES_tradnl"/>
              </w:rPr>
              <w:t>CONTRATISTA</w:t>
            </w:r>
          </w:p>
        </w:tc>
      </w:tr>
      <w:tr w:rsidR="002738BD" w:rsidRPr="00C963A3" w:rsidTr="002738BD">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738BD" w:rsidRPr="00C963A3" w:rsidRDefault="002738BD" w:rsidP="002738BD">
            <w:pPr>
              <w:jc w:val="both"/>
              <w:rPr>
                <w:rFonts w:ascii="Arial" w:hAnsi="Arial" w:cs="Arial"/>
                <w:lang w:val="es-ES_tradnl"/>
              </w:rPr>
            </w:pPr>
            <w:r w:rsidRPr="00C963A3">
              <w:rPr>
                <w:rFonts w:ascii="Arial" w:hAnsi="Arial" w:cs="Arial"/>
                <w:b/>
                <w:bCs/>
                <w:lang w:val="es-ES_tradnl"/>
              </w:rPr>
              <w:t xml:space="preserve">Domicilio: </w:t>
            </w:r>
          </w:p>
          <w:p w:rsidR="002738BD" w:rsidRPr="00C963A3" w:rsidRDefault="002738BD" w:rsidP="002738BD">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2738BD" w:rsidRPr="00C963A3" w:rsidRDefault="002738BD" w:rsidP="002738BD">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2738BD" w:rsidRPr="00C963A3" w:rsidRDefault="002738BD" w:rsidP="002738BD">
            <w:pPr>
              <w:jc w:val="both"/>
              <w:rPr>
                <w:rFonts w:ascii="Arial" w:hAnsi="Arial" w:cs="Arial"/>
                <w:lang w:val="es-BO"/>
              </w:rPr>
            </w:pPr>
            <w:r w:rsidRPr="00C963A3">
              <w:rPr>
                <w:rFonts w:ascii="Arial" w:hAnsi="Arial" w:cs="Arial"/>
                <w:b/>
                <w:bCs/>
              </w:rPr>
              <w:t xml:space="preserve">Attn.: </w:t>
            </w:r>
          </w:p>
          <w:p w:rsidR="002738BD" w:rsidRPr="00C963A3" w:rsidRDefault="002738BD" w:rsidP="002738BD">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2738BD" w:rsidRPr="00C963A3" w:rsidRDefault="002738BD" w:rsidP="002738BD">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2738BD" w:rsidRPr="00C963A3" w:rsidRDefault="002738BD" w:rsidP="002738BD">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2738BD" w:rsidRPr="00C963A3" w:rsidRDefault="002738BD" w:rsidP="002738BD">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2738BD" w:rsidRPr="00C963A3" w:rsidRDefault="002738BD" w:rsidP="002738BD">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2738BD" w:rsidRPr="00C963A3" w:rsidRDefault="002738BD" w:rsidP="002738BD">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2738BD" w:rsidRPr="00C963A3" w:rsidRDefault="002738BD" w:rsidP="002738BD">
            <w:pPr>
              <w:jc w:val="both"/>
              <w:rPr>
                <w:rFonts w:ascii="Arial" w:hAnsi="Arial" w:cs="Arial"/>
                <w:lang w:val="es-ES_tradnl"/>
              </w:rPr>
            </w:pPr>
            <w:r w:rsidRPr="00C963A3">
              <w:rPr>
                <w:rFonts w:ascii="Arial" w:hAnsi="Arial" w:cs="Arial"/>
                <w:lang w:val="es-ES_tradnl"/>
              </w:rPr>
              <w:t xml:space="preserve">            – Bolivia</w:t>
            </w:r>
          </w:p>
        </w:tc>
      </w:tr>
    </w:tbl>
    <w:p w:rsidR="002738BD" w:rsidRPr="00C963A3" w:rsidRDefault="002738BD" w:rsidP="002738BD">
      <w:pPr>
        <w:spacing w:after="120"/>
        <w:ind w:left="567" w:hanging="567"/>
        <w:jc w:val="both"/>
        <w:rPr>
          <w:rFonts w:ascii="Arial" w:hAnsi="Arial" w:cs="Arial"/>
          <w:b/>
          <w:bCs/>
          <w:lang w:val="es-ES_tradnl"/>
        </w:rPr>
      </w:pPr>
    </w:p>
    <w:p w:rsidR="002738BD" w:rsidRPr="00C963A3" w:rsidRDefault="002738BD" w:rsidP="002738BD">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2738BD" w:rsidRPr="00C963A3" w:rsidRDefault="002738BD" w:rsidP="002738BD">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2738BD" w:rsidRPr="00C963A3" w:rsidRDefault="002738BD" w:rsidP="002738BD">
      <w:pPr>
        <w:spacing w:after="120"/>
        <w:ind w:left="567" w:hanging="567"/>
        <w:jc w:val="both"/>
        <w:rPr>
          <w:rFonts w:ascii="Arial" w:hAnsi="Arial" w:cs="Arial"/>
          <w:lang w:val="es-ES_tradnl"/>
        </w:rPr>
      </w:pPr>
      <w:proofErr w:type="gramStart"/>
      <w:r w:rsidRPr="00C963A3">
        <w:rPr>
          <w:rFonts w:ascii="Arial" w:hAnsi="Arial" w:cs="Arial"/>
          <w:b/>
          <w:bCs/>
          <w:lang w:val="es-ES_tradnl"/>
        </w:rPr>
        <w:t>18.4  </w:t>
      </w:r>
      <w:r w:rsidRPr="00C963A3">
        <w:rPr>
          <w:rFonts w:ascii="Arial" w:hAnsi="Arial" w:cs="Arial"/>
          <w:lang w:val="es-ES_tradnl"/>
        </w:rPr>
        <w:t>Cuando</w:t>
      </w:r>
      <w:proofErr w:type="gramEnd"/>
      <w:r w:rsidRPr="00C963A3">
        <w:rPr>
          <w:rFonts w:ascii="Arial" w:hAnsi="Arial" w:cs="Arial"/>
          <w:lang w:val="es-ES_tradnl"/>
        </w:rPr>
        <w:t xml:space="preserve"> cualquiera de las Partes, cambiare de domicilio, dirección postal, número fax, correo electrónico o persona de contacto, deberá notificar a la otra Parte por escrito, por lo menos con tres (3) días de anticipación a la fecha efectiva del cambio.</w:t>
      </w:r>
    </w:p>
    <w:p w:rsidR="002738BD" w:rsidRPr="00C963A3" w:rsidRDefault="002738BD" w:rsidP="002738BD">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2738BD" w:rsidRPr="00C963A3" w:rsidRDefault="002738BD" w:rsidP="002738BD">
      <w:pPr>
        <w:spacing w:after="120"/>
        <w:jc w:val="both"/>
        <w:rPr>
          <w:rFonts w:ascii="Arial" w:hAnsi="Arial" w:cs="Arial"/>
          <w:b/>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NOVENA.-</w:t>
      </w:r>
      <w:proofErr w:type="gramEnd"/>
      <w:r w:rsidRPr="00C963A3">
        <w:rPr>
          <w:rFonts w:ascii="Arial" w:hAnsi="Arial" w:cs="Arial"/>
          <w:b/>
          <w:u w:val="single"/>
          <w:lang w:val="es-BO"/>
        </w:rPr>
        <w:t xml:space="preserve">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2738BD" w:rsidRPr="00C963A3" w:rsidRDefault="002738BD" w:rsidP="002738BD">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2738BD" w:rsidRPr="00C963A3" w:rsidRDefault="002738BD" w:rsidP="002738BD">
      <w:pPr>
        <w:spacing w:after="120"/>
        <w:ind w:left="567" w:hanging="567"/>
        <w:jc w:val="both"/>
        <w:rPr>
          <w:rFonts w:ascii="Arial" w:hAnsi="Arial" w:cs="Arial"/>
          <w:lang w:val="es-BO"/>
        </w:rPr>
      </w:pPr>
      <w:proofErr w:type="gramStart"/>
      <w:r w:rsidRPr="00C963A3">
        <w:rPr>
          <w:rFonts w:ascii="Arial" w:hAnsi="Arial" w:cs="Arial"/>
          <w:b/>
          <w:lang w:val="es-BO" w:eastAsia="x-none"/>
        </w:rPr>
        <w:t>19.1</w:t>
      </w:r>
      <w:r w:rsidRPr="00C963A3">
        <w:rPr>
          <w:rFonts w:ascii="Arial" w:hAnsi="Arial" w:cs="Arial"/>
          <w:lang w:val="es-BO" w:eastAsia="x-none"/>
        </w:rPr>
        <w:t xml:space="preserve">  Cumplir</w:t>
      </w:r>
      <w:proofErr w:type="gramEnd"/>
      <w:r w:rsidRPr="00C963A3">
        <w:rPr>
          <w:rFonts w:ascii="Arial" w:hAnsi="Arial" w:cs="Arial"/>
          <w:lang w:val="es-BO" w:eastAsia="x-none"/>
        </w:rPr>
        <w:t xml:space="preserve"> con las obligaciones, las especificaciones técnicas, los términos y condiciones del presente Contrato y documentos, que sean necesarios o apropiados para el cumplimiento del objeto del presente Contrato.</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w:t>
      </w:r>
      <w:r w:rsidRPr="00C963A3">
        <w:rPr>
          <w:rFonts w:ascii="Arial" w:hAnsi="Arial" w:cs="Arial"/>
          <w:lang w:val="es-BO"/>
        </w:rPr>
        <w:lastRenderedPageBreak/>
        <w:t xml:space="preserve">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eastAsia="x-none"/>
        </w:rPr>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lastRenderedPageBreak/>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2738BD" w:rsidRPr="00C963A3" w:rsidRDefault="002738BD" w:rsidP="002738BD">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2738BD" w:rsidRPr="00C963A3" w:rsidRDefault="002738BD" w:rsidP="002738BD">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2738BD" w:rsidRPr="00C963A3" w:rsidRDefault="002738BD" w:rsidP="000872B0">
      <w:pPr>
        <w:numPr>
          <w:ilvl w:val="0"/>
          <w:numId w:val="59"/>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2738BD" w:rsidRPr="00C963A3" w:rsidRDefault="002738BD" w:rsidP="002738BD">
      <w:pPr>
        <w:tabs>
          <w:tab w:val="left" w:pos="0"/>
        </w:tabs>
        <w:spacing w:after="120"/>
        <w:ind w:left="1134" w:hanging="283"/>
        <w:jc w:val="both"/>
        <w:rPr>
          <w:rFonts w:ascii="Arial" w:hAnsi="Arial" w:cs="Arial"/>
          <w:lang w:val="es-BO"/>
        </w:rPr>
      </w:pPr>
      <w:r w:rsidRPr="00C963A3">
        <w:rPr>
          <w:rFonts w:ascii="Arial" w:hAnsi="Arial" w:cs="Arial"/>
          <w:lang w:val="es-BO"/>
        </w:rPr>
        <w:lastRenderedPageBreak/>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2738BD" w:rsidRPr="00C963A3" w:rsidRDefault="002738BD" w:rsidP="002738BD">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2738BD" w:rsidRPr="00C963A3" w:rsidRDefault="002738BD" w:rsidP="000872B0">
      <w:pPr>
        <w:numPr>
          <w:ilvl w:val="0"/>
          <w:numId w:val="59"/>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2738BD" w:rsidRPr="00C963A3" w:rsidRDefault="002738BD" w:rsidP="000872B0">
      <w:pPr>
        <w:pStyle w:val="Prrafodelista"/>
        <w:numPr>
          <w:ilvl w:val="1"/>
          <w:numId w:val="66"/>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w:t>
      </w:r>
      <w:proofErr w:type="gramStart"/>
      <w:r w:rsidRPr="00C963A3">
        <w:rPr>
          <w:rFonts w:ascii="Arial" w:hAnsi="Arial" w:cs="Arial"/>
          <w:lang w:val="es-BO"/>
        </w:rPr>
        <w:t>cualquier  observación</w:t>
      </w:r>
      <w:proofErr w:type="gramEnd"/>
      <w:r w:rsidRPr="00C963A3">
        <w:rPr>
          <w:rFonts w:ascii="Arial" w:hAnsi="Arial" w:cs="Arial"/>
          <w:lang w:val="es-BO"/>
        </w:rPr>
        <w:t xml:space="preserve">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2738BD" w:rsidRPr="00C963A3" w:rsidRDefault="002738BD" w:rsidP="002738BD">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2738BD" w:rsidRPr="00C963A3" w:rsidRDefault="002738BD" w:rsidP="002738BD">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2738BD" w:rsidRPr="00C963A3" w:rsidRDefault="002738BD" w:rsidP="002738BD">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2738BD" w:rsidRPr="00C963A3" w:rsidRDefault="002738BD" w:rsidP="002738BD">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2738BD" w:rsidRPr="00C963A3" w:rsidRDefault="002738BD" w:rsidP="002738BD">
      <w:pPr>
        <w:spacing w:before="120"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VIGÉSIMA.-</w:t>
      </w:r>
      <w:proofErr w:type="gramEnd"/>
      <w:r w:rsidRPr="00C963A3">
        <w:rPr>
          <w:rFonts w:ascii="Arial" w:hAnsi="Arial" w:cs="Arial"/>
          <w:b/>
          <w:u w:val="single"/>
          <w:lang w:val="es-BO"/>
        </w:rPr>
        <w:t xml:space="preserve"> (OBLIGACIONES DE LA ENTIDAD)</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2738BD" w:rsidRPr="00C963A3" w:rsidRDefault="002738BD" w:rsidP="002738BD">
      <w:pPr>
        <w:spacing w:before="120" w:after="120"/>
        <w:ind w:left="567" w:hanging="567"/>
        <w:jc w:val="both"/>
        <w:rPr>
          <w:rFonts w:ascii="Arial" w:hAnsi="Arial" w:cs="Arial"/>
          <w:b/>
          <w:lang w:val="es-BO"/>
        </w:rPr>
      </w:pPr>
      <w:proofErr w:type="gramStart"/>
      <w:r w:rsidRPr="00C963A3">
        <w:rPr>
          <w:rFonts w:ascii="Arial" w:hAnsi="Arial" w:cs="Arial"/>
          <w:b/>
          <w:lang w:val="es-BO"/>
        </w:rPr>
        <w:t xml:space="preserve">20.1  </w:t>
      </w:r>
      <w:r w:rsidRPr="00C963A3">
        <w:rPr>
          <w:rFonts w:ascii="Arial" w:hAnsi="Arial" w:cs="Arial"/>
          <w:lang w:val="es-BO"/>
        </w:rPr>
        <w:t>Notificar</w:t>
      </w:r>
      <w:proofErr w:type="gramEnd"/>
      <w:r w:rsidRPr="00C963A3">
        <w:rPr>
          <w:rFonts w:ascii="Arial" w:hAnsi="Arial" w:cs="Arial"/>
          <w:lang w:val="es-BO"/>
        </w:rPr>
        <w:t xml:space="preserve">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2738BD" w:rsidRPr="00C963A3" w:rsidRDefault="002738BD" w:rsidP="002738BD">
      <w:pPr>
        <w:spacing w:before="120" w:after="120"/>
        <w:ind w:left="567" w:hanging="567"/>
        <w:jc w:val="both"/>
        <w:rPr>
          <w:rFonts w:ascii="Arial" w:hAnsi="Arial" w:cs="Arial"/>
          <w:lang w:val="es-BO"/>
        </w:rPr>
      </w:pPr>
      <w:proofErr w:type="gramStart"/>
      <w:r w:rsidRPr="00C963A3">
        <w:rPr>
          <w:rFonts w:ascii="Arial" w:hAnsi="Arial" w:cs="Arial"/>
          <w:b/>
          <w:lang w:val="es-BO"/>
        </w:rPr>
        <w:lastRenderedPageBreak/>
        <w:t xml:space="preserve">20.2  </w:t>
      </w:r>
      <w:r w:rsidRPr="00C963A3">
        <w:rPr>
          <w:rFonts w:ascii="Arial" w:hAnsi="Arial" w:cs="Arial"/>
          <w:lang w:val="es-BO"/>
        </w:rPr>
        <w:t>Proveer</w:t>
      </w:r>
      <w:proofErr w:type="gramEnd"/>
      <w:r w:rsidRPr="00C963A3">
        <w:rPr>
          <w:rFonts w:ascii="Arial" w:hAnsi="Arial" w:cs="Arial"/>
          <w:lang w:val="es-BO"/>
        </w:rPr>
        <w:t xml:space="preserve">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2738BD" w:rsidRPr="00C963A3" w:rsidRDefault="002738BD" w:rsidP="002738BD">
      <w:pPr>
        <w:spacing w:before="120" w:after="120"/>
        <w:jc w:val="both"/>
        <w:rPr>
          <w:rFonts w:ascii="Arial" w:hAnsi="Arial" w:cs="Arial"/>
          <w:b/>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PRIMERA.-</w:t>
      </w:r>
      <w:proofErr w:type="gramEnd"/>
      <w:r w:rsidRPr="00C963A3">
        <w:rPr>
          <w:rFonts w:ascii="Arial" w:hAnsi="Arial" w:cs="Arial"/>
          <w:b/>
          <w:u w:val="single"/>
          <w:lang w:val="es-BO"/>
        </w:rPr>
        <w:t xml:space="preserve">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2738BD" w:rsidRPr="00C963A3" w:rsidRDefault="002738BD" w:rsidP="000872B0">
      <w:pPr>
        <w:numPr>
          <w:ilvl w:val="3"/>
          <w:numId w:val="53"/>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2738BD" w:rsidRPr="00C963A3" w:rsidRDefault="002738BD" w:rsidP="000872B0">
      <w:pPr>
        <w:numPr>
          <w:ilvl w:val="3"/>
          <w:numId w:val="53"/>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2738BD" w:rsidRPr="00C963A3" w:rsidRDefault="002738BD" w:rsidP="000872B0">
      <w:pPr>
        <w:numPr>
          <w:ilvl w:val="3"/>
          <w:numId w:val="53"/>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2738BD" w:rsidRPr="00C963A3" w:rsidRDefault="002738BD" w:rsidP="000872B0">
      <w:pPr>
        <w:numPr>
          <w:ilvl w:val="3"/>
          <w:numId w:val="53"/>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2738BD" w:rsidRPr="00C963A3" w:rsidRDefault="002738BD" w:rsidP="000872B0">
      <w:pPr>
        <w:numPr>
          <w:ilvl w:val="3"/>
          <w:numId w:val="53"/>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2738BD" w:rsidRPr="00C963A3" w:rsidRDefault="002738BD" w:rsidP="000872B0">
      <w:pPr>
        <w:numPr>
          <w:ilvl w:val="3"/>
          <w:numId w:val="53"/>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2738BD" w:rsidRPr="00C963A3" w:rsidRDefault="002738BD" w:rsidP="000872B0">
      <w:pPr>
        <w:numPr>
          <w:ilvl w:val="3"/>
          <w:numId w:val="53"/>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2738BD" w:rsidRPr="00C963A3" w:rsidRDefault="002738BD" w:rsidP="000872B0">
      <w:pPr>
        <w:numPr>
          <w:ilvl w:val="3"/>
          <w:numId w:val="53"/>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2738BD" w:rsidRPr="00C963A3" w:rsidRDefault="002738BD" w:rsidP="002738BD">
      <w:pPr>
        <w:spacing w:before="120" w:after="120"/>
        <w:ind w:hanging="11"/>
        <w:jc w:val="both"/>
        <w:rPr>
          <w:rFonts w:ascii="Arial" w:hAnsi="Arial" w:cs="Arial"/>
          <w:b/>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SEGUNDA.-</w:t>
      </w:r>
      <w:proofErr w:type="gramEnd"/>
      <w:r w:rsidRPr="00C963A3">
        <w:rPr>
          <w:rFonts w:ascii="Arial" w:hAnsi="Arial" w:cs="Arial"/>
          <w:b/>
          <w:u w:val="single"/>
          <w:lang w:val="es-BO"/>
        </w:rPr>
        <w:t xml:space="preserve"> (LIBRO DE ÓRDENES DE TRABAJO)</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lastRenderedPageBreak/>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2738BD" w:rsidRPr="00C963A3" w:rsidRDefault="002738BD" w:rsidP="002738BD">
      <w:pPr>
        <w:spacing w:before="120" w:after="120"/>
        <w:ind w:left="11" w:hanging="11"/>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2738BD" w:rsidRPr="00C963A3" w:rsidRDefault="002738BD" w:rsidP="002738BD">
      <w:pPr>
        <w:spacing w:before="120" w:after="120"/>
        <w:ind w:hanging="11"/>
        <w:jc w:val="both"/>
        <w:rPr>
          <w:rFonts w:ascii="Arial" w:hAnsi="Arial" w:cs="Arial"/>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TERCERA.-</w:t>
      </w:r>
      <w:proofErr w:type="gramEnd"/>
      <w:r w:rsidRPr="00C963A3">
        <w:rPr>
          <w:rFonts w:ascii="Arial" w:hAnsi="Arial" w:cs="Arial"/>
          <w:b/>
          <w:u w:val="single"/>
          <w:lang w:val="es-BO"/>
        </w:rPr>
        <w:t xml:space="preserve">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2738BD" w:rsidRPr="00C963A3" w:rsidRDefault="002738BD" w:rsidP="002738BD">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2738BD" w:rsidRPr="00C963A3" w:rsidRDefault="002738BD" w:rsidP="002738BD">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2738BD" w:rsidRPr="00C963A3" w:rsidRDefault="002738BD" w:rsidP="000872B0">
      <w:pPr>
        <w:numPr>
          <w:ilvl w:val="0"/>
          <w:numId w:val="54"/>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2738BD" w:rsidRPr="00C963A3" w:rsidRDefault="002738BD" w:rsidP="000872B0">
      <w:pPr>
        <w:numPr>
          <w:ilvl w:val="0"/>
          <w:numId w:val="54"/>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2738BD" w:rsidRPr="00C963A3" w:rsidRDefault="002738BD" w:rsidP="000872B0">
      <w:pPr>
        <w:numPr>
          <w:ilvl w:val="0"/>
          <w:numId w:val="54"/>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2738BD" w:rsidRPr="00C963A3" w:rsidRDefault="002738BD" w:rsidP="000872B0">
      <w:pPr>
        <w:numPr>
          <w:ilvl w:val="0"/>
          <w:numId w:val="54"/>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2738BD" w:rsidRPr="00C963A3" w:rsidRDefault="002738BD" w:rsidP="000872B0">
      <w:pPr>
        <w:numPr>
          <w:ilvl w:val="0"/>
          <w:numId w:val="54"/>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2738BD" w:rsidRPr="00C963A3" w:rsidRDefault="002738BD" w:rsidP="000872B0">
      <w:pPr>
        <w:numPr>
          <w:ilvl w:val="0"/>
          <w:numId w:val="54"/>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2738BD" w:rsidRPr="00C963A3" w:rsidRDefault="002738BD" w:rsidP="002738BD">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2738BD" w:rsidRPr="00C963A3" w:rsidRDefault="002738BD" w:rsidP="000872B0">
      <w:pPr>
        <w:numPr>
          <w:ilvl w:val="0"/>
          <w:numId w:val="54"/>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2738BD" w:rsidRPr="00C963A3" w:rsidRDefault="002738BD" w:rsidP="002738BD">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2738BD" w:rsidRPr="00C963A3" w:rsidRDefault="002738BD" w:rsidP="000872B0">
      <w:pPr>
        <w:numPr>
          <w:ilvl w:val="0"/>
          <w:numId w:val="55"/>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2738BD" w:rsidRPr="00C963A3" w:rsidRDefault="002738BD" w:rsidP="000872B0">
      <w:pPr>
        <w:numPr>
          <w:ilvl w:val="0"/>
          <w:numId w:val="55"/>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2738BD" w:rsidRPr="00C963A3" w:rsidRDefault="002738BD" w:rsidP="000872B0">
      <w:pPr>
        <w:numPr>
          <w:ilvl w:val="0"/>
          <w:numId w:val="55"/>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2738BD" w:rsidRPr="00C963A3" w:rsidRDefault="002738BD" w:rsidP="000872B0">
      <w:pPr>
        <w:numPr>
          <w:ilvl w:val="0"/>
          <w:numId w:val="55"/>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2738BD" w:rsidRPr="00C963A3" w:rsidRDefault="002738BD" w:rsidP="000872B0">
      <w:pPr>
        <w:numPr>
          <w:ilvl w:val="0"/>
          <w:numId w:val="55"/>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w:t>
      </w:r>
      <w:r w:rsidRPr="00C963A3">
        <w:rPr>
          <w:rFonts w:ascii="Arial" w:hAnsi="Arial" w:cs="Arial"/>
          <w:lang w:val="es-BO"/>
        </w:rPr>
        <w:lastRenderedPageBreak/>
        <w:t xml:space="preserve">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2738BD" w:rsidRPr="00C963A3" w:rsidRDefault="002738BD" w:rsidP="000872B0">
      <w:pPr>
        <w:numPr>
          <w:ilvl w:val="0"/>
          <w:numId w:val="55"/>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2738BD" w:rsidRPr="00C963A3" w:rsidRDefault="002738BD" w:rsidP="000872B0">
      <w:pPr>
        <w:numPr>
          <w:ilvl w:val="0"/>
          <w:numId w:val="55"/>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2738BD" w:rsidRPr="00C963A3" w:rsidRDefault="002738BD" w:rsidP="000872B0">
      <w:pPr>
        <w:numPr>
          <w:ilvl w:val="0"/>
          <w:numId w:val="55"/>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2738BD" w:rsidRPr="00C963A3" w:rsidRDefault="002738BD" w:rsidP="002738BD">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2738BD" w:rsidRPr="00C963A3" w:rsidRDefault="002738BD" w:rsidP="000872B0">
      <w:pPr>
        <w:numPr>
          <w:ilvl w:val="0"/>
          <w:numId w:val="55"/>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2738BD" w:rsidRPr="00C963A3" w:rsidRDefault="002738BD" w:rsidP="002738BD">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2738BD" w:rsidRPr="00C963A3" w:rsidRDefault="002738BD" w:rsidP="002738BD">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2738BD" w:rsidRPr="00C963A3" w:rsidRDefault="002738BD" w:rsidP="002738BD">
      <w:pPr>
        <w:spacing w:after="120"/>
        <w:ind w:left="567"/>
        <w:jc w:val="both"/>
        <w:rPr>
          <w:rFonts w:ascii="Arial" w:hAnsi="Arial" w:cs="Arial"/>
          <w:lang w:val="es-BO"/>
        </w:rPr>
      </w:pP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2738BD" w:rsidRPr="00C963A3" w:rsidRDefault="002738BD" w:rsidP="002738BD">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2738BD" w:rsidRPr="00C963A3" w:rsidRDefault="002738BD" w:rsidP="002738BD">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2738BD" w:rsidRPr="00C963A3" w:rsidRDefault="002738BD" w:rsidP="002738BD">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2738BD" w:rsidRPr="00C963A3" w:rsidRDefault="002738BD" w:rsidP="002738BD">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2738BD" w:rsidRPr="00C963A3" w:rsidRDefault="002738BD" w:rsidP="002738BD">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2738BD" w:rsidRPr="00C963A3" w:rsidRDefault="002738BD" w:rsidP="002738BD">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2738BD" w:rsidRPr="00C963A3" w:rsidRDefault="002738BD" w:rsidP="002738BD">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2738BD" w:rsidRPr="00C963A3" w:rsidRDefault="002738BD" w:rsidP="002738BD">
      <w:pPr>
        <w:spacing w:after="120"/>
        <w:ind w:left="567"/>
        <w:jc w:val="both"/>
        <w:rPr>
          <w:rFonts w:ascii="Arial" w:hAnsi="Arial" w:cs="Arial"/>
          <w:spacing w:val="-3"/>
          <w:lang w:val="es-BO"/>
        </w:rPr>
      </w:pPr>
      <w:r w:rsidRPr="00C963A3">
        <w:rPr>
          <w:rFonts w:ascii="Arial" w:hAnsi="Arial" w:cs="Arial"/>
          <w:spacing w:val="-3"/>
          <w:lang w:val="es-BO"/>
        </w:rPr>
        <w:lastRenderedPageBreak/>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2738BD" w:rsidRPr="00C963A3" w:rsidRDefault="002738BD" w:rsidP="002738BD">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2738BD" w:rsidRPr="00C963A3" w:rsidRDefault="002738BD" w:rsidP="002738BD">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2738BD" w:rsidRPr="00C963A3" w:rsidRDefault="002738BD" w:rsidP="002738BD">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2738BD" w:rsidRPr="00C963A3" w:rsidRDefault="002738BD" w:rsidP="002738BD">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738BD" w:rsidRPr="00C963A3" w:rsidRDefault="002738BD" w:rsidP="002738BD">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2738BD" w:rsidRPr="00C963A3" w:rsidRDefault="002738BD" w:rsidP="002738BD">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2738BD" w:rsidRPr="00C963A3" w:rsidRDefault="002738BD" w:rsidP="002738BD">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2738BD" w:rsidRPr="00C963A3" w:rsidRDefault="002738BD" w:rsidP="002738BD">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2738BD" w:rsidRPr="00C963A3" w:rsidRDefault="002738BD" w:rsidP="002738BD">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2738BD" w:rsidRPr="00C963A3" w:rsidRDefault="002738BD" w:rsidP="002738BD">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2738BD" w:rsidRPr="00C963A3" w:rsidRDefault="002738BD" w:rsidP="000872B0">
      <w:pPr>
        <w:pStyle w:val="Sangra2detindependiente"/>
        <w:numPr>
          <w:ilvl w:val="0"/>
          <w:numId w:val="50"/>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2738BD" w:rsidRPr="00C963A3" w:rsidRDefault="002738BD" w:rsidP="000872B0">
      <w:pPr>
        <w:pStyle w:val="Sangra2detindependiente"/>
        <w:numPr>
          <w:ilvl w:val="0"/>
          <w:numId w:val="50"/>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738BD" w:rsidRPr="00C963A3" w:rsidRDefault="002738BD" w:rsidP="000872B0">
      <w:pPr>
        <w:pStyle w:val="Sangra2detindependiente"/>
        <w:numPr>
          <w:ilvl w:val="0"/>
          <w:numId w:val="50"/>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2738BD" w:rsidRPr="00C963A3" w:rsidRDefault="002738BD" w:rsidP="000872B0">
      <w:pPr>
        <w:pStyle w:val="Sangra2detindependiente"/>
        <w:numPr>
          <w:ilvl w:val="0"/>
          <w:numId w:val="50"/>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 xml:space="preserve">a </w:t>
      </w:r>
      <w:r w:rsidRPr="00C963A3">
        <w:rPr>
          <w:rFonts w:ascii="Arial" w:hAnsi="Arial" w:cs="Arial"/>
          <w:spacing w:val="-3"/>
          <w:lang w:val="es-BO"/>
        </w:rPr>
        <w:lastRenderedPageBreak/>
        <w:t>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2738BD" w:rsidRPr="00C963A3" w:rsidRDefault="002738BD" w:rsidP="000872B0">
      <w:pPr>
        <w:pStyle w:val="Sangra2detindependiente"/>
        <w:numPr>
          <w:ilvl w:val="0"/>
          <w:numId w:val="50"/>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2738BD" w:rsidRPr="00C963A3" w:rsidRDefault="002738BD" w:rsidP="002738BD">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2738BD" w:rsidRPr="00C963A3" w:rsidRDefault="002738BD" w:rsidP="002738B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2738BD" w:rsidRPr="00C963A3" w:rsidRDefault="002738BD" w:rsidP="002738BD">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2738BD" w:rsidRPr="00C963A3" w:rsidRDefault="002738BD" w:rsidP="002738BD">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2738BD" w:rsidRPr="00C963A3" w:rsidRDefault="002738BD" w:rsidP="002738BD">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2738BD" w:rsidRPr="00C963A3" w:rsidRDefault="002738BD" w:rsidP="002738BD">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2738BD" w:rsidRPr="00C963A3" w:rsidRDefault="002738BD" w:rsidP="002738B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2738BD" w:rsidRPr="00C963A3" w:rsidRDefault="002738BD" w:rsidP="002738BD">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CUARTA.-</w:t>
      </w:r>
      <w:proofErr w:type="gramEnd"/>
      <w:r w:rsidRPr="00C963A3">
        <w:rPr>
          <w:rFonts w:ascii="Arial" w:hAnsi="Arial" w:cs="Arial"/>
          <w:b/>
          <w:u w:val="single"/>
          <w:lang w:val="es-BO"/>
        </w:rPr>
        <w:t xml:space="preserve"> (ESTIPULACIONES SOBRE IMPUESTOS Y TRIBUTOS) </w:t>
      </w:r>
      <w:r w:rsidRPr="00C963A3">
        <w:rPr>
          <w:rFonts w:ascii="Arial" w:hAnsi="Arial" w:cs="Arial"/>
          <w:b/>
          <w:i/>
          <w:u w:val="single"/>
          <w:lang w:val="es-ES_tradnl"/>
        </w:rPr>
        <w:t>(de acuerdo a la validación de la Dirección de Tributos Corporativa)</w:t>
      </w:r>
    </w:p>
    <w:p w:rsidR="002738BD" w:rsidRPr="00C963A3" w:rsidRDefault="002738BD" w:rsidP="002738BD">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2738BD" w:rsidRPr="00C963A3" w:rsidRDefault="002738BD" w:rsidP="002738BD">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2738BD" w:rsidRPr="00C963A3" w:rsidRDefault="002738BD" w:rsidP="002738BD">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w:t>
      </w:r>
      <w:r w:rsidRPr="00C963A3">
        <w:rPr>
          <w:rFonts w:ascii="Arial" w:hAnsi="Arial" w:cs="Arial"/>
          <w:lang w:val="es-ES_tradnl"/>
        </w:rPr>
        <w:lastRenderedPageBreak/>
        <w:t>evaluación, ni solicitar una revisión del precio contractual.</w:t>
      </w:r>
    </w:p>
    <w:p w:rsidR="002738BD" w:rsidRPr="00C963A3" w:rsidRDefault="002738BD" w:rsidP="002738BD">
      <w:pPr>
        <w:spacing w:after="120"/>
        <w:jc w:val="both"/>
        <w:rPr>
          <w:rFonts w:ascii="Arial" w:hAnsi="Arial" w:cs="Arial"/>
          <w:b/>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QUINTA.-</w:t>
      </w:r>
      <w:proofErr w:type="gramEnd"/>
      <w:r w:rsidRPr="00C963A3">
        <w:rPr>
          <w:rFonts w:ascii="Arial" w:hAnsi="Arial" w:cs="Arial"/>
          <w:b/>
          <w:u w:val="single"/>
          <w:lang w:val="es-BO"/>
        </w:rPr>
        <w:t xml:space="preserve"> (CONFIDENCIALIDAD)</w:t>
      </w:r>
    </w:p>
    <w:p w:rsidR="002738BD" w:rsidRPr="00C963A3" w:rsidRDefault="002738BD" w:rsidP="002738B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738BD" w:rsidRPr="00C963A3" w:rsidRDefault="002738BD" w:rsidP="002738B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2738BD" w:rsidRPr="00C963A3" w:rsidRDefault="002738BD" w:rsidP="002738B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2738BD" w:rsidRPr="00C963A3" w:rsidRDefault="002738BD" w:rsidP="002738B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2738BD" w:rsidRPr="00C963A3" w:rsidRDefault="002738BD" w:rsidP="000872B0">
      <w:pPr>
        <w:pStyle w:val="Prrafodelista"/>
        <w:numPr>
          <w:ilvl w:val="0"/>
          <w:numId w:val="49"/>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2738BD" w:rsidRPr="00C963A3" w:rsidRDefault="002738BD" w:rsidP="000872B0">
      <w:pPr>
        <w:pStyle w:val="Prrafodelista"/>
        <w:numPr>
          <w:ilvl w:val="0"/>
          <w:numId w:val="49"/>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2738BD" w:rsidRPr="00C963A3" w:rsidRDefault="002738BD" w:rsidP="002738BD">
      <w:pPr>
        <w:spacing w:before="120" w:after="120"/>
        <w:jc w:val="both"/>
        <w:rPr>
          <w:rFonts w:ascii="Arial" w:hAnsi="Arial" w:cs="Arial"/>
          <w:b/>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SEXTA.-</w:t>
      </w:r>
      <w:proofErr w:type="gramEnd"/>
      <w:r w:rsidRPr="00C963A3">
        <w:rPr>
          <w:rFonts w:ascii="Arial" w:hAnsi="Arial" w:cs="Arial"/>
          <w:b/>
          <w:u w:val="single"/>
          <w:lang w:val="es-BO"/>
        </w:rPr>
        <w:t xml:space="preserve"> (SUBCONTRATOS)</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2738BD" w:rsidRPr="00C963A3" w:rsidRDefault="002738BD" w:rsidP="002738BD">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2738BD" w:rsidRPr="00C963A3" w:rsidRDefault="002738BD" w:rsidP="002738BD">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2738BD" w:rsidRPr="00C963A3" w:rsidRDefault="002738BD" w:rsidP="002738BD">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2738BD" w:rsidRPr="00C963A3" w:rsidRDefault="002738BD" w:rsidP="002738BD">
      <w:pPr>
        <w:spacing w:after="120"/>
        <w:jc w:val="both"/>
        <w:rPr>
          <w:rFonts w:ascii="Arial" w:hAnsi="Arial" w:cs="Arial"/>
          <w:u w:val="single"/>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SÉPTIMA.-</w:t>
      </w:r>
      <w:proofErr w:type="gramEnd"/>
      <w:r w:rsidRPr="00C963A3">
        <w:rPr>
          <w:rFonts w:ascii="Arial" w:hAnsi="Arial" w:cs="Arial"/>
          <w:b/>
          <w:u w:val="single"/>
          <w:lang w:val="es-BO"/>
        </w:rPr>
        <w:t xml:space="preserve"> (INTRANSFERIBILIDAD DEL CONTRATO)</w:t>
      </w:r>
    </w:p>
    <w:p w:rsidR="002738BD" w:rsidRPr="00C963A3" w:rsidRDefault="002738BD" w:rsidP="002738BD">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2738BD" w:rsidRPr="00C963A3" w:rsidRDefault="002738BD" w:rsidP="002738BD">
      <w:pPr>
        <w:spacing w:before="120" w:after="120"/>
        <w:jc w:val="both"/>
        <w:rPr>
          <w:rFonts w:ascii="Arial" w:hAnsi="Arial" w:cs="Arial"/>
        </w:rPr>
      </w:pPr>
      <w:r w:rsidRPr="00C963A3">
        <w:rPr>
          <w:rFonts w:ascii="Arial" w:hAnsi="Arial" w:cs="Arial"/>
        </w:rPr>
        <w:lastRenderedPageBreak/>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2738BD" w:rsidRPr="00C963A3" w:rsidRDefault="002738BD" w:rsidP="002738BD">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2738BD" w:rsidRPr="00C963A3" w:rsidRDefault="002738BD" w:rsidP="002738BD">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738BD" w:rsidRPr="00C963A3" w:rsidRDefault="002738BD" w:rsidP="002738BD">
      <w:pPr>
        <w:spacing w:before="120" w:after="120"/>
        <w:jc w:val="both"/>
        <w:rPr>
          <w:rFonts w:ascii="Arial" w:hAnsi="Arial" w:cs="Arial"/>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OCTAVA.-</w:t>
      </w:r>
      <w:proofErr w:type="gramEnd"/>
      <w:r w:rsidRPr="00C963A3">
        <w:rPr>
          <w:rFonts w:ascii="Arial" w:hAnsi="Arial" w:cs="Arial"/>
          <w:b/>
          <w:u w:val="single"/>
          <w:lang w:val="es-BO"/>
        </w:rPr>
        <w:t xml:space="preserve"> (CAUSAS DE FUERZA MAYOR Y/O CASO FORTUITO)</w:t>
      </w:r>
    </w:p>
    <w:p w:rsidR="002738BD" w:rsidRPr="00C963A3" w:rsidRDefault="002738BD" w:rsidP="002738B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738BD" w:rsidRPr="00C963A3" w:rsidRDefault="002738BD" w:rsidP="002738BD">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2738BD" w:rsidRPr="00C963A3" w:rsidRDefault="002738BD" w:rsidP="002738BD">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2738BD" w:rsidRPr="00C963A3" w:rsidRDefault="002738BD" w:rsidP="002738BD">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738BD" w:rsidRPr="00C963A3" w:rsidRDefault="002738BD" w:rsidP="002738B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2738BD" w:rsidRPr="00C963A3" w:rsidRDefault="002738BD" w:rsidP="002738BD">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2738BD" w:rsidRPr="00C963A3" w:rsidRDefault="002738BD" w:rsidP="000872B0">
      <w:pPr>
        <w:numPr>
          <w:ilvl w:val="0"/>
          <w:numId w:val="58"/>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2738BD" w:rsidRPr="00C963A3" w:rsidRDefault="002738BD" w:rsidP="000872B0">
      <w:pPr>
        <w:numPr>
          <w:ilvl w:val="0"/>
          <w:numId w:val="58"/>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2738BD" w:rsidRPr="00C963A3" w:rsidRDefault="002738BD" w:rsidP="000872B0">
      <w:pPr>
        <w:numPr>
          <w:ilvl w:val="0"/>
          <w:numId w:val="58"/>
        </w:numPr>
        <w:tabs>
          <w:tab w:val="left" w:pos="1134"/>
        </w:tabs>
        <w:spacing w:after="120"/>
        <w:ind w:left="1135" w:right="-6" w:hanging="284"/>
        <w:jc w:val="both"/>
        <w:rPr>
          <w:rFonts w:ascii="Arial" w:hAnsi="Arial" w:cs="Arial"/>
          <w:lang w:val="es-BO"/>
        </w:rPr>
      </w:pPr>
      <w:r w:rsidRPr="00C963A3">
        <w:rPr>
          <w:rFonts w:ascii="Arial" w:hAnsi="Arial" w:cs="Arial"/>
          <w:lang w:val="es-BO"/>
        </w:rPr>
        <w:t xml:space="preserve">La Parte que invoque la causal de fuerza mayor o caso fortuito exprese detalladamente por escrito que realizó y </w:t>
      </w:r>
      <w:proofErr w:type="gramStart"/>
      <w:r w:rsidRPr="00C963A3">
        <w:rPr>
          <w:rFonts w:ascii="Arial" w:hAnsi="Arial" w:cs="Arial"/>
          <w:lang w:val="es-BO"/>
        </w:rPr>
        <w:t>continua</w:t>
      </w:r>
      <w:proofErr w:type="gramEnd"/>
      <w:r w:rsidRPr="00C963A3">
        <w:rPr>
          <w:rFonts w:ascii="Arial" w:hAnsi="Arial" w:cs="Arial"/>
          <w:lang w:val="es-BO"/>
        </w:rPr>
        <w:t xml:space="preserve"> realizando todos sus esfuerzos para minimizar el efecto de dicha fuerza mayor o caso fortuito incluido minimizar retrasos en la Obra y limitar el daño a la misma, extremo que debe ser verificado por el Supervisor y el Fiscal de Obra.</w:t>
      </w:r>
    </w:p>
    <w:p w:rsidR="002738BD" w:rsidRPr="00C963A3" w:rsidRDefault="002738BD" w:rsidP="002738BD">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lastRenderedPageBreak/>
        <w:t xml:space="preserve">Si un evento de fuerza mayor impide realizar la Obra durante un período de sesenta (60) días hábiles consecutivos o setenta (70) días hábiles en agregado, cualquiera de las Partes podrá comunicar a la otra Parte que si en un plazo de diez (10) días hábiles no se levantara o </w:t>
      </w:r>
      <w:proofErr w:type="gramStart"/>
      <w:r w:rsidRPr="00C963A3">
        <w:rPr>
          <w:rFonts w:ascii="Arial" w:hAnsi="Arial" w:cs="Arial"/>
          <w:lang w:val="es-BO"/>
        </w:rPr>
        <w:t>superara</w:t>
      </w:r>
      <w:proofErr w:type="gramEnd"/>
      <w:r w:rsidRPr="00C963A3">
        <w:rPr>
          <w:rFonts w:ascii="Arial" w:hAnsi="Arial" w:cs="Arial"/>
          <w:lang w:val="es-BO"/>
        </w:rPr>
        <w:t xml:space="preserve"> el evento, por mutuo acuerdo podrá resolverse el Contrato.</w:t>
      </w:r>
    </w:p>
    <w:p w:rsidR="002738BD" w:rsidRPr="00C963A3" w:rsidRDefault="002738BD" w:rsidP="002738BD">
      <w:pPr>
        <w:spacing w:after="120"/>
        <w:jc w:val="both"/>
        <w:rPr>
          <w:rFonts w:ascii="Arial" w:hAnsi="Arial" w:cs="Arial"/>
        </w:rPr>
      </w:pP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2738BD" w:rsidRPr="00C963A3" w:rsidRDefault="002738BD" w:rsidP="002738BD">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2738BD" w:rsidRPr="00C963A3" w:rsidRDefault="002738BD" w:rsidP="002738B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2738BD" w:rsidRPr="00C963A3" w:rsidRDefault="002738BD" w:rsidP="002738B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2738BD" w:rsidRPr="00C963A3" w:rsidRDefault="002738BD" w:rsidP="000872B0">
      <w:pPr>
        <w:numPr>
          <w:ilvl w:val="1"/>
          <w:numId w:val="63"/>
        </w:numPr>
        <w:tabs>
          <w:tab w:val="left" w:pos="567"/>
        </w:tabs>
        <w:spacing w:before="120" w:after="120"/>
        <w:ind w:left="426"/>
        <w:jc w:val="both"/>
        <w:rPr>
          <w:rFonts w:ascii="Arial" w:hAnsi="Arial" w:cs="Arial"/>
          <w:b/>
          <w:bCs/>
        </w:rPr>
      </w:pPr>
      <w:r w:rsidRPr="00C963A3">
        <w:rPr>
          <w:rFonts w:ascii="Arial" w:hAnsi="Arial" w:cs="Arial"/>
          <w:b/>
          <w:bCs/>
        </w:rPr>
        <w:t>Prórrogas:</w:t>
      </w:r>
    </w:p>
    <w:p w:rsidR="002738BD" w:rsidRPr="00C963A3" w:rsidRDefault="002738BD" w:rsidP="002738BD">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2738BD" w:rsidRPr="00C963A3" w:rsidRDefault="002738BD" w:rsidP="002738BD">
      <w:pPr>
        <w:autoSpaceDE w:val="0"/>
        <w:autoSpaceDN w:val="0"/>
        <w:spacing w:before="120" w:after="120"/>
        <w:jc w:val="both"/>
        <w:rPr>
          <w:rFonts w:ascii="Arial" w:hAnsi="Arial" w:cs="Arial"/>
        </w:rPr>
      </w:pPr>
      <w:r w:rsidRPr="00C963A3">
        <w:rPr>
          <w:rFonts w:ascii="Arial" w:hAnsi="Arial" w:cs="Arial"/>
        </w:rPr>
        <w:t xml:space="preserve">Durante este periodo las Partes </w:t>
      </w:r>
      <w:proofErr w:type="gramStart"/>
      <w:r w:rsidRPr="00C963A3">
        <w:rPr>
          <w:rFonts w:ascii="Arial" w:hAnsi="Arial" w:cs="Arial"/>
        </w:rPr>
        <w:t>soportaran</w:t>
      </w:r>
      <w:proofErr w:type="gramEnd"/>
      <w:r w:rsidRPr="00C963A3">
        <w:rPr>
          <w:rFonts w:ascii="Arial" w:hAnsi="Arial" w:cs="Arial"/>
        </w:rPr>
        <w:t xml:space="preserve"> independientemente sus respectivas perdidas por lo cual no podrán oponerse este argumento a reclamo por pagos debidos bajo el presente Contrato.</w:t>
      </w:r>
    </w:p>
    <w:p w:rsidR="002738BD" w:rsidRPr="00C963A3" w:rsidRDefault="002738BD" w:rsidP="002738BD">
      <w:pPr>
        <w:spacing w:before="120" w:after="120"/>
        <w:jc w:val="both"/>
        <w:rPr>
          <w:rFonts w:ascii="Arial" w:hAnsi="Arial" w:cs="Arial"/>
          <w:b/>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NOVENA.-</w:t>
      </w:r>
      <w:proofErr w:type="gramEnd"/>
      <w:r w:rsidRPr="00C963A3">
        <w:rPr>
          <w:rFonts w:ascii="Arial" w:hAnsi="Arial" w:cs="Arial"/>
          <w:b/>
          <w:u w:val="single"/>
          <w:lang w:val="es-BO"/>
        </w:rPr>
        <w:t xml:space="preserve"> (TERMINACIÓN DEL CONTRATO)</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2738BD" w:rsidRPr="00C963A3" w:rsidRDefault="002738BD" w:rsidP="002738BD">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2738BD" w:rsidRPr="00C963A3" w:rsidRDefault="002738BD" w:rsidP="002738BD">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2738BD" w:rsidRPr="00C963A3" w:rsidRDefault="002738BD" w:rsidP="002738BD">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2738BD" w:rsidRPr="00C963A3" w:rsidRDefault="002738BD" w:rsidP="002738BD">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2738BD" w:rsidRPr="00C963A3" w:rsidRDefault="002738BD" w:rsidP="002738BD">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2738BD" w:rsidRPr="00C963A3" w:rsidRDefault="002738BD" w:rsidP="002738BD">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lastRenderedPageBreak/>
        <w:t>Por suspensión de los trabajos sin justificación.</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subcontratación de una parte de la Obra sin contar con la autorización escrita del Fiscal de Obra.</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2738BD" w:rsidRPr="00C963A3" w:rsidRDefault="002738BD" w:rsidP="002738BD">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2738BD" w:rsidRPr="00C963A3" w:rsidRDefault="002738BD" w:rsidP="002738BD">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2738BD" w:rsidRPr="00C963A3" w:rsidRDefault="002738BD" w:rsidP="000872B0">
      <w:pPr>
        <w:numPr>
          <w:ilvl w:val="0"/>
          <w:numId w:val="52"/>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2738BD" w:rsidRPr="00C963A3" w:rsidRDefault="002738BD" w:rsidP="000872B0">
      <w:pPr>
        <w:numPr>
          <w:ilvl w:val="0"/>
          <w:numId w:val="52"/>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2738BD" w:rsidRPr="00C963A3" w:rsidRDefault="002738BD" w:rsidP="002738BD">
      <w:pPr>
        <w:pStyle w:val="Prrafodelista"/>
        <w:spacing w:after="120"/>
        <w:ind w:left="1418" w:hanging="709"/>
        <w:jc w:val="both"/>
        <w:rPr>
          <w:rFonts w:ascii="Arial" w:hAnsi="Arial" w:cs="Arial"/>
          <w:color w:val="000000"/>
        </w:rPr>
      </w:pPr>
      <w:proofErr w:type="gramStart"/>
      <w:r w:rsidRPr="00C963A3">
        <w:rPr>
          <w:rFonts w:ascii="Arial" w:hAnsi="Arial" w:cs="Arial"/>
          <w:b/>
          <w:color w:val="000000"/>
        </w:rPr>
        <w:t xml:space="preserve">29.2.3  </w:t>
      </w:r>
      <w:r w:rsidRPr="00C963A3">
        <w:rPr>
          <w:rFonts w:ascii="Arial" w:hAnsi="Arial" w:cs="Arial"/>
          <w:color w:val="000000"/>
        </w:rPr>
        <w:t>Las</w:t>
      </w:r>
      <w:proofErr w:type="gramEnd"/>
      <w:r w:rsidRPr="00C963A3">
        <w:rPr>
          <w:rFonts w:ascii="Arial" w:hAnsi="Arial" w:cs="Arial"/>
          <w:color w:val="000000"/>
        </w:rPr>
        <w:t xml:space="preserve">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2738BD" w:rsidRPr="00C963A3" w:rsidRDefault="002738BD" w:rsidP="002738BD">
      <w:pPr>
        <w:pStyle w:val="Prrafodelista"/>
        <w:spacing w:after="120"/>
        <w:ind w:left="1418" w:hanging="709"/>
        <w:jc w:val="both"/>
        <w:rPr>
          <w:rFonts w:ascii="Arial" w:hAnsi="Arial" w:cs="Arial"/>
        </w:rPr>
      </w:pPr>
      <w:proofErr w:type="gramStart"/>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La</w:t>
      </w:r>
      <w:proofErr w:type="gramEnd"/>
      <w:r w:rsidRPr="00C963A3">
        <w:rPr>
          <w:rFonts w:ascii="Arial" w:hAnsi="Arial" w:cs="Arial"/>
        </w:rPr>
        <w:t xml:space="preserve">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2738BD" w:rsidRPr="00C963A3" w:rsidRDefault="002738BD" w:rsidP="000872B0">
      <w:pPr>
        <w:numPr>
          <w:ilvl w:val="2"/>
          <w:numId w:val="68"/>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2738BD" w:rsidRPr="00C963A3" w:rsidRDefault="002738BD" w:rsidP="002738BD">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2738BD" w:rsidRPr="00C963A3" w:rsidRDefault="002738BD" w:rsidP="002738BD">
      <w:pPr>
        <w:spacing w:before="120" w:after="120"/>
        <w:ind w:left="567"/>
        <w:jc w:val="both"/>
        <w:rPr>
          <w:rFonts w:ascii="Arial" w:hAnsi="Arial" w:cs="Arial"/>
          <w:lang w:val="es-BO"/>
        </w:rPr>
      </w:pPr>
      <w:r w:rsidRPr="00C963A3">
        <w:rPr>
          <w:rFonts w:ascii="Arial" w:hAnsi="Arial" w:cs="Arial"/>
          <w:lang w:val="es-BO"/>
        </w:rPr>
        <w:t xml:space="preserve">Si dentro de los diez (10) días hábiles siguientes de la fecha de notificación, se enmendaran las fallas, se </w:t>
      </w:r>
      <w:proofErr w:type="gramStart"/>
      <w:r w:rsidRPr="00C963A3">
        <w:rPr>
          <w:rFonts w:ascii="Arial" w:hAnsi="Arial" w:cs="Arial"/>
          <w:lang w:val="es-BO"/>
        </w:rPr>
        <w:t>normalizara</w:t>
      </w:r>
      <w:proofErr w:type="gramEnd"/>
      <w:r w:rsidRPr="00C963A3">
        <w:rPr>
          <w:rFonts w:ascii="Arial" w:hAnsi="Arial" w:cs="Arial"/>
          <w:lang w:val="es-BO"/>
        </w:rPr>
        <w:t xml:space="preserve">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2738BD" w:rsidRPr="00C963A3" w:rsidRDefault="002738BD" w:rsidP="002738BD">
      <w:pPr>
        <w:spacing w:after="120"/>
        <w:ind w:left="567"/>
        <w:jc w:val="both"/>
        <w:rPr>
          <w:rFonts w:ascii="Arial" w:hAnsi="Arial" w:cs="Arial"/>
          <w:lang w:val="es-ES_tradnl"/>
        </w:rPr>
      </w:pPr>
      <w:r w:rsidRPr="00C963A3">
        <w:rPr>
          <w:rFonts w:ascii="Arial" w:hAnsi="Arial" w:cs="Arial"/>
          <w:lang w:val="es-BO"/>
        </w:rPr>
        <w:lastRenderedPageBreak/>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2738BD" w:rsidRPr="00C963A3" w:rsidRDefault="002738BD" w:rsidP="002738BD">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manteniéndose pendiente la ejecución de la garantía de correcta Inversión de Anticipo hasta la inmediata devolución del saldo del anticipo, caso contrario será ejecutada.</w:t>
      </w:r>
    </w:p>
    <w:p w:rsidR="002738BD" w:rsidRPr="00C963A3" w:rsidRDefault="002738BD" w:rsidP="002738BD">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2738BD" w:rsidRPr="00C963A3" w:rsidRDefault="002738BD" w:rsidP="002738BD">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2738BD" w:rsidRPr="00C963A3" w:rsidRDefault="002738BD" w:rsidP="002738BD">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2738BD" w:rsidRPr="00C963A3" w:rsidRDefault="002738BD" w:rsidP="002738BD">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2738BD" w:rsidRPr="00C963A3" w:rsidRDefault="002738BD" w:rsidP="002738BD">
      <w:pPr>
        <w:spacing w:after="120"/>
        <w:jc w:val="both"/>
        <w:rPr>
          <w:rFonts w:ascii="Arial" w:hAnsi="Arial" w:cs="Arial"/>
          <w:b/>
          <w:u w:val="single"/>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TRIGÉSIMA.-</w:t>
      </w:r>
      <w:proofErr w:type="gramEnd"/>
      <w:r w:rsidRPr="00C963A3">
        <w:rPr>
          <w:rFonts w:ascii="Arial" w:hAnsi="Arial" w:cs="Arial"/>
          <w:b/>
          <w:u w:val="single"/>
          <w:lang w:val="es-BO"/>
        </w:rPr>
        <w:t xml:space="preserve"> (SOLUCIÓN DE CONTROVERSIAS)</w:t>
      </w:r>
    </w:p>
    <w:p w:rsidR="002738BD" w:rsidRPr="00C963A3" w:rsidRDefault="002738BD" w:rsidP="002738BD">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2738BD" w:rsidRPr="00C963A3" w:rsidRDefault="002738BD" w:rsidP="002738BD">
      <w:pPr>
        <w:spacing w:before="120" w:after="120"/>
        <w:ind w:hanging="11"/>
        <w:jc w:val="both"/>
        <w:rPr>
          <w:rFonts w:ascii="Arial" w:hAnsi="Arial" w:cs="Arial"/>
          <w:u w:val="single"/>
          <w:lang w:val="es-BO"/>
        </w:rPr>
      </w:pPr>
      <w:r w:rsidRPr="00C963A3">
        <w:rPr>
          <w:rFonts w:ascii="Arial" w:hAnsi="Arial" w:cs="Arial"/>
          <w:b/>
          <w:u w:val="single"/>
          <w:lang w:val="es-BO"/>
        </w:rPr>
        <w:t xml:space="preserve">CLÁUSULA TRIGÉSIMA </w:t>
      </w:r>
      <w:proofErr w:type="gramStart"/>
      <w:r w:rsidRPr="00C963A3">
        <w:rPr>
          <w:rFonts w:ascii="Arial" w:hAnsi="Arial" w:cs="Arial"/>
          <w:b/>
          <w:u w:val="single"/>
          <w:lang w:val="es-BO"/>
        </w:rPr>
        <w:t>PRIMERA.-</w:t>
      </w:r>
      <w:proofErr w:type="gramEnd"/>
      <w:r w:rsidRPr="00C963A3">
        <w:rPr>
          <w:rFonts w:ascii="Arial" w:hAnsi="Arial" w:cs="Arial"/>
          <w:b/>
          <w:u w:val="single"/>
          <w:lang w:val="es-BO"/>
        </w:rPr>
        <w:t xml:space="preserve">  (MODIFICACIÓN AL CONTRATO)</w:t>
      </w:r>
    </w:p>
    <w:p w:rsidR="002738BD" w:rsidRPr="00C963A3" w:rsidRDefault="002738BD" w:rsidP="002738BD">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2738BD" w:rsidRPr="00C963A3" w:rsidRDefault="002738BD" w:rsidP="002738BD">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2738BD" w:rsidRPr="00C963A3" w:rsidRDefault="002738BD" w:rsidP="002738BD">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2738BD" w:rsidRPr="00C963A3" w:rsidRDefault="002738BD" w:rsidP="002738BD">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2738BD" w:rsidRPr="00C963A3" w:rsidRDefault="002738BD" w:rsidP="002738BD">
      <w:pPr>
        <w:autoSpaceDE w:val="0"/>
        <w:autoSpaceDN w:val="0"/>
        <w:spacing w:before="120" w:after="120"/>
        <w:ind w:left="567"/>
        <w:jc w:val="both"/>
        <w:rPr>
          <w:rFonts w:ascii="Arial" w:hAnsi="Arial" w:cs="Arial"/>
          <w:color w:val="000000"/>
        </w:rPr>
      </w:pPr>
      <w:r w:rsidRPr="00C963A3">
        <w:rPr>
          <w:rFonts w:ascii="Arial" w:hAnsi="Arial" w:cs="Arial"/>
          <w:color w:val="000000"/>
        </w:rPr>
        <w:lastRenderedPageBreak/>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2738BD" w:rsidRPr="00C963A3" w:rsidRDefault="002738BD" w:rsidP="002738BD">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2738BD" w:rsidRPr="00C963A3" w:rsidRDefault="002738BD" w:rsidP="002738BD">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w:t>
      </w:r>
      <w:proofErr w:type="gramStart"/>
      <w:r w:rsidRPr="00C963A3">
        <w:rPr>
          <w:rFonts w:ascii="Arial" w:hAnsi="Arial" w:cs="Arial"/>
        </w:rPr>
        <w:t>obstante</w:t>
      </w:r>
      <w:proofErr w:type="gramEnd"/>
      <w:r w:rsidRPr="00C963A3">
        <w:rPr>
          <w:rFonts w:ascii="Arial" w:hAnsi="Arial" w:cs="Arial"/>
        </w:rPr>
        <w:t xml:space="preserv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2738BD" w:rsidRPr="00C963A3" w:rsidRDefault="002738BD" w:rsidP="002738BD">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2738BD" w:rsidRPr="00C963A3" w:rsidRDefault="002738BD" w:rsidP="002738BD">
      <w:pPr>
        <w:spacing w:before="120" w:after="120"/>
        <w:ind w:left="567" w:hanging="567"/>
        <w:jc w:val="both"/>
        <w:rPr>
          <w:rFonts w:ascii="Arial" w:hAnsi="Arial" w:cs="Arial"/>
        </w:rPr>
      </w:pPr>
      <w:proofErr w:type="gramStart"/>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El</w:t>
      </w:r>
      <w:proofErr w:type="gramEnd"/>
      <w:r w:rsidRPr="00C963A3">
        <w:rPr>
          <w:rFonts w:ascii="Arial" w:hAnsi="Arial" w:cs="Arial"/>
        </w:rPr>
        <w:t xml:space="preserve">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2738BD" w:rsidRPr="00C963A3" w:rsidRDefault="002738BD" w:rsidP="002738BD">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2738BD" w:rsidRPr="00C963A3" w:rsidRDefault="002738BD" w:rsidP="002738BD">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2738BD" w:rsidRPr="00C963A3" w:rsidRDefault="002738BD" w:rsidP="002738BD">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2738BD" w:rsidRPr="00C963A3" w:rsidRDefault="002738BD" w:rsidP="002738BD">
      <w:pPr>
        <w:spacing w:before="120" w:after="120"/>
        <w:ind w:left="1134"/>
        <w:jc w:val="both"/>
        <w:rPr>
          <w:rFonts w:ascii="Arial" w:hAnsi="Arial" w:cs="Arial"/>
          <w:lang w:val="es-BO"/>
        </w:rPr>
      </w:pP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2738BD" w:rsidRPr="00C963A3" w:rsidRDefault="002738BD" w:rsidP="002738BD">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2738BD" w:rsidRPr="00C963A3" w:rsidRDefault="002738BD" w:rsidP="002738BD">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2738BD" w:rsidRPr="00C963A3" w:rsidRDefault="002738BD" w:rsidP="002738BD">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2738BD" w:rsidRPr="00C963A3" w:rsidRDefault="002738BD" w:rsidP="002738BD">
      <w:pPr>
        <w:spacing w:before="120" w:after="120"/>
        <w:ind w:left="1134"/>
        <w:jc w:val="both"/>
        <w:rPr>
          <w:rFonts w:ascii="Arial" w:hAnsi="Arial" w:cs="Arial"/>
        </w:rPr>
      </w:pPr>
      <w:r w:rsidRPr="00C963A3">
        <w:rPr>
          <w:rFonts w:ascii="Arial" w:hAnsi="Arial" w:cs="Arial"/>
        </w:rPr>
        <w:lastRenderedPageBreak/>
        <w:t>Esta modalidad de modificación de la Obra solo es admisible hasta el 10% (diez por ciento) para incrementar o disminuir el monto original del Contrato, e independiente de la emisión de orden (es) de cambio.</w:t>
      </w:r>
    </w:p>
    <w:p w:rsidR="002738BD" w:rsidRPr="00C963A3" w:rsidRDefault="002738BD" w:rsidP="002738BD">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 xml:space="preserve">programa para su realización, un presupuesto detallado de los costos, cotizaciones referenciales y precios </w:t>
      </w:r>
      <w:proofErr w:type="gramStart"/>
      <w:r w:rsidRPr="00C963A3">
        <w:rPr>
          <w:rFonts w:ascii="Arial" w:hAnsi="Arial" w:cs="Arial"/>
          <w:lang w:val="es-BO"/>
        </w:rPr>
        <w:t>estimados</w:t>
      </w:r>
      <w:proofErr w:type="gramEnd"/>
      <w:r w:rsidRPr="00C963A3">
        <w:rPr>
          <w:rFonts w:ascii="Arial" w:hAnsi="Arial" w:cs="Arial"/>
        </w:rPr>
        <w:t xml:space="preserve"> </w:t>
      </w:r>
      <w:r w:rsidRPr="00C963A3">
        <w:rPr>
          <w:rFonts w:ascii="Arial" w:hAnsi="Arial" w:cs="Arial"/>
          <w:lang w:val="es-BO"/>
        </w:rPr>
        <w:t xml:space="preserve">así como el impacto en el monto del 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2738BD" w:rsidRPr="00C963A3" w:rsidRDefault="002738BD" w:rsidP="002738BD">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2738BD" w:rsidRPr="00C963A3" w:rsidRDefault="002738BD" w:rsidP="002738BD">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2738BD" w:rsidRPr="00C963A3" w:rsidRDefault="002738BD" w:rsidP="002738BD">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2738BD" w:rsidRPr="00C963A3" w:rsidRDefault="002738BD" w:rsidP="002738BD">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2738BD" w:rsidRPr="00C963A3" w:rsidRDefault="002738BD" w:rsidP="002738BD">
      <w:pPr>
        <w:spacing w:before="120" w:after="120"/>
        <w:jc w:val="both"/>
        <w:rPr>
          <w:rFonts w:ascii="Arial" w:hAnsi="Arial" w:cs="Arial"/>
          <w:u w:val="single"/>
          <w:lang w:val="es-BO"/>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C963A3">
        <w:rPr>
          <w:rFonts w:ascii="Arial" w:hAnsi="Arial" w:cs="Arial"/>
          <w:b/>
          <w:u w:val="single"/>
          <w:lang w:val="es-BO"/>
        </w:rPr>
        <w:t xml:space="preserve">CLÁUSULA TRIGÉSIMA </w:t>
      </w:r>
      <w:proofErr w:type="gramStart"/>
      <w:r w:rsidRPr="00C963A3">
        <w:rPr>
          <w:rFonts w:ascii="Arial" w:hAnsi="Arial" w:cs="Arial"/>
          <w:b/>
          <w:u w:val="single"/>
          <w:lang w:val="es-BO"/>
        </w:rPr>
        <w:t>SEGUNDA.-</w:t>
      </w:r>
      <w:proofErr w:type="gramEnd"/>
      <w:r w:rsidRPr="00C963A3">
        <w:rPr>
          <w:rFonts w:ascii="Arial" w:hAnsi="Arial" w:cs="Arial"/>
          <w:b/>
          <w:u w:val="single"/>
          <w:lang w:val="es-BO"/>
        </w:rPr>
        <w:t xml:space="preserve"> (SUSPENSIÓN DE LA OBRA)</w:t>
      </w:r>
    </w:p>
    <w:p w:rsidR="002738BD" w:rsidRPr="00C963A3" w:rsidRDefault="002738BD" w:rsidP="002738BD">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2738BD" w:rsidRPr="00C963A3" w:rsidRDefault="002738BD" w:rsidP="002738BD">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2738BD" w:rsidRPr="00C963A3" w:rsidRDefault="002738BD" w:rsidP="002738BD">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2738BD" w:rsidRPr="00C963A3" w:rsidRDefault="002738BD" w:rsidP="000872B0">
      <w:pPr>
        <w:numPr>
          <w:ilvl w:val="1"/>
          <w:numId w:val="64"/>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2738BD" w:rsidRPr="00C963A3" w:rsidRDefault="002738BD" w:rsidP="000872B0">
      <w:pPr>
        <w:numPr>
          <w:ilvl w:val="1"/>
          <w:numId w:val="64"/>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2738BD" w:rsidRPr="00C963A3" w:rsidRDefault="002738BD" w:rsidP="000872B0">
      <w:pPr>
        <w:numPr>
          <w:ilvl w:val="1"/>
          <w:numId w:val="64"/>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No </w:t>
      </w:r>
      <w:proofErr w:type="gramStart"/>
      <w:r w:rsidRPr="00C963A3">
        <w:rPr>
          <w:rFonts w:ascii="Arial" w:eastAsia="Calibri" w:hAnsi="Arial" w:cs="Arial"/>
          <w:color w:val="000000"/>
          <w:lang w:val="es-BO"/>
        </w:rPr>
        <w:t>obstante</w:t>
      </w:r>
      <w:proofErr w:type="gramEnd"/>
      <w:r w:rsidRPr="00C963A3">
        <w:rPr>
          <w:rFonts w:ascii="Arial" w:eastAsia="Calibri" w:hAnsi="Arial" w:cs="Arial"/>
          <w:color w:val="000000"/>
          <w:lang w:val="es-BO"/>
        </w:rPr>
        <w:t xml:space="preserv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2738BD" w:rsidRPr="00C963A3" w:rsidRDefault="002738BD" w:rsidP="002738BD">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 xml:space="preserve">previo análisis y </w:t>
      </w:r>
      <w:r w:rsidRPr="00C963A3">
        <w:rPr>
          <w:rFonts w:ascii="Arial" w:hAnsi="Arial" w:cs="Arial"/>
          <w:bCs/>
        </w:rPr>
        <w:lastRenderedPageBreak/>
        <w:t>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2738BD" w:rsidRPr="00C963A3" w:rsidRDefault="002738BD" w:rsidP="002738BD">
      <w:pPr>
        <w:spacing w:after="120"/>
        <w:jc w:val="both"/>
        <w:rPr>
          <w:rFonts w:ascii="Arial" w:hAnsi="Arial" w:cs="Arial"/>
          <w:b/>
          <w:spacing w:val="-3"/>
          <w:u w:val="single"/>
          <w:lang w:val="es-BO"/>
        </w:rPr>
      </w:pPr>
      <w:r w:rsidRPr="00C963A3">
        <w:rPr>
          <w:rFonts w:ascii="Arial" w:hAnsi="Arial" w:cs="Arial"/>
          <w:b/>
          <w:u w:val="single"/>
          <w:lang w:val="es-BO"/>
        </w:rPr>
        <w:t xml:space="preserve">CLÁUSULA TRIGÉSIMA </w:t>
      </w:r>
      <w:proofErr w:type="gramStart"/>
      <w:r w:rsidRPr="00C963A3">
        <w:rPr>
          <w:rFonts w:ascii="Arial" w:hAnsi="Arial" w:cs="Arial"/>
          <w:b/>
          <w:u w:val="single"/>
          <w:lang w:val="es-BO"/>
        </w:rPr>
        <w:t>TERCERA.-</w:t>
      </w:r>
      <w:proofErr w:type="gramEnd"/>
      <w:r w:rsidRPr="00C963A3">
        <w:rPr>
          <w:rFonts w:ascii="Arial" w:hAnsi="Arial" w:cs="Arial"/>
          <w:b/>
          <w:u w:val="single"/>
          <w:lang w:val="es-BO"/>
        </w:rPr>
        <w:t xml:space="preserve"> (</w:t>
      </w:r>
      <w:r w:rsidRPr="00C963A3">
        <w:rPr>
          <w:rFonts w:ascii="Arial" w:hAnsi="Arial" w:cs="Arial"/>
          <w:b/>
          <w:spacing w:val="-3"/>
          <w:u w:val="single"/>
          <w:lang w:val="es-BO"/>
        </w:rPr>
        <w:t>COMITÉ DE RECEPCIÓN DE LA OBRA)</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2738BD" w:rsidRPr="00C963A3" w:rsidRDefault="002738BD" w:rsidP="002738BD">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2738BD" w:rsidRPr="00C963A3" w:rsidRDefault="002738BD" w:rsidP="002738BD">
      <w:pPr>
        <w:spacing w:before="120" w:after="120"/>
        <w:jc w:val="both"/>
        <w:rPr>
          <w:rFonts w:ascii="Arial" w:hAnsi="Arial" w:cs="Arial"/>
          <w:b/>
          <w:u w:val="single"/>
          <w:lang w:val="es-BO"/>
        </w:rPr>
      </w:pPr>
      <w:r w:rsidRPr="00C963A3">
        <w:rPr>
          <w:rFonts w:ascii="Arial" w:hAnsi="Arial" w:cs="Arial"/>
          <w:b/>
          <w:u w:val="single"/>
          <w:lang w:val="es-BO"/>
        </w:rPr>
        <w:t xml:space="preserve">CLÁUSULA TRIGÉSIMA </w:t>
      </w:r>
      <w:proofErr w:type="gramStart"/>
      <w:r w:rsidRPr="00C963A3">
        <w:rPr>
          <w:rFonts w:ascii="Arial" w:hAnsi="Arial" w:cs="Arial"/>
          <w:b/>
          <w:u w:val="single"/>
          <w:lang w:val="es-BO"/>
        </w:rPr>
        <w:t>CUARTA.-</w:t>
      </w:r>
      <w:proofErr w:type="gramEnd"/>
      <w:r w:rsidRPr="00C963A3">
        <w:rPr>
          <w:rFonts w:ascii="Arial" w:hAnsi="Arial" w:cs="Arial"/>
          <w:b/>
          <w:u w:val="single"/>
          <w:lang w:val="es-BO"/>
        </w:rPr>
        <w:t xml:space="preserve"> (</w:t>
      </w:r>
      <w:r w:rsidRPr="00C963A3">
        <w:rPr>
          <w:rFonts w:ascii="Arial" w:hAnsi="Arial" w:cs="Arial"/>
          <w:b/>
          <w:spacing w:val="-3"/>
          <w:u w:val="single"/>
          <w:lang w:val="es-BO"/>
        </w:rPr>
        <w:t>RECEPCIÓN DE LA OBRA)</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2738BD" w:rsidRPr="00C963A3" w:rsidRDefault="002738BD" w:rsidP="002738BD">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2738BD" w:rsidRPr="00C963A3" w:rsidRDefault="002738BD" w:rsidP="002738BD">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2738BD" w:rsidRPr="00C963A3" w:rsidRDefault="002738BD" w:rsidP="002738BD">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2738BD" w:rsidRPr="00C963A3" w:rsidRDefault="002738BD" w:rsidP="002738BD">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2738BD" w:rsidRPr="00C963A3" w:rsidRDefault="002738BD" w:rsidP="002738B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2738BD" w:rsidRPr="00C963A3" w:rsidRDefault="002738BD" w:rsidP="002738BD">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2738BD" w:rsidRPr="00C963A3" w:rsidRDefault="002738BD" w:rsidP="002738BD">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2738BD" w:rsidRPr="00C963A3" w:rsidRDefault="002738BD" w:rsidP="002738BD">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2738BD" w:rsidRPr="00C963A3" w:rsidRDefault="002738BD" w:rsidP="002738BD">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w:t>
      </w:r>
    </w:p>
    <w:p w:rsidR="002738BD" w:rsidRPr="00C963A3" w:rsidRDefault="002738BD" w:rsidP="002738BD">
      <w:pPr>
        <w:pStyle w:val="Textoindependiente"/>
        <w:spacing w:before="120"/>
        <w:ind w:left="567"/>
        <w:jc w:val="both"/>
        <w:rPr>
          <w:rFonts w:ascii="Arial" w:hAnsi="Arial" w:cs="Arial"/>
          <w:lang w:val="es-BO"/>
        </w:rPr>
      </w:pPr>
      <w:r w:rsidRPr="00C963A3">
        <w:rPr>
          <w:rFonts w:ascii="Arial" w:hAnsi="Arial" w:cs="Arial"/>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w:t>
      </w:r>
    </w:p>
    <w:p w:rsidR="002738BD" w:rsidRPr="00C963A3" w:rsidRDefault="002738BD" w:rsidP="002738BD">
      <w:pPr>
        <w:pStyle w:val="Textoindependiente"/>
        <w:spacing w:before="120"/>
        <w:ind w:left="567"/>
        <w:jc w:val="both"/>
        <w:rPr>
          <w:rFonts w:ascii="Arial" w:hAnsi="Arial" w:cs="Arial"/>
          <w:lang w:val="es-BO"/>
        </w:rPr>
      </w:pPr>
      <w:r w:rsidRPr="00C963A3">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2738BD" w:rsidRPr="00C963A3" w:rsidRDefault="002738BD" w:rsidP="002738BD">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2738BD" w:rsidRPr="00C963A3" w:rsidRDefault="002738BD" w:rsidP="002738BD">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 xml:space="preserve">TRIGÉSIMA </w:t>
      </w:r>
      <w:proofErr w:type="gramStart"/>
      <w:r w:rsidRPr="00C963A3">
        <w:rPr>
          <w:rFonts w:ascii="Arial" w:hAnsi="Arial" w:cs="Arial"/>
          <w:b/>
          <w:color w:val="000000"/>
          <w:u w:val="single"/>
          <w:lang w:val="es-BO"/>
        </w:rPr>
        <w:t>QUINTA.-</w:t>
      </w:r>
      <w:proofErr w:type="gramEnd"/>
      <w:r w:rsidRPr="00C963A3">
        <w:rPr>
          <w:rFonts w:ascii="Arial" w:hAnsi="Arial" w:cs="Arial"/>
          <w:b/>
          <w:color w:val="000000"/>
          <w:u w:val="single"/>
          <w:lang w:val="es-BO"/>
        </w:rPr>
        <w:t xml:space="preserve"> (PROPIEDAD INTELECTUAL Y TÍTULO)</w:t>
      </w:r>
    </w:p>
    <w:p w:rsidR="002738BD" w:rsidRPr="00C963A3" w:rsidRDefault="002738BD" w:rsidP="000872B0">
      <w:pPr>
        <w:numPr>
          <w:ilvl w:val="1"/>
          <w:numId w:val="65"/>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w:t>
      </w:r>
      <w:proofErr w:type="gramStart"/>
      <w:r w:rsidRPr="00C963A3">
        <w:rPr>
          <w:rFonts w:ascii="Arial" w:hAnsi="Arial" w:cs="Arial"/>
          <w:color w:val="000000"/>
          <w:lang w:val="es-BO"/>
        </w:rPr>
        <w:t>Además</w:t>
      </w:r>
      <w:proofErr w:type="gramEnd"/>
      <w:r w:rsidRPr="00C963A3">
        <w:rPr>
          <w:rFonts w:ascii="Arial" w:hAnsi="Arial" w:cs="Arial"/>
          <w:color w:val="000000"/>
          <w:lang w:val="es-BO"/>
        </w:rPr>
        <w:t xml:space="preserve">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2738BD" w:rsidRPr="00C963A3" w:rsidRDefault="002738BD" w:rsidP="000872B0">
      <w:pPr>
        <w:numPr>
          <w:ilvl w:val="1"/>
          <w:numId w:val="65"/>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2738BD" w:rsidRPr="00C963A3" w:rsidRDefault="002738BD" w:rsidP="000872B0">
      <w:pPr>
        <w:numPr>
          <w:ilvl w:val="1"/>
          <w:numId w:val="65"/>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2738BD" w:rsidRPr="00C963A3" w:rsidRDefault="002738BD" w:rsidP="002738BD">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w:t>
      </w:r>
      <w:proofErr w:type="gramStart"/>
      <w:r w:rsidRPr="00C963A3">
        <w:rPr>
          <w:rFonts w:ascii="Arial" w:hAnsi="Arial" w:cs="Arial"/>
          <w:b/>
          <w:u w:val="single"/>
          <w:lang w:val="es-ES_tradnl"/>
        </w:rPr>
        <w:t>SEXTA.-</w:t>
      </w:r>
      <w:proofErr w:type="gramEnd"/>
      <w:r w:rsidRPr="00C963A3">
        <w:rPr>
          <w:rFonts w:ascii="Arial" w:hAnsi="Arial" w:cs="Arial"/>
          <w:b/>
          <w:u w:val="single"/>
          <w:lang w:val="es-ES_tradnl"/>
        </w:rPr>
        <w:t xml:space="preserve"> </w:t>
      </w:r>
      <w:r w:rsidRPr="00C963A3">
        <w:rPr>
          <w:rFonts w:ascii="Arial" w:hAnsi="Arial" w:cs="Arial"/>
          <w:b/>
          <w:bCs/>
          <w:color w:val="000000"/>
          <w:u w:val="single"/>
          <w:lang w:val="es-ES_tradnl"/>
        </w:rPr>
        <w:t>ADMINISTRACIÓN DEL CONTRATO</w:t>
      </w:r>
    </w:p>
    <w:p w:rsidR="002738BD" w:rsidRPr="00C963A3" w:rsidRDefault="002738BD" w:rsidP="002738BD">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2738BD" w:rsidRPr="00C963A3" w:rsidRDefault="002738BD" w:rsidP="002738BD">
      <w:pPr>
        <w:spacing w:after="120"/>
        <w:jc w:val="both"/>
        <w:rPr>
          <w:rFonts w:ascii="Arial" w:hAnsi="Arial" w:cs="Arial"/>
          <w:b/>
          <w:u w:val="single"/>
          <w:lang w:val="es-BO"/>
        </w:rPr>
      </w:pPr>
      <w:r w:rsidRPr="00C963A3">
        <w:rPr>
          <w:rFonts w:ascii="Arial" w:hAnsi="Arial" w:cs="Arial"/>
          <w:b/>
          <w:u w:val="single"/>
          <w:lang w:val="es-BO"/>
        </w:rPr>
        <w:t>CLÁUSULA</w:t>
      </w:r>
      <w:r w:rsidRPr="00C963A3">
        <w:rPr>
          <w:rFonts w:ascii="Arial" w:hAnsi="Arial" w:cs="Arial"/>
          <w:b/>
          <w:u w:val="single"/>
          <w:lang w:val="es-ES_tradnl"/>
        </w:rPr>
        <w:t xml:space="preserve">TRIGÉSIMA </w:t>
      </w:r>
      <w:proofErr w:type="gramStart"/>
      <w:r w:rsidRPr="00C963A3">
        <w:rPr>
          <w:rFonts w:ascii="Arial" w:hAnsi="Arial" w:cs="Arial"/>
          <w:b/>
          <w:u w:val="single"/>
          <w:lang w:val="es-ES_tradnl"/>
        </w:rPr>
        <w:t>SÉPTIMA.-</w:t>
      </w:r>
      <w:proofErr w:type="gramEnd"/>
      <w:r w:rsidRPr="00C963A3">
        <w:rPr>
          <w:rFonts w:ascii="Arial" w:hAnsi="Arial" w:cs="Arial"/>
          <w:b/>
          <w:u w:val="single"/>
          <w:lang w:val="es-ES_tradnl"/>
        </w:rPr>
        <w:t xml:space="preserve"> </w:t>
      </w:r>
      <w:r w:rsidRPr="00C963A3">
        <w:rPr>
          <w:rFonts w:ascii="Arial" w:hAnsi="Arial" w:cs="Arial"/>
          <w:b/>
          <w:u w:val="single"/>
          <w:lang w:val="es-BO"/>
        </w:rPr>
        <w:t>(SUBSISTENCIA DE OBLIGACIONES)</w:t>
      </w:r>
    </w:p>
    <w:p w:rsidR="002738BD" w:rsidRPr="00C963A3" w:rsidRDefault="002738BD" w:rsidP="002738B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2738BD" w:rsidRPr="00C963A3" w:rsidRDefault="002738BD" w:rsidP="002738BD">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2738BD" w:rsidRPr="00C963A3" w:rsidRDefault="002738BD" w:rsidP="002738BD">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 xml:space="preserve">TRIGÉSIMA </w:t>
      </w:r>
      <w:proofErr w:type="gramStart"/>
      <w:r w:rsidRPr="00C963A3">
        <w:rPr>
          <w:rFonts w:ascii="Arial" w:hAnsi="Arial" w:cs="Arial"/>
          <w:b/>
          <w:color w:val="000000"/>
          <w:u w:val="single"/>
          <w:lang w:val="es-BO"/>
        </w:rPr>
        <w:t>OCTAVA.-</w:t>
      </w:r>
      <w:proofErr w:type="gramEnd"/>
      <w:r w:rsidRPr="00C963A3">
        <w:rPr>
          <w:rFonts w:ascii="Arial" w:hAnsi="Arial" w:cs="Arial"/>
          <w:b/>
          <w:color w:val="000000"/>
          <w:u w:val="single"/>
          <w:lang w:val="es-BO"/>
        </w:rPr>
        <w:t xml:space="preserve"> (GENERAL)</w:t>
      </w:r>
    </w:p>
    <w:p w:rsidR="002738BD" w:rsidRPr="00C963A3" w:rsidRDefault="002738BD" w:rsidP="002738BD">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2738BD" w:rsidRPr="00C963A3" w:rsidRDefault="002738BD" w:rsidP="002738BD">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2738BD" w:rsidRPr="00C963A3" w:rsidRDefault="002738BD" w:rsidP="002738B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lastRenderedPageBreak/>
        <w:t xml:space="preserve">38.2 </w:t>
      </w:r>
      <w:r w:rsidRPr="00C963A3">
        <w:rPr>
          <w:rFonts w:ascii="Arial" w:hAnsi="Arial" w:cs="Arial"/>
          <w:b/>
          <w:color w:val="000000"/>
          <w:lang w:val="es-BO"/>
        </w:rPr>
        <w:tab/>
        <w:t>Separabilidad.</w:t>
      </w:r>
    </w:p>
    <w:p w:rsidR="002738BD" w:rsidRPr="00C963A3" w:rsidRDefault="002738BD" w:rsidP="002738BD">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2738BD" w:rsidRPr="00C963A3" w:rsidRDefault="002738BD" w:rsidP="002738B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2738BD" w:rsidRPr="00C963A3" w:rsidRDefault="002738BD" w:rsidP="002738BD">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2738BD" w:rsidRPr="00C963A3" w:rsidRDefault="002738BD" w:rsidP="002738BD">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w:t>
      </w:r>
      <w:proofErr w:type="gramStart"/>
      <w:r w:rsidRPr="00C963A3">
        <w:rPr>
          <w:rFonts w:ascii="Arial" w:hAnsi="Arial" w:cs="Arial"/>
          <w:b/>
          <w:u w:val="single"/>
          <w:lang w:val="es-ES_tradnl"/>
        </w:rPr>
        <w:t>NOVENA.-</w:t>
      </w:r>
      <w:proofErr w:type="gramEnd"/>
      <w:r w:rsidRPr="00C963A3">
        <w:rPr>
          <w:rFonts w:ascii="Arial" w:hAnsi="Arial" w:cs="Arial"/>
          <w:b/>
          <w:u w:val="single"/>
          <w:lang w:val="es-ES_tradnl"/>
        </w:rPr>
        <w:t xml:space="preserve"> (ANTICORRUPCIÓN)</w:t>
      </w:r>
    </w:p>
    <w:p w:rsidR="002738BD" w:rsidRPr="00C963A3" w:rsidRDefault="002738BD" w:rsidP="002738BD">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2738BD" w:rsidRPr="00C963A3" w:rsidRDefault="002738BD" w:rsidP="002738BD">
      <w:pPr>
        <w:spacing w:after="120"/>
        <w:jc w:val="both"/>
        <w:rPr>
          <w:rFonts w:ascii="Arial" w:hAnsi="Arial" w:cs="Arial"/>
          <w:b/>
          <w:u w:val="single"/>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ES_tradnl"/>
        </w:rPr>
        <w:t>CUADRAGÉSIMA.-</w:t>
      </w:r>
      <w:proofErr w:type="gramEnd"/>
      <w:r w:rsidRPr="00C963A3">
        <w:rPr>
          <w:rFonts w:ascii="Arial" w:hAnsi="Arial" w:cs="Arial"/>
          <w:b/>
          <w:u w:val="single"/>
          <w:lang w:val="es-ES_tradnl"/>
        </w:rPr>
        <w:t xml:space="preserve">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2738BD" w:rsidRPr="00C963A3" w:rsidRDefault="002738BD" w:rsidP="002738BD">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2738BD" w:rsidRPr="00C963A3" w:rsidRDefault="002738BD" w:rsidP="002738BD">
      <w:pPr>
        <w:spacing w:after="120"/>
        <w:jc w:val="both"/>
        <w:rPr>
          <w:rFonts w:ascii="Arial" w:hAnsi="Arial" w:cs="Arial"/>
          <w:lang w:val="es-BO"/>
        </w:rPr>
      </w:pPr>
      <w:r w:rsidRPr="00C963A3">
        <w:rPr>
          <w:rFonts w:ascii="Arial" w:hAnsi="Arial" w:cs="Arial"/>
          <w:lang w:val="es-BO"/>
        </w:rPr>
        <w:t>Esta protocolización contendrá los siguientes documentos:</w:t>
      </w:r>
    </w:p>
    <w:p w:rsidR="002738BD" w:rsidRPr="00C963A3" w:rsidRDefault="002738BD" w:rsidP="002738BD">
      <w:pPr>
        <w:spacing w:after="120"/>
        <w:jc w:val="both"/>
        <w:rPr>
          <w:rFonts w:ascii="Arial" w:hAnsi="Arial" w:cs="Arial"/>
        </w:rPr>
      </w:pPr>
      <w:r w:rsidRPr="00C963A3">
        <w:rPr>
          <w:rFonts w:ascii="Arial" w:hAnsi="Arial" w:cs="Arial"/>
        </w:rPr>
        <w:t>Originales o fotocopias legalizadas de:</w:t>
      </w:r>
    </w:p>
    <w:p w:rsidR="002738BD" w:rsidRPr="00C963A3" w:rsidRDefault="002738BD" w:rsidP="000872B0">
      <w:pPr>
        <w:numPr>
          <w:ilvl w:val="0"/>
          <w:numId w:val="60"/>
        </w:numPr>
        <w:ind w:left="1134" w:hanging="283"/>
        <w:jc w:val="both"/>
        <w:rPr>
          <w:rFonts w:ascii="Arial" w:hAnsi="Arial" w:cs="Arial"/>
        </w:rPr>
      </w:pPr>
      <w:proofErr w:type="gramStart"/>
      <w:r w:rsidRPr="00C963A3">
        <w:rPr>
          <w:rFonts w:ascii="Arial" w:hAnsi="Arial" w:cs="Arial"/>
        </w:rPr>
        <w:t>Escritura  de</w:t>
      </w:r>
      <w:proofErr w:type="gramEnd"/>
      <w:r w:rsidRPr="00C963A3">
        <w:rPr>
          <w:rFonts w:ascii="Arial" w:hAnsi="Arial" w:cs="Arial"/>
        </w:rPr>
        <w:t xml:space="preserve"> constitución de la empresa.  </w:t>
      </w:r>
    </w:p>
    <w:p w:rsidR="002738BD" w:rsidRPr="00C963A3" w:rsidRDefault="002738BD" w:rsidP="000872B0">
      <w:pPr>
        <w:numPr>
          <w:ilvl w:val="0"/>
          <w:numId w:val="60"/>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2738BD" w:rsidRPr="00C963A3" w:rsidRDefault="002738BD" w:rsidP="000872B0">
      <w:pPr>
        <w:numPr>
          <w:ilvl w:val="0"/>
          <w:numId w:val="60"/>
        </w:numPr>
        <w:ind w:left="1134" w:hanging="283"/>
        <w:jc w:val="both"/>
        <w:rPr>
          <w:rFonts w:ascii="Arial" w:hAnsi="Arial" w:cs="Arial"/>
        </w:rPr>
      </w:pPr>
      <w:r w:rsidRPr="00C963A3">
        <w:rPr>
          <w:rFonts w:ascii="Arial" w:hAnsi="Arial" w:cs="Arial"/>
        </w:rPr>
        <w:t xml:space="preserve">Certificado </w:t>
      </w:r>
      <w:proofErr w:type="gramStart"/>
      <w:r w:rsidRPr="00C963A3">
        <w:rPr>
          <w:rFonts w:ascii="Arial" w:hAnsi="Arial" w:cs="Arial"/>
        </w:rPr>
        <w:t>de  matrícula</w:t>
      </w:r>
      <w:proofErr w:type="gramEnd"/>
      <w:r w:rsidRPr="00C963A3">
        <w:rPr>
          <w:rFonts w:ascii="Arial" w:hAnsi="Arial" w:cs="Arial"/>
        </w:rPr>
        <w:t xml:space="preserve"> de inscripción en FUNDEMPRESA.</w:t>
      </w:r>
    </w:p>
    <w:p w:rsidR="002738BD" w:rsidRPr="00C963A3" w:rsidRDefault="002738BD" w:rsidP="000872B0">
      <w:pPr>
        <w:numPr>
          <w:ilvl w:val="0"/>
          <w:numId w:val="60"/>
        </w:numPr>
        <w:ind w:left="1134" w:hanging="283"/>
        <w:jc w:val="both"/>
        <w:rPr>
          <w:rFonts w:ascii="Arial" w:hAnsi="Arial" w:cs="Arial"/>
        </w:rPr>
      </w:pPr>
      <w:r w:rsidRPr="00C963A3">
        <w:rPr>
          <w:rFonts w:ascii="Arial" w:hAnsi="Arial" w:cs="Arial"/>
        </w:rPr>
        <w:t>Minuta del Contrato</w:t>
      </w:r>
    </w:p>
    <w:p w:rsidR="002738BD" w:rsidRPr="00C963A3" w:rsidRDefault="002738BD" w:rsidP="002738BD">
      <w:pPr>
        <w:jc w:val="both"/>
        <w:rPr>
          <w:rFonts w:ascii="Arial" w:hAnsi="Arial" w:cs="Arial"/>
        </w:rPr>
      </w:pPr>
      <w:r w:rsidRPr="00C963A3">
        <w:rPr>
          <w:rFonts w:ascii="Arial" w:hAnsi="Arial" w:cs="Arial"/>
        </w:rPr>
        <w:t>Fotocopias simples de:</w:t>
      </w:r>
    </w:p>
    <w:p w:rsidR="002738BD" w:rsidRPr="00C963A3" w:rsidRDefault="002738BD" w:rsidP="000872B0">
      <w:pPr>
        <w:numPr>
          <w:ilvl w:val="0"/>
          <w:numId w:val="60"/>
        </w:numPr>
        <w:ind w:left="1134" w:hanging="283"/>
        <w:jc w:val="both"/>
        <w:rPr>
          <w:rFonts w:ascii="Arial" w:hAnsi="Arial" w:cs="Arial"/>
        </w:rPr>
      </w:pPr>
      <w:r w:rsidRPr="00C963A3">
        <w:rPr>
          <w:rFonts w:ascii="Arial" w:hAnsi="Arial" w:cs="Arial"/>
        </w:rPr>
        <w:t>Cédula de identidad del representante legal.  </w:t>
      </w:r>
    </w:p>
    <w:p w:rsidR="002738BD" w:rsidRPr="00C963A3" w:rsidRDefault="002738BD" w:rsidP="000872B0">
      <w:pPr>
        <w:numPr>
          <w:ilvl w:val="0"/>
          <w:numId w:val="60"/>
        </w:numPr>
        <w:ind w:left="1134" w:hanging="283"/>
        <w:jc w:val="both"/>
        <w:rPr>
          <w:rFonts w:ascii="Arial" w:hAnsi="Arial" w:cs="Arial"/>
        </w:rPr>
      </w:pPr>
      <w:r w:rsidRPr="00C963A3">
        <w:rPr>
          <w:rFonts w:ascii="Arial" w:hAnsi="Arial" w:cs="Arial"/>
        </w:rPr>
        <w:t>Garantía de cumplimiento de Contrato.</w:t>
      </w:r>
    </w:p>
    <w:p w:rsidR="002738BD" w:rsidRPr="00C963A3" w:rsidRDefault="002738BD" w:rsidP="000872B0">
      <w:pPr>
        <w:numPr>
          <w:ilvl w:val="0"/>
          <w:numId w:val="60"/>
        </w:numPr>
        <w:spacing w:after="120"/>
        <w:ind w:left="1134" w:hanging="283"/>
        <w:jc w:val="both"/>
        <w:rPr>
          <w:rFonts w:ascii="Arial" w:hAnsi="Arial" w:cs="Arial"/>
        </w:rPr>
      </w:pPr>
      <w:r w:rsidRPr="00C963A3">
        <w:rPr>
          <w:rFonts w:ascii="Arial" w:hAnsi="Arial" w:cs="Arial"/>
        </w:rPr>
        <w:t>Garantía de correcta inversión de anticipo.</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En caso de </w:t>
      </w:r>
      <w:proofErr w:type="gramStart"/>
      <w:r w:rsidRPr="00C963A3">
        <w:rPr>
          <w:rFonts w:ascii="Arial" w:hAnsi="Arial" w:cs="Arial"/>
          <w:lang w:val="es-BO"/>
        </w:rPr>
        <w:t>que</w:t>
      </w:r>
      <w:proofErr w:type="gramEnd"/>
      <w:r w:rsidRPr="00C963A3">
        <w:rPr>
          <w:rFonts w:ascii="Arial" w:hAnsi="Arial" w:cs="Arial"/>
          <w:lang w:val="es-BO"/>
        </w:rPr>
        <w:t xml:space="preserve"> por cualquier circunstancia, el presente documento no fuese protocolizado, servirá a los efectos de Ley y de su cumplimiento, como documento suficiente a las Partes.</w:t>
      </w:r>
    </w:p>
    <w:p w:rsidR="002738BD" w:rsidRPr="00C963A3" w:rsidRDefault="002738BD" w:rsidP="002738BD">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proofErr w:type="gramStart"/>
      <w:r w:rsidRPr="00C963A3">
        <w:rPr>
          <w:rFonts w:ascii="Arial" w:hAnsi="Arial" w:cs="Arial"/>
          <w:b/>
          <w:u w:val="single"/>
          <w:lang w:val="es-ES_tradnl"/>
        </w:rPr>
        <w:t>PRIMERA</w:t>
      </w:r>
      <w:r w:rsidRPr="00C963A3">
        <w:rPr>
          <w:rFonts w:ascii="Arial" w:hAnsi="Arial" w:cs="Arial"/>
          <w:b/>
          <w:u w:val="single"/>
          <w:lang w:val="es-BO"/>
        </w:rPr>
        <w:t>.-</w:t>
      </w:r>
      <w:proofErr w:type="gramEnd"/>
      <w:r w:rsidRPr="00C963A3">
        <w:rPr>
          <w:rFonts w:ascii="Arial" w:hAnsi="Arial" w:cs="Arial"/>
          <w:b/>
          <w:u w:val="single"/>
          <w:lang w:val="es-BO"/>
        </w:rPr>
        <w:t xml:space="preserve"> (CONFORMIDAD)</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2738BD" w:rsidRPr="00C963A3" w:rsidRDefault="002738BD" w:rsidP="002738BD">
      <w:pPr>
        <w:spacing w:after="120"/>
        <w:jc w:val="both"/>
        <w:rPr>
          <w:rFonts w:ascii="Arial" w:hAnsi="Arial" w:cs="Arial"/>
          <w:lang w:val="es-ES_tradnl"/>
        </w:rPr>
      </w:pPr>
      <w:r w:rsidRPr="00C963A3">
        <w:rPr>
          <w:rFonts w:ascii="Arial" w:hAnsi="Arial" w:cs="Arial"/>
          <w:lang w:val="es-ES_tradnl"/>
        </w:rPr>
        <w:lastRenderedPageBreak/>
        <w:t xml:space="preserve">Usted Señor Notario se servirá insertar todas las demás cláusulas que fuesen de estilo y seguridad. </w:t>
      </w:r>
      <w:r w:rsidRPr="00C963A3">
        <w:rPr>
          <w:rFonts w:ascii="Arial" w:hAnsi="Arial" w:cs="Arial"/>
          <w:i/>
          <w:lang w:val="es-ES_tradnl"/>
        </w:rPr>
        <w:t>(cuando corresponda)</w:t>
      </w:r>
    </w:p>
    <w:p w:rsidR="002738BD" w:rsidRPr="00C963A3" w:rsidRDefault="002738BD" w:rsidP="002738BD">
      <w:pPr>
        <w:spacing w:before="120" w:after="120"/>
        <w:jc w:val="both"/>
        <w:rPr>
          <w:rFonts w:ascii="Arial" w:hAnsi="Arial" w:cs="Arial"/>
          <w:lang w:val="es-ES_tradnl"/>
        </w:rPr>
      </w:pPr>
    </w:p>
    <w:p w:rsidR="002738BD" w:rsidRPr="00C963A3" w:rsidRDefault="002738BD" w:rsidP="002738BD">
      <w:pPr>
        <w:spacing w:line="240" w:lineRule="atLeast"/>
        <w:jc w:val="both"/>
        <w:rPr>
          <w:rFonts w:ascii="Arial" w:hAnsi="Arial" w:cs="Arial"/>
          <w:lang w:val="es-BO"/>
        </w:rPr>
      </w:pPr>
      <w:r w:rsidRPr="00C963A3">
        <w:rPr>
          <w:rFonts w:ascii="Arial" w:hAnsi="Arial" w:cs="Arial"/>
          <w:lang w:val="es-BO"/>
        </w:rPr>
        <w:t xml:space="preserve">                       </w:t>
      </w:r>
    </w:p>
    <w:p w:rsidR="002738BD" w:rsidRPr="00C262E2" w:rsidRDefault="002738BD" w:rsidP="002738BD">
      <w:pPr>
        <w:spacing w:line="240" w:lineRule="atLeast"/>
        <w:rPr>
          <w:rFonts w:ascii="Arial" w:hAnsi="Arial" w:cs="Arial"/>
          <w:b/>
          <w:i/>
          <w:lang w:val="es-BO"/>
        </w:rPr>
      </w:pPr>
      <w:r>
        <w:rPr>
          <w:rFonts w:ascii="Arial" w:hAnsi="Arial" w:cs="Arial"/>
          <w:lang w:val="es-BO" w:eastAsia="es-BO"/>
        </w:rPr>
        <w:t xml:space="preserve"> _____________________</w:t>
      </w:r>
      <w:r w:rsidRPr="00C963A3">
        <w:rPr>
          <w:rFonts w:ascii="Arial" w:hAnsi="Arial" w:cs="Arial"/>
          <w:lang w:val="es-BO" w:eastAsia="es-BO"/>
        </w:rPr>
        <w:t>_____________________</w:t>
      </w:r>
      <w:r>
        <w:rPr>
          <w:rFonts w:ascii="Arial" w:hAnsi="Arial" w:cs="Arial"/>
          <w:lang w:val="es-ES_tradnl"/>
        </w:rPr>
        <w:tab/>
      </w:r>
      <w:r>
        <w:rPr>
          <w:rFonts w:ascii="Arial" w:hAnsi="Arial" w:cs="Arial"/>
          <w:lang w:val="es-ES_tradnl"/>
        </w:rPr>
        <w:tab/>
        <w:t xml:space="preserve">    </w:t>
      </w:r>
      <w:r w:rsidRPr="00C963A3">
        <w:rPr>
          <w:rFonts w:ascii="Arial" w:hAnsi="Arial" w:cs="Arial"/>
          <w:lang w:val="es-ES_tradnl"/>
        </w:rPr>
        <w:t xml:space="preserve">Sr. </w:t>
      </w:r>
      <w:r>
        <w:rPr>
          <w:rFonts w:ascii="Arial" w:hAnsi="Arial" w:cs="Arial"/>
        </w:rPr>
        <w:t xml:space="preserve">________________     </w:t>
      </w:r>
      <w:r w:rsidRPr="00C963A3">
        <w:rPr>
          <w:rFonts w:ascii="Arial" w:hAnsi="Arial" w:cs="Arial"/>
          <w:b/>
        </w:rPr>
        <w:t xml:space="preserve">                                              </w:t>
      </w:r>
      <w:r>
        <w:rPr>
          <w:rFonts w:ascii="Arial" w:hAnsi="Arial" w:cs="Arial"/>
          <w:b/>
        </w:rPr>
        <w:t xml:space="preserve">                                      </w:t>
      </w:r>
    </w:p>
    <w:p w:rsidR="002738BD" w:rsidRDefault="002738BD" w:rsidP="002738BD">
      <w:pPr>
        <w:autoSpaceDE w:val="0"/>
        <w:autoSpaceDN w:val="0"/>
        <w:adjustRightInd w:val="0"/>
        <w:rPr>
          <w:rFonts w:ascii="Arial" w:hAnsi="Arial" w:cs="Arial"/>
          <w:b/>
        </w:rPr>
      </w:pPr>
      <w:r w:rsidRPr="00C262E2">
        <w:rPr>
          <w:rFonts w:ascii="Arial" w:hAnsi="Arial" w:cs="Arial"/>
          <w:b/>
          <w:sz w:val="18"/>
        </w:rPr>
        <w:t xml:space="preserve">YACIMIENTOS PETROLÍFEROS FISCALES BOLIVIANOS         </w:t>
      </w:r>
      <w:r>
        <w:rPr>
          <w:rFonts w:ascii="Arial" w:hAnsi="Arial" w:cs="Arial"/>
          <w:b/>
          <w:sz w:val="18"/>
        </w:rPr>
        <w:t xml:space="preserve">                 </w:t>
      </w:r>
      <w:r w:rsidRPr="00C963A3">
        <w:rPr>
          <w:rFonts w:ascii="Arial" w:hAnsi="Arial" w:cs="Arial"/>
          <w:b/>
        </w:rPr>
        <w:t>Representante legal</w:t>
      </w:r>
      <w:r w:rsidRPr="00C262E2">
        <w:rPr>
          <w:rFonts w:ascii="Arial" w:hAnsi="Arial" w:cs="Arial"/>
          <w:b/>
          <w:sz w:val="18"/>
        </w:rPr>
        <w:t xml:space="preserve"> </w:t>
      </w:r>
    </w:p>
    <w:p w:rsidR="002738BD" w:rsidRPr="00C963A3" w:rsidRDefault="002738BD" w:rsidP="002738BD">
      <w:pPr>
        <w:autoSpaceDE w:val="0"/>
        <w:autoSpaceDN w:val="0"/>
        <w:adjustRightInd w:val="0"/>
        <w:rPr>
          <w:rFonts w:ascii="Arial" w:hAnsi="Arial" w:cs="Arial"/>
          <w:b/>
        </w:rPr>
      </w:pPr>
      <w:r>
        <w:rPr>
          <w:rFonts w:ascii="Arial" w:hAnsi="Arial" w:cs="Arial"/>
          <w:b/>
        </w:rPr>
        <w:t xml:space="preserve">                     </w:t>
      </w:r>
      <w:r w:rsidRPr="00C963A3">
        <w:rPr>
          <w:rFonts w:ascii="Arial" w:hAnsi="Arial" w:cs="Arial"/>
          <w:b/>
        </w:rPr>
        <w:t xml:space="preserve">YPFB - ENTIDAD                                                             </w:t>
      </w:r>
      <w:r>
        <w:rPr>
          <w:rFonts w:ascii="Arial" w:hAnsi="Arial" w:cs="Arial"/>
          <w:b/>
        </w:rPr>
        <w:t xml:space="preserve">    </w:t>
      </w:r>
      <w:r w:rsidRPr="00C963A3">
        <w:rPr>
          <w:rFonts w:ascii="Arial" w:hAnsi="Arial" w:cs="Arial"/>
          <w:b/>
        </w:rPr>
        <w:t>CONTRATISTA</w:t>
      </w:r>
      <w:r w:rsidRPr="00C963A3">
        <w:rPr>
          <w:rFonts w:ascii="Arial" w:hAnsi="Arial" w:cs="Arial"/>
          <w:b/>
        </w:rPr>
        <w:tab/>
      </w:r>
      <w:r w:rsidRPr="00C963A3">
        <w:rPr>
          <w:rFonts w:ascii="Arial" w:hAnsi="Arial" w:cs="Arial"/>
          <w:b/>
        </w:rPr>
        <w:tab/>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3BFC" w:rsidRDefault="00A33BFC">
      <w:r>
        <w:separator/>
      </w:r>
    </w:p>
  </w:endnote>
  <w:endnote w:type="continuationSeparator" w:id="0">
    <w:p w:rsidR="00A33BFC" w:rsidRDefault="00A33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B14" w:rsidRDefault="00074B14">
    <w:pPr>
      <w:pStyle w:val="Piedepgina"/>
      <w:jc w:val="right"/>
    </w:pPr>
    <w:r>
      <w:fldChar w:fldCharType="begin"/>
    </w:r>
    <w:r>
      <w:instrText xml:space="preserve"> PAGE   \* MERGEFORMAT </w:instrText>
    </w:r>
    <w:r>
      <w:fldChar w:fldCharType="separate"/>
    </w:r>
    <w:r w:rsidR="00567DEA">
      <w:rPr>
        <w:noProof/>
      </w:rPr>
      <w:t>2</w:t>
    </w:r>
    <w:r>
      <w:fldChar w:fldCharType="end"/>
    </w:r>
  </w:p>
  <w:p w:rsidR="00074B14" w:rsidRDefault="00074B1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3BFC" w:rsidRDefault="00A33BFC">
      <w:r>
        <w:separator/>
      </w:r>
    </w:p>
  </w:footnote>
  <w:footnote w:type="continuationSeparator" w:id="0">
    <w:p w:rsidR="00A33BFC" w:rsidRDefault="00A33BF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3" w15:restartNumberingAfterBreak="0">
    <w:nsid w:val="2A6B0536"/>
    <w:multiLevelType w:val="multilevel"/>
    <w:tmpl w:val="7762518E"/>
    <w:lvl w:ilvl="0">
      <w:start w:val="1"/>
      <w:numFmt w:val="decimal"/>
      <w:lvlText w:val="%1."/>
      <w:lvlJc w:val="left"/>
      <w:pPr>
        <w:ind w:left="360" w:hanging="360"/>
      </w:pPr>
      <w:rPr>
        <w:rFonts w:hint="default"/>
        <w:b/>
        <w:sz w:val="20"/>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2"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9" w15:restartNumberingAfterBreak="0">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0" w15:restartNumberingAfterBreak="0">
    <w:nsid w:val="45A50D33"/>
    <w:multiLevelType w:val="hybridMultilevel"/>
    <w:tmpl w:val="376C70FE"/>
    <w:lvl w:ilvl="0" w:tplc="400A0005">
      <w:start w:val="1"/>
      <w:numFmt w:val="bullet"/>
      <w:lvlText w:val=""/>
      <w:lvlJc w:val="left"/>
      <w:pPr>
        <w:ind w:left="643" w:hanging="360"/>
      </w:pPr>
      <w:rPr>
        <w:rFonts w:ascii="Wingdings" w:hAnsi="Wingdings" w:hint="default"/>
        <w:b w:val="0"/>
      </w:rPr>
    </w:lvl>
    <w:lvl w:ilvl="1" w:tplc="400A0003" w:tentative="1">
      <w:start w:val="1"/>
      <w:numFmt w:val="bullet"/>
      <w:lvlText w:val="o"/>
      <w:lvlJc w:val="left"/>
      <w:pPr>
        <w:ind w:left="1363" w:hanging="360"/>
      </w:pPr>
      <w:rPr>
        <w:rFonts w:ascii="Courier New" w:hAnsi="Courier New" w:cs="Courier New" w:hint="default"/>
      </w:rPr>
    </w:lvl>
    <w:lvl w:ilvl="2" w:tplc="400A0005" w:tentative="1">
      <w:start w:val="1"/>
      <w:numFmt w:val="bullet"/>
      <w:lvlText w:val=""/>
      <w:lvlJc w:val="left"/>
      <w:pPr>
        <w:ind w:left="2083" w:hanging="360"/>
      </w:pPr>
      <w:rPr>
        <w:rFonts w:ascii="Wingdings" w:hAnsi="Wingdings" w:hint="default"/>
      </w:rPr>
    </w:lvl>
    <w:lvl w:ilvl="3" w:tplc="400A0001" w:tentative="1">
      <w:start w:val="1"/>
      <w:numFmt w:val="bullet"/>
      <w:lvlText w:val=""/>
      <w:lvlJc w:val="left"/>
      <w:pPr>
        <w:ind w:left="2803" w:hanging="360"/>
      </w:pPr>
      <w:rPr>
        <w:rFonts w:ascii="Symbol" w:hAnsi="Symbol" w:hint="default"/>
      </w:rPr>
    </w:lvl>
    <w:lvl w:ilvl="4" w:tplc="400A0003" w:tentative="1">
      <w:start w:val="1"/>
      <w:numFmt w:val="bullet"/>
      <w:lvlText w:val="o"/>
      <w:lvlJc w:val="left"/>
      <w:pPr>
        <w:ind w:left="3523" w:hanging="360"/>
      </w:pPr>
      <w:rPr>
        <w:rFonts w:ascii="Courier New" w:hAnsi="Courier New" w:cs="Courier New" w:hint="default"/>
      </w:rPr>
    </w:lvl>
    <w:lvl w:ilvl="5" w:tplc="400A0005" w:tentative="1">
      <w:start w:val="1"/>
      <w:numFmt w:val="bullet"/>
      <w:lvlText w:val=""/>
      <w:lvlJc w:val="left"/>
      <w:pPr>
        <w:ind w:left="4243" w:hanging="360"/>
      </w:pPr>
      <w:rPr>
        <w:rFonts w:ascii="Wingdings" w:hAnsi="Wingdings" w:hint="default"/>
      </w:rPr>
    </w:lvl>
    <w:lvl w:ilvl="6" w:tplc="400A0001" w:tentative="1">
      <w:start w:val="1"/>
      <w:numFmt w:val="bullet"/>
      <w:lvlText w:val=""/>
      <w:lvlJc w:val="left"/>
      <w:pPr>
        <w:ind w:left="4963" w:hanging="360"/>
      </w:pPr>
      <w:rPr>
        <w:rFonts w:ascii="Symbol" w:hAnsi="Symbol" w:hint="default"/>
      </w:rPr>
    </w:lvl>
    <w:lvl w:ilvl="7" w:tplc="400A0003" w:tentative="1">
      <w:start w:val="1"/>
      <w:numFmt w:val="bullet"/>
      <w:lvlText w:val="o"/>
      <w:lvlJc w:val="left"/>
      <w:pPr>
        <w:ind w:left="5683" w:hanging="360"/>
      </w:pPr>
      <w:rPr>
        <w:rFonts w:ascii="Courier New" w:hAnsi="Courier New" w:cs="Courier New" w:hint="default"/>
      </w:rPr>
    </w:lvl>
    <w:lvl w:ilvl="8" w:tplc="400A0005" w:tentative="1">
      <w:start w:val="1"/>
      <w:numFmt w:val="bullet"/>
      <w:lvlText w:val=""/>
      <w:lvlJc w:val="left"/>
      <w:pPr>
        <w:ind w:left="6403" w:hanging="360"/>
      </w:pPr>
      <w:rPr>
        <w:rFonts w:ascii="Wingdings" w:hAnsi="Wingdings" w:hint="default"/>
      </w:rPr>
    </w:lvl>
  </w:abstractNum>
  <w:abstractNum w:abstractNumId="41"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3" w15:restartNumberingAfterBreak="0">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7"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4"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6"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7" w15:restartNumberingAfterBreak="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8" w15:restartNumberingAfterBreak="0">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0"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1"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2"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7"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9"/>
  </w:num>
  <w:num w:numId="3">
    <w:abstractNumId w:val="54"/>
  </w:num>
  <w:num w:numId="4">
    <w:abstractNumId w:val="8"/>
  </w:num>
  <w:num w:numId="5">
    <w:abstractNumId w:val="30"/>
  </w:num>
  <w:num w:numId="6">
    <w:abstractNumId w:val="32"/>
  </w:num>
  <w:num w:numId="7">
    <w:abstractNumId w:val="0"/>
  </w:num>
  <w:num w:numId="8">
    <w:abstractNumId w:val="59"/>
  </w:num>
  <w:num w:numId="9">
    <w:abstractNumId w:val="24"/>
  </w:num>
  <w:num w:numId="10">
    <w:abstractNumId w:val="66"/>
  </w:num>
  <w:num w:numId="11">
    <w:abstractNumId w:val="7"/>
  </w:num>
  <w:num w:numId="12">
    <w:abstractNumId w:val="9"/>
  </w:num>
  <w:num w:numId="13">
    <w:abstractNumId w:val="45"/>
  </w:num>
  <w:num w:numId="14">
    <w:abstractNumId w:val="44"/>
  </w:num>
  <w:num w:numId="15">
    <w:abstractNumId w:val="47"/>
  </w:num>
  <w:num w:numId="16">
    <w:abstractNumId w:val="1"/>
  </w:num>
  <w:num w:numId="17">
    <w:abstractNumId w:val="52"/>
  </w:num>
  <w:num w:numId="18">
    <w:abstractNumId w:val="41"/>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6"/>
  </w:num>
  <w:num w:numId="22">
    <w:abstractNumId w:val="49"/>
  </w:num>
  <w:num w:numId="23">
    <w:abstractNumId w:val="63"/>
  </w:num>
  <w:num w:numId="24">
    <w:abstractNumId w:val="28"/>
  </w:num>
  <w:num w:numId="25">
    <w:abstractNumId w:val="33"/>
  </w:num>
  <w:num w:numId="26">
    <w:abstractNumId w:val="3"/>
  </w:num>
  <w:num w:numId="27">
    <w:abstractNumId w:val="62"/>
  </w:num>
  <w:num w:numId="28">
    <w:abstractNumId w:val="37"/>
  </w:num>
  <w:num w:numId="29">
    <w:abstractNumId w:val="53"/>
  </w:num>
  <w:num w:numId="30">
    <w:abstractNumId w:val="68"/>
  </w:num>
  <w:num w:numId="31">
    <w:abstractNumId w:val="15"/>
  </w:num>
  <w:num w:numId="32">
    <w:abstractNumId w:val="60"/>
  </w:num>
  <w:num w:numId="33">
    <w:abstractNumId w:val="11"/>
  </w:num>
  <w:num w:numId="34">
    <w:abstractNumId w:val="21"/>
  </w:num>
  <w:num w:numId="35">
    <w:abstractNumId w:val="38"/>
  </w:num>
  <w:num w:numId="36">
    <w:abstractNumId w:val="50"/>
  </w:num>
  <w:num w:numId="37">
    <w:abstractNumId w:val="29"/>
  </w:num>
  <w:num w:numId="38">
    <w:abstractNumId w:val="27"/>
  </w:num>
  <w:num w:numId="39">
    <w:abstractNumId w:val="35"/>
  </w:num>
  <w:num w:numId="40">
    <w:abstractNumId w:val="23"/>
  </w:num>
  <w:num w:numId="41">
    <w:abstractNumId w:val="34"/>
  </w:num>
  <w:num w:numId="42">
    <w:abstractNumId w:val="14"/>
  </w:num>
  <w:num w:numId="43">
    <w:abstractNumId w:val="48"/>
  </w:num>
  <w:num w:numId="44">
    <w:abstractNumId w:val="13"/>
  </w:num>
  <w:num w:numId="45">
    <w:abstractNumId w:val="39"/>
  </w:num>
  <w:num w:numId="46">
    <w:abstractNumId w:val="57"/>
  </w:num>
  <w:num w:numId="47">
    <w:abstractNumId w:val="58"/>
  </w:num>
  <w:num w:numId="48">
    <w:abstractNumId w:val="43"/>
  </w:num>
  <w:num w:numId="49">
    <w:abstractNumId w:val="64"/>
  </w:num>
  <w:num w:numId="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
  </w:num>
  <w:num w:numId="52">
    <w:abstractNumId w:val="20"/>
  </w:num>
  <w:num w:numId="53">
    <w:abstractNumId w:val="46"/>
  </w:num>
  <w:num w:numId="54">
    <w:abstractNumId w:val="55"/>
  </w:num>
  <w:num w:numId="55">
    <w:abstractNumId w:val="56"/>
  </w:num>
  <w:num w:numId="56">
    <w:abstractNumId w:val="26"/>
  </w:num>
  <w:num w:numId="57">
    <w:abstractNumId w:val="17"/>
  </w:num>
  <w:num w:numId="58">
    <w:abstractNumId w:val="5"/>
  </w:num>
  <w:num w:numId="59">
    <w:abstractNumId w:val="65"/>
  </w:num>
  <w:num w:numId="60">
    <w:abstractNumId w:val="51"/>
  </w:num>
  <w:num w:numId="61">
    <w:abstractNumId w:val="22"/>
  </w:num>
  <w:num w:numId="62">
    <w:abstractNumId w:val="16"/>
  </w:num>
  <w:num w:numId="63">
    <w:abstractNumId w:val="61"/>
  </w:num>
  <w:num w:numId="64">
    <w:abstractNumId w:val="42"/>
  </w:num>
  <w:num w:numId="65">
    <w:abstractNumId w:val="10"/>
  </w:num>
  <w:num w:numId="66">
    <w:abstractNumId w:val="67"/>
  </w:num>
  <w:num w:numId="67">
    <w:abstractNumId w:val="4"/>
  </w:num>
  <w:num w:numId="68">
    <w:abstractNumId w:val="18"/>
  </w:num>
  <w:num w:numId="69">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14"/>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2B0"/>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223"/>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5BF"/>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5F9"/>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8BD"/>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3EE"/>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3B10"/>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D6D"/>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DEA"/>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0E3"/>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13"/>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1F6A"/>
    <w:rsid w:val="00A32372"/>
    <w:rsid w:val="00A3258F"/>
    <w:rsid w:val="00A33BFC"/>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0A7"/>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6F6"/>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3DBB"/>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61D"/>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B45"/>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88360A"/>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uiPriority w:val="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uiPriority w:val="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link w:val="Ttulo4"/>
    <w:uiPriority w:val="9"/>
    <w:rsid w:val="00381796"/>
    <w:rPr>
      <w:rFonts w:ascii="Calibri" w:eastAsia="Times New Roman" w:hAnsi="Calibri" w:cs="Times New Roman"/>
      <w:b/>
      <w:bCs/>
      <w:sz w:val="28"/>
      <w:szCs w:val="28"/>
      <w:lang w:eastAsia="en-US"/>
    </w:rPr>
  </w:style>
  <w:style w:type="character" w:customStyle="1" w:styleId="Ttulo5Car">
    <w:name w:val="Título 5 Car"/>
    <w:link w:val="Ttulo5"/>
    <w:uiPriority w:val="9"/>
    <w:rsid w:val="002321CF"/>
    <w:rPr>
      <w:rFonts w:ascii="Times New Roman Bold" w:hAnsi="Times New Roman Bold"/>
      <w:b/>
      <w:snapToGrid w:val="0"/>
      <w:sz w:val="28"/>
      <w:lang w:val="es-ES_tradnl" w:eastAsia="en-US"/>
    </w:rPr>
  </w:style>
  <w:style w:type="character" w:customStyle="1" w:styleId="Ttulo6Car">
    <w:name w:val="Título 6 Car"/>
    <w:link w:val="Ttulo6"/>
    <w:uiPriority w:val="9"/>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aliases w:val="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uiPriority w:val="9"/>
    <w:rsid w:val="00E73E84"/>
    <w:rPr>
      <w:rFonts w:ascii="Tahoma" w:hAnsi="Tahoma"/>
      <w:b/>
      <w:u w:val="single"/>
      <w:lang w:val="es-MX" w:eastAsia="en-US"/>
    </w:rPr>
  </w:style>
  <w:style w:type="character" w:customStyle="1" w:styleId="SangradetextonormalCar">
    <w:name w:val="Sangría de texto normal Car"/>
    <w:link w:val="Sangradetextonormal"/>
    <w:uiPriority w:val="99"/>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3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uiPriority w:val="10"/>
    <w:rsid w:val="006C17AA"/>
    <w:rPr>
      <w:b/>
      <w:bCs/>
      <w:kern w:val="28"/>
      <w:szCs w:val="32"/>
      <w:lang w:val="x-none" w:eastAsia="x-none"/>
    </w:rPr>
  </w:style>
  <w:style w:type="paragraph" w:customStyle="1" w:styleId="CM12">
    <w:name w:val="CM12"/>
    <w:basedOn w:val="Normal"/>
    <w:next w:val="Normal"/>
    <w:uiPriority w:val="99"/>
    <w:rsid w:val="002738BD"/>
    <w:pPr>
      <w:widowControl w:val="0"/>
      <w:autoSpaceDE w:val="0"/>
      <w:autoSpaceDN w:val="0"/>
      <w:adjustRightInd w:val="0"/>
    </w:pPr>
    <w:rPr>
      <w:rFonts w:ascii="Verdana" w:hAnsi="Verdana"/>
      <w:sz w:val="24"/>
      <w:szCs w:val="24"/>
      <w:lang w:eastAsia="es-ES"/>
    </w:rPr>
  </w:style>
  <w:style w:type="numbering" w:customStyle="1" w:styleId="Distrital">
    <w:name w:val="Distrital"/>
    <w:uiPriority w:val="99"/>
    <w:rsid w:val="002738BD"/>
    <w:pPr>
      <w:numPr>
        <w:numId w:val="41"/>
      </w:numPr>
    </w:pPr>
  </w:style>
  <w:style w:type="numbering" w:customStyle="1" w:styleId="Distrital1">
    <w:name w:val="Distrital1"/>
    <w:uiPriority w:val="99"/>
    <w:rsid w:val="002738BD"/>
    <w:pPr>
      <w:numPr>
        <w:numId w:val="42"/>
      </w:numPr>
    </w:pPr>
  </w:style>
  <w:style w:type="paragraph" w:styleId="TDC4">
    <w:name w:val="toc 4"/>
    <w:basedOn w:val="Normal"/>
    <w:next w:val="Normal"/>
    <w:autoRedefine/>
    <w:uiPriority w:val="39"/>
    <w:unhideWhenUsed/>
    <w:rsid w:val="002738BD"/>
    <w:pPr>
      <w:spacing w:before="120" w:after="120" w:line="259" w:lineRule="auto"/>
    </w:pPr>
    <w:rPr>
      <w:rFonts w:ascii="Agency FB" w:eastAsiaTheme="minorHAnsi" w:hAnsi="Agency FB" w:cstheme="minorBidi"/>
      <w:szCs w:val="22"/>
      <w:lang w:val="es-BO"/>
    </w:rPr>
  </w:style>
  <w:style w:type="table" w:customStyle="1" w:styleId="Cuadrculadetablaclara1">
    <w:name w:val="Cuadrícula de tabla clara1"/>
    <w:basedOn w:val="Tablanormal"/>
    <w:uiPriority w:val="40"/>
    <w:rsid w:val="002738BD"/>
    <w:rPr>
      <w:rFonts w:asciiTheme="minorHAnsi" w:eastAsiaTheme="minorHAnsi" w:hAnsiTheme="minorHAnsi" w:cstheme="minorBidi"/>
      <w:sz w:val="22"/>
      <w:szCs w:val="22"/>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2738B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s-ES"/>
    </w:rPr>
  </w:style>
  <w:style w:type="character" w:customStyle="1" w:styleId="Estilo1Car">
    <w:name w:val="Estilo1 Car"/>
    <w:rsid w:val="002738BD"/>
    <w:rPr>
      <w:rFonts w:ascii="Arial Narrow" w:eastAsia="Arial Unicode MS" w:hAnsi="Arial Narrow" w:cs="Times New Roman"/>
      <w:b/>
      <w:sz w:val="24"/>
      <w:szCs w:val="24"/>
      <w:lang w:val="es-ES_tradnl" w:eastAsia="es-ES"/>
    </w:rPr>
  </w:style>
  <w:style w:type="paragraph" w:styleId="TDC5">
    <w:name w:val="toc 5"/>
    <w:basedOn w:val="Normal"/>
    <w:next w:val="Normal"/>
    <w:autoRedefine/>
    <w:uiPriority w:val="39"/>
    <w:unhideWhenUsed/>
    <w:rsid w:val="002738BD"/>
    <w:pPr>
      <w:spacing w:after="100" w:line="276" w:lineRule="auto"/>
      <w:ind w:left="880"/>
    </w:pPr>
    <w:rPr>
      <w:rFonts w:asciiTheme="minorHAnsi" w:eastAsiaTheme="minorEastAsia" w:hAnsiTheme="minorHAnsi" w:cstheme="minorBidi"/>
      <w:sz w:val="22"/>
      <w:szCs w:val="22"/>
      <w:lang w:eastAsia="es-ES"/>
    </w:rPr>
  </w:style>
  <w:style w:type="paragraph" w:styleId="TDC6">
    <w:name w:val="toc 6"/>
    <w:basedOn w:val="Normal"/>
    <w:next w:val="Normal"/>
    <w:autoRedefine/>
    <w:uiPriority w:val="39"/>
    <w:unhideWhenUsed/>
    <w:rsid w:val="002738BD"/>
    <w:pPr>
      <w:spacing w:after="100" w:line="276"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2738BD"/>
    <w:pPr>
      <w:spacing w:after="100" w:line="276"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2738BD"/>
    <w:pPr>
      <w:spacing w:after="100" w:line="276"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2738BD"/>
    <w:pPr>
      <w:spacing w:after="100" w:line="276" w:lineRule="auto"/>
      <w:ind w:left="1760"/>
    </w:pPr>
    <w:rPr>
      <w:rFonts w:asciiTheme="minorHAnsi" w:eastAsiaTheme="minorEastAsia" w:hAnsiTheme="minorHAnsi" w:cstheme="minorBidi"/>
      <w:sz w:val="22"/>
      <w:szCs w:val="22"/>
      <w:lang w:eastAsia="es-ES"/>
    </w:rPr>
  </w:style>
  <w:style w:type="paragraph" w:styleId="HTMLconformatoprevio">
    <w:name w:val="HTML Preformatted"/>
    <w:basedOn w:val="Normal"/>
    <w:link w:val="HTMLconformatoprevioCar"/>
    <w:uiPriority w:val="99"/>
    <w:unhideWhenUsed/>
    <w:rsid w:val="00273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2738BD"/>
    <w:rPr>
      <w:rFonts w:ascii="Courier New" w:hAnsi="Courier New" w:cs="Courier New"/>
    </w:rPr>
  </w:style>
  <w:style w:type="paragraph" w:customStyle="1" w:styleId="PARRAFO">
    <w:name w:val="_PARRAFO"/>
    <w:basedOn w:val="Normal"/>
    <w:qFormat/>
    <w:rsid w:val="002738BD"/>
    <w:pPr>
      <w:widowControl w:val="0"/>
      <w:autoSpaceDE w:val="0"/>
      <w:autoSpaceDN w:val="0"/>
      <w:adjustRightInd w:val="0"/>
      <w:spacing w:after="100" w:afterAutospacing="1" w:line="276" w:lineRule="auto"/>
      <w:jc w:val="both"/>
    </w:pPr>
    <w:rPr>
      <w:rFonts w:asciiTheme="minorHAnsi" w:hAnsiTheme="minorHAnsi" w:cstheme="minorHAnsi"/>
      <w:sz w:val="22"/>
      <w:szCs w:val="22"/>
      <w:lang w:eastAsia="es-ES"/>
    </w:rPr>
  </w:style>
  <w:style w:type="character" w:customStyle="1" w:styleId="espe4Car">
    <w:name w:val="espe4 Car"/>
    <w:link w:val="espe4"/>
    <w:locked/>
    <w:rsid w:val="002738BD"/>
    <w:rPr>
      <w:rFonts w:ascii="Garamond" w:hAnsi="Garamond"/>
      <w:b/>
      <w:caps/>
      <w:noProof/>
      <w:sz w:val="24"/>
      <w:szCs w:val="24"/>
    </w:rPr>
  </w:style>
  <w:style w:type="paragraph" w:customStyle="1" w:styleId="espe4">
    <w:name w:val="espe4"/>
    <w:basedOn w:val="Normal"/>
    <w:link w:val="espe4Car"/>
    <w:autoRedefine/>
    <w:rsid w:val="002738BD"/>
    <w:pPr>
      <w:tabs>
        <w:tab w:val="right" w:leader="dot" w:pos="8911"/>
      </w:tabs>
      <w:snapToGrid w:val="0"/>
      <w:jc w:val="both"/>
    </w:pPr>
    <w:rPr>
      <w:rFonts w:ascii="Garamond" w:hAnsi="Garamond"/>
      <w:b/>
      <w:caps/>
      <w:noProof/>
      <w:sz w:val="24"/>
      <w:szCs w:val="24"/>
      <w:lang w:val="es-BO" w:eastAsia="es-BO"/>
    </w:rPr>
  </w:style>
  <w:style w:type="numbering" w:customStyle="1" w:styleId="Estilo3">
    <w:name w:val="Estilo3"/>
    <w:uiPriority w:val="99"/>
    <w:rsid w:val="002738BD"/>
    <w:pPr>
      <w:numPr>
        <w:numId w:val="43"/>
      </w:numPr>
    </w:pPr>
  </w:style>
  <w:style w:type="numbering" w:customStyle="1" w:styleId="Estilo4">
    <w:name w:val="Estilo4"/>
    <w:uiPriority w:val="99"/>
    <w:rsid w:val="002738BD"/>
    <w:pPr>
      <w:numPr>
        <w:numId w:val="44"/>
      </w:numPr>
    </w:pPr>
  </w:style>
  <w:style w:type="paragraph" w:customStyle="1" w:styleId="CM63">
    <w:name w:val="CM63"/>
    <w:basedOn w:val="Normal"/>
    <w:next w:val="Normal"/>
    <w:uiPriority w:val="99"/>
    <w:rsid w:val="002738BD"/>
    <w:pPr>
      <w:widowControl w:val="0"/>
      <w:autoSpaceDE w:val="0"/>
      <w:autoSpaceDN w:val="0"/>
      <w:adjustRightInd w:val="0"/>
      <w:spacing w:after="238"/>
    </w:pPr>
    <w:rPr>
      <w:sz w:val="24"/>
      <w:szCs w:val="24"/>
      <w:lang w:val="es-BO" w:eastAsia="es-BO"/>
    </w:rPr>
  </w:style>
  <w:style w:type="paragraph" w:customStyle="1" w:styleId="TABLA">
    <w:name w:val="TABLA"/>
    <w:basedOn w:val="Normal"/>
    <w:next w:val="Normal"/>
    <w:autoRedefine/>
    <w:rsid w:val="002738BD"/>
    <w:pPr>
      <w:tabs>
        <w:tab w:val="left" w:pos="425"/>
        <w:tab w:val="left" w:pos="567"/>
        <w:tab w:val="left" w:pos="851"/>
      </w:tabs>
      <w:spacing w:before="240" w:after="240" w:line="276" w:lineRule="auto"/>
      <w:contextualSpacing/>
      <w:jc w:val="center"/>
    </w:pPr>
    <w:rPr>
      <w:rFonts w:ascii="Century Gothic" w:hAnsi="Century Gothic" w:cstheme="minorBidi"/>
      <w:b/>
      <w:kern w:val="28"/>
      <w:lang w:eastAsia="es-ES"/>
    </w:rPr>
  </w:style>
  <w:style w:type="paragraph" w:customStyle="1" w:styleId="NormalTab">
    <w:name w:val="Normal Tab"/>
    <w:basedOn w:val="Normal"/>
    <w:autoRedefine/>
    <w:rsid w:val="002738BD"/>
    <w:pPr>
      <w:ind w:left="1702" w:hanging="851"/>
      <w:jc w:val="both"/>
    </w:pPr>
    <w:rPr>
      <w:rFonts w:ascii="Arial" w:eastAsia="MS Mincho" w:hAnsi="Arial"/>
      <w:sz w:val="22"/>
      <w:szCs w:val="24"/>
      <w:lang w:val="es-BO" w:eastAsia="es-ES"/>
    </w:rPr>
  </w:style>
  <w:style w:type="paragraph" w:customStyle="1" w:styleId="Normala">
    <w:name w:val="Normal a)"/>
    <w:basedOn w:val="Normal"/>
    <w:rsid w:val="002738BD"/>
    <w:pPr>
      <w:tabs>
        <w:tab w:val="num" w:pos="1418"/>
      </w:tabs>
      <w:spacing w:before="120" w:after="120"/>
      <w:ind w:left="1418" w:hanging="567"/>
      <w:jc w:val="both"/>
    </w:pPr>
    <w:rPr>
      <w:rFonts w:ascii="Arial" w:eastAsia="MS Mincho" w:hAnsi="Arial"/>
      <w:sz w:val="22"/>
      <w:szCs w:val="24"/>
      <w:lang w:val="es-BO" w:eastAsia="es-ES"/>
    </w:rPr>
  </w:style>
  <w:style w:type="paragraph" w:customStyle="1" w:styleId="TablaNormal0">
    <w:name w:val="Tabla Normal"/>
    <w:basedOn w:val="Normal"/>
    <w:autoRedefine/>
    <w:rsid w:val="002738BD"/>
    <w:pPr>
      <w:tabs>
        <w:tab w:val="left" w:pos="851"/>
        <w:tab w:val="left" w:pos="1418"/>
      </w:tabs>
      <w:jc w:val="center"/>
    </w:pPr>
    <w:rPr>
      <w:rFonts w:ascii="Arial" w:eastAsia="MS Mincho" w:hAnsi="Arial"/>
      <w:b/>
      <w:bCs/>
      <w:sz w:val="22"/>
      <w:szCs w:val="24"/>
      <w:lang w:eastAsia="es-ES"/>
    </w:rPr>
  </w:style>
  <w:style w:type="paragraph" w:customStyle="1" w:styleId="TablaNormalCentro">
    <w:name w:val="Tabla Normal Centro"/>
    <w:basedOn w:val="Normal"/>
    <w:autoRedefine/>
    <w:rsid w:val="002738BD"/>
    <w:pPr>
      <w:tabs>
        <w:tab w:val="left" w:pos="851"/>
        <w:tab w:val="right" w:leader="dot" w:pos="9356"/>
      </w:tabs>
      <w:spacing w:before="60" w:after="60"/>
      <w:jc w:val="center"/>
    </w:pPr>
    <w:rPr>
      <w:rFonts w:ascii="Arial" w:eastAsia="MS Mincho" w:hAnsi="Arial"/>
      <w:b/>
      <w:bCs/>
      <w:sz w:val="22"/>
      <w:szCs w:val="24"/>
      <w:lang w:val="es-BO" w:eastAsia="es-ES"/>
    </w:rPr>
  </w:style>
  <w:style w:type="paragraph" w:styleId="Listaconnmeros">
    <w:name w:val="List Number"/>
    <w:basedOn w:val="Normal"/>
    <w:rsid w:val="002738BD"/>
    <w:pPr>
      <w:tabs>
        <w:tab w:val="num" w:pos="720"/>
      </w:tabs>
      <w:ind w:left="720" w:hanging="363"/>
      <w:jc w:val="both"/>
    </w:pPr>
    <w:rPr>
      <w:rFonts w:ascii="Arial" w:hAnsi="Arial"/>
      <w:sz w:val="18"/>
      <w:lang w:eastAsia="es-ES"/>
    </w:rPr>
  </w:style>
  <w:style w:type="paragraph" w:customStyle="1" w:styleId="CM37">
    <w:name w:val="CM37"/>
    <w:basedOn w:val="Normal"/>
    <w:next w:val="Normal"/>
    <w:rsid w:val="002738B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738BD"/>
    <w:pPr>
      <w:ind w:left="708"/>
    </w:pPr>
    <w:rPr>
      <w:rFonts w:eastAsia="Calibri"/>
      <w:lang w:eastAsia="es-ES"/>
    </w:rPr>
  </w:style>
  <w:style w:type="table" w:customStyle="1" w:styleId="Listaclara-nfasis11">
    <w:name w:val="Lista clara - Énfasis 11"/>
    <w:basedOn w:val="Tablanormal"/>
    <w:uiPriority w:val="61"/>
    <w:rsid w:val="002738BD"/>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738BD"/>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738BD"/>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0">
    <w:basedOn w:val="Normal"/>
    <w:next w:val="Normal"/>
    <w:uiPriority w:val="35"/>
    <w:unhideWhenUsed/>
    <w:qFormat/>
    <w:rsid w:val="002738BD"/>
    <w:pPr>
      <w:spacing w:after="200"/>
    </w:pPr>
    <w:rPr>
      <w:rFonts w:ascii="Verdana" w:hAnsi="Verdana"/>
      <w:b/>
      <w:bCs/>
      <w:color w:val="4F81BD"/>
      <w:sz w:val="18"/>
      <w:szCs w:val="18"/>
      <w:lang w:eastAsia="es-ES"/>
    </w:rPr>
  </w:style>
  <w:style w:type="paragraph" w:customStyle="1" w:styleId="Style3">
    <w:name w:val="Style3"/>
    <w:basedOn w:val="Normal"/>
    <w:uiPriority w:val="99"/>
    <w:rsid w:val="002738B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738BD"/>
    <w:rPr>
      <w:rFonts w:ascii="Times New Roman" w:hAnsi="Times New Roman" w:cs="Times New Roman"/>
      <w:sz w:val="18"/>
      <w:szCs w:val="18"/>
    </w:rPr>
  </w:style>
  <w:style w:type="paragraph" w:styleId="Lista">
    <w:name w:val="List"/>
    <w:basedOn w:val="Normal"/>
    <w:unhideWhenUsed/>
    <w:rsid w:val="002738BD"/>
    <w:pPr>
      <w:ind w:left="283" w:hanging="283"/>
      <w:contextualSpacing/>
    </w:pPr>
    <w:rPr>
      <w:rFonts w:ascii="Verdana" w:hAnsi="Verdana"/>
      <w:sz w:val="16"/>
      <w:szCs w:val="16"/>
      <w:lang w:eastAsia="es-ES"/>
    </w:rPr>
  </w:style>
  <w:style w:type="paragraph" w:styleId="Lista3">
    <w:name w:val="List 3"/>
    <w:basedOn w:val="Normal"/>
    <w:unhideWhenUsed/>
    <w:rsid w:val="002738B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738BD"/>
    <w:rPr>
      <w:rFonts w:ascii="Verdana" w:hAnsi="Verdana"/>
      <w:sz w:val="16"/>
      <w:szCs w:val="16"/>
      <w:lang w:eastAsia="es-ES"/>
    </w:rPr>
  </w:style>
  <w:style w:type="character" w:customStyle="1" w:styleId="SaludoCar">
    <w:name w:val="Saludo Car"/>
    <w:basedOn w:val="Fuentedeprrafopredeter"/>
    <w:link w:val="Saludo"/>
    <w:uiPriority w:val="99"/>
    <w:rsid w:val="002738BD"/>
    <w:rPr>
      <w:rFonts w:ascii="Verdana" w:hAnsi="Verdana"/>
      <w:sz w:val="16"/>
      <w:szCs w:val="16"/>
      <w:lang w:val="es-ES" w:eastAsia="es-ES"/>
    </w:rPr>
  </w:style>
  <w:style w:type="paragraph" w:styleId="Continuarlista">
    <w:name w:val="List Continue"/>
    <w:basedOn w:val="Normal"/>
    <w:uiPriority w:val="99"/>
    <w:unhideWhenUsed/>
    <w:rsid w:val="002738B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738B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738BD"/>
    <w:rPr>
      <w:rFonts w:ascii="Verdana" w:hAnsi="Verdana"/>
      <w:sz w:val="16"/>
      <w:szCs w:val="16"/>
      <w:lang w:val="es-ES" w:eastAsia="es-ES"/>
    </w:rPr>
  </w:style>
  <w:style w:type="character" w:customStyle="1" w:styleId="AsuntodelcomentarioCar1">
    <w:name w:val="Asunto del comentario Car1"/>
    <w:uiPriority w:val="99"/>
    <w:semiHidden/>
    <w:rsid w:val="002738B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4EE2C-8FBE-4F5F-9D65-B7858A000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28307</Words>
  <Characters>155691</Characters>
  <Application>Microsoft Office Word</Application>
  <DocSecurity>0</DocSecurity>
  <Lines>1297</Lines>
  <Paragraphs>367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183631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Mauricio Ruiz Villarpando</cp:lastModifiedBy>
  <cp:revision>2</cp:revision>
  <cp:lastPrinted>2018-06-27T21:15:00Z</cp:lastPrinted>
  <dcterms:created xsi:type="dcterms:W3CDTF">2018-06-27T21:16:00Z</dcterms:created>
  <dcterms:modified xsi:type="dcterms:W3CDTF">2018-06-27T21:16:00Z</dcterms:modified>
</cp:coreProperties>
</file>