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CE" w:rsidRPr="00D22800" w:rsidRDefault="00844ECE" w:rsidP="00844ECE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844ECE" w:rsidRPr="00D22800" w:rsidRDefault="00844ECE" w:rsidP="00844ECE">
      <w:pPr>
        <w:tabs>
          <w:tab w:val="left" w:pos="7815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C520DFB" wp14:editId="22EF57E3">
            <wp:extent cx="6019800" cy="5457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30B6320" wp14:editId="76E69D49">
            <wp:extent cx="4429125" cy="46291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lastRenderedPageBreak/>
        <w:t>ESQUEMA PLACA DE SEÑALIZACIÓN VERTICAL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82CF17C" wp14:editId="3F38CE2E">
            <wp:extent cx="4714875" cy="58483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ESQUEMA MOJÓN PARA SEÑALIZACIÓN VERTICAL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14A9408" wp14:editId="251D97CD">
            <wp:extent cx="5276850" cy="5543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56358" wp14:editId="15D1247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Pr="003D2BE8" w:rsidRDefault="00844ECE" w:rsidP="00844EC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56358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844ECE" w:rsidRPr="003D2BE8" w:rsidRDefault="00844ECE" w:rsidP="00844ECE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0288" behindDoc="0" locked="0" layoutInCell="1" allowOverlap="1" wp14:anchorId="136FA97E" wp14:editId="3DC6013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0298EE4" wp14:editId="055BC0F6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2C0641DC" wp14:editId="07195A02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proveerse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de este tipo de letreros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con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diferentes leyendas como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: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ESPESOR DE MATERIAL DE RELLENO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acera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729EC455" wp14:editId="4FDEE744">
            <wp:extent cx="4333875" cy="22002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844ECE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calzada</w:t>
      </w: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REPOSICION DE ACERA Y CALZADA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2336" behindDoc="0" locked="0" layoutInCell="1" allowOverlap="1" wp14:anchorId="12224E73" wp14:editId="49285E94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CC13493" wp14:editId="0B0AB8F5">
            <wp:extent cx="5610225" cy="4905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DIMENSIONES Y ESQUEMAS DE LOSETAS DE SEÑALIZACIÓN Y VÁLVULAS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35664268" wp14:editId="2F0E5A7C">
            <wp:extent cx="4095750" cy="28765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4B2248E" wp14:editId="51314FCD">
            <wp:extent cx="4095750" cy="2133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 xml:space="preserve">   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ESTRUCTURA PARA VÁLVULAS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BCF3ABF" wp14:editId="080D91F9">
            <wp:extent cx="3267075" cy="3190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0BA5B62E" wp14:editId="6F4AC971">
            <wp:extent cx="5048250" cy="6067425"/>
            <wp:effectExtent l="19050" t="19050" r="19050" b="2857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31EDFE0" wp14:editId="727F5689">
            <wp:extent cx="5695950" cy="59912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844ECE" w:rsidRPr="005D209A" w:rsidTr="002D5204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844ECE" w:rsidRPr="005D209A" w:rsidTr="002D5204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844ECE" w:rsidRPr="005D209A" w:rsidTr="002D5204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8343BB" w:rsidRDefault="00844ECE" w:rsidP="00844ECE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LETRERO DE OBRA</w:t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1A27AE86" wp14:editId="7F5EFBC1">
            <wp:extent cx="4619625" cy="29432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4" cy="295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56" w:rsidRDefault="00844ECE" w:rsidP="00B6005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79ED1A57" wp14:editId="181865EE">
            <wp:extent cx="3812540" cy="2286000"/>
            <wp:effectExtent l="114300" t="114300" r="130810" b="152400"/>
            <wp:docPr id="19" name="Imagen 19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3" cy="2287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60056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B60056">
        <w:rPr>
          <w:rFonts w:asciiTheme="minorHAnsi" w:hAnsiTheme="minorHAnsi" w:cstheme="minorHAnsi"/>
          <w:b/>
          <w:sz w:val="20"/>
          <w:szCs w:val="20"/>
        </w:rPr>
        <w:t xml:space="preserve">   </w:t>
      </w:r>
    </w:p>
    <w:p w:rsidR="00B60056" w:rsidRPr="00920A4F" w:rsidRDefault="00B60056" w:rsidP="00B6005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0"/>
          <w:szCs w:val="20"/>
        </w:rPr>
        <w:t>Santa Cruz, 15 de Mayo de 2018</w:t>
      </w:r>
    </w:p>
    <w:bookmarkStart w:id="0" w:name="_GoBack"/>
    <w:bookmarkEnd w:id="0"/>
    <w:p w:rsidR="00A958AF" w:rsidRDefault="00844ECE" w:rsidP="003B0048">
      <w:pPr>
        <w:jc w:val="center"/>
        <w:rPr>
          <w:rFonts w:eastAsia="Arial Unicode MS"/>
          <w:b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0B2BB5" wp14:editId="7698AD32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4ECE" w:rsidRPr="00591CF2" w:rsidRDefault="00844ECE" w:rsidP="00844ECE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B2BB5" id="Rectángulo 28" o:spid="_x0000_s1027" style="position:absolute;left:0;text-align:left;margin-left:57.5pt;margin-top:-7.55pt;width:34.35pt;height:56.05pt;rotation:-90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844ECE" w:rsidRPr="00591CF2" w:rsidRDefault="00844ECE" w:rsidP="00844ECE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394D79" wp14:editId="635E13F7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4D79" id="Cuadro de texto 27" o:spid="_x0000_s1028" type="#_x0000_t202" style="position:absolute;left:0;text-align:left;margin-left:130.95pt;margin-top:5.65pt;width:234.7pt;height:1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0D1FC" wp14:editId="0AF46F9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0D1FC"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9" type="#_x0000_t202" style="position:absolute;left:0;text-align:left;margin-left:182.25pt;margin-top:2.75pt;width:9pt;height:7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  <w10:wrap anchory="line"/>
              </v:shape>
            </w:pict>
          </mc:Fallback>
        </mc:AlternateConten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697850" w:rsidRPr="000810BB" w:rsidTr="003B01F5">
        <w:tc>
          <w:tcPr>
            <w:tcW w:w="2942" w:type="dxa"/>
          </w:tcPr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7C38E7" w:rsidRPr="00844ECE" w:rsidRDefault="007C38E7" w:rsidP="00844ECE"/>
    <w:sectPr w:rsidR="007C38E7" w:rsidRPr="00844ECE">
      <w:head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897" w:rsidRDefault="00292897" w:rsidP="00E92156">
      <w:r>
        <w:separator/>
      </w:r>
    </w:p>
  </w:endnote>
  <w:endnote w:type="continuationSeparator" w:id="0">
    <w:p w:rsidR="00292897" w:rsidRDefault="0029289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897" w:rsidRDefault="00292897" w:rsidP="00E92156">
      <w:r>
        <w:separator/>
      </w:r>
    </w:p>
  </w:footnote>
  <w:footnote w:type="continuationSeparator" w:id="0">
    <w:p w:rsidR="00292897" w:rsidRDefault="0029289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096A7C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F05C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6005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6005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96A7C"/>
    <w:rsid w:val="001562F6"/>
    <w:rsid w:val="001A64B5"/>
    <w:rsid w:val="00292897"/>
    <w:rsid w:val="002A1CC4"/>
    <w:rsid w:val="00310039"/>
    <w:rsid w:val="00326F8A"/>
    <w:rsid w:val="003B0048"/>
    <w:rsid w:val="003D6043"/>
    <w:rsid w:val="00585812"/>
    <w:rsid w:val="00592C8E"/>
    <w:rsid w:val="00697850"/>
    <w:rsid w:val="007C38E7"/>
    <w:rsid w:val="00844ECE"/>
    <w:rsid w:val="008B6534"/>
    <w:rsid w:val="00A958AF"/>
    <w:rsid w:val="00AF05C3"/>
    <w:rsid w:val="00B60056"/>
    <w:rsid w:val="00D24C3F"/>
    <w:rsid w:val="00D5156C"/>
    <w:rsid w:val="00E92156"/>
    <w:rsid w:val="00F700A2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11</cp:revision>
  <dcterms:created xsi:type="dcterms:W3CDTF">2017-02-09T20:20:00Z</dcterms:created>
  <dcterms:modified xsi:type="dcterms:W3CDTF">2018-06-01T15:24:00Z</dcterms:modified>
</cp:coreProperties>
</file>