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lang w:val="en-US" w:eastAsia="en-US"/>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-314591</wp:posOffset>
                </wp:positionH>
                <wp:positionV relativeFrom="paragraph">
                  <wp:posOffset>953741</wp:posOffset>
                </wp:positionV>
                <wp:extent cx="6177915" cy="5752214"/>
                <wp:effectExtent l="0" t="0" r="89535"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75221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861DCA" w:rsidRDefault="00861DCA"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861DCA" w:rsidRDefault="00861DCA" w:rsidP="007B5395">
                            <w:pPr>
                              <w:ind w:left="142"/>
                              <w:jc w:val="center"/>
                              <w:rPr>
                                <w:rFonts w:ascii="Verdana" w:hAnsi="Verdana"/>
                                <w:b/>
                              </w:rPr>
                            </w:pPr>
                          </w:p>
                          <w:p w:rsidR="00861DCA" w:rsidRDefault="00861DCA" w:rsidP="007B5395">
                            <w:pPr>
                              <w:ind w:left="142"/>
                              <w:jc w:val="center"/>
                              <w:rPr>
                                <w:rFonts w:ascii="Century Gothic" w:hAnsi="Century Gothic" w:cs="Arial"/>
                                <w:b/>
                                <w:sz w:val="32"/>
                                <w:szCs w:val="32"/>
                                <w:lang w:val="es-MX"/>
                              </w:rPr>
                            </w:pPr>
                            <w:r>
                              <w:rPr>
                                <w:rFonts w:ascii="Century Gothic" w:hAnsi="Century Gothic"/>
                                <w:b/>
                                <w:noProof/>
                                <w:lang w:val="en-US"/>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861DCA" w:rsidRPr="00103622" w:rsidRDefault="00861DCA" w:rsidP="007B5395">
                            <w:pPr>
                              <w:ind w:left="142"/>
                              <w:jc w:val="center"/>
                              <w:rPr>
                                <w:rFonts w:ascii="Century Gothic" w:hAnsi="Century Gothic" w:cs="Arial"/>
                                <w:b/>
                                <w:sz w:val="32"/>
                                <w:szCs w:val="32"/>
                                <w:lang w:val="es-MX"/>
                              </w:rPr>
                            </w:pPr>
                          </w:p>
                          <w:p w:rsidR="00861DCA" w:rsidRDefault="00861DCA"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861DCA" w:rsidRDefault="00861DCA" w:rsidP="007B5395">
                            <w:pPr>
                              <w:jc w:val="center"/>
                              <w:rPr>
                                <w:rFonts w:ascii="Century Gothic" w:hAnsi="Century Gothic" w:cs="Arial"/>
                                <w:b/>
                                <w:sz w:val="28"/>
                                <w:szCs w:val="32"/>
                              </w:rPr>
                            </w:pPr>
                          </w:p>
                          <w:p w:rsidR="00861DCA" w:rsidRDefault="00861DCA" w:rsidP="007B5395">
                            <w:pPr>
                              <w:jc w:val="center"/>
                              <w:rPr>
                                <w:rFonts w:ascii="Century Gothic" w:hAnsi="Century Gothic" w:cs="Arial"/>
                                <w:b/>
                                <w:sz w:val="28"/>
                                <w:szCs w:val="32"/>
                              </w:rPr>
                            </w:pPr>
                          </w:p>
                          <w:p w:rsidR="00861DCA" w:rsidRPr="00D94CE2" w:rsidRDefault="00861DCA"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861DCA" w:rsidRPr="00D94CE2" w:rsidRDefault="00861DCA"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861DCA" w:rsidRPr="00F40D69" w:rsidRDefault="00861DCA" w:rsidP="007B5395">
                            <w:pPr>
                              <w:ind w:left="142"/>
                              <w:jc w:val="center"/>
                              <w:rPr>
                                <w:rFonts w:ascii="Century Gothic" w:hAnsi="Century Gothic" w:cs="Arial"/>
                                <w:b/>
                                <w:sz w:val="28"/>
                                <w:szCs w:val="28"/>
                              </w:rPr>
                            </w:pPr>
                          </w:p>
                          <w:p w:rsidR="00861DCA" w:rsidRPr="00103622" w:rsidRDefault="00861DCA"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861DCA" w:rsidRPr="005F6C94" w:rsidRDefault="00861DCA" w:rsidP="007B5395">
                            <w:pPr>
                              <w:ind w:left="142"/>
                              <w:rPr>
                                <w:rFonts w:ascii="Century Gothic" w:hAnsi="Century Gothic"/>
                                <w:b/>
                                <w:sz w:val="28"/>
                                <w:szCs w:val="28"/>
                                <w:lang w:val="es-MX"/>
                              </w:rPr>
                            </w:pPr>
                          </w:p>
                          <w:p w:rsidR="00861DCA" w:rsidRPr="00D94CE2" w:rsidRDefault="00861DCA"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861DCA">
                              <w:rPr>
                                <w:rFonts w:ascii="Century Gothic" w:hAnsi="Century Gothic" w:cs="Century Gothic"/>
                                <w:b/>
                                <w:bCs/>
                                <w:sz w:val="28"/>
                                <w:szCs w:val="28"/>
                              </w:rPr>
                              <w:t>ADQUISICION DE MEDIDORES VOLUMETRICOS DE GLP CON LECTURADOR ELECTRONICO PARA CAMIONES GRANELEROS DE LA UGLP</w:t>
                            </w:r>
                          </w:p>
                          <w:p w:rsidR="00861DCA" w:rsidRPr="00D94CE2" w:rsidRDefault="00861DCA" w:rsidP="007B5395">
                            <w:pPr>
                              <w:jc w:val="center"/>
                              <w:rPr>
                                <w:rFonts w:ascii="Century Gothic" w:hAnsi="Century Gothic" w:cs="Century Gothic"/>
                                <w:b/>
                                <w:bCs/>
                                <w:color w:val="FF0000"/>
                                <w:sz w:val="28"/>
                                <w:szCs w:val="28"/>
                              </w:rPr>
                            </w:pPr>
                          </w:p>
                          <w:p w:rsidR="00861DCA" w:rsidRPr="00D94CE2" w:rsidRDefault="00861DCA"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861DCA">
                              <w:rPr>
                                <w:rFonts w:ascii="Century Gothic" w:hAnsi="Century Gothic" w:cs="Century Gothic"/>
                                <w:b/>
                                <w:bCs/>
                                <w:sz w:val="28"/>
                                <w:szCs w:val="28"/>
                              </w:rPr>
                              <w:t>GCC-CDL-DCOR-26-18</w:t>
                            </w:r>
                          </w:p>
                          <w:p w:rsidR="00861DCA" w:rsidRPr="00D94CE2" w:rsidRDefault="00861DCA" w:rsidP="007B5395">
                            <w:pPr>
                              <w:jc w:val="center"/>
                              <w:rPr>
                                <w:rFonts w:ascii="Century Gothic" w:hAnsi="Century Gothic" w:cs="Century Gothic"/>
                                <w:b/>
                                <w:bCs/>
                                <w:color w:val="FF0000"/>
                                <w:sz w:val="28"/>
                                <w:szCs w:val="28"/>
                              </w:rPr>
                            </w:pPr>
                          </w:p>
                          <w:p w:rsidR="00861DCA" w:rsidRPr="00D94CE2" w:rsidRDefault="00861DCA"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CONVOCATORIA</w:t>
                            </w:r>
                          </w:p>
                          <w:p w:rsidR="00861DCA" w:rsidRPr="00103622" w:rsidRDefault="00861DCA" w:rsidP="007B5395">
                            <w:pPr>
                              <w:jc w:val="center"/>
                              <w:rPr>
                                <w:rFonts w:ascii="Century Gothic" w:hAnsi="Century Gothic"/>
                                <w:sz w:val="32"/>
                                <w:szCs w:val="32"/>
                                <w:lang w:val="es-ES_tradnl"/>
                              </w:rPr>
                            </w:pPr>
                          </w:p>
                          <w:p w:rsidR="00861DCA" w:rsidRPr="00103622" w:rsidRDefault="00861DCA" w:rsidP="007B5395">
                            <w:pPr>
                              <w:ind w:right="930"/>
                              <w:jc w:val="center"/>
                              <w:rPr>
                                <w:rFonts w:ascii="Century Gothic" w:hAnsi="Century Gothic"/>
                                <w:sz w:val="32"/>
                                <w:szCs w:val="32"/>
                                <w:lang w:val="es-ES_tradnl"/>
                              </w:rPr>
                            </w:pPr>
                          </w:p>
                          <w:p w:rsidR="00861DCA" w:rsidRPr="00103622" w:rsidRDefault="00861DCA" w:rsidP="007B5395">
                            <w:pPr>
                              <w:ind w:right="930"/>
                              <w:jc w:val="center"/>
                              <w:rPr>
                                <w:rFonts w:ascii="Century Gothic" w:hAnsi="Century Gothic"/>
                                <w:sz w:val="32"/>
                                <w:szCs w:val="32"/>
                                <w:lang w:val="es-ES_tradnl"/>
                              </w:rPr>
                            </w:pPr>
                          </w:p>
                          <w:p w:rsidR="00861DCA" w:rsidRDefault="00861DCA" w:rsidP="007B5395">
                            <w:pPr>
                              <w:ind w:right="930"/>
                              <w:jc w:val="center"/>
                              <w:rPr>
                                <w:rFonts w:ascii="Century Gothic" w:hAnsi="Century Gothic"/>
                                <w:lang w:val="es-ES_tradnl"/>
                              </w:rPr>
                            </w:pPr>
                          </w:p>
                          <w:p w:rsidR="00861DCA" w:rsidRPr="009C5A35" w:rsidRDefault="00861DCA"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75pt;margin-top:75.1pt;width:486.45pt;height:452.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QqrcQIAAPMEAAAOAAAAZHJzL2Uyb0RvYy54bWysVMFu1DAQvSPxD5bvNJt0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">
                <v:shadow on="t" color="#333" offset="6pt,6pt"/>
                <v:textbox>
                  <w:txbxContent>
                    <w:p w:rsidR="00861DCA" w:rsidRDefault="00861DCA"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861DCA" w:rsidRDefault="00861DCA" w:rsidP="007B5395">
                      <w:pPr>
                        <w:ind w:left="142"/>
                        <w:jc w:val="center"/>
                        <w:rPr>
                          <w:rFonts w:ascii="Verdana" w:hAnsi="Verdana"/>
                          <w:b/>
                        </w:rPr>
                      </w:pPr>
                    </w:p>
                    <w:p w:rsidR="00861DCA" w:rsidRDefault="00861DCA" w:rsidP="007B5395">
                      <w:pPr>
                        <w:ind w:left="142"/>
                        <w:jc w:val="center"/>
                        <w:rPr>
                          <w:rFonts w:ascii="Century Gothic" w:hAnsi="Century Gothic" w:cs="Arial"/>
                          <w:b/>
                          <w:sz w:val="32"/>
                          <w:szCs w:val="32"/>
                          <w:lang w:val="es-MX"/>
                        </w:rPr>
                      </w:pPr>
                      <w:r>
                        <w:rPr>
                          <w:rFonts w:ascii="Century Gothic" w:hAnsi="Century Gothic"/>
                          <w:b/>
                          <w:noProof/>
                          <w:lang w:val="en-US"/>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861DCA" w:rsidRPr="00103622" w:rsidRDefault="00861DCA" w:rsidP="007B5395">
                      <w:pPr>
                        <w:ind w:left="142"/>
                        <w:jc w:val="center"/>
                        <w:rPr>
                          <w:rFonts w:ascii="Century Gothic" w:hAnsi="Century Gothic" w:cs="Arial"/>
                          <w:b/>
                          <w:sz w:val="32"/>
                          <w:szCs w:val="32"/>
                          <w:lang w:val="es-MX"/>
                        </w:rPr>
                      </w:pPr>
                    </w:p>
                    <w:p w:rsidR="00861DCA" w:rsidRDefault="00861DCA"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861DCA" w:rsidRDefault="00861DCA" w:rsidP="007B5395">
                      <w:pPr>
                        <w:jc w:val="center"/>
                        <w:rPr>
                          <w:rFonts w:ascii="Century Gothic" w:hAnsi="Century Gothic" w:cs="Arial"/>
                          <w:b/>
                          <w:sz w:val="28"/>
                          <w:szCs w:val="32"/>
                        </w:rPr>
                      </w:pPr>
                    </w:p>
                    <w:p w:rsidR="00861DCA" w:rsidRDefault="00861DCA" w:rsidP="007B5395">
                      <w:pPr>
                        <w:jc w:val="center"/>
                        <w:rPr>
                          <w:rFonts w:ascii="Century Gothic" w:hAnsi="Century Gothic" w:cs="Arial"/>
                          <w:b/>
                          <w:sz w:val="28"/>
                          <w:szCs w:val="32"/>
                        </w:rPr>
                      </w:pPr>
                    </w:p>
                    <w:p w:rsidR="00861DCA" w:rsidRPr="00D94CE2" w:rsidRDefault="00861DCA"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861DCA" w:rsidRPr="00D94CE2" w:rsidRDefault="00861DCA"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861DCA" w:rsidRPr="00F40D69" w:rsidRDefault="00861DCA" w:rsidP="007B5395">
                      <w:pPr>
                        <w:ind w:left="142"/>
                        <w:jc w:val="center"/>
                        <w:rPr>
                          <w:rFonts w:ascii="Century Gothic" w:hAnsi="Century Gothic" w:cs="Arial"/>
                          <w:b/>
                          <w:sz w:val="28"/>
                          <w:szCs w:val="28"/>
                        </w:rPr>
                      </w:pPr>
                    </w:p>
                    <w:p w:rsidR="00861DCA" w:rsidRPr="00103622" w:rsidRDefault="00861DCA"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861DCA" w:rsidRPr="005F6C94" w:rsidRDefault="00861DCA" w:rsidP="007B5395">
                      <w:pPr>
                        <w:ind w:left="142"/>
                        <w:rPr>
                          <w:rFonts w:ascii="Century Gothic" w:hAnsi="Century Gothic"/>
                          <w:b/>
                          <w:sz w:val="28"/>
                          <w:szCs w:val="28"/>
                          <w:lang w:val="es-MX"/>
                        </w:rPr>
                      </w:pPr>
                    </w:p>
                    <w:p w:rsidR="00861DCA" w:rsidRPr="00D94CE2" w:rsidRDefault="00861DCA"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861DCA">
                        <w:rPr>
                          <w:rFonts w:ascii="Century Gothic" w:hAnsi="Century Gothic" w:cs="Century Gothic"/>
                          <w:b/>
                          <w:bCs/>
                          <w:sz w:val="28"/>
                          <w:szCs w:val="28"/>
                        </w:rPr>
                        <w:t>ADQUISICION DE MEDIDORES VOLUMETRICOS DE GLP CON LECTURADOR ELECTRONICO PARA CAMIONES GRANELEROS DE LA UGLP</w:t>
                      </w:r>
                    </w:p>
                    <w:p w:rsidR="00861DCA" w:rsidRPr="00D94CE2" w:rsidRDefault="00861DCA" w:rsidP="007B5395">
                      <w:pPr>
                        <w:jc w:val="center"/>
                        <w:rPr>
                          <w:rFonts w:ascii="Century Gothic" w:hAnsi="Century Gothic" w:cs="Century Gothic"/>
                          <w:b/>
                          <w:bCs/>
                          <w:color w:val="FF0000"/>
                          <w:sz w:val="28"/>
                          <w:szCs w:val="28"/>
                        </w:rPr>
                      </w:pPr>
                    </w:p>
                    <w:p w:rsidR="00861DCA" w:rsidRPr="00D94CE2" w:rsidRDefault="00861DCA"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861DCA">
                        <w:rPr>
                          <w:rFonts w:ascii="Century Gothic" w:hAnsi="Century Gothic" w:cs="Century Gothic"/>
                          <w:b/>
                          <w:bCs/>
                          <w:sz w:val="28"/>
                          <w:szCs w:val="28"/>
                        </w:rPr>
                        <w:t>GCC-CDL-DCOR-26-18</w:t>
                      </w:r>
                    </w:p>
                    <w:p w:rsidR="00861DCA" w:rsidRPr="00D94CE2" w:rsidRDefault="00861DCA" w:rsidP="007B5395">
                      <w:pPr>
                        <w:jc w:val="center"/>
                        <w:rPr>
                          <w:rFonts w:ascii="Century Gothic" w:hAnsi="Century Gothic" w:cs="Century Gothic"/>
                          <w:b/>
                          <w:bCs/>
                          <w:color w:val="FF0000"/>
                          <w:sz w:val="28"/>
                          <w:szCs w:val="28"/>
                        </w:rPr>
                      </w:pPr>
                    </w:p>
                    <w:p w:rsidR="00861DCA" w:rsidRPr="00D94CE2" w:rsidRDefault="00861DCA"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CONVOCATORIA</w:t>
                      </w:r>
                    </w:p>
                    <w:p w:rsidR="00861DCA" w:rsidRPr="00103622" w:rsidRDefault="00861DCA" w:rsidP="007B5395">
                      <w:pPr>
                        <w:jc w:val="center"/>
                        <w:rPr>
                          <w:rFonts w:ascii="Century Gothic" w:hAnsi="Century Gothic"/>
                          <w:sz w:val="32"/>
                          <w:szCs w:val="32"/>
                          <w:lang w:val="es-ES_tradnl"/>
                        </w:rPr>
                      </w:pPr>
                    </w:p>
                    <w:p w:rsidR="00861DCA" w:rsidRPr="00103622" w:rsidRDefault="00861DCA" w:rsidP="007B5395">
                      <w:pPr>
                        <w:ind w:right="930"/>
                        <w:jc w:val="center"/>
                        <w:rPr>
                          <w:rFonts w:ascii="Century Gothic" w:hAnsi="Century Gothic"/>
                          <w:sz w:val="32"/>
                          <w:szCs w:val="32"/>
                          <w:lang w:val="es-ES_tradnl"/>
                        </w:rPr>
                      </w:pPr>
                    </w:p>
                    <w:p w:rsidR="00861DCA" w:rsidRPr="00103622" w:rsidRDefault="00861DCA" w:rsidP="007B5395">
                      <w:pPr>
                        <w:ind w:right="930"/>
                        <w:jc w:val="center"/>
                        <w:rPr>
                          <w:rFonts w:ascii="Century Gothic" w:hAnsi="Century Gothic"/>
                          <w:sz w:val="32"/>
                          <w:szCs w:val="32"/>
                          <w:lang w:val="es-ES_tradnl"/>
                        </w:rPr>
                      </w:pPr>
                    </w:p>
                    <w:p w:rsidR="00861DCA" w:rsidRDefault="00861DCA" w:rsidP="007B5395">
                      <w:pPr>
                        <w:ind w:right="930"/>
                        <w:jc w:val="center"/>
                        <w:rPr>
                          <w:rFonts w:ascii="Century Gothic" w:hAnsi="Century Gothic"/>
                          <w:lang w:val="es-ES_tradnl"/>
                        </w:rPr>
                      </w:pPr>
                    </w:p>
                    <w:p w:rsidR="00861DCA" w:rsidRPr="009C5A35" w:rsidRDefault="00861DCA"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lang w:val="en-US" w:eastAsia="en-US"/>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861DCA" w:rsidRPr="00AD6AF2" w:rsidRDefault="00861DCA" w:rsidP="00795A5A">
                            <w:pPr>
                              <w:ind w:right="930"/>
                              <w:jc w:val="center"/>
                              <w:rPr>
                                <w:rFonts w:ascii="Century Gothic" w:hAnsi="Century Gothic"/>
                                <w:sz w:val="14"/>
                                <w:lang w:val="es-ES_tradnl"/>
                              </w:rPr>
                            </w:pPr>
                          </w:p>
                          <w:p w:rsidR="00861DCA" w:rsidRPr="00AD6AF2" w:rsidRDefault="00861DCA"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sidRPr="00EA7EC8">
                              <w:rPr>
                                <w:rFonts w:ascii="Century Gothic" w:hAnsi="Century Gothic"/>
                                <w:b/>
                                <w:sz w:val="18"/>
                                <w:szCs w:val="18"/>
                                <w:lang w:val="es-ES_tradnl"/>
                              </w:rPr>
                              <w:t>01-F-</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861DCA" w:rsidRPr="00AD6AF2" w:rsidRDefault="00861DCA" w:rsidP="00795A5A">
                      <w:pPr>
                        <w:ind w:right="930"/>
                        <w:jc w:val="center"/>
                        <w:rPr>
                          <w:rFonts w:ascii="Century Gothic" w:hAnsi="Century Gothic"/>
                          <w:sz w:val="14"/>
                          <w:lang w:val="es-ES_tradnl"/>
                        </w:rPr>
                      </w:pPr>
                    </w:p>
                    <w:p w:rsidR="00861DCA" w:rsidRPr="00AD6AF2" w:rsidRDefault="00861DCA"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sidRPr="00EA7EC8">
                        <w:rPr>
                          <w:rFonts w:ascii="Century Gothic" w:hAnsi="Century Gothic"/>
                          <w:b/>
                          <w:sz w:val="18"/>
                          <w:szCs w:val="18"/>
                          <w:lang w:val="es-ES_tradnl"/>
                        </w:rPr>
                        <w:t>01-F-</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lang w:val="en-US" w:eastAsia="en-US"/>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lang w:val="en-US" w:eastAsia="en-US"/>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AB112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lang w:val="en-US" w:eastAsia="en-US"/>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1AEFF0"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8C2EB6" w:rsidRDefault="008C2EB6" w:rsidP="008C2EB6">
      <w:pPr>
        <w:jc w:val="center"/>
        <w:rPr>
          <w:rFonts w:ascii="Calibri" w:hAnsi="Calibri" w:cs="Calibri"/>
          <w:b/>
          <w:color w:val="FF0000"/>
          <w:sz w:val="18"/>
          <w:szCs w:val="18"/>
        </w:rPr>
      </w:pPr>
    </w:p>
    <w:p w:rsidR="00697ADF" w:rsidRDefault="00697ADF" w:rsidP="008C2EB6">
      <w:pPr>
        <w:jc w:val="center"/>
        <w:rPr>
          <w:rFonts w:ascii="Calibri" w:hAnsi="Calibri" w:cs="Calibri"/>
          <w:b/>
          <w:color w:val="FF0000"/>
          <w:sz w:val="18"/>
          <w:szCs w:val="18"/>
        </w:rPr>
      </w:pPr>
    </w:p>
    <w:p w:rsidR="00697ADF" w:rsidRDefault="00697ADF" w:rsidP="008C2EB6">
      <w:pPr>
        <w:jc w:val="center"/>
        <w:rPr>
          <w:rFonts w:ascii="Calibri" w:hAnsi="Calibri" w:cs="Calibri"/>
          <w:b/>
          <w:color w:val="FF0000"/>
          <w:sz w:val="18"/>
          <w:szCs w:val="18"/>
        </w:rPr>
      </w:pPr>
    </w:p>
    <w:p w:rsidR="00697ADF" w:rsidRDefault="00697ADF" w:rsidP="008C2EB6">
      <w:pPr>
        <w:jc w:val="center"/>
        <w:rPr>
          <w:rFonts w:ascii="Calibri" w:hAnsi="Calibri" w:cs="Calibri"/>
          <w:b/>
          <w:color w:val="FF0000"/>
          <w:sz w:val="18"/>
          <w:szCs w:val="18"/>
        </w:rPr>
      </w:pPr>
    </w:p>
    <w:p w:rsidR="00697ADF" w:rsidRDefault="00697ADF" w:rsidP="008C2EB6">
      <w:pPr>
        <w:jc w:val="center"/>
        <w:rPr>
          <w:rFonts w:ascii="Calibri" w:hAnsi="Calibri" w:cs="Calibri"/>
          <w:b/>
          <w:color w:val="FF0000"/>
          <w:sz w:val="18"/>
          <w:szCs w:val="18"/>
        </w:rPr>
      </w:pPr>
    </w:p>
    <w:p w:rsidR="00697ADF" w:rsidRDefault="00697ADF" w:rsidP="008C2EB6">
      <w:pPr>
        <w:jc w:val="center"/>
        <w:rPr>
          <w:rFonts w:ascii="Calibri" w:hAnsi="Calibri" w:cs="Calibri"/>
          <w:b/>
          <w:color w:val="FF0000"/>
          <w:sz w:val="18"/>
          <w:szCs w:val="18"/>
        </w:rPr>
      </w:pPr>
    </w:p>
    <w:p w:rsidR="00697ADF" w:rsidRDefault="00697ADF" w:rsidP="008C2EB6">
      <w:pPr>
        <w:jc w:val="center"/>
        <w:rPr>
          <w:rFonts w:ascii="Calibri" w:hAnsi="Calibri" w:cs="Calibri"/>
          <w:b/>
          <w:color w:val="FF0000"/>
          <w:sz w:val="18"/>
          <w:szCs w:val="18"/>
        </w:rPr>
      </w:pPr>
    </w:p>
    <w:p w:rsidR="00697ADF" w:rsidRDefault="00697ADF" w:rsidP="008C2EB6">
      <w:pPr>
        <w:jc w:val="center"/>
        <w:rPr>
          <w:rFonts w:ascii="Calibri" w:hAnsi="Calibri" w:cs="Calibri"/>
          <w:b/>
          <w:color w:val="FF0000"/>
          <w:sz w:val="18"/>
          <w:szCs w:val="18"/>
        </w:rPr>
      </w:pPr>
    </w:p>
    <w:p w:rsidR="00697ADF" w:rsidRPr="0073680C" w:rsidRDefault="00697ADF" w:rsidP="008C2EB6">
      <w:pPr>
        <w:jc w:val="center"/>
        <w:rPr>
          <w:rFonts w:ascii="Calibri" w:hAnsi="Calibri" w:cs="Calibri"/>
          <w:b/>
          <w:color w:val="FF0000"/>
          <w:sz w:val="18"/>
          <w:szCs w:val="18"/>
        </w:rPr>
      </w:pPr>
      <w:bookmarkStart w:id="0" w:name="_GoBack"/>
      <w:bookmarkEnd w:id="0"/>
    </w:p>
    <w:p w:rsidR="008C2EB6" w:rsidRDefault="008C2EB6" w:rsidP="00EA7EC8">
      <w:pPr>
        <w:jc w:val="center"/>
        <w:rPr>
          <w:rFonts w:ascii="Calibri" w:hAnsi="Calibri" w:cs="Calibri"/>
          <w:b/>
          <w:color w:val="FF0000"/>
          <w:sz w:val="18"/>
          <w:szCs w:val="18"/>
        </w:rPr>
      </w:pPr>
    </w:p>
    <w:p w:rsidR="00103622" w:rsidRPr="006F470A" w:rsidRDefault="00556BE4" w:rsidP="00EA7EC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F3311E" w:rsidRDefault="00F3311E" w:rsidP="00AD7F60">
            <w:pPr>
              <w:rPr>
                <w:rFonts w:asciiTheme="minorHAnsi" w:eastAsia="Calibri" w:hAnsiTheme="minorHAnsi" w:cstheme="minorHAnsi"/>
                <w:b/>
                <w:sz w:val="22"/>
                <w:szCs w:val="22"/>
              </w:rPr>
            </w:pPr>
            <w:r w:rsidRPr="00F3311E">
              <w:rPr>
                <w:rFonts w:asciiTheme="minorHAnsi" w:eastAsia="Calibri" w:hAnsiTheme="minorHAnsi" w:cstheme="minorHAnsi"/>
                <w:b/>
                <w:sz w:val="22"/>
                <w:szCs w:val="22"/>
              </w:rPr>
              <w:t>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F3311E" w:rsidRDefault="00F3311E" w:rsidP="00AD7F60">
            <w:pPr>
              <w:rPr>
                <w:rFonts w:asciiTheme="minorHAnsi" w:eastAsia="Calibri" w:hAnsiTheme="minorHAnsi" w:cstheme="minorHAnsi"/>
                <w:b/>
                <w:sz w:val="22"/>
                <w:szCs w:val="22"/>
              </w:rPr>
            </w:pPr>
            <w:r w:rsidRPr="00F3311E">
              <w:rPr>
                <w:rFonts w:asciiTheme="minorHAnsi" w:eastAsia="Calibri" w:hAnsiTheme="minorHAnsi" w:cstheme="minorHAnsi"/>
                <w:b/>
                <w:sz w:val="22"/>
                <w:szCs w:val="22"/>
              </w:rPr>
              <w:t>POR EL TOTAL</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F3311E" w:rsidRDefault="00F3311E" w:rsidP="00AD7F60">
            <w:pPr>
              <w:rPr>
                <w:rFonts w:asciiTheme="minorHAnsi" w:eastAsia="Calibri" w:hAnsiTheme="minorHAnsi" w:cstheme="minorHAnsi"/>
                <w:b/>
                <w:sz w:val="22"/>
                <w:szCs w:val="22"/>
              </w:rPr>
            </w:pPr>
            <w:r w:rsidRPr="00F3311E">
              <w:rPr>
                <w:rFonts w:asciiTheme="minorHAnsi" w:eastAsia="Calibri" w:hAnsiTheme="minorHAnsi" w:cstheme="minorHAnsi"/>
                <w:b/>
                <w:sz w:val="22"/>
                <w:szCs w:val="22"/>
              </w:rPr>
              <w:t>CONTRATO</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F3311E" w:rsidRDefault="00F3311E" w:rsidP="00855E15">
            <w:pPr>
              <w:rPr>
                <w:rFonts w:asciiTheme="minorHAnsi" w:eastAsia="Calibri" w:hAnsiTheme="minorHAnsi" w:cstheme="minorHAnsi"/>
                <w:b/>
                <w:sz w:val="22"/>
                <w:szCs w:val="22"/>
              </w:rPr>
            </w:pPr>
            <w:r w:rsidRPr="00F3311E">
              <w:rPr>
                <w:rFonts w:asciiTheme="minorHAnsi" w:eastAsia="Calibri" w:hAnsiTheme="minorHAnsi" w:cstheme="minorHAnsi"/>
                <w:b/>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A107A2" w:rsidRPr="005B2E8A" w:rsidRDefault="00A107A2" w:rsidP="00D62DD9">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30"/>
        <w:gridCol w:w="1498"/>
        <w:gridCol w:w="3534"/>
      </w:tblGrid>
      <w:tr w:rsidR="00855E15" w:rsidRPr="00552079" w:rsidTr="005B2E8A">
        <w:trPr>
          <w:trHeight w:val="274"/>
        </w:trPr>
        <w:tc>
          <w:tcPr>
            <w:tcW w:w="9994" w:type="dxa"/>
            <w:gridSpan w:val="7"/>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A7EC8" w:rsidRPr="00552079" w:rsidTr="005B2E8A">
        <w:trPr>
          <w:trHeight w:val="279"/>
        </w:trPr>
        <w:tc>
          <w:tcPr>
            <w:tcW w:w="433" w:type="dxa"/>
            <w:shd w:val="clear" w:color="auto" w:fill="D9D9D9"/>
            <w:vAlign w:val="center"/>
          </w:tcPr>
          <w:p w:rsidR="00EA7EC8" w:rsidRPr="00552079" w:rsidRDefault="00EA7EC8"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23" w:type="dxa"/>
            <w:gridSpan w:val="3"/>
            <w:shd w:val="clear" w:color="auto" w:fill="D9D9D9"/>
            <w:vAlign w:val="center"/>
          </w:tcPr>
          <w:p w:rsidR="00EA7EC8" w:rsidRPr="00552079" w:rsidRDefault="00EA7EC8" w:rsidP="00855E15">
            <w:pPr>
              <w:jc w:val="center"/>
              <w:rPr>
                <w:rFonts w:asciiTheme="minorHAnsi" w:hAnsiTheme="minorHAnsi" w:cstheme="minorHAnsi"/>
                <w:b/>
                <w:sz w:val="22"/>
                <w:szCs w:val="22"/>
              </w:rPr>
            </w:pPr>
            <w:r>
              <w:rPr>
                <w:rFonts w:asciiTheme="minorHAnsi" w:hAnsiTheme="minorHAnsi" w:cstheme="minorHAnsi"/>
                <w:b/>
                <w:sz w:val="22"/>
                <w:szCs w:val="22"/>
              </w:rPr>
              <w:t>FECHA</w:t>
            </w:r>
          </w:p>
        </w:tc>
        <w:tc>
          <w:tcPr>
            <w:tcW w:w="1498"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34"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A7EC8" w:rsidRPr="00552079" w:rsidTr="00EA7EC8">
        <w:trPr>
          <w:trHeight w:val="64"/>
        </w:trPr>
        <w:tc>
          <w:tcPr>
            <w:tcW w:w="433" w:type="dxa"/>
            <w:vAlign w:val="center"/>
          </w:tcPr>
          <w:p w:rsidR="00EA7EC8" w:rsidRPr="00365997" w:rsidRDefault="00EA7EC8" w:rsidP="00EA7EC8">
            <w:pPr>
              <w:jc w:val="center"/>
              <w:rPr>
                <w:rFonts w:asciiTheme="minorHAnsi" w:hAnsiTheme="minorHAnsi" w:cstheme="minorHAnsi"/>
                <w:sz w:val="22"/>
                <w:szCs w:val="22"/>
              </w:rPr>
            </w:pPr>
            <w:r>
              <w:rPr>
                <w:rFonts w:asciiTheme="minorHAnsi" w:hAnsiTheme="minorHAnsi" w:cstheme="minorHAnsi"/>
                <w:sz w:val="22"/>
                <w:szCs w:val="22"/>
              </w:rPr>
              <w:t>1</w:t>
            </w:r>
          </w:p>
        </w:tc>
        <w:tc>
          <w:tcPr>
            <w:tcW w:w="3106" w:type="dxa"/>
          </w:tcPr>
          <w:p w:rsidR="00EA7EC8" w:rsidRPr="00365997" w:rsidRDefault="00EA7EC8" w:rsidP="00EA7EC8">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455" w:type="dxa"/>
            <w:gridSpan w:val="5"/>
            <w:vAlign w:val="center"/>
          </w:tcPr>
          <w:p w:rsidR="00EA7EC8" w:rsidRPr="00365997" w:rsidRDefault="00EA7EC8" w:rsidP="00EA7EC8">
            <w:pPr>
              <w:rPr>
                <w:rFonts w:asciiTheme="minorHAnsi" w:hAnsiTheme="minorHAnsi" w:cstheme="minorHAnsi"/>
                <w:sz w:val="22"/>
                <w:szCs w:val="22"/>
              </w:rPr>
            </w:pPr>
            <w:r w:rsidRPr="00276B80">
              <w:rPr>
                <w:rFonts w:asciiTheme="minorHAnsi" w:hAnsiTheme="minorHAnsi" w:cstheme="minorHAnsi"/>
                <w:sz w:val="22"/>
                <w:szCs w:val="22"/>
              </w:rPr>
              <w:t>Fecha:</w:t>
            </w:r>
            <w:r w:rsidR="00CF5F11">
              <w:rPr>
                <w:rFonts w:asciiTheme="minorHAnsi" w:hAnsiTheme="minorHAnsi" w:cstheme="minorHAnsi"/>
                <w:sz w:val="22"/>
                <w:szCs w:val="22"/>
              </w:rPr>
              <w:t xml:space="preserve"> 05/07/2018</w:t>
            </w:r>
          </w:p>
        </w:tc>
      </w:tr>
      <w:tr w:rsidR="00EA7EC8" w:rsidRPr="00552079" w:rsidTr="005B2E8A">
        <w:trPr>
          <w:trHeight w:val="136"/>
        </w:trPr>
        <w:tc>
          <w:tcPr>
            <w:tcW w:w="433" w:type="dxa"/>
          </w:tcPr>
          <w:p w:rsidR="00EA7EC8" w:rsidRPr="00552079" w:rsidRDefault="00EA7EC8" w:rsidP="00EA7EC8">
            <w:pPr>
              <w:rPr>
                <w:rFonts w:asciiTheme="minorHAnsi" w:hAnsiTheme="minorHAnsi" w:cstheme="minorHAnsi"/>
                <w:sz w:val="22"/>
                <w:szCs w:val="22"/>
              </w:rPr>
            </w:pPr>
          </w:p>
        </w:tc>
        <w:tc>
          <w:tcPr>
            <w:tcW w:w="3106" w:type="dxa"/>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highlight w:val="yellow"/>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0E1D5D">
        <w:trPr>
          <w:trHeight w:val="30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EA7EC8"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Inspección Previa</w:t>
            </w:r>
          </w:p>
          <w:p w:rsidR="00EA7EC8" w:rsidRPr="00552079" w:rsidRDefault="00EA7EC8" w:rsidP="00EA7EC8">
            <w:pPr>
              <w:rPr>
                <w:rFonts w:asciiTheme="minorHAnsi" w:hAnsiTheme="minorHAnsi" w:cstheme="minorHAnsi"/>
                <w:sz w:val="22"/>
                <w:szCs w:val="22"/>
              </w:rPr>
            </w:pP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EA7EC8">
            <w:pPr>
              <w:rPr>
                <w:rFonts w:asciiTheme="minorHAnsi" w:hAnsiTheme="minorHAnsi" w:cstheme="minorHAnsi"/>
                <w:color w:val="000000"/>
                <w:sz w:val="22"/>
                <w:szCs w:val="22"/>
              </w:rPr>
            </w:pPr>
          </w:p>
        </w:tc>
        <w:tc>
          <w:tcPr>
            <w:tcW w:w="3534" w:type="dxa"/>
            <w:vAlign w:val="center"/>
          </w:tcPr>
          <w:p w:rsidR="00EA7EC8" w:rsidRPr="00CE021C" w:rsidRDefault="00CE021C" w:rsidP="00EA7EC8">
            <w:pPr>
              <w:jc w:val="both"/>
              <w:rPr>
                <w:rFonts w:asciiTheme="minorHAnsi" w:hAnsiTheme="minorHAnsi" w:cstheme="minorHAnsi"/>
                <w:sz w:val="22"/>
                <w:szCs w:val="22"/>
                <w:lang w:val="es-ES_tradnl"/>
              </w:rPr>
            </w:pPr>
            <w:r w:rsidRPr="00CE021C">
              <w:rPr>
                <w:rFonts w:ascii="Calibri" w:hAnsi="Calibri"/>
                <w:b/>
                <w:sz w:val="16"/>
                <w:szCs w:val="16"/>
              </w:rPr>
              <w:t>NO APLICA</w:t>
            </w:r>
          </w:p>
        </w:tc>
      </w:tr>
      <w:tr w:rsidR="00EA7EC8" w:rsidRPr="00552079" w:rsidTr="000E1D5D">
        <w:trPr>
          <w:trHeight w:val="155"/>
        </w:trPr>
        <w:tc>
          <w:tcPr>
            <w:tcW w:w="433" w:type="dxa"/>
            <w:vAlign w:val="center"/>
          </w:tcPr>
          <w:p w:rsidR="00EA7EC8" w:rsidRPr="00552079" w:rsidRDefault="00EA7EC8" w:rsidP="00EA7EC8">
            <w:pP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CE021C" w:rsidRDefault="00EA7EC8" w:rsidP="00EA7EC8">
            <w:pPr>
              <w:jc w:val="both"/>
              <w:rPr>
                <w:rFonts w:asciiTheme="minorHAnsi" w:hAnsiTheme="minorHAnsi" w:cstheme="minorHAnsi"/>
                <w:sz w:val="22"/>
                <w:szCs w:val="22"/>
              </w:rPr>
            </w:pPr>
          </w:p>
        </w:tc>
      </w:tr>
      <w:tr w:rsidR="00EA7EC8" w:rsidRPr="00552079" w:rsidTr="000E1D5D">
        <w:trPr>
          <w:trHeight w:val="433"/>
        </w:trPr>
        <w:tc>
          <w:tcPr>
            <w:tcW w:w="433" w:type="dxa"/>
            <w:shd w:val="clear" w:color="auto" w:fill="auto"/>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EA7EC8"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Consultas Escritas</w:t>
            </w:r>
          </w:p>
          <w:p w:rsidR="00EA7EC8" w:rsidRPr="001C15EE" w:rsidRDefault="00EA7EC8" w:rsidP="00EA7EC8">
            <w:pPr>
              <w:jc w:val="both"/>
              <w:rPr>
                <w:rFonts w:asciiTheme="minorHAnsi" w:hAnsiTheme="minorHAnsi" w:cstheme="minorHAnsi"/>
                <w:sz w:val="22"/>
                <w:szCs w:val="22"/>
                <w:lang w:val="es-ES_tradnl"/>
              </w:rPr>
            </w:pPr>
          </w:p>
        </w:tc>
        <w:tc>
          <w:tcPr>
            <w:tcW w:w="1393" w:type="dxa"/>
            <w:gridSpan w:val="2"/>
            <w:vAlign w:val="center"/>
          </w:tcPr>
          <w:p w:rsidR="00CF5F11"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CF5F11" w:rsidP="00EA7EC8">
            <w:pPr>
              <w:rPr>
                <w:rFonts w:asciiTheme="minorHAnsi" w:hAnsiTheme="minorHAnsi" w:cstheme="minorHAnsi"/>
                <w:sz w:val="22"/>
                <w:szCs w:val="22"/>
              </w:rPr>
            </w:pPr>
            <w:r>
              <w:rPr>
                <w:rFonts w:asciiTheme="minorHAnsi" w:hAnsiTheme="minorHAnsi" w:cstheme="minorHAnsi"/>
                <w:sz w:val="22"/>
                <w:szCs w:val="22"/>
              </w:rPr>
              <w:t>12/07/2018</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Hasta hora:</w:t>
            </w:r>
          </w:p>
          <w:p w:rsidR="00EA7EC8" w:rsidRPr="00552079" w:rsidRDefault="00CF5F11" w:rsidP="00EA7EC8">
            <w:pPr>
              <w:rPr>
                <w:rFonts w:asciiTheme="minorHAnsi" w:hAnsiTheme="minorHAnsi" w:cstheme="minorHAnsi"/>
                <w:sz w:val="22"/>
                <w:szCs w:val="22"/>
              </w:rPr>
            </w:pPr>
            <w:r>
              <w:rPr>
                <w:rFonts w:asciiTheme="minorHAnsi" w:hAnsiTheme="minorHAnsi" w:cstheme="minorHAnsi"/>
                <w:sz w:val="22"/>
                <w:szCs w:val="22"/>
              </w:rPr>
              <w:t>12:30</w:t>
            </w:r>
          </w:p>
        </w:tc>
        <w:tc>
          <w:tcPr>
            <w:tcW w:w="3534" w:type="dxa"/>
            <w:vAlign w:val="center"/>
          </w:tcPr>
          <w:p w:rsidR="00EA7EC8" w:rsidRPr="00CE021C" w:rsidRDefault="00CE021C" w:rsidP="00EA7EC8">
            <w:pPr>
              <w:jc w:val="both"/>
              <w:rPr>
                <w:rFonts w:asciiTheme="minorHAnsi" w:hAnsiTheme="minorHAnsi" w:cstheme="minorHAnsi"/>
                <w:sz w:val="22"/>
                <w:szCs w:val="22"/>
              </w:rPr>
            </w:pPr>
            <w:r w:rsidRPr="00CE021C">
              <w:rPr>
                <w:rFonts w:asciiTheme="minorHAnsi" w:hAnsiTheme="minorHAnsi" w:cstheme="minorHAnsi"/>
                <w:sz w:val="18"/>
                <w:szCs w:val="22"/>
              </w:rPr>
              <w:t>Enviar a: cguevara@ypfb.gob.bo</w:t>
            </w:r>
          </w:p>
        </w:tc>
      </w:tr>
      <w:tr w:rsidR="00EA7EC8" w:rsidRPr="00552079" w:rsidTr="000E1D5D">
        <w:trPr>
          <w:trHeight w:val="65"/>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0E1D5D">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F3311E" w:rsidRPr="00552079" w:rsidRDefault="00EA7EC8" w:rsidP="00F3311E">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p w:rsidR="00EA7EC8" w:rsidRPr="00552079" w:rsidRDefault="00EA7EC8" w:rsidP="00EA7EC8">
            <w:pPr>
              <w:jc w:val="both"/>
              <w:rPr>
                <w:rFonts w:asciiTheme="minorHAnsi" w:hAnsiTheme="minorHAnsi" w:cstheme="minorHAnsi"/>
                <w:sz w:val="22"/>
                <w:szCs w:val="22"/>
              </w:rPr>
            </w:pP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CF5F11" w:rsidP="00EA7EC8">
            <w:pPr>
              <w:rPr>
                <w:rFonts w:asciiTheme="minorHAnsi" w:hAnsiTheme="minorHAnsi" w:cstheme="minorHAnsi"/>
                <w:sz w:val="22"/>
                <w:szCs w:val="22"/>
              </w:rPr>
            </w:pPr>
            <w:r>
              <w:rPr>
                <w:rFonts w:asciiTheme="minorHAnsi" w:hAnsiTheme="minorHAnsi" w:cstheme="minorHAnsi"/>
                <w:sz w:val="22"/>
                <w:szCs w:val="22"/>
              </w:rPr>
              <w:t>13/07/2018</w:t>
            </w: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CF5F11" w:rsidP="00EA7EC8">
            <w:pPr>
              <w:rPr>
                <w:rFonts w:asciiTheme="minorHAnsi" w:hAnsiTheme="minorHAnsi" w:cstheme="minorHAnsi"/>
                <w:sz w:val="22"/>
                <w:szCs w:val="22"/>
              </w:rPr>
            </w:pPr>
            <w:r>
              <w:rPr>
                <w:rFonts w:asciiTheme="minorHAnsi" w:hAnsiTheme="minorHAnsi" w:cstheme="minorHAnsi"/>
                <w:sz w:val="22"/>
                <w:szCs w:val="22"/>
              </w:rPr>
              <w:t>17:00</w:t>
            </w:r>
          </w:p>
        </w:tc>
        <w:tc>
          <w:tcPr>
            <w:tcW w:w="3534" w:type="dxa"/>
          </w:tcPr>
          <w:p w:rsidR="00CE021C" w:rsidRDefault="00CE021C" w:rsidP="00CE021C">
            <w:pPr>
              <w:jc w:val="both"/>
              <w:rPr>
                <w:rFonts w:ascii="Calibri" w:hAnsi="Calibri" w:cs="Arial"/>
                <w:sz w:val="16"/>
                <w:szCs w:val="16"/>
              </w:rPr>
            </w:pPr>
            <w:r>
              <w:rPr>
                <w:rFonts w:ascii="Calibri" w:hAnsi="Calibri" w:cs="Arial"/>
                <w:b/>
                <w:sz w:val="16"/>
                <w:szCs w:val="16"/>
              </w:rPr>
              <w:t xml:space="preserve">Lugar: </w:t>
            </w:r>
            <w:r>
              <w:rPr>
                <w:rFonts w:ascii="Calibri" w:hAnsi="Calibri" w:cs="Arial"/>
                <w:sz w:val="16"/>
                <w:szCs w:val="16"/>
              </w:rPr>
              <w:t>YPFB-Vicepresidencia Nacional de Operaciones-Dirección Regional de Contrataciones, (Edificio Nuevo) ubicado en Av. Doble Vía a la Guardia S/N entre el 3er. Anillo Externo (Av. Mario R. Gutiérrez) y Calle Las Palmas Santa Cruz de la Sierra – Bolivia</w:t>
            </w:r>
          </w:p>
          <w:p w:rsidR="00EA7EC8" w:rsidRPr="001B5615" w:rsidRDefault="00CE021C" w:rsidP="00CE021C">
            <w:pPr>
              <w:jc w:val="both"/>
              <w:rPr>
                <w:rFonts w:asciiTheme="minorHAnsi" w:hAnsiTheme="minorHAnsi" w:cstheme="minorHAnsi"/>
                <w:color w:val="FF0000"/>
                <w:sz w:val="22"/>
                <w:szCs w:val="22"/>
              </w:rPr>
            </w:pPr>
            <w:r>
              <w:rPr>
                <w:rFonts w:ascii="Calibri" w:hAnsi="Calibri"/>
                <w:b/>
                <w:sz w:val="16"/>
                <w:szCs w:val="16"/>
              </w:rPr>
              <w:t>Responsable:</w:t>
            </w:r>
            <w:r>
              <w:rPr>
                <w:rFonts w:ascii="Calibri" w:hAnsi="Calibri"/>
                <w:sz w:val="16"/>
                <w:szCs w:val="16"/>
              </w:rPr>
              <w:t xml:space="preserve"> </w:t>
            </w:r>
            <w:r>
              <w:rPr>
                <w:rFonts w:ascii="Calibri" w:hAnsi="Calibri" w:cs="Arial"/>
                <w:sz w:val="16"/>
                <w:szCs w:val="16"/>
              </w:rPr>
              <w:t>Lic. Carola Guevara Ortega</w:t>
            </w:r>
          </w:p>
        </w:tc>
      </w:tr>
      <w:tr w:rsidR="00EA7EC8" w:rsidRPr="00552079" w:rsidTr="000E1D5D">
        <w:trPr>
          <w:trHeight w:val="6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jc w:val="center"/>
              <w:rPr>
                <w:rFonts w:asciiTheme="minorHAnsi" w:hAnsiTheme="minorHAnsi" w:cstheme="minorHAnsi"/>
                <w:sz w:val="22"/>
                <w:szCs w:val="22"/>
              </w:rPr>
            </w:pPr>
          </w:p>
        </w:tc>
        <w:tc>
          <w:tcPr>
            <w:tcW w:w="2921" w:type="dxa"/>
            <w:gridSpan w:val="4"/>
            <w:vAlign w:val="center"/>
          </w:tcPr>
          <w:p w:rsidR="00EA7EC8" w:rsidRPr="00552079" w:rsidRDefault="00EA7EC8" w:rsidP="00EA7EC8">
            <w:pPr>
              <w:rPr>
                <w:rFonts w:asciiTheme="minorHAnsi" w:hAnsiTheme="minorHAnsi" w:cstheme="minorHAnsi"/>
                <w:sz w:val="22"/>
                <w:szCs w:val="22"/>
              </w:rPr>
            </w:pPr>
          </w:p>
        </w:tc>
        <w:tc>
          <w:tcPr>
            <w:tcW w:w="3534" w:type="dxa"/>
            <w:vAlign w:val="center"/>
          </w:tcPr>
          <w:p w:rsidR="00EA7EC8" w:rsidRPr="001B5615" w:rsidRDefault="00EA7EC8" w:rsidP="00EA7EC8">
            <w:pPr>
              <w:rPr>
                <w:rFonts w:asciiTheme="minorHAnsi" w:hAnsiTheme="minorHAnsi" w:cstheme="minorHAnsi"/>
                <w:color w:val="FF0000"/>
                <w:sz w:val="22"/>
                <w:szCs w:val="22"/>
              </w:rPr>
            </w:pPr>
          </w:p>
        </w:tc>
      </w:tr>
      <w:tr w:rsidR="00EA7EC8" w:rsidRPr="00552079" w:rsidTr="000E1D5D">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EA7EC8"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CF5F11" w:rsidRPr="00552079" w:rsidRDefault="00CF5F11" w:rsidP="00EA7EC8">
            <w:pPr>
              <w:rPr>
                <w:rFonts w:asciiTheme="minorHAnsi" w:hAnsiTheme="minorHAnsi" w:cstheme="minorHAnsi"/>
                <w:sz w:val="22"/>
                <w:szCs w:val="22"/>
              </w:rPr>
            </w:pPr>
            <w:r>
              <w:rPr>
                <w:rFonts w:asciiTheme="minorHAnsi" w:hAnsiTheme="minorHAnsi" w:cstheme="minorHAnsi"/>
                <w:sz w:val="22"/>
                <w:szCs w:val="22"/>
              </w:rPr>
              <w:t>20/07/2018</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Hasta hora:</w:t>
            </w:r>
          </w:p>
          <w:p w:rsidR="00EA7EC8" w:rsidRPr="00552079" w:rsidRDefault="00CF5F11" w:rsidP="00CF5F11">
            <w:pPr>
              <w:rPr>
                <w:rFonts w:asciiTheme="minorHAnsi" w:hAnsiTheme="minorHAnsi" w:cstheme="minorHAnsi"/>
                <w:sz w:val="22"/>
                <w:szCs w:val="22"/>
              </w:rPr>
            </w:pPr>
            <w:r>
              <w:rPr>
                <w:rFonts w:asciiTheme="minorHAnsi" w:hAnsiTheme="minorHAnsi" w:cstheme="minorHAnsi"/>
                <w:sz w:val="22"/>
                <w:szCs w:val="22"/>
              </w:rPr>
              <w:t>17:00</w:t>
            </w:r>
          </w:p>
        </w:tc>
        <w:tc>
          <w:tcPr>
            <w:tcW w:w="3534" w:type="dxa"/>
          </w:tcPr>
          <w:p w:rsidR="00CE021C" w:rsidRDefault="00CE021C" w:rsidP="00CE021C">
            <w:pPr>
              <w:jc w:val="both"/>
              <w:rPr>
                <w:rFonts w:ascii="Calibri" w:hAnsi="Calibri" w:cs="Arial"/>
                <w:sz w:val="16"/>
                <w:szCs w:val="16"/>
              </w:rPr>
            </w:pPr>
            <w:r>
              <w:rPr>
                <w:rFonts w:ascii="Calibri" w:hAnsi="Calibri" w:cs="Arial"/>
                <w:b/>
                <w:sz w:val="16"/>
                <w:szCs w:val="16"/>
              </w:rPr>
              <w:t xml:space="preserve">Lugar: </w:t>
            </w:r>
            <w:r>
              <w:rPr>
                <w:rFonts w:ascii="Calibri" w:hAnsi="Calibri" w:cs="Arial"/>
                <w:sz w:val="16"/>
                <w:szCs w:val="16"/>
              </w:rPr>
              <w:t>YPFB-Vicepresidencia Nacional de Operaciones-Dirección Regional de Contrataciones, (Edificio Nuevo) ubicado en Av. Doble Vía a la Guardia S/N entre el 3er. Anillo Externo (Av. Mario R. Gutiérrez) y Calle Las Palmas Santa Cruz de la Sierra – Bolivia</w:t>
            </w:r>
          </w:p>
          <w:p w:rsidR="00EA7EC8" w:rsidRPr="001B5615" w:rsidRDefault="00CE021C" w:rsidP="00CE021C">
            <w:pPr>
              <w:jc w:val="both"/>
              <w:rPr>
                <w:rFonts w:asciiTheme="minorHAnsi" w:hAnsiTheme="minorHAnsi" w:cstheme="minorHAnsi"/>
                <w:color w:val="FF0000"/>
                <w:sz w:val="22"/>
                <w:szCs w:val="22"/>
              </w:rPr>
            </w:pPr>
            <w:r>
              <w:rPr>
                <w:rFonts w:ascii="Calibri" w:hAnsi="Calibri"/>
                <w:b/>
                <w:sz w:val="16"/>
                <w:szCs w:val="16"/>
              </w:rPr>
              <w:t>Responsable:</w:t>
            </w:r>
            <w:r>
              <w:rPr>
                <w:rFonts w:ascii="Calibri" w:hAnsi="Calibri"/>
                <w:sz w:val="16"/>
                <w:szCs w:val="16"/>
              </w:rPr>
              <w:t xml:space="preserve"> </w:t>
            </w:r>
            <w:r>
              <w:rPr>
                <w:rFonts w:ascii="Calibri" w:hAnsi="Calibri" w:cs="Arial"/>
                <w:sz w:val="16"/>
                <w:szCs w:val="16"/>
              </w:rPr>
              <w:t>Lic. Carola Guevara Ortega</w:t>
            </w:r>
          </w:p>
        </w:tc>
      </w:tr>
      <w:tr w:rsidR="00EA7EC8" w:rsidRPr="00552079" w:rsidTr="000E1D5D">
        <w:trPr>
          <w:trHeight w:val="21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tcPr>
          <w:p w:rsidR="00EA7EC8" w:rsidRPr="001B5615" w:rsidRDefault="00EA7EC8" w:rsidP="00EA7EC8">
            <w:pPr>
              <w:jc w:val="both"/>
              <w:rPr>
                <w:rFonts w:asciiTheme="minorHAnsi" w:hAnsiTheme="minorHAnsi" w:cstheme="minorHAnsi"/>
                <w:color w:val="FF0000"/>
                <w:sz w:val="22"/>
                <w:szCs w:val="22"/>
              </w:rPr>
            </w:pPr>
          </w:p>
        </w:tc>
      </w:tr>
      <w:tr w:rsidR="00EA7EC8" w:rsidRPr="00552079" w:rsidTr="000E1D5D">
        <w:trPr>
          <w:trHeight w:val="41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EA7EC8" w:rsidRPr="00552079" w:rsidRDefault="00EA7EC8" w:rsidP="00EA7EC8">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CF5F11" w:rsidP="00EA7EC8">
            <w:pPr>
              <w:rPr>
                <w:rFonts w:asciiTheme="minorHAnsi" w:hAnsiTheme="minorHAnsi" w:cstheme="minorHAnsi"/>
                <w:sz w:val="22"/>
                <w:szCs w:val="22"/>
              </w:rPr>
            </w:pPr>
            <w:r>
              <w:rPr>
                <w:rFonts w:asciiTheme="minorHAnsi" w:hAnsiTheme="minorHAnsi" w:cstheme="minorHAnsi"/>
                <w:sz w:val="22"/>
                <w:szCs w:val="22"/>
              </w:rPr>
              <w:t>20/07/2018</w:t>
            </w:r>
          </w:p>
        </w:tc>
        <w:tc>
          <w:tcPr>
            <w:tcW w:w="1576" w:type="dxa"/>
            <w:gridSpan w:val="3"/>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CF5F11" w:rsidP="00EA7EC8">
            <w:pPr>
              <w:rPr>
                <w:rFonts w:asciiTheme="minorHAnsi" w:hAnsiTheme="minorHAnsi" w:cstheme="minorHAnsi"/>
                <w:sz w:val="22"/>
                <w:szCs w:val="22"/>
              </w:rPr>
            </w:pPr>
            <w:r>
              <w:rPr>
                <w:rFonts w:asciiTheme="minorHAnsi" w:hAnsiTheme="minorHAnsi" w:cstheme="minorHAnsi"/>
                <w:sz w:val="22"/>
                <w:szCs w:val="22"/>
              </w:rPr>
              <w:t>17:30</w:t>
            </w:r>
          </w:p>
        </w:tc>
        <w:tc>
          <w:tcPr>
            <w:tcW w:w="3534" w:type="dxa"/>
            <w:vAlign w:val="center"/>
          </w:tcPr>
          <w:p w:rsidR="00CE021C" w:rsidRDefault="00CE021C" w:rsidP="00CE021C">
            <w:pPr>
              <w:jc w:val="both"/>
              <w:rPr>
                <w:rFonts w:ascii="Calibri" w:hAnsi="Calibri" w:cs="Arial"/>
                <w:sz w:val="16"/>
                <w:szCs w:val="16"/>
              </w:rPr>
            </w:pPr>
            <w:r>
              <w:rPr>
                <w:rFonts w:ascii="Calibri" w:hAnsi="Calibri" w:cs="Arial"/>
                <w:b/>
                <w:sz w:val="16"/>
                <w:szCs w:val="16"/>
              </w:rPr>
              <w:t xml:space="preserve">Lugar: </w:t>
            </w:r>
            <w:r>
              <w:rPr>
                <w:rFonts w:ascii="Calibri" w:hAnsi="Calibri" w:cs="Arial"/>
                <w:sz w:val="16"/>
                <w:szCs w:val="16"/>
              </w:rPr>
              <w:t>YPFB-Vicepresidencia Nacional de Operaciones-Dirección Regional de Contrataciones, (Edificio Nuevo) ubicado en Av. Doble Vía a la Guardia S/N entre el 3er. Anillo Externo (Av. Mario R. Gutiérrez) y Calle Las Palmas Santa Cruz de la Sierra – Bolivia</w:t>
            </w:r>
          </w:p>
          <w:p w:rsidR="00EA7EC8" w:rsidRPr="001B5615" w:rsidRDefault="00CE021C" w:rsidP="00CE021C">
            <w:pPr>
              <w:jc w:val="both"/>
              <w:rPr>
                <w:rFonts w:asciiTheme="minorHAnsi" w:hAnsiTheme="minorHAnsi" w:cstheme="minorHAnsi"/>
                <w:color w:val="FF0000"/>
                <w:sz w:val="22"/>
                <w:szCs w:val="22"/>
                <w:lang w:val="es-BO"/>
              </w:rPr>
            </w:pPr>
            <w:r>
              <w:rPr>
                <w:rFonts w:ascii="Calibri" w:hAnsi="Calibri"/>
                <w:b/>
                <w:sz w:val="16"/>
                <w:szCs w:val="16"/>
              </w:rPr>
              <w:t>Responsable:</w:t>
            </w:r>
            <w:r>
              <w:rPr>
                <w:rFonts w:ascii="Calibri" w:hAnsi="Calibri"/>
                <w:sz w:val="16"/>
                <w:szCs w:val="16"/>
              </w:rPr>
              <w:t xml:space="preserve"> </w:t>
            </w:r>
            <w:r>
              <w:rPr>
                <w:rFonts w:ascii="Calibri" w:hAnsi="Calibri" w:cs="Arial"/>
                <w:sz w:val="16"/>
                <w:szCs w:val="16"/>
              </w:rPr>
              <w:t>Lic. Carola Guevara Ortega</w:t>
            </w: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rPr>
            </w:pP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EA7EC8" w:rsidRPr="00552079" w:rsidRDefault="00EA7EC8" w:rsidP="00EA7EC8">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4"/>
            <w:vAlign w:val="center"/>
          </w:tcPr>
          <w:p w:rsidR="00EA7EC8" w:rsidRPr="00CF5F11" w:rsidRDefault="00EA7EC8" w:rsidP="00EA7EC8">
            <w:pPr>
              <w:jc w:val="both"/>
              <w:rPr>
                <w:rFonts w:asciiTheme="minorHAnsi" w:hAnsiTheme="minorHAnsi" w:cstheme="minorHAnsi"/>
                <w:szCs w:val="22"/>
              </w:rPr>
            </w:pPr>
            <w:r w:rsidRPr="00CF5F11">
              <w:rPr>
                <w:rFonts w:asciiTheme="minorHAnsi" w:hAnsiTheme="minorHAnsi" w:cstheme="minorHAnsi"/>
                <w:szCs w:val="22"/>
              </w:rPr>
              <w:t xml:space="preserve">Fecha Estimada: </w:t>
            </w:r>
          </w:p>
          <w:p w:rsidR="00EA7EC8" w:rsidRPr="00CF5F11" w:rsidRDefault="00CF5F11" w:rsidP="00EA7EC8">
            <w:pPr>
              <w:jc w:val="both"/>
              <w:rPr>
                <w:rFonts w:asciiTheme="minorHAnsi" w:hAnsiTheme="minorHAnsi" w:cstheme="minorHAnsi"/>
                <w:szCs w:val="22"/>
              </w:rPr>
            </w:pPr>
            <w:r w:rsidRPr="00CF5F11">
              <w:rPr>
                <w:rFonts w:asciiTheme="minorHAnsi" w:hAnsiTheme="minorHAnsi" w:cstheme="minorHAnsi"/>
                <w:szCs w:val="22"/>
              </w:rPr>
              <w:t>20/09/2018</w:t>
            </w:r>
          </w:p>
        </w:tc>
        <w:tc>
          <w:tcPr>
            <w:tcW w:w="3534" w:type="dxa"/>
            <w:vAlign w:val="center"/>
          </w:tcPr>
          <w:p w:rsidR="00EA7EC8" w:rsidRPr="009803E1" w:rsidRDefault="00EA7EC8" w:rsidP="00EA7EC8">
            <w:pPr>
              <w:rPr>
                <w:rFonts w:asciiTheme="minorHAnsi" w:hAnsiTheme="minorHAnsi" w:cstheme="minorHAnsi"/>
                <w:color w:val="000000"/>
                <w:sz w:val="18"/>
                <w:szCs w:val="18"/>
                <w:lang w:val="es-BO"/>
              </w:rPr>
            </w:pPr>
            <w:r w:rsidRPr="009803E1">
              <w:rPr>
                <w:rFonts w:asciiTheme="minorHAnsi" w:hAnsiTheme="minorHAnsi" w:cstheme="minorHAnsi"/>
                <w:color w:val="000000"/>
                <w:sz w:val="18"/>
                <w:szCs w:val="18"/>
                <w:lang w:val="es-BO"/>
              </w:rPr>
              <w:t xml:space="preserve">Página web de YPFB: </w:t>
            </w:r>
            <w:hyperlink r:id="rId9" w:history="1">
              <w:r w:rsidRPr="009803E1">
                <w:rPr>
                  <w:rStyle w:val="Hipervnculo"/>
                  <w:rFonts w:asciiTheme="minorHAnsi" w:hAnsiTheme="minorHAnsi" w:cstheme="minorHAnsi"/>
                  <w:sz w:val="18"/>
                  <w:szCs w:val="18"/>
                  <w:lang w:val="es-BO"/>
                </w:rPr>
                <w:t>www.ypfb.gob.bo</w:t>
              </w:r>
            </w:hyperlink>
            <w:r w:rsidRPr="009803E1">
              <w:rPr>
                <w:rFonts w:asciiTheme="minorHAnsi" w:hAnsiTheme="minorHAnsi" w:cstheme="minorHAnsi"/>
                <w:color w:val="000000"/>
                <w:sz w:val="18"/>
                <w:szCs w:val="18"/>
                <w:lang w:val="es-BO"/>
              </w:rPr>
              <w:t xml:space="preserve">  </w:t>
            </w:r>
          </w:p>
        </w:tc>
      </w:tr>
      <w:tr w:rsidR="00EA7EC8" w:rsidRPr="00552079" w:rsidTr="000E1D5D">
        <w:trPr>
          <w:trHeight w:val="246"/>
        </w:trPr>
        <w:tc>
          <w:tcPr>
            <w:tcW w:w="433" w:type="dxa"/>
            <w:vAlign w:val="center"/>
          </w:tcPr>
          <w:p w:rsidR="00EA7EC8" w:rsidRDefault="00EA7EC8" w:rsidP="00EA7EC8">
            <w:pPr>
              <w:jc w:val="center"/>
              <w:rPr>
                <w:rFonts w:asciiTheme="minorHAnsi" w:hAnsiTheme="minorHAnsi" w:cstheme="minorHAnsi"/>
                <w:sz w:val="22"/>
                <w:szCs w:val="22"/>
              </w:rPr>
            </w:pPr>
          </w:p>
        </w:tc>
        <w:tc>
          <w:tcPr>
            <w:tcW w:w="3106" w:type="dxa"/>
            <w:vAlign w:val="center"/>
          </w:tcPr>
          <w:p w:rsidR="00EA7EC8" w:rsidRDefault="00EA7EC8" w:rsidP="00EA7EC8">
            <w:pPr>
              <w:rPr>
                <w:rFonts w:asciiTheme="minorHAnsi" w:hAnsiTheme="minorHAnsi" w:cstheme="minorHAnsi"/>
                <w:sz w:val="22"/>
                <w:szCs w:val="22"/>
              </w:rPr>
            </w:pPr>
          </w:p>
        </w:tc>
        <w:tc>
          <w:tcPr>
            <w:tcW w:w="2921" w:type="dxa"/>
            <w:gridSpan w:val="4"/>
            <w:vAlign w:val="center"/>
          </w:tcPr>
          <w:p w:rsidR="00EA7EC8" w:rsidRPr="00CF5F11"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lang w:val="es-BO"/>
              </w:rPr>
            </w:pPr>
          </w:p>
        </w:tc>
      </w:tr>
      <w:tr w:rsidR="00EA7EC8" w:rsidRPr="00552079" w:rsidTr="00CF5F11">
        <w:trPr>
          <w:trHeight w:val="377"/>
        </w:trPr>
        <w:tc>
          <w:tcPr>
            <w:tcW w:w="433" w:type="dxa"/>
            <w:vAlign w:val="center"/>
          </w:tcPr>
          <w:p w:rsidR="00EA7EC8" w:rsidRDefault="00EA7EC8" w:rsidP="00EA7EC8">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EA7EC8" w:rsidRPr="00CF5F11" w:rsidRDefault="00EA7EC8" w:rsidP="00CE021C">
            <w:pPr>
              <w:rPr>
                <w:rFonts w:asciiTheme="minorHAnsi" w:hAnsiTheme="minorHAnsi" w:cstheme="minorHAnsi"/>
                <w:sz w:val="22"/>
                <w:szCs w:val="22"/>
              </w:rPr>
            </w:pPr>
            <w:r w:rsidRPr="00CF5F11">
              <w:rPr>
                <w:rFonts w:asciiTheme="minorHAnsi" w:hAnsiTheme="minorHAnsi" w:cstheme="minorHAnsi"/>
                <w:sz w:val="22"/>
                <w:szCs w:val="22"/>
              </w:rPr>
              <w:t xml:space="preserve">Firma de Contrato </w:t>
            </w:r>
          </w:p>
        </w:tc>
        <w:tc>
          <w:tcPr>
            <w:tcW w:w="6455" w:type="dxa"/>
            <w:gridSpan w:val="5"/>
            <w:vAlign w:val="center"/>
          </w:tcPr>
          <w:p w:rsidR="00EA7EC8" w:rsidRPr="00CF5F11" w:rsidRDefault="00EA7EC8" w:rsidP="00EA7EC8">
            <w:pPr>
              <w:jc w:val="both"/>
              <w:rPr>
                <w:rFonts w:asciiTheme="minorHAnsi" w:hAnsiTheme="minorHAnsi" w:cstheme="minorHAnsi"/>
                <w:sz w:val="22"/>
                <w:szCs w:val="22"/>
              </w:rPr>
            </w:pPr>
            <w:r w:rsidRPr="00CF5F11">
              <w:rPr>
                <w:rFonts w:asciiTheme="minorHAnsi" w:hAnsiTheme="minorHAnsi" w:cstheme="minorHAnsi"/>
                <w:sz w:val="22"/>
                <w:szCs w:val="22"/>
              </w:rPr>
              <w:t xml:space="preserve">Fecha Estimada: </w:t>
            </w:r>
          </w:p>
          <w:p w:rsidR="00EA7EC8" w:rsidRPr="00CF5F11" w:rsidRDefault="00CF5F11" w:rsidP="00EA7EC8">
            <w:pPr>
              <w:jc w:val="both"/>
              <w:rPr>
                <w:rFonts w:asciiTheme="minorHAnsi" w:hAnsiTheme="minorHAnsi" w:cstheme="minorHAnsi"/>
                <w:sz w:val="22"/>
                <w:szCs w:val="22"/>
                <w:lang w:val="es-BO"/>
              </w:rPr>
            </w:pPr>
            <w:r w:rsidRPr="00CF5F11">
              <w:rPr>
                <w:rFonts w:asciiTheme="minorHAnsi" w:hAnsiTheme="minorHAnsi" w:cstheme="minorHAnsi"/>
                <w:szCs w:val="22"/>
              </w:rPr>
              <w:t>30/10/2018</w:t>
            </w:r>
          </w:p>
        </w:tc>
      </w:tr>
    </w:tbl>
    <w:p w:rsidR="00F3311E" w:rsidRDefault="00F3311E" w:rsidP="00D62DD9">
      <w:pPr>
        <w:rPr>
          <w:rFonts w:asciiTheme="minorHAnsi" w:hAnsiTheme="minorHAnsi" w:cstheme="minorHAnsi"/>
          <w:sz w:val="22"/>
          <w:szCs w:val="22"/>
        </w:rPr>
      </w:pPr>
    </w:p>
    <w:p w:rsidR="00F3311E" w:rsidRDefault="00F3311E">
      <w:pPr>
        <w:rPr>
          <w:rFonts w:asciiTheme="minorHAnsi" w:hAnsiTheme="minorHAnsi" w:cstheme="minorHAnsi"/>
          <w:sz w:val="22"/>
          <w:szCs w:val="22"/>
        </w:rPr>
      </w:pPr>
      <w:r>
        <w:rPr>
          <w:rFonts w:asciiTheme="minorHAnsi" w:hAnsiTheme="minorHAnsi" w:cstheme="minorHAnsi"/>
          <w:sz w:val="22"/>
          <w:szCs w:val="22"/>
        </w:rPr>
        <w:br w:type="page"/>
      </w:r>
    </w:p>
    <w:p w:rsidR="00855E15" w:rsidRDefault="00855E15" w:rsidP="00D62DD9">
      <w:pPr>
        <w:rPr>
          <w:rFonts w:asciiTheme="minorHAnsi" w:hAnsiTheme="minorHAnsi" w:cstheme="minorHAnsi"/>
          <w:sz w:val="22"/>
          <w:szCs w:val="22"/>
        </w:rPr>
      </w:pPr>
    </w:p>
    <w:p w:rsidR="00C6589E" w:rsidRDefault="00C6589E" w:rsidP="00D62DD9">
      <w:pPr>
        <w:rPr>
          <w:rFonts w:asciiTheme="minorHAnsi" w:hAnsiTheme="minorHAnsi" w:cstheme="minorHAnsi"/>
          <w:sz w:val="22"/>
          <w:szCs w:val="22"/>
        </w:rPr>
      </w:pPr>
    </w:p>
    <w:tbl>
      <w:tblPr>
        <w:tblW w:w="9987" w:type="dxa"/>
        <w:jc w:val="center"/>
        <w:tblCellMar>
          <w:left w:w="70" w:type="dxa"/>
          <w:right w:w="70" w:type="dxa"/>
        </w:tblCellMar>
        <w:tblLook w:val="04A0" w:firstRow="1" w:lastRow="0" w:firstColumn="1" w:lastColumn="0" w:noHBand="0" w:noVBand="1"/>
      </w:tblPr>
      <w:tblGrid>
        <w:gridCol w:w="609"/>
        <w:gridCol w:w="3436"/>
        <w:gridCol w:w="1309"/>
        <w:gridCol w:w="1225"/>
        <w:gridCol w:w="1457"/>
        <w:gridCol w:w="1951"/>
      </w:tblGrid>
      <w:tr w:rsidR="00103622" w:rsidRPr="006F470A" w:rsidTr="00C6589E">
        <w:trPr>
          <w:trHeight w:val="459"/>
          <w:jc w:val="center"/>
        </w:trPr>
        <w:tc>
          <w:tcPr>
            <w:tcW w:w="9987"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730400" w:rsidRPr="006F470A" w:rsidRDefault="00D279A7" w:rsidP="00F3311E">
            <w:pPr>
              <w:ind w:left="705"/>
              <w:jc w:val="center"/>
              <w:rPr>
                <w:rFonts w:asciiTheme="minorHAnsi" w:hAnsiTheme="minorHAnsi" w:cstheme="minorHAnsi"/>
                <w:b/>
                <w:bCs/>
                <w:i/>
                <w:color w:val="FF0000"/>
                <w:sz w:val="16"/>
                <w:szCs w:val="16"/>
                <w:lang w:val="es-BO" w:eastAsia="es-BO"/>
              </w:rPr>
            </w:pPr>
            <w:r w:rsidRPr="00365997">
              <w:rPr>
                <w:rFonts w:asciiTheme="minorHAnsi" w:hAnsiTheme="minorHAnsi" w:cstheme="minorHAnsi"/>
                <w:b/>
                <w:sz w:val="22"/>
                <w:szCs w:val="22"/>
              </w:rPr>
              <w:t xml:space="preserve">PRECIO REFERENCIAL DE ACUERDO A LA MONEDA ESTABLECIDA EN EL PROCESO DE CONTRATACIÓN </w:t>
            </w:r>
          </w:p>
        </w:tc>
      </w:tr>
      <w:tr w:rsidR="002E3633" w:rsidRPr="006F470A" w:rsidTr="00F3311E">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Nº</w:t>
            </w:r>
          </w:p>
        </w:tc>
        <w:tc>
          <w:tcPr>
            <w:tcW w:w="343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6F470A" w:rsidRDefault="002E3633" w:rsidP="00D5656B">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 xml:space="preserve">UNIDAD DE MEDIDA </w:t>
            </w:r>
          </w:p>
        </w:tc>
        <w:tc>
          <w:tcPr>
            <w:tcW w:w="1225"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CANTIDAD</w:t>
            </w:r>
          </w:p>
        </w:tc>
        <w:tc>
          <w:tcPr>
            <w:tcW w:w="1457"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UNITARIO</w:t>
            </w:r>
          </w:p>
        </w:tc>
        <w:tc>
          <w:tcPr>
            <w:tcW w:w="195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TOTAL</w:t>
            </w:r>
          </w:p>
        </w:tc>
      </w:tr>
      <w:tr w:rsidR="002E3633" w:rsidRPr="006F470A" w:rsidTr="00F3311E">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2E3633" w:rsidRPr="006F470A" w:rsidRDefault="00F3311E"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3436" w:type="dxa"/>
            <w:tcBorders>
              <w:top w:val="nil"/>
              <w:left w:val="nil"/>
              <w:bottom w:val="single" w:sz="8" w:space="0" w:color="auto"/>
              <w:right w:val="single" w:sz="8" w:space="0" w:color="auto"/>
            </w:tcBorders>
            <w:shd w:val="clear" w:color="000000" w:fill="FFFFFF"/>
            <w:vAlign w:val="center"/>
          </w:tcPr>
          <w:p w:rsidR="002E3633" w:rsidRPr="006F470A" w:rsidRDefault="00F3311E" w:rsidP="00B37050">
            <w:pPr>
              <w:rPr>
                <w:rFonts w:asciiTheme="minorHAnsi" w:hAnsiTheme="minorHAnsi" w:cstheme="minorHAnsi"/>
                <w:color w:val="000000"/>
                <w:lang w:val="es-BO" w:eastAsia="es-BO"/>
              </w:rPr>
            </w:pPr>
            <w:r>
              <w:rPr>
                <w:rFonts w:ascii="Calibri" w:hAnsi="Calibri" w:cs="Calibri"/>
                <w:color w:val="000000"/>
              </w:rPr>
              <w:t>ADQUISICION DE MEDIDORES VOLUMETRICOS DE GLP CON LECTURADOR ELECTRONICO PARA CAMIONES GRANELEROS DE LA UGLP</w:t>
            </w:r>
          </w:p>
        </w:tc>
        <w:tc>
          <w:tcPr>
            <w:tcW w:w="1309" w:type="dxa"/>
            <w:tcBorders>
              <w:top w:val="nil"/>
              <w:left w:val="nil"/>
              <w:bottom w:val="single" w:sz="8" w:space="0" w:color="auto"/>
              <w:right w:val="single" w:sz="4" w:space="0" w:color="auto"/>
            </w:tcBorders>
            <w:shd w:val="clear" w:color="auto" w:fill="auto"/>
            <w:noWrap/>
            <w:vAlign w:val="center"/>
          </w:tcPr>
          <w:p w:rsidR="002E3633" w:rsidRPr="006F470A" w:rsidRDefault="00F3311E" w:rsidP="00B37050">
            <w:pPr>
              <w:jc w:val="center"/>
              <w:rPr>
                <w:rFonts w:asciiTheme="minorHAnsi" w:hAnsiTheme="minorHAnsi" w:cstheme="minorHAnsi"/>
                <w:color w:val="000000"/>
                <w:lang w:val="es-BO" w:eastAsia="es-BO"/>
              </w:rPr>
            </w:pPr>
            <w:r>
              <w:rPr>
                <w:rFonts w:ascii="Calibri" w:hAnsi="Calibri" w:cs="Calibri"/>
                <w:color w:val="000000"/>
              </w:rPr>
              <w:t>EQUIPO</w:t>
            </w:r>
          </w:p>
        </w:tc>
        <w:tc>
          <w:tcPr>
            <w:tcW w:w="1225" w:type="dxa"/>
            <w:tcBorders>
              <w:top w:val="nil"/>
              <w:left w:val="single" w:sz="4" w:space="0" w:color="auto"/>
              <w:bottom w:val="single" w:sz="8" w:space="0" w:color="auto"/>
              <w:right w:val="single" w:sz="8" w:space="0" w:color="auto"/>
            </w:tcBorders>
            <w:shd w:val="clear" w:color="auto" w:fill="auto"/>
            <w:vAlign w:val="center"/>
          </w:tcPr>
          <w:p w:rsidR="002E3633" w:rsidRPr="006F470A" w:rsidRDefault="00F3311E" w:rsidP="00B37050">
            <w:pPr>
              <w:jc w:val="center"/>
              <w:rPr>
                <w:rFonts w:asciiTheme="minorHAnsi" w:hAnsiTheme="minorHAnsi" w:cstheme="minorHAnsi"/>
                <w:color w:val="000000"/>
                <w:lang w:val="es-BO" w:eastAsia="es-BO"/>
              </w:rPr>
            </w:pPr>
            <w:r>
              <w:rPr>
                <w:rFonts w:ascii="Calibri" w:hAnsi="Calibri" w:cs="Calibri"/>
                <w:color w:val="000000"/>
                <w:sz w:val="22"/>
                <w:szCs w:val="22"/>
              </w:rPr>
              <w:t>2</w:t>
            </w:r>
          </w:p>
        </w:tc>
        <w:tc>
          <w:tcPr>
            <w:tcW w:w="1457" w:type="dxa"/>
            <w:tcBorders>
              <w:top w:val="nil"/>
              <w:left w:val="nil"/>
              <w:bottom w:val="single" w:sz="8" w:space="0" w:color="auto"/>
              <w:right w:val="single" w:sz="8" w:space="0" w:color="auto"/>
            </w:tcBorders>
            <w:shd w:val="clear" w:color="auto" w:fill="auto"/>
            <w:vAlign w:val="center"/>
          </w:tcPr>
          <w:p w:rsidR="002E3633" w:rsidRPr="006F470A" w:rsidRDefault="00F3311E" w:rsidP="00B37050">
            <w:pPr>
              <w:jc w:val="right"/>
              <w:rPr>
                <w:rFonts w:asciiTheme="minorHAnsi" w:hAnsiTheme="minorHAnsi" w:cstheme="minorHAnsi"/>
                <w:color w:val="000000"/>
                <w:lang w:val="es-BO" w:eastAsia="es-BO"/>
              </w:rPr>
            </w:pPr>
            <w:r>
              <w:rPr>
                <w:rFonts w:ascii="Calibri" w:hAnsi="Calibri" w:cs="Calibri"/>
                <w:color w:val="000000"/>
              </w:rPr>
              <w:t>138,750.00</w:t>
            </w:r>
          </w:p>
        </w:tc>
        <w:tc>
          <w:tcPr>
            <w:tcW w:w="1951" w:type="dxa"/>
            <w:tcBorders>
              <w:top w:val="nil"/>
              <w:left w:val="nil"/>
              <w:bottom w:val="single" w:sz="8" w:space="0" w:color="auto"/>
              <w:right w:val="single" w:sz="8" w:space="0" w:color="auto"/>
            </w:tcBorders>
            <w:shd w:val="clear" w:color="auto" w:fill="auto"/>
            <w:noWrap/>
            <w:vAlign w:val="center"/>
          </w:tcPr>
          <w:p w:rsidR="002E3633" w:rsidRPr="006F470A" w:rsidRDefault="00F3311E" w:rsidP="00B37050">
            <w:pPr>
              <w:jc w:val="right"/>
              <w:rPr>
                <w:rFonts w:asciiTheme="minorHAnsi" w:hAnsiTheme="minorHAnsi" w:cstheme="minorHAnsi"/>
                <w:color w:val="000000"/>
                <w:lang w:val="es-BO" w:eastAsia="es-BO"/>
              </w:rPr>
            </w:pPr>
            <w:r>
              <w:rPr>
                <w:rFonts w:ascii="Calibri" w:hAnsi="Calibri" w:cs="Calibri"/>
                <w:color w:val="000000"/>
              </w:rPr>
              <w:t>277,500.00</w:t>
            </w:r>
          </w:p>
        </w:tc>
      </w:tr>
      <w:tr w:rsidR="00103622" w:rsidRPr="006F470A" w:rsidTr="00F3311E">
        <w:trPr>
          <w:trHeight w:val="339"/>
          <w:jc w:val="center"/>
        </w:trPr>
        <w:tc>
          <w:tcPr>
            <w:tcW w:w="8036"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6F470A" w:rsidRDefault="00455A2A" w:rsidP="00D94CE2">
            <w:pPr>
              <w:jc w:val="right"/>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TOTAL</w:t>
            </w:r>
          </w:p>
        </w:tc>
        <w:tc>
          <w:tcPr>
            <w:tcW w:w="1951" w:type="dxa"/>
            <w:tcBorders>
              <w:top w:val="nil"/>
              <w:left w:val="nil"/>
              <w:bottom w:val="single" w:sz="8" w:space="0" w:color="auto"/>
              <w:right w:val="single" w:sz="8" w:space="0" w:color="auto"/>
            </w:tcBorders>
            <w:shd w:val="clear" w:color="auto" w:fill="auto"/>
            <w:noWrap/>
            <w:vAlign w:val="center"/>
            <w:hideMark/>
          </w:tcPr>
          <w:p w:rsidR="00103622" w:rsidRPr="006F470A" w:rsidRDefault="00F3311E" w:rsidP="00B37050">
            <w:pPr>
              <w:jc w:val="right"/>
              <w:rPr>
                <w:rFonts w:asciiTheme="minorHAnsi" w:hAnsiTheme="minorHAnsi" w:cstheme="minorHAnsi"/>
                <w:color w:val="000000"/>
                <w:lang w:val="es-BO" w:eastAsia="es-BO"/>
              </w:rPr>
            </w:pPr>
            <w:r>
              <w:rPr>
                <w:rFonts w:ascii="Calibri" w:hAnsi="Calibri" w:cs="Calibri"/>
                <w:color w:val="000000"/>
              </w:rPr>
              <w:t>277,500.00</w:t>
            </w:r>
          </w:p>
        </w:tc>
      </w:tr>
    </w:tbl>
    <w:p w:rsidR="00103622" w:rsidRPr="006F470A" w:rsidRDefault="00103622" w:rsidP="00B37050">
      <w:pPr>
        <w:jc w:val="center"/>
        <w:rPr>
          <w:rFonts w:asciiTheme="minorHAnsi" w:hAnsiTheme="minorHAnsi" w:cstheme="minorHAnsi"/>
          <w:b/>
          <w:sz w:val="22"/>
          <w:szCs w:val="22"/>
        </w:rPr>
      </w:pPr>
    </w:p>
    <w:p w:rsidR="00CD7DE0" w:rsidRPr="006F470A" w:rsidRDefault="00CD7DE0" w:rsidP="00552079">
      <w:pPr>
        <w:rPr>
          <w:rFonts w:asciiTheme="minorHAnsi" w:hAnsiTheme="minorHAnsi" w:cstheme="minorHAnsi"/>
          <w:b/>
          <w:sz w:val="22"/>
          <w:szCs w:val="22"/>
        </w:rPr>
      </w:pPr>
    </w:p>
    <w:p w:rsidR="00103622" w:rsidRPr="006F470A" w:rsidRDefault="00103622"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890901" w:rsidRPr="006F470A" w:rsidRDefault="00890901"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5B2E8A" w:rsidRDefault="005B2E8A"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F3311E" w:rsidRDefault="00F3311E" w:rsidP="00B37050">
      <w:pPr>
        <w:jc w:val="center"/>
        <w:rPr>
          <w:rFonts w:asciiTheme="minorHAnsi" w:hAnsiTheme="minorHAnsi" w:cstheme="minorHAnsi"/>
          <w:b/>
          <w:sz w:val="22"/>
          <w:szCs w:val="22"/>
        </w:rPr>
      </w:pPr>
    </w:p>
    <w:p w:rsidR="00F3311E" w:rsidRDefault="00F3311E"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Pr="006B0E33">
        <w:rPr>
          <w:rFonts w:asciiTheme="minorHAnsi" w:hAnsiTheme="minorHAnsi" w:cstheme="minorHAnsi"/>
          <w:sz w:val="22"/>
          <w:szCs w:val="22"/>
        </w:rPr>
        <w:t>los proponentes legalmente constituidos</w:t>
      </w:r>
      <w:r w:rsidR="000A37D6">
        <w:rPr>
          <w:rFonts w:asciiTheme="minorHAnsi" w:hAnsiTheme="minorHAnsi" w:cstheme="minorHAnsi"/>
          <w:sz w:val="22"/>
          <w:szCs w:val="22"/>
        </w:rPr>
        <w:t>:</w:t>
      </w:r>
      <w:r w:rsidRPr="006B0E33">
        <w:rPr>
          <w:rFonts w:asciiTheme="minorHAnsi" w:hAnsiTheme="minorHAnsi" w:cstheme="minorHAnsi"/>
          <w:sz w:val="22"/>
          <w:szCs w:val="22"/>
        </w:rPr>
        <w:t xml:space="preserve"> </w:t>
      </w:r>
    </w:p>
    <w:p w:rsidR="00042285" w:rsidRDefault="00042285" w:rsidP="00855E15">
      <w:pPr>
        <w:pStyle w:val="Prrafodelista"/>
        <w:ind w:left="426"/>
        <w:jc w:val="both"/>
        <w:rPr>
          <w:rFonts w:asciiTheme="minorHAnsi" w:hAnsiTheme="minorHAnsi" w:cstheme="minorHAnsi"/>
          <w:color w:val="FF0000"/>
          <w:sz w:val="22"/>
          <w:szCs w:val="22"/>
        </w:rPr>
      </w:pPr>
    </w:p>
    <w:p w:rsidR="00936100" w:rsidRPr="00DF3BDC" w:rsidRDefault="00A14F42" w:rsidP="00F659EF">
      <w:pPr>
        <w:pStyle w:val="Prrafodelista"/>
        <w:numPr>
          <w:ilvl w:val="0"/>
          <w:numId w:val="22"/>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Personas Naturales</w:t>
      </w:r>
      <w:r w:rsidR="00ED211D" w:rsidRPr="00DF3BDC">
        <w:rPr>
          <w:rFonts w:asciiTheme="minorHAnsi" w:hAnsiTheme="minorHAnsi" w:cstheme="minorHAnsi"/>
          <w:sz w:val="22"/>
          <w:szCs w:val="22"/>
          <w:lang w:val="es-BO"/>
        </w:rPr>
        <w:t xml:space="preserve"> con capacidad de contratar</w:t>
      </w:r>
      <w:r w:rsidRPr="00DF3BDC">
        <w:rPr>
          <w:rFonts w:asciiTheme="minorHAnsi" w:hAnsiTheme="minorHAnsi" w:cstheme="minorHAnsi"/>
          <w:sz w:val="22"/>
          <w:szCs w:val="22"/>
          <w:lang w:val="es-BO"/>
        </w:rPr>
        <w:t>.</w:t>
      </w:r>
      <w:r w:rsidR="00936100" w:rsidRPr="00DF3BDC">
        <w:rPr>
          <w:rFonts w:asciiTheme="minorHAnsi" w:hAnsiTheme="minorHAnsi" w:cstheme="minorHAnsi"/>
          <w:sz w:val="22"/>
          <w:szCs w:val="22"/>
          <w:lang w:val="es-BO"/>
        </w:rPr>
        <w:t xml:space="preserve"> </w:t>
      </w:r>
      <w:r w:rsidR="000A37D6" w:rsidRPr="00DF3BDC">
        <w:rPr>
          <w:rFonts w:asciiTheme="minorHAnsi" w:hAnsiTheme="minorHAnsi" w:cstheme="minorHAnsi"/>
          <w:color w:val="000000"/>
          <w:sz w:val="22"/>
          <w:szCs w:val="22"/>
        </w:rPr>
        <w:t>Para cuantías menores a Bs1.000</w:t>
      </w:r>
      <w:r w:rsidR="00936100" w:rsidRPr="00DF3BDC">
        <w:rPr>
          <w:rFonts w:asciiTheme="minorHAnsi" w:hAnsiTheme="minorHAnsi" w:cstheme="minorHAnsi"/>
          <w:color w:val="000000"/>
          <w:sz w:val="22"/>
          <w:szCs w:val="22"/>
        </w:rPr>
        <w:t>.000.- (</w:t>
      </w:r>
      <w:r w:rsidR="000A37D6" w:rsidRPr="00DF3BDC">
        <w:rPr>
          <w:rFonts w:asciiTheme="minorHAnsi" w:hAnsiTheme="minorHAnsi" w:cstheme="minorHAnsi"/>
          <w:color w:val="000000"/>
          <w:sz w:val="22"/>
          <w:szCs w:val="22"/>
        </w:rPr>
        <w:t>Un Millón</w:t>
      </w:r>
      <w:r w:rsidR="00936100" w:rsidRPr="00DF3BDC">
        <w:rPr>
          <w:rFonts w:asciiTheme="minorHAnsi" w:hAnsiTheme="minorHAnsi" w:cstheme="minorHAnsi"/>
          <w:color w:val="000000"/>
          <w:sz w:val="22"/>
          <w:szCs w:val="22"/>
        </w:rPr>
        <w:t xml:space="preserve"> 00/100 Bolivianos).</w:t>
      </w:r>
    </w:p>
    <w:p w:rsidR="00A14F42" w:rsidRPr="00DF3BDC" w:rsidRDefault="00A14F42" w:rsidP="00F659EF">
      <w:pPr>
        <w:pStyle w:val="Prrafodelista"/>
        <w:numPr>
          <w:ilvl w:val="0"/>
          <w:numId w:val="22"/>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Empresas </w:t>
      </w:r>
      <w:r w:rsidR="00996A64" w:rsidRPr="00DF3BDC">
        <w:rPr>
          <w:rFonts w:asciiTheme="minorHAnsi" w:hAnsiTheme="minorHAnsi" w:cstheme="minorHAnsi"/>
          <w:sz w:val="22"/>
          <w:szCs w:val="22"/>
          <w:lang w:val="es-BO"/>
        </w:rPr>
        <w:t>nacionales</w:t>
      </w:r>
      <w:r w:rsidRPr="00DF3BDC">
        <w:rPr>
          <w:rFonts w:asciiTheme="minorHAnsi" w:hAnsiTheme="minorHAnsi" w:cstheme="minorHAnsi"/>
          <w:color w:val="000000"/>
          <w:sz w:val="22"/>
          <w:szCs w:val="22"/>
        </w:rPr>
        <w:t>.</w:t>
      </w:r>
    </w:p>
    <w:p w:rsidR="00A14F42" w:rsidRPr="00DF3BDC" w:rsidRDefault="00A14F42" w:rsidP="00F659EF">
      <w:pPr>
        <w:pStyle w:val="Prrafodelista"/>
        <w:numPr>
          <w:ilvl w:val="0"/>
          <w:numId w:val="22"/>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w:t>
      </w:r>
    </w:p>
    <w:p w:rsidR="00A14F42" w:rsidRPr="00DF3BDC" w:rsidRDefault="00A14F42" w:rsidP="00F659EF">
      <w:pPr>
        <w:pStyle w:val="Prrafodelista"/>
        <w:numPr>
          <w:ilvl w:val="0"/>
          <w:numId w:val="22"/>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 y extranjeras.</w:t>
      </w:r>
    </w:p>
    <w:p w:rsidR="00A14F42" w:rsidRPr="00DF3BDC" w:rsidRDefault="00A14F42" w:rsidP="00F659EF">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 xml:space="preserve">Micro y Pequeñas Empresas - </w:t>
      </w:r>
      <w:proofErr w:type="spellStart"/>
      <w:r w:rsidRPr="00DF3BDC">
        <w:rPr>
          <w:rFonts w:asciiTheme="minorHAnsi" w:hAnsiTheme="minorHAnsi" w:cstheme="minorHAnsi"/>
          <w:sz w:val="22"/>
          <w:szCs w:val="22"/>
        </w:rPr>
        <w:t>MyPES</w:t>
      </w:r>
      <w:proofErr w:type="spellEnd"/>
      <w:r w:rsidRPr="00DF3BDC">
        <w:rPr>
          <w:rFonts w:asciiTheme="minorHAnsi" w:hAnsiTheme="minorHAnsi" w:cstheme="minorHAnsi"/>
          <w:sz w:val="22"/>
          <w:szCs w:val="22"/>
        </w:rPr>
        <w:t>.</w:t>
      </w:r>
    </w:p>
    <w:p w:rsidR="00A14F42" w:rsidRPr="00DF3BDC" w:rsidRDefault="00A14F42" w:rsidP="00F659EF">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p>
    <w:p w:rsidR="00A14F42" w:rsidRPr="00DF3BDC" w:rsidRDefault="00A14F42" w:rsidP="00F659EF">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Organizaciones Económicas Campesinas – OECAS.</w:t>
      </w:r>
    </w:p>
    <w:p w:rsidR="00DF3BDC" w:rsidRPr="00DF3BDC" w:rsidRDefault="00A14F42" w:rsidP="00F659EF">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Cooperativas (cuando sus documentos de constitución así lo determinen).</w:t>
      </w:r>
    </w:p>
    <w:p w:rsidR="00DF3BDC" w:rsidRPr="00DF3BDC" w:rsidRDefault="00042285" w:rsidP="00F659EF">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lang w:val="es-BO"/>
        </w:rPr>
        <w:t xml:space="preserve">Empresas extrajeras. </w:t>
      </w:r>
      <w:r w:rsidR="00364B0D">
        <w:rPr>
          <w:rFonts w:asciiTheme="minorHAnsi" w:hAnsiTheme="minorHAnsi" w:cstheme="minorHAnsi"/>
          <w:sz w:val="22"/>
          <w:szCs w:val="22"/>
          <w:lang w:val="es-BO"/>
        </w:rPr>
        <w:t xml:space="preserve"> </w:t>
      </w:r>
    </w:p>
    <w:p w:rsidR="00042285" w:rsidRPr="00DF3BDC" w:rsidRDefault="00042285" w:rsidP="00F659EF">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lang w:val="es-BO"/>
        </w:rPr>
        <w:t>Asociaciones Accidentales conformadas por empresas extranjeras.</w:t>
      </w:r>
    </w:p>
    <w:p w:rsidR="00042285" w:rsidRDefault="00042285"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F659EF">
      <w:pPr>
        <w:pStyle w:val="Sinespaciado4"/>
        <w:numPr>
          <w:ilvl w:val="0"/>
          <w:numId w:val="27"/>
        </w:numPr>
        <w:ind w:left="851"/>
        <w:jc w:val="both"/>
      </w:pPr>
      <w:r w:rsidRPr="006F470A">
        <w:t xml:space="preserve">Que tengan deudas pendientes con el Estado, establecidas mediante pliegos de cargo ejecutoriados y no pagados. </w:t>
      </w:r>
    </w:p>
    <w:p w:rsidR="006A773C" w:rsidRPr="006F470A" w:rsidRDefault="006A773C" w:rsidP="00F659EF">
      <w:pPr>
        <w:pStyle w:val="Sinespaciado4"/>
        <w:numPr>
          <w:ilvl w:val="0"/>
          <w:numId w:val="27"/>
        </w:numPr>
        <w:ind w:left="851"/>
        <w:jc w:val="both"/>
      </w:pPr>
      <w:r w:rsidRPr="006F470A">
        <w:t>Que tengan sentencia ejecutoriada, con impedimento para ejercer el comercio.</w:t>
      </w:r>
    </w:p>
    <w:p w:rsidR="006A773C" w:rsidRPr="006F470A" w:rsidRDefault="006A773C" w:rsidP="00F659EF">
      <w:pPr>
        <w:pStyle w:val="Sinespaciado4"/>
        <w:numPr>
          <w:ilvl w:val="0"/>
          <w:numId w:val="27"/>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F659EF">
      <w:pPr>
        <w:pStyle w:val="Sinespaciado4"/>
        <w:numPr>
          <w:ilvl w:val="0"/>
          <w:numId w:val="27"/>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F659EF">
      <w:pPr>
        <w:pStyle w:val="Sinespaciado4"/>
        <w:numPr>
          <w:ilvl w:val="0"/>
          <w:numId w:val="27"/>
        </w:numPr>
        <w:ind w:left="851"/>
        <w:jc w:val="both"/>
      </w:pPr>
      <w:r w:rsidRPr="002932FE">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F659EF">
      <w:pPr>
        <w:pStyle w:val="Sinespaciado4"/>
        <w:numPr>
          <w:ilvl w:val="0"/>
          <w:numId w:val="27"/>
        </w:numPr>
        <w:ind w:left="851"/>
        <w:jc w:val="both"/>
      </w:pPr>
      <w:r w:rsidRPr="002932FE">
        <w:t>Que hubiesen declarado su disolución o quiebra.</w:t>
      </w:r>
    </w:p>
    <w:p w:rsidR="006A773C" w:rsidRPr="006F470A" w:rsidRDefault="006A773C" w:rsidP="00F659EF">
      <w:pPr>
        <w:pStyle w:val="Sinespaciado4"/>
        <w:numPr>
          <w:ilvl w:val="0"/>
          <w:numId w:val="27"/>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F659EF">
      <w:pPr>
        <w:pStyle w:val="Sinespaciado4"/>
        <w:numPr>
          <w:ilvl w:val="0"/>
          <w:numId w:val="27"/>
        </w:numPr>
        <w:ind w:left="851"/>
        <w:jc w:val="both"/>
      </w:pPr>
      <w:r w:rsidRPr="006F470A">
        <w:lastRenderedPageBreak/>
        <w:t>Los ex funcionarios o trabajadores de YPFB hasta un (1) año antes del inicio del proceso de contratación, así como de las empresas controladas por éstos.</w:t>
      </w:r>
    </w:p>
    <w:p w:rsidR="006A773C" w:rsidRPr="006F470A" w:rsidRDefault="006A773C" w:rsidP="00F659EF">
      <w:pPr>
        <w:pStyle w:val="Sinespaciado4"/>
        <w:numPr>
          <w:ilvl w:val="0"/>
          <w:numId w:val="27"/>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F659EF">
      <w:pPr>
        <w:pStyle w:val="Sinespaciado4"/>
        <w:numPr>
          <w:ilvl w:val="0"/>
          <w:numId w:val="27"/>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F659EF">
      <w:pPr>
        <w:pStyle w:val="Sinespaciado4"/>
        <w:numPr>
          <w:ilvl w:val="0"/>
          <w:numId w:val="27"/>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D01DC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w:t>
      </w:r>
      <w:r w:rsidRPr="00C975A6">
        <w:rPr>
          <w:rFonts w:asciiTheme="minorHAnsi" w:hAnsiTheme="minorHAnsi" w:cstheme="minorHAnsi"/>
          <w:sz w:val="22"/>
          <w:szCs w:val="22"/>
        </w:rPr>
        <w:t>deberán expresarse en bolivianos</w:t>
      </w:r>
      <w:r w:rsidR="00F3311E" w:rsidRPr="00C975A6">
        <w:rPr>
          <w:rFonts w:asciiTheme="minorHAnsi" w:hAnsiTheme="minorHAnsi" w:cstheme="minorHAnsi"/>
          <w:sz w:val="22"/>
          <w:szCs w:val="22"/>
        </w:rPr>
        <w:t>.</w:t>
      </w:r>
      <w:r w:rsidRPr="00C975A6">
        <w:rPr>
          <w:rFonts w:asciiTheme="minorHAnsi" w:hAnsiTheme="minorHAnsi" w:cstheme="minorHAnsi"/>
          <w:sz w:val="22"/>
          <w:szCs w:val="22"/>
        </w:rPr>
        <w:t xml:space="preserve"> </w:t>
      </w:r>
    </w:p>
    <w:p w:rsidR="00D01DCF" w:rsidRPr="00365997" w:rsidRDefault="00D01DCF" w:rsidP="00D01DCF">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El pago se realizara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0"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1"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w:t>
      </w:r>
      <w:r>
        <w:rPr>
          <w:rFonts w:asciiTheme="minorHAnsi" w:hAnsiTheme="minorHAnsi" w:cstheme="minorHAnsi"/>
          <w:sz w:val="22"/>
          <w:szCs w:val="22"/>
        </w:rPr>
        <w:lastRenderedPageBreak/>
        <w:t>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F659EF">
      <w:pPr>
        <w:pStyle w:val="Prrafodelista"/>
        <w:numPr>
          <w:ilvl w:val="1"/>
          <w:numId w:val="16"/>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F659EF">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F659EF">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F659EF">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F659EF">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F659EF">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F659EF">
      <w:pPr>
        <w:pStyle w:val="Prrafodelista"/>
        <w:numPr>
          <w:ilvl w:val="1"/>
          <w:numId w:val="16"/>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F659EF">
      <w:pPr>
        <w:pStyle w:val="Prrafodelista"/>
        <w:numPr>
          <w:ilvl w:val="0"/>
          <w:numId w:val="23"/>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F659EF">
      <w:pPr>
        <w:pStyle w:val="Prrafodelista"/>
        <w:numPr>
          <w:ilvl w:val="0"/>
          <w:numId w:val="23"/>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F659EF">
      <w:pPr>
        <w:pStyle w:val="Prrafodelista"/>
        <w:numPr>
          <w:ilvl w:val="0"/>
          <w:numId w:val="23"/>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F659EF">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F659EF">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F659EF">
      <w:pPr>
        <w:numPr>
          <w:ilvl w:val="0"/>
          <w:numId w:val="26"/>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833D27" w:rsidRDefault="00AF7E5E" w:rsidP="00F659EF">
      <w:pPr>
        <w:numPr>
          <w:ilvl w:val="0"/>
          <w:numId w:val="26"/>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AF7E5E" w:rsidRPr="003F41EE" w:rsidRDefault="00AF7E5E" w:rsidP="00F659EF">
      <w:pPr>
        <w:numPr>
          <w:ilvl w:val="0"/>
          <w:numId w:val="26"/>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F659EF">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F659EF">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3058B5"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B4C8C">
        <w:rPr>
          <w:rFonts w:asciiTheme="minorHAnsi" w:hAnsiTheme="minorHAnsi" w:cstheme="minorHAnsi"/>
          <w:color w:val="000000"/>
          <w:sz w:val="22"/>
          <w:szCs w:val="22"/>
        </w:rPr>
        <w:t>Cuando el proponente no haya presentado el (los) Acuerdo(s) de Confidencialidad siempre y esto(s) haya(n) sido requerido(s) y sea un criterio excluyente</w:t>
      </w:r>
      <w:r w:rsidR="00A00B97" w:rsidRPr="000B4C8C">
        <w:rPr>
          <w:rFonts w:asciiTheme="minorHAnsi" w:hAnsiTheme="minorHAnsi" w:cstheme="minorHAnsi"/>
          <w:color w:val="000000"/>
          <w:sz w:val="22"/>
          <w:szCs w:val="22"/>
        </w:rPr>
        <w:t>.</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N DEL PROCESO DE CONTRATACIÓN</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F659EF">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F659EF">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lastRenderedPageBreak/>
        <w:t xml:space="preserve">Cuando exista un hecho de fuerza mayor y/o caso fortuito irreversible que no permita la continuidad del proceso de contratación. </w:t>
      </w:r>
    </w:p>
    <w:p w:rsidR="00452B99" w:rsidRPr="006F470A" w:rsidRDefault="00452B99" w:rsidP="00F659EF">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F659EF">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F659EF">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F659EF">
      <w:pPr>
        <w:pStyle w:val="Prrafodelista"/>
        <w:numPr>
          <w:ilvl w:val="1"/>
          <w:numId w:val="24"/>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F659EF">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F659EF">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F659EF">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FE7731" w:rsidRPr="000B4C8C" w:rsidRDefault="00701494" w:rsidP="00FE7731">
      <w:pPr>
        <w:numPr>
          <w:ilvl w:val="0"/>
          <w:numId w:val="3"/>
        </w:numPr>
        <w:ind w:left="426" w:hanging="426"/>
        <w:jc w:val="both"/>
        <w:rPr>
          <w:rFonts w:asciiTheme="minorHAnsi" w:hAnsiTheme="minorHAnsi" w:cstheme="minorHAnsi"/>
          <w:b/>
          <w:sz w:val="22"/>
          <w:szCs w:val="22"/>
        </w:rPr>
      </w:pPr>
      <w:r w:rsidRPr="000B4C8C">
        <w:rPr>
          <w:rFonts w:asciiTheme="minorHAnsi" w:hAnsiTheme="minorHAnsi" w:cstheme="minorHAnsi"/>
          <w:b/>
          <w:sz w:val="22"/>
          <w:szCs w:val="22"/>
        </w:rPr>
        <w:lastRenderedPageBreak/>
        <w:t xml:space="preserve">ACUERDO </w:t>
      </w:r>
      <w:r w:rsidR="00FE7731" w:rsidRPr="000B4C8C">
        <w:rPr>
          <w:rFonts w:asciiTheme="minorHAnsi" w:hAnsiTheme="minorHAnsi" w:cstheme="minorHAnsi"/>
          <w:b/>
          <w:sz w:val="22"/>
          <w:szCs w:val="22"/>
        </w:rPr>
        <w:t>DE CONFIDENCIALIDAD</w:t>
      </w:r>
      <w:r w:rsidR="00F9669E" w:rsidRPr="000B4C8C">
        <w:rPr>
          <w:rFonts w:asciiTheme="minorHAnsi" w:hAnsiTheme="minorHAnsi" w:cstheme="minorHAnsi"/>
          <w:b/>
          <w:sz w:val="22"/>
          <w:szCs w:val="22"/>
        </w:rPr>
        <w:t>.-</w:t>
      </w:r>
    </w:p>
    <w:p w:rsidR="00FE7731" w:rsidRDefault="00F3311E" w:rsidP="001C15EE">
      <w:pPr>
        <w:pStyle w:val="Prrafodelista"/>
        <w:ind w:left="426"/>
        <w:jc w:val="both"/>
        <w:rPr>
          <w:rFonts w:asciiTheme="minorHAnsi" w:hAnsiTheme="minorHAnsi" w:cstheme="minorHAnsi"/>
          <w:b/>
          <w:sz w:val="22"/>
          <w:szCs w:val="22"/>
          <w:lang w:val="es-ES_tradnl"/>
        </w:rPr>
      </w:pPr>
      <w:r>
        <w:rPr>
          <w:rFonts w:asciiTheme="minorHAnsi" w:hAnsiTheme="minorHAnsi" w:cstheme="minorHAnsi"/>
          <w:b/>
          <w:sz w:val="22"/>
          <w:szCs w:val="22"/>
          <w:lang w:val="es-ES_tradnl"/>
        </w:rPr>
        <w:t>“NO CORRESPONDE”</w:t>
      </w:r>
    </w:p>
    <w:p w:rsidR="00F3311E" w:rsidRPr="006F470A" w:rsidRDefault="00F3311E" w:rsidP="001C15EE">
      <w:pPr>
        <w:pStyle w:val="Prrafodelista"/>
        <w:ind w:left="426"/>
        <w:jc w:val="both"/>
        <w:rPr>
          <w:rFonts w:asciiTheme="minorHAnsi" w:hAnsiTheme="minorHAnsi" w:cstheme="minorHAnsi"/>
          <w:b/>
          <w:sz w:val="22"/>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p>
    <w:p w:rsidR="00F3311E" w:rsidRDefault="00F3311E" w:rsidP="00F3311E">
      <w:pPr>
        <w:pStyle w:val="Prrafodelista"/>
        <w:ind w:left="502"/>
        <w:jc w:val="both"/>
        <w:rPr>
          <w:rFonts w:asciiTheme="minorHAnsi" w:hAnsiTheme="minorHAnsi" w:cstheme="minorHAnsi"/>
          <w:b/>
          <w:sz w:val="22"/>
          <w:szCs w:val="22"/>
          <w:lang w:val="es-ES_tradnl"/>
        </w:rPr>
      </w:pPr>
      <w:r>
        <w:rPr>
          <w:rFonts w:asciiTheme="minorHAnsi" w:hAnsiTheme="minorHAnsi" w:cstheme="minorHAnsi"/>
          <w:b/>
          <w:sz w:val="22"/>
          <w:szCs w:val="22"/>
          <w:lang w:val="es-ES_tradnl"/>
        </w:rPr>
        <w:t>“NO CORRESPONDE”</w:t>
      </w:r>
    </w:p>
    <w:p w:rsidR="00900663" w:rsidRPr="006F470A" w:rsidRDefault="00900663" w:rsidP="00B37050">
      <w:pPr>
        <w:jc w:val="both"/>
        <w:rPr>
          <w:rFonts w:asciiTheme="minorHAnsi" w:hAnsiTheme="minorHAnsi" w:cstheme="minorHAnsi"/>
          <w:sz w:val="22"/>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p>
    <w:p w:rsidR="005B4141" w:rsidRPr="006F470A" w:rsidRDefault="002B4152" w:rsidP="00B37050">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Cualquier </w:t>
      </w:r>
      <w:r w:rsidR="000E33F0" w:rsidRPr="006F470A">
        <w:rPr>
          <w:rFonts w:asciiTheme="minorHAnsi" w:hAnsiTheme="minorHAnsi" w:cstheme="minorHAnsi"/>
          <w:sz w:val="22"/>
          <w:szCs w:val="22"/>
        </w:rPr>
        <w:t>potencial proponente podrá formular consultas escritas a</w:t>
      </w:r>
      <w:r w:rsidR="005E03AC" w:rsidRPr="006F470A">
        <w:rPr>
          <w:rFonts w:asciiTheme="minorHAnsi" w:hAnsiTheme="minorHAnsi" w:cstheme="minorHAnsi"/>
          <w:sz w:val="22"/>
          <w:szCs w:val="22"/>
        </w:rPr>
        <w:t xml:space="preserve">l correo </w:t>
      </w:r>
      <w:r w:rsidR="000E33F0" w:rsidRPr="006F470A">
        <w:rPr>
          <w:rFonts w:asciiTheme="minorHAnsi" w:hAnsiTheme="minorHAnsi" w:cstheme="minorHAnsi"/>
          <w:sz w:val="22"/>
          <w:szCs w:val="22"/>
        </w:rPr>
        <w:t>electrónic</w:t>
      </w:r>
      <w:r w:rsidR="005E03AC" w:rsidRPr="006F470A">
        <w:rPr>
          <w:rFonts w:asciiTheme="minorHAnsi" w:hAnsiTheme="minorHAnsi" w:cstheme="minorHAnsi"/>
          <w:sz w:val="22"/>
          <w:szCs w:val="22"/>
        </w:rPr>
        <w:t>o</w:t>
      </w:r>
      <w:r w:rsidR="000E33F0" w:rsidRPr="006F470A">
        <w:rPr>
          <w:rFonts w:asciiTheme="minorHAnsi" w:hAnsiTheme="minorHAnsi" w:cstheme="minorHAnsi"/>
          <w:sz w:val="22"/>
          <w:szCs w:val="22"/>
        </w:rPr>
        <w:t xml:space="preserve"> </w:t>
      </w:r>
      <w:r w:rsidR="00A645E8" w:rsidRPr="006F470A">
        <w:rPr>
          <w:rFonts w:asciiTheme="minorHAnsi" w:hAnsiTheme="minorHAnsi" w:cstheme="minorHAnsi"/>
          <w:sz w:val="22"/>
          <w:szCs w:val="22"/>
        </w:rPr>
        <w:t>establecido</w:t>
      </w:r>
      <w:r w:rsidR="000E33F0" w:rsidRPr="006F470A">
        <w:rPr>
          <w:rFonts w:asciiTheme="minorHAnsi" w:hAnsiTheme="minorHAnsi" w:cstheme="minorHAnsi"/>
          <w:sz w:val="22"/>
          <w:szCs w:val="22"/>
        </w:rPr>
        <w:t xml:space="preserve"> en el cronograma de plazos del presente</w:t>
      </w:r>
      <w:r w:rsidRPr="006F470A">
        <w:rPr>
          <w:rFonts w:asciiTheme="minorHAnsi" w:hAnsiTheme="minorHAnsi" w:cstheme="minorHAnsi"/>
          <w:sz w:val="22"/>
          <w:szCs w:val="22"/>
        </w:rPr>
        <w:t xml:space="preserve"> </w:t>
      </w:r>
      <w:r w:rsidR="000E33F0" w:rsidRPr="006F470A">
        <w:rPr>
          <w:rFonts w:asciiTheme="minorHAnsi" w:hAnsiTheme="minorHAnsi" w:cstheme="minorHAnsi"/>
          <w:sz w:val="22"/>
          <w:szCs w:val="22"/>
        </w:rPr>
        <w:t>DBC</w:t>
      </w:r>
      <w:r w:rsidRPr="006F470A">
        <w:rPr>
          <w:rFonts w:asciiTheme="minorHAnsi" w:hAnsiTheme="minorHAnsi" w:cstheme="minorHAnsi"/>
          <w:sz w:val="22"/>
          <w:szCs w:val="22"/>
        </w:rPr>
        <w:t>,</w:t>
      </w:r>
      <w:r w:rsidR="000E33F0" w:rsidRPr="006F470A">
        <w:rPr>
          <w:rFonts w:asciiTheme="minorHAnsi" w:hAnsiTheme="minorHAnsi" w:cstheme="minorHAnsi"/>
          <w:sz w:val="22"/>
          <w:szCs w:val="22"/>
        </w:rPr>
        <w:t xml:space="preserve"> consignando el </w:t>
      </w:r>
      <w:r w:rsidR="00F12CE5" w:rsidRPr="006F470A">
        <w:rPr>
          <w:rFonts w:asciiTheme="minorHAnsi" w:hAnsiTheme="minorHAnsi" w:cstheme="minorHAnsi"/>
          <w:sz w:val="22"/>
          <w:szCs w:val="22"/>
        </w:rPr>
        <w:t>o</w:t>
      </w:r>
      <w:r w:rsidR="000E33F0" w:rsidRPr="006F470A">
        <w:rPr>
          <w:rFonts w:asciiTheme="minorHAnsi" w:hAnsiTheme="minorHAnsi" w:cstheme="minorHAnsi"/>
          <w:sz w:val="22"/>
          <w:szCs w:val="22"/>
        </w:rPr>
        <w:t xml:space="preserve">bjeto y </w:t>
      </w:r>
      <w:r w:rsidR="005C0C50" w:rsidRPr="006F470A">
        <w:rPr>
          <w:rFonts w:asciiTheme="minorHAnsi" w:hAnsiTheme="minorHAnsi" w:cstheme="minorHAnsi"/>
          <w:sz w:val="22"/>
          <w:szCs w:val="22"/>
        </w:rPr>
        <w:t>código del proceso de c</w:t>
      </w:r>
      <w:r w:rsidRPr="006F470A">
        <w:rPr>
          <w:rFonts w:asciiTheme="minorHAnsi" w:hAnsiTheme="minorHAnsi" w:cstheme="minorHAnsi"/>
          <w:sz w:val="22"/>
          <w:szCs w:val="22"/>
        </w:rPr>
        <w:t>ontratación</w:t>
      </w:r>
      <w:r w:rsidR="000E33F0" w:rsidRPr="006F470A">
        <w:rPr>
          <w:rFonts w:asciiTheme="minorHAnsi" w:hAnsiTheme="minorHAnsi" w:cstheme="minorHAnsi"/>
          <w:sz w:val="22"/>
          <w:szCs w:val="22"/>
        </w:rPr>
        <w:t xml:space="preserve"> hasta la fecha </w:t>
      </w:r>
      <w:r w:rsidR="00A645E8" w:rsidRPr="006F470A">
        <w:rPr>
          <w:rFonts w:asciiTheme="minorHAnsi" w:hAnsiTheme="minorHAnsi" w:cstheme="minorHAnsi"/>
          <w:sz w:val="22"/>
          <w:szCs w:val="22"/>
        </w:rPr>
        <w:t xml:space="preserve">y hora límite </w:t>
      </w:r>
      <w:r w:rsidR="000E33F0" w:rsidRPr="006F470A">
        <w:rPr>
          <w:rFonts w:asciiTheme="minorHAnsi" w:hAnsiTheme="minorHAnsi" w:cstheme="minorHAnsi"/>
          <w:sz w:val="22"/>
          <w:szCs w:val="22"/>
        </w:rPr>
        <w:t>señalada.</w:t>
      </w:r>
    </w:p>
    <w:p w:rsidR="005B4141" w:rsidRPr="006F470A" w:rsidRDefault="005B4141" w:rsidP="00B37050">
      <w:pPr>
        <w:tabs>
          <w:tab w:val="num" w:pos="993"/>
        </w:tabs>
        <w:ind w:left="426"/>
        <w:jc w:val="both"/>
        <w:rPr>
          <w:rFonts w:asciiTheme="minorHAnsi" w:hAnsiTheme="minorHAnsi" w:cstheme="minorHAnsi"/>
          <w:sz w:val="22"/>
          <w:szCs w:val="22"/>
        </w:rPr>
      </w:pPr>
    </w:p>
    <w:p w:rsidR="00A11440" w:rsidRPr="00365997" w:rsidRDefault="00A11440" w:rsidP="00A11440">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Las consultas deberán ser realizadas por escrito en idioma castellano, y que serán atendidas y publicadas en la página web de YPFB </w:t>
      </w:r>
      <w:hyperlink r:id="rId12"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w:t>
      </w:r>
    </w:p>
    <w:p w:rsidR="00A11440" w:rsidRPr="00365997" w:rsidRDefault="00A11440" w:rsidP="00A11440">
      <w:pPr>
        <w:tabs>
          <w:tab w:val="num" w:pos="993"/>
        </w:tabs>
        <w:ind w:left="426"/>
        <w:jc w:val="both"/>
        <w:rPr>
          <w:rFonts w:asciiTheme="minorHAnsi" w:hAnsiTheme="minorHAnsi" w:cstheme="minorHAnsi"/>
          <w:sz w:val="22"/>
          <w:szCs w:val="22"/>
        </w:rPr>
      </w:pPr>
    </w:p>
    <w:p w:rsidR="00B25829" w:rsidRPr="006F470A" w:rsidRDefault="00A11440" w:rsidP="00A11440">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6D20E1">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w:t>
      </w:r>
      <w:r w:rsidRPr="00555A23">
        <w:rPr>
          <w:rFonts w:asciiTheme="minorHAnsi" w:hAnsiTheme="minorHAnsi" w:cstheme="minorHAnsi"/>
          <w:sz w:val="22"/>
          <w:szCs w:val="22"/>
        </w:rPr>
        <w:t>contratación</w:t>
      </w:r>
      <w:r w:rsidR="00555A23" w:rsidRPr="00555A23">
        <w:rPr>
          <w:rFonts w:asciiTheme="minorHAnsi" w:hAnsiTheme="minorHAnsi" w:cstheme="minorHAnsi"/>
          <w:sz w:val="22"/>
          <w:szCs w:val="22"/>
        </w:rPr>
        <w:t>, en conocimiento del</w:t>
      </w:r>
      <w:r w:rsidRPr="00555A23">
        <w:rPr>
          <w:rFonts w:asciiTheme="minorHAnsi" w:hAnsiTheme="minorHAnsi" w:cstheme="minorHAnsi"/>
          <w:sz w:val="22"/>
          <w:szCs w:val="22"/>
        </w:rPr>
        <w:t xml:space="preserve"> RPC</w:t>
      </w:r>
      <w:r w:rsidR="00B25829" w:rsidRPr="00555A23">
        <w:rPr>
          <w:rFonts w:asciiTheme="minorHAnsi" w:hAnsiTheme="minorHAnsi" w:cstheme="minorHAnsi"/>
          <w:sz w:val="22"/>
          <w:szCs w:val="22"/>
        </w:rPr>
        <w:t>.</w:t>
      </w:r>
    </w:p>
    <w:p w:rsidR="00F57197" w:rsidRDefault="00F57197" w:rsidP="00B37050">
      <w:pPr>
        <w:tabs>
          <w:tab w:val="num" w:pos="993"/>
        </w:tabs>
        <w:jc w:val="both"/>
        <w:rPr>
          <w:rFonts w:asciiTheme="minorHAnsi" w:hAnsiTheme="minorHAnsi" w:cstheme="minorHAnsi"/>
          <w:color w:val="FF0000"/>
          <w:sz w:val="22"/>
          <w:szCs w:val="22"/>
        </w:rPr>
      </w:pP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p>
    <w:p w:rsidR="00E73728" w:rsidRPr="006F470A" w:rsidRDefault="00E73728" w:rsidP="00E73728">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realizará </w:t>
      </w:r>
      <w:r w:rsidR="00A92925" w:rsidRPr="006F470A">
        <w:rPr>
          <w:rFonts w:asciiTheme="minorHAnsi" w:hAnsiTheme="minorHAnsi" w:cstheme="minorHAnsi"/>
          <w:sz w:val="22"/>
          <w:szCs w:val="22"/>
        </w:rPr>
        <w:t xml:space="preserve">la/las </w:t>
      </w:r>
      <w:r w:rsidRPr="006F470A">
        <w:rPr>
          <w:rFonts w:asciiTheme="minorHAnsi" w:hAnsiTheme="minorHAnsi" w:cstheme="minorHAnsi"/>
          <w:sz w:val="22"/>
          <w:szCs w:val="22"/>
        </w:rPr>
        <w:t>Reunión</w:t>
      </w:r>
      <w:r w:rsidR="00A92925" w:rsidRPr="006F470A">
        <w:rPr>
          <w:rFonts w:asciiTheme="minorHAnsi" w:hAnsiTheme="minorHAnsi" w:cstheme="minorHAnsi"/>
          <w:sz w:val="22"/>
          <w:szCs w:val="22"/>
        </w:rPr>
        <w:t>(es)</w:t>
      </w:r>
      <w:r w:rsidRPr="006F470A">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E73728" w:rsidRPr="006F470A" w:rsidRDefault="00B40001" w:rsidP="00B40001">
      <w:pPr>
        <w:tabs>
          <w:tab w:val="left" w:pos="3020"/>
        </w:tabs>
        <w:ind w:left="426"/>
        <w:jc w:val="both"/>
        <w:rPr>
          <w:rFonts w:asciiTheme="minorHAnsi" w:hAnsiTheme="minorHAnsi" w:cstheme="minorHAnsi"/>
          <w:sz w:val="22"/>
          <w:szCs w:val="22"/>
        </w:rPr>
      </w:pPr>
      <w:r w:rsidRPr="006F470A">
        <w:rPr>
          <w:rFonts w:asciiTheme="minorHAnsi" w:hAnsiTheme="minorHAnsi" w:cstheme="minorHAnsi"/>
          <w:sz w:val="22"/>
          <w:szCs w:val="22"/>
        </w:rPr>
        <w:tab/>
      </w:r>
    </w:p>
    <w:p w:rsidR="000E33F0" w:rsidRPr="006F470A" w:rsidRDefault="008D7C5F" w:rsidP="002C18E7">
      <w:pPr>
        <w:ind w:left="426"/>
        <w:jc w:val="both"/>
        <w:rPr>
          <w:rFonts w:asciiTheme="minorHAnsi" w:hAnsiTheme="minorHAnsi" w:cstheme="minorHAnsi"/>
          <w:sz w:val="22"/>
          <w:szCs w:val="22"/>
        </w:rPr>
      </w:pPr>
      <w:r w:rsidRPr="006F470A">
        <w:rPr>
          <w:rFonts w:asciiTheme="minorHAnsi" w:hAnsiTheme="minorHAnsi" w:cstheme="minorHAnsi"/>
          <w:sz w:val="22"/>
          <w:szCs w:val="22"/>
        </w:rPr>
        <w:t>El a</w:t>
      </w:r>
      <w:r w:rsidR="000E33F0" w:rsidRPr="006F470A">
        <w:rPr>
          <w:rFonts w:asciiTheme="minorHAnsi" w:hAnsiTheme="minorHAnsi" w:cstheme="minorHAnsi"/>
          <w:sz w:val="22"/>
          <w:szCs w:val="22"/>
        </w:rPr>
        <w:t xml:space="preserve">cta de la </w:t>
      </w:r>
      <w:r w:rsidRPr="006F470A">
        <w:rPr>
          <w:rFonts w:asciiTheme="minorHAnsi" w:hAnsiTheme="minorHAnsi" w:cstheme="minorHAnsi"/>
          <w:sz w:val="22"/>
          <w:szCs w:val="22"/>
        </w:rPr>
        <w:t>r</w:t>
      </w:r>
      <w:r w:rsidR="000E33F0" w:rsidRPr="006F470A">
        <w:rPr>
          <w:rFonts w:asciiTheme="minorHAnsi" w:hAnsiTheme="minorHAnsi" w:cstheme="minorHAnsi"/>
          <w:sz w:val="22"/>
          <w:szCs w:val="22"/>
        </w:rPr>
        <w:t xml:space="preserve">eunión de </w:t>
      </w:r>
      <w:r w:rsidRPr="006F470A">
        <w:rPr>
          <w:rFonts w:asciiTheme="minorHAnsi" w:hAnsiTheme="minorHAnsi" w:cstheme="minorHAnsi"/>
          <w:sz w:val="22"/>
          <w:szCs w:val="22"/>
        </w:rPr>
        <w:t>a</w:t>
      </w:r>
      <w:r w:rsidR="000E33F0" w:rsidRPr="006F470A">
        <w:rPr>
          <w:rFonts w:asciiTheme="minorHAnsi" w:hAnsiTheme="minorHAnsi" w:cstheme="minorHAnsi"/>
          <w:sz w:val="22"/>
          <w:szCs w:val="22"/>
        </w:rPr>
        <w:t xml:space="preserve">claración, será publicada en </w:t>
      </w:r>
      <w:r w:rsidR="00B7303B" w:rsidRPr="006F470A">
        <w:rPr>
          <w:rFonts w:asciiTheme="minorHAnsi" w:hAnsiTheme="minorHAnsi" w:cstheme="minorHAnsi"/>
          <w:sz w:val="22"/>
          <w:szCs w:val="22"/>
        </w:rPr>
        <w:t xml:space="preserve">el sitio </w:t>
      </w:r>
      <w:r w:rsidR="000E33F0" w:rsidRPr="006F470A">
        <w:rPr>
          <w:rFonts w:asciiTheme="minorHAnsi" w:hAnsiTheme="minorHAnsi" w:cstheme="minorHAnsi"/>
          <w:sz w:val="22"/>
          <w:szCs w:val="22"/>
        </w:rPr>
        <w:t xml:space="preserve">web de YPFB, </w:t>
      </w:r>
      <w:hyperlink r:id="rId13" w:history="1">
        <w:r w:rsidR="005E03AC" w:rsidRPr="006F470A">
          <w:rPr>
            <w:rStyle w:val="Hipervnculo"/>
            <w:rFonts w:asciiTheme="minorHAnsi" w:hAnsiTheme="minorHAnsi" w:cstheme="minorHAnsi"/>
            <w:sz w:val="22"/>
            <w:szCs w:val="22"/>
          </w:rPr>
          <w:t>www.ypfb.gob.bo</w:t>
        </w:r>
      </w:hyperlink>
      <w:r w:rsidR="00B7303B" w:rsidRPr="006F470A">
        <w:rPr>
          <w:rStyle w:val="Hipervnculo"/>
          <w:rFonts w:asciiTheme="minorHAnsi" w:hAnsiTheme="minorHAnsi" w:cstheme="minorHAnsi"/>
          <w:sz w:val="22"/>
          <w:szCs w:val="22"/>
        </w:rPr>
        <w:t>.</w:t>
      </w:r>
      <w:r w:rsidR="00A93D75" w:rsidRPr="006F470A">
        <w:rPr>
          <w:rStyle w:val="Hipervnculo"/>
          <w:rFonts w:asciiTheme="minorHAnsi" w:hAnsiTheme="minorHAnsi" w:cstheme="minorHAnsi"/>
          <w:sz w:val="22"/>
          <w:szCs w:val="22"/>
        </w:rPr>
        <w:t xml:space="preserve"> </w:t>
      </w:r>
    </w:p>
    <w:p w:rsidR="00810045" w:rsidRPr="006F470A" w:rsidRDefault="00810045"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4"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F659EF">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F659EF">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F659EF">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F659EF">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F659EF">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lastRenderedPageBreak/>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F659EF">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F659EF">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F3311E" w:rsidRDefault="00F3311E">
      <w:pPr>
        <w:rPr>
          <w:rFonts w:asciiTheme="minorHAnsi" w:hAnsiTheme="minorHAnsi" w:cstheme="minorHAnsi"/>
          <w:b/>
          <w:sz w:val="22"/>
          <w:szCs w:val="22"/>
        </w:rPr>
      </w:pPr>
      <w:r>
        <w:rPr>
          <w:rFonts w:asciiTheme="minorHAnsi" w:hAnsiTheme="minorHAnsi" w:cstheme="minorHAnsi"/>
          <w:b/>
          <w:sz w:val="22"/>
          <w:szCs w:val="22"/>
        </w:rPr>
        <w:br w:type="page"/>
      </w: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 xml:space="preserve">Cuando un proponente presente su propuesta para más de un ítem, lote, tramo, paquete </w:t>
      </w:r>
      <w:proofErr w:type="spellStart"/>
      <w:r w:rsidRPr="00AD6D1A">
        <w:rPr>
          <w:rFonts w:asciiTheme="minorHAnsi" w:hAnsiTheme="minorHAnsi" w:cstheme="minorHAnsi"/>
          <w:color w:val="000000"/>
          <w:sz w:val="22"/>
          <w:szCs w:val="22"/>
          <w:lang w:val="es-ES"/>
        </w:rPr>
        <w:t>ó</w:t>
      </w:r>
      <w:proofErr w:type="spellEnd"/>
      <w:r w:rsidRPr="00AD6D1A">
        <w:rPr>
          <w:rFonts w:asciiTheme="minorHAnsi" w:hAnsiTheme="minorHAnsi" w:cstheme="minorHAnsi"/>
          <w:color w:val="000000"/>
          <w:sz w:val="22"/>
          <w:szCs w:val="22"/>
          <w:lang w:val="es-ES"/>
        </w:rPr>
        <w:t xml:space="preserve"> volumen deberá presentar una sola vez la documentación legal y administrativa, y una propuesta técnica – económica para cada ítem, lote, tramo, paquete o volumen, según los formularios del presente DBC.  </w:t>
      </w: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lastRenderedPageBreak/>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n-US"/>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455A2A" w:rsidRDefault="00455A2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6F470A">
        <w:rPr>
          <w:rFonts w:asciiTheme="minorHAnsi" w:hAnsiTheme="minorHAnsi" w:cstheme="minorHAnsi"/>
          <w:sz w:val="22"/>
          <w:szCs w:val="22"/>
        </w:rPr>
        <w:lastRenderedPageBreak/>
        <w:t>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238D0" w:rsidRPr="006F470A" w:rsidRDefault="003238D0" w:rsidP="005C6D4D">
      <w:pPr>
        <w:ind w:left="426"/>
        <w:jc w:val="both"/>
        <w:rPr>
          <w:rFonts w:asciiTheme="minorHAnsi" w:hAnsiTheme="minorHAnsi" w:cstheme="minorHAnsi"/>
          <w:sz w:val="22"/>
          <w:szCs w:val="22"/>
        </w:rPr>
      </w:pPr>
    </w:p>
    <w:p w:rsidR="00F3311E" w:rsidRDefault="00F3311E">
      <w:pPr>
        <w:rPr>
          <w:rFonts w:asciiTheme="minorHAnsi" w:hAnsiTheme="minorHAnsi" w:cstheme="minorHAnsi"/>
          <w:b/>
          <w:sz w:val="22"/>
          <w:szCs w:val="22"/>
        </w:rPr>
      </w:pPr>
      <w:r>
        <w:rPr>
          <w:rFonts w:asciiTheme="minorHAnsi" w:hAnsiTheme="minorHAnsi" w:cstheme="minorHAnsi"/>
          <w:b/>
          <w:sz w:val="22"/>
          <w:szCs w:val="22"/>
        </w:rPr>
        <w:br w:type="page"/>
      </w: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F659EF">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752A46" w:rsidRDefault="006E23E4" w:rsidP="006E23E4">
      <w:pPr>
        <w:pStyle w:val="Prrafodelista"/>
        <w:ind w:left="993"/>
        <w:jc w:val="both"/>
        <w:rPr>
          <w:rFonts w:asciiTheme="minorHAnsi" w:hAnsiTheme="minorHAnsi" w:cstheme="minorHAnsi"/>
          <w:sz w:val="22"/>
          <w:szCs w:val="22"/>
        </w:rPr>
      </w:pPr>
    </w:p>
    <w:p w:rsidR="00C3344E" w:rsidRDefault="00C3344E" w:rsidP="00F659EF">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C3344E" w:rsidRPr="00C3344E" w:rsidRDefault="00C3344E" w:rsidP="00C3344E">
      <w:pPr>
        <w:pStyle w:val="Prrafodelista"/>
        <w:ind w:left="993"/>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6"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 xml:space="preserve">tácita de suscribir el </w:t>
      </w:r>
      <w:r w:rsidR="00391328">
        <w:rPr>
          <w:rFonts w:asciiTheme="minorHAnsi" w:hAnsiTheme="minorHAnsi" w:cstheme="minorHAnsi"/>
          <w:sz w:val="22"/>
          <w:szCs w:val="22"/>
        </w:rPr>
        <w:lastRenderedPageBreak/>
        <w:t>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F659EF">
      <w:pPr>
        <w:pStyle w:val="Prrafodelista"/>
        <w:numPr>
          <w:ilvl w:val="2"/>
          <w:numId w:val="32"/>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F659EF">
      <w:pPr>
        <w:pStyle w:val="Prrafodelista"/>
        <w:numPr>
          <w:ilvl w:val="0"/>
          <w:numId w:val="29"/>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F659EF">
      <w:pPr>
        <w:pStyle w:val="Prrafodelista"/>
        <w:numPr>
          <w:ilvl w:val="0"/>
          <w:numId w:val="29"/>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4A11B1" w:rsidRPr="009803E1" w:rsidRDefault="006E23E4" w:rsidP="00F659EF">
      <w:pPr>
        <w:pStyle w:val="Prrafodelista"/>
        <w:numPr>
          <w:ilvl w:val="0"/>
          <w:numId w:val="29"/>
        </w:numPr>
        <w:tabs>
          <w:tab w:val="left" w:pos="1058"/>
        </w:tabs>
        <w:ind w:left="851"/>
        <w:jc w:val="both"/>
        <w:rPr>
          <w:rFonts w:asciiTheme="minorHAnsi" w:eastAsia="Calibri" w:hAnsiTheme="minorHAnsi" w:cstheme="minorHAnsi"/>
          <w:bCs/>
          <w:color w:val="FF0000"/>
          <w:sz w:val="22"/>
          <w:szCs w:val="22"/>
          <w:lang w:val="es-BO"/>
        </w:rPr>
      </w:pPr>
      <w:r w:rsidRPr="009803E1">
        <w:rPr>
          <w:rFonts w:asciiTheme="minorHAnsi" w:hAnsiTheme="minorHAnsi" w:cstheme="minorHAnsi"/>
          <w:sz w:val="22"/>
          <w:szCs w:val="22"/>
        </w:rPr>
        <w:t xml:space="preserve">Original de la Garantía de Seriedad de Propuesta </w:t>
      </w:r>
    </w:p>
    <w:p w:rsidR="006E23E4" w:rsidRPr="009803E1" w:rsidRDefault="006E23E4" w:rsidP="006E23E4">
      <w:pPr>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F659EF">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 xml:space="preserve">Fotocopia simple del Poder General amplio y suficiente del representante legal del proponente, </w:t>
      </w:r>
      <w:r w:rsidRPr="00F3311E">
        <w:rPr>
          <w:rFonts w:asciiTheme="minorHAnsi" w:hAnsiTheme="minorHAnsi" w:cstheme="minorHAnsi"/>
          <w:b/>
          <w:sz w:val="22"/>
          <w:szCs w:val="22"/>
        </w:rPr>
        <w:t>con facultades para presentar propuestas y suscribir contratos, inscrito en el registro de comercio</w:t>
      </w:r>
      <w:r w:rsidRPr="009803E1">
        <w:rPr>
          <w:rFonts w:asciiTheme="minorHAnsi" w:hAnsiTheme="minorHAnsi" w:cstheme="minorHAnsi"/>
          <w:sz w:val="22"/>
          <w:szCs w:val="22"/>
        </w:rPr>
        <w:t>,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9803E1" w:rsidRDefault="006C67D2" w:rsidP="0089269C">
      <w:pPr>
        <w:ind w:left="851"/>
        <w:jc w:val="both"/>
        <w:rPr>
          <w:rFonts w:asciiTheme="minorHAnsi" w:hAnsiTheme="minorHAnsi" w:cstheme="minorHAnsi"/>
          <w:sz w:val="22"/>
          <w:szCs w:val="22"/>
        </w:rPr>
      </w:pPr>
      <w:r w:rsidRPr="009803E1">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F659EF">
      <w:pPr>
        <w:pStyle w:val="Prrafodelista"/>
        <w:numPr>
          <w:ilvl w:val="2"/>
          <w:numId w:val="32"/>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F659EF">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F659EF">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Propuesta;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6F470A"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00141D35" w:rsidRPr="006F470A">
        <w:rPr>
          <w:rFonts w:asciiTheme="minorHAnsi" w:hAnsiTheme="minorHAnsi" w:cstheme="minorHAnsi"/>
          <w:b/>
          <w:sz w:val="22"/>
          <w:szCs w:val="22"/>
        </w:rPr>
        <w:t>:</w:t>
      </w:r>
    </w:p>
    <w:p w:rsidR="008B559B" w:rsidRPr="006F470A" w:rsidRDefault="008B559B" w:rsidP="00980092">
      <w:pPr>
        <w:pStyle w:val="Normal2"/>
        <w:ind w:left="851" w:hanging="283"/>
        <w:rPr>
          <w:rFonts w:asciiTheme="minorHAnsi" w:hAnsiTheme="minorHAnsi" w:cstheme="minorHAnsi"/>
          <w:b/>
          <w:sz w:val="22"/>
          <w:szCs w:val="22"/>
        </w:rPr>
      </w:pPr>
    </w:p>
    <w:p w:rsidR="00C30468" w:rsidRPr="00C30468" w:rsidRDefault="00C30468" w:rsidP="00F659EF">
      <w:pPr>
        <w:pStyle w:val="Prrafodelista"/>
        <w:numPr>
          <w:ilvl w:val="0"/>
          <w:numId w:val="19"/>
        </w:numPr>
        <w:ind w:left="851" w:hanging="284"/>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Pr>
          <w:rFonts w:asciiTheme="minorHAnsi" w:eastAsia="Calibri" w:hAnsiTheme="minorHAnsi" w:cstheme="minorHAnsi"/>
          <w:sz w:val="22"/>
          <w:szCs w:val="22"/>
          <w:lang w:val="es-BO"/>
        </w:rPr>
        <w:t xml:space="preserve"> </w:t>
      </w:r>
      <w:r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C30468" w:rsidRPr="00F71B6A" w:rsidRDefault="00C30468" w:rsidP="00F659EF">
      <w:pPr>
        <w:pStyle w:val="Prrafodelista"/>
        <w:numPr>
          <w:ilvl w:val="0"/>
          <w:numId w:val="19"/>
        </w:numPr>
        <w:ind w:left="851" w:hanging="284"/>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F05C65" w:rsidRPr="003238D0" w:rsidRDefault="00F05C65" w:rsidP="0089269C">
      <w:pPr>
        <w:ind w:left="851"/>
        <w:jc w:val="both"/>
        <w:rPr>
          <w:rFonts w:asciiTheme="minorHAnsi" w:hAnsiTheme="minorHAnsi" w:cstheme="minorHAnsi"/>
          <w:b/>
          <w:sz w:val="22"/>
          <w:szCs w:val="22"/>
        </w:rPr>
      </w:pPr>
      <w:r w:rsidRPr="003238D0">
        <w:rPr>
          <w:rFonts w:asciiTheme="minorHAnsi" w:hAnsiTheme="minorHAnsi" w:cstheme="minorHAnsi"/>
          <w:b/>
          <w:sz w:val="22"/>
          <w:szCs w:val="22"/>
        </w:rPr>
        <w:t>Consideraciones para proponentes extranjeros:</w:t>
      </w:r>
    </w:p>
    <w:p w:rsidR="00F05C65" w:rsidRPr="00365997"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3238D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6F470A" w:rsidRDefault="00722E2E" w:rsidP="00AC4BF3">
      <w:pPr>
        <w:ind w:left="426"/>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6F470A" w:rsidRDefault="00F07C0B" w:rsidP="00F07C0B">
      <w:pPr>
        <w:ind w:left="708"/>
        <w:jc w:val="both"/>
        <w:rPr>
          <w:rFonts w:asciiTheme="minorHAnsi" w:hAnsiTheme="minorHAnsi" w:cstheme="minorHAnsi"/>
          <w:b/>
          <w:sz w:val="22"/>
          <w:szCs w:val="22"/>
          <w:lang w:eastAsia="es-ES"/>
        </w:rPr>
      </w:pPr>
    </w:p>
    <w:p w:rsidR="000A2BD2" w:rsidRPr="006F470A" w:rsidRDefault="00C34948" w:rsidP="00AC4BF3">
      <w:pPr>
        <w:ind w:left="851" w:hanging="425"/>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2449A3" w:rsidRPr="006F470A" w:rsidRDefault="002449A3" w:rsidP="000A2BD2">
      <w:pPr>
        <w:jc w:val="both"/>
        <w:rPr>
          <w:rFonts w:asciiTheme="minorHAnsi" w:hAnsiTheme="minorHAnsi" w:cstheme="minorHAnsi"/>
          <w:b/>
          <w:sz w:val="22"/>
          <w:szCs w:val="22"/>
          <w:lang w:eastAsia="es-ES"/>
        </w:rPr>
      </w:pPr>
    </w:p>
    <w:p w:rsidR="00C30468" w:rsidRPr="00F05C65" w:rsidRDefault="00C30468" w:rsidP="00F659EF">
      <w:pPr>
        <w:pStyle w:val="Prrafodelista"/>
        <w:numPr>
          <w:ilvl w:val="0"/>
          <w:numId w:val="30"/>
        </w:numPr>
        <w:tabs>
          <w:tab w:val="left" w:pos="851"/>
        </w:tabs>
        <w:ind w:left="851"/>
        <w:jc w:val="both"/>
        <w:rPr>
          <w:rFonts w:asciiTheme="minorHAnsi" w:hAnsiTheme="minorHAnsi" w:cstheme="minorHAnsi"/>
          <w:sz w:val="22"/>
          <w:szCs w:val="22"/>
        </w:rPr>
      </w:pPr>
      <w:r w:rsidRPr="00F05C65">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F470A" w:rsidRDefault="006E4ED1" w:rsidP="006E4ED1">
      <w:pPr>
        <w:pStyle w:val="Prrafodelista"/>
        <w:ind w:left="1276"/>
        <w:jc w:val="both"/>
        <w:rPr>
          <w:rFonts w:asciiTheme="minorHAnsi" w:hAnsiTheme="minorHAnsi" w:cstheme="minorHAnsi"/>
          <w:sz w:val="22"/>
          <w:szCs w:val="22"/>
        </w:rPr>
      </w:pPr>
    </w:p>
    <w:p w:rsidR="000A2BD2" w:rsidRPr="006F470A" w:rsidRDefault="00C34948" w:rsidP="00AC4BF3">
      <w:pPr>
        <w:ind w:left="426"/>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0A2BD2" w:rsidRPr="006F470A" w:rsidRDefault="000A2BD2" w:rsidP="000A2BD2">
      <w:pPr>
        <w:ind w:left="927"/>
        <w:jc w:val="both"/>
        <w:rPr>
          <w:rFonts w:asciiTheme="minorHAnsi" w:hAnsiTheme="minorHAnsi" w:cstheme="minorHAnsi"/>
          <w:sz w:val="22"/>
          <w:szCs w:val="22"/>
        </w:rPr>
      </w:pPr>
    </w:p>
    <w:p w:rsidR="00C30468" w:rsidRPr="00552079" w:rsidRDefault="00F05C65" w:rsidP="00F659EF">
      <w:pPr>
        <w:pStyle w:val="Prrafodelista"/>
        <w:numPr>
          <w:ilvl w:val="0"/>
          <w:numId w:val="17"/>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552079">
        <w:rPr>
          <w:rFonts w:asciiTheme="minorHAnsi" w:hAnsiTheme="minorHAnsi" w:cstheme="minorHAnsi"/>
          <w:sz w:val="22"/>
          <w:szCs w:val="22"/>
        </w:rPr>
        <w:t>.</w:t>
      </w:r>
    </w:p>
    <w:p w:rsidR="00C30468" w:rsidRDefault="00C30468" w:rsidP="00C30468">
      <w:pPr>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F05C65" w:rsidRPr="00365997"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F659EF">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F659EF">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F9669E" w:rsidRPr="006F470A" w:rsidRDefault="00F9669E" w:rsidP="00775867">
      <w:pPr>
        <w:jc w:val="center"/>
        <w:rPr>
          <w:rFonts w:asciiTheme="minorHAnsi" w:hAnsiTheme="minorHAnsi" w:cstheme="minorHAnsi"/>
          <w:b/>
          <w:sz w:val="22"/>
          <w:szCs w:val="22"/>
        </w:rPr>
      </w:pPr>
    </w:p>
    <w:p w:rsidR="00F9669E" w:rsidRPr="006F470A" w:rsidRDefault="00F9669E"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975A6" w:rsidRDefault="00C975A6" w:rsidP="00775867">
      <w:pPr>
        <w:jc w:val="center"/>
        <w:rPr>
          <w:rFonts w:asciiTheme="minorHAnsi" w:hAnsiTheme="minorHAnsi" w:cstheme="minorHAnsi"/>
          <w:b/>
          <w:sz w:val="22"/>
          <w:szCs w:val="22"/>
        </w:rPr>
      </w:pPr>
    </w:p>
    <w:p w:rsidR="00C975A6" w:rsidRDefault="00C975A6"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w:t>
      </w:r>
      <w:r w:rsidRPr="00DC3D35">
        <w:rPr>
          <w:rFonts w:asciiTheme="minorHAnsi" w:hAnsiTheme="minorHAnsi" w:cstheme="minorHAnsi"/>
          <w:b/>
          <w:sz w:val="24"/>
          <w:szCs w:val="24"/>
        </w:rPr>
        <w:t>El proponente no deberá modificar o suprimir la información consignada en el presente formulario</w:t>
      </w:r>
      <w:r>
        <w:rPr>
          <w:rFonts w:asciiTheme="minorHAnsi" w:hAnsiTheme="minorHAnsi" w:cstheme="minorHAnsi"/>
          <w:b/>
          <w:sz w:val="22"/>
          <w:szCs w:val="22"/>
        </w:rPr>
        <w:t>)</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 xml:space="preserve">Micro y Pequeñas Empresas – </w:t>
            </w:r>
            <w:proofErr w:type="spellStart"/>
            <w:r w:rsidRPr="006F470A">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F659EF">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por PRO BOLIVIA.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F659EF">
            <w:pPr>
              <w:numPr>
                <w:ilvl w:val="0"/>
                <w:numId w:val="15"/>
              </w:numPr>
              <w:jc w:val="both"/>
              <w:rPr>
                <w:rFonts w:asciiTheme="minorHAnsi" w:hAnsiTheme="minorHAnsi" w:cstheme="minorHAnsi"/>
                <w:szCs w:val="18"/>
              </w:rPr>
            </w:pPr>
            <w:r w:rsidRPr="006F470A">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F659EF">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D92DC4" w:rsidRDefault="00467EA1" w:rsidP="00F659EF">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w:t>
      </w:r>
      <w:r w:rsidRPr="00D92DC4">
        <w:rPr>
          <w:rFonts w:asciiTheme="minorHAnsi" w:hAnsiTheme="minorHAnsi" w:cstheme="minorHAnsi"/>
          <w:sz w:val="22"/>
          <w:szCs w:val="22"/>
        </w:rPr>
        <w:t xml:space="preserve">fotocopia legalizada del Documento de Constitución de la Empresa, excepto </w:t>
      </w:r>
      <w:r w:rsidR="00FC0602" w:rsidRPr="00D92DC4">
        <w:rPr>
          <w:rFonts w:asciiTheme="minorHAnsi" w:hAnsiTheme="minorHAnsi" w:cstheme="minorHAnsi"/>
          <w:sz w:val="22"/>
          <w:szCs w:val="22"/>
        </w:rPr>
        <w:t xml:space="preserve">empresas unipersonales, personas naturales y </w:t>
      </w:r>
      <w:r w:rsidRPr="00D92DC4">
        <w:rPr>
          <w:rFonts w:asciiTheme="minorHAnsi" w:hAnsiTheme="minorHAnsi" w:cstheme="minorHAnsi"/>
          <w:sz w:val="22"/>
          <w:szCs w:val="22"/>
        </w:rPr>
        <w:t>aquellas empresas que se encuentran inscritas en el Registro de Comercio</w:t>
      </w:r>
      <w:r w:rsidR="007B431C" w:rsidRPr="00D92DC4">
        <w:rPr>
          <w:rFonts w:asciiTheme="minorHAnsi" w:hAnsiTheme="minorHAnsi" w:cstheme="minorHAnsi"/>
          <w:sz w:val="22"/>
          <w:szCs w:val="22"/>
        </w:rPr>
        <w:t>.</w:t>
      </w:r>
    </w:p>
    <w:p w:rsidR="00B3121C" w:rsidRPr="00D92DC4" w:rsidRDefault="00467EA1" w:rsidP="00F659EF">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Original de la Matricula de Comercio</w:t>
      </w:r>
      <w:r w:rsidR="000500F7" w:rsidRPr="00D92DC4">
        <w:rPr>
          <w:rFonts w:asciiTheme="minorHAnsi" w:hAnsiTheme="minorHAnsi" w:cstheme="minorHAnsi"/>
          <w:sz w:val="22"/>
          <w:szCs w:val="22"/>
        </w:rPr>
        <w:t xml:space="preserve"> Vigente</w:t>
      </w:r>
      <w:r w:rsidRPr="00D92DC4">
        <w:rPr>
          <w:rFonts w:asciiTheme="minorHAnsi" w:hAnsiTheme="minorHAnsi" w:cstheme="minorHAnsi"/>
          <w:sz w:val="22"/>
          <w:szCs w:val="22"/>
        </w:rPr>
        <w:t>, excepto para proponentes cuya normativa legal inherentes a su constitución legal así lo prevea</w:t>
      </w:r>
      <w:r w:rsidR="00B3121C" w:rsidRPr="00D92DC4">
        <w:rPr>
          <w:rFonts w:asciiTheme="minorHAnsi" w:hAnsiTheme="minorHAnsi" w:cstheme="minorHAnsi"/>
          <w:color w:val="000000"/>
          <w:sz w:val="22"/>
          <w:szCs w:val="22"/>
        </w:rPr>
        <w:t>.</w:t>
      </w:r>
      <w:r w:rsidR="00B3121C" w:rsidRPr="00D92DC4" w:rsidDel="00F24A30">
        <w:rPr>
          <w:rFonts w:asciiTheme="minorHAnsi" w:hAnsiTheme="minorHAnsi" w:cstheme="minorHAnsi"/>
          <w:color w:val="000000"/>
          <w:sz w:val="22"/>
          <w:szCs w:val="22"/>
        </w:rPr>
        <w:t xml:space="preserve"> </w:t>
      </w:r>
    </w:p>
    <w:p w:rsidR="00815DCA" w:rsidRPr="00D92DC4" w:rsidRDefault="00467EA1" w:rsidP="00F659EF">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D92DC4">
        <w:rPr>
          <w:rFonts w:asciiTheme="minorHAnsi" w:hAnsiTheme="minorHAnsi" w:cstheme="minorHAnsi"/>
          <w:sz w:val="22"/>
          <w:szCs w:val="22"/>
        </w:rPr>
        <w:t>inscritas</w:t>
      </w:r>
      <w:r w:rsidRPr="00D92DC4">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D92DC4">
        <w:rPr>
          <w:rFonts w:asciiTheme="minorHAnsi" w:hAnsiTheme="minorHAnsi" w:cstheme="minorHAnsi"/>
          <w:sz w:val="22"/>
          <w:szCs w:val="22"/>
        </w:rPr>
        <w:t>así</w:t>
      </w:r>
      <w:r w:rsidRPr="00D92DC4">
        <w:rPr>
          <w:rFonts w:asciiTheme="minorHAnsi" w:hAnsiTheme="minorHAnsi" w:cstheme="minorHAnsi"/>
          <w:sz w:val="22"/>
          <w:szCs w:val="22"/>
        </w:rPr>
        <w:t xml:space="preserve"> lo prevea. Aquellas empresas unipersonales que no acrediten a un representante legal no deberán presentar este poder</w:t>
      </w:r>
      <w:r w:rsidR="00B3121C" w:rsidRPr="00D92DC4">
        <w:rPr>
          <w:rFonts w:asciiTheme="minorHAnsi" w:hAnsiTheme="minorHAnsi" w:cstheme="minorHAnsi"/>
          <w:sz w:val="22"/>
          <w:szCs w:val="22"/>
        </w:rPr>
        <w:t>.</w:t>
      </w:r>
      <w:r w:rsidR="001E5CF6" w:rsidRPr="00D92DC4">
        <w:rPr>
          <w:rFonts w:asciiTheme="minorHAnsi" w:hAnsiTheme="minorHAnsi" w:cstheme="minorHAnsi"/>
          <w:sz w:val="22"/>
          <w:szCs w:val="22"/>
        </w:rPr>
        <w:t xml:space="preserve"> </w:t>
      </w:r>
    </w:p>
    <w:p w:rsidR="00B3121C" w:rsidRPr="00D92DC4" w:rsidRDefault="00FC0602" w:rsidP="00F659EF">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Documento de identificación</w:t>
      </w:r>
      <w:r w:rsidR="00815DCA" w:rsidRPr="00D92DC4">
        <w:rPr>
          <w:rFonts w:asciiTheme="minorHAnsi" w:hAnsiTheme="minorHAnsi" w:cstheme="minorHAnsi"/>
          <w:sz w:val="22"/>
          <w:szCs w:val="22"/>
        </w:rPr>
        <w:t xml:space="preserve"> del propietario o representante legal.</w:t>
      </w:r>
    </w:p>
    <w:p w:rsidR="00B3121C" w:rsidRPr="00D8074E" w:rsidRDefault="00467EA1" w:rsidP="00F659EF">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0500F7" w:rsidRPr="000E1D5D">
        <w:rPr>
          <w:rFonts w:asciiTheme="minorHAnsi" w:hAnsiTheme="minorHAnsi" w:cstheme="minorHAnsi"/>
          <w:sz w:val="22"/>
          <w:szCs w:val="22"/>
        </w:rPr>
        <w:t xml:space="preserve">, </w:t>
      </w:r>
      <w:r w:rsidR="00512652" w:rsidRPr="00D8074E">
        <w:rPr>
          <w:rFonts w:asciiTheme="minorHAnsi" w:hAnsiTheme="minorHAnsi" w:cstheme="minorHAnsi"/>
          <w:sz w:val="22"/>
          <w:szCs w:val="22"/>
        </w:rPr>
        <w:t>sólo para montos adjudicados mayores a Bs1.000.0</w:t>
      </w:r>
      <w:r w:rsidR="00512652">
        <w:rPr>
          <w:rFonts w:asciiTheme="minorHAnsi" w:hAnsiTheme="minorHAnsi" w:cstheme="minorHAnsi"/>
          <w:sz w:val="22"/>
          <w:szCs w:val="22"/>
        </w:rPr>
        <w:t>0</w:t>
      </w:r>
      <w:r w:rsidR="0039561C">
        <w:rPr>
          <w:rFonts w:asciiTheme="minorHAnsi" w:hAnsiTheme="minorHAnsi" w:cstheme="minorHAnsi"/>
          <w:sz w:val="22"/>
          <w:szCs w:val="22"/>
        </w:rPr>
        <w:t>0.-</w:t>
      </w:r>
      <w:r w:rsidR="00512652" w:rsidRPr="00D8074E">
        <w:rPr>
          <w:rFonts w:asciiTheme="minorHAnsi" w:hAnsiTheme="minorHAnsi" w:cstheme="minorHAnsi"/>
          <w:sz w:val="22"/>
          <w:szCs w:val="22"/>
        </w:rPr>
        <w:t xml:space="preserve"> (</w:t>
      </w:r>
      <w:r w:rsidR="00D07C23">
        <w:rPr>
          <w:rFonts w:asciiTheme="minorHAnsi" w:hAnsiTheme="minorHAnsi" w:cstheme="minorHAnsi"/>
          <w:sz w:val="22"/>
          <w:szCs w:val="22"/>
        </w:rPr>
        <w:t>Un millón 00/100 de Bol</w:t>
      </w:r>
      <w:r w:rsidR="00AC4BF3">
        <w:rPr>
          <w:rFonts w:asciiTheme="minorHAnsi" w:hAnsiTheme="minorHAnsi" w:cstheme="minorHAnsi"/>
          <w:sz w:val="22"/>
          <w:szCs w:val="22"/>
        </w:rPr>
        <w:t>ivianos).</w:t>
      </w:r>
    </w:p>
    <w:p w:rsidR="00B3121C" w:rsidRPr="000E1D5D" w:rsidRDefault="00467EA1" w:rsidP="00F659EF">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F659EF">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p>
    <w:p w:rsidR="000440BF" w:rsidRPr="00AC4BF3" w:rsidRDefault="003F4611" w:rsidP="00F659EF">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lastRenderedPageBreak/>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de Registro y Acreditación de Unidades Productoras emitidos por PRO BOLIVIA,</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F659EF">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PROMUEVE BOLIVIA</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F659EF">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F659EF">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F659EF">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0E1D5D" w:rsidRDefault="00EF1265" w:rsidP="00F659EF">
      <w:pPr>
        <w:pStyle w:val="Prrafodelista"/>
        <w:numPr>
          <w:ilvl w:val="1"/>
          <w:numId w:val="26"/>
        </w:numPr>
        <w:ind w:left="851"/>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D92DC4">
        <w:rPr>
          <w:rFonts w:asciiTheme="minorHAnsi" w:hAnsiTheme="minorHAnsi" w:cstheme="minorHAnsi"/>
          <w:sz w:val="22"/>
          <w:szCs w:val="22"/>
        </w:rPr>
        <w:t>que determine: objeto, empresa líder, empresa facultada para gestionar las garantías, porcentaje de participación, domicilio y responsabilidades.</w:t>
      </w:r>
    </w:p>
    <w:p w:rsidR="00EF1265" w:rsidRPr="00D92DC4" w:rsidRDefault="00EF1265" w:rsidP="00F659EF">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fotocopia legalizada del Poder General amplio y suficiente del representante Legal </w:t>
      </w:r>
      <w:r w:rsidRPr="00D92DC4">
        <w:rPr>
          <w:rFonts w:asciiTheme="minorHAnsi" w:hAnsiTheme="minorHAnsi" w:cstheme="minorHAnsi"/>
          <w:sz w:val="22"/>
          <w:szCs w:val="22"/>
        </w:rPr>
        <w:t>del proponente, con facultades para presentar p</w:t>
      </w:r>
      <w:r w:rsidR="007B431C" w:rsidRPr="00D92DC4">
        <w:rPr>
          <w:rFonts w:asciiTheme="minorHAnsi" w:hAnsiTheme="minorHAnsi" w:cstheme="minorHAnsi"/>
          <w:sz w:val="22"/>
          <w:szCs w:val="22"/>
        </w:rPr>
        <w:t>ropuestas y suscribir contratos.</w:t>
      </w:r>
    </w:p>
    <w:p w:rsidR="007B431C" w:rsidRPr="00D92DC4" w:rsidRDefault="00FC0602" w:rsidP="00F659EF">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F659EF">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p>
    <w:p w:rsidR="00EF1265" w:rsidRPr="00D92DC4" w:rsidRDefault="00EF1265" w:rsidP="00F659EF">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F659EF">
      <w:pPr>
        <w:pStyle w:val="Prrafodelista"/>
        <w:numPr>
          <w:ilvl w:val="1"/>
          <w:numId w:val="2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F659EF">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D92DC4" w:rsidRDefault="00EF1265" w:rsidP="00F659EF">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Documento de Constitución de la Empresa, excepto </w:t>
      </w:r>
      <w:r w:rsidR="00EB30BB" w:rsidRPr="00D92DC4">
        <w:rPr>
          <w:rFonts w:asciiTheme="minorHAnsi" w:hAnsiTheme="minorHAnsi" w:cstheme="minorHAnsi"/>
          <w:sz w:val="22"/>
          <w:szCs w:val="22"/>
        </w:rPr>
        <w:t xml:space="preserve">empresas unipersonales y </w:t>
      </w:r>
      <w:r w:rsidRPr="00D92DC4">
        <w:rPr>
          <w:rFonts w:asciiTheme="minorHAnsi" w:hAnsiTheme="minorHAnsi" w:cstheme="minorHAnsi"/>
          <w:sz w:val="22"/>
          <w:szCs w:val="22"/>
        </w:rPr>
        <w:t>aquellas empresas que se encuentran inscritas en el Registro de Comercio</w:t>
      </w:r>
      <w:r w:rsidR="002A2460">
        <w:rPr>
          <w:rFonts w:asciiTheme="minorHAnsi" w:hAnsiTheme="minorHAnsi" w:cstheme="minorHAnsi"/>
          <w:sz w:val="22"/>
          <w:szCs w:val="22"/>
        </w:rPr>
        <w:t>.</w:t>
      </w:r>
    </w:p>
    <w:p w:rsidR="00B879A5" w:rsidRPr="00D92DC4" w:rsidRDefault="00EF1265" w:rsidP="00F659EF">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 la Matricula de Comercio Vigente, excepto para proponentes cuya normativa legal inherentes a su constitución legal así lo prevea.</w:t>
      </w:r>
      <w:r w:rsidRPr="00D92DC4" w:rsidDel="00F24A30">
        <w:rPr>
          <w:rFonts w:asciiTheme="minorHAnsi" w:hAnsiTheme="minorHAnsi" w:cstheme="minorHAnsi"/>
          <w:sz w:val="22"/>
          <w:szCs w:val="22"/>
        </w:rPr>
        <w:t xml:space="preserve"> </w:t>
      </w:r>
    </w:p>
    <w:p w:rsidR="00B879A5" w:rsidRPr="00D92DC4" w:rsidRDefault="00B879A5" w:rsidP="00F659EF">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F659EF">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F659EF">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002A2460" w:rsidRPr="003E38FA">
        <w:rPr>
          <w:rFonts w:asciiTheme="minorHAnsi" w:hAnsiTheme="minorHAnsi" w:cstheme="minorHAnsi"/>
          <w:sz w:val="22"/>
          <w:szCs w:val="22"/>
        </w:rPr>
        <w:t>sólo para montos adjudicados mayores a Bs1.000.0</w:t>
      </w:r>
      <w:r w:rsidR="002A2460">
        <w:rPr>
          <w:rFonts w:asciiTheme="minorHAnsi" w:hAnsiTheme="minorHAnsi" w:cstheme="minorHAnsi"/>
          <w:sz w:val="22"/>
          <w:szCs w:val="22"/>
        </w:rPr>
        <w:t>0</w:t>
      </w:r>
      <w:r w:rsidR="00C57ACE">
        <w:rPr>
          <w:rFonts w:asciiTheme="minorHAnsi" w:hAnsiTheme="minorHAnsi" w:cstheme="minorHAnsi"/>
          <w:sz w:val="22"/>
          <w:szCs w:val="22"/>
        </w:rPr>
        <w:t>0.-</w:t>
      </w:r>
      <w:r w:rsidR="002A2460" w:rsidRPr="003E38FA">
        <w:rPr>
          <w:rFonts w:asciiTheme="minorHAnsi" w:hAnsiTheme="minorHAnsi" w:cstheme="minorHAnsi"/>
          <w:sz w:val="22"/>
          <w:szCs w:val="22"/>
        </w:rPr>
        <w:t xml:space="preserve"> (Un millón 00/100 de Bolivianos).</w:t>
      </w:r>
    </w:p>
    <w:p w:rsidR="00EF1265" w:rsidRPr="0048519A" w:rsidRDefault="00EF1265" w:rsidP="00F659EF">
      <w:pPr>
        <w:pStyle w:val="Prrafodelista"/>
        <w:numPr>
          <w:ilvl w:val="0"/>
          <w:numId w:val="3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F659EF">
      <w:pPr>
        <w:pStyle w:val="Prrafodelista"/>
        <w:numPr>
          <w:ilvl w:val="0"/>
          <w:numId w:val="3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lastRenderedPageBreak/>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9803E1" w:rsidRDefault="005D5736" w:rsidP="005D5736">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5D5736" w:rsidRPr="009803E1" w:rsidRDefault="005D5736" w:rsidP="00D71120">
      <w:pPr>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rPr>
      </w:pPr>
      <w:r w:rsidRPr="009803E1">
        <w:rPr>
          <w:rFonts w:asciiTheme="minorHAnsi" w:hAnsiTheme="minorHAnsi" w:cstheme="minorHAnsi"/>
          <w:sz w:val="22"/>
          <w:szCs w:val="22"/>
        </w:rPr>
        <w:t xml:space="preserve">Para el caso de proponentes extranjeros establecidos en su país de origen, los documentos </w:t>
      </w:r>
      <w:r w:rsidR="006C67D2" w:rsidRPr="009803E1">
        <w:rPr>
          <w:rFonts w:asciiTheme="minorHAnsi" w:hAnsiTheme="minorHAnsi" w:cstheme="minorHAnsi"/>
          <w:sz w:val="22"/>
          <w:szCs w:val="22"/>
        </w:rPr>
        <w:t>deben guardar relación con los requeridos localmente.</w:t>
      </w:r>
    </w:p>
    <w:p w:rsidR="00B137D6" w:rsidRPr="009803E1" w:rsidRDefault="00B137D6" w:rsidP="00B137D6">
      <w:pPr>
        <w:jc w:val="both"/>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lang w:val="es-BO"/>
        </w:rPr>
      </w:pPr>
      <w:r w:rsidRPr="009803E1">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9803E1">
        <w:rPr>
          <w:rFonts w:asciiTheme="minorHAnsi" w:hAnsiTheme="minorHAnsi" w:cstheme="minorHAnsi"/>
          <w:sz w:val="22"/>
          <w:szCs w:val="22"/>
          <w:lang w:val="es-BO"/>
        </w:rPr>
        <w:t> </w:t>
      </w:r>
    </w:p>
    <w:p w:rsidR="00B137D6" w:rsidRPr="009803E1" w:rsidRDefault="00B137D6" w:rsidP="00B137D6">
      <w:pPr>
        <w:jc w:val="both"/>
        <w:rPr>
          <w:rFonts w:asciiTheme="minorHAnsi" w:hAnsiTheme="minorHAnsi" w:cstheme="minorHAnsi"/>
          <w:sz w:val="22"/>
          <w:szCs w:val="22"/>
          <w:lang w:val="es-BO"/>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5B2E8A" w:rsidRPr="009803E1">
        <w:rPr>
          <w:rFonts w:asciiTheme="minorHAnsi" w:hAnsiTheme="minorHAnsi" w:cstheme="minorHAnsi"/>
          <w:sz w:val="22"/>
          <w:szCs w:val="22"/>
        </w:rPr>
        <w:t>protocolizado</w:t>
      </w:r>
      <w:r w:rsidRPr="009803E1">
        <w:rPr>
          <w:rFonts w:asciiTheme="minorHAnsi" w:hAnsiTheme="minorHAnsi" w:cstheme="minorHAnsi"/>
          <w:sz w:val="22"/>
          <w:szCs w:val="22"/>
        </w:rPr>
        <w:t xml:space="preserve"> ante Notaria de Fe Pública en Bolivia.</w:t>
      </w:r>
    </w:p>
    <w:p w:rsidR="006C67D2" w:rsidRPr="009803E1" w:rsidRDefault="006C67D2" w:rsidP="006C67D2">
      <w:pPr>
        <w:jc w:val="both"/>
        <w:rPr>
          <w:rFonts w:asciiTheme="minorHAnsi" w:hAnsiTheme="minorHAnsi" w:cstheme="minorHAnsi"/>
          <w:sz w:val="22"/>
          <w:szCs w:val="22"/>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9803E1" w:rsidDel="002174AD">
        <w:rPr>
          <w:rFonts w:asciiTheme="minorHAnsi" w:hAnsiTheme="minorHAnsi" w:cstheme="minorHAnsi"/>
          <w:sz w:val="22"/>
          <w:szCs w:val="22"/>
        </w:rPr>
        <w:t xml:space="preserve"> </w:t>
      </w:r>
    </w:p>
    <w:p w:rsidR="006C67D2" w:rsidRPr="00812B0C" w:rsidRDefault="006C67D2" w:rsidP="006C67D2">
      <w:pPr>
        <w:jc w:val="both"/>
        <w:rPr>
          <w:rFonts w:asciiTheme="minorHAnsi" w:hAnsiTheme="minorHAnsi" w:cstheme="minorHAnsi"/>
          <w:sz w:val="22"/>
          <w:szCs w:val="22"/>
          <w:highlight w:val="yellow"/>
        </w:rPr>
      </w:pPr>
    </w:p>
    <w:p w:rsidR="00303FFB" w:rsidRPr="009803E1" w:rsidRDefault="006C67D2" w:rsidP="00331DAB">
      <w:pPr>
        <w:jc w:val="both"/>
        <w:rPr>
          <w:rFonts w:asciiTheme="minorHAnsi" w:hAnsiTheme="minorHAnsi" w:cstheme="minorHAnsi"/>
          <w:sz w:val="22"/>
          <w:szCs w:val="22"/>
        </w:rPr>
      </w:pPr>
      <w:r w:rsidRPr="009803E1">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Default="001C043B" w:rsidP="001C043B">
      <w:pPr>
        <w:jc w:val="center"/>
        <w:rPr>
          <w:lang w:val="es-BO" w:eastAsia="es-BO"/>
        </w:rPr>
      </w:pPr>
      <w:r w:rsidRPr="00DC3D35">
        <w:rPr>
          <w:rFonts w:ascii="Segoe UI" w:hAnsi="Segoe UI" w:cs="Segoe UI"/>
          <w:b/>
          <w:bCs/>
        </w:rPr>
        <w:t xml:space="preserve">Bolivianos </w:t>
      </w:r>
    </w:p>
    <w:p w:rsidR="00FA78A9" w:rsidRPr="006F470A"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6F470A"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FA78A9" w:rsidRPr="006F470A"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DC3D35">
            <w:pPr>
              <w:jc w:val="both"/>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D62DD9">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6F470A" w:rsidRDefault="00FA78A9" w:rsidP="00C111B4">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DC3D35" w:rsidRDefault="00DC3D35" w:rsidP="005D1446">
      <w:pPr>
        <w:rPr>
          <w:rFonts w:asciiTheme="minorHAnsi" w:hAnsiTheme="minorHAnsi" w:cstheme="minorHAnsi"/>
          <w:b/>
          <w:sz w:val="22"/>
          <w:szCs w:val="22"/>
        </w:rPr>
        <w:sectPr w:rsidR="00DC3D35" w:rsidSect="00B857A6">
          <w:footerReference w:type="default" r:id="rId17"/>
          <w:footerReference w:type="first" r:id="rId18"/>
          <w:pgSz w:w="12242" w:h="15842" w:code="1"/>
          <w:pgMar w:top="1418" w:right="1418" w:bottom="426" w:left="1701" w:header="624" w:footer="851" w:gutter="0"/>
          <w:cols w:space="708"/>
          <w:titlePg/>
          <w:docGrid w:linePitch="360"/>
        </w:sectPr>
      </w:pPr>
    </w:p>
    <w:p w:rsidR="00DC3D35" w:rsidRDefault="00DC3D35" w:rsidP="005D1446">
      <w:pPr>
        <w:rPr>
          <w:rFonts w:asciiTheme="minorHAnsi" w:hAnsiTheme="minorHAnsi" w:cstheme="minorHAnsi"/>
          <w:b/>
          <w:sz w:val="22"/>
          <w:szCs w:val="22"/>
        </w:rPr>
      </w:pPr>
    </w:p>
    <w:p w:rsidR="0013510E" w:rsidRPr="006F470A" w:rsidRDefault="0013510E" w:rsidP="00DC3D35">
      <w:pPr>
        <w:tabs>
          <w:tab w:val="left" w:pos="1575"/>
        </w:tabs>
        <w:jc w:val="center"/>
        <w:rPr>
          <w:rFonts w:asciiTheme="minorHAnsi" w:hAnsiTheme="minorHAnsi" w:cstheme="minorHAnsi"/>
          <w:b/>
          <w:sz w:val="22"/>
          <w:szCs w:val="22"/>
        </w:rPr>
      </w:pPr>
      <w:r w:rsidRPr="006F470A">
        <w:rPr>
          <w:rFonts w:asciiTheme="minorHAnsi" w:hAnsiTheme="minorHAnsi" w:cstheme="minorHAnsi"/>
          <w:b/>
          <w:sz w:val="22"/>
          <w:szCs w:val="22"/>
        </w:rPr>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14019"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7073"/>
        <w:gridCol w:w="6946"/>
      </w:tblGrid>
      <w:tr w:rsidR="000221D3" w:rsidRPr="006F470A" w:rsidTr="00DC3D35">
        <w:trPr>
          <w:trHeight w:val="226"/>
          <w:tblHeader/>
          <w:jc w:val="center"/>
        </w:trPr>
        <w:tc>
          <w:tcPr>
            <w:tcW w:w="7073"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6946"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DC3D35">
        <w:trPr>
          <w:cantSplit/>
          <w:trHeight w:val="681"/>
          <w:jc w:val="center"/>
        </w:trPr>
        <w:tc>
          <w:tcPr>
            <w:tcW w:w="7073"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6946"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0221D3" w:rsidRPr="006F470A" w:rsidTr="00DC3D35">
        <w:trPr>
          <w:trHeight w:val="207"/>
          <w:jc w:val="center"/>
        </w:trPr>
        <w:tc>
          <w:tcPr>
            <w:tcW w:w="7073" w:type="dxa"/>
            <w:vAlign w:val="center"/>
          </w:tcPr>
          <w:p w:rsidR="000221D3" w:rsidRPr="006F470A" w:rsidRDefault="00DC3D35" w:rsidP="00126BEB">
            <w:pPr>
              <w:rPr>
                <w:rFonts w:asciiTheme="minorHAnsi" w:hAnsiTheme="minorHAnsi" w:cstheme="minorHAnsi"/>
                <w:b/>
                <w:sz w:val="18"/>
                <w:szCs w:val="18"/>
              </w:rPr>
            </w:pPr>
            <w:r>
              <w:rPr>
                <w:rFonts w:ascii="Calibri" w:hAnsi="Calibri" w:cs="Calibri"/>
                <w:b/>
                <w:bCs/>
                <w:sz w:val="22"/>
                <w:szCs w:val="22"/>
              </w:rPr>
              <w:t>DESCRIPCIÓN DETALLADA DEL BIEN</w:t>
            </w:r>
          </w:p>
        </w:tc>
        <w:tc>
          <w:tcPr>
            <w:tcW w:w="6946"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DC3D35">
        <w:trPr>
          <w:trHeight w:val="224"/>
          <w:jc w:val="center"/>
        </w:trPr>
        <w:tc>
          <w:tcPr>
            <w:tcW w:w="7073" w:type="dxa"/>
            <w:vAlign w:val="center"/>
          </w:tcPr>
          <w:p w:rsidR="00DC3D35" w:rsidRDefault="00DC3D35" w:rsidP="00DC3D35">
            <w:pPr>
              <w:pStyle w:val="Textoindependiente"/>
              <w:jc w:val="both"/>
              <w:rPr>
                <w:rFonts w:ascii="Calibri" w:hAnsi="Calibri" w:cs="Calibri"/>
                <w:sz w:val="22"/>
                <w:szCs w:val="22"/>
                <w:lang w:val="es-BO"/>
              </w:rPr>
            </w:pPr>
            <w:r w:rsidRPr="00DC3D35">
              <w:rPr>
                <w:rFonts w:ascii="Calibri" w:hAnsi="Calibri" w:cs="Calibri"/>
                <w:sz w:val="22"/>
                <w:szCs w:val="22"/>
                <w:lang w:val="es-BO"/>
              </w:rPr>
              <w:t>Los “MEDIDORES VOLUMETRICOS DE GLP CON LECTURADOR ELECTRONICO PARA CAMIONES GRANELEROS DE LA UGLP”</w:t>
            </w:r>
            <w:r>
              <w:rPr>
                <w:rFonts w:ascii="Calibri" w:hAnsi="Calibri" w:cs="Calibri"/>
                <w:sz w:val="22"/>
                <w:szCs w:val="22"/>
                <w:lang w:val="es-BO"/>
              </w:rPr>
              <w:t>, con las siguientes características:</w:t>
            </w:r>
          </w:p>
          <w:tbl>
            <w:tblPr>
              <w:tblW w:w="6756" w:type="dxa"/>
              <w:jc w:val="center"/>
              <w:tblCellMar>
                <w:left w:w="70" w:type="dxa"/>
                <w:right w:w="70" w:type="dxa"/>
              </w:tblCellMar>
              <w:tblLook w:val="04A0" w:firstRow="1" w:lastRow="0" w:firstColumn="1" w:lastColumn="0" w:noHBand="0" w:noVBand="1"/>
            </w:tblPr>
            <w:tblGrid>
              <w:gridCol w:w="3326"/>
              <w:gridCol w:w="3430"/>
            </w:tblGrid>
            <w:tr w:rsidR="00DC3D35" w:rsidTr="00DC3D35">
              <w:trPr>
                <w:trHeight w:val="506"/>
                <w:jc w:val="center"/>
              </w:trPr>
              <w:tc>
                <w:tcPr>
                  <w:tcW w:w="6756" w:type="dxa"/>
                  <w:gridSpan w:val="2"/>
                  <w:tcBorders>
                    <w:top w:val="single" w:sz="4" w:space="0" w:color="auto"/>
                    <w:left w:val="single" w:sz="4" w:space="0" w:color="auto"/>
                    <w:bottom w:val="single" w:sz="4" w:space="0" w:color="auto"/>
                    <w:right w:val="single" w:sz="4" w:space="0" w:color="auto"/>
                  </w:tcBorders>
                  <w:vAlign w:val="center"/>
                  <w:hideMark/>
                </w:tcPr>
                <w:p w:rsidR="00DC3D35" w:rsidRDefault="00DC3D35" w:rsidP="00DC3D35">
                  <w:pPr>
                    <w:rPr>
                      <w:rFonts w:ascii="Calibri" w:hAnsi="Calibri" w:cs="Calibri"/>
                      <w:b/>
                      <w:color w:val="000000"/>
                      <w:sz w:val="22"/>
                      <w:szCs w:val="22"/>
                    </w:rPr>
                  </w:pPr>
                  <w:r>
                    <w:rPr>
                      <w:rFonts w:ascii="Calibri" w:hAnsi="Calibri" w:cs="Calibri"/>
                      <w:b/>
                      <w:color w:val="000000"/>
                      <w:sz w:val="22"/>
                      <w:szCs w:val="22"/>
                    </w:rPr>
                    <w:t>MARCA: A ESPECIFICAR</w:t>
                  </w:r>
                </w:p>
              </w:tc>
            </w:tr>
            <w:tr w:rsidR="00DC3D35" w:rsidRPr="00DC3D35" w:rsidTr="00DC3D35">
              <w:trPr>
                <w:trHeight w:val="263"/>
                <w:jc w:val="center"/>
              </w:trPr>
              <w:tc>
                <w:tcPr>
                  <w:tcW w:w="3326" w:type="dxa"/>
                  <w:tcBorders>
                    <w:top w:val="nil"/>
                    <w:left w:val="single" w:sz="4" w:space="0" w:color="auto"/>
                    <w:bottom w:val="single" w:sz="4" w:space="0" w:color="auto"/>
                    <w:right w:val="single" w:sz="4" w:space="0" w:color="auto"/>
                  </w:tcBorders>
                  <w:vAlign w:val="center"/>
                  <w:hideMark/>
                </w:tcPr>
                <w:p w:rsidR="00DC3D35" w:rsidRDefault="00DC3D35" w:rsidP="00DC3D35">
                  <w:pPr>
                    <w:rPr>
                      <w:rFonts w:ascii="Calibri" w:hAnsi="Calibri" w:cs="Calibri"/>
                      <w:b/>
                      <w:color w:val="000000"/>
                      <w:sz w:val="22"/>
                      <w:szCs w:val="22"/>
                    </w:rPr>
                  </w:pPr>
                  <w:r>
                    <w:rPr>
                      <w:rFonts w:ascii="Calibri" w:hAnsi="Calibri" w:cs="Calibri"/>
                      <w:b/>
                      <w:color w:val="000000"/>
                      <w:sz w:val="22"/>
                      <w:szCs w:val="22"/>
                    </w:rPr>
                    <w:t xml:space="preserve">MEDIDOR: </w:t>
                  </w:r>
                </w:p>
              </w:tc>
              <w:tc>
                <w:tcPr>
                  <w:tcW w:w="3430" w:type="dxa"/>
                  <w:tcBorders>
                    <w:top w:val="nil"/>
                    <w:left w:val="nil"/>
                    <w:bottom w:val="single" w:sz="4" w:space="0" w:color="auto"/>
                    <w:right w:val="single" w:sz="4" w:space="0" w:color="auto"/>
                  </w:tcBorders>
                  <w:vAlign w:val="center"/>
                  <w:hideMark/>
                </w:tcPr>
                <w:p w:rsidR="00DC3D35" w:rsidRDefault="00DC3D35" w:rsidP="00DC3D35">
                  <w:pPr>
                    <w:rPr>
                      <w:rFonts w:ascii="Calibri" w:hAnsi="Calibri" w:cs="Calibri"/>
                      <w:color w:val="000000"/>
                      <w:sz w:val="22"/>
                      <w:szCs w:val="22"/>
                    </w:rPr>
                  </w:pPr>
                  <w:r>
                    <w:rPr>
                      <w:rFonts w:ascii="Calibri" w:hAnsi="Calibri" w:cs="Calibri"/>
                      <w:color w:val="000000"/>
                      <w:sz w:val="22"/>
                      <w:szCs w:val="22"/>
                    </w:rPr>
                    <w:t>TIPO MASICO CALIBRADO PARA GLP</w:t>
                  </w:r>
                </w:p>
              </w:tc>
            </w:tr>
            <w:tr w:rsidR="00DC3D35" w:rsidTr="00DC3D35">
              <w:trPr>
                <w:trHeight w:val="529"/>
                <w:jc w:val="center"/>
              </w:trPr>
              <w:tc>
                <w:tcPr>
                  <w:tcW w:w="3326" w:type="dxa"/>
                  <w:tcBorders>
                    <w:top w:val="nil"/>
                    <w:left w:val="single" w:sz="4" w:space="0" w:color="auto"/>
                    <w:bottom w:val="single" w:sz="4" w:space="0" w:color="auto"/>
                    <w:right w:val="single" w:sz="4" w:space="0" w:color="auto"/>
                  </w:tcBorders>
                  <w:vAlign w:val="center"/>
                  <w:hideMark/>
                </w:tcPr>
                <w:p w:rsidR="00DC3D35" w:rsidRDefault="00DC3D35" w:rsidP="00DC3D35">
                  <w:pPr>
                    <w:rPr>
                      <w:rFonts w:ascii="Calibri" w:hAnsi="Calibri" w:cs="Calibri"/>
                      <w:b/>
                      <w:color w:val="000000"/>
                      <w:sz w:val="22"/>
                      <w:szCs w:val="22"/>
                    </w:rPr>
                  </w:pPr>
                  <w:r>
                    <w:rPr>
                      <w:rFonts w:ascii="Calibri" w:hAnsi="Calibri" w:cs="Calibri"/>
                      <w:b/>
                      <w:color w:val="000000"/>
                      <w:sz w:val="22"/>
                      <w:szCs w:val="22"/>
                    </w:rPr>
                    <w:t>MATERIAL DE CONSTRUCCION DEL MEDIDOR PARTE EXTERNA:</w:t>
                  </w:r>
                </w:p>
              </w:tc>
              <w:tc>
                <w:tcPr>
                  <w:tcW w:w="3430" w:type="dxa"/>
                  <w:tcBorders>
                    <w:top w:val="nil"/>
                    <w:left w:val="nil"/>
                    <w:bottom w:val="single" w:sz="4" w:space="0" w:color="auto"/>
                    <w:right w:val="single" w:sz="4" w:space="0" w:color="auto"/>
                  </w:tcBorders>
                  <w:vAlign w:val="center"/>
                  <w:hideMark/>
                </w:tcPr>
                <w:p w:rsidR="00DC3D35" w:rsidRDefault="00DC3D35" w:rsidP="00DC3D35">
                  <w:pPr>
                    <w:rPr>
                      <w:rFonts w:ascii="Calibri" w:hAnsi="Calibri" w:cs="Calibri"/>
                      <w:color w:val="000000"/>
                      <w:sz w:val="22"/>
                      <w:szCs w:val="22"/>
                    </w:rPr>
                  </w:pPr>
                  <w:r>
                    <w:rPr>
                      <w:rFonts w:ascii="Calibri" w:hAnsi="Calibri" w:cs="Calibri"/>
                      <w:color w:val="000000"/>
                      <w:sz w:val="22"/>
                      <w:szCs w:val="22"/>
                    </w:rPr>
                    <w:t>ACERO INOXIDABLE 316L</w:t>
                  </w:r>
                </w:p>
              </w:tc>
            </w:tr>
            <w:tr w:rsidR="00DC3D35" w:rsidTr="00DC3D35">
              <w:trPr>
                <w:trHeight w:val="263"/>
                <w:jc w:val="center"/>
              </w:trPr>
              <w:tc>
                <w:tcPr>
                  <w:tcW w:w="3326" w:type="dxa"/>
                  <w:tcBorders>
                    <w:top w:val="nil"/>
                    <w:left w:val="single" w:sz="4" w:space="0" w:color="auto"/>
                    <w:bottom w:val="single" w:sz="4" w:space="0" w:color="auto"/>
                    <w:right w:val="single" w:sz="4" w:space="0" w:color="auto"/>
                  </w:tcBorders>
                  <w:vAlign w:val="center"/>
                  <w:hideMark/>
                </w:tcPr>
                <w:p w:rsidR="00DC3D35" w:rsidRDefault="00DC3D35" w:rsidP="00DC3D35">
                  <w:pPr>
                    <w:rPr>
                      <w:rFonts w:ascii="Calibri" w:hAnsi="Calibri" w:cs="Calibri"/>
                      <w:color w:val="000000"/>
                      <w:sz w:val="22"/>
                      <w:szCs w:val="22"/>
                    </w:rPr>
                  </w:pPr>
                  <w:r>
                    <w:rPr>
                      <w:rFonts w:ascii="Calibri" w:hAnsi="Calibri" w:cs="Calibri"/>
                      <w:b/>
                      <w:color w:val="000000"/>
                      <w:sz w:val="22"/>
                      <w:szCs w:val="22"/>
                    </w:rPr>
                    <w:t>MATERIAL DE CONSTRUCCION DEL MEDIDOR PARTE INTERNA:</w:t>
                  </w:r>
                </w:p>
              </w:tc>
              <w:tc>
                <w:tcPr>
                  <w:tcW w:w="3430" w:type="dxa"/>
                  <w:tcBorders>
                    <w:top w:val="nil"/>
                    <w:left w:val="nil"/>
                    <w:bottom w:val="single" w:sz="4" w:space="0" w:color="auto"/>
                    <w:right w:val="single" w:sz="4" w:space="0" w:color="auto"/>
                  </w:tcBorders>
                  <w:vAlign w:val="center"/>
                  <w:hideMark/>
                </w:tcPr>
                <w:p w:rsidR="00DC3D35" w:rsidRDefault="00DC3D35" w:rsidP="00DC3D35">
                  <w:pPr>
                    <w:rPr>
                      <w:rFonts w:ascii="Calibri" w:hAnsi="Calibri" w:cs="Calibri"/>
                      <w:color w:val="000000"/>
                      <w:sz w:val="22"/>
                      <w:szCs w:val="22"/>
                    </w:rPr>
                  </w:pPr>
                  <w:r>
                    <w:rPr>
                      <w:rFonts w:ascii="Calibri" w:hAnsi="Calibri" w:cs="Calibri"/>
                      <w:color w:val="000000"/>
                      <w:sz w:val="22"/>
                      <w:szCs w:val="22"/>
                    </w:rPr>
                    <w:t>ACERO INOXIDABLE 316L</w:t>
                  </w:r>
                </w:p>
              </w:tc>
            </w:tr>
            <w:tr w:rsidR="00DC3D35" w:rsidTr="00DC3D35">
              <w:trPr>
                <w:trHeight w:val="529"/>
                <w:jc w:val="center"/>
              </w:trPr>
              <w:tc>
                <w:tcPr>
                  <w:tcW w:w="3326" w:type="dxa"/>
                  <w:tcBorders>
                    <w:top w:val="nil"/>
                    <w:left w:val="single" w:sz="4" w:space="0" w:color="auto"/>
                    <w:bottom w:val="single" w:sz="4" w:space="0" w:color="auto"/>
                    <w:right w:val="single" w:sz="4" w:space="0" w:color="auto"/>
                  </w:tcBorders>
                  <w:vAlign w:val="center"/>
                  <w:hideMark/>
                </w:tcPr>
                <w:p w:rsidR="00DC3D35" w:rsidRDefault="00DC3D35" w:rsidP="00DC3D35">
                  <w:pPr>
                    <w:rPr>
                      <w:rFonts w:ascii="Calibri" w:hAnsi="Calibri" w:cs="Calibri"/>
                      <w:b/>
                      <w:color w:val="000000"/>
                      <w:sz w:val="22"/>
                      <w:szCs w:val="22"/>
                    </w:rPr>
                  </w:pPr>
                  <w:r>
                    <w:rPr>
                      <w:rFonts w:ascii="Calibri" w:hAnsi="Calibri" w:cs="Calibri"/>
                      <w:b/>
                      <w:color w:val="000000"/>
                      <w:sz w:val="22"/>
                      <w:szCs w:val="22"/>
                    </w:rPr>
                    <w:t>MATERIAL DE SENSOR DE CARCASA:</w:t>
                  </w:r>
                </w:p>
              </w:tc>
              <w:tc>
                <w:tcPr>
                  <w:tcW w:w="3430" w:type="dxa"/>
                  <w:tcBorders>
                    <w:top w:val="nil"/>
                    <w:left w:val="nil"/>
                    <w:bottom w:val="single" w:sz="4" w:space="0" w:color="auto"/>
                    <w:right w:val="single" w:sz="4" w:space="0" w:color="auto"/>
                  </w:tcBorders>
                  <w:vAlign w:val="center"/>
                  <w:hideMark/>
                </w:tcPr>
                <w:p w:rsidR="00DC3D35" w:rsidRDefault="00DC3D35" w:rsidP="00DC3D35">
                  <w:pPr>
                    <w:rPr>
                      <w:rFonts w:ascii="Calibri" w:hAnsi="Calibri" w:cs="Calibri"/>
                      <w:color w:val="000000"/>
                      <w:sz w:val="22"/>
                      <w:szCs w:val="22"/>
                    </w:rPr>
                  </w:pPr>
                  <w:r>
                    <w:rPr>
                      <w:rFonts w:ascii="Calibri" w:hAnsi="Calibri" w:cs="Calibri"/>
                      <w:color w:val="000000"/>
                      <w:sz w:val="22"/>
                      <w:szCs w:val="22"/>
                    </w:rPr>
                    <w:t>ACERO INOXIDABLE 304L</w:t>
                  </w:r>
                </w:p>
              </w:tc>
            </w:tr>
            <w:tr w:rsidR="00DC3D35" w:rsidTr="00DC3D35">
              <w:trPr>
                <w:trHeight w:val="529"/>
                <w:jc w:val="center"/>
              </w:trPr>
              <w:tc>
                <w:tcPr>
                  <w:tcW w:w="3326" w:type="dxa"/>
                  <w:tcBorders>
                    <w:top w:val="nil"/>
                    <w:left w:val="single" w:sz="4" w:space="0" w:color="auto"/>
                    <w:bottom w:val="single" w:sz="4" w:space="0" w:color="auto"/>
                    <w:right w:val="single" w:sz="4" w:space="0" w:color="auto"/>
                  </w:tcBorders>
                  <w:vAlign w:val="center"/>
                  <w:hideMark/>
                </w:tcPr>
                <w:p w:rsidR="00DC3D35" w:rsidRDefault="00DC3D35" w:rsidP="00DC3D35">
                  <w:pPr>
                    <w:rPr>
                      <w:rFonts w:ascii="Calibri" w:hAnsi="Calibri" w:cs="Calibri"/>
                      <w:b/>
                      <w:color w:val="000000"/>
                      <w:sz w:val="22"/>
                      <w:szCs w:val="22"/>
                    </w:rPr>
                  </w:pPr>
                  <w:r>
                    <w:rPr>
                      <w:rFonts w:ascii="Calibri" w:hAnsi="Calibri" w:cs="Calibri"/>
                      <w:b/>
                      <w:color w:val="000000"/>
                      <w:sz w:val="22"/>
                      <w:szCs w:val="22"/>
                    </w:rPr>
                    <w:t>TRANSMISOR DE SEÑAL:</w:t>
                  </w:r>
                </w:p>
              </w:tc>
              <w:tc>
                <w:tcPr>
                  <w:tcW w:w="3430" w:type="dxa"/>
                  <w:tcBorders>
                    <w:top w:val="nil"/>
                    <w:left w:val="nil"/>
                    <w:bottom w:val="single" w:sz="4" w:space="0" w:color="auto"/>
                    <w:right w:val="single" w:sz="4" w:space="0" w:color="auto"/>
                  </w:tcBorders>
                  <w:vAlign w:val="center"/>
                  <w:hideMark/>
                </w:tcPr>
                <w:p w:rsidR="00DC3D35" w:rsidRDefault="00DC3D35" w:rsidP="00DC3D35">
                  <w:pPr>
                    <w:rPr>
                      <w:rFonts w:ascii="Calibri" w:hAnsi="Calibri" w:cs="Calibri"/>
                      <w:color w:val="000000"/>
                      <w:sz w:val="22"/>
                      <w:szCs w:val="22"/>
                    </w:rPr>
                  </w:pPr>
                  <w:r>
                    <w:rPr>
                      <w:rFonts w:ascii="Calibri" w:hAnsi="Calibri" w:cs="Calibri"/>
                      <w:color w:val="000000"/>
                      <w:sz w:val="22"/>
                      <w:szCs w:val="22"/>
                    </w:rPr>
                    <w:t>CF-3M</w:t>
                  </w:r>
                </w:p>
              </w:tc>
            </w:tr>
            <w:tr w:rsidR="00DC3D35" w:rsidTr="00DC3D35">
              <w:trPr>
                <w:trHeight w:val="529"/>
                <w:jc w:val="center"/>
              </w:trPr>
              <w:tc>
                <w:tcPr>
                  <w:tcW w:w="3326" w:type="dxa"/>
                  <w:tcBorders>
                    <w:top w:val="nil"/>
                    <w:left w:val="single" w:sz="4" w:space="0" w:color="auto"/>
                    <w:bottom w:val="single" w:sz="4" w:space="0" w:color="auto"/>
                    <w:right w:val="single" w:sz="4" w:space="0" w:color="auto"/>
                  </w:tcBorders>
                  <w:vAlign w:val="center"/>
                  <w:hideMark/>
                </w:tcPr>
                <w:p w:rsidR="00DC3D35" w:rsidRDefault="00DC3D35" w:rsidP="00DC3D35">
                  <w:pPr>
                    <w:rPr>
                      <w:rFonts w:ascii="Calibri" w:hAnsi="Calibri" w:cs="Calibri"/>
                      <w:b/>
                      <w:color w:val="000000"/>
                      <w:sz w:val="22"/>
                      <w:szCs w:val="22"/>
                    </w:rPr>
                  </w:pPr>
                  <w:r>
                    <w:rPr>
                      <w:rFonts w:ascii="Calibri" w:hAnsi="Calibri" w:cs="Calibri"/>
                      <w:b/>
                      <w:color w:val="000000"/>
                      <w:sz w:val="22"/>
                      <w:szCs w:val="22"/>
                    </w:rPr>
                    <w:t>CONEXIÓN DE ENTRADA:</w:t>
                  </w:r>
                </w:p>
              </w:tc>
              <w:tc>
                <w:tcPr>
                  <w:tcW w:w="3430" w:type="dxa"/>
                  <w:tcBorders>
                    <w:top w:val="nil"/>
                    <w:left w:val="nil"/>
                    <w:bottom w:val="single" w:sz="4" w:space="0" w:color="auto"/>
                    <w:right w:val="single" w:sz="4" w:space="0" w:color="auto"/>
                  </w:tcBorders>
                  <w:vAlign w:val="center"/>
                  <w:hideMark/>
                </w:tcPr>
                <w:p w:rsidR="00DC3D35" w:rsidRDefault="00DC3D35" w:rsidP="00DC3D35">
                  <w:pPr>
                    <w:rPr>
                      <w:rFonts w:ascii="Calibri" w:hAnsi="Calibri" w:cs="Calibri"/>
                      <w:color w:val="000000"/>
                      <w:sz w:val="22"/>
                      <w:szCs w:val="22"/>
                    </w:rPr>
                  </w:pPr>
                  <w:r>
                    <w:rPr>
                      <w:rFonts w:ascii="Calibri" w:hAnsi="Calibri" w:cs="Calibri"/>
                      <w:color w:val="000000"/>
                      <w:sz w:val="22"/>
                      <w:szCs w:val="22"/>
                    </w:rPr>
                    <w:t>BRIDA OVAL DE 1 ½ PULGADAS</w:t>
                  </w:r>
                </w:p>
              </w:tc>
            </w:tr>
            <w:tr w:rsidR="00DC3D35" w:rsidTr="00DC3D35">
              <w:trPr>
                <w:trHeight w:val="263"/>
                <w:jc w:val="center"/>
              </w:trPr>
              <w:tc>
                <w:tcPr>
                  <w:tcW w:w="3326" w:type="dxa"/>
                  <w:tcBorders>
                    <w:top w:val="nil"/>
                    <w:left w:val="single" w:sz="4" w:space="0" w:color="auto"/>
                    <w:bottom w:val="single" w:sz="4" w:space="0" w:color="auto"/>
                    <w:right w:val="single" w:sz="4" w:space="0" w:color="auto"/>
                  </w:tcBorders>
                  <w:vAlign w:val="center"/>
                  <w:hideMark/>
                </w:tcPr>
                <w:p w:rsidR="00DC3D35" w:rsidRDefault="00DC3D35" w:rsidP="00DC3D35">
                  <w:pPr>
                    <w:rPr>
                      <w:rFonts w:ascii="Calibri" w:hAnsi="Calibri" w:cs="Calibri"/>
                      <w:b/>
                      <w:color w:val="000000"/>
                      <w:sz w:val="22"/>
                      <w:szCs w:val="22"/>
                    </w:rPr>
                  </w:pPr>
                  <w:r>
                    <w:rPr>
                      <w:rFonts w:ascii="Calibri" w:hAnsi="Calibri" w:cs="Calibri"/>
                      <w:b/>
                      <w:color w:val="000000"/>
                      <w:sz w:val="22"/>
                      <w:szCs w:val="22"/>
                    </w:rPr>
                    <w:t>CONEXIÓN DE SALIDA:</w:t>
                  </w:r>
                </w:p>
              </w:tc>
              <w:tc>
                <w:tcPr>
                  <w:tcW w:w="3430" w:type="dxa"/>
                  <w:tcBorders>
                    <w:top w:val="nil"/>
                    <w:left w:val="nil"/>
                    <w:bottom w:val="single" w:sz="4" w:space="0" w:color="auto"/>
                    <w:right w:val="single" w:sz="4" w:space="0" w:color="auto"/>
                  </w:tcBorders>
                  <w:vAlign w:val="center"/>
                  <w:hideMark/>
                </w:tcPr>
                <w:p w:rsidR="00DC3D35" w:rsidRDefault="00DC3D35" w:rsidP="00DC3D35">
                  <w:pPr>
                    <w:rPr>
                      <w:rFonts w:ascii="Calibri" w:hAnsi="Calibri" w:cs="Calibri"/>
                      <w:b/>
                      <w:color w:val="000000"/>
                      <w:sz w:val="22"/>
                      <w:szCs w:val="22"/>
                    </w:rPr>
                  </w:pPr>
                  <w:r>
                    <w:rPr>
                      <w:rFonts w:ascii="Calibri" w:hAnsi="Calibri" w:cs="Calibri"/>
                      <w:color w:val="000000"/>
                      <w:sz w:val="22"/>
                      <w:szCs w:val="22"/>
                    </w:rPr>
                    <w:t>BRIDA OVAL DE 1 ½ PULGADAS</w:t>
                  </w:r>
                </w:p>
              </w:tc>
            </w:tr>
            <w:tr w:rsidR="00DC3D35" w:rsidTr="00DC3D35">
              <w:trPr>
                <w:trHeight w:val="263"/>
                <w:jc w:val="center"/>
              </w:trPr>
              <w:tc>
                <w:tcPr>
                  <w:tcW w:w="3326" w:type="dxa"/>
                  <w:tcBorders>
                    <w:top w:val="nil"/>
                    <w:left w:val="single" w:sz="4" w:space="0" w:color="auto"/>
                    <w:bottom w:val="single" w:sz="4" w:space="0" w:color="auto"/>
                    <w:right w:val="single" w:sz="4" w:space="0" w:color="auto"/>
                  </w:tcBorders>
                  <w:vAlign w:val="center"/>
                  <w:hideMark/>
                </w:tcPr>
                <w:p w:rsidR="00DC3D35" w:rsidRDefault="00DC3D35" w:rsidP="00DC3D35">
                  <w:pPr>
                    <w:rPr>
                      <w:rFonts w:ascii="Calibri" w:hAnsi="Calibri" w:cs="Calibri"/>
                      <w:b/>
                      <w:color w:val="000000"/>
                      <w:sz w:val="22"/>
                      <w:szCs w:val="22"/>
                    </w:rPr>
                  </w:pPr>
                  <w:r>
                    <w:rPr>
                      <w:rFonts w:ascii="Calibri" w:hAnsi="Calibri" w:cs="Calibri"/>
                      <w:b/>
                      <w:color w:val="000000"/>
                      <w:sz w:val="22"/>
                      <w:szCs w:val="22"/>
                    </w:rPr>
                    <w:t>CAUDAL DE TRABAJO:</w:t>
                  </w:r>
                </w:p>
              </w:tc>
              <w:tc>
                <w:tcPr>
                  <w:tcW w:w="3430" w:type="dxa"/>
                  <w:tcBorders>
                    <w:top w:val="nil"/>
                    <w:left w:val="nil"/>
                    <w:bottom w:val="single" w:sz="4" w:space="0" w:color="auto"/>
                    <w:right w:val="single" w:sz="4" w:space="0" w:color="auto"/>
                  </w:tcBorders>
                  <w:vAlign w:val="center"/>
                  <w:hideMark/>
                </w:tcPr>
                <w:p w:rsidR="00DC3D35" w:rsidRDefault="00DC3D35" w:rsidP="00DC3D35">
                  <w:pPr>
                    <w:rPr>
                      <w:rFonts w:ascii="Calibri" w:hAnsi="Calibri" w:cs="Calibri"/>
                      <w:color w:val="000000"/>
                      <w:sz w:val="22"/>
                      <w:szCs w:val="22"/>
                    </w:rPr>
                  </w:pPr>
                  <w:r>
                    <w:rPr>
                      <w:rFonts w:ascii="Calibri" w:hAnsi="Calibri" w:cs="Calibri"/>
                      <w:color w:val="000000"/>
                      <w:sz w:val="22"/>
                      <w:szCs w:val="22"/>
                    </w:rPr>
                    <w:t>DE 30 A 310 LPM</w:t>
                  </w:r>
                </w:p>
              </w:tc>
            </w:tr>
            <w:tr w:rsidR="00DC3D35" w:rsidTr="00DC3D35">
              <w:trPr>
                <w:trHeight w:val="263"/>
                <w:jc w:val="center"/>
              </w:trPr>
              <w:tc>
                <w:tcPr>
                  <w:tcW w:w="3326" w:type="dxa"/>
                  <w:tcBorders>
                    <w:top w:val="nil"/>
                    <w:left w:val="single" w:sz="4" w:space="0" w:color="auto"/>
                    <w:bottom w:val="single" w:sz="4" w:space="0" w:color="auto"/>
                    <w:right w:val="single" w:sz="4" w:space="0" w:color="auto"/>
                  </w:tcBorders>
                  <w:vAlign w:val="center"/>
                  <w:hideMark/>
                </w:tcPr>
                <w:p w:rsidR="00DC3D35" w:rsidRDefault="00DC3D35" w:rsidP="00DC3D35">
                  <w:pPr>
                    <w:rPr>
                      <w:rFonts w:ascii="Calibri" w:hAnsi="Calibri" w:cs="Calibri"/>
                      <w:b/>
                      <w:color w:val="000000"/>
                      <w:sz w:val="22"/>
                      <w:szCs w:val="22"/>
                    </w:rPr>
                  </w:pPr>
                  <w:r>
                    <w:rPr>
                      <w:rFonts w:ascii="Calibri" w:hAnsi="Calibri" w:cs="Calibri"/>
                      <w:b/>
                      <w:color w:val="000000"/>
                      <w:sz w:val="22"/>
                      <w:szCs w:val="22"/>
                    </w:rPr>
                    <w:t>RANGO DE TEMPERATURA:</w:t>
                  </w:r>
                </w:p>
              </w:tc>
              <w:tc>
                <w:tcPr>
                  <w:tcW w:w="3430" w:type="dxa"/>
                  <w:tcBorders>
                    <w:top w:val="nil"/>
                    <w:left w:val="nil"/>
                    <w:bottom w:val="single" w:sz="4" w:space="0" w:color="auto"/>
                    <w:right w:val="single" w:sz="4" w:space="0" w:color="auto"/>
                  </w:tcBorders>
                  <w:vAlign w:val="center"/>
                  <w:hideMark/>
                </w:tcPr>
                <w:p w:rsidR="00DC3D35" w:rsidRDefault="00DC3D35" w:rsidP="00DC3D35">
                  <w:pPr>
                    <w:rPr>
                      <w:rFonts w:ascii="Calibri" w:hAnsi="Calibri" w:cs="Calibri"/>
                      <w:color w:val="000000"/>
                      <w:sz w:val="22"/>
                      <w:szCs w:val="22"/>
                    </w:rPr>
                  </w:pPr>
                  <w:r>
                    <w:rPr>
                      <w:rFonts w:ascii="Calibri" w:hAnsi="Calibri" w:cs="Calibri"/>
                      <w:color w:val="000000"/>
                      <w:sz w:val="22"/>
                      <w:szCs w:val="22"/>
                    </w:rPr>
                    <w:t>-30 °C A 55 °C</w:t>
                  </w:r>
                </w:p>
              </w:tc>
            </w:tr>
            <w:tr w:rsidR="00DC3D35" w:rsidTr="00DC3D35">
              <w:trPr>
                <w:trHeight w:val="370"/>
                <w:jc w:val="center"/>
              </w:trPr>
              <w:tc>
                <w:tcPr>
                  <w:tcW w:w="3326" w:type="dxa"/>
                  <w:tcBorders>
                    <w:top w:val="single" w:sz="4" w:space="0" w:color="auto"/>
                    <w:left w:val="single" w:sz="4" w:space="0" w:color="auto"/>
                    <w:bottom w:val="single" w:sz="4" w:space="0" w:color="auto"/>
                    <w:right w:val="single" w:sz="4" w:space="0" w:color="auto"/>
                  </w:tcBorders>
                  <w:vAlign w:val="center"/>
                  <w:hideMark/>
                </w:tcPr>
                <w:p w:rsidR="00DC3D35" w:rsidRDefault="00DC3D35" w:rsidP="00DC3D35">
                  <w:pPr>
                    <w:rPr>
                      <w:rFonts w:ascii="Calibri" w:hAnsi="Calibri" w:cs="Calibri"/>
                      <w:b/>
                      <w:color w:val="000000"/>
                      <w:sz w:val="22"/>
                      <w:szCs w:val="22"/>
                    </w:rPr>
                  </w:pPr>
                  <w:r>
                    <w:rPr>
                      <w:rFonts w:ascii="Calibri" w:hAnsi="Calibri" w:cs="Calibri"/>
                      <w:b/>
                      <w:color w:val="000000"/>
                      <w:sz w:val="22"/>
                      <w:szCs w:val="22"/>
                    </w:rPr>
                    <w:t>PRESION NOMINAL:</w:t>
                  </w:r>
                </w:p>
              </w:tc>
              <w:tc>
                <w:tcPr>
                  <w:tcW w:w="3430" w:type="dxa"/>
                  <w:tcBorders>
                    <w:top w:val="single" w:sz="4" w:space="0" w:color="auto"/>
                    <w:left w:val="single" w:sz="4" w:space="0" w:color="auto"/>
                    <w:bottom w:val="single" w:sz="4" w:space="0" w:color="auto"/>
                    <w:right w:val="single" w:sz="4" w:space="0" w:color="auto"/>
                  </w:tcBorders>
                  <w:vAlign w:val="center"/>
                  <w:hideMark/>
                </w:tcPr>
                <w:p w:rsidR="00DC3D35" w:rsidRDefault="00DC3D35" w:rsidP="00DC3D35">
                  <w:pPr>
                    <w:rPr>
                      <w:rFonts w:ascii="Calibri" w:hAnsi="Calibri" w:cs="Calibri"/>
                      <w:color w:val="000000"/>
                      <w:sz w:val="22"/>
                      <w:szCs w:val="22"/>
                    </w:rPr>
                  </w:pPr>
                  <w:r>
                    <w:rPr>
                      <w:rFonts w:ascii="Calibri" w:hAnsi="Calibri" w:cs="Calibri"/>
                      <w:color w:val="000000"/>
                      <w:sz w:val="22"/>
                      <w:szCs w:val="22"/>
                    </w:rPr>
                    <w:t>350 PSI O SU EQUIVALENTE</w:t>
                  </w:r>
                </w:p>
              </w:tc>
            </w:tr>
            <w:tr w:rsidR="00DC3D35" w:rsidTr="00DC3D35">
              <w:trPr>
                <w:trHeight w:val="263"/>
                <w:jc w:val="center"/>
              </w:trPr>
              <w:tc>
                <w:tcPr>
                  <w:tcW w:w="3326" w:type="dxa"/>
                  <w:tcBorders>
                    <w:top w:val="single" w:sz="4" w:space="0" w:color="auto"/>
                    <w:left w:val="single" w:sz="4" w:space="0" w:color="auto"/>
                    <w:bottom w:val="single" w:sz="4" w:space="0" w:color="auto"/>
                    <w:right w:val="single" w:sz="4" w:space="0" w:color="auto"/>
                  </w:tcBorders>
                  <w:vAlign w:val="center"/>
                  <w:hideMark/>
                </w:tcPr>
                <w:p w:rsidR="00DC3D35" w:rsidRDefault="00DC3D35" w:rsidP="00DC3D35">
                  <w:pPr>
                    <w:rPr>
                      <w:rFonts w:ascii="Calibri" w:hAnsi="Calibri" w:cs="Calibri"/>
                      <w:b/>
                      <w:color w:val="000000"/>
                      <w:sz w:val="22"/>
                      <w:szCs w:val="22"/>
                    </w:rPr>
                  </w:pPr>
                  <w:r>
                    <w:rPr>
                      <w:rFonts w:ascii="Calibri" w:hAnsi="Calibri" w:cs="Calibri"/>
                      <w:b/>
                      <w:color w:val="000000"/>
                      <w:sz w:val="22"/>
                      <w:szCs w:val="22"/>
                    </w:rPr>
                    <w:t>LECTURADOR ELECTRONICO DIGITAL:</w:t>
                  </w:r>
                </w:p>
              </w:tc>
              <w:tc>
                <w:tcPr>
                  <w:tcW w:w="3430" w:type="dxa"/>
                  <w:tcBorders>
                    <w:top w:val="single" w:sz="4" w:space="0" w:color="auto"/>
                    <w:left w:val="nil"/>
                    <w:bottom w:val="single" w:sz="4" w:space="0" w:color="auto"/>
                    <w:right w:val="single" w:sz="4" w:space="0" w:color="auto"/>
                  </w:tcBorders>
                  <w:vAlign w:val="center"/>
                  <w:hideMark/>
                </w:tcPr>
                <w:p w:rsidR="00DC3D35" w:rsidRDefault="00DC3D35" w:rsidP="00DC3D35">
                  <w:pPr>
                    <w:rPr>
                      <w:rFonts w:ascii="Calibri" w:hAnsi="Calibri" w:cs="Calibri"/>
                      <w:color w:val="000000"/>
                      <w:sz w:val="22"/>
                      <w:szCs w:val="22"/>
                    </w:rPr>
                  </w:pPr>
                  <w:r>
                    <w:rPr>
                      <w:rFonts w:ascii="Calibri" w:hAnsi="Calibri" w:cs="Calibri"/>
                      <w:color w:val="000000"/>
                      <w:sz w:val="22"/>
                      <w:szCs w:val="22"/>
                    </w:rPr>
                    <w:t xml:space="preserve">CON MONITOR (DISPLAY) </w:t>
                  </w:r>
                </w:p>
              </w:tc>
            </w:tr>
            <w:tr w:rsidR="00DC3D35" w:rsidRPr="00DC3D35" w:rsidTr="00DC3D35">
              <w:trPr>
                <w:trHeight w:val="263"/>
                <w:jc w:val="center"/>
              </w:trPr>
              <w:tc>
                <w:tcPr>
                  <w:tcW w:w="3326" w:type="dxa"/>
                  <w:tcBorders>
                    <w:top w:val="single" w:sz="4" w:space="0" w:color="auto"/>
                    <w:left w:val="single" w:sz="4" w:space="0" w:color="auto"/>
                    <w:bottom w:val="single" w:sz="4" w:space="0" w:color="auto"/>
                    <w:right w:val="single" w:sz="4" w:space="0" w:color="auto"/>
                  </w:tcBorders>
                  <w:vAlign w:val="center"/>
                  <w:hideMark/>
                </w:tcPr>
                <w:p w:rsidR="00DC3D35" w:rsidRDefault="00DC3D35" w:rsidP="00DC3D35">
                  <w:pPr>
                    <w:rPr>
                      <w:rFonts w:ascii="Calibri" w:hAnsi="Calibri" w:cs="Calibri"/>
                      <w:b/>
                      <w:color w:val="000000"/>
                      <w:sz w:val="22"/>
                      <w:szCs w:val="22"/>
                    </w:rPr>
                  </w:pPr>
                  <w:r>
                    <w:rPr>
                      <w:rFonts w:ascii="Calibri" w:hAnsi="Calibri" w:cs="Calibri"/>
                      <w:b/>
                      <w:color w:val="000000"/>
                      <w:sz w:val="22"/>
                      <w:szCs w:val="22"/>
                    </w:rPr>
                    <w:t>PROGRAMACION DE DATOS:</w:t>
                  </w:r>
                </w:p>
              </w:tc>
              <w:tc>
                <w:tcPr>
                  <w:tcW w:w="3430" w:type="dxa"/>
                  <w:tcBorders>
                    <w:top w:val="single" w:sz="4" w:space="0" w:color="auto"/>
                    <w:left w:val="nil"/>
                    <w:bottom w:val="single" w:sz="4" w:space="0" w:color="auto"/>
                    <w:right w:val="single" w:sz="4" w:space="0" w:color="auto"/>
                  </w:tcBorders>
                  <w:vAlign w:val="center"/>
                  <w:hideMark/>
                </w:tcPr>
                <w:p w:rsidR="00DC3D35" w:rsidRDefault="00DC3D35" w:rsidP="00DC3D35">
                  <w:pPr>
                    <w:rPr>
                      <w:rFonts w:ascii="Calibri" w:hAnsi="Calibri" w:cs="Calibri"/>
                      <w:color w:val="000000"/>
                      <w:sz w:val="22"/>
                      <w:szCs w:val="22"/>
                    </w:rPr>
                  </w:pPr>
                  <w:r>
                    <w:rPr>
                      <w:rFonts w:ascii="Calibri" w:hAnsi="Calibri" w:cs="Calibri"/>
                      <w:color w:val="000000"/>
                      <w:sz w:val="22"/>
                      <w:szCs w:val="22"/>
                    </w:rPr>
                    <w:t>ATRAVES DE TECLADO DEL LECTURADOR ELECTRONICO</w:t>
                  </w:r>
                </w:p>
              </w:tc>
            </w:tr>
            <w:tr w:rsidR="00DC3D35" w:rsidTr="00DC3D35">
              <w:trPr>
                <w:trHeight w:val="263"/>
                <w:jc w:val="center"/>
              </w:trPr>
              <w:tc>
                <w:tcPr>
                  <w:tcW w:w="3326" w:type="dxa"/>
                  <w:tcBorders>
                    <w:top w:val="single" w:sz="4" w:space="0" w:color="auto"/>
                    <w:left w:val="single" w:sz="4" w:space="0" w:color="auto"/>
                    <w:bottom w:val="single" w:sz="4" w:space="0" w:color="auto"/>
                    <w:right w:val="single" w:sz="4" w:space="0" w:color="auto"/>
                  </w:tcBorders>
                  <w:vAlign w:val="center"/>
                  <w:hideMark/>
                </w:tcPr>
                <w:p w:rsidR="00DC3D35" w:rsidRDefault="00DC3D35" w:rsidP="00DC3D35">
                  <w:pPr>
                    <w:rPr>
                      <w:rFonts w:ascii="Calibri" w:hAnsi="Calibri" w:cs="Calibri"/>
                      <w:b/>
                      <w:color w:val="000000"/>
                      <w:sz w:val="22"/>
                      <w:szCs w:val="22"/>
                    </w:rPr>
                  </w:pPr>
                  <w:r>
                    <w:rPr>
                      <w:rFonts w:ascii="Calibri" w:hAnsi="Calibri" w:cs="Calibri"/>
                      <w:b/>
                      <w:color w:val="000000"/>
                      <w:sz w:val="22"/>
                      <w:szCs w:val="22"/>
                    </w:rPr>
                    <w:lastRenderedPageBreak/>
                    <w:t>COMPENSADOR DE TEMPERATURA:</w:t>
                  </w:r>
                </w:p>
              </w:tc>
              <w:tc>
                <w:tcPr>
                  <w:tcW w:w="3430" w:type="dxa"/>
                  <w:tcBorders>
                    <w:top w:val="single" w:sz="4" w:space="0" w:color="auto"/>
                    <w:left w:val="nil"/>
                    <w:bottom w:val="single" w:sz="4" w:space="0" w:color="auto"/>
                    <w:right w:val="single" w:sz="4" w:space="0" w:color="auto"/>
                  </w:tcBorders>
                  <w:vAlign w:val="center"/>
                  <w:hideMark/>
                </w:tcPr>
                <w:p w:rsidR="00DC3D35" w:rsidRDefault="00DC3D35" w:rsidP="00DC3D35">
                  <w:pPr>
                    <w:rPr>
                      <w:rFonts w:ascii="Calibri" w:hAnsi="Calibri" w:cs="Calibri"/>
                      <w:color w:val="000000"/>
                      <w:sz w:val="22"/>
                      <w:szCs w:val="22"/>
                    </w:rPr>
                  </w:pPr>
                  <w:r>
                    <w:rPr>
                      <w:rFonts w:ascii="Calibri" w:hAnsi="Calibri" w:cs="Calibri"/>
                      <w:color w:val="000000"/>
                      <w:sz w:val="22"/>
                      <w:szCs w:val="22"/>
                    </w:rPr>
                    <w:t>ELECTRONICO</w:t>
                  </w:r>
                </w:p>
              </w:tc>
            </w:tr>
            <w:tr w:rsidR="00DC3D35" w:rsidTr="00DC3D35">
              <w:trPr>
                <w:trHeight w:val="263"/>
                <w:jc w:val="center"/>
              </w:trPr>
              <w:tc>
                <w:tcPr>
                  <w:tcW w:w="3326" w:type="dxa"/>
                  <w:tcBorders>
                    <w:top w:val="single" w:sz="4" w:space="0" w:color="auto"/>
                    <w:left w:val="single" w:sz="4" w:space="0" w:color="auto"/>
                    <w:bottom w:val="single" w:sz="4" w:space="0" w:color="auto"/>
                    <w:right w:val="single" w:sz="4" w:space="0" w:color="auto"/>
                  </w:tcBorders>
                  <w:vAlign w:val="center"/>
                  <w:hideMark/>
                </w:tcPr>
                <w:p w:rsidR="00DC3D35" w:rsidRDefault="00DC3D35" w:rsidP="00DC3D35">
                  <w:pPr>
                    <w:rPr>
                      <w:rFonts w:ascii="Calibri" w:hAnsi="Calibri" w:cs="Calibri"/>
                      <w:b/>
                      <w:color w:val="000000"/>
                      <w:sz w:val="22"/>
                      <w:szCs w:val="22"/>
                    </w:rPr>
                  </w:pPr>
                  <w:r>
                    <w:rPr>
                      <w:rFonts w:ascii="Calibri" w:hAnsi="Calibri" w:cs="Calibri"/>
                      <w:b/>
                      <w:color w:val="000000"/>
                      <w:sz w:val="22"/>
                      <w:szCs w:val="22"/>
                    </w:rPr>
                    <w:t>VALVULA DIFERENCIAL:</w:t>
                  </w:r>
                </w:p>
              </w:tc>
              <w:tc>
                <w:tcPr>
                  <w:tcW w:w="3430" w:type="dxa"/>
                  <w:tcBorders>
                    <w:top w:val="single" w:sz="4" w:space="0" w:color="auto"/>
                    <w:left w:val="nil"/>
                    <w:bottom w:val="single" w:sz="4" w:space="0" w:color="auto"/>
                    <w:right w:val="single" w:sz="4" w:space="0" w:color="auto"/>
                  </w:tcBorders>
                  <w:vAlign w:val="center"/>
                  <w:hideMark/>
                </w:tcPr>
                <w:p w:rsidR="00DC3D35" w:rsidRDefault="00DC3D35" w:rsidP="00DC3D35">
                  <w:pPr>
                    <w:rPr>
                      <w:rFonts w:ascii="Calibri" w:hAnsi="Calibri" w:cs="Calibri"/>
                      <w:color w:val="000000"/>
                      <w:sz w:val="22"/>
                      <w:szCs w:val="22"/>
                    </w:rPr>
                  </w:pPr>
                  <w:r>
                    <w:rPr>
                      <w:rFonts w:ascii="Calibri" w:hAnsi="Calibri" w:cs="Calibri"/>
                      <w:color w:val="000000"/>
                      <w:sz w:val="22"/>
                      <w:szCs w:val="22"/>
                    </w:rPr>
                    <w:t>TIPO DIAFRAGMA</w:t>
                  </w:r>
                </w:p>
              </w:tc>
            </w:tr>
            <w:tr w:rsidR="00DC3D35" w:rsidTr="00DC3D35">
              <w:trPr>
                <w:trHeight w:val="263"/>
                <w:jc w:val="center"/>
              </w:trPr>
              <w:tc>
                <w:tcPr>
                  <w:tcW w:w="3326" w:type="dxa"/>
                  <w:tcBorders>
                    <w:top w:val="nil"/>
                    <w:left w:val="single" w:sz="4" w:space="0" w:color="auto"/>
                    <w:bottom w:val="single" w:sz="4" w:space="0" w:color="auto"/>
                    <w:right w:val="single" w:sz="4" w:space="0" w:color="auto"/>
                  </w:tcBorders>
                  <w:vAlign w:val="center"/>
                  <w:hideMark/>
                </w:tcPr>
                <w:p w:rsidR="00DC3D35" w:rsidRDefault="00DC3D35" w:rsidP="00DC3D35">
                  <w:pPr>
                    <w:rPr>
                      <w:rFonts w:ascii="Calibri" w:hAnsi="Calibri" w:cs="Calibri"/>
                      <w:b/>
                      <w:color w:val="000000"/>
                      <w:sz w:val="22"/>
                      <w:szCs w:val="22"/>
                    </w:rPr>
                  </w:pPr>
                  <w:r>
                    <w:rPr>
                      <w:rFonts w:ascii="Calibri" w:hAnsi="Calibri" w:cs="Calibri"/>
                      <w:b/>
                      <w:color w:val="000000"/>
                      <w:sz w:val="22"/>
                      <w:szCs w:val="22"/>
                    </w:rPr>
                    <w:t>ELIMINADOR DE VAPORES:</w:t>
                  </w:r>
                </w:p>
              </w:tc>
              <w:tc>
                <w:tcPr>
                  <w:tcW w:w="3430" w:type="dxa"/>
                  <w:tcBorders>
                    <w:top w:val="nil"/>
                    <w:left w:val="nil"/>
                    <w:bottom w:val="single" w:sz="4" w:space="0" w:color="auto"/>
                    <w:right w:val="single" w:sz="4" w:space="0" w:color="auto"/>
                  </w:tcBorders>
                  <w:vAlign w:val="center"/>
                  <w:hideMark/>
                </w:tcPr>
                <w:p w:rsidR="00DC3D35" w:rsidRDefault="00DC3D35" w:rsidP="00DC3D35">
                  <w:pPr>
                    <w:rPr>
                      <w:rFonts w:ascii="Calibri" w:hAnsi="Calibri" w:cs="Calibri"/>
                      <w:color w:val="000000"/>
                      <w:sz w:val="22"/>
                      <w:szCs w:val="22"/>
                    </w:rPr>
                  </w:pPr>
                  <w:r>
                    <w:rPr>
                      <w:rFonts w:ascii="Calibri" w:hAnsi="Calibri" w:cs="Calibri"/>
                      <w:color w:val="000000"/>
                      <w:sz w:val="22"/>
                      <w:szCs w:val="22"/>
                    </w:rPr>
                    <w:t>CON FILTRO Y FLOTADOR</w:t>
                  </w:r>
                </w:p>
              </w:tc>
            </w:tr>
            <w:tr w:rsidR="00DC3D35" w:rsidRPr="00DC3D35" w:rsidTr="00DC3D35">
              <w:trPr>
                <w:trHeight w:val="1968"/>
                <w:jc w:val="center"/>
              </w:trPr>
              <w:tc>
                <w:tcPr>
                  <w:tcW w:w="3326" w:type="dxa"/>
                  <w:tcBorders>
                    <w:top w:val="single" w:sz="4" w:space="0" w:color="auto"/>
                    <w:left w:val="single" w:sz="4" w:space="0" w:color="auto"/>
                    <w:bottom w:val="single" w:sz="4" w:space="0" w:color="auto"/>
                    <w:right w:val="single" w:sz="4" w:space="0" w:color="auto"/>
                  </w:tcBorders>
                  <w:vAlign w:val="center"/>
                  <w:hideMark/>
                </w:tcPr>
                <w:p w:rsidR="00DC3D35" w:rsidRDefault="00DC3D35" w:rsidP="00DC3D35">
                  <w:pPr>
                    <w:rPr>
                      <w:rFonts w:ascii="Calibri" w:hAnsi="Calibri" w:cs="Calibri"/>
                      <w:b/>
                      <w:color w:val="000000"/>
                      <w:sz w:val="22"/>
                      <w:szCs w:val="22"/>
                    </w:rPr>
                  </w:pPr>
                  <w:r>
                    <w:rPr>
                      <w:rFonts w:ascii="Calibri" w:hAnsi="Calibri" w:cs="Calibri"/>
                      <w:b/>
                      <w:color w:val="000000"/>
                      <w:sz w:val="22"/>
                      <w:szCs w:val="22"/>
                    </w:rPr>
                    <w:t>KIT DE INSTALACION QUE CONSTA DE:</w:t>
                  </w:r>
                </w:p>
              </w:tc>
              <w:tc>
                <w:tcPr>
                  <w:tcW w:w="3430" w:type="dxa"/>
                  <w:tcBorders>
                    <w:top w:val="single" w:sz="4" w:space="0" w:color="auto"/>
                    <w:left w:val="single" w:sz="4" w:space="0" w:color="auto"/>
                    <w:bottom w:val="single" w:sz="4" w:space="0" w:color="auto"/>
                    <w:right w:val="single" w:sz="4" w:space="0" w:color="auto"/>
                  </w:tcBorders>
                  <w:vAlign w:val="center"/>
                  <w:hideMark/>
                </w:tcPr>
                <w:p w:rsidR="00DC3D35" w:rsidRDefault="00DC3D35" w:rsidP="00F659EF">
                  <w:pPr>
                    <w:numPr>
                      <w:ilvl w:val="0"/>
                      <w:numId w:val="36"/>
                    </w:numPr>
                    <w:rPr>
                      <w:rFonts w:ascii="Calibri" w:hAnsi="Calibri" w:cs="Calibri"/>
                      <w:color w:val="000000"/>
                      <w:sz w:val="22"/>
                      <w:szCs w:val="22"/>
                    </w:rPr>
                  </w:pPr>
                  <w:r>
                    <w:rPr>
                      <w:rFonts w:ascii="Calibri" w:hAnsi="Calibri" w:cs="Calibri"/>
                      <w:color w:val="000000"/>
                      <w:sz w:val="22"/>
                      <w:szCs w:val="22"/>
                    </w:rPr>
                    <w:t>CABLE DE COMUNICACIÓN ENTRE LA UNIDAD DE CONTROL Y EL MEDIDOR MASICO (12 MTS).</w:t>
                  </w:r>
                </w:p>
                <w:p w:rsidR="00DC3D35" w:rsidRDefault="00DC3D35" w:rsidP="00F659EF">
                  <w:pPr>
                    <w:numPr>
                      <w:ilvl w:val="0"/>
                      <w:numId w:val="36"/>
                    </w:numPr>
                    <w:rPr>
                      <w:rFonts w:ascii="Calibri" w:hAnsi="Calibri" w:cs="Calibri"/>
                      <w:color w:val="000000"/>
                      <w:sz w:val="22"/>
                      <w:szCs w:val="22"/>
                    </w:rPr>
                  </w:pPr>
                  <w:r>
                    <w:rPr>
                      <w:rFonts w:ascii="Calibri" w:hAnsi="Calibri" w:cs="Calibri"/>
                      <w:color w:val="000000"/>
                      <w:sz w:val="22"/>
                      <w:szCs w:val="22"/>
                    </w:rPr>
                    <w:t>UNIDAD DE CONTROL PARA LA OPERACIÓN DEL MEDIDOR Y EL LECTURADOR ELECTRONICO</w:t>
                  </w:r>
                </w:p>
                <w:p w:rsidR="00DC3D35" w:rsidRDefault="00DC3D35" w:rsidP="00F659EF">
                  <w:pPr>
                    <w:numPr>
                      <w:ilvl w:val="0"/>
                      <w:numId w:val="36"/>
                    </w:numPr>
                    <w:rPr>
                      <w:rFonts w:ascii="Calibri" w:hAnsi="Calibri" w:cs="Calibri"/>
                      <w:color w:val="000000"/>
                      <w:sz w:val="22"/>
                      <w:szCs w:val="22"/>
                    </w:rPr>
                  </w:pPr>
                  <w:r>
                    <w:rPr>
                      <w:rFonts w:ascii="Calibri" w:hAnsi="Calibri" w:cs="Calibri"/>
                      <w:color w:val="000000"/>
                      <w:sz w:val="22"/>
                      <w:szCs w:val="22"/>
                    </w:rPr>
                    <w:t>VALVULA SOLENOIDE DE CONTROL DE DESCARGA</w:t>
                  </w:r>
                </w:p>
                <w:p w:rsidR="00DC3D35" w:rsidRDefault="00DC3D35" w:rsidP="00F659EF">
                  <w:pPr>
                    <w:numPr>
                      <w:ilvl w:val="0"/>
                      <w:numId w:val="36"/>
                    </w:numPr>
                    <w:rPr>
                      <w:rFonts w:ascii="Calibri" w:hAnsi="Calibri" w:cs="Calibri"/>
                      <w:color w:val="000000"/>
                      <w:sz w:val="22"/>
                      <w:szCs w:val="22"/>
                    </w:rPr>
                  </w:pPr>
                  <w:r>
                    <w:rPr>
                      <w:rFonts w:ascii="Calibri" w:hAnsi="Calibri" w:cs="Calibri"/>
                      <w:color w:val="000000"/>
                      <w:sz w:val="22"/>
                      <w:szCs w:val="22"/>
                    </w:rPr>
                    <w:t>SOFTWARE DE ADMINISTRACION DE DATOS</w:t>
                  </w:r>
                </w:p>
              </w:tc>
            </w:tr>
            <w:tr w:rsidR="00DC3D35" w:rsidRPr="00DC3D35" w:rsidTr="00DC3D35">
              <w:trPr>
                <w:trHeight w:val="263"/>
                <w:jc w:val="center"/>
              </w:trPr>
              <w:tc>
                <w:tcPr>
                  <w:tcW w:w="3326" w:type="dxa"/>
                  <w:tcBorders>
                    <w:top w:val="single" w:sz="4" w:space="0" w:color="auto"/>
                    <w:left w:val="single" w:sz="4" w:space="0" w:color="auto"/>
                    <w:bottom w:val="single" w:sz="4" w:space="0" w:color="auto"/>
                    <w:right w:val="single" w:sz="4" w:space="0" w:color="auto"/>
                  </w:tcBorders>
                  <w:vAlign w:val="center"/>
                  <w:hideMark/>
                </w:tcPr>
                <w:p w:rsidR="00DC3D35" w:rsidRDefault="00DC3D35" w:rsidP="00DC3D35">
                  <w:pPr>
                    <w:rPr>
                      <w:rFonts w:ascii="Calibri" w:hAnsi="Calibri" w:cs="Calibri"/>
                      <w:b/>
                      <w:color w:val="000000"/>
                      <w:sz w:val="22"/>
                      <w:szCs w:val="22"/>
                    </w:rPr>
                  </w:pPr>
                  <w:r>
                    <w:rPr>
                      <w:rFonts w:ascii="Calibri" w:hAnsi="Calibri" w:cs="Calibri"/>
                      <w:b/>
                      <w:color w:val="000000"/>
                      <w:sz w:val="22"/>
                      <w:szCs w:val="22"/>
                    </w:rPr>
                    <w:t>APROBACIONES:</w:t>
                  </w:r>
                </w:p>
              </w:tc>
              <w:tc>
                <w:tcPr>
                  <w:tcW w:w="3430" w:type="dxa"/>
                  <w:tcBorders>
                    <w:top w:val="single" w:sz="4" w:space="0" w:color="auto"/>
                    <w:left w:val="nil"/>
                    <w:bottom w:val="single" w:sz="4" w:space="0" w:color="auto"/>
                    <w:right w:val="single" w:sz="4" w:space="0" w:color="auto"/>
                  </w:tcBorders>
                  <w:vAlign w:val="center"/>
                  <w:hideMark/>
                </w:tcPr>
                <w:p w:rsidR="00DC3D35" w:rsidRDefault="00DC3D35" w:rsidP="00DC3D35">
                  <w:pPr>
                    <w:rPr>
                      <w:rFonts w:ascii="Calibri" w:hAnsi="Calibri" w:cs="Calibri"/>
                      <w:color w:val="000000"/>
                      <w:sz w:val="22"/>
                      <w:szCs w:val="22"/>
                    </w:rPr>
                  </w:pPr>
                  <w:r>
                    <w:rPr>
                      <w:rFonts w:ascii="Calibri" w:hAnsi="Calibri" w:cs="Calibri"/>
                      <w:color w:val="000000"/>
                      <w:sz w:val="22"/>
                      <w:szCs w:val="22"/>
                    </w:rPr>
                    <w:t>UL, CSA CLASE 1, DIV 2, GRUPO A, B, C Y D</w:t>
                  </w:r>
                </w:p>
              </w:tc>
            </w:tr>
            <w:tr w:rsidR="00DC3D35" w:rsidRPr="00DC3D35" w:rsidTr="00DC3D35">
              <w:trPr>
                <w:trHeight w:val="263"/>
                <w:jc w:val="center"/>
              </w:trPr>
              <w:tc>
                <w:tcPr>
                  <w:tcW w:w="3326" w:type="dxa"/>
                  <w:tcBorders>
                    <w:top w:val="single" w:sz="4" w:space="0" w:color="auto"/>
                    <w:left w:val="single" w:sz="4" w:space="0" w:color="auto"/>
                    <w:bottom w:val="single" w:sz="4" w:space="0" w:color="auto"/>
                    <w:right w:val="single" w:sz="4" w:space="0" w:color="auto"/>
                  </w:tcBorders>
                  <w:vAlign w:val="center"/>
                  <w:hideMark/>
                </w:tcPr>
                <w:p w:rsidR="00DC3D35" w:rsidRDefault="00DC3D35" w:rsidP="00DC3D35">
                  <w:pPr>
                    <w:rPr>
                      <w:rFonts w:ascii="Calibri" w:hAnsi="Calibri" w:cs="Calibri"/>
                      <w:b/>
                      <w:color w:val="000000"/>
                      <w:sz w:val="22"/>
                      <w:szCs w:val="22"/>
                    </w:rPr>
                  </w:pPr>
                  <w:r>
                    <w:rPr>
                      <w:rFonts w:ascii="Calibri" w:hAnsi="Calibri" w:cs="Calibri"/>
                      <w:b/>
                      <w:color w:val="000000"/>
                      <w:sz w:val="22"/>
                      <w:szCs w:val="22"/>
                    </w:rPr>
                    <w:t>SUMINISTRO DE FUENTE DE ALIMENTACION</w:t>
                  </w:r>
                </w:p>
              </w:tc>
              <w:tc>
                <w:tcPr>
                  <w:tcW w:w="3430" w:type="dxa"/>
                  <w:tcBorders>
                    <w:top w:val="single" w:sz="4" w:space="0" w:color="auto"/>
                    <w:left w:val="nil"/>
                    <w:bottom w:val="single" w:sz="4" w:space="0" w:color="auto"/>
                    <w:right w:val="single" w:sz="4" w:space="0" w:color="auto"/>
                  </w:tcBorders>
                  <w:vAlign w:val="center"/>
                  <w:hideMark/>
                </w:tcPr>
                <w:p w:rsidR="00DC3D35" w:rsidRDefault="00DC3D35" w:rsidP="00DC3D35">
                  <w:pPr>
                    <w:rPr>
                      <w:rFonts w:ascii="Calibri" w:hAnsi="Calibri" w:cs="Calibri"/>
                      <w:color w:val="000000"/>
                      <w:sz w:val="22"/>
                      <w:szCs w:val="22"/>
                    </w:rPr>
                  </w:pPr>
                  <w:r>
                    <w:rPr>
                      <w:rFonts w:ascii="Calibri" w:hAnsi="Calibri" w:cs="Calibri"/>
                      <w:color w:val="000000"/>
                      <w:sz w:val="22"/>
                      <w:szCs w:val="22"/>
                    </w:rPr>
                    <w:t>9-16 VOLT. VDC, 0.25 A</w:t>
                  </w:r>
                </w:p>
              </w:tc>
            </w:tr>
          </w:tbl>
          <w:p w:rsidR="000221D3" w:rsidRPr="006F470A" w:rsidRDefault="00DC3D35" w:rsidP="00126BEB">
            <w:pPr>
              <w:autoSpaceDE w:val="0"/>
              <w:autoSpaceDN w:val="0"/>
              <w:adjustRightInd w:val="0"/>
              <w:rPr>
                <w:rFonts w:asciiTheme="minorHAnsi" w:hAnsiTheme="minorHAnsi" w:cstheme="minorHAnsi"/>
                <w:sz w:val="18"/>
                <w:szCs w:val="18"/>
              </w:rPr>
            </w:pPr>
            <w:r>
              <w:rPr>
                <w:rFonts w:ascii="Calibri" w:hAnsi="Calibri" w:cs="Calibri"/>
                <w:b/>
                <w:bCs/>
                <w:sz w:val="22"/>
                <w:szCs w:val="22"/>
              </w:rPr>
              <w:t>PLAZO DE ENTREGA</w:t>
            </w:r>
          </w:p>
        </w:tc>
        <w:tc>
          <w:tcPr>
            <w:tcW w:w="6946"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DC3D35">
        <w:trPr>
          <w:trHeight w:val="207"/>
          <w:jc w:val="center"/>
        </w:trPr>
        <w:tc>
          <w:tcPr>
            <w:tcW w:w="7073" w:type="dxa"/>
            <w:vAlign w:val="center"/>
          </w:tcPr>
          <w:p w:rsidR="00DC3D35" w:rsidRDefault="00DC3D35" w:rsidP="00DC3D35">
            <w:pPr>
              <w:jc w:val="both"/>
              <w:rPr>
                <w:rFonts w:ascii="Calibri" w:hAnsi="Calibri" w:cs="Calibri"/>
                <w:sz w:val="22"/>
                <w:szCs w:val="22"/>
                <w:lang w:val="es-ES_tradnl"/>
              </w:rPr>
            </w:pPr>
            <w:r>
              <w:rPr>
                <w:rFonts w:ascii="Calibri" w:hAnsi="Calibri" w:cs="Calibri"/>
                <w:bCs/>
                <w:sz w:val="22"/>
                <w:szCs w:val="22"/>
              </w:rPr>
              <w:lastRenderedPageBreak/>
              <w:t>El plazo de entrega del Bien de la presente Contratación, no deberá exceder a 60 (SESENTA) días calendarios, a partir de la instrucción de la Unidad Solicitante.</w:t>
            </w:r>
          </w:p>
          <w:p w:rsidR="000221D3" w:rsidRPr="006F470A" w:rsidRDefault="00DC3D35" w:rsidP="00DC3D35">
            <w:pPr>
              <w:rPr>
                <w:rFonts w:asciiTheme="minorHAnsi" w:hAnsiTheme="minorHAnsi" w:cstheme="minorHAnsi"/>
                <w:b/>
                <w:sz w:val="18"/>
                <w:szCs w:val="18"/>
              </w:rPr>
            </w:pPr>
            <w:r>
              <w:rPr>
                <w:rFonts w:ascii="Calibri" w:hAnsi="Calibri" w:cs="Calibri"/>
                <w:sz w:val="22"/>
                <w:szCs w:val="22"/>
                <w:lang w:val="es-ES_tradnl"/>
              </w:rPr>
              <w:t>En caso de que el plazo de la entrega del bien recaiga en un día sábado, domingo o feriado, éste recorrerá al siguiente día hábil más próximo.</w:t>
            </w:r>
          </w:p>
        </w:tc>
        <w:tc>
          <w:tcPr>
            <w:tcW w:w="6946" w:type="dxa"/>
            <w:vAlign w:val="center"/>
          </w:tcPr>
          <w:p w:rsidR="000221D3" w:rsidRPr="006F470A" w:rsidRDefault="000221D3" w:rsidP="00126BEB">
            <w:pPr>
              <w:rPr>
                <w:rFonts w:asciiTheme="minorHAnsi" w:hAnsiTheme="minorHAnsi" w:cstheme="minorHAnsi"/>
                <w:b/>
                <w:sz w:val="18"/>
                <w:szCs w:val="18"/>
              </w:rPr>
            </w:pPr>
          </w:p>
        </w:tc>
      </w:tr>
    </w:tbl>
    <w:p w:rsidR="00DC3D35" w:rsidRDefault="00DC3D35" w:rsidP="0013510E">
      <w:pPr>
        <w:jc w:val="center"/>
        <w:rPr>
          <w:rFonts w:asciiTheme="minorHAnsi" w:hAnsiTheme="minorHAnsi" w:cstheme="minorHAnsi"/>
          <w:b/>
          <w:sz w:val="18"/>
          <w:szCs w:val="18"/>
        </w:rPr>
        <w:sectPr w:rsidR="00DC3D35" w:rsidSect="00DC3D35">
          <w:pgSz w:w="15842" w:h="12242" w:orient="landscape" w:code="1"/>
          <w:pgMar w:top="1701" w:right="533" w:bottom="1418" w:left="567" w:header="624" w:footer="851" w:gutter="0"/>
          <w:cols w:space="708"/>
          <w:titlePg/>
          <w:docGrid w:linePitch="360"/>
        </w:sectPr>
      </w:pPr>
    </w:p>
    <w:p w:rsidR="002603EB" w:rsidRDefault="002603EB" w:rsidP="00FA78A9">
      <w:pPr>
        <w:jc w:val="center"/>
        <w:rPr>
          <w:rFonts w:asciiTheme="minorHAnsi" w:hAnsiTheme="minorHAnsi" w:cstheme="minorHAnsi"/>
          <w:b/>
          <w:sz w:val="22"/>
          <w:szCs w:val="22"/>
        </w:rPr>
      </w:pPr>
    </w:p>
    <w:p w:rsidR="00DC3D35" w:rsidRPr="006F470A" w:rsidRDefault="00DC3D35" w:rsidP="00FA78A9">
      <w:pPr>
        <w:jc w:val="center"/>
        <w:rPr>
          <w:rFonts w:asciiTheme="minorHAnsi" w:hAnsiTheme="minorHAnsi" w:cstheme="minorHAnsi"/>
          <w:b/>
          <w:sz w:val="22"/>
          <w:szCs w:val="22"/>
        </w:rPr>
      </w:pPr>
    </w:p>
    <w:p w:rsidR="008C06C0" w:rsidRPr="006F470A" w:rsidRDefault="008C06C0" w:rsidP="00AC3212">
      <w:pPr>
        <w:jc w:val="right"/>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34781" w:rsidRDefault="00134781" w:rsidP="007F36C9">
      <w:pPr>
        <w:jc w:val="center"/>
        <w:rPr>
          <w:rFonts w:asciiTheme="minorHAnsi" w:hAnsiTheme="minorHAnsi" w:cstheme="minorHAnsi"/>
          <w:b/>
          <w:sz w:val="22"/>
          <w:szCs w:val="22"/>
        </w:rPr>
      </w:pPr>
    </w:p>
    <w:p w:rsidR="00DC3D35" w:rsidRDefault="00DC3D35" w:rsidP="007F36C9">
      <w:pPr>
        <w:jc w:val="center"/>
        <w:rPr>
          <w:rFonts w:asciiTheme="minorHAnsi" w:hAnsiTheme="minorHAnsi" w:cstheme="minorHAnsi"/>
          <w:b/>
          <w:sz w:val="22"/>
          <w:szCs w:val="22"/>
        </w:rPr>
      </w:pPr>
    </w:p>
    <w:p w:rsidR="00DC3D35" w:rsidRDefault="00DC3D35" w:rsidP="007F36C9">
      <w:pPr>
        <w:jc w:val="center"/>
        <w:rPr>
          <w:rFonts w:asciiTheme="minorHAnsi" w:hAnsiTheme="minorHAnsi" w:cstheme="minorHAnsi"/>
          <w:b/>
          <w:sz w:val="22"/>
          <w:szCs w:val="22"/>
        </w:rPr>
      </w:pPr>
    </w:p>
    <w:p w:rsidR="00DC3D35" w:rsidRDefault="00DC3D35" w:rsidP="007F36C9">
      <w:pPr>
        <w:jc w:val="center"/>
        <w:rPr>
          <w:rFonts w:asciiTheme="minorHAnsi" w:hAnsiTheme="minorHAnsi" w:cstheme="minorHAnsi"/>
          <w:b/>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F659EF">
      <w:pPr>
        <w:pStyle w:val="Sinespaciado"/>
        <w:numPr>
          <w:ilvl w:val="6"/>
          <w:numId w:val="34"/>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F659EF">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F659EF">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F659EF">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Pr="00365997" w:rsidRDefault="00432E57" w:rsidP="00432E57">
      <w:pPr>
        <w:pStyle w:val="Sinespaciado"/>
        <w:ind w:left="709"/>
        <w:jc w:val="both"/>
        <w:rPr>
          <w:rFonts w:asciiTheme="minorHAnsi" w:hAnsiTheme="minorHAnsi" w:cstheme="minorHAnsi"/>
        </w:rPr>
      </w:pPr>
    </w:p>
    <w:p w:rsidR="00432E57" w:rsidRPr="00365997" w:rsidRDefault="00432E57" w:rsidP="00F659EF">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432E5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lastRenderedPageBreak/>
        <w:t>Cuando exista discrepancia entre los montos indicados en numeral y literal, prevalecerá el literal.</w:t>
      </w:r>
    </w:p>
    <w:p w:rsidR="00432E57" w:rsidRPr="006131EC" w:rsidRDefault="00432E57" w:rsidP="00432E57">
      <w:pPr>
        <w:pStyle w:val="Sinespaciado"/>
        <w:numPr>
          <w:ilvl w:val="0"/>
          <w:numId w:val="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F659EF">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DC3D35">
        <w:rPr>
          <w:rFonts w:asciiTheme="minorHAnsi" w:hAnsiTheme="minorHAnsi" w:cstheme="minorHAnsi"/>
          <w:b/>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432E57">
      <w:pPr>
        <w:pStyle w:val="Sinespaciado"/>
        <w:ind w:left="426"/>
        <w:jc w:val="both"/>
        <w:rPr>
          <w:rFonts w:asciiTheme="minorHAnsi" w:hAnsiTheme="minorHAnsi" w:cstheme="minorHAnsi"/>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432E57">
      <w:pPr>
        <w:tabs>
          <w:tab w:val="left" w:pos="2127"/>
          <w:tab w:val="left" w:pos="2977"/>
        </w:tabs>
        <w:ind w:left="426"/>
        <w:jc w:val="both"/>
        <w:rPr>
          <w:rFonts w:asciiTheme="minorHAnsi" w:hAnsiTheme="minorHAnsi" w:cstheme="minorHAnsi"/>
          <w:sz w:val="22"/>
          <w:szCs w:val="22"/>
        </w:rPr>
      </w:pPr>
    </w:p>
    <w:p w:rsidR="00432E57" w:rsidRPr="006F470A" w:rsidRDefault="00432E57" w:rsidP="00432E57">
      <w:pPr>
        <w:tabs>
          <w:tab w:val="left" w:pos="2127"/>
          <w:tab w:val="left" w:pos="2977"/>
        </w:tabs>
        <w:ind w:left="426"/>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F659EF">
      <w:pPr>
        <w:numPr>
          <w:ilvl w:val="0"/>
          <w:numId w:val="25"/>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Default="00432E57" w:rsidP="00F659EF">
      <w:pPr>
        <w:pStyle w:val="Sinespaciado"/>
        <w:numPr>
          <w:ilvl w:val="0"/>
          <w:numId w:val="25"/>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DC3D35" w:rsidRPr="006F470A" w:rsidRDefault="00DC3D35" w:rsidP="00DC3D35">
      <w:pPr>
        <w:pStyle w:val="Sinespaciado"/>
        <w:ind w:left="993"/>
        <w:jc w:val="both"/>
        <w:rPr>
          <w:rFonts w:asciiTheme="minorHAnsi" w:hAnsiTheme="minorHAnsi" w:cstheme="minorHAnsi"/>
        </w:rPr>
      </w:pP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lastRenderedPageBreak/>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F3311E"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5pt;height:18.75pt" o:ole="">
            <v:imagedata r:id="rId19" o:title=""/>
          </v:shape>
          <o:OLEObject Type="Embed" ProgID="Equation.3" ShapeID="_x0000_i1025" DrawAspect="Content" ObjectID="_1592313287" r:id="rId20"/>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5.75pt;height:12pt" o:ole="">
            <v:imagedata r:id="rId21" o:title=""/>
          </v:shape>
          <o:OLEObject Type="Embed" ProgID="Equation.3" ShapeID="_x0000_i1026" DrawAspect="Content" ObjectID="_1592313288" r:id="rId22"/>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pt;height:12pt" o:ole="">
            <v:imagedata r:id="rId23" o:title=""/>
          </v:shape>
          <o:OLEObject Type="Embed" ProgID="Equation.3" ShapeID="_x0000_i1027" DrawAspect="Content" ObjectID="_1592313289" r:id="rId24"/>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75pt;height:18.75pt" o:ole="">
            <v:imagedata r:id="rId25" o:title=""/>
          </v:shape>
          <o:OLEObject Type="Embed" ProgID="Equation.3" ShapeID="_x0000_i1028" DrawAspect="Content" ObjectID="_1592313290" r:id="rId26"/>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F659EF">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432E57" w:rsidRPr="00365997" w:rsidRDefault="00432E57" w:rsidP="00432E57">
      <w:pPr>
        <w:pStyle w:val="Sinespaciado"/>
        <w:ind w:left="993"/>
        <w:jc w:val="both"/>
        <w:rPr>
          <w:rFonts w:asciiTheme="minorHAnsi" w:hAnsiTheme="minorHAnsi" w:cstheme="minorHAnsi"/>
        </w:rPr>
      </w:pPr>
    </w:p>
    <w:p w:rsidR="00432E57" w:rsidRPr="00365997" w:rsidRDefault="00432E57" w:rsidP="00F659EF">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F659EF">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F659EF">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8C046E" w:rsidRDefault="008C046E"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D9185F" w:rsidRPr="006F470A" w:rsidRDefault="00D9185F">
      <w:pPr>
        <w:rPr>
          <w:rFonts w:asciiTheme="minorHAnsi" w:hAnsiTheme="minorHAnsi" w:cstheme="minorHAnsi"/>
          <w:b/>
          <w:bCs/>
          <w:sz w:val="22"/>
          <w:szCs w:val="22"/>
        </w:rPr>
      </w:pPr>
      <w:r w:rsidRPr="006F470A">
        <w:rPr>
          <w:rFonts w:asciiTheme="minorHAnsi" w:hAnsiTheme="minorHAnsi" w:cstheme="minorHAnsi"/>
          <w:b/>
          <w:bCs/>
          <w:sz w:val="22"/>
          <w:szCs w:val="22"/>
        </w:rPr>
        <w:br w:type="page"/>
      </w:r>
    </w:p>
    <w:p w:rsidR="00DC3D35" w:rsidRDefault="00DC3D35" w:rsidP="00D9185F">
      <w:pPr>
        <w:jc w:val="center"/>
        <w:rPr>
          <w:rFonts w:asciiTheme="minorHAnsi" w:hAnsiTheme="minorHAnsi" w:cstheme="minorHAnsi"/>
          <w:b/>
          <w:sz w:val="22"/>
          <w:szCs w:val="22"/>
          <w:lang w:val="es-ES_tradnl"/>
        </w:rPr>
      </w:pPr>
    </w:p>
    <w:p w:rsidR="00DC3D35" w:rsidRDefault="00DC3D35" w:rsidP="00D9185F">
      <w:pPr>
        <w:jc w:val="center"/>
        <w:rPr>
          <w:rFonts w:asciiTheme="minorHAnsi" w:hAnsiTheme="minorHAnsi" w:cstheme="minorHAnsi"/>
          <w:b/>
          <w:sz w:val="22"/>
          <w:szCs w:val="22"/>
          <w:lang w:val="es-ES_tradnl"/>
        </w:rPr>
      </w:pPr>
    </w:p>
    <w:p w:rsidR="003A382A" w:rsidRPr="006F470A" w:rsidRDefault="004918C3" w:rsidP="00D9185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VI</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9185F" w:rsidRPr="006F470A" w:rsidRDefault="00D9185F" w:rsidP="00D9185F">
      <w:pPr>
        <w:rPr>
          <w:rFonts w:asciiTheme="minorHAnsi" w:eastAsia="Arial Unicode MS" w:hAnsiTheme="minorHAnsi" w:cstheme="minorHAnsi"/>
        </w:rPr>
      </w:pPr>
    </w:p>
    <w:p w:rsidR="008476D7" w:rsidRPr="00563C72" w:rsidRDefault="008476D7" w:rsidP="00F659EF">
      <w:pPr>
        <w:pStyle w:val="Prrafodelista"/>
        <w:numPr>
          <w:ilvl w:val="0"/>
          <w:numId w:val="47"/>
        </w:numPr>
        <w:ind w:left="567" w:hanging="567"/>
        <w:contextualSpacing/>
        <w:jc w:val="both"/>
        <w:rPr>
          <w:rFonts w:ascii="Calibri" w:hAnsi="Calibri" w:cs="Calibri"/>
          <w:b/>
          <w:bCs/>
          <w:sz w:val="22"/>
          <w:szCs w:val="22"/>
          <w:lang w:eastAsia="es-BO"/>
        </w:rPr>
      </w:pPr>
      <w:r w:rsidRPr="00563C72">
        <w:rPr>
          <w:rFonts w:ascii="Calibri" w:hAnsi="Calibri" w:cs="Calibri"/>
          <w:b/>
          <w:bCs/>
          <w:sz w:val="22"/>
          <w:szCs w:val="22"/>
          <w:lang w:eastAsia="es-BO"/>
        </w:rPr>
        <w:t>CARACTERÍSTICAS DEL BIEN (Sujeto a Evaluación)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8476D7" w:rsidRPr="00563C72" w:rsidTr="00C975A6">
        <w:trPr>
          <w:trHeight w:val="70"/>
          <w:jc w:val="center"/>
        </w:trPr>
        <w:tc>
          <w:tcPr>
            <w:tcW w:w="9113" w:type="dxa"/>
            <w:shd w:val="clear" w:color="auto" w:fill="BDD6EE"/>
            <w:vAlign w:val="center"/>
          </w:tcPr>
          <w:p w:rsidR="008476D7" w:rsidRPr="00563C72" w:rsidRDefault="008476D7" w:rsidP="00861DCA">
            <w:pPr>
              <w:autoSpaceDE w:val="0"/>
              <w:autoSpaceDN w:val="0"/>
              <w:adjustRightInd w:val="0"/>
              <w:rPr>
                <w:rFonts w:ascii="Calibri" w:hAnsi="Calibri" w:cs="Calibri"/>
                <w:sz w:val="22"/>
                <w:szCs w:val="22"/>
              </w:rPr>
            </w:pPr>
            <w:r w:rsidRPr="00563C72">
              <w:rPr>
                <w:rFonts w:ascii="Calibri" w:hAnsi="Calibri" w:cs="Calibri"/>
                <w:b/>
                <w:bCs/>
                <w:sz w:val="22"/>
                <w:szCs w:val="22"/>
              </w:rPr>
              <w:t>DESCRIPCIÓN DETALLADA DEL BIEN</w:t>
            </w:r>
          </w:p>
        </w:tc>
      </w:tr>
      <w:tr w:rsidR="008476D7" w:rsidRPr="00563C72" w:rsidTr="00C975A6">
        <w:trPr>
          <w:trHeight w:val="3102"/>
          <w:jc w:val="center"/>
        </w:trPr>
        <w:tc>
          <w:tcPr>
            <w:tcW w:w="9113" w:type="dxa"/>
            <w:shd w:val="clear" w:color="auto" w:fill="auto"/>
            <w:vAlign w:val="center"/>
          </w:tcPr>
          <w:p w:rsidR="008476D7" w:rsidRPr="00563C72" w:rsidRDefault="008476D7" w:rsidP="00861DCA">
            <w:pPr>
              <w:pStyle w:val="Textoindependiente"/>
              <w:jc w:val="both"/>
              <w:rPr>
                <w:rFonts w:ascii="Calibri" w:hAnsi="Calibri" w:cs="Calibri"/>
                <w:sz w:val="22"/>
                <w:szCs w:val="22"/>
                <w:lang w:val="es-BO"/>
              </w:rPr>
            </w:pPr>
            <w:r w:rsidRPr="008476D7">
              <w:rPr>
                <w:rFonts w:ascii="Calibri" w:hAnsi="Calibri" w:cs="Calibri"/>
                <w:sz w:val="22"/>
                <w:szCs w:val="22"/>
                <w:lang w:val="es-BO"/>
              </w:rPr>
              <w:t>Los “MEDIDORES VOLUMETRICOS DE GLP CON LECTURADOR ELECTRONICO PARA CAMIONES GRANELEROS DE LA UGLP”</w:t>
            </w:r>
            <w:r w:rsidRPr="00563C72">
              <w:rPr>
                <w:rFonts w:ascii="Calibri" w:hAnsi="Calibri" w:cs="Calibri"/>
                <w:sz w:val="22"/>
                <w:szCs w:val="22"/>
                <w:lang w:val="es-BO"/>
              </w:rPr>
              <w:t xml:space="preserve">, </w:t>
            </w:r>
            <w:r>
              <w:rPr>
                <w:rFonts w:ascii="Calibri" w:hAnsi="Calibri" w:cs="Calibri"/>
                <w:sz w:val="22"/>
                <w:szCs w:val="22"/>
                <w:lang w:val="es-BO"/>
              </w:rPr>
              <w:t>con las siguientes características</w:t>
            </w:r>
            <w:r w:rsidRPr="00563C72">
              <w:rPr>
                <w:rFonts w:ascii="Calibri" w:hAnsi="Calibri" w:cs="Calibri"/>
                <w:sz w:val="22"/>
                <w:szCs w:val="22"/>
                <w:lang w:val="es-BO"/>
              </w:rPr>
              <w:t>:</w:t>
            </w:r>
          </w:p>
          <w:tbl>
            <w:tblPr>
              <w:tblW w:w="8008" w:type="dxa"/>
              <w:jc w:val="center"/>
              <w:tblCellMar>
                <w:left w:w="70" w:type="dxa"/>
                <w:right w:w="70" w:type="dxa"/>
              </w:tblCellMar>
              <w:tblLook w:val="04A0" w:firstRow="1" w:lastRow="0" w:firstColumn="1" w:lastColumn="0" w:noHBand="0" w:noVBand="1"/>
            </w:tblPr>
            <w:tblGrid>
              <w:gridCol w:w="3326"/>
              <w:gridCol w:w="4682"/>
            </w:tblGrid>
            <w:tr w:rsidR="008476D7" w:rsidRPr="00563C72" w:rsidTr="00861DCA">
              <w:trPr>
                <w:trHeight w:val="506"/>
                <w:jc w:val="center"/>
              </w:trPr>
              <w:tc>
                <w:tcPr>
                  <w:tcW w:w="800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476D7" w:rsidRPr="00563C72" w:rsidRDefault="008476D7" w:rsidP="00861DCA">
                  <w:pPr>
                    <w:rPr>
                      <w:rFonts w:ascii="Calibri" w:hAnsi="Calibri" w:cs="Calibri"/>
                      <w:b/>
                      <w:color w:val="000000"/>
                      <w:sz w:val="22"/>
                      <w:szCs w:val="22"/>
                    </w:rPr>
                  </w:pPr>
                  <w:r w:rsidRPr="00563C72">
                    <w:rPr>
                      <w:rFonts w:ascii="Calibri" w:hAnsi="Calibri" w:cs="Calibri"/>
                      <w:b/>
                      <w:color w:val="000000"/>
                      <w:sz w:val="22"/>
                      <w:szCs w:val="22"/>
                    </w:rPr>
                    <w:t>MARCA: A ESPECIFICAR</w:t>
                  </w:r>
                </w:p>
              </w:tc>
            </w:tr>
            <w:tr w:rsidR="008476D7" w:rsidRPr="00563C72" w:rsidTr="00861DCA">
              <w:trPr>
                <w:trHeight w:val="263"/>
                <w:jc w:val="center"/>
              </w:trPr>
              <w:tc>
                <w:tcPr>
                  <w:tcW w:w="3326" w:type="dxa"/>
                  <w:tcBorders>
                    <w:top w:val="nil"/>
                    <w:left w:val="single" w:sz="4" w:space="0" w:color="auto"/>
                    <w:bottom w:val="single" w:sz="4" w:space="0" w:color="auto"/>
                    <w:right w:val="single" w:sz="4" w:space="0" w:color="auto"/>
                  </w:tcBorders>
                  <w:shd w:val="clear" w:color="auto" w:fill="auto"/>
                  <w:vAlign w:val="center"/>
                  <w:hideMark/>
                </w:tcPr>
                <w:p w:rsidR="008476D7" w:rsidRPr="00563C72" w:rsidRDefault="008476D7" w:rsidP="00861DCA">
                  <w:pPr>
                    <w:rPr>
                      <w:rFonts w:ascii="Calibri" w:hAnsi="Calibri" w:cs="Calibri"/>
                      <w:b/>
                      <w:color w:val="000000"/>
                      <w:sz w:val="22"/>
                      <w:szCs w:val="22"/>
                    </w:rPr>
                  </w:pPr>
                  <w:r w:rsidRPr="00563C72">
                    <w:rPr>
                      <w:rFonts w:ascii="Calibri" w:hAnsi="Calibri" w:cs="Calibri"/>
                      <w:b/>
                      <w:color w:val="000000"/>
                      <w:sz w:val="22"/>
                      <w:szCs w:val="22"/>
                    </w:rPr>
                    <w:t xml:space="preserve">MEDIDOR: </w:t>
                  </w:r>
                </w:p>
              </w:tc>
              <w:tc>
                <w:tcPr>
                  <w:tcW w:w="4682" w:type="dxa"/>
                  <w:tcBorders>
                    <w:top w:val="nil"/>
                    <w:left w:val="nil"/>
                    <w:bottom w:val="single" w:sz="4" w:space="0" w:color="auto"/>
                    <w:right w:val="single" w:sz="4" w:space="0" w:color="auto"/>
                  </w:tcBorders>
                  <w:shd w:val="clear" w:color="auto" w:fill="auto"/>
                  <w:vAlign w:val="center"/>
                  <w:hideMark/>
                </w:tcPr>
                <w:p w:rsidR="008476D7" w:rsidRPr="00563C72" w:rsidRDefault="008476D7" w:rsidP="00861DCA">
                  <w:pPr>
                    <w:rPr>
                      <w:rFonts w:ascii="Calibri" w:hAnsi="Calibri" w:cs="Calibri"/>
                      <w:color w:val="000000"/>
                      <w:sz w:val="22"/>
                      <w:szCs w:val="22"/>
                    </w:rPr>
                  </w:pPr>
                  <w:r w:rsidRPr="00563C72">
                    <w:rPr>
                      <w:rFonts w:ascii="Calibri" w:hAnsi="Calibri" w:cs="Calibri"/>
                      <w:color w:val="000000"/>
                      <w:sz w:val="22"/>
                      <w:szCs w:val="22"/>
                    </w:rPr>
                    <w:t>TIPO MASICO CALIBRADO PARA GLP</w:t>
                  </w:r>
                </w:p>
              </w:tc>
            </w:tr>
            <w:tr w:rsidR="008476D7" w:rsidRPr="00563C72" w:rsidTr="00861DCA">
              <w:trPr>
                <w:trHeight w:val="529"/>
                <w:jc w:val="center"/>
              </w:trPr>
              <w:tc>
                <w:tcPr>
                  <w:tcW w:w="3326" w:type="dxa"/>
                  <w:tcBorders>
                    <w:top w:val="nil"/>
                    <w:left w:val="single" w:sz="4" w:space="0" w:color="auto"/>
                    <w:bottom w:val="single" w:sz="4" w:space="0" w:color="auto"/>
                    <w:right w:val="single" w:sz="4" w:space="0" w:color="auto"/>
                  </w:tcBorders>
                  <w:shd w:val="clear" w:color="auto" w:fill="auto"/>
                  <w:vAlign w:val="center"/>
                  <w:hideMark/>
                </w:tcPr>
                <w:p w:rsidR="008476D7" w:rsidRPr="00563C72" w:rsidRDefault="008476D7" w:rsidP="00861DCA">
                  <w:pPr>
                    <w:rPr>
                      <w:rFonts w:ascii="Calibri" w:hAnsi="Calibri" w:cs="Calibri"/>
                      <w:b/>
                      <w:color w:val="000000"/>
                      <w:sz w:val="22"/>
                      <w:szCs w:val="22"/>
                    </w:rPr>
                  </w:pPr>
                  <w:r w:rsidRPr="00563C72">
                    <w:rPr>
                      <w:rFonts w:ascii="Calibri" w:hAnsi="Calibri" w:cs="Calibri"/>
                      <w:b/>
                      <w:color w:val="000000"/>
                      <w:sz w:val="22"/>
                      <w:szCs w:val="22"/>
                    </w:rPr>
                    <w:t>MATERIAL DE CONSTRUCCION DEL MEDIDOR PARTE EXTERNA:</w:t>
                  </w:r>
                </w:p>
              </w:tc>
              <w:tc>
                <w:tcPr>
                  <w:tcW w:w="4682" w:type="dxa"/>
                  <w:tcBorders>
                    <w:top w:val="nil"/>
                    <w:left w:val="nil"/>
                    <w:bottom w:val="single" w:sz="4" w:space="0" w:color="auto"/>
                    <w:right w:val="single" w:sz="4" w:space="0" w:color="auto"/>
                  </w:tcBorders>
                  <w:shd w:val="clear" w:color="auto" w:fill="auto"/>
                  <w:vAlign w:val="center"/>
                  <w:hideMark/>
                </w:tcPr>
                <w:p w:rsidR="008476D7" w:rsidRPr="00563C72" w:rsidRDefault="008476D7" w:rsidP="00861DCA">
                  <w:pPr>
                    <w:rPr>
                      <w:rFonts w:ascii="Calibri" w:hAnsi="Calibri" w:cs="Calibri"/>
                      <w:color w:val="000000"/>
                      <w:sz w:val="22"/>
                      <w:szCs w:val="22"/>
                    </w:rPr>
                  </w:pPr>
                  <w:r w:rsidRPr="00563C72">
                    <w:rPr>
                      <w:rFonts w:ascii="Calibri" w:hAnsi="Calibri" w:cs="Calibri"/>
                      <w:color w:val="000000"/>
                      <w:sz w:val="22"/>
                      <w:szCs w:val="22"/>
                    </w:rPr>
                    <w:t>ACERO INOXIDABLE 316L</w:t>
                  </w:r>
                </w:p>
              </w:tc>
            </w:tr>
            <w:tr w:rsidR="008476D7" w:rsidRPr="00563C72" w:rsidTr="00861DCA">
              <w:trPr>
                <w:trHeight w:val="263"/>
                <w:jc w:val="center"/>
              </w:trPr>
              <w:tc>
                <w:tcPr>
                  <w:tcW w:w="3326" w:type="dxa"/>
                  <w:tcBorders>
                    <w:top w:val="nil"/>
                    <w:left w:val="single" w:sz="4" w:space="0" w:color="auto"/>
                    <w:bottom w:val="single" w:sz="4" w:space="0" w:color="auto"/>
                    <w:right w:val="single" w:sz="4" w:space="0" w:color="auto"/>
                  </w:tcBorders>
                  <w:shd w:val="clear" w:color="auto" w:fill="auto"/>
                  <w:vAlign w:val="center"/>
                  <w:hideMark/>
                </w:tcPr>
                <w:p w:rsidR="008476D7" w:rsidRPr="00563C72" w:rsidRDefault="008476D7" w:rsidP="00861DCA">
                  <w:pPr>
                    <w:rPr>
                      <w:rFonts w:ascii="Calibri" w:hAnsi="Calibri" w:cs="Calibri"/>
                      <w:color w:val="000000"/>
                      <w:sz w:val="22"/>
                      <w:szCs w:val="22"/>
                    </w:rPr>
                  </w:pPr>
                  <w:r w:rsidRPr="00563C72">
                    <w:rPr>
                      <w:rFonts w:ascii="Calibri" w:hAnsi="Calibri" w:cs="Calibri"/>
                      <w:b/>
                      <w:color w:val="000000"/>
                      <w:sz w:val="22"/>
                      <w:szCs w:val="22"/>
                    </w:rPr>
                    <w:t>MATERIAL DE CONSTRUCCION DEL MEDIDOR PARTE INTERNA:</w:t>
                  </w:r>
                </w:p>
              </w:tc>
              <w:tc>
                <w:tcPr>
                  <w:tcW w:w="4682" w:type="dxa"/>
                  <w:tcBorders>
                    <w:top w:val="nil"/>
                    <w:left w:val="nil"/>
                    <w:bottom w:val="single" w:sz="4" w:space="0" w:color="auto"/>
                    <w:right w:val="single" w:sz="4" w:space="0" w:color="auto"/>
                  </w:tcBorders>
                  <w:shd w:val="clear" w:color="auto" w:fill="auto"/>
                  <w:vAlign w:val="center"/>
                  <w:hideMark/>
                </w:tcPr>
                <w:p w:rsidR="008476D7" w:rsidRPr="00563C72" w:rsidRDefault="008476D7" w:rsidP="00861DCA">
                  <w:pPr>
                    <w:rPr>
                      <w:rFonts w:ascii="Calibri" w:hAnsi="Calibri" w:cs="Calibri"/>
                      <w:color w:val="000000"/>
                      <w:sz w:val="22"/>
                      <w:szCs w:val="22"/>
                    </w:rPr>
                  </w:pPr>
                  <w:r w:rsidRPr="00563C72">
                    <w:rPr>
                      <w:rFonts w:ascii="Calibri" w:hAnsi="Calibri" w:cs="Calibri"/>
                      <w:color w:val="000000"/>
                      <w:sz w:val="22"/>
                      <w:szCs w:val="22"/>
                    </w:rPr>
                    <w:t>ACERO INOXIDABLE 316L</w:t>
                  </w:r>
                </w:p>
              </w:tc>
            </w:tr>
            <w:tr w:rsidR="008476D7" w:rsidRPr="00563C72" w:rsidTr="00861DCA">
              <w:trPr>
                <w:trHeight w:val="529"/>
                <w:jc w:val="center"/>
              </w:trPr>
              <w:tc>
                <w:tcPr>
                  <w:tcW w:w="3326" w:type="dxa"/>
                  <w:tcBorders>
                    <w:top w:val="nil"/>
                    <w:left w:val="single" w:sz="4" w:space="0" w:color="auto"/>
                    <w:bottom w:val="single" w:sz="4" w:space="0" w:color="auto"/>
                    <w:right w:val="single" w:sz="4" w:space="0" w:color="auto"/>
                  </w:tcBorders>
                  <w:shd w:val="clear" w:color="auto" w:fill="auto"/>
                  <w:vAlign w:val="center"/>
                  <w:hideMark/>
                </w:tcPr>
                <w:p w:rsidR="008476D7" w:rsidRPr="00563C72" w:rsidRDefault="008476D7" w:rsidP="00861DCA">
                  <w:pPr>
                    <w:rPr>
                      <w:rFonts w:ascii="Calibri" w:hAnsi="Calibri" w:cs="Calibri"/>
                      <w:b/>
                      <w:color w:val="000000"/>
                      <w:sz w:val="22"/>
                      <w:szCs w:val="22"/>
                    </w:rPr>
                  </w:pPr>
                  <w:r w:rsidRPr="00563C72">
                    <w:rPr>
                      <w:rFonts w:ascii="Calibri" w:hAnsi="Calibri" w:cs="Calibri"/>
                      <w:b/>
                      <w:color w:val="000000"/>
                      <w:sz w:val="22"/>
                      <w:szCs w:val="22"/>
                    </w:rPr>
                    <w:t>MATERIAL DE SENSOR DE CARCASA:</w:t>
                  </w:r>
                </w:p>
              </w:tc>
              <w:tc>
                <w:tcPr>
                  <w:tcW w:w="4682" w:type="dxa"/>
                  <w:tcBorders>
                    <w:top w:val="nil"/>
                    <w:left w:val="nil"/>
                    <w:bottom w:val="single" w:sz="4" w:space="0" w:color="auto"/>
                    <w:right w:val="single" w:sz="4" w:space="0" w:color="auto"/>
                  </w:tcBorders>
                  <w:shd w:val="clear" w:color="auto" w:fill="auto"/>
                  <w:vAlign w:val="center"/>
                  <w:hideMark/>
                </w:tcPr>
                <w:p w:rsidR="008476D7" w:rsidRPr="00563C72" w:rsidRDefault="008476D7" w:rsidP="00861DCA">
                  <w:pPr>
                    <w:rPr>
                      <w:rFonts w:ascii="Calibri" w:hAnsi="Calibri" w:cs="Calibri"/>
                      <w:color w:val="000000"/>
                      <w:sz w:val="22"/>
                      <w:szCs w:val="22"/>
                    </w:rPr>
                  </w:pPr>
                  <w:r w:rsidRPr="00563C72">
                    <w:rPr>
                      <w:rFonts w:ascii="Calibri" w:hAnsi="Calibri" w:cs="Calibri"/>
                      <w:color w:val="000000"/>
                      <w:sz w:val="22"/>
                      <w:szCs w:val="22"/>
                    </w:rPr>
                    <w:t>ACERO INOXIDABLE 304L</w:t>
                  </w:r>
                </w:p>
              </w:tc>
            </w:tr>
            <w:tr w:rsidR="008476D7" w:rsidRPr="00563C72" w:rsidTr="00861DCA">
              <w:trPr>
                <w:trHeight w:val="529"/>
                <w:jc w:val="center"/>
              </w:trPr>
              <w:tc>
                <w:tcPr>
                  <w:tcW w:w="3326" w:type="dxa"/>
                  <w:tcBorders>
                    <w:top w:val="nil"/>
                    <w:left w:val="single" w:sz="4" w:space="0" w:color="auto"/>
                    <w:bottom w:val="single" w:sz="4" w:space="0" w:color="auto"/>
                    <w:right w:val="single" w:sz="4" w:space="0" w:color="auto"/>
                  </w:tcBorders>
                  <w:shd w:val="clear" w:color="auto" w:fill="auto"/>
                  <w:vAlign w:val="center"/>
                  <w:hideMark/>
                </w:tcPr>
                <w:p w:rsidR="008476D7" w:rsidRPr="00563C72" w:rsidRDefault="008476D7" w:rsidP="00861DCA">
                  <w:pPr>
                    <w:rPr>
                      <w:rFonts w:ascii="Calibri" w:hAnsi="Calibri" w:cs="Calibri"/>
                      <w:b/>
                      <w:color w:val="000000"/>
                      <w:sz w:val="22"/>
                      <w:szCs w:val="22"/>
                    </w:rPr>
                  </w:pPr>
                  <w:r w:rsidRPr="00563C72">
                    <w:rPr>
                      <w:rFonts w:ascii="Calibri" w:hAnsi="Calibri" w:cs="Calibri"/>
                      <w:b/>
                      <w:color w:val="000000"/>
                      <w:sz w:val="22"/>
                      <w:szCs w:val="22"/>
                    </w:rPr>
                    <w:t>TRANSMISOR DE SEÑAL:</w:t>
                  </w:r>
                </w:p>
              </w:tc>
              <w:tc>
                <w:tcPr>
                  <w:tcW w:w="4682" w:type="dxa"/>
                  <w:tcBorders>
                    <w:top w:val="nil"/>
                    <w:left w:val="nil"/>
                    <w:bottom w:val="single" w:sz="4" w:space="0" w:color="auto"/>
                    <w:right w:val="single" w:sz="4" w:space="0" w:color="auto"/>
                  </w:tcBorders>
                  <w:shd w:val="clear" w:color="auto" w:fill="auto"/>
                  <w:vAlign w:val="center"/>
                  <w:hideMark/>
                </w:tcPr>
                <w:p w:rsidR="008476D7" w:rsidRPr="00563C72" w:rsidRDefault="008476D7" w:rsidP="00861DCA">
                  <w:pPr>
                    <w:rPr>
                      <w:rFonts w:ascii="Calibri" w:hAnsi="Calibri" w:cs="Calibri"/>
                      <w:color w:val="000000"/>
                      <w:sz w:val="22"/>
                      <w:szCs w:val="22"/>
                    </w:rPr>
                  </w:pPr>
                  <w:r w:rsidRPr="00563C72">
                    <w:rPr>
                      <w:rFonts w:ascii="Calibri" w:hAnsi="Calibri" w:cs="Calibri"/>
                      <w:color w:val="000000"/>
                      <w:sz w:val="22"/>
                      <w:szCs w:val="22"/>
                    </w:rPr>
                    <w:t>CF-3M</w:t>
                  </w:r>
                </w:p>
              </w:tc>
            </w:tr>
            <w:tr w:rsidR="008476D7" w:rsidRPr="00563C72" w:rsidTr="00861DCA">
              <w:trPr>
                <w:trHeight w:val="529"/>
                <w:jc w:val="center"/>
              </w:trPr>
              <w:tc>
                <w:tcPr>
                  <w:tcW w:w="3326" w:type="dxa"/>
                  <w:tcBorders>
                    <w:top w:val="nil"/>
                    <w:left w:val="single" w:sz="4" w:space="0" w:color="auto"/>
                    <w:bottom w:val="single" w:sz="4" w:space="0" w:color="auto"/>
                    <w:right w:val="single" w:sz="4" w:space="0" w:color="auto"/>
                  </w:tcBorders>
                  <w:shd w:val="clear" w:color="auto" w:fill="auto"/>
                  <w:vAlign w:val="center"/>
                  <w:hideMark/>
                </w:tcPr>
                <w:p w:rsidR="008476D7" w:rsidRPr="00563C72" w:rsidRDefault="008476D7" w:rsidP="00861DCA">
                  <w:pPr>
                    <w:rPr>
                      <w:rFonts w:ascii="Calibri" w:hAnsi="Calibri" w:cs="Calibri"/>
                      <w:b/>
                      <w:color w:val="000000"/>
                      <w:sz w:val="22"/>
                      <w:szCs w:val="22"/>
                    </w:rPr>
                  </w:pPr>
                  <w:r w:rsidRPr="00563C72">
                    <w:rPr>
                      <w:rFonts w:ascii="Calibri" w:hAnsi="Calibri" w:cs="Calibri"/>
                      <w:b/>
                      <w:color w:val="000000"/>
                      <w:sz w:val="22"/>
                      <w:szCs w:val="22"/>
                    </w:rPr>
                    <w:t>CONEXIÓN DE ENTRADA:</w:t>
                  </w:r>
                </w:p>
              </w:tc>
              <w:tc>
                <w:tcPr>
                  <w:tcW w:w="4682" w:type="dxa"/>
                  <w:tcBorders>
                    <w:top w:val="nil"/>
                    <w:left w:val="nil"/>
                    <w:bottom w:val="single" w:sz="4" w:space="0" w:color="auto"/>
                    <w:right w:val="single" w:sz="4" w:space="0" w:color="auto"/>
                  </w:tcBorders>
                  <w:shd w:val="clear" w:color="auto" w:fill="auto"/>
                  <w:vAlign w:val="center"/>
                  <w:hideMark/>
                </w:tcPr>
                <w:p w:rsidR="008476D7" w:rsidRPr="00563C72" w:rsidRDefault="008476D7" w:rsidP="00861DCA">
                  <w:pPr>
                    <w:rPr>
                      <w:rFonts w:ascii="Calibri" w:hAnsi="Calibri" w:cs="Calibri"/>
                      <w:color w:val="000000"/>
                      <w:sz w:val="22"/>
                      <w:szCs w:val="22"/>
                    </w:rPr>
                  </w:pPr>
                  <w:r w:rsidRPr="00563C72">
                    <w:rPr>
                      <w:rFonts w:ascii="Calibri" w:hAnsi="Calibri" w:cs="Calibri"/>
                      <w:color w:val="000000"/>
                      <w:sz w:val="22"/>
                      <w:szCs w:val="22"/>
                    </w:rPr>
                    <w:t>BRIDA OVAL DE 1 ½ PULGADAS</w:t>
                  </w:r>
                </w:p>
              </w:tc>
            </w:tr>
            <w:tr w:rsidR="008476D7" w:rsidRPr="00563C72" w:rsidTr="00861DCA">
              <w:trPr>
                <w:trHeight w:val="263"/>
                <w:jc w:val="center"/>
              </w:trPr>
              <w:tc>
                <w:tcPr>
                  <w:tcW w:w="3326" w:type="dxa"/>
                  <w:tcBorders>
                    <w:top w:val="nil"/>
                    <w:left w:val="single" w:sz="4" w:space="0" w:color="auto"/>
                    <w:bottom w:val="single" w:sz="4" w:space="0" w:color="auto"/>
                    <w:right w:val="single" w:sz="4" w:space="0" w:color="auto"/>
                  </w:tcBorders>
                  <w:shd w:val="clear" w:color="auto" w:fill="auto"/>
                  <w:vAlign w:val="center"/>
                  <w:hideMark/>
                </w:tcPr>
                <w:p w:rsidR="008476D7" w:rsidRPr="00563C72" w:rsidRDefault="008476D7" w:rsidP="00861DCA">
                  <w:pPr>
                    <w:rPr>
                      <w:rFonts w:ascii="Calibri" w:hAnsi="Calibri" w:cs="Calibri"/>
                      <w:b/>
                      <w:color w:val="000000"/>
                      <w:sz w:val="22"/>
                      <w:szCs w:val="22"/>
                    </w:rPr>
                  </w:pPr>
                  <w:r w:rsidRPr="00563C72">
                    <w:rPr>
                      <w:rFonts w:ascii="Calibri" w:hAnsi="Calibri" w:cs="Calibri"/>
                      <w:b/>
                      <w:color w:val="000000"/>
                      <w:sz w:val="22"/>
                      <w:szCs w:val="22"/>
                    </w:rPr>
                    <w:t>CONEXIÓN DE SALIDA:</w:t>
                  </w:r>
                </w:p>
              </w:tc>
              <w:tc>
                <w:tcPr>
                  <w:tcW w:w="4682" w:type="dxa"/>
                  <w:tcBorders>
                    <w:top w:val="nil"/>
                    <w:left w:val="nil"/>
                    <w:bottom w:val="single" w:sz="4" w:space="0" w:color="auto"/>
                    <w:right w:val="single" w:sz="4" w:space="0" w:color="auto"/>
                  </w:tcBorders>
                  <w:shd w:val="clear" w:color="auto" w:fill="auto"/>
                  <w:vAlign w:val="center"/>
                  <w:hideMark/>
                </w:tcPr>
                <w:p w:rsidR="008476D7" w:rsidRPr="00563C72" w:rsidRDefault="008476D7" w:rsidP="00861DCA">
                  <w:pPr>
                    <w:rPr>
                      <w:rFonts w:ascii="Calibri" w:hAnsi="Calibri" w:cs="Calibri"/>
                      <w:b/>
                      <w:color w:val="000000"/>
                      <w:sz w:val="22"/>
                      <w:szCs w:val="22"/>
                    </w:rPr>
                  </w:pPr>
                  <w:r w:rsidRPr="00563C72">
                    <w:rPr>
                      <w:rFonts w:ascii="Calibri" w:hAnsi="Calibri" w:cs="Calibri"/>
                      <w:color w:val="000000"/>
                      <w:sz w:val="22"/>
                      <w:szCs w:val="22"/>
                    </w:rPr>
                    <w:t>BRIDA OVAL DE 1 ½ PULGADAS</w:t>
                  </w:r>
                </w:p>
              </w:tc>
            </w:tr>
            <w:tr w:rsidR="008476D7" w:rsidRPr="00563C72" w:rsidTr="00861DCA">
              <w:trPr>
                <w:trHeight w:val="263"/>
                <w:jc w:val="center"/>
              </w:trPr>
              <w:tc>
                <w:tcPr>
                  <w:tcW w:w="3326" w:type="dxa"/>
                  <w:tcBorders>
                    <w:top w:val="nil"/>
                    <w:left w:val="single" w:sz="4" w:space="0" w:color="auto"/>
                    <w:bottom w:val="single" w:sz="4" w:space="0" w:color="auto"/>
                    <w:right w:val="single" w:sz="4" w:space="0" w:color="auto"/>
                  </w:tcBorders>
                  <w:shd w:val="clear" w:color="auto" w:fill="auto"/>
                  <w:vAlign w:val="center"/>
                  <w:hideMark/>
                </w:tcPr>
                <w:p w:rsidR="008476D7" w:rsidRPr="00563C72" w:rsidRDefault="008476D7" w:rsidP="00861DCA">
                  <w:pPr>
                    <w:rPr>
                      <w:rFonts w:ascii="Calibri" w:hAnsi="Calibri" w:cs="Calibri"/>
                      <w:b/>
                      <w:color w:val="000000"/>
                      <w:sz w:val="22"/>
                      <w:szCs w:val="22"/>
                    </w:rPr>
                  </w:pPr>
                  <w:r w:rsidRPr="00563C72">
                    <w:rPr>
                      <w:rFonts w:ascii="Calibri" w:hAnsi="Calibri" w:cs="Calibri"/>
                      <w:b/>
                      <w:color w:val="000000"/>
                      <w:sz w:val="22"/>
                      <w:szCs w:val="22"/>
                    </w:rPr>
                    <w:t>CAUDAL DE TRABAJO:</w:t>
                  </w:r>
                </w:p>
              </w:tc>
              <w:tc>
                <w:tcPr>
                  <w:tcW w:w="4682" w:type="dxa"/>
                  <w:tcBorders>
                    <w:top w:val="nil"/>
                    <w:left w:val="nil"/>
                    <w:bottom w:val="single" w:sz="4" w:space="0" w:color="auto"/>
                    <w:right w:val="single" w:sz="4" w:space="0" w:color="auto"/>
                  </w:tcBorders>
                  <w:shd w:val="clear" w:color="auto" w:fill="auto"/>
                  <w:vAlign w:val="center"/>
                  <w:hideMark/>
                </w:tcPr>
                <w:p w:rsidR="008476D7" w:rsidRPr="00563C72" w:rsidRDefault="008476D7" w:rsidP="00861DCA">
                  <w:pPr>
                    <w:rPr>
                      <w:rFonts w:ascii="Calibri" w:hAnsi="Calibri" w:cs="Calibri"/>
                      <w:color w:val="000000"/>
                      <w:sz w:val="22"/>
                      <w:szCs w:val="22"/>
                    </w:rPr>
                  </w:pPr>
                  <w:r w:rsidRPr="00563C72">
                    <w:rPr>
                      <w:rFonts w:ascii="Calibri" w:hAnsi="Calibri" w:cs="Calibri"/>
                      <w:color w:val="000000"/>
                      <w:sz w:val="22"/>
                      <w:szCs w:val="22"/>
                    </w:rPr>
                    <w:t>DE 30 A 310 LPM</w:t>
                  </w:r>
                </w:p>
              </w:tc>
            </w:tr>
            <w:tr w:rsidR="008476D7" w:rsidRPr="00563C72" w:rsidTr="00861DCA">
              <w:trPr>
                <w:trHeight w:val="263"/>
                <w:jc w:val="center"/>
              </w:trPr>
              <w:tc>
                <w:tcPr>
                  <w:tcW w:w="3326" w:type="dxa"/>
                  <w:tcBorders>
                    <w:top w:val="nil"/>
                    <w:left w:val="single" w:sz="4" w:space="0" w:color="auto"/>
                    <w:bottom w:val="single" w:sz="4" w:space="0" w:color="auto"/>
                    <w:right w:val="single" w:sz="4" w:space="0" w:color="auto"/>
                  </w:tcBorders>
                  <w:shd w:val="clear" w:color="auto" w:fill="auto"/>
                  <w:vAlign w:val="center"/>
                  <w:hideMark/>
                </w:tcPr>
                <w:p w:rsidR="008476D7" w:rsidRPr="00563C72" w:rsidRDefault="008476D7" w:rsidP="00861DCA">
                  <w:pPr>
                    <w:rPr>
                      <w:rFonts w:ascii="Calibri" w:hAnsi="Calibri" w:cs="Calibri"/>
                      <w:b/>
                      <w:color w:val="000000"/>
                      <w:sz w:val="22"/>
                      <w:szCs w:val="22"/>
                    </w:rPr>
                  </w:pPr>
                  <w:r w:rsidRPr="00563C72">
                    <w:rPr>
                      <w:rFonts w:ascii="Calibri" w:hAnsi="Calibri" w:cs="Calibri"/>
                      <w:b/>
                      <w:color w:val="000000"/>
                      <w:sz w:val="22"/>
                      <w:szCs w:val="22"/>
                    </w:rPr>
                    <w:t>RANGO DE TEMPERATURA:</w:t>
                  </w:r>
                </w:p>
              </w:tc>
              <w:tc>
                <w:tcPr>
                  <w:tcW w:w="4682" w:type="dxa"/>
                  <w:tcBorders>
                    <w:top w:val="nil"/>
                    <w:left w:val="nil"/>
                    <w:bottom w:val="single" w:sz="4" w:space="0" w:color="auto"/>
                    <w:right w:val="single" w:sz="4" w:space="0" w:color="auto"/>
                  </w:tcBorders>
                  <w:shd w:val="clear" w:color="auto" w:fill="auto"/>
                  <w:vAlign w:val="center"/>
                  <w:hideMark/>
                </w:tcPr>
                <w:p w:rsidR="008476D7" w:rsidRPr="00563C72" w:rsidRDefault="008476D7" w:rsidP="00861DCA">
                  <w:pPr>
                    <w:rPr>
                      <w:rFonts w:ascii="Calibri" w:hAnsi="Calibri" w:cs="Calibri"/>
                      <w:color w:val="000000"/>
                      <w:sz w:val="22"/>
                      <w:szCs w:val="22"/>
                    </w:rPr>
                  </w:pPr>
                  <w:r w:rsidRPr="00563C72">
                    <w:rPr>
                      <w:rFonts w:ascii="Calibri" w:hAnsi="Calibri" w:cs="Calibri"/>
                      <w:color w:val="000000"/>
                      <w:sz w:val="22"/>
                      <w:szCs w:val="22"/>
                    </w:rPr>
                    <w:t>-30 °C A 55 °C</w:t>
                  </w:r>
                </w:p>
              </w:tc>
            </w:tr>
            <w:tr w:rsidR="008476D7" w:rsidRPr="00563C72" w:rsidTr="00861DCA">
              <w:trPr>
                <w:trHeight w:val="370"/>
                <w:jc w:val="center"/>
              </w:trPr>
              <w:tc>
                <w:tcPr>
                  <w:tcW w:w="33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476D7" w:rsidRPr="00563C72" w:rsidRDefault="008476D7" w:rsidP="00861DCA">
                  <w:pPr>
                    <w:rPr>
                      <w:rFonts w:ascii="Calibri" w:hAnsi="Calibri" w:cs="Calibri"/>
                      <w:b/>
                      <w:color w:val="000000"/>
                      <w:sz w:val="22"/>
                      <w:szCs w:val="22"/>
                    </w:rPr>
                  </w:pPr>
                  <w:r w:rsidRPr="00563C72">
                    <w:rPr>
                      <w:rFonts w:ascii="Calibri" w:hAnsi="Calibri" w:cs="Calibri"/>
                      <w:b/>
                      <w:color w:val="000000"/>
                      <w:sz w:val="22"/>
                      <w:szCs w:val="22"/>
                    </w:rPr>
                    <w:t>PRESION NOMINAL:</w:t>
                  </w:r>
                </w:p>
              </w:tc>
              <w:tc>
                <w:tcPr>
                  <w:tcW w:w="46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476D7" w:rsidRPr="00563C72" w:rsidRDefault="008476D7" w:rsidP="00861DCA">
                  <w:pPr>
                    <w:rPr>
                      <w:rFonts w:ascii="Calibri" w:hAnsi="Calibri" w:cs="Calibri"/>
                      <w:color w:val="000000"/>
                      <w:sz w:val="22"/>
                      <w:szCs w:val="22"/>
                    </w:rPr>
                  </w:pPr>
                  <w:r w:rsidRPr="00563C72">
                    <w:rPr>
                      <w:rFonts w:ascii="Calibri" w:hAnsi="Calibri" w:cs="Calibri"/>
                      <w:color w:val="000000"/>
                      <w:sz w:val="22"/>
                      <w:szCs w:val="22"/>
                    </w:rPr>
                    <w:t>350 PSI</w:t>
                  </w:r>
                  <w:r>
                    <w:rPr>
                      <w:rFonts w:ascii="Calibri" w:hAnsi="Calibri" w:cs="Calibri"/>
                      <w:color w:val="000000"/>
                      <w:sz w:val="22"/>
                      <w:szCs w:val="22"/>
                    </w:rPr>
                    <w:t xml:space="preserve"> O SU EQUIVALENTE</w:t>
                  </w:r>
                </w:p>
              </w:tc>
            </w:tr>
            <w:tr w:rsidR="008476D7" w:rsidRPr="00563C72" w:rsidTr="00861DCA">
              <w:trPr>
                <w:trHeight w:val="263"/>
                <w:jc w:val="center"/>
              </w:trPr>
              <w:tc>
                <w:tcPr>
                  <w:tcW w:w="33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476D7" w:rsidRPr="00563C72" w:rsidRDefault="008476D7" w:rsidP="00861DCA">
                  <w:pPr>
                    <w:rPr>
                      <w:rFonts w:ascii="Calibri" w:hAnsi="Calibri" w:cs="Calibri"/>
                      <w:b/>
                      <w:color w:val="000000"/>
                      <w:sz w:val="22"/>
                      <w:szCs w:val="22"/>
                    </w:rPr>
                  </w:pPr>
                  <w:r w:rsidRPr="00563C72">
                    <w:rPr>
                      <w:rFonts w:ascii="Calibri" w:hAnsi="Calibri" w:cs="Calibri"/>
                      <w:b/>
                      <w:color w:val="000000"/>
                      <w:sz w:val="22"/>
                      <w:szCs w:val="22"/>
                    </w:rPr>
                    <w:t xml:space="preserve">LECTURADOR </w:t>
                  </w:r>
                  <w:r>
                    <w:rPr>
                      <w:rFonts w:ascii="Calibri" w:hAnsi="Calibri" w:cs="Calibri"/>
                      <w:b/>
                      <w:color w:val="000000"/>
                      <w:sz w:val="22"/>
                      <w:szCs w:val="22"/>
                    </w:rPr>
                    <w:t xml:space="preserve">ELECTRONICO </w:t>
                  </w:r>
                  <w:r w:rsidRPr="00563C72">
                    <w:rPr>
                      <w:rFonts w:ascii="Calibri" w:hAnsi="Calibri" w:cs="Calibri"/>
                      <w:b/>
                      <w:color w:val="000000"/>
                      <w:sz w:val="22"/>
                      <w:szCs w:val="22"/>
                    </w:rPr>
                    <w:t>DIGITAL:</w:t>
                  </w:r>
                </w:p>
              </w:tc>
              <w:tc>
                <w:tcPr>
                  <w:tcW w:w="4682" w:type="dxa"/>
                  <w:tcBorders>
                    <w:top w:val="single" w:sz="4" w:space="0" w:color="auto"/>
                    <w:left w:val="nil"/>
                    <w:bottom w:val="single" w:sz="4" w:space="0" w:color="auto"/>
                    <w:right w:val="single" w:sz="4" w:space="0" w:color="auto"/>
                  </w:tcBorders>
                  <w:shd w:val="clear" w:color="auto" w:fill="auto"/>
                  <w:vAlign w:val="center"/>
                  <w:hideMark/>
                </w:tcPr>
                <w:p w:rsidR="008476D7" w:rsidRPr="00563C72" w:rsidRDefault="008476D7" w:rsidP="00861DCA">
                  <w:pPr>
                    <w:rPr>
                      <w:rFonts w:ascii="Calibri" w:hAnsi="Calibri" w:cs="Calibri"/>
                      <w:color w:val="000000"/>
                      <w:sz w:val="22"/>
                      <w:szCs w:val="22"/>
                    </w:rPr>
                  </w:pPr>
                  <w:r>
                    <w:rPr>
                      <w:rFonts w:ascii="Calibri" w:hAnsi="Calibri" w:cs="Calibri"/>
                      <w:color w:val="000000"/>
                      <w:sz w:val="22"/>
                      <w:szCs w:val="22"/>
                    </w:rPr>
                    <w:t xml:space="preserve">CON MONITOR (DISPLAY) </w:t>
                  </w:r>
                </w:p>
              </w:tc>
            </w:tr>
            <w:tr w:rsidR="008476D7" w:rsidRPr="00563C72" w:rsidTr="00861DCA">
              <w:trPr>
                <w:trHeight w:val="263"/>
                <w:jc w:val="center"/>
              </w:trPr>
              <w:tc>
                <w:tcPr>
                  <w:tcW w:w="3326" w:type="dxa"/>
                  <w:tcBorders>
                    <w:top w:val="single" w:sz="4" w:space="0" w:color="auto"/>
                    <w:left w:val="single" w:sz="4" w:space="0" w:color="auto"/>
                    <w:bottom w:val="single" w:sz="4" w:space="0" w:color="auto"/>
                    <w:right w:val="single" w:sz="4" w:space="0" w:color="auto"/>
                  </w:tcBorders>
                  <w:shd w:val="clear" w:color="auto" w:fill="auto"/>
                  <w:vAlign w:val="center"/>
                </w:tcPr>
                <w:p w:rsidR="008476D7" w:rsidRPr="00563C72" w:rsidRDefault="008476D7" w:rsidP="00861DCA">
                  <w:pPr>
                    <w:rPr>
                      <w:rFonts w:ascii="Calibri" w:hAnsi="Calibri" w:cs="Calibri"/>
                      <w:b/>
                      <w:color w:val="000000"/>
                      <w:sz w:val="22"/>
                      <w:szCs w:val="22"/>
                    </w:rPr>
                  </w:pPr>
                  <w:r>
                    <w:rPr>
                      <w:rFonts w:ascii="Calibri" w:hAnsi="Calibri" w:cs="Calibri"/>
                      <w:b/>
                      <w:color w:val="000000"/>
                      <w:sz w:val="22"/>
                      <w:szCs w:val="22"/>
                    </w:rPr>
                    <w:t>PROGRAMACION DE DATOS:</w:t>
                  </w:r>
                </w:p>
              </w:tc>
              <w:tc>
                <w:tcPr>
                  <w:tcW w:w="4682" w:type="dxa"/>
                  <w:tcBorders>
                    <w:top w:val="single" w:sz="4" w:space="0" w:color="auto"/>
                    <w:left w:val="nil"/>
                    <w:bottom w:val="single" w:sz="4" w:space="0" w:color="auto"/>
                    <w:right w:val="single" w:sz="4" w:space="0" w:color="auto"/>
                  </w:tcBorders>
                  <w:shd w:val="clear" w:color="auto" w:fill="auto"/>
                  <w:vAlign w:val="center"/>
                </w:tcPr>
                <w:p w:rsidR="008476D7" w:rsidRDefault="008476D7" w:rsidP="00861DCA">
                  <w:pPr>
                    <w:rPr>
                      <w:rFonts w:ascii="Calibri" w:hAnsi="Calibri" w:cs="Calibri"/>
                      <w:color w:val="000000"/>
                      <w:sz w:val="22"/>
                      <w:szCs w:val="22"/>
                    </w:rPr>
                  </w:pPr>
                  <w:r>
                    <w:rPr>
                      <w:rFonts w:ascii="Calibri" w:hAnsi="Calibri" w:cs="Calibri"/>
                      <w:color w:val="000000"/>
                      <w:sz w:val="22"/>
                      <w:szCs w:val="22"/>
                    </w:rPr>
                    <w:t>ATRAVES DE TECLADO DEL LECTURADOR ELECTRONICO</w:t>
                  </w:r>
                </w:p>
              </w:tc>
            </w:tr>
            <w:tr w:rsidR="008476D7" w:rsidRPr="00563C72" w:rsidTr="00861DCA">
              <w:trPr>
                <w:trHeight w:val="263"/>
                <w:jc w:val="center"/>
              </w:trPr>
              <w:tc>
                <w:tcPr>
                  <w:tcW w:w="3326" w:type="dxa"/>
                  <w:tcBorders>
                    <w:top w:val="single" w:sz="4" w:space="0" w:color="auto"/>
                    <w:left w:val="single" w:sz="4" w:space="0" w:color="auto"/>
                    <w:bottom w:val="single" w:sz="4" w:space="0" w:color="auto"/>
                    <w:right w:val="single" w:sz="4" w:space="0" w:color="auto"/>
                  </w:tcBorders>
                  <w:shd w:val="clear" w:color="auto" w:fill="auto"/>
                  <w:vAlign w:val="center"/>
                </w:tcPr>
                <w:p w:rsidR="008476D7" w:rsidRPr="00563C72" w:rsidRDefault="008476D7" w:rsidP="00861DCA">
                  <w:pPr>
                    <w:rPr>
                      <w:rFonts w:ascii="Calibri" w:hAnsi="Calibri" w:cs="Calibri"/>
                      <w:b/>
                      <w:color w:val="000000"/>
                      <w:sz w:val="22"/>
                      <w:szCs w:val="22"/>
                    </w:rPr>
                  </w:pPr>
                  <w:r w:rsidRPr="00563C72">
                    <w:rPr>
                      <w:rFonts w:ascii="Calibri" w:hAnsi="Calibri" w:cs="Calibri"/>
                      <w:b/>
                      <w:color w:val="000000"/>
                      <w:sz w:val="22"/>
                      <w:szCs w:val="22"/>
                    </w:rPr>
                    <w:t>COMPENSADOR DE TEMPERATURA:</w:t>
                  </w:r>
                </w:p>
              </w:tc>
              <w:tc>
                <w:tcPr>
                  <w:tcW w:w="4682" w:type="dxa"/>
                  <w:tcBorders>
                    <w:top w:val="single" w:sz="4" w:space="0" w:color="auto"/>
                    <w:left w:val="nil"/>
                    <w:bottom w:val="single" w:sz="4" w:space="0" w:color="auto"/>
                    <w:right w:val="single" w:sz="4" w:space="0" w:color="auto"/>
                  </w:tcBorders>
                  <w:shd w:val="clear" w:color="auto" w:fill="auto"/>
                  <w:vAlign w:val="center"/>
                </w:tcPr>
                <w:p w:rsidR="008476D7" w:rsidRPr="00563C72" w:rsidRDefault="008476D7" w:rsidP="00861DCA">
                  <w:pPr>
                    <w:rPr>
                      <w:rFonts w:ascii="Calibri" w:hAnsi="Calibri" w:cs="Calibri"/>
                      <w:color w:val="000000"/>
                      <w:sz w:val="22"/>
                      <w:szCs w:val="22"/>
                    </w:rPr>
                  </w:pPr>
                  <w:r w:rsidRPr="00563C72">
                    <w:rPr>
                      <w:rFonts w:ascii="Calibri" w:hAnsi="Calibri" w:cs="Calibri"/>
                      <w:color w:val="000000"/>
                      <w:sz w:val="22"/>
                      <w:szCs w:val="22"/>
                    </w:rPr>
                    <w:t>ELECTRONICO</w:t>
                  </w:r>
                </w:p>
              </w:tc>
            </w:tr>
            <w:tr w:rsidR="008476D7" w:rsidRPr="00563C72" w:rsidTr="00861DCA">
              <w:trPr>
                <w:trHeight w:val="263"/>
                <w:jc w:val="center"/>
              </w:trPr>
              <w:tc>
                <w:tcPr>
                  <w:tcW w:w="3326" w:type="dxa"/>
                  <w:tcBorders>
                    <w:top w:val="single" w:sz="4" w:space="0" w:color="auto"/>
                    <w:left w:val="single" w:sz="4" w:space="0" w:color="auto"/>
                    <w:bottom w:val="single" w:sz="4" w:space="0" w:color="auto"/>
                    <w:right w:val="single" w:sz="4" w:space="0" w:color="auto"/>
                  </w:tcBorders>
                  <w:shd w:val="clear" w:color="auto" w:fill="auto"/>
                  <w:vAlign w:val="center"/>
                </w:tcPr>
                <w:p w:rsidR="008476D7" w:rsidRPr="00563C72" w:rsidRDefault="008476D7" w:rsidP="00861DCA">
                  <w:pPr>
                    <w:rPr>
                      <w:rFonts w:ascii="Calibri" w:hAnsi="Calibri" w:cs="Calibri"/>
                      <w:b/>
                      <w:color w:val="000000"/>
                      <w:sz w:val="22"/>
                      <w:szCs w:val="22"/>
                    </w:rPr>
                  </w:pPr>
                  <w:r w:rsidRPr="00563C72">
                    <w:rPr>
                      <w:rFonts w:ascii="Calibri" w:hAnsi="Calibri" w:cs="Calibri"/>
                      <w:b/>
                      <w:color w:val="000000"/>
                      <w:sz w:val="22"/>
                      <w:szCs w:val="22"/>
                    </w:rPr>
                    <w:t>VALVULA DIFERENCIAL:</w:t>
                  </w:r>
                </w:p>
              </w:tc>
              <w:tc>
                <w:tcPr>
                  <w:tcW w:w="4682" w:type="dxa"/>
                  <w:tcBorders>
                    <w:top w:val="single" w:sz="4" w:space="0" w:color="auto"/>
                    <w:left w:val="nil"/>
                    <w:bottom w:val="single" w:sz="4" w:space="0" w:color="auto"/>
                    <w:right w:val="single" w:sz="4" w:space="0" w:color="auto"/>
                  </w:tcBorders>
                  <w:shd w:val="clear" w:color="auto" w:fill="auto"/>
                  <w:vAlign w:val="center"/>
                </w:tcPr>
                <w:p w:rsidR="008476D7" w:rsidRPr="00563C72" w:rsidRDefault="008476D7" w:rsidP="00861DCA">
                  <w:pPr>
                    <w:rPr>
                      <w:rFonts w:ascii="Calibri" w:hAnsi="Calibri" w:cs="Calibri"/>
                      <w:color w:val="000000"/>
                      <w:sz w:val="22"/>
                      <w:szCs w:val="22"/>
                    </w:rPr>
                  </w:pPr>
                  <w:r w:rsidRPr="00563C72">
                    <w:rPr>
                      <w:rFonts w:ascii="Calibri" w:hAnsi="Calibri" w:cs="Calibri"/>
                      <w:color w:val="000000"/>
                      <w:sz w:val="22"/>
                      <w:szCs w:val="22"/>
                    </w:rPr>
                    <w:t>TIPO DIAFRAGMA</w:t>
                  </w:r>
                </w:p>
              </w:tc>
            </w:tr>
            <w:tr w:rsidR="008476D7" w:rsidRPr="00563C72" w:rsidTr="00861DCA">
              <w:trPr>
                <w:trHeight w:val="263"/>
                <w:jc w:val="center"/>
              </w:trPr>
              <w:tc>
                <w:tcPr>
                  <w:tcW w:w="3326" w:type="dxa"/>
                  <w:tcBorders>
                    <w:top w:val="nil"/>
                    <w:left w:val="single" w:sz="4" w:space="0" w:color="auto"/>
                    <w:bottom w:val="single" w:sz="4" w:space="0" w:color="auto"/>
                    <w:right w:val="single" w:sz="4" w:space="0" w:color="auto"/>
                  </w:tcBorders>
                  <w:shd w:val="clear" w:color="auto" w:fill="auto"/>
                  <w:vAlign w:val="center"/>
                  <w:hideMark/>
                </w:tcPr>
                <w:p w:rsidR="008476D7" w:rsidRPr="00563C72" w:rsidRDefault="008476D7" w:rsidP="00861DCA">
                  <w:pPr>
                    <w:rPr>
                      <w:rFonts w:ascii="Calibri" w:hAnsi="Calibri" w:cs="Calibri"/>
                      <w:b/>
                      <w:color w:val="000000"/>
                      <w:sz w:val="22"/>
                      <w:szCs w:val="22"/>
                    </w:rPr>
                  </w:pPr>
                  <w:r w:rsidRPr="00563C72">
                    <w:rPr>
                      <w:rFonts w:ascii="Calibri" w:hAnsi="Calibri" w:cs="Calibri"/>
                      <w:b/>
                      <w:color w:val="000000"/>
                      <w:sz w:val="22"/>
                      <w:szCs w:val="22"/>
                    </w:rPr>
                    <w:t>ELIMINADOR DE VAPORES:</w:t>
                  </w:r>
                </w:p>
              </w:tc>
              <w:tc>
                <w:tcPr>
                  <w:tcW w:w="4682" w:type="dxa"/>
                  <w:tcBorders>
                    <w:top w:val="nil"/>
                    <w:left w:val="nil"/>
                    <w:bottom w:val="single" w:sz="4" w:space="0" w:color="auto"/>
                    <w:right w:val="single" w:sz="4" w:space="0" w:color="auto"/>
                  </w:tcBorders>
                  <w:shd w:val="clear" w:color="auto" w:fill="auto"/>
                  <w:vAlign w:val="center"/>
                  <w:hideMark/>
                </w:tcPr>
                <w:p w:rsidR="008476D7" w:rsidRPr="00563C72" w:rsidRDefault="008476D7" w:rsidP="00861DCA">
                  <w:pPr>
                    <w:rPr>
                      <w:rFonts w:ascii="Calibri" w:hAnsi="Calibri" w:cs="Calibri"/>
                      <w:color w:val="000000"/>
                      <w:sz w:val="22"/>
                      <w:szCs w:val="22"/>
                    </w:rPr>
                  </w:pPr>
                  <w:r w:rsidRPr="00563C72">
                    <w:rPr>
                      <w:rFonts w:ascii="Calibri" w:hAnsi="Calibri" w:cs="Calibri"/>
                      <w:color w:val="000000"/>
                      <w:sz w:val="22"/>
                      <w:szCs w:val="22"/>
                    </w:rPr>
                    <w:t>CON FILTRO Y FLOTADOR</w:t>
                  </w:r>
                </w:p>
              </w:tc>
            </w:tr>
            <w:tr w:rsidR="008476D7" w:rsidRPr="00563C72" w:rsidTr="00861DCA">
              <w:trPr>
                <w:trHeight w:val="1968"/>
                <w:jc w:val="center"/>
              </w:trPr>
              <w:tc>
                <w:tcPr>
                  <w:tcW w:w="33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476D7" w:rsidRPr="00563C72" w:rsidRDefault="008476D7" w:rsidP="00861DCA">
                  <w:pPr>
                    <w:rPr>
                      <w:rFonts w:ascii="Calibri" w:hAnsi="Calibri" w:cs="Calibri"/>
                      <w:b/>
                      <w:color w:val="000000"/>
                      <w:sz w:val="22"/>
                      <w:szCs w:val="22"/>
                    </w:rPr>
                  </w:pPr>
                  <w:r w:rsidRPr="00563C72">
                    <w:rPr>
                      <w:rFonts w:ascii="Calibri" w:hAnsi="Calibri" w:cs="Calibri"/>
                      <w:b/>
                      <w:color w:val="000000"/>
                      <w:sz w:val="22"/>
                      <w:szCs w:val="22"/>
                    </w:rPr>
                    <w:t>KIT DE INSTALACION QUE CONSTA DE:</w:t>
                  </w:r>
                </w:p>
              </w:tc>
              <w:tc>
                <w:tcPr>
                  <w:tcW w:w="46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476D7" w:rsidRPr="00563C72" w:rsidRDefault="008476D7" w:rsidP="00F659EF">
                  <w:pPr>
                    <w:numPr>
                      <w:ilvl w:val="0"/>
                      <w:numId w:val="55"/>
                    </w:numPr>
                    <w:rPr>
                      <w:rFonts w:ascii="Calibri" w:hAnsi="Calibri" w:cs="Calibri"/>
                      <w:color w:val="000000"/>
                      <w:sz w:val="22"/>
                      <w:szCs w:val="22"/>
                    </w:rPr>
                  </w:pPr>
                  <w:r w:rsidRPr="00563C72">
                    <w:rPr>
                      <w:rFonts w:ascii="Calibri" w:hAnsi="Calibri" w:cs="Calibri"/>
                      <w:color w:val="000000"/>
                      <w:sz w:val="22"/>
                      <w:szCs w:val="22"/>
                    </w:rPr>
                    <w:t>CABLE DE COMUNICACIÓN ENTRE LA UNIDAD DE CONTROL Y EL MEDIDOR MASICO (12 MTS).</w:t>
                  </w:r>
                </w:p>
                <w:p w:rsidR="008476D7" w:rsidRPr="00563C72" w:rsidRDefault="008476D7" w:rsidP="00F659EF">
                  <w:pPr>
                    <w:numPr>
                      <w:ilvl w:val="0"/>
                      <w:numId w:val="55"/>
                    </w:numPr>
                    <w:rPr>
                      <w:rFonts w:ascii="Calibri" w:hAnsi="Calibri" w:cs="Calibri"/>
                      <w:color w:val="000000"/>
                      <w:sz w:val="22"/>
                      <w:szCs w:val="22"/>
                    </w:rPr>
                  </w:pPr>
                  <w:r w:rsidRPr="00563C72">
                    <w:rPr>
                      <w:rFonts w:ascii="Calibri" w:hAnsi="Calibri" w:cs="Calibri"/>
                      <w:color w:val="000000"/>
                      <w:sz w:val="22"/>
                      <w:szCs w:val="22"/>
                    </w:rPr>
                    <w:t>UNIDAD DE CONTROL</w:t>
                  </w:r>
                  <w:r>
                    <w:rPr>
                      <w:rFonts w:ascii="Calibri" w:hAnsi="Calibri" w:cs="Calibri"/>
                      <w:color w:val="000000"/>
                      <w:sz w:val="22"/>
                      <w:szCs w:val="22"/>
                    </w:rPr>
                    <w:t xml:space="preserve"> PARA LA OPERACIÓN DEL MEDIDOR Y EL LECTURADOR ELECTRONICO</w:t>
                  </w:r>
                </w:p>
                <w:p w:rsidR="008476D7" w:rsidRPr="00563C72" w:rsidRDefault="008476D7" w:rsidP="00F659EF">
                  <w:pPr>
                    <w:numPr>
                      <w:ilvl w:val="0"/>
                      <w:numId w:val="55"/>
                    </w:numPr>
                    <w:rPr>
                      <w:rFonts w:ascii="Calibri" w:hAnsi="Calibri" w:cs="Calibri"/>
                      <w:color w:val="000000"/>
                      <w:sz w:val="22"/>
                      <w:szCs w:val="22"/>
                    </w:rPr>
                  </w:pPr>
                  <w:r w:rsidRPr="00563C72">
                    <w:rPr>
                      <w:rFonts w:ascii="Calibri" w:hAnsi="Calibri" w:cs="Calibri"/>
                      <w:color w:val="000000"/>
                      <w:sz w:val="22"/>
                      <w:szCs w:val="22"/>
                    </w:rPr>
                    <w:t>VALVULA SOLENOIDE DE CONTROL</w:t>
                  </w:r>
                  <w:r>
                    <w:rPr>
                      <w:rFonts w:ascii="Calibri" w:hAnsi="Calibri" w:cs="Calibri"/>
                      <w:color w:val="000000"/>
                      <w:sz w:val="22"/>
                      <w:szCs w:val="22"/>
                    </w:rPr>
                    <w:t xml:space="preserve"> DE DESCARGA</w:t>
                  </w:r>
                </w:p>
                <w:p w:rsidR="008476D7" w:rsidRPr="00563C72" w:rsidRDefault="008476D7" w:rsidP="00F659EF">
                  <w:pPr>
                    <w:numPr>
                      <w:ilvl w:val="0"/>
                      <w:numId w:val="55"/>
                    </w:numPr>
                    <w:rPr>
                      <w:rFonts w:ascii="Calibri" w:hAnsi="Calibri" w:cs="Calibri"/>
                      <w:color w:val="000000"/>
                      <w:sz w:val="22"/>
                      <w:szCs w:val="22"/>
                    </w:rPr>
                  </w:pPr>
                  <w:r w:rsidRPr="00563C72">
                    <w:rPr>
                      <w:rFonts w:ascii="Calibri" w:hAnsi="Calibri" w:cs="Calibri"/>
                      <w:color w:val="000000"/>
                      <w:sz w:val="22"/>
                      <w:szCs w:val="22"/>
                    </w:rPr>
                    <w:t>SOFTWARE DE ADMINISTRACION DE DATOS</w:t>
                  </w:r>
                </w:p>
                <w:p w:rsidR="008476D7" w:rsidRPr="00563C72" w:rsidRDefault="008476D7" w:rsidP="00861DCA">
                  <w:pPr>
                    <w:rPr>
                      <w:rFonts w:ascii="Calibri" w:hAnsi="Calibri" w:cs="Calibri"/>
                      <w:color w:val="000000"/>
                      <w:sz w:val="22"/>
                      <w:szCs w:val="22"/>
                    </w:rPr>
                  </w:pPr>
                </w:p>
              </w:tc>
            </w:tr>
            <w:tr w:rsidR="008476D7" w:rsidRPr="00563C72" w:rsidTr="00861DCA">
              <w:trPr>
                <w:trHeight w:val="263"/>
                <w:jc w:val="center"/>
              </w:trPr>
              <w:tc>
                <w:tcPr>
                  <w:tcW w:w="33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476D7" w:rsidRPr="00563C72" w:rsidRDefault="008476D7" w:rsidP="00861DCA">
                  <w:pPr>
                    <w:rPr>
                      <w:rFonts w:ascii="Calibri" w:hAnsi="Calibri" w:cs="Calibri"/>
                      <w:b/>
                      <w:color w:val="000000"/>
                      <w:sz w:val="22"/>
                      <w:szCs w:val="22"/>
                    </w:rPr>
                  </w:pPr>
                  <w:r w:rsidRPr="00563C72">
                    <w:rPr>
                      <w:rFonts w:ascii="Calibri" w:hAnsi="Calibri" w:cs="Calibri"/>
                      <w:b/>
                      <w:color w:val="000000"/>
                      <w:sz w:val="22"/>
                      <w:szCs w:val="22"/>
                    </w:rPr>
                    <w:t>APROBACIONES:</w:t>
                  </w:r>
                </w:p>
              </w:tc>
              <w:tc>
                <w:tcPr>
                  <w:tcW w:w="4682" w:type="dxa"/>
                  <w:tcBorders>
                    <w:top w:val="single" w:sz="4" w:space="0" w:color="auto"/>
                    <w:left w:val="nil"/>
                    <w:bottom w:val="single" w:sz="4" w:space="0" w:color="auto"/>
                    <w:right w:val="single" w:sz="4" w:space="0" w:color="auto"/>
                  </w:tcBorders>
                  <w:shd w:val="clear" w:color="auto" w:fill="auto"/>
                  <w:vAlign w:val="center"/>
                  <w:hideMark/>
                </w:tcPr>
                <w:p w:rsidR="008476D7" w:rsidRPr="00563C72" w:rsidRDefault="008476D7" w:rsidP="00861DCA">
                  <w:pPr>
                    <w:rPr>
                      <w:rFonts w:ascii="Calibri" w:hAnsi="Calibri" w:cs="Calibri"/>
                      <w:color w:val="000000"/>
                      <w:sz w:val="22"/>
                      <w:szCs w:val="22"/>
                    </w:rPr>
                  </w:pPr>
                  <w:r w:rsidRPr="00563C72">
                    <w:rPr>
                      <w:rFonts w:ascii="Calibri" w:hAnsi="Calibri" w:cs="Calibri"/>
                      <w:color w:val="000000"/>
                      <w:sz w:val="22"/>
                      <w:szCs w:val="22"/>
                    </w:rPr>
                    <w:t>UL, CSA CLASE 1, DIV 2, GRUPO A, B, C Y D</w:t>
                  </w:r>
                </w:p>
              </w:tc>
            </w:tr>
            <w:tr w:rsidR="008476D7" w:rsidRPr="00563C72" w:rsidTr="00861DCA">
              <w:trPr>
                <w:trHeight w:val="263"/>
                <w:jc w:val="center"/>
              </w:trPr>
              <w:tc>
                <w:tcPr>
                  <w:tcW w:w="3326" w:type="dxa"/>
                  <w:tcBorders>
                    <w:top w:val="single" w:sz="4" w:space="0" w:color="auto"/>
                    <w:left w:val="single" w:sz="4" w:space="0" w:color="auto"/>
                    <w:bottom w:val="single" w:sz="4" w:space="0" w:color="auto"/>
                    <w:right w:val="single" w:sz="4" w:space="0" w:color="auto"/>
                  </w:tcBorders>
                  <w:shd w:val="clear" w:color="auto" w:fill="auto"/>
                  <w:vAlign w:val="center"/>
                </w:tcPr>
                <w:p w:rsidR="008476D7" w:rsidRPr="00563C72" w:rsidRDefault="008476D7" w:rsidP="00861DCA">
                  <w:pPr>
                    <w:rPr>
                      <w:rFonts w:ascii="Calibri" w:hAnsi="Calibri" w:cs="Calibri"/>
                      <w:b/>
                      <w:color w:val="000000"/>
                      <w:sz w:val="22"/>
                      <w:szCs w:val="22"/>
                    </w:rPr>
                  </w:pPr>
                  <w:r>
                    <w:rPr>
                      <w:rFonts w:ascii="Calibri" w:hAnsi="Calibri" w:cs="Calibri"/>
                      <w:b/>
                      <w:color w:val="000000"/>
                      <w:sz w:val="22"/>
                      <w:szCs w:val="22"/>
                    </w:rPr>
                    <w:t>SUMINISTRO DE FUENTE DE ALIMENTACION</w:t>
                  </w:r>
                </w:p>
              </w:tc>
              <w:tc>
                <w:tcPr>
                  <w:tcW w:w="4682" w:type="dxa"/>
                  <w:tcBorders>
                    <w:top w:val="single" w:sz="4" w:space="0" w:color="auto"/>
                    <w:left w:val="nil"/>
                    <w:bottom w:val="single" w:sz="4" w:space="0" w:color="auto"/>
                    <w:right w:val="single" w:sz="4" w:space="0" w:color="auto"/>
                  </w:tcBorders>
                  <w:shd w:val="clear" w:color="auto" w:fill="auto"/>
                  <w:vAlign w:val="center"/>
                </w:tcPr>
                <w:p w:rsidR="008476D7" w:rsidRDefault="008476D7" w:rsidP="00861DCA">
                  <w:pPr>
                    <w:rPr>
                      <w:rFonts w:ascii="Calibri" w:hAnsi="Calibri" w:cs="Calibri"/>
                      <w:color w:val="000000"/>
                      <w:sz w:val="22"/>
                      <w:szCs w:val="22"/>
                    </w:rPr>
                  </w:pPr>
                  <w:r>
                    <w:rPr>
                      <w:rFonts w:ascii="Calibri" w:hAnsi="Calibri" w:cs="Calibri"/>
                      <w:color w:val="000000"/>
                      <w:sz w:val="22"/>
                      <w:szCs w:val="22"/>
                    </w:rPr>
                    <w:t>9-16 VOLT. VDC, 0.25 A</w:t>
                  </w:r>
                </w:p>
                <w:p w:rsidR="00C975A6" w:rsidRDefault="00C975A6" w:rsidP="00861DCA">
                  <w:pPr>
                    <w:rPr>
                      <w:rFonts w:ascii="Calibri" w:hAnsi="Calibri" w:cs="Calibri"/>
                      <w:color w:val="000000"/>
                      <w:sz w:val="22"/>
                      <w:szCs w:val="22"/>
                    </w:rPr>
                  </w:pPr>
                </w:p>
                <w:p w:rsidR="00C975A6" w:rsidRPr="00563C72" w:rsidRDefault="00C975A6" w:rsidP="00861DCA">
                  <w:pPr>
                    <w:rPr>
                      <w:rFonts w:ascii="Calibri" w:hAnsi="Calibri" w:cs="Calibri"/>
                      <w:color w:val="000000"/>
                      <w:sz w:val="22"/>
                      <w:szCs w:val="22"/>
                    </w:rPr>
                  </w:pPr>
                </w:p>
              </w:tc>
            </w:tr>
          </w:tbl>
          <w:p w:rsidR="008476D7" w:rsidRPr="00563C72" w:rsidRDefault="008476D7" w:rsidP="00861DCA">
            <w:pPr>
              <w:autoSpaceDE w:val="0"/>
              <w:autoSpaceDN w:val="0"/>
              <w:adjustRightInd w:val="0"/>
              <w:rPr>
                <w:rFonts w:ascii="Calibri" w:hAnsi="Calibri" w:cs="Calibri"/>
                <w:b/>
                <w:bCs/>
                <w:sz w:val="22"/>
                <w:szCs w:val="22"/>
                <w:lang w:val="es-BO"/>
              </w:rPr>
            </w:pPr>
          </w:p>
        </w:tc>
      </w:tr>
      <w:tr w:rsidR="008476D7" w:rsidRPr="00563C72" w:rsidTr="00C975A6">
        <w:trPr>
          <w:trHeight w:val="409"/>
          <w:jc w:val="center"/>
        </w:trPr>
        <w:tc>
          <w:tcPr>
            <w:tcW w:w="9113" w:type="dxa"/>
            <w:shd w:val="clear" w:color="auto" w:fill="BDD6EE"/>
            <w:vAlign w:val="center"/>
          </w:tcPr>
          <w:p w:rsidR="008476D7" w:rsidRPr="00563C72" w:rsidRDefault="008476D7" w:rsidP="00861DCA">
            <w:pPr>
              <w:rPr>
                <w:rFonts w:ascii="Calibri" w:hAnsi="Calibri" w:cs="Calibri"/>
                <w:b/>
                <w:bCs/>
                <w:color w:val="000000"/>
                <w:sz w:val="22"/>
                <w:szCs w:val="22"/>
              </w:rPr>
            </w:pPr>
            <w:r w:rsidRPr="00563C72">
              <w:rPr>
                <w:rFonts w:ascii="Calibri" w:hAnsi="Calibri" w:cs="Calibri"/>
                <w:b/>
                <w:bCs/>
                <w:sz w:val="22"/>
                <w:szCs w:val="22"/>
              </w:rPr>
              <w:lastRenderedPageBreak/>
              <w:t>PLAZO DE ENTREGA</w:t>
            </w:r>
          </w:p>
        </w:tc>
      </w:tr>
      <w:tr w:rsidR="008476D7" w:rsidRPr="00563C72" w:rsidTr="00C975A6">
        <w:trPr>
          <w:trHeight w:val="840"/>
          <w:jc w:val="center"/>
        </w:trPr>
        <w:tc>
          <w:tcPr>
            <w:tcW w:w="9113" w:type="dxa"/>
            <w:shd w:val="clear" w:color="auto" w:fill="auto"/>
            <w:vAlign w:val="center"/>
          </w:tcPr>
          <w:p w:rsidR="008476D7" w:rsidRPr="00563C72" w:rsidRDefault="008476D7" w:rsidP="00861DCA">
            <w:pPr>
              <w:jc w:val="both"/>
              <w:rPr>
                <w:rFonts w:ascii="Calibri" w:hAnsi="Calibri" w:cs="Calibri"/>
                <w:sz w:val="22"/>
                <w:szCs w:val="22"/>
                <w:lang w:val="es-ES_tradnl"/>
              </w:rPr>
            </w:pPr>
            <w:r w:rsidRPr="00563C72">
              <w:rPr>
                <w:rFonts w:ascii="Calibri" w:hAnsi="Calibri" w:cs="Calibri"/>
                <w:bCs/>
                <w:sz w:val="22"/>
                <w:szCs w:val="22"/>
              </w:rPr>
              <w:t>El plazo de entrega del Bien de la presente Contratación, no deberá exceder a 60 (SESENTA) días calendarios, a partir de la instrucción de la Unidad Solicitante.</w:t>
            </w:r>
          </w:p>
          <w:p w:rsidR="008476D7" w:rsidRPr="00563C72" w:rsidRDefault="008476D7" w:rsidP="00861DCA">
            <w:pPr>
              <w:rPr>
                <w:rFonts w:ascii="Calibri" w:hAnsi="Calibri" w:cs="Calibri"/>
                <w:b/>
                <w:bCs/>
                <w:sz w:val="22"/>
                <w:szCs w:val="22"/>
              </w:rPr>
            </w:pPr>
            <w:r w:rsidRPr="00563C72">
              <w:rPr>
                <w:rFonts w:ascii="Calibri" w:hAnsi="Calibri" w:cs="Calibri"/>
                <w:sz w:val="22"/>
                <w:szCs w:val="22"/>
                <w:lang w:val="es-ES_tradnl"/>
              </w:rPr>
              <w:t>En caso de que el plazo de la entrega del bien recaiga en un día sábado, domingo o feriado, éste recorrerá al siguiente día hábil más próximo.</w:t>
            </w:r>
          </w:p>
        </w:tc>
      </w:tr>
    </w:tbl>
    <w:p w:rsidR="008476D7" w:rsidRPr="00563C72" w:rsidRDefault="00C975A6" w:rsidP="00C975A6">
      <w:pPr>
        <w:tabs>
          <w:tab w:val="left" w:pos="5220"/>
        </w:tabs>
        <w:rPr>
          <w:rFonts w:ascii="Calibri" w:hAnsi="Calibri" w:cs="Calibri"/>
          <w:b/>
          <w:sz w:val="22"/>
          <w:szCs w:val="22"/>
        </w:rPr>
      </w:pPr>
      <w:r>
        <w:rPr>
          <w:rFonts w:ascii="Calibri" w:hAnsi="Calibri" w:cs="Calibri"/>
          <w:b/>
          <w:sz w:val="22"/>
          <w:szCs w:val="22"/>
        </w:rPr>
        <w:tab/>
      </w:r>
    </w:p>
    <w:p w:rsidR="008476D7" w:rsidRPr="00563C72" w:rsidRDefault="008476D7" w:rsidP="00F659EF">
      <w:pPr>
        <w:pStyle w:val="Prrafodelista"/>
        <w:numPr>
          <w:ilvl w:val="0"/>
          <w:numId w:val="47"/>
        </w:numPr>
        <w:ind w:left="567" w:hanging="567"/>
        <w:jc w:val="both"/>
        <w:rPr>
          <w:rFonts w:ascii="Calibri" w:hAnsi="Calibri" w:cs="Calibri"/>
          <w:b/>
          <w:bCs/>
          <w:sz w:val="22"/>
          <w:szCs w:val="22"/>
          <w:lang w:eastAsia="es-BO"/>
        </w:rPr>
      </w:pPr>
      <w:r w:rsidRPr="00563C72">
        <w:rPr>
          <w:rFonts w:ascii="Calibri" w:hAnsi="Calibri" w:cs="Calibri"/>
          <w:b/>
          <w:bCs/>
          <w:sz w:val="22"/>
          <w:szCs w:val="22"/>
          <w:lang w:eastAsia="es-BO"/>
        </w:rPr>
        <w:t>CONDICIONES REQUERIDAS PARA EL BIEN (De cumplimiento obligatorio por el proponente)</w:t>
      </w:r>
    </w:p>
    <w:p w:rsidR="008476D7" w:rsidRPr="00563C72" w:rsidRDefault="008476D7" w:rsidP="008476D7">
      <w:pPr>
        <w:pStyle w:val="Prrafodelista"/>
        <w:ind w:left="0"/>
        <w:jc w:val="both"/>
        <w:rPr>
          <w:rFonts w:ascii="Calibri" w:hAnsi="Calibri" w:cs="Calibri"/>
          <w:sz w:val="22"/>
          <w:szCs w:val="22"/>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284"/>
      </w:tblGrid>
      <w:tr w:rsidR="008476D7" w:rsidRPr="00563C72" w:rsidTr="00C975A6">
        <w:trPr>
          <w:trHeight w:val="78"/>
        </w:trPr>
        <w:tc>
          <w:tcPr>
            <w:tcW w:w="9284" w:type="dxa"/>
            <w:shd w:val="clear" w:color="auto" w:fill="BDD6EE"/>
            <w:vAlign w:val="center"/>
          </w:tcPr>
          <w:p w:rsidR="008476D7" w:rsidRPr="00563C72" w:rsidRDefault="008476D7" w:rsidP="00861DCA">
            <w:pPr>
              <w:autoSpaceDE w:val="0"/>
              <w:autoSpaceDN w:val="0"/>
              <w:adjustRightInd w:val="0"/>
              <w:rPr>
                <w:rFonts w:ascii="Calibri" w:hAnsi="Calibri" w:cs="Calibri"/>
                <w:b/>
                <w:bCs/>
                <w:sz w:val="22"/>
                <w:szCs w:val="22"/>
                <w:lang w:eastAsia="es-BO"/>
              </w:rPr>
            </w:pPr>
            <w:r w:rsidRPr="00563C72">
              <w:rPr>
                <w:rFonts w:ascii="Calibri" w:hAnsi="Calibri" w:cs="Calibri"/>
                <w:b/>
                <w:bCs/>
                <w:sz w:val="22"/>
                <w:szCs w:val="22"/>
              </w:rPr>
              <w:t xml:space="preserve">LUGAR DE ENTREGA DE LOS BIENES </w:t>
            </w:r>
          </w:p>
        </w:tc>
      </w:tr>
      <w:tr w:rsidR="008476D7" w:rsidRPr="00563C72" w:rsidTr="00861DCA">
        <w:trPr>
          <w:trHeight w:val="721"/>
        </w:trPr>
        <w:tc>
          <w:tcPr>
            <w:tcW w:w="9284" w:type="dxa"/>
            <w:shd w:val="clear" w:color="auto" w:fill="auto"/>
            <w:vAlign w:val="center"/>
          </w:tcPr>
          <w:p w:rsidR="008476D7" w:rsidRPr="00563C72" w:rsidRDefault="008476D7" w:rsidP="00861DCA">
            <w:pPr>
              <w:jc w:val="both"/>
              <w:rPr>
                <w:rFonts w:ascii="Calibri" w:hAnsi="Calibri" w:cs="Calibri"/>
                <w:sz w:val="22"/>
                <w:szCs w:val="22"/>
              </w:rPr>
            </w:pPr>
            <w:r w:rsidRPr="00563C72">
              <w:rPr>
                <w:rFonts w:ascii="Calibri" w:hAnsi="Calibri" w:cs="Calibri"/>
                <w:sz w:val="22"/>
                <w:szCs w:val="22"/>
              </w:rPr>
              <w:t xml:space="preserve">En los Almacenes de YPFB del Distrito Comercial Oriente, </w:t>
            </w:r>
            <w:r w:rsidRPr="00563C72">
              <w:rPr>
                <w:rFonts w:ascii="Calibri" w:hAnsi="Calibri" w:cs="Calibri"/>
                <w:color w:val="000000"/>
                <w:sz w:val="22"/>
                <w:szCs w:val="22"/>
              </w:rPr>
              <w:t>ubicada en la Avenida Tte. Mamerto Cuéllar N° 700 (final).</w:t>
            </w:r>
          </w:p>
        </w:tc>
      </w:tr>
      <w:tr w:rsidR="008476D7" w:rsidRPr="00563C72" w:rsidTr="00C975A6">
        <w:trPr>
          <w:trHeight w:val="205"/>
        </w:trPr>
        <w:tc>
          <w:tcPr>
            <w:tcW w:w="9284" w:type="dxa"/>
            <w:shd w:val="clear" w:color="auto" w:fill="BDD6EE"/>
            <w:vAlign w:val="center"/>
          </w:tcPr>
          <w:p w:rsidR="008476D7" w:rsidRPr="00563C72" w:rsidRDefault="008476D7" w:rsidP="00861DCA">
            <w:pPr>
              <w:autoSpaceDE w:val="0"/>
              <w:autoSpaceDN w:val="0"/>
              <w:adjustRightInd w:val="0"/>
              <w:rPr>
                <w:rFonts w:ascii="Calibri" w:hAnsi="Calibri" w:cs="Calibri"/>
                <w:sz w:val="22"/>
                <w:szCs w:val="22"/>
                <w:lang w:eastAsia="es-BO"/>
              </w:rPr>
            </w:pPr>
            <w:r w:rsidRPr="00563C72">
              <w:rPr>
                <w:rFonts w:ascii="Calibri" w:hAnsi="Calibri" w:cs="Calibri"/>
                <w:b/>
                <w:bCs/>
                <w:sz w:val="22"/>
                <w:szCs w:val="22"/>
              </w:rPr>
              <w:t xml:space="preserve">FORMA DE PAGO </w:t>
            </w:r>
          </w:p>
        </w:tc>
      </w:tr>
      <w:tr w:rsidR="008476D7" w:rsidRPr="00563C72" w:rsidTr="00861DCA">
        <w:trPr>
          <w:trHeight w:val="416"/>
        </w:trPr>
        <w:tc>
          <w:tcPr>
            <w:tcW w:w="9284" w:type="dxa"/>
            <w:tcBorders>
              <w:bottom w:val="single" w:sz="4" w:space="0" w:color="auto"/>
            </w:tcBorders>
            <w:shd w:val="clear" w:color="auto" w:fill="auto"/>
            <w:vAlign w:val="center"/>
          </w:tcPr>
          <w:p w:rsidR="008476D7" w:rsidRPr="008476D7" w:rsidRDefault="008476D7" w:rsidP="00861DCA">
            <w:pPr>
              <w:pStyle w:val="Textoindependiente"/>
              <w:spacing w:after="0"/>
              <w:contextualSpacing/>
              <w:jc w:val="both"/>
              <w:rPr>
                <w:rFonts w:ascii="Calibri" w:hAnsi="Calibri" w:cs="Calibri"/>
                <w:sz w:val="22"/>
                <w:szCs w:val="22"/>
                <w:lang w:val="es-BO"/>
              </w:rPr>
            </w:pPr>
            <w:r w:rsidRPr="008476D7">
              <w:rPr>
                <w:rFonts w:ascii="Calibri" w:hAnsi="Calibri" w:cs="Calibri"/>
                <w:sz w:val="22"/>
                <w:szCs w:val="22"/>
                <w:lang w:val="es-BO"/>
              </w:rPr>
              <w:t>La modalidad de pago a adoptar será a través del SIGEP, contra entrega total de los bienes previo elaboración de informe de conformidad emitida por el Comité o Responsable de Recepción y actividades administrativas correspondientes, debiendo cumplir con los siguientes documentos para procesar el pago:</w:t>
            </w:r>
          </w:p>
          <w:p w:rsidR="008476D7" w:rsidRPr="00563C72" w:rsidRDefault="008476D7" w:rsidP="00861DCA">
            <w:pPr>
              <w:autoSpaceDE w:val="0"/>
              <w:autoSpaceDN w:val="0"/>
              <w:adjustRightInd w:val="0"/>
              <w:jc w:val="both"/>
              <w:rPr>
                <w:rFonts w:ascii="Calibri" w:hAnsi="Calibri" w:cs="Calibri"/>
                <w:sz w:val="22"/>
                <w:szCs w:val="22"/>
              </w:rPr>
            </w:pPr>
          </w:p>
          <w:p w:rsidR="008476D7" w:rsidRPr="00563C72" w:rsidRDefault="008476D7" w:rsidP="00861DCA">
            <w:pPr>
              <w:autoSpaceDE w:val="0"/>
              <w:autoSpaceDN w:val="0"/>
              <w:adjustRightInd w:val="0"/>
              <w:jc w:val="both"/>
              <w:rPr>
                <w:rFonts w:ascii="Calibri" w:hAnsi="Calibri" w:cs="Calibri"/>
                <w:sz w:val="22"/>
                <w:szCs w:val="22"/>
              </w:rPr>
            </w:pPr>
            <w:r w:rsidRPr="00563C72">
              <w:rPr>
                <w:rFonts w:ascii="Calibri" w:hAnsi="Calibri" w:cs="Calibri"/>
                <w:sz w:val="22"/>
                <w:szCs w:val="22"/>
              </w:rPr>
              <w:t>1) Carta de solicitud de pago</w:t>
            </w:r>
          </w:p>
          <w:p w:rsidR="008476D7" w:rsidRPr="00563C72" w:rsidRDefault="008476D7" w:rsidP="00861DCA">
            <w:pPr>
              <w:ind w:left="316" w:hanging="316"/>
              <w:jc w:val="both"/>
              <w:rPr>
                <w:rFonts w:ascii="Calibri" w:hAnsi="Calibri" w:cs="Calibri"/>
                <w:sz w:val="22"/>
                <w:szCs w:val="22"/>
              </w:rPr>
            </w:pPr>
            <w:r w:rsidRPr="00563C72">
              <w:rPr>
                <w:rFonts w:ascii="Calibri" w:hAnsi="Calibri" w:cs="Calibri"/>
                <w:sz w:val="22"/>
                <w:szCs w:val="22"/>
              </w:rPr>
              <w:t>2) Factura original a Nombre de YPFB; NIT: 1020269020, debidamente registrada en Impuestos Nacionales.</w:t>
            </w:r>
          </w:p>
          <w:p w:rsidR="008476D7" w:rsidRPr="00563C72" w:rsidRDefault="008476D7" w:rsidP="00861DCA">
            <w:pPr>
              <w:autoSpaceDE w:val="0"/>
              <w:autoSpaceDN w:val="0"/>
              <w:adjustRightInd w:val="0"/>
              <w:jc w:val="both"/>
              <w:rPr>
                <w:rFonts w:ascii="Calibri" w:hAnsi="Calibri" w:cs="Calibri"/>
                <w:sz w:val="22"/>
                <w:szCs w:val="22"/>
              </w:rPr>
            </w:pPr>
            <w:r w:rsidRPr="00563C72">
              <w:rPr>
                <w:rFonts w:ascii="Calibri" w:hAnsi="Calibri" w:cs="Calibri"/>
                <w:sz w:val="22"/>
                <w:szCs w:val="22"/>
              </w:rPr>
              <w:t>3) Fotocopia simple del NIT</w:t>
            </w:r>
          </w:p>
          <w:p w:rsidR="008476D7" w:rsidRPr="00563C72" w:rsidRDefault="008476D7" w:rsidP="00F659EF">
            <w:pPr>
              <w:numPr>
                <w:ilvl w:val="0"/>
                <w:numId w:val="53"/>
              </w:numPr>
              <w:ind w:left="316" w:hanging="284"/>
              <w:jc w:val="both"/>
              <w:rPr>
                <w:rFonts w:ascii="Calibri" w:hAnsi="Calibri" w:cs="Calibri"/>
                <w:sz w:val="22"/>
                <w:szCs w:val="22"/>
              </w:rPr>
            </w:pPr>
            <w:r w:rsidRPr="00563C72">
              <w:rPr>
                <w:rFonts w:ascii="Calibri" w:hAnsi="Calibri" w:cs="Calibri"/>
                <w:sz w:val="22"/>
                <w:szCs w:val="22"/>
              </w:rPr>
              <w:t>Fotocopia simple del CI. del Representante Legal</w:t>
            </w:r>
          </w:p>
          <w:p w:rsidR="008476D7" w:rsidRPr="00563C72" w:rsidRDefault="008476D7" w:rsidP="00F659EF">
            <w:pPr>
              <w:numPr>
                <w:ilvl w:val="0"/>
                <w:numId w:val="53"/>
              </w:numPr>
              <w:ind w:left="316" w:hanging="284"/>
              <w:jc w:val="both"/>
              <w:rPr>
                <w:rFonts w:ascii="Calibri" w:hAnsi="Calibri" w:cs="Calibri"/>
                <w:sz w:val="22"/>
                <w:szCs w:val="22"/>
              </w:rPr>
            </w:pPr>
            <w:r w:rsidRPr="00563C72">
              <w:rPr>
                <w:rFonts w:ascii="Calibri" w:hAnsi="Calibri" w:cs="Calibri"/>
                <w:sz w:val="22"/>
                <w:szCs w:val="22"/>
              </w:rPr>
              <w:t>Fotocopia de Testimonio Poder del Representant</w:t>
            </w:r>
            <w:r>
              <w:rPr>
                <w:rFonts w:ascii="Calibri" w:hAnsi="Calibri" w:cs="Calibri"/>
                <w:sz w:val="22"/>
                <w:szCs w:val="22"/>
              </w:rPr>
              <w:t>e Legal para Personas Jurídicas ( excepto empresas unipersonales)</w:t>
            </w:r>
          </w:p>
          <w:p w:rsidR="008476D7" w:rsidRPr="00563C72" w:rsidRDefault="008476D7" w:rsidP="00F659EF">
            <w:pPr>
              <w:numPr>
                <w:ilvl w:val="0"/>
                <w:numId w:val="53"/>
              </w:numPr>
              <w:ind w:left="316" w:hanging="284"/>
              <w:jc w:val="both"/>
              <w:rPr>
                <w:rFonts w:ascii="Calibri" w:hAnsi="Calibri" w:cs="Calibri"/>
                <w:sz w:val="22"/>
                <w:szCs w:val="22"/>
              </w:rPr>
            </w:pPr>
            <w:r w:rsidRPr="00563C72">
              <w:rPr>
                <w:rFonts w:ascii="Calibri" w:hAnsi="Calibri" w:cs="Calibri"/>
                <w:sz w:val="22"/>
                <w:szCs w:val="22"/>
              </w:rPr>
              <w:t xml:space="preserve">Fotocopia simple del registro de beneficiarios SIGEP </w:t>
            </w:r>
            <w:r w:rsidRPr="00563C72">
              <w:rPr>
                <w:rFonts w:ascii="Calibri" w:hAnsi="Calibri" w:cs="Calibri"/>
                <w:sz w:val="22"/>
                <w:szCs w:val="22"/>
                <w:lang w:eastAsia="es-BO"/>
              </w:rPr>
              <w:t>con cuenta bancaria en Banco Unión.</w:t>
            </w:r>
          </w:p>
          <w:p w:rsidR="008476D7" w:rsidRPr="00563C72" w:rsidRDefault="008476D7" w:rsidP="00F659EF">
            <w:pPr>
              <w:numPr>
                <w:ilvl w:val="0"/>
                <w:numId w:val="53"/>
              </w:numPr>
              <w:ind w:left="316" w:hanging="284"/>
              <w:jc w:val="both"/>
              <w:rPr>
                <w:rFonts w:ascii="Calibri" w:hAnsi="Calibri" w:cs="Calibri"/>
                <w:sz w:val="22"/>
                <w:szCs w:val="22"/>
              </w:rPr>
            </w:pPr>
            <w:r w:rsidRPr="00563C72">
              <w:rPr>
                <w:rFonts w:ascii="Calibri" w:hAnsi="Calibri" w:cs="Calibri"/>
                <w:sz w:val="22"/>
                <w:szCs w:val="22"/>
              </w:rPr>
              <w:t>Fotocopia simple del contrato.</w:t>
            </w:r>
          </w:p>
          <w:p w:rsidR="008476D7" w:rsidRPr="00563C72" w:rsidRDefault="008476D7" w:rsidP="00F659EF">
            <w:pPr>
              <w:numPr>
                <w:ilvl w:val="0"/>
                <w:numId w:val="53"/>
              </w:numPr>
              <w:ind w:left="316" w:hanging="284"/>
              <w:jc w:val="both"/>
              <w:rPr>
                <w:rFonts w:ascii="Calibri" w:hAnsi="Calibri" w:cs="Calibri"/>
                <w:sz w:val="22"/>
                <w:szCs w:val="22"/>
              </w:rPr>
            </w:pPr>
            <w:r w:rsidRPr="00563C72">
              <w:rPr>
                <w:rFonts w:ascii="Calibri" w:hAnsi="Calibri" w:cs="Calibri"/>
                <w:sz w:val="22"/>
                <w:szCs w:val="22"/>
              </w:rPr>
              <w:t>Nota de entrega refrendada por el comité de recepción o responsable de recepción.</w:t>
            </w:r>
          </w:p>
          <w:p w:rsidR="008476D7" w:rsidRPr="00563C72" w:rsidRDefault="008476D7" w:rsidP="00861DCA">
            <w:pPr>
              <w:ind w:left="316"/>
              <w:jc w:val="both"/>
              <w:rPr>
                <w:rFonts w:ascii="Calibri" w:hAnsi="Calibri" w:cs="Calibri"/>
                <w:sz w:val="22"/>
                <w:szCs w:val="22"/>
              </w:rPr>
            </w:pPr>
          </w:p>
          <w:p w:rsidR="008476D7" w:rsidRPr="00563C72" w:rsidRDefault="008476D7" w:rsidP="00861DCA">
            <w:pPr>
              <w:autoSpaceDE w:val="0"/>
              <w:autoSpaceDN w:val="0"/>
              <w:adjustRightInd w:val="0"/>
              <w:jc w:val="both"/>
              <w:rPr>
                <w:rFonts w:ascii="Calibri" w:hAnsi="Calibri" w:cs="Calibri"/>
                <w:sz w:val="22"/>
                <w:szCs w:val="22"/>
              </w:rPr>
            </w:pPr>
            <w:r w:rsidRPr="00563C72">
              <w:rPr>
                <w:rFonts w:ascii="Calibri" w:hAnsi="Calibri" w:cs="Calibri"/>
                <w:sz w:val="22"/>
                <w:szCs w:val="22"/>
              </w:rPr>
              <w:t>La cancelación de dichos bienes será en moneda nacional.</w:t>
            </w:r>
          </w:p>
          <w:p w:rsidR="008476D7" w:rsidRDefault="008476D7" w:rsidP="00C975A6">
            <w:pPr>
              <w:autoSpaceDE w:val="0"/>
              <w:autoSpaceDN w:val="0"/>
              <w:adjustRightInd w:val="0"/>
              <w:jc w:val="both"/>
              <w:rPr>
                <w:rFonts w:ascii="Calibri" w:hAnsi="Calibri" w:cs="Calibri"/>
                <w:b/>
                <w:sz w:val="22"/>
                <w:szCs w:val="22"/>
              </w:rPr>
            </w:pPr>
            <w:r w:rsidRPr="00563C72">
              <w:rPr>
                <w:rFonts w:ascii="Calibri" w:hAnsi="Calibri" w:cs="Calibri"/>
                <w:b/>
                <w:sz w:val="22"/>
                <w:szCs w:val="22"/>
              </w:rPr>
              <w:t>Cabe hacer notar que YPFB no otorgará ningún anticipo.</w:t>
            </w:r>
          </w:p>
          <w:p w:rsidR="00C975A6" w:rsidRPr="00563C72" w:rsidRDefault="00C975A6" w:rsidP="00C975A6">
            <w:pPr>
              <w:autoSpaceDE w:val="0"/>
              <w:autoSpaceDN w:val="0"/>
              <w:adjustRightInd w:val="0"/>
              <w:jc w:val="both"/>
              <w:rPr>
                <w:rFonts w:ascii="Calibri" w:hAnsi="Calibri" w:cs="Calibri"/>
                <w:sz w:val="22"/>
                <w:szCs w:val="22"/>
              </w:rPr>
            </w:pPr>
          </w:p>
        </w:tc>
      </w:tr>
      <w:tr w:rsidR="008476D7" w:rsidRPr="00563C72" w:rsidTr="00861DCA">
        <w:trPr>
          <w:trHeight w:val="422"/>
        </w:trPr>
        <w:tc>
          <w:tcPr>
            <w:tcW w:w="9284" w:type="dxa"/>
            <w:shd w:val="clear" w:color="auto" w:fill="BDD6EE"/>
            <w:vAlign w:val="center"/>
          </w:tcPr>
          <w:p w:rsidR="008476D7" w:rsidRPr="00563C72" w:rsidRDefault="008476D7" w:rsidP="00861DCA">
            <w:pPr>
              <w:autoSpaceDE w:val="0"/>
              <w:autoSpaceDN w:val="0"/>
              <w:adjustRightInd w:val="0"/>
              <w:jc w:val="both"/>
              <w:rPr>
                <w:rFonts w:ascii="Calibri" w:hAnsi="Calibri" w:cs="Calibri"/>
                <w:b/>
                <w:sz w:val="22"/>
                <w:szCs w:val="22"/>
              </w:rPr>
            </w:pPr>
            <w:r w:rsidRPr="00563C72">
              <w:rPr>
                <w:rFonts w:ascii="Calibri" w:hAnsi="Calibri" w:cs="Calibri"/>
                <w:b/>
                <w:sz w:val="22"/>
                <w:szCs w:val="22"/>
              </w:rPr>
              <w:t xml:space="preserve">MULTAS Y SANCIONES </w:t>
            </w:r>
          </w:p>
        </w:tc>
      </w:tr>
      <w:tr w:rsidR="008476D7" w:rsidRPr="00563C72" w:rsidTr="00861DCA">
        <w:trPr>
          <w:trHeight w:val="1350"/>
        </w:trPr>
        <w:tc>
          <w:tcPr>
            <w:tcW w:w="9284" w:type="dxa"/>
            <w:shd w:val="clear" w:color="auto" w:fill="auto"/>
            <w:vAlign w:val="center"/>
          </w:tcPr>
          <w:p w:rsidR="008476D7" w:rsidRPr="00563C72" w:rsidRDefault="008476D7" w:rsidP="00861DCA">
            <w:pPr>
              <w:autoSpaceDE w:val="0"/>
              <w:autoSpaceDN w:val="0"/>
              <w:adjustRightInd w:val="0"/>
              <w:jc w:val="both"/>
              <w:rPr>
                <w:rFonts w:ascii="Calibri" w:hAnsi="Calibri" w:cs="Calibri"/>
                <w:sz w:val="22"/>
                <w:szCs w:val="22"/>
              </w:rPr>
            </w:pPr>
            <w:r w:rsidRPr="00563C72">
              <w:rPr>
                <w:rFonts w:ascii="Calibri" w:hAnsi="Calibri" w:cs="Calibri"/>
                <w:sz w:val="22"/>
                <w:szCs w:val="22"/>
              </w:rPr>
              <w:t>El proveedor se obliga a cumplir con la entrega de los Bienes dentro del plazo establecido, caso contrario será sancionado con una multa del 1% sobre el importe total del contrato por día de retraso</w:t>
            </w:r>
            <w:r>
              <w:rPr>
                <w:rFonts w:ascii="Calibri" w:hAnsi="Calibri" w:cs="Calibri"/>
                <w:sz w:val="22"/>
                <w:szCs w:val="22"/>
              </w:rPr>
              <w:t>. E</w:t>
            </w:r>
            <w:r w:rsidRPr="00563C72">
              <w:rPr>
                <w:rFonts w:ascii="Calibri" w:hAnsi="Calibri" w:cs="Calibri"/>
                <w:sz w:val="22"/>
                <w:szCs w:val="22"/>
              </w:rPr>
              <w:t>n caso de llegar al (20%) del monto del contrato será pasible a resolución del contrato</w:t>
            </w:r>
            <w:r>
              <w:rPr>
                <w:rFonts w:ascii="Calibri" w:hAnsi="Calibri" w:cs="Calibri"/>
                <w:sz w:val="22"/>
                <w:szCs w:val="22"/>
              </w:rPr>
              <w:t>,</w:t>
            </w:r>
            <w:r w:rsidRPr="00563C72">
              <w:rPr>
                <w:rFonts w:ascii="Calibri" w:hAnsi="Calibri" w:cs="Calibri"/>
                <w:sz w:val="22"/>
                <w:szCs w:val="22"/>
              </w:rPr>
              <w:t xml:space="preserve"> YPFB se reserva el derecho a realizar las acciones legales que correspondan.</w:t>
            </w:r>
          </w:p>
        </w:tc>
      </w:tr>
      <w:tr w:rsidR="008476D7" w:rsidRPr="00563C72" w:rsidTr="00861DCA">
        <w:trPr>
          <w:trHeight w:val="406"/>
        </w:trPr>
        <w:tc>
          <w:tcPr>
            <w:tcW w:w="9284" w:type="dxa"/>
            <w:tcBorders>
              <w:top w:val="single" w:sz="4" w:space="0" w:color="auto"/>
              <w:left w:val="single" w:sz="4" w:space="0" w:color="auto"/>
              <w:bottom w:val="single" w:sz="4" w:space="0" w:color="auto"/>
              <w:right w:val="single" w:sz="4" w:space="0" w:color="auto"/>
            </w:tcBorders>
            <w:shd w:val="clear" w:color="auto" w:fill="BDD6EE"/>
            <w:vAlign w:val="center"/>
          </w:tcPr>
          <w:p w:rsidR="008476D7" w:rsidRPr="00563C72" w:rsidRDefault="008476D7" w:rsidP="00861DCA">
            <w:pPr>
              <w:autoSpaceDE w:val="0"/>
              <w:autoSpaceDN w:val="0"/>
              <w:adjustRightInd w:val="0"/>
              <w:jc w:val="both"/>
              <w:rPr>
                <w:rFonts w:ascii="Calibri" w:hAnsi="Calibri" w:cs="Calibri"/>
                <w:b/>
                <w:sz w:val="22"/>
                <w:szCs w:val="22"/>
              </w:rPr>
            </w:pPr>
            <w:r w:rsidRPr="00563C72">
              <w:rPr>
                <w:rFonts w:ascii="Calibri" w:hAnsi="Calibri" w:cs="Calibri"/>
                <w:b/>
                <w:sz w:val="22"/>
                <w:szCs w:val="22"/>
              </w:rPr>
              <w:t xml:space="preserve">GARANTÍA TÉCNICA </w:t>
            </w:r>
          </w:p>
        </w:tc>
      </w:tr>
      <w:tr w:rsidR="008476D7" w:rsidRPr="00563C72" w:rsidTr="00861DCA">
        <w:trPr>
          <w:trHeight w:val="2979"/>
        </w:trPr>
        <w:tc>
          <w:tcPr>
            <w:tcW w:w="9284" w:type="dxa"/>
            <w:tcBorders>
              <w:top w:val="single" w:sz="4" w:space="0" w:color="auto"/>
              <w:left w:val="single" w:sz="4" w:space="0" w:color="auto"/>
              <w:bottom w:val="single" w:sz="4" w:space="0" w:color="auto"/>
              <w:right w:val="single" w:sz="4" w:space="0" w:color="auto"/>
            </w:tcBorders>
            <w:shd w:val="clear" w:color="auto" w:fill="auto"/>
            <w:vAlign w:val="center"/>
          </w:tcPr>
          <w:p w:rsidR="008476D7" w:rsidRPr="00563C72" w:rsidRDefault="008476D7" w:rsidP="00861DCA">
            <w:pPr>
              <w:autoSpaceDE w:val="0"/>
              <w:autoSpaceDN w:val="0"/>
              <w:adjustRightInd w:val="0"/>
              <w:jc w:val="both"/>
              <w:rPr>
                <w:rFonts w:ascii="Calibri" w:hAnsi="Calibri" w:cs="Calibri"/>
                <w:sz w:val="22"/>
                <w:szCs w:val="22"/>
              </w:rPr>
            </w:pPr>
            <w:r w:rsidRPr="00563C72">
              <w:rPr>
                <w:rFonts w:ascii="Calibri" w:hAnsi="Calibri" w:cs="Calibri"/>
                <w:b/>
                <w:bCs/>
                <w:sz w:val="22"/>
                <w:szCs w:val="22"/>
              </w:rPr>
              <w:t>-Alcance de la garantía</w:t>
            </w:r>
            <w:r w:rsidRPr="00563C72">
              <w:rPr>
                <w:rFonts w:ascii="Calibri" w:hAnsi="Calibri" w:cs="Calibri"/>
                <w:sz w:val="22"/>
                <w:szCs w:val="22"/>
              </w:rPr>
              <w:t xml:space="preserve">: </w:t>
            </w:r>
            <w:r>
              <w:rPr>
                <w:rFonts w:ascii="Calibri" w:hAnsi="Calibri" w:cs="Calibri"/>
                <w:sz w:val="22"/>
                <w:szCs w:val="22"/>
              </w:rPr>
              <w:t>C</w:t>
            </w:r>
            <w:r w:rsidRPr="00563C72">
              <w:rPr>
                <w:rFonts w:ascii="Calibri" w:hAnsi="Calibri" w:cs="Calibri"/>
                <w:sz w:val="22"/>
                <w:szCs w:val="22"/>
              </w:rPr>
              <w:t xml:space="preserve">ontra defectos de diseño y/o fabricación, averías, entre otros, que deriven en desperfectos o fallas ajenas al uso normal o habitual de los bienes, no detectables al momento que se otorgó la conformidad. </w:t>
            </w:r>
          </w:p>
          <w:p w:rsidR="008476D7" w:rsidRPr="00563C72" w:rsidRDefault="008476D7" w:rsidP="00861DCA">
            <w:pPr>
              <w:autoSpaceDE w:val="0"/>
              <w:autoSpaceDN w:val="0"/>
              <w:adjustRightInd w:val="0"/>
              <w:jc w:val="both"/>
              <w:rPr>
                <w:rFonts w:ascii="Calibri" w:hAnsi="Calibri" w:cs="Calibri"/>
                <w:sz w:val="22"/>
                <w:szCs w:val="22"/>
              </w:rPr>
            </w:pPr>
            <w:r w:rsidRPr="00563C72">
              <w:rPr>
                <w:rFonts w:ascii="Calibri" w:hAnsi="Calibri" w:cs="Calibri"/>
                <w:b/>
                <w:bCs/>
                <w:sz w:val="22"/>
                <w:szCs w:val="22"/>
              </w:rPr>
              <w:t>-Período de garantía:</w:t>
            </w:r>
            <w:r w:rsidRPr="00563C72">
              <w:rPr>
                <w:rFonts w:ascii="Calibri" w:hAnsi="Calibri" w:cs="Calibri"/>
                <w:sz w:val="22"/>
                <w:szCs w:val="22"/>
              </w:rPr>
              <w:t xml:space="preserve"> El proveedor adjudicado deberá extender una garantía escrita mínima por un periodo de 1 año.</w:t>
            </w:r>
          </w:p>
          <w:p w:rsidR="008476D7" w:rsidRPr="00563C72" w:rsidRDefault="008476D7" w:rsidP="00861DCA">
            <w:pPr>
              <w:autoSpaceDE w:val="0"/>
              <w:autoSpaceDN w:val="0"/>
              <w:adjustRightInd w:val="0"/>
              <w:jc w:val="both"/>
              <w:rPr>
                <w:rFonts w:ascii="Calibri" w:hAnsi="Calibri" w:cs="Calibri"/>
                <w:bCs/>
                <w:sz w:val="22"/>
                <w:szCs w:val="22"/>
                <w:lang w:eastAsia="es-BO"/>
              </w:rPr>
            </w:pPr>
            <w:r w:rsidRPr="00563C72">
              <w:rPr>
                <w:rFonts w:ascii="Calibri" w:hAnsi="Calibri" w:cs="Calibri"/>
                <w:bCs/>
                <w:sz w:val="22"/>
                <w:szCs w:val="22"/>
                <w:lang w:eastAsia="es-BO"/>
              </w:rPr>
              <w:t>De presentarse algún defecto en los bienes adquiridos, durante el periodo de vigencia de la garantía, el proveedor deberá reemplazar los mismos, corriendo por su cuenta los gastos en los que incurra la reposición de los mismos.</w:t>
            </w:r>
          </w:p>
          <w:p w:rsidR="008476D7" w:rsidRPr="00563C72" w:rsidRDefault="008476D7" w:rsidP="00861DCA">
            <w:pPr>
              <w:autoSpaceDE w:val="0"/>
              <w:autoSpaceDN w:val="0"/>
              <w:adjustRightInd w:val="0"/>
              <w:jc w:val="both"/>
              <w:rPr>
                <w:rFonts w:ascii="Calibri" w:hAnsi="Calibri" w:cs="Calibri"/>
                <w:bCs/>
                <w:sz w:val="22"/>
                <w:szCs w:val="22"/>
                <w:lang w:eastAsia="es-BO"/>
              </w:rPr>
            </w:pPr>
            <w:r w:rsidRPr="00563C72">
              <w:rPr>
                <w:rFonts w:ascii="Calibri" w:hAnsi="Calibri" w:cs="Calibri"/>
                <w:bCs/>
                <w:sz w:val="22"/>
                <w:szCs w:val="22"/>
                <w:lang w:eastAsia="es-BO"/>
              </w:rPr>
              <w:t>-</w:t>
            </w:r>
            <w:r w:rsidRPr="00563C72">
              <w:rPr>
                <w:rFonts w:ascii="Calibri" w:hAnsi="Calibri" w:cs="Calibri"/>
                <w:b/>
                <w:bCs/>
                <w:sz w:val="22"/>
                <w:szCs w:val="22"/>
                <w:lang w:eastAsia="es-BO"/>
              </w:rPr>
              <w:t>Inicio del cómputo del periodo de garantía:</w:t>
            </w:r>
            <w:r w:rsidRPr="00563C72">
              <w:rPr>
                <w:rFonts w:ascii="Calibri" w:hAnsi="Calibri" w:cs="Calibri"/>
                <w:bCs/>
                <w:sz w:val="22"/>
                <w:szCs w:val="22"/>
                <w:lang w:eastAsia="es-BO"/>
              </w:rPr>
              <w:t xml:space="preserve"> A partir de la fecha en la que se otorgó la conformidad de recepción del bien.</w:t>
            </w:r>
          </w:p>
        </w:tc>
      </w:tr>
      <w:tr w:rsidR="008476D7" w:rsidRPr="00563C72" w:rsidTr="00861DCA">
        <w:trPr>
          <w:trHeight w:val="458"/>
        </w:trPr>
        <w:tc>
          <w:tcPr>
            <w:tcW w:w="9284" w:type="dxa"/>
            <w:tcBorders>
              <w:top w:val="single" w:sz="4" w:space="0" w:color="auto"/>
              <w:left w:val="single" w:sz="4" w:space="0" w:color="auto"/>
              <w:bottom w:val="single" w:sz="4" w:space="0" w:color="auto"/>
              <w:right w:val="single" w:sz="4" w:space="0" w:color="auto"/>
            </w:tcBorders>
            <w:shd w:val="clear" w:color="auto" w:fill="BDD6EE"/>
            <w:vAlign w:val="center"/>
          </w:tcPr>
          <w:p w:rsidR="008476D7" w:rsidRPr="00563C72" w:rsidRDefault="008476D7" w:rsidP="00861DCA">
            <w:pPr>
              <w:pStyle w:val="Prrafodelista"/>
              <w:spacing w:after="13" w:line="276" w:lineRule="auto"/>
              <w:ind w:left="0"/>
              <w:contextualSpacing/>
              <w:jc w:val="both"/>
              <w:rPr>
                <w:rFonts w:ascii="Calibri" w:hAnsi="Calibri" w:cs="Calibri"/>
                <w:b/>
                <w:sz w:val="22"/>
                <w:szCs w:val="22"/>
              </w:rPr>
            </w:pPr>
            <w:r w:rsidRPr="00563C72">
              <w:rPr>
                <w:rFonts w:ascii="Calibri" w:hAnsi="Calibri" w:cs="Calibri"/>
                <w:b/>
                <w:bCs/>
                <w:sz w:val="22"/>
                <w:szCs w:val="22"/>
              </w:rPr>
              <w:lastRenderedPageBreak/>
              <w:t>MANUALES</w:t>
            </w:r>
          </w:p>
        </w:tc>
      </w:tr>
      <w:tr w:rsidR="008476D7" w:rsidRPr="00563C72" w:rsidTr="00861DCA">
        <w:trPr>
          <w:trHeight w:val="458"/>
        </w:trPr>
        <w:tc>
          <w:tcPr>
            <w:tcW w:w="9284" w:type="dxa"/>
            <w:tcBorders>
              <w:top w:val="single" w:sz="4" w:space="0" w:color="auto"/>
              <w:left w:val="single" w:sz="4" w:space="0" w:color="auto"/>
              <w:bottom w:val="single" w:sz="4" w:space="0" w:color="auto"/>
              <w:right w:val="single" w:sz="4" w:space="0" w:color="auto"/>
            </w:tcBorders>
            <w:shd w:val="clear" w:color="auto" w:fill="auto"/>
            <w:vAlign w:val="center"/>
          </w:tcPr>
          <w:p w:rsidR="008476D7" w:rsidRPr="00563C72" w:rsidRDefault="008476D7" w:rsidP="00861DCA">
            <w:pPr>
              <w:pStyle w:val="Prrafodelista"/>
              <w:spacing w:after="13" w:line="276" w:lineRule="auto"/>
              <w:ind w:left="0"/>
              <w:contextualSpacing/>
              <w:jc w:val="both"/>
              <w:rPr>
                <w:rFonts w:ascii="Calibri" w:hAnsi="Calibri" w:cs="Calibri"/>
                <w:b/>
                <w:sz w:val="22"/>
                <w:szCs w:val="22"/>
              </w:rPr>
            </w:pPr>
            <w:r w:rsidRPr="00563C72">
              <w:rPr>
                <w:rFonts w:ascii="Calibri" w:hAnsi="Calibri" w:cs="Calibri"/>
                <w:sz w:val="22"/>
                <w:szCs w:val="22"/>
              </w:rPr>
              <w:t>El proveedor al momento de entregar los bienes deberá incluir el manual de funcionamiento y operación del bien en idioma español e impreso.</w:t>
            </w:r>
          </w:p>
        </w:tc>
      </w:tr>
    </w:tbl>
    <w:p w:rsidR="008476D7" w:rsidRDefault="008476D7" w:rsidP="008476D7">
      <w:pPr>
        <w:jc w:val="both"/>
        <w:rPr>
          <w:rFonts w:ascii="Calibri" w:hAnsi="Calibri" w:cs="Calibri"/>
          <w:b/>
          <w:sz w:val="22"/>
          <w:szCs w:val="22"/>
        </w:rPr>
      </w:pPr>
    </w:p>
    <w:p w:rsidR="008476D7" w:rsidRPr="00563C72" w:rsidRDefault="008476D7" w:rsidP="008476D7">
      <w:pPr>
        <w:ind w:left="720"/>
        <w:jc w:val="both"/>
        <w:rPr>
          <w:rFonts w:ascii="Calibri" w:hAnsi="Calibri" w:cs="Calibri"/>
          <w:b/>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8476D7" w:rsidRPr="00563C72" w:rsidTr="00861DCA">
        <w:trPr>
          <w:trHeight w:val="132"/>
          <w:jc w:val="center"/>
        </w:trPr>
        <w:tc>
          <w:tcPr>
            <w:tcW w:w="9072" w:type="dxa"/>
            <w:tcBorders>
              <w:top w:val="single" w:sz="4" w:space="0" w:color="auto"/>
              <w:left w:val="single" w:sz="4" w:space="0" w:color="auto"/>
              <w:bottom w:val="single" w:sz="4" w:space="0" w:color="auto"/>
              <w:right w:val="single" w:sz="4" w:space="0" w:color="auto"/>
            </w:tcBorders>
            <w:shd w:val="clear" w:color="auto" w:fill="BDD6EE"/>
            <w:vAlign w:val="center"/>
          </w:tcPr>
          <w:p w:rsidR="008476D7" w:rsidRPr="00563C72" w:rsidRDefault="008476D7" w:rsidP="00861DCA">
            <w:pPr>
              <w:pStyle w:val="Ttulo1"/>
              <w:jc w:val="center"/>
              <w:rPr>
                <w:rFonts w:ascii="Calibri" w:hAnsi="Calibri" w:cs="Calibri"/>
                <w:bCs w:val="0"/>
                <w:sz w:val="22"/>
                <w:szCs w:val="22"/>
                <w:lang w:val="es-BO" w:eastAsia="es-BO"/>
              </w:rPr>
            </w:pPr>
            <w:r w:rsidRPr="00563C72">
              <w:rPr>
                <w:rFonts w:ascii="Calibri" w:hAnsi="Calibri" w:cs="Calibri"/>
                <w:bCs w:val="0"/>
                <w:sz w:val="22"/>
                <w:szCs w:val="22"/>
                <w:lang w:val="es-BO" w:eastAsia="es-BO"/>
              </w:rPr>
              <w:t>ANEXO 1:</w:t>
            </w:r>
          </w:p>
          <w:p w:rsidR="008476D7" w:rsidRPr="00563C72" w:rsidRDefault="008476D7" w:rsidP="00861DCA">
            <w:pPr>
              <w:pStyle w:val="Ttulo1"/>
              <w:jc w:val="center"/>
              <w:rPr>
                <w:rFonts w:ascii="Calibri" w:hAnsi="Calibri" w:cs="Calibri"/>
                <w:bCs w:val="0"/>
                <w:sz w:val="22"/>
                <w:szCs w:val="22"/>
                <w:lang w:val="es-BO" w:eastAsia="es-BO"/>
              </w:rPr>
            </w:pPr>
            <w:r w:rsidRPr="00563C72">
              <w:rPr>
                <w:rFonts w:ascii="Calibri" w:hAnsi="Calibri" w:cs="Calibri"/>
                <w:bCs w:val="0"/>
                <w:sz w:val="22"/>
                <w:szCs w:val="22"/>
                <w:lang w:val="es-BO" w:eastAsia="es-BO"/>
              </w:rPr>
              <w:t>FACTURACIÓN Y TRIBUTOS</w:t>
            </w:r>
          </w:p>
        </w:tc>
      </w:tr>
      <w:tr w:rsidR="008476D7" w:rsidRPr="00563C72" w:rsidTr="00861DCA">
        <w:trPr>
          <w:trHeight w:val="77"/>
          <w:jc w:val="center"/>
        </w:trPr>
        <w:tc>
          <w:tcPr>
            <w:tcW w:w="9072" w:type="dxa"/>
            <w:tcBorders>
              <w:top w:val="single" w:sz="4" w:space="0" w:color="auto"/>
              <w:left w:val="single" w:sz="4" w:space="0" w:color="auto"/>
              <w:bottom w:val="single" w:sz="4" w:space="0" w:color="auto"/>
              <w:right w:val="single" w:sz="4" w:space="0" w:color="auto"/>
            </w:tcBorders>
            <w:shd w:val="clear" w:color="auto" w:fill="BDD6EE"/>
            <w:vAlign w:val="center"/>
          </w:tcPr>
          <w:p w:rsidR="008476D7" w:rsidRPr="00563C72" w:rsidRDefault="008476D7" w:rsidP="00861DCA">
            <w:pPr>
              <w:autoSpaceDE w:val="0"/>
              <w:autoSpaceDN w:val="0"/>
              <w:adjustRightInd w:val="0"/>
              <w:jc w:val="both"/>
              <w:rPr>
                <w:rFonts w:ascii="Calibri" w:hAnsi="Calibri" w:cs="Calibri"/>
                <w:b/>
                <w:bCs/>
                <w:sz w:val="22"/>
                <w:szCs w:val="22"/>
              </w:rPr>
            </w:pPr>
            <w:r w:rsidRPr="00563C72">
              <w:rPr>
                <w:rFonts w:ascii="Calibri" w:hAnsi="Calibri" w:cs="Calibri"/>
                <w:b/>
                <w:bCs/>
                <w:sz w:val="22"/>
                <w:szCs w:val="22"/>
              </w:rPr>
              <w:t>FACTURACIÓN</w:t>
            </w:r>
          </w:p>
        </w:tc>
      </w:tr>
      <w:tr w:rsidR="008476D7" w:rsidRPr="00563C72" w:rsidTr="00861DCA">
        <w:trPr>
          <w:trHeight w:val="454"/>
          <w:jc w:val="center"/>
        </w:trPr>
        <w:tc>
          <w:tcPr>
            <w:tcW w:w="9072" w:type="dxa"/>
            <w:tcBorders>
              <w:top w:val="single" w:sz="4" w:space="0" w:color="auto"/>
              <w:left w:val="single" w:sz="4" w:space="0" w:color="auto"/>
              <w:bottom w:val="single" w:sz="4" w:space="0" w:color="auto"/>
              <w:right w:val="single" w:sz="4" w:space="0" w:color="auto"/>
            </w:tcBorders>
            <w:vAlign w:val="center"/>
          </w:tcPr>
          <w:p w:rsidR="008476D7" w:rsidRPr="00563C72" w:rsidRDefault="008476D7" w:rsidP="00861DCA">
            <w:pPr>
              <w:autoSpaceDE w:val="0"/>
              <w:autoSpaceDN w:val="0"/>
              <w:adjustRightInd w:val="0"/>
              <w:jc w:val="both"/>
              <w:rPr>
                <w:rFonts w:ascii="Calibri" w:hAnsi="Calibri" w:cs="Calibri"/>
                <w:bCs/>
                <w:sz w:val="22"/>
                <w:szCs w:val="22"/>
              </w:rPr>
            </w:pPr>
          </w:p>
          <w:p w:rsidR="008476D7" w:rsidRPr="00563C72" w:rsidRDefault="008476D7" w:rsidP="00861DCA">
            <w:pPr>
              <w:autoSpaceDE w:val="0"/>
              <w:autoSpaceDN w:val="0"/>
              <w:adjustRightInd w:val="0"/>
              <w:jc w:val="both"/>
              <w:rPr>
                <w:rFonts w:ascii="Calibri" w:hAnsi="Calibri" w:cs="Calibri"/>
                <w:sz w:val="22"/>
                <w:szCs w:val="22"/>
              </w:rPr>
            </w:pPr>
            <w:r w:rsidRPr="00563C72">
              <w:rPr>
                <w:rFonts w:ascii="Calibri" w:hAnsi="Calibri" w:cs="Calibri"/>
                <w:sz w:val="22"/>
                <w:szCs w:val="22"/>
              </w:rPr>
              <w:t>La factura debe ser emitida de acuerdo a normativa vigente a nombre de Yacimientos Petrolíferos Fiscales Bolivianos consignando el número de Identificación Tributaria (NIT) 1020269020</w:t>
            </w:r>
          </w:p>
          <w:p w:rsidR="008476D7" w:rsidRPr="00563C72" w:rsidRDefault="008476D7" w:rsidP="00861DCA">
            <w:pPr>
              <w:autoSpaceDE w:val="0"/>
              <w:autoSpaceDN w:val="0"/>
              <w:adjustRightInd w:val="0"/>
              <w:jc w:val="both"/>
              <w:rPr>
                <w:rFonts w:ascii="Calibri" w:hAnsi="Calibri" w:cs="Calibri"/>
                <w:sz w:val="22"/>
                <w:szCs w:val="22"/>
              </w:rPr>
            </w:pPr>
            <w:r w:rsidRPr="00563C72">
              <w:rPr>
                <w:rFonts w:ascii="Calibri" w:hAnsi="Calibri" w:cs="Calibri"/>
                <w:sz w:val="22"/>
                <w:szCs w:val="22"/>
              </w:rPr>
              <w:t xml:space="preserve">         </w:t>
            </w:r>
          </w:p>
          <w:p w:rsidR="008476D7" w:rsidRPr="00563C72" w:rsidRDefault="008476D7" w:rsidP="00861DCA">
            <w:pPr>
              <w:autoSpaceDE w:val="0"/>
              <w:autoSpaceDN w:val="0"/>
              <w:adjustRightInd w:val="0"/>
              <w:jc w:val="both"/>
              <w:rPr>
                <w:rFonts w:ascii="Calibri" w:hAnsi="Calibri" w:cs="Calibri"/>
                <w:sz w:val="22"/>
                <w:szCs w:val="22"/>
              </w:rPr>
            </w:pPr>
            <w:r w:rsidRPr="00563C72">
              <w:rPr>
                <w:rFonts w:ascii="Calibri" w:hAnsi="Calibri" w:cs="Calibri"/>
                <w:sz w:val="22"/>
                <w:szCs w:val="22"/>
              </w:rPr>
              <w:t>La factura deberá emitirse por el precio contratado, sin deducir las multas ni otros cargos a momento de la entrega de la totalidad de los bienes conforme a lo establecido contractualmente.</w:t>
            </w:r>
          </w:p>
          <w:p w:rsidR="008476D7" w:rsidRPr="00563C72" w:rsidRDefault="008476D7" w:rsidP="00861DCA">
            <w:pPr>
              <w:autoSpaceDE w:val="0"/>
              <w:autoSpaceDN w:val="0"/>
              <w:adjustRightInd w:val="0"/>
              <w:jc w:val="both"/>
              <w:rPr>
                <w:rFonts w:ascii="Calibri" w:hAnsi="Calibri" w:cs="Calibri"/>
                <w:sz w:val="22"/>
                <w:szCs w:val="22"/>
              </w:rPr>
            </w:pPr>
            <w:r w:rsidRPr="00563C72">
              <w:rPr>
                <w:rFonts w:ascii="Calibri" w:hAnsi="Calibri" w:cs="Calibri"/>
                <w:sz w:val="22"/>
                <w:szCs w:val="22"/>
              </w:rPr>
              <w:t xml:space="preserve">El proponente adjudicado (persona natural </w:t>
            </w:r>
            <w:proofErr w:type="spellStart"/>
            <w:r w:rsidRPr="00563C72">
              <w:rPr>
                <w:rFonts w:ascii="Calibri" w:hAnsi="Calibri" w:cs="Calibri"/>
                <w:sz w:val="22"/>
                <w:szCs w:val="22"/>
              </w:rPr>
              <w:t>ó</w:t>
            </w:r>
            <w:proofErr w:type="spellEnd"/>
            <w:r w:rsidRPr="00563C72">
              <w:rPr>
                <w:rFonts w:ascii="Calibri" w:hAnsi="Calibri" w:cs="Calibri"/>
                <w:sz w:val="22"/>
                <w:szCs w:val="22"/>
              </w:rPr>
              <w:t xml:space="preserve"> jurídica, empresa unipersonal, sociedad accidental) deberá presentar el “Certificado de Inscripción” o reporte consulta del Padrón emitido por el Servicio de Impuestos Nacionales, como evidencia de que la actividad económica registrada guarda relación con el objeto del proceso de contratación.</w:t>
            </w:r>
          </w:p>
          <w:p w:rsidR="008476D7" w:rsidRPr="00563C72" w:rsidRDefault="008476D7" w:rsidP="00861DCA">
            <w:pPr>
              <w:jc w:val="both"/>
              <w:rPr>
                <w:rFonts w:ascii="Calibri" w:hAnsi="Calibri" w:cs="Calibri"/>
                <w:sz w:val="22"/>
                <w:szCs w:val="22"/>
              </w:rPr>
            </w:pPr>
            <w:r w:rsidRPr="00563C72">
              <w:rPr>
                <w:rFonts w:ascii="Calibri" w:hAnsi="Calibri" w:cs="Calibri"/>
                <w:sz w:val="22"/>
                <w:szCs w:val="22"/>
              </w:rPr>
              <w:t xml:space="preserve"> </w:t>
            </w:r>
          </w:p>
        </w:tc>
      </w:tr>
      <w:tr w:rsidR="008476D7" w:rsidRPr="00563C72" w:rsidTr="00861DCA">
        <w:trPr>
          <w:trHeight w:val="536"/>
          <w:jc w:val="center"/>
        </w:trPr>
        <w:tc>
          <w:tcPr>
            <w:tcW w:w="9072" w:type="dxa"/>
            <w:tcBorders>
              <w:top w:val="single" w:sz="4" w:space="0" w:color="auto"/>
              <w:left w:val="single" w:sz="4" w:space="0" w:color="auto"/>
              <w:bottom w:val="single" w:sz="4" w:space="0" w:color="auto"/>
              <w:right w:val="single" w:sz="4" w:space="0" w:color="auto"/>
            </w:tcBorders>
            <w:shd w:val="clear" w:color="auto" w:fill="BDD6EE"/>
            <w:vAlign w:val="center"/>
          </w:tcPr>
          <w:p w:rsidR="008476D7" w:rsidRPr="00563C72" w:rsidRDefault="008476D7" w:rsidP="00861DCA">
            <w:pPr>
              <w:rPr>
                <w:rFonts w:ascii="Calibri" w:hAnsi="Calibri" w:cs="Calibri"/>
                <w:b/>
                <w:sz w:val="22"/>
                <w:szCs w:val="22"/>
                <w:lang w:val="es-MX"/>
              </w:rPr>
            </w:pPr>
            <w:r w:rsidRPr="00563C72">
              <w:rPr>
                <w:rFonts w:ascii="Calibri" w:hAnsi="Calibri" w:cs="Calibri"/>
                <w:b/>
                <w:bCs/>
                <w:sz w:val="22"/>
                <w:szCs w:val="22"/>
                <w:lang w:val="x-none" w:eastAsia="x-none"/>
              </w:rPr>
              <w:t>TRIBUTOS</w:t>
            </w:r>
          </w:p>
        </w:tc>
      </w:tr>
      <w:tr w:rsidR="008476D7" w:rsidRPr="00563C72" w:rsidTr="00861DCA">
        <w:trPr>
          <w:trHeight w:val="454"/>
          <w:jc w:val="center"/>
        </w:trPr>
        <w:tc>
          <w:tcPr>
            <w:tcW w:w="9072" w:type="dxa"/>
            <w:tcBorders>
              <w:top w:val="single" w:sz="4" w:space="0" w:color="auto"/>
              <w:left w:val="single" w:sz="4" w:space="0" w:color="auto"/>
              <w:bottom w:val="single" w:sz="4" w:space="0" w:color="auto"/>
              <w:right w:val="single" w:sz="4" w:space="0" w:color="auto"/>
            </w:tcBorders>
            <w:vAlign w:val="center"/>
          </w:tcPr>
          <w:p w:rsidR="008476D7" w:rsidRPr="00563C72" w:rsidRDefault="008476D7" w:rsidP="00861DCA">
            <w:pPr>
              <w:jc w:val="both"/>
              <w:rPr>
                <w:rFonts w:ascii="Calibri" w:hAnsi="Calibri" w:cs="Calibri"/>
                <w:sz w:val="22"/>
                <w:szCs w:val="22"/>
              </w:rPr>
            </w:pPr>
          </w:p>
          <w:p w:rsidR="008476D7" w:rsidRPr="00563C72" w:rsidRDefault="008476D7" w:rsidP="00861DCA">
            <w:pPr>
              <w:jc w:val="both"/>
              <w:rPr>
                <w:rFonts w:ascii="Calibri" w:hAnsi="Calibri" w:cs="Calibri"/>
                <w:sz w:val="22"/>
                <w:szCs w:val="22"/>
              </w:rPr>
            </w:pPr>
            <w:r w:rsidRPr="00563C72">
              <w:rPr>
                <w:rFonts w:ascii="Calibri" w:hAnsi="Calibri" w:cs="Calibri"/>
                <w:sz w:val="22"/>
                <w:szCs w:val="22"/>
              </w:rPr>
              <w:t>El adjudicado declara que todos los tributos vigentes a la fecha y que puedan originarse directa o indirectamente en aplicación del contrato, son de su responsabilidad, no correspondiendo ningún reclamo posterior.</w:t>
            </w:r>
          </w:p>
          <w:p w:rsidR="008476D7" w:rsidRPr="00563C72" w:rsidRDefault="008476D7" w:rsidP="00861DCA">
            <w:pPr>
              <w:jc w:val="both"/>
              <w:rPr>
                <w:rFonts w:ascii="Calibri" w:hAnsi="Calibri" w:cs="Calibri"/>
                <w:b/>
                <w:bCs/>
                <w:sz w:val="22"/>
                <w:szCs w:val="22"/>
                <w:lang w:val="x-none" w:eastAsia="x-none"/>
              </w:rPr>
            </w:pPr>
          </w:p>
        </w:tc>
      </w:tr>
    </w:tbl>
    <w:p w:rsidR="008476D7" w:rsidRPr="00563C72" w:rsidRDefault="008476D7" w:rsidP="008476D7">
      <w:pPr>
        <w:ind w:left="720"/>
        <w:jc w:val="both"/>
        <w:rPr>
          <w:rFonts w:ascii="Calibri" w:hAnsi="Calibri" w:cs="Calibri"/>
          <w:b/>
          <w:sz w:val="22"/>
          <w:szCs w:val="22"/>
          <w:lang w:val="x-non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8476D7" w:rsidRPr="00563C72" w:rsidTr="00C975A6">
        <w:trPr>
          <w:jc w:val="center"/>
        </w:trPr>
        <w:tc>
          <w:tcPr>
            <w:tcW w:w="9113" w:type="dxa"/>
            <w:shd w:val="clear" w:color="auto" w:fill="BDD6EE"/>
            <w:vAlign w:val="center"/>
          </w:tcPr>
          <w:p w:rsidR="008476D7" w:rsidRPr="00563C72" w:rsidRDefault="008476D7" w:rsidP="00861DCA">
            <w:pPr>
              <w:autoSpaceDE w:val="0"/>
              <w:autoSpaceDN w:val="0"/>
              <w:adjustRightInd w:val="0"/>
              <w:jc w:val="center"/>
              <w:rPr>
                <w:rFonts w:ascii="Calibri" w:hAnsi="Calibri" w:cs="Calibri"/>
                <w:b/>
                <w:bCs/>
                <w:sz w:val="22"/>
                <w:szCs w:val="22"/>
                <w:lang w:eastAsia="es-BO"/>
              </w:rPr>
            </w:pPr>
            <w:bookmarkStart w:id="3" w:name="_Hlk506749649"/>
            <w:r w:rsidRPr="00563C72">
              <w:rPr>
                <w:rFonts w:ascii="Calibri" w:hAnsi="Calibri" w:cs="Calibri"/>
                <w:b/>
                <w:bCs/>
                <w:sz w:val="22"/>
                <w:szCs w:val="22"/>
                <w:lang w:eastAsia="es-BO"/>
              </w:rPr>
              <w:t>ANEXO 2:</w:t>
            </w:r>
          </w:p>
          <w:p w:rsidR="008476D7" w:rsidRPr="00563C72" w:rsidRDefault="008476D7" w:rsidP="00861DCA">
            <w:pPr>
              <w:jc w:val="center"/>
              <w:rPr>
                <w:rFonts w:ascii="Calibri" w:hAnsi="Calibri" w:cs="Calibri"/>
                <w:b/>
                <w:sz w:val="22"/>
                <w:szCs w:val="22"/>
              </w:rPr>
            </w:pPr>
            <w:r w:rsidRPr="00563C72">
              <w:rPr>
                <w:rFonts w:ascii="Calibri" w:hAnsi="Calibri" w:cs="Calibri"/>
                <w:b/>
                <w:sz w:val="22"/>
                <w:szCs w:val="22"/>
              </w:rPr>
              <w:t>GARANTIAS FINANCIERAS</w:t>
            </w:r>
          </w:p>
        </w:tc>
      </w:tr>
      <w:tr w:rsidR="008476D7" w:rsidRPr="00563C72" w:rsidTr="00C975A6">
        <w:trPr>
          <w:trHeight w:val="436"/>
          <w:jc w:val="center"/>
        </w:trPr>
        <w:tc>
          <w:tcPr>
            <w:tcW w:w="9113" w:type="dxa"/>
            <w:shd w:val="clear" w:color="auto" w:fill="BDD6EE"/>
            <w:vAlign w:val="center"/>
          </w:tcPr>
          <w:p w:rsidR="008476D7" w:rsidRPr="00563C72" w:rsidRDefault="008476D7" w:rsidP="00861DCA">
            <w:pPr>
              <w:rPr>
                <w:rFonts w:ascii="Calibri" w:hAnsi="Calibri" w:cs="Calibri"/>
                <w:b/>
                <w:sz w:val="22"/>
                <w:szCs w:val="22"/>
              </w:rPr>
            </w:pPr>
            <w:r w:rsidRPr="00563C72">
              <w:rPr>
                <w:rFonts w:ascii="Calibri" w:hAnsi="Calibri" w:cs="Calibri"/>
                <w:b/>
                <w:sz w:val="22"/>
                <w:szCs w:val="22"/>
              </w:rPr>
              <w:t>GARANTÍA DE SERIEDAD DE PROPUESTA</w:t>
            </w:r>
          </w:p>
        </w:tc>
      </w:tr>
      <w:tr w:rsidR="008476D7" w:rsidRPr="00563C72" w:rsidTr="00C975A6">
        <w:trPr>
          <w:trHeight w:val="436"/>
          <w:jc w:val="center"/>
        </w:trPr>
        <w:tc>
          <w:tcPr>
            <w:tcW w:w="9113" w:type="dxa"/>
            <w:shd w:val="clear" w:color="auto" w:fill="auto"/>
            <w:vAlign w:val="center"/>
          </w:tcPr>
          <w:p w:rsidR="008476D7" w:rsidRPr="00563C72" w:rsidRDefault="008476D7" w:rsidP="00861DCA">
            <w:pPr>
              <w:jc w:val="both"/>
              <w:rPr>
                <w:rFonts w:ascii="Calibri" w:hAnsi="Calibri" w:cs="Calibri"/>
                <w:sz w:val="22"/>
                <w:szCs w:val="22"/>
              </w:rPr>
            </w:pPr>
            <w:r w:rsidRPr="00563C72">
              <w:rPr>
                <w:rFonts w:ascii="Calibri" w:hAnsi="Calibri" w:cs="Calibri"/>
                <w:sz w:val="22"/>
                <w:szCs w:val="22"/>
              </w:rPr>
              <w:t>A elección de la empresa (proponente o adjudicada, según corresponda)  ésta podrá optar por uno de los siguientes instrumentos financieros: (en caso de incorporar más de un instrumento de Garantía)</w:t>
            </w:r>
          </w:p>
          <w:p w:rsidR="008476D7" w:rsidRPr="00563C72" w:rsidRDefault="008476D7" w:rsidP="00861DCA">
            <w:pPr>
              <w:rPr>
                <w:rFonts w:ascii="Calibri" w:hAnsi="Calibri" w:cs="Calibri"/>
                <w:sz w:val="22"/>
                <w:szCs w:val="22"/>
              </w:rPr>
            </w:pPr>
          </w:p>
          <w:p w:rsidR="008476D7" w:rsidRPr="00563C72" w:rsidRDefault="008476D7" w:rsidP="00861DCA">
            <w:pPr>
              <w:spacing w:after="240"/>
              <w:jc w:val="both"/>
              <w:rPr>
                <w:rFonts w:ascii="Calibri" w:hAnsi="Calibri" w:cs="Calibri"/>
                <w:sz w:val="22"/>
                <w:szCs w:val="22"/>
              </w:rPr>
            </w:pPr>
            <w:r w:rsidRPr="00563C72">
              <w:rPr>
                <w:rFonts w:ascii="Calibri" w:hAnsi="Calibri" w:cs="Calibri"/>
                <w:b/>
                <w:bCs/>
                <w:sz w:val="22"/>
                <w:szCs w:val="22"/>
                <w:u w:val="single"/>
              </w:rPr>
              <w:t>Boleta de Garantía</w:t>
            </w:r>
            <w:r w:rsidRPr="00563C72">
              <w:rPr>
                <w:rFonts w:ascii="Calibri" w:hAnsi="Calibri" w:cs="Calibri"/>
                <w:b/>
                <w:bCs/>
                <w:sz w:val="22"/>
                <w:szCs w:val="22"/>
              </w:rPr>
              <w:t>,</w:t>
            </w:r>
            <w:r w:rsidRPr="00563C72">
              <w:rPr>
                <w:rFonts w:ascii="Calibri" w:hAnsi="Calibri" w:cs="Calibri"/>
                <w:sz w:val="22"/>
                <w:szCs w:val="22"/>
              </w:rPr>
              <w:t xml:space="preserve"> emitida por una Entidad de Intermediación Financiera (</w:t>
            </w:r>
            <w:r w:rsidRPr="00563C72">
              <w:rPr>
                <w:rFonts w:ascii="Calibri" w:hAnsi="Calibri" w:cs="Calibri"/>
                <w:b/>
                <w:bCs/>
                <w:sz w:val="22"/>
                <w:szCs w:val="22"/>
                <w:u w:val="single"/>
              </w:rPr>
              <w:t>Bancaria)</w:t>
            </w:r>
            <w:r w:rsidRPr="00563C72">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180 días calendario computables a partir de la fecha de Presentación de Propuestas, por un monto equivalente de  al menos 1 % del valor total de la propuesta económica.</w:t>
            </w:r>
          </w:p>
          <w:p w:rsidR="008476D7" w:rsidRPr="00563C72" w:rsidRDefault="008476D7" w:rsidP="00861DCA">
            <w:pPr>
              <w:jc w:val="both"/>
              <w:rPr>
                <w:rFonts w:ascii="Calibri" w:hAnsi="Calibri" w:cs="Calibri"/>
                <w:sz w:val="22"/>
                <w:szCs w:val="22"/>
              </w:rPr>
            </w:pPr>
            <w:r w:rsidRPr="00563C72">
              <w:rPr>
                <w:rFonts w:ascii="Calibri" w:hAnsi="Calibri" w:cs="Calibri"/>
                <w:b/>
                <w:bCs/>
                <w:sz w:val="22"/>
                <w:szCs w:val="22"/>
                <w:u w:val="single"/>
              </w:rPr>
              <w:t>Garantía a Primer Requerimiento</w:t>
            </w:r>
            <w:r w:rsidRPr="00563C72">
              <w:rPr>
                <w:rFonts w:ascii="Calibri" w:hAnsi="Calibri" w:cs="Calibri"/>
                <w:sz w:val="22"/>
                <w:szCs w:val="22"/>
              </w:rPr>
              <w:t>, emitida por una Entidad de Intermediación Financiera (</w:t>
            </w:r>
            <w:r w:rsidRPr="00563C72">
              <w:rPr>
                <w:rFonts w:ascii="Calibri" w:hAnsi="Calibri" w:cs="Calibri"/>
                <w:b/>
                <w:bCs/>
                <w:sz w:val="22"/>
                <w:szCs w:val="22"/>
                <w:u w:val="single"/>
              </w:rPr>
              <w:t>Bancaria)</w:t>
            </w:r>
            <w:r w:rsidRPr="00563C72">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180 días calendario computables </w:t>
            </w:r>
            <w:r w:rsidRPr="00563C72">
              <w:rPr>
                <w:rFonts w:ascii="Calibri" w:hAnsi="Calibri" w:cs="Calibri"/>
                <w:sz w:val="22"/>
                <w:szCs w:val="22"/>
              </w:rPr>
              <w:lastRenderedPageBreak/>
              <w:t>a partir de la fecha de Presentación de Propuestas, por un monto equivalente de  al menos 1 % del valor total la propuesta económica.</w:t>
            </w:r>
          </w:p>
          <w:p w:rsidR="008476D7" w:rsidRPr="00563C72" w:rsidRDefault="008476D7" w:rsidP="00861DCA">
            <w:pPr>
              <w:jc w:val="both"/>
              <w:rPr>
                <w:rFonts w:ascii="Calibri" w:hAnsi="Calibri" w:cs="Calibri"/>
                <w:sz w:val="22"/>
                <w:szCs w:val="22"/>
              </w:rPr>
            </w:pPr>
          </w:p>
          <w:p w:rsidR="008476D7" w:rsidRPr="00563C72" w:rsidRDefault="008476D7" w:rsidP="00861DCA">
            <w:pPr>
              <w:jc w:val="both"/>
              <w:rPr>
                <w:rFonts w:ascii="Calibri" w:hAnsi="Calibri" w:cs="Calibri"/>
                <w:sz w:val="22"/>
                <w:szCs w:val="22"/>
              </w:rPr>
            </w:pPr>
            <w:r w:rsidRPr="00563C72">
              <w:rPr>
                <w:rFonts w:ascii="Calibri" w:hAnsi="Calibri" w:cs="Calibri"/>
                <w:b/>
                <w:bCs/>
                <w:sz w:val="22"/>
                <w:szCs w:val="22"/>
                <w:u w:val="single"/>
              </w:rPr>
              <w:t>Póliza de caución a Primer requerimiento para Entidades Públicas</w:t>
            </w:r>
            <w:r w:rsidRPr="00563C72">
              <w:rPr>
                <w:rFonts w:ascii="Calibri" w:hAnsi="Calibri" w:cs="Calibri"/>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180 días calendario computables a partir de la fecha de Presentación de Propuestas, por un monto equivalente de  al menos  1 % del valor total de la propuesta económica.</w:t>
            </w:r>
          </w:p>
        </w:tc>
      </w:tr>
      <w:tr w:rsidR="008476D7" w:rsidRPr="00563C72" w:rsidTr="00C975A6">
        <w:trPr>
          <w:trHeight w:val="436"/>
          <w:jc w:val="center"/>
        </w:trPr>
        <w:tc>
          <w:tcPr>
            <w:tcW w:w="9113" w:type="dxa"/>
            <w:shd w:val="clear" w:color="auto" w:fill="BDD6EE"/>
            <w:vAlign w:val="center"/>
          </w:tcPr>
          <w:p w:rsidR="008476D7" w:rsidRPr="00563C72" w:rsidRDefault="008476D7" w:rsidP="00861DCA">
            <w:pPr>
              <w:rPr>
                <w:rFonts w:ascii="Calibri" w:hAnsi="Calibri" w:cs="Calibri"/>
                <w:b/>
                <w:sz w:val="22"/>
                <w:szCs w:val="22"/>
              </w:rPr>
            </w:pPr>
            <w:r w:rsidRPr="00563C72">
              <w:rPr>
                <w:rFonts w:ascii="Calibri" w:hAnsi="Calibri" w:cs="Calibri"/>
                <w:b/>
                <w:sz w:val="22"/>
                <w:szCs w:val="22"/>
              </w:rPr>
              <w:lastRenderedPageBreak/>
              <w:t>GARANTÍA DE CUMPLIMIENTO</w:t>
            </w:r>
          </w:p>
        </w:tc>
      </w:tr>
      <w:tr w:rsidR="008476D7" w:rsidRPr="00563C72" w:rsidTr="00C975A6">
        <w:trPr>
          <w:jc w:val="center"/>
        </w:trPr>
        <w:tc>
          <w:tcPr>
            <w:tcW w:w="9113" w:type="dxa"/>
            <w:shd w:val="clear" w:color="auto" w:fill="auto"/>
            <w:vAlign w:val="center"/>
          </w:tcPr>
          <w:p w:rsidR="008476D7" w:rsidRPr="00563C72" w:rsidRDefault="008476D7" w:rsidP="00861DCA">
            <w:pPr>
              <w:jc w:val="both"/>
              <w:rPr>
                <w:rFonts w:ascii="Calibri" w:hAnsi="Calibri" w:cs="Calibri"/>
                <w:sz w:val="22"/>
                <w:szCs w:val="22"/>
              </w:rPr>
            </w:pPr>
            <w:r w:rsidRPr="00563C72">
              <w:rPr>
                <w:rFonts w:ascii="Calibri" w:hAnsi="Calibri" w:cs="Calibri"/>
                <w:sz w:val="22"/>
                <w:szCs w:val="22"/>
              </w:rPr>
              <w:t>A elección de la empresa (proponente o adjudicada, según corresponda)  ésta podrá optar por uno de los siguientes instrumentos financieros: (en caso de incorporar más de un instrumento de Garantía)</w:t>
            </w:r>
          </w:p>
          <w:p w:rsidR="008476D7" w:rsidRPr="00563C72" w:rsidRDefault="008476D7" w:rsidP="00861DCA">
            <w:pPr>
              <w:jc w:val="both"/>
              <w:rPr>
                <w:rFonts w:ascii="Calibri" w:hAnsi="Calibri" w:cs="Calibri"/>
                <w:sz w:val="22"/>
                <w:szCs w:val="22"/>
              </w:rPr>
            </w:pPr>
          </w:p>
          <w:p w:rsidR="008476D7" w:rsidRPr="00563C72" w:rsidRDefault="008476D7" w:rsidP="00861DCA">
            <w:pPr>
              <w:jc w:val="both"/>
              <w:rPr>
                <w:rFonts w:ascii="Calibri" w:hAnsi="Calibri" w:cs="Calibri"/>
                <w:sz w:val="22"/>
                <w:szCs w:val="22"/>
              </w:rPr>
            </w:pPr>
            <w:r w:rsidRPr="00563C72">
              <w:rPr>
                <w:rFonts w:ascii="Calibri" w:hAnsi="Calibri" w:cs="Calibri"/>
                <w:b/>
                <w:bCs/>
                <w:sz w:val="22"/>
                <w:szCs w:val="22"/>
                <w:u w:val="single"/>
              </w:rPr>
              <w:t>Boleta de Garantía</w:t>
            </w:r>
            <w:r w:rsidRPr="00563C72">
              <w:rPr>
                <w:rFonts w:ascii="Calibri" w:hAnsi="Calibri" w:cs="Calibri"/>
                <w:sz w:val="22"/>
                <w:szCs w:val="22"/>
              </w:rPr>
              <w:t xml:space="preserve">, emitida por una Entidad de Intermediación Financiera </w:t>
            </w:r>
            <w:r w:rsidRPr="00563C72">
              <w:rPr>
                <w:rFonts w:ascii="Calibri" w:hAnsi="Calibri" w:cs="Calibri"/>
                <w:b/>
                <w:bCs/>
                <w:sz w:val="22"/>
                <w:szCs w:val="22"/>
                <w:u w:val="single"/>
              </w:rPr>
              <w:t>(Bancaria)</w:t>
            </w:r>
            <w:r w:rsidRPr="00563C72">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8476D7" w:rsidRPr="00563C72" w:rsidRDefault="008476D7" w:rsidP="00861DCA">
            <w:pPr>
              <w:jc w:val="both"/>
              <w:rPr>
                <w:rFonts w:ascii="Calibri" w:hAnsi="Calibri" w:cs="Calibri"/>
                <w:sz w:val="22"/>
                <w:szCs w:val="22"/>
              </w:rPr>
            </w:pPr>
          </w:p>
          <w:p w:rsidR="008476D7" w:rsidRPr="00563C72" w:rsidRDefault="008476D7" w:rsidP="00861DCA">
            <w:pPr>
              <w:jc w:val="both"/>
              <w:rPr>
                <w:rFonts w:ascii="Calibri" w:hAnsi="Calibri" w:cs="Calibri"/>
                <w:sz w:val="22"/>
                <w:szCs w:val="22"/>
              </w:rPr>
            </w:pPr>
            <w:r w:rsidRPr="00563C72">
              <w:rPr>
                <w:rFonts w:ascii="Calibri" w:hAnsi="Calibri" w:cs="Calibri"/>
                <w:b/>
                <w:bCs/>
                <w:sz w:val="22"/>
                <w:szCs w:val="22"/>
                <w:u w:val="single"/>
              </w:rPr>
              <w:t>Garantía a Primer Requerimiento</w:t>
            </w:r>
            <w:r w:rsidRPr="00563C72">
              <w:rPr>
                <w:rFonts w:ascii="Calibri" w:hAnsi="Calibri" w:cs="Calibri"/>
                <w:sz w:val="22"/>
                <w:szCs w:val="22"/>
              </w:rPr>
              <w:t>, emitida por una Entidad de Intermediación Financiera (</w:t>
            </w:r>
            <w:r w:rsidRPr="00563C72">
              <w:rPr>
                <w:rFonts w:ascii="Calibri" w:hAnsi="Calibri" w:cs="Calibri"/>
                <w:b/>
                <w:bCs/>
                <w:sz w:val="22"/>
                <w:szCs w:val="22"/>
                <w:u w:val="single"/>
              </w:rPr>
              <w:t>Bancaria)</w:t>
            </w:r>
            <w:r w:rsidRPr="00563C72">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8476D7" w:rsidRPr="00563C72" w:rsidRDefault="008476D7" w:rsidP="00861DCA">
            <w:pPr>
              <w:jc w:val="both"/>
              <w:rPr>
                <w:rFonts w:ascii="Calibri" w:hAnsi="Calibri" w:cs="Calibri"/>
                <w:sz w:val="22"/>
                <w:szCs w:val="22"/>
              </w:rPr>
            </w:pPr>
          </w:p>
          <w:p w:rsidR="008476D7" w:rsidRPr="00563C72" w:rsidRDefault="008476D7" w:rsidP="00861DCA">
            <w:pPr>
              <w:jc w:val="both"/>
              <w:rPr>
                <w:rFonts w:ascii="Calibri" w:hAnsi="Calibri" w:cs="Calibri"/>
                <w:sz w:val="22"/>
                <w:szCs w:val="22"/>
              </w:rPr>
            </w:pPr>
            <w:r w:rsidRPr="00563C72">
              <w:rPr>
                <w:rFonts w:ascii="Calibri" w:hAnsi="Calibri" w:cs="Calibri"/>
                <w:b/>
                <w:bCs/>
                <w:sz w:val="22"/>
                <w:szCs w:val="22"/>
                <w:u w:val="single"/>
              </w:rPr>
              <w:t>Póliza de caución a Primer requerimiento para Entidades Públicas</w:t>
            </w:r>
            <w:r w:rsidRPr="00563C72">
              <w:rPr>
                <w:rFonts w:ascii="Calibri" w:hAnsi="Calibri" w:cs="Calibri"/>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8476D7" w:rsidRPr="00563C72" w:rsidRDefault="008476D7" w:rsidP="00861DCA">
            <w:pPr>
              <w:jc w:val="both"/>
              <w:rPr>
                <w:rFonts w:ascii="Calibri" w:hAnsi="Calibri" w:cs="Calibri"/>
                <w:b/>
                <w:bCs/>
                <w:color w:val="FF0000"/>
                <w:sz w:val="22"/>
                <w:szCs w:val="22"/>
              </w:rPr>
            </w:pPr>
          </w:p>
          <w:p w:rsidR="008476D7" w:rsidRPr="00563C72" w:rsidRDefault="008476D7" w:rsidP="00861DCA">
            <w:pPr>
              <w:jc w:val="both"/>
              <w:rPr>
                <w:rFonts w:ascii="Calibri" w:hAnsi="Calibri" w:cs="Calibri"/>
                <w:sz w:val="22"/>
                <w:szCs w:val="22"/>
              </w:rPr>
            </w:pPr>
            <w:r w:rsidRPr="00563C72">
              <w:rPr>
                <w:rFonts w:ascii="Calibri" w:hAnsi="Calibri" w:cs="Calibri"/>
                <w:sz w:val="22"/>
                <w:szCs w:val="22"/>
              </w:rPr>
              <w:t>La modalidad de Garantía no podrá ser modificada durante la vigencia del contrato.</w:t>
            </w:r>
          </w:p>
          <w:p w:rsidR="008476D7" w:rsidRPr="00563C72" w:rsidRDefault="008476D7" w:rsidP="00861DCA">
            <w:pPr>
              <w:jc w:val="both"/>
              <w:rPr>
                <w:rFonts w:ascii="Calibri" w:hAnsi="Calibri" w:cs="Calibri"/>
                <w:sz w:val="22"/>
                <w:szCs w:val="22"/>
              </w:rPr>
            </w:pPr>
          </w:p>
          <w:p w:rsidR="008476D7" w:rsidRPr="00563C72" w:rsidRDefault="008476D7" w:rsidP="00861DCA">
            <w:pPr>
              <w:spacing w:line="360" w:lineRule="auto"/>
              <w:jc w:val="center"/>
              <w:rPr>
                <w:rFonts w:ascii="Calibri" w:hAnsi="Calibri" w:cs="Calibri"/>
                <w:b/>
                <w:bCs/>
                <w:sz w:val="22"/>
                <w:szCs w:val="22"/>
              </w:rPr>
            </w:pPr>
            <w:r w:rsidRPr="00563C72">
              <w:rPr>
                <w:rFonts w:ascii="Calibri" w:hAnsi="Calibri" w:cs="Calibri"/>
                <w:b/>
                <w:bCs/>
                <w:sz w:val="22"/>
                <w:szCs w:val="22"/>
              </w:rPr>
              <w:t>INSTRUCCIONES PARA LA EMISION DE INSTRUMENTOS FINANCIEROS – V.2</w:t>
            </w:r>
          </w:p>
          <w:p w:rsidR="008476D7" w:rsidRPr="00563C72" w:rsidRDefault="008476D7" w:rsidP="00861DCA">
            <w:pPr>
              <w:jc w:val="both"/>
              <w:rPr>
                <w:rFonts w:ascii="Calibri" w:hAnsi="Calibri" w:cs="Calibri"/>
                <w:sz w:val="22"/>
                <w:szCs w:val="22"/>
              </w:rPr>
            </w:pPr>
            <w:r w:rsidRPr="00563C72">
              <w:rPr>
                <w:rFonts w:ascii="Calibri" w:hAnsi="Calibri" w:cs="Calibri"/>
                <w:sz w:val="22"/>
                <w:szCs w:val="22"/>
              </w:rPr>
              <w:t xml:space="preserve">El Proponente o Adjudicado deberá solicitar o instruir a la entidad de intermediación financiera bancaría, el correcto registro de datos o información en los Instrumentos Financieros de Garantía requeridos, </w:t>
            </w:r>
            <w:r w:rsidRPr="00563C72">
              <w:rPr>
                <w:rFonts w:ascii="Calibri" w:hAnsi="Calibri" w:cs="Calibri"/>
                <w:sz w:val="22"/>
                <w:szCs w:val="22"/>
                <w:u w:val="single"/>
              </w:rPr>
              <w:t>cumpliendo obligatoriamente</w:t>
            </w:r>
            <w:r w:rsidRPr="00563C72">
              <w:rPr>
                <w:rFonts w:ascii="Calibri" w:hAnsi="Calibri" w:cs="Calibri"/>
                <w:sz w:val="22"/>
                <w:szCs w:val="22"/>
              </w:rPr>
              <w:t xml:space="preserve"> con las siguientes condiciones:</w:t>
            </w:r>
          </w:p>
          <w:tbl>
            <w:tblPr>
              <w:tblW w:w="9204" w:type="dxa"/>
              <w:jc w:val="center"/>
              <w:tblCellMar>
                <w:left w:w="0" w:type="dxa"/>
                <w:right w:w="0" w:type="dxa"/>
              </w:tblCellMar>
              <w:tblLook w:val="04A0" w:firstRow="1" w:lastRow="0" w:firstColumn="1" w:lastColumn="0" w:noHBand="0" w:noVBand="1"/>
            </w:tblPr>
            <w:tblGrid>
              <w:gridCol w:w="2684"/>
              <w:gridCol w:w="6520"/>
            </w:tblGrid>
            <w:tr w:rsidR="008476D7" w:rsidRPr="00563C72" w:rsidTr="00861DCA">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8476D7" w:rsidRPr="00563C72" w:rsidRDefault="008476D7" w:rsidP="00861DCA">
                  <w:pPr>
                    <w:pStyle w:val="Prrafodelista"/>
                    <w:ind w:left="0"/>
                    <w:jc w:val="center"/>
                    <w:rPr>
                      <w:rFonts w:ascii="Calibri" w:hAnsi="Calibri" w:cs="Calibri"/>
                      <w:b/>
                      <w:bCs/>
                      <w:sz w:val="22"/>
                      <w:szCs w:val="22"/>
                    </w:rPr>
                  </w:pPr>
                  <w:r w:rsidRPr="00563C72">
                    <w:rPr>
                      <w:rFonts w:ascii="Calibri" w:hAnsi="Calibri" w:cs="Calibri"/>
                      <w:b/>
                      <w:bCs/>
                      <w:sz w:val="22"/>
                      <w:szCs w:val="22"/>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8476D7" w:rsidRPr="00563C72" w:rsidRDefault="008476D7" w:rsidP="00861DCA">
                  <w:pPr>
                    <w:pStyle w:val="Prrafodelista"/>
                    <w:ind w:left="0"/>
                    <w:jc w:val="center"/>
                    <w:rPr>
                      <w:rFonts w:ascii="Calibri" w:hAnsi="Calibri" w:cs="Calibri"/>
                      <w:b/>
                      <w:bCs/>
                      <w:sz w:val="22"/>
                      <w:szCs w:val="22"/>
                    </w:rPr>
                  </w:pPr>
                  <w:r w:rsidRPr="00563C72">
                    <w:rPr>
                      <w:rFonts w:ascii="Calibri" w:hAnsi="Calibri" w:cs="Calibri"/>
                      <w:b/>
                      <w:bCs/>
                      <w:sz w:val="22"/>
                      <w:szCs w:val="22"/>
                    </w:rPr>
                    <w:t>INSTRUCCIÓN</w:t>
                  </w:r>
                </w:p>
              </w:tc>
            </w:tr>
            <w:tr w:rsidR="008476D7" w:rsidRPr="00563C72" w:rsidTr="00861DCA">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476D7" w:rsidRPr="00563C72" w:rsidRDefault="008476D7" w:rsidP="00861DCA">
                  <w:pPr>
                    <w:rPr>
                      <w:rFonts w:ascii="Calibri" w:hAnsi="Calibri" w:cs="Calibri"/>
                      <w:b/>
                      <w:bCs/>
                      <w:sz w:val="22"/>
                      <w:szCs w:val="22"/>
                    </w:rPr>
                  </w:pPr>
                  <w:r w:rsidRPr="00563C72">
                    <w:rPr>
                      <w:rFonts w:ascii="Calibri" w:hAnsi="Calibri" w:cs="Calibri"/>
                      <w:b/>
                      <w:bCs/>
                      <w:sz w:val="22"/>
                      <w:szCs w:val="22"/>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8476D7" w:rsidRPr="00563C72" w:rsidRDefault="008476D7" w:rsidP="00861DCA">
                  <w:pPr>
                    <w:jc w:val="both"/>
                    <w:rPr>
                      <w:rStyle w:val="nfasis"/>
                      <w:rFonts w:ascii="Calibri" w:hAnsi="Calibri" w:cs="Calibri"/>
                      <w:sz w:val="22"/>
                      <w:szCs w:val="22"/>
                    </w:rPr>
                  </w:pPr>
                  <w:r w:rsidRPr="00563C72">
                    <w:rPr>
                      <w:rFonts w:ascii="Calibri" w:hAnsi="Calibri" w:cs="Calibri"/>
                      <w:sz w:val="22"/>
                      <w:szCs w:val="22"/>
                    </w:rPr>
                    <w:t xml:space="preserve">Se aceptará </w:t>
                  </w:r>
                  <w:r w:rsidRPr="00563C72">
                    <w:rPr>
                      <w:rFonts w:ascii="Calibri" w:hAnsi="Calibri" w:cs="Calibri"/>
                      <w:b/>
                      <w:sz w:val="22"/>
                      <w:szCs w:val="22"/>
                      <w:u w:val="single"/>
                    </w:rPr>
                    <w:t>únicamente</w:t>
                  </w:r>
                  <w:r w:rsidRPr="00563C72">
                    <w:rPr>
                      <w:rFonts w:ascii="Calibri" w:hAnsi="Calibri" w:cs="Calibri"/>
                      <w:sz w:val="22"/>
                      <w:szCs w:val="22"/>
                    </w:rPr>
                    <w:t xml:space="preserve"> los instrumentos detallados en el presente anexo.</w:t>
                  </w:r>
                </w:p>
              </w:tc>
            </w:tr>
            <w:tr w:rsidR="008476D7" w:rsidRPr="00563C72" w:rsidTr="00861DCA">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476D7" w:rsidRPr="00563C72" w:rsidRDefault="008476D7" w:rsidP="00861DCA">
                  <w:pPr>
                    <w:pStyle w:val="Prrafodelista"/>
                    <w:ind w:left="0"/>
                    <w:rPr>
                      <w:rFonts w:ascii="Calibri" w:hAnsi="Calibri" w:cs="Calibri"/>
                      <w:b/>
                      <w:bCs/>
                      <w:sz w:val="22"/>
                      <w:szCs w:val="22"/>
                    </w:rPr>
                  </w:pPr>
                  <w:r w:rsidRPr="00563C72">
                    <w:rPr>
                      <w:rFonts w:ascii="Calibri" w:hAnsi="Calibri" w:cs="Calibri"/>
                      <w:b/>
                      <w:bCs/>
                      <w:sz w:val="22"/>
                      <w:szCs w:val="22"/>
                    </w:rPr>
                    <w:t>OBJETO DE LA GARANTÍA</w:t>
                  </w:r>
                </w:p>
                <w:p w:rsidR="008476D7" w:rsidRPr="00563C72" w:rsidRDefault="008476D7" w:rsidP="00861DCA">
                  <w:pPr>
                    <w:pStyle w:val="Prrafodelista"/>
                    <w:ind w:left="0"/>
                    <w:rPr>
                      <w:rFonts w:ascii="Calibri" w:hAnsi="Calibri" w:cs="Calibri"/>
                      <w:i/>
                      <w:sz w:val="22"/>
                      <w:szCs w:val="22"/>
                    </w:rPr>
                  </w:pPr>
                  <w:r w:rsidRPr="00563C72">
                    <w:rPr>
                      <w:rFonts w:ascii="Calibri" w:hAnsi="Calibri" w:cs="Calibri"/>
                      <w:b/>
                      <w:bCs/>
                      <w:sz w:val="22"/>
                      <w:szCs w:val="22"/>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8476D7" w:rsidRPr="00563C72" w:rsidRDefault="008476D7" w:rsidP="00861DCA">
                  <w:pPr>
                    <w:jc w:val="both"/>
                    <w:rPr>
                      <w:rFonts w:ascii="Calibri" w:hAnsi="Calibri" w:cs="Calibri"/>
                      <w:sz w:val="22"/>
                      <w:szCs w:val="22"/>
                    </w:rPr>
                  </w:pPr>
                  <w:r w:rsidRPr="00563C72">
                    <w:rPr>
                      <w:rFonts w:ascii="Calibri" w:hAnsi="Calibri" w:cs="Calibri"/>
                      <w:sz w:val="22"/>
                      <w:szCs w:val="22"/>
                    </w:rPr>
                    <w:t xml:space="preserve">Debe consignar correctamente y de manera explícita, </w:t>
                  </w:r>
                  <w:r w:rsidRPr="00563C72">
                    <w:rPr>
                      <w:rFonts w:ascii="Calibri" w:hAnsi="Calibri" w:cs="Calibri"/>
                      <w:b/>
                      <w:sz w:val="22"/>
                      <w:szCs w:val="22"/>
                      <w:u w:val="single"/>
                    </w:rPr>
                    <w:t>textual</w:t>
                  </w:r>
                  <w:r w:rsidRPr="00563C72">
                    <w:rPr>
                      <w:rFonts w:ascii="Calibri" w:hAnsi="Calibri" w:cs="Calibri"/>
                      <w:sz w:val="22"/>
                      <w:szCs w:val="22"/>
                    </w:rPr>
                    <w:t xml:space="preserve"> y </w:t>
                  </w:r>
                  <w:r w:rsidRPr="00563C72">
                    <w:rPr>
                      <w:rFonts w:ascii="Calibri" w:hAnsi="Calibri" w:cs="Calibri"/>
                      <w:b/>
                      <w:sz w:val="22"/>
                      <w:szCs w:val="22"/>
                      <w:u w:val="single"/>
                    </w:rPr>
                    <w:t>completa</w:t>
                  </w:r>
                  <w:r w:rsidRPr="00563C72">
                    <w:rPr>
                      <w:rFonts w:ascii="Calibri" w:hAnsi="Calibri" w:cs="Calibri"/>
                      <w:sz w:val="22"/>
                      <w:szCs w:val="22"/>
                    </w:rPr>
                    <w:t xml:space="preserve">: </w:t>
                  </w:r>
                </w:p>
                <w:p w:rsidR="008476D7" w:rsidRPr="00563C72" w:rsidRDefault="008476D7" w:rsidP="00F659EF">
                  <w:pPr>
                    <w:numPr>
                      <w:ilvl w:val="0"/>
                      <w:numId w:val="48"/>
                    </w:numPr>
                    <w:jc w:val="both"/>
                    <w:rPr>
                      <w:rFonts w:ascii="Calibri" w:hAnsi="Calibri" w:cs="Calibri"/>
                      <w:sz w:val="22"/>
                      <w:szCs w:val="22"/>
                    </w:rPr>
                  </w:pPr>
                  <w:r w:rsidRPr="00563C72">
                    <w:rPr>
                      <w:rFonts w:ascii="Calibri" w:hAnsi="Calibri" w:cs="Calibri"/>
                      <w:b/>
                      <w:sz w:val="22"/>
                      <w:szCs w:val="22"/>
                    </w:rPr>
                    <w:lastRenderedPageBreak/>
                    <w:t>Objeto a garantizar (“Garantía según el objeto”)</w:t>
                  </w:r>
                  <w:r w:rsidRPr="00563C72">
                    <w:rPr>
                      <w:rStyle w:val="Refdenotaalpie"/>
                      <w:rFonts w:ascii="Calibri" w:hAnsi="Calibri" w:cs="Calibri"/>
                      <w:b/>
                      <w:sz w:val="22"/>
                      <w:szCs w:val="22"/>
                    </w:rPr>
                    <w:footnoteReference w:id="1"/>
                  </w:r>
                  <w:r w:rsidRPr="00563C72">
                    <w:rPr>
                      <w:rFonts w:ascii="Calibri" w:hAnsi="Calibri" w:cs="Calibri"/>
                      <w:sz w:val="22"/>
                      <w:szCs w:val="22"/>
                    </w:rPr>
                    <w:t xml:space="preserve"> conforme lo requerido en el presente anexo.</w:t>
                  </w:r>
                </w:p>
                <w:p w:rsidR="008476D7" w:rsidRPr="00563C72" w:rsidRDefault="008476D7" w:rsidP="00F659EF">
                  <w:pPr>
                    <w:numPr>
                      <w:ilvl w:val="0"/>
                      <w:numId w:val="48"/>
                    </w:numPr>
                    <w:jc w:val="both"/>
                    <w:rPr>
                      <w:rFonts w:ascii="Calibri" w:hAnsi="Calibri" w:cs="Calibri"/>
                      <w:b/>
                      <w:sz w:val="22"/>
                      <w:szCs w:val="22"/>
                    </w:rPr>
                  </w:pPr>
                  <w:r w:rsidRPr="00563C72">
                    <w:rPr>
                      <w:rFonts w:ascii="Calibri" w:hAnsi="Calibri" w:cs="Calibri"/>
                      <w:b/>
                      <w:sz w:val="22"/>
                      <w:szCs w:val="22"/>
                    </w:rPr>
                    <w:t xml:space="preserve">Nombre (Objeto de la Contratación) y/o código </w:t>
                  </w:r>
                  <w:r w:rsidRPr="00563C72">
                    <w:rPr>
                      <w:rFonts w:ascii="Calibri" w:hAnsi="Calibri" w:cs="Calibri"/>
                      <w:sz w:val="22"/>
                      <w:szCs w:val="22"/>
                    </w:rPr>
                    <w:t>del proceso de contratación, conforme al registrado en la página web</w:t>
                  </w:r>
                  <w:r w:rsidRPr="00563C72">
                    <w:rPr>
                      <w:rFonts w:ascii="Calibri" w:hAnsi="Calibri" w:cs="Calibri"/>
                      <w:b/>
                      <w:sz w:val="22"/>
                      <w:szCs w:val="22"/>
                    </w:rPr>
                    <w:t>:</w:t>
                  </w:r>
                </w:p>
                <w:p w:rsidR="008476D7" w:rsidRPr="00563C72" w:rsidRDefault="008476D7" w:rsidP="00861DCA">
                  <w:pPr>
                    <w:ind w:left="360"/>
                    <w:jc w:val="both"/>
                    <w:rPr>
                      <w:rFonts w:ascii="Calibri" w:hAnsi="Calibri" w:cs="Calibri"/>
                      <w:b/>
                      <w:i/>
                      <w:sz w:val="22"/>
                      <w:szCs w:val="22"/>
                    </w:rPr>
                  </w:pPr>
                  <w:r w:rsidRPr="00563C72">
                    <w:rPr>
                      <w:rFonts w:ascii="Calibri" w:hAnsi="Calibri" w:cs="Calibri"/>
                      <w:b/>
                      <w:i/>
                      <w:sz w:val="22"/>
                      <w:szCs w:val="22"/>
                    </w:rPr>
                    <w:t>http://contrataciones.ypfb.gob.bo/contrataciones/publicacion</w:t>
                  </w:r>
                </w:p>
              </w:tc>
            </w:tr>
            <w:tr w:rsidR="008476D7" w:rsidRPr="00563C72" w:rsidTr="00861DCA">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476D7" w:rsidRPr="00563C72" w:rsidRDefault="008476D7" w:rsidP="00861DCA">
                  <w:pPr>
                    <w:pStyle w:val="Prrafodelista"/>
                    <w:ind w:left="0"/>
                    <w:rPr>
                      <w:rFonts w:ascii="Calibri" w:hAnsi="Calibri" w:cs="Calibri"/>
                      <w:b/>
                      <w:bCs/>
                      <w:sz w:val="22"/>
                      <w:szCs w:val="22"/>
                    </w:rPr>
                  </w:pPr>
                  <w:r w:rsidRPr="00563C72">
                    <w:rPr>
                      <w:rFonts w:ascii="Calibri" w:hAnsi="Calibri" w:cs="Calibri"/>
                      <w:b/>
                      <w:bCs/>
                      <w:sz w:val="22"/>
                      <w:szCs w:val="22"/>
                    </w:rPr>
                    <w:lastRenderedPageBreak/>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8476D7" w:rsidRPr="00563C72" w:rsidRDefault="008476D7" w:rsidP="00861DCA">
                  <w:pPr>
                    <w:jc w:val="both"/>
                    <w:rPr>
                      <w:rFonts w:ascii="Calibri" w:hAnsi="Calibri" w:cs="Calibri"/>
                      <w:sz w:val="22"/>
                      <w:szCs w:val="22"/>
                    </w:rPr>
                  </w:pPr>
                  <w:r w:rsidRPr="00563C72">
                    <w:rPr>
                      <w:rFonts w:ascii="Calibri" w:hAnsi="Calibri" w:cs="Calibri"/>
                      <w:sz w:val="22"/>
                      <w:szCs w:val="22"/>
                    </w:rPr>
                    <w:t xml:space="preserve">Debe consignar el nombre </w:t>
                  </w:r>
                  <w:r w:rsidRPr="00563C72">
                    <w:rPr>
                      <w:rFonts w:ascii="Calibri" w:hAnsi="Calibri" w:cs="Calibri"/>
                      <w:sz w:val="22"/>
                      <w:szCs w:val="22"/>
                      <w:u w:val="single"/>
                    </w:rPr>
                    <w:t>plenamente</w:t>
                  </w:r>
                  <w:r w:rsidRPr="00563C72">
                    <w:rPr>
                      <w:rFonts w:ascii="Calibri" w:hAnsi="Calibri" w:cs="Calibri"/>
                      <w:sz w:val="22"/>
                      <w:szCs w:val="22"/>
                    </w:rPr>
                    <w:t xml:space="preserve"> consistente o concordante con el registrado en el Formulario A-1 (campo: </w:t>
                  </w:r>
                  <w:r w:rsidRPr="00563C72">
                    <w:rPr>
                      <w:rFonts w:ascii="Calibri" w:hAnsi="Calibri" w:cs="Calibri"/>
                      <w:i/>
                      <w:sz w:val="22"/>
                      <w:szCs w:val="22"/>
                    </w:rPr>
                    <w:t>Nombre o Razón Social del Proponente</w:t>
                  </w:r>
                  <w:r w:rsidRPr="00563C72">
                    <w:rPr>
                      <w:rFonts w:ascii="Calibri" w:hAnsi="Calibri" w:cs="Calibri"/>
                      <w:sz w:val="22"/>
                      <w:szCs w:val="22"/>
                    </w:rPr>
                    <w:t xml:space="preserve">). Para </w:t>
                  </w:r>
                  <w:r w:rsidRPr="00563C72">
                    <w:rPr>
                      <w:rFonts w:ascii="Calibri" w:hAnsi="Calibri" w:cs="Calibri"/>
                      <w:sz w:val="22"/>
                      <w:szCs w:val="22"/>
                      <w:u w:val="single"/>
                    </w:rPr>
                    <w:t>empresas unipersonales</w:t>
                  </w:r>
                  <w:r w:rsidRPr="00563C72">
                    <w:rPr>
                      <w:rFonts w:ascii="Calibri" w:hAnsi="Calibri" w:cs="Calibri"/>
                      <w:sz w:val="22"/>
                      <w:szCs w:val="22"/>
                    </w:rPr>
                    <w:t xml:space="preserve"> podrá figurar alternativamente el nombre del Contribuyente (NIT).</w:t>
                  </w:r>
                </w:p>
                <w:p w:rsidR="008476D7" w:rsidRPr="00563C72" w:rsidRDefault="008476D7" w:rsidP="00861DCA">
                  <w:pPr>
                    <w:jc w:val="both"/>
                    <w:rPr>
                      <w:rFonts w:ascii="Calibri" w:hAnsi="Calibri" w:cs="Calibri"/>
                      <w:sz w:val="22"/>
                      <w:szCs w:val="22"/>
                    </w:rPr>
                  </w:pPr>
                  <w:r w:rsidRPr="00563C72">
                    <w:rPr>
                      <w:rFonts w:ascii="Calibri" w:hAnsi="Calibri" w:cs="Calibri"/>
                      <w:sz w:val="22"/>
                      <w:szCs w:val="22"/>
                    </w:rPr>
                    <w:t xml:space="preserve">Asimismo, el </w:t>
                  </w:r>
                  <w:r w:rsidRPr="00563C72">
                    <w:rPr>
                      <w:rFonts w:ascii="Calibri" w:hAnsi="Calibri" w:cs="Calibri"/>
                      <w:i/>
                      <w:sz w:val="22"/>
                      <w:szCs w:val="22"/>
                    </w:rPr>
                    <w:t>Nombre o</w:t>
                  </w:r>
                  <w:r w:rsidRPr="00563C72">
                    <w:rPr>
                      <w:rFonts w:ascii="Calibri" w:hAnsi="Calibri" w:cs="Calibri"/>
                      <w:sz w:val="22"/>
                      <w:szCs w:val="22"/>
                    </w:rPr>
                    <w:t xml:space="preserve"> </w:t>
                  </w:r>
                  <w:r w:rsidRPr="00563C72">
                    <w:rPr>
                      <w:rFonts w:ascii="Calibri" w:hAnsi="Calibri" w:cs="Calibri"/>
                      <w:i/>
                      <w:sz w:val="22"/>
                      <w:szCs w:val="22"/>
                    </w:rPr>
                    <w:t xml:space="preserve">Razón Social del Proponente </w:t>
                  </w:r>
                  <w:r w:rsidRPr="00563C72">
                    <w:rPr>
                      <w:rFonts w:ascii="Calibri" w:hAnsi="Calibri" w:cs="Calibri"/>
                      <w:sz w:val="22"/>
                      <w:szCs w:val="22"/>
                    </w:rPr>
                    <w:t xml:space="preserve">(Empresa) deberá estar respaldado por los registrados en los siguientes documentos, según corresponda al documento requerido en el DBC o DCD o EETT o </w:t>
                  </w:r>
                  <w:proofErr w:type="spellStart"/>
                  <w:r w:rsidRPr="00563C72">
                    <w:rPr>
                      <w:rFonts w:ascii="Calibri" w:hAnsi="Calibri" w:cs="Calibri"/>
                      <w:sz w:val="22"/>
                      <w:szCs w:val="22"/>
                    </w:rPr>
                    <w:t>TDRs</w:t>
                  </w:r>
                  <w:proofErr w:type="spellEnd"/>
                  <w:r w:rsidRPr="00563C72">
                    <w:rPr>
                      <w:rFonts w:ascii="Calibri" w:hAnsi="Calibri" w:cs="Calibri"/>
                      <w:sz w:val="22"/>
                      <w:szCs w:val="22"/>
                    </w:rPr>
                    <w:t>:</w:t>
                  </w:r>
                </w:p>
                <w:p w:rsidR="008476D7" w:rsidRPr="00563C72" w:rsidRDefault="008476D7" w:rsidP="00F659EF">
                  <w:pPr>
                    <w:numPr>
                      <w:ilvl w:val="0"/>
                      <w:numId w:val="49"/>
                    </w:numPr>
                    <w:jc w:val="both"/>
                    <w:rPr>
                      <w:rFonts w:ascii="Calibri" w:hAnsi="Calibri" w:cs="Calibri"/>
                      <w:sz w:val="22"/>
                      <w:szCs w:val="22"/>
                    </w:rPr>
                  </w:pPr>
                  <w:r w:rsidRPr="00563C72">
                    <w:rPr>
                      <w:rFonts w:ascii="Calibri" w:hAnsi="Calibri" w:cs="Calibri"/>
                      <w:sz w:val="22"/>
                      <w:szCs w:val="22"/>
                    </w:rPr>
                    <w:t>Registros FUNDEMPRESA, (o equivalente en el país de origen); o</w:t>
                  </w:r>
                </w:p>
                <w:p w:rsidR="008476D7" w:rsidRPr="00563C72" w:rsidRDefault="008476D7" w:rsidP="00F659EF">
                  <w:pPr>
                    <w:numPr>
                      <w:ilvl w:val="0"/>
                      <w:numId w:val="49"/>
                    </w:numPr>
                    <w:jc w:val="both"/>
                    <w:rPr>
                      <w:rFonts w:ascii="Calibri" w:hAnsi="Calibri" w:cs="Calibri"/>
                      <w:sz w:val="22"/>
                      <w:szCs w:val="22"/>
                    </w:rPr>
                  </w:pPr>
                  <w:r w:rsidRPr="00563C72">
                    <w:rPr>
                      <w:rFonts w:ascii="Calibri" w:hAnsi="Calibri" w:cs="Calibri"/>
                      <w:sz w:val="22"/>
                      <w:szCs w:val="22"/>
                    </w:rPr>
                    <w:t>Instrumento de Constitución.</w:t>
                  </w:r>
                </w:p>
              </w:tc>
            </w:tr>
            <w:tr w:rsidR="008476D7" w:rsidRPr="00563C72" w:rsidTr="00861DCA">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476D7" w:rsidRPr="00563C72" w:rsidRDefault="008476D7" w:rsidP="00861DCA">
                  <w:pPr>
                    <w:pStyle w:val="Prrafodelista"/>
                    <w:ind w:left="0"/>
                    <w:rPr>
                      <w:rFonts w:ascii="Calibri" w:hAnsi="Calibri" w:cs="Calibri"/>
                      <w:b/>
                      <w:bCs/>
                      <w:sz w:val="22"/>
                      <w:szCs w:val="22"/>
                    </w:rPr>
                  </w:pPr>
                  <w:r w:rsidRPr="00563C72">
                    <w:rPr>
                      <w:rFonts w:ascii="Calibri" w:hAnsi="Calibri" w:cs="Calibri"/>
                      <w:b/>
                      <w:bCs/>
                      <w:sz w:val="22"/>
                      <w:szCs w:val="22"/>
                    </w:rPr>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8476D7" w:rsidRPr="00563C72" w:rsidRDefault="008476D7" w:rsidP="00861DCA">
                  <w:pPr>
                    <w:jc w:val="both"/>
                    <w:rPr>
                      <w:rFonts w:ascii="Calibri" w:hAnsi="Calibri" w:cs="Calibri"/>
                      <w:sz w:val="22"/>
                      <w:szCs w:val="22"/>
                    </w:rPr>
                  </w:pPr>
                  <w:r w:rsidRPr="00563C72">
                    <w:rPr>
                      <w:rFonts w:ascii="Calibri" w:hAnsi="Calibri" w:cs="Calibri"/>
                      <w:sz w:val="22"/>
                      <w:szCs w:val="22"/>
                    </w:rPr>
                    <w:t>Debe consignar:</w:t>
                  </w:r>
                </w:p>
                <w:p w:rsidR="008476D7" w:rsidRPr="00563C72" w:rsidRDefault="008476D7" w:rsidP="00F659EF">
                  <w:pPr>
                    <w:pStyle w:val="Prrafodelista"/>
                    <w:numPr>
                      <w:ilvl w:val="0"/>
                      <w:numId w:val="50"/>
                    </w:numPr>
                    <w:spacing w:line="276" w:lineRule="auto"/>
                    <w:ind w:left="357" w:hanging="357"/>
                    <w:jc w:val="both"/>
                    <w:rPr>
                      <w:rFonts w:ascii="Calibri" w:hAnsi="Calibri" w:cs="Calibri"/>
                      <w:sz w:val="22"/>
                      <w:szCs w:val="22"/>
                    </w:rPr>
                  </w:pPr>
                  <w:r w:rsidRPr="00563C72">
                    <w:rPr>
                      <w:rFonts w:ascii="Calibri" w:hAnsi="Calibri" w:cs="Calibri"/>
                      <w:sz w:val="22"/>
                      <w:szCs w:val="22"/>
                    </w:rPr>
                    <w:t>YACIMIENTOS PETROLIFEROS FISCALES BOLIVIANOS;</w:t>
                  </w:r>
                </w:p>
                <w:p w:rsidR="008476D7" w:rsidRPr="00563C72" w:rsidRDefault="008476D7" w:rsidP="00F659EF">
                  <w:pPr>
                    <w:pStyle w:val="Prrafodelista"/>
                    <w:numPr>
                      <w:ilvl w:val="0"/>
                      <w:numId w:val="50"/>
                    </w:numPr>
                    <w:spacing w:line="276" w:lineRule="auto"/>
                    <w:ind w:left="357" w:hanging="357"/>
                    <w:jc w:val="both"/>
                    <w:rPr>
                      <w:rFonts w:ascii="Calibri" w:hAnsi="Calibri" w:cs="Calibri"/>
                      <w:i/>
                      <w:sz w:val="22"/>
                      <w:szCs w:val="22"/>
                    </w:rPr>
                  </w:pPr>
                  <w:r w:rsidRPr="00563C72">
                    <w:rPr>
                      <w:rFonts w:ascii="Calibri" w:hAnsi="Calibri" w:cs="Calibri"/>
                      <w:i/>
                      <w:sz w:val="22"/>
                      <w:szCs w:val="22"/>
                    </w:rPr>
                    <w:t>YPFB;</w:t>
                  </w:r>
                </w:p>
                <w:p w:rsidR="008476D7" w:rsidRPr="00563C72" w:rsidRDefault="008476D7" w:rsidP="00F659EF">
                  <w:pPr>
                    <w:pStyle w:val="Prrafodelista"/>
                    <w:numPr>
                      <w:ilvl w:val="0"/>
                      <w:numId w:val="50"/>
                    </w:numPr>
                    <w:spacing w:line="276" w:lineRule="auto"/>
                    <w:ind w:left="357" w:hanging="357"/>
                    <w:jc w:val="both"/>
                    <w:rPr>
                      <w:rFonts w:ascii="Calibri" w:hAnsi="Calibri" w:cs="Calibri"/>
                      <w:i/>
                      <w:sz w:val="22"/>
                      <w:szCs w:val="22"/>
                    </w:rPr>
                  </w:pPr>
                  <w:r w:rsidRPr="00563C72">
                    <w:rPr>
                      <w:rFonts w:ascii="Calibri" w:hAnsi="Calibri" w:cs="Calibri"/>
                      <w:i/>
                      <w:sz w:val="22"/>
                      <w:szCs w:val="22"/>
                    </w:rPr>
                    <w:t>o ambos.</w:t>
                  </w:r>
                </w:p>
              </w:tc>
            </w:tr>
            <w:tr w:rsidR="008476D7" w:rsidRPr="00563C72" w:rsidTr="00861DCA">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476D7" w:rsidRPr="00563C72" w:rsidRDefault="008476D7" w:rsidP="00861DCA">
                  <w:pPr>
                    <w:pStyle w:val="Prrafodelista"/>
                    <w:ind w:left="0"/>
                    <w:rPr>
                      <w:rFonts w:ascii="Calibri" w:hAnsi="Calibri" w:cs="Calibri"/>
                      <w:sz w:val="22"/>
                      <w:szCs w:val="22"/>
                    </w:rPr>
                  </w:pPr>
                  <w:r w:rsidRPr="00563C72">
                    <w:rPr>
                      <w:rFonts w:ascii="Calibri" w:hAnsi="Calibri" w:cs="Calibri"/>
                      <w:b/>
                      <w:bCs/>
                      <w:sz w:val="22"/>
                      <w:szCs w:val="22"/>
                    </w:rPr>
                    <w:t>MONTO GARANTIZADO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8476D7" w:rsidRPr="00563C72" w:rsidRDefault="008476D7" w:rsidP="00861DCA">
                  <w:pPr>
                    <w:jc w:val="both"/>
                    <w:rPr>
                      <w:rFonts w:ascii="Calibri" w:hAnsi="Calibri" w:cs="Calibri"/>
                      <w:sz w:val="22"/>
                      <w:szCs w:val="22"/>
                    </w:rPr>
                  </w:pPr>
                  <w:r w:rsidRPr="00563C72">
                    <w:rPr>
                      <w:rFonts w:ascii="Calibri" w:hAnsi="Calibri" w:cs="Calibri"/>
                      <w:sz w:val="22"/>
                      <w:szCs w:val="22"/>
                    </w:rPr>
                    <w:t>Debe consignar el valor/importe/monto correctamente calculado, conforme el presente anexo y la “</w:t>
                  </w:r>
                  <w:r w:rsidRPr="00563C72">
                    <w:rPr>
                      <w:rFonts w:ascii="Calibri" w:hAnsi="Calibri" w:cs="Calibri"/>
                      <w:i/>
                      <w:sz w:val="22"/>
                      <w:szCs w:val="22"/>
                    </w:rPr>
                    <w:t>Garantía según el objeto</w:t>
                  </w:r>
                  <w:r w:rsidRPr="00563C72">
                    <w:rPr>
                      <w:rFonts w:ascii="Calibri" w:hAnsi="Calibri" w:cs="Calibri"/>
                      <w:sz w:val="22"/>
                      <w:szCs w:val="22"/>
                    </w:rPr>
                    <w:t xml:space="preserve">” requerida, considerando el </w:t>
                  </w:r>
                  <w:proofErr w:type="spellStart"/>
                  <w:r w:rsidRPr="00563C72">
                    <w:rPr>
                      <w:rFonts w:ascii="Calibri" w:hAnsi="Calibri" w:cs="Calibri"/>
                      <w:sz w:val="22"/>
                      <w:szCs w:val="22"/>
                    </w:rPr>
                    <w:t>inc</w:t>
                  </w:r>
                  <w:proofErr w:type="spellEnd"/>
                  <w:r w:rsidRPr="00563C72">
                    <w:rPr>
                      <w:rFonts w:ascii="Calibri" w:hAnsi="Calibri" w:cs="Calibri"/>
                      <w:sz w:val="22"/>
                      <w:szCs w:val="22"/>
                    </w:rPr>
                    <w:t xml:space="preserve"> c) de los Aspectos Subsanables del DBC o DCD.</w:t>
                  </w:r>
                </w:p>
              </w:tc>
            </w:tr>
            <w:tr w:rsidR="008476D7" w:rsidRPr="00563C72" w:rsidTr="00861DCA">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476D7" w:rsidRPr="00563C72" w:rsidRDefault="008476D7" w:rsidP="00861DCA">
                  <w:pPr>
                    <w:pStyle w:val="Prrafodelista"/>
                    <w:ind w:left="0"/>
                    <w:rPr>
                      <w:rFonts w:ascii="Calibri" w:hAnsi="Calibri" w:cs="Calibri"/>
                      <w:sz w:val="22"/>
                      <w:szCs w:val="22"/>
                    </w:rPr>
                  </w:pPr>
                  <w:r w:rsidRPr="00563C72">
                    <w:rPr>
                      <w:rFonts w:ascii="Calibri" w:hAnsi="Calibri" w:cs="Calibri"/>
                      <w:b/>
                      <w:bCs/>
                      <w:sz w:val="22"/>
                      <w:szCs w:val="22"/>
                    </w:rPr>
                    <w:t>VIGENCIA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8476D7" w:rsidRPr="00563C72" w:rsidRDefault="008476D7" w:rsidP="00861DCA">
                  <w:pPr>
                    <w:jc w:val="both"/>
                    <w:rPr>
                      <w:rFonts w:ascii="Calibri" w:hAnsi="Calibri" w:cs="Calibri"/>
                      <w:sz w:val="22"/>
                      <w:szCs w:val="22"/>
                    </w:rPr>
                  </w:pPr>
                  <w:r w:rsidRPr="00563C72">
                    <w:rPr>
                      <w:rFonts w:ascii="Calibri" w:hAnsi="Calibri" w:cs="Calibri"/>
                      <w:sz w:val="22"/>
                      <w:szCs w:val="22"/>
                    </w:rPr>
                    <w:t xml:space="preserve">Debe consignar una vigencia </w:t>
                  </w:r>
                  <w:r w:rsidRPr="00563C72">
                    <w:rPr>
                      <w:rFonts w:ascii="Calibri" w:hAnsi="Calibri" w:cs="Calibri"/>
                      <w:sz w:val="22"/>
                      <w:szCs w:val="22"/>
                      <w:u w:val="single"/>
                    </w:rPr>
                    <w:t>igual o mayor</w:t>
                  </w:r>
                  <w:r w:rsidRPr="00563C72">
                    <w:rPr>
                      <w:rFonts w:ascii="Calibri" w:hAnsi="Calibri" w:cs="Calibri"/>
                      <w:sz w:val="22"/>
                      <w:szCs w:val="22"/>
                    </w:rPr>
                    <w:t xml:space="preserve"> a la requerida en el presente Anexo, </w:t>
                  </w:r>
                </w:p>
                <w:p w:rsidR="008476D7" w:rsidRPr="00563C72" w:rsidRDefault="008476D7" w:rsidP="00F659EF">
                  <w:pPr>
                    <w:numPr>
                      <w:ilvl w:val="0"/>
                      <w:numId w:val="51"/>
                    </w:numPr>
                    <w:jc w:val="both"/>
                    <w:rPr>
                      <w:rFonts w:ascii="Calibri" w:hAnsi="Calibri" w:cs="Calibri"/>
                      <w:sz w:val="22"/>
                      <w:szCs w:val="22"/>
                    </w:rPr>
                  </w:pPr>
                  <w:r w:rsidRPr="00563C72">
                    <w:rPr>
                      <w:rFonts w:ascii="Calibri" w:hAnsi="Calibri" w:cs="Calibri"/>
                      <w:b/>
                      <w:sz w:val="22"/>
                      <w:szCs w:val="22"/>
                      <w:u w:val="single"/>
                    </w:rPr>
                    <w:t>Para la Garantía de Seriedad de Propuesta:</w:t>
                  </w:r>
                  <w:r w:rsidRPr="00563C72">
                    <w:rPr>
                      <w:rFonts w:ascii="Calibri" w:hAnsi="Calibri" w:cs="Calibri"/>
                      <w:sz w:val="22"/>
                      <w:szCs w:val="22"/>
                    </w:rPr>
                    <w:t xml:space="preserve"> (120 días) computable a partir de la </w:t>
                  </w:r>
                  <w:r w:rsidRPr="00563C72">
                    <w:rPr>
                      <w:rFonts w:ascii="Calibri" w:hAnsi="Calibri" w:cs="Calibri"/>
                      <w:i/>
                      <w:sz w:val="22"/>
                      <w:szCs w:val="22"/>
                    </w:rPr>
                    <w:t>“Fecha de presentación de propuesta”</w:t>
                  </w:r>
                  <w:r w:rsidRPr="00563C72">
                    <w:rPr>
                      <w:rFonts w:ascii="Calibri" w:hAnsi="Calibri" w:cs="Calibri"/>
                      <w:sz w:val="22"/>
                      <w:szCs w:val="22"/>
                    </w:rPr>
                    <w:t xml:space="preserve">, establecida en el </w:t>
                  </w:r>
                  <w:r w:rsidRPr="00563C72">
                    <w:rPr>
                      <w:rFonts w:ascii="Calibri" w:hAnsi="Calibri" w:cs="Calibri"/>
                      <w:b/>
                      <w:sz w:val="22"/>
                      <w:szCs w:val="22"/>
                    </w:rPr>
                    <w:t>“</w:t>
                  </w:r>
                  <w:r w:rsidRPr="00563C72">
                    <w:rPr>
                      <w:rFonts w:ascii="Calibri" w:hAnsi="Calibri" w:cs="Calibri"/>
                      <w:i/>
                      <w:sz w:val="22"/>
                      <w:szCs w:val="22"/>
                    </w:rPr>
                    <w:t>Cronograma de Plazos”</w:t>
                  </w:r>
                  <w:r w:rsidRPr="00563C72">
                    <w:rPr>
                      <w:rFonts w:ascii="Calibri" w:hAnsi="Calibri" w:cs="Calibri"/>
                      <w:sz w:val="22"/>
                      <w:szCs w:val="22"/>
                    </w:rPr>
                    <w:t xml:space="preserve"> incluidos como parte del DBC y considerando los Aspectos Subsanables admisibles en dicho documento. </w:t>
                  </w:r>
                </w:p>
                <w:p w:rsidR="008476D7" w:rsidRPr="00563C72" w:rsidRDefault="008476D7" w:rsidP="00F659EF">
                  <w:pPr>
                    <w:numPr>
                      <w:ilvl w:val="0"/>
                      <w:numId w:val="51"/>
                    </w:numPr>
                    <w:jc w:val="both"/>
                    <w:rPr>
                      <w:rFonts w:ascii="Calibri" w:hAnsi="Calibri" w:cs="Calibri"/>
                      <w:sz w:val="22"/>
                      <w:szCs w:val="22"/>
                    </w:rPr>
                  </w:pPr>
                  <w:r w:rsidRPr="00563C72">
                    <w:rPr>
                      <w:rFonts w:ascii="Calibri" w:hAnsi="Calibri" w:cs="Calibri"/>
                      <w:b/>
                      <w:sz w:val="22"/>
                      <w:szCs w:val="22"/>
                      <w:u w:val="single"/>
                    </w:rPr>
                    <w:t>Para Garantía de Cumplimiento de Contrato y otras Garantías (DS 29506 y DS 181):</w:t>
                  </w:r>
                  <w:r w:rsidRPr="00563C72">
                    <w:rPr>
                      <w:rFonts w:ascii="Calibri" w:hAnsi="Calibri" w:cs="Calibri"/>
                      <w:b/>
                      <w:sz w:val="22"/>
                      <w:szCs w:val="22"/>
                    </w:rPr>
                    <w:t xml:space="preserve"> </w:t>
                  </w:r>
                  <w:r w:rsidRPr="00563C72">
                    <w:rPr>
                      <w:rFonts w:ascii="Calibri" w:hAnsi="Calibri" w:cs="Calibri"/>
                      <w:sz w:val="22"/>
                      <w:szCs w:val="22"/>
                    </w:rPr>
                    <w:t xml:space="preserve">conforme los días requeridos en el presente anexo, computables a partir de la </w:t>
                  </w:r>
                  <w:r w:rsidRPr="00563C72">
                    <w:rPr>
                      <w:rFonts w:ascii="Calibri" w:hAnsi="Calibri" w:cs="Calibri"/>
                      <w:sz w:val="22"/>
                      <w:szCs w:val="22"/>
                      <w:u w:val="single"/>
                    </w:rPr>
                    <w:t>fecha de emisión de los instrumentos financieros</w:t>
                  </w:r>
                  <w:r w:rsidRPr="00563C72">
                    <w:rPr>
                      <w:rFonts w:ascii="Calibri" w:hAnsi="Calibri" w:cs="Calibri"/>
                      <w:sz w:val="22"/>
                      <w:szCs w:val="22"/>
                    </w:rPr>
                    <w:t>, entendiéndose la “</w:t>
                  </w:r>
                  <w:r w:rsidRPr="00563C72">
                    <w:rPr>
                      <w:rFonts w:ascii="Calibri" w:hAnsi="Calibri" w:cs="Calibri"/>
                      <w:b/>
                      <w:i/>
                      <w:sz w:val="22"/>
                      <w:szCs w:val="22"/>
                      <w:u w:val="single"/>
                    </w:rPr>
                    <w:t>Vigencia del contrato</w:t>
                  </w:r>
                  <w:r w:rsidRPr="00563C72">
                    <w:rPr>
                      <w:rFonts w:ascii="Calibri" w:hAnsi="Calibri" w:cs="Calibri"/>
                      <w:b/>
                      <w:sz w:val="22"/>
                      <w:szCs w:val="22"/>
                    </w:rPr>
                    <w:t xml:space="preserve">” </w:t>
                  </w:r>
                  <w:r w:rsidRPr="00563C72">
                    <w:rPr>
                      <w:rFonts w:ascii="Calibri" w:hAnsi="Calibri" w:cs="Calibri"/>
                      <w:sz w:val="22"/>
                      <w:szCs w:val="22"/>
                    </w:rPr>
                    <w:t xml:space="preserve">como </w:t>
                  </w:r>
                  <w:r w:rsidRPr="00563C72">
                    <w:rPr>
                      <w:rFonts w:ascii="Calibri" w:hAnsi="Calibri" w:cs="Calibri"/>
                      <w:sz w:val="22"/>
                      <w:szCs w:val="22"/>
                      <w:u w:val="single"/>
                    </w:rPr>
                    <w:t xml:space="preserve">la fecha resultante de </w:t>
                  </w:r>
                  <w:r w:rsidRPr="00563C72">
                    <w:rPr>
                      <w:rFonts w:ascii="Calibri" w:hAnsi="Calibri" w:cs="Calibri"/>
                      <w:b/>
                      <w:sz w:val="22"/>
                      <w:szCs w:val="22"/>
                      <w:u w:val="single"/>
                    </w:rPr>
                    <w:t>adicionar</w:t>
                  </w:r>
                  <w:r w:rsidRPr="00563C72">
                    <w:rPr>
                      <w:rFonts w:ascii="Calibri" w:hAnsi="Calibri" w:cs="Calibri"/>
                      <w:sz w:val="22"/>
                      <w:szCs w:val="22"/>
                      <w:u w:val="single"/>
                    </w:rPr>
                    <w:t xml:space="preserve"> el “</w:t>
                  </w:r>
                  <w:r w:rsidRPr="00563C72">
                    <w:rPr>
                      <w:rFonts w:ascii="Calibri" w:hAnsi="Calibri" w:cs="Calibri"/>
                      <w:i/>
                      <w:sz w:val="22"/>
                      <w:szCs w:val="22"/>
                      <w:u w:val="single"/>
                    </w:rPr>
                    <w:t>Plazo de entrega”</w:t>
                  </w:r>
                  <w:r w:rsidRPr="00563C72">
                    <w:rPr>
                      <w:rFonts w:ascii="Calibri" w:hAnsi="Calibri" w:cs="Calibri"/>
                      <w:sz w:val="22"/>
                      <w:szCs w:val="22"/>
                      <w:u w:val="single"/>
                    </w:rPr>
                    <w:t xml:space="preserve"> establecido en el DBC o DCD, a dicha fecha de emisión.</w:t>
                  </w:r>
                </w:p>
              </w:tc>
            </w:tr>
            <w:tr w:rsidR="008476D7" w:rsidRPr="00563C72" w:rsidTr="00861DCA">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476D7" w:rsidRPr="00563C72" w:rsidRDefault="008476D7" w:rsidP="00861DCA">
                  <w:pPr>
                    <w:pStyle w:val="Prrafodelista"/>
                    <w:ind w:left="0"/>
                    <w:jc w:val="both"/>
                    <w:rPr>
                      <w:rFonts w:ascii="Calibri" w:hAnsi="Calibri" w:cs="Calibri"/>
                      <w:b/>
                      <w:bCs/>
                      <w:sz w:val="22"/>
                      <w:szCs w:val="22"/>
                    </w:rPr>
                  </w:pPr>
                  <w:r w:rsidRPr="00563C72">
                    <w:rPr>
                      <w:rFonts w:ascii="Calibri" w:hAnsi="Calibri" w:cs="Calibri"/>
                      <w:b/>
                      <w:bCs/>
                      <w:sz w:val="22"/>
                      <w:szCs w:val="22"/>
                    </w:rPr>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8476D7" w:rsidRPr="00563C72" w:rsidRDefault="008476D7" w:rsidP="00861DCA">
                  <w:pPr>
                    <w:jc w:val="both"/>
                    <w:rPr>
                      <w:rFonts w:ascii="Calibri" w:hAnsi="Calibri" w:cs="Calibri"/>
                      <w:sz w:val="22"/>
                      <w:szCs w:val="22"/>
                    </w:rPr>
                  </w:pPr>
                  <w:r w:rsidRPr="00563C72">
                    <w:rPr>
                      <w:rFonts w:ascii="Calibri" w:hAnsi="Calibri" w:cs="Calibri"/>
                      <w:sz w:val="22"/>
                      <w:szCs w:val="22"/>
                    </w:rPr>
                    <w:t>Debe incluir las cláusulas de:</w:t>
                  </w:r>
                </w:p>
                <w:p w:rsidR="008476D7" w:rsidRPr="00563C72" w:rsidRDefault="008476D7" w:rsidP="00F659EF">
                  <w:pPr>
                    <w:pStyle w:val="Prrafodelista"/>
                    <w:numPr>
                      <w:ilvl w:val="0"/>
                      <w:numId w:val="52"/>
                    </w:numPr>
                    <w:jc w:val="both"/>
                    <w:rPr>
                      <w:rFonts w:ascii="Calibri" w:hAnsi="Calibri" w:cs="Calibri"/>
                      <w:sz w:val="22"/>
                      <w:szCs w:val="22"/>
                    </w:rPr>
                  </w:pPr>
                  <w:r w:rsidRPr="00563C72">
                    <w:rPr>
                      <w:rFonts w:ascii="Calibri" w:hAnsi="Calibri" w:cs="Calibri"/>
                      <w:sz w:val="22"/>
                      <w:szCs w:val="22"/>
                    </w:rPr>
                    <w:t xml:space="preserve">Renovable, irrevocable y de </w:t>
                  </w:r>
                  <w:r w:rsidRPr="00563C72">
                    <w:rPr>
                      <w:rFonts w:ascii="Calibri" w:hAnsi="Calibri" w:cs="Calibri"/>
                      <w:sz w:val="22"/>
                      <w:szCs w:val="22"/>
                      <w:u w:val="single"/>
                    </w:rPr>
                    <w:t>ejecución inmediata</w:t>
                  </w:r>
                  <w:r w:rsidRPr="00563C72">
                    <w:rPr>
                      <w:rFonts w:ascii="Calibri" w:hAnsi="Calibri" w:cs="Calibri"/>
                      <w:sz w:val="22"/>
                      <w:szCs w:val="22"/>
                    </w:rPr>
                    <w:t xml:space="preserve"> o </w:t>
                  </w:r>
                  <w:r w:rsidRPr="00563C72">
                    <w:rPr>
                      <w:rFonts w:ascii="Calibri" w:hAnsi="Calibri" w:cs="Calibri"/>
                      <w:sz w:val="22"/>
                      <w:szCs w:val="22"/>
                      <w:u w:val="single"/>
                    </w:rPr>
                    <w:t>ejecución a primer requerimiento</w:t>
                  </w:r>
                  <w:r w:rsidRPr="00563C72">
                    <w:rPr>
                      <w:rFonts w:ascii="Calibri" w:hAnsi="Calibri" w:cs="Calibri"/>
                      <w:sz w:val="22"/>
                      <w:szCs w:val="22"/>
                    </w:rPr>
                    <w:t xml:space="preserve"> según corresponda al Instrumento Financiero requerido en el presente Anexo. </w:t>
                  </w:r>
                </w:p>
              </w:tc>
            </w:tr>
          </w:tbl>
          <w:p w:rsidR="008476D7" w:rsidRPr="00563C72" w:rsidRDefault="008476D7" w:rsidP="00861DCA">
            <w:pPr>
              <w:jc w:val="both"/>
              <w:rPr>
                <w:rFonts w:ascii="Calibri" w:hAnsi="Calibri" w:cs="Calibri"/>
                <w:sz w:val="22"/>
                <w:szCs w:val="22"/>
              </w:rPr>
            </w:pPr>
            <w:r w:rsidRPr="00563C72">
              <w:rPr>
                <w:rFonts w:ascii="Calibri" w:hAnsi="Calibri" w:cs="Calibri"/>
                <w:b/>
                <w:sz w:val="22"/>
                <w:szCs w:val="22"/>
              </w:rPr>
              <w:t xml:space="preserve">NOTA: EL INCUMPLIMIENTO DE LOS PARAMETROS ESTABLECIDOS PRECEDENTEMENTE,  </w:t>
            </w:r>
            <w:r w:rsidRPr="00563C72">
              <w:rPr>
                <w:rFonts w:ascii="Calibri" w:hAnsi="Calibri" w:cs="Calibri"/>
                <w:b/>
                <w:sz w:val="22"/>
                <w:szCs w:val="22"/>
                <w:u w:val="single"/>
              </w:rPr>
              <w:t>NO DARÁ LUGAR A SUBSANACION ALGUNA</w:t>
            </w:r>
          </w:p>
          <w:p w:rsidR="008476D7" w:rsidRPr="00563C72" w:rsidRDefault="008476D7" w:rsidP="00861DCA">
            <w:pPr>
              <w:jc w:val="both"/>
              <w:rPr>
                <w:rFonts w:ascii="Calibri" w:hAnsi="Calibri" w:cs="Calibri"/>
                <w:sz w:val="22"/>
                <w:szCs w:val="22"/>
              </w:rPr>
            </w:pPr>
          </w:p>
          <w:p w:rsidR="008476D7" w:rsidRPr="00563C72" w:rsidRDefault="008476D7" w:rsidP="00861DCA">
            <w:pPr>
              <w:jc w:val="both"/>
              <w:rPr>
                <w:rFonts w:ascii="Calibri" w:hAnsi="Calibri" w:cs="Calibri"/>
                <w:sz w:val="22"/>
                <w:szCs w:val="22"/>
              </w:rPr>
            </w:pPr>
          </w:p>
          <w:p w:rsidR="008476D7" w:rsidRPr="00563C72" w:rsidRDefault="008476D7" w:rsidP="00861DCA">
            <w:pPr>
              <w:jc w:val="both"/>
              <w:rPr>
                <w:rFonts w:ascii="Calibri" w:hAnsi="Calibri" w:cs="Calibri"/>
                <w:sz w:val="22"/>
                <w:szCs w:val="22"/>
              </w:rPr>
            </w:pPr>
          </w:p>
        </w:tc>
      </w:tr>
      <w:bookmarkEnd w:id="3"/>
    </w:tbl>
    <w:p w:rsidR="008476D7" w:rsidRPr="00563C72" w:rsidRDefault="008476D7" w:rsidP="008476D7">
      <w:pPr>
        <w:ind w:left="720"/>
        <w:jc w:val="both"/>
        <w:rPr>
          <w:rFonts w:ascii="Calibri" w:hAnsi="Calibri" w:cs="Calibri"/>
          <w:b/>
          <w:bCs/>
          <w:color w:val="000000"/>
          <w:sz w:val="22"/>
          <w:szCs w:val="22"/>
        </w:rPr>
      </w:pPr>
    </w:p>
    <w:p w:rsidR="008476D7" w:rsidRPr="00563C72" w:rsidRDefault="008476D7" w:rsidP="008476D7">
      <w:pPr>
        <w:ind w:left="720"/>
        <w:jc w:val="both"/>
        <w:rPr>
          <w:rFonts w:ascii="Calibri" w:hAnsi="Calibri" w:cs="Calibri"/>
          <w:b/>
          <w:bCs/>
          <w:color w:val="000000"/>
          <w:sz w:val="22"/>
          <w:szCs w:val="22"/>
        </w:rPr>
      </w:pPr>
    </w:p>
    <w:p w:rsidR="008476D7" w:rsidRPr="00563C72" w:rsidRDefault="008476D7" w:rsidP="008476D7">
      <w:pPr>
        <w:ind w:left="720"/>
        <w:jc w:val="both"/>
        <w:rPr>
          <w:rFonts w:ascii="Calibri" w:hAnsi="Calibri" w:cs="Calibri"/>
          <w:b/>
          <w:bCs/>
          <w:color w:val="000000"/>
          <w:sz w:val="22"/>
          <w:szCs w:val="22"/>
        </w:rPr>
      </w:pPr>
    </w:p>
    <w:p w:rsidR="008476D7" w:rsidRPr="00563C72" w:rsidRDefault="008476D7" w:rsidP="008476D7">
      <w:pPr>
        <w:ind w:left="720"/>
        <w:jc w:val="both"/>
        <w:rPr>
          <w:rFonts w:ascii="Calibri" w:hAnsi="Calibri" w:cs="Calibri"/>
          <w:b/>
          <w:bCs/>
          <w:color w:val="000000"/>
          <w:sz w:val="22"/>
          <w:szCs w:val="22"/>
        </w:rPr>
      </w:pPr>
    </w:p>
    <w:tbl>
      <w:tblPr>
        <w:tblW w:w="94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0"/>
      </w:tblGrid>
      <w:tr w:rsidR="008476D7" w:rsidRPr="00563C72" w:rsidTr="00861DCA">
        <w:trPr>
          <w:trHeight w:val="116"/>
        </w:trPr>
        <w:tc>
          <w:tcPr>
            <w:tcW w:w="9460" w:type="dxa"/>
            <w:tcBorders>
              <w:top w:val="single" w:sz="4" w:space="0" w:color="auto"/>
              <w:left w:val="single" w:sz="4" w:space="0" w:color="auto"/>
              <w:bottom w:val="single" w:sz="4" w:space="0" w:color="auto"/>
              <w:right w:val="single" w:sz="4" w:space="0" w:color="auto"/>
            </w:tcBorders>
            <w:shd w:val="clear" w:color="auto" w:fill="9CC2E5"/>
            <w:vAlign w:val="center"/>
          </w:tcPr>
          <w:p w:rsidR="008476D7" w:rsidRPr="00563C72" w:rsidRDefault="008476D7" w:rsidP="00861DCA">
            <w:pPr>
              <w:keepNext/>
              <w:jc w:val="center"/>
              <w:outlineLvl w:val="0"/>
              <w:rPr>
                <w:rFonts w:ascii="Calibri" w:hAnsi="Calibri" w:cs="Calibri"/>
                <w:b/>
                <w:sz w:val="22"/>
                <w:szCs w:val="22"/>
                <w:lang w:val="es-BO" w:eastAsia="es-BO"/>
              </w:rPr>
            </w:pPr>
            <w:r w:rsidRPr="00563C72">
              <w:rPr>
                <w:rFonts w:ascii="Calibri" w:hAnsi="Calibri" w:cs="Calibri"/>
                <w:b/>
                <w:sz w:val="22"/>
                <w:szCs w:val="22"/>
                <w:lang w:val="es-BO" w:eastAsia="es-BO"/>
              </w:rPr>
              <w:t>ANEXO 3:</w:t>
            </w:r>
          </w:p>
          <w:p w:rsidR="008476D7" w:rsidRPr="00563C72" w:rsidRDefault="008476D7" w:rsidP="00861DCA">
            <w:pPr>
              <w:ind w:left="708"/>
              <w:jc w:val="center"/>
              <w:rPr>
                <w:rFonts w:ascii="Calibri" w:eastAsia="Arial Unicode MS" w:hAnsi="Calibri" w:cs="Calibri"/>
                <w:b/>
                <w:sz w:val="22"/>
                <w:szCs w:val="22"/>
                <w:lang w:val="es-MX"/>
              </w:rPr>
            </w:pPr>
            <w:r w:rsidRPr="00563C72">
              <w:rPr>
                <w:rFonts w:ascii="Calibri" w:eastAsia="Arial Unicode MS" w:hAnsi="Calibri" w:cs="Calibri"/>
                <w:b/>
                <w:sz w:val="22"/>
                <w:szCs w:val="22"/>
                <w:lang w:val="es-MX"/>
              </w:rPr>
              <w:t>CLAUSULA DE SEGURIDAD INDUSTRIAL Y SALUD OCUPACIONAL</w:t>
            </w:r>
          </w:p>
          <w:p w:rsidR="008476D7" w:rsidRPr="00563C72" w:rsidRDefault="008476D7" w:rsidP="00861DCA">
            <w:pPr>
              <w:ind w:left="708"/>
              <w:jc w:val="center"/>
              <w:rPr>
                <w:rFonts w:ascii="Calibri" w:eastAsia="Arial Unicode MS" w:hAnsi="Calibri" w:cs="Calibri"/>
                <w:b/>
                <w:sz w:val="22"/>
                <w:szCs w:val="22"/>
                <w:lang w:val="es-MX"/>
              </w:rPr>
            </w:pPr>
            <w:r w:rsidRPr="00563C72">
              <w:rPr>
                <w:rFonts w:ascii="Calibri" w:eastAsia="Arial Unicode MS" w:hAnsi="Calibri" w:cs="Calibri"/>
                <w:b/>
                <w:sz w:val="22"/>
                <w:szCs w:val="22"/>
                <w:lang w:val="es-MX"/>
              </w:rPr>
              <w:t>EMPRESAS CONTRATISTAS DE YPFB</w:t>
            </w:r>
          </w:p>
          <w:p w:rsidR="008476D7" w:rsidRPr="00563C72" w:rsidRDefault="008476D7" w:rsidP="00861DCA">
            <w:pPr>
              <w:tabs>
                <w:tab w:val="center" w:pos="4252"/>
                <w:tab w:val="right" w:pos="8504"/>
              </w:tabs>
              <w:jc w:val="center"/>
              <w:rPr>
                <w:rFonts w:ascii="Calibri" w:eastAsia="Arial Unicode MS" w:hAnsi="Calibri" w:cs="Calibri"/>
                <w:b/>
                <w:sz w:val="22"/>
                <w:szCs w:val="22"/>
              </w:rPr>
            </w:pPr>
            <w:r w:rsidRPr="00563C72">
              <w:rPr>
                <w:rFonts w:ascii="Calibri" w:eastAsia="Arial Unicode MS" w:hAnsi="Calibri" w:cs="Calibri"/>
                <w:b/>
                <w:sz w:val="22"/>
                <w:szCs w:val="22"/>
              </w:rPr>
              <w:t>BIENES</w:t>
            </w:r>
          </w:p>
        </w:tc>
      </w:tr>
      <w:tr w:rsidR="008476D7" w:rsidRPr="00563C72" w:rsidTr="00861DCA">
        <w:trPr>
          <w:trHeight w:val="7449"/>
        </w:trPr>
        <w:tc>
          <w:tcPr>
            <w:tcW w:w="9460" w:type="dxa"/>
            <w:tcBorders>
              <w:top w:val="single" w:sz="4" w:space="0" w:color="auto"/>
              <w:left w:val="single" w:sz="4" w:space="0" w:color="auto"/>
              <w:bottom w:val="single" w:sz="4" w:space="0" w:color="auto"/>
              <w:right w:val="single" w:sz="4" w:space="0" w:color="auto"/>
            </w:tcBorders>
            <w:vAlign w:val="center"/>
          </w:tcPr>
          <w:p w:rsidR="008476D7" w:rsidRPr="00563C72" w:rsidRDefault="008476D7" w:rsidP="00861DCA">
            <w:pPr>
              <w:ind w:left="708"/>
              <w:jc w:val="center"/>
              <w:rPr>
                <w:rFonts w:ascii="Calibri" w:hAnsi="Calibri" w:cs="Calibri"/>
                <w:b/>
                <w:sz w:val="22"/>
                <w:szCs w:val="22"/>
                <w:u w:val="single"/>
                <w:lang w:val="es-BO"/>
              </w:rPr>
            </w:pPr>
          </w:p>
          <w:p w:rsidR="008476D7" w:rsidRPr="00563C72" w:rsidRDefault="008476D7" w:rsidP="00861DCA">
            <w:pPr>
              <w:ind w:left="708"/>
              <w:jc w:val="center"/>
              <w:rPr>
                <w:rFonts w:ascii="Calibri" w:hAnsi="Calibri" w:cs="Calibri"/>
                <w:b/>
                <w:sz w:val="22"/>
                <w:szCs w:val="22"/>
                <w:u w:val="single"/>
              </w:rPr>
            </w:pPr>
            <w:r w:rsidRPr="00563C72">
              <w:rPr>
                <w:rFonts w:ascii="Calibri" w:hAnsi="Calibri" w:cs="Calibri"/>
                <w:b/>
                <w:sz w:val="22"/>
                <w:szCs w:val="22"/>
                <w:u w:val="single"/>
              </w:rPr>
              <w:t>ASPECTOS NORMATIVOS DE SEGURIDAD INDUSTRIAL Y SALUD OCUPACIONAL   PARA EMPRESAS CONTRATISTAS  DE  YPFB</w:t>
            </w:r>
          </w:p>
          <w:p w:rsidR="008476D7" w:rsidRPr="00563C72" w:rsidRDefault="008476D7" w:rsidP="00861DCA">
            <w:pPr>
              <w:ind w:left="708"/>
              <w:rPr>
                <w:rFonts w:ascii="Calibri" w:hAnsi="Calibri" w:cs="Calibri"/>
                <w:b/>
                <w:sz w:val="22"/>
                <w:szCs w:val="22"/>
              </w:rPr>
            </w:pPr>
          </w:p>
          <w:p w:rsidR="008476D7" w:rsidRPr="00563C72" w:rsidRDefault="008476D7" w:rsidP="00861DCA">
            <w:pPr>
              <w:jc w:val="both"/>
              <w:rPr>
                <w:rFonts w:ascii="Calibri" w:hAnsi="Calibri" w:cs="Calibri"/>
                <w:sz w:val="22"/>
                <w:szCs w:val="22"/>
              </w:rPr>
            </w:pPr>
            <w:r w:rsidRPr="00563C72">
              <w:rPr>
                <w:rFonts w:ascii="Calibri" w:hAnsi="Calibri" w:cs="Calibri"/>
                <w:sz w:val="22"/>
                <w:szCs w:val="22"/>
              </w:rPr>
              <w:t xml:space="preserve">La Empresa </w:t>
            </w:r>
            <w:r>
              <w:rPr>
                <w:rFonts w:ascii="Calibri" w:hAnsi="Calibri" w:cs="Calibri"/>
                <w:sz w:val="22"/>
                <w:szCs w:val="22"/>
              </w:rPr>
              <w:t>contratista</w:t>
            </w:r>
            <w:r w:rsidRPr="00563C72">
              <w:rPr>
                <w:rFonts w:ascii="Calibri" w:hAnsi="Calibri" w:cs="Calibri"/>
                <w:sz w:val="22"/>
                <w:szCs w:val="22"/>
              </w:rPr>
              <w:t xml:space="preserve"> de la provisión de </w:t>
            </w:r>
            <w:r w:rsidRPr="00563C72">
              <w:rPr>
                <w:rFonts w:ascii="Calibri" w:hAnsi="Calibri" w:cs="Calibri"/>
                <w:b/>
                <w:sz w:val="22"/>
                <w:szCs w:val="22"/>
              </w:rPr>
              <w:t>“BIENES”</w:t>
            </w:r>
            <w:r w:rsidRPr="00563C72">
              <w:rPr>
                <w:rFonts w:ascii="Calibri" w:hAnsi="Calibri" w:cs="Calibri"/>
                <w:sz w:val="22"/>
                <w:szCs w:val="22"/>
              </w:rPr>
              <w:t xml:space="preserve"> deberá cumplir con los estándares de Seguridad Industrial y Salud Ocupacional de YPFB. </w:t>
            </w:r>
          </w:p>
          <w:p w:rsidR="008476D7" w:rsidRPr="00563C72" w:rsidRDefault="008476D7" w:rsidP="00861DCA">
            <w:pPr>
              <w:jc w:val="both"/>
              <w:rPr>
                <w:rFonts w:ascii="Calibri" w:hAnsi="Calibri" w:cs="Calibri"/>
                <w:b/>
                <w:sz w:val="22"/>
                <w:szCs w:val="22"/>
                <w:u w:val="single"/>
              </w:rPr>
            </w:pPr>
          </w:p>
          <w:p w:rsidR="008476D7" w:rsidRPr="00563C72" w:rsidRDefault="008476D7" w:rsidP="00F659EF">
            <w:pPr>
              <w:numPr>
                <w:ilvl w:val="0"/>
                <w:numId w:val="54"/>
              </w:numPr>
              <w:spacing w:after="160"/>
              <w:contextualSpacing/>
              <w:jc w:val="both"/>
              <w:rPr>
                <w:rFonts w:ascii="Calibri" w:hAnsi="Calibri" w:cs="Calibri"/>
                <w:b/>
                <w:sz w:val="22"/>
                <w:szCs w:val="22"/>
              </w:rPr>
            </w:pPr>
            <w:r w:rsidRPr="00563C72">
              <w:rPr>
                <w:rFonts w:ascii="Calibri" w:hAnsi="Calibri" w:cs="Calibri"/>
                <w:b/>
                <w:sz w:val="22"/>
                <w:szCs w:val="22"/>
                <w:u w:val="single"/>
              </w:rPr>
              <w:t>ASPECTOS GENERALES</w:t>
            </w:r>
            <w:r w:rsidRPr="00563C72">
              <w:rPr>
                <w:rFonts w:ascii="Calibri" w:hAnsi="Calibri" w:cs="Calibri"/>
                <w:b/>
                <w:sz w:val="22"/>
                <w:szCs w:val="22"/>
              </w:rPr>
              <w:t xml:space="preserve">: </w:t>
            </w:r>
          </w:p>
          <w:p w:rsidR="008476D7" w:rsidRPr="00563C72" w:rsidRDefault="008476D7" w:rsidP="00861DCA">
            <w:pPr>
              <w:jc w:val="both"/>
              <w:rPr>
                <w:rFonts w:ascii="Calibri" w:hAnsi="Calibri" w:cs="Calibri"/>
                <w:sz w:val="22"/>
                <w:szCs w:val="22"/>
              </w:rPr>
            </w:pPr>
            <w:r w:rsidRPr="00563C72">
              <w:rPr>
                <w:rFonts w:ascii="Calibri" w:hAnsi="Calibri" w:cs="Calibri"/>
                <w:sz w:val="22"/>
                <w:szCs w:val="22"/>
              </w:rPr>
              <w:t>Para los procesos de contratación de bienes; en caso de que los mismos sean recibidos directamente en los almacenes de YPFB; no aplica una cláusula específica de SMS.</w:t>
            </w:r>
          </w:p>
          <w:p w:rsidR="008476D7" w:rsidRPr="00563C72" w:rsidRDefault="008476D7" w:rsidP="00861DCA">
            <w:pPr>
              <w:rPr>
                <w:rFonts w:ascii="Calibri" w:hAnsi="Calibri" w:cs="Calibri"/>
                <w:bCs/>
                <w:sz w:val="22"/>
                <w:szCs w:val="22"/>
              </w:rPr>
            </w:pPr>
            <w:r w:rsidRPr="00563C72">
              <w:rPr>
                <w:rFonts w:ascii="Calibri" w:hAnsi="Calibri" w:cs="Calibri"/>
                <w:bCs/>
                <w:sz w:val="22"/>
                <w:szCs w:val="22"/>
              </w:rPr>
              <w:t>Excepto lo establecido en adelante:</w:t>
            </w:r>
          </w:p>
          <w:p w:rsidR="008476D7" w:rsidRPr="00563C72" w:rsidRDefault="008476D7" w:rsidP="00861DCA">
            <w:pPr>
              <w:rPr>
                <w:rFonts w:ascii="Calibri" w:hAnsi="Calibri" w:cs="Calibri"/>
                <w:bCs/>
                <w:sz w:val="22"/>
                <w:szCs w:val="22"/>
              </w:rPr>
            </w:pPr>
            <w:r w:rsidRPr="00563C72">
              <w:rPr>
                <w:rFonts w:ascii="Calibri" w:hAnsi="Calibri" w:cs="Calibri"/>
                <w:bCs/>
                <w:sz w:val="22"/>
                <w:szCs w:val="22"/>
              </w:rPr>
              <w:t xml:space="preserve"> </w:t>
            </w:r>
          </w:p>
          <w:p w:rsidR="008476D7" w:rsidRPr="00563C72" w:rsidRDefault="008476D7" w:rsidP="00F659EF">
            <w:pPr>
              <w:numPr>
                <w:ilvl w:val="0"/>
                <w:numId w:val="54"/>
              </w:numPr>
              <w:spacing w:after="160" w:line="259" w:lineRule="auto"/>
              <w:contextualSpacing/>
              <w:rPr>
                <w:rFonts w:ascii="Calibri" w:hAnsi="Calibri" w:cs="Calibri"/>
                <w:b/>
                <w:sz w:val="22"/>
                <w:szCs w:val="22"/>
              </w:rPr>
            </w:pPr>
            <w:r w:rsidRPr="00563C72">
              <w:rPr>
                <w:rFonts w:ascii="Calibri" w:hAnsi="Calibri" w:cs="Calibri"/>
                <w:b/>
                <w:bCs/>
                <w:sz w:val="22"/>
                <w:szCs w:val="22"/>
                <w:u w:val="single"/>
              </w:rPr>
              <w:t>RECOMENDACIONES</w:t>
            </w:r>
            <w:r w:rsidRPr="00563C72">
              <w:rPr>
                <w:rFonts w:ascii="Calibri" w:hAnsi="Calibri" w:cs="Calibri"/>
                <w:b/>
                <w:sz w:val="22"/>
                <w:szCs w:val="22"/>
              </w:rPr>
              <w:t xml:space="preserve">: </w:t>
            </w:r>
          </w:p>
          <w:p w:rsidR="008476D7" w:rsidRPr="00563C72" w:rsidRDefault="008476D7" w:rsidP="00861DCA">
            <w:pPr>
              <w:jc w:val="both"/>
              <w:rPr>
                <w:rFonts w:ascii="Calibri" w:hAnsi="Calibri" w:cs="Calibri"/>
                <w:sz w:val="22"/>
                <w:szCs w:val="22"/>
              </w:rPr>
            </w:pPr>
            <w:r w:rsidRPr="00563C72">
              <w:rPr>
                <w:rFonts w:ascii="Calibri" w:hAnsi="Calibri" w:cs="Calibri"/>
                <w:sz w:val="22"/>
                <w:szCs w:val="22"/>
              </w:rPr>
              <w:t>Para las tareas complementarias de entrega de bienes en los almacenes de YPFB, Unidad Solicitante a través de las Comisiones de Recepción y la Unidad SMS, deberán coordinar con la empresa Contratista a efectos de prevenir la ocurrencia de accidentes, incidentes y afectaciones al medio ambiente.</w:t>
            </w:r>
          </w:p>
          <w:p w:rsidR="008476D7" w:rsidRPr="00563C72" w:rsidRDefault="008476D7" w:rsidP="00861DCA">
            <w:pPr>
              <w:jc w:val="both"/>
              <w:rPr>
                <w:rFonts w:ascii="Calibri" w:hAnsi="Calibri" w:cs="Calibri"/>
                <w:sz w:val="22"/>
                <w:szCs w:val="22"/>
              </w:rPr>
            </w:pPr>
          </w:p>
          <w:p w:rsidR="008476D7" w:rsidRPr="00563C72" w:rsidRDefault="008476D7" w:rsidP="00F659EF">
            <w:pPr>
              <w:numPr>
                <w:ilvl w:val="1"/>
                <w:numId w:val="54"/>
              </w:numPr>
              <w:spacing w:after="160" w:line="259" w:lineRule="auto"/>
              <w:contextualSpacing/>
              <w:jc w:val="both"/>
              <w:rPr>
                <w:rFonts w:ascii="Calibri" w:hAnsi="Calibri" w:cs="Calibri"/>
                <w:sz w:val="22"/>
                <w:szCs w:val="22"/>
              </w:rPr>
            </w:pPr>
            <w:r w:rsidRPr="00563C72">
              <w:rPr>
                <w:rFonts w:ascii="Calibri" w:hAnsi="Calibri" w:cs="Calibri"/>
                <w:sz w:val="22"/>
                <w:szCs w:val="22"/>
              </w:rPr>
              <w:t xml:space="preserve">En caso de manipulación de bienes y materiales dentro de las instalaciones de YPFB; se deberán verificar las condiciones del sistema de </w:t>
            </w:r>
            <w:proofErr w:type="spellStart"/>
            <w:r w:rsidRPr="00563C72">
              <w:rPr>
                <w:rFonts w:ascii="Calibri" w:hAnsi="Calibri" w:cs="Calibri"/>
                <w:sz w:val="22"/>
                <w:szCs w:val="22"/>
              </w:rPr>
              <w:t>isaje</w:t>
            </w:r>
            <w:proofErr w:type="spellEnd"/>
            <w:r w:rsidRPr="00563C72">
              <w:rPr>
                <w:rFonts w:ascii="Calibri" w:hAnsi="Calibri" w:cs="Calibri"/>
                <w:sz w:val="22"/>
                <w:szCs w:val="22"/>
              </w:rPr>
              <w:t xml:space="preserve"> de cargas (cables, eslingas, estrobos, y otros elementos necesarios para este fin).</w:t>
            </w:r>
          </w:p>
          <w:p w:rsidR="008476D7" w:rsidRPr="00563C72" w:rsidRDefault="008476D7" w:rsidP="00F659EF">
            <w:pPr>
              <w:numPr>
                <w:ilvl w:val="1"/>
                <w:numId w:val="54"/>
              </w:numPr>
              <w:spacing w:after="160" w:line="240" w:lineRule="atLeast"/>
              <w:contextualSpacing/>
              <w:jc w:val="both"/>
              <w:rPr>
                <w:rFonts w:ascii="Calibri" w:hAnsi="Calibri" w:cs="Calibri"/>
                <w:sz w:val="22"/>
                <w:szCs w:val="22"/>
              </w:rPr>
            </w:pPr>
            <w:r w:rsidRPr="00563C72">
              <w:rPr>
                <w:rFonts w:ascii="Calibri" w:hAnsi="Calibri" w:cs="Calibri"/>
                <w:sz w:val="22"/>
                <w:szCs w:val="22"/>
              </w:rPr>
              <w:t xml:space="preserve">En caso de la entrega de equipos eléctricos y/o 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 </w:t>
            </w:r>
          </w:p>
          <w:p w:rsidR="008476D7" w:rsidRPr="00563C72" w:rsidRDefault="008476D7" w:rsidP="00F659EF">
            <w:pPr>
              <w:numPr>
                <w:ilvl w:val="1"/>
                <w:numId w:val="54"/>
              </w:numPr>
              <w:spacing w:after="160" w:line="240" w:lineRule="atLeast"/>
              <w:contextualSpacing/>
              <w:jc w:val="both"/>
              <w:rPr>
                <w:rFonts w:ascii="Calibri" w:hAnsi="Calibri" w:cs="Calibri"/>
                <w:sz w:val="22"/>
                <w:szCs w:val="22"/>
              </w:rPr>
            </w:pPr>
            <w:r w:rsidRPr="00563C72">
              <w:rPr>
                <w:rFonts w:ascii="Calibri" w:hAnsi="Calibri" w:cs="Calibri"/>
                <w:sz w:val="22"/>
                <w:szCs w:val="22"/>
              </w:rPr>
              <w:t>Las tareas complementarias para la entrega de bienes/equipos/materiales/montaje, deberán ser coordinadas con el personal de SMS de la Unidad Solicitante, en estricto cumplimiento de la normativa vigente y las políticas de Seguridad Industrial de YPFB.</w:t>
            </w:r>
          </w:p>
        </w:tc>
      </w:tr>
    </w:tbl>
    <w:p w:rsidR="008476D7" w:rsidRPr="00563C72" w:rsidRDefault="008476D7" w:rsidP="008476D7">
      <w:pPr>
        <w:ind w:left="720"/>
        <w:jc w:val="both"/>
        <w:rPr>
          <w:rFonts w:ascii="Calibri" w:hAnsi="Calibri" w:cs="Calibri"/>
          <w:b/>
          <w:bCs/>
          <w:color w:val="000000"/>
          <w:sz w:val="22"/>
          <w:szCs w:val="22"/>
        </w:rPr>
      </w:pPr>
    </w:p>
    <w:p w:rsidR="003A6CEC" w:rsidRPr="006F470A" w:rsidRDefault="003A6CEC" w:rsidP="00D62DD9">
      <w:pPr>
        <w:rPr>
          <w:rFonts w:asciiTheme="minorHAnsi" w:hAnsiTheme="minorHAnsi" w:cstheme="minorHAnsi"/>
          <w:b/>
          <w:sz w:val="22"/>
          <w:szCs w:val="22"/>
        </w:rPr>
      </w:pPr>
    </w:p>
    <w:p w:rsidR="003A382A" w:rsidRPr="006F470A" w:rsidRDefault="003A382A" w:rsidP="003A382A">
      <w:pPr>
        <w:rPr>
          <w:rFonts w:asciiTheme="minorHAnsi" w:hAnsiTheme="minorHAnsi" w:cstheme="minorHAnsi"/>
          <w:b/>
          <w:bCs/>
          <w:sz w:val="22"/>
          <w:szCs w:val="22"/>
          <w:lang w:val="es-ES_tradnl"/>
        </w:rPr>
      </w:pPr>
    </w:p>
    <w:p w:rsidR="002B2A5C" w:rsidRPr="006F470A" w:rsidRDefault="002B2A5C" w:rsidP="006F6EB8">
      <w:pPr>
        <w:jc w:val="center"/>
        <w:rPr>
          <w:rFonts w:asciiTheme="minorHAnsi" w:hAnsiTheme="minorHAnsi" w:cstheme="minorHAnsi"/>
          <w:b/>
          <w:bCs/>
          <w:sz w:val="22"/>
          <w:szCs w:val="22"/>
          <w:lang w:val="es-ES_tradnl"/>
        </w:rPr>
      </w:pPr>
    </w:p>
    <w:p w:rsidR="003A382A" w:rsidRDefault="003A382A" w:rsidP="00BD420D">
      <w:pPr>
        <w:jc w:val="center"/>
        <w:rPr>
          <w:rFonts w:asciiTheme="minorHAnsi" w:hAnsiTheme="minorHAnsi" w:cstheme="minorHAnsi"/>
          <w:b/>
          <w:bCs/>
          <w:sz w:val="22"/>
          <w:szCs w:val="22"/>
        </w:rPr>
      </w:pPr>
    </w:p>
    <w:p w:rsidR="00585B93" w:rsidRPr="006F470A" w:rsidRDefault="00585B93" w:rsidP="00BD420D">
      <w:pPr>
        <w:jc w:val="center"/>
        <w:rPr>
          <w:rFonts w:asciiTheme="minorHAnsi" w:hAnsiTheme="minorHAnsi" w:cstheme="minorHAnsi"/>
          <w:b/>
          <w:bCs/>
          <w:sz w:val="22"/>
          <w:szCs w:val="22"/>
        </w:rPr>
      </w:pPr>
    </w:p>
    <w:p w:rsidR="003A382A" w:rsidRPr="006F470A" w:rsidRDefault="003A382A" w:rsidP="00BD420D">
      <w:pPr>
        <w:jc w:val="center"/>
        <w:rPr>
          <w:rFonts w:asciiTheme="minorHAnsi" w:hAnsiTheme="minorHAnsi" w:cstheme="minorHAnsi"/>
          <w:b/>
          <w:bCs/>
          <w:sz w:val="22"/>
          <w:szCs w:val="22"/>
        </w:rPr>
      </w:pPr>
    </w:p>
    <w:p w:rsidR="00DC3D35" w:rsidRDefault="00DC3D35">
      <w:pPr>
        <w:rPr>
          <w:rFonts w:asciiTheme="minorHAnsi" w:hAnsiTheme="minorHAnsi" w:cstheme="minorHAnsi"/>
          <w:b/>
          <w:color w:val="000000"/>
          <w:sz w:val="22"/>
          <w:szCs w:val="22"/>
        </w:rPr>
      </w:pPr>
      <w:r>
        <w:rPr>
          <w:rFonts w:asciiTheme="minorHAnsi" w:hAnsiTheme="minorHAnsi" w:cstheme="minorHAnsi"/>
          <w:b/>
          <w:color w:val="000000"/>
          <w:sz w:val="22"/>
          <w:szCs w:val="22"/>
        </w:rPr>
        <w:br w:type="page"/>
      </w:r>
    </w:p>
    <w:p w:rsidR="00DC3D35" w:rsidRDefault="00DC3D35" w:rsidP="004918C3">
      <w:pPr>
        <w:jc w:val="center"/>
        <w:rPr>
          <w:rFonts w:asciiTheme="minorHAnsi" w:hAnsiTheme="minorHAnsi" w:cstheme="minorHAnsi"/>
          <w:b/>
          <w:color w:val="000000"/>
          <w:sz w:val="22"/>
          <w:szCs w:val="22"/>
        </w:rPr>
      </w:pPr>
    </w:p>
    <w:p w:rsidR="00DC3D35" w:rsidRDefault="00DC3D35" w:rsidP="004918C3">
      <w:pPr>
        <w:jc w:val="center"/>
        <w:rPr>
          <w:rFonts w:asciiTheme="minorHAnsi" w:hAnsiTheme="minorHAnsi" w:cstheme="minorHAnsi"/>
          <w:b/>
          <w:color w:val="000000"/>
          <w:sz w:val="22"/>
          <w:szCs w:val="22"/>
        </w:rPr>
      </w:pPr>
    </w:p>
    <w:p w:rsidR="004918C3" w:rsidRDefault="004918C3" w:rsidP="004918C3">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4918C3" w:rsidRDefault="004918C3" w:rsidP="004918C3">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BD420D" w:rsidRPr="006F470A" w:rsidRDefault="00BD420D" w:rsidP="00BD420D">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363198">
        <w:trPr>
          <w:trHeight w:val="1091"/>
        </w:trPr>
        <w:tc>
          <w:tcPr>
            <w:tcW w:w="8976" w:type="dxa"/>
            <w:shd w:val="clear" w:color="auto" w:fill="auto"/>
            <w:vAlign w:val="center"/>
          </w:tcPr>
          <w:p w:rsidR="00BD420D" w:rsidRPr="006F470A" w:rsidRDefault="00BD420D" w:rsidP="005128ED">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u orden de compra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6F470A" w:rsidRDefault="00BD420D" w:rsidP="00BD420D">
      <w:pPr>
        <w:jc w:val="center"/>
        <w:rPr>
          <w:rFonts w:asciiTheme="minorHAnsi" w:hAnsiTheme="minorHAnsi" w:cstheme="minorHAnsi"/>
          <w:b/>
          <w:bCs/>
          <w:sz w:val="22"/>
          <w:szCs w:val="22"/>
        </w:rPr>
      </w:pPr>
    </w:p>
    <w:p w:rsidR="00DC3D35" w:rsidRPr="005626DC" w:rsidRDefault="00DC3D35" w:rsidP="00DC3D35">
      <w:pPr>
        <w:spacing w:before="120" w:after="120"/>
        <w:ind w:left="4248"/>
        <w:rPr>
          <w:rFonts w:ascii="Arial" w:hAnsi="Arial" w:cs="Arial"/>
          <w:b/>
        </w:rPr>
      </w:pPr>
      <w:r w:rsidRPr="005626DC">
        <w:rPr>
          <w:rFonts w:ascii="Arial" w:hAnsi="Arial" w:cs="Arial"/>
          <w:b/>
        </w:rPr>
        <w:t xml:space="preserve">        CONTRATO YPFB/DLG:</w:t>
      </w:r>
      <w:r w:rsidRPr="005626DC">
        <w:rPr>
          <w:rFonts w:ascii="Arial" w:hAnsi="Arial" w:cs="Arial"/>
          <w:b/>
        </w:rPr>
        <w:tab/>
      </w:r>
      <w:r w:rsidRPr="005626DC">
        <w:rPr>
          <w:rFonts w:ascii="Arial" w:hAnsi="Arial" w:cs="Arial"/>
          <w:b/>
        </w:rPr>
        <w:tab/>
      </w:r>
    </w:p>
    <w:p w:rsidR="00DC3D35" w:rsidRPr="005626DC" w:rsidRDefault="00DC3D35" w:rsidP="00DC3D35">
      <w:pPr>
        <w:spacing w:before="120" w:after="120"/>
        <w:ind w:left="4248"/>
        <w:rPr>
          <w:rFonts w:ascii="Arial" w:hAnsi="Arial" w:cs="Arial"/>
          <w:b/>
        </w:rPr>
      </w:pPr>
      <w:r w:rsidRPr="005626DC">
        <w:rPr>
          <w:rFonts w:ascii="Arial" w:hAnsi="Arial" w:cs="Arial"/>
          <w:b/>
        </w:rPr>
        <w:t xml:space="preserve">                                   La Paz, </w:t>
      </w:r>
      <w:r w:rsidRPr="005626DC">
        <w:rPr>
          <w:rFonts w:ascii="Arial" w:hAnsi="Arial" w:cs="Arial"/>
          <w:b/>
        </w:rPr>
        <w:tab/>
      </w:r>
    </w:p>
    <w:p w:rsidR="00DC3D35" w:rsidRPr="005626DC" w:rsidRDefault="00DC3D35" w:rsidP="00DC3D35">
      <w:pPr>
        <w:spacing w:before="120" w:after="120"/>
        <w:ind w:left="567" w:right="474"/>
        <w:jc w:val="center"/>
        <w:rPr>
          <w:rFonts w:ascii="Arial" w:hAnsi="Arial" w:cs="Arial"/>
          <w:b/>
        </w:rPr>
      </w:pPr>
      <w:r w:rsidRPr="005626DC">
        <w:rPr>
          <w:rFonts w:ascii="Arial" w:hAnsi="Arial" w:cs="Arial"/>
          <w:b/>
        </w:rPr>
        <w:t xml:space="preserve">CONTRATO ADMINISTRATIVO PARA LA ADQUISICIÓN DE____________ </w:t>
      </w:r>
    </w:p>
    <w:p w:rsidR="00DC3D35" w:rsidRPr="005626DC" w:rsidRDefault="00DC3D35" w:rsidP="00DC3D35">
      <w:pPr>
        <w:tabs>
          <w:tab w:val="left" w:pos="0"/>
        </w:tabs>
        <w:jc w:val="center"/>
        <w:rPr>
          <w:rFonts w:ascii="Arial" w:hAnsi="Arial" w:cs="Arial"/>
          <w:b/>
        </w:rPr>
      </w:pPr>
      <w:r w:rsidRPr="005626DC">
        <w:rPr>
          <w:rFonts w:ascii="Arial" w:hAnsi="Arial" w:cs="Arial"/>
          <w:b/>
        </w:rPr>
        <w:t>CÓDIGO: _______________</w:t>
      </w:r>
    </w:p>
    <w:p w:rsidR="00DC3D35" w:rsidRDefault="00DC3D35" w:rsidP="00DC3D35">
      <w:pPr>
        <w:spacing w:after="120"/>
        <w:jc w:val="both"/>
        <w:rPr>
          <w:rFonts w:ascii="Arial" w:hAnsi="Arial" w:cs="Arial"/>
          <w:b/>
          <w:sz w:val="21"/>
          <w:szCs w:val="21"/>
          <w:lang w:val="es-BO"/>
        </w:rPr>
      </w:pPr>
    </w:p>
    <w:p w:rsidR="00DC3D35" w:rsidRPr="00012AE1" w:rsidRDefault="00DC3D35" w:rsidP="00DC3D35">
      <w:pPr>
        <w:spacing w:after="120"/>
        <w:jc w:val="both"/>
        <w:rPr>
          <w:rFonts w:ascii="Arial" w:hAnsi="Arial" w:cs="Arial"/>
          <w:b/>
          <w:i/>
          <w:u w:val="single"/>
          <w:lang w:val="es-BO"/>
        </w:rPr>
      </w:pPr>
      <w:r w:rsidRPr="00012AE1">
        <w:rPr>
          <w:rFonts w:ascii="Arial" w:hAnsi="Arial" w:cs="Arial"/>
          <w:b/>
          <w:i/>
          <w:u w:val="single"/>
          <w:lang w:val="es-BO"/>
        </w:rPr>
        <w:t>INCLUIR EL SIGUIENTE TEXTO EN CASO DE QUE CORRESPONDA:</w:t>
      </w:r>
    </w:p>
    <w:p w:rsidR="00DC3D35" w:rsidRPr="00012AE1" w:rsidRDefault="00DC3D35" w:rsidP="00DC3D35">
      <w:pPr>
        <w:spacing w:after="120"/>
        <w:jc w:val="both"/>
        <w:rPr>
          <w:rFonts w:ascii="Arial" w:hAnsi="Arial" w:cs="Arial"/>
          <w:b/>
          <w:i/>
          <w:u w:val="single"/>
          <w:lang w:val="es-BO"/>
        </w:rPr>
      </w:pPr>
      <w:r w:rsidRPr="00012AE1">
        <w:rPr>
          <w:rFonts w:ascii="Arial" w:hAnsi="Arial" w:cs="Arial"/>
          <w:b/>
          <w:i/>
          <w:u w:val="single"/>
          <w:lang w:val="es-BO"/>
        </w:rPr>
        <w:t>SEÑOR NOTARIO DE GOBIERNO DEL DISTRITO ADMINISTRATIVO DE _______</w:t>
      </w:r>
    </w:p>
    <w:p w:rsidR="00DC3D35" w:rsidRPr="00012AE1" w:rsidRDefault="00DC3D35" w:rsidP="00DC3D35">
      <w:pPr>
        <w:jc w:val="both"/>
        <w:rPr>
          <w:rFonts w:ascii="Arial" w:hAnsi="Arial" w:cs="Arial"/>
          <w:b/>
          <w:i/>
          <w:u w:val="single"/>
        </w:rPr>
      </w:pPr>
      <w:r w:rsidRPr="00012AE1">
        <w:rPr>
          <w:rFonts w:ascii="Arial" w:hAnsi="Arial" w:cs="Arial"/>
          <w:i/>
          <w:u w:val="single"/>
          <w:lang w:val="es-BO"/>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lang w:val="es-BO"/>
        </w:rPr>
        <w:t> </w:t>
      </w:r>
      <w:r w:rsidRPr="00012AE1">
        <w:rPr>
          <w:rFonts w:ascii="Arial" w:hAnsi="Arial" w:cs="Arial"/>
          <w:bCs/>
          <w:i/>
          <w:lang w:val="es-BO"/>
        </w:rPr>
        <w:t> </w:t>
      </w:r>
    </w:p>
    <w:p w:rsidR="00DC3D35" w:rsidRDefault="00DC3D35" w:rsidP="00DC3D35">
      <w:pPr>
        <w:autoSpaceDE w:val="0"/>
        <w:autoSpaceDN w:val="0"/>
        <w:adjustRightInd w:val="0"/>
        <w:spacing w:before="120" w:after="120"/>
        <w:jc w:val="both"/>
        <w:rPr>
          <w:rFonts w:ascii="Arial" w:hAnsi="Arial" w:cs="Arial"/>
          <w:b/>
          <w:u w:val="single"/>
        </w:rPr>
      </w:pPr>
    </w:p>
    <w:p w:rsidR="00DC3D35" w:rsidRPr="00012AE1" w:rsidRDefault="00DC3D35" w:rsidP="00DC3D35">
      <w:pPr>
        <w:autoSpaceDE w:val="0"/>
        <w:autoSpaceDN w:val="0"/>
        <w:adjustRightInd w:val="0"/>
        <w:spacing w:before="120" w:after="120"/>
        <w:jc w:val="both"/>
        <w:rPr>
          <w:rFonts w:ascii="Arial" w:hAnsi="Arial" w:cs="Arial"/>
        </w:rPr>
      </w:pPr>
      <w:r w:rsidRPr="00012AE1">
        <w:rPr>
          <w:rFonts w:ascii="Arial" w:hAnsi="Arial" w:cs="Arial"/>
          <w:b/>
          <w:u w:val="single"/>
        </w:rPr>
        <w:t>PRIMERA. (PARTES CONTRATANTES)</w:t>
      </w:r>
    </w:p>
    <w:p w:rsidR="00DC3D35" w:rsidRPr="005626DC" w:rsidRDefault="00DC3D35" w:rsidP="00F659EF">
      <w:pPr>
        <w:pStyle w:val="Prrafodelista"/>
        <w:numPr>
          <w:ilvl w:val="1"/>
          <w:numId w:val="44"/>
        </w:numPr>
        <w:spacing w:before="120" w:after="120"/>
        <w:ind w:left="709" w:hanging="709"/>
        <w:contextualSpacing/>
        <w:jc w:val="both"/>
        <w:rPr>
          <w:rFonts w:ascii="Arial" w:hAnsi="Arial" w:cs="Arial"/>
          <w:i/>
        </w:rPr>
      </w:pPr>
      <w:r w:rsidRPr="005626DC">
        <w:rPr>
          <w:rFonts w:ascii="Arial" w:hAnsi="Arial" w:cs="Arial"/>
          <w:b/>
        </w:rPr>
        <w:t>YACIMIENTOS PETROLÍFEROS FISCALES BOLIVIANOS</w:t>
      </w:r>
      <w:r w:rsidRPr="005626DC">
        <w:rPr>
          <w:rFonts w:ascii="Arial" w:hAnsi="Arial" w:cs="Arial"/>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5626DC">
        <w:rPr>
          <w:rFonts w:ascii="Arial" w:hAnsi="Arial" w:cs="Arial"/>
          <w:b/>
        </w:rPr>
        <w:t xml:space="preserve">ENTIDAD, </w:t>
      </w:r>
    </w:p>
    <w:p w:rsidR="00DC3D35" w:rsidRPr="005626DC" w:rsidRDefault="00DC3D35" w:rsidP="00DC3D35">
      <w:pPr>
        <w:pStyle w:val="Prrafodelista"/>
        <w:spacing w:before="120" w:after="120"/>
        <w:ind w:left="709"/>
        <w:jc w:val="both"/>
        <w:rPr>
          <w:rFonts w:ascii="Arial" w:hAnsi="Arial" w:cs="Arial"/>
          <w:i/>
        </w:rPr>
      </w:pPr>
    </w:p>
    <w:p w:rsidR="00DC3D35" w:rsidRPr="005626DC" w:rsidRDefault="00DC3D35" w:rsidP="00F659EF">
      <w:pPr>
        <w:pStyle w:val="Prrafodelista"/>
        <w:numPr>
          <w:ilvl w:val="1"/>
          <w:numId w:val="44"/>
        </w:numPr>
        <w:spacing w:before="120" w:after="120"/>
        <w:ind w:left="709" w:hanging="709"/>
        <w:contextualSpacing/>
        <w:jc w:val="both"/>
        <w:rPr>
          <w:rFonts w:ascii="Arial" w:hAnsi="Arial" w:cs="Arial"/>
          <w:i/>
        </w:rPr>
      </w:pPr>
      <w:r w:rsidRPr="00E07048">
        <w:rPr>
          <w:rFonts w:ascii="Arial" w:hAnsi="Arial" w:cs="Arial"/>
        </w:rPr>
        <w:t>_____________________________</w:t>
      </w:r>
      <w:r w:rsidRPr="005626DC">
        <w:rPr>
          <w:rFonts w:ascii="Arial" w:hAnsi="Arial" w:cs="Arial"/>
          <w:lang w:val="es-ES_tradnl"/>
        </w:rPr>
        <w:t>, una empresa constituida bajo las leyes del Estado Plurinacional de Bolivia, inscrita en el Registro de Comercio de Bolivia concesionado a FUNDEMPRESA bajo Matrícula Nº ______________</w:t>
      </w:r>
      <w:r w:rsidRPr="005626DC">
        <w:rPr>
          <w:rFonts w:ascii="Arial" w:hAnsi="Arial" w:cs="Arial"/>
          <w:i/>
          <w:lang w:val="es-ES_tradnl"/>
        </w:rPr>
        <w:t xml:space="preserve">, </w:t>
      </w:r>
      <w:r w:rsidRPr="005626DC">
        <w:rPr>
          <w:rFonts w:ascii="Arial" w:hAnsi="Arial" w:cs="Arial"/>
          <w:lang w:val="es-ES_tradnl"/>
        </w:rPr>
        <w:t>con Número de Identificación Tributaria (NIT) _______________, con domicilio en _____________________________</w:t>
      </w:r>
      <w:r>
        <w:rPr>
          <w:rFonts w:ascii="Arial" w:hAnsi="Arial" w:cs="Arial"/>
          <w:lang w:val="es-ES_tradnl"/>
        </w:rPr>
        <w:t xml:space="preserve">__ </w:t>
      </w:r>
      <w:r w:rsidRPr="005626DC">
        <w:rPr>
          <w:rFonts w:ascii="Arial" w:hAnsi="Arial" w:cs="Arial"/>
          <w:lang w:val="es-ES_tradnl"/>
        </w:rPr>
        <w:t>de la ciudad de _________________, representada legalmente por ____________________</w:t>
      </w:r>
      <w:r w:rsidRPr="005626DC">
        <w:rPr>
          <w:rFonts w:ascii="Arial" w:hAnsi="Arial" w:cs="Arial"/>
        </w:rPr>
        <w:t xml:space="preserve">con Cédula de Identidad ___________________________, </w:t>
      </w:r>
      <w:r w:rsidRPr="005626DC">
        <w:rPr>
          <w:rFonts w:ascii="Arial" w:hAnsi="Arial" w:cs="Arial"/>
          <w:lang w:val="es-ES_tradnl"/>
        </w:rPr>
        <w:t>en virtud al Testimonio de Poder _______________________ N° ____________________, otorgado ante Notaría de Fe Pública N° ________________del Tribunal Departamental de Justicia de _________________,</w:t>
      </w:r>
      <w:r w:rsidRPr="005626DC">
        <w:rPr>
          <w:rFonts w:ascii="Arial" w:hAnsi="Arial" w:cs="Arial"/>
        </w:rPr>
        <w:t xml:space="preserve">que en adelante se denominará el </w:t>
      </w:r>
      <w:r w:rsidRPr="005626DC">
        <w:rPr>
          <w:rFonts w:ascii="Arial" w:hAnsi="Arial" w:cs="Arial"/>
          <w:b/>
          <w:bCs/>
          <w:lang w:val="es-ES_tradnl"/>
        </w:rPr>
        <w:t>PROVEEDOR</w:t>
      </w:r>
      <w:r w:rsidRPr="005626DC">
        <w:rPr>
          <w:rFonts w:ascii="Arial" w:hAnsi="Arial" w:cs="Arial"/>
          <w:b/>
        </w:rPr>
        <w:t>.</w:t>
      </w:r>
    </w:p>
    <w:p w:rsidR="00DC3D35" w:rsidRPr="005626DC" w:rsidRDefault="00DC3D35" w:rsidP="00DC3D35">
      <w:pPr>
        <w:spacing w:before="120" w:after="120"/>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rsidR="00DC3D35" w:rsidRPr="005626DC" w:rsidRDefault="00DC3D35" w:rsidP="00DC3D35">
      <w:pPr>
        <w:spacing w:before="120" w:after="120"/>
        <w:jc w:val="both"/>
        <w:rPr>
          <w:rFonts w:ascii="Arial" w:hAnsi="Arial" w:cs="Arial"/>
          <w:b/>
          <w:u w:val="single"/>
          <w:lang w:val="es-ES_tradnl"/>
        </w:rPr>
      </w:pPr>
      <w:r w:rsidRPr="005626DC">
        <w:rPr>
          <w:rFonts w:ascii="Arial" w:hAnsi="Arial" w:cs="Arial"/>
          <w:b/>
          <w:u w:val="single"/>
          <w:lang w:val="es-ES_tradnl"/>
        </w:rPr>
        <w:t xml:space="preserve">SEGUNDA.- (ANTECEDENTES LEGALES DEL CONTRATO) </w:t>
      </w:r>
    </w:p>
    <w:p w:rsidR="00DC3D35" w:rsidRPr="005626DC" w:rsidRDefault="00DC3D35" w:rsidP="00DC3D35">
      <w:pPr>
        <w:spacing w:before="120" w:after="120"/>
        <w:ind w:left="705" w:hanging="705"/>
        <w:jc w:val="both"/>
        <w:rPr>
          <w:rFonts w:ascii="Arial" w:hAnsi="Arial" w:cs="Arial"/>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 _______________________ con código de proceso _____________________, llevó adelante el proceso de contratación para la adquisición de ______________________________</w:t>
      </w:r>
      <w:proofErr w:type="gramStart"/>
      <w:r w:rsidRPr="005626DC">
        <w:rPr>
          <w:rFonts w:ascii="Arial" w:hAnsi="Arial" w:cs="Arial"/>
        </w:rPr>
        <w:t>,realizado</w:t>
      </w:r>
      <w:proofErr w:type="gramEnd"/>
      <w:r w:rsidRPr="005626DC">
        <w:rPr>
          <w:rFonts w:ascii="Arial" w:hAnsi="Arial" w:cs="Arial"/>
        </w:rPr>
        <w:t xml:space="preserve"> bajo las normas y regulaciones de contratación establecidas en el Reglamento _____________________ aprobado mediante Resolución de Directorio ____________________________ y el documento de contratación directa.</w:t>
      </w:r>
    </w:p>
    <w:p w:rsidR="00DC3D35" w:rsidRPr="005626DC" w:rsidRDefault="00DC3D35" w:rsidP="00DC3D35">
      <w:pPr>
        <w:spacing w:before="120" w:after="120"/>
        <w:ind w:left="709" w:hanging="709"/>
        <w:jc w:val="both"/>
        <w:rPr>
          <w:rFonts w:ascii="Arial" w:hAnsi="Arial" w:cs="Arial"/>
          <w:bCs/>
        </w:rPr>
      </w:pPr>
      <w:r w:rsidRPr="005626DC">
        <w:rPr>
          <w:rFonts w:ascii="Arial" w:hAnsi="Arial" w:cs="Arial"/>
          <w:b/>
          <w:bCs/>
        </w:rPr>
        <w:t>2.2.</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la Adquisición detallada en el presente Contrato. </w:t>
      </w:r>
      <w:bookmarkStart w:id="4" w:name="_Toc418613179"/>
      <w:bookmarkStart w:id="5" w:name="_Toc429824734"/>
      <w:bookmarkStart w:id="6" w:name="_Toc245538374"/>
      <w:bookmarkStart w:id="7" w:name="_Toc249143838"/>
    </w:p>
    <w:bookmarkEnd w:id="4"/>
    <w:bookmarkEnd w:id="5"/>
    <w:bookmarkEnd w:id="6"/>
    <w:bookmarkEnd w:id="7"/>
    <w:p w:rsidR="00DC3D35" w:rsidRPr="005626DC" w:rsidRDefault="00DC3D35" w:rsidP="00DC3D35">
      <w:pPr>
        <w:spacing w:before="120" w:after="120"/>
        <w:rPr>
          <w:rFonts w:ascii="Arial" w:hAnsi="Arial" w:cs="Arial"/>
          <w:b/>
          <w:u w:val="single"/>
        </w:rPr>
      </w:pPr>
      <w:r w:rsidRPr="005626DC">
        <w:rPr>
          <w:rFonts w:ascii="Arial" w:hAnsi="Arial" w:cs="Arial"/>
          <w:b/>
          <w:u w:val="single"/>
          <w:lang w:val="es-ES_tradnl"/>
        </w:rPr>
        <w:t xml:space="preserve">TERCERA.- </w:t>
      </w:r>
      <w:r w:rsidRPr="005626DC">
        <w:rPr>
          <w:rFonts w:ascii="Arial" w:hAnsi="Arial" w:cs="Arial"/>
          <w:b/>
          <w:u w:val="single"/>
        </w:rPr>
        <w:t>(DISPOSICIONES GENERALES)</w:t>
      </w:r>
    </w:p>
    <w:p w:rsidR="00DC3D35" w:rsidRPr="005626DC" w:rsidRDefault="00DC3D35" w:rsidP="00DC3D35">
      <w:pPr>
        <w:spacing w:before="120" w:after="120"/>
        <w:ind w:left="705" w:hanging="705"/>
        <w:jc w:val="both"/>
        <w:rPr>
          <w:rFonts w:ascii="Arial" w:hAnsi="Arial" w:cs="Arial"/>
        </w:rPr>
      </w:pPr>
      <w:r w:rsidRPr="005626DC">
        <w:rPr>
          <w:rFonts w:ascii="Arial" w:hAnsi="Arial" w:cs="Arial"/>
          <w:b/>
        </w:rPr>
        <w:t>3.1.</w:t>
      </w:r>
      <w:r w:rsidRPr="005626DC">
        <w:rPr>
          <w:rFonts w:ascii="Arial" w:hAnsi="Arial" w:cs="Arial"/>
          <w:b/>
        </w:rPr>
        <w:tab/>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3"/>
        <w:gridCol w:w="5985"/>
      </w:tblGrid>
      <w:tr w:rsidR="00DC3D35" w:rsidRPr="005626DC" w:rsidTr="00861DCA">
        <w:tc>
          <w:tcPr>
            <w:tcW w:w="2522" w:type="dxa"/>
          </w:tcPr>
          <w:p w:rsidR="00DC3D35" w:rsidRPr="005626DC" w:rsidRDefault="00DC3D35" w:rsidP="00861DCA">
            <w:pPr>
              <w:spacing w:before="120" w:after="120"/>
              <w:rPr>
                <w:rFonts w:ascii="Arial" w:hAnsi="Arial" w:cs="Arial"/>
                <w:b/>
              </w:rPr>
            </w:pPr>
            <w:r w:rsidRPr="005626DC">
              <w:rPr>
                <w:rFonts w:ascii="Arial" w:hAnsi="Arial" w:cs="Arial"/>
                <w:b/>
              </w:rPr>
              <w:lastRenderedPageBreak/>
              <w:t>Adquisición:</w:t>
            </w:r>
          </w:p>
          <w:p w:rsidR="00DC3D35" w:rsidRPr="005626DC" w:rsidRDefault="00DC3D35" w:rsidP="00861DCA">
            <w:pPr>
              <w:spacing w:before="120" w:after="120"/>
              <w:jc w:val="both"/>
              <w:rPr>
                <w:rFonts w:ascii="Arial" w:hAnsi="Arial" w:cs="Arial"/>
              </w:rPr>
            </w:pPr>
          </w:p>
        </w:tc>
        <w:tc>
          <w:tcPr>
            <w:tcW w:w="6237" w:type="dxa"/>
          </w:tcPr>
          <w:p w:rsidR="00DC3D35" w:rsidRPr="005626DC" w:rsidRDefault="00DC3D35" w:rsidP="00861DCA">
            <w:pPr>
              <w:spacing w:before="120" w:after="120"/>
              <w:jc w:val="both"/>
              <w:rPr>
                <w:rFonts w:ascii="Arial" w:hAnsi="Arial" w:cs="Arial"/>
              </w:rPr>
            </w:pPr>
            <w:r w:rsidRPr="005626DC">
              <w:rPr>
                <w:rFonts w:ascii="Arial" w:hAnsi="Arial" w:cs="Arial"/>
              </w:rPr>
              <w:t xml:space="preserve">Significa la compra de __________________________, que será entregada por el </w:t>
            </w:r>
            <w:r w:rsidRPr="005626DC">
              <w:rPr>
                <w:rFonts w:ascii="Arial" w:hAnsi="Arial" w:cs="Arial"/>
                <w:b/>
              </w:rPr>
              <w:t>PROVEEDOR</w:t>
            </w:r>
            <w:r w:rsidRPr="005626DC">
              <w:rPr>
                <w:rFonts w:ascii="Arial" w:hAnsi="Arial" w:cs="Arial"/>
              </w:rPr>
              <w:t xml:space="preserve"> a favor de la </w:t>
            </w:r>
            <w:r w:rsidRPr="005626DC">
              <w:rPr>
                <w:rFonts w:ascii="Arial" w:hAnsi="Arial" w:cs="Arial"/>
                <w:b/>
              </w:rPr>
              <w:t>ENTIDAD</w:t>
            </w:r>
            <w:r w:rsidRPr="005626DC">
              <w:rPr>
                <w:rFonts w:ascii="Arial" w:hAnsi="Arial" w:cs="Arial"/>
              </w:rPr>
              <w:t xml:space="preserve"> conforme al objeto del presente Contrato, con su personal, materiales y recursos, bajo su exclusiva responsabilidad y riesgo, cumpliendo las previsiones de este Contrato, sus anexos y la Ley Aplicable.</w:t>
            </w:r>
          </w:p>
        </w:tc>
      </w:tr>
      <w:tr w:rsidR="00DC3D35" w:rsidRPr="005626DC" w:rsidTr="00861DCA">
        <w:tc>
          <w:tcPr>
            <w:tcW w:w="2522" w:type="dxa"/>
          </w:tcPr>
          <w:p w:rsidR="00DC3D35" w:rsidRPr="005626DC" w:rsidRDefault="00DC3D35" w:rsidP="00861DCA">
            <w:pPr>
              <w:spacing w:before="120" w:after="120"/>
              <w:jc w:val="both"/>
              <w:rPr>
                <w:rFonts w:ascii="Arial" w:hAnsi="Arial" w:cs="Arial"/>
                <w:b/>
              </w:rPr>
            </w:pPr>
            <w:r w:rsidRPr="005626DC">
              <w:rPr>
                <w:rFonts w:ascii="Arial" w:hAnsi="Arial" w:cs="Arial"/>
                <w:b/>
              </w:rPr>
              <w:t>Contrato:</w:t>
            </w:r>
          </w:p>
        </w:tc>
        <w:tc>
          <w:tcPr>
            <w:tcW w:w="6237" w:type="dxa"/>
          </w:tcPr>
          <w:p w:rsidR="00DC3D35" w:rsidRPr="005626DC" w:rsidRDefault="00DC3D35" w:rsidP="00861DCA">
            <w:pPr>
              <w:spacing w:before="120" w:after="120"/>
              <w:jc w:val="both"/>
              <w:rPr>
                <w:rFonts w:ascii="Arial" w:hAnsi="Arial" w:cs="Arial"/>
              </w:rPr>
            </w:pPr>
            <w:r w:rsidRPr="005626DC">
              <w:rPr>
                <w:rFonts w:ascii="Arial" w:hAnsi="Arial" w:cs="Arial"/>
              </w:rPr>
              <w:t>Es el presente documento celebrado entre las Partes, junto con todos los anexos que forman parte integrante del mismo.</w:t>
            </w:r>
          </w:p>
        </w:tc>
      </w:tr>
      <w:tr w:rsidR="00DC3D35" w:rsidRPr="005626DC" w:rsidTr="00861DCA">
        <w:tc>
          <w:tcPr>
            <w:tcW w:w="2522" w:type="dxa"/>
          </w:tcPr>
          <w:p w:rsidR="00DC3D35" w:rsidRPr="005626DC" w:rsidRDefault="00DC3D35" w:rsidP="00861DCA">
            <w:pPr>
              <w:spacing w:before="120" w:after="120"/>
              <w:rPr>
                <w:rFonts w:ascii="Arial" w:hAnsi="Arial" w:cs="Arial"/>
                <w:b/>
              </w:rPr>
            </w:pPr>
            <w:r w:rsidRPr="005626DC">
              <w:rPr>
                <w:rFonts w:ascii="Arial" w:hAnsi="Arial" w:cs="Arial"/>
                <w:b/>
              </w:rPr>
              <w:t>Responsable o Comité de Recepción:</w:t>
            </w:r>
          </w:p>
        </w:tc>
        <w:tc>
          <w:tcPr>
            <w:tcW w:w="6237" w:type="dxa"/>
          </w:tcPr>
          <w:p w:rsidR="00DC3D35" w:rsidRPr="005626DC" w:rsidRDefault="00DC3D35" w:rsidP="00861DCA">
            <w:pPr>
              <w:spacing w:before="120" w:after="120"/>
              <w:jc w:val="both"/>
              <w:rPr>
                <w:rFonts w:ascii="Arial" w:hAnsi="Arial" w:cs="Arial"/>
              </w:rPr>
            </w:pPr>
            <w:r w:rsidRPr="005626DC">
              <w:rPr>
                <w:rFonts w:ascii="Arial" w:hAnsi="Arial" w:cs="Arial"/>
              </w:rPr>
              <w:t xml:space="preserve">Es una o más personas designadas por la </w:t>
            </w:r>
            <w:r w:rsidRPr="005626DC">
              <w:rPr>
                <w:rFonts w:ascii="Arial" w:hAnsi="Arial" w:cs="Arial"/>
                <w:b/>
              </w:rPr>
              <w:t>ENTIDAD</w:t>
            </w:r>
            <w:r w:rsidRPr="005626DC">
              <w:rPr>
                <w:rFonts w:ascii="Arial" w:hAnsi="Arial" w:cs="Arial"/>
              </w:rPr>
              <w:t xml:space="preserve">, quienes serán responsables de la verificación y recepción de la </w:t>
            </w:r>
            <w:r w:rsidRPr="005626DC">
              <w:rPr>
                <w:rFonts w:ascii="Arial" w:hAnsi="Arial" w:cs="Arial"/>
                <w:lang w:val="es-ES_tradnl"/>
              </w:rPr>
              <w:t>Adquisición</w:t>
            </w:r>
            <w:r w:rsidRPr="005626DC">
              <w:rPr>
                <w:rFonts w:ascii="Arial" w:hAnsi="Arial" w:cs="Arial"/>
              </w:rPr>
              <w:t xml:space="preserve"> a ser entregada por el </w:t>
            </w:r>
            <w:r w:rsidRPr="005626DC">
              <w:rPr>
                <w:rFonts w:ascii="Arial" w:hAnsi="Arial" w:cs="Arial"/>
                <w:b/>
              </w:rPr>
              <w:t>PROVEEDOR</w:t>
            </w:r>
            <w:r w:rsidRPr="005626DC">
              <w:rPr>
                <w:rFonts w:ascii="Arial" w:hAnsi="Arial" w:cs="Arial"/>
              </w:rPr>
              <w:t>, conforme lo establecido en el presente Contrato.</w:t>
            </w:r>
          </w:p>
        </w:tc>
      </w:tr>
      <w:tr w:rsidR="00DC3D35" w:rsidRPr="005626DC" w:rsidTr="00861DCA">
        <w:tc>
          <w:tcPr>
            <w:tcW w:w="2522" w:type="dxa"/>
          </w:tcPr>
          <w:p w:rsidR="00DC3D35" w:rsidRPr="005626DC" w:rsidRDefault="00DC3D35" w:rsidP="00861DCA">
            <w:pPr>
              <w:spacing w:before="120" w:after="120"/>
              <w:rPr>
                <w:rFonts w:ascii="Arial" w:hAnsi="Arial" w:cs="Arial"/>
                <w:b/>
              </w:rPr>
            </w:pPr>
            <w:r w:rsidRPr="005626DC">
              <w:rPr>
                <w:rFonts w:ascii="Arial" w:hAnsi="Arial" w:cs="Arial"/>
                <w:b/>
              </w:rPr>
              <w:t>Ley Aplicable:</w:t>
            </w:r>
            <w:r w:rsidRPr="005626DC">
              <w:rPr>
                <w:rFonts w:ascii="Arial" w:hAnsi="Arial" w:cs="Arial"/>
              </w:rPr>
              <w:tab/>
            </w:r>
          </w:p>
        </w:tc>
        <w:tc>
          <w:tcPr>
            <w:tcW w:w="6237" w:type="dxa"/>
          </w:tcPr>
          <w:p w:rsidR="00DC3D35" w:rsidRPr="005626DC" w:rsidRDefault="00DC3D35" w:rsidP="00861DCA">
            <w:pPr>
              <w:spacing w:before="120" w:after="120"/>
              <w:jc w:val="both"/>
              <w:rPr>
                <w:rFonts w:ascii="Arial" w:hAnsi="Arial" w:cs="Arial"/>
              </w:rPr>
            </w:pPr>
            <w:r w:rsidRPr="005626DC">
              <w:rPr>
                <w:rFonts w:ascii="Arial" w:hAnsi="Arial" w:cs="Arial"/>
              </w:rPr>
              <w:t>Son las normas constitucionales, leyes, decretos supremos y toda otra disposición legal vigente y publicada en el Estado Plurinacional de Bolivia.</w:t>
            </w:r>
          </w:p>
        </w:tc>
      </w:tr>
      <w:tr w:rsidR="00DC3D35" w:rsidRPr="005626DC" w:rsidTr="00861DCA">
        <w:tc>
          <w:tcPr>
            <w:tcW w:w="2522" w:type="dxa"/>
          </w:tcPr>
          <w:p w:rsidR="00DC3D35" w:rsidRPr="005626DC" w:rsidRDefault="00DC3D35" w:rsidP="00861DCA">
            <w:pPr>
              <w:spacing w:before="120" w:after="120"/>
              <w:rPr>
                <w:rFonts w:ascii="Arial" w:hAnsi="Arial" w:cs="Arial"/>
                <w:b/>
              </w:rPr>
            </w:pPr>
            <w:r w:rsidRPr="005626DC">
              <w:rPr>
                <w:rFonts w:ascii="Arial" w:hAnsi="Arial" w:cs="Arial"/>
                <w:b/>
              </w:rPr>
              <w:t>Unidad Solicitante:</w:t>
            </w:r>
          </w:p>
        </w:tc>
        <w:tc>
          <w:tcPr>
            <w:tcW w:w="6237" w:type="dxa"/>
          </w:tcPr>
          <w:p w:rsidR="00DC3D35" w:rsidRPr="005626DC" w:rsidRDefault="00DC3D35" w:rsidP="00861DCA">
            <w:pPr>
              <w:spacing w:before="120" w:after="120"/>
              <w:jc w:val="both"/>
              <w:rPr>
                <w:rFonts w:ascii="Arial" w:hAnsi="Arial" w:cs="Arial"/>
              </w:rPr>
            </w:pPr>
            <w:r w:rsidRPr="005626DC">
              <w:rPr>
                <w:rFonts w:ascii="Arial" w:hAnsi="Arial" w:cs="Arial"/>
              </w:rPr>
              <w:t>Es</w:t>
            </w:r>
            <w:r>
              <w:rPr>
                <w:rFonts w:ascii="Arial" w:hAnsi="Arial" w:cs="Arial"/>
              </w:rPr>
              <w:t xml:space="preserve"> la ___________________________ </w:t>
            </w:r>
            <w:r w:rsidRPr="005626DC">
              <w:rPr>
                <w:rFonts w:ascii="Arial" w:hAnsi="Arial" w:cs="Arial"/>
              </w:rPr>
              <w:t xml:space="preserve">de la </w:t>
            </w:r>
            <w:r w:rsidRPr="005626DC">
              <w:rPr>
                <w:rFonts w:ascii="Arial" w:hAnsi="Arial" w:cs="Arial"/>
                <w:b/>
              </w:rPr>
              <w:t>ENTIDAD.</w:t>
            </w:r>
          </w:p>
        </w:tc>
      </w:tr>
    </w:tbl>
    <w:p w:rsidR="00DC3D35" w:rsidRPr="005626DC" w:rsidRDefault="00DC3D35" w:rsidP="00DC3D35">
      <w:pPr>
        <w:spacing w:before="120" w:after="120"/>
        <w:ind w:left="709" w:hanging="709"/>
        <w:jc w:val="both"/>
        <w:rPr>
          <w:rFonts w:ascii="Arial" w:hAnsi="Arial" w:cs="Arial"/>
        </w:rPr>
      </w:pPr>
      <w:r w:rsidRPr="005626DC">
        <w:rPr>
          <w:rFonts w:ascii="Arial" w:hAnsi="Arial" w:cs="Arial"/>
          <w:b/>
        </w:rPr>
        <w:t xml:space="preserve">3.2. </w:t>
      </w:r>
      <w:r w:rsidRPr="005626DC">
        <w:rPr>
          <w:rFonts w:ascii="Arial" w:hAnsi="Arial" w:cs="Arial"/>
          <w:b/>
        </w:rPr>
        <w:tab/>
        <w:t xml:space="preserve">Relación entre las Partes: </w:t>
      </w:r>
      <w:r w:rsidRPr="005626DC">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5626DC">
        <w:rPr>
          <w:rFonts w:ascii="Arial" w:hAnsi="Arial" w:cs="Arial"/>
          <w:b/>
        </w:rPr>
        <w:t>PROVEEDOR</w:t>
      </w:r>
      <w:r w:rsidRPr="005626DC">
        <w:rPr>
          <w:rFonts w:ascii="Arial" w:hAnsi="Arial" w:cs="Arial"/>
        </w:rPr>
        <w:t>, quien será plenamente responsable por todos los aspectos relacionados con este Contrato y la Ley Aplicable.</w:t>
      </w:r>
    </w:p>
    <w:p w:rsidR="00DC3D35" w:rsidRPr="005626DC" w:rsidRDefault="00DC3D35" w:rsidP="00DC3D3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3.3.</w:t>
      </w:r>
      <w:r w:rsidRPr="005626DC">
        <w:rPr>
          <w:rFonts w:ascii="Arial" w:hAnsi="Arial" w:cs="Arial"/>
        </w:rPr>
        <w:tab/>
      </w:r>
      <w:r w:rsidRPr="005626DC">
        <w:rPr>
          <w:rFonts w:ascii="Arial" w:hAnsi="Arial" w:cs="Arial"/>
          <w:b/>
        </w:rPr>
        <w:t>Ley que rige el Contrato:</w:t>
      </w:r>
      <w:r w:rsidRPr="005626DC">
        <w:rPr>
          <w:rFonts w:ascii="Arial" w:hAnsi="Arial" w:cs="Arial"/>
        </w:rPr>
        <w:t xml:space="preserve"> Este Contrato, su significado e interpretación y la relación que crea entre las Partes se regirá por Ley Aplicable.</w:t>
      </w:r>
    </w:p>
    <w:p w:rsidR="00DC3D35" w:rsidRPr="005626DC" w:rsidRDefault="00DC3D35" w:rsidP="00DC3D3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3.4.</w:t>
      </w:r>
      <w:r w:rsidRPr="005626DC">
        <w:rPr>
          <w:rFonts w:ascii="Arial" w:hAnsi="Arial" w:cs="Arial"/>
        </w:rPr>
        <w:tab/>
      </w:r>
      <w:r w:rsidRPr="005626DC">
        <w:rPr>
          <w:rFonts w:ascii="Arial" w:hAnsi="Arial" w:cs="Arial"/>
          <w:b/>
        </w:rPr>
        <w:t xml:space="preserve">Idioma: </w:t>
      </w:r>
      <w:r w:rsidRPr="005626DC">
        <w:rPr>
          <w:rFonts w:ascii="Arial" w:hAnsi="Arial" w:cs="Arial"/>
        </w:rPr>
        <w:t>Este Contrato se ha celebrado en castellano, idioma por el que se regirán obligatoriamente todas las materias relacionadas con el mismo o su interpretación.</w:t>
      </w:r>
    </w:p>
    <w:p w:rsidR="00DC3D35" w:rsidRPr="005626DC" w:rsidRDefault="00DC3D35" w:rsidP="00DC3D3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3.5.</w:t>
      </w:r>
      <w:r w:rsidRPr="005626DC">
        <w:rPr>
          <w:rFonts w:ascii="Arial" w:hAnsi="Arial" w:cs="Arial"/>
        </w:rPr>
        <w:tab/>
      </w:r>
      <w:r w:rsidRPr="005626DC">
        <w:rPr>
          <w:rFonts w:ascii="Arial" w:hAnsi="Arial" w:cs="Arial"/>
          <w:b/>
        </w:rPr>
        <w:t>Encabezamientos:</w:t>
      </w:r>
      <w:r w:rsidRPr="005626DC">
        <w:rPr>
          <w:rFonts w:ascii="Arial" w:hAnsi="Arial" w:cs="Arial"/>
        </w:rPr>
        <w:t xml:space="preserve"> El contenido de este Contrato no se verá restringido, modificado o afectado por los encabezamientos.</w:t>
      </w:r>
    </w:p>
    <w:p w:rsidR="00DC3D35" w:rsidRPr="005626DC" w:rsidRDefault="00DC3D35" w:rsidP="00DC3D3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3.6.</w:t>
      </w:r>
      <w:r w:rsidRPr="005626DC">
        <w:rPr>
          <w:rFonts w:ascii="Arial" w:hAnsi="Arial" w:cs="Arial"/>
        </w:rPr>
        <w:tab/>
      </w:r>
      <w:r w:rsidRPr="005626DC">
        <w:rPr>
          <w:rFonts w:ascii="Arial" w:hAnsi="Arial" w:cs="Arial"/>
          <w:b/>
        </w:rPr>
        <w:t>Totalidad del acuerdo:</w:t>
      </w:r>
      <w:r w:rsidRPr="005626DC">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DC3D35" w:rsidRPr="005626DC" w:rsidRDefault="00DC3D35" w:rsidP="00DC3D3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3.7.</w:t>
      </w:r>
      <w:r w:rsidRPr="005626DC">
        <w:rPr>
          <w:rFonts w:ascii="Arial" w:hAnsi="Arial" w:cs="Arial"/>
        </w:rPr>
        <w:tab/>
      </w:r>
      <w:r w:rsidRPr="005626DC">
        <w:rPr>
          <w:rFonts w:ascii="Arial" w:hAnsi="Arial" w:cs="Arial"/>
          <w:b/>
        </w:rPr>
        <w:t>Plazos:</w:t>
      </w:r>
      <w:r w:rsidRPr="005626DC">
        <w:rPr>
          <w:rFonts w:ascii="Arial" w:hAnsi="Arial" w:cs="Arial"/>
        </w:rPr>
        <w:t xml:space="preserve"> Todos los plazos establecidos en este Contrato y sus anexos se entenderán como días calendario, salvo indicación expresa en contrario.</w:t>
      </w:r>
    </w:p>
    <w:p w:rsidR="00DC3D35" w:rsidRPr="005626DC" w:rsidRDefault="00DC3D35" w:rsidP="00DC3D3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3.8.</w:t>
      </w:r>
      <w:r w:rsidRPr="005626DC">
        <w:rPr>
          <w:rFonts w:ascii="Arial" w:hAnsi="Arial" w:cs="Arial"/>
        </w:rPr>
        <w:tab/>
      </w:r>
      <w:r w:rsidRPr="005626DC">
        <w:rPr>
          <w:rFonts w:ascii="Arial" w:hAnsi="Arial" w:cs="Arial"/>
          <w:b/>
        </w:rPr>
        <w:t>Mayúsculas:</w:t>
      </w:r>
      <w:r w:rsidRPr="005626DC">
        <w:rPr>
          <w:rFonts w:ascii="Arial" w:hAnsi="Arial" w:cs="Arial"/>
        </w:rPr>
        <w:t xml:space="preserve"> El uso de las mayúsculas se entenderá conforme a las denominaciones otorgadas en este instrumento, o de acuerdo a su contexto, usando indistintamente en plural o singular.</w:t>
      </w:r>
    </w:p>
    <w:p w:rsidR="00DC3D35" w:rsidRPr="005626DC" w:rsidRDefault="00DC3D35" w:rsidP="00DC3D35">
      <w:pPr>
        <w:spacing w:before="120" w:after="120"/>
        <w:ind w:left="709" w:hanging="709"/>
        <w:jc w:val="both"/>
        <w:rPr>
          <w:rFonts w:ascii="Arial" w:hAnsi="Arial" w:cs="Arial"/>
        </w:rPr>
      </w:pPr>
      <w:r w:rsidRPr="005626DC">
        <w:rPr>
          <w:rFonts w:ascii="Arial" w:hAnsi="Arial" w:cs="Arial"/>
          <w:b/>
          <w:bCs/>
        </w:rPr>
        <w:t>3.9.</w:t>
      </w:r>
      <w:r w:rsidRPr="005626DC">
        <w:rPr>
          <w:rFonts w:ascii="Arial" w:hAnsi="Arial" w:cs="Arial"/>
          <w:b/>
          <w:bCs/>
        </w:rPr>
        <w:tab/>
        <w:t xml:space="preserve">Discrepancias: </w:t>
      </w:r>
      <w:r w:rsidRPr="005626DC">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DC3D35" w:rsidRPr="005626DC" w:rsidRDefault="00DC3D35" w:rsidP="00DC3D35">
      <w:pPr>
        <w:spacing w:before="120" w:after="120"/>
        <w:ind w:left="709" w:hanging="709"/>
        <w:jc w:val="both"/>
        <w:rPr>
          <w:rFonts w:ascii="Arial" w:hAnsi="Arial" w:cs="Arial"/>
          <w:u w:val="single"/>
        </w:rPr>
      </w:pPr>
      <w:r w:rsidRPr="005626DC">
        <w:rPr>
          <w:rFonts w:ascii="Arial" w:hAnsi="Arial" w:cs="Arial"/>
          <w:b/>
          <w:bCs/>
          <w:u w:val="single"/>
        </w:rPr>
        <w:t>CUARTA.</w:t>
      </w:r>
      <w:r w:rsidRPr="005626DC">
        <w:rPr>
          <w:rFonts w:ascii="Arial" w:hAnsi="Arial" w:cs="Arial"/>
          <w:u w:val="single"/>
        </w:rPr>
        <w:t xml:space="preserve">- </w:t>
      </w:r>
      <w:r w:rsidRPr="005626DC">
        <w:rPr>
          <w:rFonts w:ascii="Arial" w:hAnsi="Arial" w:cs="Arial"/>
          <w:b/>
          <w:u w:val="single"/>
        </w:rPr>
        <w:t>(NATURALEZA DEL CONTRATO)</w:t>
      </w:r>
    </w:p>
    <w:p w:rsidR="00DC3D35" w:rsidRPr="005626DC" w:rsidRDefault="00DC3D35" w:rsidP="00DC3D35">
      <w:pPr>
        <w:spacing w:before="120" w:after="120"/>
        <w:jc w:val="both"/>
        <w:rPr>
          <w:rFonts w:ascii="Arial" w:hAnsi="Arial" w:cs="Arial"/>
        </w:rPr>
      </w:pPr>
      <w:r w:rsidRPr="005626DC">
        <w:rPr>
          <w:rFonts w:ascii="Arial" w:hAnsi="Arial" w:cs="Arial"/>
          <w:bCs/>
        </w:rPr>
        <w:t>El presente Contrato es de naturaleza administrativa, por tanto su aplicación e interpretación deberá realizarse en el marco de la normativa legal vigente en el Estado Plurinacional de Bolivia</w:t>
      </w:r>
      <w:r w:rsidRPr="005626DC">
        <w:rPr>
          <w:rFonts w:ascii="Arial" w:hAnsi="Arial" w:cs="Arial"/>
          <w:b/>
          <w:bCs/>
        </w:rPr>
        <w:t>.</w:t>
      </w:r>
    </w:p>
    <w:p w:rsidR="00DC3D35" w:rsidRPr="005626DC" w:rsidRDefault="00DC3D35" w:rsidP="00DC3D35">
      <w:pPr>
        <w:spacing w:before="120" w:after="120"/>
        <w:jc w:val="both"/>
        <w:rPr>
          <w:rFonts w:ascii="Arial" w:hAnsi="Arial" w:cs="Arial"/>
          <w:u w:val="single"/>
          <w:lang w:val="es-ES_tradnl"/>
        </w:rPr>
      </w:pPr>
      <w:r w:rsidRPr="005626DC">
        <w:rPr>
          <w:rFonts w:ascii="Arial" w:hAnsi="Arial" w:cs="Arial"/>
          <w:b/>
          <w:u w:val="single"/>
          <w:lang w:val="es-ES_tradnl"/>
        </w:rPr>
        <w:t>QUINTA.- (DOCUMENTOS DEL CONTRATO)</w:t>
      </w:r>
    </w:p>
    <w:p w:rsidR="00DC3D35" w:rsidRPr="005626DC" w:rsidRDefault="00DC3D35" w:rsidP="00DC3D35">
      <w:pPr>
        <w:spacing w:before="120" w:after="120"/>
        <w:jc w:val="both"/>
        <w:rPr>
          <w:rFonts w:ascii="Arial" w:hAnsi="Arial" w:cs="Arial"/>
          <w:lang w:val="es-ES_tradnl"/>
        </w:rPr>
      </w:pPr>
      <w:r w:rsidRPr="005626DC">
        <w:rPr>
          <w:rFonts w:ascii="Arial" w:hAnsi="Arial" w:cs="Arial"/>
          <w:lang w:val="es-ES_tradnl"/>
        </w:rPr>
        <w:t xml:space="preserve">Forman parte integrante e indivisible del presente Contrato, los anexos que se detallan a continuación y que tienen por finalidad complementarse mutuamente: </w:t>
      </w:r>
    </w:p>
    <w:p w:rsidR="00DC3D35" w:rsidRPr="005626DC" w:rsidRDefault="00DC3D35" w:rsidP="00DC3D35">
      <w:pPr>
        <w:spacing w:before="120" w:after="120"/>
        <w:ind w:left="2124" w:hanging="1131"/>
        <w:jc w:val="both"/>
        <w:rPr>
          <w:rFonts w:ascii="Arial" w:hAnsi="Arial" w:cs="Arial"/>
          <w:lang w:val="es-ES_tradnl"/>
        </w:rPr>
      </w:pPr>
      <w:r w:rsidRPr="005626DC">
        <w:rPr>
          <w:rFonts w:ascii="Arial" w:hAnsi="Arial" w:cs="Arial"/>
          <w:lang w:val="es-ES_tradnl"/>
        </w:rPr>
        <w:t>Anexo 1:</w:t>
      </w:r>
      <w:r w:rsidRPr="005626DC">
        <w:rPr>
          <w:rFonts w:ascii="Arial" w:hAnsi="Arial" w:cs="Arial"/>
          <w:lang w:val="es-ES_tradnl"/>
        </w:rPr>
        <w:tab/>
      </w:r>
      <w:r w:rsidRPr="005626DC">
        <w:rPr>
          <w:rFonts w:ascii="Arial" w:hAnsi="Arial" w:cs="Arial"/>
          <w:b/>
          <w:i/>
          <w:u w:val="single"/>
          <w:lang w:val="es-ES_tradnl"/>
        </w:rPr>
        <w:t>Documento de contratación directa o documento base de contratación</w:t>
      </w:r>
      <w:r w:rsidRPr="005626DC">
        <w:rPr>
          <w:rFonts w:ascii="Arial" w:hAnsi="Arial" w:cs="Arial"/>
          <w:lang w:val="es-ES_tradnl"/>
        </w:rPr>
        <w:t>, aclaraciones y enmiendas.</w:t>
      </w:r>
    </w:p>
    <w:p w:rsidR="00DC3D35" w:rsidRPr="005626DC" w:rsidRDefault="00DC3D35" w:rsidP="00DC3D35">
      <w:pPr>
        <w:spacing w:before="120" w:after="120"/>
        <w:ind w:left="993"/>
        <w:jc w:val="both"/>
        <w:rPr>
          <w:rFonts w:ascii="Arial" w:hAnsi="Arial" w:cs="Arial"/>
          <w:lang w:val="es-ES_tradnl"/>
        </w:rPr>
      </w:pPr>
      <w:r w:rsidRPr="005626DC">
        <w:rPr>
          <w:rFonts w:ascii="Arial" w:hAnsi="Arial" w:cs="Arial"/>
          <w:lang w:val="es-ES_tradnl"/>
        </w:rPr>
        <w:t>Anexo 2:</w:t>
      </w:r>
      <w:r w:rsidRPr="005626DC">
        <w:rPr>
          <w:rFonts w:ascii="Arial" w:hAnsi="Arial" w:cs="Arial"/>
          <w:lang w:val="es-ES_tradnl"/>
        </w:rPr>
        <w:tab/>
        <w:t>Propuesta adjudicada (oferta técnica y oferta económica).</w:t>
      </w:r>
    </w:p>
    <w:p w:rsidR="00DC3D35" w:rsidRPr="005626DC" w:rsidRDefault="00DC3D35" w:rsidP="00DC3D35">
      <w:pPr>
        <w:spacing w:before="120" w:after="120"/>
        <w:ind w:left="993"/>
        <w:jc w:val="both"/>
        <w:rPr>
          <w:rFonts w:ascii="Arial" w:hAnsi="Arial" w:cs="Arial"/>
          <w:lang w:val="es-ES_tradnl"/>
        </w:rPr>
      </w:pPr>
      <w:r w:rsidRPr="005626DC">
        <w:rPr>
          <w:rFonts w:ascii="Arial" w:hAnsi="Arial" w:cs="Arial"/>
          <w:lang w:val="es-ES_tradnl"/>
        </w:rPr>
        <w:lastRenderedPageBreak/>
        <w:t>Anexo 3:</w:t>
      </w:r>
      <w:r w:rsidRPr="005626DC">
        <w:rPr>
          <w:rFonts w:ascii="Arial" w:hAnsi="Arial" w:cs="Arial"/>
          <w:lang w:val="es-ES_tradnl"/>
        </w:rPr>
        <w:tab/>
        <w:t>Acta de Concertación (si corresponde)</w:t>
      </w:r>
    </w:p>
    <w:p w:rsidR="00DC3D35" w:rsidRPr="005626DC" w:rsidRDefault="00DC3D35" w:rsidP="00DC3D35">
      <w:pPr>
        <w:spacing w:before="120" w:after="120"/>
        <w:ind w:left="993"/>
        <w:jc w:val="both"/>
        <w:rPr>
          <w:rFonts w:ascii="Arial" w:hAnsi="Arial" w:cs="Arial"/>
          <w:lang w:val="es-ES_tradnl"/>
        </w:rPr>
      </w:pPr>
      <w:r w:rsidRPr="005626DC">
        <w:rPr>
          <w:rFonts w:ascii="Arial" w:hAnsi="Arial" w:cs="Arial"/>
          <w:lang w:val="es-ES_tradnl"/>
        </w:rPr>
        <w:t>Anexo 4:</w:t>
      </w:r>
      <w:r w:rsidRPr="005626DC">
        <w:rPr>
          <w:rFonts w:ascii="Arial" w:hAnsi="Arial" w:cs="Arial"/>
          <w:lang w:val="es-ES_tradnl"/>
        </w:rPr>
        <w:tab/>
        <w:t>Garantía.</w:t>
      </w:r>
    </w:p>
    <w:p w:rsidR="00DC3D35" w:rsidRPr="005626DC" w:rsidRDefault="00DC3D35" w:rsidP="00DC3D35">
      <w:pPr>
        <w:spacing w:before="120" w:after="120"/>
        <w:ind w:left="993"/>
        <w:jc w:val="both"/>
        <w:rPr>
          <w:rFonts w:ascii="Arial" w:hAnsi="Arial" w:cs="Arial"/>
          <w:lang w:val="es-ES_tradnl"/>
        </w:rPr>
      </w:pPr>
      <w:r w:rsidRPr="005626DC">
        <w:rPr>
          <w:rFonts w:ascii="Arial" w:hAnsi="Arial" w:cs="Arial"/>
          <w:lang w:val="es-ES_tradnl"/>
        </w:rPr>
        <w:t>Anexo 5:</w:t>
      </w:r>
      <w:r w:rsidRPr="005626DC">
        <w:rPr>
          <w:rFonts w:ascii="Arial" w:hAnsi="Arial" w:cs="Arial"/>
          <w:lang w:val="es-ES_tradnl"/>
        </w:rPr>
        <w:tab/>
      </w:r>
      <w:r w:rsidRPr="005626DC">
        <w:rPr>
          <w:rFonts w:ascii="Arial" w:hAnsi="Arial" w:cs="Arial"/>
          <w:b/>
          <w:i/>
          <w:u w:val="single"/>
          <w:lang w:val="es-ES_tradnl"/>
        </w:rPr>
        <w:t>(insertar otro (s) que se puedan considerar importantes)</w:t>
      </w:r>
    </w:p>
    <w:p w:rsidR="00DC3D35" w:rsidRPr="005626DC" w:rsidRDefault="00DC3D35" w:rsidP="00DC3D35">
      <w:pPr>
        <w:spacing w:before="120" w:after="120"/>
        <w:jc w:val="both"/>
        <w:rPr>
          <w:rFonts w:ascii="Arial" w:hAnsi="Arial" w:cs="Arial"/>
          <w:b/>
          <w:u w:val="single"/>
          <w:lang w:val="es-ES_tradnl"/>
        </w:rPr>
      </w:pPr>
      <w:r w:rsidRPr="005626DC">
        <w:rPr>
          <w:rFonts w:ascii="Arial" w:hAnsi="Arial" w:cs="Arial"/>
          <w:b/>
          <w:u w:val="single"/>
          <w:lang w:val="es-ES_tradnl"/>
        </w:rPr>
        <w:t xml:space="preserve">SEXTA.- (OBJETO DEL CONTRATO) </w:t>
      </w:r>
    </w:p>
    <w:p w:rsidR="00DC3D35" w:rsidRPr="005626DC" w:rsidRDefault="00DC3D35" w:rsidP="00DC3D35">
      <w:pPr>
        <w:spacing w:before="120" w:after="120"/>
        <w:jc w:val="both"/>
        <w:rPr>
          <w:rFonts w:ascii="Arial" w:hAnsi="Arial" w:cs="Arial"/>
          <w:b/>
          <w:lang w:val="es-ES_tradnl"/>
        </w:rPr>
      </w:pPr>
      <w:r w:rsidRPr="005626DC">
        <w:rPr>
          <w:rFonts w:ascii="Arial" w:hAnsi="Arial" w:cs="Arial"/>
        </w:rPr>
        <w:t xml:space="preserve">El objeto del presente Contrato es la adquisición de ________________________________, suministrada por el </w:t>
      </w:r>
      <w:r w:rsidRPr="005626DC">
        <w:rPr>
          <w:rFonts w:ascii="Arial" w:hAnsi="Arial" w:cs="Arial"/>
          <w:b/>
        </w:rPr>
        <w:t xml:space="preserve">PROVEEDOR </w:t>
      </w:r>
      <w:r w:rsidRPr="005626DC">
        <w:rPr>
          <w:rFonts w:ascii="Arial" w:hAnsi="Arial" w:cs="Arial"/>
        </w:rPr>
        <w:t>con estricta y absoluta sujeción a este Contrato y en conformidad a los anexos que forman parte integrante e indivisible del presente Contrato.</w:t>
      </w:r>
    </w:p>
    <w:p w:rsidR="00DC3D35" w:rsidRPr="005626DC" w:rsidRDefault="00DC3D35" w:rsidP="00DC3D35">
      <w:pPr>
        <w:spacing w:before="120" w:after="120"/>
        <w:jc w:val="both"/>
        <w:rPr>
          <w:rFonts w:ascii="Arial" w:hAnsi="Arial" w:cs="Arial"/>
          <w:b/>
          <w:u w:val="single"/>
          <w:lang w:val="es-ES_tradnl"/>
        </w:rPr>
      </w:pPr>
      <w:r w:rsidRPr="005626DC">
        <w:rPr>
          <w:rFonts w:ascii="Arial" w:hAnsi="Arial" w:cs="Arial"/>
          <w:b/>
          <w:u w:val="single"/>
          <w:lang w:val="es-ES_tradnl"/>
        </w:rPr>
        <w:t>SÉPTIMA.- (VIGENCIA Y PLAZO DEL CONTRATO)</w:t>
      </w:r>
    </w:p>
    <w:p w:rsidR="00DC3D35" w:rsidRPr="005626DC" w:rsidRDefault="00DC3D35" w:rsidP="00DC3D35">
      <w:pPr>
        <w:spacing w:before="120" w:after="120"/>
        <w:ind w:left="709" w:hanging="709"/>
        <w:jc w:val="both"/>
        <w:rPr>
          <w:rFonts w:ascii="Arial" w:hAnsi="Arial" w:cs="Arial"/>
          <w:b/>
          <w:lang w:val="es-ES_tradnl"/>
        </w:rPr>
      </w:pPr>
      <w:r w:rsidRPr="005626DC">
        <w:rPr>
          <w:rFonts w:ascii="Arial" w:hAnsi="Arial" w:cs="Arial"/>
          <w:b/>
          <w:lang w:val="es-ES_tradnl"/>
        </w:rPr>
        <w:t xml:space="preserve">7.1. </w:t>
      </w:r>
      <w:r w:rsidRPr="005626DC">
        <w:rPr>
          <w:rFonts w:ascii="Arial" w:hAnsi="Arial" w:cs="Arial"/>
          <w:b/>
          <w:lang w:val="es-ES_tradnl"/>
        </w:rPr>
        <w:tab/>
        <w:t>Vigencia:</w:t>
      </w:r>
    </w:p>
    <w:p w:rsidR="00DC3D35" w:rsidRPr="005626DC" w:rsidRDefault="00DC3D35" w:rsidP="00DC3D35">
      <w:pPr>
        <w:spacing w:before="120" w:after="120"/>
        <w:ind w:left="709"/>
        <w:jc w:val="both"/>
        <w:rPr>
          <w:rFonts w:ascii="Arial" w:hAnsi="Arial" w:cs="Arial"/>
          <w:lang w:val="es-ES_tradnl"/>
        </w:rPr>
      </w:pPr>
      <w:r w:rsidRPr="005626DC">
        <w:rPr>
          <w:rFonts w:ascii="Arial" w:hAnsi="Arial" w:cs="Arial"/>
          <w:lang w:val="es-ES_tradnl"/>
        </w:rPr>
        <w:t>El presente Contrato tendrá vigencia desde el día de su suscripción por ambas Partes hasta la emisión del acta de cierre de Contrato por parte de la</w:t>
      </w:r>
      <w:r w:rsidRPr="005626DC">
        <w:rPr>
          <w:rFonts w:ascii="Arial" w:hAnsi="Arial" w:cs="Arial"/>
          <w:b/>
          <w:lang w:val="es-ES_tradnl"/>
        </w:rPr>
        <w:t xml:space="preserve"> ENTIDAD.</w:t>
      </w:r>
    </w:p>
    <w:p w:rsidR="00DC3D35" w:rsidRPr="005626DC" w:rsidRDefault="00DC3D35" w:rsidP="00DC3D35">
      <w:pPr>
        <w:spacing w:before="120" w:after="120"/>
        <w:ind w:left="709" w:hanging="709"/>
        <w:jc w:val="both"/>
        <w:rPr>
          <w:rFonts w:ascii="Arial" w:hAnsi="Arial" w:cs="Arial"/>
          <w:b/>
          <w:lang w:val="es-ES_tradnl"/>
        </w:rPr>
      </w:pPr>
      <w:r w:rsidRPr="005626DC">
        <w:rPr>
          <w:rFonts w:ascii="Arial" w:hAnsi="Arial" w:cs="Arial"/>
          <w:b/>
          <w:lang w:val="es-ES_tradnl"/>
        </w:rPr>
        <w:t xml:space="preserve">7.2. </w:t>
      </w:r>
      <w:r w:rsidRPr="005626DC">
        <w:rPr>
          <w:rFonts w:ascii="Arial" w:hAnsi="Arial" w:cs="Arial"/>
          <w:b/>
          <w:lang w:val="es-ES_tradnl"/>
        </w:rPr>
        <w:tab/>
        <w:t>Plazo:</w:t>
      </w:r>
    </w:p>
    <w:p w:rsidR="00DC3D35" w:rsidRPr="005626DC" w:rsidRDefault="00DC3D35" w:rsidP="00DC3D35">
      <w:pPr>
        <w:spacing w:before="120" w:after="120"/>
        <w:ind w:left="709"/>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bCs/>
          <w:lang w:val="es-ES_tradnl"/>
        </w:rPr>
        <w:t xml:space="preserve">PROVEEDOR </w:t>
      </w:r>
      <w:r w:rsidRPr="005626DC">
        <w:rPr>
          <w:rFonts w:ascii="Arial" w:hAnsi="Arial" w:cs="Arial"/>
          <w:lang w:val="es-ES_tradnl"/>
        </w:rPr>
        <w:t xml:space="preserve">entregará la Adquisición en el plazo máximo de __________________ días calendario, computables a partir de la instrucción de la Unidad Solicitante. </w:t>
      </w:r>
    </w:p>
    <w:p w:rsidR="00DC3D35" w:rsidRPr="005626DC" w:rsidRDefault="00DC3D35" w:rsidP="00DC3D35">
      <w:pPr>
        <w:spacing w:before="120" w:after="120"/>
        <w:jc w:val="both"/>
        <w:rPr>
          <w:rFonts w:ascii="Arial" w:hAnsi="Arial" w:cs="Arial"/>
          <w:b/>
          <w:u w:val="single"/>
        </w:rPr>
      </w:pPr>
      <w:r w:rsidRPr="005626DC">
        <w:rPr>
          <w:rFonts w:ascii="Arial" w:hAnsi="Arial" w:cs="Arial"/>
          <w:b/>
          <w:u w:val="single"/>
          <w:lang w:val="es-ES_tradnl"/>
        </w:rPr>
        <w:t xml:space="preserve">OCTAVA.- </w:t>
      </w:r>
      <w:r w:rsidRPr="005626DC">
        <w:rPr>
          <w:rFonts w:ascii="Arial" w:hAnsi="Arial" w:cs="Arial"/>
          <w:b/>
          <w:u w:val="single"/>
        </w:rPr>
        <w:t>(LUGAR DE ENTREGA)</w:t>
      </w:r>
    </w:p>
    <w:p w:rsidR="00DC3D35" w:rsidRPr="005626DC" w:rsidRDefault="00DC3D35" w:rsidP="00DC3D35">
      <w:pPr>
        <w:spacing w:before="120" w:after="120"/>
        <w:jc w:val="both"/>
        <w:rPr>
          <w:rFonts w:ascii="Arial" w:hAnsi="Arial" w:cs="Arial"/>
          <w:lang w:val="es-ES_tradnl"/>
        </w:rPr>
      </w:pPr>
      <w:r w:rsidRPr="005626DC">
        <w:rPr>
          <w:rFonts w:ascii="Arial" w:hAnsi="Arial" w:cs="Arial"/>
        </w:rPr>
        <w:t>El lugar</w:t>
      </w:r>
      <w:r w:rsidRPr="005626DC">
        <w:rPr>
          <w:rFonts w:ascii="Arial" w:hAnsi="Arial" w:cs="Arial"/>
          <w:lang w:val="es-ES_tradnl"/>
        </w:rPr>
        <w:t xml:space="preserve"> de entrega de la Adquisición será___________________________ de la </w:t>
      </w:r>
      <w:r w:rsidRPr="005626DC">
        <w:rPr>
          <w:rFonts w:ascii="Arial" w:hAnsi="Arial" w:cs="Arial"/>
          <w:b/>
          <w:lang w:val="es-ES_tradnl"/>
        </w:rPr>
        <w:t>ENTIDAD</w:t>
      </w:r>
      <w:r w:rsidRPr="005626DC">
        <w:rPr>
          <w:rFonts w:ascii="Arial" w:hAnsi="Arial" w:cs="Arial"/>
          <w:lang w:val="es-ES_tradnl"/>
        </w:rPr>
        <w:t xml:space="preserve"> ubicado en la ciudad de _________________, en coordinación con el </w:t>
      </w:r>
      <w:r w:rsidRPr="005626DC">
        <w:rPr>
          <w:rFonts w:ascii="Arial" w:hAnsi="Arial" w:cs="Arial"/>
          <w:i/>
          <w:u w:val="single"/>
          <w:lang w:val="es-ES_tradnl"/>
        </w:rPr>
        <w:t>Responsable o Comité de Recepción</w:t>
      </w:r>
      <w:r w:rsidRPr="005626DC">
        <w:rPr>
          <w:rFonts w:ascii="Arial" w:hAnsi="Arial" w:cs="Arial"/>
          <w:lang w:val="es-ES_tradnl"/>
        </w:rPr>
        <w:t>.</w:t>
      </w:r>
    </w:p>
    <w:p w:rsidR="00DC3D35" w:rsidRPr="005626DC" w:rsidRDefault="00DC3D35" w:rsidP="00DC3D35">
      <w:pPr>
        <w:spacing w:before="120" w:after="120"/>
        <w:jc w:val="both"/>
        <w:rPr>
          <w:rFonts w:ascii="Arial" w:hAnsi="Arial" w:cs="Arial"/>
          <w:b/>
          <w:u w:val="single"/>
          <w:lang w:val="es-ES_tradnl"/>
        </w:rPr>
      </w:pPr>
      <w:r w:rsidRPr="005626DC">
        <w:rPr>
          <w:rFonts w:ascii="Arial" w:hAnsi="Arial" w:cs="Arial"/>
          <w:b/>
          <w:u w:val="single"/>
          <w:lang w:val="es-ES_tradnl"/>
        </w:rPr>
        <w:t>NOVENA.- (MONTO DEL CONTRATO)</w:t>
      </w:r>
    </w:p>
    <w:p w:rsidR="00DC3D35" w:rsidRDefault="00DC3D35" w:rsidP="00DC3D35">
      <w:pPr>
        <w:spacing w:before="120" w:after="120"/>
        <w:jc w:val="both"/>
        <w:rPr>
          <w:rFonts w:ascii="Arial" w:hAnsi="Arial" w:cs="Arial"/>
        </w:rPr>
      </w:pPr>
      <w:r w:rsidRPr="005626DC">
        <w:rPr>
          <w:rFonts w:ascii="Arial" w:hAnsi="Arial" w:cs="Arial"/>
        </w:rPr>
        <w:t xml:space="preserve">El monto total propuesto y aceptado por las Partes </w:t>
      </w:r>
      <w:r w:rsidRPr="005626DC">
        <w:rPr>
          <w:rFonts w:ascii="Arial" w:hAnsi="Arial" w:cs="Arial"/>
          <w:lang w:val="es-ES_tradnl"/>
        </w:rPr>
        <w:t>para la ejecución del objeto del presente Contrato</w:t>
      </w:r>
      <w:r w:rsidRPr="005626DC">
        <w:rPr>
          <w:rFonts w:ascii="Arial" w:hAnsi="Arial" w:cs="Arial"/>
        </w:rPr>
        <w:t xml:space="preserve"> es de Bs_____________________ (______________________________ </w:t>
      </w:r>
      <w:proofErr w:type="gramStart"/>
      <w:r w:rsidRPr="005626DC">
        <w:rPr>
          <w:rFonts w:ascii="Arial" w:hAnsi="Arial" w:cs="Arial"/>
        </w:rPr>
        <w:t>Bolivianos</w:t>
      </w:r>
      <w:proofErr w:type="gramEnd"/>
      <w:r w:rsidRPr="005626DC">
        <w:rPr>
          <w:rFonts w:ascii="Arial" w:hAnsi="Arial" w:cs="Arial"/>
        </w:rPr>
        <w:t>) de acuerdo al siguiente detalle de precios unitarios:</w:t>
      </w:r>
    </w:p>
    <w:p w:rsidR="00DC3D35" w:rsidRPr="005626DC" w:rsidRDefault="00DC3D35" w:rsidP="00DC3D35">
      <w:pPr>
        <w:spacing w:before="120" w:after="120"/>
        <w:jc w:val="both"/>
        <w:rPr>
          <w:rFonts w:ascii="Arial" w:hAnsi="Arial" w:cs="Arial"/>
        </w:rPr>
      </w:pPr>
    </w:p>
    <w:tbl>
      <w:tblPr>
        <w:tblW w:w="8804" w:type="dxa"/>
        <w:tblInd w:w="55" w:type="dxa"/>
        <w:tblCellMar>
          <w:left w:w="70" w:type="dxa"/>
          <w:right w:w="70" w:type="dxa"/>
        </w:tblCellMar>
        <w:tblLook w:val="04A0" w:firstRow="1" w:lastRow="0" w:firstColumn="1" w:lastColumn="0" w:noHBand="0" w:noVBand="1"/>
      </w:tblPr>
      <w:tblGrid>
        <w:gridCol w:w="640"/>
        <w:gridCol w:w="3744"/>
        <w:gridCol w:w="1020"/>
        <w:gridCol w:w="1240"/>
        <w:gridCol w:w="896"/>
        <w:gridCol w:w="1264"/>
      </w:tblGrid>
      <w:tr w:rsidR="00DC3D35" w:rsidRPr="005626DC" w:rsidTr="00861DCA">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rsidR="00DC3D35" w:rsidRPr="005626DC" w:rsidRDefault="00DC3D35" w:rsidP="00861DCA">
            <w:pPr>
              <w:jc w:val="center"/>
              <w:rPr>
                <w:rFonts w:ascii="Arial" w:hAnsi="Arial" w:cs="Arial"/>
                <w:color w:val="000000"/>
                <w:lang w:val="es-BO" w:eastAsia="es-BO"/>
              </w:rPr>
            </w:pPr>
            <w:r w:rsidRPr="005626DC">
              <w:rPr>
                <w:rFonts w:ascii="Arial" w:hAnsi="Arial" w:cs="Arial"/>
                <w:b/>
                <w:bCs/>
                <w:color w:val="000000"/>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rsidR="00DC3D35" w:rsidRPr="005626DC" w:rsidRDefault="00DC3D35" w:rsidP="00861DCA">
            <w:pPr>
              <w:jc w:val="center"/>
              <w:rPr>
                <w:rFonts w:ascii="Arial" w:hAnsi="Arial" w:cs="Arial"/>
                <w:color w:val="000000"/>
                <w:lang w:val="es-BO" w:eastAsia="es-BO"/>
              </w:rPr>
            </w:pPr>
            <w:r w:rsidRPr="005626DC">
              <w:rPr>
                <w:rFonts w:ascii="Arial" w:hAnsi="Arial" w:cs="Arial"/>
                <w:b/>
                <w:bCs/>
                <w:color w:val="000000"/>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rsidR="00DC3D35" w:rsidRPr="005626DC" w:rsidRDefault="00DC3D35" w:rsidP="00861DCA">
            <w:pPr>
              <w:jc w:val="center"/>
              <w:rPr>
                <w:rFonts w:ascii="Arial" w:hAnsi="Arial" w:cs="Arial"/>
                <w:color w:val="000000"/>
                <w:lang w:val="es-BO" w:eastAsia="es-BO"/>
              </w:rPr>
            </w:pPr>
            <w:r w:rsidRPr="005626DC">
              <w:rPr>
                <w:rFonts w:ascii="Arial" w:hAnsi="Arial" w:cs="Arial"/>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rsidR="00DC3D35" w:rsidRPr="005626DC" w:rsidRDefault="00DC3D35" w:rsidP="00861DCA">
            <w:pPr>
              <w:jc w:val="center"/>
              <w:rPr>
                <w:rFonts w:ascii="Arial" w:hAnsi="Arial" w:cs="Arial"/>
                <w:color w:val="000000"/>
                <w:lang w:val="es-BO" w:eastAsia="es-BO"/>
              </w:rPr>
            </w:pPr>
            <w:r w:rsidRPr="005626DC">
              <w:rPr>
                <w:rFonts w:ascii="Arial" w:hAnsi="Arial" w:cs="Arial"/>
                <w:b/>
                <w:bCs/>
                <w:color w:val="000000"/>
                <w:lang w:val="es-BO" w:eastAsia="es-BO"/>
              </w:rPr>
              <w:t>CANT</w:t>
            </w:r>
            <w:r>
              <w:rPr>
                <w:rFonts w:ascii="Arial" w:hAnsi="Arial" w:cs="Arial"/>
                <w:b/>
                <w:bCs/>
                <w:color w:val="000000"/>
                <w:lang w:val="es-BO" w:eastAsia="es-BO"/>
              </w:rPr>
              <w:t>IDAD</w:t>
            </w:r>
            <w:r w:rsidRPr="005626DC">
              <w:rPr>
                <w:rFonts w:ascii="Arial" w:hAnsi="Arial" w:cs="Arial"/>
                <w:b/>
                <w:bCs/>
                <w:color w:val="000000"/>
                <w:lang w:val="es-BO" w:eastAsia="es-BO"/>
              </w:rPr>
              <w:t>.</w:t>
            </w:r>
          </w:p>
        </w:tc>
        <w:tc>
          <w:tcPr>
            <w:tcW w:w="880" w:type="dxa"/>
            <w:tcBorders>
              <w:top w:val="single" w:sz="4" w:space="0" w:color="auto"/>
              <w:left w:val="nil"/>
              <w:bottom w:val="single" w:sz="4" w:space="0" w:color="auto"/>
              <w:right w:val="single" w:sz="4" w:space="0" w:color="auto"/>
            </w:tcBorders>
            <w:shd w:val="pct20" w:color="auto" w:fill="auto"/>
            <w:noWrap/>
            <w:vAlign w:val="center"/>
          </w:tcPr>
          <w:p w:rsidR="00DC3D35" w:rsidRPr="005626DC" w:rsidRDefault="00DC3D35" w:rsidP="00861DCA">
            <w:pPr>
              <w:jc w:val="center"/>
              <w:rPr>
                <w:rFonts w:ascii="Arial" w:hAnsi="Arial" w:cs="Arial"/>
                <w:b/>
                <w:bCs/>
                <w:color w:val="000000"/>
                <w:lang w:val="es-BO" w:eastAsia="es-BO"/>
              </w:rPr>
            </w:pPr>
            <w:r w:rsidRPr="005626DC">
              <w:rPr>
                <w:rFonts w:ascii="Arial" w:hAnsi="Arial" w:cs="Arial"/>
                <w:b/>
                <w:bCs/>
                <w:color w:val="000000"/>
                <w:lang w:val="es-BO" w:eastAsia="es-BO"/>
              </w:rPr>
              <w:t>Precio Unitario</w:t>
            </w:r>
          </w:p>
          <w:p w:rsidR="00DC3D35" w:rsidRPr="005626DC" w:rsidRDefault="00DC3D35" w:rsidP="00861DCA">
            <w:pPr>
              <w:jc w:val="center"/>
              <w:rPr>
                <w:rFonts w:ascii="Arial" w:hAnsi="Arial" w:cs="Arial"/>
                <w:color w:val="000000"/>
                <w:lang w:val="es-BO" w:eastAsia="es-BO"/>
              </w:rPr>
            </w:pPr>
            <w:r w:rsidRPr="005626DC">
              <w:rPr>
                <w:rFonts w:ascii="Arial" w:hAnsi="Arial" w:cs="Arial"/>
                <w:b/>
                <w:bCs/>
                <w:color w:val="000000"/>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rsidR="00DC3D35" w:rsidRPr="005626DC" w:rsidRDefault="00DC3D35" w:rsidP="00861DCA">
            <w:pPr>
              <w:jc w:val="center"/>
              <w:rPr>
                <w:rFonts w:ascii="Arial" w:hAnsi="Arial" w:cs="Arial"/>
                <w:b/>
                <w:bCs/>
                <w:color w:val="000000"/>
                <w:lang w:val="es-BO" w:eastAsia="es-BO"/>
              </w:rPr>
            </w:pPr>
            <w:r w:rsidRPr="005626DC">
              <w:rPr>
                <w:rFonts w:ascii="Arial" w:hAnsi="Arial" w:cs="Arial"/>
                <w:b/>
                <w:bCs/>
                <w:color w:val="000000"/>
                <w:lang w:val="es-BO" w:eastAsia="es-BO"/>
              </w:rPr>
              <w:t>PRECIO</w:t>
            </w:r>
          </w:p>
          <w:p w:rsidR="00DC3D35" w:rsidRPr="005626DC" w:rsidRDefault="00DC3D35" w:rsidP="00861DCA">
            <w:pPr>
              <w:jc w:val="center"/>
              <w:rPr>
                <w:rFonts w:ascii="Arial" w:hAnsi="Arial" w:cs="Arial"/>
                <w:b/>
                <w:bCs/>
                <w:color w:val="000000"/>
                <w:lang w:val="es-BO" w:eastAsia="es-BO"/>
              </w:rPr>
            </w:pPr>
            <w:r w:rsidRPr="005626DC">
              <w:rPr>
                <w:rFonts w:ascii="Arial" w:hAnsi="Arial" w:cs="Arial"/>
                <w:b/>
                <w:bCs/>
                <w:color w:val="000000"/>
                <w:lang w:val="es-BO" w:eastAsia="es-BO"/>
              </w:rPr>
              <w:t>TOTAL</w:t>
            </w:r>
          </w:p>
          <w:p w:rsidR="00DC3D35" w:rsidRPr="005626DC" w:rsidRDefault="00DC3D35" w:rsidP="00861DCA">
            <w:pPr>
              <w:jc w:val="center"/>
              <w:rPr>
                <w:rFonts w:ascii="Arial" w:hAnsi="Arial" w:cs="Arial"/>
                <w:color w:val="000000"/>
                <w:lang w:val="es-BO" w:eastAsia="es-BO"/>
              </w:rPr>
            </w:pPr>
            <w:r w:rsidRPr="005626DC">
              <w:rPr>
                <w:rFonts w:ascii="Arial" w:hAnsi="Arial" w:cs="Arial"/>
                <w:b/>
                <w:bCs/>
                <w:color w:val="000000"/>
                <w:lang w:val="es-BO" w:eastAsia="es-BO"/>
              </w:rPr>
              <w:t>(Bs.)</w:t>
            </w:r>
          </w:p>
        </w:tc>
      </w:tr>
      <w:tr w:rsidR="00DC3D35" w:rsidRPr="005626DC" w:rsidTr="00DC3D35">
        <w:trPr>
          <w:trHeight w:val="224"/>
        </w:trPr>
        <w:tc>
          <w:tcPr>
            <w:tcW w:w="640" w:type="dxa"/>
            <w:tcBorders>
              <w:top w:val="nil"/>
              <w:left w:val="single" w:sz="4" w:space="0" w:color="auto"/>
              <w:bottom w:val="single" w:sz="4" w:space="0" w:color="auto"/>
              <w:right w:val="single" w:sz="4" w:space="0" w:color="auto"/>
            </w:tcBorders>
            <w:shd w:val="clear" w:color="auto" w:fill="auto"/>
            <w:noWrap/>
            <w:vAlign w:val="center"/>
          </w:tcPr>
          <w:p w:rsidR="00DC3D35" w:rsidRPr="00DC3D35" w:rsidRDefault="00DC3D35" w:rsidP="00861DCA">
            <w:pPr>
              <w:jc w:val="center"/>
              <w:rPr>
                <w:rFonts w:ascii="Arial" w:hAnsi="Arial" w:cs="Arial"/>
                <w:color w:val="000000"/>
                <w:sz w:val="10"/>
                <w:szCs w:val="10"/>
                <w:lang w:val="es-BO" w:eastAsia="es-BO"/>
              </w:rPr>
            </w:pPr>
          </w:p>
        </w:tc>
        <w:tc>
          <w:tcPr>
            <w:tcW w:w="3880" w:type="dxa"/>
            <w:tcBorders>
              <w:top w:val="nil"/>
              <w:left w:val="nil"/>
              <w:bottom w:val="single" w:sz="4" w:space="0" w:color="auto"/>
              <w:right w:val="single" w:sz="4" w:space="0" w:color="auto"/>
            </w:tcBorders>
            <w:shd w:val="clear" w:color="auto" w:fill="auto"/>
            <w:vAlign w:val="center"/>
          </w:tcPr>
          <w:p w:rsidR="00DC3D35" w:rsidRPr="00DC3D35" w:rsidRDefault="00DC3D35" w:rsidP="00861DCA">
            <w:pPr>
              <w:rPr>
                <w:rFonts w:ascii="Arial" w:hAnsi="Arial" w:cs="Arial"/>
                <w:color w:val="000000"/>
                <w:sz w:val="10"/>
                <w:szCs w:val="1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rsidR="00DC3D35" w:rsidRPr="00DC3D35" w:rsidRDefault="00DC3D35" w:rsidP="00861DCA">
            <w:pPr>
              <w:jc w:val="center"/>
              <w:rPr>
                <w:rFonts w:ascii="Arial" w:hAnsi="Arial" w:cs="Arial"/>
                <w:color w:val="000000"/>
                <w:sz w:val="10"/>
                <w:szCs w:val="1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rsidR="00DC3D35" w:rsidRPr="00DC3D35" w:rsidRDefault="00DC3D35" w:rsidP="00861DCA">
            <w:pPr>
              <w:jc w:val="center"/>
              <w:rPr>
                <w:rFonts w:ascii="Arial" w:hAnsi="Arial" w:cs="Arial"/>
                <w:color w:val="000000"/>
                <w:sz w:val="10"/>
                <w:szCs w:val="10"/>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rsidR="00DC3D35" w:rsidRPr="00DC3D35" w:rsidRDefault="00DC3D35" w:rsidP="00861DCA">
            <w:pPr>
              <w:jc w:val="right"/>
              <w:rPr>
                <w:rFonts w:ascii="Arial" w:hAnsi="Arial" w:cs="Arial"/>
                <w:color w:val="000000"/>
                <w:sz w:val="10"/>
                <w:szCs w:val="10"/>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rsidR="00DC3D35" w:rsidRPr="00DC3D35" w:rsidRDefault="00DC3D35" w:rsidP="00861DCA">
            <w:pPr>
              <w:jc w:val="right"/>
              <w:rPr>
                <w:rFonts w:ascii="Arial" w:hAnsi="Arial" w:cs="Arial"/>
                <w:color w:val="000000"/>
                <w:sz w:val="10"/>
                <w:szCs w:val="10"/>
                <w:lang w:val="es-BO" w:eastAsia="es-BO"/>
              </w:rPr>
            </w:pPr>
          </w:p>
        </w:tc>
      </w:tr>
      <w:tr w:rsidR="00DC3D35" w:rsidRPr="005626DC" w:rsidTr="00DC3D35">
        <w:trPr>
          <w:trHeight w:val="141"/>
        </w:trPr>
        <w:tc>
          <w:tcPr>
            <w:tcW w:w="640" w:type="dxa"/>
            <w:tcBorders>
              <w:top w:val="single" w:sz="4" w:space="0" w:color="auto"/>
            </w:tcBorders>
            <w:shd w:val="clear" w:color="auto" w:fill="auto"/>
            <w:noWrap/>
            <w:vAlign w:val="center"/>
            <w:hideMark/>
          </w:tcPr>
          <w:p w:rsidR="00DC3D35" w:rsidRPr="005626DC" w:rsidRDefault="00DC3D35" w:rsidP="00861DCA">
            <w:pPr>
              <w:jc w:val="center"/>
              <w:rPr>
                <w:rFonts w:ascii="Arial" w:hAnsi="Arial" w:cs="Arial"/>
                <w:b/>
                <w:bCs/>
                <w:color w:val="000000"/>
                <w:lang w:val="es-BO" w:eastAsia="es-BO"/>
              </w:rPr>
            </w:pPr>
            <w:r w:rsidRPr="005626DC">
              <w:rPr>
                <w:rFonts w:ascii="Arial" w:hAnsi="Arial" w:cs="Arial"/>
                <w:b/>
                <w:bCs/>
                <w:color w:val="000000"/>
                <w:lang w:val="es-BO" w:eastAsia="es-BO"/>
              </w:rPr>
              <w:t> </w:t>
            </w:r>
          </w:p>
        </w:tc>
        <w:tc>
          <w:tcPr>
            <w:tcW w:w="3880" w:type="dxa"/>
            <w:tcBorders>
              <w:top w:val="single" w:sz="4" w:space="0" w:color="auto"/>
            </w:tcBorders>
            <w:shd w:val="clear" w:color="auto" w:fill="auto"/>
            <w:vAlign w:val="center"/>
            <w:hideMark/>
          </w:tcPr>
          <w:p w:rsidR="00DC3D35" w:rsidRPr="005626DC" w:rsidRDefault="00DC3D35" w:rsidP="00861DCA">
            <w:pPr>
              <w:rPr>
                <w:rFonts w:ascii="Arial" w:hAnsi="Arial" w:cs="Arial"/>
                <w:b/>
                <w:bCs/>
                <w:color w:val="000000"/>
                <w:lang w:val="es-BO" w:eastAsia="es-BO"/>
              </w:rPr>
            </w:pPr>
            <w:r w:rsidRPr="005626DC">
              <w:rPr>
                <w:rFonts w:ascii="Arial" w:hAnsi="Arial" w:cs="Arial"/>
                <w:b/>
                <w:bCs/>
                <w:color w:val="000000"/>
                <w:lang w:val="es-BO" w:eastAsia="es-BO"/>
              </w:rPr>
              <w:t> </w:t>
            </w:r>
          </w:p>
        </w:tc>
        <w:tc>
          <w:tcPr>
            <w:tcW w:w="1020" w:type="dxa"/>
            <w:tcBorders>
              <w:top w:val="single" w:sz="4" w:space="0" w:color="auto"/>
            </w:tcBorders>
            <w:shd w:val="clear" w:color="auto" w:fill="auto"/>
            <w:noWrap/>
            <w:vAlign w:val="center"/>
            <w:hideMark/>
          </w:tcPr>
          <w:p w:rsidR="00DC3D35" w:rsidRPr="005626DC" w:rsidRDefault="00DC3D35" w:rsidP="00861DCA">
            <w:pPr>
              <w:jc w:val="center"/>
              <w:rPr>
                <w:rFonts w:ascii="Arial" w:hAnsi="Arial" w:cs="Arial"/>
                <w:b/>
                <w:bCs/>
                <w:color w:val="000000"/>
                <w:lang w:val="es-BO" w:eastAsia="es-BO"/>
              </w:rPr>
            </w:pPr>
          </w:p>
        </w:tc>
        <w:tc>
          <w:tcPr>
            <w:tcW w:w="1120" w:type="dxa"/>
            <w:tcBorders>
              <w:top w:val="single" w:sz="4" w:space="0" w:color="auto"/>
              <w:right w:val="single" w:sz="4" w:space="0" w:color="auto"/>
            </w:tcBorders>
            <w:shd w:val="clear" w:color="auto" w:fill="auto"/>
            <w:noWrap/>
            <w:vAlign w:val="center"/>
            <w:hideMark/>
          </w:tcPr>
          <w:p w:rsidR="00DC3D35" w:rsidRPr="005626DC" w:rsidRDefault="00DC3D35" w:rsidP="00861DCA">
            <w:pPr>
              <w:jc w:val="center"/>
              <w:rPr>
                <w:rFonts w:ascii="Arial" w:hAnsi="Arial" w:cs="Arial"/>
                <w:b/>
                <w:bCs/>
                <w:color w:val="000000"/>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C3D35" w:rsidRPr="005626DC" w:rsidRDefault="00DC3D35" w:rsidP="00861DCA">
            <w:pPr>
              <w:jc w:val="right"/>
              <w:rPr>
                <w:rFonts w:ascii="Arial" w:hAnsi="Arial" w:cs="Arial"/>
                <w:b/>
                <w:bCs/>
                <w:color w:val="000000"/>
                <w:lang w:val="es-BO" w:eastAsia="es-BO"/>
              </w:rPr>
            </w:pPr>
            <w:r w:rsidRPr="005626DC">
              <w:rPr>
                <w:rFonts w:ascii="Arial" w:hAnsi="Arial" w:cs="Arial"/>
                <w:b/>
                <w:bCs/>
                <w:color w:val="000000"/>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rsidR="00DC3D35" w:rsidRPr="005626DC" w:rsidRDefault="00DC3D35" w:rsidP="00861DCA">
            <w:pPr>
              <w:jc w:val="right"/>
              <w:rPr>
                <w:rFonts w:ascii="Arial" w:hAnsi="Arial" w:cs="Arial"/>
                <w:b/>
                <w:bCs/>
                <w:color w:val="000000"/>
                <w:lang w:val="es-BO" w:eastAsia="es-BO"/>
              </w:rPr>
            </w:pPr>
          </w:p>
        </w:tc>
      </w:tr>
    </w:tbl>
    <w:p w:rsidR="00DC3D35" w:rsidRPr="005626DC" w:rsidRDefault="00DC3D35" w:rsidP="00DC3D35">
      <w:pPr>
        <w:spacing w:before="120" w:after="120"/>
        <w:jc w:val="both"/>
        <w:rPr>
          <w:rFonts w:ascii="Arial" w:hAnsi="Arial" w:cs="Arial"/>
          <w:lang w:val="es-ES_tradnl"/>
        </w:rPr>
      </w:pPr>
      <w:r w:rsidRPr="005626DC">
        <w:rPr>
          <w:rFonts w:ascii="Arial" w:hAnsi="Arial" w:cs="Arial"/>
          <w:lang w:val="es-ES_tradnl"/>
        </w:rPr>
        <w:t xml:space="preserve">El precio o valor final de la Adquisición será el resultante de aplicar los precios unitarios de la propuesta adjudicada a las cantidades de la </w:t>
      </w:r>
      <w:r w:rsidRPr="005626DC">
        <w:rPr>
          <w:rFonts w:ascii="Arial" w:hAnsi="Arial" w:cs="Arial"/>
        </w:rPr>
        <w:t>Adquisición</w:t>
      </w:r>
      <w:r w:rsidRPr="005626DC">
        <w:rPr>
          <w:rFonts w:ascii="Arial" w:hAnsi="Arial" w:cs="Arial"/>
          <w:lang w:val="es-ES_tradnl"/>
        </w:rPr>
        <w:t xml:space="preserve"> efectiva y realmente provista.</w:t>
      </w:r>
    </w:p>
    <w:p w:rsidR="00DC3D35" w:rsidRPr="005626DC" w:rsidRDefault="00DC3D35" w:rsidP="00DC3D35">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p>
    <w:p w:rsidR="00DC3D35" w:rsidRPr="005626DC" w:rsidRDefault="00DC3D35" w:rsidP="00DC3D35">
      <w:pPr>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reconocerá costos por trabajos adicionales que previamente no tuvieran su expresa aprobación y no se haya cumplido con lo establecido en el Contrato.</w:t>
      </w:r>
    </w:p>
    <w:p w:rsidR="00DC3D35" w:rsidRPr="005626DC" w:rsidRDefault="00DC3D35" w:rsidP="00DC3D35">
      <w:pPr>
        <w:spacing w:before="120" w:after="120"/>
        <w:jc w:val="both"/>
        <w:rPr>
          <w:rFonts w:ascii="Arial" w:hAnsi="Arial" w:cs="Arial"/>
          <w:b/>
          <w:u w:val="single"/>
          <w:lang w:val="es-ES_tradnl"/>
        </w:rPr>
      </w:pPr>
      <w:r w:rsidRPr="005626DC">
        <w:rPr>
          <w:rFonts w:ascii="Arial" w:hAnsi="Arial" w:cs="Arial"/>
          <w:b/>
          <w:u w:val="single"/>
          <w:lang w:val="es-ES_tradnl"/>
        </w:rPr>
        <w:t>DÉCIMA.- (FORMA DE PAGO)</w:t>
      </w:r>
    </w:p>
    <w:p w:rsidR="00DC3D35" w:rsidRPr="005626DC" w:rsidRDefault="00DC3D35" w:rsidP="00DC3D35">
      <w:pPr>
        <w:tabs>
          <w:tab w:val="num" w:pos="993"/>
        </w:tabs>
        <w:spacing w:before="120" w:after="120"/>
        <w:jc w:val="both"/>
        <w:rPr>
          <w:rFonts w:ascii="Arial" w:hAnsi="Arial" w:cs="Arial"/>
          <w:lang w:val="es-ES_tradnl"/>
        </w:rPr>
      </w:pPr>
      <w:r w:rsidRPr="005626DC">
        <w:rPr>
          <w:rFonts w:ascii="Arial" w:hAnsi="Arial" w:cs="Arial"/>
          <w:lang w:val="es-ES_tradnl"/>
        </w:rPr>
        <w:t xml:space="preserve">El monto del presente Contrato será pagado por la </w:t>
      </w:r>
      <w:r w:rsidRPr="005626DC">
        <w:rPr>
          <w:rFonts w:ascii="Arial" w:hAnsi="Arial" w:cs="Arial"/>
          <w:b/>
          <w:lang w:val="es-ES_tradnl"/>
        </w:rPr>
        <w:t>ENTIDAD</w:t>
      </w:r>
      <w:r w:rsidRPr="005626DC">
        <w:rPr>
          <w:rFonts w:ascii="Arial" w:hAnsi="Arial" w:cs="Arial"/>
          <w:lang w:val="es-ES_tradnl"/>
        </w:rPr>
        <w:t xml:space="preserve"> a favor del </w:t>
      </w:r>
      <w:r w:rsidRPr="005626DC">
        <w:rPr>
          <w:rFonts w:ascii="Arial" w:hAnsi="Arial" w:cs="Arial"/>
          <w:b/>
          <w:lang w:val="es-ES_tradnl"/>
        </w:rPr>
        <w:t>PROVEEDOR,</w:t>
      </w:r>
      <w:r w:rsidRPr="005626DC">
        <w:rPr>
          <w:rFonts w:ascii="Arial" w:hAnsi="Arial" w:cs="Arial"/>
          <w:lang w:val="es-ES_tradnl"/>
        </w:rPr>
        <w:t xml:space="preserve"> una vez emitido el informe de conformidad por el </w:t>
      </w:r>
      <w:r w:rsidRPr="005626DC">
        <w:rPr>
          <w:rFonts w:ascii="Arial" w:hAnsi="Arial" w:cs="Arial"/>
          <w:i/>
          <w:u w:val="single"/>
          <w:lang w:val="es-ES_tradnl"/>
        </w:rPr>
        <w:t>Responsable o Comité de Recepción</w:t>
      </w:r>
      <w:r w:rsidRPr="005626DC">
        <w:rPr>
          <w:rFonts w:ascii="Arial" w:hAnsi="Arial" w:cs="Arial"/>
          <w:lang w:val="es-ES_tradnl"/>
        </w:rPr>
        <w:t xml:space="preserve"> de</w:t>
      </w:r>
      <w:r>
        <w:rPr>
          <w:rFonts w:ascii="Arial" w:hAnsi="Arial" w:cs="Arial"/>
          <w:lang w:val="es-ES_tradnl"/>
        </w:rPr>
        <w:t>l</w:t>
      </w:r>
      <w:r w:rsidRPr="005626DC">
        <w:rPr>
          <w:rFonts w:ascii="Arial" w:hAnsi="Arial" w:cs="Arial"/>
          <w:lang w:val="es-ES_tradnl"/>
        </w:rPr>
        <w:t xml:space="preserve"> lugar </w:t>
      </w:r>
      <w:r>
        <w:rPr>
          <w:rFonts w:ascii="Arial" w:hAnsi="Arial" w:cs="Arial"/>
          <w:i/>
          <w:lang w:val="es-ES_tradnl"/>
        </w:rPr>
        <w:t xml:space="preserve">(de los lugares) </w:t>
      </w:r>
      <w:r w:rsidRPr="005626DC">
        <w:rPr>
          <w:rFonts w:ascii="Arial" w:hAnsi="Arial" w:cs="Arial"/>
          <w:lang w:val="es-ES_tradnl"/>
        </w:rPr>
        <w:t xml:space="preserve">donde se realice la </w:t>
      </w:r>
      <w:r>
        <w:rPr>
          <w:rFonts w:ascii="Arial" w:hAnsi="Arial" w:cs="Arial"/>
          <w:i/>
          <w:lang w:val="es-ES_tradnl"/>
        </w:rPr>
        <w:t xml:space="preserve">(s) </w:t>
      </w:r>
      <w:r w:rsidRPr="005626DC">
        <w:rPr>
          <w:rFonts w:ascii="Arial" w:hAnsi="Arial" w:cs="Arial"/>
          <w:lang w:val="es-ES_tradnl"/>
        </w:rPr>
        <w:t>entrega</w:t>
      </w:r>
      <w:r>
        <w:rPr>
          <w:rFonts w:ascii="Arial" w:hAnsi="Arial" w:cs="Arial"/>
          <w:i/>
          <w:lang w:val="es-ES_tradnl"/>
        </w:rPr>
        <w:t>(s)</w:t>
      </w:r>
      <w:r w:rsidRPr="005626DC">
        <w:rPr>
          <w:rFonts w:ascii="Arial" w:hAnsi="Arial" w:cs="Arial"/>
          <w:lang w:val="es-ES_tradnl"/>
        </w:rPr>
        <w:t>.</w:t>
      </w:r>
    </w:p>
    <w:p w:rsidR="00DC3D35" w:rsidRPr="005626DC" w:rsidRDefault="00DC3D35" w:rsidP="00DC3D35">
      <w:pPr>
        <w:tabs>
          <w:tab w:val="num" w:pos="993"/>
        </w:tabs>
        <w:spacing w:before="120" w:after="120"/>
        <w:jc w:val="both"/>
        <w:rPr>
          <w:rFonts w:ascii="Arial" w:hAnsi="Arial" w:cs="Arial"/>
          <w:lang w:val="es-ES_tradnl"/>
        </w:rPr>
      </w:pPr>
      <w:r w:rsidRPr="005626DC">
        <w:rPr>
          <w:rFonts w:ascii="Arial" w:hAnsi="Arial" w:cs="Arial"/>
          <w:lang w:val="es-ES_tradnl"/>
        </w:rPr>
        <w:t>El pago se realizará vía sistema integrado de gestión y modernización administrativa (SIGMA) en moneda nacional</w:t>
      </w:r>
      <w:r>
        <w:rPr>
          <w:rFonts w:ascii="Arial" w:hAnsi="Arial" w:cs="Arial"/>
          <w:lang w:val="es-ES_tradnl"/>
        </w:rPr>
        <w:t xml:space="preserve"> (bolivianos)</w:t>
      </w:r>
      <w:r w:rsidRPr="005626DC">
        <w:rPr>
          <w:rFonts w:ascii="Arial" w:hAnsi="Arial" w:cs="Arial"/>
          <w:lang w:val="es-ES_tradnl"/>
        </w:rPr>
        <w:t xml:space="preserve">, debiendo el </w:t>
      </w:r>
      <w:r w:rsidRPr="005626DC">
        <w:rPr>
          <w:rFonts w:ascii="Arial" w:hAnsi="Arial" w:cs="Arial"/>
          <w:b/>
          <w:lang w:val="es-ES_tradnl"/>
        </w:rPr>
        <w:t>PROVEEDOR</w:t>
      </w:r>
      <w:r w:rsidRPr="005626DC">
        <w:rPr>
          <w:rFonts w:ascii="Arial" w:hAnsi="Arial" w:cs="Arial"/>
          <w:lang w:val="es-ES_tradnl"/>
        </w:rPr>
        <w:t xml:space="preserve"> presentar la siguiente documentación para pago:</w:t>
      </w:r>
    </w:p>
    <w:p w:rsidR="00DC3D35" w:rsidRPr="005626DC" w:rsidRDefault="00DC3D35" w:rsidP="00F659EF">
      <w:pPr>
        <w:pStyle w:val="Prrafodelista"/>
        <w:numPr>
          <w:ilvl w:val="0"/>
          <w:numId w:val="39"/>
        </w:numPr>
        <w:tabs>
          <w:tab w:val="num" w:pos="993"/>
        </w:tabs>
        <w:spacing w:before="120" w:after="120"/>
        <w:contextualSpacing/>
        <w:jc w:val="both"/>
        <w:rPr>
          <w:rFonts w:ascii="Arial" w:hAnsi="Arial" w:cs="Arial"/>
          <w:lang w:val="es-ES_tradnl"/>
        </w:rPr>
      </w:pPr>
      <w:r w:rsidRPr="005626DC">
        <w:rPr>
          <w:rFonts w:ascii="Arial" w:hAnsi="Arial" w:cs="Arial"/>
          <w:lang w:val="es-ES_tradnl"/>
        </w:rPr>
        <w:t>Solicitud de pago.</w:t>
      </w:r>
    </w:p>
    <w:p w:rsidR="00DC3D35" w:rsidRPr="005626DC" w:rsidRDefault="00DC3D35" w:rsidP="00F659EF">
      <w:pPr>
        <w:pStyle w:val="Prrafodelista"/>
        <w:numPr>
          <w:ilvl w:val="0"/>
          <w:numId w:val="39"/>
        </w:numPr>
        <w:tabs>
          <w:tab w:val="num" w:pos="993"/>
        </w:tabs>
        <w:spacing w:before="120" w:after="120"/>
        <w:contextualSpacing/>
        <w:jc w:val="both"/>
        <w:rPr>
          <w:rFonts w:ascii="Arial" w:hAnsi="Arial" w:cs="Arial"/>
          <w:lang w:val="es-ES_tradnl"/>
        </w:rPr>
      </w:pPr>
      <w:r w:rsidRPr="005626DC">
        <w:rPr>
          <w:rFonts w:ascii="Arial" w:hAnsi="Arial" w:cs="Arial"/>
          <w:lang w:val="es-ES_tradnl"/>
        </w:rPr>
        <w:t>Factura original.</w:t>
      </w:r>
    </w:p>
    <w:p w:rsidR="00DC3D35" w:rsidRPr="005626DC" w:rsidRDefault="00DC3D35" w:rsidP="00F659EF">
      <w:pPr>
        <w:pStyle w:val="Prrafodelista"/>
        <w:numPr>
          <w:ilvl w:val="0"/>
          <w:numId w:val="39"/>
        </w:numPr>
        <w:tabs>
          <w:tab w:val="num" w:pos="993"/>
        </w:tabs>
        <w:spacing w:before="120" w:after="120"/>
        <w:contextualSpacing/>
        <w:jc w:val="both"/>
        <w:rPr>
          <w:rFonts w:ascii="Arial" w:hAnsi="Arial" w:cs="Arial"/>
          <w:lang w:val="es-ES_tradnl"/>
        </w:rPr>
      </w:pPr>
      <w:r w:rsidRPr="005626DC">
        <w:rPr>
          <w:rFonts w:ascii="Arial" w:hAnsi="Arial" w:cs="Arial"/>
          <w:lang w:val="es-ES_tradnl"/>
        </w:rPr>
        <w:lastRenderedPageBreak/>
        <w:t>Fotocopia de registro sistema integrado de gestión y modernización administrativa (SIGMA).</w:t>
      </w:r>
    </w:p>
    <w:p w:rsidR="00DC3D35" w:rsidRPr="005626DC" w:rsidRDefault="00DC3D35" w:rsidP="00F659EF">
      <w:pPr>
        <w:pStyle w:val="Prrafodelista"/>
        <w:numPr>
          <w:ilvl w:val="0"/>
          <w:numId w:val="39"/>
        </w:numPr>
        <w:tabs>
          <w:tab w:val="num" w:pos="993"/>
        </w:tabs>
        <w:spacing w:before="120" w:after="120"/>
        <w:contextualSpacing/>
        <w:jc w:val="both"/>
        <w:rPr>
          <w:rFonts w:ascii="Arial" w:hAnsi="Arial" w:cs="Arial"/>
          <w:lang w:val="es-ES_tradnl"/>
        </w:rPr>
      </w:pPr>
      <w:r w:rsidRPr="005626DC">
        <w:rPr>
          <w:rFonts w:ascii="Arial" w:hAnsi="Arial" w:cs="Arial"/>
          <w:lang w:val="es-ES_tradnl"/>
        </w:rPr>
        <w:t>Cédula de identidad del representante legal.</w:t>
      </w:r>
    </w:p>
    <w:p w:rsidR="00DC3D35" w:rsidRPr="005626DC" w:rsidRDefault="00DC3D35" w:rsidP="00F659EF">
      <w:pPr>
        <w:pStyle w:val="Prrafodelista"/>
        <w:numPr>
          <w:ilvl w:val="0"/>
          <w:numId w:val="39"/>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número de identificación tributaria (NIT).</w:t>
      </w:r>
    </w:p>
    <w:p w:rsidR="00DC3D35" w:rsidRPr="005626DC" w:rsidRDefault="00DC3D35" w:rsidP="00DC3D35">
      <w:pPr>
        <w:spacing w:before="120" w:after="120"/>
        <w:jc w:val="both"/>
        <w:rPr>
          <w:rFonts w:ascii="Arial" w:hAnsi="Arial" w:cs="Arial"/>
          <w:b/>
          <w:iCs/>
          <w:u w:val="single"/>
        </w:rPr>
      </w:pPr>
      <w:r w:rsidRPr="005626DC">
        <w:rPr>
          <w:rFonts w:ascii="Arial" w:hAnsi="Arial" w:cs="Arial"/>
          <w:b/>
          <w:iCs/>
          <w:u w:val="single"/>
        </w:rPr>
        <w:t>DÉCIMA PRIMERA.- (FACTURACIÓN)</w:t>
      </w:r>
    </w:p>
    <w:p w:rsidR="00DC3D35" w:rsidRPr="005626DC" w:rsidRDefault="00DC3D35" w:rsidP="00DC3D35">
      <w:pPr>
        <w:spacing w:before="120" w:after="120"/>
        <w:jc w:val="both"/>
        <w:rPr>
          <w:rFonts w:ascii="Arial" w:hAnsi="Arial" w:cs="Arial"/>
          <w:iCs/>
        </w:rPr>
      </w:pPr>
      <w:r w:rsidRPr="005626DC">
        <w:rPr>
          <w:rFonts w:ascii="Arial" w:hAnsi="Arial" w:cs="Arial"/>
          <w:iCs/>
        </w:rPr>
        <w:t xml:space="preserve">El </w:t>
      </w:r>
      <w:r w:rsidRPr="005626DC">
        <w:rPr>
          <w:rFonts w:ascii="Arial" w:hAnsi="Arial" w:cs="Arial"/>
          <w:b/>
          <w:iCs/>
        </w:rPr>
        <w:t>PROVEEDOR</w:t>
      </w:r>
      <w:r w:rsidRPr="005626DC">
        <w:rPr>
          <w:rFonts w:ascii="Arial" w:hAnsi="Arial" w:cs="Arial"/>
          <w:iCs/>
        </w:rPr>
        <w:t xml:space="preserve"> en la misma  fecha en que sea aprobada su solicitud de pago, deberá enviar su factura a nombre de Yacimientos Petrolíferos Fiscales Bolivianos consignando el número de identificación tributaria (NIT) 1020269020.</w:t>
      </w:r>
    </w:p>
    <w:p w:rsidR="00DC3D35" w:rsidRPr="005626DC" w:rsidRDefault="00DC3D35" w:rsidP="00DC3D35">
      <w:pPr>
        <w:spacing w:before="120" w:after="120"/>
        <w:jc w:val="both"/>
        <w:rPr>
          <w:rFonts w:ascii="Arial" w:hAnsi="Arial" w:cs="Arial"/>
          <w:b/>
          <w:u w:val="single"/>
          <w:lang w:val="es-ES_tradnl"/>
        </w:rPr>
      </w:pPr>
      <w:r w:rsidRPr="005626DC">
        <w:rPr>
          <w:rFonts w:ascii="Arial" w:hAnsi="Arial" w:cs="Arial"/>
          <w:b/>
          <w:u w:val="single"/>
          <w:lang w:val="es-ES_tradnl"/>
        </w:rPr>
        <w:t>DÉCIMA SEGUNDA.- (GARANTÍA)</w:t>
      </w:r>
    </w:p>
    <w:p w:rsidR="00DC3D35" w:rsidRPr="005626DC" w:rsidRDefault="00DC3D35" w:rsidP="00DC3D35">
      <w:pPr>
        <w:spacing w:before="120" w:after="120"/>
        <w:ind w:left="709" w:hanging="709"/>
        <w:jc w:val="both"/>
        <w:rPr>
          <w:rFonts w:ascii="Arial" w:hAnsi="Arial" w:cs="Arial"/>
          <w:b/>
          <w:i/>
          <w:lang w:val="es-ES_tradnl"/>
        </w:rPr>
      </w:pPr>
      <w:r w:rsidRPr="005626DC">
        <w:rPr>
          <w:rFonts w:ascii="Arial" w:hAnsi="Arial" w:cs="Arial"/>
          <w:b/>
          <w:lang w:val="es-ES_tradnl"/>
        </w:rPr>
        <w:t>Garantía de cumplimiento de Contrato:</w:t>
      </w:r>
    </w:p>
    <w:p w:rsidR="00DC3D35" w:rsidRPr="005626DC" w:rsidRDefault="00DC3D35" w:rsidP="00DC3D35">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5626DC">
        <w:rPr>
          <w:rFonts w:ascii="Arial" w:hAnsi="Arial" w:cs="Arial"/>
          <w:i/>
          <w:lang w:val="es-ES_tradnl"/>
        </w:rPr>
        <w:t>,</w:t>
      </w:r>
      <w:r w:rsidRPr="005626DC">
        <w:rPr>
          <w:rFonts w:ascii="Arial" w:hAnsi="Arial" w:cs="Arial"/>
          <w:lang w:val="es-ES_tradnl"/>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rsidR="00DC3D35" w:rsidRPr="005626DC" w:rsidRDefault="00DC3D35" w:rsidP="00DC3D35">
      <w:pPr>
        <w:spacing w:before="120" w:after="120"/>
        <w:ind w:right="-7"/>
        <w:jc w:val="both"/>
        <w:outlineLvl w:val="1"/>
        <w:rPr>
          <w:rFonts w:ascii="Arial" w:hAnsi="Arial" w:cs="Arial"/>
          <w:lang w:val="es-BO"/>
        </w:rPr>
      </w:pPr>
      <w:r w:rsidRPr="005626DC">
        <w:rPr>
          <w:rFonts w:ascii="Arial" w:hAnsi="Arial" w:cs="Arial"/>
          <w:lang w:val="es-BO"/>
        </w:rPr>
        <w:t xml:space="preserve">Cualquier incumplimiento contractual en que incurra el </w:t>
      </w:r>
      <w:r w:rsidRPr="005626DC">
        <w:rPr>
          <w:rFonts w:ascii="Arial" w:hAnsi="Arial" w:cs="Arial"/>
          <w:b/>
          <w:lang w:val="es-BO"/>
        </w:rPr>
        <w:t>PROVEEDOR</w:t>
      </w:r>
      <w:r w:rsidRPr="005626DC">
        <w:rPr>
          <w:rFonts w:ascii="Arial" w:hAnsi="Arial" w:cs="Arial"/>
          <w:lang w:val="es-BO"/>
        </w:rPr>
        <w:t xml:space="preserve">, dará lugar a la ejecución de la boleta de garantía antes mencionada en favor de la </w:t>
      </w:r>
      <w:r w:rsidRPr="005626DC">
        <w:rPr>
          <w:rFonts w:ascii="Arial" w:hAnsi="Arial" w:cs="Arial"/>
          <w:b/>
          <w:lang w:val="es-BO"/>
        </w:rPr>
        <w:t>ENTIDAD</w:t>
      </w:r>
      <w:r w:rsidRPr="005626DC">
        <w:rPr>
          <w:rFonts w:ascii="Arial" w:hAnsi="Arial" w:cs="Arial"/>
          <w:lang w:val="es-BO"/>
        </w:rPr>
        <w:t xml:space="preserve"> a su sólo requerimiento, sin necesidad de ningún trámite o acción judicial.</w:t>
      </w:r>
    </w:p>
    <w:p w:rsidR="00DC3D35" w:rsidRPr="005626DC" w:rsidRDefault="00DC3D35" w:rsidP="00DC3D35">
      <w:pPr>
        <w:spacing w:before="120" w:after="120"/>
        <w:jc w:val="both"/>
        <w:rPr>
          <w:rFonts w:ascii="Arial" w:hAnsi="Arial" w:cs="Arial"/>
          <w:b/>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tiene la obligación de mantener actualizada la garantía de cumplimiento de Contrato, cuantas veces lo requiera la </w:t>
      </w:r>
      <w:r w:rsidRPr="005626DC">
        <w:rPr>
          <w:rFonts w:ascii="Arial" w:hAnsi="Arial" w:cs="Arial"/>
          <w:b/>
          <w:lang w:val="es-ES_tradnl"/>
        </w:rPr>
        <w:t>ENTIDAD</w:t>
      </w:r>
      <w:r w:rsidRPr="005626DC">
        <w:rPr>
          <w:rFonts w:ascii="Arial" w:hAnsi="Arial" w:cs="Arial"/>
          <w:lang w:val="es-ES_tradnl"/>
        </w:rPr>
        <w:t xml:space="preserve"> por razones justificadas. La </w:t>
      </w:r>
      <w:r w:rsidRPr="005626DC">
        <w:rPr>
          <w:rFonts w:ascii="Arial" w:hAnsi="Arial" w:cs="Arial"/>
          <w:b/>
          <w:lang w:val="es-ES_tradnl"/>
        </w:rPr>
        <w:t xml:space="preserve">ENTIDAD </w:t>
      </w:r>
      <w:r w:rsidRPr="005626DC">
        <w:rPr>
          <w:rFonts w:ascii="Arial" w:hAnsi="Arial" w:cs="Arial"/>
          <w:lang w:val="es-ES_tradnl"/>
        </w:rPr>
        <w:t xml:space="preserve"> llevará el control directo de vigencia de la misma bajo su responsabilidad, dicha garantía estará vigente hasta 60 (sesenta) días calendario adicionales a partir de la recepción de la Adquisición</w:t>
      </w:r>
      <w:r w:rsidRPr="005626DC">
        <w:rPr>
          <w:rFonts w:ascii="Arial" w:hAnsi="Arial" w:cs="Arial"/>
          <w:b/>
          <w:lang w:val="es-ES_tradnl"/>
        </w:rPr>
        <w:t>.</w:t>
      </w:r>
    </w:p>
    <w:p w:rsidR="00DC3D35" w:rsidRPr="005626DC" w:rsidRDefault="00DC3D35" w:rsidP="00DC3D35">
      <w:pPr>
        <w:spacing w:before="120" w:after="120"/>
        <w:jc w:val="both"/>
        <w:rPr>
          <w:rFonts w:ascii="Arial" w:hAnsi="Arial" w:cs="Arial"/>
          <w:b/>
          <w:u w:val="single"/>
          <w:lang w:val="es-ES_tradnl"/>
        </w:rPr>
      </w:pPr>
      <w:r w:rsidRPr="005626DC">
        <w:rPr>
          <w:rFonts w:ascii="Arial" w:hAnsi="Arial" w:cs="Arial"/>
          <w:b/>
          <w:u w:val="single"/>
          <w:lang w:val="es-ES_tradnl"/>
        </w:rPr>
        <w:t xml:space="preserve">DÉCIMA TERCERA.- (MOROSIDAD Y SUS PENALIDADES) </w:t>
      </w:r>
    </w:p>
    <w:p w:rsidR="00DC3D35" w:rsidRPr="005626DC" w:rsidRDefault="00DC3D35" w:rsidP="00DC3D35">
      <w:pPr>
        <w:spacing w:before="120" w:after="120"/>
        <w:jc w:val="both"/>
        <w:rPr>
          <w:rFonts w:ascii="Arial" w:hAnsi="Arial" w:cs="Arial"/>
          <w:lang w:val="es-ES_tradnl"/>
        </w:rPr>
      </w:pPr>
      <w:r w:rsidRPr="005626DC">
        <w:rPr>
          <w:rFonts w:ascii="Arial" w:hAnsi="Arial" w:cs="Arial"/>
          <w:lang w:val="es-ES_tradnl"/>
        </w:rPr>
        <w:t xml:space="preserve">Queda convenido entre las Partes, que el </w:t>
      </w:r>
      <w:r w:rsidRPr="005626DC">
        <w:rPr>
          <w:rFonts w:ascii="Arial" w:hAnsi="Arial" w:cs="Arial"/>
          <w:b/>
          <w:lang w:val="es-ES_tradnl"/>
        </w:rPr>
        <w:t xml:space="preserve">PROVEEDOR </w:t>
      </w:r>
      <w:r w:rsidRPr="005626DC">
        <w:rPr>
          <w:rFonts w:ascii="Arial" w:hAnsi="Arial" w:cs="Arial"/>
          <w:lang w:val="es-ES_tradnl"/>
        </w:rPr>
        <w:t xml:space="preserve">se obliga a cumplir con lo estipulado en las especificaciones técnicas y en la cláusula (Vigencia y Plazo del Contrato), caso contrario la </w:t>
      </w:r>
      <w:r w:rsidRPr="005626DC">
        <w:rPr>
          <w:rFonts w:ascii="Arial" w:hAnsi="Arial" w:cs="Arial"/>
          <w:b/>
          <w:lang w:val="es-ES_tradnl"/>
        </w:rPr>
        <w:t>ENTIDAD</w:t>
      </w:r>
      <w:r w:rsidRPr="005626DC">
        <w:rPr>
          <w:rFonts w:ascii="Arial" w:hAnsi="Arial" w:cs="Arial"/>
          <w:lang w:val="es-ES_tradnl"/>
        </w:rPr>
        <w:t xml:space="preserve"> apl</w:t>
      </w:r>
      <w:r>
        <w:rPr>
          <w:rFonts w:ascii="Arial" w:hAnsi="Arial" w:cs="Arial"/>
          <w:lang w:val="es-ES_tradnl"/>
        </w:rPr>
        <w:t xml:space="preserve">icará una multa equivalente al </w:t>
      </w:r>
      <w:r w:rsidRPr="00AD5EDE">
        <w:rPr>
          <w:rFonts w:ascii="Arial" w:hAnsi="Arial" w:cs="Arial"/>
          <w:i/>
          <w:u w:val="single"/>
          <w:lang w:val="es-ES_tradnl"/>
        </w:rPr>
        <w:t>numeral</w:t>
      </w:r>
      <w:r w:rsidRPr="00AD5EDE">
        <w:rPr>
          <w:rFonts w:ascii="Arial" w:hAnsi="Arial" w:cs="Arial"/>
          <w:u w:val="single"/>
          <w:lang w:val="es-ES_tradnl"/>
        </w:rPr>
        <w:t>%</w:t>
      </w:r>
      <w:r w:rsidRPr="00AD5EDE">
        <w:rPr>
          <w:rFonts w:ascii="Arial" w:hAnsi="Arial" w:cs="Arial"/>
          <w:i/>
          <w:u w:val="single"/>
          <w:lang w:val="es-ES_tradnl"/>
        </w:rPr>
        <w:t>(literal</w:t>
      </w:r>
      <w:r w:rsidRPr="00DD037D">
        <w:rPr>
          <w:rFonts w:ascii="Arial" w:hAnsi="Arial" w:cs="Arial"/>
          <w:lang w:val="es-ES_tradnl"/>
        </w:rPr>
        <w:t xml:space="preserve"> por ciento)</w:t>
      </w:r>
      <w:r w:rsidRPr="005626DC">
        <w:rPr>
          <w:rFonts w:ascii="Arial" w:hAnsi="Arial" w:cs="Arial"/>
          <w:lang w:val="es-ES_tradnl"/>
        </w:rPr>
        <w:t xml:space="preserve"> sobre el monto total del Contrato, por cada día calendario de retraso.</w:t>
      </w:r>
    </w:p>
    <w:p w:rsidR="00DC3D35" w:rsidRPr="005626DC" w:rsidRDefault="00DC3D35" w:rsidP="00DC3D35">
      <w:pPr>
        <w:spacing w:before="120" w:after="120"/>
        <w:jc w:val="both"/>
        <w:rPr>
          <w:rFonts w:ascii="Arial" w:hAnsi="Arial" w:cs="Arial"/>
          <w:lang w:val="es-ES_tradnl"/>
        </w:rPr>
      </w:pPr>
      <w:r w:rsidRPr="005626DC">
        <w:rPr>
          <w:rFonts w:ascii="Arial" w:hAnsi="Arial" w:cs="Arial"/>
          <w:lang w:val="es-ES_tradnl"/>
        </w:rPr>
        <w:t xml:space="preserve">De establecer la </w:t>
      </w:r>
      <w:r w:rsidRPr="005626DC">
        <w:rPr>
          <w:rFonts w:ascii="Arial" w:hAnsi="Arial" w:cs="Arial"/>
          <w:b/>
          <w:lang w:val="es-ES_tradnl"/>
        </w:rPr>
        <w:t>ENTIDAD</w:t>
      </w:r>
      <w:r w:rsidRPr="005626DC">
        <w:rPr>
          <w:rFonts w:ascii="Arial" w:hAnsi="Arial" w:cs="Arial"/>
          <w:lang w:val="es-ES_tradnl"/>
        </w:rPr>
        <w:t xml:space="preserve"> que por la aplicación de multas por mora se ha llegado al límite del 10% (diez por ciento) del monto total del Contrato, la </w:t>
      </w:r>
      <w:r w:rsidRPr="005626DC">
        <w:rPr>
          <w:rFonts w:ascii="Arial" w:hAnsi="Arial" w:cs="Arial"/>
          <w:b/>
          <w:lang w:val="es-ES_tradnl"/>
        </w:rPr>
        <w:t>ENTIDAD</w:t>
      </w:r>
      <w:r w:rsidRPr="005626DC">
        <w:rPr>
          <w:rFonts w:ascii="Arial" w:hAnsi="Arial" w:cs="Arial"/>
          <w:lang w:val="es-ES_tradnl"/>
        </w:rPr>
        <w:t xml:space="preserve"> podrá iniciar el proceso de resolución del Contrato, conforme a lo estipulado en la cláusula (Terminación del Contrato).</w:t>
      </w:r>
    </w:p>
    <w:p w:rsidR="00DC3D35" w:rsidRPr="005626DC" w:rsidRDefault="00DC3D35" w:rsidP="00DC3D35">
      <w:pPr>
        <w:spacing w:before="120" w:after="120"/>
        <w:jc w:val="both"/>
        <w:rPr>
          <w:rFonts w:ascii="Arial" w:hAnsi="Arial" w:cs="Arial"/>
        </w:rPr>
      </w:pPr>
      <w:r w:rsidRPr="005626DC">
        <w:rPr>
          <w:rFonts w:ascii="Arial" w:hAnsi="Arial" w:cs="Arial"/>
        </w:rPr>
        <w:t xml:space="preserve">De establecer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 xml:space="preserve"> que por la aplicación de multas por mora se ha llegado al límite del 20% (veinte por ciento) del monto total del Contrato, la </w:t>
      </w:r>
      <w:r w:rsidRPr="005626DC">
        <w:rPr>
          <w:rFonts w:ascii="Arial" w:hAnsi="Arial" w:cs="Arial"/>
          <w:b/>
        </w:rPr>
        <w:t>ENTIDAD</w:t>
      </w:r>
      <w:r w:rsidRPr="005626DC">
        <w:rPr>
          <w:rFonts w:ascii="Arial" w:hAnsi="Arial" w:cs="Arial"/>
        </w:rPr>
        <w:t xml:space="preserve"> deberá iniciar el proceso de resolución del Contrato, conforme a lo estipulado en la cláusula (Terminación del Contrato).</w:t>
      </w:r>
    </w:p>
    <w:p w:rsidR="00DC3D35" w:rsidRPr="005626DC" w:rsidRDefault="00DC3D35" w:rsidP="00DC3D35">
      <w:pPr>
        <w:spacing w:before="120" w:after="120"/>
        <w:jc w:val="both"/>
        <w:rPr>
          <w:rFonts w:ascii="Arial" w:hAnsi="Arial" w:cs="Arial"/>
        </w:rPr>
      </w:pPr>
      <w:r w:rsidRPr="005626DC">
        <w:rPr>
          <w:rFonts w:ascii="Arial" w:hAnsi="Arial" w:cs="Arial"/>
        </w:rPr>
        <w:t xml:space="preserve">Las multas serán cobradas mediante descuentos establecidos expresamente por la </w:t>
      </w:r>
      <w:r w:rsidRPr="005626DC">
        <w:rPr>
          <w:rFonts w:ascii="Arial" w:hAnsi="Arial" w:cs="Arial"/>
          <w:b/>
          <w:bCs/>
        </w:rPr>
        <w:t>ENTIDAD</w:t>
      </w:r>
      <w:r w:rsidRPr="005626DC">
        <w:rPr>
          <w:rFonts w:ascii="Arial" w:hAnsi="Arial" w:cs="Arial"/>
        </w:rPr>
        <w:t>,</w:t>
      </w:r>
      <w:r w:rsidRPr="005626DC">
        <w:rPr>
          <w:rFonts w:ascii="Arial" w:hAnsi="Arial" w:cs="Arial"/>
          <w:lang w:val="es-ES_tradnl"/>
        </w:rPr>
        <w:t xml:space="preserve"> con base en el informe específico y documentado</w:t>
      </w:r>
      <w:r w:rsidRPr="005626DC">
        <w:rPr>
          <w:rFonts w:ascii="Arial" w:hAnsi="Arial" w:cs="Arial"/>
        </w:rPr>
        <w:t xml:space="preserve"> de los pagos o liquidación final, sin perjuicio de que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ejecute la garantía de cumplimiento de Contrato y gestione el resarcimiento de daños y perjuicios por medio de la jurisdicción coactiva fiscal por la naturaleza del Contrato, conforme lo establecido en el Artículo 47 de la Ley 1178.</w:t>
      </w:r>
    </w:p>
    <w:p w:rsidR="00DC3D35" w:rsidRPr="005626DC" w:rsidRDefault="00DC3D35" w:rsidP="00DC3D35">
      <w:pPr>
        <w:spacing w:before="120" w:after="120"/>
        <w:jc w:val="both"/>
        <w:rPr>
          <w:rFonts w:ascii="Arial" w:hAnsi="Arial" w:cs="Arial"/>
          <w:b/>
          <w:u w:val="single"/>
          <w:lang w:val="es-ES_tradnl"/>
        </w:rPr>
      </w:pPr>
      <w:r w:rsidRPr="005626DC">
        <w:rPr>
          <w:rFonts w:ascii="Arial" w:hAnsi="Arial" w:cs="Arial"/>
          <w:b/>
          <w:u w:val="single"/>
        </w:rPr>
        <w:t>DÉCIMA CUARTA.- (NOTIFICACIONES)</w:t>
      </w:r>
    </w:p>
    <w:p w:rsidR="00DC3D35" w:rsidRDefault="00DC3D35" w:rsidP="00DC3D35">
      <w:pPr>
        <w:widowControl w:val="0"/>
        <w:numPr>
          <w:ilvl w:val="1"/>
          <w:numId w:val="0"/>
        </w:numPr>
        <w:tabs>
          <w:tab w:val="num" w:pos="284"/>
        </w:tabs>
        <w:spacing w:before="120" w:after="120"/>
        <w:ind w:left="708" w:hanging="719"/>
        <w:jc w:val="both"/>
        <w:rPr>
          <w:rFonts w:ascii="Arial" w:hAnsi="Arial" w:cs="Arial"/>
          <w:lang w:val="es-ES_tradnl"/>
        </w:rPr>
      </w:pPr>
      <w:r w:rsidRPr="005626DC">
        <w:rPr>
          <w:rFonts w:ascii="Arial" w:hAnsi="Arial" w:cs="Arial"/>
          <w:b/>
          <w:lang w:val="es-ES_tradnl"/>
        </w:rPr>
        <w:t>14.1</w:t>
      </w:r>
      <w:r w:rsidRPr="005626DC">
        <w:rPr>
          <w:rFonts w:ascii="Arial" w:hAnsi="Arial" w:cs="Arial"/>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DC3D35" w:rsidRPr="005626DC" w:rsidTr="00861DCA">
        <w:trPr>
          <w:trHeight w:val="237"/>
        </w:trPr>
        <w:tc>
          <w:tcPr>
            <w:tcW w:w="4511" w:type="dxa"/>
            <w:tcBorders>
              <w:top w:val="single" w:sz="4" w:space="0" w:color="auto"/>
              <w:left w:val="single" w:sz="4" w:space="0" w:color="auto"/>
              <w:bottom w:val="single" w:sz="4" w:space="0" w:color="auto"/>
              <w:right w:val="single" w:sz="4" w:space="0" w:color="auto"/>
            </w:tcBorders>
          </w:tcPr>
          <w:p w:rsidR="00DC3D35" w:rsidRPr="005626DC" w:rsidRDefault="00DC3D35" w:rsidP="00861DCA">
            <w:pPr>
              <w:widowControl w:val="0"/>
              <w:ind w:left="180" w:hanging="180"/>
              <w:jc w:val="center"/>
              <w:rPr>
                <w:rFonts w:ascii="Arial" w:hAnsi="Arial" w:cs="Arial"/>
                <w:b/>
                <w:lang w:val="es-ES_tradnl"/>
              </w:rPr>
            </w:pPr>
            <w:r w:rsidRPr="005626DC">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DC3D35" w:rsidRPr="005626DC" w:rsidRDefault="00DC3D35" w:rsidP="00861DCA">
            <w:pPr>
              <w:widowControl w:val="0"/>
              <w:ind w:left="180" w:hanging="180"/>
              <w:jc w:val="center"/>
              <w:rPr>
                <w:rFonts w:ascii="Arial" w:hAnsi="Arial" w:cs="Arial"/>
                <w:b/>
                <w:lang w:val="es-ES_tradnl"/>
              </w:rPr>
            </w:pPr>
            <w:r w:rsidRPr="005626DC">
              <w:rPr>
                <w:rFonts w:ascii="Arial" w:hAnsi="Arial" w:cs="Arial"/>
                <w:b/>
                <w:lang w:val="es-ES_tradnl"/>
              </w:rPr>
              <w:t>CONTRATISTA</w:t>
            </w:r>
          </w:p>
        </w:tc>
      </w:tr>
      <w:tr w:rsidR="00DC3D35" w:rsidRPr="005626DC" w:rsidTr="00861DCA">
        <w:trPr>
          <w:trHeight w:val="1505"/>
        </w:trPr>
        <w:tc>
          <w:tcPr>
            <w:tcW w:w="4511" w:type="dxa"/>
            <w:tcBorders>
              <w:top w:val="single" w:sz="4" w:space="0" w:color="auto"/>
              <w:left w:val="single" w:sz="4" w:space="0" w:color="auto"/>
              <w:bottom w:val="single" w:sz="4" w:space="0" w:color="auto"/>
              <w:right w:val="single" w:sz="4" w:space="0" w:color="auto"/>
            </w:tcBorders>
          </w:tcPr>
          <w:p w:rsidR="00DC3D35" w:rsidRPr="005626DC" w:rsidRDefault="00DC3D35" w:rsidP="00861DCA">
            <w:pPr>
              <w:widowControl w:val="0"/>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______________________</w:t>
            </w:r>
          </w:p>
          <w:p w:rsidR="00DC3D35" w:rsidRDefault="00DC3D35" w:rsidP="00861DCA">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rsidR="00DC3D35" w:rsidRPr="00E07048" w:rsidRDefault="00DC3D35" w:rsidP="00861DCA">
            <w:pPr>
              <w:widowControl w:val="0"/>
              <w:ind w:left="180" w:hanging="180"/>
              <w:jc w:val="both"/>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rsidR="00DC3D35" w:rsidRPr="005626DC" w:rsidRDefault="00DC3D35" w:rsidP="00861DCA">
            <w:pPr>
              <w:widowControl w:val="0"/>
              <w:ind w:left="180" w:hanging="180"/>
              <w:jc w:val="both"/>
              <w:rPr>
                <w:rFonts w:ascii="Arial" w:hAnsi="Arial" w:cs="Arial"/>
                <w:lang w:val="es-BO"/>
              </w:rPr>
            </w:pPr>
            <w:r w:rsidRPr="005626DC">
              <w:rPr>
                <w:rFonts w:ascii="Arial" w:hAnsi="Arial" w:cs="Arial"/>
                <w:b/>
                <w:lang w:val="es-BO"/>
              </w:rPr>
              <w:t>E-mail:</w:t>
            </w:r>
            <w:r w:rsidRPr="005626DC">
              <w:rPr>
                <w:rFonts w:ascii="Arial" w:hAnsi="Arial" w:cs="Arial"/>
                <w:lang w:val="es-BO"/>
              </w:rPr>
              <w:t xml:space="preserve"> _________________________</w:t>
            </w:r>
          </w:p>
          <w:p w:rsidR="00DC3D35" w:rsidRPr="005626DC" w:rsidRDefault="00DC3D35" w:rsidP="00861DCA">
            <w:pPr>
              <w:widowControl w:val="0"/>
              <w:ind w:left="180" w:hanging="180"/>
              <w:jc w:val="both"/>
              <w:rPr>
                <w:rFonts w:ascii="Arial" w:hAnsi="Arial" w:cs="Arial"/>
                <w:lang w:val="es-BO"/>
              </w:rPr>
            </w:pPr>
            <w:proofErr w:type="spellStart"/>
            <w:r w:rsidRPr="005626DC">
              <w:rPr>
                <w:rFonts w:ascii="Arial" w:hAnsi="Arial" w:cs="Arial"/>
                <w:b/>
                <w:lang w:val="es-BO"/>
              </w:rPr>
              <w:t>Attn</w:t>
            </w:r>
            <w:proofErr w:type="spellEnd"/>
            <w:r w:rsidRPr="005626DC">
              <w:rPr>
                <w:rFonts w:ascii="Arial" w:hAnsi="Arial" w:cs="Arial"/>
                <w:b/>
                <w:lang w:val="es-BO"/>
              </w:rPr>
              <w:t>.:</w:t>
            </w:r>
            <w:r w:rsidRPr="005626DC">
              <w:rPr>
                <w:rFonts w:ascii="Arial" w:hAnsi="Arial" w:cs="Arial"/>
                <w:lang w:val="es-BO"/>
              </w:rPr>
              <w:t xml:space="preserve"> __________________________</w:t>
            </w:r>
          </w:p>
          <w:p w:rsidR="00DC3D35" w:rsidRPr="005626DC" w:rsidRDefault="00DC3D35" w:rsidP="00861DCA">
            <w:pPr>
              <w:widowControl w:val="0"/>
              <w:ind w:left="180" w:hanging="180"/>
              <w:jc w:val="both"/>
              <w:rPr>
                <w:rFonts w:ascii="Arial" w:hAnsi="Arial" w:cs="Arial"/>
                <w:lang w:val="es-ES_tradnl"/>
              </w:rPr>
            </w:pPr>
            <w:r w:rsidRPr="005626DC">
              <w:rPr>
                <w:rFonts w:ascii="Arial" w:hAnsi="Arial" w:cs="Arial"/>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rsidR="00DC3D35" w:rsidRPr="005626DC" w:rsidRDefault="00DC3D35" w:rsidP="00861DCA">
            <w:pPr>
              <w:widowControl w:val="0"/>
              <w:ind w:hanging="45"/>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 </w:t>
            </w:r>
          </w:p>
          <w:p w:rsidR="00DC3D35" w:rsidRDefault="00DC3D35" w:rsidP="00861DCA">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rsidR="00DC3D35" w:rsidRDefault="00DC3D35" w:rsidP="00861DCA">
            <w:pPr>
              <w:autoSpaceDE w:val="0"/>
              <w:autoSpaceDN w:val="0"/>
              <w:adjustRightInd w:val="0"/>
              <w:ind w:left="180" w:hanging="180"/>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rsidR="00DC3D35" w:rsidRPr="005626DC" w:rsidRDefault="00DC3D35" w:rsidP="00861DCA">
            <w:pPr>
              <w:autoSpaceDE w:val="0"/>
              <w:autoSpaceDN w:val="0"/>
              <w:adjustRightInd w:val="0"/>
              <w:ind w:left="180" w:hanging="180"/>
              <w:rPr>
                <w:rFonts w:ascii="Arial" w:hAnsi="Arial" w:cs="Arial"/>
                <w:lang w:val="es-ES_tradnl"/>
              </w:rPr>
            </w:pPr>
            <w:r>
              <w:rPr>
                <w:rFonts w:ascii="Arial" w:hAnsi="Arial" w:cs="Arial"/>
                <w:b/>
                <w:lang w:val="es-ES_tradnl"/>
              </w:rPr>
              <w:t>E-</w:t>
            </w:r>
            <w:r w:rsidRPr="005626DC">
              <w:rPr>
                <w:rFonts w:ascii="Arial" w:hAnsi="Arial" w:cs="Arial"/>
                <w:b/>
                <w:lang w:val="es-ES_tradnl"/>
              </w:rPr>
              <w:t>mail:</w:t>
            </w:r>
            <w:r w:rsidRPr="005626DC">
              <w:rPr>
                <w:rFonts w:ascii="Arial" w:hAnsi="Arial" w:cs="Arial"/>
                <w:lang w:val="es-ES_tradnl"/>
              </w:rPr>
              <w:t xml:space="preserve"> ______________________</w:t>
            </w:r>
          </w:p>
          <w:p w:rsidR="00DC3D35" w:rsidRPr="005626DC" w:rsidRDefault="00DC3D35" w:rsidP="00861DCA">
            <w:pPr>
              <w:autoSpaceDE w:val="0"/>
              <w:autoSpaceDN w:val="0"/>
              <w:adjustRightInd w:val="0"/>
              <w:ind w:left="180" w:hanging="180"/>
              <w:rPr>
                <w:rFonts w:ascii="Arial" w:hAnsi="Arial" w:cs="Arial"/>
                <w:lang w:val="es-ES_tradnl"/>
              </w:rPr>
            </w:pPr>
            <w:proofErr w:type="spellStart"/>
            <w:r w:rsidRPr="005626DC">
              <w:rPr>
                <w:rFonts w:ascii="Arial" w:hAnsi="Arial" w:cs="Arial"/>
                <w:b/>
                <w:lang w:val="es-ES_tradnl"/>
              </w:rPr>
              <w:t>Attn</w:t>
            </w:r>
            <w:proofErr w:type="spellEnd"/>
            <w:r w:rsidRPr="005626DC">
              <w:rPr>
                <w:rFonts w:ascii="Arial" w:hAnsi="Arial" w:cs="Arial"/>
                <w:b/>
                <w:lang w:val="es-ES_tradnl"/>
              </w:rPr>
              <w:t>.:</w:t>
            </w:r>
            <w:r w:rsidRPr="005626DC">
              <w:rPr>
                <w:rFonts w:ascii="Arial" w:hAnsi="Arial" w:cs="Arial"/>
                <w:lang w:val="es-ES_tradnl"/>
              </w:rPr>
              <w:t xml:space="preserve"> ________________________</w:t>
            </w:r>
          </w:p>
          <w:p w:rsidR="00DC3D35" w:rsidRPr="005626DC" w:rsidRDefault="00DC3D35" w:rsidP="00861DCA">
            <w:pPr>
              <w:autoSpaceDE w:val="0"/>
              <w:autoSpaceDN w:val="0"/>
              <w:adjustRightInd w:val="0"/>
              <w:ind w:left="180" w:hanging="180"/>
              <w:rPr>
                <w:rFonts w:ascii="Arial" w:hAnsi="Arial" w:cs="Arial"/>
                <w:lang w:val="es-ES_tradnl"/>
              </w:rPr>
            </w:pPr>
            <w:r w:rsidRPr="005626DC">
              <w:rPr>
                <w:rFonts w:ascii="Arial" w:hAnsi="Arial" w:cs="Arial"/>
                <w:lang w:val="es-ES_tradnl"/>
              </w:rPr>
              <w:t>___________ – Bolivia</w:t>
            </w:r>
          </w:p>
        </w:tc>
      </w:tr>
    </w:tbl>
    <w:p w:rsidR="00DC3D35" w:rsidRPr="005626DC" w:rsidRDefault="00DC3D35" w:rsidP="00DC3D35">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lastRenderedPageBreak/>
        <w:t>14.2</w:t>
      </w:r>
      <w:r w:rsidRPr="005626DC">
        <w:rPr>
          <w:rFonts w:ascii="Arial" w:hAnsi="Arial" w:cs="Arial"/>
          <w:lang w:val="es-ES_tradnl"/>
        </w:rPr>
        <w:tab/>
        <w:t>Se considerará recibida la notificación o comunicación en la fecha y hora en que se haya realizado la entrega.</w:t>
      </w:r>
    </w:p>
    <w:p w:rsidR="00DC3D35" w:rsidRPr="005626DC" w:rsidRDefault="00DC3D35" w:rsidP="00DC3D35">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14.3</w:t>
      </w:r>
      <w:r w:rsidRPr="005626DC">
        <w:rPr>
          <w:rFonts w:ascii="Arial" w:hAnsi="Arial" w:cs="Arial"/>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DC3D35" w:rsidRPr="005626DC" w:rsidRDefault="00DC3D35" w:rsidP="00DC3D35">
      <w:pPr>
        <w:spacing w:before="120" w:after="120"/>
        <w:jc w:val="both"/>
        <w:rPr>
          <w:rFonts w:ascii="Arial" w:hAnsi="Arial" w:cs="Arial"/>
          <w:b/>
          <w:u w:val="single"/>
          <w:lang w:val="es-ES_tradnl"/>
        </w:rPr>
      </w:pPr>
      <w:r w:rsidRPr="005626DC">
        <w:rPr>
          <w:rFonts w:ascii="Arial" w:hAnsi="Arial" w:cs="Arial"/>
          <w:b/>
          <w:u w:val="single"/>
          <w:lang w:val="es-ES_tradnl"/>
        </w:rPr>
        <w:t>DÉCIMA QUINTA.- (RECEPCIÓN Y VERIFICACIÓN)</w:t>
      </w:r>
    </w:p>
    <w:p w:rsidR="00DC3D35" w:rsidRPr="005626DC" w:rsidRDefault="00DC3D35" w:rsidP="00DC3D35">
      <w:pPr>
        <w:spacing w:before="120" w:after="120"/>
        <w:jc w:val="both"/>
        <w:rPr>
          <w:rFonts w:ascii="Arial" w:hAnsi="Arial" w:cs="Arial"/>
          <w:lang w:val="es-ES_tradnl"/>
        </w:rPr>
      </w:pPr>
      <w:r w:rsidRPr="005626DC">
        <w:rPr>
          <w:rFonts w:ascii="Arial" w:hAnsi="Arial" w:cs="Arial"/>
          <w:i/>
          <w:u w:val="single"/>
          <w:lang w:val="es-ES_tradnl"/>
        </w:rPr>
        <w:t>El Responsable o Comité de Recepción</w:t>
      </w:r>
      <w:r w:rsidRPr="005626DC">
        <w:rPr>
          <w:rFonts w:ascii="Arial" w:hAnsi="Arial" w:cs="Arial"/>
          <w:lang w:val="es-ES_tradnl"/>
        </w:rPr>
        <w:t xml:space="preserve"> 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la Adquisición, previa conformidad de la </w:t>
      </w:r>
      <w:r w:rsidRPr="005626DC">
        <w:rPr>
          <w:rFonts w:ascii="Arial" w:hAnsi="Arial" w:cs="Arial"/>
          <w:b/>
          <w:lang w:val="es-ES_tradnl"/>
        </w:rPr>
        <w:t>ENTIDAD</w:t>
      </w:r>
      <w:r w:rsidRPr="005626DC">
        <w:rPr>
          <w:rFonts w:ascii="Arial" w:hAnsi="Arial" w:cs="Arial"/>
          <w:lang w:val="es-ES_tradnl"/>
        </w:rPr>
        <w:t xml:space="preserve"> elaborándose un acta de recepción en la cual se identifique la cantidad recibida y el cumplimiento de las especificaciones técnicas.  </w:t>
      </w:r>
    </w:p>
    <w:p w:rsidR="00DC3D35" w:rsidRPr="005626DC" w:rsidRDefault="00DC3D35" w:rsidP="00DC3D35">
      <w:pPr>
        <w:spacing w:before="120" w:after="120"/>
        <w:jc w:val="both"/>
        <w:rPr>
          <w:rFonts w:ascii="Arial" w:hAnsi="Arial" w:cs="Arial"/>
          <w:lang w:val="es-ES_tradnl"/>
        </w:rPr>
      </w:pPr>
      <w:r w:rsidRPr="005626DC">
        <w:rPr>
          <w:rFonts w:ascii="Arial" w:hAnsi="Arial" w:cs="Arial"/>
          <w:lang w:val="es-ES_tradnl"/>
        </w:rPr>
        <w:t xml:space="preserve">Si se encontraran defectos o daños en la Adquisición no se procederá a la emisión del acta de recepción en tanto el </w:t>
      </w:r>
      <w:r w:rsidRPr="005626DC">
        <w:rPr>
          <w:rFonts w:ascii="Arial" w:hAnsi="Arial" w:cs="Arial"/>
          <w:b/>
          <w:lang w:val="es-ES_tradnl"/>
        </w:rPr>
        <w:t xml:space="preserve">PROVEEDOR </w:t>
      </w:r>
      <w:r w:rsidRPr="005626DC">
        <w:rPr>
          <w:rFonts w:ascii="Arial" w:hAnsi="Arial" w:cs="Arial"/>
          <w:lang w:val="es-ES_tradnl"/>
        </w:rPr>
        <w:t xml:space="preserve">no subsane lo observado. El </w:t>
      </w:r>
      <w:r w:rsidRPr="005626DC">
        <w:rPr>
          <w:rFonts w:ascii="Arial" w:hAnsi="Arial" w:cs="Arial"/>
          <w:b/>
          <w:lang w:val="es-ES_tradnl"/>
        </w:rPr>
        <w:t>PROVEEDOR</w:t>
      </w:r>
      <w:r w:rsidRPr="005626DC">
        <w:rPr>
          <w:rFonts w:ascii="Arial" w:hAnsi="Arial" w:cs="Arial"/>
          <w:lang w:val="es-ES_tradnl"/>
        </w:rPr>
        <w:t xml:space="preserve"> deberá reemplazar la Adquisición observada por otra de iguales o mejores características en un plazo máximo </w:t>
      </w:r>
      <w:proofErr w:type="spellStart"/>
      <w:r w:rsidRPr="005626DC">
        <w:rPr>
          <w:rFonts w:ascii="Arial" w:hAnsi="Arial" w:cs="Arial"/>
          <w:lang w:val="es-ES_tradnl"/>
        </w:rPr>
        <w:t>de</w:t>
      </w:r>
      <w:r w:rsidRPr="00AD5EDE">
        <w:rPr>
          <w:rFonts w:ascii="Arial" w:hAnsi="Arial" w:cs="Arial"/>
          <w:i/>
          <w:u w:val="single"/>
          <w:lang w:val="es-ES_tradnl"/>
        </w:rPr>
        <w:t>numeral</w:t>
      </w:r>
      <w:proofErr w:type="spellEnd"/>
      <w:r w:rsidRPr="00AD5EDE">
        <w:rPr>
          <w:rFonts w:ascii="Arial" w:hAnsi="Arial" w:cs="Arial"/>
          <w:i/>
          <w:u w:val="single"/>
          <w:lang w:val="es-ES_tradnl"/>
        </w:rPr>
        <w:t xml:space="preserve"> (literal)</w:t>
      </w:r>
      <w:r w:rsidRPr="005626DC">
        <w:rPr>
          <w:rFonts w:ascii="Arial" w:hAnsi="Arial" w:cs="Arial"/>
          <w:lang w:val="es-ES_tradnl"/>
        </w:rPr>
        <w:t xml:space="preserve"> días calendario, corriendo por su cuenta el transporte y lo que conlleve realizar el cambio. </w:t>
      </w:r>
    </w:p>
    <w:p w:rsidR="00DC3D35" w:rsidRPr="005626DC" w:rsidRDefault="00DC3D35" w:rsidP="00DC3D35">
      <w:pPr>
        <w:spacing w:before="120" w:after="120"/>
        <w:jc w:val="both"/>
        <w:rPr>
          <w:rFonts w:ascii="Arial" w:hAnsi="Arial" w:cs="Arial"/>
          <w:b/>
          <w:u w:val="single"/>
          <w:lang w:val="es-ES_tradnl"/>
        </w:rPr>
      </w:pPr>
      <w:r w:rsidRPr="005626DC">
        <w:rPr>
          <w:rFonts w:ascii="Arial" w:hAnsi="Arial" w:cs="Arial"/>
          <w:b/>
          <w:u w:val="single"/>
          <w:lang w:val="es-ES_tradnl"/>
        </w:rPr>
        <w:t>DÉCIMA SEXTA.- (RESPONSABILIDADES Y OBLIGACIONES DEL PROVEEDOR)</w:t>
      </w:r>
    </w:p>
    <w:p w:rsidR="00DC3D35" w:rsidRPr="005626DC" w:rsidRDefault="00DC3D35" w:rsidP="00DC3D35">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se compromete a cumplir con las siguientes responsabilidades y obligaciones, que son de carácter enunciativo y no limitativo:</w:t>
      </w:r>
    </w:p>
    <w:p w:rsidR="00DC3D35" w:rsidRPr="005626DC" w:rsidRDefault="00DC3D35" w:rsidP="00DC3D35">
      <w:pPr>
        <w:spacing w:before="120" w:after="120"/>
        <w:jc w:val="both"/>
        <w:rPr>
          <w:rFonts w:ascii="Arial" w:hAnsi="Arial" w:cs="Arial"/>
          <w:b/>
          <w:lang w:val="es-ES_tradnl"/>
        </w:rPr>
      </w:pPr>
      <w:r w:rsidRPr="005626DC">
        <w:rPr>
          <w:rFonts w:ascii="Arial" w:hAnsi="Arial" w:cs="Arial"/>
          <w:b/>
          <w:lang w:val="es-ES_tradnl"/>
        </w:rPr>
        <w:t>16.1</w:t>
      </w:r>
      <w:r w:rsidRPr="005626DC">
        <w:rPr>
          <w:rFonts w:ascii="Arial" w:hAnsi="Arial" w:cs="Arial"/>
          <w:b/>
          <w:lang w:val="es-ES_tradnl"/>
        </w:rPr>
        <w:tab/>
        <w:t>Responsabilidades:</w:t>
      </w:r>
    </w:p>
    <w:p w:rsidR="00DC3D35" w:rsidRPr="005626DC" w:rsidRDefault="00DC3D35" w:rsidP="00DC3D35">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a)</w:t>
      </w:r>
      <w:r w:rsidRPr="005626DC">
        <w:rPr>
          <w:rFonts w:ascii="Arial" w:hAnsi="Arial" w:cs="Arial"/>
          <w:lang w:val="es-ES_tradnl"/>
        </w:rPr>
        <w:tab/>
        <w:t xml:space="preserve">Cumplir con el presente Contrato. </w:t>
      </w:r>
    </w:p>
    <w:p w:rsidR="00DC3D35" w:rsidRPr="005626DC" w:rsidRDefault="00DC3D35" w:rsidP="00DC3D35">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b)</w:t>
      </w:r>
      <w:r w:rsidRPr="005626DC">
        <w:rPr>
          <w:rFonts w:ascii="Arial" w:hAnsi="Arial" w:cs="Arial"/>
          <w:lang w:val="es-ES_tradnl"/>
        </w:rPr>
        <w:tab/>
        <w:t xml:space="preserve">No podrá entregar la Adquisición con bienes usados o defectuosos, debiendo en su caso ser sustituidos a su costo, dentro del plazo máximo de </w:t>
      </w:r>
      <w:r w:rsidRPr="00AD5EDE">
        <w:rPr>
          <w:rFonts w:ascii="Arial" w:hAnsi="Arial" w:cs="Arial"/>
          <w:i/>
          <w:u w:val="single"/>
          <w:lang w:val="es-ES_tradnl"/>
        </w:rPr>
        <w:t>numeral (literal)</w:t>
      </w:r>
      <w:r w:rsidRPr="005626DC">
        <w:rPr>
          <w:rFonts w:ascii="Arial" w:hAnsi="Arial" w:cs="Arial"/>
          <w:lang w:val="es-ES_tradnl"/>
        </w:rPr>
        <w:t xml:space="preserve"> días calendario, impostergablemente.</w:t>
      </w:r>
    </w:p>
    <w:p w:rsidR="00DC3D35" w:rsidRPr="005626DC" w:rsidRDefault="00DC3D35" w:rsidP="00DC3D35">
      <w:pPr>
        <w:widowControl w:val="0"/>
        <w:tabs>
          <w:tab w:val="num" w:pos="720"/>
        </w:tabs>
        <w:spacing w:before="120" w:after="120"/>
        <w:ind w:left="1134" w:hanging="984"/>
        <w:jc w:val="both"/>
        <w:rPr>
          <w:rFonts w:ascii="Arial" w:hAnsi="Arial" w:cs="Arial"/>
          <w:b/>
          <w:lang w:val="es-ES_tradnl"/>
        </w:rPr>
      </w:pPr>
      <w:r w:rsidRPr="005626DC">
        <w:rPr>
          <w:rFonts w:ascii="Arial" w:hAnsi="Arial" w:cs="Arial"/>
          <w:lang w:val="es-ES_tradnl"/>
        </w:rPr>
        <w:tab/>
      </w:r>
      <w:r w:rsidRPr="005626DC">
        <w:rPr>
          <w:rFonts w:ascii="Arial" w:hAnsi="Arial" w:cs="Arial"/>
          <w:b/>
          <w:lang w:val="es-ES_tradnl"/>
        </w:rPr>
        <w:t>c)</w:t>
      </w:r>
      <w:r w:rsidRPr="005626DC">
        <w:rPr>
          <w:rFonts w:ascii="Arial" w:hAnsi="Arial" w:cs="Arial"/>
          <w:lang w:val="es-ES_tradnl"/>
        </w:rPr>
        <w:tab/>
        <w:t xml:space="preserve">Los retrasos por parte de sub-contratistas y/o sub-vendedores, si los hubiera, serán de responsabilidad única y exclusiva del </w:t>
      </w:r>
      <w:r w:rsidRPr="005626DC">
        <w:rPr>
          <w:rFonts w:ascii="Arial" w:hAnsi="Arial" w:cs="Arial"/>
          <w:b/>
          <w:lang w:val="es-ES_tradnl"/>
        </w:rPr>
        <w:t>PROVEEDOR.</w:t>
      </w:r>
    </w:p>
    <w:p w:rsidR="00DC3D35" w:rsidRPr="005626DC" w:rsidRDefault="00DC3D35" w:rsidP="00DC3D35">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d)</w:t>
      </w:r>
      <w:r w:rsidRPr="005626DC">
        <w:rPr>
          <w:rFonts w:ascii="Arial" w:hAnsi="Arial" w:cs="Arial"/>
          <w:lang w:val="es-ES_tradnl"/>
        </w:rPr>
        <w:tab/>
        <w:t xml:space="preserve">Mantener exonerada a la </w:t>
      </w:r>
      <w:r w:rsidRPr="005626DC">
        <w:rPr>
          <w:rFonts w:ascii="Arial" w:hAnsi="Arial" w:cs="Arial"/>
          <w:b/>
          <w:lang w:val="es-ES_tradnl"/>
        </w:rPr>
        <w:t>ENTIDAD</w:t>
      </w:r>
      <w:r w:rsidRPr="005626DC">
        <w:rPr>
          <w:rFonts w:ascii="Arial" w:hAnsi="Arial" w:cs="Arial"/>
          <w:lang w:val="es-ES_tradnl"/>
        </w:rPr>
        <w:t xml:space="preserve"> contra cualquier multa o penalidad de cualquier tipo o naturaleza que fuera impuesta por causa de incumplimiento o infracción de la legislación laboral o social.</w:t>
      </w:r>
    </w:p>
    <w:p w:rsidR="00DC3D35" w:rsidRPr="005626DC" w:rsidRDefault="00DC3D35" w:rsidP="00DC3D35">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e)</w:t>
      </w:r>
      <w:r w:rsidRPr="005626DC">
        <w:rPr>
          <w:rFonts w:ascii="Arial" w:hAnsi="Arial" w:cs="Arial"/>
          <w:lang w:val="es-ES_tradnl"/>
        </w:rPr>
        <w:tab/>
        <w:t xml:space="preserve">Mantener indemne a la </w:t>
      </w:r>
      <w:r w:rsidRPr="005626DC">
        <w:rPr>
          <w:rFonts w:ascii="Arial" w:hAnsi="Arial" w:cs="Arial"/>
          <w:b/>
          <w:lang w:val="es-ES_tradnl"/>
        </w:rPr>
        <w:t xml:space="preserve">ENTIDAD </w:t>
      </w:r>
      <w:r w:rsidRPr="005626DC">
        <w:rPr>
          <w:rFonts w:ascii="Arial" w:hAnsi="Arial" w:cs="Arial"/>
          <w:lang w:val="es-ES_tradnl"/>
        </w:rPr>
        <w:t xml:space="preserve">contra cualquier hecho o acto originado por la ejecución del Contrato que tenga por efecto responsabilidad por vulneración de la legislación aplicable. </w:t>
      </w:r>
    </w:p>
    <w:p w:rsidR="00DC3D35" w:rsidRPr="005626DC" w:rsidRDefault="00DC3D35" w:rsidP="00DC3D35">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f)</w:t>
      </w:r>
      <w:r w:rsidRPr="005626DC">
        <w:rPr>
          <w:rFonts w:ascii="Arial" w:hAnsi="Arial" w:cs="Arial"/>
          <w:lang w:val="es-ES_tradnl"/>
        </w:rPr>
        <w:tab/>
        <w:t xml:space="preserve">Cumplir con las obligaciones emergentes del pago de las cargas sociales y tributarias contempladas en su propuesta, en el marco de las leyes vigentes, y presentar a requerimiento de la </w:t>
      </w:r>
      <w:r w:rsidRPr="005626DC">
        <w:rPr>
          <w:rFonts w:ascii="Arial" w:hAnsi="Arial" w:cs="Arial"/>
          <w:b/>
          <w:lang w:val="es-ES_tradnl"/>
        </w:rPr>
        <w:t>ENTIDAD</w:t>
      </w:r>
      <w:r w:rsidRPr="005626DC">
        <w:rPr>
          <w:rFonts w:ascii="Arial" w:hAnsi="Arial" w:cs="Arial"/>
          <w:lang w:val="es-ES_tradnl"/>
        </w:rPr>
        <w:t xml:space="preserve">, el respaldo correspondiente. </w:t>
      </w:r>
    </w:p>
    <w:p w:rsidR="00DC3D35" w:rsidRPr="005626DC" w:rsidRDefault="00DC3D35" w:rsidP="00DC3D35">
      <w:pPr>
        <w:widowControl w:val="0"/>
        <w:tabs>
          <w:tab w:val="num" w:pos="720"/>
        </w:tabs>
        <w:spacing w:before="120" w:after="120"/>
        <w:ind w:left="709" w:hanging="709"/>
        <w:jc w:val="both"/>
        <w:rPr>
          <w:rFonts w:ascii="Arial" w:hAnsi="Arial" w:cs="Arial"/>
          <w:b/>
          <w:lang w:val="es-ES_tradnl"/>
        </w:rPr>
      </w:pPr>
      <w:r w:rsidRPr="005626DC">
        <w:rPr>
          <w:rFonts w:ascii="Arial" w:hAnsi="Arial" w:cs="Arial"/>
          <w:b/>
          <w:lang w:val="es-ES_tradnl"/>
        </w:rPr>
        <w:t>16.2</w:t>
      </w:r>
      <w:r w:rsidRPr="005626DC">
        <w:rPr>
          <w:rFonts w:ascii="Arial" w:hAnsi="Arial" w:cs="Arial"/>
          <w:b/>
          <w:lang w:val="es-ES_tradnl"/>
        </w:rPr>
        <w:tab/>
        <w:t>Obligaciones:</w:t>
      </w:r>
    </w:p>
    <w:p w:rsidR="00DC3D35" w:rsidRPr="005626DC" w:rsidRDefault="00DC3D35" w:rsidP="00F659EF">
      <w:pPr>
        <w:numPr>
          <w:ilvl w:val="0"/>
          <w:numId w:val="40"/>
        </w:numPr>
        <w:spacing w:before="120" w:after="120"/>
        <w:ind w:left="1134" w:hanging="425"/>
        <w:contextualSpacing/>
        <w:jc w:val="both"/>
        <w:rPr>
          <w:rFonts w:ascii="Arial" w:hAnsi="Arial" w:cs="Arial"/>
        </w:rPr>
      </w:pPr>
      <w:r w:rsidRPr="005626DC">
        <w:rPr>
          <w:rFonts w:ascii="Arial" w:hAnsi="Arial" w:cs="Arial"/>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DC3D35" w:rsidRPr="005626DC" w:rsidRDefault="00DC3D35" w:rsidP="00DC3D35">
      <w:pPr>
        <w:spacing w:before="120" w:after="120"/>
        <w:ind w:left="1134"/>
        <w:contextualSpacing/>
        <w:jc w:val="both"/>
        <w:rPr>
          <w:rFonts w:ascii="Arial" w:hAnsi="Arial" w:cs="Arial"/>
        </w:rPr>
      </w:pPr>
    </w:p>
    <w:p w:rsidR="00DC3D35" w:rsidRPr="005626DC" w:rsidRDefault="00DC3D35" w:rsidP="00F659EF">
      <w:pPr>
        <w:numPr>
          <w:ilvl w:val="0"/>
          <w:numId w:val="40"/>
        </w:numPr>
        <w:spacing w:before="120" w:after="120"/>
        <w:ind w:left="1134" w:hanging="425"/>
        <w:contextualSpacing/>
        <w:jc w:val="both"/>
        <w:rPr>
          <w:rFonts w:ascii="Arial" w:hAnsi="Arial" w:cs="Arial"/>
        </w:rPr>
      </w:pPr>
      <w:r w:rsidRPr="005626DC">
        <w:rPr>
          <w:rFonts w:ascii="Arial" w:hAnsi="Arial" w:cs="Arial"/>
        </w:rPr>
        <w:t xml:space="preserve">Realizar la Adquisición conforme a detalle y requerimiento realizado por la </w:t>
      </w:r>
      <w:r w:rsidRPr="005626DC">
        <w:rPr>
          <w:rFonts w:ascii="Arial" w:hAnsi="Arial" w:cs="Arial"/>
          <w:b/>
        </w:rPr>
        <w:t>ENTIDAD</w:t>
      </w:r>
      <w:r w:rsidRPr="005626DC">
        <w:rPr>
          <w:rFonts w:ascii="Arial" w:hAnsi="Arial" w:cs="Arial"/>
        </w:rPr>
        <w:t>.</w:t>
      </w:r>
    </w:p>
    <w:p w:rsidR="00DC3D35" w:rsidRPr="005626DC" w:rsidRDefault="00DC3D35" w:rsidP="00DC3D35">
      <w:pPr>
        <w:spacing w:before="120" w:after="120"/>
        <w:ind w:left="720"/>
        <w:contextualSpacing/>
        <w:jc w:val="both"/>
        <w:rPr>
          <w:rFonts w:ascii="Arial" w:hAnsi="Arial" w:cs="Arial"/>
        </w:rPr>
      </w:pPr>
    </w:p>
    <w:p w:rsidR="00DC3D35" w:rsidRPr="005626DC" w:rsidRDefault="00DC3D35" w:rsidP="00F659EF">
      <w:pPr>
        <w:numPr>
          <w:ilvl w:val="0"/>
          <w:numId w:val="40"/>
        </w:numPr>
        <w:spacing w:before="120" w:after="120"/>
        <w:ind w:left="1134" w:hanging="425"/>
        <w:contextualSpacing/>
        <w:jc w:val="both"/>
        <w:rPr>
          <w:rFonts w:ascii="Arial" w:hAnsi="Arial" w:cs="Arial"/>
        </w:rPr>
      </w:pPr>
      <w:r w:rsidRPr="005626DC">
        <w:rPr>
          <w:rFonts w:ascii="Arial" w:hAnsi="Arial" w:cs="Arial"/>
          <w:lang w:val="es-ES_tradnl"/>
        </w:rPr>
        <w:t>Queda establecido que los precios unitarios consignados en la propuesta adjudicada obligan a cumplir la Adquisición con bienes nuevos y de primera calidad, sin excepción.</w:t>
      </w:r>
    </w:p>
    <w:p w:rsidR="00DC3D35" w:rsidRPr="005626DC" w:rsidRDefault="00DC3D35" w:rsidP="00DC3D35">
      <w:pPr>
        <w:spacing w:before="120" w:after="120"/>
        <w:contextualSpacing/>
        <w:jc w:val="both"/>
        <w:rPr>
          <w:rFonts w:ascii="Arial" w:hAnsi="Arial" w:cs="Arial"/>
        </w:rPr>
      </w:pPr>
    </w:p>
    <w:p w:rsidR="00DC3D35" w:rsidRPr="005626DC" w:rsidRDefault="00DC3D35" w:rsidP="00F659EF">
      <w:pPr>
        <w:numPr>
          <w:ilvl w:val="0"/>
          <w:numId w:val="40"/>
        </w:numPr>
        <w:spacing w:before="120" w:after="120"/>
        <w:ind w:left="1134" w:hanging="425"/>
        <w:contextualSpacing/>
        <w:jc w:val="both"/>
        <w:rPr>
          <w:rFonts w:ascii="Arial" w:hAnsi="Arial" w:cs="Arial"/>
        </w:rPr>
      </w:pPr>
      <w:r w:rsidRPr="005626D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DC3D35" w:rsidRPr="005626DC" w:rsidRDefault="00DC3D35" w:rsidP="00DC3D35">
      <w:pPr>
        <w:spacing w:before="120" w:after="120"/>
        <w:ind w:left="720"/>
        <w:contextualSpacing/>
        <w:jc w:val="both"/>
        <w:rPr>
          <w:rFonts w:ascii="Arial" w:hAnsi="Arial" w:cs="Arial"/>
        </w:rPr>
      </w:pPr>
    </w:p>
    <w:p w:rsidR="00DC3D35" w:rsidRPr="005626DC" w:rsidRDefault="00DC3D35" w:rsidP="00F659EF">
      <w:pPr>
        <w:numPr>
          <w:ilvl w:val="0"/>
          <w:numId w:val="40"/>
        </w:numPr>
        <w:spacing w:before="120" w:after="120"/>
        <w:ind w:left="1134" w:hanging="425"/>
        <w:contextualSpacing/>
        <w:jc w:val="both"/>
        <w:rPr>
          <w:rFonts w:ascii="Arial" w:hAnsi="Arial" w:cs="Arial"/>
        </w:rPr>
      </w:pPr>
      <w:r w:rsidRPr="005626DC">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5626DC">
        <w:rPr>
          <w:rFonts w:ascii="Arial" w:hAnsi="Arial" w:cs="Arial"/>
          <w:b/>
        </w:rPr>
        <w:t>PROVEEDOR</w:t>
      </w:r>
      <w:r w:rsidRPr="005626DC">
        <w:rPr>
          <w:rFonts w:ascii="Arial" w:hAnsi="Arial" w:cs="Arial"/>
        </w:rPr>
        <w:t xml:space="preserve"> responsable por los efectos que se originaren de eventuales inobservancias, mencionando de manera enunciativa y no limitativa, lo siguiente: </w:t>
      </w:r>
    </w:p>
    <w:p w:rsidR="00DC3D35" w:rsidRPr="005626DC" w:rsidRDefault="00DC3D35" w:rsidP="00F659EF">
      <w:pPr>
        <w:numPr>
          <w:ilvl w:val="0"/>
          <w:numId w:val="41"/>
        </w:numPr>
        <w:spacing w:before="120" w:after="120"/>
        <w:ind w:left="1701" w:hanging="567"/>
        <w:contextualSpacing/>
        <w:jc w:val="both"/>
        <w:rPr>
          <w:rFonts w:ascii="Arial" w:hAnsi="Arial" w:cs="Arial"/>
        </w:rPr>
      </w:pPr>
      <w:r w:rsidRPr="005626DC">
        <w:rPr>
          <w:rFonts w:ascii="Arial" w:hAnsi="Arial" w:cs="Arial"/>
        </w:rPr>
        <w:lastRenderedPageBreak/>
        <w:t xml:space="preserve">Toda norma laboral, social, de pensiones, migratoria y la que sea aplicable para posibilitar el correcto, legal y oportuno desenvolvimiento de su personal en territorio boliviano. </w:t>
      </w:r>
    </w:p>
    <w:p w:rsidR="00DC3D35" w:rsidRPr="005626DC" w:rsidRDefault="00DC3D35" w:rsidP="00DC3D35">
      <w:pPr>
        <w:spacing w:before="120" w:after="120"/>
        <w:contextualSpacing/>
        <w:jc w:val="both"/>
        <w:rPr>
          <w:rFonts w:ascii="Arial" w:hAnsi="Arial" w:cs="Arial"/>
        </w:rPr>
      </w:pPr>
    </w:p>
    <w:p w:rsidR="00DC3D35" w:rsidRPr="005626DC" w:rsidRDefault="00DC3D35" w:rsidP="00F659EF">
      <w:pPr>
        <w:numPr>
          <w:ilvl w:val="0"/>
          <w:numId w:val="40"/>
        </w:numPr>
        <w:spacing w:before="120" w:after="120"/>
        <w:ind w:left="1134" w:hanging="425"/>
        <w:contextualSpacing/>
        <w:jc w:val="both"/>
        <w:rPr>
          <w:rFonts w:ascii="Arial" w:hAnsi="Arial" w:cs="Arial"/>
        </w:rPr>
      </w:pPr>
      <w:r w:rsidRPr="005626DC">
        <w:rPr>
          <w:rFonts w:ascii="Arial" w:hAnsi="Arial" w:cs="Arial"/>
        </w:rPr>
        <w:t>Planear, programar, dirigir y ejecutar la Adquisición con calidad y seguridad a fin de garantizar el pleno cumplimiento del Contrato.</w:t>
      </w:r>
    </w:p>
    <w:p w:rsidR="00DC3D35" w:rsidRPr="005626DC" w:rsidRDefault="00DC3D35" w:rsidP="00F659EF">
      <w:pPr>
        <w:numPr>
          <w:ilvl w:val="0"/>
          <w:numId w:val="40"/>
        </w:numPr>
        <w:spacing w:before="100" w:beforeAutospacing="1" w:after="240"/>
        <w:ind w:left="1134" w:hanging="425"/>
        <w:contextualSpacing/>
        <w:jc w:val="both"/>
        <w:rPr>
          <w:rFonts w:ascii="Arial" w:hAnsi="Arial" w:cs="Arial"/>
        </w:rPr>
      </w:pPr>
      <w:r w:rsidRPr="005626DC">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626DC">
        <w:rPr>
          <w:rFonts w:ascii="Arial" w:hAnsi="Arial" w:cs="Arial"/>
        </w:rPr>
        <w:tab/>
      </w:r>
    </w:p>
    <w:p w:rsidR="00DC3D35" w:rsidRPr="005626DC" w:rsidRDefault="00DC3D35" w:rsidP="00DC3D35">
      <w:pPr>
        <w:spacing w:before="120" w:after="120"/>
        <w:contextualSpacing/>
        <w:jc w:val="both"/>
        <w:rPr>
          <w:rFonts w:ascii="Arial" w:hAnsi="Arial" w:cs="Arial"/>
        </w:rPr>
      </w:pPr>
    </w:p>
    <w:p w:rsidR="00DC3D35" w:rsidRPr="005626DC" w:rsidRDefault="00DC3D35" w:rsidP="00F659EF">
      <w:pPr>
        <w:numPr>
          <w:ilvl w:val="0"/>
          <w:numId w:val="40"/>
        </w:numPr>
        <w:spacing w:before="120" w:after="120"/>
        <w:ind w:left="1134" w:hanging="425"/>
        <w:contextualSpacing/>
        <w:jc w:val="both"/>
        <w:rPr>
          <w:rFonts w:ascii="Arial" w:hAnsi="Arial" w:cs="Arial"/>
        </w:rPr>
      </w:pPr>
      <w:r w:rsidRPr="005626DC">
        <w:rPr>
          <w:rFonts w:ascii="Arial" w:hAnsi="Arial" w:cs="Arial"/>
        </w:rPr>
        <w:t xml:space="preserve">Responder por la supervisión, dirección técnica y administrativa y mano de obra de su personal, necesarias para la Adquisición, siendo para todos los efectos, el </w:t>
      </w:r>
      <w:r w:rsidRPr="005626DC">
        <w:rPr>
          <w:rFonts w:ascii="Arial" w:hAnsi="Arial" w:cs="Arial"/>
          <w:b/>
        </w:rPr>
        <w:t>PROVEEDOR</w:t>
      </w:r>
      <w:r w:rsidRPr="005626DC">
        <w:rPr>
          <w:rFonts w:ascii="Arial" w:hAnsi="Arial" w:cs="Arial"/>
        </w:rPr>
        <w:t xml:space="preserve"> único y exclusivo responsable.</w:t>
      </w:r>
    </w:p>
    <w:p w:rsidR="00DC3D35" w:rsidRPr="005626DC" w:rsidRDefault="00DC3D35" w:rsidP="00DC3D35">
      <w:pPr>
        <w:spacing w:before="120" w:after="120"/>
        <w:ind w:left="720"/>
        <w:contextualSpacing/>
        <w:jc w:val="both"/>
        <w:rPr>
          <w:rFonts w:ascii="Arial" w:hAnsi="Arial" w:cs="Arial"/>
        </w:rPr>
      </w:pPr>
    </w:p>
    <w:p w:rsidR="00DC3D35" w:rsidRPr="005626DC" w:rsidRDefault="00DC3D35" w:rsidP="00F659EF">
      <w:pPr>
        <w:numPr>
          <w:ilvl w:val="0"/>
          <w:numId w:val="40"/>
        </w:numPr>
        <w:spacing w:before="120" w:after="120"/>
        <w:ind w:left="1134" w:hanging="425"/>
        <w:contextualSpacing/>
        <w:jc w:val="both"/>
        <w:rPr>
          <w:rFonts w:ascii="Arial" w:hAnsi="Arial" w:cs="Arial"/>
        </w:rPr>
      </w:pPr>
      <w:r w:rsidRPr="005626DC">
        <w:rPr>
          <w:rFonts w:ascii="Arial" w:hAnsi="Arial" w:cs="Arial"/>
        </w:rPr>
        <w:t xml:space="preserve">Salvaguardar y liberar a la </w:t>
      </w:r>
      <w:r w:rsidRPr="005626DC">
        <w:rPr>
          <w:rFonts w:ascii="Arial" w:hAnsi="Arial" w:cs="Arial"/>
          <w:b/>
        </w:rPr>
        <w:t>ENTIDAD</w:t>
      </w:r>
      <w:r w:rsidRPr="005626DC">
        <w:rPr>
          <w:rFonts w:ascii="Arial" w:hAnsi="Arial" w:cs="Arial"/>
        </w:rPr>
        <w:t xml:space="preserve"> de la responsabilidad de todos los reclamos, representaciones y procesos judiciales de cualquier naturaleza, relacionados con la Adquisición. </w:t>
      </w:r>
    </w:p>
    <w:p w:rsidR="00DC3D35" w:rsidRPr="005626DC" w:rsidRDefault="00DC3D35" w:rsidP="00DC3D35">
      <w:pPr>
        <w:spacing w:before="120" w:after="120"/>
        <w:ind w:left="720"/>
        <w:contextualSpacing/>
        <w:jc w:val="both"/>
        <w:rPr>
          <w:rFonts w:ascii="Arial" w:hAnsi="Arial" w:cs="Arial"/>
        </w:rPr>
      </w:pPr>
    </w:p>
    <w:p w:rsidR="00DC3D35" w:rsidRPr="005626DC" w:rsidRDefault="00DC3D35" w:rsidP="00F659EF">
      <w:pPr>
        <w:numPr>
          <w:ilvl w:val="0"/>
          <w:numId w:val="40"/>
        </w:numPr>
        <w:spacing w:before="120" w:after="120"/>
        <w:ind w:left="1134" w:hanging="425"/>
        <w:contextualSpacing/>
        <w:jc w:val="both"/>
        <w:rPr>
          <w:rFonts w:ascii="Arial" w:hAnsi="Arial" w:cs="Arial"/>
        </w:rPr>
      </w:pPr>
      <w:r w:rsidRPr="005626DC">
        <w:rPr>
          <w:rFonts w:ascii="Arial" w:hAnsi="Arial" w:cs="Arial"/>
        </w:rPr>
        <w:t xml:space="preserve">Responder por los daños o pérdidas causados a la </w:t>
      </w:r>
      <w:r w:rsidRPr="005626DC">
        <w:rPr>
          <w:rFonts w:ascii="Arial" w:hAnsi="Arial" w:cs="Arial"/>
          <w:b/>
        </w:rPr>
        <w:t>ENTIDAD</w:t>
      </w:r>
      <w:r w:rsidRPr="005626DC">
        <w:rPr>
          <w:rFonts w:ascii="Arial" w:hAnsi="Arial" w:cs="Arial"/>
        </w:rPr>
        <w:t xml:space="preserve"> o a terceros, resultantes de acción u omisión en la Adquisición</w:t>
      </w:r>
      <w:r w:rsidRPr="005626DC">
        <w:rPr>
          <w:rFonts w:ascii="Arial" w:hAnsi="Arial" w:cs="Arial"/>
          <w:b/>
        </w:rPr>
        <w:t>.</w:t>
      </w:r>
    </w:p>
    <w:p w:rsidR="00DC3D35" w:rsidRPr="005626DC" w:rsidRDefault="00DC3D35" w:rsidP="00DC3D35">
      <w:pPr>
        <w:spacing w:before="120" w:after="120"/>
        <w:ind w:left="720"/>
        <w:contextualSpacing/>
        <w:jc w:val="both"/>
        <w:rPr>
          <w:rFonts w:ascii="Arial" w:hAnsi="Arial" w:cs="Arial"/>
        </w:rPr>
      </w:pPr>
    </w:p>
    <w:p w:rsidR="00DC3D35" w:rsidRPr="005626DC" w:rsidRDefault="00DC3D35" w:rsidP="00F659EF">
      <w:pPr>
        <w:numPr>
          <w:ilvl w:val="0"/>
          <w:numId w:val="40"/>
        </w:numPr>
        <w:spacing w:before="120" w:after="120"/>
        <w:ind w:left="1134" w:hanging="425"/>
        <w:contextualSpacing/>
        <w:jc w:val="both"/>
        <w:rPr>
          <w:rFonts w:ascii="Arial" w:hAnsi="Arial" w:cs="Arial"/>
        </w:rPr>
      </w:pPr>
      <w:r w:rsidRPr="005626DC">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DC3D35" w:rsidRPr="005626DC" w:rsidRDefault="00DC3D35" w:rsidP="00DC3D35">
      <w:pPr>
        <w:spacing w:before="120" w:after="120"/>
        <w:ind w:left="720"/>
        <w:contextualSpacing/>
        <w:jc w:val="both"/>
        <w:rPr>
          <w:rFonts w:ascii="Arial" w:hAnsi="Arial" w:cs="Arial"/>
        </w:rPr>
      </w:pPr>
    </w:p>
    <w:p w:rsidR="00DC3D35" w:rsidRPr="005626DC" w:rsidRDefault="00DC3D35" w:rsidP="00F659EF">
      <w:pPr>
        <w:numPr>
          <w:ilvl w:val="0"/>
          <w:numId w:val="40"/>
        </w:numPr>
        <w:spacing w:before="120" w:after="120"/>
        <w:ind w:left="1134" w:hanging="425"/>
        <w:contextualSpacing/>
        <w:jc w:val="both"/>
        <w:rPr>
          <w:rFonts w:ascii="Arial" w:hAnsi="Arial" w:cs="Arial"/>
        </w:rPr>
      </w:pPr>
      <w:r w:rsidRPr="005626DC">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626DC">
        <w:rPr>
          <w:rFonts w:ascii="Arial" w:hAnsi="Arial" w:cs="Arial"/>
          <w:b/>
        </w:rPr>
        <w:t>ENTIDAD</w:t>
      </w:r>
      <w:r w:rsidRPr="005626DC">
        <w:rPr>
          <w:rFonts w:ascii="Arial" w:hAnsi="Arial" w:cs="Arial"/>
        </w:rPr>
        <w:t xml:space="preserve"> de cualquier reclamo. </w:t>
      </w:r>
    </w:p>
    <w:p w:rsidR="00DC3D35" w:rsidRPr="005626DC" w:rsidRDefault="00DC3D35" w:rsidP="00DC3D35">
      <w:pPr>
        <w:spacing w:before="120" w:after="120"/>
        <w:ind w:left="720"/>
        <w:contextualSpacing/>
        <w:jc w:val="both"/>
        <w:rPr>
          <w:rFonts w:ascii="Arial" w:hAnsi="Arial" w:cs="Arial"/>
        </w:rPr>
      </w:pPr>
    </w:p>
    <w:p w:rsidR="00DC3D35" w:rsidRPr="005626DC" w:rsidRDefault="00DC3D35" w:rsidP="00F659EF">
      <w:pPr>
        <w:numPr>
          <w:ilvl w:val="0"/>
          <w:numId w:val="40"/>
        </w:numPr>
        <w:spacing w:before="120" w:after="120"/>
        <w:ind w:left="1134" w:hanging="425"/>
        <w:contextualSpacing/>
        <w:jc w:val="both"/>
        <w:rPr>
          <w:rFonts w:ascii="Arial" w:hAnsi="Arial" w:cs="Arial"/>
        </w:rPr>
      </w:pPr>
      <w:r w:rsidRPr="005626DC">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5626DC">
        <w:rPr>
          <w:rFonts w:ascii="Arial" w:hAnsi="Arial" w:cs="Arial"/>
          <w:b/>
        </w:rPr>
        <w:t>ENTIDAD</w:t>
      </w:r>
      <w:r w:rsidRPr="005626DC">
        <w:rPr>
          <w:rFonts w:ascii="Arial" w:hAnsi="Arial" w:cs="Arial"/>
        </w:rPr>
        <w:t xml:space="preserve"> podrá pedir al </w:t>
      </w:r>
      <w:r w:rsidRPr="005626DC">
        <w:rPr>
          <w:rFonts w:ascii="Arial" w:hAnsi="Arial" w:cs="Arial"/>
          <w:b/>
        </w:rPr>
        <w:t>PROVEEDOR</w:t>
      </w:r>
      <w:r w:rsidRPr="005626DC">
        <w:rPr>
          <w:rFonts w:ascii="Arial" w:hAnsi="Arial" w:cs="Arial"/>
        </w:rPr>
        <w:t xml:space="preserve"> en cualquier momento, dentro de la vigencia del presente Contrato, una declaración que certifique el cumplimiento de la presente obligación.</w:t>
      </w:r>
    </w:p>
    <w:p w:rsidR="00DC3D35" w:rsidRPr="005626DC" w:rsidRDefault="00DC3D35" w:rsidP="00DC3D35">
      <w:pPr>
        <w:spacing w:before="120" w:after="120"/>
        <w:ind w:left="720"/>
        <w:contextualSpacing/>
        <w:jc w:val="both"/>
        <w:rPr>
          <w:rFonts w:ascii="Arial" w:hAnsi="Arial" w:cs="Arial"/>
        </w:rPr>
      </w:pPr>
    </w:p>
    <w:p w:rsidR="00DC3D35" w:rsidRPr="005626DC" w:rsidRDefault="00DC3D35" w:rsidP="00F659EF">
      <w:pPr>
        <w:numPr>
          <w:ilvl w:val="0"/>
          <w:numId w:val="40"/>
        </w:numPr>
        <w:spacing w:before="120" w:after="120"/>
        <w:ind w:left="1134" w:hanging="425"/>
        <w:contextualSpacing/>
        <w:jc w:val="both"/>
        <w:rPr>
          <w:rFonts w:ascii="Arial" w:hAnsi="Arial" w:cs="Arial"/>
        </w:rPr>
      </w:pPr>
      <w:r w:rsidRPr="005626DC">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DC3D35" w:rsidRPr="005626DC" w:rsidRDefault="00DC3D35" w:rsidP="00DC3D35">
      <w:pPr>
        <w:spacing w:before="120" w:after="120"/>
        <w:ind w:left="720"/>
        <w:contextualSpacing/>
        <w:jc w:val="both"/>
        <w:rPr>
          <w:rFonts w:ascii="Arial" w:hAnsi="Arial" w:cs="Arial"/>
        </w:rPr>
      </w:pPr>
    </w:p>
    <w:p w:rsidR="00DC3D35" w:rsidRPr="005626DC" w:rsidRDefault="00DC3D35" w:rsidP="00F659EF">
      <w:pPr>
        <w:numPr>
          <w:ilvl w:val="0"/>
          <w:numId w:val="40"/>
        </w:numPr>
        <w:spacing w:before="120" w:after="120"/>
        <w:ind w:left="1134" w:hanging="425"/>
        <w:contextualSpacing/>
        <w:jc w:val="both"/>
        <w:rPr>
          <w:rFonts w:ascii="Arial" w:hAnsi="Arial" w:cs="Arial"/>
        </w:rPr>
      </w:pPr>
      <w:r w:rsidRPr="005626DC">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DC3D35" w:rsidRPr="005626DC" w:rsidRDefault="00DC3D35" w:rsidP="00DC3D35">
      <w:pPr>
        <w:spacing w:before="120" w:after="120"/>
        <w:ind w:left="720"/>
        <w:contextualSpacing/>
        <w:jc w:val="both"/>
        <w:rPr>
          <w:rFonts w:ascii="Arial" w:hAnsi="Arial" w:cs="Arial"/>
        </w:rPr>
      </w:pPr>
    </w:p>
    <w:p w:rsidR="00DC3D35" w:rsidRPr="005626DC" w:rsidRDefault="00DC3D35" w:rsidP="00F659EF">
      <w:pPr>
        <w:numPr>
          <w:ilvl w:val="0"/>
          <w:numId w:val="40"/>
        </w:numPr>
        <w:spacing w:before="120" w:after="120"/>
        <w:ind w:left="1134" w:hanging="425"/>
        <w:contextualSpacing/>
        <w:jc w:val="both"/>
        <w:rPr>
          <w:rFonts w:ascii="Arial" w:hAnsi="Arial" w:cs="Arial"/>
        </w:rPr>
      </w:pPr>
      <w:r w:rsidRPr="005626DC">
        <w:rPr>
          <w:rFonts w:ascii="Arial" w:hAnsi="Arial" w:cs="Arial"/>
        </w:rPr>
        <w:t>Cumplir las leyes vigentes y los padrones de la industria sobre el horario de trabajo. Todo servicio ejecutado en horas extras, debe ser remunerado o compensado, respetando las normas vigentes.</w:t>
      </w:r>
    </w:p>
    <w:p w:rsidR="00DC3D35" w:rsidRPr="005626DC" w:rsidRDefault="00DC3D35" w:rsidP="00DC3D35">
      <w:pPr>
        <w:spacing w:before="120" w:after="120"/>
        <w:ind w:left="720"/>
        <w:contextualSpacing/>
        <w:jc w:val="both"/>
        <w:rPr>
          <w:rFonts w:ascii="Arial" w:hAnsi="Arial" w:cs="Arial"/>
        </w:rPr>
      </w:pPr>
    </w:p>
    <w:p w:rsidR="00DC3D35" w:rsidRPr="005626DC" w:rsidRDefault="00DC3D35" w:rsidP="00F659EF">
      <w:pPr>
        <w:numPr>
          <w:ilvl w:val="0"/>
          <w:numId w:val="40"/>
        </w:numPr>
        <w:spacing w:before="120" w:after="120"/>
        <w:ind w:left="1134" w:hanging="425"/>
        <w:contextualSpacing/>
        <w:jc w:val="both"/>
        <w:rPr>
          <w:rFonts w:ascii="Arial" w:hAnsi="Arial" w:cs="Arial"/>
        </w:rPr>
      </w:pPr>
      <w:r w:rsidRPr="005626DC">
        <w:rPr>
          <w:rFonts w:ascii="Arial" w:hAnsi="Arial" w:cs="Arial"/>
        </w:rPr>
        <w:t>Los sueldos pagados a los trabajadores deben obedecer como mínimo, a lo establecido en la Ley Aplicable.</w:t>
      </w:r>
    </w:p>
    <w:p w:rsidR="00DC3D35" w:rsidRPr="005626DC" w:rsidRDefault="00DC3D35" w:rsidP="00DC3D35">
      <w:pPr>
        <w:spacing w:before="120" w:after="120"/>
        <w:ind w:left="720"/>
        <w:contextualSpacing/>
        <w:jc w:val="both"/>
        <w:rPr>
          <w:rFonts w:ascii="Arial" w:hAnsi="Arial" w:cs="Arial"/>
        </w:rPr>
      </w:pPr>
      <w:r w:rsidRPr="005626DC">
        <w:rPr>
          <w:rFonts w:ascii="Arial" w:hAnsi="Arial" w:cs="Arial"/>
        </w:rPr>
        <w:tab/>
      </w:r>
    </w:p>
    <w:p w:rsidR="00DC3D35" w:rsidRPr="005626DC" w:rsidRDefault="00DC3D35" w:rsidP="00F659EF">
      <w:pPr>
        <w:numPr>
          <w:ilvl w:val="0"/>
          <w:numId w:val="40"/>
        </w:numPr>
        <w:spacing w:before="120" w:after="120"/>
        <w:ind w:left="1134" w:hanging="425"/>
        <w:contextualSpacing/>
        <w:jc w:val="both"/>
        <w:rPr>
          <w:rFonts w:ascii="Arial" w:hAnsi="Arial" w:cs="Arial"/>
        </w:rPr>
      </w:pPr>
      <w:r w:rsidRPr="005626DC">
        <w:rPr>
          <w:rFonts w:ascii="Arial" w:hAnsi="Arial" w:cs="Arial"/>
        </w:rPr>
        <w:t xml:space="preserve">Mantener a la </w:t>
      </w:r>
      <w:r w:rsidRPr="005626DC">
        <w:rPr>
          <w:rFonts w:ascii="Arial" w:hAnsi="Arial" w:cs="Arial"/>
          <w:b/>
        </w:rPr>
        <w:t>ENTIDAD</w:t>
      </w:r>
      <w:r w:rsidRPr="005626DC">
        <w:rPr>
          <w:rFonts w:ascii="Arial" w:hAnsi="Arial" w:cs="Arial"/>
        </w:rPr>
        <w:t xml:space="preserve"> exonerada contra cualquier multa o penalidad de cualquier tipo o naturaleza que fuera impuesta por causa de incumplimiento o infracción de la legislación laboral o social.</w:t>
      </w:r>
    </w:p>
    <w:p w:rsidR="00DC3D35" w:rsidRPr="005626DC" w:rsidRDefault="00DC3D35" w:rsidP="00DC3D35">
      <w:pPr>
        <w:spacing w:before="120" w:after="120"/>
        <w:ind w:left="720"/>
        <w:contextualSpacing/>
        <w:jc w:val="both"/>
        <w:rPr>
          <w:rFonts w:ascii="Arial" w:hAnsi="Arial" w:cs="Arial"/>
        </w:rPr>
      </w:pPr>
    </w:p>
    <w:p w:rsidR="00DC3D35" w:rsidRPr="005626DC" w:rsidRDefault="00DC3D35" w:rsidP="00DC3D35">
      <w:pPr>
        <w:spacing w:before="120" w:after="120"/>
        <w:contextualSpacing/>
        <w:jc w:val="both"/>
        <w:rPr>
          <w:rFonts w:ascii="Arial" w:hAnsi="Arial" w:cs="Arial"/>
        </w:rPr>
      </w:pPr>
      <w:r w:rsidRPr="005626DC">
        <w:rPr>
          <w:rFonts w:ascii="Arial" w:hAnsi="Arial" w:cs="Arial"/>
        </w:rPr>
        <w:t>Las demás obligaciones y responsabilidades a su cargo que sin estar expresamente mencionadas, emerjan del presente Contrato.</w:t>
      </w:r>
    </w:p>
    <w:p w:rsidR="00DC3D35" w:rsidRPr="005626DC" w:rsidRDefault="00DC3D35" w:rsidP="00DC3D35">
      <w:pPr>
        <w:spacing w:before="120" w:after="120"/>
        <w:contextualSpacing/>
        <w:jc w:val="both"/>
        <w:rPr>
          <w:rFonts w:ascii="Arial" w:hAnsi="Arial" w:cs="Arial"/>
        </w:rPr>
      </w:pPr>
    </w:p>
    <w:p w:rsidR="00DC3D35" w:rsidRPr="005626DC" w:rsidRDefault="00DC3D35" w:rsidP="00DC3D35">
      <w:pPr>
        <w:spacing w:before="120" w:after="120"/>
        <w:jc w:val="both"/>
        <w:rPr>
          <w:rFonts w:ascii="Arial" w:hAnsi="Arial" w:cs="Arial"/>
          <w:b/>
          <w:u w:val="single"/>
          <w:lang w:val="es-ES_tradnl"/>
        </w:rPr>
      </w:pPr>
      <w:r w:rsidRPr="005626DC">
        <w:rPr>
          <w:rFonts w:ascii="Arial" w:hAnsi="Arial" w:cs="Arial"/>
          <w:b/>
          <w:u w:val="single"/>
          <w:lang w:val="es-ES_tradnl"/>
        </w:rPr>
        <w:t>DÉCIMA SÉPTIMA.- (OBLIGACIONES DE LA ENTIDAD)</w:t>
      </w:r>
    </w:p>
    <w:p w:rsidR="00DC3D35" w:rsidRPr="005626DC" w:rsidRDefault="00DC3D35" w:rsidP="00DC3D35">
      <w:pPr>
        <w:spacing w:before="120"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con las siguientes obligaciones:</w:t>
      </w:r>
    </w:p>
    <w:p w:rsidR="00DC3D35" w:rsidRPr="005626DC" w:rsidRDefault="00DC3D35" w:rsidP="00DC3D35">
      <w:pPr>
        <w:spacing w:before="120" w:after="120"/>
        <w:ind w:left="709" w:hanging="709"/>
        <w:jc w:val="both"/>
        <w:rPr>
          <w:rFonts w:ascii="Arial" w:hAnsi="Arial" w:cs="Arial"/>
        </w:rPr>
      </w:pPr>
      <w:r w:rsidRPr="005626DC">
        <w:rPr>
          <w:rFonts w:ascii="Arial" w:hAnsi="Arial" w:cs="Arial"/>
          <w:b/>
        </w:rPr>
        <w:t xml:space="preserve">17.1 </w:t>
      </w:r>
      <w:r w:rsidRPr="005626DC">
        <w:rPr>
          <w:rFonts w:ascii="Arial" w:hAnsi="Arial" w:cs="Arial"/>
          <w:b/>
        </w:rPr>
        <w:tab/>
      </w: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la Adquisición, fijando plazos para su corrección.</w:t>
      </w:r>
    </w:p>
    <w:p w:rsidR="00DC3D35" w:rsidRPr="005626DC" w:rsidRDefault="00DC3D35" w:rsidP="00DC3D35">
      <w:pPr>
        <w:spacing w:before="120" w:after="120"/>
        <w:ind w:left="705" w:hanging="705"/>
        <w:jc w:val="both"/>
        <w:rPr>
          <w:rFonts w:ascii="Arial" w:hAnsi="Arial" w:cs="Arial"/>
        </w:rPr>
      </w:pPr>
      <w:r w:rsidRPr="005626DC">
        <w:rPr>
          <w:rFonts w:ascii="Arial" w:hAnsi="Arial" w:cs="Arial"/>
          <w:b/>
        </w:rPr>
        <w:t>17.2</w:t>
      </w:r>
      <w:r w:rsidRPr="005626DC">
        <w:rPr>
          <w:rFonts w:ascii="Arial" w:hAnsi="Arial" w:cs="Arial"/>
        </w:rPr>
        <w:tab/>
        <w:t xml:space="preserve">Proporcionar información y detalle para la Adquisición, comunicando al </w:t>
      </w:r>
      <w:r w:rsidRPr="005626DC">
        <w:rPr>
          <w:rFonts w:ascii="Arial" w:hAnsi="Arial" w:cs="Arial"/>
          <w:b/>
        </w:rPr>
        <w:t>PROVEEDOR</w:t>
      </w:r>
      <w:r w:rsidRPr="005626DC">
        <w:rPr>
          <w:rFonts w:ascii="Arial" w:hAnsi="Arial" w:cs="Arial"/>
        </w:rPr>
        <w:t xml:space="preserve"> eventuales cambios de normas y horarios de trabajo.</w:t>
      </w:r>
    </w:p>
    <w:p w:rsidR="00DC3D35" w:rsidRPr="005626DC" w:rsidRDefault="00DC3D35" w:rsidP="00DC3D35">
      <w:pPr>
        <w:spacing w:before="120" w:after="120"/>
        <w:jc w:val="both"/>
        <w:rPr>
          <w:rFonts w:ascii="Arial" w:hAnsi="Arial" w:cs="Arial"/>
          <w:lang w:val="es-ES_tradnl"/>
        </w:rPr>
      </w:pPr>
      <w:r w:rsidRPr="005626DC">
        <w:rPr>
          <w:rFonts w:ascii="Arial" w:hAnsi="Arial" w:cs="Arial"/>
          <w:b/>
          <w:u w:val="single"/>
          <w:lang w:val="es-ES_tradnl"/>
        </w:rPr>
        <w:t>DÉCIMA OCTAVA.- (INTRANSFERIBILIDAD DEL CONTRATO)</w:t>
      </w:r>
    </w:p>
    <w:p w:rsidR="00DC3D35" w:rsidRPr="005626DC" w:rsidRDefault="00DC3D35" w:rsidP="00DC3D35">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rsidR="00DC3D35" w:rsidRPr="005626DC" w:rsidRDefault="00DC3D35" w:rsidP="00DC3D35">
      <w:pPr>
        <w:spacing w:before="120" w:after="120"/>
        <w:jc w:val="both"/>
        <w:rPr>
          <w:rFonts w:ascii="Arial" w:hAnsi="Arial" w:cs="Arial"/>
          <w:lang w:val="es-ES_tradnl"/>
        </w:rPr>
      </w:pPr>
      <w:r w:rsidRPr="005626DC">
        <w:rPr>
          <w:rFonts w:ascii="Arial" w:hAnsi="Arial" w:cs="Arial"/>
          <w:lang w:val="es-ES_tradnl"/>
        </w:rPr>
        <w:t xml:space="preserve">En caso excepcional, emergente de causa de fuerza mayor o caso fortuito, las Partes podrán acordar la cesión o subrogación del Contrato, total o parcialmente, previa aprobación de la </w:t>
      </w:r>
      <w:r w:rsidRPr="005626DC">
        <w:rPr>
          <w:rFonts w:ascii="Arial" w:hAnsi="Arial" w:cs="Arial"/>
          <w:b/>
          <w:lang w:val="es-ES_tradnl"/>
        </w:rPr>
        <w:t>ENTIDAD</w:t>
      </w:r>
      <w:r w:rsidRPr="005626DC">
        <w:rPr>
          <w:rFonts w:ascii="Arial" w:hAnsi="Arial" w:cs="Arial"/>
          <w:lang w:val="es-ES_tradnl"/>
        </w:rPr>
        <w:t>, bajo los mismos términos y condiciones del presente Contrato.</w:t>
      </w:r>
    </w:p>
    <w:p w:rsidR="00DC3D35" w:rsidRPr="005626DC" w:rsidRDefault="00DC3D35" w:rsidP="00DC3D35">
      <w:pPr>
        <w:pStyle w:val="ss"/>
        <w:spacing w:before="120" w:after="120"/>
        <w:ind w:right="-7" w:firstLine="0"/>
        <w:rPr>
          <w:rFonts w:ascii="Arial" w:hAnsi="Arial" w:cs="Arial"/>
          <w:sz w:val="20"/>
          <w:lang w:val="es-ES_tradnl" w:eastAsia="es-ES"/>
        </w:rPr>
      </w:pPr>
      <w:r w:rsidRPr="005626DC">
        <w:rPr>
          <w:rFonts w:ascii="Arial" w:hAnsi="Arial" w:cs="Arial"/>
          <w:sz w:val="20"/>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DC3D35" w:rsidRPr="005626DC" w:rsidRDefault="00DC3D35" w:rsidP="00DC3D35">
      <w:pPr>
        <w:spacing w:before="120" w:after="120"/>
        <w:jc w:val="both"/>
        <w:rPr>
          <w:rFonts w:ascii="Arial" w:hAnsi="Arial" w:cs="Arial"/>
          <w:lang w:val="es-ES_tradnl"/>
        </w:rPr>
      </w:pPr>
      <w:r w:rsidRPr="005626DC">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DC3D35" w:rsidRPr="005626DC" w:rsidRDefault="00DC3D35" w:rsidP="00DC3D35">
      <w:pPr>
        <w:spacing w:before="120" w:after="120"/>
        <w:jc w:val="both"/>
        <w:rPr>
          <w:rFonts w:ascii="Arial" w:hAnsi="Arial" w:cs="Arial"/>
          <w:u w:val="single"/>
          <w:lang w:val="es-ES_tradnl"/>
        </w:rPr>
      </w:pPr>
      <w:r w:rsidRPr="005626DC">
        <w:rPr>
          <w:rFonts w:ascii="Arial" w:hAnsi="Arial" w:cs="Arial"/>
          <w:b/>
          <w:u w:val="single"/>
          <w:lang w:val="es-ES_tradnl"/>
        </w:rPr>
        <w:t xml:space="preserve">DÉCIMA NOVENA.- (IMPUESTOS Y TRIBUTOS) </w:t>
      </w:r>
    </w:p>
    <w:p w:rsidR="00DC3D35" w:rsidRPr="005626DC" w:rsidRDefault="00DC3D35" w:rsidP="00DC3D35">
      <w:pPr>
        <w:spacing w:before="120" w:after="120"/>
        <w:jc w:val="both"/>
        <w:rPr>
          <w:rFonts w:ascii="Arial" w:hAnsi="Arial" w:cs="Arial"/>
          <w:lang w:val="es-ES_tradnl"/>
        </w:rPr>
      </w:pPr>
      <w:r w:rsidRPr="005626DC">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5626DC">
        <w:rPr>
          <w:rFonts w:ascii="Arial" w:hAnsi="Arial" w:cs="Arial"/>
          <w:b/>
          <w:lang w:val="es-ES_tradnl"/>
        </w:rPr>
        <w:t>PROVEEDOR</w:t>
      </w:r>
      <w:r w:rsidRPr="005626DC">
        <w:rPr>
          <w:rFonts w:ascii="Arial" w:hAnsi="Arial" w:cs="Arial"/>
          <w:lang w:val="es-ES_tradnl"/>
        </w:rPr>
        <w:t xml:space="preserve"> conforme a lo previsto en la Ley Aplicable, sin derecho a reembolso. </w:t>
      </w:r>
    </w:p>
    <w:p w:rsidR="00DC3D35" w:rsidRPr="005626DC" w:rsidRDefault="00DC3D35" w:rsidP="00DC3D35">
      <w:pPr>
        <w:spacing w:before="120" w:after="120"/>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DC3D35" w:rsidRPr="005626DC" w:rsidRDefault="00DC3D35" w:rsidP="00DC3D35">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la </w:t>
      </w:r>
      <w:r w:rsidRPr="005626DC">
        <w:rPr>
          <w:rFonts w:ascii="Arial" w:hAnsi="Arial" w:cs="Arial"/>
        </w:rPr>
        <w:t>Adquisición</w:t>
      </w:r>
      <w:r w:rsidRPr="005626DC">
        <w:rPr>
          <w:rFonts w:ascii="Arial" w:hAnsi="Arial" w:cs="Arial"/>
          <w:lang w:val="es-ES_tradnl"/>
        </w:rPr>
        <w:t>, no correspondiendo ningún reclamo debido a error en la evaluación, ni solicitar una revisión del precio contractual.</w:t>
      </w:r>
    </w:p>
    <w:p w:rsidR="00DC3D35" w:rsidRPr="005626DC" w:rsidRDefault="00DC3D35" w:rsidP="00DC3D35">
      <w:pPr>
        <w:spacing w:before="120" w:after="120"/>
        <w:jc w:val="both"/>
        <w:rPr>
          <w:rFonts w:ascii="Arial" w:hAnsi="Arial" w:cs="Arial"/>
          <w:u w:val="single"/>
          <w:lang w:val="es-ES_tradnl"/>
        </w:rPr>
      </w:pPr>
      <w:r w:rsidRPr="005626DC">
        <w:rPr>
          <w:rFonts w:ascii="Arial" w:hAnsi="Arial" w:cs="Arial"/>
          <w:b/>
          <w:u w:val="single"/>
          <w:lang w:val="es-ES_tradnl"/>
        </w:rPr>
        <w:t>VIGÉSIMA.- (SUBCONTRATOS)</w:t>
      </w:r>
    </w:p>
    <w:p w:rsidR="00DC3D35" w:rsidRPr="005626DC" w:rsidRDefault="00DC3D35" w:rsidP="00DC3D35">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5626DC">
        <w:rPr>
          <w:rFonts w:ascii="Arial" w:hAnsi="Arial" w:cs="Arial"/>
          <w:b/>
          <w:lang w:val="es-ES_tradnl"/>
        </w:rPr>
        <w:t>PROVEEDOR</w:t>
      </w:r>
      <w:r w:rsidRPr="005626DC">
        <w:rPr>
          <w:rFonts w:ascii="Arial" w:hAnsi="Arial" w:cs="Arial"/>
          <w:lang w:val="es-ES_tradnl"/>
        </w:rPr>
        <w:t xml:space="preserve"> del cumplimiento de todas sus obligaciones y responsabilidades contraídas en el presente Contrato.</w:t>
      </w:r>
    </w:p>
    <w:p w:rsidR="00DC3D35" w:rsidRPr="005626DC" w:rsidRDefault="00DC3D35" w:rsidP="00DC3D35">
      <w:pPr>
        <w:spacing w:before="120" w:after="120"/>
        <w:jc w:val="both"/>
        <w:rPr>
          <w:rFonts w:ascii="Arial" w:hAnsi="Arial" w:cs="Arial"/>
          <w:lang w:val="es-ES_tradnl"/>
        </w:rPr>
      </w:pPr>
      <w:r w:rsidRPr="005626DC">
        <w:rPr>
          <w:rFonts w:ascii="Arial" w:hAnsi="Arial" w:cs="Arial"/>
          <w:lang w:val="es-ES_tradnl"/>
        </w:rPr>
        <w:t xml:space="preserve">Las subcontrataciones que realice el </w:t>
      </w:r>
      <w:r w:rsidRPr="005626DC">
        <w:rPr>
          <w:rFonts w:ascii="Arial" w:hAnsi="Arial" w:cs="Arial"/>
          <w:b/>
          <w:lang w:val="es-ES_tradnl"/>
        </w:rPr>
        <w:t>PROVEEDOR</w:t>
      </w:r>
      <w:r w:rsidRPr="005626DC">
        <w:rPr>
          <w:rFonts w:ascii="Arial" w:hAnsi="Arial" w:cs="Arial"/>
          <w:lang w:val="es-ES_tradnl"/>
        </w:rPr>
        <w:t xml:space="preserve"> de ninguna manera incidirán en el precio ofertado y aceptado por ambas Partes en el presente Contrato.</w:t>
      </w:r>
    </w:p>
    <w:p w:rsidR="00DC3D35" w:rsidRPr="005626DC" w:rsidRDefault="00DC3D35" w:rsidP="00DC3D35">
      <w:pPr>
        <w:spacing w:before="120" w:after="120"/>
        <w:jc w:val="both"/>
        <w:rPr>
          <w:rFonts w:ascii="Arial" w:hAnsi="Arial" w:cs="Arial"/>
          <w:b/>
          <w:u w:val="single"/>
          <w:lang w:val="es-ES_tradnl"/>
        </w:rPr>
      </w:pPr>
      <w:r w:rsidRPr="005626DC">
        <w:rPr>
          <w:rFonts w:ascii="Arial" w:hAnsi="Arial" w:cs="Arial"/>
          <w:b/>
          <w:u w:val="single"/>
          <w:lang w:val="es-ES_tradnl"/>
        </w:rPr>
        <w:t>VIGÉSIMA PRIMERA.- (CONFIDENCIALIDAD)</w:t>
      </w:r>
    </w:p>
    <w:p w:rsidR="00DC3D35" w:rsidRPr="005626DC" w:rsidRDefault="00DC3D35" w:rsidP="00DC3D35">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El </w:t>
      </w:r>
      <w:r w:rsidRPr="005626DC">
        <w:rPr>
          <w:rFonts w:ascii="Arial" w:hAnsi="Arial" w:cs="Arial"/>
          <w:b/>
          <w:bCs/>
          <w:lang w:val="es-BO"/>
        </w:rPr>
        <w:t>PROVEEDOR</w:t>
      </w:r>
      <w:r w:rsidRPr="005626D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DC3D35" w:rsidRPr="005626DC" w:rsidRDefault="00DC3D35" w:rsidP="00DC3D35">
      <w:pPr>
        <w:shd w:val="clear" w:color="auto" w:fill="FFFFFF"/>
        <w:tabs>
          <w:tab w:val="left" w:pos="426"/>
        </w:tabs>
        <w:spacing w:before="120" w:after="120"/>
        <w:ind w:right="-6"/>
        <w:contextualSpacing/>
        <w:jc w:val="both"/>
        <w:rPr>
          <w:rFonts w:ascii="Arial" w:hAnsi="Arial" w:cs="Arial"/>
          <w:lang w:val="es-BO"/>
        </w:rPr>
      </w:pPr>
    </w:p>
    <w:p w:rsidR="00DC3D35" w:rsidRPr="005626DC" w:rsidRDefault="00DC3D35" w:rsidP="00DC3D35">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Las obligaciones que el </w:t>
      </w:r>
      <w:r w:rsidRPr="005626DC">
        <w:rPr>
          <w:rFonts w:ascii="Arial" w:hAnsi="Arial" w:cs="Arial"/>
          <w:b/>
          <w:lang w:val="es-BO"/>
        </w:rPr>
        <w:t>PROVEEDOR</w:t>
      </w:r>
      <w:r w:rsidRPr="005626DC">
        <w:rPr>
          <w:rFonts w:ascii="Arial" w:hAnsi="Arial" w:cs="Arial"/>
          <w:lang w:val="es-BO"/>
        </w:rPr>
        <w:t xml:space="preserve"> asume bajo este Contrato con relación a la confidencialidad, subsistirán una vez finalizado el Contrato.</w:t>
      </w:r>
    </w:p>
    <w:p w:rsidR="00DC3D35" w:rsidRPr="005626DC" w:rsidRDefault="00DC3D35" w:rsidP="00DC3D35">
      <w:pPr>
        <w:spacing w:before="120" w:after="120"/>
        <w:contextualSpacing/>
        <w:jc w:val="both"/>
        <w:rPr>
          <w:rFonts w:ascii="Arial" w:hAnsi="Arial" w:cs="Arial"/>
          <w:lang w:val="es-BO"/>
        </w:rPr>
      </w:pPr>
    </w:p>
    <w:p w:rsidR="00DC3D35" w:rsidRPr="005626DC" w:rsidRDefault="00DC3D35" w:rsidP="00DC3D35">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A la terminación del presente Contrato, por resolución o por su cumplimiento, el </w:t>
      </w:r>
      <w:r w:rsidRPr="005626DC">
        <w:rPr>
          <w:rFonts w:ascii="Arial" w:hAnsi="Arial" w:cs="Arial"/>
          <w:b/>
          <w:lang w:val="es-BO"/>
        </w:rPr>
        <w:t xml:space="preserve">PROVEEDOR </w:t>
      </w:r>
      <w:r w:rsidRPr="005626DC">
        <w:rPr>
          <w:rFonts w:ascii="Arial" w:hAnsi="Arial" w:cs="Arial"/>
          <w:lang w:val="es-BO"/>
        </w:rPr>
        <w:t xml:space="preserve">está en la obligación de entregar de manera inmediata a la </w:t>
      </w:r>
      <w:r w:rsidRPr="005626DC">
        <w:rPr>
          <w:rFonts w:ascii="Arial" w:hAnsi="Arial" w:cs="Arial"/>
          <w:b/>
          <w:lang w:val="es-BO"/>
        </w:rPr>
        <w:t>ENTIDAD</w:t>
      </w:r>
      <w:r w:rsidRPr="005626DC">
        <w:rPr>
          <w:rFonts w:ascii="Arial" w:hAnsi="Arial" w:cs="Arial"/>
          <w:lang w:val="es-BO"/>
        </w:rPr>
        <w:t xml:space="preserve"> todos los documentos, notas, datos, información, y otros que hubiera entrado en posesión del </w:t>
      </w:r>
      <w:r w:rsidRPr="005626DC">
        <w:rPr>
          <w:rFonts w:ascii="Arial" w:hAnsi="Arial" w:cs="Arial"/>
          <w:b/>
          <w:lang w:val="es-BO"/>
        </w:rPr>
        <w:t>PROVEEDOR</w:t>
      </w:r>
      <w:r w:rsidRPr="005626DC">
        <w:rPr>
          <w:rFonts w:ascii="Arial" w:hAnsi="Arial" w:cs="Arial"/>
          <w:lang w:val="es-BO"/>
        </w:rPr>
        <w:t xml:space="preserve"> en virtud a la ejecución del </w:t>
      </w:r>
      <w:r w:rsidRPr="005626DC">
        <w:rPr>
          <w:rFonts w:ascii="Arial" w:hAnsi="Arial" w:cs="Arial"/>
          <w:lang w:val="es-BO"/>
        </w:rPr>
        <w:lastRenderedPageBreak/>
        <w:t xml:space="preserve">presente Contrato, no pudiendo retener el </w:t>
      </w:r>
      <w:r w:rsidRPr="005626DC">
        <w:rPr>
          <w:rFonts w:ascii="Arial" w:hAnsi="Arial" w:cs="Arial"/>
          <w:b/>
          <w:lang w:val="es-BO"/>
        </w:rPr>
        <w:t>PROVEEDOR</w:t>
      </w:r>
      <w:r w:rsidRPr="005626DC">
        <w:rPr>
          <w:rFonts w:ascii="Arial" w:hAnsi="Arial" w:cs="Arial"/>
          <w:lang w:val="es-BO"/>
        </w:rPr>
        <w:t xml:space="preserve"> ninguna copia de los mismos, ya sean en papel o en formato electrónico o digital.</w:t>
      </w:r>
    </w:p>
    <w:p w:rsidR="00DC3D35" w:rsidRPr="005626DC" w:rsidRDefault="00DC3D35" w:rsidP="00DC3D35">
      <w:pPr>
        <w:shd w:val="clear" w:color="auto" w:fill="FFFFFF"/>
        <w:tabs>
          <w:tab w:val="left" w:pos="426"/>
        </w:tabs>
        <w:spacing w:before="120" w:after="120"/>
        <w:ind w:right="-6"/>
        <w:contextualSpacing/>
        <w:jc w:val="both"/>
        <w:rPr>
          <w:rFonts w:ascii="Arial" w:hAnsi="Arial" w:cs="Arial"/>
          <w:lang w:val="es-BO"/>
        </w:rPr>
      </w:pPr>
    </w:p>
    <w:p w:rsidR="00DC3D35" w:rsidRPr="005626DC" w:rsidRDefault="00DC3D35" w:rsidP="00DC3D35">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El incumplimiento de la obligación de confidencialidad importara:</w:t>
      </w:r>
    </w:p>
    <w:p w:rsidR="00DC3D35" w:rsidRPr="005626DC" w:rsidRDefault="00DC3D35" w:rsidP="00F659EF">
      <w:pPr>
        <w:pStyle w:val="Prrafodelista"/>
        <w:numPr>
          <w:ilvl w:val="0"/>
          <w:numId w:val="42"/>
        </w:num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La adopción de medidas judiciales y sanciones de acuerdo a normas pertinentes.</w:t>
      </w:r>
    </w:p>
    <w:p w:rsidR="00DC3D35" w:rsidRPr="005626DC" w:rsidRDefault="00DC3D35" w:rsidP="00F659EF">
      <w:pPr>
        <w:numPr>
          <w:ilvl w:val="0"/>
          <w:numId w:val="42"/>
        </w:numPr>
        <w:shd w:val="clear" w:color="auto" w:fill="FFFFFF"/>
        <w:tabs>
          <w:tab w:val="left" w:pos="426"/>
        </w:tabs>
        <w:spacing w:before="120" w:after="120"/>
        <w:ind w:right="-6"/>
        <w:jc w:val="both"/>
        <w:rPr>
          <w:rFonts w:ascii="Arial" w:hAnsi="Arial" w:cs="Arial"/>
          <w:lang w:val="es-BO"/>
        </w:rPr>
      </w:pPr>
      <w:r w:rsidRPr="005626DC">
        <w:rPr>
          <w:rFonts w:ascii="Arial" w:hAnsi="Arial" w:cs="Arial"/>
          <w:lang w:val="es-BO"/>
        </w:rPr>
        <w:t>Responsabilidad por pérdida y daños.</w:t>
      </w:r>
    </w:p>
    <w:p w:rsidR="00DC3D35" w:rsidRPr="005626DC" w:rsidRDefault="00DC3D35" w:rsidP="00DC3D35">
      <w:pPr>
        <w:spacing w:before="120" w:after="120"/>
        <w:jc w:val="both"/>
        <w:rPr>
          <w:rFonts w:ascii="Arial" w:hAnsi="Arial" w:cs="Arial"/>
          <w:u w:val="single"/>
          <w:lang w:val="es-ES_tradnl"/>
        </w:rPr>
      </w:pPr>
      <w:r w:rsidRPr="005626DC">
        <w:rPr>
          <w:rFonts w:ascii="Arial" w:hAnsi="Arial" w:cs="Arial"/>
          <w:b/>
          <w:u w:val="single"/>
          <w:lang w:val="es-ES_tradnl"/>
        </w:rPr>
        <w:t>VIGÉSIMA SEGUNDA.- (CAUSAS DE FUERZA MAYOR Y/O CASO FORTUITO)</w:t>
      </w:r>
    </w:p>
    <w:p w:rsidR="00DC3D35" w:rsidRPr="005626DC" w:rsidRDefault="00DC3D35" w:rsidP="00DC3D35">
      <w:pPr>
        <w:spacing w:before="120" w:after="120"/>
        <w:jc w:val="both"/>
        <w:rPr>
          <w:rFonts w:ascii="Arial" w:hAnsi="Arial" w:cs="Arial"/>
          <w:lang w:val="es-ES_tradnl"/>
        </w:rPr>
      </w:pPr>
      <w:r w:rsidRPr="005626D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DC3D35" w:rsidRPr="005626DC" w:rsidRDefault="00DC3D35" w:rsidP="00DC3D35">
      <w:pPr>
        <w:spacing w:before="120" w:after="120"/>
        <w:jc w:val="both"/>
        <w:rPr>
          <w:rFonts w:ascii="Arial" w:hAnsi="Arial" w:cs="Arial"/>
          <w:lang w:val="es-ES_tradnl"/>
        </w:rPr>
      </w:pPr>
      <w:r w:rsidRPr="005626DC">
        <w:rPr>
          <w:rFonts w:ascii="Arial" w:hAnsi="Arial" w:cs="Arial"/>
          <w:lang w:val="es-ES_tradnl"/>
        </w:rPr>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DC3D35" w:rsidRPr="005626DC" w:rsidRDefault="00DC3D35" w:rsidP="00DC3D35">
      <w:pPr>
        <w:spacing w:before="120" w:after="120"/>
        <w:jc w:val="both"/>
        <w:rPr>
          <w:rFonts w:ascii="Arial" w:hAnsi="Arial" w:cs="Arial"/>
          <w:lang w:val="es-ES_tradnl"/>
        </w:rPr>
      </w:pPr>
      <w:r w:rsidRPr="005626DC">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rsidR="00DC3D35" w:rsidRPr="005626DC" w:rsidRDefault="00DC3D35" w:rsidP="00DC3D35">
      <w:pPr>
        <w:spacing w:before="120" w:after="120"/>
        <w:jc w:val="both"/>
        <w:rPr>
          <w:rFonts w:ascii="Arial" w:hAnsi="Arial" w:cs="Arial"/>
          <w:lang w:val="es-ES_tradnl"/>
        </w:rPr>
      </w:pPr>
      <w:r w:rsidRPr="005626DC">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DC3D35" w:rsidRPr="005626DC" w:rsidRDefault="00DC3D35" w:rsidP="00DC3D35">
      <w:pPr>
        <w:spacing w:before="120" w:after="120"/>
        <w:ind w:left="567" w:hanging="567"/>
        <w:jc w:val="both"/>
        <w:rPr>
          <w:rFonts w:ascii="Arial" w:hAnsi="Arial" w:cs="Arial"/>
          <w:b/>
          <w:lang w:val="es-ES_tradnl"/>
        </w:rPr>
      </w:pPr>
      <w:r w:rsidRPr="005626DC">
        <w:rPr>
          <w:rFonts w:ascii="Arial" w:hAnsi="Arial" w:cs="Arial"/>
          <w:b/>
          <w:lang w:val="es-ES_tradnl"/>
        </w:rPr>
        <w:t>22.1   Condiciones de Validez:</w:t>
      </w:r>
    </w:p>
    <w:p w:rsidR="00DC3D35" w:rsidRPr="005626DC" w:rsidRDefault="00DC3D35" w:rsidP="00DC3D35">
      <w:pPr>
        <w:spacing w:before="120" w:after="120"/>
        <w:jc w:val="both"/>
        <w:rPr>
          <w:rFonts w:ascii="Arial" w:hAnsi="Arial" w:cs="Arial"/>
          <w:lang w:val="es-ES_tradnl"/>
        </w:rPr>
      </w:pPr>
      <w:r w:rsidRPr="005626D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DC3D35" w:rsidRPr="005626DC" w:rsidRDefault="00DC3D35" w:rsidP="00F659EF">
      <w:pPr>
        <w:numPr>
          <w:ilvl w:val="0"/>
          <w:numId w:val="38"/>
        </w:numPr>
        <w:spacing w:before="120"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w:t>
      </w:r>
      <w:proofErr w:type="spellStart"/>
      <w:r w:rsidRPr="005626DC">
        <w:rPr>
          <w:rFonts w:ascii="Arial" w:hAnsi="Arial" w:cs="Arial"/>
          <w:lang w:val="es-ES_tradnl"/>
        </w:rPr>
        <w:t>invocante</w:t>
      </w:r>
      <w:proofErr w:type="spellEnd"/>
      <w:r w:rsidRPr="005626DC">
        <w:rPr>
          <w:rFonts w:ascii="Arial" w:hAnsi="Arial" w:cs="Arial"/>
          <w:lang w:val="es-ES_tradnl"/>
        </w:rPr>
        <w:t xml:space="preserv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rsidR="00DC3D35" w:rsidRPr="005626DC" w:rsidRDefault="00DC3D35" w:rsidP="00F659EF">
      <w:pPr>
        <w:numPr>
          <w:ilvl w:val="0"/>
          <w:numId w:val="38"/>
        </w:numPr>
        <w:spacing w:before="120" w:after="120"/>
        <w:ind w:left="1134" w:hanging="283"/>
        <w:contextualSpacing/>
        <w:jc w:val="both"/>
        <w:rPr>
          <w:rFonts w:ascii="Arial" w:hAnsi="Arial" w:cs="Arial"/>
          <w:lang w:val="es-ES_tradnl"/>
        </w:rPr>
      </w:pPr>
      <w:r w:rsidRPr="005626DC">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5626DC">
        <w:rPr>
          <w:rFonts w:ascii="Arial" w:hAnsi="Arial" w:cs="Arial"/>
          <w:lang w:val="es-ES_tradnl"/>
        </w:rPr>
        <w:tab/>
      </w:r>
    </w:p>
    <w:p w:rsidR="00DC3D35" w:rsidRPr="005626DC" w:rsidRDefault="00DC3D35" w:rsidP="00DC3D35">
      <w:pPr>
        <w:spacing w:before="120" w:after="120"/>
        <w:ind w:left="851"/>
        <w:contextualSpacing/>
        <w:jc w:val="both"/>
        <w:rPr>
          <w:rFonts w:ascii="Arial" w:hAnsi="Arial" w:cs="Arial"/>
          <w:lang w:val="es-ES_tradnl"/>
        </w:rPr>
      </w:pPr>
    </w:p>
    <w:p w:rsidR="00DC3D35" w:rsidRPr="005626DC" w:rsidRDefault="00DC3D35" w:rsidP="00F659EF">
      <w:pPr>
        <w:numPr>
          <w:ilvl w:val="0"/>
          <w:numId w:val="38"/>
        </w:numPr>
        <w:spacing w:before="120" w:after="120"/>
        <w:ind w:left="1134" w:hanging="283"/>
        <w:contextualSpacing/>
        <w:jc w:val="both"/>
        <w:rPr>
          <w:rFonts w:ascii="Arial" w:hAnsi="Arial" w:cs="Arial"/>
          <w:lang w:val="es-ES_tradnl"/>
        </w:rPr>
      </w:pPr>
      <w:r w:rsidRPr="005626DC">
        <w:rPr>
          <w:rFonts w:ascii="Arial"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5626DC">
        <w:rPr>
          <w:rFonts w:ascii="Arial" w:hAnsi="Arial" w:cs="Arial"/>
        </w:rPr>
        <w:t>Adquisición</w:t>
      </w:r>
      <w:r w:rsidRPr="005626DC">
        <w:rPr>
          <w:rFonts w:ascii="Arial" w:hAnsi="Arial" w:cs="Arial"/>
          <w:lang w:val="es-ES_tradnl"/>
        </w:rPr>
        <w:t>y limitar el daño a la misma.</w:t>
      </w:r>
    </w:p>
    <w:p w:rsidR="00DC3D35" w:rsidRPr="005626DC" w:rsidRDefault="00DC3D35" w:rsidP="00DC3D35">
      <w:pPr>
        <w:spacing w:before="120" w:after="120"/>
        <w:contextualSpacing/>
        <w:jc w:val="both"/>
        <w:rPr>
          <w:rFonts w:ascii="Arial" w:hAnsi="Arial" w:cs="Arial"/>
          <w:lang w:val="es-ES_tradnl"/>
        </w:rPr>
      </w:pPr>
    </w:p>
    <w:p w:rsidR="00DC3D35" w:rsidRPr="005626DC" w:rsidRDefault="00DC3D35" w:rsidP="00DC3D35">
      <w:pPr>
        <w:spacing w:before="120" w:after="120"/>
        <w:jc w:val="both"/>
        <w:rPr>
          <w:rFonts w:ascii="Arial" w:hAnsi="Arial" w:cs="Arial"/>
          <w:lang w:val="es-ES_tradnl"/>
        </w:rPr>
      </w:pPr>
      <w:r w:rsidRPr="005626DC">
        <w:rPr>
          <w:rFonts w:ascii="Arial" w:hAnsi="Arial" w:cs="Arial"/>
          <w:lang w:val="es-ES_tradnl"/>
        </w:rPr>
        <w:t xml:space="preserve">Previo cumplimiento por parte del </w:t>
      </w:r>
      <w:r w:rsidRPr="005626DC">
        <w:rPr>
          <w:rFonts w:ascii="Arial" w:hAnsi="Arial" w:cs="Arial"/>
          <w:b/>
          <w:lang w:val="es-ES_tradnl"/>
        </w:rPr>
        <w:t>PROVEEDOR</w:t>
      </w:r>
      <w:r w:rsidRPr="005626DC">
        <w:rPr>
          <w:rFonts w:ascii="Arial" w:hAnsi="Arial" w:cs="Arial"/>
          <w:lang w:val="es-ES_tradnl"/>
        </w:rPr>
        <w:t xml:space="preserve"> de lo establecido precedentemente dentro de los 2 (dos) días hábiles la </w:t>
      </w:r>
      <w:r w:rsidRPr="005626DC">
        <w:rPr>
          <w:rFonts w:ascii="Arial" w:hAnsi="Arial" w:cs="Arial"/>
          <w:b/>
          <w:lang w:val="es-ES_tradnl"/>
        </w:rPr>
        <w:t>ENTIDAD</w:t>
      </w:r>
      <w:r w:rsidRPr="005626DC">
        <w:rPr>
          <w:rFonts w:ascii="Arial" w:hAnsi="Arial" w:cs="Arial"/>
          <w:lang w:val="es-ES_tradnl"/>
        </w:rPr>
        <w:t xml:space="preserve"> debe aprobar la existencia del impedimento, sin el cual, de ninguna 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y/o pago de multas.</w:t>
      </w:r>
    </w:p>
    <w:p w:rsidR="00DC3D35" w:rsidRPr="005626DC" w:rsidRDefault="00DC3D35" w:rsidP="00DC3D35">
      <w:pPr>
        <w:spacing w:before="120" w:after="120"/>
        <w:ind w:left="567" w:hanging="567"/>
        <w:jc w:val="both"/>
        <w:rPr>
          <w:rFonts w:ascii="Arial" w:hAnsi="Arial" w:cs="Arial"/>
          <w:b/>
          <w:lang w:val="es-ES_tradnl"/>
        </w:rPr>
      </w:pPr>
      <w:r w:rsidRPr="005626DC">
        <w:rPr>
          <w:rFonts w:ascii="Arial" w:hAnsi="Arial" w:cs="Arial"/>
          <w:b/>
          <w:lang w:val="es-ES_tradnl"/>
        </w:rPr>
        <w:t>22.2   Cumplimiento ininterrumpido:</w:t>
      </w:r>
    </w:p>
    <w:p w:rsidR="00DC3D35" w:rsidRPr="005626DC" w:rsidRDefault="00DC3D35" w:rsidP="00DC3D35">
      <w:pPr>
        <w:spacing w:before="120" w:after="120"/>
        <w:jc w:val="both"/>
        <w:rPr>
          <w:rFonts w:ascii="Arial" w:hAnsi="Arial" w:cs="Arial"/>
          <w:lang w:val="es-ES_tradnl"/>
        </w:rPr>
      </w:pPr>
      <w:r w:rsidRPr="005626DC">
        <w:rPr>
          <w:rFonts w:ascii="Arial" w:hAnsi="Arial" w:cs="Arial"/>
          <w:lang w:val="es-ES_tradnl"/>
        </w:rPr>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5626DC">
        <w:rPr>
          <w:rFonts w:ascii="Arial" w:hAnsi="Arial" w:cs="Arial"/>
        </w:rPr>
        <w:t>Adquisición</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rsidR="00DC3D35" w:rsidRPr="005626DC" w:rsidRDefault="00DC3D35" w:rsidP="00DC3D35">
      <w:pPr>
        <w:spacing w:before="120" w:after="120"/>
        <w:ind w:left="567" w:hanging="567"/>
        <w:jc w:val="both"/>
        <w:rPr>
          <w:rFonts w:ascii="Arial" w:hAnsi="Arial" w:cs="Arial"/>
          <w:b/>
          <w:lang w:val="es-ES_tradnl"/>
        </w:rPr>
      </w:pPr>
      <w:r w:rsidRPr="005626DC">
        <w:rPr>
          <w:rFonts w:ascii="Arial" w:hAnsi="Arial" w:cs="Arial"/>
          <w:b/>
          <w:lang w:val="es-ES_tradnl"/>
        </w:rPr>
        <w:t>22.3   Prórrogas:</w:t>
      </w:r>
    </w:p>
    <w:p w:rsidR="00DC3D35" w:rsidRPr="005626DC" w:rsidRDefault="00DC3D35" w:rsidP="00DC3D35">
      <w:pPr>
        <w:spacing w:before="120" w:after="120"/>
        <w:jc w:val="both"/>
        <w:rPr>
          <w:rFonts w:ascii="Arial" w:hAnsi="Arial" w:cs="Arial"/>
          <w:lang w:val="es-ES_tradnl"/>
        </w:rPr>
      </w:pPr>
      <w:r w:rsidRPr="005626DC">
        <w:rPr>
          <w:rFonts w:ascii="Arial" w:hAnsi="Arial" w:cs="Arial"/>
          <w:lang w:val="es-ES_tradnl"/>
        </w:rPr>
        <w:lastRenderedPageBreak/>
        <w:t xml:space="preserve">Si una circunstancia de fuerza mayor o caso fortuito afecta el plazo de entrega o cualquier otra fecha límite de realización, </w:t>
      </w:r>
      <w:r>
        <w:rPr>
          <w:rFonts w:ascii="Arial" w:hAnsi="Arial" w:cs="Arial"/>
          <w:lang w:val="es-ES_tradnl"/>
        </w:rPr>
        <w:t>esa</w:t>
      </w:r>
      <w:r w:rsidRPr="005626DC">
        <w:rPr>
          <w:rFonts w:ascii="Arial" w:hAnsi="Arial" w:cs="Arial"/>
          <w:lang w:val="es-ES_tradnl"/>
        </w:rPr>
        <w:t xml:space="preserve"> fecha límite se prorrogará de conformidad a lo establecido en el presente Contrato.</w:t>
      </w:r>
    </w:p>
    <w:p w:rsidR="00DC3D35" w:rsidRPr="005626DC" w:rsidRDefault="00DC3D35" w:rsidP="00DC3D35">
      <w:pPr>
        <w:autoSpaceDE w:val="0"/>
        <w:autoSpaceDN w:val="0"/>
        <w:spacing w:before="120" w:after="120"/>
        <w:jc w:val="both"/>
        <w:rPr>
          <w:rFonts w:ascii="Arial" w:hAnsi="Arial" w:cs="Arial"/>
          <w:lang w:val="es-ES_tradnl"/>
        </w:rPr>
      </w:pPr>
      <w:r w:rsidRPr="005626DC">
        <w:rPr>
          <w:rFonts w:ascii="Arial" w:hAnsi="Arial" w:cs="Arial"/>
          <w:lang w:val="es-ES_tradnl"/>
        </w:rPr>
        <w:t>Durante este periodo las Partes soportar</w:t>
      </w:r>
      <w:r>
        <w:rPr>
          <w:rFonts w:ascii="Arial" w:hAnsi="Arial" w:cs="Arial"/>
          <w:lang w:val="es-ES_tradnl"/>
        </w:rPr>
        <w:t>á</w:t>
      </w:r>
      <w:r w:rsidRPr="005626DC">
        <w:rPr>
          <w:rFonts w:ascii="Arial" w:hAnsi="Arial" w:cs="Arial"/>
          <w:lang w:val="es-ES_tradnl"/>
        </w:rPr>
        <w:t>n independientemente sus respectivas perdidas por lo cual no podrán oponerse este argumento a reclamo por pagos debidos bajo el presente Contrato.</w:t>
      </w:r>
    </w:p>
    <w:p w:rsidR="00DC3D35" w:rsidRPr="005626DC" w:rsidRDefault="00DC3D35" w:rsidP="00DC3D35">
      <w:pPr>
        <w:spacing w:before="120" w:after="120"/>
        <w:jc w:val="both"/>
        <w:rPr>
          <w:rFonts w:ascii="Arial" w:hAnsi="Arial" w:cs="Arial"/>
        </w:rPr>
      </w:pPr>
      <w:r w:rsidRPr="005626DC">
        <w:rPr>
          <w:rFonts w:ascii="Arial" w:hAnsi="Arial" w:cs="Arial"/>
        </w:rPr>
        <w:t xml:space="preserve">Si la razón impeditiva o sus causas perduraren por más de 10 (diez) días </w:t>
      </w:r>
      <w:proofErr w:type="gramStart"/>
      <w:r w:rsidRPr="005626DC">
        <w:rPr>
          <w:rFonts w:ascii="Arial" w:hAnsi="Arial" w:cs="Arial"/>
        </w:rPr>
        <w:t>calendario consecutivos</w:t>
      </w:r>
      <w:proofErr w:type="gramEnd"/>
      <w:r w:rsidRPr="005626DC">
        <w:rPr>
          <w:rFonts w:ascii="Arial" w:hAnsi="Arial" w:cs="Arial"/>
        </w:rPr>
        <w:t>, cualquiera de las Partes deberá notificar a la otra, por escrito, la resolución del Contrato de conformidad a la cláusula (Terminación del Contrato).</w:t>
      </w:r>
    </w:p>
    <w:p w:rsidR="00DC3D35" w:rsidRPr="005626DC" w:rsidRDefault="00DC3D35" w:rsidP="00DC3D35">
      <w:pPr>
        <w:spacing w:before="120" w:after="120"/>
        <w:jc w:val="both"/>
        <w:rPr>
          <w:rFonts w:ascii="Arial" w:hAnsi="Arial" w:cs="Arial"/>
          <w:b/>
          <w:u w:val="single"/>
          <w:lang w:val="es-ES_tradnl"/>
        </w:rPr>
      </w:pPr>
      <w:r w:rsidRPr="005626DC">
        <w:rPr>
          <w:rFonts w:ascii="Arial" w:hAnsi="Arial" w:cs="Arial"/>
          <w:b/>
          <w:u w:val="single"/>
          <w:lang w:val="es-ES_tradnl"/>
        </w:rPr>
        <w:t>VIGÉSIMA TERCERA.- (TERMINACIÓN DEL CONTRATO)</w:t>
      </w:r>
    </w:p>
    <w:p w:rsidR="00DC3D35" w:rsidRPr="005626DC" w:rsidRDefault="00DC3D35" w:rsidP="00DC3D35">
      <w:pPr>
        <w:spacing w:before="120" w:after="120"/>
        <w:jc w:val="both"/>
        <w:rPr>
          <w:rFonts w:ascii="Arial" w:hAnsi="Arial" w:cs="Arial"/>
          <w:lang w:val="es-ES_tradnl"/>
        </w:rPr>
      </w:pPr>
      <w:r w:rsidRPr="005626DC">
        <w:rPr>
          <w:rFonts w:ascii="Arial" w:hAnsi="Arial" w:cs="Arial"/>
          <w:lang w:val="es-ES_tradnl"/>
        </w:rPr>
        <w:t>El presente Contrato concluirá por una de las siguientes causas:</w:t>
      </w:r>
    </w:p>
    <w:p w:rsidR="00DC3D35" w:rsidRPr="005626DC" w:rsidRDefault="00DC3D35" w:rsidP="00DC3D35">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23.1   </w:t>
      </w:r>
      <w:r w:rsidRPr="005626DC">
        <w:rPr>
          <w:rFonts w:ascii="Arial" w:hAnsi="Arial" w:cs="Arial"/>
          <w:b/>
          <w:lang w:val="es-ES_tradnl"/>
        </w:rPr>
        <w:tab/>
        <w:t xml:space="preserve">Por Cumplimiento del Contrato: </w:t>
      </w:r>
    </w:p>
    <w:p w:rsidR="00DC3D35" w:rsidRPr="005626DC" w:rsidRDefault="00DC3D35" w:rsidP="00DC3D35">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darán por terminado el presente Contrato, una vez que ambas partes hayan dado cumplimiento a todas las condiciones y estipulaciones contenidas en el mismo, lo cual se hará c</w:t>
      </w:r>
      <w:r>
        <w:rPr>
          <w:rFonts w:ascii="Arial" w:hAnsi="Arial" w:cs="Arial"/>
          <w:lang w:val="es-ES_tradnl"/>
        </w:rPr>
        <w:t>onstar en el acta de cierre de C</w:t>
      </w:r>
      <w:r w:rsidRPr="005626DC">
        <w:rPr>
          <w:rFonts w:ascii="Arial" w:hAnsi="Arial" w:cs="Arial"/>
          <w:lang w:val="es-ES_tradnl"/>
        </w:rPr>
        <w:t>ontrato suscrita por ambas partes.</w:t>
      </w:r>
    </w:p>
    <w:p w:rsidR="00DC3D35" w:rsidRPr="005626DC" w:rsidRDefault="00DC3D35" w:rsidP="00DC3D35">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23.2    </w:t>
      </w:r>
      <w:r w:rsidRPr="005626DC">
        <w:rPr>
          <w:rFonts w:ascii="Arial" w:hAnsi="Arial" w:cs="Arial"/>
          <w:b/>
          <w:lang w:val="es-ES_tradnl"/>
        </w:rPr>
        <w:tab/>
        <w:t xml:space="preserve">Por Resolución del Contrato: </w:t>
      </w:r>
    </w:p>
    <w:p w:rsidR="00DC3D35" w:rsidRPr="005626DC" w:rsidRDefault="00DC3D35" w:rsidP="00DC3D35">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Si</w:t>
      </w:r>
      <w:r>
        <w:rPr>
          <w:rFonts w:ascii="Arial" w:hAnsi="Arial" w:cs="Arial"/>
          <w:lang w:val="es-ES_tradnl"/>
        </w:rPr>
        <w:t xml:space="preserve"> </w:t>
      </w:r>
      <w:r w:rsidRPr="005626DC">
        <w:rPr>
          <w:rFonts w:ascii="Arial" w:hAnsi="Arial" w:cs="Arial"/>
          <w:lang w:val="es-ES_tradnl"/>
        </w:rPr>
        <w:t xml:space="preserve">se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rsidR="00DC3D35" w:rsidRPr="005626DC" w:rsidRDefault="00DC3D35" w:rsidP="00DC3D35">
      <w:pPr>
        <w:spacing w:before="120" w:after="120"/>
        <w:ind w:left="2124" w:hanging="1273"/>
        <w:jc w:val="both"/>
        <w:rPr>
          <w:rFonts w:ascii="Arial" w:hAnsi="Arial" w:cs="Arial"/>
          <w:b/>
          <w:lang w:val="es-ES_tradnl"/>
        </w:rPr>
      </w:pPr>
      <w:r w:rsidRPr="005626DC">
        <w:rPr>
          <w:rFonts w:ascii="Arial" w:hAnsi="Arial" w:cs="Arial"/>
          <w:b/>
          <w:lang w:val="es-ES_tradnl"/>
        </w:rPr>
        <w:t xml:space="preserve">23.2.1 </w:t>
      </w:r>
      <w:r w:rsidRPr="005626DC">
        <w:rPr>
          <w:rFonts w:ascii="Arial" w:hAnsi="Arial" w:cs="Arial"/>
          <w:b/>
          <w:lang w:val="es-ES_tradnl"/>
        </w:rPr>
        <w:tab/>
        <w:t>Resolución a requerimiento de la ENTIDAD, por causales atribuibles al PROVEEDOR.</w:t>
      </w:r>
    </w:p>
    <w:p w:rsidR="00DC3D35" w:rsidRPr="005626DC" w:rsidRDefault="00DC3D35" w:rsidP="00DC3D35">
      <w:pPr>
        <w:spacing w:before="120" w:after="120"/>
        <w:ind w:left="2124"/>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 xml:space="preserve">ENTIDAD, </w:t>
      </w:r>
      <w:r w:rsidRPr="005626DC">
        <w:rPr>
          <w:rFonts w:ascii="Arial" w:hAnsi="Arial" w:cs="Arial"/>
          <w:lang w:val="es-ES_tradnl"/>
        </w:rPr>
        <w:t>podrá proceder al trámite de resolución del Contrato, en los siguientes casos:</w:t>
      </w:r>
    </w:p>
    <w:p w:rsidR="00DC3D35" w:rsidRPr="005626DC" w:rsidRDefault="00DC3D35" w:rsidP="00F659EF">
      <w:pPr>
        <w:numPr>
          <w:ilvl w:val="0"/>
          <w:numId w:val="37"/>
        </w:numPr>
        <w:tabs>
          <w:tab w:val="num" w:pos="2427"/>
        </w:tabs>
        <w:spacing w:before="120" w:after="120"/>
        <w:ind w:left="2427" w:hanging="303"/>
        <w:jc w:val="both"/>
        <w:rPr>
          <w:rFonts w:ascii="Arial" w:hAnsi="Arial" w:cs="Arial"/>
          <w:b/>
          <w:lang w:val="es-ES_tradnl"/>
        </w:rPr>
      </w:pPr>
      <w:r w:rsidRPr="005626DC">
        <w:rPr>
          <w:rFonts w:ascii="Arial" w:hAnsi="Arial" w:cs="Arial"/>
          <w:lang w:val="es-ES_tradnl"/>
        </w:rPr>
        <w:t xml:space="preserve">Por incumplimiento del Contrato por parte del </w:t>
      </w:r>
      <w:r w:rsidRPr="005626DC">
        <w:rPr>
          <w:rFonts w:ascii="Arial" w:hAnsi="Arial" w:cs="Arial"/>
          <w:b/>
          <w:lang w:val="es-ES_tradnl"/>
        </w:rPr>
        <w:t>PROVEEDOR.</w:t>
      </w:r>
    </w:p>
    <w:p w:rsidR="00DC3D35" w:rsidRPr="005626DC" w:rsidRDefault="00DC3D35" w:rsidP="00F659EF">
      <w:pPr>
        <w:numPr>
          <w:ilvl w:val="0"/>
          <w:numId w:val="37"/>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 xml:space="preserve">PROVEEDOR. </w:t>
      </w:r>
    </w:p>
    <w:p w:rsidR="00DC3D35" w:rsidRPr="005626DC" w:rsidRDefault="00DC3D35" w:rsidP="00F659EF">
      <w:pPr>
        <w:numPr>
          <w:ilvl w:val="0"/>
          <w:numId w:val="37"/>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p>
    <w:p w:rsidR="00DC3D35" w:rsidRPr="005626DC" w:rsidRDefault="00DC3D35" w:rsidP="00F659EF">
      <w:pPr>
        <w:numPr>
          <w:ilvl w:val="0"/>
          <w:numId w:val="37"/>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injustificado del plazo de entrega de la Adquisición sin que el </w:t>
      </w:r>
      <w:r w:rsidRPr="005626DC">
        <w:rPr>
          <w:rFonts w:ascii="Arial" w:hAnsi="Arial" w:cs="Arial"/>
          <w:b/>
          <w:lang w:val="es-ES_tradnl"/>
        </w:rPr>
        <w:t xml:space="preserve">PROVEEDOR </w:t>
      </w:r>
      <w:r w:rsidRPr="005626DC">
        <w:rPr>
          <w:rFonts w:ascii="Arial" w:hAnsi="Arial" w:cs="Arial"/>
          <w:lang w:val="es-ES_tradnl"/>
        </w:rPr>
        <w:t>adopte medidas necesarias y oportunas para recuperar su demora y asegurar la conclusión de la entrega dentro del plazo vigente.</w:t>
      </w:r>
    </w:p>
    <w:p w:rsidR="00DC3D35" w:rsidRPr="005626DC" w:rsidRDefault="00DC3D35" w:rsidP="00F659EF">
      <w:pPr>
        <w:numPr>
          <w:ilvl w:val="0"/>
          <w:numId w:val="37"/>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Cuando el monto de la multa por atraso en la entrega alcance el 10% (diez por ciento) del monto total del Contrato, decisión optativa, o el 20% (veinte por ciento) de forma obligatoria.</w:t>
      </w:r>
    </w:p>
    <w:p w:rsidR="00DC3D35" w:rsidRPr="005626DC" w:rsidRDefault="00DC3D35" w:rsidP="00F659EF">
      <w:pPr>
        <w:numPr>
          <w:ilvl w:val="0"/>
          <w:numId w:val="37"/>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Por motivos de fuerza mayor o caso fortuito.</w:t>
      </w:r>
    </w:p>
    <w:p w:rsidR="00DC3D35" w:rsidRPr="005626DC" w:rsidRDefault="00DC3D35" w:rsidP="00F659EF">
      <w:pPr>
        <w:numPr>
          <w:ilvl w:val="0"/>
          <w:numId w:val="37"/>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de la cláusula (Anticorrupción). </w:t>
      </w:r>
    </w:p>
    <w:p w:rsidR="00DC3D35" w:rsidRPr="005626DC" w:rsidRDefault="00DC3D35" w:rsidP="00DC3D35">
      <w:pPr>
        <w:tabs>
          <w:tab w:val="left" w:pos="851"/>
        </w:tabs>
        <w:spacing w:before="120" w:after="120"/>
        <w:ind w:left="2127" w:hanging="2127"/>
        <w:jc w:val="both"/>
        <w:rPr>
          <w:rFonts w:ascii="Arial" w:hAnsi="Arial" w:cs="Arial"/>
          <w:b/>
          <w:lang w:val="es-ES_tradnl"/>
        </w:rPr>
      </w:pPr>
      <w:r w:rsidRPr="005626DC">
        <w:rPr>
          <w:rFonts w:ascii="Arial" w:hAnsi="Arial" w:cs="Arial"/>
          <w:b/>
          <w:lang w:val="es-ES_tradnl"/>
        </w:rPr>
        <w:tab/>
        <w:t xml:space="preserve">23.2.2   </w:t>
      </w:r>
      <w:r w:rsidRPr="005626DC">
        <w:rPr>
          <w:rFonts w:ascii="Arial" w:hAnsi="Arial" w:cs="Arial"/>
          <w:b/>
          <w:lang w:val="es-ES_tradnl"/>
        </w:rPr>
        <w:tab/>
        <w:t>Resolución a requerimiento del PROVEEDOR, por causales atribuibles a la ENTIDAD.</w:t>
      </w:r>
    </w:p>
    <w:p w:rsidR="00DC3D35" w:rsidRPr="005626DC" w:rsidRDefault="00DC3D35" w:rsidP="00DC3D35">
      <w:pPr>
        <w:spacing w:before="120" w:after="120"/>
        <w:ind w:left="2127"/>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rsidR="00DC3D35" w:rsidRPr="005626DC" w:rsidRDefault="00DC3D35" w:rsidP="00F659EF">
      <w:pPr>
        <w:pStyle w:val="Prrafodelista"/>
        <w:numPr>
          <w:ilvl w:val="0"/>
          <w:numId w:val="43"/>
        </w:numPr>
        <w:spacing w:before="120" w:after="120"/>
        <w:contextualSpacing/>
        <w:jc w:val="both"/>
        <w:rPr>
          <w:rFonts w:ascii="Arial" w:hAnsi="Arial" w:cs="Arial"/>
          <w:lang w:val="es-ES_tradnl"/>
        </w:rPr>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 la </w:t>
      </w:r>
      <w:r w:rsidRPr="005626DC">
        <w:rPr>
          <w:rFonts w:ascii="Arial" w:hAnsi="Arial" w:cs="Arial"/>
        </w:rPr>
        <w:t>Adquisición</w:t>
      </w:r>
      <w:r w:rsidRPr="005626DC">
        <w:rPr>
          <w:rFonts w:ascii="Arial" w:hAnsi="Arial" w:cs="Arial"/>
          <w:lang w:val="es-ES_tradnl"/>
        </w:rPr>
        <w:t xml:space="preserve"> por más de treinta (30) días calendario.</w:t>
      </w:r>
    </w:p>
    <w:p w:rsidR="00DC3D35" w:rsidRPr="005626DC" w:rsidRDefault="00DC3D35" w:rsidP="00DC3D35">
      <w:pPr>
        <w:pStyle w:val="Prrafodelista"/>
        <w:spacing w:before="120" w:after="120"/>
        <w:ind w:left="2484"/>
        <w:jc w:val="both"/>
        <w:rPr>
          <w:rFonts w:ascii="Arial" w:hAnsi="Arial" w:cs="Arial"/>
          <w:lang w:val="es-ES_tradnl"/>
        </w:rPr>
      </w:pPr>
    </w:p>
    <w:p w:rsidR="00DC3D35" w:rsidRPr="005626DC" w:rsidRDefault="00DC3D35" w:rsidP="00F659EF">
      <w:pPr>
        <w:pStyle w:val="Prrafodelista"/>
        <w:numPr>
          <w:ilvl w:val="0"/>
          <w:numId w:val="43"/>
        </w:numPr>
        <w:spacing w:before="120" w:after="120"/>
        <w:jc w:val="both"/>
        <w:rPr>
          <w:rFonts w:ascii="Arial" w:hAnsi="Arial" w:cs="Arial"/>
          <w:b/>
          <w:lang w:val="es-ES_tradnl"/>
        </w:rPr>
      </w:pPr>
      <w:r w:rsidRPr="005626DC">
        <w:rPr>
          <w:rFonts w:ascii="Arial" w:hAnsi="Arial" w:cs="Arial"/>
          <w:lang w:val="es-ES_tradnl"/>
        </w:rPr>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pretende efectuar aumento o disminución en las cantidades de la Adquisición, sin la emisión del Contrato modificatorio correspondiente.</w:t>
      </w:r>
    </w:p>
    <w:p w:rsidR="00DC3D35" w:rsidRPr="005626DC" w:rsidRDefault="00DC3D35" w:rsidP="00DC3D35">
      <w:pPr>
        <w:pStyle w:val="Prrafodelista"/>
        <w:spacing w:before="120" w:after="120"/>
        <w:ind w:left="1996" w:hanging="1145"/>
        <w:jc w:val="both"/>
        <w:rPr>
          <w:rFonts w:ascii="Arial" w:hAnsi="Arial" w:cs="Arial"/>
          <w:color w:val="000000"/>
        </w:rPr>
      </w:pPr>
      <w:r w:rsidRPr="005626DC">
        <w:rPr>
          <w:rFonts w:ascii="Arial" w:hAnsi="Arial" w:cs="Arial"/>
          <w:b/>
          <w:color w:val="000000"/>
        </w:rPr>
        <w:t>23.2.3</w:t>
      </w:r>
      <w:r w:rsidRPr="005626DC">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DC3D35" w:rsidRPr="005626DC" w:rsidRDefault="00DC3D35" w:rsidP="00DC3D35">
      <w:pPr>
        <w:pStyle w:val="Prrafodelista"/>
        <w:spacing w:before="120" w:after="120"/>
        <w:ind w:left="1996" w:hanging="1145"/>
        <w:jc w:val="both"/>
        <w:rPr>
          <w:rFonts w:ascii="Arial" w:hAnsi="Arial" w:cs="Arial"/>
          <w:color w:val="000000"/>
        </w:rPr>
      </w:pPr>
    </w:p>
    <w:p w:rsidR="00DC3D35" w:rsidRPr="005626DC" w:rsidRDefault="00DC3D35" w:rsidP="00DC3D35">
      <w:pPr>
        <w:pStyle w:val="Prrafodelista"/>
        <w:spacing w:before="120" w:after="120"/>
        <w:ind w:left="1996" w:hanging="1145"/>
        <w:jc w:val="both"/>
        <w:rPr>
          <w:rFonts w:ascii="Arial" w:hAnsi="Arial" w:cs="Arial"/>
          <w:color w:val="000000"/>
        </w:rPr>
      </w:pPr>
      <w:r w:rsidRPr="005626DC">
        <w:rPr>
          <w:rFonts w:ascii="Arial" w:hAnsi="Arial" w:cs="Arial"/>
          <w:b/>
          <w:color w:val="000000"/>
        </w:rPr>
        <w:t>23.2.4</w:t>
      </w:r>
      <w:r w:rsidRPr="005626DC">
        <w:rPr>
          <w:rFonts w:ascii="Arial" w:hAnsi="Arial" w:cs="Arial"/>
          <w:b/>
          <w:color w:val="000000"/>
        </w:rPr>
        <w:tab/>
      </w:r>
      <w:r w:rsidRPr="005626DC">
        <w:rPr>
          <w:rFonts w:ascii="Arial" w:hAnsi="Arial" w:cs="Arial"/>
          <w:color w:val="000000"/>
        </w:rPr>
        <w:t xml:space="preserve">La </w:t>
      </w:r>
      <w:r w:rsidRPr="005626DC">
        <w:rPr>
          <w:rFonts w:ascii="Arial" w:hAnsi="Arial" w:cs="Arial"/>
          <w:b/>
          <w:color w:val="000000"/>
        </w:rPr>
        <w:t xml:space="preserve">ENTIDAD </w:t>
      </w:r>
      <w:r w:rsidRPr="005626DC">
        <w:rPr>
          <w:rFonts w:ascii="Arial" w:hAnsi="Arial" w:cs="Arial"/>
          <w:color w:val="000000"/>
        </w:rPr>
        <w:t xml:space="preserve">en cualquier momento podrá resolver de manera unilateral </w:t>
      </w:r>
      <w:r w:rsidRPr="005626DC">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proofErr w:type="spellStart"/>
      <w:r w:rsidRPr="005626DC">
        <w:rPr>
          <w:rFonts w:ascii="Arial" w:hAnsi="Arial" w:cs="Arial"/>
          <w:b/>
        </w:rPr>
        <w:t>PROVEEDOR</w:t>
      </w:r>
      <w:proofErr w:type="gramStart"/>
      <w:r w:rsidRPr="005626DC">
        <w:rPr>
          <w:rFonts w:ascii="Arial" w:hAnsi="Arial" w:cs="Arial"/>
        </w:rPr>
        <w:t>,sin</w:t>
      </w:r>
      <w:proofErr w:type="spellEnd"/>
      <w:proofErr w:type="gramEnd"/>
      <w:r w:rsidRPr="005626DC">
        <w:rPr>
          <w:rFonts w:ascii="Arial" w:hAnsi="Arial" w:cs="Arial"/>
        </w:rPr>
        <w:t xml:space="preserve"> lugar a ningún tipo de resarcimiento por parte de la</w:t>
      </w:r>
      <w:r w:rsidRPr="005626DC">
        <w:rPr>
          <w:rFonts w:ascii="Arial" w:hAnsi="Arial" w:cs="Arial"/>
          <w:b/>
        </w:rPr>
        <w:t xml:space="preserve"> ENTIDAD a </w:t>
      </w:r>
      <w:r w:rsidRPr="005626DC">
        <w:rPr>
          <w:rFonts w:ascii="Arial" w:hAnsi="Arial" w:cs="Arial"/>
        </w:rPr>
        <w:t>favor del</w:t>
      </w:r>
      <w:r w:rsidRPr="005626DC">
        <w:rPr>
          <w:rFonts w:ascii="Arial" w:hAnsi="Arial" w:cs="Arial"/>
          <w:b/>
        </w:rPr>
        <w:t xml:space="preserve"> PROVEEDOR.</w:t>
      </w:r>
    </w:p>
    <w:p w:rsidR="00DC3D35" w:rsidRPr="005626DC" w:rsidRDefault="00DC3D35" w:rsidP="00DC3D35">
      <w:pPr>
        <w:pStyle w:val="Prrafodelista"/>
        <w:spacing w:before="120" w:after="120"/>
        <w:ind w:left="1996" w:hanging="1145"/>
        <w:jc w:val="both"/>
        <w:rPr>
          <w:rFonts w:ascii="Arial" w:hAnsi="Arial" w:cs="Arial"/>
        </w:rPr>
      </w:pPr>
    </w:p>
    <w:p w:rsidR="00DC3D35" w:rsidRPr="005626DC" w:rsidRDefault="00DC3D35" w:rsidP="00F659EF">
      <w:pPr>
        <w:pStyle w:val="Prrafodelista"/>
        <w:numPr>
          <w:ilvl w:val="2"/>
          <w:numId w:val="45"/>
        </w:numPr>
        <w:tabs>
          <w:tab w:val="left" w:pos="1985"/>
        </w:tabs>
        <w:spacing w:before="120" w:after="120"/>
        <w:ind w:firstLine="131"/>
        <w:contextualSpacing/>
        <w:jc w:val="both"/>
        <w:rPr>
          <w:rFonts w:ascii="Arial" w:hAnsi="Arial" w:cs="Arial"/>
          <w:lang w:val="es-ES_tradnl"/>
        </w:rPr>
      </w:pPr>
      <w:r w:rsidRPr="005626DC">
        <w:rPr>
          <w:rFonts w:ascii="Arial" w:hAnsi="Arial" w:cs="Arial"/>
          <w:b/>
          <w:lang w:val="es-ES_tradnl"/>
        </w:rPr>
        <w:t xml:space="preserve">Reglas aplicables a la Resolución: </w:t>
      </w:r>
    </w:p>
    <w:p w:rsidR="00DC3D35" w:rsidRPr="005626DC" w:rsidRDefault="00DC3D35" w:rsidP="00DC3D35">
      <w:pPr>
        <w:spacing w:before="120" w:after="120"/>
        <w:ind w:left="1996"/>
        <w:jc w:val="both"/>
        <w:rPr>
          <w:rFonts w:ascii="Arial" w:hAnsi="Arial" w:cs="Arial"/>
          <w:lang w:val="es-ES_tradnl"/>
        </w:rPr>
      </w:pPr>
      <w:r w:rsidRPr="005626DC">
        <w:rPr>
          <w:rFonts w:ascii="Arial" w:hAnsi="Arial" w:cs="Arial"/>
          <w:lang w:val="es-ES_tradn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DC3D35" w:rsidRPr="005626DC" w:rsidRDefault="00DC3D35" w:rsidP="00DC3D35">
      <w:pPr>
        <w:spacing w:before="120" w:after="120"/>
        <w:ind w:left="1996"/>
        <w:jc w:val="both"/>
        <w:rPr>
          <w:rFonts w:ascii="Arial" w:hAnsi="Arial" w:cs="Arial"/>
          <w:lang w:val="es-ES_tradnl"/>
        </w:rPr>
      </w:pPr>
      <w:r w:rsidRPr="005626DC">
        <w:rPr>
          <w:rFonts w:ascii="Arial" w:hAnsi="Arial" w:cs="Arial"/>
          <w:lang w:val="es-ES_tradnl"/>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DC3D35" w:rsidRPr="005626DC" w:rsidRDefault="00DC3D35" w:rsidP="00DC3D35">
      <w:pPr>
        <w:spacing w:before="120" w:after="120"/>
        <w:ind w:left="1996"/>
        <w:jc w:val="both"/>
        <w:rPr>
          <w:rFonts w:ascii="Arial" w:hAnsi="Arial" w:cs="Arial"/>
          <w:lang w:val="es-ES_tradnl"/>
        </w:rPr>
      </w:pPr>
      <w:r w:rsidRPr="005626DC">
        <w:rPr>
          <w:rFonts w:ascii="Arial" w:hAnsi="Arial" w:cs="Arial"/>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DC3D35" w:rsidRPr="005626DC" w:rsidRDefault="00DC3D35" w:rsidP="00DC3D35">
      <w:pPr>
        <w:spacing w:before="120" w:after="120"/>
        <w:ind w:left="1996"/>
        <w:jc w:val="both"/>
        <w:rPr>
          <w:rFonts w:ascii="Arial" w:hAnsi="Arial" w:cs="Arial"/>
          <w:lang w:val="es-ES_tradnl"/>
        </w:rPr>
      </w:pPr>
      <w:r w:rsidRPr="005626DC">
        <w:rPr>
          <w:rFonts w:ascii="Arial" w:hAnsi="Arial" w:cs="Arial"/>
          <w:lang w:val="es-ES_tradnl"/>
        </w:rPr>
        <w:t xml:space="preserve">En el caso que el monto de la multa por atraso en la entrega alcance al 20% (veinte por ciento) del monto total del </w:t>
      </w:r>
      <w:r>
        <w:rPr>
          <w:rFonts w:ascii="Arial" w:hAnsi="Arial" w:cs="Arial"/>
          <w:lang w:val="es-ES_tradnl"/>
        </w:rPr>
        <w:t>C</w:t>
      </w:r>
      <w:r w:rsidRPr="005626DC">
        <w:rPr>
          <w:rFonts w:ascii="Arial" w:hAnsi="Arial" w:cs="Arial"/>
          <w:lang w:val="es-ES_tradnl"/>
        </w:rPr>
        <w:t xml:space="preserve">ontrato, la </w:t>
      </w:r>
      <w:r w:rsidRPr="005626DC">
        <w:rPr>
          <w:rFonts w:ascii="Arial" w:hAnsi="Arial" w:cs="Arial"/>
          <w:b/>
          <w:lang w:val="es-ES_tradnl"/>
        </w:rPr>
        <w:t>ENTIDAD</w:t>
      </w:r>
      <w:r w:rsidRPr="005626DC">
        <w:rPr>
          <w:rFonts w:ascii="Arial" w:hAnsi="Arial" w:cs="Arial"/>
          <w:lang w:val="es-ES_tradnl"/>
        </w:rPr>
        <w:t xml:space="preserve">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w:t>
      </w:r>
    </w:p>
    <w:p w:rsidR="00DC3D35" w:rsidRPr="005626DC" w:rsidRDefault="00DC3D35" w:rsidP="00DC3D35">
      <w:pPr>
        <w:tabs>
          <w:tab w:val="left" w:pos="567"/>
        </w:tabs>
        <w:spacing w:before="120" w:after="120"/>
        <w:ind w:left="1985"/>
        <w:jc w:val="both"/>
        <w:rPr>
          <w:rFonts w:ascii="Arial" w:hAnsi="Arial" w:cs="Arial"/>
          <w:lang w:val="es-ES_tradnl"/>
        </w:rPr>
      </w:pPr>
      <w:r w:rsidRPr="005626D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y si corresponde se debe </w:t>
      </w:r>
      <w:r w:rsidRPr="005626DC">
        <w:rPr>
          <w:rFonts w:ascii="Arial" w:hAnsi="Arial" w:cs="Arial"/>
          <w:color w:val="000000"/>
        </w:rPr>
        <w:t>incluir los montos a reconocer por las prestaciones ejecutadas por las Partes.</w:t>
      </w:r>
    </w:p>
    <w:p w:rsidR="00DC3D35" w:rsidRPr="005626DC" w:rsidRDefault="00DC3D35" w:rsidP="00DC3D35">
      <w:pPr>
        <w:tabs>
          <w:tab w:val="left" w:pos="567"/>
        </w:tabs>
        <w:spacing w:before="120" w:after="120"/>
        <w:jc w:val="both"/>
        <w:rPr>
          <w:rFonts w:ascii="Arial" w:hAnsi="Arial" w:cs="Arial"/>
          <w:b/>
          <w:bCs/>
        </w:rPr>
      </w:pPr>
      <w:r w:rsidRPr="005626DC">
        <w:rPr>
          <w:rFonts w:ascii="Arial" w:hAnsi="Arial" w:cs="Arial"/>
          <w:lang w:val="es-ES_tradnl"/>
        </w:rPr>
        <w:t xml:space="preserve">En caso que se proceda a la resolución del Contrato, por razones atribuibles al </w:t>
      </w:r>
      <w:r w:rsidRPr="005626DC">
        <w:rPr>
          <w:rFonts w:ascii="Arial" w:hAnsi="Arial" w:cs="Arial"/>
          <w:b/>
          <w:lang w:val="es-ES_tradnl"/>
        </w:rPr>
        <w:t xml:space="preserve">PROVEEDOR, </w:t>
      </w:r>
      <w:r w:rsidRPr="005626DC">
        <w:rPr>
          <w:rFonts w:ascii="Arial" w:hAnsi="Arial" w:cs="Arial"/>
        </w:rPr>
        <w:t xml:space="preserve">se consolidara en favor de la </w:t>
      </w:r>
      <w:r w:rsidRPr="005626DC">
        <w:rPr>
          <w:rFonts w:ascii="Arial" w:hAnsi="Arial" w:cs="Arial"/>
          <w:b/>
        </w:rPr>
        <w:t>ENTIDAD</w:t>
      </w:r>
      <w:r w:rsidRPr="005626DC">
        <w:rPr>
          <w:rFonts w:ascii="Arial" w:hAnsi="Arial" w:cs="Arial"/>
        </w:rPr>
        <w:t xml:space="preserve"> la garantía de cumplimiento de Contrato. Por otro lado también se consolidan a favor de la </w:t>
      </w:r>
      <w:r w:rsidRPr="005626DC">
        <w:rPr>
          <w:rFonts w:ascii="Arial" w:hAnsi="Arial" w:cs="Arial"/>
          <w:b/>
        </w:rPr>
        <w:t>ENTIDAD</w:t>
      </w:r>
      <w:r w:rsidRPr="005626DC">
        <w:rPr>
          <w:rFonts w:ascii="Arial" w:hAnsi="Arial" w:cs="Arial"/>
        </w:rPr>
        <w:t xml:space="preserve"> las multas o penalidades</w:t>
      </w:r>
      <w:r w:rsidRPr="005626DC">
        <w:rPr>
          <w:rFonts w:ascii="Arial" w:hAnsi="Arial" w:cs="Arial"/>
          <w:b/>
          <w:bCs/>
        </w:rPr>
        <w:t>.</w:t>
      </w:r>
    </w:p>
    <w:p w:rsidR="00DC3D35" w:rsidRPr="005626DC" w:rsidRDefault="00DC3D35" w:rsidP="00DC3D35">
      <w:pPr>
        <w:spacing w:before="120" w:after="120"/>
        <w:jc w:val="both"/>
        <w:rPr>
          <w:rFonts w:ascii="Arial" w:hAnsi="Arial" w:cs="Arial"/>
          <w:b/>
          <w:u w:val="single"/>
        </w:rPr>
      </w:pPr>
      <w:r w:rsidRPr="005626DC">
        <w:rPr>
          <w:rFonts w:ascii="Arial" w:hAnsi="Arial" w:cs="Arial"/>
          <w:b/>
          <w:u w:val="single"/>
        </w:rPr>
        <w:t>VIGÉSIMA CUARTA.- (CIERRE DE CONTRATO)</w:t>
      </w:r>
    </w:p>
    <w:p w:rsidR="00DC3D35" w:rsidRPr="005626DC" w:rsidRDefault="00DC3D35" w:rsidP="00DC3D35">
      <w:pPr>
        <w:widowControl w:val="0"/>
        <w:spacing w:before="120" w:after="120"/>
        <w:jc w:val="both"/>
        <w:rPr>
          <w:rFonts w:ascii="Arial" w:hAnsi="Arial" w:cs="Arial"/>
        </w:rPr>
      </w:pPr>
      <w:r w:rsidRPr="005626DC">
        <w:rPr>
          <w:rFonts w:ascii="Arial" w:hAnsi="Arial" w:cs="Arial"/>
        </w:rPr>
        <w:t>Terminado el Contrato, por su cumplimiento, las Partes firmarán un acta de cierre del Contrato manifestando los términos de recepción o nota de recepción de la Adquisición efectivamente ejecutada.</w:t>
      </w:r>
    </w:p>
    <w:p w:rsidR="00DC3D35" w:rsidRPr="005626DC" w:rsidRDefault="00DC3D35" w:rsidP="00DC3D35">
      <w:pPr>
        <w:widowControl w:val="0"/>
        <w:spacing w:before="120" w:after="120"/>
        <w:jc w:val="both"/>
        <w:rPr>
          <w:rFonts w:ascii="Arial" w:hAnsi="Arial" w:cs="Arial"/>
        </w:rPr>
      </w:pPr>
      <w:r w:rsidRPr="005626DC">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DC3D35" w:rsidRPr="005626DC" w:rsidRDefault="00DC3D35" w:rsidP="00DC3D35">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QUINTA.- (SOLUCIÓN DE CONTROVERSIAS) </w:t>
      </w:r>
    </w:p>
    <w:p w:rsidR="00DC3D35" w:rsidRPr="005626DC" w:rsidRDefault="00DC3D35" w:rsidP="00DC3D35">
      <w:pPr>
        <w:spacing w:before="120" w:after="120"/>
        <w:jc w:val="both"/>
        <w:rPr>
          <w:rFonts w:ascii="Arial" w:hAnsi="Arial" w:cs="Arial"/>
          <w:lang w:val="es-ES_tradnl"/>
        </w:rPr>
      </w:pPr>
      <w:r w:rsidRPr="005626DC">
        <w:rPr>
          <w:rFonts w:ascii="Arial" w:hAnsi="Arial" w:cs="Arial"/>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DC3D35" w:rsidRPr="005626DC" w:rsidRDefault="00DC3D35" w:rsidP="00DC3D35">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SEXTA.- (MODIFICACIÓN AL CONTRATO) </w:t>
      </w:r>
    </w:p>
    <w:p w:rsidR="00DC3D35" w:rsidRPr="005626DC" w:rsidRDefault="00DC3D35" w:rsidP="00DC3D35">
      <w:pPr>
        <w:spacing w:before="120" w:after="120"/>
        <w:jc w:val="both"/>
        <w:rPr>
          <w:rFonts w:ascii="Arial" w:hAnsi="Arial" w:cs="Arial"/>
          <w:lang w:val="es-ES_tradnl"/>
        </w:rPr>
      </w:pPr>
      <w:r w:rsidRPr="005626DC">
        <w:rPr>
          <w:rFonts w:ascii="Arial" w:hAnsi="Arial" w:cs="Arial"/>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DC3D35" w:rsidRPr="005626DC" w:rsidRDefault="00DC3D35" w:rsidP="00DC3D35">
      <w:pPr>
        <w:spacing w:before="120" w:after="120"/>
        <w:jc w:val="both"/>
        <w:rPr>
          <w:rFonts w:ascii="Arial" w:hAnsi="Arial" w:cs="Arial"/>
          <w:lang w:val="es-ES_tradnl"/>
        </w:rPr>
      </w:pPr>
      <w:r w:rsidRPr="005626DC">
        <w:rPr>
          <w:rFonts w:ascii="Arial" w:hAnsi="Arial" w:cs="Arial"/>
          <w:lang w:val="es-ES_tradn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DC3D35" w:rsidRPr="005626DC" w:rsidRDefault="00DC3D35" w:rsidP="00DC3D35">
      <w:pPr>
        <w:spacing w:before="120" w:after="120"/>
        <w:rPr>
          <w:rFonts w:ascii="Arial" w:hAnsi="Arial" w:cs="Arial"/>
          <w:i/>
          <w:u w:val="single"/>
          <w:lang w:val="es-ES_tradnl"/>
        </w:rPr>
      </w:pPr>
      <w:r w:rsidRPr="005626DC">
        <w:rPr>
          <w:rFonts w:ascii="Arial" w:hAnsi="Arial" w:cs="Arial"/>
          <w:b/>
          <w:u w:val="single"/>
          <w:lang w:val="es-ES_tradnl"/>
        </w:rPr>
        <w:lastRenderedPageBreak/>
        <w:t>VIGESIMA SÉPTIMA.- (EMBALAJE)</w:t>
      </w:r>
    </w:p>
    <w:p w:rsidR="00DC3D35" w:rsidRPr="005626DC" w:rsidRDefault="00DC3D35" w:rsidP="00DC3D35">
      <w:pPr>
        <w:spacing w:before="120" w:after="120"/>
        <w:jc w:val="both"/>
        <w:rPr>
          <w:rFonts w:ascii="Arial" w:hAnsi="Arial" w:cs="Arial"/>
          <w:b/>
          <w:lang w:val="es-ES_tradnl"/>
        </w:rPr>
      </w:pPr>
      <w:r w:rsidRPr="005626DC">
        <w:rPr>
          <w:rFonts w:ascii="Arial" w:hAnsi="Arial" w:cs="Arial"/>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5626DC">
        <w:rPr>
          <w:rFonts w:ascii="Arial" w:hAnsi="Arial" w:cs="Arial"/>
          <w:b/>
          <w:lang w:val="es-ES_tradnl"/>
        </w:rPr>
        <w:t>ENTIDAD.</w:t>
      </w:r>
    </w:p>
    <w:p w:rsidR="00DC3D35" w:rsidRDefault="00DC3D35" w:rsidP="00DC3D35">
      <w:pPr>
        <w:spacing w:before="120" w:after="120"/>
        <w:jc w:val="both"/>
        <w:rPr>
          <w:rFonts w:ascii="Arial" w:hAnsi="Arial" w:cs="Arial"/>
          <w:lang w:val="es-ES_tradnl"/>
        </w:rPr>
      </w:pPr>
      <w:r w:rsidRPr="005626DC">
        <w:rPr>
          <w:rFonts w:ascii="Arial" w:hAnsi="Arial" w:cs="Arial"/>
          <w:lang w:val="es-ES_tradnl"/>
        </w:rPr>
        <w:t>El embalaje deberá ser adecuado para resistir su almacenamiento y manipulación brusca.</w:t>
      </w:r>
    </w:p>
    <w:p w:rsidR="00DC3D35" w:rsidRDefault="00DC3D35" w:rsidP="00DC3D35">
      <w:pPr>
        <w:spacing w:after="120"/>
        <w:jc w:val="both"/>
        <w:rPr>
          <w:rFonts w:ascii="Arial" w:hAnsi="Arial" w:cs="Arial"/>
          <w:b/>
          <w:i/>
          <w:u w:val="single"/>
          <w:lang w:val="es-BO"/>
        </w:rPr>
      </w:pPr>
      <w:r>
        <w:rPr>
          <w:rFonts w:ascii="Arial" w:hAnsi="Arial" w:cs="Arial"/>
          <w:b/>
          <w:i/>
          <w:u w:val="single"/>
          <w:lang w:val="es-BO"/>
        </w:rPr>
        <w:t>INCLUIR LA SIGUIENTE CLÁUSULA EN CASO DE QUE CORRESPONDA:</w:t>
      </w:r>
    </w:p>
    <w:p w:rsidR="00DC3D35" w:rsidRPr="00243183" w:rsidRDefault="00DC3D35" w:rsidP="00DC3D35">
      <w:pPr>
        <w:spacing w:after="120"/>
        <w:jc w:val="both"/>
        <w:rPr>
          <w:rFonts w:ascii="Arial" w:hAnsi="Arial" w:cs="Arial"/>
          <w:b/>
          <w:i/>
          <w:u w:val="single"/>
          <w:lang w:val="es-BO"/>
        </w:rPr>
      </w:pPr>
      <w:r w:rsidRPr="00243183">
        <w:rPr>
          <w:rFonts w:ascii="Arial" w:hAnsi="Arial" w:cs="Arial"/>
          <w:b/>
          <w:i/>
          <w:u w:val="single"/>
          <w:lang w:val="es-BO"/>
        </w:rPr>
        <w:t>(PROTOCOLIZACIÓN DEL CONTRATO)</w:t>
      </w:r>
    </w:p>
    <w:p w:rsidR="00DC3D35" w:rsidRPr="00243183" w:rsidRDefault="00DC3D35" w:rsidP="00DC3D35">
      <w:pPr>
        <w:spacing w:after="120"/>
        <w:jc w:val="both"/>
        <w:rPr>
          <w:rFonts w:ascii="Arial" w:hAnsi="Arial" w:cs="Arial"/>
          <w:i/>
          <w:lang w:val="es-BO"/>
        </w:rPr>
      </w:pPr>
      <w:r w:rsidRPr="00243183">
        <w:rPr>
          <w:rFonts w:ascii="Arial" w:hAnsi="Arial" w:cs="Arial"/>
          <w:i/>
          <w:lang w:val="es-BO"/>
        </w:rPr>
        <w:t xml:space="preserve">El presente Contrato será protocolizado con todas las formalidades de Ley por la </w:t>
      </w:r>
      <w:r w:rsidRPr="00243183">
        <w:rPr>
          <w:rFonts w:ascii="Arial" w:hAnsi="Arial" w:cs="Arial"/>
          <w:b/>
          <w:i/>
          <w:lang w:val="es-BO"/>
        </w:rPr>
        <w:t>Entidad</w:t>
      </w:r>
      <w:r w:rsidRPr="00243183">
        <w:rPr>
          <w:rFonts w:ascii="Arial" w:hAnsi="Arial" w:cs="Arial"/>
          <w:i/>
          <w:lang w:val="es-BO"/>
        </w:rPr>
        <w:t xml:space="preserve"> en el distrito administrativo correspondiente. El importe que por concepto de protocolización debe ser pagado por el </w:t>
      </w:r>
      <w:r w:rsidRPr="00243183">
        <w:rPr>
          <w:rFonts w:ascii="Arial" w:hAnsi="Arial" w:cs="Arial"/>
          <w:b/>
          <w:bCs/>
          <w:i/>
          <w:lang w:val="es-BO"/>
        </w:rPr>
        <w:t>Contratista</w:t>
      </w:r>
      <w:r w:rsidRPr="00243183">
        <w:rPr>
          <w:rFonts w:ascii="Arial" w:hAnsi="Arial" w:cs="Arial"/>
          <w:i/>
          <w:lang w:val="es-BO"/>
        </w:rPr>
        <w:t xml:space="preserve">. En caso que este importe no sea cancelado por el </w:t>
      </w:r>
      <w:r w:rsidRPr="00243183">
        <w:rPr>
          <w:rFonts w:ascii="Arial" w:hAnsi="Arial" w:cs="Arial"/>
          <w:b/>
          <w:bCs/>
          <w:i/>
          <w:lang w:val="es-BO"/>
        </w:rPr>
        <w:t>Contratista</w:t>
      </w:r>
      <w:r w:rsidRPr="00243183">
        <w:rPr>
          <w:rFonts w:ascii="Arial" w:hAnsi="Arial" w:cs="Arial"/>
          <w:i/>
          <w:lang w:val="es-BO"/>
        </w:rPr>
        <w:t xml:space="preserve"> podrá ser descontado por la </w:t>
      </w:r>
      <w:r w:rsidRPr="00243183">
        <w:rPr>
          <w:rFonts w:ascii="Arial" w:hAnsi="Arial" w:cs="Arial"/>
          <w:b/>
          <w:i/>
          <w:lang w:val="es-BO"/>
        </w:rPr>
        <w:t>Entidad</w:t>
      </w:r>
      <w:r w:rsidRPr="00243183">
        <w:rPr>
          <w:rFonts w:ascii="Arial" w:hAnsi="Arial" w:cs="Arial"/>
          <w:i/>
          <w:lang w:val="es-BO"/>
        </w:rPr>
        <w:t xml:space="preserve"> a tiempo de hacer efectivo el pago de las planillas mensuales o en la planilla final del Contrato. </w:t>
      </w:r>
    </w:p>
    <w:p w:rsidR="00DC3D35" w:rsidRPr="00243183" w:rsidRDefault="00DC3D35" w:rsidP="00DC3D35">
      <w:pPr>
        <w:spacing w:after="120"/>
        <w:jc w:val="both"/>
        <w:rPr>
          <w:rFonts w:ascii="Arial" w:hAnsi="Arial" w:cs="Arial"/>
          <w:i/>
          <w:lang w:val="es-BO"/>
        </w:rPr>
      </w:pPr>
      <w:r w:rsidRPr="00243183">
        <w:rPr>
          <w:rFonts w:ascii="Arial" w:hAnsi="Arial" w:cs="Arial"/>
          <w:i/>
          <w:lang w:val="es-BO"/>
        </w:rPr>
        <w:t>Esta protocolización contendrá los siguientes documentos:</w:t>
      </w:r>
    </w:p>
    <w:p w:rsidR="00DC3D35" w:rsidRPr="00243183" w:rsidRDefault="00DC3D35" w:rsidP="00DC3D35">
      <w:pPr>
        <w:spacing w:after="120"/>
        <w:jc w:val="both"/>
        <w:rPr>
          <w:rFonts w:ascii="Arial" w:hAnsi="Arial" w:cs="Arial"/>
          <w:i/>
        </w:rPr>
      </w:pPr>
      <w:r w:rsidRPr="00243183">
        <w:rPr>
          <w:rFonts w:ascii="Arial" w:hAnsi="Arial" w:cs="Arial"/>
          <w:i/>
        </w:rPr>
        <w:t>Originales o fotocopias legalizadas de:</w:t>
      </w:r>
    </w:p>
    <w:p w:rsidR="00DC3D35" w:rsidRPr="00243183" w:rsidRDefault="00DC3D35" w:rsidP="00F659EF">
      <w:pPr>
        <w:numPr>
          <w:ilvl w:val="0"/>
          <w:numId w:val="46"/>
        </w:numPr>
        <w:ind w:left="1134" w:hanging="283"/>
        <w:jc w:val="both"/>
        <w:rPr>
          <w:rFonts w:ascii="Arial" w:hAnsi="Arial" w:cs="Arial"/>
          <w:i/>
        </w:rPr>
      </w:pPr>
      <w:r w:rsidRPr="00243183">
        <w:rPr>
          <w:rFonts w:ascii="Arial" w:hAnsi="Arial" w:cs="Arial"/>
          <w:i/>
        </w:rPr>
        <w:t xml:space="preserve">Testimonio del poder del representante legal referido en el Contrato. </w:t>
      </w:r>
    </w:p>
    <w:p w:rsidR="00DC3D35" w:rsidRPr="00243183" w:rsidRDefault="00DC3D35" w:rsidP="00F659EF">
      <w:pPr>
        <w:numPr>
          <w:ilvl w:val="0"/>
          <w:numId w:val="46"/>
        </w:numPr>
        <w:ind w:left="1134" w:hanging="283"/>
        <w:jc w:val="both"/>
        <w:rPr>
          <w:rFonts w:ascii="Arial" w:hAnsi="Arial" w:cs="Arial"/>
          <w:i/>
        </w:rPr>
      </w:pPr>
      <w:r w:rsidRPr="00243183">
        <w:rPr>
          <w:rFonts w:ascii="Arial" w:hAnsi="Arial" w:cs="Arial"/>
          <w:i/>
        </w:rPr>
        <w:t>Certificado de  matrícula de inscripción en FUNDEMPRESA.</w:t>
      </w:r>
    </w:p>
    <w:p w:rsidR="00DC3D35" w:rsidRPr="00243183" w:rsidRDefault="00DC3D35" w:rsidP="00F659EF">
      <w:pPr>
        <w:numPr>
          <w:ilvl w:val="0"/>
          <w:numId w:val="46"/>
        </w:numPr>
        <w:ind w:left="1134" w:hanging="283"/>
        <w:jc w:val="both"/>
        <w:rPr>
          <w:rFonts w:ascii="Arial" w:hAnsi="Arial" w:cs="Arial"/>
          <w:i/>
        </w:rPr>
      </w:pPr>
      <w:r w:rsidRPr="00243183">
        <w:rPr>
          <w:rFonts w:ascii="Arial" w:hAnsi="Arial" w:cs="Arial"/>
          <w:i/>
        </w:rPr>
        <w:t>Minuta del Contrato</w:t>
      </w:r>
    </w:p>
    <w:p w:rsidR="00DC3D35" w:rsidRPr="00243183" w:rsidRDefault="00DC3D35" w:rsidP="00DC3D35">
      <w:pPr>
        <w:jc w:val="both"/>
        <w:rPr>
          <w:rFonts w:ascii="Arial" w:hAnsi="Arial" w:cs="Arial"/>
          <w:i/>
        </w:rPr>
      </w:pPr>
      <w:r w:rsidRPr="00243183">
        <w:rPr>
          <w:rFonts w:ascii="Arial" w:hAnsi="Arial" w:cs="Arial"/>
          <w:i/>
        </w:rPr>
        <w:t>Fotocopias simples de:</w:t>
      </w:r>
    </w:p>
    <w:p w:rsidR="00DC3D35" w:rsidRPr="00243183" w:rsidRDefault="00DC3D35" w:rsidP="00F659EF">
      <w:pPr>
        <w:numPr>
          <w:ilvl w:val="0"/>
          <w:numId w:val="46"/>
        </w:numPr>
        <w:ind w:left="1134" w:hanging="283"/>
        <w:jc w:val="both"/>
        <w:rPr>
          <w:rFonts w:ascii="Arial" w:hAnsi="Arial" w:cs="Arial"/>
          <w:i/>
        </w:rPr>
      </w:pPr>
      <w:r w:rsidRPr="00243183">
        <w:rPr>
          <w:rFonts w:ascii="Arial" w:hAnsi="Arial" w:cs="Arial"/>
          <w:i/>
        </w:rPr>
        <w:t>Cédula de identidad del representante legal.  </w:t>
      </w:r>
    </w:p>
    <w:p w:rsidR="00DC3D35" w:rsidRPr="00243183" w:rsidRDefault="00DC3D35" w:rsidP="00F659EF">
      <w:pPr>
        <w:numPr>
          <w:ilvl w:val="0"/>
          <w:numId w:val="46"/>
        </w:numPr>
        <w:ind w:left="1134" w:hanging="283"/>
        <w:jc w:val="both"/>
        <w:rPr>
          <w:rFonts w:ascii="Arial" w:hAnsi="Arial" w:cs="Arial"/>
          <w:i/>
        </w:rPr>
      </w:pPr>
      <w:r w:rsidRPr="00243183">
        <w:rPr>
          <w:rFonts w:ascii="Arial" w:hAnsi="Arial" w:cs="Arial"/>
          <w:i/>
        </w:rPr>
        <w:t xml:space="preserve">Escritura  de constitución de la empresa.  </w:t>
      </w:r>
    </w:p>
    <w:p w:rsidR="00DC3D35" w:rsidRPr="00243183" w:rsidRDefault="00DC3D35" w:rsidP="00F659EF">
      <w:pPr>
        <w:numPr>
          <w:ilvl w:val="0"/>
          <w:numId w:val="46"/>
        </w:numPr>
        <w:spacing w:after="120"/>
        <w:ind w:left="1134" w:hanging="283"/>
        <w:jc w:val="both"/>
        <w:rPr>
          <w:rFonts w:ascii="Arial" w:hAnsi="Arial" w:cs="Arial"/>
          <w:i/>
        </w:rPr>
      </w:pPr>
      <w:r w:rsidRPr="00243183">
        <w:rPr>
          <w:rFonts w:ascii="Arial" w:hAnsi="Arial" w:cs="Arial"/>
          <w:i/>
        </w:rPr>
        <w:t xml:space="preserve">Garantía de cumplimiento de contrato </w:t>
      </w:r>
    </w:p>
    <w:p w:rsidR="00DC3D35" w:rsidRPr="00243183" w:rsidRDefault="00DC3D35" w:rsidP="00DC3D35">
      <w:pPr>
        <w:spacing w:after="120"/>
        <w:jc w:val="both"/>
        <w:rPr>
          <w:rFonts w:ascii="Arial" w:hAnsi="Arial" w:cs="Arial"/>
          <w:i/>
          <w:lang w:val="es-BO"/>
        </w:rPr>
      </w:pPr>
      <w:r w:rsidRPr="00243183">
        <w:rPr>
          <w:rFonts w:ascii="Arial" w:hAnsi="Arial" w:cs="Arial"/>
          <w:i/>
          <w:lang w:val="es-BO"/>
        </w:rPr>
        <w:t>En caso de que por cualquier circunstancia, el presente documento no fuese protocolizado, servirá a los efectos de Ley y de su cumplimiento, como documento suficiente a las Partes.</w:t>
      </w:r>
    </w:p>
    <w:p w:rsidR="00DC3D35" w:rsidRPr="005626DC" w:rsidRDefault="00DC3D35" w:rsidP="00DC3D35">
      <w:pPr>
        <w:spacing w:before="120" w:after="120"/>
        <w:jc w:val="both"/>
        <w:rPr>
          <w:rFonts w:ascii="Arial" w:hAnsi="Arial" w:cs="Arial"/>
          <w:b/>
          <w:u w:val="single"/>
          <w:lang w:val="es-ES_tradnl"/>
        </w:rPr>
      </w:pPr>
      <w:r w:rsidRPr="005626DC">
        <w:rPr>
          <w:rFonts w:ascii="Arial" w:hAnsi="Arial" w:cs="Arial"/>
          <w:b/>
          <w:u w:val="single"/>
          <w:lang w:val="es-ES_tradnl"/>
        </w:rPr>
        <w:t>VIGÉSIMA OCTAVA.-  (ANTICORRUPCIÓN)</w:t>
      </w:r>
    </w:p>
    <w:p w:rsidR="00DC3D35" w:rsidRPr="005626DC" w:rsidRDefault="00DC3D35" w:rsidP="00DC3D35">
      <w:pPr>
        <w:spacing w:before="120" w:after="120"/>
        <w:jc w:val="both"/>
        <w:rPr>
          <w:rFonts w:ascii="Arial" w:hAnsi="Arial" w:cs="Arial"/>
          <w:bCs/>
        </w:rPr>
      </w:pPr>
      <w:r w:rsidRPr="005626DC">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resuelva el presente Contrato y se ejecuten las garantías que se encuentren vigentes al momento de la resolución.  </w:t>
      </w:r>
    </w:p>
    <w:p w:rsidR="00DC3D35" w:rsidRPr="005626DC" w:rsidRDefault="00DC3D35" w:rsidP="00DC3D35">
      <w:pPr>
        <w:spacing w:before="120" w:after="120" w:line="276" w:lineRule="auto"/>
        <w:jc w:val="both"/>
        <w:rPr>
          <w:rFonts w:ascii="Arial" w:hAnsi="Arial" w:cs="Arial"/>
          <w:b/>
          <w:u w:val="single"/>
          <w:lang w:val="es-ES_tradnl"/>
        </w:rPr>
      </w:pPr>
      <w:r w:rsidRPr="005626DC">
        <w:rPr>
          <w:rFonts w:ascii="Arial" w:hAnsi="Arial" w:cs="Arial"/>
          <w:b/>
          <w:u w:val="single"/>
        </w:rPr>
        <w:t>VIGÉSIMA NOVENA</w:t>
      </w:r>
      <w:r w:rsidRPr="005626DC">
        <w:rPr>
          <w:rFonts w:ascii="Arial" w:hAnsi="Arial" w:cs="Arial"/>
          <w:b/>
          <w:u w:val="single"/>
          <w:lang w:val="es-ES_tradnl"/>
        </w:rPr>
        <w:t>.- (CONFORMIDAD)</w:t>
      </w:r>
    </w:p>
    <w:p w:rsidR="00DC3D35" w:rsidRPr="005626DC" w:rsidRDefault="00DC3D35" w:rsidP="00DC3D35">
      <w:pPr>
        <w:spacing w:before="120" w:after="120"/>
        <w:jc w:val="both"/>
        <w:rPr>
          <w:rFonts w:ascii="Arial" w:hAnsi="Arial" w:cs="Arial"/>
          <w:lang w:val="es-ES_tradnl"/>
        </w:rPr>
      </w:pPr>
      <w:r w:rsidRPr="005626DC">
        <w:rPr>
          <w:rFonts w:ascii="Arial" w:hAnsi="Arial" w:cs="Arial"/>
          <w:lang w:val="es-ES_tradnl"/>
        </w:rPr>
        <w:t xml:space="preserve">En señal de aceptación y conformidad y para su fiel  y estricto cumplimiento firman el presente Contrato en cuatro (4) ejemplares de un mismo tenor y validez _________________________ en representación legal de la </w:t>
      </w:r>
      <w:r w:rsidRPr="005626DC">
        <w:rPr>
          <w:rFonts w:ascii="Arial" w:hAnsi="Arial" w:cs="Arial"/>
          <w:b/>
          <w:lang w:val="es-ES_tradnl"/>
        </w:rPr>
        <w:t>ENTIDAD</w:t>
      </w:r>
      <w:r w:rsidRPr="005626DC">
        <w:rPr>
          <w:rFonts w:ascii="Arial" w:hAnsi="Arial" w:cs="Arial"/>
          <w:lang w:val="es-ES_tradnl"/>
        </w:rPr>
        <w:t xml:space="preserve">, y _________________________ en representación legal del </w:t>
      </w:r>
      <w:r w:rsidRPr="005626DC">
        <w:rPr>
          <w:rFonts w:ascii="Arial" w:hAnsi="Arial" w:cs="Arial"/>
          <w:b/>
          <w:lang w:val="es-ES_tradnl"/>
        </w:rPr>
        <w:t>PROVEEDOR.</w:t>
      </w:r>
    </w:p>
    <w:p w:rsidR="00DC3D35" w:rsidRDefault="00DC3D35" w:rsidP="00DC3D35">
      <w:pPr>
        <w:spacing w:before="120" w:after="120"/>
        <w:jc w:val="both"/>
        <w:rPr>
          <w:rFonts w:ascii="Arial" w:hAnsi="Arial" w:cs="Arial"/>
          <w:lang w:val="es-ES_tradnl"/>
        </w:rPr>
      </w:pPr>
      <w:r w:rsidRPr="005626DC">
        <w:rPr>
          <w:rFonts w:ascii="Arial" w:hAnsi="Arial" w:cs="Arial"/>
          <w:lang w:val="es-ES_tradnl"/>
        </w:rPr>
        <w:t>Este documento, conforme a disposiciones legales de control fiscal vigentes, será registrado ante la Contraloría General del Estado.</w:t>
      </w:r>
    </w:p>
    <w:p w:rsidR="00DC3D35" w:rsidRDefault="00DC3D35" w:rsidP="00DC3D35">
      <w:pPr>
        <w:spacing w:before="120" w:after="120"/>
        <w:jc w:val="both"/>
        <w:rPr>
          <w:rFonts w:ascii="Arial" w:hAnsi="Arial" w:cs="Arial"/>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0"/>
        <w:gridCol w:w="4653"/>
      </w:tblGrid>
      <w:tr w:rsidR="00DC3D35" w:rsidTr="00DC3D35">
        <w:tc>
          <w:tcPr>
            <w:tcW w:w="4470" w:type="dxa"/>
          </w:tcPr>
          <w:p w:rsidR="00DC3D35" w:rsidRDefault="00DC3D35" w:rsidP="00861DCA">
            <w:pPr>
              <w:jc w:val="both"/>
              <w:rPr>
                <w:rFonts w:ascii="Arial" w:hAnsi="Arial" w:cs="Arial"/>
              </w:rPr>
            </w:pPr>
            <w:r>
              <w:rPr>
                <w:rFonts w:ascii="Arial" w:hAnsi="Arial" w:cs="Arial"/>
              </w:rPr>
              <w:t xml:space="preserve">         Lic. __________________</w:t>
            </w:r>
          </w:p>
        </w:tc>
        <w:tc>
          <w:tcPr>
            <w:tcW w:w="4653" w:type="dxa"/>
          </w:tcPr>
          <w:p w:rsidR="00DC3D35" w:rsidRDefault="00DC3D35" w:rsidP="00861DCA">
            <w:pPr>
              <w:jc w:val="both"/>
              <w:rPr>
                <w:rFonts w:ascii="Arial" w:hAnsi="Arial" w:cs="Arial"/>
              </w:rPr>
            </w:pPr>
            <w:r>
              <w:rPr>
                <w:rFonts w:ascii="Arial" w:hAnsi="Arial" w:cs="Arial"/>
              </w:rPr>
              <w:t xml:space="preserve">          Sr. ____________________________</w:t>
            </w:r>
          </w:p>
        </w:tc>
      </w:tr>
      <w:tr w:rsidR="00DC3D35" w:rsidTr="00DC3D35">
        <w:tc>
          <w:tcPr>
            <w:tcW w:w="4470" w:type="dxa"/>
          </w:tcPr>
          <w:p w:rsidR="00DC3D35" w:rsidRDefault="00DC3D35" w:rsidP="00861DCA">
            <w:pPr>
              <w:jc w:val="both"/>
              <w:rPr>
                <w:rFonts w:ascii="Arial" w:hAnsi="Arial" w:cs="Arial"/>
                <w:i/>
              </w:rPr>
            </w:pPr>
            <w:r>
              <w:rPr>
                <w:rFonts w:ascii="Arial" w:hAnsi="Arial" w:cs="Arial"/>
                <w:i/>
              </w:rPr>
              <w:t xml:space="preserve">                       cargo</w:t>
            </w:r>
          </w:p>
          <w:p w:rsidR="00DC3D35" w:rsidRDefault="00DC3D35" w:rsidP="00861DCA">
            <w:pPr>
              <w:jc w:val="both"/>
              <w:rPr>
                <w:rFonts w:ascii="Arial" w:hAnsi="Arial" w:cs="Arial"/>
                <w:b/>
              </w:rPr>
            </w:pPr>
            <w:r>
              <w:rPr>
                <w:rFonts w:ascii="Arial" w:hAnsi="Arial" w:cs="Arial"/>
                <w:b/>
              </w:rPr>
              <w:t>YPFB</w:t>
            </w:r>
          </w:p>
          <w:p w:rsidR="00DC3D35" w:rsidRPr="00F310DD" w:rsidRDefault="00DC3D35" w:rsidP="00861DCA">
            <w:pPr>
              <w:rPr>
                <w:rFonts w:ascii="Arial" w:hAnsi="Arial" w:cs="Arial"/>
                <w:b/>
              </w:rPr>
            </w:pPr>
            <w:r w:rsidRPr="00F310DD">
              <w:rPr>
                <w:rFonts w:ascii="Arial" w:hAnsi="Arial" w:cs="Arial"/>
                <w:b/>
              </w:rPr>
              <w:t>ENTIDAD</w:t>
            </w:r>
          </w:p>
        </w:tc>
        <w:tc>
          <w:tcPr>
            <w:tcW w:w="4653" w:type="dxa"/>
          </w:tcPr>
          <w:p w:rsidR="00DC3D35" w:rsidRDefault="00DC3D35" w:rsidP="00861DCA">
            <w:pPr>
              <w:jc w:val="both"/>
              <w:rPr>
                <w:rFonts w:ascii="Arial" w:hAnsi="Arial" w:cs="Arial"/>
                <w:i/>
              </w:rPr>
            </w:pPr>
            <w:r>
              <w:rPr>
                <w:rFonts w:ascii="Arial" w:hAnsi="Arial" w:cs="Arial"/>
                <w:i/>
              </w:rPr>
              <w:t xml:space="preserve">                         Nombre empresa</w:t>
            </w:r>
          </w:p>
          <w:p w:rsidR="00DC3D35" w:rsidRPr="00F310DD" w:rsidRDefault="00DC3D35" w:rsidP="00861DCA">
            <w:pPr>
              <w:jc w:val="both"/>
              <w:rPr>
                <w:rFonts w:ascii="Arial" w:hAnsi="Arial" w:cs="Arial"/>
                <w:b/>
              </w:rPr>
            </w:pPr>
            <w:r w:rsidRPr="00F310DD">
              <w:rPr>
                <w:rFonts w:ascii="Arial" w:hAnsi="Arial" w:cs="Arial"/>
                <w:b/>
              </w:rPr>
              <w:t>PROVEEDOR</w:t>
            </w:r>
          </w:p>
        </w:tc>
      </w:tr>
    </w:tbl>
    <w:p w:rsidR="00DC3D35" w:rsidRPr="005626DC" w:rsidRDefault="00DC3D35" w:rsidP="00DC3D35">
      <w:pPr>
        <w:jc w:val="both"/>
        <w:rPr>
          <w:rFonts w:ascii="Arial" w:hAnsi="Arial" w:cs="Arial"/>
        </w:rPr>
      </w:pPr>
    </w:p>
    <w:p w:rsidR="00DC3D35" w:rsidRPr="005626DC" w:rsidRDefault="00DC3D35" w:rsidP="00DC3D35">
      <w:pPr>
        <w:jc w:val="both"/>
        <w:rPr>
          <w:rFonts w:ascii="Arial" w:hAnsi="Arial" w:cs="Arial"/>
        </w:rPr>
      </w:pPr>
    </w:p>
    <w:p w:rsidR="00DC3D35" w:rsidRPr="005626DC" w:rsidRDefault="00DC3D35" w:rsidP="00DC3D35">
      <w:pPr>
        <w:jc w:val="both"/>
        <w:rPr>
          <w:rFonts w:ascii="Arial" w:hAnsi="Arial" w:cs="Arial"/>
        </w:rPr>
      </w:pPr>
    </w:p>
    <w:p w:rsidR="00DC3D35" w:rsidRPr="005626DC" w:rsidRDefault="00DC3D35" w:rsidP="00DC3D35">
      <w:pPr>
        <w:jc w:val="both"/>
        <w:rPr>
          <w:rFonts w:ascii="Arial" w:hAnsi="Arial" w:cs="Arial"/>
        </w:rPr>
      </w:pPr>
    </w:p>
    <w:p w:rsidR="00BD420D" w:rsidRPr="006F470A" w:rsidRDefault="00BD420D" w:rsidP="00BD420D">
      <w:pPr>
        <w:jc w:val="center"/>
        <w:rPr>
          <w:rFonts w:asciiTheme="minorHAnsi" w:hAnsiTheme="minorHAnsi" w:cstheme="minorHAnsi"/>
          <w:b/>
          <w:bCs/>
          <w:sz w:val="22"/>
          <w:szCs w:val="22"/>
          <w:lang w:val="es-ES_tradnl"/>
        </w:rPr>
      </w:pPr>
    </w:p>
    <w:p w:rsidR="00FF4409" w:rsidRPr="006F470A" w:rsidRDefault="00FF4409" w:rsidP="00BD420D">
      <w:pPr>
        <w:jc w:val="center"/>
        <w:rPr>
          <w:rFonts w:asciiTheme="minorHAnsi" w:hAnsiTheme="minorHAnsi" w:cstheme="minorHAnsi"/>
          <w:b/>
          <w:bCs/>
          <w:sz w:val="22"/>
          <w:szCs w:val="22"/>
          <w:lang w:val="es-ES_tradnl"/>
        </w:rPr>
      </w:pPr>
    </w:p>
    <w:sectPr w:rsidR="00FF4409" w:rsidRPr="006F470A" w:rsidSect="00DC3D35">
      <w:pgSz w:w="12242" w:h="15842" w:code="1"/>
      <w:pgMar w:top="533"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659EF" w:rsidRDefault="00F659EF">
      <w:r>
        <w:separator/>
      </w:r>
    </w:p>
  </w:endnote>
  <w:endnote w:type="continuationSeparator" w:id="0">
    <w:p w:rsidR="00F659EF" w:rsidRDefault="00F659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Content>
      <w:p w:rsidR="00861DCA" w:rsidRDefault="00861DCA">
        <w:pPr>
          <w:pStyle w:val="Piedepgina"/>
          <w:jc w:val="right"/>
        </w:pPr>
        <w:r>
          <w:fldChar w:fldCharType="begin"/>
        </w:r>
        <w:r>
          <w:instrText>PAGE   \* MERGEFORMAT</w:instrText>
        </w:r>
        <w:r>
          <w:fldChar w:fldCharType="separate"/>
        </w:r>
        <w:r w:rsidR="00697ADF">
          <w:rPr>
            <w:noProof/>
          </w:rPr>
          <w:t>2</w:t>
        </w:r>
        <w:r>
          <w:fldChar w:fldCharType="end"/>
        </w:r>
      </w:p>
    </w:sdtContent>
  </w:sdt>
  <w:p w:rsidR="00861DCA" w:rsidRDefault="00861DCA"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Content>
      <w:p w:rsidR="00861DCA" w:rsidRDefault="00861DCA" w:rsidP="00AC3212">
        <w:pPr>
          <w:pStyle w:val="Piedepgina"/>
          <w:jc w:val="right"/>
        </w:pPr>
        <w:r>
          <w:fldChar w:fldCharType="begin"/>
        </w:r>
        <w:r>
          <w:instrText>PAGE   \* MERGEFORMAT</w:instrText>
        </w:r>
        <w:r>
          <w:fldChar w:fldCharType="separate"/>
        </w:r>
        <w:r w:rsidR="00697ADF">
          <w:rPr>
            <w:noProof/>
          </w:rPr>
          <w:t>1</w:t>
        </w:r>
        <w:r>
          <w:fldChar w:fldCharType="end"/>
        </w:r>
      </w:p>
    </w:sdtContent>
  </w:sdt>
  <w:p w:rsidR="00861DCA" w:rsidRDefault="00861DC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659EF" w:rsidRDefault="00F659EF">
      <w:r>
        <w:separator/>
      </w:r>
    </w:p>
  </w:footnote>
  <w:footnote w:type="continuationSeparator" w:id="0">
    <w:p w:rsidR="00F659EF" w:rsidRDefault="00F659EF">
      <w:r>
        <w:continuationSeparator/>
      </w:r>
    </w:p>
  </w:footnote>
  <w:footnote w:id="1">
    <w:p w:rsidR="00861DCA" w:rsidRDefault="00861DCA" w:rsidP="008476D7">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3533445"/>
    <w:multiLevelType w:val="singleLevel"/>
    <w:tmpl w:val="A5402328"/>
    <w:lvl w:ilvl="0">
      <w:start w:val="1"/>
      <w:numFmt w:val="lowerLetter"/>
      <w:lvlText w:val="%1."/>
      <w:lvlJc w:val="left"/>
      <w:pPr>
        <w:ind w:left="1944" w:hanging="360"/>
      </w:pPr>
      <w:rPr>
        <w:rFonts w:hint="default"/>
        <w:b/>
      </w:rPr>
    </w:lvl>
  </w:abstractNum>
  <w:abstractNum w:abstractNumId="3">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8">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9">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2">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9C72FC2"/>
    <w:multiLevelType w:val="hybridMultilevel"/>
    <w:tmpl w:val="AD4CEF1C"/>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7">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9">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2">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3">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4">
    <w:nsid w:val="2CCB3167"/>
    <w:multiLevelType w:val="multilevel"/>
    <w:tmpl w:val="A58C6966"/>
    <w:lvl w:ilvl="0">
      <w:start w:val="1"/>
      <w:numFmt w:val="decimal"/>
      <w:lvlText w:val="%1."/>
      <w:lvlJc w:val="lef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5">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7">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1">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42811102"/>
    <w:multiLevelType w:val="hybridMultilevel"/>
    <w:tmpl w:val="9DA8CF52"/>
    <w:lvl w:ilvl="0" w:tplc="0C0A0011">
      <w:start w:val="4"/>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6">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1">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6">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8">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9">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3">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5"/>
  </w:num>
  <w:num w:numId="2">
    <w:abstractNumId w:val="20"/>
  </w:num>
  <w:num w:numId="3">
    <w:abstractNumId w:val="44"/>
  </w:num>
  <w:num w:numId="4">
    <w:abstractNumId w:val="10"/>
  </w:num>
  <w:num w:numId="5">
    <w:abstractNumId w:val="28"/>
  </w:num>
  <w:num w:numId="6">
    <w:abstractNumId w:val="30"/>
  </w:num>
  <w:num w:numId="7">
    <w:abstractNumId w:val="0"/>
  </w:num>
  <w:num w:numId="8">
    <w:abstractNumId w:val="49"/>
  </w:num>
  <w:num w:numId="9">
    <w:abstractNumId w:val="52"/>
  </w:num>
  <w:num w:numId="10">
    <w:abstractNumId w:val="11"/>
  </w:num>
  <w:num w:numId="11">
    <w:abstractNumId w:val="37"/>
  </w:num>
  <w:num w:numId="12">
    <w:abstractNumId w:val="39"/>
  </w:num>
  <w:num w:numId="13">
    <w:abstractNumId w:val="4"/>
  </w:num>
  <w:num w:numId="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5"/>
  </w:num>
  <w:num w:numId="17">
    <w:abstractNumId w:val="19"/>
  </w:num>
  <w:num w:numId="18">
    <w:abstractNumId w:val="40"/>
  </w:num>
  <w:num w:numId="19">
    <w:abstractNumId w:val="33"/>
  </w:num>
  <w:num w:numId="20">
    <w:abstractNumId w:val="46"/>
  </w:num>
  <w:num w:numId="21">
    <w:abstractNumId w:val="27"/>
  </w:num>
  <w:num w:numId="22">
    <w:abstractNumId w:val="26"/>
  </w:num>
  <w:num w:numId="23">
    <w:abstractNumId w:val="38"/>
  </w:num>
  <w:num w:numId="24">
    <w:abstractNumId w:val="34"/>
  </w:num>
  <w:num w:numId="25">
    <w:abstractNumId w:val="7"/>
  </w:num>
  <w:num w:numId="26">
    <w:abstractNumId w:val="22"/>
  </w:num>
  <w:num w:numId="27">
    <w:abstractNumId w:val="13"/>
  </w:num>
  <w:num w:numId="28">
    <w:abstractNumId w:val="31"/>
  </w:num>
  <w:num w:numId="29">
    <w:abstractNumId w:val="53"/>
  </w:num>
  <w:num w:numId="30">
    <w:abstractNumId w:val="1"/>
  </w:num>
  <w:num w:numId="31">
    <w:abstractNumId w:val="12"/>
  </w:num>
  <w:num w:numId="32">
    <w:abstractNumId w:val="43"/>
  </w:num>
  <w:num w:numId="33">
    <w:abstractNumId w:val="50"/>
  </w:num>
  <w:num w:numId="34">
    <w:abstractNumId w:val="17"/>
  </w:num>
  <w:num w:numId="35">
    <w:abstractNumId w:val="25"/>
  </w:num>
  <w:num w:numId="3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
    <w:lvlOverride w:ilvl="0">
      <w:startOverride w:val="1"/>
    </w:lvlOverride>
  </w:num>
  <w:num w:numId="3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8"/>
  </w:num>
  <w:num w:numId="40">
    <w:abstractNumId w:val="41"/>
  </w:num>
  <w:num w:numId="41">
    <w:abstractNumId w:val="45"/>
  </w:num>
  <w:num w:numId="42">
    <w:abstractNumId w:val="51"/>
  </w:num>
  <w:num w:numId="43">
    <w:abstractNumId w:val="8"/>
  </w:num>
  <w:num w:numId="44">
    <w:abstractNumId w:val="35"/>
  </w:num>
  <w:num w:numId="45">
    <w:abstractNumId w:val="21"/>
  </w:num>
  <w:num w:numId="46">
    <w:abstractNumId w:val="42"/>
  </w:num>
  <w:num w:numId="47">
    <w:abstractNumId w:val="3"/>
  </w:num>
  <w:num w:numId="48">
    <w:abstractNumId w:val="36"/>
  </w:num>
  <w:num w:numId="49">
    <w:abstractNumId w:val="48"/>
  </w:num>
  <w:num w:numId="50">
    <w:abstractNumId w:val="47"/>
  </w:num>
  <w:num w:numId="51">
    <w:abstractNumId w:val="14"/>
  </w:num>
  <w:num w:numId="52">
    <w:abstractNumId w:val="29"/>
  </w:num>
  <w:num w:numId="53">
    <w:abstractNumId w:val="32"/>
  </w:num>
  <w:num w:numId="54">
    <w:abstractNumId w:val="24"/>
  </w:num>
  <w:num w:numId="55">
    <w:abstractNumId w:val="16"/>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4C"/>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2B8"/>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97ADF"/>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2E1"/>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1ED"/>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6D7"/>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1DCA"/>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68A"/>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080"/>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6E45"/>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D22"/>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5A6"/>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21C"/>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5F11"/>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9BA"/>
    <w:rsid w:val="00DC2AD9"/>
    <w:rsid w:val="00DC2B4E"/>
    <w:rsid w:val="00DC32F6"/>
    <w:rsid w:val="00DC34D7"/>
    <w:rsid w:val="00DC38FD"/>
    <w:rsid w:val="00DC3D35"/>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311E"/>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9EF"/>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titulo 5,Segundo"/>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titulo 5 Car,Segund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463496567">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59977875">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2.xml"/><Relationship Id="rId26" Type="http://schemas.openxmlformats.org/officeDocument/2006/relationships/oleObject" Target="embeddings/oleObject4.bin"/><Relationship Id="rId3" Type="http://schemas.openxmlformats.org/officeDocument/2006/relationships/styles" Target="styles.xml"/><Relationship Id="rId21" Type="http://schemas.openxmlformats.org/officeDocument/2006/relationships/image" Target="media/image3.wmf"/><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5" Type="http://schemas.openxmlformats.org/officeDocument/2006/relationships/image" Target="media/image5.wmf"/><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oleObject" Target="embeddings/oleObject1.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oleObject" Target="embeddings/oleObject3.bin"/><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image" Target="media/image4.wmf"/><Relationship Id="rId28" Type="http://schemas.openxmlformats.org/officeDocument/2006/relationships/theme" Target="theme/theme1.xml"/><Relationship Id="rId10" Type="http://schemas.openxmlformats.org/officeDocument/2006/relationships/hyperlink" Target="http://www.ypfb.gob.bo" TargetMode="External"/><Relationship Id="rId19" Type="http://schemas.openxmlformats.org/officeDocument/2006/relationships/image" Target="media/image2.wmf"/><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 Id="rId22" Type="http://schemas.openxmlformats.org/officeDocument/2006/relationships/oleObject" Target="embeddings/oleObject2.bin"/><Relationship Id="rId27"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F8FCFD-0F50-4F73-93B5-28CE9CD170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208</TotalTime>
  <Pages>48</Pages>
  <Words>15822</Words>
  <Characters>90188</Characters>
  <Application>Microsoft Office Word</Application>
  <DocSecurity>0</DocSecurity>
  <Lines>751</Lines>
  <Paragraphs>211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105799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Carola Guevara Zarate</cp:lastModifiedBy>
  <cp:revision>30</cp:revision>
  <cp:lastPrinted>2018-07-05T20:19:00Z</cp:lastPrinted>
  <dcterms:created xsi:type="dcterms:W3CDTF">2018-05-25T14:47:00Z</dcterms:created>
  <dcterms:modified xsi:type="dcterms:W3CDTF">2018-07-05T20:28:00Z</dcterms:modified>
</cp:coreProperties>
</file>