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Pr="00EE60C3" w:rsidRDefault="006E6BE6" w:rsidP="006E6BE6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u w:val="single"/>
        </w:rPr>
      </w:pPr>
      <w:r w:rsidRPr="00EE60C3">
        <w:rPr>
          <w:rFonts w:ascii="Century Gothic" w:hAnsi="Century Gothic"/>
          <w:b/>
          <w:sz w:val="22"/>
          <w:szCs w:val="20"/>
          <w:u w:val="single"/>
        </w:rPr>
        <w:t>TRANSPORTE Y MANIPULACIÓN DE TUBERÍA DE POLIETILENO</w:t>
      </w:r>
    </w:p>
    <w:p w:rsidR="006E6BE6" w:rsidRDefault="006E6BE6" w:rsidP="006E6BE6"/>
    <w:p w:rsidR="006E6BE6" w:rsidRPr="000E520A" w:rsidRDefault="006E6BE6" w:rsidP="006E6BE6">
      <w:r w:rsidRPr="005272CE">
        <w:rPr>
          <w:noProof/>
          <w:lang w:val="es-BO" w:eastAsia="es-BO"/>
        </w:rPr>
        <w:drawing>
          <wp:inline distT="0" distB="0" distL="0" distR="0" wp14:anchorId="4038B4C2" wp14:editId="5A7B4C58">
            <wp:extent cx="6021070" cy="7029450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42" cy="70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A55177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t>LETREROS DE OBRA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 wp14:anchorId="472CABF4" wp14:editId="17CD7D45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ab/>
      </w: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EE60C3">
        <w:rPr>
          <w:b/>
          <w:noProof/>
          <w:color w:val="2F5496" w:themeColor="accent5" w:themeShade="BF"/>
          <w:lang w:val="es-BO" w:eastAsia="es-BO"/>
        </w:rPr>
        <w:t>ESQUEMA PLACA DE SEÑALIZACIÓN VERTICAL</w:t>
      </w:r>
    </w:p>
    <w:p w:rsidR="006E6BE6" w:rsidRPr="00EE60C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14B7A70" wp14:editId="07A4E146">
            <wp:extent cx="2428875" cy="3260108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78" cy="32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6E6BE6" w:rsidRPr="007C59E8" w:rsidRDefault="006E6BE6" w:rsidP="006E6BE6">
      <w:pPr>
        <w:contextualSpacing/>
        <w:jc w:val="center"/>
        <w:rPr>
          <w:rFonts w:eastAsia="Arial Unicode MS"/>
          <w:b/>
        </w:rPr>
      </w:pPr>
    </w:p>
    <w:p w:rsidR="006E6BE6" w:rsidRPr="00A96741" w:rsidRDefault="006E6BE6" w:rsidP="006E6BE6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5B62F1F3" wp14:editId="7DE8E7F7">
            <wp:extent cx="2590800" cy="2719981"/>
            <wp:effectExtent l="0" t="0" r="0" b="444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07" cy="27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7F620" wp14:editId="114A0C29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Pr="003D2BE8" w:rsidRDefault="006E6BE6" w:rsidP="006E6BE6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7F620"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6E6BE6" w:rsidRPr="003D2BE8" w:rsidRDefault="006E6BE6" w:rsidP="006E6BE6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6BE6" w:rsidRPr="00545DA0" w:rsidRDefault="006E6BE6" w:rsidP="006E6BE6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61312" behindDoc="0" locked="0" layoutInCell="1" allowOverlap="1" wp14:anchorId="60C12EF9" wp14:editId="6E33FB7E">
            <wp:simplePos x="0" y="0"/>
            <wp:positionH relativeFrom="column">
              <wp:posOffset>1826895</wp:posOffset>
            </wp:positionH>
            <wp:positionV relativeFrom="paragraph">
              <wp:posOffset>8255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545DA0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4384" behindDoc="0" locked="0" layoutInCell="1" allowOverlap="1" wp14:anchorId="5B440656" wp14:editId="5BB3EAEE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20489690" wp14:editId="1BC4CD95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proveerse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de este tipo de letreros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con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diferentes leyendas como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>
        <w:rPr>
          <w:rFonts w:ascii="Century Gothic" w:hAnsi="Century Gothic" w:cs="Arial"/>
          <w:sz w:val="18"/>
          <w:szCs w:val="18"/>
        </w:rPr>
        <w:t>ser</w:t>
      </w:r>
      <w:proofErr w:type="gramEnd"/>
      <w:r>
        <w:rPr>
          <w:rFonts w:ascii="Century Gothic" w:hAnsi="Century Gothic" w:cs="Arial"/>
          <w:sz w:val="18"/>
          <w:szCs w:val="18"/>
        </w:rPr>
        <w:t>: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6E6BE6" w:rsidRDefault="006E6BE6" w:rsidP="006E6BE6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680F9A9A" wp14:editId="39AAFF1B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70097DA1" wp14:editId="37258CFD">
            <wp:extent cx="3968750" cy="30740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 wp14:anchorId="369E975C" wp14:editId="7D2168E7">
            <wp:simplePos x="0" y="0"/>
            <wp:positionH relativeFrom="column">
              <wp:posOffset>653414</wp:posOffset>
            </wp:positionH>
            <wp:positionV relativeFrom="paragraph">
              <wp:posOffset>9525</wp:posOffset>
            </wp:positionV>
            <wp:extent cx="5248543" cy="5810250"/>
            <wp:effectExtent l="0" t="0" r="9525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261" cy="581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05C266E0" wp14:editId="0DF143B8">
            <wp:extent cx="3379736" cy="3209925"/>
            <wp:effectExtent l="0" t="0" r="0" b="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842" cy="32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8F48AB" w:rsidRDefault="006E6BE6" w:rsidP="006E6BE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6E6BE6" w:rsidRPr="008F48AB" w:rsidRDefault="006E6BE6" w:rsidP="006E6BE6">
      <w:pPr>
        <w:rPr>
          <w:b/>
        </w:rPr>
      </w:pPr>
      <w:r w:rsidRPr="008F48AB">
        <w:rPr>
          <w:b/>
        </w:rPr>
        <w:t>REPOSICIONES DE PAVIMENTOS (FLEXIBLES Y RÍGIDOS).</w:t>
      </w:r>
    </w:p>
    <w:p w:rsidR="006E6BE6" w:rsidRPr="008F48AB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BBFA0FD" wp14:editId="018FFE21">
            <wp:extent cx="2261566" cy="1209675"/>
            <wp:effectExtent l="0" t="0" r="571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113" cy="1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8F48AB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0C14E0FA" wp14:editId="18079803">
            <wp:extent cx="2257425" cy="1231323"/>
            <wp:effectExtent l="0" t="0" r="0" b="698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314" cy="123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EE60C3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65F6B1D" wp14:editId="459D2CAF">
            <wp:extent cx="2228850" cy="1165081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82" cy="116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A55177" w:rsidRDefault="006E6BE6" w:rsidP="006E6BE6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6E6BE6" w:rsidRPr="00545DA0" w:rsidRDefault="006E6BE6" w:rsidP="006E6BE6">
      <w:pPr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9C82272" wp14:editId="4DDE4655">
            <wp:extent cx="2618775" cy="1828800"/>
            <wp:effectExtent l="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20" cy="18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633CF954" wp14:editId="3535EC2D">
            <wp:extent cx="2588307" cy="1352550"/>
            <wp:effectExtent l="0" t="0" r="254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43" cy="13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A55177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6E6BE6" w:rsidRPr="00A96741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0B239F6" wp14:editId="00667461">
            <wp:extent cx="1809750" cy="1766853"/>
            <wp:effectExtent l="0" t="0" r="0" b="508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93" cy="177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758B50D4" wp14:editId="7CA8B991">
            <wp:extent cx="5028710" cy="6057900"/>
            <wp:effectExtent l="19050" t="19050" r="19685" b="1905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7" cy="6064293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6FE3F51F" wp14:editId="173F936F">
            <wp:extent cx="3202005" cy="34861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12" cy="34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Style w:val="Cuadrculadetablaclara"/>
        <w:tblW w:w="5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006"/>
        <w:gridCol w:w="962"/>
      </w:tblGrid>
      <w:tr w:rsidR="006E6BE6" w:rsidRPr="00A96741" w:rsidTr="004C653F">
        <w:trPr>
          <w:trHeight w:val="28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Pos.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Denominación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Cantidad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01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6E6BE6" w:rsidRPr="00A96741" w:rsidTr="004C653F">
        <w:trPr>
          <w:trHeight w:val="30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Style w:val="Cuadrculadetablaclara"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 xml:space="preserve">Dimensión Ø Válvula </w:t>
            </w:r>
            <w:proofErr w:type="spellStart"/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a</w:t>
            </w:r>
          </w:p>
        </w:tc>
        <w:tc>
          <w:tcPr>
            <w:tcW w:w="186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b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e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F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r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h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A96741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6E6BE6" w:rsidRPr="00A96741" w:rsidTr="004C653F">
        <w:trPr>
          <w:trHeight w:val="377"/>
        </w:trPr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15625C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7D07D5D3" wp14:editId="30A2EAF3">
            <wp:extent cx="5157589" cy="3762375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62972" cy="3766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AE7723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  <w:sectPr w:rsidR="00AE7723">
          <w:headerReference w:type="default" r:id="rId2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7C59E8">
        <w:rPr>
          <w:rFonts w:eastAsia="Arial Unicode MS"/>
          <w:b/>
        </w:rPr>
        <w:tab/>
      </w:r>
    </w:p>
    <w:p w:rsidR="006E6BE6" w:rsidRPr="00A96741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1C4A4F" wp14:editId="595BB754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C4A4F" id="Cuadro de texto 85" o:spid="_x0000_s1027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Hdaw7+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94EA75" wp14:editId="21F35549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4EA75" id="Cuadro de texto 84" o:spid="_x0000_s1028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rRbcy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AE7723" w:rsidRPr="00AE7723" w:rsidRDefault="006E6BE6" w:rsidP="00AE7723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drawing>
          <wp:inline distT="0" distB="0" distL="0" distR="0" wp14:anchorId="0F1B8FA3" wp14:editId="2F6229F2">
            <wp:extent cx="4476750" cy="3182190"/>
            <wp:effectExtent l="114300" t="114300" r="114300" b="15176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834" cy="3188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1F6D61" w:rsidRDefault="00AE7723" w:rsidP="00AE7723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AE7723" w:rsidRPr="001F6D61" w:rsidRDefault="001F6D61" w:rsidP="001F6D61">
      <w:pPr>
        <w:jc w:val="right"/>
        <w:rPr>
          <w:rFonts w:asciiTheme="minorHAnsi" w:hAnsiTheme="minorHAnsi"/>
          <w:sz w:val="22"/>
        </w:rPr>
      </w:pPr>
      <w:r w:rsidRPr="001F6D61">
        <w:rPr>
          <w:rFonts w:asciiTheme="minorHAnsi" w:hAnsiTheme="minorHAnsi"/>
          <w:sz w:val="22"/>
        </w:rPr>
        <w:t>Fecha de elaboración: 15/06/2018</w:t>
      </w:r>
    </w:p>
    <w:sectPr w:rsidR="00AE7723" w:rsidRPr="001F6D61">
      <w:footerReference w:type="default" r:id="rId3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7B2" w:rsidRDefault="000337B2" w:rsidP="00E92156">
      <w:r>
        <w:separator/>
      </w:r>
    </w:p>
  </w:endnote>
  <w:endnote w:type="continuationSeparator" w:id="0">
    <w:p w:rsidR="000337B2" w:rsidRDefault="000337B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E7723" w:rsidRPr="000810BB" w:rsidTr="00342B0B">
      <w:tc>
        <w:tcPr>
          <w:tcW w:w="2942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E7723" w:rsidRPr="000810BB" w:rsidTr="00342B0B">
      <w:trPr>
        <w:trHeight w:val="918"/>
      </w:trPr>
      <w:tc>
        <w:tcPr>
          <w:tcW w:w="2942" w:type="dxa"/>
        </w:tcPr>
        <w:p w:rsidR="00AE7723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E7723" w:rsidRPr="000810BB" w:rsidTr="00342B0B">
      <w:trPr>
        <w:trHeight w:val="60"/>
      </w:trPr>
      <w:tc>
        <w:tcPr>
          <w:tcW w:w="2942" w:type="dxa"/>
        </w:tcPr>
        <w:p w:rsidR="00AE7723" w:rsidRPr="000810BB" w:rsidRDefault="00AE7723" w:rsidP="00AE7723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AE7723" w:rsidRDefault="00AE772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7B2" w:rsidRDefault="000337B2" w:rsidP="00E92156">
      <w:r>
        <w:separator/>
      </w:r>
    </w:p>
  </w:footnote>
  <w:footnote w:type="continuationSeparator" w:id="0">
    <w:p w:rsidR="000337B2" w:rsidRDefault="000337B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F6D6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F6D6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37B2"/>
    <w:rsid w:val="00050A7F"/>
    <w:rsid w:val="001A64B5"/>
    <w:rsid w:val="001F6D61"/>
    <w:rsid w:val="00592C8E"/>
    <w:rsid w:val="006E6BE6"/>
    <w:rsid w:val="007C38E7"/>
    <w:rsid w:val="00AE7723"/>
    <w:rsid w:val="00D24C3F"/>
    <w:rsid w:val="00D5156C"/>
    <w:rsid w:val="00E92156"/>
    <w:rsid w:val="00F700A2"/>
    <w:rsid w:val="00FE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118CB-860C-47BE-B3FF-7211CB51C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7</cp:revision>
  <dcterms:created xsi:type="dcterms:W3CDTF">2016-02-19T18:15:00Z</dcterms:created>
  <dcterms:modified xsi:type="dcterms:W3CDTF">2018-06-15T21:07:00Z</dcterms:modified>
</cp:coreProperties>
</file>