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5DE704" w14:textId="10C1D6F6" w:rsidR="00BC0EFE" w:rsidRDefault="00195D10" w:rsidP="00BC0EFE">
      <w:pPr>
        <w:tabs>
          <w:tab w:val="left" w:pos="426"/>
        </w:tabs>
        <w:spacing w:line="276"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t xml:space="preserve">ESPECIFICACIONES TÉCNICAS PARA LA CONSTRUCCIÓN DE RED </w:t>
      </w:r>
      <w:r w:rsidR="00F00B48">
        <w:rPr>
          <w:rFonts w:asciiTheme="minorHAnsi" w:hAnsiTheme="minorHAnsi" w:cstheme="minorHAnsi"/>
          <w:b/>
          <w:sz w:val="22"/>
          <w:szCs w:val="22"/>
        </w:rPr>
        <w:t>SECUNDARIA</w:t>
      </w:r>
    </w:p>
    <w:p w14:paraId="7760531C" w14:textId="77777777" w:rsidR="00BC0EFE" w:rsidRPr="00BC0EFE" w:rsidRDefault="00BC0EFE" w:rsidP="00BC0EFE">
      <w:pPr>
        <w:tabs>
          <w:tab w:val="left" w:pos="426"/>
        </w:tabs>
        <w:spacing w:line="276" w:lineRule="auto"/>
        <w:ind w:right="-1"/>
        <w:jc w:val="center"/>
        <w:rPr>
          <w:rFonts w:asciiTheme="minorHAnsi" w:hAnsiTheme="minorHAnsi" w:cstheme="minorHAnsi"/>
          <w:b/>
          <w:sz w:val="22"/>
          <w:szCs w:val="22"/>
        </w:rPr>
      </w:pPr>
    </w:p>
    <w:p w14:paraId="607468DB" w14:textId="77777777" w:rsidR="00BC0EFE" w:rsidRPr="00A508D4" w:rsidRDefault="00BC0EFE" w:rsidP="00BC0EFE">
      <w:pPr>
        <w:tabs>
          <w:tab w:val="left" w:pos="709"/>
        </w:tabs>
        <w:contextualSpacing/>
        <w:jc w:val="both"/>
        <w:rPr>
          <w:rFonts w:asciiTheme="minorHAnsi" w:hAnsiTheme="minorHAnsi" w:cstheme="minorHAnsi"/>
          <w:b/>
          <w:sz w:val="22"/>
          <w:szCs w:val="22"/>
          <w:u w:val="single"/>
        </w:rPr>
      </w:pPr>
      <w:r w:rsidRPr="00A508D4">
        <w:rPr>
          <w:rFonts w:asciiTheme="minorHAnsi" w:hAnsiTheme="minorHAnsi" w:cstheme="minorHAnsi"/>
          <w:b/>
          <w:sz w:val="22"/>
          <w:szCs w:val="22"/>
          <w:u w:val="single"/>
        </w:rPr>
        <w:t>INTRODUCCIÓN</w:t>
      </w:r>
    </w:p>
    <w:p w14:paraId="6CE782AE" w14:textId="77777777" w:rsidR="00BC0EFE" w:rsidRDefault="00BC0EFE" w:rsidP="00BC0EFE">
      <w:pPr>
        <w:tabs>
          <w:tab w:val="left" w:pos="426"/>
        </w:tabs>
        <w:jc w:val="both"/>
        <w:rPr>
          <w:rFonts w:asciiTheme="minorHAnsi" w:hAnsiTheme="minorHAnsi" w:cstheme="minorHAnsi"/>
          <w:b/>
          <w:color w:val="000000" w:themeColor="text1"/>
          <w:sz w:val="22"/>
          <w:szCs w:val="22"/>
          <w:u w:val="single"/>
        </w:rPr>
      </w:pPr>
    </w:p>
    <w:p w14:paraId="088D4759" w14:textId="77777777" w:rsidR="00BC0EFE" w:rsidRDefault="00BC0EFE" w:rsidP="00BC0EFE">
      <w:pPr>
        <w:pStyle w:val="CM12"/>
        <w:jc w:val="both"/>
        <w:rPr>
          <w:rFonts w:ascii="Calibri" w:hAnsi="Calibri" w:cs="Calibri"/>
          <w:sz w:val="22"/>
          <w:szCs w:val="22"/>
        </w:rPr>
      </w:pPr>
      <w:r>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w:t>
      </w:r>
    </w:p>
    <w:p w14:paraId="2EF6D7CE" w14:textId="77777777" w:rsidR="00BC0EFE" w:rsidRDefault="00BC0EFE" w:rsidP="00BC0EFE">
      <w:pPr>
        <w:pStyle w:val="CM12"/>
        <w:jc w:val="both"/>
        <w:rPr>
          <w:rFonts w:ascii="Calibri" w:eastAsia="Calibri" w:hAnsi="Calibri" w:cs="Calibri"/>
          <w:sz w:val="22"/>
          <w:szCs w:val="22"/>
        </w:rPr>
      </w:pPr>
    </w:p>
    <w:p w14:paraId="4EC1D5B3" w14:textId="77777777" w:rsidR="00BC0EFE" w:rsidRDefault="00BC0EFE" w:rsidP="00BC0EFE">
      <w:pPr>
        <w:pStyle w:val="CM12"/>
        <w:jc w:val="both"/>
        <w:rPr>
          <w:rFonts w:ascii="Calibri" w:hAnsi="Calibri" w:cs="Calibri"/>
          <w:sz w:val="22"/>
          <w:szCs w:val="22"/>
        </w:rPr>
      </w:pPr>
      <w:r>
        <w:rPr>
          <w:rFonts w:ascii="Calibri" w:hAnsi="Calibri" w:cs="Calibri"/>
          <w:sz w:val="22"/>
          <w:szCs w:val="22"/>
        </w:rPr>
        <w:t>En concordancia con esta Política Nacional la GRGD ha determinado la expansión del sistema de distribución de gas natural por redes, la cual incluye los diferentes Municipios del Departamento de Santa Cruz. El presente proceso está bajo la modalidad de Contratación Directa por Licitación enmarcado en el D.S. 29506.</w:t>
      </w:r>
    </w:p>
    <w:p w14:paraId="7D300206" w14:textId="77777777" w:rsidR="00BC0EFE" w:rsidRDefault="00BC0EFE" w:rsidP="00BC0EFE">
      <w:pPr>
        <w:pStyle w:val="CM12"/>
        <w:jc w:val="both"/>
        <w:rPr>
          <w:rFonts w:ascii="Calibri" w:hAnsi="Calibri" w:cs="Calibri"/>
          <w:bCs/>
          <w:sz w:val="22"/>
          <w:szCs w:val="22"/>
          <w:lang w:val="es-MX"/>
        </w:rPr>
      </w:pPr>
    </w:p>
    <w:p w14:paraId="35CAA3C1" w14:textId="002E704A" w:rsidR="00BC0EFE" w:rsidRDefault="00BC0EFE" w:rsidP="00BC0EFE">
      <w:pPr>
        <w:pStyle w:val="Default"/>
        <w:jc w:val="both"/>
        <w:rPr>
          <w:rFonts w:ascii="Calibri" w:hAnsi="Calibri" w:cs="Calibri"/>
          <w:bCs/>
          <w:sz w:val="22"/>
          <w:szCs w:val="22"/>
        </w:rPr>
      </w:pPr>
      <w:r>
        <w:rPr>
          <w:rFonts w:ascii="Calibri" w:hAnsi="Calibri" w:cs="Calibri"/>
          <w:sz w:val="22"/>
          <w:szCs w:val="22"/>
        </w:rPr>
        <w:t>El presente Proyecto, contempla la construcción de redes secundari</w:t>
      </w:r>
      <w:r w:rsidR="008F4889">
        <w:rPr>
          <w:rFonts w:ascii="Calibri" w:hAnsi="Calibri" w:cs="Calibri"/>
          <w:sz w:val="22"/>
          <w:szCs w:val="22"/>
        </w:rPr>
        <w:t xml:space="preserve">as en diferentes </w:t>
      </w:r>
      <w:r w:rsidR="00536934">
        <w:rPr>
          <w:rFonts w:ascii="Calibri" w:hAnsi="Calibri" w:cs="Calibri"/>
          <w:sz w:val="22"/>
          <w:szCs w:val="22"/>
        </w:rPr>
        <w:t xml:space="preserve">zonas </w:t>
      </w:r>
      <w:r w:rsidR="008F4889">
        <w:rPr>
          <w:rFonts w:ascii="Calibri" w:hAnsi="Calibri" w:cs="Calibri"/>
          <w:sz w:val="22"/>
          <w:szCs w:val="22"/>
        </w:rPr>
        <w:t xml:space="preserve"> del Municipio de </w:t>
      </w:r>
      <w:r w:rsidR="00536934">
        <w:rPr>
          <w:rFonts w:ascii="Calibri" w:hAnsi="Calibri" w:cs="Calibri"/>
          <w:sz w:val="22"/>
          <w:szCs w:val="22"/>
        </w:rPr>
        <w:t>Montero</w:t>
      </w:r>
      <w:r w:rsidRPr="00485334">
        <w:rPr>
          <w:rFonts w:ascii="Calibri" w:hAnsi="Calibri" w:cs="Calibri"/>
          <w:sz w:val="22"/>
          <w:szCs w:val="22"/>
        </w:rPr>
        <w:t>,</w:t>
      </w:r>
      <w:r>
        <w:rPr>
          <w:rFonts w:ascii="Calibri" w:hAnsi="Calibri" w:cs="Calibri"/>
          <w:b/>
          <w:sz w:val="22"/>
          <w:szCs w:val="22"/>
        </w:rPr>
        <w:t xml:space="preserve"> </w:t>
      </w:r>
      <w:r>
        <w:rPr>
          <w:rFonts w:ascii="Calibri" w:hAnsi="Calibri" w:cs="Calibri"/>
          <w:bCs/>
          <w:sz w:val="22"/>
          <w:szCs w:val="22"/>
        </w:rPr>
        <w:t xml:space="preserve">con este fin, YPFB requiere la contratación de una empresa de servicios especializada en la construcción de obras civiles y mecánicas para el tendido de Tubería de Polietileno. </w:t>
      </w:r>
    </w:p>
    <w:p w14:paraId="39F8FB74" w14:textId="77777777" w:rsidR="00BC0EFE" w:rsidRDefault="00BC0EFE" w:rsidP="00BC0EFE">
      <w:pPr>
        <w:pStyle w:val="Default"/>
        <w:jc w:val="both"/>
        <w:rPr>
          <w:rFonts w:ascii="Calibri" w:hAnsi="Calibri" w:cs="Calibri"/>
          <w:bCs/>
          <w:sz w:val="20"/>
          <w:szCs w:val="20"/>
        </w:rPr>
      </w:pPr>
      <w:r>
        <w:rPr>
          <w:rFonts w:ascii="Calibri" w:hAnsi="Calibri" w:cs="Calibri"/>
          <w:bCs/>
          <w:sz w:val="20"/>
          <w:szCs w:val="20"/>
        </w:rPr>
        <w:t xml:space="preserve"> </w:t>
      </w:r>
    </w:p>
    <w:p w14:paraId="1FD370E7" w14:textId="675CC6E9" w:rsidR="00BC0EFE" w:rsidRDefault="00BC0EFE" w:rsidP="00BC0EFE">
      <w:pPr>
        <w:pStyle w:val="Default"/>
        <w:jc w:val="both"/>
        <w:rPr>
          <w:rFonts w:ascii="Calibri" w:eastAsia="Arial Unicode MS" w:hAnsi="Calibri" w:cs="Calibri"/>
          <w:bCs/>
          <w:sz w:val="22"/>
          <w:szCs w:val="22"/>
        </w:rPr>
      </w:pPr>
      <w:r>
        <w:rPr>
          <w:rFonts w:ascii="Calibri" w:eastAsia="Arial Unicode MS" w:hAnsi="Calibri" w:cs="Calibri"/>
          <w:bCs/>
          <w:sz w:val="22"/>
          <w:szCs w:val="22"/>
        </w:rPr>
        <w:t xml:space="preserve">El tendido de la red secundaria </w:t>
      </w:r>
      <w:r w:rsidR="002412AA">
        <w:rPr>
          <w:rFonts w:ascii="Calibri" w:eastAsia="Arial Unicode MS" w:hAnsi="Calibri" w:cs="Calibri"/>
          <w:bCs/>
          <w:sz w:val="22"/>
          <w:szCs w:val="22"/>
        </w:rPr>
        <w:t>tendrá</w:t>
      </w:r>
      <w:r>
        <w:rPr>
          <w:rFonts w:ascii="Calibri" w:eastAsia="Arial Unicode MS" w:hAnsi="Calibri" w:cs="Calibri"/>
          <w:bCs/>
          <w:sz w:val="22"/>
          <w:szCs w:val="22"/>
        </w:rPr>
        <w:t xml:space="preserve"> una longitud de </w:t>
      </w:r>
      <w:r w:rsidR="00536934">
        <w:rPr>
          <w:rFonts w:ascii="Calibri" w:eastAsia="Arial Unicode MS" w:hAnsi="Calibri" w:cs="Calibri"/>
          <w:b/>
          <w:bCs/>
          <w:sz w:val="22"/>
          <w:szCs w:val="22"/>
        </w:rPr>
        <w:t>28</w:t>
      </w:r>
      <w:r w:rsidR="002412AA">
        <w:rPr>
          <w:rFonts w:ascii="Calibri" w:eastAsia="Arial Unicode MS" w:hAnsi="Calibri" w:cs="Calibri"/>
          <w:b/>
          <w:bCs/>
          <w:sz w:val="22"/>
          <w:szCs w:val="22"/>
        </w:rPr>
        <w:t>.</w:t>
      </w:r>
      <w:r w:rsidR="00536934">
        <w:rPr>
          <w:rFonts w:ascii="Calibri" w:eastAsia="Arial Unicode MS" w:hAnsi="Calibri" w:cs="Calibri"/>
          <w:b/>
          <w:bCs/>
          <w:sz w:val="22"/>
          <w:szCs w:val="22"/>
        </w:rPr>
        <w:t>936</w:t>
      </w:r>
      <w:r>
        <w:rPr>
          <w:rFonts w:ascii="Calibri" w:eastAsia="Arial Unicode MS" w:hAnsi="Calibri" w:cs="Calibri"/>
          <w:b/>
          <w:bCs/>
          <w:sz w:val="22"/>
          <w:szCs w:val="22"/>
        </w:rPr>
        <w:t xml:space="preserve">,00 </w:t>
      </w:r>
      <w:r>
        <w:rPr>
          <w:rFonts w:ascii="Calibri" w:eastAsia="Arial Unicode MS" w:hAnsi="Calibri" w:cs="Calibri"/>
          <w:bCs/>
          <w:sz w:val="22"/>
          <w:szCs w:val="22"/>
        </w:rPr>
        <w:t>metros de Tubería Polietileno, la cual se distribuye de la siguiente manera:</w:t>
      </w:r>
    </w:p>
    <w:p w14:paraId="0D9F06A4" w14:textId="77777777" w:rsidR="00BC0EFE" w:rsidRDefault="00BC0EFE" w:rsidP="00BC0EFE">
      <w:pPr>
        <w:pStyle w:val="Default"/>
        <w:jc w:val="both"/>
        <w:rPr>
          <w:rFonts w:ascii="Calibri" w:hAnsi="Calibri" w:cs="Calibri"/>
          <w:bCs/>
          <w:sz w:val="20"/>
          <w:szCs w:val="20"/>
        </w:rPr>
      </w:pPr>
    </w:p>
    <w:p w14:paraId="28CE8850" w14:textId="1CA081C3" w:rsidR="00BC0EFE" w:rsidRPr="00E75C48" w:rsidRDefault="00BC0EFE" w:rsidP="00BC0EFE">
      <w:pPr>
        <w:pStyle w:val="Prrafodelista"/>
        <w:numPr>
          <w:ilvl w:val="0"/>
          <w:numId w:val="68"/>
        </w:numPr>
        <w:spacing w:line="276" w:lineRule="auto"/>
        <w:contextualSpacing/>
        <w:jc w:val="both"/>
        <w:rPr>
          <w:rFonts w:ascii="Calibri" w:hAnsi="Calibri" w:cs="Arial"/>
          <w:bCs/>
          <w:sz w:val="22"/>
          <w:szCs w:val="20"/>
        </w:rPr>
      </w:pPr>
      <w:r>
        <w:rPr>
          <w:rFonts w:ascii="Calibri" w:eastAsia="Arial Unicode MS" w:hAnsi="Calibri"/>
          <w:bCs/>
          <w:sz w:val="22"/>
          <w:szCs w:val="20"/>
          <w:lang w:val="es-MX" w:eastAsia="en-US"/>
        </w:rPr>
        <w:t xml:space="preserve">El tendido de red secundaria con tubería de polietileno de </w:t>
      </w:r>
      <w:r w:rsidR="002412AA">
        <w:rPr>
          <w:rFonts w:ascii="Calibri" w:eastAsia="Arial Unicode MS" w:hAnsi="Calibri"/>
          <w:b/>
          <w:bCs/>
          <w:sz w:val="22"/>
          <w:szCs w:val="20"/>
          <w:lang w:val="es-MX" w:eastAsia="en-US"/>
        </w:rPr>
        <w:t>40</w:t>
      </w:r>
      <w:r>
        <w:rPr>
          <w:rFonts w:ascii="Calibri" w:eastAsia="Arial Unicode MS" w:hAnsi="Calibri"/>
          <w:b/>
          <w:bCs/>
          <w:sz w:val="22"/>
          <w:szCs w:val="20"/>
          <w:lang w:val="es-MX" w:eastAsia="en-US"/>
        </w:rPr>
        <w:t xml:space="preserve"> mm</w:t>
      </w:r>
      <w:r>
        <w:rPr>
          <w:rFonts w:ascii="Calibri" w:eastAsia="Arial Unicode MS" w:hAnsi="Calibri"/>
          <w:bCs/>
          <w:sz w:val="22"/>
          <w:szCs w:val="20"/>
          <w:lang w:val="es-MX" w:eastAsia="en-US"/>
        </w:rPr>
        <w:t xml:space="preserve"> de diámetro en una longitud de</w:t>
      </w:r>
      <w:r w:rsidR="00536934">
        <w:rPr>
          <w:rFonts w:ascii="Calibri" w:eastAsia="Arial Unicode MS" w:hAnsi="Calibri"/>
          <w:b/>
          <w:bCs/>
          <w:sz w:val="22"/>
          <w:szCs w:val="20"/>
          <w:lang w:val="es-MX" w:eastAsia="en-US"/>
        </w:rPr>
        <w:t xml:space="preserve"> 24.77</w:t>
      </w:r>
      <w:r w:rsidR="002412AA">
        <w:rPr>
          <w:rFonts w:ascii="Calibri" w:eastAsia="Arial Unicode MS" w:hAnsi="Calibri"/>
          <w:b/>
          <w:bCs/>
          <w:sz w:val="22"/>
          <w:szCs w:val="20"/>
          <w:lang w:val="es-MX" w:eastAsia="en-US"/>
        </w:rPr>
        <w:t>0</w:t>
      </w:r>
      <w:r>
        <w:rPr>
          <w:rFonts w:ascii="Calibri" w:eastAsia="Arial Unicode MS" w:hAnsi="Calibri"/>
          <w:b/>
          <w:bCs/>
          <w:sz w:val="22"/>
          <w:szCs w:val="20"/>
          <w:lang w:val="es-MX" w:eastAsia="en-US"/>
        </w:rPr>
        <w:t xml:space="preserve">,00 </w:t>
      </w:r>
      <w:r>
        <w:rPr>
          <w:rFonts w:ascii="Calibri" w:eastAsia="Arial Unicode MS" w:hAnsi="Calibri"/>
          <w:bCs/>
          <w:sz w:val="22"/>
          <w:szCs w:val="20"/>
          <w:lang w:val="es-MX" w:eastAsia="en-US"/>
        </w:rPr>
        <w:t>metros.</w:t>
      </w:r>
    </w:p>
    <w:p w14:paraId="65958C2A" w14:textId="01726530" w:rsidR="00E75C48" w:rsidRPr="00E75C48" w:rsidRDefault="00E75C48" w:rsidP="00E75C48">
      <w:pPr>
        <w:pStyle w:val="Prrafodelista"/>
        <w:numPr>
          <w:ilvl w:val="0"/>
          <w:numId w:val="68"/>
        </w:numPr>
        <w:spacing w:line="276" w:lineRule="auto"/>
        <w:contextualSpacing/>
        <w:jc w:val="both"/>
        <w:rPr>
          <w:rFonts w:ascii="Calibri" w:hAnsi="Calibri" w:cs="Arial"/>
          <w:bCs/>
          <w:sz w:val="22"/>
          <w:szCs w:val="20"/>
        </w:rPr>
      </w:pPr>
      <w:r>
        <w:rPr>
          <w:rFonts w:ascii="Calibri" w:eastAsia="Arial Unicode MS" w:hAnsi="Calibri"/>
          <w:bCs/>
          <w:sz w:val="22"/>
          <w:szCs w:val="20"/>
          <w:lang w:val="es-MX" w:eastAsia="en-US"/>
        </w:rPr>
        <w:t xml:space="preserve">El tendido de red secundaria con tubería de polietileno de </w:t>
      </w:r>
      <w:r w:rsidR="00536934">
        <w:rPr>
          <w:rFonts w:ascii="Calibri" w:eastAsia="Arial Unicode MS" w:hAnsi="Calibri"/>
          <w:b/>
          <w:bCs/>
          <w:sz w:val="22"/>
          <w:szCs w:val="20"/>
          <w:lang w:val="es-MX" w:eastAsia="en-US"/>
        </w:rPr>
        <w:t>90</w:t>
      </w:r>
      <w:r>
        <w:rPr>
          <w:rFonts w:ascii="Calibri" w:eastAsia="Arial Unicode MS" w:hAnsi="Calibri"/>
          <w:b/>
          <w:bCs/>
          <w:sz w:val="22"/>
          <w:szCs w:val="20"/>
          <w:lang w:val="es-MX" w:eastAsia="en-US"/>
        </w:rPr>
        <w:t xml:space="preserve"> mm</w:t>
      </w:r>
      <w:r>
        <w:rPr>
          <w:rFonts w:ascii="Calibri" w:eastAsia="Arial Unicode MS" w:hAnsi="Calibri"/>
          <w:bCs/>
          <w:sz w:val="22"/>
          <w:szCs w:val="20"/>
          <w:lang w:val="es-MX" w:eastAsia="en-US"/>
        </w:rPr>
        <w:t xml:space="preserve"> de diámetro en una longitud de</w:t>
      </w:r>
      <w:r w:rsidR="00536934">
        <w:rPr>
          <w:rFonts w:ascii="Calibri" w:eastAsia="Arial Unicode MS" w:hAnsi="Calibri"/>
          <w:b/>
          <w:bCs/>
          <w:sz w:val="22"/>
          <w:szCs w:val="20"/>
          <w:lang w:val="es-MX" w:eastAsia="en-US"/>
        </w:rPr>
        <w:t xml:space="preserve"> 4.</w:t>
      </w:r>
      <w:r>
        <w:rPr>
          <w:rFonts w:ascii="Calibri" w:eastAsia="Arial Unicode MS" w:hAnsi="Calibri"/>
          <w:b/>
          <w:bCs/>
          <w:sz w:val="22"/>
          <w:szCs w:val="20"/>
          <w:lang w:val="es-MX" w:eastAsia="en-US"/>
        </w:rPr>
        <w:t>0</w:t>
      </w:r>
      <w:r w:rsidR="00536934">
        <w:rPr>
          <w:rFonts w:ascii="Calibri" w:eastAsia="Arial Unicode MS" w:hAnsi="Calibri"/>
          <w:b/>
          <w:bCs/>
          <w:sz w:val="22"/>
          <w:szCs w:val="20"/>
          <w:lang w:val="es-MX" w:eastAsia="en-US"/>
        </w:rPr>
        <w:t>7</w:t>
      </w:r>
      <w:r>
        <w:rPr>
          <w:rFonts w:ascii="Calibri" w:eastAsia="Arial Unicode MS" w:hAnsi="Calibri"/>
          <w:b/>
          <w:bCs/>
          <w:sz w:val="22"/>
          <w:szCs w:val="20"/>
          <w:lang w:val="es-MX" w:eastAsia="en-US"/>
        </w:rPr>
        <w:t xml:space="preserve">0,00 </w:t>
      </w:r>
      <w:r>
        <w:rPr>
          <w:rFonts w:ascii="Calibri" w:eastAsia="Arial Unicode MS" w:hAnsi="Calibri"/>
          <w:bCs/>
          <w:sz w:val="22"/>
          <w:szCs w:val="20"/>
          <w:lang w:val="es-MX" w:eastAsia="en-US"/>
        </w:rPr>
        <w:t>metros.</w:t>
      </w:r>
    </w:p>
    <w:p w14:paraId="16502A86" w14:textId="2E9ABDDC" w:rsidR="00BC0EFE" w:rsidRPr="00E75C48" w:rsidRDefault="00BC0EFE" w:rsidP="00BC0EFE">
      <w:pPr>
        <w:pStyle w:val="Prrafodelista"/>
        <w:numPr>
          <w:ilvl w:val="0"/>
          <w:numId w:val="68"/>
        </w:numPr>
        <w:spacing w:line="276" w:lineRule="auto"/>
        <w:contextualSpacing/>
        <w:jc w:val="both"/>
        <w:rPr>
          <w:rFonts w:ascii="Calibri" w:hAnsi="Calibri" w:cs="Arial"/>
          <w:bCs/>
          <w:sz w:val="22"/>
          <w:szCs w:val="20"/>
        </w:rPr>
      </w:pPr>
      <w:r>
        <w:rPr>
          <w:rFonts w:ascii="Calibri" w:eastAsia="Arial Unicode MS" w:hAnsi="Calibri"/>
          <w:bCs/>
          <w:sz w:val="22"/>
          <w:szCs w:val="20"/>
          <w:lang w:val="es-MX" w:eastAsia="en-US"/>
        </w:rPr>
        <w:t xml:space="preserve">El tendido de red secundaria con tubería de polietileno de </w:t>
      </w:r>
      <w:r w:rsidR="00536934">
        <w:rPr>
          <w:rFonts w:ascii="Calibri" w:eastAsia="Arial Unicode MS" w:hAnsi="Calibri"/>
          <w:b/>
          <w:bCs/>
          <w:sz w:val="22"/>
          <w:szCs w:val="20"/>
          <w:lang w:val="es-MX" w:eastAsia="en-US"/>
        </w:rPr>
        <w:t>125</w:t>
      </w:r>
      <w:r>
        <w:rPr>
          <w:rFonts w:ascii="Calibri" w:eastAsia="Arial Unicode MS" w:hAnsi="Calibri"/>
          <w:b/>
          <w:bCs/>
          <w:sz w:val="22"/>
          <w:szCs w:val="20"/>
          <w:lang w:val="es-MX" w:eastAsia="en-US"/>
        </w:rPr>
        <w:t xml:space="preserve"> mm</w:t>
      </w:r>
      <w:r>
        <w:rPr>
          <w:rFonts w:ascii="Calibri" w:eastAsia="Arial Unicode MS" w:hAnsi="Calibri"/>
          <w:bCs/>
          <w:sz w:val="22"/>
          <w:szCs w:val="20"/>
          <w:lang w:val="es-MX" w:eastAsia="en-US"/>
        </w:rPr>
        <w:t xml:space="preserve"> de diámetro  en una longitud de </w:t>
      </w:r>
      <w:r w:rsidR="00536934">
        <w:rPr>
          <w:rFonts w:ascii="Calibri" w:eastAsia="Arial Unicode MS" w:hAnsi="Calibri"/>
          <w:b/>
          <w:bCs/>
          <w:sz w:val="22"/>
          <w:szCs w:val="20"/>
          <w:lang w:val="es-MX" w:eastAsia="en-US"/>
        </w:rPr>
        <w:t>72</w:t>
      </w:r>
      <w:r>
        <w:rPr>
          <w:rFonts w:ascii="Calibri" w:eastAsia="Arial Unicode MS" w:hAnsi="Calibri"/>
          <w:b/>
          <w:bCs/>
          <w:sz w:val="22"/>
          <w:szCs w:val="20"/>
          <w:lang w:val="es-MX" w:eastAsia="en-US"/>
        </w:rPr>
        <w:t xml:space="preserve">,00 </w:t>
      </w:r>
      <w:r>
        <w:rPr>
          <w:rFonts w:ascii="Calibri" w:eastAsia="Arial Unicode MS" w:hAnsi="Calibri"/>
          <w:bCs/>
          <w:sz w:val="22"/>
          <w:szCs w:val="20"/>
          <w:lang w:val="es-MX" w:eastAsia="en-US"/>
        </w:rPr>
        <w:t>metros.</w:t>
      </w:r>
    </w:p>
    <w:p w14:paraId="41F392F3" w14:textId="6EB40AAC" w:rsidR="00E75C48" w:rsidRPr="00304898" w:rsidRDefault="00E75C48" w:rsidP="00E75C48">
      <w:pPr>
        <w:pStyle w:val="Prrafodelista"/>
        <w:numPr>
          <w:ilvl w:val="0"/>
          <w:numId w:val="68"/>
        </w:numPr>
        <w:spacing w:line="276" w:lineRule="auto"/>
        <w:contextualSpacing/>
        <w:jc w:val="both"/>
        <w:rPr>
          <w:rFonts w:ascii="Calibri" w:hAnsi="Calibri" w:cs="Arial"/>
          <w:bCs/>
          <w:sz w:val="22"/>
          <w:szCs w:val="20"/>
        </w:rPr>
      </w:pPr>
      <w:r>
        <w:rPr>
          <w:rFonts w:ascii="Calibri" w:eastAsia="Arial Unicode MS" w:hAnsi="Calibri"/>
          <w:bCs/>
          <w:sz w:val="22"/>
          <w:szCs w:val="20"/>
          <w:lang w:val="es-MX" w:eastAsia="en-US"/>
        </w:rPr>
        <w:t xml:space="preserve">El tendido de red con tubería de </w:t>
      </w:r>
      <w:r w:rsidR="00536934" w:rsidRPr="00BD21F7">
        <w:rPr>
          <w:rFonts w:ascii="Calibri" w:eastAsia="Arial Unicode MS" w:hAnsi="Calibri"/>
          <w:b/>
          <w:bCs/>
          <w:sz w:val="22"/>
          <w:szCs w:val="20"/>
          <w:lang w:val="es-MX" w:eastAsia="en-US"/>
        </w:rPr>
        <w:t>ANC DN 4</w:t>
      </w:r>
      <w:r w:rsidR="00536934" w:rsidRPr="00BD21F7">
        <w:rPr>
          <w:rFonts w:ascii="Calibri" w:eastAsia="Arial Unicode MS" w:hAnsi="Calibri"/>
          <w:b/>
          <w:bCs/>
          <w:sz w:val="22"/>
          <w:szCs w:val="20"/>
          <w:lang w:val="es-BO" w:eastAsia="en-US"/>
        </w:rPr>
        <w:t>”</w:t>
      </w:r>
      <w:r>
        <w:rPr>
          <w:rFonts w:ascii="Calibri" w:eastAsia="Arial Unicode MS" w:hAnsi="Calibri"/>
          <w:bCs/>
          <w:sz w:val="22"/>
          <w:szCs w:val="20"/>
          <w:lang w:val="es-MX" w:eastAsia="en-US"/>
        </w:rPr>
        <w:t xml:space="preserve"> en una longitud de </w:t>
      </w:r>
      <w:r w:rsidR="00536934">
        <w:rPr>
          <w:rFonts w:ascii="Calibri" w:eastAsia="Arial Unicode MS" w:hAnsi="Calibri"/>
          <w:b/>
          <w:bCs/>
          <w:sz w:val="22"/>
          <w:szCs w:val="20"/>
          <w:lang w:val="es-MX" w:eastAsia="en-US"/>
        </w:rPr>
        <w:t>24</w:t>
      </w:r>
      <w:r>
        <w:rPr>
          <w:rFonts w:ascii="Calibri" w:eastAsia="Arial Unicode MS" w:hAnsi="Calibri"/>
          <w:b/>
          <w:bCs/>
          <w:sz w:val="22"/>
          <w:szCs w:val="20"/>
          <w:lang w:val="es-MX" w:eastAsia="en-US"/>
        </w:rPr>
        <w:t xml:space="preserve">,00 </w:t>
      </w:r>
      <w:r>
        <w:rPr>
          <w:rFonts w:ascii="Calibri" w:eastAsia="Arial Unicode MS" w:hAnsi="Calibri"/>
          <w:bCs/>
          <w:sz w:val="22"/>
          <w:szCs w:val="20"/>
          <w:lang w:val="es-MX" w:eastAsia="en-US"/>
        </w:rPr>
        <w:t>metros</w:t>
      </w:r>
      <w:r w:rsidR="00536934">
        <w:rPr>
          <w:rFonts w:ascii="Calibri" w:eastAsia="Arial Unicode MS" w:hAnsi="Calibri"/>
          <w:bCs/>
          <w:sz w:val="22"/>
          <w:szCs w:val="20"/>
          <w:lang w:val="es-MX" w:eastAsia="en-US"/>
        </w:rPr>
        <w:t xml:space="preserve"> para cruce de vía férrea mediante perforación horizontal</w:t>
      </w:r>
      <w:r>
        <w:rPr>
          <w:rFonts w:ascii="Calibri" w:eastAsia="Arial Unicode MS" w:hAnsi="Calibri"/>
          <w:bCs/>
          <w:sz w:val="22"/>
          <w:szCs w:val="20"/>
          <w:lang w:val="es-MX" w:eastAsia="en-US"/>
        </w:rPr>
        <w:t>.</w:t>
      </w:r>
      <w:r w:rsidR="00536934">
        <w:rPr>
          <w:rFonts w:ascii="Calibri" w:eastAsia="Arial Unicode MS" w:hAnsi="Calibri"/>
          <w:bCs/>
          <w:sz w:val="22"/>
          <w:szCs w:val="20"/>
          <w:lang w:val="es-MX" w:eastAsia="en-US"/>
        </w:rPr>
        <w:t xml:space="preserve"> </w:t>
      </w:r>
    </w:p>
    <w:p w14:paraId="0EA1C5ED" w14:textId="77777777" w:rsidR="00BC0EFE" w:rsidRPr="00EF671E" w:rsidRDefault="00BC0EFE" w:rsidP="002412AA">
      <w:pPr>
        <w:spacing w:line="276" w:lineRule="auto"/>
        <w:ind w:left="360"/>
        <w:contextualSpacing/>
        <w:jc w:val="both"/>
        <w:rPr>
          <w:rFonts w:ascii="Calibri" w:hAnsi="Calibri" w:cs="Arial"/>
          <w:bCs/>
          <w:sz w:val="22"/>
          <w:szCs w:val="20"/>
          <w:lang w:val="es-BO"/>
        </w:rPr>
      </w:pPr>
    </w:p>
    <w:p w14:paraId="6F32BE4E" w14:textId="77777777" w:rsidR="00BC0EFE" w:rsidRPr="00A508D4" w:rsidRDefault="00BC0EFE" w:rsidP="00BC0EFE">
      <w:pPr>
        <w:tabs>
          <w:tab w:val="left" w:pos="426"/>
        </w:tabs>
        <w:contextualSpacing/>
        <w:jc w:val="both"/>
        <w:rPr>
          <w:rFonts w:asciiTheme="minorHAnsi" w:hAnsiTheme="minorHAnsi" w:cstheme="minorHAnsi"/>
          <w:b/>
          <w:sz w:val="22"/>
          <w:szCs w:val="22"/>
          <w:u w:val="single"/>
        </w:rPr>
      </w:pPr>
      <w:r w:rsidRPr="00A508D4">
        <w:rPr>
          <w:rFonts w:asciiTheme="minorHAnsi" w:hAnsiTheme="minorHAnsi" w:cstheme="minorHAnsi"/>
          <w:b/>
          <w:sz w:val="22"/>
          <w:szCs w:val="22"/>
          <w:u w:val="single"/>
        </w:rPr>
        <w:t>OBJETIVOS</w:t>
      </w:r>
    </w:p>
    <w:p w14:paraId="08BBB2CC" w14:textId="77777777" w:rsidR="00BC0EFE" w:rsidRDefault="00BC0EFE" w:rsidP="00BC0EFE">
      <w:pPr>
        <w:tabs>
          <w:tab w:val="left" w:pos="426"/>
        </w:tabs>
        <w:ind w:right="-1"/>
        <w:jc w:val="both"/>
        <w:rPr>
          <w:rFonts w:asciiTheme="minorHAnsi" w:hAnsiTheme="minorHAnsi" w:cstheme="minorHAnsi"/>
        </w:rPr>
      </w:pPr>
    </w:p>
    <w:p w14:paraId="23C6E459" w14:textId="77777777" w:rsidR="00BC0EFE" w:rsidRDefault="00BC0EFE" w:rsidP="00BC0EFE">
      <w:pPr>
        <w:jc w:val="both"/>
        <w:rPr>
          <w:rFonts w:ascii="Calibri" w:hAnsi="Calibri" w:cs="Calibri"/>
          <w:sz w:val="22"/>
          <w:szCs w:val="22"/>
        </w:rPr>
      </w:pPr>
      <w:r>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 los proyectos de construcción.</w:t>
      </w:r>
    </w:p>
    <w:p w14:paraId="2032F291" w14:textId="77777777" w:rsidR="00BC0EFE" w:rsidRDefault="00BC0EFE" w:rsidP="00BC0EFE">
      <w:pPr>
        <w:tabs>
          <w:tab w:val="left" w:pos="426"/>
        </w:tabs>
        <w:ind w:right="-1"/>
        <w:jc w:val="both"/>
        <w:rPr>
          <w:rFonts w:asciiTheme="minorHAnsi" w:hAnsiTheme="minorHAnsi" w:cstheme="minorHAnsi"/>
        </w:rPr>
      </w:pPr>
    </w:p>
    <w:p w14:paraId="5D905C0C" w14:textId="77777777" w:rsidR="00BC0EFE" w:rsidRPr="00A508D4" w:rsidRDefault="00BC0EFE" w:rsidP="00BC0EFE">
      <w:pPr>
        <w:tabs>
          <w:tab w:val="left" w:pos="426"/>
        </w:tabs>
        <w:contextualSpacing/>
        <w:jc w:val="both"/>
        <w:rPr>
          <w:rFonts w:asciiTheme="minorHAnsi" w:hAnsiTheme="minorHAnsi" w:cstheme="minorHAnsi"/>
          <w:b/>
          <w:sz w:val="22"/>
          <w:szCs w:val="22"/>
          <w:u w:val="single"/>
        </w:rPr>
      </w:pPr>
      <w:r w:rsidRPr="00A508D4">
        <w:rPr>
          <w:rFonts w:asciiTheme="minorHAnsi" w:hAnsiTheme="minorHAnsi" w:cstheme="minorHAnsi"/>
          <w:b/>
          <w:sz w:val="22"/>
          <w:szCs w:val="22"/>
          <w:u w:val="single"/>
        </w:rPr>
        <w:t>CONSIDERACIONES GENERALES DEL PROYECTO</w:t>
      </w:r>
    </w:p>
    <w:p w14:paraId="06281B1E" w14:textId="77777777" w:rsidR="00BC0EFE" w:rsidRDefault="00BC0EFE" w:rsidP="00BC0EFE">
      <w:pPr>
        <w:tabs>
          <w:tab w:val="left" w:pos="426"/>
        </w:tabs>
        <w:ind w:right="-1"/>
        <w:jc w:val="both"/>
        <w:rPr>
          <w:rFonts w:asciiTheme="minorHAnsi" w:hAnsiTheme="minorHAnsi" w:cstheme="minorHAnsi"/>
        </w:rPr>
      </w:pPr>
    </w:p>
    <w:p w14:paraId="4BA510CF" w14:textId="77777777" w:rsidR="00BC0EFE" w:rsidRDefault="00BC0EFE" w:rsidP="00BC0EFE">
      <w:pPr>
        <w:pStyle w:val="Norma"/>
        <w:spacing w:after="0" w:line="240" w:lineRule="auto"/>
        <w:contextualSpacing/>
        <w:jc w:val="both"/>
        <w:rPr>
          <w:rFonts w:asciiTheme="minorHAnsi" w:eastAsia="Arial Unicode MS" w:hAnsiTheme="minorHAnsi" w:cs="Calibri"/>
          <w:sz w:val="22"/>
          <w:szCs w:val="22"/>
        </w:rPr>
      </w:pPr>
      <w:r>
        <w:rPr>
          <w:rFonts w:asciiTheme="minorHAnsi" w:eastAsia="Arial Unicode MS" w:hAnsiTheme="minorHAnsi" w:cs="Calibri"/>
          <w:sz w:val="22"/>
          <w:szCs w:val="22"/>
        </w:rPr>
        <w:t>Las empresas proponentes deben considerar dentro de sus propuestas, lo siguiente:</w:t>
      </w:r>
    </w:p>
    <w:p w14:paraId="1682B6E9" w14:textId="77777777" w:rsidR="00BC0EFE" w:rsidRDefault="00BC0EFE" w:rsidP="00BC0EFE">
      <w:pPr>
        <w:pStyle w:val="Norma"/>
        <w:spacing w:after="0" w:line="240" w:lineRule="auto"/>
        <w:contextualSpacing/>
        <w:jc w:val="both"/>
        <w:rPr>
          <w:rFonts w:asciiTheme="minorHAnsi" w:eastAsia="Arial Unicode MS" w:hAnsiTheme="minorHAnsi" w:cs="Calibri"/>
          <w:sz w:val="22"/>
          <w:szCs w:val="22"/>
        </w:rPr>
      </w:pPr>
    </w:p>
    <w:p w14:paraId="2FAFB6BA" w14:textId="77777777" w:rsidR="00BC0EFE" w:rsidRDefault="00BC0EFE" w:rsidP="00BC0EFE">
      <w:pPr>
        <w:pStyle w:val="Prrafodelista"/>
        <w:numPr>
          <w:ilvl w:val="2"/>
          <w:numId w:val="69"/>
        </w:numPr>
        <w:spacing w:after="120"/>
        <w:ind w:left="357" w:hanging="357"/>
        <w:jc w:val="both"/>
        <w:rPr>
          <w:rFonts w:asciiTheme="minorHAnsi" w:eastAsia="Arial Unicode MS" w:hAnsiTheme="minorHAnsi" w:cs="Calibri"/>
          <w:bCs/>
          <w:sz w:val="22"/>
          <w:szCs w:val="22"/>
          <w:lang w:val="es-MX" w:eastAsia="en-US"/>
        </w:rPr>
      </w:pPr>
      <w:r>
        <w:rPr>
          <w:rFonts w:asciiTheme="minorHAnsi" w:eastAsia="Arial Unicode MS" w:hAnsiTheme="minorHAnsi" w:cs="Calibri"/>
          <w:bCs/>
          <w:sz w:val="22"/>
          <w:szCs w:val="22"/>
          <w:lang w:val="es-MX" w:eastAsia="en-US"/>
        </w:rPr>
        <w:lastRenderedPageBreak/>
        <w:t>La empresa contratista se hará responsable del transporte de tubería de polietileno hasta el lugar de la obra.</w:t>
      </w:r>
    </w:p>
    <w:p w14:paraId="0301CC40" w14:textId="77777777" w:rsidR="00BC0EFE" w:rsidRDefault="00BC0EFE" w:rsidP="00BC0EFE">
      <w:pPr>
        <w:pStyle w:val="Prrafodelista"/>
        <w:numPr>
          <w:ilvl w:val="2"/>
          <w:numId w:val="69"/>
        </w:numPr>
        <w:spacing w:after="120"/>
        <w:ind w:left="357" w:hanging="357"/>
        <w:jc w:val="both"/>
        <w:rPr>
          <w:rFonts w:asciiTheme="minorHAnsi" w:eastAsia="Arial Unicode MS" w:hAnsiTheme="minorHAnsi" w:cs="Calibri"/>
          <w:bCs/>
          <w:sz w:val="22"/>
          <w:szCs w:val="22"/>
          <w:lang w:val="es-MX" w:eastAsia="en-US"/>
        </w:rPr>
      </w:pPr>
      <w:r>
        <w:rPr>
          <w:rFonts w:asciiTheme="minorHAnsi" w:eastAsia="Arial Unicode MS" w:hAnsiTheme="minorHAnsi" w:cs="Calibri"/>
          <w:bCs/>
          <w:sz w:val="22"/>
          <w:szCs w:val="22"/>
          <w:lang w:val="es-MX" w:eastAsia="en-US"/>
        </w:rPr>
        <w:t>Los materiales (tubería de polietileno, accesorios provistos por YPFB)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14:paraId="77055C15" w14:textId="77777777" w:rsidR="00BC0EFE" w:rsidRDefault="00BC0EFE" w:rsidP="00BC0EFE">
      <w:pPr>
        <w:pStyle w:val="Prrafodelista"/>
        <w:numPr>
          <w:ilvl w:val="2"/>
          <w:numId w:val="69"/>
        </w:numPr>
        <w:spacing w:after="120"/>
        <w:ind w:left="357" w:hanging="357"/>
        <w:jc w:val="both"/>
        <w:rPr>
          <w:rFonts w:asciiTheme="minorHAnsi" w:eastAsia="Arial Unicode MS" w:hAnsiTheme="minorHAnsi" w:cs="Calibri"/>
          <w:bCs/>
          <w:sz w:val="22"/>
          <w:szCs w:val="22"/>
          <w:lang w:val="es-MX" w:eastAsia="en-US"/>
        </w:rPr>
      </w:pPr>
      <w:r>
        <w:rPr>
          <w:rFonts w:asciiTheme="minorHAnsi" w:eastAsia="Arial Unicode MS" w:hAnsiTheme="minorHAnsi" w:cs="Calibri"/>
          <w:bCs/>
          <w:sz w:val="22"/>
          <w:szCs w:val="22"/>
          <w:lang w:val="es-MX" w:eastAsia="en-US"/>
        </w:rPr>
        <w:t>Cruces especiales de quebradas, cursos de agua, puentes y otros ubicados en la trayectoria de la tubería, se proyectará mediante trabajos de lastrado o adosado de tubería.</w:t>
      </w:r>
    </w:p>
    <w:p w14:paraId="23AA919C" w14:textId="77777777" w:rsidR="00BC0EFE" w:rsidRDefault="00BC0EFE" w:rsidP="00BC0EFE">
      <w:pPr>
        <w:tabs>
          <w:tab w:val="left" w:pos="426"/>
        </w:tabs>
        <w:ind w:right="-1"/>
        <w:jc w:val="both"/>
        <w:rPr>
          <w:rFonts w:asciiTheme="minorHAnsi" w:hAnsiTheme="minorHAnsi" w:cstheme="minorHAnsi"/>
        </w:rPr>
      </w:pPr>
    </w:p>
    <w:p w14:paraId="61A0E184" w14:textId="77777777" w:rsidR="00BC0EFE" w:rsidRDefault="00BC0EFE" w:rsidP="00BC0EFE">
      <w:pPr>
        <w:pStyle w:val="Norma"/>
        <w:spacing w:after="0" w:line="240" w:lineRule="auto"/>
        <w:contextualSpacing/>
        <w:jc w:val="both"/>
        <w:rPr>
          <w:rFonts w:ascii="Calibri" w:eastAsia="Arial Unicode MS" w:hAnsi="Calibri" w:cs="Calibri"/>
          <w:b/>
          <w:sz w:val="22"/>
          <w:szCs w:val="22"/>
          <w:u w:val="single"/>
        </w:rPr>
      </w:pPr>
      <w:r>
        <w:rPr>
          <w:rFonts w:ascii="Calibri" w:eastAsia="Arial Unicode MS" w:hAnsi="Calibri" w:cs="Calibri"/>
          <w:b/>
          <w:sz w:val="22"/>
          <w:szCs w:val="22"/>
          <w:u w:val="single"/>
        </w:rPr>
        <w:t>PERMISO PARA CRUCES DE CALLES Y AVENIDAS</w:t>
      </w:r>
    </w:p>
    <w:p w14:paraId="73F8689B" w14:textId="77777777" w:rsidR="00BC0EFE" w:rsidRDefault="00BC0EFE" w:rsidP="00BC0EFE">
      <w:pPr>
        <w:pStyle w:val="Norma"/>
        <w:spacing w:after="0" w:line="240" w:lineRule="auto"/>
        <w:contextualSpacing/>
        <w:jc w:val="both"/>
        <w:rPr>
          <w:rFonts w:ascii="Calibri" w:eastAsia="Arial Unicode MS" w:hAnsi="Calibri" w:cs="Calibri"/>
          <w:bCs/>
          <w:sz w:val="22"/>
          <w:szCs w:val="22"/>
        </w:rPr>
      </w:pPr>
    </w:p>
    <w:p w14:paraId="1BD1F27B" w14:textId="77777777" w:rsidR="00BC0EFE" w:rsidRDefault="00BC0EFE" w:rsidP="00BC0EFE">
      <w:pPr>
        <w:pStyle w:val="Norma"/>
        <w:spacing w:after="0" w:line="240" w:lineRule="auto"/>
        <w:contextualSpacing/>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Los permisos y autorizaciones para los cruces de la red secundaria a través de calles sin pavimentar, calles pavimentadas (perforación subterránea), avenidas, cruces de canales, cruces de carretera, cruces especiales y vías estará a cargo de la Empresa Contratista, esto incluye proyectos que se deban presentar, trámites, solicitud de permisos y otros.</w:t>
      </w:r>
    </w:p>
    <w:p w14:paraId="60500903" w14:textId="77777777" w:rsidR="00BC0EFE" w:rsidRDefault="00BC0EFE" w:rsidP="00BC0EFE">
      <w:pPr>
        <w:pStyle w:val="Norma"/>
        <w:spacing w:after="0" w:line="240" w:lineRule="auto"/>
        <w:contextualSpacing/>
        <w:jc w:val="both"/>
        <w:rPr>
          <w:rFonts w:asciiTheme="minorHAnsi" w:hAnsiTheme="minorHAnsi" w:cstheme="minorHAnsi"/>
          <w:color w:val="000000" w:themeColor="text1"/>
          <w:sz w:val="22"/>
          <w:szCs w:val="22"/>
          <w:lang w:eastAsia="es-ES"/>
        </w:rPr>
      </w:pPr>
    </w:p>
    <w:p w14:paraId="797697FF" w14:textId="77777777" w:rsidR="00BC0EFE" w:rsidRDefault="00BC0EFE" w:rsidP="00BC0EFE">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El ducto atravesará cruces de calles y cruces de avenida, además la trayectoria del ducto seguirá por las aceras, los permisos deberán ser solicitados a sus respectivos Gobiernos Municipales pertenecientes al Departamento de Santa Cruz y entidades de servicios públicos (electricidad, agua, fibra óptica, etc.).</w:t>
      </w:r>
    </w:p>
    <w:p w14:paraId="55B1FEA8" w14:textId="77777777" w:rsidR="00BC0EFE" w:rsidRDefault="00BC0EFE" w:rsidP="00BC0EFE">
      <w:pPr>
        <w:jc w:val="both"/>
        <w:rPr>
          <w:rFonts w:asciiTheme="minorHAnsi" w:hAnsiTheme="minorHAnsi" w:cstheme="minorHAnsi"/>
          <w:color w:val="000000" w:themeColor="text1"/>
          <w:sz w:val="22"/>
          <w:szCs w:val="22"/>
        </w:rPr>
      </w:pPr>
    </w:p>
    <w:p w14:paraId="288357F6" w14:textId="42690A97"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r w:rsidRPr="006F2092">
        <w:rPr>
          <w:rFonts w:asciiTheme="minorHAnsi" w:hAnsiTheme="minorHAnsi" w:cstheme="minorHAnsi"/>
          <w:color w:val="000000" w:themeColor="text1"/>
          <w:sz w:val="22"/>
          <w:szCs w:val="22"/>
          <w:lang w:eastAsia="es-ES"/>
        </w:rPr>
        <w:t xml:space="preserve">La empresa </w:t>
      </w:r>
      <w:r w:rsidR="00E57E11">
        <w:rPr>
          <w:rFonts w:asciiTheme="minorHAnsi" w:hAnsiTheme="minorHAnsi" w:cstheme="minorHAnsi"/>
          <w:color w:val="000000" w:themeColor="text1"/>
          <w:sz w:val="22"/>
          <w:szCs w:val="22"/>
          <w:lang w:eastAsia="es-ES"/>
        </w:rPr>
        <w:t>contratista</w:t>
      </w:r>
      <w:r w:rsidRPr="006F2092">
        <w:rPr>
          <w:rFonts w:asciiTheme="minorHAnsi" w:hAnsiTheme="minorHAnsi" w:cstheme="minorHAnsi"/>
          <w:color w:val="000000" w:themeColor="text1"/>
          <w:sz w:val="22"/>
          <w:szCs w:val="22"/>
          <w:lang w:eastAsia="es-ES"/>
        </w:rPr>
        <w:t xml:space="preserve"> de esta obra será la responsable de obtener todas las autorizaciones respectivas para cruces y para la obra en general, además de coordinar y realizar las gestiones y pagos necesarios ante las empresas de servicios públicos cuyas instalaciones sean afectadas.</w:t>
      </w:r>
    </w:p>
    <w:p w14:paraId="51D2458B" w14:textId="77777777"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ab/>
      </w:r>
    </w:p>
    <w:p w14:paraId="0AC2C2C9" w14:textId="77777777"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La contratista debe considerar tipos de cargas adicionales externas y/o protección contra daños tales como:</w:t>
      </w:r>
    </w:p>
    <w:p w14:paraId="6CB751F6" w14:textId="77777777" w:rsidR="00BC0EFE" w:rsidRDefault="00BC0EFE" w:rsidP="00BC0EFE">
      <w:pPr>
        <w:pStyle w:val="Norma"/>
        <w:spacing w:after="0" w:line="240" w:lineRule="auto"/>
        <w:ind w:left="360"/>
        <w:jc w:val="both"/>
        <w:rPr>
          <w:rFonts w:asciiTheme="minorHAnsi" w:hAnsiTheme="minorHAnsi" w:cstheme="minorHAnsi"/>
          <w:color w:val="000000" w:themeColor="text1"/>
          <w:sz w:val="22"/>
          <w:szCs w:val="22"/>
          <w:lang w:eastAsia="es-ES"/>
        </w:rPr>
      </w:pPr>
    </w:p>
    <w:p w14:paraId="4FD04C5E"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Movimientos o deslizamientos de tierra</w:t>
      </w:r>
    </w:p>
    <w:p w14:paraId="050E91B0"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Peso de la tubería</w:t>
      </w:r>
    </w:p>
    <w:p w14:paraId="1AF7B0C1"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Pérdida de Soporte de la tubería</w:t>
      </w:r>
    </w:p>
    <w:p w14:paraId="2B44AF36"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Vibraciones causadas por agentes externos</w:t>
      </w:r>
    </w:p>
    <w:p w14:paraId="05026EF5"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Flotabilidad de la Tubería</w:t>
      </w:r>
    </w:p>
    <w:p w14:paraId="4967534B"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Esfuerzos de tensión - compresiones causadas por su propio peso.</w:t>
      </w:r>
    </w:p>
    <w:p w14:paraId="1BF3371F"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Cargas externas adicionales como temblores y terremotos</w:t>
      </w:r>
    </w:p>
    <w:p w14:paraId="5C964FB1"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Fallas geológicas</w:t>
      </w:r>
    </w:p>
    <w:p w14:paraId="0D7C1252"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Cargas excesivas o de tráfico de vehículos sobre el Ducto</w:t>
      </w:r>
    </w:p>
    <w:p w14:paraId="6BD77F2C"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Deformaciones del Ducto causadas por las actividades de construcción o mantenimiento</w:t>
      </w:r>
    </w:p>
    <w:p w14:paraId="45369B58" w14:textId="77777777" w:rsidR="00BC0EFE" w:rsidRDefault="00BC0EFE" w:rsidP="00BC0EFE">
      <w:pPr>
        <w:pStyle w:val="Norma"/>
        <w:spacing w:after="0" w:line="240" w:lineRule="auto"/>
        <w:ind w:left="1324"/>
        <w:jc w:val="both"/>
        <w:rPr>
          <w:rFonts w:asciiTheme="minorHAnsi" w:hAnsiTheme="minorHAnsi" w:cstheme="minorHAnsi"/>
          <w:color w:val="000000" w:themeColor="text1"/>
          <w:sz w:val="22"/>
          <w:szCs w:val="22"/>
          <w:lang w:eastAsia="es-ES"/>
        </w:rPr>
      </w:pPr>
    </w:p>
    <w:p w14:paraId="5AF24939"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lastRenderedPageBreak/>
        <w:t>Los cruces del ducto con canales de drenaje, carreteras, puentes, vía férrea, etc. deberá tener un diseño individual el que será sujeto a calificación por el fiscal y/o supervisor de obra. El costo de las mismas será cubierto por la Contratista.</w:t>
      </w:r>
    </w:p>
    <w:p w14:paraId="1BEFE9C6" w14:textId="77777777" w:rsidR="00BC0EFE" w:rsidRDefault="00BC0EFE" w:rsidP="00BC0EFE">
      <w:pPr>
        <w:pStyle w:val="Norma"/>
        <w:spacing w:after="0" w:line="240" w:lineRule="auto"/>
        <w:ind w:left="360"/>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ab/>
      </w:r>
    </w:p>
    <w:p w14:paraId="5DE81124" w14:textId="77777777"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 xml:space="preserve">Los cruces de obstáculos naturales se realizarán siguiendo las normas de construcción según el código ASME B 31.8. El costo de las mismas será cubierto por la Contratista.  </w:t>
      </w:r>
    </w:p>
    <w:p w14:paraId="2AE68578" w14:textId="77777777"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p>
    <w:tbl>
      <w:tblPr>
        <w:tblStyle w:val="Cuadrculadetablaclara1"/>
        <w:tblW w:w="8902" w:type="dxa"/>
        <w:tblLook w:val="04A0" w:firstRow="1" w:lastRow="0" w:firstColumn="1" w:lastColumn="0" w:noHBand="0" w:noVBand="1"/>
      </w:tblPr>
      <w:tblGrid>
        <w:gridCol w:w="1678"/>
        <w:gridCol w:w="1701"/>
        <w:gridCol w:w="1696"/>
        <w:gridCol w:w="1423"/>
        <w:gridCol w:w="1460"/>
        <w:gridCol w:w="944"/>
      </w:tblGrid>
      <w:tr w:rsidR="00BC0EFE" w14:paraId="218BD41B" w14:textId="77777777" w:rsidTr="002C7587">
        <w:trPr>
          <w:trHeight w:val="528"/>
        </w:trPr>
        <w:tc>
          <w:tcPr>
            <w:tcW w:w="8902" w:type="dxa"/>
            <w:gridSpan w:val="6"/>
            <w:hideMark/>
          </w:tcPr>
          <w:p w14:paraId="689B1BF1" w14:textId="77777777" w:rsidR="00BC0EFE" w:rsidRDefault="00BC0EFE" w:rsidP="0071533A">
            <w:pPr>
              <w:spacing w:line="256" w:lineRule="auto"/>
              <w:jc w:val="cente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RELACION DE FUNDAS SOLICITADAS SEGÚN DIAMETRO DE TUBERIA Y LONGITUD SEGÚN CARACTERISTICAS DE OBSTACULOS QUE SE PRESENTEN DENTRO DEL TRAMO CONSTRUCCION</w:t>
            </w:r>
          </w:p>
        </w:tc>
      </w:tr>
      <w:tr w:rsidR="00BC0EFE" w14:paraId="1AD4EC8A" w14:textId="77777777" w:rsidTr="002C7587">
        <w:trPr>
          <w:trHeight w:val="664"/>
        </w:trPr>
        <w:tc>
          <w:tcPr>
            <w:tcW w:w="1678" w:type="dxa"/>
            <w:hideMark/>
          </w:tcPr>
          <w:p w14:paraId="0C54C456"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Diámetro tubería PE  (mm)</w:t>
            </w:r>
          </w:p>
        </w:tc>
        <w:tc>
          <w:tcPr>
            <w:tcW w:w="1701" w:type="dxa"/>
            <w:hideMark/>
          </w:tcPr>
          <w:p w14:paraId="2AFCD762"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Funda PVC Clase 9 diámetro (</w:t>
            </w:r>
            <w:proofErr w:type="spellStart"/>
            <w:r>
              <w:rPr>
                <w:rFonts w:asciiTheme="minorHAnsi" w:hAnsiTheme="minorHAnsi" w:cstheme="minorHAnsi"/>
                <w:color w:val="000000" w:themeColor="text1"/>
                <w:sz w:val="22"/>
                <w:szCs w:val="22"/>
              </w:rPr>
              <w:t>pulg</w:t>
            </w:r>
            <w:proofErr w:type="spellEnd"/>
            <w:r>
              <w:rPr>
                <w:rFonts w:asciiTheme="minorHAnsi" w:hAnsiTheme="minorHAnsi" w:cstheme="minorHAnsi"/>
                <w:color w:val="000000" w:themeColor="text1"/>
                <w:sz w:val="22"/>
                <w:szCs w:val="22"/>
              </w:rPr>
              <w:t>)</w:t>
            </w:r>
          </w:p>
        </w:tc>
        <w:tc>
          <w:tcPr>
            <w:tcW w:w="1696" w:type="dxa"/>
            <w:hideMark/>
          </w:tcPr>
          <w:p w14:paraId="40DF90A9"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Árboles y postes eléctricos (m)</w:t>
            </w:r>
          </w:p>
        </w:tc>
        <w:tc>
          <w:tcPr>
            <w:tcW w:w="1423" w:type="dxa"/>
            <w:hideMark/>
          </w:tcPr>
          <w:p w14:paraId="5BBD76DD"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Cámaras de Inspección (m)</w:t>
            </w:r>
          </w:p>
        </w:tc>
        <w:tc>
          <w:tcPr>
            <w:tcW w:w="1460" w:type="dxa"/>
            <w:hideMark/>
          </w:tcPr>
          <w:p w14:paraId="0E85E377"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Canales de desagüe (m)</w:t>
            </w:r>
          </w:p>
        </w:tc>
        <w:tc>
          <w:tcPr>
            <w:tcW w:w="944" w:type="dxa"/>
            <w:hideMark/>
          </w:tcPr>
          <w:p w14:paraId="41740447"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Pozo ciego (m)</w:t>
            </w:r>
          </w:p>
        </w:tc>
      </w:tr>
      <w:tr w:rsidR="00BC0EFE" w14:paraId="1D6FE64C" w14:textId="77777777" w:rsidTr="002C7587">
        <w:trPr>
          <w:trHeight w:val="29"/>
        </w:trPr>
        <w:tc>
          <w:tcPr>
            <w:tcW w:w="1678" w:type="dxa"/>
            <w:hideMark/>
          </w:tcPr>
          <w:p w14:paraId="75832E51"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125 </w:t>
            </w:r>
          </w:p>
        </w:tc>
        <w:tc>
          <w:tcPr>
            <w:tcW w:w="1701" w:type="dxa"/>
            <w:hideMark/>
          </w:tcPr>
          <w:p w14:paraId="4494BE81"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8</w:t>
            </w:r>
          </w:p>
        </w:tc>
        <w:tc>
          <w:tcPr>
            <w:tcW w:w="1696" w:type="dxa"/>
            <w:hideMark/>
          </w:tcPr>
          <w:p w14:paraId="195D360E"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hideMark/>
          </w:tcPr>
          <w:p w14:paraId="27EF6CBD"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hideMark/>
          </w:tcPr>
          <w:p w14:paraId="272B443C"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hideMark/>
          </w:tcPr>
          <w:p w14:paraId="41E586C4"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r w:rsidR="00BC0EFE" w14:paraId="264DC514" w14:textId="77777777" w:rsidTr="002C7587">
        <w:trPr>
          <w:trHeight w:val="29"/>
        </w:trPr>
        <w:tc>
          <w:tcPr>
            <w:tcW w:w="1678" w:type="dxa"/>
          </w:tcPr>
          <w:p w14:paraId="68E2A3F6"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110</w:t>
            </w:r>
          </w:p>
        </w:tc>
        <w:tc>
          <w:tcPr>
            <w:tcW w:w="1701" w:type="dxa"/>
          </w:tcPr>
          <w:p w14:paraId="59B8F09A"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8</w:t>
            </w:r>
          </w:p>
        </w:tc>
        <w:tc>
          <w:tcPr>
            <w:tcW w:w="1696" w:type="dxa"/>
          </w:tcPr>
          <w:p w14:paraId="26F334CA"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Pr>
          <w:p w14:paraId="5B3CF1FD"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Pr>
          <w:p w14:paraId="4C1C5120"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Pr>
          <w:p w14:paraId="756106C6"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r w:rsidR="00BC0EFE" w14:paraId="199B210F" w14:textId="77777777" w:rsidTr="002C7587">
        <w:trPr>
          <w:trHeight w:val="29"/>
        </w:trPr>
        <w:tc>
          <w:tcPr>
            <w:tcW w:w="1678" w:type="dxa"/>
          </w:tcPr>
          <w:p w14:paraId="108E6084"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90</w:t>
            </w:r>
          </w:p>
        </w:tc>
        <w:tc>
          <w:tcPr>
            <w:tcW w:w="1701" w:type="dxa"/>
          </w:tcPr>
          <w:p w14:paraId="41197009"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6</w:t>
            </w:r>
          </w:p>
        </w:tc>
        <w:tc>
          <w:tcPr>
            <w:tcW w:w="1696" w:type="dxa"/>
          </w:tcPr>
          <w:p w14:paraId="07EBD912"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Pr>
          <w:p w14:paraId="7DF34C2C"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Pr>
          <w:p w14:paraId="79BE1C82"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Pr>
          <w:p w14:paraId="0D58900E"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r w:rsidR="00BC0EFE" w14:paraId="4B13A42D" w14:textId="77777777" w:rsidTr="002C7587">
        <w:trPr>
          <w:trHeight w:val="29"/>
        </w:trPr>
        <w:tc>
          <w:tcPr>
            <w:tcW w:w="1678" w:type="dxa"/>
          </w:tcPr>
          <w:p w14:paraId="6F500A39"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63</w:t>
            </w:r>
          </w:p>
        </w:tc>
        <w:tc>
          <w:tcPr>
            <w:tcW w:w="1701" w:type="dxa"/>
          </w:tcPr>
          <w:p w14:paraId="6CA51B60"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w:t>
            </w:r>
          </w:p>
        </w:tc>
        <w:tc>
          <w:tcPr>
            <w:tcW w:w="1696" w:type="dxa"/>
          </w:tcPr>
          <w:p w14:paraId="151816A8"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Pr>
          <w:p w14:paraId="5829EA58"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Pr>
          <w:p w14:paraId="5B101E77"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Pr>
          <w:p w14:paraId="146D95AC"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r w:rsidR="00BC0EFE" w14:paraId="5D72B6E8" w14:textId="77777777" w:rsidTr="002C7587">
        <w:trPr>
          <w:trHeight w:val="50"/>
        </w:trPr>
        <w:tc>
          <w:tcPr>
            <w:tcW w:w="1678" w:type="dxa"/>
            <w:hideMark/>
          </w:tcPr>
          <w:p w14:paraId="4B8E3122"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40</w:t>
            </w:r>
          </w:p>
        </w:tc>
        <w:tc>
          <w:tcPr>
            <w:tcW w:w="1701" w:type="dxa"/>
            <w:hideMark/>
          </w:tcPr>
          <w:p w14:paraId="28FFB693"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3</w:t>
            </w:r>
          </w:p>
        </w:tc>
        <w:tc>
          <w:tcPr>
            <w:tcW w:w="1696" w:type="dxa"/>
            <w:hideMark/>
          </w:tcPr>
          <w:p w14:paraId="750BFB58"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hideMark/>
          </w:tcPr>
          <w:p w14:paraId="67B645EB"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hideMark/>
          </w:tcPr>
          <w:p w14:paraId="56A53863"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hideMark/>
          </w:tcPr>
          <w:p w14:paraId="1B711D03"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bl>
    <w:p w14:paraId="14DFD2AD" w14:textId="77777777"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p>
    <w:p w14:paraId="69A1FC01"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La provisión de fundas para los cruces de la red secundaria a través de calles sin pavimentar, calles pavimentadas (perforación subterránea), avenidas, cruces de canales, cruces de carretera, cruces especiales y vías estará a cargo de la Empresa Contratista.</w:t>
      </w:r>
    </w:p>
    <w:p w14:paraId="064DA54F"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p>
    <w:p w14:paraId="6BCB6D3C" w14:textId="62DC2081"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 xml:space="preserve">En caso de cruce de calle o avenida que no presente pavimento o asfalto, la apertura de zanja a CIELO ABIERTO será de carácter obligatorio además del colocado de la funda  de protección y la cinta de señalización, la trayectoria del ducto deberá ser por acera con zanja a CIELO ABIERTO en caso de presentar obstáculos que impidan el trabajo antes mencionado  el mismo deberá ser coordinado con el supervisor de redes designado por YPFB, los permisos deberán ser coordinados con las autoridades municipales correspondientes y otras entidades de servicios públicos (electricidad, agua, fibra óptica, etc.) por parte de la empresa </w:t>
      </w:r>
      <w:r w:rsidR="00E57E11">
        <w:rPr>
          <w:rFonts w:asciiTheme="minorHAnsi" w:hAnsiTheme="minorHAnsi" w:cstheme="minorHAnsi"/>
          <w:color w:val="000000" w:themeColor="text1"/>
          <w:sz w:val="22"/>
          <w:szCs w:val="22"/>
          <w:lang w:eastAsia="es-ES"/>
        </w:rPr>
        <w:t>contratista</w:t>
      </w:r>
      <w:r>
        <w:rPr>
          <w:rFonts w:asciiTheme="minorHAnsi" w:hAnsiTheme="minorHAnsi" w:cstheme="minorHAnsi"/>
          <w:color w:val="000000" w:themeColor="text1"/>
          <w:sz w:val="22"/>
          <w:szCs w:val="22"/>
          <w:lang w:eastAsia="es-ES"/>
        </w:rPr>
        <w:t>.</w:t>
      </w:r>
    </w:p>
    <w:p w14:paraId="762A9712"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p>
    <w:p w14:paraId="5AF28C8B"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SOLO EN CASOS DE EXCEPCION (PREVIA INSPECCION E INFORME TECNICO) SE PERMITIRÁ LOS TRABAJOS DE TUNELEADO.</w:t>
      </w:r>
    </w:p>
    <w:p w14:paraId="260685D7"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p>
    <w:p w14:paraId="63495EAC"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En el caso de cruce de canales de drenaje o desagüe, las fundas para el cruce respectivo serán provistas por la Empresa Contratista, el cruce de canal deberá realizarse mínimamente a 1,0 metro por debajo de la base (solera) del canal, se permitirá perforación subterránea solo en el caso de que el canal de desagüe o drenaje este completamente consolidado (canal construido).</w:t>
      </w:r>
    </w:p>
    <w:p w14:paraId="4428AED8" w14:textId="77777777" w:rsidR="00BC0EFE" w:rsidRDefault="00BC0EFE" w:rsidP="003851AD">
      <w:pPr>
        <w:tabs>
          <w:tab w:val="left" w:pos="426"/>
        </w:tabs>
        <w:spacing w:line="276" w:lineRule="auto"/>
        <w:ind w:right="-1"/>
        <w:rPr>
          <w:rFonts w:asciiTheme="minorHAnsi" w:hAnsiTheme="minorHAnsi" w:cstheme="minorHAnsi"/>
          <w:sz w:val="22"/>
          <w:szCs w:val="22"/>
        </w:rPr>
      </w:pPr>
    </w:p>
    <w:p w14:paraId="11B18846" w14:textId="77777777" w:rsidR="002C7587" w:rsidRDefault="002C7587" w:rsidP="003851AD">
      <w:pPr>
        <w:tabs>
          <w:tab w:val="left" w:pos="426"/>
        </w:tabs>
        <w:spacing w:line="276" w:lineRule="auto"/>
        <w:ind w:right="-1"/>
        <w:rPr>
          <w:rFonts w:asciiTheme="minorHAnsi" w:hAnsiTheme="minorHAnsi" w:cstheme="minorHAnsi"/>
          <w:sz w:val="22"/>
          <w:szCs w:val="22"/>
        </w:rPr>
      </w:pPr>
    </w:p>
    <w:p w14:paraId="62C5A890" w14:textId="77777777" w:rsidR="002C7587" w:rsidRDefault="002C7587" w:rsidP="003851AD">
      <w:pPr>
        <w:tabs>
          <w:tab w:val="left" w:pos="426"/>
        </w:tabs>
        <w:spacing w:line="276" w:lineRule="auto"/>
        <w:ind w:right="-1"/>
        <w:rPr>
          <w:rFonts w:asciiTheme="minorHAnsi" w:hAnsiTheme="minorHAnsi" w:cstheme="minorHAnsi"/>
          <w:sz w:val="22"/>
          <w:szCs w:val="22"/>
        </w:rPr>
      </w:pPr>
    </w:p>
    <w:p w14:paraId="53E092EC" w14:textId="77777777" w:rsidR="002C7587" w:rsidRDefault="002C7587" w:rsidP="003851AD">
      <w:pPr>
        <w:tabs>
          <w:tab w:val="left" w:pos="426"/>
        </w:tabs>
        <w:spacing w:line="276" w:lineRule="auto"/>
        <w:ind w:right="-1"/>
        <w:rPr>
          <w:rFonts w:asciiTheme="minorHAnsi" w:hAnsiTheme="minorHAnsi" w:cstheme="minorHAnsi"/>
          <w:sz w:val="22"/>
          <w:szCs w:val="22"/>
        </w:rPr>
      </w:pPr>
    </w:p>
    <w:p w14:paraId="278CBA67" w14:textId="77777777" w:rsidR="002412AA" w:rsidRDefault="002412AA" w:rsidP="003851AD">
      <w:pPr>
        <w:tabs>
          <w:tab w:val="left" w:pos="426"/>
        </w:tabs>
        <w:spacing w:line="276" w:lineRule="auto"/>
        <w:ind w:right="-1"/>
        <w:rPr>
          <w:rFonts w:asciiTheme="minorHAnsi" w:hAnsiTheme="minorHAnsi" w:cstheme="minorHAnsi"/>
          <w:sz w:val="22"/>
          <w:szCs w:val="22"/>
        </w:rPr>
      </w:pPr>
    </w:p>
    <w:p w14:paraId="303AF6A0" w14:textId="77777777" w:rsidR="00830A30" w:rsidRDefault="00230B9B" w:rsidP="00195D10">
      <w:pPr>
        <w:pStyle w:val="Prrafodelista"/>
        <w:numPr>
          <w:ilvl w:val="0"/>
          <w:numId w:val="6"/>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lastRenderedPageBreak/>
        <w:t>INFORMACIÓN</w:t>
      </w:r>
      <w:r w:rsidRPr="008D6BD3">
        <w:rPr>
          <w:rFonts w:asciiTheme="minorHAnsi" w:hAnsiTheme="minorHAnsi" w:cstheme="minorHAnsi"/>
          <w:b/>
          <w:bCs/>
          <w:color w:val="000000" w:themeColor="text1"/>
          <w:sz w:val="22"/>
          <w:szCs w:val="22"/>
          <w:lang w:eastAsia="es-BO"/>
        </w:rPr>
        <w:t xml:space="preserve"> </w:t>
      </w:r>
      <w:r w:rsidR="002D1D82" w:rsidRPr="008D6BD3">
        <w:rPr>
          <w:rFonts w:asciiTheme="minorHAnsi" w:hAnsiTheme="minorHAnsi" w:cstheme="minorHAnsi"/>
          <w:b/>
          <w:bCs/>
          <w:color w:val="000000" w:themeColor="text1"/>
          <w:sz w:val="22"/>
          <w:szCs w:val="22"/>
          <w:lang w:eastAsia="es-BO"/>
        </w:rPr>
        <w:t>DE LA OBRA</w:t>
      </w:r>
      <w:bookmarkStart w:id="0" w:name="_Toc314666488"/>
    </w:p>
    <w:p w14:paraId="6114199C" w14:textId="77777777" w:rsidR="008870D2" w:rsidRPr="00622011" w:rsidRDefault="008870D2" w:rsidP="008870D2">
      <w:pPr>
        <w:autoSpaceDE w:val="0"/>
        <w:autoSpaceDN w:val="0"/>
        <w:adjustRightInd w:val="0"/>
        <w:spacing w:line="276" w:lineRule="auto"/>
        <w:ind w:left="360"/>
        <w:jc w:val="both"/>
        <w:rPr>
          <w:rFonts w:asciiTheme="minorHAnsi" w:eastAsiaTheme="minorHAnsi" w:hAnsiTheme="minorHAnsi" w:cstheme="minorHAnsi"/>
          <w:sz w:val="22"/>
          <w:szCs w:val="22"/>
          <w:lang w:val="es-BO" w:eastAsia="en-US"/>
        </w:rPr>
      </w:pPr>
    </w:p>
    <w:p w14:paraId="5B276C6F" w14:textId="77777777" w:rsidR="008870D2" w:rsidRPr="005B5F95" w:rsidRDefault="008870D2" w:rsidP="005B5F95">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14:paraId="1277B458" w14:textId="77777777" w:rsidR="008870D2" w:rsidRPr="00622011" w:rsidRDefault="008870D2" w:rsidP="008870D2">
      <w:pPr>
        <w:autoSpaceDE w:val="0"/>
        <w:autoSpaceDN w:val="0"/>
        <w:adjustRightInd w:val="0"/>
        <w:spacing w:line="276" w:lineRule="auto"/>
        <w:rPr>
          <w:rFonts w:asciiTheme="minorHAnsi" w:eastAsiaTheme="minorHAnsi" w:hAnsiTheme="minorHAnsi" w:cstheme="minorHAnsi"/>
          <w:sz w:val="22"/>
          <w:szCs w:val="22"/>
          <w:lang w:val="es-BO" w:eastAsia="en-US"/>
        </w:rPr>
      </w:pPr>
    </w:p>
    <w:tbl>
      <w:tblPr>
        <w:tblStyle w:val="Cuadrculadetablaclara1"/>
        <w:tblW w:w="5000" w:type="pct"/>
        <w:tblLook w:val="0000" w:firstRow="0" w:lastRow="0" w:firstColumn="0" w:lastColumn="0" w:noHBand="0" w:noVBand="0"/>
      </w:tblPr>
      <w:tblGrid>
        <w:gridCol w:w="1886"/>
        <w:gridCol w:w="7026"/>
      </w:tblGrid>
      <w:tr w:rsidR="008870D2" w:rsidRPr="007557DB" w14:paraId="54CEAA14" w14:textId="77777777" w:rsidTr="001148B0">
        <w:trPr>
          <w:trHeight w:val="189"/>
        </w:trPr>
        <w:tc>
          <w:tcPr>
            <w:tcW w:w="1058" w:type="pct"/>
          </w:tcPr>
          <w:p w14:paraId="154E5B87" w14:textId="77777777" w:rsidR="008870D2" w:rsidRPr="00DE4401" w:rsidRDefault="008870D2" w:rsidP="000463B8">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DETALLE</w:t>
            </w:r>
          </w:p>
        </w:tc>
        <w:tc>
          <w:tcPr>
            <w:tcW w:w="3942" w:type="pct"/>
          </w:tcPr>
          <w:p w14:paraId="7A1A0F6C" w14:textId="77777777" w:rsidR="008870D2" w:rsidRPr="00DE4401" w:rsidRDefault="008870D2" w:rsidP="000463B8">
            <w:pPr>
              <w:autoSpaceDE w:val="0"/>
              <w:autoSpaceDN w:val="0"/>
              <w:adjustRightInd w:val="0"/>
              <w:spacing w:line="276" w:lineRule="auto"/>
              <w:jc w:val="center"/>
              <w:rPr>
                <w:rFonts w:asciiTheme="minorHAnsi" w:eastAsiaTheme="minorHAnsi" w:hAnsiTheme="minorHAnsi" w:cstheme="minorHAnsi"/>
                <w:b/>
                <w:sz w:val="22"/>
                <w:szCs w:val="22"/>
                <w:lang w:val="es-BO" w:eastAsia="en-US"/>
              </w:rPr>
            </w:pPr>
            <w:r w:rsidRPr="00DE4401">
              <w:rPr>
                <w:rFonts w:asciiTheme="minorHAnsi" w:eastAsiaTheme="minorHAnsi" w:hAnsiTheme="minorHAnsi" w:cstheme="minorHAnsi"/>
                <w:b/>
                <w:sz w:val="22"/>
                <w:szCs w:val="22"/>
                <w:lang w:val="es-BO" w:eastAsia="en-US"/>
              </w:rPr>
              <w:t xml:space="preserve">DATO </w:t>
            </w:r>
          </w:p>
        </w:tc>
      </w:tr>
      <w:tr w:rsidR="008870D2" w:rsidRPr="007557DB" w14:paraId="4E1C465C" w14:textId="77777777" w:rsidTr="001148B0">
        <w:trPr>
          <w:trHeight w:val="189"/>
        </w:trPr>
        <w:tc>
          <w:tcPr>
            <w:tcW w:w="1058" w:type="pct"/>
          </w:tcPr>
          <w:p w14:paraId="175FA73F" w14:textId="2CE12D7F"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p>
        </w:tc>
        <w:tc>
          <w:tcPr>
            <w:tcW w:w="3942" w:type="pct"/>
          </w:tcPr>
          <w:p w14:paraId="4B9FD787" w14:textId="3F467996" w:rsidR="00693B0B" w:rsidRPr="00A30ED5" w:rsidRDefault="000D215E" w:rsidP="00A30ED5">
            <w:pPr>
              <w:pStyle w:val="Prrafodelista"/>
              <w:numPr>
                <w:ilvl w:val="0"/>
                <w:numId w:val="66"/>
              </w:numPr>
              <w:autoSpaceDE w:val="0"/>
              <w:autoSpaceDN w:val="0"/>
              <w:adjustRightInd w:val="0"/>
              <w:spacing w:line="276" w:lineRule="auto"/>
              <w:ind w:left="452"/>
              <w:rPr>
                <w:rFonts w:asciiTheme="minorHAnsi" w:eastAsiaTheme="minorHAnsi" w:hAnsiTheme="minorHAnsi" w:cstheme="minorHAnsi"/>
                <w:b/>
                <w:sz w:val="22"/>
                <w:szCs w:val="22"/>
                <w:lang w:val="es-BO" w:eastAsia="en-US"/>
              </w:rPr>
            </w:pPr>
            <w:r>
              <w:rPr>
                <w:rFonts w:asciiTheme="minorHAnsi" w:eastAsiaTheme="minorHAnsi" w:hAnsiTheme="minorHAnsi" w:cstheme="minorHAnsi"/>
                <w:b/>
                <w:sz w:val="22"/>
                <w:szCs w:val="22"/>
                <w:lang w:val="es-BO" w:eastAsia="en-US"/>
              </w:rPr>
              <w:t>MONTERO</w:t>
            </w:r>
          </w:p>
        </w:tc>
      </w:tr>
      <w:tr w:rsidR="008870D2" w:rsidRPr="007557DB" w14:paraId="683683A7" w14:textId="77777777" w:rsidTr="001148B0">
        <w:trPr>
          <w:trHeight w:val="189"/>
        </w:trPr>
        <w:tc>
          <w:tcPr>
            <w:tcW w:w="1058" w:type="pct"/>
          </w:tcPr>
          <w:p w14:paraId="1E57B6E8" w14:textId="615A2BD0" w:rsidR="008870D2" w:rsidRPr="00622011" w:rsidRDefault="000D215E"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Unidad Vecinal</w:t>
            </w:r>
          </w:p>
        </w:tc>
        <w:tc>
          <w:tcPr>
            <w:tcW w:w="3942" w:type="pct"/>
          </w:tcPr>
          <w:p w14:paraId="2610A92A" w14:textId="68BF08C2" w:rsidR="00377838" w:rsidRPr="000D215E" w:rsidRDefault="000D215E" w:rsidP="000D215E">
            <w:pPr>
              <w:pStyle w:val="Prrafodelista"/>
              <w:numPr>
                <w:ilvl w:val="0"/>
                <w:numId w:val="67"/>
              </w:numPr>
              <w:autoSpaceDE w:val="0"/>
              <w:autoSpaceDN w:val="0"/>
              <w:adjustRightInd w:val="0"/>
              <w:spacing w:line="276" w:lineRule="auto"/>
              <w:rPr>
                <w:rFonts w:asciiTheme="minorHAnsi" w:eastAsiaTheme="minorHAnsi" w:hAnsiTheme="minorHAnsi" w:cstheme="minorHAnsi"/>
                <w:sz w:val="22"/>
                <w:szCs w:val="22"/>
                <w:lang w:val="es-BO" w:eastAsia="en-US"/>
              </w:rPr>
            </w:pPr>
            <w:r w:rsidRPr="000D215E">
              <w:rPr>
                <w:rFonts w:asciiTheme="minorHAnsi" w:eastAsiaTheme="minorHAnsi" w:hAnsiTheme="minorHAnsi" w:cstheme="minorHAnsi"/>
                <w:sz w:val="22"/>
                <w:szCs w:val="22"/>
                <w:lang w:val="es-BO" w:eastAsia="en-US"/>
              </w:rPr>
              <w:t>U.V. 36</w:t>
            </w:r>
            <w:r>
              <w:rPr>
                <w:rFonts w:asciiTheme="minorHAnsi" w:eastAsiaTheme="minorHAnsi" w:hAnsiTheme="minorHAnsi" w:cstheme="minorHAnsi"/>
                <w:sz w:val="22"/>
                <w:szCs w:val="22"/>
                <w:lang w:val="es-BO" w:eastAsia="en-US"/>
              </w:rPr>
              <w:t xml:space="preserve">, </w:t>
            </w:r>
            <w:r w:rsidRPr="000D215E">
              <w:rPr>
                <w:rFonts w:asciiTheme="minorHAnsi" w:eastAsiaTheme="minorHAnsi" w:hAnsiTheme="minorHAnsi" w:cstheme="minorHAnsi"/>
                <w:sz w:val="22"/>
                <w:szCs w:val="22"/>
                <w:lang w:val="es-BO" w:eastAsia="en-US"/>
              </w:rPr>
              <w:t>U.V. 32</w:t>
            </w:r>
            <w:r>
              <w:rPr>
                <w:rFonts w:asciiTheme="minorHAnsi" w:eastAsiaTheme="minorHAnsi" w:hAnsiTheme="minorHAnsi" w:cstheme="minorHAnsi"/>
                <w:sz w:val="22"/>
                <w:szCs w:val="22"/>
                <w:lang w:val="es-BO" w:eastAsia="en-US"/>
              </w:rPr>
              <w:t xml:space="preserve">, </w:t>
            </w:r>
            <w:r w:rsidRPr="000D215E">
              <w:rPr>
                <w:rFonts w:asciiTheme="minorHAnsi" w:eastAsiaTheme="minorHAnsi" w:hAnsiTheme="minorHAnsi" w:cstheme="minorHAnsi"/>
                <w:sz w:val="22"/>
                <w:szCs w:val="22"/>
                <w:lang w:val="es-BO" w:eastAsia="en-US"/>
              </w:rPr>
              <w:t>U.V. 18</w:t>
            </w:r>
            <w:r>
              <w:rPr>
                <w:rFonts w:asciiTheme="minorHAnsi" w:eastAsiaTheme="minorHAnsi" w:hAnsiTheme="minorHAnsi" w:cstheme="minorHAnsi"/>
                <w:sz w:val="22"/>
                <w:szCs w:val="22"/>
                <w:lang w:val="es-BO" w:eastAsia="en-US"/>
              </w:rPr>
              <w:t xml:space="preserve">, </w:t>
            </w:r>
            <w:r w:rsidRPr="000D215E">
              <w:rPr>
                <w:rFonts w:asciiTheme="minorHAnsi" w:eastAsiaTheme="minorHAnsi" w:hAnsiTheme="minorHAnsi" w:cstheme="minorHAnsi"/>
                <w:sz w:val="22"/>
                <w:szCs w:val="22"/>
                <w:lang w:val="es-BO" w:eastAsia="en-US"/>
              </w:rPr>
              <w:t>U.V. 07</w:t>
            </w:r>
            <w:r>
              <w:rPr>
                <w:rFonts w:asciiTheme="minorHAnsi" w:eastAsiaTheme="minorHAnsi" w:hAnsiTheme="minorHAnsi" w:cstheme="minorHAnsi"/>
                <w:sz w:val="22"/>
                <w:szCs w:val="22"/>
                <w:lang w:val="es-BO" w:eastAsia="en-US"/>
              </w:rPr>
              <w:t xml:space="preserve">, </w:t>
            </w:r>
            <w:r w:rsidRPr="000D215E">
              <w:rPr>
                <w:rFonts w:asciiTheme="minorHAnsi" w:eastAsiaTheme="minorHAnsi" w:hAnsiTheme="minorHAnsi" w:cstheme="minorHAnsi"/>
                <w:sz w:val="22"/>
                <w:szCs w:val="22"/>
                <w:lang w:val="es-BO" w:eastAsia="en-US"/>
              </w:rPr>
              <w:t>U.V. 08</w:t>
            </w:r>
            <w:r>
              <w:rPr>
                <w:rFonts w:asciiTheme="minorHAnsi" w:eastAsiaTheme="minorHAnsi" w:hAnsiTheme="minorHAnsi" w:cstheme="minorHAnsi"/>
                <w:sz w:val="22"/>
                <w:szCs w:val="22"/>
                <w:lang w:val="es-BO" w:eastAsia="en-US"/>
              </w:rPr>
              <w:t xml:space="preserve">, </w:t>
            </w:r>
            <w:r w:rsidRPr="000D215E">
              <w:rPr>
                <w:rFonts w:asciiTheme="minorHAnsi" w:eastAsiaTheme="minorHAnsi" w:hAnsiTheme="minorHAnsi" w:cstheme="minorHAnsi"/>
                <w:sz w:val="22"/>
                <w:szCs w:val="22"/>
                <w:lang w:val="es-BO" w:eastAsia="en-US"/>
              </w:rPr>
              <w:t>U.V. 10</w:t>
            </w:r>
            <w:r>
              <w:rPr>
                <w:rFonts w:asciiTheme="minorHAnsi" w:eastAsiaTheme="minorHAnsi" w:hAnsiTheme="minorHAnsi" w:cstheme="minorHAnsi"/>
                <w:sz w:val="22"/>
                <w:szCs w:val="22"/>
                <w:lang w:val="es-BO" w:eastAsia="en-US"/>
              </w:rPr>
              <w:t xml:space="preserve">, </w:t>
            </w:r>
            <w:r w:rsidRPr="000D215E">
              <w:rPr>
                <w:rFonts w:asciiTheme="minorHAnsi" w:eastAsiaTheme="minorHAnsi" w:hAnsiTheme="minorHAnsi" w:cstheme="minorHAnsi"/>
                <w:sz w:val="22"/>
                <w:szCs w:val="22"/>
                <w:lang w:val="es-BO" w:eastAsia="en-US"/>
              </w:rPr>
              <w:t>U.V. 11</w:t>
            </w:r>
            <w:r>
              <w:rPr>
                <w:rFonts w:asciiTheme="minorHAnsi" w:eastAsiaTheme="minorHAnsi" w:hAnsiTheme="minorHAnsi" w:cstheme="minorHAnsi"/>
                <w:sz w:val="22"/>
                <w:szCs w:val="22"/>
                <w:lang w:val="es-BO" w:eastAsia="en-US"/>
              </w:rPr>
              <w:t xml:space="preserve">, </w:t>
            </w:r>
            <w:r w:rsidRPr="000D215E">
              <w:rPr>
                <w:rFonts w:asciiTheme="minorHAnsi" w:eastAsiaTheme="minorHAnsi" w:hAnsiTheme="minorHAnsi" w:cstheme="minorHAnsi"/>
                <w:sz w:val="22"/>
                <w:szCs w:val="22"/>
                <w:lang w:val="es-BO" w:eastAsia="en-US"/>
              </w:rPr>
              <w:t>U.V. 12</w:t>
            </w:r>
            <w:r>
              <w:rPr>
                <w:rFonts w:asciiTheme="minorHAnsi" w:eastAsiaTheme="minorHAnsi" w:hAnsiTheme="minorHAnsi" w:cstheme="minorHAnsi"/>
                <w:sz w:val="22"/>
                <w:szCs w:val="22"/>
                <w:lang w:val="es-BO" w:eastAsia="en-US"/>
              </w:rPr>
              <w:t xml:space="preserve">, </w:t>
            </w:r>
            <w:r w:rsidRPr="000D215E">
              <w:rPr>
                <w:rFonts w:asciiTheme="minorHAnsi" w:eastAsiaTheme="minorHAnsi" w:hAnsiTheme="minorHAnsi" w:cstheme="minorHAnsi"/>
                <w:sz w:val="22"/>
                <w:szCs w:val="22"/>
                <w:lang w:val="es-BO" w:eastAsia="en-US"/>
              </w:rPr>
              <w:t>U.V. 47</w:t>
            </w:r>
            <w:r>
              <w:rPr>
                <w:rFonts w:asciiTheme="minorHAnsi" w:eastAsiaTheme="minorHAnsi" w:hAnsiTheme="minorHAnsi" w:cstheme="minorHAnsi"/>
                <w:sz w:val="22"/>
                <w:szCs w:val="22"/>
                <w:lang w:val="es-BO" w:eastAsia="en-US"/>
              </w:rPr>
              <w:t xml:space="preserve">, </w:t>
            </w:r>
            <w:r w:rsidRPr="000D215E">
              <w:rPr>
                <w:rFonts w:asciiTheme="minorHAnsi" w:eastAsiaTheme="minorHAnsi" w:hAnsiTheme="minorHAnsi" w:cstheme="minorHAnsi"/>
                <w:sz w:val="22"/>
                <w:szCs w:val="22"/>
                <w:lang w:val="es-BO" w:eastAsia="en-US"/>
              </w:rPr>
              <w:t>U.V. 15</w:t>
            </w:r>
            <w:r>
              <w:rPr>
                <w:rFonts w:asciiTheme="minorHAnsi" w:eastAsiaTheme="minorHAnsi" w:hAnsiTheme="minorHAnsi" w:cstheme="minorHAnsi"/>
                <w:sz w:val="22"/>
                <w:szCs w:val="22"/>
                <w:lang w:val="es-BO" w:eastAsia="en-US"/>
              </w:rPr>
              <w:t xml:space="preserve">, </w:t>
            </w:r>
            <w:r w:rsidRPr="000D215E">
              <w:rPr>
                <w:rFonts w:asciiTheme="minorHAnsi" w:eastAsiaTheme="minorHAnsi" w:hAnsiTheme="minorHAnsi" w:cstheme="minorHAnsi"/>
                <w:sz w:val="22"/>
                <w:szCs w:val="22"/>
                <w:lang w:val="es-BO" w:eastAsia="en-US"/>
              </w:rPr>
              <w:t>U.V. 54</w:t>
            </w:r>
            <w:r>
              <w:rPr>
                <w:rFonts w:asciiTheme="minorHAnsi" w:eastAsiaTheme="minorHAnsi" w:hAnsiTheme="minorHAnsi" w:cstheme="minorHAnsi"/>
                <w:sz w:val="22"/>
                <w:szCs w:val="22"/>
                <w:lang w:val="es-BO" w:eastAsia="en-US"/>
              </w:rPr>
              <w:t>.</w:t>
            </w:r>
          </w:p>
        </w:tc>
      </w:tr>
      <w:tr w:rsidR="009F663E" w:rsidRPr="007557DB" w14:paraId="0C60C554" w14:textId="77777777" w:rsidTr="006C0F1B">
        <w:trPr>
          <w:trHeight w:val="189"/>
        </w:trPr>
        <w:tc>
          <w:tcPr>
            <w:tcW w:w="5000" w:type="pct"/>
            <w:gridSpan w:val="2"/>
          </w:tcPr>
          <w:p w14:paraId="161DB2CB" w14:textId="4E0167EA" w:rsidR="009F663E" w:rsidRPr="006C0F1B" w:rsidRDefault="00536934" w:rsidP="001D57DD">
            <w:pPr>
              <w:autoSpaceDE w:val="0"/>
              <w:autoSpaceDN w:val="0"/>
              <w:adjustRightInd w:val="0"/>
              <w:spacing w:line="276" w:lineRule="auto"/>
              <w:jc w:val="center"/>
              <w:rPr>
                <w:rFonts w:asciiTheme="minorHAnsi" w:eastAsiaTheme="minorHAnsi" w:hAnsiTheme="minorHAnsi" w:cstheme="minorHAnsi"/>
                <w:sz w:val="22"/>
                <w:szCs w:val="22"/>
                <w:lang w:eastAsia="en-US"/>
              </w:rPr>
            </w:pPr>
            <w:r>
              <w:rPr>
                <w:noProof/>
                <w:lang w:val="es-BO" w:eastAsia="es-BO"/>
              </w:rPr>
              <w:drawing>
                <wp:inline distT="0" distB="0" distL="0" distR="0" wp14:anchorId="26FC6895" wp14:editId="57C9A341">
                  <wp:extent cx="5010150" cy="492416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1796" t="7873" b="7910"/>
                          <a:stretch/>
                        </pic:blipFill>
                        <pic:spPr bwMode="auto">
                          <a:xfrm>
                            <a:off x="0" y="0"/>
                            <a:ext cx="5050162" cy="4963485"/>
                          </a:xfrm>
                          <a:prstGeom prst="rect">
                            <a:avLst/>
                          </a:prstGeom>
                          <a:ln>
                            <a:noFill/>
                          </a:ln>
                          <a:extLst>
                            <a:ext uri="{53640926-AAD7-44D8-BBD7-CCE9431645EC}">
                              <a14:shadowObscured xmlns:a14="http://schemas.microsoft.com/office/drawing/2010/main"/>
                            </a:ext>
                          </a:extLst>
                        </pic:spPr>
                      </pic:pic>
                    </a:graphicData>
                  </a:graphic>
                </wp:inline>
              </w:drawing>
            </w:r>
          </w:p>
        </w:tc>
      </w:tr>
      <w:tr w:rsidR="008870D2" w:rsidRPr="007557DB" w14:paraId="1402C261" w14:textId="77777777" w:rsidTr="006C0F1B">
        <w:trPr>
          <w:trHeight w:val="1104"/>
        </w:trPr>
        <w:tc>
          <w:tcPr>
            <w:tcW w:w="5000" w:type="pct"/>
            <w:gridSpan w:val="2"/>
          </w:tcPr>
          <w:p w14:paraId="5E1984A6" w14:textId="77777777" w:rsidR="008870D2" w:rsidRPr="005B5F95" w:rsidRDefault="008870D2" w:rsidP="00704B1A">
            <w:pPr>
              <w:autoSpaceDE w:val="0"/>
              <w:autoSpaceDN w:val="0"/>
              <w:adjustRightInd w:val="0"/>
              <w:jc w:val="both"/>
              <w:rPr>
                <w:rFonts w:asciiTheme="minorHAnsi" w:eastAsiaTheme="minorHAnsi" w:hAnsiTheme="minorHAnsi" w:cstheme="minorHAnsi"/>
                <w:sz w:val="22"/>
                <w:szCs w:val="22"/>
                <w:lang w:eastAsia="en-US"/>
              </w:rPr>
            </w:pPr>
            <w:r w:rsidRPr="00622011">
              <w:rPr>
                <w:rFonts w:asciiTheme="minorHAnsi" w:eastAsiaTheme="minorHAnsi" w:hAnsiTheme="minorHAnsi" w:cstheme="minorHAnsi"/>
                <w:sz w:val="22"/>
                <w:szCs w:val="22"/>
                <w:lang w:val="es-BO" w:eastAsia="en-US"/>
              </w:rPr>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sidR="00DB5727">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 </w:t>
            </w:r>
          </w:p>
        </w:tc>
      </w:tr>
    </w:tbl>
    <w:p w14:paraId="07C82C05" w14:textId="77777777" w:rsidR="001148B0" w:rsidRDefault="001148B0" w:rsidP="001148B0">
      <w:pPr>
        <w:pStyle w:val="Prrafodelista"/>
        <w:ind w:left="432"/>
        <w:rPr>
          <w:rFonts w:asciiTheme="minorHAnsi" w:hAnsiTheme="minorHAnsi" w:cstheme="minorHAnsi"/>
          <w:b/>
          <w:sz w:val="22"/>
          <w:szCs w:val="22"/>
        </w:rPr>
      </w:pPr>
    </w:p>
    <w:p w14:paraId="7B5F4766" w14:textId="77777777" w:rsidR="00DB5727" w:rsidRPr="005B5F95" w:rsidRDefault="00DB5727" w:rsidP="00DB5727">
      <w:pPr>
        <w:pStyle w:val="Prrafodelista"/>
        <w:numPr>
          <w:ilvl w:val="1"/>
          <w:numId w:val="6"/>
        </w:numPr>
        <w:rPr>
          <w:rFonts w:asciiTheme="minorHAnsi" w:hAnsiTheme="minorHAnsi" w:cstheme="minorHAnsi"/>
          <w:b/>
          <w:sz w:val="22"/>
          <w:szCs w:val="22"/>
        </w:rPr>
      </w:pPr>
      <w:r w:rsidRPr="005B5F95">
        <w:rPr>
          <w:rFonts w:asciiTheme="minorHAnsi" w:hAnsiTheme="minorHAnsi" w:cstheme="minorHAnsi"/>
          <w:b/>
          <w:bCs/>
          <w:sz w:val="22"/>
          <w:szCs w:val="22"/>
        </w:rPr>
        <w:lastRenderedPageBreak/>
        <w:t xml:space="preserve">PLAZO DE EJECUCION DE LA OBRA </w:t>
      </w:r>
    </w:p>
    <w:p w14:paraId="11432113" w14:textId="77777777" w:rsidR="00DB5727" w:rsidRPr="00622011" w:rsidRDefault="00DB5727" w:rsidP="005B5F95">
      <w:pPr>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El plazo de ejecución </w:t>
      </w:r>
      <w:r>
        <w:rPr>
          <w:rFonts w:asciiTheme="minorHAnsi" w:eastAsiaTheme="minorHAnsi" w:hAnsiTheme="minorHAnsi" w:cstheme="minorHAnsi"/>
          <w:sz w:val="22"/>
          <w:szCs w:val="22"/>
          <w:lang w:val="es-BO" w:eastAsia="en-US"/>
        </w:rPr>
        <w:t>será computado en días calendario,</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contabilizados </w:t>
      </w:r>
      <w:r w:rsidRPr="00622011">
        <w:rPr>
          <w:rFonts w:asciiTheme="minorHAnsi" w:eastAsiaTheme="minorHAnsi" w:hAnsiTheme="minorHAnsi" w:cstheme="minorHAnsi"/>
          <w:sz w:val="22"/>
          <w:szCs w:val="22"/>
          <w:lang w:val="es-BO" w:eastAsia="en-US"/>
        </w:rPr>
        <w:t xml:space="preserve">a partir de </w:t>
      </w:r>
      <w:r>
        <w:rPr>
          <w:rFonts w:asciiTheme="minorHAnsi" w:eastAsiaTheme="minorHAnsi" w:hAnsiTheme="minorHAnsi" w:cstheme="minorHAnsi"/>
          <w:sz w:val="22"/>
          <w:szCs w:val="22"/>
          <w:lang w:val="es-BO" w:eastAsia="en-US"/>
        </w:rPr>
        <w:t xml:space="preserve">la emisión de </w:t>
      </w:r>
      <w:r w:rsidRPr="00622011">
        <w:rPr>
          <w:rFonts w:asciiTheme="minorHAnsi" w:eastAsiaTheme="minorHAnsi" w:hAnsiTheme="minorHAnsi" w:cstheme="minorHAnsi"/>
          <w:sz w:val="22"/>
          <w:szCs w:val="22"/>
          <w:lang w:val="es-BO" w:eastAsia="en-US"/>
        </w:rPr>
        <w:t xml:space="preserve">la Orden de Proceder hasta la Entrega </w:t>
      </w:r>
      <w:r>
        <w:rPr>
          <w:rFonts w:asciiTheme="minorHAnsi" w:eastAsiaTheme="minorHAnsi" w:hAnsiTheme="minorHAnsi" w:cstheme="minorHAnsi"/>
          <w:sz w:val="22"/>
          <w:szCs w:val="22"/>
          <w:lang w:val="es-BO" w:eastAsia="en-US"/>
        </w:rPr>
        <w:t>Provisional. El cuadro siguiente establece el plazo de ejecución de la obra:</w:t>
      </w:r>
    </w:p>
    <w:p w14:paraId="575883AF" w14:textId="77777777" w:rsidR="00DB5727" w:rsidRPr="00622011" w:rsidRDefault="00DB5727" w:rsidP="00DB5727">
      <w:pPr>
        <w:spacing w:line="276" w:lineRule="auto"/>
        <w:jc w:val="both"/>
        <w:rPr>
          <w:rFonts w:asciiTheme="minorHAnsi" w:eastAsiaTheme="minorHAnsi" w:hAnsiTheme="minorHAnsi" w:cstheme="minorHAnsi"/>
          <w:sz w:val="22"/>
          <w:szCs w:val="22"/>
          <w:lang w:val="es-BO" w:eastAsia="en-US"/>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839"/>
        <w:gridCol w:w="3073"/>
      </w:tblGrid>
      <w:tr w:rsidR="00DB5727" w:rsidRPr="007557DB" w14:paraId="0BC56DCB" w14:textId="77777777" w:rsidTr="00DE4401">
        <w:trPr>
          <w:trHeight w:val="189"/>
          <w:jc w:val="center"/>
        </w:trPr>
        <w:tc>
          <w:tcPr>
            <w:tcW w:w="3276" w:type="pct"/>
            <w:shd w:val="clear" w:color="auto" w:fill="auto"/>
            <w:vAlign w:val="center"/>
          </w:tcPr>
          <w:p w14:paraId="79C0A9BC" w14:textId="77777777" w:rsidR="00DB5727" w:rsidRPr="00DE4401" w:rsidRDefault="00DB5727" w:rsidP="000463B8">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DESCRIPCIÓN DEL OBJETO DE CONTRATACIÓN</w:t>
            </w:r>
          </w:p>
        </w:tc>
        <w:tc>
          <w:tcPr>
            <w:tcW w:w="1724" w:type="pct"/>
            <w:shd w:val="clear" w:color="auto" w:fill="auto"/>
            <w:vAlign w:val="center"/>
          </w:tcPr>
          <w:p w14:paraId="6F3C9757" w14:textId="77777777" w:rsidR="00DB5727" w:rsidRPr="00DE4401" w:rsidRDefault="00DB5727" w:rsidP="000463B8">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PLAZO DE EJECUCION</w:t>
            </w:r>
          </w:p>
          <w:p w14:paraId="0286E32A" w14:textId="77777777" w:rsidR="00DB5727" w:rsidRPr="00DE4401" w:rsidRDefault="00DB5727"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DE4401">
              <w:rPr>
                <w:rFonts w:asciiTheme="minorHAnsi" w:hAnsiTheme="minorHAnsi" w:cstheme="minorHAnsi"/>
                <w:b/>
                <w:bCs/>
                <w:sz w:val="22"/>
                <w:szCs w:val="22"/>
              </w:rPr>
              <w:t>[Días Calendario]</w:t>
            </w:r>
          </w:p>
        </w:tc>
      </w:tr>
      <w:tr w:rsidR="00DB5727" w:rsidRPr="007557DB" w14:paraId="54D04F1A" w14:textId="77777777" w:rsidTr="005B5F95">
        <w:trPr>
          <w:trHeight w:val="189"/>
          <w:jc w:val="center"/>
        </w:trPr>
        <w:tc>
          <w:tcPr>
            <w:tcW w:w="3276" w:type="pct"/>
            <w:shd w:val="clear" w:color="auto" w:fill="FFFFFF" w:themeFill="background1"/>
            <w:vAlign w:val="center"/>
          </w:tcPr>
          <w:p w14:paraId="3011CCAE" w14:textId="5B051216" w:rsidR="00DB5727" w:rsidRPr="00622011" w:rsidRDefault="00316CA9"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hAnsiTheme="minorHAnsi" w:cstheme="minorHAnsi"/>
                <w:sz w:val="18"/>
                <w:szCs w:val="18"/>
              </w:rPr>
              <w:t>OBRAS CIVILES Y MECANICAS CONSTRUCCION DE AMPLIACIONES RED SECUNDARIA MONTERO</w:t>
            </w:r>
          </w:p>
        </w:tc>
        <w:tc>
          <w:tcPr>
            <w:tcW w:w="1724" w:type="pct"/>
            <w:vAlign w:val="center"/>
          </w:tcPr>
          <w:p w14:paraId="35E60811" w14:textId="0FF7C81E" w:rsidR="00DB5727" w:rsidRPr="00622011" w:rsidRDefault="000D215E"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90</w:t>
            </w:r>
          </w:p>
        </w:tc>
      </w:tr>
    </w:tbl>
    <w:p w14:paraId="56776F36" w14:textId="77777777" w:rsidR="00DB5727" w:rsidRPr="00622011" w:rsidRDefault="00DB5727" w:rsidP="00DB5727">
      <w:pPr>
        <w:autoSpaceDE w:val="0"/>
        <w:autoSpaceDN w:val="0"/>
        <w:adjustRightInd w:val="0"/>
        <w:spacing w:line="276" w:lineRule="auto"/>
        <w:rPr>
          <w:rFonts w:asciiTheme="minorHAnsi" w:eastAsiaTheme="minorHAnsi" w:hAnsiTheme="minorHAnsi" w:cstheme="minorHAnsi"/>
          <w:sz w:val="22"/>
          <w:szCs w:val="22"/>
          <w:lang w:val="es-BO" w:eastAsia="en-US"/>
        </w:rPr>
      </w:pPr>
    </w:p>
    <w:p w14:paraId="3EF2517E" w14:textId="77777777" w:rsidR="00DB5727"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Los Proponentes deberán ofertar un plazo de ejecución igual o menor al establecido y en ningún caso un plazo mayor al estimado. </w:t>
      </w:r>
    </w:p>
    <w:p w14:paraId="712D37AC" w14:textId="77777777" w:rsidR="005B5F95" w:rsidRPr="00622011" w:rsidRDefault="005B5F95"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6EBDA6B6" w14:textId="77777777" w:rsidR="00DB5727" w:rsidRPr="00622011"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Desde la recepción provisional hasta la recepción definitiva se otorgar</w:t>
      </w:r>
      <w:r>
        <w:rPr>
          <w:rFonts w:asciiTheme="minorHAnsi" w:eastAsiaTheme="minorHAnsi" w:hAnsiTheme="minorHAnsi" w:cstheme="minorHAnsi"/>
          <w:sz w:val="22"/>
          <w:szCs w:val="22"/>
          <w:lang w:val="es-BO" w:eastAsia="en-US"/>
        </w:rPr>
        <w:t>á</w:t>
      </w:r>
      <w:r w:rsidRPr="00622011">
        <w:rPr>
          <w:rFonts w:asciiTheme="minorHAnsi" w:eastAsiaTheme="minorHAnsi" w:hAnsiTheme="minorHAnsi" w:cstheme="minorHAnsi"/>
          <w:sz w:val="22"/>
          <w:szCs w:val="22"/>
          <w:lang w:val="es-BO" w:eastAsia="en-US"/>
        </w:rPr>
        <w:t xml:space="preserve"> </w:t>
      </w:r>
      <w:r w:rsidR="00DE322F">
        <w:rPr>
          <w:rFonts w:asciiTheme="minorHAnsi" w:eastAsiaTheme="minorHAnsi" w:hAnsiTheme="minorHAnsi" w:cstheme="minorHAnsi"/>
          <w:sz w:val="22"/>
          <w:szCs w:val="22"/>
          <w:lang w:val="es-BO" w:eastAsia="en-US"/>
        </w:rPr>
        <w:t xml:space="preserve">como </w:t>
      </w:r>
      <w:r>
        <w:rPr>
          <w:rFonts w:asciiTheme="minorHAnsi" w:eastAsiaTheme="minorHAnsi" w:hAnsiTheme="minorHAnsi" w:cstheme="minorHAnsi"/>
          <w:sz w:val="22"/>
          <w:szCs w:val="22"/>
          <w:lang w:val="es-BO" w:eastAsia="en-US"/>
        </w:rPr>
        <w:t xml:space="preserve">plazo </w:t>
      </w:r>
      <w:r w:rsidRPr="00622011">
        <w:rPr>
          <w:rFonts w:asciiTheme="minorHAnsi" w:eastAsiaTheme="minorHAnsi" w:hAnsiTheme="minorHAnsi" w:cstheme="minorHAnsi"/>
          <w:sz w:val="22"/>
          <w:szCs w:val="22"/>
          <w:lang w:val="es-BO" w:eastAsia="en-US"/>
        </w:rPr>
        <w:t>máximo 20 días calendario para subsanar las deficiencias, anomalías, imperfecciones y observaciones registradas en el acta de recepción provisional.</w:t>
      </w:r>
      <w:r w:rsidR="00DE322F">
        <w:rPr>
          <w:rFonts w:asciiTheme="minorHAnsi" w:eastAsiaTheme="minorHAnsi" w:hAnsiTheme="minorHAnsi" w:cstheme="minorHAnsi"/>
          <w:sz w:val="22"/>
          <w:szCs w:val="22"/>
          <w:lang w:val="es-BO" w:eastAsia="en-US"/>
        </w:rPr>
        <w:t xml:space="preserve"> En casos excepcionales previa justificación técnica el Comité de Recepción podrá solicitar un plazo mayor.</w:t>
      </w:r>
    </w:p>
    <w:p w14:paraId="7CB17D3D" w14:textId="77777777" w:rsidR="00230B9B" w:rsidRPr="008D6BD3" w:rsidRDefault="00230B9B" w:rsidP="008D6BD3">
      <w:pPr>
        <w:pStyle w:val="Prrafodelista"/>
        <w:tabs>
          <w:tab w:val="left" w:pos="567"/>
        </w:tabs>
        <w:spacing w:line="276" w:lineRule="auto"/>
        <w:ind w:left="142"/>
        <w:contextualSpacing/>
        <w:rPr>
          <w:rFonts w:asciiTheme="minorHAnsi" w:hAnsiTheme="minorHAnsi" w:cstheme="minorHAnsi"/>
          <w:b/>
          <w:bCs/>
          <w:color w:val="000000" w:themeColor="text1"/>
          <w:sz w:val="22"/>
          <w:szCs w:val="22"/>
          <w:lang w:eastAsia="es-BO"/>
        </w:rPr>
      </w:pPr>
    </w:p>
    <w:bookmarkEnd w:id="0"/>
    <w:p w14:paraId="401E875E" w14:textId="77777777" w:rsidR="00230B9B" w:rsidRPr="005B5F95" w:rsidRDefault="00230B9B" w:rsidP="00230B9B">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p w14:paraId="6E3C04E0" w14:textId="77777777" w:rsidR="00230B9B" w:rsidRPr="009E20B4" w:rsidRDefault="00230B9B" w:rsidP="00230B9B">
      <w:pPr>
        <w:tabs>
          <w:tab w:val="left" w:pos="851"/>
        </w:tabs>
        <w:spacing w:line="276" w:lineRule="auto"/>
        <w:contextualSpacing/>
        <w:rPr>
          <w:rFonts w:asciiTheme="minorHAnsi" w:hAnsiTheme="minorHAnsi" w:cstheme="minorHAnsi"/>
          <w:b/>
          <w:color w:val="000000" w:themeColor="text1"/>
          <w:sz w:val="22"/>
          <w:szCs w:val="22"/>
          <w:u w:val="single"/>
        </w:rPr>
      </w:pPr>
    </w:p>
    <w:tbl>
      <w:tblPr>
        <w:tblStyle w:val="Cuadrculadetablaclara1"/>
        <w:tblW w:w="4924" w:type="pct"/>
        <w:tblLayout w:type="fixed"/>
        <w:tblLook w:val="04A0" w:firstRow="1" w:lastRow="0" w:firstColumn="1" w:lastColumn="0" w:noHBand="0" w:noVBand="1"/>
      </w:tblPr>
      <w:tblGrid>
        <w:gridCol w:w="418"/>
        <w:gridCol w:w="6595"/>
        <w:gridCol w:w="718"/>
        <w:gridCol w:w="1046"/>
      </w:tblGrid>
      <w:tr w:rsidR="00230B9B" w:rsidRPr="00AC5ACE" w14:paraId="3B4B003D" w14:textId="77777777" w:rsidTr="00E57E11">
        <w:trPr>
          <w:trHeight w:val="196"/>
        </w:trPr>
        <w:tc>
          <w:tcPr>
            <w:tcW w:w="5000" w:type="pct"/>
            <w:gridSpan w:val="4"/>
            <w:noWrap/>
            <w:hideMark/>
          </w:tcPr>
          <w:p w14:paraId="0F93FC84"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OBRAS CIVILES</w:t>
            </w:r>
          </w:p>
        </w:tc>
      </w:tr>
      <w:tr w:rsidR="00230B9B" w:rsidRPr="00AC5ACE" w14:paraId="2FB186D3" w14:textId="77777777" w:rsidTr="00E57E11">
        <w:trPr>
          <w:trHeight w:val="196"/>
        </w:trPr>
        <w:tc>
          <w:tcPr>
            <w:tcW w:w="238" w:type="pct"/>
            <w:noWrap/>
            <w:hideMark/>
          </w:tcPr>
          <w:p w14:paraId="4754E50C"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N°</w:t>
            </w:r>
          </w:p>
        </w:tc>
        <w:tc>
          <w:tcPr>
            <w:tcW w:w="3757" w:type="pct"/>
            <w:noWrap/>
            <w:hideMark/>
          </w:tcPr>
          <w:p w14:paraId="1EE3E2BD"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 xml:space="preserve">DESCRIPCION DEL ÍTEM </w:t>
            </w:r>
          </w:p>
        </w:tc>
        <w:tc>
          <w:tcPr>
            <w:tcW w:w="409" w:type="pct"/>
            <w:noWrap/>
            <w:hideMark/>
          </w:tcPr>
          <w:p w14:paraId="277E3D49"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UNID</w:t>
            </w:r>
          </w:p>
        </w:tc>
        <w:tc>
          <w:tcPr>
            <w:tcW w:w="595" w:type="pct"/>
            <w:noWrap/>
            <w:hideMark/>
          </w:tcPr>
          <w:p w14:paraId="3101DE15"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CANTIDAD</w:t>
            </w:r>
          </w:p>
        </w:tc>
      </w:tr>
      <w:tr w:rsidR="00A4328D" w:rsidRPr="00AC5ACE" w14:paraId="3E85605D" w14:textId="77777777" w:rsidTr="00E57E11">
        <w:trPr>
          <w:trHeight w:val="196"/>
        </w:trPr>
        <w:tc>
          <w:tcPr>
            <w:tcW w:w="238" w:type="pct"/>
            <w:noWrap/>
          </w:tcPr>
          <w:p w14:paraId="488E1329" w14:textId="7CCCE08E" w:rsidR="00A4328D" w:rsidRPr="00AC5ACE" w:rsidRDefault="00A4328D" w:rsidP="00A4328D">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1</w:t>
            </w:r>
          </w:p>
        </w:tc>
        <w:tc>
          <w:tcPr>
            <w:tcW w:w="3757" w:type="pct"/>
            <w:noWrap/>
          </w:tcPr>
          <w:p w14:paraId="0D81E2D1" w14:textId="7DB69E5A" w:rsidR="00A4328D" w:rsidRPr="00AC5ACE" w:rsidRDefault="00A4328D" w:rsidP="00A4328D">
            <w:pPr>
              <w:spacing w:line="276" w:lineRule="auto"/>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 xml:space="preserve">INSTALACION DE FAENAS - </w:t>
            </w:r>
            <w:r w:rsidRPr="00AC5ACE">
              <w:rPr>
                <w:rFonts w:asciiTheme="minorHAnsi" w:hAnsiTheme="minorHAnsi" w:cstheme="minorHAnsi"/>
                <w:bCs/>
                <w:sz w:val="18"/>
                <w:szCs w:val="22"/>
                <w:lang w:val="es-BO" w:eastAsia="es-BO"/>
              </w:rPr>
              <w:t>PROVISION Y COLOCADO DE LETREROS DE OBR</w:t>
            </w:r>
            <w:r>
              <w:rPr>
                <w:rFonts w:asciiTheme="minorHAnsi" w:hAnsiTheme="minorHAnsi" w:cstheme="minorHAnsi"/>
                <w:bCs/>
                <w:sz w:val="18"/>
                <w:szCs w:val="22"/>
                <w:lang w:val="es-BO" w:eastAsia="es-BO"/>
              </w:rPr>
              <w:t>A</w:t>
            </w:r>
          </w:p>
        </w:tc>
        <w:tc>
          <w:tcPr>
            <w:tcW w:w="409" w:type="pct"/>
            <w:noWrap/>
          </w:tcPr>
          <w:p w14:paraId="4AE71403" w14:textId="1CD7F8F4"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Glb</w:t>
            </w:r>
          </w:p>
        </w:tc>
        <w:tc>
          <w:tcPr>
            <w:tcW w:w="595" w:type="pct"/>
            <w:noWrap/>
            <w:vAlign w:val="bottom"/>
          </w:tcPr>
          <w:p w14:paraId="1DF797C0" w14:textId="518A4CF2"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1.00</w:t>
            </w:r>
          </w:p>
        </w:tc>
      </w:tr>
      <w:tr w:rsidR="00A4328D" w:rsidRPr="00AC5ACE" w14:paraId="72C7DD9E" w14:textId="77777777" w:rsidTr="00E57E11">
        <w:trPr>
          <w:trHeight w:val="196"/>
        </w:trPr>
        <w:tc>
          <w:tcPr>
            <w:tcW w:w="238" w:type="pct"/>
            <w:noWrap/>
          </w:tcPr>
          <w:p w14:paraId="1DCEB1CB" w14:textId="7AD3AF31" w:rsidR="00A4328D" w:rsidRPr="00AC5ACE" w:rsidRDefault="00A4328D" w:rsidP="00A4328D">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2</w:t>
            </w:r>
          </w:p>
        </w:tc>
        <w:tc>
          <w:tcPr>
            <w:tcW w:w="3757" w:type="pct"/>
            <w:noWrap/>
          </w:tcPr>
          <w:p w14:paraId="1D8782B4" w14:textId="25F4D2E1" w:rsidR="00A4328D" w:rsidRPr="00AC5ACE" w:rsidRDefault="00A4328D" w:rsidP="00A4328D">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MOVILIZACION DE PERSONAL Y EQUIPO</w:t>
            </w:r>
          </w:p>
        </w:tc>
        <w:tc>
          <w:tcPr>
            <w:tcW w:w="409" w:type="pct"/>
            <w:noWrap/>
          </w:tcPr>
          <w:p w14:paraId="72ADF194" w14:textId="6E8FFBD9"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Glb</w:t>
            </w:r>
          </w:p>
        </w:tc>
        <w:tc>
          <w:tcPr>
            <w:tcW w:w="595" w:type="pct"/>
            <w:noWrap/>
            <w:vAlign w:val="bottom"/>
          </w:tcPr>
          <w:p w14:paraId="1619B1D4" w14:textId="1BDE1D52"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1.00</w:t>
            </w:r>
          </w:p>
        </w:tc>
      </w:tr>
      <w:tr w:rsidR="00A4328D" w:rsidRPr="00AC5ACE" w14:paraId="76F9E31B" w14:textId="77777777" w:rsidTr="00E57E11">
        <w:trPr>
          <w:trHeight w:val="196"/>
        </w:trPr>
        <w:tc>
          <w:tcPr>
            <w:tcW w:w="238" w:type="pct"/>
            <w:noWrap/>
          </w:tcPr>
          <w:p w14:paraId="47142356" w14:textId="71AB2338" w:rsidR="00A4328D" w:rsidRPr="00AC5ACE" w:rsidRDefault="00A4328D" w:rsidP="00A4328D">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3</w:t>
            </w:r>
          </w:p>
        </w:tc>
        <w:tc>
          <w:tcPr>
            <w:tcW w:w="3757" w:type="pct"/>
            <w:noWrap/>
          </w:tcPr>
          <w:p w14:paraId="6A9C6671" w14:textId="24B61EF2" w:rsidR="00A4328D" w:rsidRPr="00AC5ACE" w:rsidRDefault="00A4328D" w:rsidP="00A4328D">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REPLANTEO</w:t>
            </w:r>
            <w:r>
              <w:rPr>
                <w:rFonts w:asciiTheme="minorHAnsi" w:hAnsiTheme="minorHAnsi" w:cstheme="minorHAnsi"/>
                <w:bCs/>
                <w:sz w:val="18"/>
                <w:szCs w:val="22"/>
                <w:lang w:val="es-BO" w:eastAsia="es-BO"/>
              </w:rPr>
              <w:t xml:space="preserve"> Y TRAZADO TOPOGRAFICO</w:t>
            </w:r>
          </w:p>
        </w:tc>
        <w:tc>
          <w:tcPr>
            <w:tcW w:w="409" w:type="pct"/>
            <w:noWrap/>
          </w:tcPr>
          <w:p w14:paraId="0D12F2D7" w14:textId="79055722" w:rsidR="00A4328D" w:rsidRPr="00AC5ACE" w:rsidRDefault="00A4328D" w:rsidP="00A4328D">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p>
        </w:tc>
        <w:tc>
          <w:tcPr>
            <w:tcW w:w="595" w:type="pct"/>
            <w:noWrap/>
            <w:vAlign w:val="bottom"/>
          </w:tcPr>
          <w:p w14:paraId="2AFAEA43" w14:textId="296CA608"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28,936.00</w:t>
            </w:r>
          </w:p>
        </w:tc>
      </w:tr>
      <w:tr w:rsidR="00A4328D" w:rsidRPr="00AC5ACE" w14:paraId="23049F8E" w14:textId="77777777" w:rsidTr="00E57E11">
        <w:trPr>
          <w:trHeight w:val="196"/>
        </w:trPr>
        <w:tc>
          <w:tcPr>
            <w:tcW w:w="238" w:type="pct"/>
            <w:noWrap/>
          </w:tcPr>
          <w:p w14:paraId="751D2988" w14:textId="22F6D630" w:rsidR="00A4328D" w:rsidRPr="00AC5ACE" w:rsidRDefault="00A4328D" w:rsidP="00A4328D">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4</w:t>
            </w:r>
          </w:p>
        </w:tc>
        <w:tc>
          <w:tcPr>
            <w:tcW w:w="3757" w:type="pct"/>
            <w:noWrap/>
          </w:tcPr>
          <w:p w14:paraId="7ACF3838" w14:textId="7283AA7A" w:rsidR="00A4328D" w:rsidRPr="00AC5ACE" w:rsidRDefault="00A4328D" w:rsidP="00A4328D">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CORTE, ROTURA Y REMOCION DE ACERA Y/O CUNETA</w:t>
            </w:r>
          </w:p>
        </w:tc>
        <w:tc>
          <w:tcPr>
            <w:tcW w:w="409" w:type="pct"/>
            <w:noWrap/>
          </w:tcPr>
          <w:p w14:paraId="7AACB93F" w14:textId="7E9A4CF3" w:rsidR="00A4328D" w:rsidRPr="00AC5ACE" w:rsidRDefault="00A4328D" w:rsidP="00A4328D">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r w:rsidRPr="00AC5ACE">
              <w:rPr>
                <w:rFonts w:asciiTheme="minorHAnsi" w:hAnsiTheme="minorHAnsi" w:cstheme="minorHAnsi"/>
                <w:bCs/>
                <w:sz w:val="18"/>
                <w:szCs w:val="22"/>
                <w:vertAlign w:val="superscript"/>
                <w:lang w:val="es-BO" w:eastAsia="es-BO"/>
              </w:rPr>
              <w:t>2</w:t>
            </w:r>
          </w:p>
        </w:tc>
        <w:tc>
          <w:tcPr>
            <w:tcW w:w="595" w:type="pct"/>
            <w:noWrap/>
            <w:vAlign w:val="bottom"/>
          </w:tcPr>
          <w:p w14:paraId="4F4B9E4C" w14:textId="186D0B27"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36.00</w:t>
            </w:r>
          </w:p>
        </w:tc>
      </w:tr>
      <w:tr w:rsidR="00A4328D" w:rsidRPr="00AC5ACE" w14:paraId="4DBD8D79" w14:textId="77777777" w:rsidTr="00E57E11">
        <w:trPr>
          <w:trHeight w:val="196"/>
        </w:trPr>
        <w:tc>
          <w:tcPr>
            <w:tcW w:w="238" w:type="pct"/>
            <w:noWrap/>
          </w:tcPr>
          <w:p w14:paraId="5FFFBA31" w14:textId="24C683F3"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5</w:t>
            </w:r>
          </w:p>
        </w:tc>
        <w:tc>
          <w:tcPr>
            <w:tcW w:w="3757" w:type="pct"/>
            <w:noWrap/>
          </w:tcPr>
          <w:p w14:paraId="7096DB2A" w14:textId="025CC1A8" w:rsidR="00A4328D" w:rsidRPr="00AC5ACE" w:rsidRDefault="00A4328D" w:rsidP="00A4328D">
            <w:pPr>
              <w:spacing w:line="276" w:lineRule="auto"/>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EXCAVACIO</w:t>
            </w:r>
            <w:r w:rsidRPr="00AC5ACE">
              <w:rPr>
                <w:rFonts w:asciiTheme="minorHAnsi" w:hAnsiTheme="minorHAnsi" w:cstheme="minorHAnsi"/>
                <w:bCs/>
                <w:sz w:val="18"/>
                <w:szCs w:val="22"/>
                <w:lang w:val="es-BO" w:eastAsia="es-BO"/>
              </w:rPr>
              <w:t>N DE ZANJA TERRENO BLANDO</w:t>
            </w:r>
          </w:p>
        </w:tc>
        <w:tc>
          <w:tcPr>
            <w:tcW w:w="409" w:type="pct"/>
            <w:noWrap/>
          </w:tcPr>
          <w:p w14:paraId="6662D3A4" w14:textId="0453ACD6" w:rsidR="00A4328D" w:rsidRPr="00AC5ACE" w:rsidRDefault="00A4328D" w:rsidP="00A4328D">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r w:rsidRPr="00AC5ACE">
              <w:rPr>
                <w:rFonts w:asciiTheme="minorHAnsi" w:hAnsiTheme="minorHAnsi" w:cstheme="minorHAnsi"/>
                <w:bCs/>
                <w:sz w:val="18"/>
                <w:szCs w:val="22"/>
                <w:vertAlign w:val="superscript"/>
                <w:lang w:val="es-BO" w:eastAsia="es-BO"/>
              </w:rPr>
              <w:t>3</w:t>
            </w:r>
          </w:p>
        </w:tc>
        <w:tc>
          <w:tcPr>
            <w:tcW w:w="595" w:type="pct"/>
            <w:noWrap/>
            <w:vAlign w:val="bottom"/>
          </w:tcPr>
          <w:p w14:paraId="785E1E4E" w14:textId="16EA1A7A"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11,845.40</w:t>
            </w:r>
          </w:p>
        </w:tc>
      </w:tr>
      <w:tr w:rsidR="00A4328D" w:rsidRPr="00AC5ACE" w14:paraId="36865917" w14:textId="77777777" w:rsidTr="00E57E11">
        <w:trPr>
          <w:trHeight w:val="196"/>
        </w:trPr>
        <w:tc>
          <w:tcPr>
            <w:tcW w:w="238" w:type="pct"/>
            <w:noWrap/>
          </w:tcPr>
          <w:p w14:paraId="1AF9CA69" w14:textId="6EC0C203"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6</w:t>
            </w:r>
          </w:p>
        </w:tc>
        <w:tc>
          <w:tcPr>
            <w:tcW w:w="3757" w:type="pct"/>
            <w:noWrap/>
          </w:tcPr>
          <w:p w14:paraId="7BD6E852" w14:textId="7A04FE2E" w:rsidR="00A4328D" w:rsidRPr="00AC5ACE" w:rsidRDefault="00A4328D" w:rsidP="00A4328D">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TRANSPORTE DE TUBERIA</w:t>
            </w:r>
          </w:p>
        </w:tc>
        <w:tc>
          <w:tcPr>
            <w:tcW w:w="409" w:type="pct"/>
            <w:noWrap/>
          </w:tcPr>
          <w:p w14:paraId="7E9B8B3F" w14:textId="2C9835DB"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Glb</w:t>
            </w:r>
          </w:p>
        </w:tc>
        <w:tc>
          <w:tcPr>
            <w:tcW w:w="595" w:type="pct"/>
            <w:noWrap/>
            <w:vAlign w:val="bottom"/>
          </w:tcPr>
          <w:p w14:paraId="3039DAA9" w14:textId="483336D5"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1.00</w:t>
            </w:r>
          </w:p>
        </w:tc>
      </w:tr>
      <w:tr w:rsidR="00A4328D" w:rsidRPr="00AC5ACE" w14:paraId="7346D3F1" w14:textId="77777777" w:rsidTr="00E57E11">
        <w:trPr>
          <w:trHeight w:val="196"/>
        </w:trPr>
        <w:tc>
          <w:tcPr>
            <w:tcW w:w="238" w:type="pct"/>
            <w:noWrap/>
          </w:tcPr>
          <w:p w14:paraId="5BF66922" w14:textId="73DFEAE4"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7</w:t>
            </w:r>
          </w:p>
        </w:tc>
        <w:tc>
          <w:tcPr>
            <w:tcW w:w="3757" w:type="pct"/>
            <w:noWrap/>
          </w:tcPr>
          <w:p w14:paraId="172C21AF" w14:textId="1FB3762E" w:rsidR="00A4328D" w:rsidRPr="00AC5ACE" w:rsidRDefault="00A4328D" w:rsidP="00A4328D">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PROVISION Y COLOCADO D</w:t>
            </w:r>
            <w:r>
              <w:rPr>
                <w:rFonts w:asciiTheme="minorHAnsi" w:hAnsiTheme="minorHAnsi" w:cstheme="minorHAnsi"/>
                <w:bCs/>
                <w:sz w:val="18"/>
                <w:szCs w:val="22"/>
                <w:lang w:val="es-BO" w:eastAsia="es-BO"/>
              </w:rPr>
              <w:t>E FUNDA DE PROTECCION DE PVC DN -</w:t>
            </w:r>
            <w:r w:rsidRPr="00AC5ACE">
              <w:rPr>
                <w:rFonts w:asciiTheme="minorHAnsi" w:hAnsiTheme="minorHAnsi" w:cstheme="minorHAnsi"/>
                <w:bCs/>
                <w:sz w:val="18"/>
                <w:szCs w:val="22"/>
                <w:lang w:val="es-BO" w:eastAsia="es-BO"/>
              </w:rPr>
              <w:t>3"</w:t>
            </w:r>
          </w:p>
        </w:tc>
        <w:tc>
          <w:tcPr>
            <w:tcW w:w="409" w:type="pct"/>
            <w:noWrap/>
          </w:tcPr>
          <w:p w14:paraId="1314F25F" w14:textId="7F1AB656" w:rsidR="00A4328D" w:rsidRPr="00AC5ACE" w:rsidRDefault="00A4328D" w:rsidP="00A4328D">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p>
        </w:tc>
        <w:tc>
          <w:tcPr>
            <w:tcW w:w="595" w:type="pct"/>
            <w:noWrap/>
            <w:vAlign w:val="bottom"/>
          </w:tcPr>
          <w:p w14:paraId="25A2D80B" w14:textId="68EF29E9"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881.00</w:t>
            </w:r>
          </w:p>
        </w:tc>
      </w:tr>
      <w:tr w:rsidR="00A4328D" w:rsidRPr="00AC5ACE" w14:paraId="57CC62D2" w14:textId="77777777" w:rsidTr="00E57E11">
        <w:trPr>
          <w:trHeight w:val="196"/>
        </w:trPr>
        <w:tc>
          <w:tcPr>
            <w:tcW w:w="238" w:type="pct"/>
            <w:noWrap/>
          </w:tcPr>
          <w:p w14:paraId="78D19990" w14:textId="70432C21" w:rsidR="00A4328D"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8</w:t>
            </w:r>
          </w:p>
        </w:tc>
        <w:tc>
          <w:tcPr>
            <w:tcW w:w="3757" w:type="pct"/>
            <w:noWrap/>
          </w:tcPr>
          <w:p w14:paraId="1BFD22C6" w14:textId="059BE6D7" w:rsidR="00A4328D" w:rsidRPr="00AC5ACE" w:rsidRDefault="00A4328D" w:rsidP="00A4328D">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PROVISION Y COLOCADO D</w:t>
            </w:r>
            <w:r>
              <w:rPr>
                <w:rFonts w:asciiTheme="minorHAnsi" w:hAnsiTheme="minorHAnsi" w:cstheme="minorHAnsi"/>
                <w:bCs/>
                <w:sz w:val="18"/>
                <w:szCs w:val="22"/>
                <w:lang w:val="es-BO" w:eastAsia="es-BO"/>
              </w:rPr>
              <w:t>E FUNDA DE PROTECCION DE PVC DN -6</w:t>
            </w:r>
            <w:r w:rsidRPr="00AC5ACE">
              <w:rPr>
                <w:rFonts w:asciiTheme="minorHAnsi" w:hAnsiTheme="minorHAnsi" w:cstheme="minorHAnsi"/>
                <w:bCs/>
                <w:sz w:val="18"/>
                <w:szCs w:val="22"/>
                <w:lang w:val="es-BO" w:eastAsia="es-BO"/>
              </w:rPr>
              <w:t>"</w:t>
            </w:r>
          </w:p>
        </w:tc>
        <w:tc>
          <w:tcPr>
            <w:tcW w:w="409" w:type="pct"/>
            <w:noWrap/>
          </w:tcPr>
          <w:p w14:paraId="592BCA57" w14:textId="4ED28CB9" w:rsidR="00A4328D" w:rsidRPr="00AC5ACE" w:rsidRDefault="00A4328D" w:rsidP="00A4328D">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p>
        </w:tc>
        <w:tc>
          <w:tcPr>
            <w:tcW w:w="595" w:type="pct"/>
            <w:noWrap/>
            <w:vAlign w:val="bottom"/>
          </w:tcPr>
          <w:p w14:paraId="7FFE3F39" w14:textId="20FF304E"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252.00</w:t>
            </w:r>
          </w:p>
        </w:tc>
      </w:tr>
      <w:tr w:rsidR="00A4328D" w:rsidRPr="00AC5ACE" w14:paraId="50BDA87D" w14:textId="77777777" w:rsidTr="00E57E11">
        <w:trPr>
          <w:trHeight w:val="196"/>
        </w:trPr>
        <w:tc>
          <w:tcPr>
            <w:tcW w:w="238" w:type="pct"/>
            <w:noWrap/>
          </w:tcPr>
          <w:p w14:paraId="3BCDECCE" w14:textId="5C00DF34" w:rsidR="00A4328D"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9</w:t>
            </w:r>
          </w:p>
        </w:tc>
        <w:tc>
          <w:tcPr>
            <w:tcW w:w="3757" w:type="pct"/>
            <w:noWrap/>
          </w:tcPr>
          <w:p w14:paraId="66026204" w14:textId="3E896671" w:rsidR="00A4328D" w:rsidRPr="00AC5ACE" w:rsidRDefault="00A4328D" w:rsidP="00A4328D">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PROVISION Y COLOCADO D</w:t>
            </w:r>
            <w:r>
              <w:rPr>
                <w:rFonts w:asciiTheme="minorHAnsi" w:hAnsiTheme="minorHAnsi" w:cstheme="minorHAnsi"/>
                <w:bCs/>
                <w:sz w:val="18"/>
                <w:szCs w:val="22"/>
                <w:lang w:val="es-BO" w:eastAsia="es-BO"/>
              </w:rPr>
              <w:t>E FUNDA DE PROTECCION DE PVC DN -8</w:t>
            </w:r>
            <w:r w:rsidRPr="00AC5ACE">
              <w:rPr>
                <w:rFonts w:asciiTheme="minorHAnsi" w:hAnsiTheme="minorHAnsi" w:cstheme="minorHAnsi"/>
                <w:bCs/>
                <w:sz w:val="18"/>
                <w:szCs w:val="22"/>
                <w:lang w:val="es-BO" w:eastAsia="es-BO"/>
              </w:rPr>
              <w:t>"</w:t>
            </w:r>
          </w:p>
        </w:tc>
        <w:tc>
          <w:tcPr>
            <w:tcW w:w="409" w:type="pct"/>
            <w:noWrap/>
          </w:tcPr>
          <w:p w14:paraId="047722BA" w14:textId="38F04F44" w:rsidR="00A4328D" w:rsidRPr="00AC5ACE" w:rsidRDefault="00A4328D" w:rsidP="00A4328D">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p>
        </w:tc>
        <w:tc>
          <w:tcPr>
            <w:tcW w:w="595" w:type="pct"/>
            <w:noWrap/>
            <w:vAlign w:val="bottom"/>
          </w:tcPr>
          <w:p w14:paraId="697BE2EE" w14:textId="31C2D602"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14.00</w:t>
            </w:r>
          </w:p>
        </w:tc>
      </w:tr>
      <w:tr w:rsidR="00A4328D" w:rsidRPr="00AC5ACE" w14:paraId="77B43EA9" w14:textId="77777777" w:rsidTr="00E57E11">
        <w:trPr>
          <w:trHeight w:val="196"/>
        </w:trPr>
        <w:tc>
          <w:tcPr>
            <w:tcW w:w="238" w:type="pct"/>
            <w:noWrap/>
          </w:tcPr>
          <w:p w14:paraId="38881591" w14:textId="287FB96A"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10</w:t>
            </w:r>
          </w:p>
        </w:tc>
        <w:tc>
          <w:tcPr>
            <w:tcW w:w="3757" w:type="pct"/>
            <w:noWrap/>
          </w:tcPr>
          <w:p w14:paraId="57B0325E" w14:textId="6005537F" w:rsidR="00A4328D" w:rsidRPr="00AC5ACE" w:rsidRDefault="00A4328D" w:rsidP="00A4328D">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TENDIDO DE TUBERIA</w:t>
            </w:r>
          </w:p>
        </w:tc>
        <w:tc>
          <w:tcPr>
            <w:tcW w:w="409" w:type="pct"/>
            <w:noWrap/>
          </w:tcPr>
          <w:p w14:paraId="1D89200F" w14:textId="1840D32A" w:rsidR="00A4328D" w:rsidRPr="00AC5ACE" w:rsidRDefault="00A4328D" w:rsidP="00A4328D">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p>
        </w:tc>
        <w:tc>
          <w:tcPr>
            <w:tcW w:w="595" w:type="pct"/>
            <w:noWrap/>
            <w:vAlign w:val="bottom"/>
          </w:tcPr>
          <w:p w14:paraId="309FA61C" w14:textId="778254F7"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28,936.00</w:t>
            </w:r>
          </w:p>
        </w:tc>
      </w:tr>
      <w:tr w:rsidR="00A4328D" w:rsidRPr="00AC5ACE" w14:paraId="40D5BE1B" w14:textId="77777777" w:rsidTr="00E57E11">
        <w:trPr>
          <w:trHeight w:val="196"/>
        </w:trPr>
        <w:tc>
          <w:tcPr>
            <w:tcW w:w="238" w:type="pct"/>
            <w:noWrap/>
          </w:tcPr>
          <w:p w14:paraId="3F7A48C0" w14:textId="46F8E416"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11</w:t>
            </w:r>
          </w:p>
        </w:tc>
        <w:tc>
          <w:tcPr>
            <w:tcW w:w="3757" w:type="pct"/>
            <w:noWrap/>
          </w:tcPr>
          <w:p w14:paraId="5145B77B" w14:textId="65B89DF0" w:rsidR="00A4328D" w:rsidRPr="00AC5ACE" w:rsidRDefault="00A4328D" w:rsidP="00A4328D">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OBRAS CIVILES PARA FIJACION PARA VALVULA DE P.E. Ø  40 MM</w:t>
            </w:r>
          </w:p>
        </w:tc>
        <w:tc>
          <w:tcPr>
            <w:tcW w:w="409" w:type="pct"/>
            <w:noWrap/>
          </w:tcPr>
          <w:p w14:paraId="7A9CB954" w14:textId="2E9637E4" w:rsidR="00A4328D" w:rsidRPr="00AC5ACE" w:rsidRDefault="00A4328D" w:rsidP="00A4328D">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Pza</w:t>
            </w:r>
          </w:p>
        </w:tc>
        <w:tc>
          <w:tcPr>
            <w:tcW w:w="595" w:type="pct"/>
            <w:noWrap/>
            <w:vAlign w:val="bottom"/>
          </w:tcPr>
          <w:p w14:paraId="697ECEF0" w14:textId="1F798C5A"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17.00</w:t>
            </w:r>
          </w:p>
        </w:tc>
      </w:tr>
      <w:tr w:rsidR="00A4328D" w:rsidRPr="00AC5ACE" w14:paraId="7350DC4F" w14:textId="77777777" w:rsidTr="00E57E11">
        <w:trPr>
          <w:trHeight w:val="196"/>
        </w:trPr>
        <w:tc>
          <w:tcPr>
            <w:tcW w:w="238" w:type="pct"/>
            <w:noWrap/>
          </w:tcPr>
          <w:p w14:paraId="59BA10BD" w14:textId="5552EBE5"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12</w:t>
            </w:r>
          </w:p>
        </w:tc>
        <w:tc>
          <w:tcPr>
            <w:tcW w:w="3757" w:type="pct"/>
            <w:noWrap/>
          </w:tcPr>
          <w:p w14:paraId="5220F767" w14:textId="4B9CA4BA" w:rsidR="00A4328D" w:rsidRPr="00AC5ACE" w:rsidRDefault="00A4328D" w:rsidP="00A4328D">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OBRAS CIVILES PARA FI</w:t>
            </w:r>
            <w:r>
              <w:rPr>
                <w:rFonts w:asciiTheme="minorHAnsi" w:hAnsiTheme="minorHAnsi" w:cstheme="minorHAnsi"/>
                <w:bCs/>
                <w:sz w:val="18"/>
                <w:szCs w:val="22"/>
                <w:lang w:val="es-BO" w:eastAsia="es-BO"/>
              </w:rPr>
              <w:t>JACION PARA VALVULA DE P.E. Ø  9</w:t>
            </w:r>
            <w:r w:rsidRPr="00AC5ACE">
              <w:rPr>
                <w:rFonts w:asciiTheme="minorHAnsi" w:hAnsiTheme="minorHAnsi" w:cstheme="minorHAnsi"/>
                <w:bCs/>
                <w:sz w:val="18"/>
                <w:szCs w:val="22"/>
                <w:lang w:val="es-BO" w:eastAsia="es-BO"/>
              </w:rPr>
              <w:t>0 MM</w:t>
            </w:r>
          </w:p>
        </w:tc>
        <w:tc>
          <w:tcPr>
            <w:tcW w:w="409" w:type="pct"/>
            <w:noWrap/>
          </w:tcPr>
          <w:p w14:paraId="55C014F7" w14:textId="59EB0D14" w:rsidR="00A4328D" w:rsidRPr="00AC5ACE" w:rsidRDefault="00A4328D" w:rsidP="00A4328D">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Pza</w:t>
            </w:r>
          </w:p>
        </w:tc>
        <w:tc>
          <w:tcPr>
            <w:tcW w:w="595" w:type="pct"/>
            <w:noWrap/>
            <w:vAlign w:val="bottom"/>
          </w:tcPr>
          <w:p w14:paraId="44F12CCF" w14:textId="41BD74E7"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11.00</w:t>
            </w:r>
          </w:p>
        </w:tc>
      </w:tr>
      <w:tr w:rsidR="00A4328D" w:rsidRPr="00AC5ACE" w14:paraId="7B01F8F4" w14:textId="77777777" w:rsidTr="00E57E11">
        <w:trPr>
          <w:trHeight w:val="196"/>
        </w:trPr>
        <w:tc>
          <w:tcPr>
            <w:tcW w:w="238" w:type="pct"/>
            <w:noWrap/>
          </w:tcPr>
          <w:p w14:paraId="411804D2" w14:textId="69308A1A"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13</w:t>
            </w:r>
          </w:p>
        </w:tc>
        <w:tc>
          <w:tcPr>
            <w:tcW w:w="3757" w:type="pct"/>
            <w:noWrap/>
          </w:tcPr>
          <w:p w14:paraId="517DCE85" w14:textId="07B3E49C" w:rsidR="00A4328D" w:rsidRPr="00AC5ACE" w:rsidRDefault="00A4328D" w:rsidP="00A4328D">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OBRAS CIVILES PARA FIJ</w:t>
            </w:r>
            <w:r>
              <w:rPr>
                <w:rFonts w:asciiTheme="minorHAnsi" w:hAnsiTheme="minorHAnsi" w:cstheme="minorHAnsi"/>
                <w:bCs/>
                <w:sz w:val="18"/>
                <w:szCs w:val="22"/>
                <w:lang w:val="es-BO" w:eastAsia="es-BO"/>
              </w:rPr>
              <w:t>ACION PARA VALVULA DE P.E. Ø  125</w:t>
            </w:r>
            <w:r w:rsidRPr="00AC5ACE">
              <w:rPr>
                <w:rFonts w:asciiTheme="minorHAnsi" w:hAnsiTheme="minorHAnsi" w:cstheme="minorHAnsi"/>
                <w:bCs/>
                <w:sz w:val="18"/>
                <w:szCs w:val="22"/>
                <w:lang w:val="es-BO" w:eastAsia="es-BO"/>
              </w:rPr>
              <w:t xml:space="preserve"> MM</w:t>
            </w:r>
          </w:p>
        </w:tc>
        <w:tc>
          <w:tcPr>
            <w:tcW w:w="409" w:type="pct"/>
            <w:noWrap/>
          </w:tcPr>
          <w:p w14:paraId="6268A32D" w14:textId="65564D8F" w:rsidR="00A4328D" w:rsidRPr="00AC5ACE" w:rsidRDefault="00A4328D" w:rsidP="00A4328D">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Pza</w:t>
            </w:r>
          </w:p>
        </w:tc>
        <w:tc>
          <w:tcPr>
            <w:tcW w:w="595" w:type="pct"/>
            <w:noWrap/>
            <w:vAlign w:val="bottom"/>
          </w:tcPr>
          <w:p w14:paraId="6348CD89" w14:textId="0C87F4E8"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2.00</w:t>
            </w:r>
          </w:p>
        </w:tc>
      </w:tr>
      <w:tr w:rsidR="00A4328D" w:rsidRPr="00AC5ACE" w14:paraId="2FFF81E4" w14:textId="77777777" w:rsidTr="00E57E11">
        <w:trPr>
          <w:trHeight w:val="196"/>
        </w:trPr>
        <w:tc>
          <w:tcPr>
            <w:tcW w:w="238" w:type="pct"/>
            <w:noWrap/>
          </w:tcPr>
          <w:p w14:paraId="6BD3B7CC" w14:textId="062F0674"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14</w:t>
            </w:r>
          </w:p>
        </w:tc>
        <w:tc>
          <w:tcPr>
            <w:tcW w:w="3757" w:type="pct"/>
            <w:noWrap/>
          </w:tcPr>
          <w:p w14:paraId="343F0D3D" w14:textId="6A67E1ED" w:rsidR="00A4328D" w:rsidRPr="00AC5ACE" w:rsidRDefault="00A4328D" w:rsidP="00A4328D">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PROV</w:t>
            </w:r>
            <w:r>
              <w:rPr>
                <w:rFonts w:asciiTheme="minorHAnsi" w:hAnsiTheme="minorHAnsi" w:cstheme="minorHAnsi"/>
                <w:bCs/>
                <w:sz w:val="18"/>
                <w:szCs w:val="22"/>
                <w:lang w:val="es-BO" w:eastAsia="es-BO"/>
              </w:rPr>
              <w:t>ISION Y COLOCADO DE CINTA DE SEÑALIZACIO</w:t>
            </w:r>
            <w:r w:rsidRPr="00AC5ACE">
              <w:rPr>
                <w:rFonts w:asciiTheme="minorHAnsi" w:hAnsiTheme="minorHAnsi" w:cstheme="minorHAnsi"/>
                <w:bCs/>
                <w:sz w:val="18"/>
                <w:szCs w:val="22"/>
                <w:lang w:val="es-BO" w:eastAsia="es-BO"/>
              </w:rPr>
              <w:t>N</w:t>
            </w:r>
          </w:p>
        </w:tc>
        <w:tc>
          <w:tcPr>
            <w:tcW w:w="409" w:type="pct"/>
            <w:noWrap/>
          </w:tcPr>
          <w:p w14:paraId="71EBA803" w14:textId="7C8D8896" w:rsidR="00A4328D" w:rsidRPr="00AC5ACE" w:rsidRDefault="00A4328D" w:rsidP="00A4328D">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p>
        </w:tc>
        <w:tc>
          <w:tcPr>
            <w:tcW w:w="595" w:type="pct"/>
            <w:noWrap/>
            <w:vAlign w:val="bottom"/>
          </w:tcPr>
          <w:p w14:paraId="78996689" w14:textId="491A1178"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28,800.00</w:t>
            </w:r>
          </w:p>
        </w:tc>
      </w:tr>
      <w:tr w:rsidR="00A4328D" w:rsidRPr="00AC5ACE" w14:paraId="5B33ED5B" w14:textId="77777777" w:rsidTr="00E57E11">
        <w:trPr>
          <w:trHeight w:val="196"/>
        </w:trPr>
        <w:tc>
          <w:tcPr>
            <w:tcW w:w="238" w:type="pct"/>
            <w:noWrap/>
          </w:tcPr>
          <w:p w14:paraId="1665EC69" w14:textId="55173F0B"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15</w:t>
            </w:r>
          </w:p>
        </w:tc>
        <w:tc>
          <w:tcPr>
            <w:tcW w:w="3757" w:type="pct"/>
            <w:noWrap/>
          </w:tcPr>
          <w:p w14:paraId="5F2B3D3A" w14:textId="48901494" w:rsidR="00A4328D" w:rsidRPr="00AC5ACE" w:rsidRDefault="00A4328D" w:rsidP="00A4328D">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PROVISION Y COLOC</w:t>
            </w:r>
            <w:r>
              <w:rPr>
                <w:rFonts w:asciiTheme="minorHAnsi" w:hAnsiTheme="minorHAnsi" w:cstheme="minorHAnsi"/>
                <w:bCs/>
                <w:sz w:val="18"/>
                <w:szCs w:val="22"/>
                <w:lang w:val="es-BO" w:eastAsia="es-BO"/>
              </w:rPr>
              <w:t>ADO DE PLAQUETAS DE SEÑALIZACIO</w:t>
            </w:r>
            <w:r w:rsidRPr="00AC5ACE">
              <w:rPr>
                <w:rFonts w:asciiTheme="minorHAnsi" w:hAnsiTheme="minorHAnsi" w:cstheme="minorHAnsi"/>
                <w:bCs/>
                <w:sz w:val="18"/>
                <w:szCs w:val="22"/>
                <w:lang w:val="es-BO" w:eastAsia="es-BO"/>
              </w:rPr>
              <w:t>N HORIZONTAL</w:t>
            </w:r>
          </w:p>
        </w:tc>
        <w:tc>
          <w:tcPr>
            <w:tcW w:w="409" w:type="pct"/>
            <w:noWrap/>
          </w:tcPr>
          <w:p w14:paraId="18D8C60B" w14:textId="76D57204" w:rsidR="00A4328D" w:rsidRPr="00AC5ACE" w:rsidRDefault="00A4328D" w:rsidP="00A4328D">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Pza</w:t>
            </w:r>
          </w:p>
        </w:tc>
        <w:tc>
          <w:tcPr>
            <w:tcW w:w="595" w:type="pct"/>
            <w:noWrap/>
            <w:vAlign w:val="bottom"/>
          </w:tcPr>
          <w:p w14:paraId="4F326405" w14:textId="599A6906"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520.00</w:t>
            </w:r>
          </w:p>
        </w:tc>
      </w:tr>
      <w:tr w:rsidR="00A4328D" w:rsidRPr="00AC5ACE" w14:paraId="52D9F474" w14:textId="77777777" w:rsidTr="00E57E11">
        <w:trPr>
          <w:trHeight w:val="196"/>
        </w:trPr>
        <w:tc>
          <w:tcPr>
            <w:tcW w:w="238" w:type="pct"/>
            <w:noWrap/>
          </w:tcPr>
          <w:p w14:paraId="532F5F57" w14:textId="77DA7DF5"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16</w:t>
            </w:r>
          </w:p>
        </w:tc>
        <w:tc>
          <w:tcPr>
            <w:tcW w:w="3757" w:type="pct"/>
            <w:noWrap/>
          </w:tcPr>
          <w:p w14:paraId="5B69756E" w14:textId="256F1BB8" w:rsidR="00A4328D" w:rsidRPr="00AC5ACE" w:rsidRDefault="00A4328D" w:rsidP="00A4328D">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RELLENO Y COMPACTADO DE ZANJA CON TIERRA COMUN</w:t>
            </w:r>
          </w:p>
        </w:tc>
        <w:tc>
          <w:tcPr>
            <w:tcW w:w="409" w:type="pct"/>
            <w:noWrap/>
          </w:tcPr>
          <w:p w14:paraId="77CADB38" w14:textId="3FB36A62" w:rsidR="00A4328D" w:rsidRPr="00AC5ACE" w:rsidRDefault="00A4328D" w:rsidP="00A4328D">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r w:rsidRPr="00AC5ACE">
              <w:rPr>
                <w:rFonts w:asciiTheme="minorHAnsi" w:hAnsiTheme="minorHAnsi" w:cstheme="minorHAnsi"/>
                <w:bCs/>
                <w:sz w:val="18"/>
                <w:szCs w:val="22"/>
                <w:vertAlign w:val="superscript"/>
                <w:lang w:val="es-BO" w:eastAsia="es-BO"/>
              </w:rPr>
              <w:t>3</w:t>
            </w:r>
          </w:p>
        </w:tc>
        <w:tc>
          <w:tcPr>
            <w:tcW w:w="595" w:type="pct"/>
            <w:noWrap/>
            <w:vAlign w:val="bottom"/>
          </w:tcPr>
          <w:p w14:paraId="3C48E084" w14:textId="2CD48564"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11,845.40</w:t>
            </w:r>
          </w:p>
        </w:tc>
      </w:tr>
      <w:tr w:rsidR="00A4328D" w:rsidRPr="00AC5ACE" w14:paraId="72B7C72E" w14:textId="77777777" w:rsidTr="00E57E11">
        <w:trPr>
          <w:trHeight w:val="196"/>
        </w:trPr>
        <w:tc>
          <w:tcPr>
            <w:tcW w:w="238" w:type="pct"/>
            <w:noWrap/>
          </w:tcPr>
          <w:p w14:paraId="03B06725" w14:textId="141F0E9A"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17</w:t>
            </w:r>
          </w:p>
        </w:tc>
        <w:tc>
          <w:tcPr>
            <w:tcW w:w="3757" w:type="pct"/>
            <w:noWrap/>
          </w:tcPr>
          <w:p w14:paraId="21719ED4" w14:textId="35F548C5" w:rsidR="00A4328D" w:rsidRPr="00AC5ACE" w:rsidRDefault="00A4328D" w:rsidP="00A4328D">
            <w:pPr>
              <w:spacing w:line="276" w:lineRule="auto"/>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REPOSICION Y AFINADO DE ACERA Y/O CUNETA</w:t>
            </w:r>
          </w:p>
        </w:tc>
        <w:tc>
          <w:tcPr>
            <w:tcW w:w="409" w:type="pct"/>
            <w:noWrap/>
          </w:tcPr>
          <w:p w14:paraId="1EE7012F" w14:textId="1AB432CB" w:rsidR="00A4328D" w:rsidRPr="00AC5ACE" w:rsidRDefault="00A4328D" w:rsidP="00A4328D">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r w:rsidRPr="00AC5ACE">
              <w:rPr>
                <w:rFonts w:asciiTheme="minorHAnsi" w:hAnsiTheme="minorHAnsi" w:cstheme="minorHAnsi"/>
                <w:bCs/>
                <w:sz w:val="18"/>
                <w:szCs w:val="22"/>
                <w:vertAlign w:val="superscript"/>
                <w:lang w:val="es-BO" w:eastAsia="es-BO"/>
              </w:rPr>
              <w:t>2</w:t>
            </w:r>
          </w:p>
        </w:tc>
        <w:tc>
          <w:tcPr>
            <w:tcW w:w="595" w:type="pct"/>
            <w:noWrap/>
            <w:vAlign w:val="bottom"/>
          </w:tcPr>
          <w:p w14:paraId="1F253D92" w14:textId="68F61A51"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36.00</w:t>
            </w:r>
          </w:p>
        </w:tc>
      </w:tr>
      <w:tr w:rsidR="00A4328D" w:rsidRPr="00AC5ACE" w14:paraId="3A9A7C47" w14:textId="77777777" w:rsidTr="00E57E11">
        <w:trPr>
          <w:trHeight w:val="196"/>
        </w:trPr>
        <w:tc>
          <w:tcPr>
            <w:tcW w:w="238" w:type="pct"/>
            <w:noWrap/>
          </w:tcPr>
          <w:p w14:paraId="746C3064" w14:textId="067FE152"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18</w:t>
            </w:r>
          </w:p>
        </w:tc>
        <w:tc>
          <w:tcPr>
            <w:tcW w:w="3757" w:type="pct"/>
            <w:noWrap/>
          </w:tcPr>
          <w:p w14:paraId="75895DD7" w14:textId="28161E69" w:rsidR="00A4328D" w:rsidRPr="00AC5ACE" w:rsidRDefault="00A4328D" w:rsidP="00A4328D">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ELABORACION D</w:t>
            </w:r>
            <w:r>
              <w:rPr>
                <w:rFonts w:asciiTheme="minorHAnsi" w:hAnsiTheme="minorHAnsi" w:cstheme="minorHAnsi"/>
                <w:bCs/>
                <w:sz w:val="18"/>
                <w:szCs w:val="22"/>
                <w:lang w:val="es-BO" w:eastAsia="es-BO"/>
              </w:rPr>
              <w:t>E</w:t>
            </w:r>
            <w:r w:rsidRPr="00AC5ACE">
              <w:rPr>
                <w:rFonts w:asciiTheme="minorHAnsi" w:hAnsiTheme="minorHAnsi" w:cstheme="minorHAnsi"/>
                <w:bCs/>
                <w:sz w:val="18"/>
                <w:szCs w:val="22"/>
                <w:lang w:val="es-BO" w:eastAsia="es-BO"/>
              </w:rPr>
              <w:t xml:space="preserve"> PLANOS AS-BUILT</w:t>
            </w:r>
          </w:p>
        </w:tc>
        <w:tc>
          <w:tcPr>
            <w:tcW w:w="409" w:type="pct"/>
            <w:noWrap/>
          </w:tcPr>
          <w:p w14:paraId="31E20881" w14:textId="739970E4" w:rsidR="00A4328D" w:rsidRPr="00AC5ACE" w:rsidRDefault="00A4328D" w:rsidP="00A4328D">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p>
        </w:tc>
        <w:tc>
          <w:tcPr>
            <w:tcW w:w="595" w:type="pct"/>
            <w:noWrap/>
            <w:vAlign w:val="bottom"/>
          </w:tcPr>
          <w:p w14:paraId="476CF908" w14:textId="2EC85474"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28,936.00</w:t>
            </w:r>
          </w:p>
        </w:tc>
      </w:tr>
      <w:tr w:rsidR="00A4328D" w:rsidRPr="00AC5ACE" w14:paraId="5F46DA0F" w14:textId="77777777" w:rsidTr="00E57E11">
        <w:trPr>
          <w:trHeight w:val="196"/>
        </w:trPr>
        <w:tc>
          <w:tcPr>
            <w:tcW w:w="238" w:type="pct"/>
            <w:noWrap/>
          </w:tcPr>
          <w:p w14:paraId="3026BCA2" w14:textId="72F3C32E"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19</w:t>
            </w:r>
          </w:p>
        </w:tc>
        <w:tc>
          <w:tcPr>
            <w:tcW w:w="3757" w:type="pct"/>
            <w:noWrap/>
          </w:tcPr>
          <w:p w14:paraId="591F51B7" w14:textId="710DEDAD" w:rsidR="00A4328D" w:rsidRPr="00AC5ACE" w:rsidRDefault="00A4328D" w:rsidP="00A4328D">
            <w:pPr>
              <w:spacing w:line="276" w:lineRule="auto"/>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PERFORACION SUBTERRA</w:t>
            </w:r>
            <w:r w:rsidRPr="00AC5ACE">
              <w:rPr>
                <w:rFonts w:asciiTheme="minorHAnsi" w:hAnsiTheme="minorHAnsi" w:cstheme="minorHAnsi"/>
                <w:bCs/>
                <w:sz w:val="18"/>
                <w:szCs w:val="22"/>
                <w:lang w:val="es-BO" w:eastAsia="es-BO"/>
              </w:rPr>
              <w:t>NEA</w:t>
            </w:r>
            <w:r>
              <w:rPr>
                <w:rFonts w:asciiTheme="minorHAnsi" w:hAnsiTheme="minorHAnsi" w:cstheme="minorHAnsi"/>
                <w:bCs/>
                <w:sz w:val="18"/>
                <w:szCs w:val="22"/>
                <w:lang w:val="es-BO" w:eastAsia="es-BO"/>
              </w:rPr>
              <w:t xml:space="preserve"> CON TOPO</w:t>
            </w:r>
          </w:p>
        </w:tc>
        <w:tc>
          <w:tcPr>
            <w:tcW w:w="409" w:type="pct"/>
            <w:noWrap/>
          </w:tcPr>
          <w:p w14:paraId="218EC288" w14:textId="49D6E265" w:rsidR="00A4328D" w:rsidRPr="00AC5ACE" w:rsidRDefault="00A4328D" w:rsidP="00A4328D">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p>
        </w:tc>
        <w:tc>
          <w:tcPr>
            <w:tcW w:w="595" w:type="pct"/>
            <w:noWrap/>
            <w:vAlign w:val="bottom"/>
          </w:tcPr>
          <w:p w14:paraId="7CC9A834" w14:textId="3F99CDB8"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136.00</w:t>
            </w:r>
          </w:p>
        </w:tc>
      </w:tr>
      <w:tr w:rsidR="00A4328D" w:rsidRPr="00AC5ACE" w14:paraId="3619A213" w14:textId="77777777" w:rsidTr="00E57E11">
        <w:trPr>
          <w:trHeight w:val="196"/>
        </w:trPr>
        <w:tc>
          <w:tcPr>
            <w:tcW w:w="238" w:type="pct"/>
            <w:noWrap/>
          </w:tcPr>
          <w:p w14:paraId="6264B8E3" w14:textId="0C93A4FD"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20</w:t>
            </w:r>
          </w:p>
        </w:tc>
        <w:tc>
          <w:tcPr>
            <w:tcW w:w="3757" w:type="pct"/>
            <w:noWrap/>
          </w:tcPr>
          <w:p w14:paraId="4D15CA9C" w14:textId="4CCD2916" w:rsidR="00A4328D" w:rsidRPr="00AC5ACE" w:rsidRDefault="00A4328D" w:rsidP="00A4328D">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LIMPIEZA Y RETIRO DE ESCOMBROS</w:t>
            </w:r>
          </w:p>
        </w:tc>
        <w:tc>
          <w:tcPr>
            <w:tcW w:w="409" w:type="pct"/>
            <w:noWrap/>
          </w:tcPr>
          <w:p w14:paraId="580A9CF6" w14:textId="66140430"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Glb</w:t>
            </w:r>
          </w:p>
        </w:tc>
        <w:tc>
          <w:tcPr>
            <w:tcW w:w="595" w:type="pct"/>
            <w:noWrap/>
            <w:vAlign w:val="bottom"/>
          </w:tcPr>
          <w:p w14:paraId="2A345E7D" w14:textId="656419FD"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1.00</w:t>
            </w:r>
          </w:p>
        </w:tc>
      </w:tr>
      <w:tr w:rsidR="00A4328D" w:rsidRPr="00AC5ACE" w14:paraId="1907291E" w14:textId="77777777" w:rsidTr="00E57E11">
        <w:trPr>
          <w:trHeight w:val="196"/>
        </w:trPr>
        <w:tc>
          <w:tcPr>
            <w:tcW w:w="238" w:type="pct"/>
            <w:noWrap/>
          </w:tcPr>
          <w:p w14:paraId="76F4272B" w14:textId="3CFD26EE"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lastRenderedPageBreak/>
              <w:t>21</w:t>
            </w:r>
          </w:p>
        </w:tc>
        <w:tc>
          <w:tcPr>
            <w:tcW w:w="3757" w:type="pct"/>
            <w:noWrap/>
          </w:tcPr>
          <w:p w14:paraId="0F8F8F57" w14:textId="6DC63FF4" w:rsidR="00A4328D" w:rsidRPr="00AC5ACE" w:rsidRDefault="00A4328D" w:rsidP="00A4328D">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 xml:space="preserve">LASTRADO DE </w:t>
            </w:r>
            <w:r>
              <w:rPr>
                <w:rFonts w:asciiTheme="minorHAnsi" w:hAnsiTheme="minorHAnsi" w:cstheme="minorHAnsi"/>
                <w:bCs/>
                <w:sz w:val="18"/>
                <w:szCs w:val="22"/>
                <w:lang w:val="es-BO" w:eastAsia="es-BO"/>
              </w:rPr>
              <w:t>TUBERIA</w:t>
            </w:r>
          </w:p>
        </w:tc>
        <w:tc>
          <w:tcPr>
            <w:tcW w:w="409" w:type="pct"/>
            <w:noWrap/>
          </w:tcPr>
          <w:p w14:paraId="117AB3AE" w14:textId="6EB76744" w:rsidR="00A4328D" w:rsidRDefault="00A4328D" w:rsidP="00A4328D">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r w:rsidRPr="00AC5ACE">
              <w:rPr>
                <w:rFonts w:asciiTheme="minorHAnsi" w:hAnsiTheme="minorHAnsi" w:cstheme="minorHAnsi"/>
                <w:bCs/>
                <w:sz w:val="18"/>
                <w:szCs w:val="22"/>
                <w:vertAlign w:val="superscript"/>
                <w:lang w:val="es-BO" w:eastAsia="es-BO"/>
              </w:rPr>
              <w:t>3</w:t>
            </w:r>
          </w:p>
        </w:tc>
        <w:tc>
          <w:tcPr>
            <w:tcW w:w="595" w:type="pct"/>
            <w:noWrap/>
            <w:vAlign w:val="bottom"/>
          </w:tcPr>
          <w:p w14:paraId="2B4BE118" w14:textId="32986162"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15.39</w:t>
            </w:r>
          </w:p>
        </w:tc>
      </w:tr>
      <w:tr w:rsidR="00A4328D" w:rsidRPr="00AC5ACE" w14:paraId="3EA5F60F" w14:textId="77777777" w:rsidTr="00E57E11">
        <w:trPr>
          <w:trHeight w:val="196"/>
        </w:trPr>
        <w:tc>
          <w:tcPr>
            <w:tcW w:w="238" w:type="pct"/>
            <w:noWrap/>
          </w:tcPr>
          <w:p w14:paraId="7A66E40F" w14:textId="4ED6C007" w:rsidR="00A4328D"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22</w:t>
            </w:r>
          </w:p>
        </w:tc>
        <w:tc>
          <w:tcPr>
            <w:tcW w:w="3757" w:type="pct"/>
            <w:noWrap/>
          </w:tcPr>
          <w:p w14:paraId="58481BE4" w14:textId="60F34E41" w:rsidR="00A4328D" w:rsidRPr="00AC5ACE" w:rsidRDefault="00A4328D" w:rsidP="00A4328D">
            <w:pPr>
              <w:spacing w:line="276" w:lineRule="auto"/>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ELABORACION DE DATA BOOK</w:t>
            </w:r>
          </w:p>
        </w:tc>
        <w:tc>
          <w:tcPr>
            <w:tcW w:w="409" w:type="pct"/>
            <w:noWrap/>
          </w:tcPr>
          <w:p w14:paraId="6162F130" w14:textId="1DF574FA"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Glb</w:t>
            </w:r>
          </w:p>
        </w:tc>
        <w:tc>
          <w:tcPr>
            <w:tcW w:w="595" w:type="pct"/>
            <w:noWrap/>
            <w:vAlign w:val="bottom"/>
          </w:tcPr>
          <w:p w14:paraId="2BCBA5D7" w14:textId="213FFF8A"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1.00</w:t>
            </w:r>
          </w:p>
        </w:tc>
      </w:tr>
    </w:tbl>
    <w:p w14:paraId="75F0FD3F" w14:textId="77777777" w:rsidR="00230B9B" w:rsidRPr="009E20B4" w:rsidRDefault="00230B9B" w:rsidP="00230B9B">
      <w:pPr>
        <w:spacing w:line="276" w:lineRule="auto"/>
        <w:rPr>
          <w:rFonts w:asciiTheme="minorHAnsi" w:hAnsiTheme="minorHAnsi" w:cstheme="minorHAnsi"/>
          <w:b/>
          <w:bCs/>
          <w:sz w:val="22"/>
          <w:szCs w:val="22"/>
          <w:u w:val="single"/>
        </w:rPr>
      </w:pPr>
    </w:p>
    <w:tbl>
      <w:tblPr>
        <w:tblW w:w="4975"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8"/>
        <w:gridCol w:w="6598"/>
        <w:gridCol w:w="709"/>
        <w:gridCol w:w="1067"/>
      </w:tblGrid>
      <w:tr w:rsidR="00230B9B" w:rsidRPr="009E20B4" w14:paraId="0E4ABE20" w14:textId="77777777" w:rsidTr="00DE4401">
        <w:trPr>
          <w:trHeight w:val="225"/>
          <w:tblHeader/>
        </w:trPr>
        <w:tc>
          <w:tcPr>
            <w:tcW w:w="5000" w:type="pct"/>
            <w:gridSpan w:val="4"/>
            <w:shd w:val="clear" w:color="auto" w:fill="auto"/>
            <w:noWrap/>
            <w:vAlign w:val="center"/>
            <w:hideMark/>
          </w:tcPr>
          <w:p w14:paraId="39305572"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OBRAS MECANICAS</w:t>
            </w:r>
          </w:p>
        </w:tc>
      </w:tr>
      <w:tr w:rsidR="00230B9B" w:rsidRPr="009E20B4" w14:paraId="26113DD3" w14:textId="77777777" w:rsidTr="00E57E11">
        <w:trPr>
          <w:trHeight w:val="225"/>
          <w:tblHeader/>
        </w:trPr>
        <w:tc>
          <w:tcPr>
            <w:tcW w:w="238" w:type="pct"/>
            <w:shd w:val="clear" w:color="auto" w:fill="auto"/>
            <w:noWrap/>
            <w:vAlign w:val="center"/>
            <w:hideMark/>
          </w:tcPr>
          <w:p w14:paraId="646C7E95" w14:textId="77777777" w:rsidR="00230B9B" w:rsidRPr="00DE4401" w:rsidRDefault="00230B9B" w:rsidP="00EF6D76">
            <w:pPr>
              <w:spacing w:line="276" w:lineRule="auto"/>
              <w:jc w:val="center"/>
              <w:rPr>
                <w:rFonts w:asciiTheme="minorHAnsi" w:hAnsiTheme="minorHAnsi" w:cstheme="minorHAnsi"/>
                <w:sz w:val="18"/>
                <w:szCs w:val="22"/>
                <w:lang w:val="es-BO" w:eastAsia="es-BO"/>
              </w:rPr>
            </w:pPr>
            <w:r w:rsidRPr="00DE4401">
              <w:rPr>
                <w:rFonts w:asciiTheme="minorHAnsi" w:hAnsiTheme="minorHAnsi" w:cstheme="minorHAnsi"/>
                <w:sz w:val="18"/>
                <w:szCs w:val="22"/>
                <w:lang w:val="es-BO" w:eastAsia="es-BO"/>
              </w:rPr>
              <w:t>N°</w:t>
            </w:r>
          </w:p>
        </w:tc>
        <w:tc>
          <w:tcPr>
            <w:tcW w:w="3752" w:type="pct"/>
            <w:shd w:val="clear" w:color="auto" w:fill="auto"/>
            <w:noWrap/>
            <w:vAlign w:val="center"/>
            <w:hideMark/>
          </w:tcPr>
          <w:p w14:paraId="3140F35F"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DESCRIPCION DEL ÍTEM</w:t>
            </w:r>
          </w:p>
        </w:tc>
        <w:tc>
          <w:tcPr>
            <w:tcW w:w="403" w:type="pct"/>
            <w:shd w:val="clear" w:color="auto" w:fill="auto"/>
            <w:noWrap/>
            <w:vAlign w:val="center"/>
            <w:hideMark/>
          </w:tcPr>
          <w:p w14:paraId="23C543CD"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UNID</w:t>
            </w:r>
          </w:p>
        </w:tc>
        <w:tc>
          <w:tcPr>
            <w:tcW w:w="607" w:type="pct"/>
            <w:shd w:val="clear" w:color="auto" w:fill="auto"/>
            <w:noWrap/>
            <w:vAlign w:val="center"/>
            <w:hideMark/>
          </w:tcPr>
          <w:p w14:paraId="61C6E377"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CANTIDAD</w:t>
            </w:r>
          </w:p>
        </w:tc>
      </w:tr>
      <w:tr w:rsidR="00A4328D" w:rsidRPr="009E20B4" w14:paraId="289B18CB" w14:textId="77777777" w:rsidTr="00E57E11">
        <w:trPr>
          <w:trHeight w:val="225"/>
        </w:trPr>
        <w:tc>
          <w:tcPr>
            <w:tcW w:w="238" w:type="pct"/>
            <w:shd w:val="clear" w:color="auto" w:fill="auto"/>
            <w:noWrap/>
          </w:tcPr>
          <w:p w14:paraId="7E7D8936" w14:textId="60B02140"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23</w:t>
            </w:r>
          </w:p>
        </w:tc>
        <w:tc>
          <w:tcPr>
            <w:tcW w:w="3752" w:type="pct"/>
            <w:shd w:val="clear" w:color="auto" w:fill="auto"/>
            <w:noWrap/>
          </w:tcPr>
          <w:p w14:paraId="3105DA59" w14:textId="57A6439B" w:rsidR="00A4328D" w:rsidRPr="00AC5ACE" w:rsidRDefault="003304D8" w:rsidP="00A4328D">
            <w:pPr>
              <w:spacing w:line="276" w:lineRule="auto"/>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PUNTO</w:t>
            </w:r>
            <w:r w:rsidR="00A4328D">
              <w:rPr>
                <w:rFonts w:asciiTheme="minorHAnsi" w:hAnsiTheme="minorHAnsi" w:cstheme="minorHAnsi"/>
                <w:bCs/>
                <w:sz w:val="18"/>
                <w:szCs w:val="22"/>
                <w:lang w:val="es-BO" w:eastAsia="es-BO"/>
              </w:rPr>
              <w:t xml:space="preserve"> DE SOLDADURA P.E </w:t>
            </w:r>
            <w:r w:rsidR="00A4328D" w:rsidRPr="00AC5ACE">
              <w:rPr>
                <w:rFonts w:asciiTheme="minorHAnsi" w:hAnsiTheme="minorHAnsi" w:cstheme="minorHAnsi"/>
                <w:bCs/>
                <w:sz w:val="18"/>
                <w:szCs w:val="22"/>
                <w:lang w:val="es-BO" w:eastAsia="es-BO"/>
              </w:rPr>
              <w:t>Ø</w:t>
            </w:r>
            <w:r w:rsidR="00A4328D">
              <w:rPr>
                <w:rFonts w:asciiTheme="minorHAnsi" w:hAnsiTheme="minorHAnsi" w:cstheme="minorHAnsi"/>
                <w:bCs/>
                <w:sz w:val="18"/>
                <w:szCs w:val="22"/>
                <w:lang w:val="es-BO" w:eastAsia="es-BO"/>
              </w:rPr>
              <w:t>=40</w:t>
            </w:r>
          </w:p>
        </w:tc>
        <w:tc>
          <w:tcPr>
            <w:tcW w:w="403" w:type="pct"/>
            <w:shd w:val="clear" w:color="auto" w:fill="auto"/>
            <w:noWrap/>
          </w:tcPr>
          <w:p w14:paraId="48965A61" w14:textId="1A106533"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Pto</w:t>
            </w:r>
          </w:p>
        </w:tc>
        <w:tc>
          <w:tcPr>
            <w:tcW w:w="607" w:type="pct"/>
            <w:shd w:val="clear" w:color="auto" w:fill="auto"/>
            <w:noWrap/>
            <w:vAlign w:val="bottom"/>
          </w:tcPr>
          <w:p w14:paraId="4B16111B" w14:textId="79C32D54"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550.00</w:t>
            </w:r>
          </w:p>
        </w:tc>
      </w:tr>
      <w:tr w:rsidR="00A4328D" w:rsidRPr="009E20B4" w14:paraId="5A338F16" w14:textId="77777777" w:rsidTr="00E57E11">
        <w:trPr>
          <w:trHeight w:val="225"/>
        </w:trPr>
        <w:tc>
          <w:tcPr>
            <w:tcW w:w="238" w:type="pct"/>
            <w:shd w:val="clear" w:color="auto" w:fill="auto"/>
            <w:noWrap/>
          </w:tcPr>
          <w:p w14:paraId="6112F15F" w14:textId="5FF87A13"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24</w:t>
            </w:r>
          </w:p>
        </w:tc>
        <w:tc>
          <w:tcPr>
            <w:tcW w:w="3752" w:type="pct"/>
            <w:shd w:val="clear" w:color="auto" w:fill="auto"/>
            <w:noWrap/>
          </w:tcPr>
          <w:p w14:paraId="2EC2AA3F" w14:textId="5F586BC9" w:rsidR="00A4328D" w:rsidRPr="00AC5ACE" w:rsidRDefault="003304D8" w:rsidP="00A4328D">
            <w:pPr>
              <w:spacing w:line="276" w:lineRule="auto"/>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PUNTO</w:t>
            </w:r>
            <w:r w:rsidR="00A4328D">
              <w:rPr>
                <w:rFonts w:asciiTheme="minorHAnsi" w:hAnsiTheme="minorHAnsi" w:cstheme="minorHAnsi"/>
                <w:bCs/>
                <w:sz w:val="18"/>
                <w:szCs w:val="22"/>
                <w:lang w:val="es-BO" w:eastAsia="es-BO"/>
              </w:rPr>
              <w:t xml:space="preserve"> DE SOLDADURA P.E </w:t>
            </w:r>
            <w:r w:rsidR="00A4328D" w:rsidRPr="00AC5ACE">
              <w:rPr>
                <w:rFonts w:asciiTheme="minorHAnsi" w:hAnsiTheme="minorHAnsi" w:cstheme="minorHAnsi"/>
                <w:bCs/>
                <w:sz w:val="18"/>
                <w:szCs w:val="22"/>
                <w:lang w:val="es-BO" w:eastAsia="es-BO"/>
              </w:rPr>
              <w:t>Ø</w:t>
            </w:r>
            <w:r w:rsidR="00A4328D">
              <w:rPr>
                <w:rFonts w:asciiTheme="minorHAnsi" w:hAnsiTheme="minorHAnsi" w:cstheme="minorHAnsi"/>
                <w:bCs/>
                <w:sz w:val="18"/>
                <w:szCs w:val="22"/>
                <w:lang w:val="es-BO" w:eastAsia="es-BO"/>
              </w:rPr>
              <w:t>=63</w:t>
            </w:r>
          </w:p>
        </w:tc>
        <w:tc>
          <w:tcPr>
            <w:tcW w:w="403" w:type="pct"/>
            <w:shd w:val="clear" w:color="auto" w:fill="auto"/>
            <w:noWrap/>
          </w:tcPr>
          <w:p w14:paraId="7D09F977" w14:textId="649D89C3"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Pto</w:t>
            </w:r>
          </w:p>
        </w:tc>
        <w:tc>
          <w:tcPr>
            <w:tcW w:w="607" w:type="pct"/>
            <w:shd w:val="clear" w:color="auto" w:fill="auto"/>
            <w:noWrap/>
            <w:vAlign w:val="bottom"/>
          </w:tcPr>
          <w:p w14:paraId="02B44E7C" w14:textId="0191A13D"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1.00</w:t>
            </w:r>
          </w:p>
        </w:tc>
      </w:tr>
      <w:tr w:rsidR="00A4328D" w:rsidRPr="009E20B4" w14:paraId="2E365983" w14:textId="77777777" w:rsidTr="00E57E11">
        <w:trPr>
          <w:trHeight w:val="225"/>
        </w:trPr>
        <w:tc>
          <w:tcPr>
            <w:tcW w:w="238" w:type="pct"/>
            <w:shd w:val="clear" w:color="auto" w:fill="auto"/>
            <w:noWrap/>
          </w:tcPr>
          <w:p w14:paraId="261AAD9C" w14:textId="5A702555" w:rsidR="00A4328D"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25</w:t>
            </w:r>
          </w:p>
        </w:tc>
        <w:tc>
          <w:tcPr>
            <w:tcW w:w="3752" w:type="pct"/>
            <w:shd w:val="clear" w:color="auto" w:fill="auto"/>
            <w:noWrap/>
          </w:tcPr>
          <w:p w14:paraId="6882F1A4" w14:textId="572C74BE" w:rsidR="00A4328D" w:rsidRDefault="003304D8" w:rsidP="00A4328D">
            <w:pPr>
              <w:spacing w:line="276" w:lineRule="auto"/>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PUNTO</w:t>
            </w:r>
            <w:r w:rsidR="00A4328D">
              <w:rPr>
                <w:rFonts w:asciiTheme="minorHAnsi" w:hAnsiTheme="minorHAnsi" w:cstheme="minorHAnsi"/>
                <w:bCs/>
                <w:sz w:val="18"/>
                <w:szCs w:val="22"/>
                <w:lang w:val="es-BO" w:eastAsia="es-BO"/>
              </w:rPr>
              <w:t xml:space="preserve"> DE SOLDADURA P.E </w:t>
            </w:r>
            <w:r w:rsidR="00A4328D" w:rsidRPr="00AC5ACE">
              <w:rPr>
                <w:rFonts w:asciiTheme="minorHAnsi" w:hAnsiTheme="minorHAnsi" w:cstheme="minorHAnsi"/>
                <w:bCs/>
                <w:sz w:val="18"/>
                <w:szCs w:val="22"/>
                <w:lang w:val="es-BO" w:eastAsia="es-BO"/>
              </w:rPr>
              <w:t>Ø</w:t>
            </w:r>
            <w:r w:rsidR="00A4328D">
              <w:rPr>
                <w:rFonts w:asciiTheme="minorHAnsi" w:hAnsiTheme="minorHAnsi" w:cstheme="minorHAnsi"/>
                <w:bCs/>
                <w:sz w:val="18"/>
                <w:szCs w:val="22"/>
                <w:lang w:val="es-BO" w:eastAsia="es-BO"/>
              </w:rPr>
              <w:t>=90</w:t>
            </w:r>
          </w:p>
        </w:tc>
        <w:tc>
          <w:tcPr>
            <w:tcW w:w="403" w:type="pct"/>
            <w:shd w:val="clear" w:color="auto" w:fill="auto"/>
            <w:noWrap/>
          </w:tcPr>
          <w:p w14:paraId="027D14B9" w14:textId="676D315B" w:rsidR="00A4328D"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Pto</w:t>
            </w:r>
          </w:p>
        </w:tc>
        <w:tc>
          <w:tcPr>
            <w:tcW w:w="607" w:type="pct"/>
            <w:shd w:val="clear" w:color="auto" w:fill="auto"/>
            <w:noWrap/>
            <w:vAlign w:val="bottom"/>
          </w:tcPr>
          <w:p w14:paraId="13909F27" w14:textId="0CD132CC"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151.00</w:t>
            </w:r>
          </w:p>
        </w:tc>
      </w:tr>
      <w:tr w:rsidR="00A4328D" w:rsidRPr="009E20B4" w14:paraId="433593AE" w14:textId="77777777" w:rsidTr="00E57E11">
        <w:trPr>
          <w:trHeight w:val="225"/>
        </w:trPr>
        <w:tc>
          <w:tcPr>
            <w:tcW w:w="238" w:type="pct"/>
            <w:shd w:val="clear" w:color="auto" w:fill="auto"/>
            <w:noWrap/>
          </w:tcPr>
          <w:p w14:paraId="3F8080E6" w14:textId="1B552671" w:rsidR="00A4328D"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26</w:t>
            </w:r>
          </w:p>
        </w:tc>
        <w:tc>
          <w:tcPr>
            <w:tcW w:w="3752" w:type="pct"/>
            <w:shd w:val="clear" w:color="auto" w:fill="auto"/>
            <w:noWrap/>
          </w:tcPr>
          <w:p w14:paraId="3FDDCED9" w14:textId="6C4C3DEB" w:rsidR="00A4328D" w:rsidRDefault="003304D8" w:rsidP="00A4328D">
            <w:pPr>
              <w:spacing w:line="276" w:lineRule="auto"/>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PUNTO</w:t>
            </w:r>
            <w:r w:rsidR="00A4328D">
              <w:rPr>
                <w:rFonts w:asciiTheme="minorHAnsi" w:hAnsiTheme="minorHAnsi" w:cstheme="minorHAnsi"/>
                <w:bCs/>
                <w:sz w:val="18"/>
                <w:szCs w:val="22"/>
                <w:lang w:val="es-BO" w:eastAsia="es-BO"/>
              </w:rPr>
              <w:t xml:space="preserve"> DE SOLDADURA P.E </w:t>
            </w:r>
            <w:r w:rsidR="00A4328D" w:rsidRPr="00AC5ACE">
              <w:rPr>
                <w:rFonts w:asciiTheme="minorHAnsi" w:hAnsiTheme="minorHAnsi" w:cstheme="minorHAnsi"/>
                <w:bCs/>
                <w:sz w:val="18"/>
                <w:szCs w:val="22"/>
                <w:lang w:val="es-BO" w:eastAsia="es-BO"/>
              </w:rPr>
              <w:t>Ø</w:t>
            </w:r>
            <w:r w:rsidR="00A4328D">
              <w:rPr>
                <w:rFonts w:asciiTheme="minorHAnsi" w:hAnsiTheme="minorHAnsi" w:cstheme="minorHAnsi"/>
                <w:bCs/>
                <w:sz w:val="18"/>
                <w:szCs w:val="22"/>
                <w:lang w:val="es-BO" w:eastAsia="es-BO"/>
              </w:rPr>
              <w:t>=125</w:t>
            </w:r>
          </w:p>
        </w:tc>
        <w:tc>
          <w:tcPr>
            <w:tcW w:w="403" w:type="pct"/>
            <w:shd w:val="clear" w:color="auto" w:fill="auto"/>
            <w:noWrap/>
          </w:tcPr>
          <w:p w14:paraId="3B5525C3" w14:textId="43A5E826" w:rsidR="00A4328D"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Pto</w:t>
            </w:r>
          </w:p>
        </w:tc>
        <w:tc>
          <w:tcPr>
            <w:tcW w:w="607" w:type="pct"/>
            <w:shd w:val="clear" w:color="auto" w:fill="auto"/>
            <w:noWrap/>
            <w:vAlign w:val="bottom"/>
          </w:tcPr>
          <w:p w14:paraId="4C9675E4" w14:textId="39237E0F"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17.00</w:t>
            </w:r>
          </w:p>
        </w:tc>
      </w:tr>
      <w:tr w:rsidR="00A4328D" w:rsidRPr="009E20B4" w14:paraId="3B5A22F7" w14:textId="77777777" w:rsidTr="00E57E11">
        <w:trPr>
          <w:trHeight w:val="225"/>
        </w:trPr>
        <w:tc>
          <w:tcPr>
            <w:tcW w:w="238" w:type="pct"/>
            <w:shd w:val="clear" w:color="auto" w:fill="auto"/>
            <w:noWrap/>
          </w:tcPr>
          <w:p w14:paraId="49B94507" w14:textId="2CB07A7E"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27</w:t>
            </w:r>
          </w:p>
        </w:tc>
        <w:tc>
          <w:tcPr>
            <w:tcW w:w="3752" w:type="pct"/>
            <w:shd w:val="clear" w:color="auto" w:fill="auto"/>
            <w:noWrap/>
          </w:tcPr>
          <w:p w14:paraId="6399FE33" w14:textId="02286E8E" w:rsidR="00A4328D" w:rsidRPr="00AC5ACE" w:rsidRDefault="00A4328D" w:rsidP="00A4328D">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VENTEO, PRUEBA DE RESISTENCIA Y HERMETICIDAD</w:t>
            </w:r>
          </w:p>
        </w:tc>
        <w:tc>
          <w:tcPr>
            <w:tcW w:w="403" w:type="pct"/>
            <w:shd w:val="clear" w:color="auto" w:fill="auto"/>
            <w:noWrap/>
          </w:tcPr>
          <w:p w14:paraId="25B9D082" w14:textId="56E87338" w:rsidR="00A4328D" w:rsidRPr="00AC5ACE" w:rsidRDefault="00A4328D" w:rsidP="00A4328D">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p>
        </w:tc>
        <w:tc>
          <w:tcPr>
            <w:tcW w:w="607" w:type="pct"/>
            <w:shd w:val="clear" w:color="auto" w:fill="auto"/>
            <w:noWrap/>
            <w:vAlign w:val="bottom"/>
          </w:tcPr>
          <w:p w14:paraId="6480C6DE" w14:textId="3D3CCD70"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28,912.00</w:t>
            </w:r>
          </w:p>
        </w:tc>
      </w:tr>
      <w:tr w:rsidR="00A4328D" w:rsidRPr="009E20B4" w14:paraId="5507EAAC" w14:textId="77777777" w:rsidTr="00E57E11">
        <w:trPr>
          <w:trHeight w:val="225"/>
        </w:trPr>
        <w:tc>
          <w:tcPr>
            <w:tcW w:w="238" w:type="pct"/>
            <w:shd w:val="clear" w:color="auto" w:fill="auto"/>
            <w:noWrap/>
          </w:tcPr>
          <w:p w14:paraId="676F37C5" w14:textId="09580B85" w:rsidR="00A4328D"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28</w:t>
            </w:r>
          </w:p>
        </w:tc>
        <w:tc>
          <w:tcPr>
            <w:tcW w:w="3752" w:type="pct"/>
            <w:shd w:val="clear" w:color="auto" w:fill="auto"/>
            <w:noWrap/>
            <w:vAlign w:val="bottom"/>
          </w:tcPr>
          <w:p w14:paraId="30BB7C0D" w14:textId="35070578" w:rsidR="00A4328D" w:rsidRPr="00AC5ACE" w:rsidRDefault="00A4328D" w:rsidP="00A4328D">
            <w:pPr>
              <w:spacing w:line="276" w:lineRule="auto"/>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SOLDADURA DE TUBERÍA Y ACCESORIOS DE ANC DN 4</w:t>
            </w:r>
            <w:r w:rsidR="003304D8">
              <w:rPr>
                <w:rFonts w:asciiTheme="minorHAnsi" w:hAnsiTheme="minorHAnsi" w:cstheme="minorHAnsi"/>
                <w:bCs/>
                <w:sz w:val="18"/>
                <w:szCs w:val="22"/>
                <w:lang w:val="es-BO" w:eastAsia="es-BO"/>
              </w:rPr>
              <w:t>”</w:t>
            </w:r>
            <w:r w:rsidRPr="00A4328D">
              <w:rPr>
                <w:rFonts w:asciiTheme="minorHAnsi" w:hAnsiTheme="minorHAnsi" w:cstheme="minorHAnsi"/>
                <w:bCs/>
                <w:sz w:val="18"/>
                <w:szCs w:val="22"/>
                <w:lang w:val="es-BO" w:eastAsia="es-BO"/>
              </w:rPr>
              <w:t xml:space="preserve"> SCH 40</w:t>
            </w:r>
          </w:p>
        </w:tc>
        <w:tc>
          <w:tcPr>
            <w:tcW w:w="403" w:type="pct"/>
            <w:shd w:val="clear" w:color="auto" w:fill="auto"/>
            <w:noWrap/>
          </w:tcPr>
          <w:p w14:paraId="2392BF63" w14:textId="65F0B9E6" w:rsidR="00A4328D" w:rsidRPr="00AC5ACE" w:rsidRDefault="003304D8"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Junta</w:t>
            </w:r>
          </w:p>
        </w:tc>
        <w:tc>
          <w:tcPr>
            <w:tcW w:w="607" w:type="pct"/>
            <w:shd w:val="clear" w:color="auto" w:fill="auto"/>
            <w:noWrap/>
            <w:vAlign w:val="center"/>
          </w:tcPr>
          <w:p w14:paraId="4FC50970" w14:textId="46CA52EC" w:rsidR="00A4328D"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3.00</w:t>
            </w:r>
          </w:p>
        </w:tc>
      </w:tr>
      <w:tr w:rsidR="00A4328D" w:rsidRPr="009E20B4" w14:paraId="5F17EBF1" w14:textId="77777777" w:rsidTr="00E57E11">
        <w:trPr>
          <w:trHeight w:val="225"/>
        </w:trPr>
        <w:tc>
          <w:tcPr>
            <w:tcW w:w="238" w:type="pct"/>
            <w:shd w:val="clear" w:color="auto" w:fill="auto"/>
            <w:noWrap/>
          </w:tcPr>
          <w:p w14:paraId="6DA6B39B" w14:textId="11BE9555" w:rsidR="00A4328D"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29</w:t>
            </w:r>
          </w:p>
        </w:tc>
        <w:tc>
          <w:tcPr>
            <w:tcW w:w="3752" w:type="pct"/>
            <w:shd w:val="clear" w:color="auto" w:fill="auto"/>
            <w:noWrap/>
            <w:vAlign w:val="bottom"/>
          </w:tcPr>
          <w:p w14:paraId="2F45440F" w14:textId="613C22B9" w:rsidR="00A4328D" w:rsidRPr="00AC5ACE" w:rsidRDefault="00A4328D" w:rsidP="00A4328D">
            <w:pPr>
              <w:spacing w:line="276" w:lineRule="auto"/>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END POR RADIOGRAFIA DE JUNTAS SOLDADAS DN 4" SCH 40</w:t>
            </w:r>
          </w:p>
        </w:tc>
        <w:tc>
          <w:tcPr>
            <w:tcW w:w="403" w:type="pct"/>
            <w:shd w:val="clear" w:color="auto" w:fill="auto"/>
            <w:noWrap/>
          </w:tcPr>
          <w:p w14:paraId="0F50CBF1" w14:textId="24006C6C" w:rsidR="00A4328D" w:rsidRPr="00AC5ACE" w:rsidRDefault="003304D8"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Junta</w:t>
            </w:r>
          </w:p>
        </w:tc>
        <w:tc>
          <w:tcPr>
            <w:tcW w:w="607" w:type="pct"/>
            <w:shd w:val="clear" w:color="auto" w:fill="auto"/>
            <w:noWrap/>
            <w:vAlign w:val="center"/>
          </w:tcPr>
          <w:p w14:paraId="29ACA3E2" w14:textId="43638B06" w:rsidR="00A4328D"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3.00</w:t>
            </w:r>
          </w:p>
        </w:tc>
      </w:tr>
      <w:tr w:rsidR="00A4328D" w:rsidRPr="009E20B4" w14:paraId="75C166E8" w14:textId="77777777" w:rsidTr="00E57E11">
        <w:trPr>
          <w:trHeight w:val="225"/>
        </w:trPr>
        <w:tc>
          <w:tcPr>
            <w:tcW w:w="238" w:type="pct"/>
            <w:shd w:val="clear" w:color="auto" w:fill="auto"/>
            <w:noWrap/>
          </w:tcPr>
          <w:p w14:paraId="3BBC8F5F" w14:textId="57739134" w:rsidR="00A4328D"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30</w:t>
            </w:r>
          </w:p>
        </w:tc>
        <w:tc>
          <w:tcPr>
            <w:tcW w:w="3752" w:type="pct"/>
            <w:shd w:val="clear" w:color="auto" w:fill="auto"/>
            <w:noWrap/>
            <w:vAlign w:val="bottom"/>
          </w:tcPr>
          <w:p w14:paraId="4BD50814" w14:textId="542D47DA" w:rsidR="00A4328D" w:rsidRPr="00AC5ACE" w:rsidRDefault="003304D8" w:rsidP="00FB7D17">
            <w:pPr>
              <w:rPr>
                <w:rFonts w:asciiTheme="minorHAnsi" w:hAnsiTheme="minorHAnsi" w:cstheme="minorHAnsi"/>
                <w:bCs/>
                <w:sz w:val="18"/>
                <w:szCs w:val="22"/>
                <w:lang w:val="es-BO" w:eastAsia="es-BO"/>
              </w:rPr>
            </w:pPr>
            <w:r w:rsidRPr="003304D8">
              <w:rPr>
                <w:rFonts w:asciiTheme="minorHAnsi" w:hAnsiTheme="minorHAnsi" w:cstheme="minorHAnsi"/>
                <w:bCs/>
                <w:sz w:val="18"/>
                <w:szCs w:val="22"/>
                <w:lang w:val="es-BO" w:eastAsia="es-BO"/>
              </w:rPr>
              <w:t>LIMPIEZA Y REVESTIMIENTO DE JUNTAS C/ MANTA TERMOCONTRAIBLE DN 4" (</w:t>
            </w:r>
            <w:r w:rsidR="00FB7D17">
              <w:rPr>
                <w:rFonts w:asciiTheme="minorHAnsi" w:hAnsiTheme="minorHAnsi" w:cstheme="minorHAnsi"/>
                <w:bCs/>
                <w:sz w:val="18"/>
                <w:szCs w:val="22"/>
                <w:lang w:val="es-BO" w:eastAsia="es-BO"/>
              </w:rPr>
              <w:t xml:space="preserve">SIN </w:t>
            </w:r>
            <w:r w:rsidRPr="003304D8">
              <w:rPr>
                <w:rFonts w:asciiTheme="minorHAnsi" w:hAnsiTheme="minorHAnsi" w:cstheme="minorHAnsi"/>
                <w:bCs/>
                <w:sz w:val="18"/>
                <w:szCs w:val="22"/>
                <w:lang w:val="es-BO" w:eastAsia="es-BO"/>
              </w:rPr>
              <w:t>PROVISION DE MANTAS)</w:t>
            </w:r>
          </w:p>
        </w:tc>
        <w:tc>
          <w:tcPr>
            <w:tcW w:w="403" w:type="pct"/>
            <w:shd w:val="clear" w:color="auto" w:fill="auto"/>
            <w:noWrap/>
          </w:tcPr>
          <w:p w14:paraId="46A3B591" w14:textId="67C9EC33" w:rsidR="00A4328D" w:rsidRPr="00AC5ACE" w:rsidRDefault="003304D8"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Junta</w:t>
            </w:r>
          </w:p>
        </w:tc>
        <w:tc>
          <w:tcPr>
            <w:tcW w:w="607" w:type="pct"/>
            <w:shd w:val="clear" w:color="auto" w:fill="auto"/>
            <w:noWrap/>
            <w:vAlign w:val="center"/>
          </w:tcPr>
          <w:p w14:paraId="11794E66" w14:textId="17925AA0" w:rsidR="00A4328D"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3.00</w:t>
            </w:r>
          </w:p>
        </w:tc>
      </w:tr>
      <w:tr w:rsidR="00A4328D" w:rsidRPr="009E20B4" w14:paraId="61B7A864" w14:textId="77777777" w:rsidTr="00E57E11">
        <w:trPr>
          <w:trHeight w:val="225"/>
        </w:trPr>
        <w:tc>
          <w:tcPr>
            <w:tcW w:w="238" w:type="pct"/>
            <w:shd w:val="clear" w:color="auto" w:fill="auto"/>
            <w:noWrap/>
          </w:tcPr>
          <w:p w14:paraId="1E7A5622" w14:textId="079661FE" w:rsidR="00A4328D"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31</w:t>
            </w:r>
          </w:p>
        </w:tc>
        <w:tc>
          <w:tcPr>
            <w:tcW w:w="3752" w:type="pct"/>
            <w:shd w:val="clear" w:color="auto" w:fill="auto"/>
            <w:noWrap/>
            <w:vAlign w:val="bottom"/>
          </w:tcPr>
          <w:p w14:paraId="56472BB2" w14:textId="1CF6D41E" w:rsidR="00A4328D" w:rsidRPr="00AC5ACE" w:rsidRDefault="00A4328D" w:rsidP="00A4328D">
            <w:pPr>
              <w:spacing w:line="276" w:lineRule="auto"/>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PRUEBA HIDROSTATICA DE TUBERÍA ANC DN 4"</w:t>
            </w:r>
          </w:p>
        </w:tc>
        <w:tc>
          <w:tcPr>
            <w:tcW w:w="403" w:type="pct"/>
            <w:shd w:val="clear" w:color="auto" w:fill="auto"/>
            <w:noWrap/>
          </w:tcPr>
          <w:p w14:paraId="0364213C" w14:textId="7392F17E" w:rsidR="00A4328D" w:rsidRPr="00AC5ACE" w:rsidRDefault="003304D8"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m</w:t>
            </w:r>
          </w:p>
        </w:tc>
        <w:tc>
          <w:tcPr>
            <w:tcW w:w="607" w:type="pct"/>
            <w:shd w:val="clear" w:color="auto" w:fill="auto"/>
            <w:noWrap/>
            <w:vAlign w:val="center"/>
          </w:tcPr>
          <w:p w14:paraId="335BBEE8" w14:textId="20650741" w:rsidR="00A4328D"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24.00</w:t>
            </w:r>
          </w:p>
        </w:tc>
      </w:tr>
      <w:tr w:rsidR="00A4328D" w:rsidRPr="009E20B4" w14:paraId="6D94D560" w14:textId="77777777" w:rsidTr="00E57E11">
        <w:trPr>
          <w:trHeight w:val="225"/>
        </w:trPr>
        <w:tc>
          <w:tcPr>
            <w:tcW w:w="238" w:type="pct"/>
            <w:shd w:val="clear" w:color="auto" w:fill="auto"/>
            <w:noWrap/>
            <w:vAlign w:val="center"/>
          </w:tcPr>
          <w:p w14:paraId="693D6B0E" w14:textId="2F3A088B" w:rsidR="00A4328D"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32</w:t>
            </w:r>
          </w:p>
        </w:tc>
        <w:tc>
          <w:tcPr>
            <w:tcW w:w="3752" w:type="pct"/>
            <w:shd w:val="clear" w:color="auto" w:fill="auto"/>
            <w:noWrap/>
            <w:vAlign w:val="center"/>
          </w:tcPr>
          <w:p w14:paraId="7440DAEA" w14:textId="1A4824A0" w:rsidR="00A4328D" w:rsidRPr="003304D8" w:rsidRDefault="002C7587" w:rsidP="003304D8">
            <w:pPr>
              <w:rPr>
                <w:rFonts w:asciiTheme="minorHAnsi" w:hAnsiTheme="minorHAnsi" w:cstheme="minorHAnsi"/>
                <w:bCs/>
                <w:sz w:val="18"/>
                <w:szCs w:val="22"/>
                <w:lang w:val="es-BO" w:eastAsia="es-BO"/>
              </w:rPr>
            </w:pPr>
            <w:r w:rsidRPr="002C7587">
              <w:rPr>
                <w:rFonts w:asciiTheme="minorHAnsi" w:hAnsiTheme="minorHAnsi" w:cstheme="minorHAnsi"/>
                <w:bCs/>
                <w:sz w:val="18"/>
                <w:szCs w:val="22"/>
                <w:lang w:val="es-BO" w:eastAsia="es-BO"/>
              </w:rPr>
              <w:t>ESTUDIO E IMPLEMENTACION DE PROTECCION CATODICA</w:t>
            </w:r>
          </w:p>
        </w:tc>
        <w:tc>
          <w:tcPr>
            <w:tcW w:w="403" w:type="pct"/>
            <w:shd w:val="clear" w:color="auto" w:fill="auto"/>
            <w:noWrap/>
          </w:tcPr>
          <w:p w14:paraId="771B333F" w14:textId="374B5EF8"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Glb</w:t>
            </w:r>
          </w:p>
        </w:tc>
        <w:tc>
          <w:tcPr>
            <w:tcW w:w="607" w:type="pct"/>
            <w:shd w:val="clear" w:color="auto" w:fill="auto"/>
            <w:noWrap/>
            <w:vAlign w:val="center"/>
          </w:tcPr>
          <w:p w14:paraId="6989FBFC" w14:textId="070D3DED" w:rsidR="00A4328D"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1.00</w:t>
            </w:r>
          </w:p>
        </w:tc>
      </w:tr>
    </w:tbl>
    <w:p w14:paraId="07052700"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p>
    <w:p w14:paraId="6BB5D39C"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3983F2BF"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6045298" w14:textId="77777777" w:rsidR="00230B9B" w:rsidRPr="005B5F95" w:rsidRDefault="00FC2893" w:rsidP="008D6BD3">
      <w:pPr>
        <w:pStyle w:val="Prrafodelista"/>
        <w:numPr>
          <w:ilvl w:val="1"/>
          <w:numId w:val="6"/>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14:paraId="3EE15674"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65BE73AF" w14:textId="77777777" w:rsidR="00230B9B" w:rsidRPr="005B5F95" w:rsidRDefault="00230B9B" w:rsidP="008D6BD3">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14:paraId="5668EEB8" w14:textId="77777777" w:rsidR="00230B9B" w:rsidRPr="009E20B4" w:rsidRDefault="00230B9B" w:rsidP="00230B9B">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14:paraId="129AE323" w14:textId="77777777" w:rsidR="00230B9B" w:rsidRPr="009E20B4" w:rsidRDefault="00230B9B" w:rsidP="00230B9B">
      <w:pPr>
        <w:spacing w:line="276" w:lineRule="auto"/>
        <w:rPr>
          <w:rFonts w:asciiTheme="minorHAnsi" w:hAnsiTheme="minorHAnsi" w:cstheme="minorHAnsi"/>
          <w:b/>
          <w:bCs/>
          <w:sz w:val="22"/>
          <w:szCs w:val="22"/>
        </w:rPr>
      </w:pPr>
      <w:r w:rsidRPr="009E20B4">
        <w:rPr>
          <w:rFonts w:asciiTheme="minorHAnsi" w:hAnsiTheme="minorHAnsi" w:cstheme="minorHAnsi"/>
          <w:color w:val="000000" w:themeColor="text1"/>
          <w:sz w:val="22"/>
          <w:szCs w:val="22"/>
        </w:rPr>
        <w:t xml:space="preserve"> </w:t>
      </w:r>
    </w:p>
    <w:p w14:paraId="5B086478" w14:textId="77777777" w:rsidR="00230B9B" w:rsidRPr="009E20B4" w:rsidRDefault="00FC2893" w:rsidP="00230B9B">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Style w:val="Cuadrculadetablaclara1"/>
        <w:tblW w:w="5000" w:type="pct"/>
        <w:tblLook w:val="04A0" w:firstRow="1" w:lastRow="0" w:firstColumn="1" w:lastColumn="0" w:noHBand="0" w:noVBand="1"/>
      </w:tblPr>
      <w:tblGrid>
        <w:gridCol w:w="563"/>
        <w:gridCol w:w="3909"/>
        <w:gridCol w:w="2217"/>
        <w:gridCol w:w="2223"/>
      </w:tblGrid>
      <w:tr w:rsidR="00B47F80" w:rsidRPr="00512A8A" w14:paraId="4E6931CE" w14:textId="77777777" w:rsidTr="0071533A">
        <w:trPr>
          <w:trHeight w:val="300"/>
        </w:trPr>
        <w:tc>
          <w:tcPr>
            <w:tcW w:w="5000" w:type="pct"/>
            <w:gridSpan w:val="4"/>
            <w:hideMark/>
          </w:tcPr>
          <w:p w14:paraId="061E2B21" w14:textId="77777777" w:rsidR="00B47F80" w:rsidRPr="00512A8A" w:rsidRDefault="00B47F80" w:rsidP="0071533A">
            <w:pPr>
              <w:spacing w:line="276" w:lineRule="auto"/>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PERMANENTE</w:t>
            </w:r>
          </w:p>
        </w:tc>
      </w:tr>
      <w:tr w:rsidR="00B47F80" w:rsidRPr="00512A8A" w14:paraId="1782A779" w14:textId="77777777" w:rsidTr="0071533A">
        <w:trPr>
          <w:trHeight w:val="135"/>
        </w:trPr>
        <w:tc>
          <w:tcPr>
            <w:tcW w:w="316" w:type="pct"/>
            <w:hideMark/>
          </w:tcPr>
          <w:p w14:paraId="34A89B1B" w14:textId="77777777" w:rsidR="00B47F80" w:rsidRPr="00512A8A" w:rsidRDefault="00B47F80" w:rsidP="0071533A">
            <w:pPr>
              <w:spacing w:line="276" w:lineRule="auto"/>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N°</w:t>
            </w:r>
          </w:p>
        </w:tc>
        <w:tc>
          <w:tcPr>
            <w:tcW w:w="2193" w:type="pct"/>
            <w:hideMark/>
          </w:tcPr>
          <w:p w14:paraId="43532A88" w14:textId="77777777" w:rsidR="00B47F80" w:rsidRPr="00512A8A" w:rsidRDefault="00B47F80" w:rsidP="0071533A">
            <w:pPr>
              <w:spacing w:line="276" w:lineRule="auto"/>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DESCRIPCIÓN</w:t>
            </w:r>
          </w:p>
        </w:tc>
        <w:tc>
          <w:tcPr>
            <w:tcW w:w="1244" w:type="pct"/>
          </w:tcPr>
          <w:p w14:paraId="6893876F" w14:textId="77777777" w:rsidR="00B47F80" w:rsidRPr="00512A8A" w:rsidRDefault="00B47F80" w:rsidP="0071533A">
            <w:pPr>
              <w:spacing w:line="276" w:lineRule="auto"/>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CANTIDAD</w:t>
            </w:r>
          </w:p>
        </w:tc>
        <w:tc>
          <w:tcPr>
            <w:tcW w:w="1247" w:type="pct"/>
          </w:tcPr>
          <w:p w14:paraId="7EBF99F7" w14:textId="77777777" w:rsidR="00B47F80" w:rsidRPr="00512A8A" w:rsidRDefault="00B47F80" w:rsidP="0071533A">
            <w:pPr>
              <w:spacing w:line="276" w:lineRule="auto"/>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UNIDAD</w:t>
            </w:r>
          </w:p>
        </w:tc>
      </w:tr>
      <w:tr w:rsidR="00EA526E" w:rsidRPr="00512A8A" w14:paraId="33580692" w14:textId="77777777" w:rsidTr="0071533A">
        <w:trPr>
          <w:trHeight w:val="135"/>
        </w:trPr>
        <w:tc>
          <w:tcPr>
            <w:tcW w:w="316" w:type="pct"/>
          </w:tcPr>
          <w:p w14:paraId="2B7498E1" w14:textId="3078DE2A" w:rsidR="00EA526E" w:rsidRPr="00EA526E" w:rsidRDefault="00EA526E" w:rsidP="00EA526E">
            <w:pPr>
              <w:spacing w:line="276" w:lineRule="auto"/>
              <w:jc w:val="center"/>
              <w:rPr>
                <w:rFonts w:asciiTheme="minorHAnsi" w:hAnsiTheme="minorHAnsi" w:cstheme="minorHAnsi"/>
                <w:b/>
                <w:bCs/>
                <w:sz w:val="18"/>
                <w:szCs w:val="18"/>
                <w:lang w:eastAsia="es-BO"/>
              </w:rPr>
            </w:pPr>
            <w:r>
              <w:rPr>
                <w:rFonts w:asciiTheme="minorHAnsi" w:hAnsiTheme="minorHAnsi" w:cstheme="minorHAnsi"/>
                <w:b/>
                <w:bCs/>
                <w:sz w:val="18"/>
                <w:szCs w:val="18"/>
                <w:lang w:eastAsia="es-BO"/>
              </w:rPr>
              <w:t>1</w:t>
            </w:r>
          </w:p>
        </w:tc>
        <w:tc>
          <w:tcPr>
            <w:tcW w:w="2193" w:type="pct"/>
          </w:tcPr>
          <w:p w14:paraId="3319B606" w14:textId="629A0C70" w:rsidR="00EA526E" w:rsidRPr="00EA526E" w:rsidRDefault="00EA526E" w:rsidP="00EA526E">
            <w:pPr>
              <w:spacing w:line="276" w:lineRule="auto"/>
              <w:rPr>
                <w:rFonts w:asciiTheme="minorHAnsi" w:hAnsiTheme="minorHAnsi" w:cstheme="minorHAnsi"/>
                <w:bCs/>
                <w:sz w:val="18"/>
                <w:szCs w:val="18"/>
                <w:lang w:eastAsia="es-BO"/>
              </w:rPr>
            </w:pPr>
            <w:r w:rsidRPr="00EA526E">
              <w:rPr>
                <w:rFonts w:asciiTheme="minorHAnsi" w:hAnsiTheme="minorHAnsi" w:cstheme="minorHAnsi"/>
                <w:bCs/>
                <w:sz w:val="18"/>
                <w:szCs w:val="18"/>
                <w:lang w:eastAsia="es-BO"/>
              </w:rPr>
              <w:t>BARÓGRAFO COMPLETO</w:t>
            </w:r>
          </w:p>
        </w:tc>
        <w:tc>
          <w:tcPr>
            <w:tcW w:w="1244" w:type="pct"/>
          </w:tcPr>
          <w:p w14:paraId="7C68C630" w14:textId="782CF4E3" w:rsidR="00EA526E" w:rsidRPr="00EA526E" w:rsidRDefault="00EA526E" w:rsidP="00EA526E">
            <w:pPr>
              <w:spacing w:line="276" w:lineRule="auto"/>
              <w:jc w:val="center"/>
              <w:rPr>
                <w:rFonts w:asciiTheme="minorHAnsi" w:hAnsiTheme="minorHAnsi" w:cstheme="minorHAnsi"/>
                <w:b/>
                <w:bCs/>
                <w:sz w:val="18"/>
                <w:szCs w:val="18"/>
                <w:lang w:eastAsia="es-BO"/>
              </w:rPr>
            </w:pPr>
            <w:r w:rsidRPr="00EA526E">
              <w:rPr>
                <w:rFonts w:asciiTheme="minorHAnsi" w:hAnsiTheme="minorHAnsi" w:cstheme="minorHAnsi"/>
                <w:sz w:val="18"/>
                <w:szCs w:val="18"/>
                <w:lang w:eastAsia="es-BO"/>
              </w:rPr>
              <w:t>1</w:t>
            </w:r>
          </w:p>
        </w:tc>
        <w:tc>
          <w:tcPr>
            <w:tcW w:w="1247" w:type="pct"/>
          </w:tcPr>
          <w:p w14:paraId="5A88209D" w14:textId="0FC6FFE4" w:rsidR="00EA526E" w:rsidRPr="00EA526E" w:rsidRDefault="00E57E11" w:rsidP="00EA526E">
            <w:pPr>
              <w:spacing w:line="276" w:lineRule="auto"/>
              <w:jc w:val="center"/>
              <w:rPr>
                <w:rFonts w:asciiTheme="minorHAnsi" w:hAnsiTheme="minorHAnsi" w:cstheme="minorHAnsi"/>
                <w:b/>
                <w:bCs/>
                <w:sz w:val="18"/>
                <w:szCs w:val="18"/>
                <w:lang w:eastAsia="es-BO"/>
              </w:rPr>
            </w:pPr>
            <w:r>
              <w:rPr>
                <w:rFonts w:asciiTheme="minorHAnsi" w:hAnsiTheme="minorHAnsi" w:cstheme="minorHAnsi"/>
                <w:sz w:val="18"/>
                <w:szCs w:val="18"/>
                <w:lang w:eastAsia="es-BO"/>
              </w:rPr>
              <w:t>EQUIPO</w:t>
            </w:r>
          </w:p>
        </w:tc>
      </w:tr>
      <w:tr w:rsidR="00E57E11" w:rsidRPr="00512A8A" w14:paraId="6D1B91DF" w14:textId="77777777" w:rsidTr="00EA526E">
        <w:trPr>
          <w:trHeight w:val="300"/>
        </w:trPr>
        <w:tc>
          <w:tcPr>
            <w:tcW w:w="316" w:type="pct"/>
          </w:tcPr>
          <w:p w14:paraId="57116FBA" w14:textId="27EFCEFF" w:rsidR="00E57E11" w:rsidRPr="00EA526E" w:rsidRDefault="00E57E11" w:rsidP="00E57E11">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2</w:t>
            </w:r>
          </w:p>
        </w:tc>
        <w:tc>
          <w:tcPr>
            <w:tcW w:w="2193" w:type="pct"/>
            <w:hideMark/>
          </w:tcPr>
          <w:p w14:paraId="52F81267" w14:textId="77777777" w:rsidR="00E57E11" w:rsidRPr="00EA526E" w:rsidRDefault="00E57E11" w:rsidP="00E57E1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BOMBA DE AGUA 3 HP</w:t>
            </w:r>
          </w:p>
        </w:tc>
        <w:tc>
          <w:tcPr>
            <w:tcW w:w="1244" w:type="pct"/>
            <w:hideMark/>
          </w:tcPr>
          <w:p w14:paraId="11E6DF79" w14:textId="77777777" w:rsidR="00E57E11" w:rsidRPr="00EA526E" w:rsidRDefault="00E57E11" w:rsidP="00E57E1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hideMark/>
          </w:tcPr>
          <w:p w14:paraId="6117E791" w14:textId="059BFF31" w:rsidR="00E57E11" w:rsidRPr="00EA526E" w:rsidRDefault="00E57E11" w:rsidP="00E57E11">
            <w:pPr>
              <w:spacing w:line="276" w:lineRule="auto"/>
              <w:jc w:val="center"/>
              <w:rPr>
                <w:rFonts w:asciiTheme="minorHAnsi" w:hAnsiTheme="minorHAnsi" w:cstheme="minorHAnsi"/>
                <w:sz w:val="18"/>
                <w:szCs w:val="18"/>
                <w:lang w:eastAsia="es-BO"/>
              </w:rPr>
            </w:pPr>
            <w:r w:rsidRPr="007A7598">
              <w:rPr>
                <w:rFonts w:asciiTheme="minorHAnsi" w:hAnsiTheme="minorHAnsi" w:cstheme="minorHAnsi"/>
                <w:sz w:val="18"/>
                <w:szCs w:val="18"/>
                <w:lang w:eastAsia="es-BO"/>
              </w:rPr>
              <w:t>EQUIPO</w:t>
            </w:r>
          </w:p>
        </w:tc>
      </w:tr>
      <w:tr w:rsidR="00E57E11" w:rsidRPr="00512A8A" w14:paraId="68E8F557" w14:textId="77777777" w:rsidTr="0071533A">
        <w:trPr>
          <w:trHeight w:val="300"/>
        </w:trPr>
        <w:tc>
          <w:tcPr>
            <w:tcW w:w="316" w:type="pct"/>
          </w:tcPr>
          <w:p w14:paraId="41F84692" w14:textId="35E4C908" w:rsidR="00E57E11" w:rsidRPr="00EA526E" w:rsidRDefault="00E57E11" w:rsidP="00E57E11">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3</w:t>
            </w:r>
          </w:p>
        </w:tc>
        <w:tc>
          <w:tcPr>
            <w:tcW w:w="2193" w:type="pct"/>
          </w:tcPr>
          <w:p w14:paraId="6CB82AD3" w14:textId="77777777" w:rsidR="00E57E11" w:rsidRPr="00EA526E" w:rsidRDefault="00E57E11" w:rsidP="00E57E1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COMPACTADORA MANUAL SALTARINA</w:t>
            </w:r>
          </w:p>
        </w:tc>
        <w:tc>
          <w:tcPr>
            <w:tcW w:w="1244" w:type="pct"/>
          </w:tcPr>
          <w:p w14:paraId="704FCE0C" w14:textId="77777777" w:rsidR="00E57E11" w:rsidRPr="00EA526E" w:rsidRDefault="00E57E11" w:rsidP="00E57E1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2</w:t>
            </w:r>
          </w:p>
        </w:tc>
        <w:tc>
          <w:tcPr>
            <w:tcW w:w="1247" w:type="pct"/>
          </w:tcPr>
          <w:p w14:paraId="40A083B1" w14:textId="40355AA7" w:rsidR="00E57E11" w:rsidRPr="00EA526E" w:rsidRDefault="00E57E11" w:rsidP="00E57E11">
            <w:pPr>
              <w:spacing w:line="276" w:lineRule="auto"/>
              <w:jc w:val="center"/>
              <w:rPr>
                <w:rFonts w:asciiTheme="minorHAnsi" w:hAnsiTheme="minorHAnsi" w:cstheme="minorHAnsi"/>
                <w:sz w:val="18"/>
                <w:szCs w:val="18"/>
                <w:lang w:eastAsia="es-BO"/>
              </w:rPr>
            </w:pPr>
            <w:r w:rsidRPr="007A7598">
              <w:rPr>
                <w:rFonts w:asciiTheme="minorHAnsi" w:hAnsiTheme="minorHAnsi" w:cstheme="minorHAnsi"/>
                <w:sz w:val="18"/>
                <w:szCs w:val="18"/>
                <w:lang w:eastAsia="es-BO"/>
              </w:rPr>
              <w:t>EQUIPO</w:t>
            </w:r>
          </w:p>
        </w:tc>
      </w:tr>
      <w:tr w:rsidR="00E57E11" w:rsidRPr="00512A8A" w14:paraId="6768EBA7" w14:textId="77777777" w:rsidTr="0071533A">
        <w:trPr>
          <w:trHeight w:val="300"/>
        </w:trPr>
        <w:tc>
          <w:tcPr>
            <w:tcW w:w="316" w:type="pct"/>
          </w:tcPr>
          <w:p w14:paraId="4C18F4DA" w14:textId="2500FAD2" w:rsidR="00E57E11" w:rsidRPr="00EA526E" w:rsidRDefault="00E57E11" w:rsidP="00E57E11">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4</w:t>
            </w:r>
          </w:p>
        </w:tc>
        <w:tc>
          <w:tcPr>
            <w:tcW w:w="2193" w:type="pct"/>
          </w:tcPr>
          <w:p w14:paraId="74763EC3" w14:textId="77777777" w:rsidR="00E57E11" w:rsidRPr="00EA526E" w:rsidRDefault="00E57E11" w:rsidP="00E57E1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COMPRESOR DE AIRE</w:t>
            </w:r>
          </w:p>
        </w:tc>
        <w:tc>
          <w:tcPr>
            <w:tcW w:w="1244" w:type="pct"/>
          </w:tcPr>
          <w:p w14:paraId="7752AA6F" w14:textId="77777777" w:rsidR="00E57E11" w:rsidRPr="00EA526E" w:rsidRDefault="00E57E11" w:rsidP="00E57E1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39615E3C" w14:textId="0A9AD55A" w:rsidR="00E57E11" w:rsidRPr="00EA526E" w:rsidRDefault="00E57E11" w:rsidP="00E57E11">
            <w:pPr>
              <w:spacing w:line="276" w:lineRule="auto"/>
              <w:jc w:val="center"/>
              <w:rPr>
                <w:rFonts w:asciiTheme="minorHAnsi" w:hAnsiTheme="minorHAnsi" w:cstheme="minorHAnsi"/>
                <w:sz w:val="18"/>
                <w:szCs w:val="18"/>
                <w:lang w:eastAsia="es-BO"/>
              </w:rPr>
            </w:pPr>
            <w:r w:rsidRPr="007A7598">
              <w:rPr>
                <w:rFonts w:asciiTheme="minorHAnsi" w:hAnsiTheme="minorHAnsi" w:cstheme="minorHAnsi"/>
                <w:sz w:val="18"/>
                <w:szCs w:val="18"/>
                <w:lang w:eastAsia="es-BO"/>
              </w:rPr>
              <w:t>EQUIPO</w:t>
            </w:r>
          </w:p>
        </w:tc>
      </w:tr>
      <w:tr w:rsidR="00E57E11" w:rsidRPr="00512A8A" w14:paraId="157FDD21" w14:textId="77777777" w:rsidTr="0071533A">
        <w:trPr>
          <w:trHeight w:val="300"/>
        </w:trPr>
        <w:tc>
          <w:tcPr>
            <w:tcW w:w="316" w:type="pct"/>
          </w:tcPr>
          <w:p w14:paraId="5965F7F7" w14:textId="31A305A2" w:rsidR="00E57E11" w:rsidRPr="00EA526E" w:rsidRDefault="00E57E11" w:rsidP="00E57E11">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5</w:t>
            </w:r>
          </w:p>
        </w:tc>
        <w:tc>
          <w:tcPr>
            <w:tcW w:w="2193" w:type="pct"/>
          </w:tcPr>
          <w:p w14:paraId="37E69520" w14:textId="77777777" w:rsidR="00E57E11" w:rsidRPr="00EA526E" w:rsidRDefault="00E57E11" w:rsidP="00E57E1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CAMIÓN DE TRANSPORTE</w:t>
            </w:r>
          </w:p>
        </w:tc>
        <w:tc>
          <w:tcPr>
            <w:tcW w:w="1244" w:type="pct"/>
          </w:tcPr>
          <w:p w14:paraId="23F3B0A9" w14:textId="77777777" w:rsidR="00E57E11" w:rsidRPr="00EA526E" w:rsidRDefault="00E57E11" w:rsidP="00E57E1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56CD1A89" w14:textId="5F61D631" w:rsidR="00E57E11" w:rsidRPr="00EA526E" w:rsidRDefault="00E57E11" w:rsidP="00E57E11">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VEHICULO</w:t>
            </w:r>
          </w:p>
        </w:tc>
      </w:tr>
      <w:tr w:rsidR="00E57E11" w:rsidRPr="00512A8A" w14:paraId="7EDC9DB1" w14:textId="77777777" w:rsidTr="0071533A">
        <w:trPr>
          <w:trHeight w:val="300"/>
        </w:trPr>
        <w:tc>
          <w:tcPr>
            <w:tcW w:w="316" w:type="pct"/>
          </w:tcPr>
          <w:p w14:paraId="6552E8EB" w14:textId="561BEC4B" w:rsidR="00E57E11" w:rsidRPr="00EA526E" w:rsidRDefault="00E57E11" w:rsidP="00E57E11">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6</w:t>
            </w:r>
          </w:p>
        </w:tc>
        <w:tc>
          <w:tcPr>
            <w:tcW w:w="2193" w:type="pct"/>
          </w:tcPr>
          <w:p w14:paraId="38BE6679" w14:textId="77777777" w:rsidR="00E57E11" w:rsidRPr="00EA526E" w:rsidRDefault="00E57E11" w:rsidP="00E57E1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EQUIPO TOPOGRAFICO</w:t>
            </w:r>
          </w:p>
        </w:tc>
        <w:tc>
          <w:tcPr>
            <w:tcW w:w="1244" w:type="pct"/>
          </w:tcPr>
          <w:p w14:paraId="7B6E0765" w14:textId="77777777" w:rsidR="00E57E11" w:rsidRPr="00EA526E" w:rsidRDefault="00E57E11" w:rsidP="00E57E1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471EACEB" w14:textId="2FC9323C" w:rsidR="00E57E11" w:rsidRPr="00EA526E" w:rsidRDefault="00E57E11" w:rsidP="00E57E11">
            <w:pPr>
              <w:spacing w:line="276" w:lineRule="auto"/>
              <w:jc w:val="center"/>
              <w:rPr>
                <w:rFonts w:asciiTheme="minorHAnsi" w:hAnsiTheme="minorHAnsi" w:cstheme="minorHAnsi"/>
                <w:sz w:val="18"/>
                <w:szCs w:val="18"/>
                <w:lang w:eastAsia="es-BO"/>
              </w:rPr>
            </w:pPr>
            <w:r w:rsidRPr="007A7598">
              <w:rPr>
                <w:rFonts w:asciiTheme="minorHAnsi" w:hAnsiTheme="minorHAnsi" w:cstheme="minorHAnsi"/>
                <w:sz w:val="18"/>
                <w:szCs w:val="18"/>
                <w:lang w:eastAsia="es-BO"/>
              </w:rPr>
              <w:t>EQUIPO</w:t>
            </w:r>
          </w:p>
        </w:tc>
      </w:tr>
      <w:tr w:rsidR="00E57E11" w:rsidRPr="00512A8A" w14:paraId="58322E02" w14:textId="77777777" w:rsidTr="0071533A">
        <w:trPr>
          <w:trHeight w:val="300"/>
        </w:trPr>
        <w:tc>
          <w:tcPr>
            <w:tcW w:w="316" w:type="pct"/>
          </w:tcPr>
          <w:p w14:paraId="6BD03D54" w14:textId="0844EE4A" w:rsidR="00E57E11" w:rsidRPr="00EA526E" w:rsidRDefault="00E57E11" w:rsidP="00E57E11">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7</w:t>
            </w:r>
          </w:p>
        </w:tc>
        <w:tc>
          <w:tcPr>
            <w:tcW w:w="2193" w:type="pct"/>
          </w:tcPr>
          <w:p w14:paraId="2ECDB54E" w14:textId="77777777" w:rsidR="00E57E11" w:rsidRPr="00EA526E" w:rsidRDefault="00E57E11" w:rsidP="00E57E1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GENERADOR DE ELECTRICIDAD</w:t>
            </w:r>
          </w:p>
        </w:tc>
        <w:tc>
          <w:tcPr>
            <w:tcW w:w="1244" w:type="pct"/>
          </w:tcPr>
          <w:p w14:paraId="24B1397E" w14:textId="77777777" w:rsidR="00E57E11" w:rsidRPr="00EA526E" w:rsidRDefault="00E57E11" w:rsidP="00E57E1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3DF76D8A" w14:textId="0B8D6B27" w:rsidR="00E57E11" w:rsidRPr="00EA526E" w:rsidRDefault="00E57E11" w:rsidP="00E57E11">
            <w:pPr>
              <w:spacing w:line="276" w:lineRule="auto"/>
              <w:jc w:val="center"/>
              <w:rPr>
                <w:rFonts w:asciiTheme="minorHAnsi" w:hAnsiTheme="minorHAnsi" w:cstheme="minorHAnsi"/>
                <w:sz w:val="18"/>
                <w:szCs w:val="18"/>
                <w:lang w:eastAsia="es-BO"/>
              </w:rPr>
            </w:pPr>
            <w:r w:rsidRPr="007A7598">
              <w:rPr>
                <w:rFonts w:asciiTheme="minorHAnsi" w:hAnsiTheme="minorHAnsi" w:cstheme="minorHAnsi"/>
                <w:sz w:val="18"/>
                <w:szCs w:val="18"/>
                <w:lang w:eastAsia="es-BO"/>
              </w:rPr>
              <w:t>EQUIPO</w:t>
            </w:r>
          </w:p>
        </w:tc>
      </w:tr>
      <w:tr w:rsidR="00E57E11" w:rsidRPr="00512A8A" w14:paraId="42E66827" w14:textId="77777777" w:rsidTr="0071533A">
        <w:trPr>
          <w:trHeight w:val="300"/>
        </w:trPr>
        <w:tc>
          <w:tcPr>
            <w:tcW w:w="316" w:type="pct"/>
          </w:tcPr>
          <w:p w14:paraId="30B9B71D" w14:textId="577635B8" w:rsidR="00E57E11" w:rsidRPr="00EA526E" w:rsidRDefault="00E57E11" w:rsidP="00E57E11">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8</w:t>
            </w:r>
          </w:p>
        </w:tc>
        <w:tc>
          <w:tcPr>
            <w:tcW w:w="2193" w:type="pct"/>
          </w:tcPr>
          <w:p w14:paraId="5FB29F36" w14:textId="77777777" w:rsidR="00E57E11" w:rsidRPr="00EA526E" w:rsidRDefault="00E57E11" w:rsidP="00E57E1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MARTILLO ELÉCTRICO</w:t>
            </w:r>
          </w:p>
        </w:tc>
        <w:tc>
          <w:tcPr>
            <w:tcW w:w="1244" w:type="pct"/>
          </w:tcPr>
          <w:p w14:paraId="6292C5FD" w14:textId="77777777" w:rsidR="00E57E11" w:rsidRPr="00EA526E" w:rsidRDefault="00E57E11" w:rsidP="00E57E1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33C25FEA" w14:textId="7E9DA3DB" w:rsidR="00E57E11" w:rsidRPr="00EA526E" w:rsidRDefault="00E57E11" w:rsidP="00E57E11">
            <w:pPr>
              <w:spacing w:line="276" w:lineRule="auto"/>
              <w:jc w:val="center"/>
              <w:rPr>
                <w:rFonts w:asciiTheme="minorHAnsi" w:hAnsiTheme="minorHAnsi" w:cstheme="minorHAnsi"/>
                <w:sz w:val="18"/>
                <w:szCs w:val="18"/>
                <w:lang w:eastAsia="es-BO"/>
              </w:rPr>
            </w:pPr>
            <w:r w:rsidRPr="007A7598">
              <w:rPr>
                <w:rFonts w:asciiTheme="minorHAnsi" w:hAnsiTheme="minorHAnsi" w:cstheme="minorHAnsi"/>
                <w:sz w:val="18"/>
                <w:szCs w:val="18"/>
                <w:lang w:eastAsia="es-BO"/>
              </w:rPr>
              <w:t>EQUIPO</w:t>
            </w:r>
          </w:p>
        </w:tc>
      </w:tr>
      <w:tr w:rsidR="00E57E11" w:rsidRPr="00512A8A" w14:paraId="2E834A92" w14:textId="77777777" w:rsidTr="0071533A">
        <w:trPr>
          <w:trHeight w:val="300"/>
        </w:trPr>
        <w:tc>
          <w:tcPr>
            <w:tcW w:w="316" w:type="pct"/>
          </w:tcPr>
          <w:p w14:paraId="1FF9D84C" w14:textId="6CF7AD75" w:rsidR="00E57E11" w:rsidRPr="00EA526E" w:rsidRDefault="00E57E11" w:rsidP="00E57E11">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9</w:t>
            </w:r>
          </w:p>
        </w:tc>
        <w:tc>
          <w:tcPr>
            <w:tcW w:w="2193" w:type="pct"/>
          </w:tcPr>
          <w:p w14:paraId="4EEBADF4" w14:textId="4A4A1A15" w:rsidR="00E57E11" w:rsidRPr="00EA526E" w:rsidRDefault="00E57E11" w:rsidP="00E57E1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MÁQUINA DE SOLDADURA DE P.E.</w:t>
            </w:r>
          </w:p>
        </w:tc>
        <w:tc>
          <w:tcPr>
            <w:tcW w:w="1244" w:type="pct"/>
          </w:tcPr>
          <w:p w14:paraId="427D5B62" w14:textId="763080FF" w:rsidR="00E57E11" w:rsidRPr="00EA526E" w:rsidRDefault="00E57E11" w:rsidP="00E57E1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5E278E19" w14:textId="2CDD5606" w:rsidR="00E57E11" w:rsidRPr="00EA526E" w:rsidRDefault="00E57E11" w:rsidP="00E57E11">
            <w:pPr>
              <w:spacing w:line="276" w:lineRule="auto"/>
              <w:jc w:val="center"/>
              <w:rPr>
                <w:rFonts w:asciiTheme="minorHAnsi" w:hAnsiTheme="minorHAnsi" w:cstheme="minorHAnsi"/>
                <w:sz w:val="18"/>
                <w:szCs w:val="18"/>
                <w:lang w:eastAsia="es-BO"/>
              </w:rPr>
            </w:pPr>
            <w:r w:rsidRPr="007A7598">
              <w:rPr>
                <w:rFonts w:asciiTheme="minorHAnsi" w:hAnsiTheme="minorHAnsi" w:cstheme="minorHAnsi"/>
                <w:sz w:val="18"/>
                <w:szCs w:val="18"/>
                <w:lang w:eastAsia="es-BO"/>
              </w:rPr>
              <w:t>EQUIPO</w:t>
            </w:r>
          </w:p>
        </w:tc>
      </w:tr>
      <w:tr w:rsidR="00E57E11" w:rsidRPr="00512A8A" w14:paraId="497D2602" w14:textId="77777777" w:rsidTr="0071533A">
        <w:trPr>
          <w:trHeight w:val="300"/>
        </w:trPr>
        <w:tc>
          <w:tcPr>
            <w:tcW w:w="316" w:type="pct"/>
          </w:tcPr>
          <w:p w14:paraId="1C367956" w14:textId="74C644A2" w:rsidR="00E57E11" w:rsidRPr="00EA526E" w:rsidRDefault="00E57E11" w:rsidP="00E57E11">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10</w:t>
            </w:r>
          </w:p>
        </w:tc>
        <w:tc>
          <w:tcPr>
            <w:tcW w:w="2193" w:type="pct"/>
          </w:tcPr>
          <w:p w14:paraId="70D9918F" w14:textId="77777777" w:rsidR="00E57E11" w:rsidRPr="00EA526E" w:rsidRDefault="00E57E11" w:rsidP="00E57E1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MEZCLADORA DE HORMIGON</w:t>
            </w:r>
          </w:p>
        </w:tc>
        <w:tc>
          <w:tcPr>
            <w:tcW w:w="1244" w:type="pct"/>
          </w:tcPr>
          <w:p w14:paraId="65B2196D" w14:textId="77777777" w:rsidR="00E57E11" w:rsidRPr="00EA526E" w:rsidRDefault="00E57E11" w:rsidP="00E57E1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7C865BD0" w14:textId="438B5D3E" w:rsidR="00E57E11" w:rsidRPr="00EA526E" w:rsidRDefault="00E57E11" w:rsidP="00E57E11">
            <w:pPr>
              <w:spacing w:line="276" w:lineRule="auto"/>
              <w:jc w:val="center"/>
              <w:rPr>
                <w:rFonts w:asciiTheme="minorHAnsi" w:hAnsiTheme="minorHAnsi" w:cstheme="minorHAnsi"/>
                <w:sz w:val="18"/>
                <w:szCs w:val="18"/>
                <w:lang w:eastAsia="es-BO"/>
              </w:rPr>
            </w:pPr>
            <w:r w:rsidRPr="007A7598">
              <w:rPr>
                <w:rFonts w:asciiTheme="minorHAnsi" w:hAnsiTheme="minorHAnsi" w:cstheme="minorHAnsi"/>
                <w:sz w:val="18"/>
                <w:szCs w:val="18"/>
                <w:lang w:eastAsia="es-BO"/>
              </w:rPr>
              <w:t>EQUIPO</w:t>
            </w:r>
          </w:p>
        </w:tc>
      </w:tr>
      <w:tr w:rsidR="00E57E11" w:rsidRPr="00512A8A" w14:paraId="4946961D" w14:textId="77777777" w:rsidTr="0071533A">
        <w:trPr>
          <w:trHeight w:val="300"/>
        </w:trPr>
        <w:tc>
          <w:tcPr>
            <w:tcW w:w="316" w:type="pct"/>
          </w:tcPr>
          <w:p w14:paraId="612806D9" w14:textId="7543E0AD" w:rsidR="00E57E11" w:rsidRPr="00EA526E" w:rsidRDefault="00E57E11" w:rsidP="00E57E11">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11</w:t>
            </w:r>
          </w:p>
        </w:tc>
        <w:tc>
          <w:tcPr>
            <w:tcW w:w="2193" w:type="pct"/>
          </w:tcPr>
          <w:p w14:paraId="579B90CA" w14:textId="77777777" w:rsidR="00E57E11" w:rsidRPr="00EA526E" w:rsidRDefault="00E57E11" w:rsidP="00E57E1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AMOLADORA</w:t>
            </w:r>
          </w:p>
        </w:tc>
        <w:tc>
          <w:tcPr>
            <w:tcW w:w="1244" w:type="pct"/>
          </w:tcPr>
          <w:p w14:paraId="060E8D0C" w14:textId="77777777" w:rsidR="00E57E11" w:rsidRPr="00EA526E" w:rsidRDefault="00E57E11" w:rsidP="00E57E1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7745BBE7" w14:textId="0B986EB1" w:rsidR="00E57E11" w:rsidRPr="00EA526E" w:rsidRDefault="00E57E11" w:rsidP="00E57E11">
            <w:pPr>
              <w:spacing w:line="276" w:lineRule="auto"/>
              <w:jc w:val="center"/>
              <w:rPr>
                <w:rFonts w:asciiTheme="minorHAnsi" w:hAnsiTheme="minorHAnsi" w:cstheme="minorHAnsi"/>
                <w:sz w:val="18"/>
                <w:szCs w:val="18"/>
                <w:lang w:eastAsia="es-BO"/>
              </w:rPr>
            </w:pPr>
            <w:r w:rsidRPr="007A7598">
              <w:rPr>
                <w:rFonts w:asciiTheme="minorHAnsi" w:hAnsiTheme="minorHAnsi" w:cstheme="minorHAnsi"/>
                <w:sz w:val="18"/>
                <w:szCs w:val="18"/>
                <w:lang w:eastAsia="es-BO"/>
              </w:rPr>
              <w:t>EQUIPO</w:t>
            </w:r>
          </w:p>
        </w:tc>
      </w:tr>
      <w:tr w:rsidR="00E57E11" w:rsidRPr="00512A8A" w14:paraId="59DD1EC3" w14:textId="77777777" w:rsidTr="0071533A">
        <w:trPr>
          <w:trHeight w:val="300"/>
        </w:trPr>
        <w:tc>
          <w:tcPr>
            <w:tcW w:w="316" w:type="pct"/>
          </w:tcPr>
          <w:p w14:paraId="259B55B7" w14:textId="480F475B" w:rsidR="00E57E11" w:rsidRPr="00EA526E" w:rsidRDefault="00E57E11" w:rsidP="00E57E11">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12</w:t>
            </w:r>
          </w:p>
        </w:tc>
        <w:tc>
          <w:tcPr>
            <w:tcW w:w="2193" w:type="pct"/>
          </w:tcPr>
          <w:p w14:paraId="533420E0" w14:textId="77777777" w:rsidR="00E57E11" w:rsidRPr="00EA526E" w:rsidRDefault="00E57E11" w:rsidP="00E57E1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EQUIPO DE PERFORACIÓN</w:t>
            </w:r>
          </w:p>
        </w:tc>
        <w:tc>
          <w:tcPr>
            <w:tcW w:w="1244" w:type="pct"/>
          </w:tcPr>
          <w:p w14:paraId="11DE1196" w14:textId="77777777" w:rsidR="00E57E11" w:rsidRPr="00EA526E" w:rsidRDefault="00E57E11" w:rsidP="00E57E1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0F5563AA" w14:textId="01FE08DF" w:rsidR="00E57E11" w:rsidRPr="00EA526E" w:rsidRDefault="00E57E11" w:rsidP="00E57E11">
            <w:pPr>
              <w:spacing w:line="276" w:lineRule="auto"/>
              <w:jc w:val="center"/>
              <w:rPr>
                <w:rFonts w:asciiTheme="minorHAnsi" w:hAnsiTheme="minorHAnsi" w:cstheme="minorHAnsi"/>
                <w:sz w:val="18"/>
                <w:szCs w:val="18"/>
                <w:lang w:eastAsia="es-BO"/>
              </w:rPr>
            </w:pPr>
            <w:r w:rsidRPr="007A7598">
              <w:rPr>
                <w:rFonts w:asciiTheme="minorHAnsi" w:hAnsiTheme="minorHAnsi" w:cstheme="minorHAnsi"/>
                <w:sz w:val="18"/>
                <w:szCs w:val="18"/>
                <w:lang w:eastAsia="es-BO"/>
              </w:rPr>
              <w:t>EQUIPO</w:t>
            </w:r>
          </w:p>
        </w:tc>
      </w:tr>
      <w:tr w:rsidR="00E57E11" w:rsidRPr="00512A8A" w14:paraId="3B156728" w14:textId="77777777" w:rsidTr="0071533A">
        <w:trPr>
          <w:trHeight w:val="300"/>
        </w:trPr>
        <w:tc>
          <w:tcPr>
            <w:tcW w:w="316" w:type="pct"/>
          </w:tcPr>
          <w:p w14:paraId="66B6AC78" w14:textId="0D31474D" w:rsidR="00E57E11" w:rsidRPr="00EA526E" w:rsidRDefault="00E57E11" w:rsidP="00E57E11">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13</w:t>
            </w:r>
          </w:p>
        </w:tc>
        <w:tc>
          <w:tcPr>
            <w:tcW w:w="2193" w:type="pct"/>
            <w:hideMark/>
          </w:tcPr>
          <w:p w14:paraId="09035BED" w14:textId="77777777" w:rsidR="00E57E11" w:rsidRPr="00EA526E" w:rsidRDefault="00E57E11" w:rsidP="00E57E1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VIBRADORA DE HORMIGON</w:t>
            </w:r>
          </w:p>
        </w:tc>
        <w:tc>
          <w:tcPr>
            <w:tcW w:w="1244" w:type="pct"/>
            <w:hideMark/>
          </w:tcPr>
          <w:p w14:paraId="60EA4EE4" w14:textId="77777777" w:rsidR="00E57E11" w:rsidRPr="00EA526E" w:rsidRDefault="00E57E11" w:rsidP="00E57E1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hideMark/>
          </w:tcPr>
          <w:p w14:paraId="17E158B9" w14:textId="694EA876" w:rsidR="00E57E11" w:rsidRPr="00EA526E" w:rsidRDefault="00E57E11" w:rsidP="00E57E11">
            <w:pPr>
              <w:spacing w:line="276" w:lineRule="auto"/>
              <w:jc w:val="center"/>
              <w:rPr>
                <w:rFonts w:asciiTheme="minorHAnsi" w:hAnsiTheme="minorHAnsi" w:cstheme="minorHAnsi"/>
                <w:sz w:val="18"/>
                <w:szCs w:val="18"/>
                <w:lang w:eastAsia="es-BO"/>
              </w:rPr>
            </w:pPr>
            <w:r w:rsidRPr="007A7598">
              <w:rPr>
                <w:rFonts w:asciiTheme="minorHAnsi" w:hAnsiTheme="minorHAnsi" w:cstheme="minorHAnsi"/>
                <w:sz w:val="18"/>
                <w:szCs w:val="18"/>
                <w:lang w:eastAsia="es-BO"/>
              </w:rPr>
              <w:t>EQUIPO</w:t>
            </w:r>
          </w:p>
        </w:tc>
      </w:tr>
      <w:tr w:rsidR="00E57E11" w:rsidRPr="00512A8A" w14:paraId="793B4EED" w14:textId="77777777" w:rsidTr="0071533A">
        <w:trPr>
          <w:trHeight w:val="300"/>
        </w:trPr>
        <w:tc>
          <w:tcPr>
            <w:tcW w:w="316" w:type="pct"/>
          </w:tcPr>
          <w:p w14:paraId="3F233AFB" w14:textId="36891543" w:rsidR="00E57E11" w:rsidRPr="00EA526E" w:rsidRDefault="00E57E11" w:rsidP="00E57E11">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lastRenderedPageBreak/>
              <w:t>14</w:t>
            </w:r>
          </w:p>
        </w:tc>
        <w:tc>
          <w:tcPr>
            <w:tcW w:w="2193" w:type="pct"/>
            <w:hideMark/>
          </w:tcPr>
          <w:p w14:paraId="459A73AB" w14:textId="77777777" w:rsidR="00E57E11" w:rsidRPr="00EA526E" w:rsidRDefault="00E57E11" w:rsidP="00E57E1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VOLQUETA 12 M3</w:t>
            </w:r>
          </w:p>
        </w:tc>
        <w:tc>
          <w:tcPr>
            <w:tcW w:w="1244" w:type="pct"/>
            <w:hideMark/>
          </w:tcPr>
          <w:p w14:paraId="515441B5" w14:textId="77777777" w:rsidR="00E57E11" w:rsidRPr="00EA526E" w:rsidRDefault="00E57E11" w:rsidP="00E57E1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hideMark/>
          </w:tcPr>
          <w:p w14:paraId="2869ADBF" w14:textId="3C2DFA1E" w:rsidR="00E57E11" w:rsidRPr="00EA526E" w:rsidRDefault="00E57E11" w:rsidP="00E57E11">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VEHICULO</w:t>
            </w:r>
          </w:p>
        </w:tc>
      </w:tr>
      <w:tr w:rsidR="00E57E11" w:rsidRPr="00512A8A" w14:paraId="4A613743" w14:textId="77777777" w:rsidTr="0071533A">
        <w:trPr>
          <w:trHeight w:val="300"/>
        </w:trPr>
        <w:tc>
          <w:tcPr>
            <w:tcW w:w="316" w:type="pct"/>
          </w:tcPr>
          <w:p w14:paraId="734FD26E" w14:textId="44017F56" w:rsidR="00E57E11" w:rsidRPr="00EA526E" w:rsidRDefault="00E57E11" w:rsidP="00E57E11">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15</w:t>
            </w:r>
          </w:p>
        </w:tc>
        <w:tc>
          <w:tcPr>
            <w:tcW w:w="2193" w:type="pct"/>
          </w:tcPr>
          <w:p w14:paraId="5848BB5F" w14:textId="77777777" w:rsidR="00E57E11" w:rsidRPr="00EA526E" w:rsidRDefault="00E57E11" w:rsidP="00E57E1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DETECTOR DE GAS</w:t>
            </w:r>
          </w:p>
        </w:tc>
        <w:tc>
          <w:tcPr>
            <w:tcW w:w="1244" w:type="pct"/>
          </w:tcPr>
          <w:p w14:paraId="79491DA0" w14:textId="77777777" w:rsidR="00E57E11" w:rsidRPr="00EA526E" w:rsidRDefault="00E57E11" w:rsidP="00E57E1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05027578" w14:textId="3D1F5AF5" w:rsidR="00E57E11" w:rsidRPr="00EA526E" w:rsidRDefault="00E57E11" w:rsidP="00E57E11">
            <w:pPr>
              <w:spacing w:line="276" w:lineRule="auto"/>
              <w:jc w:val="center"/>
              <w:rPr>
                <w:rFonts w:asciiTheme="minorHAnsi" w:hAnsiTheme="minorHAnsi" w:cstheme="minorHAnsi"/>
                <w:sz w:val="18"/>
                <w:szCs w:val="18"/>
                <w:lang w:eastAsia="es-BO"/>
              </w:rPr>
            </w:pPr>
            <w:r w:rsidRPr="00D6330E">
              <w:rPr>
                <w:rFonts w:asciiTheme="minorHAnsi" w:hAnsiTheme="minorHAnsi" w:cstheme="minorHAnsi"/>
                <w:sz w:val="18"/>
                <w:szCs w:val="18"/>
                <w:lang w:eastAsia="es-BO"/>
              </w:rPr>
              <w:t>EQUIPO</w:t>
            </w:r>
          </w:p>
        </w:tc>
      </w:tr>
      <w:tr w:rsidR="00E57E11" w:rsidRPr="00512A8A" w14:paraId="14BAE440" w14:textId="77777777" w:rsidTr="0071533A">
        <w:trPr>
          <w:trHeight w:val="300"/>
        </w:trPr>
        <w:tc>
          <w:tcPr>
            <w:tcW w:w="316" w:type="pct"/>
          </w:tcPr>
          <w:p w14:paraId="3394BD16" w14:textId="087ED179" w:rsidR="00E57E11" w:rsidRPr="00EA526E" w:rsidRDefault="00E57E11" w:rsidP="00E57E11">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16</w:t>
            </w:r>
          </w:p>
        </w:tc>
        <w:tc>
          <w:tcPr>
            <w:tcW w:w="2193" w:type="pct"/>
          </w:tcPr>
          <w:p w14:paraId="6C26B9A0" w14:textId="77777777" w:rsidR="00E57E11" w:rsidRPr="00EA526E" w:rsidRDefault="00E57E11" w:rsidP="00E57E1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PLOTER (EN GABINETE)</w:t>
            </w:r>
          </w:p>
        </w:tc>
        <w:tc>
          <w:tcPr>
            <w:tcW w:w="1244" w:type="pct"/>
          </w:tcPr>
          <w:p w14:paraId="24AC17A7" w14:textId="77777777" w:rsidR="00E57E11" w:rsidRPr="00EA526E" w:rsidRDefault="00E57E11" w:rsidP="00E57E1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79142420" w14:textId="1E67E39F" w:rsidR="00E57E11" w:rsidRPr="00EA526E" w:rsidRDefault="00E57E11" w:rsidP="00E57E11">
            <w:pPr>
              <w:spacing w:line="276" w:lineRule="auto"/>
              <w:jc w:val="center"/>
              <w:rPr>
                <w:rFonts w:asciiTheme="minorHAnsi" w:hAnsiTheme="minorHAnsi" w:cstheme="minorHAnsi"/>
                <w:sz w:val="18"/>
                <w:szCs w:val="18"/>
                <w:lang w:eastAsia="es-BO"/>
              </w:rPr>
            </w:pPr>
            <w:r w:rsidRPr="00D6330E">
              <w:rPr>
                <w:rFonts w:asciiTheme="minorHAnsi" w:hAnsiTheme="minorHAnsi" w:cstheme="minorHAnsi"/>
                <w:sz w:val="18"/>
                <w:szCs w:val="18"/>
                <w:lang w:eastAsia="es-BO"/>
              </w:rPr>
              <w:t>EQUIPO</w:t>
            </w:r>
          </w:p>
        </w:tc>
      </w:tr>
      <w:tr w:rsidR="00E57E11" w:rsidRPr="00512A8A" w14:paraId="7DA7F67C" w14:textId="77777777" w:rsidTr="0071533A">
        <w:trPr>
          <w:trHeight w:val="300"/>
        </w:trPr>
        <w:tc>
          <w:tcPr>
            <w:tcW w:w="316" w:type="pct"/>
          </w:tcPr>
          <w:p w14:paraId="60D33235" w14:textId="0436D086" w:rsidR="00E57E11" w:rsidRPr="00EA526E" w:rsidRDefault="00E57E11" w:rsidP="00E57E11">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17</w:t>
            </w:r>
          </w:p>
        </w:tc>
        <w:tc>
          <w:tcPr>
            <w:tcW w:w="2193" w:type="pct"/>
          </w:tcPr>
          <w:p w14:paraId="2139F59F" w14:textId="77777777" w:rsidR="00E57E11" w:rsidRPr="00EA526E" w:rsidRDefault="00E57E11" w:rsidP="00E57E1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MEDIDOR DE ESPESORES</w:t>
            </w:r>
          </w:p>
        </w:tc>
        <w:tc>
          <w:tcPr>
            <w:tcW w:w="1244" w:type="pct"/>
          </w:tcPr>
          <w:p w14:paraId="47908A7C" w14:textId="77777777" w:rsidR="00E57E11" w:rsidRPr="00EA526E" w:rsidRDefault="00E57E11" w:rsidP="00E57E1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0F1D99F5" w14:textId="3AF5090C" w:rsidR="00E57E11" w:rsidRPr="00EA526E" w:rsidRDefault="00E57E11" w:rsidP="00E57E11">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KIT</w:t>
            </w:r>
          </w:p>
        </w:tc>
      </w:tr>
      <w:tr w:rsidR="00E57E11" w:rsidRPr="00512A8A" w14:paraId="53358A6E" w14:textId="77777777" w:rsidTr="0071533A">
        <w:trPr>
          <w:trHeight w:val="300"/>
        </w:trPr>
        <w:tc>
          <w:tcPr>
            <w:tcW w:w="316" w:type="pct"/>
          </w:tcPr>
          <w:p w14:paraId="11510FF5" w14:textId="480C891C" w:rsidR="00E57E11" w:rsidRDefault="00E57E11" w:rsidP="00E57E11">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18</w:t>
            </w:r>
          </w:p>
        </w:tc>
        <w:tc>
          <w:tcPr>
            <w:tcW w:w="2193" w:type="pct"/>
          </w:tcPr>
          <w:p w14:paraId="6DDDD2FD" w14:textId="1260DDFB" w:rsidR="00E57E11" w:rsidRPr="00EA526E" w:rsidRDefault="00E57E11" w:rsidP="00E57E11">
            <w:pPr>
              <w:spacing w:line="276" w:lineRule="auto"/>
              <w:rPr>
                <w:rFonts w:asciiTheme="minorHAnsi" w:hAnsiTheme="minorHAnsi" w:cstheme="minorHAnsi"/>
                <w:sz w:val="18"/>
                <w:szCs w:val="18"/>
                <w:lang w:eastAsia="es-BO"/>
              </w:rPr>
            </w:pPr>
            <w:r>
              <w:rPr>
                <w:rFonts w:asciiTheme="minorHAnsi" w:hAnsiTheme="minorHAnsi" w:cstheme="minorHAnsi"/>
                <w:sz w:val="18"/>
                <w:szCs w:val="18"/>
                <w:lang w:eastAsia="es-BO"/>
              </w:rPr>
              <w:t>POSICIONADOR DE TUBO</w:t>
            </w:r>
          </w:p>
        </w:tc>
        <w:tc>
          <w:tcPr>
            <w:tcW w:w="1244" w:type="pct"/>
          </w:tcPr>
          <w:p w14:paraId="71F41B75" w14:textId="29309FF4" w:rsidR="00E57E11" w:rsidRPr="00EA526E" w:rsidRDefault="00E57E11" w:rsidP="00E57E11">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1</w:t>
            </w:r>
          </w:p>
        </w:tc>
        <w:tc>
          <w:tcPr>
            <w:tcW w:w="1247" w:type="pct"/>
          </w:tcPr>
          <w:p w14:paraId="3CCE58E8" w14:textId="067B250A" w:rsidR="00E57E11" w:rsidRPr="00EA526E" w:rsidRDefault="00E57E11" w:rsidP="00E57E11">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KIT</w:t>
            </w:r>
          </w:p>
        </w:tc>
      </w:tr>
      <w:tr w:rsidR="00E57E11" w:rsidRPr="00512A8A" w14:paraId="47360F9A" w14:textId="77777777" w:rsidTr="00E57E11">
        <w:trPr>
          <w:trHeight w:val="300"/>
        </w:trPr>
        <w:tc>
          <w:tcPr>
            <w:tcW w:w="316" w:type="pct"/>
          </w:tcPr>
          <w:p w14:paraId="7F0BE9E4" w14:textId="1296ABF9" w:rsidR="00E57E11" w:rsidRDefault="00E57E11" w:rsidP="00E57E11">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19</w:t>
            </w:r>
          </w:p>
        </w:tc>
        <w:tc>
          <w:tcPr>
            <w:tcW w:w="2193" w:type="pct"/>
            <w:vAlign w:val="center"/>
          </w:tcPr>
          <w:p w14:paraId="0718D9A0" w14:textId="3B278EAD" w:rsidR="00E57E11" w:rsidRDefault="00E57E11" w:rsidP="00E57E11">
            <w:pPr>
              <w:spacing w:line="276" w:lineRule="auto"/>
              <w:rPr>
                <w:rFonts w:asciiTheme="minorHAnsi" w:hAnsiTheme="minorHAnsi" w:cstheme="minorHAnsi"/>
                <w:sz w:val="18"/>
                <w:szCs w:val="18"/>
                <w:lang w:eastAsia="es-BO"/>
              </w:rPr>
            </w:pPr>
            <w:r w:rsidRPr="001148B0">
              <w:rPr>
                <w:rFonts w:asciiTheme="minorHAnsi" w:hAnsiTheme="minorHAnsi" w:cstheme="minorHAnsi"/>
                <w:sz w:val="18"/>
                <w:szCs w:val="18"/>
                <w:lang w:eastAsia="es-BO"/>
              </w:rPr>
              <w:t>RETROEXCAVADORA (GALLINITA)</w:t>
            </w:r>
          </w:p>
        </w:tc>
        <w:tc>
          <w:tcPr>
            <w:tcW w:w="1244" w:type="pct"/>
            <w:vAlign w:val="center"/>
          </w:tcPr>
          <w:p w14:paraId="5F618419" w14:textId="4552851A" w:rsidR="00E57E11" w:rsidRDefault="00E57E11" w:rsidP="00E57E11">
            <w:pPr>
              <w:spacing w:line="276" w:lineRule="auto"/>
              <w:jc w:val="center"/>
              <w:rPr>
                <w:rFonts w:asciiTheme="minorHAnsi" w:hAnsiTheme="minorHAnsi" w:cstheme="minorHAnsi"/>
                <w:sz w:val="18"/>
                <w:szCs w:val="18"/>
                <w:lang w:eastAsia="es-BO"/>
              </w:rPr>
            </w:pPr>
            <w:r w:rsidRPr="001148B0">
              <w:rPr>
                <w:rFonts w:asciiTheme="minorHAnsi" w:hAnsiTheme="minorHAnsi" w:cstheme="minorHAnsi"/>
                <w:sz w:val="18"/>
                <w:szCs w:val="18"/>
                <w:lang w:eastAsia="es-BO"/>
              </w:rPr>
              <w:t>1</w:t>
            </w:r>
          </w:p>
        </w:tc>
        <w:tc>
          <w:tcPr>
            <w:tcW w:w="1247" w:type="pct"/>
          </w:tcPr>
          <w:p w14:paraId="3B159D08" w14:textId="4DCF8B69" w:rsidR="00E57E11" w:rsidRPr="00EA526E" w:rsidRDefault="00E57E11" w:rsidP="00E57E11">
            <w:pPr>
              <w:spacing w:line="276" w:lineRule="auto"/>
              <w:jc w:val="center"/>
              <w:rPr>
                <w:rFonts w:asciiTheme="minorHAnsi" w:hAnsiTheme="minorHAnsi" w:cstheme="minorHAnsi"/>
                <w:sz w:val="18"/>
                <w:szCs w:val="18"/>
                <w:lang w:eastAsia="es-BO"/>
              </w:rPr>
            </w:pPr>
            <w:r w:rsidRPr="00D6330E">
              <w:rPr>
                <w:rFonts w:asciiTheme="minorHAnsi" w:hAnsiTheme="minorHAnsi" w:cstheme="minorHAnsi"/>
                <w:sz w:val="18"/>
                <w:szCs w:val="18"/>
                <w:lang w:eastAsia="es-BO"/>
              </w:rPr>
              <w:t>EQUIPO</w:t>
            </w:r>
          </w:p>
        </w:tc>
      </w:tr>
      <w:tr w:rsidR="00E57E11" w:rsidRPr="00512A8A" w14:paraId="37A0DD06" w14:textId="77777777" w:rsidTr="00316CA9">
        <w:trPr>
          <w:trHeight w:val="300"/>
        </w:trPr>
        <w:tc>
          <w:tcPr>
            <w:tcW w:w="316" w:type="pct"/>
          </w:tcPr>
          <w:p w14:paraId="63842D16" w14:textId="39501FF0" w:rsidR="00E57E11" w:rsidRDefault="00E57E11" w:rsidP="00E57E11">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20</w:t>
            </w:r>
          </w:p>
        </w:tc>
        <w:tc>
          <w:tcPr>
            <w:tcW w:w="2193" w:type="pct"/>
          </w:tcPr>
          <w:p w14:paraId="60C29635" w14:textId="75AFA96A" w:rsidR="00E57E11" w:rsidRPr="001148B0" w:rsidRDefault="00E57E11" w:rsidP="00E57E11">
            <w:pPr>
              <w:spacing w:line="276" w:lineRule="auto"/>
              <w:rPr>
                <w:rFonts w:asciiTheme="minorHAnsi" w:hAnsiTheme="minorHAnsi" w:cstheme="minorHAnsi"/>
                <w:sz w:val="18"/>
                <w:szCs w:val="18"/>
                <w:lang w:eastAsia="es-BO"/>
              </w:rPr>
            </w:pPr>
            <w:r w:rsidRPr="00512A8A">
              <w:rPr>
                <w:rFonts w:asciiTheme="minorHAnsi" w:hAnsiTheme="minorHAnsi" w:cstheme="minorHAnsi"/>
                <w:sz w:val="18"/>
                <w:szCs w:val="18"/>
                <w:lang w:eastAsia="es-BO"/>
              </w:rPr>
              <w:t>EQUIPO DE LIMPIEZA (ARENADOR</w:t>
            </w:r>
            <w:r>
              <w:rPr>
                <w:rFonts w:asciiTheme="minorHAnsi" w:hAnsiTheme="minorHAnsi" w:cstheme="minorHAnsi"/>
                <w:sz w:val="18"/>
                <w:szCs w:val="18"/>
                <w:lang w:eastAsia="es-BO"/>
              </w:rPr>
              <w:t xml:space="preserve"> </w:t>
            </w:r>
            <w:r w:rsidRPr="00512A8A">
              <w:rPr>
                <w:rFonts w:asciiTheme="minorHAnsi" w:hAnsiTheme="minorHAnsi" w:cstheme="minorHAnsi"/>
                <w:sz w:val="18"/>
                <w:szCs w:val="18"/>
                <w:lang w:eastAsia="es-BO"/>
              </w:rPr>
              <w:t>O</w:t>
            </w:r>
            <w:r>
              <w:rPr>
                <w:rFonts w:asciiTheme="minorHAnsi" w:hAnsiTheme="minorHAnsi" w:cstheme="minorHAnsi"/>
                <w:sz w:val="18"/>
                <w:szCs w:val="18"/>
                <w:lang w:eastAsia="es-BO"/>
              </w:rPr>
              <w:t xml:space="preserve"> </w:t>
            </w:r>
            <w:r w:rsidRPr="00512A8A">
              <w:rPr>
                <w:rFonts w:asciiTheme="minorHAnsi" w:hAnsiTheme="minorHAnsi" w:cstheme="minorHAnsi"/>
                <w:sz w:val="18"/>
                <w:szCs w:val="18"/>
                <w:lang w:eastAsia="es-BO"/>
              </w:rPr>
              <w:t>BLASTER)</w:t>
            </w:r>
          </w:p>
        </w:tc>
        <w:tc>
          <w:tcPr>
            <w:tcW w:w="1244" w:type="pct"/>
          </w:tcPr>
          <w:p w14:paraId="24095AB4" w14:textId="6F033D85" w:rsidR="00E57E11" w:rsidRPr="001148B0" w:rsidRDefault="00E57E11" w:rsidP="00E57E11">
            <w:pPr>
              <w:spacing w:line="276" w:lineRule="auto"/>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tcPr>
          <w:p w14:paraId="15E97100" w14:textId="3BB2BD49" w:rsidR="00E57E11" w:rsidRPr="001148B0" w:rsidRDefault="00E57E11" w:rsidP="00E57E11">
            <w:pPr>
              <w:spacing w:line="276" w:lineRule="auto"/>
              <w:jc w:val="center"/>
              <w:rPr>
                <w:rFonts w:asciiTheme="minorHAnsi" w:hAnsiTheme="minorHAnsi" w:cstheme="minorHAnsi"/>
                <w:sz w:val="18"/>
                <w:szCs w:val="18"/>
                <w:lang w:eastAsia="es-BO"/>
              </w:rPr>
            </w:pPr>
            <w:r w:rsidRPr="00D6330E">
              <w:rPr>
                <w:rFonts w:asciiTheme="minorHAnsi" w:hAnsiTheme="minorHAnsi" w:cstheme="minorHAnsi"/>
                <w:sz w:val="18"/>
                <w:szCs w:val="18"/>
                <w:lang w:eastAsia="es-BO"/>
              </w:rPr>
              <w:t>EQUIPO</w:t>
            </w:r>
          </w:p>
        </w:tc>
      </w:tr>
      <w:tr w:rsidR="00E57E11" w:rsidRPr="00512A8A" w14:paraId="6DD337F1" w14:textId="77777777" w:rsidTr="00316CA9">
        <w:trPr>
          <w:trHeight w:val="300"/>
        </w:trPr>
        <w:tc>
          <w:tcPr>
            <w:tcW w:w="316" w:type="pct"/>
          </w:tcPr>
          <w:p w14:paraId="766A37C1" w14:textId="51E601AB" w:rsidR="00E57E11" w:rsidRDefault="00E57E11" w:rsidP="00E57E11">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21</w:t>
            </w:r>
          </w:p>
        </w:tc>
        <w:tc>
          <w:tcPr>
            <w:tcW w:w="2193" w:type="pct"/>
          </w:tcPr>
          <w:p w14:paraId="63E9DB66" w14:textId="3E453A55" w:rsidR="00E57E11" w:rsidRPr="001148B0" w:rsidRDefault="00E57E11" w:rsidP="00E57E11">
            <w:pPr>
              <w:spacing w:line="276" w:lineRule="auto"/>
              <w:rPr>
                <w:rFonts w:asciiTheme="minorHAnsi" w:hAnsiTheme="minorHAnsi" w:cstheme="minorHAnsi"/>
                <w:sz w:val="18"/>
                <w:szCs w:val="18"/>
                <w:lang w:eastAsia="es-BO"/>
              </w:rPr>
            </w:pPr>
            <w:r w:rsidRPr="00512A8A">
              <w:rPr>
                <w:rFonts w:asciiTheme="minorHAnsi" w:hAnsiTheme="minorHAnsi" w:cstheme="minorHAnsi"/>
                <w:sz w:val="18"/>
                <w:szCs w:val="18"/>
                <w:lang w:eastAsia="es-BO"/>
              </w:rPr>
              <w:t>REGISTRADOR DE PRESIÓN(0-5000 PSI)</w:t>
            </w:r>
          </w:p>
        </w:tc>
        <w:tc>
          <w:tcPr>
            <w:tcW w:w="1244" w:type="pct"/>
          </w:tcPr>
          <w:p w14:paraId="1D92D4AA" w14:textId="00DB96AA" w:rsidR="00E57E11" w:rsidRPr="001148B0" w:rsidRDefault="00E57E11" w:rsidP="00E57E11">
            <w:pPr>
              <w:spacing w:line="276" w:lineRule="auto"/>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tcPr>
          <w:p w14:paraId="24F533DC" w14:textId="515E3052" w:rsidR="00E57E11" w:rsidRPr="001148B0" w:rsidRDefault="00E57E11" w:rsidP="00E57E11">
            <w:pPr>
              <w:spacing w:line="276" w:lineRule="auto"/>
              <w:jc w:val="center"/>
              <w:rPr>
                <w:rFonts w:asciiTheme="minorHAnsi" w:hAnsiTheme="minorHAnsi" w:cstheme="minorHAnsi"/>
                <w:sz w:val="18"/>
                <w:szCs w:val="18"/>
                <w:lang w:eastAsia="es-BO"/>
              </w:rPr>
            </w:pPr>
            <w:r w:rsidRPr="00D6330E">
              <w:rPr>
                <w:rFonts w:asciiTheme="minorHAnsi" w:hAnsiTheme="minorHAnsi" w:cstheme="minorHAnsi"/>
                <w:sz w:val="18"/>
                <w:szCs w:val="18"/>
                <w:lang w:eastAsia="es-BO"/>
              </w:rPr>
              <w:t>EQUIPO</w:t>
            </w:r>
          </w:p>
        </w:tc>
      </w:tr>
      <w:tr w:rsidR="00E57E11" w:rsidRPr="00512A8A" w14:paraId="4693A421" w14:textId="77777777" w:rsidTr="00316CA9">
        <w:trPr>
          <w:trHeight w:val="300"/>
        </w:trPr>
        <w:tc>
          <w:tcPr>
            <w:tcW w:w="316" w:type="pct"/>
          </w:tcPr>
          <w:p w14:paraId="62FDD184" w14:textId="7FDAE1E5" w:rsidR="00E57E11" w:rsidRDefault="00E57E11" w:rsidP="00E57E11">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22</w:t>
            </w:r>
          </w:p>
        </w:tc>
        <w:tc>
          <w:tcPr>
            <w:tcW w:w="2193" w:type="pct"/>
          </w:tcPr>
          <w:p w14:paraId="3E5BA8DE" w14:textId="3DF63BBD" w:rsidR="00E57E11" w:rsidRPr="00512A8A" w:rsidRDefault="00E57E11" w:rsidP="00E57E11">
            <w:pPr>
              <w:spacing w:line="276" w:lineRule="auto"/>
              <w:rPr>
                <w:rFonts w:asciiTheme="minorHAnsi" w:hAnsiTheme="minorHAnsi" w:cstheme="minorHAnsi"/>
                <w:sz w:val="18"/>
                <w:szCs w:val="18"/>
                <w:lang w:eastAsia="es-BO"/>
              </w:rPr>
            </w:pPr>
            <w:r w:rsidRPr="00512A8A">
              <w:rPr>
                <w:rFonts w:asciiTheme="minorHAnsi" w:hAnsiTheme="minorHAnsi" w:cstheme="minorHAnsi"/>
                <w:sz w:val="18"/>
                <w:szCs w:val="18"/>
                <w:lang w:eastAsia="es-BO"/>
              </w:rPr>
              <w:t>CABEZALES DE PRUEBA</w:t>
            </w:r>
          </w:p>
        </w:tc>
        <w:tc>
          <w:tcPr>
            <w:tcW w:w="1244" w:type="pct"/>
          </w:tcPr>
          <w:p w14:paraId="5D6A2669" w14:textId="2A5E8B3E" w:rsidR="00E57E11" w:rsidRPr="00512A8A" w:rsidRDefault="00E57E11" w:rsidP="00E57E11">
            <w:pPr>
              <w:spacing w:line="276" w:lineRule="auto"/>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tcPr>
          <w:p w14:paraId="4C507B36" w14:textId="69BCE617" w:rsidR="00E57E11" w:rsidRPr="00512A8A" w:rsidRDefault="00E57E11" w:rsidP="00E57E11">
            <w:pPr>
              <w:spacing w:line="276" w:lineRule="auto"/>
              <w:jc w:val="center"/>
              <w:rPr>
                <w:rFonts w:asciiTheme="minorHAnsi" w:hAnsiTheme="minorHAnsi" w:cstheme="minorHAnsi"/>
                <w:sz w:val="18"/>
                <w:szCs w:val="18"/>
                <w:lang w:eastAsia="es-BO"/>
              </w:rPr>
            </w:pPr>
            <w:r w:rsidRPr="00D6330E">
              <w:rPr>
                <w:rFonts w:asciiTheme="minorHAnsi" w:hAnsiTheme="minorHAnsi" w:cstheme="minorHAnsi"/>
                <w:sz w:val="18"/>
                <w:szCs w:val="18"/>
                <w:lang w:eastAsia="es-BO"/>
              </w:rPr>
              <w:t>EQUIPO</w:t>
            </w:r>
          </w:p>
        </w:tc>
      </w:tr>
      <w:tr w:rsidR="00E57E11" w:rsidRPr="00512A8A" w14:paraId="5E487992" w14:textId="77777777" w:rsidTr="00316CA9">
        <w:trPr>
          <w:trHeight w:val="300"/>
        </w:trPr>
        <w:tc>
          <w:tcPr>
            <w:tcW w:w="316" w:type="pct"/>
          </w:tcPr>
          <w:p w14:paraId="684E0C14" w14:textId="0B191A29" w:rsidR="00E57E11" w:rsidRDefault="00E57E11" w:rsidP="00E57E11">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23</w:t>
            </w:r>
          </w:p>
        </w:tc>
        <w:tc>
          <w:tcPr>
            <w:tcW w:w="2193" w:type="pct"/>
          </w:tcPr>
          <w:p w14:paraId="1532515B" w14:textId="3BA41BEE" w:rsidR="00E57E11" w:rsidRPr="00512A8A" w:rsidRDefault="00E57E11" w:rsidP="00E57E11">
            <w:pPr>
              <w:spacing w:line="276" w:lineRule="auto"/>
              <w:rPr>
                <w:rFonts w:asciiTheme="minorHAnsi" w:hAnsiTheme="minorHAnsi" w:cstheme="minorHAnsi"/>
                <w:sz w:val="18"/>
                <w:szCs w:val="18"/>
                <w:lang w:eastAsia="es-BO"/>
              </w:rPr>
            </w:pPr>
            <w:r w:rsidRPr="00512A8A">
              <w:rPr>
                <w:rFonts w:asciiTheme="minorHAnsi" w:hAnsiTheme="minorHAnsi" w:cstheme="minorHAnsi"/>
                <w:sz w:val="18"/>
                <w:szCs w:val="18"/>
                <w:lang w:eastAsia="es-BO"/>
              </w:rPr>
              <w:t>HOLLIDAY DETECTOR</w:t>
            </w:r>
          </w:p>
        </w:tc>
        <w:tc>
          <w:tcPr>
            <w:tcW w:w="1244" w:type="pct"/>
          </w:tcPr>
          <w:p w14:paraId="4667CDB9" w14:textId="21D03DE0" w:rsidR="00E57E11" w:rsidRPr="00512A8A" w:rsidRDefault="00E57E11" w:rsidP="00E57E11">
            <w:pPr>
              <w:spacing w:line="276" w:lineRule="auto"/>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tcPr>
          <w:p w14:paraId="174C1EDB" w14:textId="74999177" w:rsidR="00E57E11" w:rsidRPr="00512A8A" w:rsidRDefault="00E57E11" w:rsidP="00E57E11">
            <w:pPr>
              <w:spacing w:line="276" w:lineRule="auto"/>
              <w:jc w:val="center"/>
              <w:rPr>
                <w:rFonts w:asciiTheme="minorHAnsi" w:hAnsiTheme="minorHAnsi" w:cstheme="minorHAnsi"/>
                <w:sz w:val="18"/>
                <w:szCs w:val="18"/>
                <w:lang w:eastAsia="es-BO"/>
              </w:rPr>
            </w:pPr>
            <w:r w:rsidRPr="00D6330E">
              <w:rPr>
                <w:rFonts w:asciiTheme="minorHAnsi" w:hAnsiTheme="minorHAnsi" w:cstheme="minorHAnsi"/>
                <w:sz w:val="18"/>
                <w:szCs w:val="18"/>
                <w:lang w:eastAsia="es-BO"/>
              </w:rPr>
              <w:t>EQUIPO</w:t>
            </w:r>
          </w:p>
        </w:tc>
      </w:tr>
      <w:tr w:rsidR="00E57E11" w:rsidRPr="00512A8A" w14:paraId="708EAA21" w14:textId="77777777" w:rsidTr="00316CA9">
        <w:trPr>
          <w:trHeight w:val="300"/>
        </w:trPr>
        <w:tc>
          <w:tcPr>
            <w:tcW w:w="316" w:type="pct"/>
          </w:tcPr>
          <w:p w14:paraId="0C13B2DD" w14:textId="5D0D560F" w:rsidR="00E57E11" w:rsidRDefault="00E57E11" w:rsidP="00E57E11">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24</w:t>
            </w:r>
          </w:p>
        </w:tc>
        <w:tc>
          <w:tcPr>
            <w:tcW w:w="2193" w:type="pct"/>
          </w:tcPr>
          <w:p w14:paraId="6AC17444" w14:textId="49CF5976" w:rsidR="00E57E11" w:rsidRPr="00512A8A" w:rsidRDefault="00E57E11" w:rsidP="00E57E11">
            <w:pPr>
              <w:spacing w:line="276" w:lineRule="auto"/>
              <w:rPr>
                <w:rFonts w:asciiTheme="minorHAnsi" w:hAnsiTheme="minorHAnsi" w:cstheme="minorHAnsi"/>
                <w:sz w:val="18"/>
                <w:szCs w:val="18"/>
                <w:lang w:eastAsia="es-BO"/>
              </w:rPr>
            </w:pPr>
            <w:r w:rsidRPr="00512A8A">
              <w:rPr>
                <w:rFonts w:asciiTheme="minorHAnsi" w:hAnsiTheme="minorHAnsi" w:cstheme="minorHAnsi"/>
                <w:sz w:val="18"/>
                <w:szCs w:val="18"/>
                <w:lang w:eastAsia="es-BO"/>
              </w:rPr>
              <w:t>MOTOSOLDADORA</w:t>
            </w:r>
          </w:p>
        </w:tc>
        <w:tc>
          <w:tcPr>
            <w:tcW w:w="1244" w:type="pct"/>
          </w:tcPr>
          <w:p w14:paraId="1A964672" w14:textId="32A7F0F7" w:rsidR="00E57E11" w:rsidRPr="00512A8A" w:rsidRDefault="00E57E11" w:rsidP="00E57E11">
            <w:pPr>
              <w:spacing w:line="276" w:lineRule="auto"/>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tcPr>
          <w:p w14:paraId="121952EB" w14:textId="237ABA7D" w:rsidR="00E57E11" w:rsidRPr="00512A8A" w:rsidRDefault="00E57E11" w:rsidP="00E57E11">
            <w:pPr>
              <w:spacing w:line="276" w:lineRule="auto"/>
              <w:jc w:val="center"/>
              <w:rPr>
                <w:rFonts w:asciiTheme="minorHAnsi" w:hAnsiTheme="minorHAnsi" w:cstheme="minorHAnsi"/>
                <w:sz w:val="18"/>
                <w:szCs w:val="18"/>
                <w:lang w:eastAsia="es-BO"/>
              </w:rPr>
            </w:pPr>
            <w:r w:rsidRPr="00D6330E">
              <w:rPr>
                <w:rFonts w:asciiTheme="minorHAnsi" w:hAnsiTheme="minorHAnsi" w:cstheme="minorHAnsi"/>
                <w:sz w:val="18"/>
                <w:szCs w:val="18"/>
                <w:lang w:eastAsia="es-BO"/>
              </w:rPr>
              <w:t>EQUIPO</w:t>
            </w:r>
          </w:p>
        </w:tc>
      </w:tr>
      <w:tr w:rsidR="009C20A9" w:rsidRPr="00512A8A" w14:paraId="591D50B8" w14:textId="77777777" w:rsidTr="0071533A">
        <w:trPr>
          <w:trHeight w:val="300"/>
        </w:trPr>
        <w:tc>
          <w:tcPr>
            <w:tcW w:w="5000" w:type="pct"/>
            <w:gridSpan w:val="4"/>
          </w:tcPr>
          <w:p w14:paraId="2FA7F2E0" w14:textId="77777777" w:rsidR="009C20A9" w:rsidRPr="00512A8A" w:rsidRDefault="009C20A9" w:rsidP="009C20A9">
            <w:pPr>
              <w:spacing w:line="276" w:lineRule="auto"/>
              <w:jc w:val="both"/>
              <w:rPr>
                <w:rFonts w:asciiTheme="minorHAnsi" w:hAnsiTheme="minorHAnsi" w:cstheme="minorHAnsi"/>
                <w:sz w:val="18"/>
                <w:szCs w:val="18"/>
                <w:lang w:eastAsia="es-BO"/>
              </w:rPr>
            </w:pPr>
            <w:r w:rsidRPr="00512A8A">
              <w:rPr>
                <w:rFonts w:asciiTheme="minorHAnsi" w:hAnsiTheme="minorHAnsi" w:cstheme="minorHAnsi"/>
                <w:iCs/>
                <w:sz w:val="18"/>
                <w:szCs w:val="18"/>
                <w:shd w:val="clear" w:color="auto" w:fill="FFFFFF"/>
                <w:lang w:eastAsia="es-BO"/>
              </w:rPr>
              <w:t>Los equipos listados podrán ser requeridos por la supervisión en función a los requerimientos de la obra.</w:t>
            </w:r>
          </w:p>
        </w:tc>
      </w:tr>
    </w:tbl>
    <w:p w14:paraId="11352539" w14:textId="77777777" w:rsidR="00230B9B" w:rsidRPr="009E20B4" w:rsidRDefault="00230B9B" w:rsidP="00230B9B">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3EE1ADAF" w14:textId="77777777" w:rsidR="00230B9B" w:rsidRPr="00D328C5" w:rsidRDefault="00230B9B" w:rsidP="008870D2">
      <w:pPr>
        <w:pStyle w:val="Prrafodelista"/>
        <w:numPr>
          <w:ilvl w:val="2"/>
          <w:numId w:val="6"/>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PERSONAL TECNICO Y DE APOYO MINIMO REQUERIDO (OBLIGATORIO PERO NO SUJETO A EVALUACION)</w:t>
      </w:r>
    </w:p>
    <w:p w14:paraId="54ED85F6" w14:textId="77777777" w:rsidR="00230B9B" w:rsidRPr="009E20B4" w:rsidRDefault="00230B9B" w:rsidP="00230B9B">
      <w:pPr>
        <w:spacing w:line="276" w:lineRule="auto"/>
        <w:contextualSpacing/>
        <w:jc w:val="center"/>
        <w:rPr>
          <w:rFonts w:asciiTheme="minorHAnsi" w:eastAsia="Calibri" w:hAnsiTheme="minorHAnsi" w:cstheme="minorHAnsi"/>
          <w:b/>
          <w:iCs/>
          <w:sz w:val="22"/>
          <w:szCs w:val="22"/>
          <w:lang w:eastAsia="en-US"/>
        </w:rPr>
      </w:pPr>
      <w:r w:rsidRPr="009E20B4">
        <w:rPr>
          <w:rFonts w:asciiTheme="minorHAnsi" w:eastAsia="Calibri" w:hAnsiTheme="minorHAnsi" w:cstheme="minorHAnsi"/>
          <w:b/>
          <w:iCs/>
          <w:sz w:val="22"/>
          <w:szCs w:val="22"/>
          <w:lang w:val="es-MX" w:eastAsia="en-US"/>
        </w:rPr>
        <w:t>TABLA: PERSONAL TÉCNICO Y DE APOYO MÍNIMO REQUERIDO</w:t>
      </w:r>
    </w:p>
    <w:tbl>
      <w:tblPr>
        <w:tblStyle w:val="Cuadrculadetablaclara1"/>
        <w:tblW w:w="5000" w:type="pct"/>
        <w:tblLayout w:type="fixed"/>
        <w:tblLook w:val="01E0" w:firstRow="1" w:lastRow="1" w:firstColumn="1" w:lastColumn="1" w:noHBand="0" w:noVBand="0"/>
      </w:tblPr>
      <w:tblGrid>
        <w:gridCol w:w="566"/>
        <w:gridCol w:w="3150"/>
        <w:gridCol w:w="3292"/>
        <w:gridCol w:w="1904"/>
      </w:tblGrid>
      <w:tr w:rsidR="00EA526E" w:rsidRPr="008D6BD3" w14:paraId="33BA5E01" w14:textId="77777777" w:rsidTr="0071533A">
        <w:trPr>
          <w:trHeight w:val="45"/>
        </w:trPr>
        <w:tc>
          <w:tcPr>
            <w:tcW w:w="318" w:type="pct"/>
          </w:tcPr>
          <w:p w14:paraId="2B282B26" w14:textId="77777777" w:rsidR="00EA526E" w:rsidRPr="008D6BD3" w:rsidRDefault="00EA526E" w:rsidP="0071533A">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N°</w:t>
            </w:r>
          </w:p>
        </w:tc>
        <w:tc>
          <w:tcPr>
            <w:tcW w:w="1767" w:type="pct"/>
          </w:tcPr>
          <w:p w14:paraId="3F0C0EFF" w14:textId="77777777" w:rsidR="00EA526E" w:rsidRPr="008D6BD3" w:rsidRDefault="00EA526E" w:rsidP="0071533A">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CARGO</w:t>
            </w:r>
          </w:p>
        </w:tc>
        <w:tc>
          <w:tcPr>
            <w:tcW w:w="1847" w:type="pct"/>
          </w:tcPr>
          <w:p w14:paraId="4CA81D56" w14:textId="77777777" w:rsidR="00EA526E" w:rsidRPr="008D6BD3" w:rsidRDefault="00EA526E" w:rsidP="0071533A">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FORMACIÓN</w:t>
            </w:r>
          </w:p>
        </w:tc>
        <w:tc>
          <w:tcPr>
            <w:tcW w:w="1068" w:type="pct"/>
          </w:tcPr>
          <w:p w14:paraId="687A37C5" w14:textId="77777777" w:rsidR="00EA526E" w:rsidRPr="008D6BD3" w:rsidRDefault="00EA526E" w:rsidP="0071533A">
            <w:pPr>
              <w:spacing w:line="276" w:lineRule="auto"/>
              <w:jc w:val="center"/>
              <w:rPr>
                <w:rFonts w:asciiTheme="minorHAnsi" w:hAnsiTheme="minorHAnsi" w:cstheme="minorHAnsi"/>
                <w:b/>
                <w:sz w:val="18"/>
                <w:szCs w:val="18"/>
                <w:highlight w:val="yellow"/>
                <w:lang w:val="es-BO"/>
              </w:rPr>
            </w:pPr>
            <w:r w:rsidRPr="008D6BD3">
              <w:rPr>
                <w:rFonts w:asciiTheme="minorHAnsi" w:hAnsiTheme="minorHAnsi" w:cstheme="minorHAnsi"/>
                <w:b/>
                <w:sz w:val="18"/>
                <w:szCs w:val="18"/>
                <w:lang w:val="es-BO"/>
              </w:rPr>
              <w:t xml:space="preserve">NUMERO DE PERSONAS </w:t>
            </w:r>
          </w:p>
        </w:tc>
      </w:tr>
      <w:tr w:rsidR="00EA526E" w:rsidRPr="008D6BD3" w14:paraId="3D70A73E" w14:textId="77777777" w:rsidTr="0071533A">
        <w:trPr>
          <w:trHeight w:val="45"/>
        </w:trPr>
        <w:tc>
          <w:tcPr>
            <w:tcW w:w="318" w:type="pct"/>
          </w:tcPr>
          <w:p w14:paraId="67CF364A" w14:textId="4A633590"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1</w:t>
            </w:r>
          </w:p>
        </w:tc>
        <w:tc>
          <w:tcPr>
            <w:tcW w:w="1767" w:type="pct"/>
          </w:tcPr>
          <w:p w14:paraId="1362AFFE" w14:textId="76DEDDF2" w:rsidR="00EA526E" w:rsidRPr="00B97043" w:rsidRDefault="00EA526E" w:rsidP="00EA526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ALBAÑIL</w:t>
            </w:r>
          </w:p>
        </w:tc>
        <w:tc>
          <w:tcPr>
            <w:tcW w:w="1847" w:type="pct"/>
          </w:tcPr>
          <w:p w14:paraId="4C066775" w14:textId="77777777" w:rsidR="00EA526E" w:rsidRPr="00B97043" w:rsidRDefault="00EA526E" w:rsidP="00EA526E">
            <w:pPr>
              <w:spacing w:line="276" w:lineRule="auto"/>
              <w:jc w:val="center"/>
              <w:rPr>
                <w:rFonts w:asciiTheme="minorHAnsi" w:hAnsiTheme="minorHAnsi" w:cstheme="minorHAnsi"/>
                <w:sz w:val="18"/>
                <w:szCs w:val="18"/>
                <w:lang w:val="es-BO"/>
              </w:rPr>
            </w:pPr>
          </w:p>
        </w:tc>
        <w:tc>
          <w:tcPr>
            <w:tcW w:w="1068" w:type="pct"/>
          </w:tcPr>
          <w:p w14:paraId="2CBBD895" w14:textId="5EF576DC"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rPr>
              <w:t>1</w:t>
            </w:r>
          </w:p>
        </w:tc>
      </w:tr>
      <w:tr w:rsidR="00EA526E" w:rsidRPr="008D6BD3" w14:paraId="45EB32DA" w14:textId="77777777" w:rsidTr="0071533A">
        <w:trPr>
          <w:trHeight w:val="45"/>
        </w:trPr>
        <w:tc>
          <w:tcPr>
            <w:tcW w:w="318" w:type="pct"/>
          </w:tcPr>
          <w:p w14:paraId="0DE22D03" w14:textId="5B0AA5C9"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2</w:t>
            </w:r>
          </w:p>
        </w:tc>
        <w:tc>
          <w:tcPr>
            <w:tcW w:w="1767" w:type="pct"/>
          </w:tcPr>
          <w:p w14:paraId="38E58017" w14:textId="5B896628" w:rsidR="00EA526E" w:rsidRPr="00B97043" w:rsidRDefault="00EA526E" w:rsidP="00EA526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 xml:space="preserve">AYUDANTE </w:t>
            </w:r>
          </w:p>
        </w:tc>
        <w:tc>
          <w:tcPr>
            <w:tcW w:w="1847" w:type="pct"/>
          </w:tcPr>
          <w:p w14:paraId="576FCE71" w14:textId="77777777" w:rsidR="00EA526E" w:rsidRPr="00B97043" w:rsidRDefault="00EA526E" w:rsidP="00EA526E">
            <w:pPr>
              <w:spacing w:line="276" w:lineRule="auto"/>
              <w:jc w:val="center"/>
              <w:rPr>
                <w:rFonts w:asciiTheme="minorHAnsi" w:hAnsiTheme="minorHAnsi" w:cstheme="minorHAnsi"/>
                <w:sz w:val="18"/>
                <w:szCs w:val="18"/>
                <w:lang w:val="es-BO"/>
              </w:rPr>
            </w:pPr>
          </w:p>
        </w:tc>
        <w:tc>
          <w:tcPr>
            <w:tcW w:w="1068" w:type="pct"/>
          </w:tcPr>
          <w:p w14:paraId="774FA7F4" w14:textId="4120FDAD"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rPr>
              <w:t>1</w:t>
            </w:r>
          </w:p>
        </w:tc>
      </w:tr>
      <w:tr w:rsidR="00EA526E" w:rsidRPr="008D6BD3" w14:paraId="0A9713F3" w14:textId="77777777" w:rsidTr="0071533A">
        <w:trPr>
          <w:trHeight w:val="45"/>
        </w:trPr>
        <w:tc>
          <w:tcPr>
            <w:tcW w:w="318" w:type="pct"/>
          </w:tcPr>
          <w:p w14:paraId="3192CCC1" w14:textId="4286ED01"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3</w:t>
            </w:r>
          </w:p>
        </w:tc>
        <w:tc>
          <w:tcPr>
            <w:tcW w:w="1767" w:type="pct"/>
          </w:tcPr>
          <w:p w14:paraId="67C5E16D" w14:textId="25E4CAEA" w:rsidR="00EA526E" w:rsidRPr="00B97043" w:rsidRDefault="00EA526E" w:rsidP="00EA526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CHOFER</w:t>
            </w:r>
          </w:p>
        </w:tc>
        <w:tc>
          <w:tcPr>
            <w:tcW w:w="1847" w:type="pct"/>
          </w:tcPr>
          <w:p w14:paraId="2D660038" w14:textId="77777777" w:rsidR="00EA526E" w:rsidRPr="00B97043" w:rsidRDefault="00EA526E" w:rsidP="00EA526E">
            <w:pPr>
              <w:spacing w:line="276" w:lineRule="auto"/>
              <w:jc w:val="center"/>
              <w:rPr>
                <w:rFonts w:asciiTheme="minorHAnsi" w:hAnsiTheme="minorHAnsi" w:cstheme="minorHAnsi"/>
                <w:sz w:val="18"/>
                <w:szCs w:val="18"/>
                <w:lang w:val="es-BO"/>
              </w:rPr>
            </w:pPr>
          </w:p>
        </w:tc>
        <w:tc>
          <w:tcPr>
            <w:tcW w:w="1068" w:type="pct"/>
          </w:tcPr>
          <w:p w14:paraId="3D233438" w14:textId="554939AA"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rPr>
              <w:t>1</w:t>
            </w:r>
          </w:p>
        </w:tc>
      </w:tr>
      <w:tr w:rsidR="00EA526E" w:rsidRPr="008D6BD3" w14:paraId="494C3A13" w14:textId="77777777" w:rsidTr="0071533A">
        <w:trPr>
          <w:trHeight w:val="45"/>
        </w:trPr>
        <w:tc>
          <w:tcPr>
            <w:tcW w:w="318" w:type="pct"/>
          </w:tcPr>
          <w:p w14:paraId="50234A5A" w14:textId="4D3F2929"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4</w:t>
            </w:r>
          </w:p>
        </w:tc>
        <w:tc>
          <w:tcPr>
            <w:tcW w:w="1767" w:type="pct"/>
          </w:tcPr>
          <w:p w14:paraId="74E8311D" w14:textId="7536139C" w:rsidR="00EA526E" w:rsidRPr="00B97043" w:rsidRDefault="00EA526E" w:rsidP="00EA526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CAVADOR</w:t>
            </w:r>
          </w:p>
        </w:tc>
        <w:tc>
          <w:tcPr>
            <w:tcW w:w="1847" w:type="pct"/>
          </w:tcPr>
          <w:p w14:paraId="0AB11E40" w14:textId="77777777" w:rsidR="00EA526E" w:rsidRPr="00B97043" w:rsidRDefault="00EA526E" w:rsidP="00EA526E">
            <w:pPr>
              <w:spacing w:line="276" w:lineRule="auto"/>
              <w:jc w:val="center"/>
              <w:rPr>
                <w:rFonts w:asciiTheme="minorHAnsi" w:hAnsiTheme="minorHAnsi" w:cstheme="minorHAnsi"/>
                <w:sz w:val="18"/>
                <w:szCs w:val="18"/>
                <w:lang w:val="es-BO"/>
              </w:rPr>
            </w:pPr>
          </w:p>
        </w:tc>
        <w:tc>
          <w:tcPr>
            <w:tcW w:w="1068" w:type="pct"/>
          </w:tcPr>
          <w:p w14:paraId="47E22257" w14:textId="38BC05C8" w:rsidR="00EA526E" w:rsidRPr="00B97043" w:rsidRDefault="001148B0" w:rsidP="00EA526E">
            <w:pPr>
              <w:spacing w:line="276" w:lineRule="auto"/>
              <w:jc w:val="center"/>
              <w:rPr>
                <w:rFonts w:asciiTheme="minorHAnsi" w:hAnsiTheme="minorHAnsi" w:cstheme="minorHAnsi"/>
                <w:sz w:val="18"/>
                <w:szCs w:val="18"/>
                <w:lang w:val="es-BO"/>
              </w:rPr>
            </w:pPr>
            <w:r>
              <w:rPr>
                <w:rFonts w:asciiTheme="minorHAnsi" w:hAnsiTheme="minorHAnsi" w:cstheme="minorHAnsi"/>
                <w:sz w:val="18"/>
                <w:szCs w:val="18"/>
                <w:lang w:val="es-BO"/>
              </w:rPr>
              <w:t>30</w:t>
            </w:r>
          </w:p>
        </w:tc>
      </w:tr>
      <w:tr w:rsidR="00EA526E" w:rsidRPr="008D6BD3" w14:paraId="084649FF" w14:textId="77777777" w:rsidTr="0071533A">
        <w:trPr>
          <w:trHeight w:val="45"/>
        </w:trPr>
        <w:tc>
          <w:tcPr>
            <w:tcW w:w="318" w:type="pct"/>
          </w:tcPr>
          <w:p w14:paraId="55B5022C" w14:textId="0B1AF605"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5</w:t>
            </w:r>
          </w:p>
        </w:tc>
        <w:tc>
          <w:tcPr>
            <w:tcW w:w="1767" w:type="pct"/>
          </w:tcPr>
          <w:p w14:paraId="1C213D23" w14:textId="40CE6E1D" w:rsidR="00EA526E" w:rsidRPr="00B97043" w:rsidRDefault="00EA526E" w:rsidP="00EA526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ENCOFRADOR</w:t>
            </w:r>
          </w:p>
        </w:tc>
        <w:tc>
          <w:tcPr>
            <w:tcW w:w="1847" w:type="pct"/>
          </w:tcPr>
          <w:p w14:paraId="42332874" w14:textId="77777777" w:rsidR="00EA526E" w:rsidRPr="00B97043" w:rsidRDefault="00EA526E" w:rsidP="00EA526E">
            <w:pPr>
              <w:spacing w:line="276" w:lineRule="auto"/>
              <w:jc w:val="center"/>
              <w:rPr>
                <w:rFonts w:asciiTheme="minorHAnsi" w:hAnsiTheme="minorHAnsi" w:cstheme="minorHAnsi"/>
                <w:sz w:val="18"/>
                <w:szCs w:val="18"/>
                <w:lang w:val="es-BO"/>
              </w:rPr>
            </w:pPr>
          </w:p>
        </w:tc>
        <w:tc>
          <w:tcPr>
            <w:tcW w:w="1068" w:type="pct"/>
          </w:tcPr>
          <w:p w14:paraId="3FA3C195" w14:textId="187414CF"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1</w:t>
            </w:r>
          </w:p>
        </w:tc>
      </w:tr>
      <w:tr w:rsidR="00B97043" w:rsidRPr="008D6BD3" w14:paraId="687A8F0A" w14:textId="77777777" w:rsidTr="0071533A">
        <w:trPr>
          <w:trHeight w:val="45"/>
        </w:trPr>
        <w:tc>
          <w:tcPr>
            <w:tcW w:w="318" w:type="pct"/>
          </w:tcPr>
          <w:p w14:paraId="37F3F331" w14:textId="3174BA11" w:rsidR="00B97043" w:rsidRPr="00B97043" w:rsidRDefault="00B97043" w:rsidP="00B97043">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6</w:t>
            </w:r>
          </w:p>
        </w:tc>
        <w:tc>
          <w:tcPr>
            <w:tcW w:w="1767" w:type="pct"/>
          </w:tcPr>
          <w:p w14:paraId="24C56409" w14:textId="0B66E5ED" w:rsidR="00B97043" w:rsidRPr="00B97043" w:rsidRDefault="00B97043" w:rsidP="00B97043">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TOPÓGRAFO</w:t>
            </w:r>
          </w:p>
        </w:tc>
        <w:tc>
          <w:tcPr>
            <w:tcW w:w="1847" w:type="pct"/>
          </w:tcPr>
          <w:p w14:paraId="439B80D1" w14:textId="058F7743" w:rsidR="00B97043" w:rsidRPr="00B97043" w:rsidRDefault="00B97043" w:rsidP="00B97043">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rPr>
              <w:t xml:space="preserve"> Técnico o Lic. en Topografía</w:t>
            </w:r>
          </w:p>
        </w:tc>
        <w:tc>
          <w:tcPr>
            <w:tcW w:w="1068" w:type="pct"/>
          </w:tcPr>
          <w:p w14:paraId="3FA999B5" w14:textId="6BDF07B9" w:rsidR="00B97043" w:rsidRPr="00B97043" w:rsidRDefault="00B97043" w:rsidP="00B97043">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rPr>
              <w:t>1</w:t>
            </w:r>
          </w:p>
        </w:tc>
      </w:tr>
      <w:tr w:rsidR="00B97043" w:rsidRPr="008D6BD3" w14:paraId="4B82F9CC" w14:textId="77777777" w:rsidTr="0071533A">
        <w:trPr>
          <w:trHeight w:val="45"/>
        </w:trPr>
        <w:tc>
          <w:tcPr>
            <w:tcW w:w="318" w:type="pct"/>
          </w:tcPr>
          <w:p w14:paraId="16BF0E2C" w14:textId="6612F205" w:rsidR="00B97043" w:rsidRPr="00B97043" w:rsidRDefault="00B97043" w:rsidP="00B97043">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7</w:t>
            </w:r>
          </w:p>
        </w:tc>
        <w:tc>
          <w:tcPr>
            <w:tcW w:w="1767" w:type="pct"/>
          </w:tcPr>
          <w:p w14:paraId="3A8F6402" w14:textId="7AB5F494" w:rsidR="00B97043" w:rsidRPr="00B97043" w:rsidRDefault="00B97043" w:rsidP="00B97043">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ALARIFE</w:t>
            </w:r>
          </w:p>
        </w:tc>
        <w:tc>
          <w:tcPr>
            <w:tcW w:w="1847" w:type="pct"/>
          </w:tcPr>
          <w:p w14:paraId="29FC7925" w14:textId="77777777" w:rsidR="00B97043" w:rsidRPr="00B97043" w:rsidRDefault="00B97043" w:rsidP="00B97043">
            <w:pPr>
              <w:spacing w:line="276" w:lineRule="auto"/>
              <w:jc w:val="center"/>
              <w:rPr>
                <w:rFonts w:asciiTheme="minorHAnsi" w:hAnsiTheme="minorHAnsi" w:cstheme="minorHAnsi"/>
                <w:sz w:val="18"/>
                <w:szCs w:val="18"/>
              </w:rPr>
            </w:pPr>
          </w:p>
        </w:tc>
        <w:tc>
          <w:tcPr>
            <w:tcW w:w="1068" w:type="pct"/>
          </w:tcPr>
          <w:p w14:paraId="55C040CE" w14:textId="16151530" w:rsidR="00B97043" w:rsidRPr="00B97043" w:rsidRDefault="00B97043" w:rsidP="00B97043">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w:t>
            </w:r>
          </w:p>
        </w:tc>
      </w:tr>
      <w:tr w:rsidR="00B97043" w:rsidRPr="008D6BD3" w14:paraId="50BF1DCB" w14:textId="77777777" w:rsidTr="0071533A">
        <w:trPr>
          <w:trHeight w:val="45"/>
        </w:trPr>
        <w:tc>
          <w:tcPr>
            <w:tcW w:w="318" w:type="pct"/>
          </w:tcPr>
          <w:p w14:paraId="64DC16D0" w14:textId="7FDB8D78" w:rsidR="00B97043" w:rsidRPr="00B97043" w:rsidRDefault="00B97043" w:rsidP="00B97043">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8</w:t>
            </w:r>
          </w:p>
        </w:tc>
        <w:tc>
          <w:tcPr>
            <w:tcW w:w="1767" w:type="pct"/>
          </w:tcPr>
          <w:p w14:paraId="6A641887" w14:textId="4482E31B" w:rsidR="00B97043" w:rsidRPr="00B97043" w:rsidRDefault="00B97043" w:rsidP="00B97043">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ARMADOR</w:t>
            </w:r>
          </w:p>
        </w:tc>
        <w:tc>
          <w:tcPr>
            <w:tcW w:w="1847" w:type="pct"/>
          </w:tcPr>
          <w:p w14:paraId="1D0DF39F" w14:textId="77777777" w:rsidR="00B97043" w:rsidRPr="00B97043" w:rsidRDefault="00B97043" w:rsidP="00B97043">
            <w:pPr>
              <w:spacing w:line="276" w:lineRule="auto"/>
              <w:jc w:val="center"/>
              <w:rPr>
                <w:rFonts w:asciiTheme="minorHAnsi" w:hAnsiTheme="minorHAnsi" w:cstheme="minorHAnsi"/>
                <w:sz w:val="18"/>
                <w:szCs w:val="18"/>
                <w:lang w:val="es-BO"/>
              </w:rPr>
            </w:pPr>
          </w:p>
        </w:tc>
        <w:tc>
          <w:tcPr>
            <w:tcW w:w="1068" w:type="pct"/>
          </w:tcPr>
          <w:p w14:paraId="3B47E8EA" w14:textId="41DA9B7E" w:rsidR="00B97043" w:rsidRPr="00B97043" w:rsidRDefault="00B97043" w:rsidP="00B97043">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1</w:t>
            </w:r>
          </w:p>
        </w:tc>
      </w:tr>
      <w:tr w:rsidR="00B97043" w:rsidRPr="008D6BD3" w14:paraId="2DA6F426" w14:textId="77777777" w:rsidTr="0071533A">
        <w:trPr>
          <w:trHeight w:val="45"/>
        </w:trPr>
        <w:tc>
          <w:tcPr>
            <w:tcW w:w="318" w:type="pct"/>
          </w:tcPr>
          <w:p w14:paraId="735A1D13" w14:textId="24CF24C3" w:rsidR="00B97043" w:rsidRPr="00B97043" w:rsidRDefault="00B97043" w:rsidP="00B97043">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9</w:t>
            </w:r>
          </w:p>
        </w:tc>
        <w:tc>
          <w:tcPr>
            <w:tcW w:w="1767" w:type="pct"/>
          </w:tcPr>
          <w:p w14:paraId="631A5AC3" w14:textId="09D23726" w:rsidR="00B97043" w:rsidRPr="00B97043" w:rsidRDefault="00B97043" w:rsidP="00B97043">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DIBUJANTE DE PLANOS AS-BUILT</w:t>
            </w:r>
          </w:p>
        </w:tc>
        <w:tc>
          <w:tcPr>
            <w:tcW w:w="1847" w:type="pct"/>
          </w:tcPr>
          <w:p w14:paraId="0518C43C" w14:textId="624C836F" w:rsidR="00B97043" w:rsidRPr="00B97043" w:rsidRDefault="00B97043" w:rsidP="00B97043">
            <w:pPr>
              <w:spacing w:line="276" w:lineRule="auto"/>
              <w:jc w:val="both"/>
              <w:rPr>
                <w:rFonts w:asciiTheme="minorHAnsi" w:hAnsiTheme="minorHAnsi" w:cstheme="minorHAnsi"/>
                <w:sz w:val="18"/>
                <w:szCs w:val="18"/>
                <w:lang w:val="es-BO"/>
              </w:rPr>
            </w:pPr>
            <w:r w:rsidRPr="00B97043">
              <w:rPr>
                <w:rFonts w:asciiTheme="minorHAnsi" w:hAnsiTheme="minorHAnsi" w:cstheme="minorHAnsi"/>
                <w:sz w:val="18"/>
                <w:szCs w:val="18"/>
              </w:rPr>
              <w:t>Bachiller, técnico, egresado o Formación superior con al menos un curso concluido</w:t>
            </w:r>
            <w:r w:rsidR="00497A49">
              <w:rPr>
                <w:rFonts w:asciiTheme="minorHAnsi" w:hAnsiTheme="minorHAnsi" w:cstheme="minorHAnsi"/>
                <w:sz w:val="18"/>
                <w:szCs w:val="18"/>
              </w:rPr>
              <w:t xml:space="preserve"> en el manejo del programa </w:t>
            </w:r>
            <w:proofErr w:type="spellStart"/>
            <w:r w:rsidR="00497A49">
              <w:rPr>
                <w:rFonts w:asciiTheme="minorHAnsi" w:hAnsiTheme="minorHAnsi" w:cstheme="minorHAnsi"/>
                <w:sz w:val="18"/>
                <w:szCs w:val="18"/>
              </w:rPr>
              <w:t>AutoC</w:t>
            </w:r>
            <w:r w:rsidRPr="00B97043">
              <w:rPr>
                <w:rFonts w:asciiTheme="minorHAnsi" w:hAnsiTheme="minorHAnsi" w:cstheme="minorHAnsi"/>
                <w:sz w:val="18"/>
                <w:szCs w:val="18"/>
              </w:rPr>
              <w:t>ad</w:t>
            </w:r>
            <w:proofErr w:type="spellEnd"/>
            <w:r w:rsidRPr="00B97043">
              <w:rPr>
                <w:rFonts w:asciiTheme="minorHAnsi" w:hAnsiTheme="minorHAnsi" w:cstheme="minorHAnsi"/>
                <w:sz w:val="18"/>
                <w:szCs w:val="18"/>
              </w:rPr>
              <w:t>.</w:t>
            </w:r>
          </w:p>
        </w:tc>
        <w:tc>
          <w:tcPr>
            <w:tcW w:w="1068" w:type="pct"/>
          </w:tcPr>
          <w:p w14:paraId="222CD9A9" w14:textId="1FAB61F7" w:rsidR="00B97043" w:rsidRPr="00B97043" w:rsidRDefault="00B97043" w:rsidP="00B97043">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rPr>
              <w:t>1</w:t>
            </w:r>
          </w:p>
        </w:tc>
      </w:tr>
      <w:tr w:rsidR="00B97043" w:rsidRPr="008D6BD3" w14:paraId="0CD4CAB2" w14:textId="77777777" w:rsidTr="0071533A">
        <w:trPr>
          <w:trHeight w:val="45"/>
        </w:trPr>
        <w:tc>
          <w:tcPr>
            <w:tcW w:w="318" w:type="pct"/>
          </w:tcPr>
          <w:p w14:paraId="2265EAE4" w14:textId="67D9F850" w:rsidR="00B97043" w:rsidRPr="00B97043" w:rsidRDefault="00B97043" w:rsidP="00B97043">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10</w:t>
            </w:r>
          </w:p>
        </w:tc>
        <w:tc>
          <w:tcPr>
            <w:tcW w:w="1767" w:type="pct"/>
          </w:tcPr>
          <w:p w14:paraId="3AF0DF68" w14:textId="63AB5C02" w:rsidR="00B97043" w:rsidRPr="00B97043" w:rsidRDefault="00B97043" w:rsidP="00E57E11">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 xml:space="preserve">PLOMERO </w:t>
            </w:r>
          </w:p>
        </w:tc>
        <w:tc>
          <w:tcPr>
            <w:tcW w:w="1847" w:type="pct"/>
          </w:tcPr>
          <w:p w14:paraId="45B7638F" w14:textId="77777777" w:rsidR="00B97043" w:rsidRPr="00B97043" w:rsidRDefault="00B97043" w:rsidP="00B97043">
            <w:pPr>
              <w:spacing w:line="276" w:lineRule="auto"/>
              <w:jc w:val="center"/>
              <w:rPr>
                <w:rFonts w:asciiTheme="minorHAnsi" w:hAnsiTheme="minorHAnsi" w:cstheme="minorHAnsi"/>
                <w:sz w:val="18"/>
                <w:szCs w:val="18"/>
              </w:rPr>
            </w:pPr>
          </w:p>
        </w:tc>
        <w:tc>
          <w:tcPr>
            <w:tcW w:w="1068" w:type="pct"/>
          </w:tcPr>
          <w:p w14:paraId="2773496E" w14:textId="127E65D3" w:rsidR="00B97043" w:rsidRPr="00B97043" w:rsidRDefault="00B97043" w:rsidP="00B97043">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w:t>
            </w:r>
          </w:p>
        </w:tc>
      </w:tr>
      <w:tr w:rsidR="00B97043" w:rsidRPr="008D6BD3" w14:paraId="5D0ED06B" w14:textId="77777777" w:rsidTr="0071533A">
        <w:trPr>
          <w:trHeight w:val="45"/>
        </w:trPr>
        <w:tc>
          <w:tcPr>
            <w:tcW w:w="318" w:type="pct"/>
          </w:tcPr>
          <w:p w14:paraId="2B43CEC5" w14:textId="5ECC7F9A" w:rsidR="00B97043" w:rsidRPr="00B97043" w:rsidRDefault="009F23D7" w:rsidP="00B97043">
            <w:pPr>
              <w:spacing w:line="276" w:lineRule="auto"/>
              <w:jc w:val="center"/>
              <w:rPr>
                <w:rFonts w:asciiTheme="minorHAnsi" w:hAnsiTheme="minorHAnsi" w:cstheme="minorHAnsi"/>
                <w:sz w:val="18"/>
                <w:szCs w:val="18"/>
              </w:rPr>
            </w:pPr>
            <w:r>
              <w:rPr>
                <w:rFonts w:asciiTheme="minorHAnsi" w:hAnsiTheme="minorHAnsi" w:cstheme="minorHAnsi"/>
                <w:sz w:val="18"/>
                <w:szCs w:val="18"/>
              </w:rPr>
              <w:t>11</w:t>
            </w:r>
          </w:p>
        </w:tc>
        <w:tc>
          <w:tcPr>
            <w:tcW w:w="1767" w:type="pct"/>
          </w:tcPr>
          <w:p w14:paraId="63601B67" w14:textId="77777777" w:rsidR="00B97043" w:rsidRPr="00B97043" w:rsidRDefault="00B97043" w:rsidP="00B97043">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OPERADOR DE COMPRESORA</w:t>
            </w:r>
          </w:p>
        </w:tc>
        <w:tc>
          <w:tcPr>
            <w:tcW w:w="1847" w:type="pct"/>
          </w:tcPr>
          <w:p w14:paraId="79083553" w14:textId="77777777" w:rsidR="00B97043" w:rsidRPr="00B97043" w:rsidRDefault="00B97043" w:rsidP="00B97043">
            <w:pPr>
              <w:spacing w:line="276" w:lineRule="auto"/>
              <w:jc w:val="center"/>
              <w:rPr>
                <w:rFonts w:asciiTheme="minorHAnsi" w:hAnsiTheme="minorHAnsi" w:cstheme="minorHAnsi"/>
                <w:sz w:val="18"/>
                <w:szCs w:val="18"/>
              </w:rPr>
            </w:pPr>
          </w:p>
        </w:tc>
        <w:tc>
          <w:tcPr>
            <w:tcW w:w="1068" w:type="pct"/>
          </w:tcPr>
          <w:p w14:paraId="4AF2BB78" w14:textId="6A12941C" w:rsidR="00B97043" w:rsidRPr="00B97043" w:rsidRDefault="00B97043" w:rsidP="00B97043">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w:t>
            </w:r>
          </w:p>
        </w:tc>
      </w:tr>
      <w:tr w:rsidR="00B97043" w:rsidRPr="008D6BD3" w14:paraId="05603D89" w14:textId="77777777" w:rsidTr="0071533A">
        <w:trPr>
          <w:trHeight w:val="45"/>
        </w:trPr>
        <w:tc>
          <w:tcPr>
            <w:tcW w:w="318" w:type="pct"/>
          </w:tcPr>
          <w:p w14:paraId="66D9C10C" w14:textId="793C7836" w:rsidR="00B97043" w:rsidRPr="00B97043" w:rsidRDefault="009F23D7" w:rsidP="00B97043">
            <w:pPr>
              <w:spacing w:line="276" w:lineRule="auto"/>
              <w:jc w:val="center"/>
              <w:rPr>
                <w:rFonts w:asciiTheme="minorHAnsi" w:hAnsiTheme="minorHAnsi" w:cstheme="minorHAnsi"/>
                <w:sz w:val="18"/>
                <w:szCs w:val="18"/>
              </w:rPr>
            </w:pPr>
            <w:r>
              <w:rPr>
                <w:rFonts w:asciiTheme="minorHAnsi" w:hAnsiTheme="minorHAnsi" w:cstheme="minorHAnsi"/>
                <w:sz w:val="18"/>
                <w:szCs w:val="18"/>
              </w:rPr>
              <w:t>12</w:t>
            </w:r>
          </w:p>
        </w:tc>
        <w:tc>
          <w:tcPr>
            <w:tcW w:w="1767" w:type="pct"/>
          </w:tcPr>
          <w:p w14:paraId="4ACFC6DF" w14:textId="77777777" w:rsidR="00B97043" w:rsidRPr="00B97043" w:rsidRDefault="00B97043" w:rsidP="00B97043">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OPERADOR DE COMPACTADORA</w:t>
            </w:r>
          </w:p>
        </w:tc>
        <w:tc>
          <w:tcPr>
            <w:tcW w:w="1847" w:type="pct"/>
          </w:tcPr>
          <w:p w14:paraId="200D26DD" w14:textId="77777777" w:rsidR="00B97043" w:rsidRPr="00B97043" w:rsidRDefault="00B97043" w:rsidP="00B97043">
            <w:pPr>
              <w:spacing w:line="276" w:lineRule="auto"/>
              <w:jc w:val="center"/>
              <w:rPr>
                <w:rFonts w:asciiTheme="minorHAnsi" w:hAnsiTheme="minorHAnsi" w:cstheme="minorHAnsi"/>
                <w:sz w:val="18"/>
                <w:szCs w:val="18"/>
              </w:rPr>
            </w:pPr>
          </w:p>
        </w:tc>
        <w:tc>
          <w:tcPr>
            <w:tcW w:w="1068" w:type="pct"/>
          </w:tcPr>
          <w:p w14:paraId="3398BB8F" w14:textId="65C8E3A4" w:rsidR="00B97043" w:rsidRPr="00B97043" w:rsidRDefault="00B97043" w:rsidP="00B97043">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w:t>
            </w:r>
          </w:p>
        </w:tc>
      </w:tr>
      <w:tr w:rsidR="00B97043" w:rsidRPr="008D6BD3" w14:paraId="440F40BA" w14:textId="77777777" w:rsidTr="0071533A">
        <w:trPr>
          <w:trHeight w:val="45"/>
        </w:trPr>
        <w:tc>
          <w:tcPr>
            <w:tcW w:w="318" w:type="pct"/>
          </w:tcPr>
          <w:p w14:paraId="2998AF1E" w14:textId="6CABA724" w:rsidR="00B97043" w:rsidRPr="00B97043" w:rsidRDefault="009F23D7" w:rsidP="00B97043">
            <w:pPr>
              <w:spacing w:line="276" w:lineRule="auto"/>
              <w:jc w:val="center"/>
              <w:rPr>
                <w:rFonts w:asciiTheme="minorHAnsi" w:hAnsiTheme="minorHAnsi" w:cstheme="minorHAnsi"/>
                <w:sz w:val="18"/>
                <w:szCs w:val="18"/>
              </w:rPr>
            </w:pPr>
            <w:r>
              <w:rPr>
                <w:rFonts w:asciiTheme="minorHAnsi" w:hAnsiTheme="minorHAnsi" w:cstheme="minorHAnsi"/>
                <w:sz w:val="18"/>
                <w:szCs w:val="18"/>
              </w:rPr>
              <w:t>13</w:t>
            </w:r>
          </w:p>
        </w:tc>
        <w:tc>
          <w:tcPr>
            <w:tcW w:w="1767" w:type="pct"/>
          </w:tcPr>
          <w:p w14:paraId="6182D4F5" w14:textId="77777777" w:rsidR="00B97043" w:rsidRPr="00B97043" w:rsidRDefault="00B97043" w:rsidP="00B97043">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MONITOR DE SMS</w:t>
            </w:r>
          </w:p>
        </w:tc>
        <w:tc>
          <w:tcPr>
            <w:tcW w:w="1847" w:type="pct"/>
          </w:tcPr>
          <w:p w14:paraId="7330AAA5" w14:textId="77777777" w:rsidR="00B97043" w:rsidRPr="00B97043" w:rsidRDefault="00B97043" w:rsidP="00B97043">
            <w:pPr>
              <w:spacing w:line="276" w:lineRule="auto"/>
              <w:jc w:val="both"/>
              <w:rPr>
                <w:rFonts w:asciiTheme="minorHAnsi" w:hAnsiTheme="minorHAnsi" w:cstheme="minorHAnsi"/>
                <w:sz w:val="18"/>
                <w:szCs w:val="18"/>
              </w:rPr>
            </w:pPr>
            <w:r w:rsidRPr="00B97043">
              <w:rPr>
                <w:rFonts w:asciiTheme="minorHAnsi" w:hAnsiTheme="minorHAnsi" w:cstheme="minorHAnsi"/>
                <w:sz w:val="18"/>
                <w:szCs w:val="18"/>
                <w:lang w:val="es-BO"/>
              </w:rPr>
              <w:t>Profesional a nivel licenciatura en ingeniería o Técnico del área Industrial (mecánico, eléctrico, SMS o similares)</w:t>
            </w:r>
          </w:p>
        </w:tc>
        <w:tc>
          <w:tcPr>
            <w:tcW w:w="1068" w:type="pct"/>
          </w:tcPr>
          <w:p w14:paraId="2D0F6E82" w14:textId="1F5F7596" w:rsidR="00B97043" w:rsidRPr="00B97043" w:rsidRDefault="00B97043" w:rsidP="00B97043">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w:t>
            </w:r>
          </w:p>
        </w:tc>
      </w:tr>
      <w:tr w:rsidR="00B97043" w:rsidRPr="008D6BD3" w14:paraId="6A189E65" w14:textId="77777777" w:rsidTr="0071533A">
        <w:trPr>
          <w:trHeight w:val="45"/>
        </w:trPr>
        <w:tc>
          <w:tcPr>
            <w:tcW w:w="318" w:type="pct"/>
          </w:tcPr>
          <w:p w14:paraId="1832EEB3" w14:textId="4D99BCBC" w:rsidR="00B97043" w:rsidRPr="00B97043" w:rsidRDefault="009F23D7" w:rsidP="00B97043">
            <w:pPr>
              <w:spacing w:line="276" w:lineRule="auto"/>
              <w:jc w:val="center"/>
              <w:rPr>
                <w:rFonts w:asciiTheme="minorHAnsi" w:hAnsiTheme="minorHAnsi" w:cstheme="minorHAnsi"/>
                <w:sz w:val="18"/>
                <w:szCs w:val="18"/>
              </w:rPr>
            </w:pPr>
            <w:r>
              <w:rPr>
                <w:rFonts w:asciiTheme="minorHAnsi" w:hAnsiTheme="minorHAnsi" w:cstheme="minorHAnsi"/>
                <w:sz w:val="18"/>
                <w:szCs w:val="18"/>
              </w:rPr>
              <w:t>14</w:t>
            </w:r>
          </w:p>
        </w:tc>
        <w:tc>
          <w:tcPr>
            <w:tcW w:w="1767" w:type="pct"/>
          </w:tcPr>
          <w:p w14:paraId="74FBF54F" w14:textId="77777777" w:rsidR="00B97043" w:rsidRPr="00B97043" w:rsidRDefault="00B97043" w:rsidP="00B97043">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RESPONSABLE DE MEDIO AMBIENTE</w:t>
            </w:r>
          </w:p>
        </w:tc>
        <w:tc>
          <w:tcPr>
            <w:tcW w:w="1847" w:type="pct"/>
          </w:tcPr>
          <w:p w14:paraId="00FEBEF4" w14:textId="77777777" w:rsidR="00B97043" w:rsidRPr="00B97043" w:rsidRDefault="00B97043" w:rsidP="00B97043">
            <w:pPr>
              <w:spacing w:line="276" w:lineRule="auto"/>
              <w:jc w:val="both"/>
              <w:rPr>
                <w:rFonts w:asciiTheme="minorHAnsi" w:hAnsiTheme="minorHAnsi" w:cstheme="minorHAnsi"/>
                <w:sz w:val="18"/>
                <w:szCs w:val="18"/>
              </w:rPr>
            </w:pPr>
            <w:r w:rsidRPr="00B97043">
              <w:rPr>
                <w:rFonts w:asciiTheme="minorHAnsi" w:hAnsiTheme="minorHAnsi" w:cstheme="minorHAnsi"/>
                <w:sz w:val="18"/>
                <w:szCs w:val="18"/>
              </w:rPr>
              <w:t>Profesional especializado en Medio Ambiente.</w:t>
            </w:r>
          </w:p>
        </w:tc>
        <w:tc>
          <w:tcPr>
            <w:tcW w:w="1068" w:type="pct"/>
          </w:tcPr>
          <w:p w14:paraId="47F055CE" w14:textId="2C2EB8C9" w:rsidR="00B97043" w:rsidRPr="00B97043" w:rsidRDefault="00B97043" w:rsidP="00B97043">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w:t>
            </w:r>
          </w:p>
        </w:tc>
      </w:tr>
      <w:tr w:rsidR="008F4889" w:rsidRPr="008D6BD3" w14:paraId="476C1C39" w14:textId="77777777" w:rsidTr="0071533A">
        <w:trPr>
          <w:trHeight w:val="45"/>
        </w:trPr>
        <w:tc>
          <w:tcPr>
            <w:tcW w:w="318" w:type="pct"/>
          </w:tcPr>
          <w:p w14:paraId="599B132F" w14:textId="198380F7" w:rsidR="008F4889" w:rsidRDefault="008F4889" w:rsidP="00B97043">
            <w:pPr>
              <w:spacing w:line="276" w:lineRule="auto"/>
              <w:jc w:val="center"/>
              <w:rPr>
                <w:rFonts w:asciiTheme="minorHAnsi" w:hAnsiTheme="minorHAnsi" w:cstheme="minorHAnsi"/>
                <w:sz w:val="18"/>
                <w:szCs w:val="18"/>
              </w:rPr>
            </w:pPr>
            <w:r>
              <w:rPr>
                <w:rFonts w:asciiTheme="minorHAnsi" w:hAnsiTheme="minorHAnsi" w:cstheme="minorHAnsi"/>
                <w:sz w:val="18"/>
                <w:szCs w:val="18"/>
              </w:rPr>
              <w:t>15</w:t>
            </w:r>
          </w:p>
        </w:tc>
        <w:tc>
          <w:tcPr>
            <w:tcW w:w="1767" w:type="pct"/>
          </w:tcPr>
          <w:p w14:paraId="2D3BC7DE" w14:textId="64F7376E" w:rsidR="008F4889" w:rsidRPr="00B97043" w:rsidRDefault="008F4889" w:rsidP="00B97043">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PERFORISTA</w:t>
            </w:r>
          </w:p>
        </w:tc>
        <w:tc>
          <w:tcPr>
            <w:tcW w:w="1847" w:type="pct"/>
          </w:tcPr>
          <w:p w14:paraId="696F68A9" w14:textId="77777777" w:rsidR="008F4889" w:rsidRPr="00B97043" w:rsidRDefault="008F4889" w:rsidP="00B97043">
            <w:pPr>
              <w:spacing w:line="276" w:lineRule="auto"/>
              <w:jc w:val="both"/>
              <w:rPr>
                <w:rFonts w:asciiTheme="minorHAnsi" w:hAnsiTheme="minorHAnsi" w:cstheme="minorHAnsi"/>
                <w:sz w:val="18"/>
                <w:szCs w:val="18"/>
              </w:rPr>
            </w:pPr>
          </w:p>
        </w:tc>
        <w:tc>
          <w:tcPr>
            <w:tcW w:w="1068" w:type="pct"/>
          </w:tcPr>
          <w:p w14:paraId="720F1380" w14:textId="7B165D89" w:rsidR="008F4889" w:rsidRPr="00B97043" w:rsidRDefault="008F4889" w:rsidP="00B97043">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A4328D" w:rsidRPr="008D6BD3" w14:paraId="7DB48B44" w14:textId="77777777" w:rsidTr="0071533A">
        <w:trPr>
          <w:trHeight w:val="45"/>
        </w:trPr>
        <w:tc>
          <w:tcPr>
            <w:tcW w:w="318" w:type="pct"/>
          </w:tcPr>
          <w:p w14:paraId="2C7B8979" w14:textId="124FBC0C" w:rsidR="00A4328D" w:rsidRDefault="00A4328D" w:rsidP="00B97043">
            <w:pPr>
              <w:spacing w:line="276" w:lineRule="auto"/>
              <w:jc w:val="center"/>
              <w:rPr>
                <w:rFonts w:asciiTheme="minorHAnsi" w:hAnsiTheme="minorHAnsi" w:cstheme="minorHAnsi"/>
                <w:sz w:val="18"/>
                <w:szCs w:val="18"/>
              </w:rPr>
            </w:pPr>
            <w:r>
              <w:rPr>
                <w:rFonts w:asciiTheme="minorHAnsi" w:hAnsiTheme="minorHAnsi" w:cstheme="minorHAnsi"/>
                <w:sz w:val="18"/>
                <w:szCs w:val="18"/>
              </w:rPr>
              <w:t>16</w:t>
            </w:r>
          </w:p>
        </w:tc>
        <w:tc>
          <w:tcPr>
            <w:tcW w:w="1767" w:type="pct"/>
          </w:tcPr>
          <w:p w14:paraId="1A55AD78" w14:textId="17EDD414" w:rsidR="00A4328D" w:rsidRDefault="00A4328D" w:rsidP="00B97043">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SOLDADOR CALIFICADO</w:t>
            </w:r>
          </w:p>
        </w:tc>
        <w:tc>
          <w:tcPr>
            <w:tcW w:w="1847" w:type="pct"/>
          </w:tcPr>
          <w:p w14:paraId="63EC8525" w14:textId="35C6454D" w:rsidR="00A4328D" w:rsidRPr="00B97043" w:rsidRDefault="00877653" w:rsidP="00B97043">
            <w:pPr>
              <w:spacing w:line="276" w:lineRule="auto"/>
              <w:jc w:val="both"/>
              <w:rPr>
                <w:rFonts w:asciiTheme="minorHAnsi" w:hAnsiTheme="minorHAnsi" w:cstheme="minorHAnsi"/>
                <w:sz w:val="18"/>
                <w:szCs w:val="18"/>
              </w:rPr>
            </w:pPr>
            <w:r w:rsidRPr="009F08F6">
              <w:rPr>
                <w:rFonts w:asciiTheme="minorHAnsi" w:hAnsiTheme="minorHAnsi" w:cstheme="minorHAnsi"/>
                <w:sz w:val="16"/>
                <w:szCs w:val="18"/>
                <w:lang w:val="es-BO" w:eastAsia="es-BO"/>
              </w:rPr>
              <w:t xml:space="preserve">Certificación vigente </w:t>
            </w:r>
            <w:r>
              <w:rPr>
                <w:rFonts w:asciiTheme="minorHAnsi" w:hAnsiTheme="minorHAnsi" w:cstheme="minorHAnsi"/>
                <w:sz w:val="16"/>
                <w:szCs w:val="18"/>
                <w:lang w:val="es-BO" w:eastAsia="es-BO"/>
              </w:rPr>
              <w:t>para la posición de soldadura 6G</w:t>
            </w:r>
            <w:r w:rsidRPr="009F08F6">
              <w:rPr>
                <w:rFonts w:asciiTheme="minorHAnsi" w:hAnsiTheme="minorHAnsi" w:cstheme="minorHAnsi"/>
                <w:sz w:val="16"/>
                <w:szCs w:val="18"/>
                <w:lang w:val="es-BO" w:eastAsia="es-BO"/>
              </w:rPr>
              <w:t xml:space="preserve"> o posición 45°</w:t>
            </w:r>
          </w:p>
        </w:tc>
        <w:tc>
          <w:tcPr>
            <w:tcW w:w="1068" w:type="pct"/>
          </w:tcPr>
          <w:p w14:paraId="03BCD142" w14:textId="19EDD431" w:rsidR="00A4328D" w:rsidRDefault="00A4328D" w:rsidP="00B97043">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877653" w:rsidRPr="008D6BD3" w14:paraId="25E316CE" w14:textId="77777777" w:rsidTr="0071533A">
        <w:trPr>
          <w:trHeight w:val="45"/>
        </w:trPr>
        <w:tc>
          <w:tcPr>
            <w:tcW w:w="318" w:type="pct"/>
          </w:tcPr>
          <w:p w14:paraId="34D91EB2" w14:textId="3D5343BD" w:rsidR="00877653" w:rsidRDefault="00877653" w:rsidP="00877653">
            <w:pPr>
              <w:spacing w:line="276" w:lineRule="auto"/>
              <w:jc w:val="center"/>
              <w:rPr>
                <w:rFonts w:asciiTheme="minorHAnsi" w:hAnsiTheme="minorHAnsi" w:cstheme="minorHAnsi"/>
                <w:sz w:val="18"/>
                <w:szCs w:val="18"/>
              </w:rPr>
            </w:pPr>
            <w:r>
              <w:rPr>
                <w:rFonts w:asciiTheme="minorHAnsi" w:hAnsiTheme="minorHAnsi" w:cstheme="minorHAnsi"/>
                <w:sz w:val="18"/>
                <w:szCs w:val="18"/>
              </w:rPr>
              <w:t>17</w:t>
            </w:r>
          </w:p>
        </w:tc>
        <w:tc>
          <w:tcPr>
            <w:tcW w:w="1767" w:type="pct"/>
          </w:tcPr>
          <w:p w14:paraId="087B5C79" w14:textId="0FB5540E" w:rsidR="00877653" w:rsidRDefault="00877653" w:rsidP="00877653">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INSPECTOR DE SOLDADURA</w:t>
            </w:r>
          </w:p>
        </w:tc>
        <w:tc>
          <w:tcPr>
            <w:tcW w:w="1847" w:type="pct"/>
          </w:tcPr>
          <w:p w14:paraId="7F973E35" w14:textId="3A665702" w:rsidR="00877653" w:rsidRPr="00B97043" w:rsidRDefault="00877653" w:rsidP="00877653">
            <w:pPr>
              <w:spacing w:line="276" w:lineRule="auto"/>
              <w:jc w:val="both"/>
              <w:rPr>
                <w:rFonts w:asciiTheme="minorHAnsi" w:hAnsiTheme="minorHAnsi" w:cstheme="minorHAnsi"/>
                <w:sz w:val="18"/>
                <w:szCs w:val="18"/>
              </w:rPr>
            </w:pPr>
            <w:r w:rsidRPr="00A45FE7">
              <w:rPr>
                <w:rFonts w:asciiTheme="minorHAnsi" w:hAnsiTheme="minorHAnsi" w:cstheme="minorHAnsi"/>
                <w:sz w:val="18"/>
                <w:szCs w:val="22"/>
                <w:lang w:val="es-BO" w:eastAsia="es-BO"/>
              </w:rPr>
              <w:t>Personal certificado como inspector de soldadura nivel II AWS o equivalente</w:t>
            </w:r>
          </w:p>
        </w:tc>
        <w:tc>
          <w:tcPr>
            <w:tcW w:w="1068" w:type="pct"/>
          </w:tcPr>
          <w:p w14:paraId="683A768E" w14:textId="0324AADE" w:rsidR="00877653" w:rsidRDefault="00877653" w:rsidP="00877653">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877653" w:rsidRPr="008D6BD3" w14:paraId="79EDF939" w14:textId="77777777" w:rsidTr="0071533A">
        <w:trPr>
          <w:trHeight w:val="45"/>
        </w:trPr>
        <w:tc>
          <w:tcPr>
            <w:tcW w:w="318" w:type="pct"/>
          </w:tcPr>
          <w:p w14:paraId="29CE03BA" w14:textId="3E5A81DA" w:rsidR="00877653" w:rsidRDefault="00877653" w:rsidP="00877653">
            <w:pPr>
              <w:spacing w:line="276" w:lineRule="auto"/>
              <w:jc w:val="center"/>
              <w:rPr>
                <w:rFonts w:asciiTheme="minorHAnsi" w:hAnsiTheme="minorHAnsi" w:cstheme="minorHAnsi"/>
                <w:sz w:val="18"/>
                <w:szCs w:val="18"/>
              </w:rPr>
            </w:pPr>
            <w:r>
              <w:rPr>
                <w:rFonts w:asciiTheme="minorHAnsi" w:hAnsiTheme="minorHAnsi" w:cstheme="minorHAnsi"/>
                <w:sz w:val="18"/>
                <w:szCs w:val="18"/>
              </w:rPr>
              <w:lastRenderedPageBreak/>
              <w:t>18</w:t>
            </w:r>
          </w:p>
        </w:tc>
        <w:tc>
          <w:tcPr>
            <w:tcW w:w="1767" w:type="pct"/>
          </w:tcPr>
          <w:p w14:paraId="5F71BA14" w14:textId="30BBB089" w:rsidR="00877653" w:rsidRDefault="00877653" w:rsidP="00877653">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INSPECTOR EN RADIOGRAFÍA</w:t>
            </w:r>
          </w:p>
        </w:tc>
        <w:tc>
          <w:tcPr>
            <w:tcW w:w="1847" w:type="pct"/>
          </w:tcPr>
          <w:p w14:paraId="28FC845B" w14:textId="2B703FDB" w:rsidR="00877653" w:rsidRPr="00B97043" w:rsidRDefault="00877653" w:rsidP="00877653">
            <w:pPr>
              <w:spacing w:line="276" w:lineRule="auto"/>
              <w:jc w:val="both"/>
              <w:rPr>
                <w:rFonts w:asciiTheme="minorHAnsi" w:hAnsiTheme="minorHAnsi" w:cstheme="minorHAnsi"/>
                <w:sz w:val="18"/>
                <w:szCs w:val="18"/>
              </w:rPr>
            </w:pPr>
            <w:r w:rsidRPr="00A45FE7">
              <w:rPr>
                <w:rFonts w:asciiTheme="minorHAnsi" w:hAnsiTheme="minorHAnsi" w:cstheme="minorHAnsi"/>
                <w:sz w:val="18"/>
                <w:szCs w:val="22"/>
                <w:lang w:val="es-BO" w:eastAsia="es-BO"/>
              </w:rPr>
              <w:t>Persona certificada como inspector de nivel II ASNT o equivalente</w:t>
            </w:r>
          </w:p>
        </w:tc>
        <w:tc>
          <w:tcPr>
            <w:tcW w:w="1068" w:type="pct"/>
          </w:tcPr>
          <w:p w14:paraId="7A6E70E5" w14:textId="0C4E7500" w:rsidR="00877653" w:rsidRDefault="00877653" w:rsidP="00877653">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877653" w:rsidRPr="008D6BD3" w14:paraId="42036CC8" w14:textId="77777777" w:rsidTr="0071533A">
        <w:trPr>
          <w:trHeight w:val="45"/>
        </w:trPr>
        <w:tc>
          <w:tcPr>
            <w:tcW w:w="318" w:type="pct"/>
          </w:tcPr>
          <w:p w14:paraId="776F7F74" w14:textId="31345A05" w:rsidR="00877653" w:rsidRDefault="00877653" w:rsidP="00877653">
            <w:pPr>
              <w:spacing w:line="276" w:lineRule="auto"/>
              <w:jc w:val="center"/>
              <w:rPr>
                <w:rFonts w:asciiTheme="minorHAnsi" w:hAnsiTheme="minorHAnsi" w:cstheme="minorHAnsi"/>
                <w:sz w:val="18"/>
                <w:szCs w:val="18"/>
              </w:rPr>
            </w:pPr>
            <w:r>
              <w:rPr>
                <w:rFonts w:asciiTheme="minorHAnsi" w:hAnsiTheme="minorHAnsi" w:cstheme="minorHAnsi"/>
                <w:sz w:val="18"/>
                <w:szCs w:val="18"/>
              </w:rPr>
              <w:t>19</w:t>
            </w:r>
          </w:p>
        </w:tc>
        <w:tc>
          <w:tcPr>
            <w:tcW w:w="1767" w:type="pct"/>
          </w:tcPr>
          <w:p w14:paraId="0B7989FE" w14:textId="38EB3C92" w:rsidR="00877653" w:rsidRDefault="00877653" w:rsidP="00877653">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INSPECTOR EN TINTAS PENETRANTES</w:t>
            </w:r>
          </w:p>
        </w:tc>
        <w:tc>
          <w:tcPr>
            <w:tcW w:w="1847" w:type="pct"/>
          </w:tcPr>
          <w:p w14:paraId="50AF8AB2" w14:textId="337F7007" w:rsidR="00877653" w:rsidRPr="00B97043" w:rsidRDefault="00877653" w:rsidP="00877653">
            <w:pPr>
              <w:spacing w:line="276" w:lineRule="auto"/>
              <w:jc w:val="both"/>
              <w:rPr>
                <w:rFonts w:asciiTheme="minorHAnsi" w:hAnsiTheme="minorHAnsi" w:cstheme="minorHAnsi"/>
                <w:sz w:val="18"/>
                <w:szCs w:val="18"/>
              </w:rPr>
            </w:pPr>
            <w:r w:rsidRPr="00A45FE7">
              <w:rPr>
                <w:rFonts w:asciiTheme="minorHAnsi" w:hAnsiTheme="minorHAnsi" w:cstheme="minorHAnsi"/>
                <w:sz w:val="18"/>
                <w:szCs w:val="22"/>
                <w:lang w:val="es-BO" w:eastAsia="es-BO"/>
              </w:rPr>
              <w:t>Persona certificada como inspector de nivel II ASNT o equivalente</w:t>
            </w:r>
          </w:p>
        </w:tc>
        <w:tc>
          <w:tcPr>
            <w:tcW w:w="1068" w:type="pct"/>
          </w:tcPr>
          <w:p w14:paraId="7968BC0E" w14:textId="3AF97EDB" w:rsidR="00877653" w:rsidRDefault="00877653" w:rsidP="00877653">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877653" w:rsidRPr="008D6BD3" w14:paraId="3082075B" w14:textId="77777777" w:rsidTr="0071533A">
        <w:trPr>
          <w:trHeight w:val="45"/>
        </w:trPr>
        <w:tc>
          <w:tcPr>
            <w:tcW w:w="318" w:type="pct"/>
          </w:tcPr>
          <w:p w14:paraId="77751D47" w14:textId="406E32C8" w:rsidR="00877653" w:rsidRDefault="00877653" w:rsidP="00877653">
            <w:pPr>
              <w:spacing w:line="276" w:lineRule="auto"/>
              <w:jc w:val="center"/>
              <w:rPr>
                <w:rFonts w:asciiTheme="minorHAnsi" w:hAnsiTheme="minorHAnsi" w:cstheme="minorHAnsi"/>
                <w:sz w:val="18"/>
                <w:szCs w:val="18"/>
              </w:rPr>
            </w:pPr>
            <w:r>
              <w:rPr>
                <w:rFonts w:asciiTheme="minorHAnsi" w:hAnsiTheme="minorHAnsi" w:cstheme="minorHAnsi"/>
                <w:sz w:val="18"/>
                <w:szCs w:val="18"/>
              </w:rPr>
              <w:t>20</w:t>
            </w:r>
          </w:p>
        </w:tc>
        <w:tc>
          <w:tcPr>
            <w:tcW w:w="1767" w:type="pct"/>
          </w:tcPr>
          <w:p w14:paraId="62F12474" w14:textId="108467E3" w:rsidR="00877653" w:rsidRDefault="00877653" w:rsidP="00877653">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INSPECTOR EN PARTÍCULAS MAGNÉTICAS</w:t>
            </w:r>
          </w:p>
        </w:tc>
        <w:tc>
          <w:tcPr>
            <w:tcW w:w="1847" w:type="pct"/>
          </w:tcPr>
          <w:p w14:paraId="58105320" w14:textId="42921827" w:rsidR="00877653" w:rsidRPr="00B97043" w:rsidRDefault="00877653" w:rsidP="00877653">
            <w:pPr>
              <w:spacing w:line="276" w:lineRule="auto"/>
              <w:jc w:val="both"/>
              <w:rPr>
                <w:rFonts w:asciiTheme="minorHAnsi" w:hAnsiTheme="minorHAnsi" w:cstheme="minorHAnsi"/>
                <w:sz w:val="18"/>
                <w:szCs w:val="18"/>
              </w:rPr>
            </w:pPr>
            <w:r w:rsidRPr="00A45FE7">
              <w:rPr>
                <w:rFonts w:asciiTheme="minorHAnsi" w:hAnsiTheme="minorHAnsi" w:cstheme="minorHAnsi"/>
                <w:sz w:val="18"/>
                <w:szCs w:val="22"/>
                <w:lang w:val="es-BO" w:eastAsia="es-BO"/>
              </w:rPr>
              <w:t>Persona certificada como inspector de nivel II ASNT o equivalente</w:t>
            </w:r>
          </w:p>
        </w:tc>
        <w:tc>
          <w:tcPr>
            <w:tcW w:w="1068" w:type="pct"/>
          </w:tcPr>
          <w:p w14:paraId="0551DC6D" w14:textId="79B55BD8" w:rsidR="00877653" w:rsidRDefault="00877653" w:rsidP="00877653">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877653" w:rsidRPr="008D6BD3" w14:paraId="53D17F26" w14:textId="77777777" w:rsidTr="0071533A">
        <w:trPr>
          <w:trHeight w:val="45"/>
        </w:trPr>
        <w:tc>
          <w:tcPr>
            <w:tcW w:w="318" w:type="pct"/>
          </w:tcPr>
          <w:p w14:paraId="69C20C86" w14:textId="5E9EE8A3" w:rsidR="00877653" w:rsidRDefault="00877653" w:rsidP="00877653">
            <w:pPr>
              <w:spacing w:line="276" w:lineRule="auto"/>
              <w:jc w:val="center"/>
              <w:rPr>
                <w:rFonts w:asciiTheme="minorHAnsi" w:hAnsiTheme="minorHAnsi" w:cstheme="minorHAnsi"/>
                <w:sz w:val="18"/>
                <w:szCs w:val="18"/>
              </w:rPr>
            </w:pPr>
            <w:r>
              <w:rPr>
                <w:rFonts w:asciiTheme="minorHAnsi" w:hAnsiTheme="minorHAnsi" w:cstheme="minorHAnsi"/>
                <w:sz w:val="18"/>
                <w:szCs w:val="18"/>
              </w:rPr>
              <w:t>21</w:t>
            </w:r>
          </w:p>
        </w:tc>
        <w:tc>
          <w:tcPr>
            <w:tcW w:w="1767" w:type="pct"/>
          </w:tcPr>
          <w:p w14:paraId="54675ED3" w14:textId="3D9158D7" w:rsidR="00877653" w:rsidRDefault="00877653" w:rsidP="00877653">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TÉCNICO ESPECIALIZADO EN TRABAJOS DE REVESTIMIENTO DE TUBERÍA</w:t>
            </w:r>
          </w:p>
        </w:tc>
        <w:tc>
          <w:tcPr>
            <w:tcW w:w="1847" w:type="pct"/>
          </w:tcPr>
          <w:p w14:paraId="1CAD9EF2" w14:textId="0C0A1530" w:rsidR="00877653" w:rsidRPr="00B97043" w:rsidRDefault="00877653" w:rsidP="00877653">
            <w:pPr>
              <w:spacing w:line="276" w:lineRule="auto"/>
              <w:jc w:val="both"/>
              <w:rPr>
                <w:rFonts w:asciiTheme="minorHAnsi" w:hAnsiTheme="minorHAnsi" w:cstheme="minorHAnsi"/>
                <w:sz w:val="18"/>
                <w:szCs w:val="18"/>
              </w:rPr>
            </w:pPr>
            <w:r>
              <w:rPr>
                <w:rFonts w:asciiTheme="minorHAnsi" w:hAnsiTheme="minorHAnsi" w:cstheme="minorHAnsi"/>
                <w:sz w:val="18"/>
                <w:szCs w:val="18"/>
              </w:rPr>
              <w:t>Profesional y/o técnico especializado con certificado de aprobación de cursos en revestimiento de tubería.</w:t>
            </w:r>
          </w:p>
        </w:tc>
        <w:tc>
          <w:tcPr>
            <w:tcW w:w="1068" w:type="pct"/>
          </w:tcPr>
          <w:p w14:paraId="4BB758AB" w14:textId="79DB872F" w:rsidR="00877653" w:rsidRDefault="00877653" w:rsidP="00877653">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877653" w:rsidRPr="008D6BD3" w14:paraId="7B68F94B" w14:textId="77777777" w:rsidTr="0071533A">
        <w:trPr>
          <w:trHeight w:val="45"/>
        </w:trPr>
        <w:tc>
          <w:tcPr>
            <w:tcW w:w="318" w:type="pct"/>
          </w:tcPr>
          <w:p w14:paraId="1357F225" w14:textId="114FA815" w:rsidR="00877653" w:rsidRDefault="00877653" w:rsidP="00877653">
            <w:pPr>
              <w:spacing w:line="276" w:lineRule="auto"/>
              <w:jc w:val="center"/>
              <w:rPr>
                <w:rFonts w:asciiTheme="minorHAnsi" w:hAnsiTheme="minorHAnsi" w:cstheme="minorHAnsi"/>
                <w:sz w:val="18"/>
                <w:szCs w:val="18"/>
              </w:rPr>
            </w:pPr>
            <w:r>
              <w:rPr>
                <w:rFonts w:asciiTheme="minorHAnsi" w:hAnsiTheme="minorHAnsi" w:cstheme="minorHAnsi"/>
                <w:sz w:val="18"/>
                <w:szCs w:val="18"/>
              </w:rPr>
              <w:t>22</w:t>
            </w:r>
          </w:p>
        </w:tc>
        <w:tc>
          <w:tcPr>
            <w:tcW w:w="1767" w:type="pct"/>
          </w:tcPr>
          <w:p w14:paraId="2FF1265F" w14:textId="5C2B8E97" w:rsidR="00877653" w:rsidRDefault="00877653" w:rsidP="00877653">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CAÑISTA</w:t>
            </w:r>
          </w:p>
        </w:tc>
        <w:tc>
          <w:tcPr>
            <w:tcW w:w="1847" w:type="pct"/>
          </w:tcPr>
          <w:p w14:paraId="5159D570" w14:textId="0E0A2BF9" w:rsidR="00877653" w:rsidRDefault="00877653" w:rsidP="00877653">
            <w:pPr>
              <w:spacing w:line="276" w:lineRule="auto"/>
              <w:jc w:val="both"/>
              <w:rPr>
                <w:rFonts w:asciiTheme="minorHAnsi" w:hAnsiTheme="minorHAnsi" w:cstheme="minorHAnsi"/>
                <w:sz w:val="18"/>
                <w:szCs w:val="18"/>
              </w:rPr>
            </w:pPr>
            <w:r>
              <w:rPr>
                <w:rFonts w:asciiTheme="minorHAnsi" w:hAnsiTheme="minorHAnsi" w:cstheme="minorHAnsi"/>
                <w:sz w:val="18"/>
                <w:szCs w:val="18"/>
              </w:rPr>
              <w:t>Técnico con certificado de cañista</w:t>
            </w:r>
          </w:p>
        </w:tc>
        <w:tc>
          <w:tcPr>
            <w:tcW w:w="1068" w:type="pct"/>
          </w:tcPr>
          <w:p w14:paraId="7E5E1C19" w14:textId="37459F43" w:rsidR="00877653" w:rsidRDefault="00877653" w:rsidP="00877653">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877653" w:rsidRPr="008D6BD3" w14:paraId="3D4764BE" w14:textId="77777777" w:rsidTr="0071533A">
        <w:trPr>
          <w:trHeight w:val="45"/>
        </w:trPr>
        <w:tc>
          <w:tcPr>
            <w:tcW w:w="318" w:type="pct"/>
          </w:tcPr>
          <w:p w14:paraId="12264209" w14:textId="37EFF290" w:rsidR="00877653" w:rsidRDefault="00877653" w:rsidP="00877653">
            <w:pPr>
              <w:spacing w:line="276" w:lineRule="auto"/>
              <w:jc w:val="center"/>
              <w:rPr>
                <w:rFonts w:asciiTheme="minorHAnsi" w:hAnsiTheme="minorHAnsi" w:cstheme="minorHAnsi"/>
                <w:sz w:val="18"/>
                <w:szCs w:val="18"/>
              </w:rPr>
            </w:pPr>
            <w:r>
              <w:rPr>
                <w:rFonts w:asciiTheme="minorHAnsi" w:hAnsiTheme="minorHAnsi" w:cstheme="minorHAnsi"/>
                <w:sz w:val="18"/>
                <w:szCs w:val="18"/>
              </w:rPr>
              <w:t>23</w:t>
            </w:r>
          </w:p>
        </w:tc>
        <w:tc>
          <w:tcPr>
            <w:tcW w:w="1767" w:type="pct"/>
          </w:tcPr>
          <w:p w14:paraId="60C00C70" w14:textId="04FBA2D6" w:rsidR="00877653" w:rsidRDefault="00877653" w:rsidP="00877653">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TÉCNICO ESPECIALIZADO EN PRUEBAS HIDRÁULICAS</w:t>
            </w:r>
          </w:p>
        </w:tc>
        <w:tc>
          <w:tcPr>
            <w:tcW w:w="1847" w:type="pct"/>
          </w:tcPr>
          <w:p w14:paraId="42AA153B" w14:textId="44A2A8E2" w:rsidR="00877653" w:rsidRDefault="00877653" w:rsidP="00877653">
            <w:pPr>
              <w:spacing w:line="276" w:lineRule="auto"/>
              <w:jc w:val="both"/>
              <w:rPr>
                <w:rFonts w:asciiTheme="minorHAnsi" w:hAnsiTheme="minorHAnsi" w:cstheme="minorHAnsi"/>
                <w:sz w:val="18"/>
                <w:szCs w:val="18"/>
              </w:rPr>
            </w:pPr>
            <w:r>
              <w:rPr>
                <w:rFonts w:asciiTheme="minorHAnsi" w:hAnsiTheme="minorHAnsi" w:cstheme="minorHAnsi"/>
                <w:sz w:val="18"/>
                <w:szCs w:val="18"/>
              </w:rPr>
              <w:t>Profesional y/o técnico especializado en el manejo de instrumentos y la ejecución de pruebas hidrostáticas.</w:t>
            </w:r>
          </w:p>
        </w:tc>
        <w:tc>
          <w:tcPr>
            <w:tcW w:w="1068" w:type="pct"/>
          </w:tcPr>
          <w:p w14:paraId="11FD4B88" w14:textId="2F35C855" w:rsidR="00877653" w:rsidRDefault="00877653" w:rsidP="00877653">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bl>
    <w:p w14:paraId="59AC8C11"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4B864D2E" w14:textId="77777777" w:rsidR="00230B9B" w:rsidRPr="00D328C5" w:rsidRDefault="00230B9B" w:rsidP="00230B9B">
      <w:pPr>
        <w:pStyle w:val="Prrafodelista"/>
        <w:numPr>
          <w:ilvl w:val="1"/>
          <w:numId w:val="6"/>
        </w:numPr>
        <w:tabs>
          <w:tab w:val="left" w:pos="426"/>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14:paraId="7A4BB1DA"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14:paraId="44F2F7B9" w14:textId="77777777" w:rsidR="00230B9B" w:rsidRPr="009E20B4" w:rsidRDefault="00230B9B" w:rsidP="00E57E11">
      <w:pPr>
        <w:pStyle w:val="Prrafodelista"/>
        <w:tabs>
          <w:tab w:val="left" w:pos="426"/>
        </w:tabs>
        <w:spacing w:line="276" w:lineRule="auto"/>
        <w:ind w:left="0"/>
        <w:contextualSpacing/>
        <w:jc w:val="both"/>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3816540B" w14:textId="77777777" w:rsidR="00230B9B" w:rsidRPr="009E20B4" w:rsidRDefault="00230B9B" w:rsidP="00230B9B">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14:paraId="4BA2E9AF"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14:paraId="43EBC78D" w14:textId="77777777" w:rsidR="00230B9B" w:rsidRPr="009E20B4" w:rsidRDefault="00230B9B" w:rsidP="00E57E11">
      <w:pPr>
        <w:pStyle w:val="Prrafodelista"/>
        <w:tabs>
          <w:tab w:val="left" w:pos="426"/>
        </w:tabs>
        <w:spacing w:line="276" w:lineRule="auto"/>
        <w:ind w:left="0"/>
        <w:contextualSpacing/>
        <w:jc w:val="both"/>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14:paraId="4753320E" w14:textId="77777777" w:rsidR="00230B9B" w:rsidRPr="009E20B4" w:rsidRDefault="00230B9B" w:rsidP="00230B9B">
      <w:pPr>
        <w:tabs>
          <w:tab w:val="left" w:pos="426"/>
        </w:tabs>
        <w:spacing w:line="276" w:lineRule="auto"/>
        <w:contextualSpacing/>
        <w:rPr>
          <w:rFonts w:asciiTheme="minorHAnsi" w:hAnsiTheme="minorHAnsi" w:cstheme="minorHAnsi"/>
          <w:b/>
          <w:color w:val="000000" w:themeColor="text1"/>
          <w:sz w:val="22"/>
          <w:szCs w:val="22"/>
          <w:u w:val="single"/>
        </w:rPr>
      </w:pPr>
    </w:p>
    <w:p w14:paraId="5DB42803"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14:paraId="636FEEA1" w14:textId="77777777" w:rsidR="00230B9B" w:rsidRPr="009E20B4" w:rsidRDefault="00230B9B" w:rsidP="00E57E11">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14:paraId="582273C6"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3CC0523D" w14:textId="77777777" w:rsidR="00230B9B" w:rsidRDefault="00DF7787" w:rsidP="008D6BD3">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t xml:space="preserve">REQUISITOS </w:t>
      </w:r>
      <w:r>
        <w:rPr>
          <w:rFonts w:asciiTheme="minorHAnsi" w:hAnsiTheme="minorHAnsi" w:cstheme="minorHAnsi"/>
          <w:b/>
          <w:color w:val="000000" w:themeColor="text1"/>
          <w:sz w:val="22"/>
          <w:szCs w:val="22"/>
        </w:rPr>
        <w:t xml:space="preserve">PARA </w:t>
      </w:r>
      <w:r w:rsidR="00E06DA1">
        <w:rPr>
          <w:rFonts w:asciiTheme="minorHAnsi" w:hAnsiTheme="minorHAnsi" w:cstheme="minorHAnsi"/>
          <w:b/>
          <w:color w:val="000000" w:themeColor="text1"/>
          <w:sz w:val="22"/>
          <w:szCs w:val="22"/>
        </w:rPr>
        <w:t xml:space="preserve">EL </w:t>
      </w:r>
      <w:r>
        <w:rPr>
          <w:rFonts w:asciiTheme="minorHAnsi" w:hAnsiTheme="minorHAnsi" w:cstheme="minorHAnsi"/>
          <w:b/>
          <w:color w:val="000000" w:themeColor="text1"/>
          <w:sz w:val="22"/>
          <w:szCs w:val="22"/>
        </w:rPr>
        <w:t>PROPONENTE</w:t>
      </w:r>
    </w:p>
    <w:p w14:paraId="391FC9CC"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38D7692" w14:textId="77777777" w:rsidR="00E06DA1" w:rsidRPr="00D328C5" w:rsidRDefault="00E06DA1" w:rsidP="00E06DA1">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14:paraId="350A8240" w14:textId="77777777" w:rsidR="00BF2ABF" w:rsidRPr="008D6BD3" w:rsidRDefault="00BF2ABF" w:rsidP="008870D2">
      <w:pPr>
        <w:tabs>
          <w:tab w:val="left" w:pos="851"/>
        </w:tabs>
        <w:spacing w:line="276" w:lineRule="auto"/>
        <w:contextualSpacing/>
        <w:rPr>
          <w:rFonts w:asciiTheme="minorHAnsi" w:hAnsiTheme="minorHAnsi" w:cstheme="minorHAnsi"/>
          <w:b/>
          <w:color w:val="000000" w:themeColor="text1"/>
          <w:sz w:val="22"/>
          <w:szCs w:val="22"/>
          <w:u w:val="single"/>
        </w:rPr>
      </w:pPr>
    </w:p>
    <w:p w14:paraId="6F33A877"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14:paraId="2BD2C78E" w14:textId="77777777" w:rsidR="00E06DA1" w:rsidRPr="009E20B4" w:rsidRDefault="00E06DA1" w:rsidP="008D6BD3">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sidR="00BF2ABF">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sidR="00BF2ABF">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14:paraId="503E62D5" w14:textId="77777777" w:rsidR="00E06DA1" w:rsidRPr="009E20B4" w:rsidRDefault="00E06DA1" w:rsidP="00E06DA1">
      <w:pPr>
        <w:spacing w:line="220" w:lineRule="atLeast"/>
        <w:contextualSpacing/>
        <w:jc w:val="both"/>
        <w:rPr>
          <w:rFonts w:asciiTheme="minorHAnsi" w:hAnsiTheme="minorHAnsi" w:cstheme="minorHAnsi"/>
          <w:sz w:val="22"/>
          <w:szCs w:val="22"/>
          <w:lang w:val="es-BO" w:eastAsia="es-BO"/>
        </w:rPr>
      </w:pPr>
    </w:p>
    <w:p w14:paraId="046273D4"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14:paraId="50023573" w14:textId="40D997EA" w:rsidR="00E06DA1" w:rsidRPr="009E20B4" w:rsidRDefault="00E06DA1" w:rsidP="008D6BD3">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t xml:space="preserve">La sumatoria de la experiencia </w:t>
      </w:r>
      <w:r w:rsidR="00BF2ABF" w:rsidRPr="009E20B4">
        <w:rPr>
          <w:rFonts w:asciiTheme="minorHAnsi" w:hAnsiTheme="minorHAnsi" w:cstheme="minorHAnsi"/>
          <w:sz w:val="22"/>
          <w:szCs w:val="22"/>
          <w:lang w:val="es-BO" w:eastAsia="es-BO"/>
        </w:rPr>
        <w:t>específica</w:t>
      </w:r>
      <w:r w:rsidRPr="009E20B4">
        <w:rPr>
          <w:rFonts w:asciiTheme="minorHAnsi" w:hAnsiTheme="minorHAnsi" w:cstheme="minorHAnsi"/>
          <w:sz w:val="22"/>
          <w:szCs w:val="22"/>
          <w:lang w:val="es-BO" w:eastAsia="es-BO"/>
        </w:rPr>
        <w:t xml:space="preserve"> del</w:t>
      </w:r>
      <w:r w:rsidR="00BF2ABF">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sidR="00BF2ABF">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 xml:space="preserve">precio referencial en el </w:t>
      </w:r>
      <w:r w:rsidR="007656AE">
        <w:rPr>
          <w:rFonts w:asciiTheme="minorHAnsi" w:hAnsiTheme="minorHAnsi" w:cstheme="minorHAnsi"/>
          <w:sz w:val="22"/>
          <w:szCs w:val="22"/>
          <w:lang w:val="es-BO" w:eastAsia="es-BO"/>
        </w:rPr>
        <w:t>D</w:t>
      </w:r>
      <w:r w:rsidRPr="009E20B4">
        <w:rPr>
          <w:rFonts w:asciiTheme="minorHAnsi" w:hAnsiTheme="minorHAnsi" w:cstheme="minorHAnsi"/>
          <w:sz w:val="22"/>
          <w:szCs w:val="22"/>
          <w:lang w:val="es-BO" w:eastAsia="es-BO"/>
        </w:rPr>
        <w:t xml:space="preserve">ocumento </w:t>
      </w:r>
      <w:r w:rsidR="007656AE">
        <w:rPr>
          <w:rFonts w:asciiTheme="minorHAnsi" w:hAnsiTheme="minorHAnsi" w:cstheme="minorHAnsi"/>
          <w:sz w:val="22"/>
          <w:szCs w:val="22"/>
          <w:lang w:val="es-BO" w:eastAsia="es-BO"/>
        </w:rPr>
        <w:t>B</w:t>
      </w:r>
      <w:r w:rsidRPr="009E20B4">
        <w:rPr>
          <w:rFonts w:asciiTheme="minorHAnsi" w:hAnsiTheme="minorHAnsi" w:cstheme="minorHAnsi"/>
          <w:sz w:val="22"/>
          <w:szCs w:val="22"/>
          <w:lang w:val="es-BO" w:eastAsia="es-BO"/>
        </w:rPr>
        <w:t xml:space="preserve">ase de </w:t>
      </w:r>
      <w:r w:rsidR="007656AE">
        <w:rPr>
          <w:rFonts w:asciiTheme="minorHAnsi" w:hAnsiTheme="minorHAnsi" w:cstheme="minorHAnsi"/>
          <w:sz w:val="22"/>
          <w:szCs w:val="22"/>
          <w:lang w:val="es-BO" w:eastAsia="es-BO"/>
        </w:rPr>
        <w:t>C</w:t>
      </w:r>
      <w:r w:rsidRPr="009E20B4">
        <w:rPr>
          <w:rFonts w:asciiTheme="minorHAnsi" w:hAnsiTheme="minorHAnsi" w:cstheme="minorHAnsi"/>
          <w:sz w:val="22"/>
          <w:szCs w:val="22"/>
          <w:lang w:val="es-BO" w:eastAsia="es-BO"/>
        </w:rPr>
        <w:t>ontratación,</w:t>
      </w:r>
      <w:r w:rsidR="00BF2ABF">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sidR="00BF2ABF">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sidR="00BF2ABF">
        <w:rPr>
          <w:rFonts w:asciiTheme="minorHAnsi" w:hAnsiTheme="minorHAnsi" w:cstheme="minorHAnsi"/>
          <w:sz w:val="22"/>
          <w:szCs w:val="22"/>
          <w:lang w:val="es-BO" w:eastAsia="es-BO"/>
        </w:rPr>
        <w:t xml:space="preserve"> </w:t>
      </w:r>
      <w:r w:rsidR="00BF2ABF" w:rsidRPr="009E20B4">
        <w:rPr>
          <w:rFonts w:asciiTheme="minorHAnsi" w:hAnsiTheme="minorHAnsi" w:cstheme="minorHAnsi"/>
          <w:sz w:val="22"/>
          <w:szCs w:val="22"/>
          <w:lang w:val="es-BO" w:eastAsia="es-BO"/>
        </w:rPr>
        <w:t>Para la evaluación de este punto se  considerará los contratos ejecutados durante los últimos 10 años.</w:t>
      </w:r>
    </w:p>
    <w:p w14:paraId="6C9EFF74" w14:textId="77777777" w:rsidR="006218A5" w:rsidRPr="008D6BD3" w:rsidRDefault="006218A5"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lastRenderedPageBreak/>
        <w:t>CONSIDERACIONES PARA LA EVALUACIÓN DE LA EXPERIENCIA DE LA EMPRESA</w:t>
      </w:r>
    </w:p>
    <w:p w14:paraId="2ABAEDF8" w14:textId="77777777" w:rsidR="00BF2ABF" w:rsidRDefault="00BF2ABF" w:rsidP="00BF2ABF">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14:paraId="6047FB10" w14:textId="77777777" w:rsidR="006218A5" w:rsidRDefault="006218A5" w:rsidP="00BF2ABF">
      <w:pPr>
        <w:spacing w:line="220" w:lineRule="atLeast"/>
        <w:contextualSpacing/>
        <w:jc w:val="both"/>
        <w:rPr>
          <w:rFonts w:asciiTheme="minorHAnsi" w:hAnsiTheme="minorHAnsi" w:cstheme="minorHAnsi"/>
          <w:sz w:val="22"/>
          <w:szCs w:val="22"/>
          <w:lang w:val="es-BO" w:eastAsia="es-BO"/>
        </w:rPr>
      </w:pPr>
    </w:p>
    <w:p w14:paraId="447788F4"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38CDC0F2"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486FE89E" w14:textId="77777777" w:rsidR="006218A5" w:rsidRPr="008D6BD3"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00BF2ABF" w:rsidRPr="009E20B4">
        <w:rPr>
          <w:rFonts w:asciiTheme="minorHAnsi" w:hAnsiTheme="minorHAnsi" w:cstheme="minorHAnsi"/>
          <w:b/>
          <w:bCs/>
          <w:sz w:val="22"/>
          <w:szCs w:val="22"/>
          <w:lang w:eastAsia="es-BO"/>
        </w:rPr>
        <w:t xml:space="preserve"> </w:t>
      </w:r>
      <w:r w:rsidR="00BF2ABF"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00BF2ABF"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00BF2ABF" w:rsidRPr="009E20B4">
        <w:rPr>
          <w:rFonts w:asciiTheme="minorHAnsi" w:hAnsiTheme="minorHAnsi" w:cstheme="minorHAnsi"/>
          <w:bCs/>
          <w:sz w:val="22"/>
          <w:szCs w:val="22"/>
          <w:lang w:eastAsia="es-BO"/>
        </w:rPr>
        <w:t>sumatoria de montos de los trabajos ejecutados en obras similares.</w:t>
      </w:r>
    </w:p>
    <w:p w14:paraId="083BD409" w14:textId="3FF59B68" w:rsidR="00BF2ABF" w:rsidRPr="008D6BD3"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00BF2ABF" w:rsidRPr="008D6BD3">
        <w:rPr>
          <w:rFonts w:asciiTheme="minorHAnsi" w:hAnsiTheme="minorHAnsi" w:cstheme="minorHAnsi"/>
          <w:sz w:val="22"/>
          <w:szCs w:val="22"/>
          <w:lang w:val="es-BO" w:eastAsia="es-BO"/>
        </w:rPr>
        <w:t>a experiencia general y específica</w:t>
      </w:r>
      <w:r w:rsidRPr="008D6BD3">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 encontrarse respalda</w:t>
      </w:r>
      <w:r w:rsidR="00E57E11">
        <w:rPr>
          <w:rFonts w:asciiTheme="minorHAnsi" w:hAnsiTheme="minorHAnsi" w:cstheme="minorHAnsi"/>
          <w:sz w:val="22"/>
          <w:szCs w:val="22"/>
          <w:lang w:val="es-BO" w:eastAsia="es-BO"/>
        </w:rPr>
        <w:t>da</w:t>
      </w:r>
      <w:r>
        <w:rPr>
          <w:rFonts w:asciiTheme="minorHAnsi" w:hAnsiTheme="minorHAnsi" w:cstheme="minorHAnsi"/>
          <w:sz w:val="22"/>
          <w:szCs w:val="22"/>
          <w:lang w:val="es-BO" w:eastAsia="es-BO"/>
        </w:rPr>
        <w:t xml:space="preserve"> con </w:t>
      </w:r>
      <w:r w:rsidR="00BF2ABF"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 xml:space="preserve">documentos </w:t>
      </w:r>
      <w:r w:rsidR="00BF2ABF" w:rsidRPr="008D6BD3">
        <w:rPr>
          <w:rFonts w:asciiTheme="minorHAnsi" w:hAnsiTheme="minorHAnsi" w:cstheme="minorHAnsi"/>
          <w:sz w:val="22"/>
          <w:szCs w:val="22"/>
          <w:lang w:val="es-BO" w:eastAsia="es-BO"/>
        </w:rPr>
        <w:t>mencionados a continuación:</w:t>
      </w:r>
    </w:p>
    <w:p w14:paraId="7A42208D" w14:textId="77777777" w:rsidR="00BF2ABF" w:rsidRPr="009E20B4" w:rsidRDefault="00BF2ABF" w:rsidP="00BF2ABF">
      <w:pPr>
        <w:contextualSpacing/>
        <w:jc w:val="both"/>
        <w:rPr>
          <w:rFonts w:asciiTheme="minorHAnsi" w:hAnsiTheme="minorHAnsi" w:cstheme="minorHAnsi"/>
          <w:sz w:val="22"/>
          <w:szCs w:val="22"/>
          <w:lang w:val="es-BO" w:eastAsia="es-BO"/>
        </w:rPr>
      </w:pPr>
    </w:p>
    <w:p w14:paraId="55E7C5C5" w14:textId="5EF181EA" w:rsidR="00BF2ABF" w:rsidRPr="003872BB" w:rsidRDefault="007468D2" w:rsidP="006218A5">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Entrega Definitiva.</w:t>
      </w:r>
    </w:p>
    <w:p w14:paraId="379AFCD8" w14:textId="550E01D8"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Recepción Definitiva.</w:t>
      </w:r>
    </w:p>
    <w:p w14:paraId="4FE2C1FC" w14:textId="15698DF8"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Conformidad de Obra.</w:t>
      </w:r>
    </w:p>
    <w:p w14:paraId="4938C061" w14:textId="0D782183"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Conclusión de Obra.</w:t>
      </w:r>
    </w:p>
    <w:p w14:paraId="21392F4B" w14:textId="54AA5DD4" w:rsidR="003D78F4"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3D78F4" w:rsidRPr="003872BB">
        <w:rPr>
          <w:rFonts w:asciiTheme="minorHAnsi" w:hAnsiTheme="minorHAnsi" w:cstheme="minorHAnsi"/>
          <w:sz w:val="22"/>
          <w:szCs w:val="22"/>
          <w:lang w:val="es-BO" w:eastAsia="es-BO"/>
        </w:rPr>
        <w:t xml:space="preserve">Acta o Documento de Recepción de </w:t>
      </w:r>
      <w:r w:rsidR="00255154" w:rsidRPr="003872BB">
        <w:rPr>
          <w:rFonts w:asciiTheme="minorHAnsi" w:hAnsiTheme="minorHAnsi" w:cstheme="minorHAnsi"/>
          <w:sz w:val="22"/>
          <w:szCs w:val="22"/>
          <w:lang w:val="es-BO" w:eastAsia="es-BO"/>
        </w:rPr>
        <w:t xml:space="preserve">obras Civiles para </w:t>
      </w:r>
      <w:r w:rsidR="003D78F4" w:rsidRPr="003872BB">
        <w:rPr>
          <w:rFonts w:asciiTheme="minorHAnsi" w:hAnsiTheme="minorHAnsi" w:cstheme="minorHAnsi"/>
          <w:sz w:val="22"/>
          <w:szCs w:val="22"/>
          <w:lang w:val="es-BO" w:eastAsia="es-BO"/>
        </w:rPr>
        <w:t>Acometidas</w:t>
      </w:r>
    </w:p>
    <w:p w14:paraId="29D812DC" w14:textId="77777777" w:rsidR="00BF2ABF" w:rsidRPr="003872BB" w:rsidRDefault="00BF2ABF" w:rsidP="00BF2ABF">
      <w:pPr>
        <w:contextualSpacing/>
        <w:jc w:val="both"/>
        <w:rPr>
          <w:rFonts w:asciiTheme="minorHAnsi" w:hAnsiTheme="minorHAnsi" w:cstheme="minorHAnsi"/>
          <w:bCs/>
          <w:sz w:val="22"/>
          <w:szCs w:val="22"/>
          <w:lang w:eastAsia="es-BO"/>
        </w:rPr>
      </w:pPr>
    </w:p>
    <w:p w14:paraId="0BBE2999" w14:textId="7CE3A62A" w:rsidR="00991884" w:rsidRDefault="00991884" w:rsidP="00991884">
      <w:pPr>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eastAsia="es-BO"/>
        </w:rPr>
        <w:t xml:space="preserve">Cuando en los documentos antes citados, no figure el monto de la obra ejecutada, el proponente debe acompañar al documento presentado,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15D0F11A" w14:textId="77777777" w:rsidR="00991884" w:rsidRPr="009E20B4" w:rsidRDefault="00991884" w:rsidP="00BF2ABF">
      <w:pPr>
        <w:contextualSpacing/>
        <w:jc w:val="both"/>
        <w:rPr>
          <w:rFonts w:asciiTheme="minorHAnsi" w:hAnsiTheme="minorHAnsi" w:cstheme="minorHAnsi"/>
          <w:bCs/>
          <w:sz w:val="22"/>
          <w:szCs w:val="22"/>
          <w:lang w:eastAsia="es-BO"/>
        </w:rPr>
      </w:pPr>
    </w:p>
    <w:p w14:paraId="615847C1" w14:textId="11563253" w:rsidR="00BF2ABF" w:rsidRPr="009E20B4" w:rsidRDefault="008A37BC"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w:t>
      </w:r>
      <w:r w:rsidR="00462AEC">
        <w:rPr>
          <w:rFonts w:asciiTheme="minorHAnsi" w:hAnsiTheme="minorHAnsi" w:cstheme="minorHAnsi"/>
          <w:sz w:val="22"/>
          <w:szCs w:val="22"/>
          <w:lang w:val="es-BO" w:eastAsia="es-BO"/>
        </w:rPr>
        <w:t>nente tenga como subcontratista</w:t>
      </w:r>
      <w:r>
        <w:rPr>
          <w:rFonts w:asciiTheme="minorHAnsi" w:hAnsiTheme="minorHAnsi" w:cstheme="minorHAnsi"/>
          <w:sz w:val="22"/>
          <w:szCs w:val="22"/>
          <w:lang w:val="es-BO" w:eastAsia="es-BO"/>
        </w:rPr>
        <w:t xml:space="preserve"> no será considerada.</w:t>
      </w:r>
      <w:r w:rsidRPr="009E20B4">
        <w:rPr>
          <w:rFonts w:asciiTheme="minorHAnsi" w:hAnsiTheme="minorHAnsi" w:cstheme="minorHAnsi"/>
          <w:sz w:val="22"/>
          <w:szCs w:val="22"/>
          <w:lang w:val="es-BO" w:eastAsia="es-BO"/>
        </w:rPr>
        <w:t xml:space="preserve"> </w:t>
      </w:r>
    </w:p>
    <w:p w14:paraId="12C59C0B" w14:textId="77777777" w:rsidR="00BF2ABF" w:rsidRDefault="00BF2ABF"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42001F2C" w14:textId="77777777" w:rsidR="008F7E0E" w:rsidRDefault="008F7E0E"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14:paraId="19B8B846" w14:textId="77777777" w:rsidR="009B3346" w:rsidRDefault="009B3346" w:rsidP="008D6BD3">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5E820E60" w14:textId="77777777" w:rsidR="009B3346" w:rsidRPr="008D6BD3" w:rsidRDefault="009B3346" w:rsidP="008D6BD3">
      <w:pPr>
        <w:jc w:val="both"/>
        <w:rPr>
          <w:rFonts w:asciiTheme="minorHAnsi" w:hAnsiTheme="minorHAnsi" w:cstheme="minorHAnsi"/>
          <w:bCs/>
          <w:sz w:val="22"/>
          <w:szCs w:val="22"/>
          <w:lang w:eastAsia="es-BO"/>
        </w:rPr>
      </w:pPr>
    </w:p>
    <w:p w14:paraId="3E6E5483"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29AD050D" w14:textId="77777777" w:rsidR="008F7E0E" w:rsidRPr="009E20B4" w:rsidRDefault="008F7E0E" w:rsidP="008F7E0E">
      <w:pPr>
        <w:pStyle w:val="Prrafodelista"/>
        <w:spacing w:line="220" w:lineRule="atLeast"/>
        <w:contextualSpacing/>
        <w:jc w:val="both"/>
        <w:rPr>
          <w:rFonts w:asciiTheme="minorHAnsi" w:hAnsiTheme="minorHAnsi" w:cstheme="minorHAnsi"/>
          <w:sz w:val="22"/>
          <w:szCs w:val="22"/>
          <w:lang w:val="es-BO" w:eastAsia="es-BO"/>
        </w:rPr>
      </w:pPr>
    </w:p>
    <w:p w14:paraId="6DA786EE"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4EF0560A" w14:textId="77777777" w:rsidR="008F7E0E" w:rsidRPr="009E20B4" w:rsidRDefault="008F7E0E"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7521A7F4" w14:textId="77777777" w:rsidR="00E06DA1" w:rsidRPr="009E20B4" w:rsidRDefault="008A37BC"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14:paraId="2735322E" w14:textId="77777777" w:rsidR="00E06DA1" w:rsidRPr="009E20B4" w:rsidRDefault="00E06DA1" w:rsidP="00E06DA1">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3ED2CFF9" w14:textId="77777777" w:rsidR="00E06DA1" w:rsidRPr="009E20B4" w:rsidRDefault="00E06DA1" w:rsidP="00E06DA1">
      <w:pPr>
        <w:contextualSpacing/>
        <w:jc w:val="both"/>
        <w:rPr>
          <w:rFonts w:asciiTheme="minorHAnsi" w:hAnsiTheme="minorHAnsi" w:cstheme="minorHAnsi"/>
          <w:sz w:val="22"/>
          <w:szCs w:val="22"/>
          <w:lang w:val="es-BO" w:eastAsia="es-BO"/>
        </w:rPr>
      </w:pPr>
    </w:p>
    <w:p w14:paraId="38816550"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14:paraId="57189071"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variantes de red secundaria.</w:t>
      </w:r>
    </w:p>
    <w:p w14:paraId="646A2BD8"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gasoductos y redes primarias.</w:t>
      </w:r>
    </w:p>
    <w:p w14:paraId="5820F3C8"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lastRenderedPageBreak/>
        <w:t>Obras civiles y/o mecánicas para la construcción de acometidas para gas natural</w:t>
      </w:r>
    </w:p>
    <w:p w14:paraId="0335123B" w14:textId="77777777" w:rsidR="00E06DA1" w:rsidRPr="008D6BD3" w:rsidRDefault="005D3117"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Construcción de redes de agua potable, alcantarillado, telefonía, desagüé pluvial, sistemas de riego, fibra óptica.</w:t>
      </w:r>
    </w:p>
    <w:p w14:paraId="26091B5B" w14:textId="77777777" w:rsidR="00E06DA1" w:rsidRDefault="00E06DA1" w:rsidP="00921984">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sidR="005D3117">
        <w:rPr>
          <w:rFonts w:asciiTheme="minorHAnsi" w:hAnsiTheme="minorHAnsi" w:cstheme="minorHAnsi"/>
          <w:sz w:val="22"/>
          <w:szCs w:val="22"/>
          <w:lang w:val="es-BO" w:eastAsia="es-BO"/>
        </w:rPr>
        <w:t>.</w:t>
      </w:r>
    </w:p>
    <w:p w14:paraId="466B3532" w14:textId="77777777" w:rsidR="005D3117" w:rsidRPr="005D3117" w:rsidRDefault="005D3117" w:rsidP="005D3117">
      <w:pPr>
        <w:pStyle w:val="Prrafodelista"/>
        <w:spacing w:line="220" w:lineRule="atLeast"/>
        <w:ind w:left="1276"/>
        <w:contextualSpacing/>
        <w:jc w:val="both"/>
        <w:rPr>
          <w:rFonts w:asciiTheme="minorHAnsi" w:hAnsiTheme="minorHAnsi" w:cstheme="minorHAnsi"/>
          <w:sz w:val="22"/>
          <w:szCs w:val="22"/>
          <w:lang w:val="es-BO" w:eastAsia="es-BO"/>
        </w:rPr>
      </w:pPr>
    </w:p>
    <w:p w14:paraId="19E4A66B" w14:textId="77777777" w:rsidR="009B3346" w:rsidRPr="00D328C5" w:rsidRDefault="009B3346" w:rsidP="009B3346">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14:paraId="73D115E2" w14:textId="77777777" w:rsidR="009B3346" w:rsidRPr="008D6BD3" w:rsidRDefault="00AA5746" w:rsidP="008D6BD3">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clave requerid</w:t>
      </w:r>
      <w:r w:rsidR="00EE2ECD">
        <w:rPr>
          <w:rFonts w:asciiTheme="minorHAnsi" w:hAnsiTheme="minorHAnsi" w:cstheme="minorHAnsi"/>
          <w:bCs/>
          <w:sz w:val="22"/>
          <w:szCs w:val="22"/>
        </w:rPr>
        <w:t>o</w:t>
      </w:r>
      <w:r>
        <w:rPr>
          <w:rFonts w:asciiTheme="minorHAnsi" w:hAnsiTheme="minorHAnsi" w:cstheme="minorHAnsi"/>
          <w:bCs/>
          <w:sz w:val="22"/>
          <w:szCs w:val="22"/>
        </w:rPr>
        <w:t xml:space="preserve">, la cantidad y experiencia se encuentran detallados en el siguiente cuadro:  </w:t>
      </w:r>
    </w:p>
    <w:p w14:paraId="37417617" w14:textId="77777777" w:rsidR="00AA5746" w:rsidRPr="008D6BD3" w:rsidRDefault="00AA5746" w:rsidP="00D328C5">
      <w:pPr>
        <w:tabs>
          <w:tab w:val="left" w:pos="851"/>
        </w:tabs>
        <w:spacing w:line="276" w:lineRule="auto"/>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2"/>
        <w:gridCol w:w="2759"/>
        <w:gridCol w:w="1081"/>
        <w:gridCol w:w="874"/>
        <w:gridCol w:w="2152"/>
        <w:gridCol w:w="1641"/>
      </w:tblGrid>
      <w:tr w:rsidR="009B3346" w:rsidRPr="008D6BD3" w14:paraId="2D109B44" w14:textId="77777777" w:rsidTr="00BD21F7">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55C14EA"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N°</w:t>
            </w:r>
          </w:p>
        </w:tc>
        <w:tc>
          <w:tcPr>
            <w:tcW w:w="1582" w:type="pct"/>
            <w:tcBorders>
              <w:top w:val="single" w:sz="4" w:space="0" w:color="auto"/>
              <w:left w:val="single" w:sz="4" w:space="0" w:color="auto"/>
              <w:bottom w:val="single" w:sz="4" w:space="0" w:color="auto"/>
              <w:right w:val="single" w:sz="4" w:space="0" w:color="auto"/>
            </w:tcBorders>
            <w:shd w:val="clear" w:color="auto" w:fill="auto"/>
            <w:vAlign w:val="center"/>
          </w:tcPr>
          <w:p w14:paraId="189B3691"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FORMACIÓN</w:t>
            </w:r>
          </w:p>
        </w:tc>
        <w:tc>
          <w:tcPr>
            <w:tcW w:w="621" w:type="pct"/>
            <w:tcBorders>
              <w:top w:val="single" w:sz="4" w:space="0" w:color="auto"/>
              <w:left w:val="single" w:sz="4" w:space="0" w:color="auto"/>
              <w:bottom w:val="single" w:sz="4" w:space="0" w:color="auto"/>
              <w:right w:val="single" w:sz="4" w:space="0" w:color="auto"/>
            </w:tcBorders>
            <w:shd w:val="clear" w:color="auto" w:fill="auto"/>
            <w:vAlign w:val="center"/>
          </w:tcPr>
          <w:p w14:paraId="15891F30" w14:textId="77777777" w:rsidR="009B3346" w:rsidRPr="00DE4401" w:rsidRDefault="009B3346" w:rsidP="008D6BD3">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487E24FE"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2A5DF2BA"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14:paraId="713583DD"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CARGOS SIMILARES</w:t>
            </w:r>
          </w:p>
        </w:tc>
      </w:tr>
      <w:tr w:rsidR="009B3346" w:rsidRPr="008D6BD3" w14:paraId="4830497F" w14:textId="77777777" w:rsidTr="00BD21F7">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C99EB95" w14:textId="4EB93545" w:rsidR="009B3346" w:rsidRPr="008D6BD3" w:rsidRDefault="00B97043"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582" w:type="pct"/>
            <w:tcBorders>
              <w:top w:val="single" w:sz="4" w:space="0" w:color="auto"/>
              <w:left w:val="single" w:sz="4" w:space="0" w:color="auto"/>
              <w:bottom w:val="single" w:sz="4" w:space="0" w:color="auto"/>
              <w:right w:val="single" w:sz="4" w:space="0" w:color="auto"/>
            </w:tcBorders>
            <w:shd w:val="clear" w:color="auto" w:fill="auto"/>
          </w:tcPr>
          <w:p w14:paraId="07EF7059" w14:textId="3F3EE385" w:rsidR="009B3346" w:rsidRPr="003872BB" w:rsidRDefault="00E57E11" w:rsidP="00EF6D76">
            <w:pPr>
              <w:spacing w:line="276" w:lineRule="auto"/>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LICENCIADO O INGENIERO C</w:t>
            </w:r>
            <w:r>
              <w:rPr>
                <w:rFonts w:asciiTheme="minorHAnsi" w:hAnsiTheme="minorHAnsi" w:cstheme="minorHAnsi"/>
                <w:color w:val="000000"/>
                <w:sz w:val="16"/>
                <w:szCs w:val="18"/>
                <w:lang w:val="es-BO" w:eastAsia="es-BO"/>
              </w:rPr>
              <w:t>ON TÍTULO EN PROVISIÓN NACIONAL,</w:t>
            </w:r>
            <w:r w:rsidRPr="003872BB">
              <w:rPr>
                <w:rFonts w:asciiTheme="minorHAnsi" w:hAnsiTheme="minorHAnsi" w:cstheme="minorHAnsi"/>
                <w:color w:val="000000"/>
                <w:sz w:val="16"/>
                <w:szCs w:val="18"/>
                <w:lang w:val="es-BO" w:eastAsia="es-BO"/>
              </w:rPr>
              <w:t xml:space="preserve"> EN CASO DE PROFESIONALES  EXTRANJEROS TITULO DEBIDAMENTE HOMOLOGADO POR LA AUTORIDAD COMPETENTE</w:t>
            </w:r>
            <w:r w:rsidR="009B3346" w:rsidRPr="003872BB">
              <w:rPr>
                <w:rFonts w:asciiTheme="minorHAnsi" w:hAnsiTheme="minorHAnsi" w:cstheme="minorHAnsi"/>
                <w:color w:val="000000"/>
                <w:sz w:val="16"/>
                <w:szCs w:val="18"/>
                <w:lang w:val="es-BO" w:eastAsia="es-BO"/>
              </w:rPr>
              <w:t>:</w:t>
            </w:r>
          </w:p>
          <w:p w14:paraId="07B5C92C"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 xml:space="preserve">CIVIL </w:t>
            </w:r>
          </w:p>
          <w:p w14:paraId="63F3515B" w14:textId="264B63CD"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MEC</w:t>
            </w:r>
            <w:r w:rsidR="00E12947" w:rsidRPr="003872BB">
              <w:rPr>
                <w:rFonts w:asciiTheme="minorHAnsi" w:hAnsiTheme="minorHAnsi" w:cstheme="minorHAnsi"/>
                <w:color w:val="000000"/>
                <w:sz w:val="16"/>
                <w:szCs w:val="18"/>
                <w:lang w:val="es-BO" w:eastAsia="es-BO"/>
              </w:rPr>
              <w:t>Á</w:t>
            </w:r>
            <w:r w:rsidRPr="003872BB">
              <w:rPr>
                <w:rFonts w:asciiTheme="minorHAnsi" w:hAnsiTheme="minorHAnsi" w:cstheme="minorHAnsi"/>
                <w:color w:val="000000"/>
                <w:sz w:val="16"/>
                <w:szCs w:val="18"/>
                <w:lang w:val="es-BO" w:eastAsia="es-BO"/>
              </w:rPr>
              <w:t>NICO</w:t>
            </w:r>
          </w:p>
          <w:p w14:paraId="08850EFE" w14:textId="07E9335A"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ELECTROMEC</w:t>
            </w:r>
            <w:r w:rsidR="00E12947" w:rsidRPr="003872BB">
              <w:rPr>
                <w:rFonts w:asciiTheme="minorHAnsi" w:hAnsiTheme="minorHAnsi" w:cstheme="minorHAnsi"/>
                <w:color w:val="000000"/>
                <w:sz w:val="16"/>
                <w:szCs w:val="18"/>
                <w:lang w:val="es-BO" w:eastAsia="es-BO"/>
              </w:rPr>
              <w:t>Á</w:t>
            </w:r>
            <w:r w:rsidRPr="003872BB">
              <w:rPr>
                <w:rFonts w:asciiTheme="minorHAnsi" w:hAnsiTheme="minorHAnsi" w:cstheme="minorHAnsi"/>
                <w:color w:val="000000"/>
                <w:sz w:val="16"/>
                <w:szCs w:val="18"/>
                <w:lang w:val="es-BO" w:eastAsia="es-BO"/>
              </w:rPr>
              <w:t>NICO</w:t>
            </w:r>
          </w:p>
          <w:p w14:paraId="739CCE35"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INDUSTRIAL</w:t>
            </w:r>
          </w:p>
          <w:p w14:paraId="619FC056"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PETROLERO</w:t>
            </w:r>
          </w:p>
          <w:p w14:paraId="48A29176"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ARQUITECTO</w:t>
            </w:r>
          </w:p>
          <w:p w14:paraId="1FB33D20"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CONSTRUCTOR CIVIL</w:t>
            </w:r>
          </w:p>
          <w:p w14:paraId="3A3CC5A0" w14:textId="6D4066F0" w:rsidR="009B3346" w:rsidRPr="003872BB" w:rsidRDefault="00CC7F20"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 xml:space="preserve">OTRAS INGENIERÍAS RELACIONADAS AL ÁREA DE  HIDROCARBUROS, SIEMPRE Y CUANDO DEMUESTRE EXPERIENCIA RELACIONADA AL CARGO </w:t>
            </w:r>
            <w:r w:rsidR="007468D2" w:rsidRPr="003872BB">
              <w:rPr>
                <w:rFonts w:asciiTheme="minorHAnsi" w:hAnsiTheme="minorHAnsi" w:cstheme="minorHAnsi"/>
                <w:color w:val="000000"/>
                <w:sz w:val="16"/>
                <w:szCs w:val="18"/>
                <w:lang w:val="es-BO" w:eastAsia="es-BO"/>
              </w:rPr>
              <w:t>A DESEMPEÑAR</w:t>
            </w:r>
            <w:r w:rsidR="00E15A89" w:rsidRPr="003872BB">
              <w:rPr>
                <w:rFonts w:asciiTheme="minorHAnsi" w:hAnsiTheme="minorHAnsi" w:cstheme="minorHAnsi"/>
                <w:color w:val="000000"/>
                <w:sz w:val="16"/>
                <w:szCs w:val="18"/>
                <w:lang w:val="es-BO" w:eastAsia="es-BO"/>
              </w:rPr>
              <w:t>.</w:t>
            </w:r>
          </w:p>
          <w:p w14:paraId="48764C2A" w14:textId="3E05FCDA" w:rsidR="009B3346" w:rsidRPr="003872BB" w:rsidRDefault="009B3346" w:rsidP="007468D2">
            <w:pPr>
              <w:pStyle w:val="Prrafodelista"/>
              <w:numPr>
                <w:ilvl w:val="0"/>
                <w:numId w:val="40"/>
              </w:numPr>
              <w:spacing w:line="276" w:lineRule="auto"/>
              <w:ind w:left="397" w:hanging="283"/>
              <w:jc w:val="both"/>
              <w:rPr>
                <w:rFonts w:asciiTheme="minorHAnsi" w:hAnsiTheme="minorHAnsi" w:cstheme="minorHAnsi"/>
                <w:sz w:val="16"/>
                <w:szCs w:val="18"/>
                <w:lang w:val="es-BO" w:eastAsia="es-BO"/>
              </w:rPr>
            </w:pPr>
            <w:r w:rsidRPr="003872BB">
              <w:rPr>
                <w:rFonts w:asciiTheme="minorHAnsi" w:hAnsiTheme="minorHAnsi" w:cstheme="minorHAnsi"/>
                <w:color w:val="000000"/>
                <w:sz w:val="16"/>
                <w:szCs w:val="18"/>
                <w:lang w:val="es-BO" w:eastAsia="es-BO"/>
              </w:rPr>
              <w:t>OTRAS INGENIERÍAS RELACIONADAS AL ÁREA DE CIENCIAS</w:t>
            </w:r>
            <w:r w:rsidRPr="003872BB">
              <w:rPr>
                <w:rFonts w:asciiTheme="minorHAnsi" w:hAnsiTheme="minorHAnsi" w:cstheme="minorHAnsi"/>
                <w:sz w:val="16"/>
                <w:szCs w:val="18"/>
              </w:rPr>
              <w:t xml:space="preserve"> Y TECNOLOGIA</w:t>
            </w:r>
            <w:r w:rsidR="00CC7F20" w:rsidRPr="003872BB">
              <w:rPr>
                <w:rFonts w:asciiTheme="minorHAnsi" w:hAnsiTheme="minorHAnsi" w:cstheme="minorHAnsi"/>
                <w:sz w:val="16"/>
                <w:szCs w:val="18"/>
              </w:rPr>
              <w:t xml:space="preserve">, </w:t>
            </w:r>
            <w:r w:rsidR="00CC7F20" w:rsidRPr="003872BB">
              <w:rPr>
                <w:rFonts w:asciiTheme="minorHAnsi" w:hAnsiTheme="minorHAnsi" w:cstheme="minorHAnsi"/>
                <w:color w:val="000000"/>
                <w:sz w:val="16"/>
                <w:szCs w:val="18"/>
                <w:lang w:val="es-BO" w:eastAsia="es-BO"/>
              </w:rPr>
              <w:t>SIEMPRE Y CUANDO DEMUESTRE EXPE</w:t>
            </w:r>
            <w:r w:rsidR="00E15A89" w:rsidRPr="003872BB">
              <w:rPr>
                <w:rFonts w:asciiTheme="minorHAnsi" w:hAnsiTheme="minorHAnsi" w:cstheme="minorHAnsi"/>
                <w:color w:val="000000"/>
                <w:sz w:val="16"/>
                <w:szCs w:val="18"/>
                <w:lang w:val="es-BO" w:eastAsia="es-BO"/>
              </w:rPr>
              <w:t xml:space="preserve">RIENCIA RELACIONADA AL CARGO </w:t>
            </w:r>
            <w:r w:rsidR="007468D2" w:rsidRPr="003872BB">
              <w:rPr>
                <w:rFonts w:asciiTheme="minorHAnsi" w:hAnsiTheme="minorHAnsi" w:cstheme="minorHAnsi"/>
                <w:color w:val="000000"/>
                <w:sz w:val="16"/>
                <w:szCs w:val="18"/>
                <w:lang w:val="es-BO" w:eastAsia="es-BO"/>
              </w:rPr>
              <w:t>A DESEMPEÑAR</w:t>
            </w:r>
            <w:r w:rsidR="00E15A89" w:rsidRPr="003872BB">
              <w:rPr>
                <w:rFonts w:asciiTheme="minorHAnsi" w:hAnsiTheme="minorHAnsi" w:cstheme="minorHAnsi"/>
                <w:color w:val="000000"/>
                <w:sz w:val="16"/>
                <w:szCs w:val="18"/>
                <w:lang w:val="es-BO" w:eastAsia="es-BO"/>
              </w:rPr>
              <w:t>.</w:t>
            </w:r>
          </w:p>
        </w:tc>
        <w:tc>
          <w:tcPr>
            <w:tcW w:w="621" w:type="pct"/>
            <w:tcBorders>
              <w:top w:val="single" w:sz="4" w:space="0" w:color="auto"/>
              <w:left w:val="single" w:sz="4" w:space="0" w:color="auto"/>
              <w:bottom w:val="single" w:sz="4" w:space="0" w:color="auto"/>
              <w:right w:val="single" w:sz="4" w:space="0" w:color="auto"/>
            </w:tcBorders>
            <w:shd w:val="clear" w:color="auto" w:fill="auto"/>
          </w:tcPr>
          <w:p w14:paraId="7D54B435" w14:textId="77777777" w:rsidR="009B3346" w:rsidRPr="003872BB" w:rsidRDefault="009B3346" w:rsidP="008D6BD3">
            <w:pPr>
              <w:spacing w:line="276" w:lineRule="auto"/>
              <w:jc w:val="center"/>
              <w:rPr>
                <w:rFonts w:asciiTheme="minorHAnsi" w:hAnsiTheme="minorHAnsi" w:cstheme="minorHAnsi"/>
                <w:sz w:val="16"/>
                <w:szCs w:val="18"/>
              </w:rPr>
            </w:pPr>
            <w:r w:rsidRPr="003872BB">
              <w:rPr>
                <w:rFonts w:asciiTheme="minorHAnsi" w:hAnsiTheme="minorHAnsi" w:cstheme="minorHAnsi"/>
                <w:sz w:val="16"/>
                <w:szCs w:val="18"/>
              </w:rPr>
              <w:t>RESIDENTE  DE OBRA</w:t>
            </w: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35924400" w14:textId="323D7102" w:rsidR="009B3346" w:rsidRPr="003872BB" w:rsidRDefault="00B97043"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47477975" w14:textId="0E17BF3D" w:rsidR="009B3346" w:rsidRPr="003872BB" w:rsidRDefault="009B3346" w:rsidP="00EF6D76">
            <w:pPr>
              <w:spacing w:line="276" w:lineRule="auto"/>
              <w:rPr>
                <w:rFonts w:asciiTheme="minorHAnsi" w:hAnsiTheme="minorHAnsi" w:cstheme="minorHAnsi"/>
                <w:sz w:val="16"/>
                <w:szCs w:val="18"/>
              </w:rPr>
            </w:pPr>
            <w:r w:rsidRPr="003872BB">
              <w:rPr>
                <w:rFonts w:asciiTheme="minorHAnsi" w:hAnsiTheme="minorHAnsi" w:cstheme="minorHAnsi"/>
                <w:sz w:val="16"/>
                <w:szCs w:val="18"/>
              </w:rPr>
              <w:t xml:space="preserve">ESPECIFICA: </w:t>
            </w:r>
            <w:r w:rsidR="00DA3C2D" w:rsidRPr="003872BB">
              <w:rPr>
                <w:rFonts w:asciiTheme="minorHAnsi" w:hAnsiTheme="minorHAnsi" w:cstheme="minorHAnsi"/>
                <w:sz w:val="16"/>
                <w:szCs w:val="18"/>
              </w:rPr>
              <w:t>UNA VEZ EL PRECIO REFERENCIAL</w:t>
            </w:r>
            <w:r w:rsidRPr="003872BB">
              <w:rPr>
                <w:rFonts w:asciiTheme="minorHAnsi" w:hAnsiTheme="minorHAnsi" w:cstheme="minorHAnsi"/>
                <w:sz w:val="16"/>
                <w:szCs w:val="18"/>
              </w:rPr>
              <w:t xml:space="preserve"> (COMPUTADO A PARTIR DE LA EMISIÓN DEL TÍTULO /DIPLOMA ACADÉMICO) EN CARGO</w:t>
            </w:r>
            <w:r w:rsidR="003E15FC" w:rsidRPr="003872BB">
              <w:rPr>
                <w:rFonts w:asciiTheme="minorHAnsi" w:hAnsiTheme="minorHAnsi" w:cstheme="minorHAnsi"/>
                <w:sz w:val="16"/>
                <w:szCs w:val="18"/>
              </w:rPr>
              <w:t xml:space="preserve"> DEFINIDO O</w:t>
            </w:r>
            <w:r w:rsidRPr="003872BB">
              <w:rPr>
                <w:rFonts w:asciiTheme="minorHAnsi" w:hAnsiTheme="minorHAnsi" w:cstheme="minorHAnsi"/>
                <w:sz w:val="16"/>
                <w:szCs w:val="18"/>
              </w:rPr>
              <w:t xml:space="preserve"> SIMILARES E</w:t>
            </w:r>
            <w:r w:rsidR="00DE6659" w:rsidRPr="003872BB">
              <w:rPr>
                <w:rFonts w:asciiTheme="minorHAnsi" w:hAnsiTheme="minorHAnsi" w:cstheme="minorHAnsi"/>
                <w:sz w:val="16"/>
                <w:szCs w:val="18"/>
              </w:rPr>
              <w:t>N</w:t>
            </w:r>
            <w:r w:rsidRPr="003872BB">
              <w:rPr>
                <w:rFonts w:asciiTheme="minorHAnsi" w:hAnsiTheme="minorHAnsi" w:cstheme="minorHAnsi"/>
                <w:sz w:val="16"/>
                <w:szCs w:val="18"/>
              </w:rPr>
              <w:t xml:space="preserve"> OBRAS SIMILARES (*)</w:t>
            </w:r>
          </w:p>
          <w:p w14:paraId="1C0B65F5" w14:textId="77777777" w:rsidR="009B3346" w:rsidRPr="003872BB" w:rsidRDefault="009B3346" w:rsidP="00EF6D76">
            <w:pPr>
              <w:spacing w:line="276" w:lineRule="auto"/>
              <w:rPr>
                <w:rFonts w:asciiTheme="minorHAnsi" w:hAnsiTheme="minorHAnsi" w:cstheme="minorHAnsi"/>
                <w:sz w:val="16"/>
                <w:szCs w:val="18"/>
              </w:rPr>
            </w:pPr>
          </w:p>
          <w:p w14:paraId="7C53236B" w14:textId="77777777" w:rsidR="009B3346" w:rsidRPr="003872BB" w:rsidRDefault="009B3346" w:rsidP="00EF6D76">
            <w:pPr>
              <w:spacing w:line="276" w:lineRule="auto"/>
              <w:rPr>
                <w:rFonts w:asciiTheme="minorHAnsi" w:hAnsiTheme="minorHAnsi" w:cstheme="minorHAnsi"/>
                <w:sz w:val="16"/>
                <w:szCs w:val="18"/>
              </w:rPr>
            </w:pPr>
          </w:p>
          <w:p w14:paraId="1C82C1A6" w14:textId="77777777" w:rsidR="009B3346" w:rsidRPr="003872BB" w:rsidRDefault="009B3346" w:rsidP="00EF6D76">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5F4BC7DB"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FISCAL DE OBRA</w:t>
            </w:r>
          </w:p>
          <w:p w14:paraId="793F127E"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14:paraId="03B5683C"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14:paraId="616C6E08"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14:paraId="17C61781"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14:paraId="2580673D"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14:paraId="4A054B8D" w14:textId="77777777" w:rsidR="009B3346" w:rsidRPr="008D6BD3" w:rsidRDefault="009B3346" w:rsidP="00EF6D76">
            <w:pPr>
              <w:spacing w:line="276" w:lineRule="auto"/>
              <w:rPr>
                <w:rFonts w:asciiTheme="minorHAnsi" w:hAnsiTheme="minorHAnsi" w:cstheme="minorHAnsi"/>
                <w:sz w:val="16"/>
                <w:szCs w:val="18"/>
                <w:lang w:val="es-BO" w:eastAsia="es-BO"/>
              </w:rPr>
            </w:pPr>
          </w:p>
        </w:tc>
      </w:tr>
      <w:tr w:rsidR="009B3346" w:rsidRPr="003872BB" w14:paraId="305A2E73" w14:textId="77777777" w:rsidTr="00BD21F7">
        <w:tblPrEx>
          <w:tblBorders>
            <w:top w:val="single" w:sz="4" w:space="0" w:color="auto"/>
            <w:left w:val="single" w:sz="4" w:space="0" w:color="auto"/>
            <w:bottom w:val="single" w:sz="4" w:space="0" w:color="auto"/>
            <w:right w:val="single" w:sz="4" w:space="0" w:color="auto"/>
          </w:tblBorders>
        </w:tblPrEx>
        <w:trPr>
          <w:trHeight w:val="611"/>
          <w:jc w:val="center"/>
        </w:trPr>
        <w:tc>
          <w:tcPr>
            <w:tcW w:w="129" w:type="pct"/>
            <w:shd w:val="clear" w:color="auto" w:fill="auto"/>
            <w:tcMar>
              <w:left w:w="0" w:type="dxa"/>
              <w:right w:w="0" w:type="dxa"/>
            </w:tcMar>
          </w:tcPr>
          <w:p w14:paraId="7F806ED7" w14:textId="6D01F2C5" w:rsidR="009B3346" w:rsidRPr="003872BB" w:rsidRDefault="00B97043" w:rsidP="00EF6D76">
            <w:pPr>
              <w:spacing w:line="276" w:lineRule="auto"/>
              <w:rPr>
                <w:rFonts w:asciiTheme="minorHAnsi" w:hAnsiTheme="minorHAnsi" w:cstheme="minorHAnsi"/>
                <w:sz w:val="16"/>
                <w:szCs w:val="18"/>
              </w:rPr>
            </w:pPr>
            <w:r>
              <w:rPr>
                <w:rFonts w:asciiTheme="minorHAnsi" w:hAnsiTheme="minorHAnsi" w:cstheme="minorHAnsi"/>
                <w:sz w:val="16"/>
                <w:szCs w:val="18"/>
              </w:rPr>
              <w:t>2</w:t>
            </w:r>
          </w:p>
        </w:tc>
        <w:tc>
          <w:tcPr>
            <w:tcW w:w="1582" w:type="pct"/>
            <w:shd w:val="clear" w:color="auto" w:fill="auto"/>
          </w:tcPr>
          <w:p w14:paraId="7D2928E9" w14:textId="77777777" w:rsidR="009B3346" w:rsidRPr="003872BB" w:rsidRDefault="00A9501F" w:rsidP="00EF6D76">
            <w:pPr>
              <w:spacing w:line="276" w:lineRule="auto"/>
              <w:jc w:val="both"/>
              <w:rPr>
                <w:rFonts w:asciiTheme="minorHAnsi" w:hAnsiTheme="minorHAnsi" w:cstheme="minorHAnsi"/>
                <w:sz w:val="16"/>
                <w:szCs w:val="18"/>
                <w:lang w:eastAsia="es-BO"/>
              </w:rPr>
            </w:pPr>
            <w:r w:rsidRPr="003872BB">
              <w:rPr>
                <w:rFonts w:asciiTheme="minorHAnsi" w:hAnsiTheme="minorHAnsi" w:cstheme="minorHAnsi"/>
                <w:sz w:val="16"/>
                <w:szCs w:val="18"/>
                <w:lang w:val="es-BO" w:eastAsia="es-BO"/>
              </w:rPr>
              <w:t>CURSO DE GASISTA Y/O INSTALADOR I DE GAS NATURAL Y/O INSTALADOR II DE GAS NATURAL</w:t>
            </w:r>
          </w:p>
        </w:tc>
        <w:tc>
          <w:tcPr>
            <w:tcW w:w="621" w:type="pct"/>
            <w:shd w:val="clear" w:color="auto" w:fill="auto"/>
          </w:tcPr>
          <w:p w14:paraId="2F1367C2" w14:textId="77777777" w:rsidR="009B3346" w:rsidRPr="003872BB" w:rsidRDefault="00A9501F" w:rsidP="008D6BD3">
            <w:pPr>
              <w:spacing w:line="276" w:lineRule="auto"/>
              <w:jc w:val="center"/>
              <w:rPr>
                <w:rFonts w:asciiTheme="minorHAnsi" w:hAnsiTheme="minorHAnsi" w:cstheme="minorHAnsi"/>
                <w:sz w:val="16"/>
                <w:szCs w:val="18"/>
                <w:lang w:eastAsia="es-BO"/>
              </w:rPr>
            </w:pPr>
            <w:r w:rsidRPr="003872BB">
              <w:rPr>
                <w:rFonts w:asciiTheme="minorHAnsi" w:hAnsiTheme="minorHAnsi" w:cstheme="minorHAnsi"/>
                <w:sz w:val="16"/>
                <w:szCs w:val="18"/>
                <w:lang w:val="es-BO" w:eastAsia="es-BO"/>
              </w:rPr>
              <w:t>SOLDADOR DE POLIETILENO</w:t>
            </w:r>
          </w:p>
        </w:tc>
        <w:tc>
          <w:tcPr>
            <w:tcW w:w="502" w:type="pct"/>
          </w:tcPr>
          <w:p w14:paraId="168053B9" w14:textId="78B6A83E" w:rsidR="009B3346" w:rsidRPr="003872BB" w:rsidRDefault="008F4889" w:rsidP="00EF6D76">
            <w:pPr>
              <w:spacing w:line="276" w:lineRule="auto"/>
              <w:rPr>
                <w:rFonts w:asciiTheme="minorHAnsi" w:hAnsiTheme="minorHAnsi" w:cstheme="minorHAnsi"/>
                <w:sz w:val="16"/>
                <w:szCs w:val="18"/>
              </w:rPr>
            </w:pPr>
            <w:r>
              <w:rPr>
                <w:rFonts w:asciiTheme="minorHAnsi" w:hAnsiTheme="minorHAnsi" w:cstheme="minorHAnsi"/>
                <w:sz w:val="16"/>
                <w:szCs w:val="18"/>
              </w:rPr>
              <w:t>2</w:t>
            </w:r>
          </w:p>
        </w:tc>
        <w:tc>
          <w:tcPr>
            <w:tcW w:w="1234" w:type="pct"/>
          </w:tcPr>
          <w:p w14:paraId="5418964E" w14:textId="5309933C" w:rsidR="009B3346" w:rsidRPr="003872BB" w:rsidRDefault="00A9501F" w:rsidP="000B63EE">
            <w:pPr>
              <w:spacing w:line="276" w:lineRule="auto"/>
              <w:rPr>
                <w:rFonts w:asciiTheme="minorHAnsi" w:hAnsiTheme="minorHAnsi" w:cstheme="minorHAnsi"/>
                <w:sz w:val="16"/>
                <w:szCs w:val="18"/>
              </w:rPr>
            </w:pPr>
            <w:r w:rsidRPr="003872BB">
              <w:rPr>
                <w:rFonts w:asciiTheme="minorHAnsi" w:hAnsiTheme="minorHAnsi" w:cstheme="minorHAnsi"/>
                <w:sz w:val="16"/>
                <w:szCs w:val="18"/>
              </w:rPr>
              <w:t xml:space="preserve">ESPECIFICA: HABER TRABAJADO COMO SOLDADOR DE POLIETILENO </w:t>
            </w:r>
            <w:r w:rsidR="00D03418" w:rsidRPr="003872BB">
              <w:rPr>
                <w:rFonts w:asciiTheme="minorHAnsi" w:hAnsiTheme="minorHAnsi" w:cstheme="minorHAnsi"/>
                <w:sz w:val="16"/>
                <w:szCs w:val="18"/>
              </w:rPr>
              <w:t xml:space="preserve">O CARGO SIMILAR </w:t>
            </w:r>
            <w:r w:rsidRPr="003872BB">
              <w:rPr>
                <w:rFonts w:asciiTheme="minorHAnsi" w:hAnsiTheme="minorHAnsi" w:cstheme="minorHAnsi"/>
                <w:sz w:val="16"/>
                <w:szCs w:val="18"/>
              </w:rPr>
              <w:t>DURA</w:t>
            </w:r>
            <w:r w:rsidR="003A0F16" w:rsidRPr="003872BB">
              <w:rPr>
                <w:rFonts w:asciiTheme="minorHAnsi" w:hAnsiTheme="minorHAnsi" w:cstheme="minorHAnsi"/>
                <w:sz w:val="16"/>
                <w:szCs w:val="18"/>
              </w:rPr>
              <w:t>NTE 6 MESES COMO TIEMPO  M</w:t>
            </w:r>
            <w:r w:rsidR="000B63EE" w:rsidRPr="003872BB">
              <w:rPr>
                <w:rFonts w:asciiTheme="minorHAnsi" w:hAnsiTheme="minorHAnsi" w:cstheme="minorHAnsi"/>
                <w:sz w:val="16"/>
                <w:szCs w:val="18"/>
              </w:rPr>
              <w:t>Í</w:t>
            </w:r>
            <w:r w:rsidR="003A0F16" w:rsidRPr="003872BB">
              <w:rPr>
                <w:rFonts w:asciiTheme="minorHAnsi" w:hAnsiTheme="minorHAnsi" w:cstheme="minorHAnsi"/>
                <w:sz w:val="16"/>
                <w:szCs w:val="18"/>
              </w:rPr>
              <w:t>NIMO</w:t>
            </w:r>
          </w:p>
        </w:tc>
        <w:tc>
          <w:tcPr>
            <w:tcW w:w="932" w:type="pct"/>
          </w:tcPr>
          <w:p w14:paraId="4E4B0DB8" w14:textId="47CD7E34" w:rsidR="009B3346" w:rsidRPr="003872BB" w:rsidRDefault="00A9501F" w:rsidP="00C05A08">
            <w:pPr>
              <w:spacing w:line="276" w:lineRule="auto"/>
              <w:ind w:left="124"/>
              <w:jc w:val="both"/>
              <w:rPr>
                <w:rFonts w:asciiTheme="minorHAnsi" w:hAnsiTheme="minorHAnsi" w:cstheme="minorHAnsi"/>
                <w:sz w:val="16"/>
                <w:szCs w:val="18"/>
                <w:lang w:eastAsia="es-BO"/>
              </w:rPr>
            </w:pPr>
            <w:r w:rsidRPr="003872BB">
              <w:rPr>
                <w:rFonts w:asciiTheme="minorHAnsi" w:hAnsiTheme="minorHAnsi" w:cstheme="minorHAnsi"/>
                <w:sz w:val="16"/>
                <w:szCs w:val="18"/>
                <w:lang w:eastAsia="es-BO"/>
              </w:rPr>
              <w:t>SOLDADOR O CARGO RELACIONADO A SOLDADURA DE POLIETILENO</w:t>
            </w:r>
            <w:r w:rsidR="00C11B8A" w:rsidRPr="003872BB">
              <w:rPr>
                <w:rFonts w:asciiTheme="minorHAnsi" w:hAnsiTheme="minorHAnsi" w:cstheme="minorHAnsi"/>
                <w:sz w:val="16"/>
                <w:szCs w:val="18"/>
                <w:lang w:eastAsia="es-BO"/>
              </w:rPr>
              <w:t xml:space="preserve"> (ELECTROFUSI</w:t>
            </w:r>
            <w:r w:rsidR="00C05A08" w:rsidRPr="003872BB">
              <w:rPr>
                <w:rFonts w:asciiTheme="minorHAnsi" w:hAnsiTheme="minorHAnsi" w:cstheme="minorHAnsi"/>
                <w:sz w:val="16"/>
                <w:szCs w:val="18"/>
                <w:lang w:eastAsia="es-BO"/>
              </w:rPr>
              <w:t>Ó</w:t>
            </w:r>
            <w:r w:rsidR="00C11B8A" w:rsidRPr="003872BB">
              <w:rPr>
                <w:rFonts w:asciiTheme="minorHAnsi" w:hAnsiTheme="minorHAnsi" w:cstheme="minorHAnsi"/>
                <w:sz w:val="16"/>
                <w:szCs w:val="18"/>
                <w:lang w:eastAsia="es-BO"/>
              </w:rPr>
              <w:t xml:space="preserve">N)  </w:t>
            </w:r>
          </w:p>
        </w:tc>
      </w:tr>
    </w:tbl>
    <w:p w14:paraId="492DBB7C" w14:textId="0305384A" w:rsidR="00AA5746" w:rsidRDefault="009B3346" w:rsidP="00BD21F7">
      <w:pPr>
        <w:spacing w:line="276" w:lineRule="auto"/>
        <w:jc w:val="both"/>
        <w:rPr>
          <w:rFonts w:asciiTheme="minorHAnsi" w:hAnsiTheme="minorHAnsi" w:cstheme="minorHAnsi"/>
          <w:bCs/>
          <w:sz w:val="20"/>
          <w:szCs w:val="22"/>
        </w:rPr>
      </w:pPr>
      <w:r w:rsidRPr="003872BB">
        <w:rPr>
          <w:rFonts w:asciiTheme="minorHAnsi" w:hAnsiTheme="minorHAnsi" w:cstheme="minorHAnsi"/>
          <w:bCs/>
          <w:sz w:val="20"/>
          <w:szCs w:val="22"/>
        </w:rPr>
        <w:t>(*) Las Obras similares se encuentran detalladas en el punto EXPERIENCIA DE LA EMPRESA</w:t>
      </w:r>
    </w:p>
    <w:p w14:paraId="3805800B" w14:textId="77777777" w:rsidR="00E57E11" w:rsidRPr="00BD21F7" w:rsidRDefault="00E57E11" w:rsidP="00BD21F7">
      <w:pPr>
        <w:spacing w:line="276" w:lineRule="auto"/>
        <w:jc w:val="both"/>
        <w:rPr>
          <w:rFonts w:asciiTheme="minorHAnsi" w:hAnsiTheme="minorHAnsi" w:cstheme="minorHAnsi"/>
          <w:bCs/>
          <w:sz w:val="20"/>
          <w:szCs w:val="22"/>
        </w:rPr>
      </w:pPr>
    </w:p>
    <w:p w14:paraId="3721B370" w14:textId="3377324D" w:rsidR="00492094" w:rsidRPr="003872BB" w:rsidRDefault="00AA5746" w:rsidP="00AA5746">
      <w:pPr>
        <w:pStyle w:val="Prrafodelista"/>
        <w:numPr>
          <w:ilvl w:val="2"/>
          <w:numId w:val="6"/>
        </w:numPr>
        <w:jc w:val="both"/>
        <w:rPr>
          <w:rFonts w:asciiTheme="minorHAnsi" w:hAnsiTheme="minorHAnsi" w:cstheme="minorHAnsi"/>
          <w:b/>
          <w:bCs/>
          <w:sz w:val="22"/>
          <w:szCs w:val="22"/>
          <w:lang w:eastAsia="es-BO"/>
        </w:rPr>
      </w:pPr>
      <w:r w:rsidRPr="003872BB">
        <w:rPr>
          <w:rFonts w:asciiTheme="minorHAnsi" w:hAnsiTheme="minorHAnsi" w:cstheme="minorHAnsi"/>
          <w:b/>
          <w:bCs/>
          <w:sz w:val="22"/>
          <w:szCs w:val="22"/>
          <w:lang w:eastAsia="es-BO"/>
        </w:rPr>
        <w:t xml:space="preserve">CONSIDERACIONES PARA LA </w:t>
      </w:r>
      <w:r w:rsidR="00492094" w:rsidRPr="003872BB">
        <w:rPr>
          <w:rFonts w:asciiTheme="minorHAnsi" w:hAnsiTheme="minorHAnsi" w:cstheme="minorHAnsi"/>
          <w:b/>
          <w:bCs/>
          <w:sz w:val="22"/>
          <w:szCs w:val="22"/>
          <w:lang w:eastAsia="es-BO"/>
        </w:rPr>
        <w:t xml:space="preserve">EVALUACIÓN DE LA EXPERIENCIA DEL PERSONAL TÉCNICO    </w:t>
      </w:r>
    </w:p>
    <w:p w14:paraId="7A7E57BD" w14:textId="0ECA7D0B" w:rsidR="00AA5746" w:rsidRPr="009E20B4" w:rsidRDefault="00492094" w:rsidP="00492094">
      <w:pPr>
        <w:pStyle w:val="Prrafodelista"/>
        <w:ind w:left="504"/>
        <w:jc w:val="both"/>
        <w:rPr>
          <w:rFonts w:asciiTheme="minorHAnsi" w:hAnsiTheme="minorHAnsi" w:cstheme="minorHAnsi"/>
          <w:b/>
          <w:bCs/>
          <w:sz w:val="22"/>
          <w:szCs w:val="22"/>
          <w:lang w:eastAsia="es-BO"/>
        </w:rPr>
      </w:pPr>
      <w:r w:rsidRPr="003872BB">
        <w:rPr>
          <w:rFonts w:asciiTheme="minorHAnsi" w:hAnsiTheme="minorHAnsi" w:cstheme="minorHAnsi"/>
          <w:b/>
          <w:bCs/>
          <w:sz w:val="22"/>
          <w:szCs w:val="22"/>
          <w:lang w:eastAsia="es-BO"/>
        </w:rPr>
        <w:t xml:space="preserve">    CLAVE</w:t>
      </w:r>
    </w:p>
    <w:p w14:paraId="772BF011" w14:textId="77777777" w:rsidR="00167FB3" w:rsidRDefault="00167FB3" w:rsidP="00167FB3">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4FA04DEA" w14:textId="7ECB6C9E" w:rsidR="00167FB3"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lastRenderedPageBreak/>
        <w:t xml:space="preserve">Para </w:t>
      </w:r>
      <w:r w:rsidR="00167FB3">
        <w:rPr>
          <w:rFonts w:asciiTheme="minorHAnsi" w:hAnsiTheme="minorHAnsi" w:cstheme="minorHAnsi"/>
          <w:sz w:val="22"/>
          <w:szCs w:val="22"/>
        </w:rPr>
        <w:t>Residente de Obra</w:t>
      </w:r>
      <w:r w:rsidRPr="009E20B4">
        <w:rPr>
          <w:rFonts w:asciiTheme="minorHAnsi" w:hAnsiTheme="minorHAnsi" w:cstheme="minorHAnsi"/>
          <w:sz w:val="22"/>
          <w:szCs w:val="22"/>
        </w:rPr>
        <w:t xml:space="preserve">: </w:t>
      </w:r>
    </w:p>
    <w:p w14:paraId="53D9E5A5" w14:textId="77777777" w:rsidR="00255154" w:rsidRPr="00255154" w:rsidRDefault="00255154" w:rsidP="00255154">
      <w:pPr>
        <w:spacing w:line="220" w:lineRule="atLeast"/>
        <w:contextualSpacing/>
        <w:jc w:val="both"/>
        <w:rPr>
          <w:rFonts w:asciiTheme="minorHAnsi" w:hAnsiTheme="minorHAnsi" w:cstheme="minorHAnsi"/>
          <w:sz w:val="22"/>
          <w:szCs w:val="22"/>
        </w:rPr>
      </w:pPr>
    </w:p>
    <w:p w14:paraId="694BCA66" w14:textId="391F7071" w:rsidR="00167FB3" w:rsidRPr="003872BB" w:rsidRDefault="00412754"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w:t>
      </w:r>
      <w:r w:rsidR="009B3346" w:rsidRPr="003872BB">
        <w:rPr>
          <w:rFonts w:asciiTheme="minorHAnsi" w:hAnsiTheme="minorHAnsi" w:cstheme="minorHAnsi"/>
          <w:sz w:val="22"/>
          <w:szCs w:val="22"/>
        </w:rPr>
        <w:t xml:space="preserve"> </w:t>
      </w:r>
      <w:r w:rsidR="00F932E0" w:rsidRPr="003872BB">
        <w:rPr>
          <w:rFonts w:asciiTheme="minorHAnsi" w:hAnsiTheme="minorHAnsi" w:cstheme="minorHAnsi"/>
          <w:sz w:val="22"/>
          <w:szCs w:val="22"/>
        </w:rPr>
        <w:t>s</w:t>
      </w:r>
      <w:r w:rsidRPr="003872BB">
        <w:rPr>
          <w:rFonts w:asciiTheme="minorHAnsi" w:hAnsiTheme="minorHAnsi" w:cstheme="minorHAnsi"/>
          <w:sz w:val="22"/>
          <w:szCs w:val="22"/>
        </w:rPr>
        <w:t>imple</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de</w:t>
      </w:r>
      <w:r w:rsidR="00492094" w:rsidRPr="003872BB">
        <w:rPr>
          <w:rFonts w:asciiTheme="minorHAnsi" w:hAnsiTheme="minorHAnsi" w:cstheme="minorHAnsi"/>
          <w:sz w:val="22"/>
          <w:szCs w:val="22"/>
        </w:rPr>
        <w:t xml:space="preserve"> T</w:t>
      </w:r>
      <w:r w:rsidRPr="003872BB">
        <w:rPr>
          <w:rFonts w:asciiTheme="minorHAnsi" w:hAnsiTheme="minorHAnsi" w:cstheme="minorHAnsi"/>
          <w:sz w:val="22"/>
          <w:szCs w:val="22"/>
        </w:rPr>
        <w:t>ítulo</w:t>
      </w:r>
      <w:r w:rsidR="00492094" w:rsidRPr="003872BB">
        <w:rPr>
          <w:rFonts w:asciiTheme="minorHAnsi" w:hAnsiTheme="minorHAnsi" w:cstheme="minorHAnsi"/>
          <w:sz w:val="22"/>
          <w:szCs w:val="22"/>
        </w:rPr>
        <w:t>/D</w:t>
      </w:r>
      <w:r w:rsidRPr="003872BB">
        <w:rPr>
          <w:rFonts w:asciiTheme="minorHAnsi" w:hAnsiTheme="minorHAnsi" w:cstheme="minorHAnsi"/>
          <w:sz w:val="22"/>
          <w:szCs w:val="22"/>
        </w:rPr>
        <w:t>iploma</w:t>
      </w:r>
      <w:r w:rsidR="00492094" w:rsidRPr="003872BB">
        <w:rPr>
          <w:rFonts w:asciiTheme="minorHAnsi" w:hAnsiTheme="minorHAnsi" w:cstheme="minorHAnsi"/>
          <w:sz w:val="22"/>
          <w:szCs w:val="22"/>
        </w:rPr>
        <w:t xml:space="preserve"> A</w:t>
      </w:r>
      <w:r w:rsidRPr="003872BB">
        <w:rPr>
          <w:rFonts w:asciiTheme="minorHAnsi" w:hAnsiTheme="minorHAnsi" w:cstheme="minorHAnsi"/>
          <w:sz w:val="22"/>
          <w:szCs w:val="22"/>
        </w:rPr>
        <w:t>cadémico</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y</w:t>
      </w:r>
      <w:r w:rsidR="00492094" w:rsidRPr="003872BB">
        <w:rPr>
          <w:rFonts w:asciiTheme="minorHAnsi" w:hAnsiTheme="minorHAnsi" w:cstheme="minorHAnsi"/>
          <w:sz w:val="22"/>
          <w:szCs w:val="22"/>
        </w:rPr>
        <w:t xml:space="preserve"> T</w:t>
      </w:r>
      <w:r w:rsidRPr="003872BB">
        <w:rPr>
          <w:rFonts w:asciiTheme="minorHAnsi" w:hAnsiTheme="minorHAnsi" w:cstheme="minorHAnsi"/>
          <w:sz w:val="22"/>
          <w:szCs w:val="22"/>
        </w:rPr>
        <w:t>ítulo</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en Provisión</w:t>
      </w:r>
      <w:r w:rsidR="009B3346" w:rsidRPr="003872BB">
        <w:rPr>
          <w:rFonts w:asciiTheme="minorHAnsi" w:hAnsiTheme="minorHAnsi" w:cstheme="minorHAnsi"/>
          <w:sz w:val="22"/>
          <w:szCs w:val="22"/>
        </w:rPr>
        <w:t xml:space="preserve"> N</w:t>
      </w:r>
      <w:r w:rsidRPr="003872BB">
        <w:rPr>
          <w:rFonts w:asciiTheme="minorHAnsi" w:hAnsiTheme="minorHAnsi" w:cstheme="minorHAnsi"/>
          <w:sz w:val="22"/>
          <w:szCs w:val="22"/>
        </w:rPr>
        <w:t>acional</w:t>
      </w:r>
    </w:p>
    <w:p w14:paraId="1BA094A2" w14:textId="6990560C" w:rsidR="009B3346" w:rsidRPr="003872BB" w:rsidRDefault="009B3346"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Para profesionales extranjeros</w:t>
      </w:r>
      <w:r w:rsidR="00412754" w:rsidRPr="003872BB">
        <w:rPr>
          <w:rFonts w:asciiTheme="minorHAnsi" w:hAnsiTheme="minorHAnsi" w:cstheme="minorHAnsi"/>
          <w:sz w:val="22"/>
          <w:szCs w:val="22"/>
        </w:rPr>
        <w:t>,</w:t>
      </w:r>
      <w:r w:rsidRPr="003872BB">
        <w:rPr>
          <w:rFonts w:asciiTheme="minorHAnsi" w:hAnsiTheme="minorHAnsi" w:cstheme="minorHAnsi"/>
          <w:sz w:val="22"/>
          <w:szCs w:val="22"/>
        </w:rPr>
        <w:t xml:space="preserve"> </w:t>
      </w:r>
      <w:r w:rsidR="00412754" w:rsidRPr="003872BB">
        <w:rPr>
          <w:rFonts w:asciiTheme="minorHAnsi" w:hAnsiTheme="minorHAnsi" w:cstheme="minorHAnsi"/>
          <w:sz w:val="22"/>
          <w:szCs w:val="22"/>
        </w:rPr>
        <w:t xml:space="preserve">fotocopia simple de </w:t>
      </w:r>
      <w:r w:rsidRPr="003872BB">
        <w:rPr>
          <w:rFonts w:asciiTheme="minorHAnsi" w:hAnsiTheme="minorHAnsi" w:cstheme="minorHAnsi"/>
          <w:sz w:val="22"/>
          <w:szCs w:val="22"/>
        </w:rPr>
        <w:t xml:space="preserve">título </w:t>
      </w:r>
      <w:r w:rsidRPr="003872BB">
        <w:rPr>
          <w:rFonts w:asciiTheme="minorHAnsi" w:hAnsiTheme="minorHAnsi" w:cstheme="minorHAnsi"/>
          <w:sz w:val="22"/>
          <w:szCs w:val="22"/>
          <w:lang w:val="es-BO" w:eastAsia="es-BO"/>
        </w:rPr>
        <w:t>debidamente</w:t>
      </w:r>
      <w:r w:rsidRPr="003872BB">
        <w:rPr>
          <w:rFonts w:asciiTheme="minorHAnsi" w:hAnsiTheme="minorHAnsi" w:cstheme="minorHAnsi"/>
          <w:sz w:val="22"/>
          <w:szCs w:val="22"/>
        </w:rPr>
        <w:t xml:space="preserve"> homol</w:t>
      </w:r>
      <w:r w:rsidR="005E3A96" w:rsidRPr="003872BB">
        <w:rPr>
          <w:rFonts w:asciiTheme="minorHAnsi" w:hAnsiTheme="minorHAnsi" w:cstheme="minorHAnsi"/>
          <w:sz w:val="22"/>
          <w:szCs w:val="22"/>
        </w:rPr>
        <w:t>ogado por autoridad competente.</w:t>
      </w:r>
    </w:p>
    <w:p w14:paraId="7A72BBB4" w14:textId="77777777" w:rsidR="00255154" w:rsidRPr="003872BB" w:rsidRDefault="00255154" w:rsidP="00255154">
      <w:pPr>
        <w:ind w:left="284"/>
        <w:contextualSpacing/>
        <w:jc w:val="both"/>
        <w:rPr>
          <w:rFonts w:asciiTheme="minorHAnsi" w:hAnsiTheme="minorHAnsi" w:cstheme="minorHAnsi"/>
          <w:sz w:val="22"/>
          <w:szCs w:val="22"/>
        </w:rPr>
      </w:pPr>
    </w:p>
    <w:p w14:paraId="1E97D2B7" w14:textId="77777777" w:rsidR="000C5F6B" w:rsidRPr="003872BB"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Para Soldador de </w:t>
      </w:r>
      <w:r w:rsidR="00A9501F" w:rsidRPr="003872BB">
        <w:rPr>
          <w:rFonts w:asciiTheme="minorHAnsi" w:hAnsiTheme="minorHAnsi" w:cstheme="minorHAnsi"/>
          <w:sz w:val="22"/>
          <w:szCs w:val="22"/>
        </w:rPr>
        <w:t>Polietileno</w:t>
      </w:r>
      <w:r w:rsidR="000C5F6B" w:rsidRPr="003872BB">
        <w:rPr>
          <w:rFonts w:asciiTheme="minorHAnsi" w:hAnsiTheme="minorHAnsi" w:cstheme="minorHAnsi"/>
          <w:sz w:val="22"/>
          <w:szCs w:val="22"/>
        </w:rPr>
        <w:t>:</w:t>
      </w:r>
    </w:p>
    <w:p w14:paraId="417B86BB" w14:textId="77777777" w:rsidR="00255154" w:rsidRPr="003872BB" w:rsidRDefault="00255154" w:rsidP="00F10B1E">
      <w:pPr>
        <w:pStyle w:val="Prrafodelista"/>
        <w:spacing w:line="220" w:lineRule="atLeast"/>
        <w:ind w:left="284"/>
        <w:contextualSpacing/>
        <w:jc w:val="both"/>
        <w:rPr>
          <w:rFonts w:asciiTheme="minorHAnsi" w:hAnsiTheme="minorHAnsi" w:cstheme="minorHAnsi"/>
          <w:sz w:val="22"/>
          <w:szCs w:val="22"/>
        </w:rPr>
      </w:pPr>
    </w:p>
    <w:p w14:paraId="3AEC7C04" w14:textId="72ADD3CF" w:rsidR="009B3346" w:rsidRPr="003872BB" w:rsidRDefault="009B3346"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de Certifica</w:t>
      </w:r>
      <w:r w:rsidR="00F405D8" w:rsidRPr="003872BB">
        <w:rPr>
          <w:rFonts w:asciiTheme="minorHAnsi" w:hAnsiTheme="minorHAnsi" w:cstheme="minorHAnsi"/>
          <w:sz w:val="22"/>
          <w:szCs w:val="22"/>
        </w:rPr>
        <w:t xml:space="preserve">do de Curso de Gasista y/o Instalador I de Gas Natural y/o </w:t>
      </w:r>
      <w:r w:rsidR="00991884" w:rsidRPr="003872BB">
        <w:rPr>
          <w:rFonts w:asciiTheme="minorHAnsi" w:hAnsiTheme="minorHAnsi" w:cstheme="minorHAnsi"/>
          <w:sz w:val="22"/>
          <w:szCs w:val="22"/>
        </w:rPr>
        <w:t>I</w:t>
      </w:r>
      <w:r w:rsidR="00F405D8" w:rsidRPr="003872BB">
        <w:rPr>
          <w:rFonts w:asciiTheme="minorHAnsi" w:hAnsiTheme="minorHAnsi" w:cstheme="minorHAnsi"/>
          <w:sz w:val="22"/>
          <w:szCs w:val="22"/>
        </w:rPr>
        <w:t>nstalador II de Gas Natural</w:t>
      </w:r>
      <w:r w:rsidR="000C5F6B" w:rsidRPr="003872BB">
        <w:rPr>
          <w:rFonts w:asciiTheme="minorHAnsi" w:hAnsiTheme="minorHAnsi" w:cstheme="minorHAnsi"/>
          <w:sz w:val="22"/>
          <w:szCs w:val="22"/>
        </w:rPr>
        <w:t>.</w:t>
      </w:r>
    </w:p>
    <w:p w14:paraId="1D5E7541" w14:textId="77777777" w:rsidR="000C5F6B" w:rsidRPr="00F405D8" w:rsidRDefault="000C5F6B" w:rsidP="000C5F6B">
      <w:pPr>
        <w:spacing w:line="220" w:lineRule="atLeast"/>
        <w:contextualSpacing/>
        <w:jc w:val="both"/>
        <w:rPr>
          <w:rFonts w:asciiTheme="minorHAnsi" w:hAnsiTheme="minorHAnsi" w:cstheme="minorHAnsi"/>
          <w:sz w:val="22"/>
          <w:szCs w:val="22"/>
          <w:lang w:eastAsia="es-BO"/>
        </w:rPr>
      </w:pPr>
    </w:p>
    <w:p w14:paraId="4BC5033F" w14:textId="77777777" w:rsidR="000C5F6B" w:rsidRDefault="000C5F6B" w:rsidP="000C5F6B">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601A7069" w14:textId="77777777" w:rsidR="009B3346" w:rsidRPr="009E20B4" w:rsidRDefault="009B3346" w:rsidP="009B3346">
      <w:pPr>
        <w:spacing w:line="276" w:lineRule="auto"/>
        <w:jc w:val="both"/>
        <w:rPr>
          <w:rFonts w:asciiTheme="minorHAnsi" w:hAnsiTheme="minorHAnsi" w:cstheme="minorHAnsi"/>
          <w:b/>
          <w:bCs/>
          <w:sz w:val="22"/>
          <w:szCs w:val="22"/>
        </w:rPr>
      </w:pPr>
    </w:p>
    <w:p w14:paraId="715754E4" w14:textId="5D12EFBE" w:rsidR="00FC0915" w:rsidRPr="003872BB"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sidRPr="003872BB">
        <w:rPr>
          <w:rFonts w:asciiTheme="minorHAnsi" w:hAnsiTheme="minorHAnsi" w:cstheme="minorHAnsi"/>
          <w:sz w:val="22"/>
          <w:szCs w:val="22"/>
        </w:rPr>
        <w:t>el Residente de Obra</w:t>
      </w:r>
      <w:r w:rsidR="00FC0915" w:rsidRPr="003872BB">
        <w:rPr>
          <w:rFonts w:asciiTheme="minorHAnsi" w:hAnsiTheme="minorHAnsi" w:cstheme="minorHAnsi"/>
          <w:sz w:val="22"/>
          <w:szCs w:val="22"/>
        </w:rPr>
        <w:t>:</w:t>
      </w:r>
      <w:r w:rsidRPr="003872BB">
        <w:rPr>
          <w:rFonts w:asciiTheme="minorHAnsi" w:hAnsiTheme="minorHAnsi" w:cstheme="minorHAnsi"/>
          <w:sz w:val="22"/>
          <w:szCs w:val="22"/>
        </w:rPr>
        <w:t xml:space="preserve"> </w:t>
      </w:r>
    </w:p>
    <w:p w14:paraId="3E60AC7C" w14:textId="0470B138"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Entrega Definitiva</w:t>
      </w:r>
    </w:p>
    <w:p w14:paraId="1DC5DC0D" w14:textId="724B711B"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Recepción Definitiva.</w:t>
      </w:r>
    </w:p>
    <w:p w14:paraId="4A97B1BE" w14:textId="533F08C0"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Conformidad de Obra</w:t>
      </w:r>
    </w:p>
    <w:p w14:paraId="388AA9C1" w14:textId="343F95FA"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Conclusión de Obra.</w:t>
      </w:r>
    </w:p>
    <w:p w14:paraId="3A9F21E3" w14:textId="77777777" w:rsidR="00F10B1E" w:rsidRPr="003872BB" w:rsidRDefault="00F10B1E" w:rsidP="00F10B1E">
      <w:pPr>
        <w:ind w:left="284"/>
        <w:contextualSpacing/>
        <w:jc w:val="both"/>
        <w:rPr>
          <w:rFonts w:asciiTheme="minorHAnsi" w:hAnsiTheme="minorHAnsi" w:cstheme="minorHAnsi"/>
          <w:sz w:val="22"/>
          <w:szCs w:val="22"/>
        </w:rPr>
      </w:pPr>
    </w:p>
    <w:p w14:paraId="4D5883DE" w14:textId="7D4C2306" w:rsidR="008A28F9" w:rsidRPr="003872BB" w:rsidRDefault="008A28F9" w:rsidP="008A28F9">
      <w:pPr>
        <w:tabs>
          <w:tab w:val="left" w:pos="1843"/>
        </w:tabs>
        <w:ind w:left="284"/>
        <w:contextualSpacing/>
        <w:jc w:val="both"/>
        <w:rPr>
          <w:rFonts w:asciiTheme="minorHAnsi" w:hAnsiTheme="minorHAnsi" w:cstheme="minorHAnsi"/>
          <w:sz w:val="22"/>
          <w:szCs w:val="22"/>
          <w:lang w:eastAsia="es-BO"/>
        </w:rPr>
      </w:pPr>
      <w:r w:rsidRPr="003872BB">
        <w:rPr>
          <w:rFonts w:asciiTheme="minorHAnsi" w:hAnsiTheme="minorHAnsi" w:cstheme="minorHAnsi"/>
          <w:sz w:val="22"/>
          <w:szCs w:val="22"/>
          <w:lang w:eastAsia="es-BO"/>
        </w:rPr>
        <w:t xml:space="preserve">Cuando en los documentos antes citados, no figure el nombre, cargo y monto de la obra ejecutada en la que el personal propuesto participó como Residente, Director, o cargos similares, el proponente debe </w:t>
      </w:r>
      <w:r w:rsidR="00C05A08" w:rsidRPr="003872BB">
        <w:rPr>
          <w:rFonts w:asciiTheme="minorHAnsi" w:hAnsiTheme="minorHAnsi" w:cstheme="minorHAnsi"/>
          <w:sz w:val="22"/>
          <w:szCs w:val="22"/>
          <w:lang w:eastAsia="es-BO"/>
        </w:rPr>
        <w:t>acompañar al documento presenta</w:t>
      </w:r>
      <w:r w:rsidRPr="003872BB">
        <w:rPr>
          <w:rFonts w:asciiTheme="minorHAnsi" w:hAnsiTheme="minorHAnsi" w:cstheme="minorHAnsi"/>
          <w:sz w:val="22"/>
          <w:szCs w:val="22"/>
          <w:lang w:eastAsia="es-BO"/>
        </w:rPr>
        <w:t xml:space="preserve">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723B8CAF" w14:textId="77777777" w:rsidR="00412754" w:rsidRPr="003872BB" w:rsidRDefault="00412754" w:rsidP="00F10B1E">
      <w:pPr>
        <w:ind w:left="284"/>
        <w:contextualSpacing/>
        <w:jc w:val="both"/>
        <w:rPr>
          <w:rFonts w:asciiTheme="minorHAnsi" w:hAnsiTheme="minorHAnsi" w:cstheme="minorHAnsi"/>
          <w:sz w:val="22"/>
          <w:szCs w:val="22"/>
        </w:rPr>
      </w:pPr>
    </w:p>
    <w:p w14:paraId="05E3D3F7" w14:textId="77777777" w:rsidR="00FC0915" w:rsidRPr="003872BB" w:rsidRDefault="00FC091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Para el Soldador de </w:t>
      </w:r>
      <w:r w:rsidR="00F405D8" w:rsidRPr="003872BB">
        <w:rPr>
          <w:rFonts w:asciiTheme="minorHAnsi" w:hAnsiTheme="minorHAnsi" w:cstheme="minorHAnsi"/>
          <w:sz w:val="22"/>
          <w:szCs w:val="22"/>
        </w:rPr>
        <w:t>Polietileno</w:t>
      </w:r>
      <w:r w:rsidRPr="003872BB">
        <w:rPr>
          <w:rFonts w:asciiTheme="minorHAnsi" w:hAnsiTheme="minorHAnsi" w:cstheme="minorHAnsi"/>
          <w:sz w:val="22"/>
          <w:szCs w:val="22"/>
        </w:rPr>
        <w:t>:</w:t>
      </w:r>
    </w:p>
    <w:p w14:paraId="10475DAF" w14:textId="7077FDF1" w:rsidR="00F10B1E" w:rsidRPr="003872BB" w:rsidRDefault="00B2025E" w:rsidP="00F10B1E">
      <w:pPr>
        <w:pStyle w:val="Prrafodelista"/>
        <w:spacing w:line="220" w:lineRule="atLeast"/>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 </w:t>
      </w:r>
      <w:r w:rsidR="002629B6" w:rsidRPr="003872BB">
        <w:rPr>
          <w:rFonts w:asciiTheme="minorHAnsi" w:hAnsiTheme="minorHAnsi" w:cstheme="minorHAnsi"/>
          <w:sz w:val="22"/>
          <w:szCs w:val="22"/>
        </w:rPr>
        <w:t xml:space="preserve"> </w:t>
      </w:r>
    </w:p>
    <w:p w14:paraId="1CADAA60" w14:textId="066964B3" w:rsidR="003A0F16" w:rsidRPr="003872BB" w:rsidRDefault="00F43C88" w:rsidP="00E57E11">
      <w:pPr>
        <w:pStyle w:val="Prrafodelista"/>
        <w:numPr>
          <w:ilvl w:val="0"/>
          <w:numId w:val="65"/>
        </w:numPr>
        <w:ind w:left="709"/>
        <w:contextualSpacing/>
        <w:jc w:val="both"/>
        <w:rPr>
          <w:rFonts w:asciiTheme="minorHAnsi" w:hAnsiTheme="minorHAnsi" w:cstheme="minorHAnsi"/>
          <w:sz w:val="22"/>
          <w:szCs w:val="22"/>
        </w:rPr>
      </w:pPr>
      <w:r w:rsidRPr="003872BB">
        <w:rPr>
          <w:rFonts w:asciiTheme="minorHAnsi" w:hAnsiTheme="minorHAnsi" w:cstheme="minorHAnsi"/>
          <w:sz w:val="22"/>
          <w:szCs w:val="22"/>
        </w:rPr>
        <w:t>Fotoc</w:t>
      </w:r>
      <w:r w:rsidR="003A0F16" w:rsidRPr="003872BB">
        <w:rPr>
          <w:rFonts w:asciiTheme="minorHAnsi" w:hAnsiTheme="minorHAnsi" w:cstheme="minorHAnsi"/>
          <w:sz w:val="22"/>
          <w:szCs w:val="22"/>
        </w:rPr>
        <w:t xml:space="preserve">opia </w:t>
      </w:r>
      <w:r w:rsidR="00412754" w:rsidRPr="003872BB">
        <w:rPr>
          <w:rFonts w:asciiTheme="minorHAnsi" w:hAnsiTheme="minorHAnsi" w:cstheme="minorHAnsi"/>
          <w:sz w:val="22"/>
          <w:szCs w:val="22"/>
        </w:rPr>
        <w:t xml:space="preserve">simple </w:t>
      </w:r>
      <w:r w:rsidR="003A0F16" w:rsidRPr="003872BB">
        <w:rPr>
          <w:rFonts w:asciiTheme="minorHAnsi" w:hAnsiTheme="minorHAnsi" w:cstheme="minorHAnsi"/>
          <w:sz w:val="22"/>
          <w:szCs w:val="22"/>
        </w:rPr>
        <w:t>de Certificado de Trabajo</w:t>
      </w:r>
    </w:p>
    <w:p w14:paraId="4D6DE2C4" w14:textId="1448E871" w:rsidR="003A0F16" w:rsidRPr="003872BB" w:rsidRDefault="00F43C88" w:rsidP="00E57E11">
      <w:pPr>
        <w:pStyle w:val="Prrafodelista"/>
        <w:numPr>
          <w:ilvl w:val="0"/>
          <w:numId w:val="65"/>
        </w:numPr>
        <w:ind w:left="709"/>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003A0F16" w:rsidRPr="003872BB">
        <w:rPr>
          <w:rFonts w:asciiTheme="minorHAnsi" w:hAnsiTheme="minorHAnsi" w:cstheme="minorHAnsi"/>
          <w:sz w:val="22"/>
          <w:szCs w:val="22"/>
        </w:rPr>
        <w:t>de Acta de Conformidad de Servicios</w:t>
      </w:r>
    </w:p>
    <w:p w14:paraId="377D8CB6" w14:textId="4C0A007B" w:rsidR="003A0F16" w:rsidRPr="003872BB" w:rsidRDefault="00F43C88" w:rsidP="00E57E11">
      <w:pPr>
        <w:pStyle w:val="Prrafodelista"/>
        <w:numPr>
          <w:ilvl w:val="0"/>
          <w:numId w:val="65"/>
        </w:numPr>
        <w:ind w:left="709"/>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003A0F16" w:rsidRPr="003872BB">
        <w:rPr>
          <w:rFonts w:asciiTheme="minorHAnsi" w:hAnsiTheme="minorHAnsi" w:cstheme="minorHAnsi"/>
          <w:sz w:val="22"/>
          <w:szCs w:val="22"/>
        </w:rPr>
        <w:t xml:space="preserve">de </w:t>
      </w:r>
      <w:r w:rsidRPr="003872BB">
        <w:rPr>
          <w:rFonts w:asciiTheme="minorHAnsi" w:hAnsiTheme="minorHAnsi" w:cstheme="minorHAnsi"/>
          <w:sz w:val="22"/>
          <w:szCs w:val="22"/>
        </w:rPr>
        <w:t>Acta de Cierre del Contrato</w:t>
      </w:r>
    </w:p>
    <w:p w14:paraId="759A3CE0" w14:textId="36C148D3" w:rsidR="00F43C88" w:rsidRPr="003872BB" w:rsidRDefault="00F43C88" w:rsidP="00E57E11">
      <w:pPr>
        <w:pStyle w:val="Prrafodelista"/>
        <w:numPr>
          <w:ilvl w:val="0"/>
          <w:numId w:val="65"/>
        </w:numPr>
        <w:ind w:left="709"/>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de Otro documento similar</w:t>
      </w:r>
    </w:p>
    <w:p w14:paraId="472F5C57" w14:textId="77777777" w:rsidR="003A0F16" w:rsidRPr="003872BB" w:rsidRDefault="003A0F16" w:rsidP="003A0F16">
      <w:pPr>
        <w:contextualSpacing/>
        <w:jc w:val="both"/>
        <w:rPr>
          <w:rFonts w:asciiTheme="minorHAnsi" w:hAnsiTheme="minorHAnsi" w:cstheme="minorHAnsi"/>
          <w:sz w:val="22"/>
          <w:szCs w:val="22"/>
        </w:rPr>
      </w:pPr>
    </w:p>
    <w:p w14:paraId="1D08C041" w14:textId="35988399" w:rsidR="001F238E" w:rsidRPr="003872BB" w:rsidRDefault="00F43C88" w:rsidP="00F43C88">
      <w:pPr>
        <w:pStyle w:val="Prrafodelista"/>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E</w:t>
      </w:r>
      <w:r w:rsidR="003A0F16" w:rsidRPr="003872BB">
        <w:rPr>
          <w:rFonts w:asciiTheme="minorHAnsi" w:hAnsiTheme="minorHAnsi" w:cstheme="minorHAnsi"/>
          <w:sz w:val="22"/>
          <w:szCs w:val="22"/>
        </w:rPr>
        <w:t>n cualquiera de los casos</w:t>
      </w:r>
      <w:r w:rsidR="00B2516A" w:rsidRPr="003872BB">
        <w:rPr>
          <w:rFonts w:asciiTheme="minorHAnsi" w:hAnsiTheme="minorHAnsi" w:cstheme="minorHAnsi"/>
          <w:sz w:val="22"/>
          <w:szCs w:val="22"/>
        </w:rPr>
        <w:t xml:space="preserve"> anteriores</w:t>
      </w:r>
      <w:r w:rsidRPr="003872BB">
        <w:rPr>
          <w:rFonts w:asciiTheme="minorHAnsi" w:hAnsiTheme="minorHAnsi" w:cstheme="minorHAnsi"/>
          <w:sz w:val="22"/>
          <w:szCs w:val="22"/>
        </w:rPr>
        <w:t>,</w:t>
      </w:r>
      <w:r w:rsidR="003A0F16" w:rsidRPr="003872BB">
        <w:rPr>
          <w:rFonts w:asciiTheme="minorHAnsi" w:hAnsiTheme="minorHAnsi" w:cstheme="minorHAnsi"/>
          <w:sz w:val="22"/>
          <w:szCs w:val="22"/>
        </w:rPr>
        <w:t xml:space="preserve"> </w:t>
      </w:r>
      <w:r w:rsidR="00B2516A" w:rsidRPr="003872BB">
        <w:rPr>
          <w:rFonts w:asciiTheme="minorHAnsi" w:hAnsiTheme="minorHAnsi" w:cstheme="minorHAnsi"/>
          <w:sz w:val="22"/>
          <w:szCs w:val="22"/>
        </w:rPr>
        <w:t>para el Soldador de Polietileno</w:t>
      </w:r>
      <w:r w:rsidR="00F932E0" w:rsidRPr="003872BB">
        <w:rPr>
          <w:rFonts w:asciiTheme="minorHAnsi" w:hAnsiTheme="minorHAnsi" w:cstheme="minorHAnsi"/>
          <w:sz w:val="22"/>
          <w:szCs w:val="22"/>
        </w:rPr>
        <w:t xml:space="preserve"> o cargo similar</w:t>
      </w:r>
      <w:r w:rsidR="00B2516A" w:rsidRPr="003872BB">
        <w:rPr>
          <w:rFonts w:asciiTheme="minorHAnsi" w:hAnsiTheme="minorHAnsi" w:cstheme="minorHAnsi"/>
          <w:sz w:val="22"/>
          <w:szCs w:val="22"/>
        </w:rPr>
        <w:t xml:space="preserve">, </w:t>
      </w:r>
      <w:r w:rsidR="003A0F16" w:rsidRPr="003872BB">
        <w:rPr>
          <w:rFonts w:asciiTheme="minorHAnsi" w:hAnsiTheme="minorHAnsi" w:cstheme="minorHAnsi"/>
          <w:sz w:val="22"/>
          <w:szCs w:val="22"/>
        </w:rPr>
        <w:t>debe señalarse claramente las fechas de inicio y finalización de la prestaci</w:t>
      </w:r>
      <w:r w:rsidRPr="003872BB">
        <w:rPr>
          <w:rFonts w:asciiTheme="minorHAnsi" w:hAnsiTheme="minorHAnsi" w:cstheme="minorHAnsi"/>
          <w:sz w:val="22"/>
          <w:szCs w:val="22"/>
        </w:rPr>
        <w:t xml:space="preserve">ón de servicios, caso contrario el documento presentado deberá estar </w:t>
      </w:r>
      <w:r w:rsidR="00876BFA" w:rsidRPr="003872BB">
        <w:rPr>
          <w:rFonts w:asciiTheme="minorHAnsi" w:hAnsiTheme="minorHAnsi" w:cstheme="minorHAnsi"/>
          <w:sz w:val="22"/>
          <w:szCs w:val="22"/>
        </w:rPr>
        <w:t>acompañado de copia simple de contrato</w:t>
      </w:r>
      <w:r w:rsidRPr="003872BB">
        <w:rPr>
          <w:rFonts w:asciiTheme="minorHAnsi" w:hAnsiTheme="minorHAnsi" w:cstheme="minorHAnsi"/>
          <w:sz w:val="22"/>
          <w:szCs w:val="22"/>
        </w:rPr>
        <w:t xml:space="preserve"> donde sí figuren las fechas requeridas</w:t>
      </w:r>
      <w:r w:rsidR="00876BFA" w:rsidRPr="003872BB">
        <w:rPr>
          <w:rFonts w:asciiTheme="minorHAnsi" w:hAnsiTheme="minorHAnsi" w:cstheme="minorHAnsi"/>
          <w:sz w:val="22"/>
          <w:szCs w:val="22"/>
        </w:rPr>
        <w:t>.</w:t>
      </w:r>
    </w:p>
    <w:p w14:paraId="73C44937" w14:textId="77777777" w:rsidR="001F238E" w:rsidRDefault="001F238E">
      <w:pPr>
        <w:pStyle w:val="Prrafodelista"/>
        <w:rPr>
          <w:lang w:val="es-BO" w:eastAsia="es-BO"/>
        </w:rPr>
      </w:pPr>
    </w:p>
    <w:p w14:paraId="3FEF884B" w14:textId="77777777" w:rsidR="008400F6" w:rsidRPr="0079366A" w:rsidRDefault="008400F6" w:rsidP="008400F6">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t>RESOLUCIÓN ADMINISTRATIVA EMITIDA POR LA AGENCIA NACIONAL DE HIDROCARBUROS</w:t>
      </w:r>
    </w:p>
    <w:p w14:paraId="634C732B" w14:textId="211E43B6" w:rsidR="008400F6" w:rsidRPr="003872BB" w:rsidRDefault="008400F6" w:rsidP="00540EA9">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Los proponentes</w:t>
      </w:r>
      <w:r>
        <w:rPr>
          <w:rFonts w:asciiTheme="minorHAnsi" w:hAnsiTheme="minorHAnsi" w:cstheme="minorHAnsi"/>
          <w:sz w:val="22"/>
          <w:szCs w:val="22"/>
        </w:rPr>
        <w:t xml:space="preserve">, </w:t>
      </w:r>
      <w:r w:rsidR="00540EA9" w:rsidRPr="003872BB">
        <w:rPr>
          <w:rFonts w:asciiTheme="minorHAnsi" w:hAnsiTheme="minorHAnsi" w:cstheme="minorHAnsi"/>
          <w:sz w:val="22"/>
          <w:szCs w:val="22"/>
        </w:rPr>
        <w:t xml:space="preserve">deberán presentar </w:t>
      </w:r>
      <w:r w:rsidR="00FA7FC2" w:rsidRPr="003872BB">
        <w:rPr>
          <w:rFonts w:asciiTheme="minorHAnsi" w:hAnsiTheme="minorHAnsi" w:cstheme="minorHAnsi"/>
          <w:sz w:val="22"/>
          <w:szCs w:val="22"/>
        </w:rPr>
        <w:t>foto</w:t>
      </w:r>
      <w:r w:rsidR="00540EA9" w:rsidRPr="003872BB">
        <w:rPr>
          <w:rFonts w:asciiTheme="minorHAnsi" w:hAnsiTheme="minorHAnsi" w:cstheme="minorHAnsi"/>
          <w:sz w:val="22"/>
          <w:szCs w:val="22"/>
        </w:rPr>
        <w:t xml:space="preserve">copia </w:t>
      </w:r>
      <w:r w:rsidR="00FA7FC2" w:rsidRPr="003872BB">
        <w:rPr>
          <w:rFonts w:asciiTheme="minorHAnsi" w:hAnsiTheme="minorHAnsi" w:cstheme="minorHAnsi"/>
          <w:sz w:val="22"/>
          <w:szCs w:val="22"/>
        </w:rPr>
        <w:t xml:space="preserve">simple </w:t>
      </w:r>
      <w:r w:rsidR="00540EA9" w:rsidRPr="003872BB">
        <w:rPr>
          <w:rFonts w:asciiTheme="minorHAnsi" w:hAnsiTheme="minorHAnsi" w:cstheme="minorHAnsi"/>
          <w:sz w:val="22"/>
          <w:szCs w:val="22"/>
        </w:rPr>
        <w:t xml:space="preserve">de </w:t>
      </w:r>
      <w:r w:rsidRPr="003872BB">
        <w:rPr>
          <w:rFonts w:asciiTheme="minorHAnsi" w:hAnsiTheme="minorHAnsi" w:cstheme="minorHAnsi"/>
          <w:sz w:val="22"/>
          <w:szCs w:val="22"/>
        </w:rPr>
        <w:t xml:space="preserve">la Resolución Administrativa </w:t>
      </w:r>
      <w:r w:rsidR="002629B6" w:rsidRPr="003872BB">
        <w:rPr>
          <w:rFonts w:asciiTheme="minorHAnsi" w:hAnsiTheme="minorHAnsi" w:cstheme="minorHAnsi"/>
          <w:sz w:val="22"/>
          <w:szCs w:val="22"/>
        </w:rPr>
        <w:t xml:space="preserve">y Certificado de Habilitación, </w:t>
      </w:r>
      <w:r w:rsidRPr="003872BB">
        <w:rPr>
          <w:rFonts w:asciiTheme="minorHAnsi" w:hAnsiTheme="minorHAnsi" w:cstheme="minorHAnsi"/>
          <w:sz w:val="22"/>
          <w:szCs w:val="22"/>
        </w:rPr>
        <w:t>vigente</w:t>
      </w:r>
      <w:r w:rsidR="002629B6" w:rsidRPr="003872BB">
        <w:rPr>
          <w:rFonts w:asciiTheme="minorHAnsi" w:hAnsiTheme="minorHAnsi" w:cstheme="minorHAnsi"/>
          <w:sz w:val="22"/>
          <w:szCs w:val="22"/>
        </w:rPr>
        <w:t>s</w:t>
      </w:r>
      <w:r w:rsidRPr="003872BB">
        <w:rPr>
          <w:rFonts w:asciiTheme="minorHAnsi" w:hAnsiTheme="minorHAnsi" w:cstheme="minorHAnsi"/>
          <w:sz w:val="22"/>
          <w:szCs w:val="22"/>
        </w:rPr>
        <w:t xml:space="preserve"> </w:t>
      </w:r>
      <w:r w:rsidR="002629B6" w:rsidRPr="003872BB">
        <w:rPr>
          <w:rFonts w:asciiTheme="minorHAnsi" w:hAnsiTheme="minorHAnsi" w:cstheme="minorHAnsi"/>
          <w:sz w:val="22"/>
          <w:szCs w:val="22"/>
        </w:rPr>
        <w:t>a la fecha establecida para la presentación de propuestas,</w:t>
      </w:r>
      <w:r w:rsidRPr="003872BB">
        <w:rPr>
          <w:rFonts w:asciiTheme="minorHAnsi" w:hAnsiTheme="minorHAnsi" w:cstheme="minorHAnsi"/>
          <w:sz w:val="22"/>
          <w:szCs w:val="22"/>
        </w:rPr>
        <w:t xml:space="preserve"> </w:t>
      </w:r>
      <w:r w:rsidRPr="003872BB">
        <w:rPr>
          <w:rFonts w:asciiTheme="minorHAnsi" w:hAnsiTheme="minorHAnsi" w:cstheme="minorHAnsi"/>
          <w:sz w:val="22"/>
          <w:szCs w:val="22"/>
        </w:rPr>
        <w:lastRenderedPageBreak/>
        <w:t xml:space="preserve">que habilite a la empresa a realizar instalaciones de gas natural para la </w:t>
      </w:r>
      <w:r w:rsidR="00551709">
        <w:rPr>
          <w:rFonts w:asciiTheme="minorHAnsi" w:hAnsiTheme="minorHAnsi" w:cstheme="minorHAnsi"/>
          <w:sz w:val="22"/>
          <w:szCs w:val="22"/>
        </w:rPr>
        <w:t>C</w:t>
      </w:r>
      <w:r w:rsidRPr="003872BB">
        <w:rPr>
          <w:rFonts w:asciiTheme="minorHAnsi" w:hAnsiTheme="minorHAnsi" w:cstheme="minorHAnsi"/>
          <w:sz w:val="22"/>
          <w:szCs w:val="22"/>
        </w:rPr>
        <w:t xml:space="preserve">ategoría Industrial o </w:t>
      </w:r>
      <w:r w:rsidR="00551709">
        <w:rPr>
          <w:rFonts w:asciiTheme="minorHAnsi" w:hAnsiTheme="minorHAnsi" w:cstheme="minorHAnsi"/>
          <w:sz w:val="22"/>
          <w:szCs w:val="22"/>
        </w:rPr>
        <w:t>Categoría R</w:t>
      </w:r>
      <w:r w:rsidR="002629B6" w:rsidRPr="003872BB">
        <w:rPr>
          <w:rFonts w:asciiTheme="minorHAnsi" w:hAnsiTheme="minorHAnsi" w:cstheme="minorHAnsi"/>
          <w:sz w:val="22"/>
          <w:szCs w:val="22"/>
        </w:rPr>
        <w:t xml:space="preserve">edes de </w:t>
      </w:r>
      <w:r w:rsidR="00551709">
        <w:rPr>
          <w:rFonts w:asciiTheme="minorHAnsi" w:hAnsiTheme="minorHAnsi" w:cstheme="minorHAnsi"/>
          <w:sz w:val="22"/>
          <w:szCs w:val="22"/>
        </w:rPr>
        <w:t>G</w:t>
      </w:r>
      <w:r w:rsidR="00540EA9" w:rsidRPr="003872BB">
        <w:rPr>
          <w:rFonts w:asciiTheme="minorHAnsi" w:hAnsiTheme="minorHAnsi" w:cstheme="minorHAnsi"/>
          <w:sz w:val="22"/>
          <w:szCs w:val="22"/>
        </w:rPr>
        <w:t>as, otorgado</w:t>
      </w:r>
      <w:r w:rsidRPr="003872BB">
        <w:rPr>
          <w:rFonts w:asciiTheme="minorHAnsi" w:hAnsiTheme="minorHAnsi" w:cstheme="minorHAnsi"/>
          <w:sz w:val="22"/>
          <w:szCs w:val="22"/>
        </w:rPr>
        <w:t xml:space="preserve"> por la Agencia Nacional de Hidrocarburos. </w:t>
      </w:r>
    </w:p>
    <w:p w14:paraId="06EB353B" w14:textId="77777777" w:rsidR="008400F6" w:rsidRPr="003872BB" w:rsidRDefault="008400F6" w:rsidP="00540EA9">
      <w:pPr>
        <w:tabs>
          <w:tab w:val="left" w:pos="851"/>
        </w:tabs>
        <w:spacing w:line="276" w:lineRule="auto"/>
        <w:contextualSpacing/>
        <w:jc w:val="both"/>
        <w:rPr>
          <w:rFonts w:asciiTheme="minorHAnsi" w:hAnsiTheme="minorHAnsi" w:cstheme="minorHAnsi"/>
          <w:sz w:val="22"/>
          <w:szCs w:val="22"/>
        </w:rPr>
      </w:pPr>
    </w:p>
    <w:p w14:paraId="19EAD19A" w14:textId="77777777" w:rsidR="008E5443" w:rsidRPr="003872BB" w:rsidRDefault="008E5443" w:rsidP="008E5443">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14:paraId="44B116CA" w14:textId="77777777" w:rsidR="008870D2" w:rsidRPr="003872BB" w:rsidRDefault="008870D2" w:rsidP="00540EA9">
      <w:pPr>
        <w:tabs>
          <w:tab w:val="left" w:pos="851"/>
        </w:tabs>
        <w:spacing w:line="276" w:lineRule="auto"/>
        <w:contextualSpacing/>
        <w:jc w:val="both"/>
        <w:rPr>
          <w:rFonts w:asciiTheme="minorHAnsi" w:hAnsiTheme="minorHAnsi" w:cstheme="minorHAnsi"/>
          <w:sz w:val="22"/>
          <w:szCs w:val="22"/>
        </w:rPr>
      </w:pPr>
    </w:p>
    <w:p w14:paraId="58C425FD" w14:textId="42FCC837" w:rsidR="008400F6" w:rsidRPr="003872BB" w:rsidRDefault="00C74AF9" w:rsidP="00540EA9">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Quedan exceptuadas de contar con dich</w:t>
      </w:r>
      <w:r w:rsidR="008E5443" w:rsidRPr="003872BB">
        <w:rPr>
          <w:rFonts w:asciiTheme="minorHAnsi" w:hAnsiTheme="minorHAnsi" w:cstheme="minorHAnsi"/>
          <w:sz w:val="22"/>
          <w:szCs w:val="22"/>
        </w:rPr>
        <w:t>a</w:t>
      </w:r>
      <w:r w:rsidRPr="003872BB">
        <w:rPr>
          <w:rFonts w:asciiTheme="minorHAnsi" w:hAnsiTheme="minorHAnsi" w:cstheme="minorHAnsi"/>
          <w:sz w:val="22"/>
          <w:szCs w:val="22"/>
        </w:rPr>
        <w:t xml:space="preserve"> </w:t>
      </w:r>
      <w:r w:rsidR="008E5443" w:rsidRPr="003872BB">
        <w:rPr>
          <w:rFonts w:asciiTheme="minorHAnsi" w:hAnsiTheme="minorHAnsi" w:cstheme="minorHAnsi"/>
          <w:sz w:val="22"/>
          <w:szCs w:val="22"/>
        </w:rPr>
        <w:t>Resolución y Certificado</w:t>
      </w:r>
      <w:r w:rsidRPr="003872BB">
        <w:rPr>
          <w:rFonts w:asciiTheme="minorHAnsi" w:hAnsiTheme="minorHAnsi" w:cstheme="minorHAnsi"/>
          <w:sz w:val="22"/>
          <w:szCs w:val="22"/>
        </w:rPr>
        <w:t xml:space="preserve">, las empresas contratistas </w:t>
      </w:r>
      <w:r w:rsidR="00F10B1E" w:rsidRPr="003872BB">
        <w:rPr>
          <w:rFonts w:asciiTheme="minorHAnsi" w:hAnsiTheme="minorHAnsi" w:cstheme="minorHAnsi"/>
          <w:sz w:val="22"/>
          <w:szCs w:val="22"/>
        </w:rPr>
        <w:t xml:space="preserve">que únicamente realicen </w:t>
      </w:r>
      <w:r w:rsidRPr="003872BB">
        <w:rPr>
          <w:rFonts w:asciiTheme="minorHAnsi" w:hAnsiTheme="minorHAnsi" w:cstheme="minorHAnsi"/>
          <w:sz w:val="22"/>
          <w:szCs w:val="22"/>
        </w:rPr>
        <w:t>trabajos de obras civiles.</w:t>
      </w:r>
    </w:p>
    <w:p w14:paraId="7773032A" w14:textId="77777777" w:rsidR="008E5443" w:rsidRPr="003872BB" w:rsidRDefault="008E5443" w:rsidP="00540EA9">
      <w:pPr>
        <w:tabs>
          <w:tab w:val="left" w:pos="851"/>
        </w:tabs>
        <w:spacing w:line="276" w:lineRule="auto"/>
        <w:contextualSpacing/>
        <w:jc w:val="both"/>
        <w:rPr>
          <w:rFonts w:asciiTheme="minorHAnsi" w:hAnsiTheme="minorHAnsi" w:cstheme="minorHAnsi"/>
          <w:sz w:val="22"/>
          <w:szCs w:val="22"/>
        </w:rPr>
      </w:pPr>
    </w:p>
    <w:p w14:paraId="3E7C328B" w14:textId="77777777" w:rsidR="008E5443" w:rsidRPr="00317F94" w:rsidRDefault="008E5443" w:rsidP="008E5443">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p>
    <w:p w14:paraId="77F2363F" w14:textId="77777777" w:rsidR="008D6BD3" w:rsidRPr="00540EA9" w:rsidRDefault="008D6BD3" w:rsidP="009B3346">
      <w:pPr>
        <w:tabs>
          <w:tab w:val="left" w:pos="1843"/>
        </w:tabs>
        <w:ind w:left="1560"/>
        <w:contextualSpacing/>
        <w:jc w:val="both"/>
        <w:rPr>
          <w:rFonts w:asciiTheme="minorHAnsi" w:hAnsiTheme="minorHAnsi" w:cstheme="minorHAnsi"/>
          <w:sz w:val="22"/>
          <w:szCs w:val="22"/>
          <w:lang w:eastAsia="es-BO"/>
        </w:rPr>
      </w:pPr>
    </w:p>
    <w:p w14:paraId="2217F8D6" w14:textId="77777777" w:rsidR="007557DB" w:rsidRPr="00085E24" w:rsidRDefault="007557DB" w:rsidP="00540EA9">
      <w:pPr>
        <w:pStyle w:val="Prrafodelista"/>
        <w:numPr>
          <w:ilvl w:val="1"/>
          <w:numId w:val="6"/>
        </w:numPr>
        <w:rPr>
          <w:lang w:val="es-BO" w:eastAsia="es-BO"/>
        </w:rPr>
      </w:pPr>
      <w:r w:rsidRPr="00085E24">
        <w:rPr>
          <w:rFonts w:asciiTheme="minorHAnsi" w:hAnsiTheme="minorHAnsi" w:cstheme="minorHAnsi"/>
          <w:b/>
          <w:color w:val="000000" w:themeColor="text1"/>
          <w:sz w:val="22"/>
          <w:szCs w:val="22"/>
        </w:rPr>
        <w:t>CONSIDERACIONES DE CUMPLIMIENTO OBLIGATORIO</w:t>
      </w:r>
    </w:p>
    <w:p w14:paraId="0CB1FD97" w14:textId="4BCBAD7A" w:rsidR="007557DB" w:rsidRPr="00540EA9" w:rsidRDefault="007557DB" w:rsidP="00540EA9">
      <w:pPr>
        <w:tabs>
          <w:tab w:val="left" w:pos="851"/>
        </w:tabs>
        <w:spacing w:line="276" w:lineRule="auto"/>
        <w:contextualSpacing/>
        <w:jc w:val="both"/>
        <w:rPr>
          <w:rFonts w:asciiTheme="minorHAnsi" w:hAnsiTheme="minorHAnsi" w:cstheme="minorHAnsi"/>
          <w:sz w:val="22"/>
          <w:szCs w:val="22"/>
        </w:rPr>
      </w:pPr>
      <w:r w:rsidRPr="00085E24">
        <w:rPr>
          <w:rFonts w:asciiTheme="minorHAnsi" w:hAnsiTheme="minorHAnsi" w:cstheme="minorHAnsi"/>
          <w:sz w:val="22"/>
          <w:szCs w:val="22"/>
        </w:rPr>
        <w:t xml:space="preserve">La empresa </w:t>
      </w:r>
      <w:r w:rsidR="000B63EE">
        <w:rPr>
          <w:rFonts w:asciiTheme="minorHAnsi" w:hAnsiTheme="minorHAnsi" w:cstheme="minorHAnsi"/>
          <w:sz w:val="22"/>
          <w:szCs w:val="22"/>
        </w:rPr>
        <w:t xml:space="preserve">proponente y/o </w:t>
      </w:r>
      <w:r w:rsidRPr="00085E24">
        <w:rPr>
          <w:rFonts w:asciiTheme="minorHAnsi" w:hAnsiTheme="minorHAnsi" w:cstheme="minorHAnsi"/>
          <w:sz w:val="22"/>
          <w:szCs w:val="22"/>
        </w:rPr>
        <w:t>adjudicada</w:t>
      </w:r>
      <w:r w:rsidR="000D1E0B">
        <w:rPr>
          <w:rFonts w:asciiTheme="minorHAnsi" w:hAnsiTheme="minorHAnsi" w:cstheme="minorHAnsi"/>
          <w:sz w:val="22"/>
          <w:szCs w:val="22"/>
        </w:rPr>
        <w:t xml:space="preserve"> y/o contratista</w:t>
      </w:r>
      <w:r w:rsidRPr="00085E24">
        <w:rPr>
          <w:rFonts w:asciiTheme="minorHAnsi" w:hAnsiTheme="minorHAnsi" w:cstheme="minorHAnsi"/>
          <w:sz w:val="22"/>
          <w:szCs w:val="22"/>
        </w:rPr>
        <w:t xml:space="preserve"> debe </w:t>
      </w:r>
      <w:r w:rsidR="000B63EE">
        <w:rPr>
          <w:rFonts w:asciiTheme="minorHAnsi" w:hAnsiTheme="minorHAnsi" w:cstheme="minorHAnsi"/>
          <w:sz w:val="22"/>
          <w:szCs w:val="22"/>
        </w:rPr>
        <w:t>cumplir los siguientes acápites detallados en el anexo correspondiente:</w:t>
      </w:r>
    </w:p>
    <w:p w14:paraId="235A4726" w14:textId="77777777" w:rsidR="007557DB" w:rsidRPr="00540EA9" w:rsidRDefault="007557DB" w:rsidP="00540EA9">
      <w:pPr>
        <w:tabs>
          <w:tab w:val="left" w:pos="1843"/>
        </w:tabs>
        <w:contextualSpacing/>
        <w:rPr>
          <w:rFonts w:asciiTheme="minorHAnsi" w:hAnsiTheme="minorHAnsi" w:cstheme="minorHAnsi"/>
          <w:sz w:val="22"/>
          <w:szCs w:val="22"/>
          <w:lang w:eastAsia="es-BO"/>
        </w:rPr>
      </w:pPr>
    </w:p>
    <w:p w14:paraId="5968469C"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1069A54B"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3FF6E0D3" w14:textId="77777777" w:rsidR="00D55729" w:rsidRDefault="00D55729"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7D1BC96D"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2E0B6571" w14:textId="77777777" w:rsidR="007557DB" w:rsidRPr="00540EA9"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063F69DC" w14:textId="77777777" w:rsidR="003958B5" w:rsidRPr="007557DB" w:rsidRDefault="00E316B3" w:rsidP="007A7DD4">
      <w:pPr>
        <w:pStyle w:val="Piedepgina"/>
        <w:tabs>
          <w:tab w:val="left" w:pos="2310"/>
        </w:tabs>
        <w:ind w:left="1575" w:hanging="360"/>
        <w:jc w:val="both"/>
        <w:rPr>
          <w:rFonts w:asciiTheme="minorHAnsi" w:hAnsiTheme="minorHAnsi" w:cstheme="minorHAnsi"/>
          <w:sz w:val="22"/>
          <w:szCs w:val="22"/>
        </w:rPr>
      </w:pPr>
      <w:r w:rsidRPr="007557DB">
        <w:rPr>
          <w:rFonts w:asciiTheme="minorHAnsi" w:hAnsiTheme="minorHAnsi" w:cstheme="minorHAnsi"/>
          <w:sz w:val="22"/>
          <w:szCs w:val="22"/>
        </w:rPr>
        <w:tab/>
      </w:r>
    </w:p>
    <w:p w14:paraId="49CCCD2D" w14:textId="197CFB68" w:rsidR="006E3E3A" w:rsidRPr="003872BB" w:rsidRDefault="008870D2" w:rsidP="00540EA9">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3872BB">
        <w:rPr>
          <w:rFonts w:asciiTheme="minorHAnsi" w:hAnsiTheme="minorHAnsi" w:cstheme="minorHAnsi"/>
          <w:b/>
          <w:color w:val="000000" w:themeColor="text1"/>
          <w:sz w:val="22"/>
          <w:szCs w:val="22"/>
        </w:rPr>
        <w:t>CONDI</w:t>
      </w:r>
      <w:r w:rsidR="00811C45" w:rsidRPr="003872BB">
        <w:rPr>
          <w:rFonts w:asciiTheme="minorHAnsi" w:hAnsiTheme="minorHAnsi" w:cstheme="minorHAnsi"/>
          <w:b/>
          <w:color w:val="000000" w:themeColor="text1"/>
          <w:sz w:val="22"/>
          <w:szCs w:val="22"/>
        </w:rPr>
        <w:t>CI</w:t>
      </w:r>
      <w:r w:rsidRPr="003872BB">
        <w:rPr>
          <w:rFonts w:asciiTheme="minorHAnsi" w:hAnsiTheme="minorHAnsi" w:cstheme="minorHAnsi"/>
          <w:b/>
          <w:color w:val="000000" w:themeColor="text1"/>
          <w:sz w:val="22"/>
          <w:szCs w:val="22"/>
        </w:rPr>
        <w:t>ONES ADICIONA</w:t>
      </w:r>
      <w:r w:rsidR="00492094" w:rsidRPr="003872BB">
        <w:rPr>
          <w:rFonts w:asciiTheme="minorHAnsi" w:hAnsiTheme="minorHAnsi" w:cstheme="minorHAnsi"/>
          <w:b/>
          <w:color w:val="000000" w:themeColor="text1"/>
          <w:sz w:val="22"/>
          <w:szCs w:val="22"/>
        </w:rPr>
        <w:t>LES</w:t>
      </w:r>
      <w:r w:rsidRPr="003872BB">
        <w:rPr>
          <w:rFonts w:asciiTheme="minorHAnsi" w:hAnsiTheme="minorHAnsi" w:cstheme="minorHAnsi"/>
          <w:b/>
          <w:color w:val="000000" w:themeColor="text1"/>
          <w:sz w:val="22"/>
          <w:szCs w:val="22"/>
        </w:rPr>
        <w:t xml:space="preserve"> </w:t>
      </w:r>
    </w:p>
    <w:p w14:paraId="50E81049" w14:textId="77777777" w:rsidR="0037036D" w:rsidRPr="00540EA9" w:rsidRDefault="00596B67"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0037036D" w:rsidRPr="00540EA9">
        <w:rPr>
          <w:rFonts w:asciiTheme="minorHAnsi" w:hAnsiTheme="minorHAnsi" w:cstheme="minorHAnsi"/>
          <w:b/>
          <w:color w:val="000000" w:themeColor="text1"/>
          <w:sz w:val="22"/>
          <w:szCs w:val="22"/>
        </w:rPr>
        <w:t>NORMATIVA</w:t>
      </w:r>
      <w:r w:rsidR="0037036D" w:rsidRPr="00540EA9">
        <w:rPr>
          <w:rFonts w:asciiTheme="minorHAnsi" w:hAnsiTheme="minorHAnsi" w:cstheme="minorHAnsi"/>
          <w:b/>
          <w:bCs/>
          <w:sz w:val="22"/>
          <w:szCs w:val="22"/>
        </w:rPr>
        <w:t xml:space="preserve"> APLICABLE AL PROCESO DE CONTRATACIÓN</w:t>
      </w:r>
    </w:p>
    <w:p w14:paraId="71C5B1A9" w14:textId="77777777" w:rsidR="0037036D" w:rsidRPr="00540EA9" w:rsidRDefault="0037036D" w:rsidP="00540EA9">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w:t>
      </w:r>
      <w:r w:rsidR="0075334C" w:rsidRPr="00540EA9">
        <w:rPr>
          <w:rFonts w:asciiTheme="minorHAnsi" w:eastAsiaTheme="minorHAnsi" w:hAnsiTheme="minorHAnsi" w:cstheme="minorHAnsi"/>
          <w:sz w:val="22"/>
          <w:szCs w:val="22"/>
          <w:lang w:val="es-BO" w:eastAsia="en-US"/>
        </w:rPr>
        <w:t>ón</w:t>
      </w:r>
      <w:r w:rsidR="00596B67" w:rsidRPr="00540EA9">
        <w:rPr>
          <w:rFonts w:asciiTheme="minorHAnsi" w:eastAsiaTheme="minorHAnsi" w:hAnsiTheme="minorHAnsi" w:cstheme="minorHAnsi"/>
          <w:sz w:val="22"/>
          <w:szCs w:val="22"/>
          <w:lang w:val="es-BO" w:eastAsia="en-US"/>
        </w:rPr>
        <w:t xml:space="preserve"> </w:t>
      </w:r>
      <w:r w:rsidR="0075334C" w:rsidRPr="00540EA9">
        <w:rPr>
          <w:rFonts w:asciiTheme="minorHAnsi" w:eastAsiaTheme="minorHAnsi" w:hAnsiTheme="minorHAnsi" w:cstheme="minorHAnsi"/>
          <w:sz w:val="22"/>
          <w:szCs w:val="22"/>
          <w:lang w:val="es-BO" w:eastAsia="en-US"/>
        </w:rPr>
        <w:t xml:space="preserve">de Bienes y Servicios </w:t>
      </w:r>
      <w:r w:rsidR="00596B67" w:rsidRPr="00540EA9">
        <w:rPr>
          <w:rFonts w:asciiTheme="minorHAnsi" w:eastAsiaTheme="minorHAnsi" w:hAnsiTheme="minorHAnsi" w:cstheme="minorHAnsi"/>
          <w:sz w:val="22"/>
          <w:szCs w:val="22"/>
          <w:lang w:val="es-BO" w:eastAsia="en-US"/>
        </w:rPr>
        <w:t>en el Marco d</w:t>
      </w:r>
      <w:r w:rsidR="00AD0D9C" w:rsidRPr="00540EA9">
        <w:rPr>
          <w:rFonts w:asciiTheme="minorHAnsi" w:eastAsiaTheme="minorHAnsi" w:hAnsiTheme="minorHAnsi" w:cstheme="minorHAnsi"/>
          <w:sz w:val="22"/>
          <w:szCs w:val="22"/>
          <w:lang w:val="es-BO" w:eastAsia="en-US"/>
        </w:rPr>
        <w:t>el Decreto Supremo N</w:t>
      </w:r>
      <w:r w:rsidR="000139AE" w:rsidRPr="00540EA9">
        <w:rPr>
          <w:rFonts w:asciiTheme="minorHAnsi" w:eastAsiaTheme="minorHAnsi" w:hAnsiTheme="minorHAnsi" w:cstheme="minorHAnsi"/>
          <w:sz w:val="22"/>
          <w:szCs w:val="22"/>
          <w:lang w:val="es-BO" w:eastAsia="en-US"/>
        </w:rPr>
        <w:t>° 29506</w:t>
      </w:r>
    </w:p>
    <w:p w14:paraId="483D84E0" w14:textId="77777777" w:rsidR="00987BE8" w:rsidRPr="00540EA9" w:rsidRDefault="00987BE8" w:rsidP="00987BE8">
      <w:pPr>
        <w:pStyle w:val="Prrafodelista"/>
        <w:tabs>
          <w:tab w:val="left" w:pos="851"/>
        </w:tabs>
        <w:spacing w:line="276" w:lineRule="auto"/>
        <w:ind w:left="720"/>
        <w:contextualSpacing/>
        <w:rPr>
          <w:rFonts w:asciiTheme="minorHAnsi" w:hAnsiTheme="minorHAnsi" w:cstheme="minorHAnsi"/>
          <w:b/>
          <w:sz w:val="22"/>
          <w:szCs w:val="22"/>
          <w:u w:val="single"/>
        </w:rPr>
      </w:pPr>
    </w:p>
    <w:p w14:paraId="7B1F4F2D" w14:textId="77777777" w:rsidR="00257313" w:rsidRDefault="00253697" w:rsidP="00540EA9">
      <w:pPr>
        <w:pStyle w:val="Prrafodelista"/>
        <w:numPr>
          <w:ilvl w:val="1"/>
          <w:numId w:val="6"/>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14:paraId="7B2D6E53" w14:textId="7490AC98" w:rsidR="00763C39" w:rsidRPr="00811C45" w:rsidRDefault="00763C39" w:rsidP="00540EA9">
      <w:pPr>
        <w:autoSpaceDE w:val="0"/>
        <w:autoSpaceDN w:val="0"/>
        <w:adjustRightInd w:val="0"/>
        <w:spacing w:line="276" w:lineRule="auto"/>
        <w:jc w:val="both"/>
        <w:rPr>
          <w:rFonts w:asciiTheme="minorHAnsi" w:eastAsiaTheme="minorHAnsi" w:hAnsiTheme="minorHAnsi" w:cstheme="minorHAnsi"/>
          <w:sz w:val="22"/>
          <w:szCs w:val="22"/>
          <w:lang w:eastAsia="en-US"/>
        </w:rPr>
      </w:pPr>
      <w:r w:rsidRPr="00763C39">
        <w:rPr>
          <w:rFonts w:asciiTheme="minorHAnsi" w:eastAsiaTheme="minorHAnsi" w:hAnsiTheme="minorHAnsi" w:cstheme="minorHAnsi"/>
          <w:sz w:val="22"/>
          <w:szCs w:val="22"/>
          <w:lang w:eastAsia="en-US"/>
        </w:rPr>
        <w:t xml:space="preserve">La </w:t>
      </w:r>
      <w:r>
        <w:rPr>
          <w:rFonts w:asciiTheme="minorHAnsi" w:eastAsiaTheme="minorHAnsi" w:hAnsiTheme="minorHAnsi" w:cstheme="minorHAnsi"/>
          <w:sz w:val="22"/>
          <w:szCs w:val="22"/>
          <w:lang w:eastAsia="en-US"/>
        </w:rPr>
        <w:t xml:space="preserve">forma </w:t>
      </w:r>
      <w:r w:rsidRPr="00763C39">
        <w:rPr>
          <w:rFonts w:asciiTheme="minorHAnsi" w:eastAsiaTheme="minorHAnsi" w:hAnsiTheme="minorHAnsi" w:cstheme="minorHAnsi"/>
          <w:sz w:val="22"/>
          <w:szCs w:val="22"/>
          <w:lang w:eastAsia="en-US"/>
        </w:rPr>
        <w:t>de pago será contra avance de obra en</w:t>
      </w:r>
      <w:r>
        <w:rPr>
          <w:rFonts w:asciiTheme="minorHAnsi" w:eastAsiaTheme="minorHAnsi" w:hAnsiTheme="minorHAnsi" w:cstheme="minorHAnsi"/>
          <w:sz w:val="22"/>
          <w:szCs w:val="22"/>
          <w:lang w:eastAsia="en-US"/>
        </w:rPr>
        <w:t xml:space="preserve"> planilla o certificado de avance.  Las planillas será paralelo al progreso de la obra previa aprobación por el </w:t>
      </w:r>
      <w:r w:rsidR="00551709">
        <w:rPr>
          <w:rFonts w:asciiTheme="minorHAnsi" w:eastAsiaTheme="minorHAnsi" w:hAnsiTheme="minorHAnsi" w:cstheme="minorHAnsi"/>
          <w:sz w:val="22"/>
          <w:szCs w:val="22"/>
          <w:lang w:eastAsia="en-US"/>
        </w:rPr>
        <w:t>S</w:t>
      </w:r>
      <w:r>
        <w:rPr>
          <w:rFonts w:asciiTheme="minorHAnsi" w:eastAsiaTheme="minorHAnsi" w:hAnsiTheme="minorHAnsi" w:cstheme="minorHAnsi"/>
          <w:sz w:val="22"/>
          <w:szCs w:val="22"/>
          <w:lang w:eastAsia="en-US"/>
        </w:rPr>
        <w:t xml:space="preserve">upervisor y Fiscal de obras, </w:t>
      </w:r>
      <w:r w:rsidRPr="00763C39">
        <w:rPr>
          <w:rFonts w:asciiTheme="minorHAnsi" w:eastAsiaTheme="minorHAnsi" w:hAnsiTheme="minorHAnsi" w:cstheme="minorHAnsi"/>
          <w:sz w:val="22"/>
          <w:szCs w:val="22"/>
          <w:lang w:eastAsia="en-US"/>
        </w:rPr>
        <w:t xml:space="preserve">la planilla debe ser entregada en un máximo de 5 días </w:t>
      </w:r>
      <w:r>
        <w:rPr>
          <w:rFonts w:asciiTheme="minorHAnsi" w:eastAsiaTheme="minorHAnsi" w:hAnsiTheme="minorHAnsi" w:cstheme="minorHAnsi"/>
          <w:sz w:val="22"/>
          <w:szCs w:val="22"/>
          <w:lang w:eastAsia="en-US"/>
        </w:rPr>
        <w:t xml:space="preserve">hábiles </w:t>
      </w:r>
      <w:r w:rsidRPr="00763C39">
        <w:rPr>
          <w:rFonts w:asciiTheme="minorHAnsi" w:eastAsiaTheme="minorHAnsi" w:hAnsiTheme="minorHAnsi" w:cstheme="minorHAnsi"/>
          <w:sz w:val="22"/>
          <w:szCs w:val="22"/>
          <w:lang w:eastAsia="en-US"/>
        </w:rPr>
        <w:t>después de realizada la medición.</w:t>
      </w:r>
    </w:p>
    <w:p w14:paraId="18EE6575" w14:textId="77777777" w:rsidR="000246D0" w:rsidRPr="007557DB" w:rsidRDefault="000246D0"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0CB7045C" w14:textId="77777777" w:rsidR="000246D0" w:rsidRPr="007557DB" w:rsidRDefault="000246D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7557DB">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14:paraId="642F0281" w14:textId="77777777" w:rsidR="000246D0" w:rsidRPr="007557DB" w:rsidRDefault="000246D0"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7A7FFAD5" w14:textId="77777777" w:rsidR="000246D0" w:rsidRPr="007557DB" w:rsidRDefault="00C81247"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E</w:t>
      </w:r>
      <w:r w:rsidR="00FD177B" w:rsidRPr="007557DB">
        <w:rPr>
          <w:rFonts w:asciiTheme="minorHAnsi" w:eastAsiaTheme="minorHAnsi" w:hAnsiTheme="minorHAnsi" w:cstheme="minorHAnsi"/>
          <w:sz w:val="22"/>
          <w:szCs w:val="22"/>
          <w:lang w:val="es-BO" w:eastAsia="en-US"/>
        </w:rPr>
        <w:t xml:space="preserve">n todos los casos el 20% final del monto de contrato será pagado con la planilla final de avance de obra una vez realizada la recepción definitiva de la obra. </w:t>
      </w:r>
      <w:r w:rsidR="000246D0" w:rsidRPr="007557DB">
        <w:rPr>
          <w:rFonts w:asciiTheme="minorHAnsi" w:eastAsiaTheme="minorHAnsi" w:hAnsiTheme="minorHAnsi" w:cstheme="minorHAnsi"/>
          <w:sz w:val="22"/>
          <w:szCs w:val="22"/>
          <w:lang w:val="es-BO" w:eastAsia="en-US"/>
        </w:rPr>
        <w:t xml:space="preserve"> </w:t>
      </w:r>
    </w:p>
    <w:p w14:paraId="53EB3FBE" w14:textId="77777777" w:rsidR="00CD1D40" w:rsidRDefault="00CD1D40"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ANTICIPO</w:t>
      </w:r>
    </w:p>
    <w:p w14:paraId="02F93830" w14:textId="3E6F624B" w:rsidR="00473870" w:rsidRDefault="0047387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lastRenderedPageBreak/>
        <w:t>La empresa adjudicada antes de la firma de contrato podrá solicitar un anticipo que</w:t>
      </w:r>
      <w:r w:rsidRPr="00540EA9">
        <w:rPr>
          <w:rFonts w:asciiTheme="minorHAnsi" w:eastAsiaTheme="minorHAnsi" w:hAnsiTheme="minorHAnsi" w:cstheme="minorHAnsi"/>
          <w:sz w:val="22"/>
          <w:szCs w:val="22"/>
          <w:lang w:val="es-BO" w:eastAsia="en-US"/>
        </w:rPr>
        <w:t xml:space="preserve"> no deberá exceder del 20% (veinte por ciento) del monto total del Contrato</w:t>
      </w:r>
      <w:r>
        <w:rPr>
          <w:rFonts w:asciiTheme="minorHAnsi" w:eastAsiaTheme="minorHAnsi" w:hAnsiTheme="minorHAnsi" w:cstheme="minorHAnsi"/>
          <w:sz w:val="22"/>
          <w:szCs w:val="22"/>
          <w:lang w:val="es-BO" w:eastAsia="en-US"/>
        </w:rPr>
        <w:t xml:space="preserve"> y el cual deberá ser requerido previa presentación de la garantía de correcta inversión de anticipo por el 100% (cien por ciento) del monto a ser desembolsado, caso contrario se entenderá por anticipo no solicitado.</w:t>
      </w:r>
      <w:r w:rsidRPr="00473870">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C</w:t>
      </w:r>
      <w:r w:rsidRPr="00540EA9">
        <w:rPr>
          <w:rFonts w:asciiTheme="minorHAnsi" w:eastAsiaTheme="minorHAnsi" w:hAnsiTheme="minorHAnsi" w:cstheme="minorHAnsi"/>
          <w:sz w:val="22"/>
          <w:szCs w:val="22"/>
          <w:lang w:val="es-BO" w:eastAsia="en-US"/>
        </w:rPr>
        <w:t xml:space="preserve">onforme lo establecido en el </w:t>
      </w:r>
      <w:r w:rsidR="00551709">
        <w:rPr>
          <w:rFonts w:asciiTheme="minorHAnsi" w:eastAsiaTheme="minorHAnsi" w:hAnsiTheme="minorHAnsi" w:cstheme="minorHAnsi"/>
          <w:sz w:val="22"/>
          <w:szCs w:val="22"/>
          <w:lang w:val="es-BO" w:eastAsia="en-US"/>
        </w:rPr>
        <w:t>a</w:t>
      </w:r>
      <w:r>
        <w:rPr>
          <w:rFonts w:asciiTheme="minorHAnsi" w:eastAsiaTheme="minorHAnsi" w:hAnsiTheme="minorHAnsi" w:cstheme="minorHAnsi"/>
          <w:sz w:val="22"/>
          <w:szCs w:val="22"/>
          <w:lang w:val="es-BO" w:eastAsia="en-US"/>
        </w:rPr>
        <w:t xml:space="preserve">nexo </w:t>
      </w:r>
      <w:r w:rsidR="00551709">
        <w:rPr>
          <w:rFonts w:asciiTheme="minorHAnsi" w:eastAsiaTheme="minorHAnsi" w:hAnsiTheme="minorHAnsi" w:cstheme="minorHAnsi"/>
          <w:sz w:val="22"/>
          <w:szCs w:val="22"/>
          <w:lang w:val="es-BO" w:eastAsia="en-US"/>
        </w:rPr>
        <w:t>correspondiente</w:t>
      </w:r>
      <w:r>
        <w:rPr>
          <w:rFonts w:asciiTheme="minorHAnsi" w:eastAsiaTheme="minorHAnsi" w:hAnsiTheme="minorHAnsi" w:cstheme="minorHAnsi"/>
          <w:sz w:val="22"/>
          <w:szCs w:val="22"/>
          <w:lang w:val="es-BO" w:eastAsia="en-US"/>
        </w:rPr>
        <w:t xml:space="preserve"> </w:t>
      </w:r>
      <w:r w:rsidRPr="00540EA9">
        <w:rPr>
          <w:rFonts w:asciiTheme="minorHAnsi" w:eastAsiaTheme="minorHAnsi" w:hAnsiTheme="minorHAnsi" w:cstheme="minorHAnsi"/>
          <w:sz w:val="22"/>
          <w:szCs w:val="22"/>
          <w:lang w:val="es-BO" w:eastAsia="en-US"/>
        </w:rPr>
        <w:t>del presente documento</w:t>
      </w:r>
      <w:r w:rsidR="00551709">
        <w:rPr>
          <w:rFonts w:asciiTheme="minorHAnsi" w:eastAsiaTheme="minorHAnsi" w:hAnsiTheme="minorHAnsi" w:cstheme="minorHAnsi"/>
          <w:sz w:val="22"/>
          <w:szCs w:val="22"/>
          <w:lang w:val="es-BO" w:eastAsia="en-US"/>
        </w:rPr>
        <w:t>.</w:t>
      </w:r>
    </w:p>
    <w:p w14:paraId="2DED4CF3" w14:textId="77777777" w:rsidR="009A77B7" w:rsidRPr="007557DB" w:rsidRDefault="009A77B7" w:rsidP="00FA74D8">
      <w:pPr>
        <w:spacing w:line="276" w:lineRule="auto"/>
        <w:rPr>
          <w:rFonts w:asciiTheme="minorHAnsi" w:hAnsiTheme="minorHAnsi" w:cstheme="minorHAnsi"/>
          <w:b/>
          <w:bCs/>
          <w:sz w:val="22"/>
          <w:szCs w:val="22"/>
          <w:lang w:val="es-BO"/>
        </w:rPr>
      </w:pPr>
    </w:p>
    <w:p w14:paraId="03ADD303" w14:textId="77777777" w:rsidR="00735CE0" w:rsidRPr="00FC1F20" w:rsidRDefault="00735CE0" w:rsidP="00FC1F20">
      <w:pPr>
        <w:pStyle w:val="Prrafodelista"/>
        <w:numPr>
          <w:ilvl w:val="1"/>
          <w:numId w:val="6"/>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14:paraId="3E84BE35" w14:textId="77777777" w:rsidR="00A57140" w:rsidRDefault="00A57140" w:rsidP="00FC1F20">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0581BFDD" w14:textId="77777777" w:rsidR="00C81247" w:rsidRPr="007557DB" w:rsidRDefault="00C81247" w:rsidP="00FC1F20">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214"/>
        <w:gridCol w:w="4698"/>
      </w:tblGrid>
      <w:tr w:rsidR="007557DB" w:rsidRPr="008F10A1" w14:paraId="5D49026E" w14:textId="77777777" w:rsidTr="00DE4401">
        <w:trPr>
          <w:trHeight w:val="189"/>
        </w:trPr>
        <w:tc>
          <w:tcPr>
            <w:tcW w:w="2364" w:type="pct"/>
            <w:shd w:val="clear" w:color="auto" w:fill="auto"/>
            <w:vAlign w:val="center"/>
          </w:tcPr>
          <w:p w14:paraId="5DAA3522" w14:textId="77777777" w:rsidR="00735CE0" w:rsidRPr="00DE4401" w:rsidRDefault="00641BCB" w:rsidP="00FA74D8">
            <w:pPr>
              <w:pStyle w:val="Default"/>
              <w:spacing w:line="276" w:lineRule="auto"/>
              <w:rPr>
                <w:rFonts w:asciiTheme="minorHAnsi" w:hAnsiTheme="minorHAnsi" w:cstheme="minorHAnsi"/>
                <w:color w:val="auto"/>
                <w:sz w:val="22"/>
                <w:szCs w:val="22"/>
              </w:rPr>
            </w:pPr>
            <w:r w:rsidRPr="00DE4401">
              <w:rPr>
                <w:rFonts w:asciiTheme="minorHAnsi" w:hAnsiTheme="minorHAnsi" w:cstheme="minorHAnsi"/>
                <w:color w:val="auto"/>
                <w:sz w:val="22"/>
                <w:szCs w:val="22"/>
              </w:rPr>
              <w:t>MOTIVO DE LA MULTA</w:t>
            </w:r>
          </w:p>
        </w:tc>
        <w:tc>
          <w:tcPr>
            <w:tcW w:w="2636" w:type="pct"/>
            <w:shd w:val="clear" w:color="auto" w:fill="auto"/>
            <w:vAlign w:val="center"/>
          </w:tcPr>
          <w:p w14:paraId="65C54DDD" w14:textId="77777777" w:rsidR="00735CE0" w:rsidRPr="00DE4401" w:rsidRDefault="00641BCB" w:rsidP="00FC1F20">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color w:val="auto"/>
                <w:sz w:val="22"/>
                <w:szCs w:val="22"/>
              </w:rPr>
              <w:t>MULTA</w:t>
            </w:r>
          </w:p>
        </w:tc>
      </w:tr>
      <w:tr w:rsidR="007557DB" w:rsidRPr="008F10A1" w14:paraId="5C375010" w14:textId="77777777" w:rsidTr="00FC1F20">
        <w:trPr>
          <w:trHeight w:val="189"/>
        </w:trPr>
        <w:tc>
          <w:tcPr>
            <w:tcW w:w="2364" w:type="pct"/>
            <w:vAlign w:val="center"/>
          </w:tcPr>
          <w:p w14:paraId="54EF2C6C" w14:textId="77777777" w:rsidR="00735CE0" w:rsidRPr="00FC1F20" w:rsidRDefault="00641BCB" w:rsidP="00FC1F20">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 xml:space="preserve">Por </w:t>
            </w:r>
            <w:r w:rsidR="00E40805" w:rsidRPr="008F10A1">
              <w:rPr>
                <w:rFonts w:asciiTheme="minorHAnsi" w:hAnsiTheme="minorHAnsi" w:cstheme="minorHAnsi"/>
                <w:sz w:val="22"/>
                <w:szCs w:val="22"/>
              </w:rPr>
              <w:t>incumplimiento en el Plazo de Ejecución de la Obra</w:t>
            </w:r>
            <w:r w:rsidRPr="008F10A1">
              <w:rPr>
                <w:rFonts w:asciiTheme="minorHAnsi" w:hAnsiTheme="minorHAnsi" w:cstheme="minorHAnsi"/>
                <w:sz w:val="22"/>
                <w:szCs w:val="22"/>
              </w:rPr>
              <w:t>.</w:t>
            </w:r>
          </w:p>
        </w:tc>
        <w:tc>
          <w:tcPr>
            <w:tcW w:w="2636" w:type="pct"/>
            <w:vAlign w:val="center"/>
          </w:tcPr>
          <w:p w14:paraId="76880BBD"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 xml:space="preserve">1% </w:t>
            </w:r>
            <w:r w:rsidR="00E40805" w:rsidRPr="00FC1F20">
              <w:rPr>
                <w:rFonts w:asciiTheme="minorHAnsi" w:eastAsiaTheme="minorHAnsi" w:hAnsiTheme="minorHAnsi" w:cstheme="minorHAnsi"/>
                <w:sz w:val="22"/>
                <w:szCs w:val="22"/>
                <w:lang w:val="es-BO" w:eastAsia="en-US"/>
              </w:rPr>
              <w:t xml:space="preserve"> </w:t>
            </w:r>
            <w:r w:rsidR="0058081F" w:rsidRPr="00FC1F20">
              <w:rPr>
                <w:rFonts w:asciiTheme="minorHAnsi" w:eastAsiaTheme="minorHAnsi" w:hAnsiTheme="minorHAnsi" w:cstheme="minorHAnsi"/>
                <w:sz w:val="22"/>
                <w:szCs w:val="22"/>
                <w:lang w:val="es-BO" w:eastAsia="en-US"/>
              </w:rPr>
              <w:t>del monto total del contrato</w:t>
            </w:r>
            <w:r w:rsidR="008C67C1" w:rsidRPr="00FC1F20">
              <w:rPr>
                <w:rFonts w:asciiTheme="minorHAnsi" w:eastAsiaTheme="minorHAnsi" w:hAnsiTheme="minorHAnsi" w:cstheme="minorHAnsi"/>
                <w:sz w:val="22"/>
                <w:szCs w:val="22"/>
                <w:lang w:val="es-BO" w:eastAsia="en-US"/>
              </w:rPr>
              <w:t xml:space="preserve"> original</w:t>
            </w:r>
            <w:r w:rsidR="0058081F"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por cada día de retraso</w:t>
            </w:r>
          </w:p>
        </w:tc>
      </w:tr>
      <w:tr w:rsidR="007557DB" w:rsidRPr="008F10A1" w14:paraId="4F7C61F1" w14:textId="77777777" w:rsidTr="00FC1F20">
        <w:trPr>
          <w:trHeight w:val="189"/>
        </w:trPr>
        <w:tc>
          <w:tcPr>
            <w:tcW w:w="2364" w:type="pct"/>
            <w:vAlign w:val="center"/>
          </w:tcPr>
          <w:p w14:paraId="51076023" w14:textId="77777777" w:rsidR="00641BCB" w:rsidRPr="008F10A1" w:rsidRDefault="00641BCB" w:rsidP="00FA74D8">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14:paraId="22FFEEE4"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w:t>
            </w:r>
            <w:r w:rsidR="004D25A9" w:rsidRPr="00FC1F20">
              <w:rPr>
                <w:rFonts w:asciiTheme="minorHAnsi" w:eastAsiaTheme="minorHAnsi" w:hAnsiTheme="minorHAnsi" w:cstheme="minorHAnsi"/>
                <w:sz w:val="22"/>
                <w:szCs w:val="22"/>
                <w:lang w:val="es-BO" w:eastAsia="en-US"/>
              </w:rPr>
              <w:t xml:space="preserve">50 </w:t>
            </w:r>
            <w:r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p>
        </w:tc>
      </w:tr>
      <w:tr w:rsidR="007557DB" w:rsidRPr="008F10A1" w14:paraId="41DC8168" w14:textId="77777777" w:rsidTr="00FC1F20">
        <w:trPr>
          <w:trHeight w:val="189"/>
        </w:trPr>
        <w:tc>
          <w:tcPr>
            <w:tcW w:w="2364" w:type="pct"/>
            <w:vAlign w:val="center"/>
          </w:tcPr>
          <w:p w14:paraId="71C62E78" w14:textId="77777777" w:rsidR="00641BCB" w:rsidRPr="009F77A1" w:rsidRDefault="00641BCB" w:rsidP="004756E7">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 xml:space="preserve">Por </w:t>
            </w:r>
            <w:r w:rsidR="004756E7" w:rsidRPr="009F77A1">
              <w:rPr>
                <w:rFonts w:asciiTheme="minorHAnsi" w:hAnsiTheme="minorHAnsi" w:cstheme="minorHAnsi"/>
                <w:sz w:val="22"/>
                <w:szCs w:val="22"/>
              </w:rPr>
              <w:t>l</w:t>
            </w:r>
            <w:r w:rsidRPr="009F77A1">
              <w:rPr>
                <w:rFonts w:asciiTheme="minorHAnsi" w:hAnsiTheme="minorHAnsi" w:cstheme="minorHAnsi"/>
                <w:sz w:val="22"/>
                <w:szCs w:val="22"/>
              </w:rPr>
              <w:t>lamad</w:t>
            </w:r>
            <w:r w:rsidR="004756E7" w:rsidRPr="009F77A1">
              <w:rPr>
                <w:rFonts w:asciiTheme="minorHAnsi" w:hAnsiTheme="minorHAnsi" w:cstheme="minorHAnsi"/>
                <w:sz w:val="22"/>
                <w:szCs w:val="22"/>
              </w:rPr>
              <w:t>a</w:t>
            </w:r>
            <w:r w:rsidRPr="008F10A1">
              <w:rPr>
                <w:rFonts w:asciiTheme="minorHAnsi" w:hAnsiTheme="minorHAnsi" w:cstheme="minorHAnsi"/>
                <w:sz w:val="22"/>
                <w:szCs w:val="22"/>
              </w:rPr>
              <w:t xml:space="preserve"> de atenci</w:t>
            </w:r>
            <w:r w:rsidR="000325EA" w:rsidRPr="008F10A1">
              <w:rPr>
                <w:rFonts w:asciiTheme="minorHAnsi" w:hAnsiTheme="minorHAnsi" w:cstheme="minorHAnsi"/>
                <w:sz w:val="22"/>
                <w:szCs w:val="22"/>
              </w:rPr>
              <w:t>ón</w:t>
            </w:r>
            <w:r w:rsidR="000325EA" w:rsidRPr="009F77A1">
              <w:rPr>
                <w:rFonts w:asciiTheme="minorHAnsi" w:hAnsiTheme="minorHAnsi" w:cstheme="minorHAnsi"/>
                <w:sz w:val="22"/>
                <w:szCs w:val="22"/>
              </w:rPr>
              <w:t xml:space="preserve"> </w:t>
            </w:r>
          </w:p>
        </w:tc>
        <w:tc>
          <w:tcPr>
            <w:tcW w:w="2636" w:type="pct"/>
            <w:vAlign w:val="center"/>
          </w:tcPr>
          <w:p w14:paraId="5AF19C37" w14:textId="77777777" w:rsidR="00641BCB" w:rsidRPr="00FC1F20" w:rsidRDefault="00611449" w:rsidP="00FC1F20">
            <w:pPr>
              <w:pStyle w:val="Prrafodelista"/>
              <w:numPr>
                <w:ilvl w:val="0"/>
                <w:numId w:val="63"/>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sidR="009F77A1">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w:t>
            </w:r>
            <w:r w:rsidR="004D25A9" w:rsidRPr="00FC1F20">
              <w:rPr>
                <w:rFonts w:asciiTheme="minorHAnsi" w:eastAsiaTheme="minorHAnsi" w:hAnsiTheme="minorHAnsi" w:cstheme="minorHAnsi"/>
                <w:sz w:val="22"/>
                <w:szCs w:val="22"/>
                <w:lang w:val="es-BO" w:eastAsia="en-US"/>
              </w:rPr>
              <w:t xml:space="preserve"> </w:t>
            </w:r>
            <w:r w:rsidR="00641BCB"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p w14:paraId="0202D61B" w14:textId="77777777" w:rsidR="00611449" w:rsidRPr="00FC1F20" w:rsidRDefault="00611449" w:rsidP="00FC1F20">
            <w:pPr>
              <w:pStyle w:val="Prrafodelista"/>
              <w:numPr>
                <w:ilvl w:val="0"/>
                <w:numId w:val="63"/>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sidR="009F77A1">
              <w:rPr>
                <w:rFonts w:asciiTheme="minorHAnsi" w:eastAsiaTheme="minorHAnsi" w:hAnsiTheme="minorHAnsi" w:cstheme="minorHAnsi"/>
                <w:sz w:val="22"/>
                <w:szCs w:val="22"/>
                <w:lang w:val="es-BO" w:eastAsia="en-US"/>
              </w:rPr>
              <w:t>,</w:t>
            </w:r>
            <w:r w:rsidR="00257202"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2 %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tc>
      </w:tr>
    </w:tbl>
    <w:p w14:paraId="435D4415" w14:textId="77777777" w:rsidR="00811C45" w:rsidRDefault="00811C45" w:rsidP="00E13CFA">
      <w:pPr>
        <w:jc w:val="both"/>
        <w:rPr>
          <w:rFonts w:asciiTheme="minorHAnsi" w:hAnsiTheme="minorHAnsi" w:cstheme="minorHAnsi"/>
          <w:sz w:val="22"/>
          <w:szCs w:val="22"/>
          <w:lang w:val="es-BO" w:eastAsia="es-BO"/>
        </w:rPr>
      </w:pPr>
    </w:p>
    <w:p w14:paraId="6C09A72D" w14:textId="2C75EE56"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r w:rsidR="00551709">
        <w:rPr>
          <w:rFonts w:asciiTheme="minorHAnsi" w:hAnsiTheme="minorHAnsi" w:cstheme="minorHAnsi"/>
          <w:sz w:val="22"/>
          <w:szCs w:val="22"/>
          <w:lang w:val="es-BO" w:eastAsia="es-BO"/>
        </w:rPr>
        <w:t xml:space="preserve"> original</w:t>
      </w:r>
      <w:r w:rsidRPr="00811C45">
        <w:rPr>
          <w:rFonts w:asciiTheme="minorHAnsi" w:hAnsiTheme="minorHAnsi" w:cstheme="minorHAnsi"/>
          <w:sz w:val="22"/>
          <w:szCs w:val="22"/>
          <w:lang w:val="es-BO" w:eastAsia="es-BO"/>
        </w:rPr>
        <w:t>.</w:t>
      </w:r>
    </w:p>
    <w:p w14:paraId="495F697A" w14:textId="77777777" w:rsidR="00E13CFA" w:rsidRPr="00811C45" w:rsidRDefault="00E13CFA" w:rsidP="00E13CFA">
      <w:pPr>
        <w:jc w:val="both"/>
        <w:rPr>
          <w:rFonts w:asciiTheme="minorHAnsi" w:hAnsiTheme="minorHAnsi" w:cstheme="minorHAnsi"/>
          <w:sz w:val="22"/>
          <w:szCs w:val="22"/>
          <w:lang w:val="es-BO" w:eastAsia="es-BO"/>
        </w:rPr>
      </w:pPr>
    </w:p>
    <w:p w14:paraId="6C5E382C"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14:paraId="759DDB6E"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14:paraId="43F7F715"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1ACEBEAB" w14:textId="77777777" w:rsidR="00E13CFA" w:rsidRPr="00811C45" w:rsidRDefault="00E13CFA" w:rsidP="00E13CFA">
      <w:pPr>
        <w:jc w:val="both"/>
        <w:rPr>
          <w:rFonts w:asciiTheme="minorHAnsi" w:hAnsiTheme="minorHAnsi" w:cstheme="minorHAnsi"/>
          <w:sz w:val="22"/>
          <w:szCs w:val="22"/>
          <w:lang w:val="es-BO" w:eastAsia="es-BO"/>
        </w:rPr>
      </w:pPr>
    </w:p>
    <w:p w14:paraId="0474F05C" w14:textId="77777777" w:rsidR="004D540F" w:rsidRDefault="00E13CFA" w:rsidP="00BD21F7">
      <w:pPr>
        <w:tabs>
          <w:tab w:val="left" w:pos="426"/>
        </w:tabs>
        <w:contextualSpacing/>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w:t>
      </w:r>
      <w:r w:rsidR="00EB4575" w:rsidRPr="00811C45">
        <w:rPr>
          <w:rFonts w:asciiTheme="minorHAnsi" w:hAnsiTheme="minorHAnsi" w:cstheme="minorHAnsi"/>
          <w:sz w:val="22"/>
          <w:szCs w:val="22"/>
          <w:lang w:val="es-BO" w:eastAsia="es-BO"/>
        </w:rPr>
        <w:t>ertificado de liquidación final</w:t>
      </w:r>
      <w:r w:rsidRPr="00811C45">
        <w:rPr>
          <w:rFonts w:asciiTheme="minorHAnsi" w:hAnsiTheme="minorHAnsi" w:cstheme="minorHAnsi"/>
          <w:sz w:val="22"/>
          <w:szCs w:val="22"/>
          <w:lang w:val="es-BO" w:eastAsia="es-BO"/>
        </w:rPr>
        <w:t>, sin perjuicio de que YPFB ejecute la garantía de Cumplimiento de Contrato.</w:t>
      </w:r>
    </w:p>
    <w:p w14:paraId="46ACCB6F" w14:textId="77777777" w:rsidR="004D540F" w:rsidRDefault="004D540F" w:rsidP="004D540F">
      <w:pPr>
        <w:tabs>
          <w:tab w:val="left" w:pos="426"/>
        </w:tabs>
        <w:contextualSpacing/>
        <w:rPr>
          <w:rFonts w:asciiTheme="minorHAnsi" w:hAnsiTheme="minorHAnsi" w:cstheme="minorHAnsi"/>
          <w:sz w:val="22"/>
          <w:szCs w:val="22"/>
          <w:lang w:val="es-BO" w:eastAsia="es-BO"/>
        </w:rPr>
      </w:pPr>
    </w:p>
    <w:p w14:paraId="677E2B4C" w14:textId="6E0540B5" w:rsidR="000A2843" w:rsidRPr="004D540F" w:rsidRDefault="004D540F" w:rsidP="004D540F">
      <w:pPr>
        <w:tabs>
          <w:tab w:val="left" w:pos="426"/>
        </w:tabs>
        <w:contextualSpacing/>
        <w:rPr>
          <w:rFonts w:asciiTheme="minorHAnsi" w:hAnsiTheme="minorHAnsi" w:cstheme="minorHAnsi"/>
          <w:b/>
          <w:bCs/>
          <w:sz w:val="22"/>
          <w:szCs w:val="22"/>
        </w:rPr>
      </w:pPr>
      <w:r w:rsidRPr="004D540F">
        <w:rPr>
          <w:rFonts w:asciiTheme="minorHAnsi" w:hAnsiTheme="minorHAnsi" w:cstheme="minorHAnsi"/>
          <w:b/>
          <w:bCs/>
          <w:sz w:val="22"/>
          <w:szCs w:val="22"/>
        </w:rPr>
        <w:t xml:space="preserve">3.5 </w:t>
      </w:r>
      <w:r w:rsidR="000A2843" w:rsidRPr="004D540F">
        <w:rPr>
          <w:rFonts w:asciiTheme="minorHAnsi" w:hAnsiTheme="minorHAnsi" w:cstheme="minorHAnsi"/>
          <w:b/>
          <w:bCs/>
          <w:sz w:val="22"/>
          <w:szCs w:val="22"/>
        </w:rPr>
        <w:t>SUBCONTRATOS</w:t>
      </w:r>
    </w:p>
    <w:p w14:paraId="6E4FEF54" w14:textId="7B22AB8E" w:rsidR="000A2843" w:rsidRPr="003872BB" w:rsidRDefault="00EB4575" w:rsidP="00FC1F20">
      <w:pPr>
        <w:tabs>
          <w:tab w:val="left" w:pos="42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El fiscal de obra a</w:t>
      </w:r>
      <w:r w:rsidR="00210DDB">
        <w:rPr>
          <w:rFonts w:asciiTheme="minorHAnsi" w:hAnsiTheme="minorHAnsi" w:cstheme="minorHAnsi"/>
          <w:sz w:val="22"/>
          <w:szCs w:val="22"/>
          <w:lang w:val="es-BO" w:eastAsia="es-BO"/>
        </w:rPr>
        <w:t xml:space="preserve"> solicitud de</w:t>
      </w:r>
      <w:r>
        <w:rPr>
          <w:rFonts w:asciiTheme="minorHAnsi" w:hAnsiTheme="minorHAnsi" w:cstheme="minorHAnsi"/>
          <w:sz w:val="22"/>
          <w:szCs w:val="22"/>
          <w:lang w:val="es-BO" w:eastAsia="es-BO"/>
        </w:rPr>
        <w:t xml:space="preserve"> </w:t>
      </w:r>
      <w:r w:rsidR="00210DDB">
        <w:rPr>
          <w:rFonts w:asciiTheme="minorHAnsi" w:hAnsiTheme="minorHAnsi" w:cstheme="minorHAnsi"/>
          <w:sz w:val="22"/>
          <w:szCs w:val="22"/>
          <w:lang w:val="es-BO" w:eastAsia="es-BO"/>
        </w:rPr>
        <w:t>l</w:t>
      </w:r>
      <w:r>
        <w:rPr>
          <w:rFonts w:asciiTheme="minorHAnsi" w:hAnsiTheme="minorHAnsi" w:cstheme="minorHAnsi"/>
          <w:sz w:val="22"/>
          <w:szCs w:val="22"/>
          <w:lang w:val="es-BO" w:eastAsia="es-BO"/>
        </w:rPr>
        <w:t xml:space="preserve">a empresa </w:t>
      </w:r>
      <w:r w:rsidR="000B63EE" w:rsidRPr="003872BB">
        <w:rPr>
          <w:rFonts w:asciiTheme="minorHAnsi" w:hAnsiTheme="minorHAnsi" w:cstheme="minorHAnsi"/>
          <w:sz w:val="22"/>
          <w:szCs w:val="22"/>
          <w:lang w:val="es-BO" w:eastAsia="es-BO"/>
        </w:rPr>
        <w:t>Contratista</w:t>
      </w:r>
      <w:r w:rsidR="00FC1F20"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podrá autorizar la subcontratación para la ejecución de alguna fase de la obra  al Contratista</w:t>
      </w:r>
      <w:r w:rsidR="000A2843" w:rsidRPr="003872BB">
        <w:rPr>
          <w:rFonts w:asciiTheme="minorHAnsi" w:hAnsiTheme="minorHAnsi" w:cstheme="minorHAnsi"/>
          <w:sz w:val="22"/>
          <w:szCs w:val="22"/>
          <w:lang w:val="es-BO" w:eastAsia="es-BO"/>
        </w:rPr>
        <w:t>, subcontrataciones que acumuladas no deberán exceder el 25% (veinticinco por ciento) del valor total del Contrato, siendo el Contratista directo y exclusivo responsable por los trabajos, su calidad</w:t>
      </w:r>
      <w:r w:rsidRPr="003872BB">
        <w:rPr>
          <w:rFonts w:asciiTheme="minorHAnsi" w:hAnsiTheme="minorHAnsi" w:cstheme="minorHAnsi"/>
          <w:sz w:val="22"/>
          <w:szCs w:val="22"/>
          <w:lang w:val="es-BO" w:eastAsia="es-BO"/>
        </w:rPr>
        <w:t>,</w:t>
      </w:r>
      <w:r w:rsidR="000A2843" w:rsidRPr="003872BB">
        <w:rPr>
          <w:rFonts w:asciiTheme="minorHAnsi" w:hAnsiTheme="minorHAnsi" w:cstheme="minorHAnsi"/>
          <w:sz w:val="22"/>
          <w:szCs w:val="22"/>
          <w:lang w:val="es-BO" w:eastAsia="es-BO"/>
        </w:rPr>
        <w:t xml:space="preserve"> la perfección de ellos, </w:t>
      </w:r>
      <w:r w:rsidRPr="003872BB">
        <w:rPr>
          <w:rFonts w:asciiTheme="minorHAnsi" w:hAnsiTheme="minorHAnsi" w:cstheme="minorHAnsi"/>
          <w:sz w:val="22"/>
          <w:szCs w:val="22"/>
          <w:lang w:val="es-BO" w:eastAsia="es-BO"/>
        </w:rPr>
        <w:t xml:space="preserve">los pagos, </w:t>
      </w:r>
      <w:r w:rsidR="000A2843" w:rsidRPr="003872BB">
        <w:rPr>
          <w:rFonts w:asciiTheme="minorHAnsi" w:hAnsiTheme="minorHAnsi" w:cstheme="minorHAnsi"/>
          <w:sz w:val="22"/>
          <w:szCs w:val="22"/>
          <w:lang w:val="es-BO" w:eastAsia="es-BO"/>
        </w:rPr>
        <w:t>así como también por los actos y omisiones de los subcontratistas y de todas las personas empleadas en la Obra.</w:t>
      </w:r>
    </w:p>
    <w:p w14:paraId="0B9D58DD" w14:textId="77777777" w:rsidR="0079366A" w:rsidRPr="003872BB" w:rsidRDefault="0079366A" w:rsidP="00FC1F20">
      <w:pPr>
        <w:tabs>
          <w:tab w:val="left" w:pos="426"/>
        </w:tabs>
        <w:contextualSpacing/>
        <w:jc w:val="both"/>
        <w:rPr>
          <w:rFonts w:asciiTheme="minorHAnsi" w:hAnsiTheme="minorHAnsi" w:cstheme="minorHAnsi"/>
          <w:sz w:val="22"/>
          <w:szCs w:val="22"/>
          <w:lang w:val="es-BO" w:eastAsia="es-BO"/>
        </w:rPr>
      </w:pPr>
    </w:p>
    <w:p w14:paraId="2E66C6C4" w14:textId="0A00BAD6" w:rsidR="000A2843" w:rsidRPr="0079366A" w:rsidRDefault="000A2843" w:rsidP="00FC1F20">
      <w:pPr>
        <w:tabs>
          <w:tab w:val="left" w:pos="426"/>
        </w:tabs>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lastRenderedPageBreak/>
        <w:t>Ningún subcontrato o intervención de terceras personas relevará a</w:t>
      </w:r>
      <w:r w:rsidR="00EB4575"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l</w:t>
      </w:r>
      <w:r w:rsidR="00EB4575" w:rsidRPr="003872BB">
        <w:rPr>
          <w:rFonts w:asciiTheme="minorHAnsi" w:hAnsiTheme="minorHAnsi" w:cstheme="minorHAnsi"/>
          <w:sz w:val="22"/>
          <w:szCs w:val="22"/>
          <w:lang w:val="es-BO" w:eastAsia="es-BO"/>
        </w:rPr>
        <w:t xml:space="preserve">a empresa </w:t>
      </w:r>
      <w:r w:rsidR="000B63EE" w:rsidRPr="003872BB">
        <w:rPr>
          <w:rFonts w:asciiTheme="minorHAnsi" w:hAnsiTheme="minorHAnsi" w:cstheme="minorHAnsi"/>
          <w:sz w:val="22"/>
          <w:szCs w:val="22"/>
          <w:lang w:val="es-BO" w:eastAsia="es-BO"/>
        </w:rPr>
        <w:t>Contratada</w:t>
      </w:r>
      <w:r w:rsidR="00EB4575"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 xml:space="preserve">del cumplimiento de todas sus obligaciones y responsabilidades emergentes del Contrato. </w:t>
      </w:r>
      <w:r w:rsidR="00EB4575" w:rsidRPr="003872BB">
        <w:rPr>
          <w:rFonts w:asciiTheme="minorHAnsi" w:hAnsiTheme="minorHAnsi" w:cstheme="minorHAnsi"/>
          <w:sz w:val="22"/>
          <w:szCs w:val="22"/>
          <w:lang w:val="es-BO" w:eastAsia="es-BO"/>
        </w:rPr>
        <w:t xml:space="preserve">La empresa </w:t>
      </w:r>
      <w:r w:rsidR="000D1E0B">
        <w:rPr>
          <w:rFonts w:asciiTheme="minorHAnsi" w:hAnsiTheme="minorHAnsi" w:cstheme="minorHAnsi"/>
          <w:sz w:val="22"/>
          <w:szCs w:val="22"/>
          <w:lang w:val="es-BO" w:eastAsia="es-BO"/>
        </w:rPr>
        <w:t>contratista</w:t>
      </w:r>
      <w:bookmarkStart w:id="1" w:name="_GoBack"/>
      <w:bookmarkEnd w:id="1"/>
      <w:r w:rsidRPr="003872BB">
        <w:rPr>
          <w:rFonts w:asciiTheme="minorHAnsi" w:hAnsiTheme="minorHAnsi" w:cstheme="minorHAnsi"/>
          <w:sz w:val="22"/>
          <w:szCs w:val="22"/>
          <w:lang w:val="es-BO" w:eastAsia="es-BO"/>
        </w:rPr>
        <w:t xml:space="preserve"> deberá presentar al Fiscal de Obra a solo requerimiento del Supervisor para fines de conocimiento todos los subcontratos que suscriba con terceros.</w:t>
      </w:r>
      <w:r w:rsidRPr="0079366A">
        <w:rPr>
          <w:rFonts w:asciiTheme="minorHAnsi" w:hAnsiTheme="minorHAnsi" w:cstheme="minorHAnsi"/>
          <w:sz w:val="22"/>
          <w:szCs w:val="22"/>
          <w:lang w:val="es-BO" w:eastAsia="es-BO"/>
        </w:rPr>
        <w:t> </w:t>
      </w:r>
    </w:p>
    <w:p w14:paraId="37E414AF" w14:textId="77777777" w:rsidR="0035790C" w:rsidRPr="0079366A" w:rsidRDefault="0035790C" w:rsidP="002C20CE">
      <w:pPr>
        <w:tabs>
          <w:tab w:val="left" w:pos="851"/>
        </w:tabs>
        <w:spacing w:line="276" w:lineRule="auto"/>
        <w:contextualSpacing/>
        <w:rPr>
          <w:rFonts w:asciiTheme="minorHAnsi" w:hAnsiTheme="minorHAnsi" w:cstheme="minorHAnsi"/>
          <w:b/>
          <w:sz w:val="22"/>
          <w:szCs w:val="22"/>
        </w:rPr>
      </w:pPr>
    </w:p>
    <w:p w14:paraId="43FA625A" w14:textId="48F6859E" w:rsidR="00743F10" w:rsidRPr="00E962C8" w:rsidRDefault="004D540F" w:rsidP="00E962C8">
      <w:pPr>
        <w:pStyle w:val="Prrafodelista"/>
        <w:numPr>
          <w:ilvl w:val="0"/>
          <w:numId w:val="6"/>
        </w:numPr>
        <w:tabs>
          <w:tab w:val="left" w:pos="851"/>
        </w:tabs>
        <w:spacing w:line="276" w:lineRule="auto"/>
        <w:contextualSpacing/>
        <w:rPr>
          <w:rFonts w:asciiTheme="minorHAnsi" w:hAnsiTheme="minorHAnsi" w:cstheme="minorHAnsi"/>
          <w:b/>
          <w:sz w:val="22"/>
          <w:szCs w:val="22"/>
        </w:rPr>
      </w:pPr>
      <w:r>
        <w:rPr>
          <w:rFonts w:asciiTheme="minorHAnsi" w:hAnsiTheme="minorHAnsi" w:cstheme="minorHAnsi"/>
          <w:b/>
          <w:sz w:val="22"/>
          <w:szCs w:val="22"/>
        </w:rPr>
        <w:t>PROPUESTA TÉ</w:t>
      </w:r>
      <w:r w:rsidR="0079366A" w:rsidRPr="0079366A">
        <w:rPr>
          <w:rFonts w:asciiTheme="minorHAnsi" w:hAnsiTheme="minorHAnsi" w:cstheme="minorHAnsi"/>
          <w:b/>
          <w:sz w:val="22"/>
          <w:szCs w:val="22"/>
        </w:rPr>
        <w:t>CNICA</w:t>
      </w:r>
    </w:p>
    <w:p w14:paraId="779BFC4C" w14:textId="77777777" w:rsidR="000F19C7" w:rsidRPr="00E962C8" w:rsidRDefault="00E962C8" w:rsidP="00A57E66">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14:paraId="362AD523" w14:textId="77777777" w:rsidR="00E962C8" w:rsidRDefault="00E962C8" w:rsidP="00A57E66">
      <w:pPr>
        <w:spacing w:line="276" w:lineRule="auto"/>
        <w:rPr>
          <w:rFonts w:asciiTheme="minorHAnsi" w:hAnsiTheme="minorHAnsi" w:cstheme="minorHAnsi"/>
          <w:b/>
          <w:bCs/>
          <w:sz w:val="22"/>
          <w:szCs w:val="22"/>
        </w:rPr>
      </w:pPr>
    </w:p>
    <w:p w14:paraId="243F7E5A" w14:textId="434D39BF" w:rsidR="00E962C8" w:rsidRPr="003639A7" w:rsidRDefault="004D540F" w:rsidP="00EE2ECD">
      <w:pPr>
        <w:pStyle w:val="Prrafodelista"/>
        <w:numPr>
          <w:ilvl w:val="0"/>
          <w:numId w:val="63"/>
        </w:numPr>
        <w:spacing w:line="276" w:lineRule="auto"/>
        <w:rPr>
          <w:rFonts w:asciiTheme="minorHAnsi" w:hAnsiTheme="minorHAnsi" w:cstheme="minorHAnsi"/>
          <w:b/>
          <w:bCs/>
          <w:sz w:val="22"/>
          <w:szCs w:val="22"/>
        </w:rPr>
      </w:pPr>
      <w:r w:rsidRPr="003639A7">
        <w:rPr>
          <w:rFonts w:asciiTheme="minorHAnsi" w:hAnsiTheme="minorHAnsi" w:cstheme="minorHAnsi"/>
          <w:b/>
          <w:bCs/>
          <w:sz w:val="22"/>
          <w:szCs w:val="22"/>
        </w:rPr>
        <w:t>MÉ</w:t>
      </w:r>
      <w:r w:rsidR="00A01DDE" w:rsidRPr="003639A7">
        <w:rPr>
          <w:rFonts w:asciiTheme="minorHAnsi" w:hAnsiTheme="minorHAnsi" w:cstheme="minorHAnsi"/>
          <w:b/>
          <w:bCs/>
          <w:sz w:val="22"/>
          <w:szCs w:val="22"/>
        </w:rPr>
        <w:t>TODOS CONSTRUCTIVOS</w:t>
      </w:r>
    </w:p>
    <w:p w14:paraId="32DF05FB" w14:textId="77777777" w:rsidR="00BE6AD7" w:rsidRPr="003639A7" w:rsidRDefault="00553D27" w:rsidP="00917F42">
      <w:pPr>
        <w:spacing w:line="276" w:lineRule="auto"/>
        <w:jc w:val="both"/>
        <w:rPr>
          <w:rFonts w:asciiTheme="minorHAnsi" w:eastAsiaTheme="minorHAnsi" w:hAnsiTheme="minorHAnsi" w:cstheme="minorHAnsi"/>
          <w:sz w:val="22"/>
          <w:szCs w:val="22"/>
          <w:lang w:val="es-BO" w:eastAsia="en-US"/>
        </w:rPr>
      </w:pPr>
      <w:r w:rsidRPr="003639A7">
        <w:rPr>
          <w:rFonts w:asciiTheme="minorHAnsi" w:eastAsiaTheme="minorHAnsi" w:hAnsiTheme="minorHAnsi" w:cstheme="minorHAnsi"/>
          <w:sz w:val="22"/>
          <w:szCs w:val="22"/>
          <w:lang w:val="es-BO" w:eastAsia="en-US"/>
        </w:rPr>
        <w:t xml:space="preserve">Las empresas proponentes deberán </w:t>
      </w:r>
      <w:r w:rsidR="00BE6AD7" w:rsidRPr="003639A7">
        <w:rPr>
          <w:rFonts w:asciiTheme="minorHAnsi" w:eastAsiaTheme="minorHAnsi" w:hAnsiTheme="minorHAnsi" w:cstheme="minorHAnsi"/>
          <w:sz w:val="22"/>
          <w:szCs w:val="22"/>
          <w:lang w:val="es-BO" w:eastAsia="en-US"/>
        </w:rPr>
        <w:t xml:space="preserve">presentar </w:t>
      </w:r>
      <w:r w:rsidRPr="003639A7">
        <w:rPr>
          <w:rFonts w:asciiTheme="minorHAnsi" w:eastAsiaTheme="minorHAnsi" w:hAnsiTheme="minorHAnsi" w:cstheme="minorHAnsi"/>
          <w:sz w:val="22"/>
          <w:szCs w:val="22"/>
          <w:lang w:val="es-BO" w:eastAsia="en-US"/>
        </w:rPr>
        <w:t xml:space="preserve">una descripción </w:t>
      </w:r>
      <w:r w:rsidR="00BE6AD7" w:rsidRPr="003639A7">
        <w:rPr>
          <w:rFonts w:asciiTheme="minorHAnsi" w:eastAsiaTheme="minorHAnsi" w:hAnsiTheme="minorHAnsi" w:cstheme="minorHAnsi"/>
          <w:sz w:val="22"/>
          <w:szCs w:val="22"/>
          <w:lang w:val="es-BO" w:eastAsia="en-US"/>
        </w:rPr>
        <w:t xml:space="preserve">de la forma de encarar la ejecución de la obra realizando un detalle explicativo de los métodos constructivos los mismos deben contemplar el </w:t>
      </w:r>
      <w:r w:rsidR="00D81231" w:rsidRPr="003639A7">
        <w:rPr>
          <w:rFonts w:asciiTheme="minorHAnsi" w:eastAsiaTheme="minorHAnsi" w:hAnsiTheme="minorHAnsi" w:cstheme="minorHAnsi"/>
          <w:sz w:val="22"/>
          <w:szCs w:val="22"/>
          <w:lang w:val="es-BO" w:eastAsia="en-US"/>
        </w:rPr>
        <w:t>personal necesario</w:t>
      </w:r>
      <w:r w:rsidR="00BE6AD7" w:rsidRPr="003639A7">
        <w:rPr>
          <w:rFonts w:asciiTheme="minorHAnsi" w:eastAsiaTheme="minorHAnsi" w:hAnsiTheme="minorHAnsi" w:cstheme="minorHAnsi"/>
          <w:sz w:val="22"/>
          <w:szCs w:val="22"/>
          <w:lang w:val="es-BO" w:eastAsia="en-US"/>
        </w:rPr>
        <w:t>.</w:t>
      </w:r>
    </w:p>
    <w:p w14:paraId="30F54C5F" w14:textId="77777777" w:rsidR="00CF7AF0" w:rsidRPr="00917F42" w:rsidRDefault="00CF7AF0" w:rsidP="00917F42">
      <w:pPr>
        <w:spacing w:line="276" w:lineRule="auto"/>
        <w:jc w:val="both"/>
        <w:rPr>
          <w:rFonts w:asciiTheme="minorHAnsi" w:eastAsiaTheme="minorHAnsi" w:hAnsiTheme="minorHAnsi" w:cstheme="minorHAnsi"/>
          <w:sz w:val="22"/>
          <w:szCs w:val="22"/>
          <w:lang w:val="es-BO" w:eastAsia="en-US"/>
        </w:rPr>
      </w:pPr>
    </w:p>
    <w:p w14:paraId="4D7F985A" w14:textId="77777777" w:rsidR="00A57E66" w:rsidRPr="00EE2ECD" w:rsidRDefault="00A57E66" w:rsidP="00EE2ECD">
      <w:pPr>
        <w:pStyle w:val="Prrafodelista"/>
        <w:numPr>
          <w:ilvl w:val="0"/>
          <w:numId w:val="63"/>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4F787F7A" w14:textId="7A6D16E8" w:rsidR="008C67C1" w:rsidRPr="00E962C8" w:rsidRDefault="00A57E66" w:rsidP="00BD21F7">
      <w:pPr>
        <w:spacing w:after="240"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t>L</w:t>
      </w:r>
      <w:r w:rsidR="00452D32" w:rsidRPr="00E962C8">
        <w:rPr>
          <w:rFonts w:asciiTheme="minorHAnsi" w:eastAsiaTheme="minorHAnsi" w:hAnsiTheme="minorHAnsi" w:cstheme="minorHAnsi"/>
          <w:sz w:val="22"/>
          <w:szCs w:val="22"/>
          <w:lang w:val="es-BO" w:eastAsia="en-US"/>
        </w:rPr>
        <w:t>os</w:t>
      </w:r>
      <w:r w:rsidRPr="00E962C8">
        <w:rPr>
          <w:rFonts w:asciiTheme="minorHAnsi" w:eastAsiaTheme="minorHAnsi" w:hAnsiTheme="minorHAnsi" w:cstheme="minorHAnsi"/>
          <w:sz w:val="22"/>
          <w:szCs w:val="22"/>
          <w:lang w:val="es-BO" w:eastAsia="en-US"/>
        </w:rPr>
        <w:t xml:space="preserve"> proponentes deberán presentar un organigrama que contemple a todo el personal comprometido para la obra, este organigrama debe </w:t>
      </w:r>
      <w:r w:rsidR="008C67C1" w:rsidRPr="00E962C8">
        <w:rPr>
          <w:rFonts w:asciiTheme="minorHAnsi" w:eastAsiaTheme="minorHAnsi" w:hAnsiTheme="minorHAnsi" w:cstheme="minorHAnsi"/>
          <w:sz w:val="22"/>
          <w:szCs w:val="22"/>
          <w:lang w:val="es-BO" w:eastAsia="en-US"/>
        </w:rPr>
        <w:t>contemplar</w:t>
      </w:r>
      <w:r w:rsidR="00EE2ECD">
        <w:rPr>
          <w:rFonts w:asciiTheme="minorHAnsi" w:eastAsiaTheme="minorHAnsi" w:hAnsiTheme="minorHAnsi" w:cstheme="minorHAnsi"/>
          <w:sz w:val="22"/>
          <w:szCs w:val="22"/>
          <w:lang w:val="es-BO" w:eastAsia="en-US"/>
        </w:rPr>
        <w:t xml:space="preserve"> el número de frentes de trabajo propuestos tanto para obras civiles, como para obras mecánicas</w:t>
      </w:r>
      <w:r w:rsidR="00BD21F7">
        <w:rPr>
          <w:rFonts w:asciiTheme="minorHAnsi" w:eastAsiaTheme="minorHAnsi" w:hAnsiTheme="minorHAnsi" w:cstheme="minorHAnsi"/>
          <w:sz w:val="22"/>
          <w:szCs w:val="22"/>
          <w:lang w:val="es-BO" w:eastAsia="en-US"/>
        </w:rPr>
        <w:t>:</w:t>
      </w:r>
    </w:p>
    <w:p w14:paraId="5CBF50FF" w14:textId="77777777" w:rsidR="008C67C1" w:rsidRPr="00E962C8" w:rsidRDefault="0079366A" w:rsidP="00394DA6">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 xml:space="preserve">técnico </w:t>
      </w:r>
      <w:r w:rsidR="00AD738E" w:rsidRPr="00E962C8">
        <w:rPr>
          <w:rFonts w:asciiTheme="minorHAnsi" w:eastAsiaTheme="minorHAnsi" w:hAnsiTheme="minorHAnsi" w:cstheme="minorHAnsi"/>
          <w:sz w:val="22"/>
          <w:szCs w:val="22"/>
          <w:lang w:val="es-BO" w:eastAsia="en-US"/>
        </w:rPr>
        <w:t>clave</w:t>
      </w:r>
      <w:r w:rsidR="004B042F" w:rsidRPr="00E962C8">
        <w:rPr>
          <w:rFonts w:asciiTheme="minorHAnsi" w:eastAsiaTheme="minorHAnsi" w:hAnsiTheme="minorHAnsi" w:cstheme="minorHAnsi"/>
          <w:sz w:val="22"/>
          <w:szCs w:val="22"/>
          <w:lang w:val="es-BO" w:eastAsia="en-US"/>
        </w:rPr>
        <w:t xml:space="preserve"> </w:t>
      </w:r>
    </w:p>
    <w:p w14:paraId="767641EB" w14:textId="7871499F" w:rsidR="00940208" w:rsidRPr="00BD21F7" w:rsidRDefault="0079366A" w:rsidP="00BD21F7">
      <w:pPr>
        <w:pStyle w:val="Prrafodelista"/>
        <w:numPr>
          <w:ilvl w:val="0"/>
          <w:numId w:val="57"/>
        </w:numPr>
        <w:spacing w:after="240"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técnico y de apoyo</w:t>
      </w:r>
      <w:r w:rsidR="00A57E66" w:rsidRPr="00E962C8">
        <w:rPr>
          <w:rFonts w:asciiTheme="minorHAnsi" w:eastAsiaTheme="minorHAnsi" w:hAnsiTheme="minorHAnsi" w:cstheme="minorHAnsi"/>
          <w:sz w:val="22"/>
          <w:szCs w:val="22"/>
          <w:lang w:val="es-BO" w:eastAsia="en-US"/>
        </w:rPr>
        <w:t>.</w:t>
      </w:r>
    </w:p>
    <w:p w14:paraId="70895855" w14:textId="1EBE09C3" w:rsidR="00D27426" w:rsidRPr="003872BB" w:rsidRDefault="00940208" w:rsidP="00940208">
      <w:pPr>
        <w:pStyle w:val="Prrafodelista"/>
        <w:spacing w:line="276" w:lineRule="auto"/>
        <w:ind w:left="0"/>
        <w:jc w:val="both"/>
        <w:rPr>
          <w:rFonts w:asciiTheme="minorHAnsi" w:eastAsiaTheme="minorHAnsi" w:hAnsiTheme="minorHAnsi" w:cstheme="minorHAnsi"/>
          <w:sz w:val="22"/>
          <w:szCs w:val="22"/>
          <w:lang w:val="es-BO" w:eastAsia="en-US"/>
        </w:rPr>
      </w:pPr>
      <w:r w:rsidRPr="003872BB">
        <w:rPr>
          <w:rFonts w:asciiTheme="minorHAnsi" w:hAnsiTheme="minorHAnsi" w:cstheme="minorHAnsi"/>
          <w:sz w:val="22"/>
          <w:szCs w:val="22"/>
        </w:rPr>
        <w:t xml:space="preserve">Con relación </w:t>
      </w:r>
      <w:r w:rsidR="00CD7335" w:rsidRPr="003872BB">
        <w:rPr>
          <w:rFonts w:asciiTheme="minorHAnsi" w:hAnsiTheme="minorHAnsi" w:cstheme="minorHAnsi"/>
          <w:sz w:val="22"/>
          <w:szCs w:val="22"/>
        </w:rPr>
        <w:t xml:space="preserve">al personal técnico clave y personal técnico de apoyo mínimo requerido, los </w:t>
      </w:r>
      <w:r w:rsidRPr="003872BB">
        <w:rPr>
          <w:rFonts w:asciiTheme="minorHAnsi" w:hAnsiTheme="minorHAnsi" w:cstheme="minorHAnsi"/>
          <w:sz w:val="22"/>
          <w:szCs w:val="22"/>
        </w:rPr>
        <w:t xml:space="preserve"> denominativos de </w:t>
      </w:r>
      <w:r w:rsidR="00CD7335" w:rsidRPr="003872BB">
        <w:rPr>
          <w:rFonts w:asciiTheme="minorHAnsi" w:hAnsiTheme="minorHAnsi" w:cstheme="minorHAnsi"/>
          <w:sz w:val="22"/>
          <w:szCs w:val="22"/>
        </w:rPr>
        <w:t xml:space="preserve">estos </w:t>
      </w:r>
      <w:r w:rsidRPr="003872BB">
        <w:rPr>
          <w:rFonts w:asciiTheme="minorHAnsi" w:hAnsiTheme="minorHAnsi" w:cstheme="minorHAnsi"/>
          <w:sz w:val="22"/>
          <w:szCs w:val="22"/>
        </w:rPr>
        <w:t>cargos en el organigrama, deben corresponder a cabalidad con</w:t>
      </w:r>
      <w:r w:rsidR="00CD7335" w:rsidRPr="003872BB">
        <w:rPr>
          <w:rFonts w:asciiTheme="minorHAnsi" w:hAnsiTheme="minorHAnsi" w:cstheme="minorHAnsi"/>
          <w:sz w:val="22"/>
          <w:szCs w:val="22"/>
        </w:rPr>
        <w:t xml:space="preserve"> la descripción realizada </w:t>
      </w:r>
      <w:r w:rsidR="003639A7" w:rsidRPr="003872BB">
        <w:rPr>
          <w:rFonts w:asciiTheme="minorHAnsi" w:hAnsiTheme="minorHAnsi" w:cstheme="minorHAnsi"/>
          <w:sz w:val="22"/>
          <w:szCs w:val="22"/>
        </w:rPr>
        <w:t>en los puntos 1.4.2 y 2.2</w:t>
      </w:r>
      <w:r w:rsidR="00CD7335" w:rsidRPr="003872BB">
        <w:rPr>
          <w:rFonts w:asciiTheme="minorHAnsi" w:hAnsiTheme="minorHAnsi" w:cstheme="minorHAnsi"/>
          <w:sz w:val="22"/>
          <w:szCs w:val="22"/>
        </w:rPr>
        <w:t>.</w:t>
      </w:r>
    </w:p>
    <w:p w14:paraId="541D79CA" w14:textId="77777777" w:rsidR="00917F42" w:rsidRPr="003872BB" w:rsidRDefault="00917F42" w:rsidP="00917F42">
      <w:pPr>
        <w:pStyle w:val="Prrafodelista"/>
        <w:spacing w:line="276" w:lineRule="auto"/>
        <w:ind w:left="360"/>
        <w:jc w:val="both"/>
        <w:rPr>
          <w:rFonts w:asciiTheme="minorHAnsi" w:eastAsiaTheme="minorHAnsi" w:hAnsiTheme="minorHAnsi" w:cstheme="minorHAnsi"/>
          <w:sz w:val="22"/>
          <w:szCs w:val="22"/>
          <w:lang w:eastAsia="en-US"/>
        </w:rPr>
      </w:pPr>
    </w:p>
    <w:p w14:paraId="09D61D71" w14:textId="77777777" w:rsidR="00FA40FC" w:rsidRPr="003872BB" w:rsidRDefault="00FA40FC" w:rsidP="00FA40FC">
      <w:pPr>
        <w:pStyle w:val="Prrafodelista"/>
        <w:numPr>
          <w:ilvl w:val="0"/>
          <w:numId w:val="57"/>
        </w:numPr>
        <w:tabs>
          <w:tab w:val="left" w:pos="851"/>
        </w:tabs>
        <w:spacing w:line="276" w:lineRule="auto"/>
        <w:contextualSpacing/>
        <w:rPr>
          <w:rFonts w:asciiTheme="minorHAnsi" w:hAnsiTheme="minorHAnsi" w:cstheme="minorHAnsi"/>
          <w:b/>
          <w:bCs/>
          <w:sz w:val="22"/>
          <w:szCs w:val="22"/>
        </w:rPr>
      </w:pPr>
      <w:r w:rsidRPr="003872BB">
        <w:rPr>
          <w:rFonts w:asciiTheme="minorHAnsi" w:hAnsiTheme="minorHAnsi" w:cstheme="minorHAnsi"/>
          <w:b/>
          <w:bCs/>
          <w:sz w:val="22"/>
          <w:szCs w:val="22"/>
        </w:rPr>
        <w:t>FRENTES DE TRABAJO</w:t>
      </w:r>
    </w:p>
    <w:p w14:paraId="76343078" w14:textId="77777777" w:rsidR="00FA40FC" w:rsidRPr="003872BB" w:rsidRDefault="00917F42" w:rsidP="00CF7AF0">
      <w:pPr>
        <w:spacing w:line="276" w:lineRule="auto"/>
        <w:jc w:val="both"/>
        <w:rPr>
          <w:rFonts w:asciiTheme="minorHAnsi" w:eastAsiaTheme="minorHAnsi" w:hAnsiTheme="minorHAnsi" w:cstheme="minorHAnsi"/>
          <w:sz w:val="22"/>
          <w:szCs w:val="22"/>
          <w:lang w:val="es-BO" w:eastAsia="en-US"/>
        </w:rPr>
      </w:pPr>
      <w:r w:rsidRPr="003872BB">
        <w:rPr>
          <w:rFonts w:asciiTheme="minorHAnsi" w:eastAsiaTheme="minorHAnsi" w:hAnsiTheme="minorHAnsi" w:cstheme="minorHAnsi"/>
          <w:sz w:val="22"/>
          <w:szCs w:val="22"/>
          <w:lang w:val="es-BO" w:eastAsia="en-US"/>
        </w:rPr>
        <w:t>Las empresas proponentes deben presentar</w:t>
      </w:r>
      <w:r w:rsidR="00D81231" w:rsidRPr="003872BB">
        <w:rPr>
          <w:rFonts w:asciiTheme="minorHAnsi" w:eastAsiaTheme="minorHAnsi" w:hAnsiTheme="minorHAnsi" w:cstheme="minorHAnsi"/>
          <w:sz w:val="22"/>
          <w:szCs w:val="22"/>
          <w:lang w:val="es-BO" w:eastAsia="en-US"/>
        </w:rPr>
        <w:t xml:space="preserve"> un</w:t>
      </w:r>
      <w:r w:rsidRPr="003872BB">
        <w:rPr>
          <w:rFonts w:asciiTheme="minorHAnsi" w:eastAsiaTheme="minorHAnsi" w:hAnsiTheme="minorHAnsi" w:cstheme="minorHAnsi"/>
          <w:sz w:val="22"/>
          <w:szCs w:val="22"/>
          <w:lang w:val="es-BO" w:eastAsia="en-US"/>
        </w:rPr>
        <w:t xml:space="preserve"> documento que detalle: Número de frentes de trabajo a utilizar, </w:t>
      </w:r>
      <w:r w:rsidR="00CF7AF0" w:rsidRPr="003872BB">
        <w:rPr>
          <w:rFonts w:asciiTheme="minorHAnsi" w:eastAsiaTheme="minorHAnsi" w:hAnsiTheme="minorHAnsi" w:cstheme="minorHAnsi"/>
          <w:sz w:val="22"/>
          <w:szCs w:val="22"/>
          <w:lang w:val="es-BO" w:eastAsia="en-US"/>
        </w:rPr>
        <w:t xml:space="preserve">con la </w:t>
      </w:r>
      <w:r w:rsidRPr="003872BB">
        <w:rPr>
          <w:rFonts w:asciiTheme="minorHAnsi" w:eastAsiaTheme="minorHAnsi" w:hAnsiTheme="minorHAnsi" w:cstheme="minorHAnsi"/>
          <w:sz w:val="22"/>
          <w:szCs w:val="22"/>
          <w:lang w:val="es-BO" w:eastAsia="en-US"/>
        </w:rPr>
        <w:t>descripción</w:t>
      </w:r>
      <w:r w:rsidR="00D81231" w:rsidRPr="003872BB">
        <w:rPr>
          <w:rFonts w:asciiTheme="minorHAnsi" w:eastAsiaTheme="minorHAnsi" w:hAnsiTheme="minorHAnsi" w:cstheme="minorHAnsi"/>
          <w:sz w:val="22"/>
          <w:szCs w:val="22"/>
          <w:lang w:val="es-BO" w:eastAsia="en-US"/>
        </w:rPr>
        <w:t xml:space="preserve"> de las </w:t>
      </w:r>
      <w:r w:rsidR="00CF7AF0" w:rsidRPr="003872BB">
        <w:rPr>
          <w:rFonts w:asciiTheme="minorHAnsi" w:eastAsiaTheme="minorHAnsi" w:hAnsiTheme="minorHAnsi" w:cstheme="minorHAnsi"/>
          <w:sz w:val="22"/>
          <w:szCs w:val="22"/>
          <w:lang w:val="es-BO" w:eastAsia="en-US"/>
        </w:rPr>
        <w:t>funciones asignadas a cada frente de trabajo.</w:t>
      </w:r>
      <w:r w:rsidRPr="003872BB">
        <w:rPr>
          <w:rFonts w:asciiTheme="minorHAnsi" w:eastAsiaTheme="minorHAnsi" w:hAnsiTheme="minorHAnsi" w:cstheme="minorHAnsi"/>
          <w:sz w:val="22"/>
          <w:szCs w:val="22"/>
          <w:lang w:val="es-BO" w:eastAsia="en-US"/>
        </w:rPr>
        <w:t xml:space="preserve">  </w:t>
      </w:r>
    </w:p>
    <w:p w14:paraId="4B34632E" w14:textId="77777777" w:rsidR="00EE2ECD" w:rsidRPr="003872BB" w:rsidRDefault="00EE2ECD" w:rsidP="00EE2ECD">
      <w:pPr>
        <w:spacing w:line="276" w:lineRule="auto"/>
        <w:jc w:val="both"/>
        <w:rPr>
          <w:rFonts w:asciiTheme="minorHAnsi" w:eastAsiaTheme="minorHAnsi" w:hAnsiTheme="minorHAnsi" w:cstheme="minorHAnsi"/>
          <w:sz w:val="22"/>
          <w:szCs w:val="22"/>
          <w:lang w:val="es-BO" w:eastAsia="en-US"/>
        </w:rPr>
      </w:pPr>
    </w:p>
    <w:p w14:paraId="75253A9E" w14:textId="1E0E4407" w:rsidR="0005796B" w:rsidRPr="00421124" w:rsidRDefault="0005796B" w:rsidP="00EE2ECD">
      <w:pPr>
        <w:spacing w:line="276" w:lineRule="auto"/>
        <w:jc w:val="both"/>
        <w:rPr>
          <w:rFonts w:asciiTheme="minorHAnsi" w:hAnsiTheme="minorHAnsi" w:cstheme="minorHAnsi"/>
          <w:b/>
          <w:bCs/>
          <w:sz w:val="22"/>
          <w:szCs w:val="22"/>
        </w:rPr>
      </w:pPr>
      <w:r w:rsidRPr="003872BB">
        <w:rPr>
          <w:rFonts w:asciiTheme="minorHAnsi" w:hAnsiTheme="minorHAnsi" w:cstheme="minorHAnsi"/>
          <w:b/>
          <w:bCs/>
          <w:sz w:val="22"/>
          <w:szCs w:val="22"/>
        </w:rPr>
        <w:t>DOCUMENT</w:t>
      </w:r>
      <w:r w:rsidR="00CD7335" w:rsidRPr="003872BB">
        <w:rPr>
          <w:rFonts w:asciiTheme="minorHAnsi" w:hAnsiTheme="minorHAnsi" w:cstheme="minorHAnsi"/>
          <w:b/>
          <w:bCs/>
          <w:sz w:val="22"/>
          <w:szCs w:val="22"/>
        </w:rPr>
        <w:t>OS SOPORTE DE LA PROPUESTA ECONÓ</w:t>
      </w:r>
      <w:r w:rsidR="00421124">
        <w:rPr>
          <w:rFonts w:asciiTheme="minorHAnsi" w:hAnsiTheme="minorHAnsi" w:cstheme="minorHAnsi"/>
          <w:b/>
          <w:bCs/>
          <w:sz w:val="22"/>
          <w:szCs w:val="22"/>
        </w:rPr>
        <w:t>MICA</w:t>
      </w:r>
    </w:p>
    <w:p w14:paraId="22BEA4E3" w14:textId="42C9889F" w:rsidR="00324C0B" w:rsidRPr="003872BB" w:rsidRDefault="0005796B" w:rsidP="00A30ED5">
      <w:pPr>
        <w:spacing w:after="240" w:line="276" w:lineRule="auto"/>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 xml:space="preserve">La presentación de estos formularios </w:t>
      </w:r>
      <w:r w:rsidR="00324C0B" w:rsidRPr="003872BB">
        <w:rPr>
          <w:rFonts w:asciiTheme="minorHAnsi" w:eastAsiaTheme="minorHAnsi" w:hAnsiTheme="minorHAnsi" w:cstheme="minorHAnsi"/>
          <w:sz w:val="22"/>
          <w:szCs w:val="22"/>
          <w:lang w:eastAsia="en-US"/>
        </w:rPr>
        <w:t>deberá</w:t>
      </w:r>
      <w:r w:rsidRPr="003872BB">
        <w:rPr>
          <w:rFonts w:asciiTheme="minorHAnsi" w:eastAsiaTheme="minorHAnsi" w:hAnsiTheme="minorHAnsi" w:cstheme="minorHAnsi"/>
          <w:sz w:val="22"/>
          <w:szCs w:val="22"/>
          <w:lang w:eastAsia="en-US"/>
        </w:rPr>
        <w:t xml:space="preserve"> </w:t>
      </w:r>
      <w:r w:rsidR="005B1DDC">
        <w:rPr>
          <w:rFonts w:asciiTheme="minorHAnsi" w:eastAsiaTheme="minorHAnsi" w:hAnsiTheme="minorHAnsi" w:cstheme="minorHAnsi"/>
          <w:sz w:val="22"/>
          <w:szCs w:val="22"/>
          <w:lang w:eastAsia="en-US"/>
        </w:rPr>
        <w:t>ser realizada en formato físico</w:t>
      </w:r>
    </w:p>
    <w:p w14:paraId="06C8627F" w14:textId="77777777" w:rsidR="00324C0B" w:rsidRPr="003872BB" w:rsidRDefault="00324C0B" w:rsidP="00324C0B">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B-1 Presupuesto por Ítems y General de la Obra</w:t>
      </w:r>
    </w:p>
    <w:p w14:paraId="5077674B" w14:textId="77777777" w:rsidR="00324C0B" w:rsidRPr="003872BB" w:rsidRDefault="00324C0B" w:rsidP="00A01DDE">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B-2 Análisis de Precios Unitarios</w:t>
      </w:r>
    </w:p>
    <w:p w14:paraId="07796071" w14:textId="76005C7F" w:rsidR="00605FDE" w:rsidRDefault="00605FDE" w:rsidP="00A30ED5">
      <w:pPr>
        <w:spacing w:after="240"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B-3 Precios Unitarios Elementales</w:t>
      </w:r>
    </w:p>
    <w:p w14:paraId="0ABC1908" w14:textId="6187D7E7" w:rsidR="00CC7F20" w:rsidRPr="00A30ED5" w:rsidRDefault="00324C0B" w:rsidP="00A30ED5">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sectPr w:rsidR="00CC7F20" w:rsidRPr="00A30ED5" w:rsidSect="000F5354">
      <w:headerReference w:type="default" r:id="rId9"/>
      <w:footerReference w:type="default" r:id="rId10"/>
      <w:pgSz w:w="12240" w:h="15840"/>
      <w:pgMar w:top="1192"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C20471" w14:textId="77777777" w:rsidR="00BE54AF" w:rsidRDefault="00BE54AF" w:rsidP="002D1D82">
      <w:r>
        <w:separator/>
      </w:r>
    </w:p>
  </w:endnote>
  <w:endnote w:type="continuationSeparator" w:id="0">
    <w:p w14:paraId="51DAD7F6" w14:textId="77777777" w:rsidR="00BE54AF" w:rsidRDefault="00BE54AF"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E57E11" w:rsidRPr="000810BB" w14:paraId="32F40A07" w14:textId="77777777" w:rsidTr="000810BB">
      <w:tc>
        <w:tcPr>
          <w:tcW w:w="2942" w:type="dxa"/>
        </w:tcPr>
        <w:p w14:paraId="3DEB4750" w14:textId="77777777" w:rsidR="00E57E11" w:rsidRPr="000810BB" w:rsidRDefault="00E57E11"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61BA20E" w14:textId="77777777" w:rsidR="00E57E11" w:rsidRPr="000810BB" w:rsidRDefault="00E57E11"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D24AC54" w14:textId="77777777" w:rsidR="00E57E11" w:rsidRPr="000810BB" w:rsidRDefault="00E57E11" w:rsidP="000810BB">
          <w:pPr>
            <w:pStyle w:val="Piedepgina"/>
            <w:rPr>
              <w:rFonts w:ascii="Calibri" w:hAnsi="Calibri"/>
              <w:sz w:val="16"/>
              <w:szCs w:val="20"/>
            </w:rPr>
          </w:pPr>
          <w:r w:rsidRPr="000810BB">
            <w:rPr>
              <w:rFonts w:ascii="Calibri" w:hAnsi="Calibri"/>
              <w:sz w:val="16"/>
              <w:szCs w:val="20"/>
            </w:rPr>
            <w:t>Aprobado por:</w:t>
          </w:r>
        </w:p>
      </w:tc>
    </w:tr>
    <w:tr w:rsidR="00E57E11" w:rsidRPr="000810BB" w14:paraId="6FC81FBA" w14:textId="77777777" w:rsidTr="006D2CC3">
      <w:trPr>
        <w:trHeight w:val="918"/>
      </w:trPr>
      <w:tc>
        <w:tcPr>
          <w:tcW w:w="2942" w:type="dxa"/>
        </w:tcPr>
        <w:p w14:paraId="57317D97" w14:textId="77777777" w:rsidR="00E57E11" w:rsidRDefault="00E57E11" w:rsidP="000810BB">
          <w:pPr>
            <w:pStyle w:val="Piedepgina"/>
            <w:rPr>
              <w:rFonts w:ascii="Calibri" w:hAnsi="Calibri"/>
              <w:sz w:val="16"/>
              <w:szCs w:val="20"/>
            </w:rPr>
          </w:pPr>
        </w:p>
        <w:p w14:paraId="00EB6B91" w14:textId="77777777" w:rsidR="00E57E11" w:rsidRDefault="00E57E11" w:rsidP="000810BB">
          <w:pPr>
            <w:pStyle w:val="Piedepgina"/>
            <w:rPr>
              <w:rFonts w:ascii="Calibri" w:hAnsi="Calibri"/>
              <w:sz w:val="16"/>
              <w:szCs w:val="20"/>
            </w:rPr>
          </w:pPr>
        </w:p>
        <w:p w14:paraId="628A5850" w14:textId="77777777" w:rsidR="00E57E11" w:rsidRPr="000810BB" w:rsidRDefault="00E57E11" w:rsidP="000810BB">
          <w:pPr>
            <w:pStyle w:val="Piedepgina"/>
            <w:rPr>
              <w:rFonts w:ascii="Calibri" w:hAnsi="Calibri"/>
              <w:sz w:val="16"/>
              <w:szCs w:val="20"/>
            </w:rPr>
          </w:pPr>
        </w:p>
      </w:tc>
      <w:tc>
        <w:tcPr>
          <w:tcW w:w="2943" w:type="dxa"/>
        </w:tcPr>
        <w:p w14:paraId="706AEF92" w14:textId="77777777" w:rsidR="00E57E11" w:rsidRPr="000810BB" w:rsidRDefault="00E57E11" w:rsidP="000810BB">
          <w:pPr>
            <w:pStyle w:val="Piedepgina"/>
            <w:rPr>
              <w:rFonts w:ascii="Calibri" w:hAnsi="Calibri"/>
              <w:sz w:val="16"/>
              <w:szCs w:val="20"/>
            </w:rPr>
          </w:pPr>
        </w:p>
      </w:tc>
      <w:tc>
        <w:tcPr>
          <w:tcW w:w="2943" w:type="dxa"/>
        </w:tcPr>
        <w:p w14:paraId="517598AB" w14:textId="77777777" w:rsidR="00E57E11" w:rsidRPr="000810BB" w:rsidRDefault="00E57E11" w:rsidP="000810BB">
          <w:pPr>
            <w:pStyle w:val="Piedepgina"/>
            <w:rPr>
              <w:rFonts w:ascii="Calibri" w:hAnsi="Calibri"/>
              <w:sz w:val="16"/>
              <w:szCs w:val="20"/>
            </w:rPr>
          </w:pPr>
        </w:p>
        <w:p w14:paraId="276EAFDD" w14:textId="77777777" w:rsidR="00E57E11" w:rsidRPr="000810BB" w:rsidRDefault="00E57E11" w:rsidP="000810BB">
          <w:pPr>
            <w:pStyle w:val="Piedepgina"/>
            <w:rPr>
              <w:rFonts w:ascii="Calibri" w:hAnsi="Calibri"/>
              <w:sz w:val="16"/>
              <w:szCs w:val="20"/>
            </w:rPr>
          </w:pPr>
        </w:p>
        <w:p w14:paraId="5C5D7FA9" w14:textId="77777777" w:rsidR="00E57E11" w:rsidRPr="000810BB" w:rsidRDefault="00E57E11" w:rsidP="000810BB">
          <w:pPr>
            <w:pStyle w:val="Piedepgina"/>
            <w:rPr>
              <w:rFonts w:ascii="Calibri" w:hAnsi="Calibri"/>
              <w:sz w:val="16"/>
              <w:szCs w:val="20"/>
            </w:rPr>
          </w:pPr>
        </w:p>
        <w:p w14:paraId="09F75016" w14:textId="77777777" w:rsidR="00E57E11" w:rsidRPr="000810BB" w:rsidRDefault="00E57E11" w:rsidP="000810BB">
          <w:pPr>
            <w:pStyle w:val="Piedepgina"/>
            <w:rPr>
              <w:rFonts w:ascii="Calibri" w:hAnsi="Calibri"/>
              <w:sz w:val="16"/>
              <w:szCs w:val="20"/>
            </w:rPr>
          </w:pPr>
        </w:p>
      </w:tc>
    </w:tr>
    <w:tr w:rsidR="00E57E11" w:rsidRPr="000810BB" w14:paraId="58821080" w14:textId="77777777" w:rsidTr="006D2CC3">
      <w:trPr>
        <w:trHeight w:val="60"/>
      </w:trPr>
      <w:tc>
        <w:tcPr>
          <w:tcW w:w="2942" w:type="dxa"/>
        </w:tcPr>
        <w:p w14:paraId="6B760433" w14:textId="77777777" w:rsidR="00E57E11" w:rsidRPr="000810BB" w:rsidRDefault="00E57E11" w:rsidP="009D05E6">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298C0C71" w14:textId="77777777" w:rsidR="00E57E11" w:rsidRPr="000810BB" w:rsidRDefault="00E57E11" w:rsidP="009D05E6">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14:paraId="7CC624E3" w14:textId="77777777" w:rsidR="00E57E11" w:rsidRPr="000810BB" w:rsidRDefault="00E57E11" w:rsidP="009D05E6">
          <w:pPr>
            <w:pStyle w:val="Piedepgina"/>
            <w:jc w:val="center"/>
            <w:rPr>
              <w:rFonts w:ascii="Calibri" w:hAnsi="Calibri"/>
              <w:sz w:val="16"/>
              <w:szCs w:val="20"/>
            </w:rPr>
          </w:pPr>
          <w:r w:rsidRPr="000810BB">
            <w:rPr>
              <w:rFonts w:ascii="Calibri" w:hAnsi="Calibri"/>
              <w:sz w:val="16"/>
              <w:szCs w:val="20"/>
            </w:rPr>
            <w:t>Jefe Unidad Distrital de Construcciones</w:t>
          </w:r>
        </w:p>
      </w:tc>
    </w:tr>
  </w:tbl>
  <w:p w14:paraId="10BFD80B" w14:textId="77777777" w:rsidR="00E57E11" w:rsidRDefault="00E57E1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433C53" w14:textId="77777777" w:rsidR="00BE54AF" w:rsidRDefault="00BE54AF" w:rsidP="002D1D82">
      <w:r>
        <w:separator/>
      </w:r>
    </w:p>
  </w:footnote>
  <w:footnote w:type="continuationSeparator" w:id="0">
    <w:p w14:paraId="025D64D5" w14:textId="77777777" w:rsidR="00BE54AF" w:rsidRDefault="00BE54AF"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01"/>
      <w:gridCol w:w="5811"/>
      <w:gridCol w:w="2000"/>
    </w:tblGrid>
    <w:tr w:rsidR="00E57E11" w14:paraId="0BDEDEC0" w14:textId="77777777" w:rsidTr="008870D2">
      <w:tc>
        <w:tcPr>
          <w:tcW w:w="618" w:type="pct"/>
          <w:vMerge w:val="restart"/>
        </w:tcPr>
        <w:p w14:paraId="56DCFE68" w14:textId="77777777" w:rsidR="00E57E11" w:rsidRDefault="00E57E11" w:rsidP="002B619D">
          <w:pPr>
            <w:pStyle w:val="Encabezado"/>
          </w:pPr>
          <w:r w:rsidRPr="008870D2">
            <w:rPr>
              <w:rFonts w:asciiTheme="minorHAnsi" w:eastAsia="Arial Unicode MS" w:hAnsiTheme="minorHAnsi" w:cstheme="minorHAnsi"/>
              <w:noProof/>
              <w:szCs w:val="12"/>
              <w:lang w:val="es-BO" w:eastAsia="es-BO"/>
            </w:rPr>
            <w:drawing>
              <wp:anchor distT="0" distB="0" distL="114300" distR="114300" simplePos="0" relativeHeight="251729408" behindDoc="0" locked="0" layoutInCell="1" allowOverlap="1" wp14:anchorId="61742C7D" wp14:editId="40DB9140">
                <wp:simplePos x="0" y="0"/>
                <wp:positionH relativeFrom="column">
                  <wp:posOffset>-33020</wp:posOffset>
                </wp:positionH>
                <wp:positionV relativeFrom="paragraph">
                  <wp:posOffset>7793</wp:posOffset>
                </wp:positionV>
                <wp:extent cx="614218" cy="408607"/>
                <wp:effectExtent l="0" t="0" r="0" b="0"/>
                <wp:wrapNone/>
                <wp:docPr id="4" name="Imagen 4"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7718AF66" w14:textId="1E2544DB" w:rsidR="00E57E11" w:rsidRDefault="00E57E11" w:rsidP="008870D2">
          <w:pPr>
            <w:pStyle w:val="Encabezado"/>
            <w:jc w:val="center"/>
            <w:rPr>
              <w:rFonts w:asciiTheme="minorHAnsi" w:hAnsiTheme="minorHAnsi" w:cstheme="minorHAnsi"/>
              <w:b/>
              <w:sz w:val="18"/>
              <w:szCs w:val="18"/>
            </w:rPr>
          </w:pPr>
          <w:r>
            <w:rPr>
              <w:rFonts w:asciiTheme="minorHAnsi" w:hAnsiTheme="minorHAnsi" w:cstheme="minorHAnsi"/>
              <w:b/>
              <w:sz w:val="18"/>
              <w:szCs w:val="18"/>
            </w:rPr>
            <w:t>ESPECIFICACIONES TECNICAS PARA LA CONSTRUCCIO</w:t>
          </w:r>
          <w:r w:rsidRPr="00195D10">
            <w:rPr>
              <w:rFonts w:asciiTheme="minorHAnsi" w:hAnsiTheme="minorHAnsi" w:cstheme="minorHAnsi"/>
              <w:b/>
              <w:sz w:val="18"/>
              <w:szCs w:val="18"/>
            </w:rPr>
            <w:t xml:space="preserve">N DE RED </w:t>
          </w:r>
          <w:r>
            <w:rPr>
              <w:rFonts w:asciiTheme="minorHAnsi" w:hAnsiTheme="minorHAnsi" w:cstheme="minorHAnsi"/>
              <w:b/>
              <w:sz w:val="18"/>
              <w:szCs w:val="18"/>
            </w:rPr>
            <w:t>SECUNDARIA</w:t>
          </w:r>
        </w:p>
        <w:p w14:paraId="090DD12C" w14:textId="5612A161" w:rsidR="00E57E11" w:rsidRPr="00693B0B" w:rsidRDefault="00E57E11" w:rsidP="00536934">
          <w:pPr>
            <w:pStyle w:val="Encabezado"/>
            <w:jc w:val="center"/>
            <w:rPr>
              <w:rFonts w:asciiTheme="minorHAnsi" w:hAnsiTheme="minorHAnsi" w:cstheme="minorHAnsi"/>
              <w:sz w:val="18"/>
              <w:szCs w:val="18"/>
            </w:rPr>
          </w:pPr>
          <w:r>
            <w:rPr>
              <w:rFonts w:asciiTheme="minorHAnsi" w:hAnsiTheme="minorHAnsi" w:cstheme="minorHAnsi"/>
              <w:sz w:val="18"/>
              <w:szCs w:val="18"/>
            </w:rPr>
            <w:t>OBRAS CIVILES Y MECANICAS CONSTRUCCION DE AMPLIACIONES RED SECUNDARIA MONTERO</w:t>
          </w:r>
        </w:p>
      </w:tc>
      <w:tc>
        <w:tcPr>
          <w:tcW w:w="1122" w:type="pct"/>
          <w:vAlign w:val="center"/>
        </w:tcPr>
        <w:p w14:paraId="721E34DC" w14:textId="77777777" w:rsidR="00E57E11" w:rsidRDefault="00E57E11" w:rsidP="008D6BD3">
          <w:pPr>
            <w:pStyle w:val="Encabezado"/>
          </w:pPr>
          <w:r w:rsidRPr="009E20B4">
            <w:rPr>
              <w:rFonts w:asciiTheme="minorHAnsi" w:eastAsia="Arial Unicode MS" w:hAnsiTheme="minorHAnsi" w:cstheme="minorHAnsi"/>
              <w:b/>
              <w:sz w:val="18"/>
              <w:szCs w:val="18"/>
              <w:lang w:val="es-MX"/>
            </w:rPr>
            <w:t>RG-02-A-GCC</w:t>
          </w:r>
        </w:p>
      </w:tc>
    </w:tr>
    <w:tr w:rsidR="00E57E11" w14:paraId="7E6D04C7" w14:textId="77777777" w:rsidTr="008870D2">
      <w:tc>
        <w:tcPr>
          <w:tcW w:w="618" w:type="pct"/>
          <w:vMerge/>
        </w:tcPr>
        <w:p w14:paraId="001424ED" w14:textId="1D6F0E12" w:rsidR="00E57E11" w:rsidRDefault="00E57E11" w:rsidP="002B619D">
          <w:pPr>
            <w:pStyle w:val="Encabezado"/>
          </w:pPr>
        </w:p>
      </w:tc>
      <w:tc>
        <w:tcPr>
          <w:tcW w:w="3260" w:type="pct"/>
          <w:vMerge/>
        </w:tcPr>
        <w:p w14:paraId="1FD93BEA" w14:textId="77777777" w:rsidR="00E57E11" w:rsidRDefault="00E57E11" w:rsidP="002B619D">
          <w:pPr>
            <w:pStyle w:val="Encabezado"/>
          </w:pPr>
        </w:p>
      </w:tc>
      <w:tc>
        <w:tcPr>
          <w:tcW w:w="1122" w:type="pct"/>
          <w:vAlign w:val="center"/>
        </w:tcPr>
        <w:p w14:paraId="6BDC531A" w14:textId="7629C9D4" w:rsidR="00E57E11" w:rsidRDefault="00E57E11" w:rsidP="008D6BD3">
          <w:pPr>
            <w:pStyle w:val="Encabezado"/>
          </w:pPr>
          <w:r>
            <w:rPr>
              <w:rFonts w:asciiTheme="minorHAnsi" w:eastAsia="Arial Unicode MS" w:hAnsiTheme="minorHAnsi" w:cstheme="minorHAnsi"/>
              <w:b/>
              <w:sz w:val="18"/>
              <w:szCs w:val="18"/>
              <w:lang w:val="es-MX"/>
            </w:rPr>
            <w:t>Fecha: 20/06/2018</w:t>
          </w:r>
        </w:p>
      </w:tc>
    </w:tr>
    <w:tr w:rsidR="00E57E11" w14:paraId="6C1920C5" w14:textId="77777777" w:rsidTr="000D7F75">
      <w:trPr>
        <w:trHeight w:val="240"/>
      </w:trPr>
      <w:tc>
        <w:tcPr>
          <w:tcW w:w="618" w:type="pct"/>
          <w:vMerge/>
        </w:tcPr>
        <w:p w14:paraId="375D3BB5" w14:textId="77777777" w:rsidR="00E57E11" w:rsidRDefault="00E57E11" w:rsidP="002B619D">
          <w:pPr>
            <w:pStyle w:val="Encabezado"/>
          </w:pPr>
        </w:p>
      </w:tc>
      <w:tc>
        <w:tcPr>
          <w:tcW w:w="3260" w:type="pct"/>
          <w:vMerge/>
        </w:tcPr>
        <w:p w14:paraId="0EC85A82" w14:textId="77777777" w:rsidR="00E57E11" w:rsidRDefault="00E57E11" w:rsidP="002B619D">
          <w:pPr>
            <w:pStyle w:val="Encabezado"/>
          </w:pPr>
        </w:p>
      </w:tc>
      <w:tc>
        <w:tcPr>
          <w:tcW w:w="1122" w:type="pct"/>
          <w:vAlign w:val="center"/>
        </w:tcPr>
        <w:p w14:paraId="3744F934" w14:textId="77777777" w:rsidR="00E57E11" w:rsidRDefault="00E57E11"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0D1E0B">
            <w:rPr>
              <w:rStyle w:val="Nmerodepgina"/>
              <w:rFonts w:asciiTheme="minorHAnsi" w:eastAsiaTheme="majorEastAsia" w:hAnsiTheme="minorHAnsi" w:cstheme="minorHAnsi"/>
              <w:noProof/>
              <w:sz w:val="18"/>
              <w:szCs w:val="18"/>
            </w:rPr>
            <w:t>14</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0D1E0B">
            <w:rPr>
              <w:rStyle w:val="Nmerodepgina"/>
              <w:rFonts w:asciiTheme="minorHAnsi" w:eastAsiaTheme="majorEastAsia" w:hAnsiTheme="minorHAnsi" w:cstheme="minorHAnsi"/>
              <w:noProof/>
              <w:sz w:val="18"/>
              <w:szCs w:val="18"/>
            </w:rPr>
            <w:t>14</w:t>
          </w:r>
          <w:r w:rsidRPr="009E20B4">
            <w:rPr>
              <w:rStyle w:val="Nmerodepgina"/>
              <w:rFonts w:asciiTheme="minorHAnsi" w:eastAsiaTheme="majorEastAsia" w:hAnsiTheme="minorHAnsi" w:cstheme="minorHAnsi"/>
              <w:sz w:val="18"/>
              <w:szCs w:val="18"/>
            </w:rPr>
            <w:fldChar w:fldCharType="end"/>
          </w:r>
        </w:p>
      </w:tc>
    </w:tr>
  </w:tbl>
  <w:p w14:paraId="1B0B2074" w14:textId="77777777" w:rsidR="00E57E11" w:rsidRDefault="00E57E11"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0">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6794BB6"/>
    <w:multiLevelType w:val="hybridMultilevel"/>
    <w:tmpl w:val="958A75A2"/>
    <w:lvl w:ilvl="0" w:tplc="ED08DF14">
      <w:numFmt w:val="bullet"/>
      <w:lvlText w:val="-"/>
      <w:lvlJc w:val="left"/>
      <w:pPr>
        <w:ind w:left="720" w:hanging="360"/>
      </w:pPr>
      <w:rPr>
        <w:rFonts w:ascii="Calibri" w:eastAsiaTheme="minorHAnsi" w:hAnsi="Calibri"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A6B0536"/>
    <w:multiLevelType w:val="multilevel"/>
    <w:tmpl w:val="7762518E"/>
    <w:lvl w:ilvl="0">
      <w:start w:val="1"/>
      <w:numFmt w:val="decimal"/>
      <w:lvlText w:val="%1."/>
      <w:lvlJc w:val="left"/>
      <w:pPr>
        <w:ind w:left="360" w:hanging="360"/>
      </w:pPr>
      <w:rPr>
        <w:rFonts w:hint="default"/>
        <w:b/>
        <w:sz w:val="20"/>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6">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7">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4">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tentative="1">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1">
    <w:nsid w:val="45A50D33"/>
    <w:multiLevelType w:val="hybridMultilevel"/>
    <w:tmpl w:val="376C70FE"/>
    <w:lvl w:ilvl="0" w:tplc="400A0005">
      <w:start w:val="1"/>
      <w:numFmt w:val="bullet"/>
      <w:lvlText w:val=""/>
      <w:lvlJc w:val="left"/>
      <w:pPr>
        <w:ind w:left="643" w:hanging="360"/>
      </w:pPr>
      <w:rPr>
        <w:rFonts w:ascii="Wingdings" w:hAnsi="Wingdings" w:hint="default"/>
        <w:b w:val="0"/>
      </w:rPr>
    </w:lvl>
    <w:lvl w:ilvl="1" w:tplc="400A0003" w:tentative="1">
      <w:start w:val="1"/>
      <w:numFmt w:val="bullet"/>
      <w:lvlText w:val="o"/>
      <w:lvlJc w:val="left"/>
      <w:pPr>
        <w:ind w:left="1363" w:hanging="360"/>
      </w:pPr>
      <w:rPr>
        <w:rFonts w:ascii="Courier New" w:hAnsi="Courier New" w:cs="Courier New" w:hint="default"/>
      </w:rPr>
    </w:lvl>
    <w:lvl w:ilvl="2" w:tplc="400A0005" w:tentative="1">
      <w:start w:val="1"/>
      <w:numFmt w:val="bullet"/>
      <w:lvlText w:val=""/>
      <w:lvlJc w:val="left"/>
      <w:pPr>
        <w:ind w:left="2083" w:hanging="360"/>
      </w:pPr>
      <w:rPr>
        <w:rFonts w:ascii="Wingdings" w:hAnsi="Wingdings" w:hint="default"/>
      </w:rPr>
    </w:lvl>
    <w:lvl w:ilvl="3" w:tplc="400A0001" w:tentative="1">
      <w:start w:val="1"/>
      <w:numFmt w:val="bullet"/>
      <w:lvlText w:val=""/>
      <w:lvlJc w:val="left"/>
      <w:pPr>
        <w:ind w:left="2803" w:hanging="360"/>
      </w:pPr>
      <w:rPr>
        <w:rFonts w:ascii="Symbol" w:hAnsi="Symbol" w:hint="default"/>
      </w:rPr>
    </w:lvl>
    <w:lvl w:ilvl="4" w:tplc="400A0003" w:tentative="1">
      <w:start w:val="1"/>
      <w:numFmt w:val="bullet"/>
      <w:lvlText w:val="o"/>
      <w:lvlJc w:val="left"/>
      <w:pPr>
        <w:ind w:left="3523" w:hanging="360"/>
      </w:pPr>
      <w:rPr>
        <w:rFonts w:ascii="Courier New" w:hAnsi="Courier New" w:cs="Courier New" w:hint="default"/>
      </w:rPr>
    </w:lvl>
    <w:lvl w:ilvl="5" w:tplc="400A0005" w:tentative="1">
      <w:start w:val="1"/>
      <w:numFmt w:val="bullet"/>
      <w:lvlText w:val=""/>
      <w:lvlJc w:val="left"/>
      <w:pPr>
        <w:ind w:left="4243" w:hanging="360"/>
      </w:pPr>
      <w:rPr>
        <w:rFonts w:ascii="Wingdings" w:hAnsi="Wingdings" w:hint="default"/>
      </w:rPr>
    </w:lvl>
    <w:lvl w:ilvl="6" w:tplc="400A0001" w:tentative="1">
      <w:start w:val="1"/>
      <w:numFmt w:val="bullet"/>
      <w:lvlText w:val=""/>
      <w:lvlJc w:val="left"/>
      <w:pPr>
        <w:ind w:left="4963" w:hanging="360"/>
      </w:pPr>
      <w:rPr>
        <w:rFonts w:ascii="Symbol" w:hAnsi="Symbol" w:hint="default"/>
      </w:rPr>
    </w:lvl>
    <w:lvl w:ilvl="7" w:tplc="400A0003" w:tentative="1">
      <w:start w:val="1"/>
      <w:numFmt w:val="bullet"/>
      <w:lvlText w:val="o"/>
      <w:lvlJc w:val="left"/>
      <w:pPr>
        <w:ind w:left="5683" w:hanging="360"/>
      </w:pPr>
      <w:rPr>
        <w:rFonts w:ascii="Courier New" w:hAnsi="Courier New" w:cs="Courier New" w:hint="default"/>
      </w:rPr>
    </w:lvl>
    <w:lvl w:ilvl="8" w:tplc="400A0005" w:tentative="1">
      <w:start w:val="1"/>
      <w:numFmt w:val="bullet"/>
      <w:lvlText w:val=""/>
      <w:lvlJc w:val="left"/>
      <w:pPr>
        <w:ind w:left="6403" w:hanging="360"/>
      </w:pPr>
      <w:rPr>
        <w:rFonts w:ascii="Wingdings" w:hAnsi="Wingdings" w:hint="default"/>
      </w:rPr>
    </w:lvl>
  </w:abstractNum>
  <w:abstractNum w:abstractNumId="42">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4">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5">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0">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1">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2">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3">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4">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5">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58">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0">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1">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3">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5">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6">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nsid w:val="7A7F32ED"/>
    <w:multiLevelType w:val="multilevel"/>
    <w:tmpl w:val="2A149D3A"/>
    <w:lvl w:ilvl="0">
      <w:start w:val="2"/>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8">
    <w:nsid w:val="7D42222D"/>
    <w:multiLevelType w:val="hybridMultilevel"/>
    <w:tmpl w:val="BCC2F2BC"/>
    <w:lvl w:ilvl="0" w:tplc="ED08DF14">
      <w:numFmt w:val="bullet"/>
      <w:lvlText w:val="-"/>
      <w:lvlJc w:val="left"/>
      <w:pPr>
        <w:ind w:left="720" w:hanging="360"/>
      </w:pPr>
      <w:rPr>
        <w:rFonts w:ascii="Calibri" w:eastAsiaTheme="minorHAnsi" w:hAnsi="Calibri"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5"/>
  </w:num>
  <w:num w:numId="2">
    <w:abstractNumId w:val="14"/>
  </w:num>
  <w:num w:numId="3">
    <w:abstractNumId w:val="18"/>
  </w:num>
  <w:num w:numId="4">
    <w:abstractNumId w:val="47"/>
  </w:num>
  <w:num w:numId="5">
    <w:abstractNumId w:val="13"/>
  </w:num>
  <w:num w:numId="6">
    <w:abstractNumId w:val="22"/>
  </w:num>
  <w:num w:numId="7">
    <w:abstractNumId w:val="19"/>
  </w:num>
  <w:num w:numId="8">
    <w:abstractNumId w:val="33"/>
  </w:num>
  <w:num w:numId="9">
    <w:abstractNumId w:val="27"/>
  </w:num>
  <w:num w:numId="10">
    <w:abstractNumId w:val="28"/>
  </w:num>
  <w:num w:numId="11">
    <w:abstractNumId w:val="69"/>
  </w:num>
  <w:num w:numId="12">
    <w:abstractNumId w:val="10"/>
  </w:num>
  <w:num w:numId="13">
    <w:abstractNumId w:val="15"/>
  </w:num>
  <w:num w:numId="14">
    <w:abstractNumId w:val="39"/>
  </w:num>
  <w:num w:numId="15">
    <w:abstractNumId w:val="57"/>
  </w:num>
  <w:num w:numId="16">
    <w:abstractNumId w:val="24"/>
  </w:num>
  <w:num w:numId="17">
    <w:abstractNumId w:val="5"/>
  </w:num>
  <w:num w:numId="18">
    <w:abstractNumId w:val="56"/>
  </w:num>
  <w:num w:numId="19">
    <w:abstractNumId w:val="45"/>
  </w:num>
  <w:num w:numId="20">
    <w:abstractNumId w:val="3"/>
  </w:num>
  <w:num w:numId="21">
    <w:abstractNumId w:val="20"/>
  </w:num>
  <w:num w:numId="22">
    <w:abstractNumId w:val="53"/>
  </w:num>
  <w:num w:numId="23">
    <w:abstractNumId w:val="34"/>
  </w:num>
  <w:num w:numId="24">
    <w:abstractNumId w:val="59"/>
  </w:num>
  <w:num w:numId="25">
    <w:abstractNumId w:val="32"/>
  </w:num>
  <w:num w:numId="26">
    <w:abstractNumId w:val="67"/>
  </w:num>
  <w:num w:numId="27">
    <w:abstractNumId w:val="7"/>
  </w:num>
  <w:num w:numId="28">
    <w:abstractNumId w:val="31"/>
  </w:num>
  <w:num w:numId="29">
    <w:abstractNumId w:val="9"/>
  </w:num>
  <w:num w:numId="30">
    <w:abstractNumId w:val="37"/>
  </w:num>
  <w:num w:numId="31">
    <w:abstractNumId w:val="66"/>
  </w:num>
  <w:num w:numId="32">
    <w:abstractNumId w:val="60"/>
  </w:num>
  <w:num w:numId="33">
    <w:abstractNumId w:val="17"/>
  </w:num>
  <w:num w:numId="34">
    <w:abstractNumId w:val="46"/>
  </w:num>
  <w:num w:numId="35">
    <w:abstractNumId w:val="49"/>
  </w:num>
  <w:num w:numId="36">
    <w:abstractNumId w:val="40"/>
  </w:num>
  <w:num w:numId="37">
    <w:abstractNumId w:val="44"/>
  </w:num>
  <w:num w:numId="38">
    <w:abstractNumId w:val="36"/>
  </w:num>
  <w:num w:numId="39">
    <w:abstractNumId w:val="38"/>
  </w:num>
  <w:num w:numId="40">
    <w:abstractNumId w:val="52"/>
  </w:num>
  <w:num w:numId="41">
    <w:abstractNumId w:val="48"/>
  </w:num>
  <w:num w:numId="42">
    <w:abstractNumId w:val="6"/>
  </w:num>
  <w:num w:numId="43">
    <w:abstractNumId w:val="55"/>
  </w:num>
  <w:num w:numId="44">
    <w:abstractNumId w:val="29"/>
  </w:num>
  <w:num w:numId="45">
    <w:abstractNumId w:val="21"/>
  </w:num>
  <w:num w:numId="46">
    <w:abstractNumId w:val="65"/>
  </w:num>
  <w:num w:numId="47">
    <w:abstractNumId w:val="61"/>
  </w:num>
  <w:num w:numId="48">
    <w:abstractNumId w:val="16"/>
  </w:num>
  <w:num w:numId="49">
    <w:abstractNumId w:val="58"/>
  </w:num>
  <w:num w:numId="50">
    <w:abstractNumId w:val="8"/>
  </w:num>
  <w:num w:numId="51">
    <w:abstractNumId w:val="2"/>
  </w:num>
  <w:num w:numId="52">
    <w:abstractNumId w:val="64"/>
  </w:num>
  <w:num w:numId="53">
    <w:abstractNumId w:val="63"/>
  </w:num>
  <w:num w:numId="54">
    <w:abstractNumId w:val="25"/>
  </w:num>
  <w:num w:numId="55">
    <w:abstractNumId w:val="1"/>
  </w:num>
  <w:num w:numId="56">
    <w:abstractNumId w:val="54"/>
  </w:num>
  <w:num w:numId="57">
    <w:abstractNumId w:val="62"/>
  </w:num>
  <w:num w:numId="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0"/>
  </w:num>
  <w:num w:numId="60">
    <w:abstractNumId w:val="12"/>
  </w:num>
  <w:num w:numId="61">
    <w:abstractNumId w:val="50"/>
  </w:num>
  <w:num w:numId="62">
    <w:abstractNumId w:val="0"/>
  </w:num>
  <w:num w:numId="63">
    <w:abstractNumId w:val="42"/>
  </w:num>
  <w:num w:numId="64">
    <w:abstractNumId w:val="43"/>
  </w:num>
  <w:num w:numId="65">
    <w:abstractNumId w:val="41"/>
  </w:num>
  <w:num w:numId="66">
    <w:abstractNumId w:val="68"/>
  </w:num>
  <w:num w:numId="67">
    <w:abstractNumId w:val="11"/>
  </w:num>
  <w:num w:numId="68">
    <w:abstractNumId w:val="26"/>
  </w:num>
  <w:num w:numId="69">
    <w:abstractNumId w:val="51"/>
  </w:num>
  <w:num w:numId="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02D91"/>
    <w:rsid w:val="00004816"/>
    <w:rsid w:val="00011483"/>
    <w:rsid w:val="000139AE"/>
    <w:rsid w:val="00013A70"/>
    <w:rsid w:val="000205CC"/>
    <w:rsid w:val="000246D0"/>
    <w:rsid w:val="000248CE"/>
    <w:rsid w:val="00025E09"/>
    <w:rsid w:val="0002614B"/>
    <w:rsid w:val="00030962"/>
    <w:rsid w:val="000325EA"/>
    <w:rsid w:val="0004057F"/>
    <w:rsid w:val="000415C4"/>
    <w:rsid w:val="000463B8"/>
    <w:rsid w:val="0005249A"/>
    <w:rsid w:val="000541CD"/>
    <w:rsid w:val="0005796B"/>
    <w:rsid w:val="00060B4B"/>
    <w:rsid w:val="000627AB"/>
    <w:rsid w:val="00067083"/>
    <w:rsid w:val="00071E4D"/>
    <w:rsid w:val="00072FEB"/>
    <w:rsid w:val="000810BB"/>
    <w:rsid w:val="000823B5"/>
    <w:rsid w:val="00083221"/>
    <w:rsid w:val="0008596D"/>
    <w:rsid w:val="00085E24"/>
    <w:rsid w:val="00090181"/>
    <w:rsid w:val="00092EF0"/>
    <w:rsid w:val="00093379"/>
    <w:rsid w:val="00095347"/>
    <w:rsid w:val="000A1104"/>
    <w:rsid w:val="000A2270"/>
    <w:rsid w:val="000A2843"/>
    <w:rsid w:val="000A4AB3"/>
    <w:rsid w:val="000A72BC"/>
    <w:rsid w:val="000B08B1"/>
    <w:rsid w:val="000B3E5A"/>
    <w:rsid w:val="000B63EE"/>
    <w:rsid w:val="000C3DF3"/>
    <w:rsid w:val="000C5F6B"/>
    <w:rsid w:val="000C7841"/>
    <w:rsid w:val="000D1E0B"/>
    <w:rsid w:val="000D215E"/>
    <w:rsid w:val="000D412B"/>
    <w:rsid w:val="000D6F9D"/>
    <w:rsid w:val="000D7BAB"/>
    <w:rsid w:val="000D7F75"/>
    <w:rsid w:val="000E1789"/>
    <w:rsid w:val="000E451A"/>
    <w:rsid w:val="000E5832"/>
    <w:rsid w:val="000F0D0C"/>
    <w:rsid w:val="000F19C7"/>
    <w:rsid w:val="000F2E95"/>
    <w:rsid w:val="000F5354"/>
    <w:rsid w:val="000F53EF"/>
    <w:rsid w:val="000F5CB9"/>
    <w:rsid w:val="000F6B9B"/>
    <w:rsid w:val="00105499"/>
    <w:rsid w:val="001065BB"/>
    <w:rsid w:val="001073D1"/>
    <w:rsid w:val="00113274"/>
    <w:rsid w:val="001148B0"/>
    <w:rsid w:val="00117037"/>
    <w:rsid w:val="0012024D"/>
    <w:rsid w:val="001228F5"/>
    <w:rsid w:val="00123F1E"/>
    <w:rsid w:val="001254F0"/>
    <w:rsid w:val="00134813"/>
    <w:rsid w:val="00135C7E"/>
    <w:rsid w:val="00135D65"/>
    <w:rsid w:val="00143A2C"/>
    <w:rsid w:val="00147443"/>
    <w:rsid w:val="00147C13"/>
    <w:rsid w:val="00150B67"/>
    <w:rsid w:val="00155216"/>
    <w:rsid w:val="00164179"/>
    <w:rsid w:val="00167FB3"/>
    <w:rsid w:val="00174716"/>
    <w:rsid w:val="00174FF0"/>
    <w:rsid w:val="00175CFD"/>
    <w:rsid w:val="00180F8E"/>
    <w:rsid w:val="0018435C"/>
    <w:rsid w:val="0018639D"/>
    <w:rsid w:val="001872FE"/>
    <w:rsid w:val="00190468"/>
    <w:rsid w:val="00190A71"/>
    <w:rsid w:val="00190D7D"/>
    <w:rsid w:val="00191135"/>
    <w:rsid w:val="001927C5"/>
    <w:rsid w:val="001939D7"/>
    <w:rsid w:val="00195D10"/>
    <w:rsid w:val="00196FB4"/>
    <w:rsid w:val="001A11A1"/>
    <w:rsid w:val="001A19A4"/>
    <w:rsid w:val="001A2BA5"/>
    <w:rsid w:val="001B119D"/>
    <w:rsid w:val="001B1999"/>
    <w:rsid w:val="001B5E15"/>
    <w:rsid w:val="001B7A30"/>
    <w:rsid w:val="001B7CDA"/>
    <w:rsid w:val="001C08FA"/>
    <w:rsid w:val="001C11FD"/>
    <w:rsid w:val="001C4082"/>
    <w:rsid w:val="001C7F44"/>
    <w:rsid w:val="001D4151"/>
    <w:rsid w:val="001D57DD"/>
    <w:rsid w:val="001D69B3"/>
    <w:rsid w:val="001D7D7E"/>
    <w:rsid w:val="001E04F8"/>
    <w:rsid w:val="001E5429"/>
    <w:rsid w:val="001E6FD7"/>
    <w:rsid w:val="001F1645"/>
    <w:rsid w:val="001F19E9"/>
    <w:rsid w:val="001F238E"/>
    <w:rsid w:val="001F30AA"/>
    <w:rsid w:val="001F4F7F"/>
    <w:rsid w:val="001F6BF3"/>
    <w:rsid w:val="001F6E05"/>
    <w:rsid w:val="002018B6"/>
    <w:rsid w:val="00204CA7"/>
    <w:rsid w:val="00207651"/>
    <w:rsid w:val="00210DDB"/>
    <w:rsid w:val="00211C43"/>
    <w:rsid w:val="0021255B"/>
    <w:rsid w:val="00212D39"/>
    <w:rsid w:val="002154AA"/>
    <w:rsid w:val="00215F49"/>
    <w:rsid w:val="0022405F"/>
    <w:rsid w:val="00224C1F"/>
    <w:rsid w:val="00226C8A"/>
    <w:rsid w:val="00230296"/>
    <w:rsid w:val="00230B9B"/>
    <w:rsid w:val="002358D7"/>
    <w:rsid w:val="00240ED2"/>
    <w:rsid w:val="002412AA"/>
    <w:rsid w:val="00241E17"/>
    <w:rsid w:val="002447F5"/>
    <w:rsid w:val="002449D6"/>
    <w:rsid w:val="0024708A"/>
    <w:rsid w:val="00253593"/>
    <w:rsid w:val="00253697"/>
    <w:rsid w:val="00254C70"/>
    <w:rsid w:val="00255154"/>
    <w:rsid w:val="00257202"/>
    <w:rsid w:val="00257313"/>
    <w:rsid w:val="00260829"/>
    <w:rsid w:val="002629B6"/>
    <w:rsid w:val="002676EB"/>
    <w:rsid w:val="002705B2"/>
    <w:rsid w:val="00271B44"/>
    <w:rsid w:val="00273DAA"/>
    <w:rsid w:val="002826BB"/>
    <w:rsid w:val="00282AC1"/>
    <w:rsid w:val="00282E10"/>
    <w:rsid w:val="00283ACF"/>
    <w:rsid w:val="002848B6"/>
    <w:rsid w:val="0028568A"/>
    <w:rsid w:val="00286202"/>
    <w:rsid w:val="00292574"/>
    <w:rsid w:val="002926F5"/>
    <w:rsid w:val="002951CE"/>
    <w:rsid w:val="0029791A"/>
    <w:rsid w:val="002A300D"/>
    <w:rsid w:val="002A5725"/>
    <w:rsid w:val="002B0A97"/>
    <w:rsid w:val="002B0CB6"/>
    <w:rsid w:val="002B4734"/>
    <w:rsid w:val="002B619D"/>
    <w:rsid w:val="002C20CE"/>
    <w:rsid w:val="002C48BE"/>
    <w:rsid w:val="002C7587"/>
    <w:rsid w:val="002D169A"/>
    <w:rsid w:val="002D1D82"/>
    <w:rsid w:val="002E50B0"/>
    <w:rsid w:val="002E766B"/>
    <w:rsid w:val="002F00FF"/>
    <w:rsid w:val="002F0C6B"/>
    <w:rsid w:val="002F36DB"/>
    <w:rsid w:val="002F48E7"/>
    <w:rsid w:val="002F556E"/>
    <w:rsid w:val="003024CC"/>
    <w:rsid w:val="00303314"/>
    <w:rsid w:val="00303F0D"/>
    <w:rsid w:val="00304431"/>
    <w:rsid w:val="0031090A"/>
    <w:rsid w:val="003132AD"/>
    <w:rsid w:val="00313FBB"/>
    <w:rsid w:val="003157D4"/>
    <w:rsid w:val="00316CA9"/>
    <w:rsid w:val="003173BC"/>
    <w:rsid w:val="00320759"/>
    <w:rsid w:val="00324C0B"/>
    <w:rsid w:val="0032612B"/>
    <w:rsid w:val="00327BB1"/>
    <w:rsid w:val="003304D8"/>
    <w:rsid w:val="00333618"/>
    <w:rsid w:val="00333A76"/>
    <w:rsid w:val="00337296"/>
    <w:rsid w:val="00337B37"/>
    <w:rsid w:val="0034252E"/>
    <w:rsid w:val="00342E93"/>
    <w:rsid w:val="00352D45"/>
    <w:rsid w:val="00352D6F"/>
    <w:rsid w:val="003542C7"/>
    <w:rsid w:val="003544FA"/>
    <w:rsid w:val="00354520"/>
    <w:rsid w:val="003555F9"/>
    <w:rsid w:val="0035790C"/>
    <w:rsid w:val="00362AD7"/>
    <w:rsid w:val="003639A7"/>
    <w:rsid w:val="00364CD8"/>
    <w:rsid w:val="003654E7"/>
    <w:rsid w:val="00365B0F"/>
    <w:rsid w:val="00365F95"/>
    <w:rsid w:val="0037036D"/>
    <w:rsid w:val="00373183"/>
    <w:rsid w:val="0037372A"/>
    <w:rsid w:val="00377838"/>
    <w:rsid w:val="00382525"/>
    <w:rsid w:val="003851AD"/>
    <w:rsid w:val="003867DC"/>
    <w:rsid w:val="003872BB"/>
    <w:rsid w:val="003909B8"/>
    <w:rsid w:val="003942C8"/>
    <w:rsid w:val="00394DA6"/>
    <w:rsid w:val="003958B5"/>
    <w:rsid w:val="003974DE"/>
    <w:rsid w:val="003A0954"/>
    <w:rsid w:val="003A0DD3"/>
    <w:rsid w:val="003A0F16"/>
    <w:rsid w:val="003A1615"/>
    <w:rsid w:val="003A1BD6"/>
    <w:rsid w:val="003A2642"/>
    <w:rsid w:val="003A2951"/>
    <w:rsid w:val="003A771C"/>
    <w:rsid w:val="003B1018"/>
    <w:rsid w:val="003B1762"/>
    <w:rsid w:val="003B18C3"/>
    <w:rsid w:val="003B3E5B"/>
    <w:rsid w:val="003B6EDC"/>
    <w:rsid w:val="003B6F4C"/>
    <w:rsid w:val="003C2DBD"/>
    <w:rsid w:val="003C628C"/>
    <w:rsid w:val="003C6B06"/>
    <w:rsid w:val="003D2E2F"/>
    <w:rsid w:val="003D5CC8"/>
    <w:rsid w:val="003D78F4"/>
    <w:rsid w:val="003E15FC"/>
    <w:rsid w:val="003E364A"/>
    <w:rsid w:val="003E3750"/>
    <w:rsid w:val="003E3963"/>
    <w:rsid w:val="003E39EF"/>
    <w:rsid w:val="003E5D03"/>
    <w:rsid w:val="003E6469"/>
    <w:rsid w:val="003E6E88"/>
    <w:rsid w:val="003F23F1"/>
    <w:rsid w:val="003F3BFC"/>
    <w:rsid w:val="003F4E91"/>
    <w:rsid w:val="004028D9"/>
    <w:rsid w:val="00404523"/>
    <w:rsid w:val="004059E7"/>
    <w:rsid w:val="00406487"/>
    <w:rsid w:val="00412754"/>
    <w:rsid w:val="0041582F"/>
    <w:rsid w:val="00417C3C"/>
    <w:rsid w:val="00420239"/>
    <w:rsid w:val="00420806"/>
    <w:rsid w:val="00420BF4"/>
    <w:rsid w:val="004210BF"/>
    <w:rsid w:val="00421124"/>
    <w:rsid w:val="00435140"/>
    <w:rsid w:val="00436AC1"/>
    <w:rsid w:val="004410CA"/>
    <w:rsid w:val="0044670D"/>
    <w:rsid w:val="00447162"/>
    <w:rsid w:val="004472DE"/>
    <w:rsid w:val="00452D32"/>
    <w:rsid w:val="00453CE7"/>
    <w:rsid w:val="00455539"/>
    <w:rsid w:val="00456993"/>
    <w:rsid w:val="0045755B"/>
    <w:rsid w:val="00457869"/>
    <w:rsid w:val="00457DBD"/>
    <w:rsid w:val="00460489"/>
    <w:rsid w:val="00462AEC"/>
    <w:rsid w:val="00462E34"/>
    <w:rsid w:val="00466AC8"/>
    <w:rsid w:val="00466B39"/>
    <w:rsid w:val="0046776A"/>
    <w:rsid w:val="0047023F"/>
    <w:rsid w:val="00470554"/>
    <w:rsid w:val="0047195C"/>
    <w:rsid w:val="00473870"/>
    <w:rsid w:val="00473FD9"/>
    <w:rsid w:val="004756E7"/>
    <w:rsid w:val="0047576F"/>
    <w:rsid w:val="0048407B"/>
    <w:rsid w:val="0048661D"/>
    <w:rsid w:val="00486E68"/>
    <w:rsid w:val="00491667"/>
    <w:rsid w:val="00491ADD"/>
    <w:rsid w:val="00492094"/>
    <w:rsid w:val="004947ED"/>
    <w:rsid w:val="00497338"/>
    <w:rsid w:val="00497A49"/>
    <w:rsid w:val="004A21E2"/>
    <w:rsid w:val="004A5A0A"/>
    <w:rsid w:val="004A6EBB"/>
    <w:rsid w:val="004A78EF"/>
    <w:rsid w:val="004B042F"/>
    <w:rsid w:val="004B29F2"/>
    <w:rsid w:val="004B30A9"/>
    <w:rsid w:val="004B54FF"/>
    <w:rsid w:val="004B7EBF"/>
    <w:rsid w:val="004C03A5"/>
    <w:rsid w:val="004C1A4B"/>
    <w:rsid w:val="004D211D"/>
    <w:rsid w:val="004D25A9"/>
    <w:rsid w:val="004D540F"/>
    <w:rsid w:val="004E43E8"/>
    <w:rsid w:val="004E55DA"/>
    <w:rsid w:val="004F1F72"/>
    <w:rsid w:val="004F4C36"/>
    <w:rsid w:val="00502618"/>
    <w:rsid w:val="00505D4F"/>
    <w:rsid w:val="0050776D"/>
    <w:rsid w:val="00507DF8"/>
    <w:rsid w:val="00510917"/>
    <w:rsid w:val="00522D5A"/>
    <w:rsid w:val="005252D9"/>
    <w:rsid w:val="005279CE"/>
    <w:rsid w:val="00527F0F"/>
    <w:rsid w:val="005300F0"/>
    <w:rsid w:val="0053294A"/>
    <w:rsid w:val="0053485D"/>
    <w:rsid w:val="00535089"/>
    <w:rsid w:val="005354BC"/>
    <w:rsid w:val="00536934"/>
    <w:rsid w:val="00540240"/>
    <w:rsid w:val="00540EA9"/>
    <w:rsid w:val="00542C98"/>
    <w:rsid w:val="005464C7"/>
    <w:rsid w:val="00547506"/>
    <w:rsid w:val="00551709"/>
    <w:rsid w:val="00553D27"/>
    <w:rsid w:val="00557525"/>
    <w:rsid w:val="00560159"/>
    <w:rsid w:val="005666CE"/>
    <w:rsid w:val="00574869"/>
    <w:rsid w:val="005801AA"/>
    <w:rsid w:val="0058081F"/>
    <w:rsid w:val="0058095A"/>
    <w:rsid w:val="005821EF"/>
    <w:rsid w:val="00587A51"/>
    <w:rsid w:val="0059168C"/>
    <w:rsid w:val="005953A9"/>
    <w:rsid w:val="00596A31"/>
    <w:rsid w:val="00596B67"/>
    <w:rsid w:val="005A3B6A"/>
    <w:rsid w:val="005A576A"/>
    <w:rsid w:val="005A6454"/>
    <w:rsid w:val="005B1B11"/>
    <w:rsid w:val="005B1DDC"/>
    <w:rsid w:val="005B3DDA"/>
    <w:rsid w:val="005B5F95"/>
    <w:rsid w:val="005B62F0"/>
    <w:rsid w:val="005B764E"/>
    <w:rsid w:val="005C4484"/>
    <w:rsid w:val="005C5CFB"/>
    <w:rsid w:val="005C61B1"/>
    <w:rsid w:val="005C77EC"/>
    <w:rsid w:val="005D17C0"/>
    <w:rsid w:val="005D3117"/>
    <w:rsid w:val="005E3A96"/>
    <w:rsid w:val="005E5545"/>
    <w:rsid w:val="005F2AFE"/>
    <w:rsid w:val="005F496D"/>
    <w:rsid w:val="006009DF"/>
    <w:rsid w:val="00603C91"/>
    <w:rsid w:val="00605FDE"/>
    <w:rsid w:val="00611449"/>
    <w:rsid w:val="006130BC"/>
    <w:rsid w:val="0061325D"/>
    <w:rsid w:val="00615FD3"/>
    <w:rsid w:val="006218A5"/>
    <w:rsid w:val="00624A4B"/>
    <w:rsid w:val="006254C2"/>
    <w:rsid w:val="0063310B"/>
    <w:rsid w:val="00633215"/>
    <w:rsid w:val="00640177"/>
    <w:rsid w:val="00641BCB"/>
    <w:rsid w:val="00643705"/>
    <w:rsid w:val="00646456"/>
    <w:rsid w:val="00651F78"/>
    <w:rsid w:val="00652FAA"/>
    <w:rsid w:val="00654CD3"/>
    <w:rsid w:val="006576AD"/>
    <w:rsid w:val="006705AC"/>
    <w:rsid w:val="00670EB3"/>
    <w:rsid w:val="006741AC"/>
    <w:rsid w:val="006751F4"/>
    <w:rsid w:val="00682825"/>
    <w:rsid w:val="006831A6"/>
    <w:rsid w:val="006831C4"/>
    <w:rsid w:val="00683A4C"/>
    <w:rsid w:val="00684D76"/>
    <w:rsid w:val="006907E7"/>
    <w:rsid w:val="00693B0B"/>
    <w:rsid w:val="00694575"/>
    <w:rsid w:val="006970F0"/>
    <w:rsid w:val="006A0B85"/>
    <w:rsid w:val="006A0CCA"/>
    <w:rsid w:val="006A46DC"/>
    <w:rsid w:val="006A6316"/>
    <w:rsid w:val="006A6874"/>
    <w:rsid w:val="006B0C4E"/>
    <w:rsid w:val="006B0D92"/>
    <w:rsid w:val="006B6AE3"/>
    <w:rsid w:val="006C0F1B"/>
    <w:rsid w:val="006D1974"/>
    <w:rsid w:val="006D2CC3"/>
    <w:rsid w:val="006D4A1C"/>
    <w:rsid w:val="006D5DBD"/>
    <w:rsid w:val="006D71B7"/>
    <w:rsid w:val="006D771C"/>
    <w:rsid w:val="006E1CEB"/>
    <w:rsid w:val="006E3683"/>
    <w:rsid w:val="006E3E3A"/>
    <w:rsid w:val="006E58C9"/>
    <w:rsid w:val="006E754F"/>
    <w:rsid w:val="006F0A1B"/>
    <w:rsid w:val="006F4D62"/>
    <w:rsid w:val="006F5D9D"/>
    <w:rsid w:val="006F67CE"/>
    <w:rsid w:val="006F70FE"/>
    <w:rsid w:val="00702014"/>
    <w:rsid w:val="0070481A"/>
    <w:rsid w:val="00704B1A"/>
    <w:rsid w:val="00704F94"/>
    <w:rsid w:val="007070D8"/>
    <w:rsid w:val="00710156"/>
    <w:rsid w:val="007101C1"/>
    <w:rsid w:val="00710211"/>
    <w:rsid w:val="00714655"/>
    <w:rsid w:val="0071533A"/>
    <w:rsid w:val="0072011D"/>
    <w:rsid w:val="00720B1C"/>
    <w:rsid w:val="0072277A"/>
    <w:rsid w:val="00722850"/>
    <w:rsid w:val="00724027"/>
    <w:rsid w:val="00726A83"/>
    <w:rsid w:val="00730FD6"/>
    <w:rsid w:val="0073206B"/>
    <w:rsid w:val="0073284A"/>
    <w:rsid w:val="00733E77"/>
    <w:rsid w:val="00735C4E"/>
    <w:rsid w:val="00735CE0"/>
    <w:rsid w:val="007407F4"/>
    <w:rsid w:val="00742CC2"/>
    <w:rsid w:val="00743F10"/>
    <w:rsid w:val="00744323"/>
    <w:rsid w:val="007466D4"/>
    <w:rsid w:val="007468D2"/>
    <w:rsid w:val="00746ED4"/>
    <w:rsid w:val="0075072A"/>
    <w:rsid w:val="007514DA"/>
    <w:rsid w:val="007514F2"/>
    <w:rsid w:val="0075334C"/>
    <w:rsid w:val="007557DB"/>
    <w:rsid w:val="0076255A"/>
    <w:rsid w:val="00763C39"/>
    <w:rsid w:val="007651D6"/>
    <w:rsid w:val="007656AE"/>
    <w:rsid w:val="00766481"/>
    <w:rsid w:val="00772CD5"/>
    <w:rsid w:val="0077391C"/>
    <w:rsid w:val="0077792C"/>
    <w:rsid w:val="00782714"/>
    <w:rsid w:val="00783525"/>
    <w:rsid w:val="00783DA1"/>
    <w:rsid w:val="00787472"/>
    <w:rsid w:val="00787623"/>
    <w:rsid w:val="00787CBE"/>
    <w:rsid w:val="00792780"/>
    <w:rsid w:val="0079366A"/>
    <w:rsid w:val="007A0C47"/>
    <w:rsid w:val="007A298B"/>
    <w:rsid w:val="007A6C8E"/>
    <w:rsid w:val="007A7BB9"/>
    <w:rsid w:val="007A7DD4"/>
    <w:rsid w:val="007B0C51"/>
    <w:rsid w:val="007B193C"/>
    <w:rsid w:val="007B1B5F"/>
    <w:rsid w:val="007B23E6"/>
    <w:rsid w:val="007B592C"/>
    <w:rsid w:val="007C2079"/>
    <w:rsid w:val="007C32F7"/>
    <w:rsid w:val="007C3E78"/>
    <w:rsid w:val="007C51C8"/>
    <w:rsid w:val="007C5A86"/>
    <w:rsid w:val="007D3CD5"/>
    <w:rsid w:val="007D4CF4"/>
    <w:rsid w:val="007D6D1E"/>
    <w:rsid w:val="007D7822"/>
    <w:rsid w:val="007E4F2B"/>
    <w:rsid w:val="007E6AE4"/>
    <w:rsid w:val="007F17EB"/>
    <w:rsid w:val="007F7AA4"/>
    <w:rsid w:val="00801524"/>
    <w:rsid w:val="008019A7"/>
    <w:rsid w:val="00811C45"/>
    <w:rsid w:val="00811ED9"/>
    <w:rsid w:val="0081271D"/>
    <w:rsid w:val="008206DD"/>
    <w:rsid w:val="00826536"/>
    <w:rsid w:val="008268F1"/>
    <w:rsid w:val="00827AE7"/>
    <w:rsid w:val="00830A30"/>
    <w:rsid w:val="00831173"/>
    <w:rsid w:val="008340C2"/>
    <w:rsid w:val="008352E2"/>
    <w:rsid w:val="008400F6"/>
    <w:rsid w:val="00843267"/>
    <w:rsid w:val="0084591D"/>
    <w:rsid w:val="00853E5E"/>
    <w:rsid w:val="0085472C"/>
    <w:rsid w:val="0085554F"/>
    <w:rsid w:val="00856F4E"/>
    <w:rsid w:val="0085701D"/>
    <w:rsid w:val="00863830"/>
    <w:rsid w:val="008651A7"/>
    <w:rsid w:val="0087220F"/>
    <w:rsid w:val="008743D3"/>
    <w:rsid w:val="00876BFA"/>
    <w:rsid w:val="00877653"/>
    <w:rsid w:val="00882F3B"/>
    <w:rsid w:val="00885310"/>
    <w:rsid w:val="00885B93"/>
    <w:rsid w:val="008870D2"/>
    <w:rsid w:val="008871A8"/>
    <w:rsid w:val="008906FA"/>
    <w:rsid w:val="008910D9"/>
    <w:rsid w:val="0089650F"/>
    <w:rsid w:val="00897CB0"/>
    <w:rsid w:val="008A0B02"/>
    <w:rsid w:val="008A28F9"/>
    <w:rsid w:val="008A37BC"/>
    <w:rsid w:val="008A66AE"/>
    <w:rsid w:val="008A6AA5"/>
    <w:rsid w:val="008B2823"/>
    <w:rsid w:val="008B4F92"/>
    <w:rsid w:val="008C3015"/>
    <w:rsid w:val="008C67C1"/>
    <w:rsid w:val="008D1F19"/>
    <w:rsid w:val="008D6BD3"/>
    <w:rsid w:val="008E04D8"/>
    <w:rsid w:val="008E1264"/>
    <w:rsid w:val="008E4067"/>
    <w:rsid w:val="008E417A"/>
    <w:rsid w:val="008E5443"/>
    <w:rsid w:val="008E5A31"/>
    <w:rsid w:val="008F07EF"/>
    <w:rsid w:val="008F10A1"/>
    <w:rsid w:val="008F2C11"/>
    <w:rsid w:val="008F4889"/>
    <w:rsid w:val="008F7E0E"/>
    <w:rsid w:val="008F7EF2"/>
    <w:rsid w:val="00903A34"/>
    <w:rsid w:val="00906DCA"/>
    <w:rsid w:val="00912673"/>
    <w:rsid w:val="00914B92"/>
    <w:rsid w:val="009156A0"/>
    <w:rsid w:val="009157F1"/>
    <w:rsid w:val="00917576"/>
    <w:rsid w:val="00917883"/>
    <w:rsid w:val="00917F42"/>
    <w:rsid w:val="00921984"/>
    <w:rsid w:val="00924527"/>
    <w:rsid w:val="00924916"/>
    <w:rsid w:val="009253FC"/>
    <w:rsid w:val="00933E79"/>
    <w:rsid w:val="0093533B"/>
    <w:rsid w:val="00940208"/>
    <w:rsid w:val="00941754"/>
    <w:rsid w:val="0094255D"/>
    <w:rsid w:val="00943156"/>
    <w:rsid w:val="00951B66"/>
    <w:rsid w:val="0095239B"/>
    <w:rsid w:val="00952C8C"/>
    <w:rsid w:val="00960B94"/>
    <w:rsid w:val="00962C61"/>
    <w:rsid w:val="00971FC8"/>
    <w:rsid w:val="00972424"/>
    <w:rsid w:val="0097327A"/>
    <w:rsid w:val="00973D5E"/>
    <w:rsid w:val="009807A8"/>
    <w:rsid w:val="00987BE8"/>
    <w:rsid w:val="009907AB"/>
    <w:rsid w:val="00991823"/>
    <w:rsid w:val="00991884"/>
    <w:rsid w:val="00994F1A"/>
    <w:rsid w:val="0099526C"/>
    <w:rsid w:val="00995355"/>
    <w:rsid w:val="009956C3"/>
    <w:rsid w:val="00997978"/>
    <w:rsid w:val="009A29B9"/>
    <w:rsid w:val="009A3C64"/>
    <w:rsid w:val="009A77B7"/>
    <w:rsid w:val="009B25B5"/>
    <w:rsid w:val="009B2EE3"/>
    <w:rsid w:val="009B3346"/>
    <w:rsid w:val="009B47E5"/>
    <w:rsid w:val="009B5F77"/>
    <w:rsid w:val="009B6482"/>
    <w:rsid w:val="009C0A70"/>
    <w:rsid w:val="009C20A9"/>
    <w:rsid w:val="009C20B5"/>
    <w:rsid w:val="009C3E27"/>
    <w:rsid w:val="009C4FE8"/>
    <w:rsid w:val="009D0400"/>
    <w:rsid w:val="009D05E6"/>
    <w:rsid w:val="009D2743"/>
    <w:rsid w:val="009D5098"/>
    <w:rsid w:val="009D530C"/>
    <w:rsid w:val="009D6F4F"/>
    <w:rsid w:val="009D7301"/>
    <w:rsid w:val="009E0C9B"/>
    <w:rsid w:val="009E1BCE"/>
    <w:rsid w:val="009E7597"/>
    <w:rsid w:val="009F0722"/>
    <w:rsid w:val="009F23D7"/>
    <w:rsid w:val="009F4C4C"/>
    <w:rsid w:val="009F663E"/>
    <w:rsid w:val="009F77A1"/>
    <w:rsid w:val="00A01DDE"/>
    <w:rsid w:val="00A029B0"/>
    <w:rsid w:val="00A046AB"/>
    <w:rsid w:val="00A06948"/>
    <w:rsid w:val="00A118CD"/>
    <w:rsid w:val="00A12C63"/>
    <w:rsid w:val="00A16DE7"/>
    <w:rsid w:val="00A22F39"/>
    <w:rsid w:val="00A27C4B"/>
    <w:rsid w:val="00A30ED5"/>
    <w:rsid w:val="00A34575"/>
    <w:rsid w:val="00A358AE"/>
    <w:rsid w:val="00A4032E"/>
    <w:rsid w:val="00A41510"/>
    <w:rsid w:val="00A426F3"/>
    <w:rsid w:val="00A4328D"/>
    <w:rsid w:val="00A537D9"/>
    <w:rsid w:val="00A5478A"/>
    <w:rsid w:val="00A57140"/>
    <w:rsid w:val="00A57E66"/>
    <w:rsid w:val="00A64990"/>
    <w:rsid w:val="00A703C1"/>
    <w:rsid w:val="00A72749"/>
    <w:rsid w:val="00A75C40"/>
    <w:rsid w:val="00A779D8"/>
    <w:rsid w:val="00A871C8"/>
    <w:rsid w:val="00A9336D"/>
    <w:rsid w:val="00A9501F"/>
    <w:rsid w:val="00A96149"/>
    <w:rsid w:val="00A96F9A"/>
    <w:rsid w:val="00AA1A8E"/>
    <w:rsid w:val="00AA2C28"/>
    <w:rsid w:val="00AA5746"/>
    <w:rsid w:val="00AA5910"/>
    <w:rsid w:val="00AB2988"/>
    <w:rsid w:val="00AB2F5E"/>
    <w:rsid w:val="00AB6C30"/>
    <w:rsid w:val="00AC5ACE"/>
    <w:rsid w:val="00AC62F2"/>
    <w:rsid w:val="00AC7136"/>
    <w:rsid w:val="00AC7966"/>
    <w:rsid w:val="00AD0A6D"/>
    <w:rsid w:val="00AD0D9C"/>
    <w:rsid w:val="00AD1A26"/>
    <w:rsid w:val="00AD24ED"/>
    <w:rsid w:val="00AD53A2"/>
    <w:rsid w:val="00AD738E"/>
    <w:rsid w:val="00AE38DD"/>
    <w:rsid w:val="00AE5C96"/>
    <w:rsid w:val="00AE6D34"/>
    <w:rsid w:val="00AF1497"/>
    <w:rsid w:val="00AF15B2"/>
    <w:rsid w:val="00AF191B"/>
    <w:rsid w:val="00B01010"/>
    <w:rsid w:val="00B068E9"/>
    <w:rsid w:val="00B06E29"/>
    <w:rsid w:val="00B11F45"/>
    <w:rsid w:val="00B13582"/>
    <w:rsid w:val="00B170F8"/>
    <w:rsid w:val="00B17F6D"/>
    <w:rsid w:val="00B2025E"/>
    <w:rsid w:val="00B249C5"/>
    <w:rsid w:val="00B2516A"/>
    <w:rsid w:val="00B25438"/>
    <w:rsid w:val="00B27A1D"/>
    <w:rsid w:val="00B32649"/>
    <w:rsid w:val="00B33F72"/>
    <w:rsid w:val="00B424B3"/>
    <w:rsid w:val="00B43175"/>
    <w:rsid w:val="00B46816"/>
    <w:rsid w:val="00B47BAD"/>
    <w:rsid w:val="00B47DF5"/>
    <w:rsid w:val="00B47F80"/>
    <w:rsid w:val="00B504B2"/>
    <w:rsid w:val="00B5124A"/>
    <w:rsid w:val="00B51B60"/>
    <w:rsid w:val="00B52A3A"/>
    <w:rsid w:val="00B536E3"/>
    <w:rsid w:val="00B57F20"/>
    <w:rsid w:val="00B62C73"/>
    <w:rsid w:val="00B63E58"/>
    <w:rsid w:val="00B64F5C"/>
    <w:rsid w:val="00B719F2"/>
    <w:rsid w:val="00B72083"/>
    <w:rsid w:val="00B724A6"/>
    <w:rsid w:val="00B82915"/>
    <w:rsid w:val="00B82CA3"/>
    <w:rsid w:val="00B92937"/>
    <w:rsid w:val="00B949A4"/>
    <w:rsid w:val="00B96B75"/>
    <w:rsid w:val="00B97043"/>
    <w:rsid w:val="00BA333F"/>
    <w:rsid w:val="00BA4296"/>
    <w:rsid w:val="00BA5522"/>
    <w:rsid w:val="00BA5876"/>
    <w:rsid w:val="00BB1013"/>
    <w:rsid w:val="00BB25AE"/>
    <w:rsid w:val="00BC0817"/>
    <w:rsid w:val="00BC0A2D"/>
    <w:rsid w:val="00BC0EFE"/>
    <w:rsid w:val="00BC59E0"/>
    <w:rsid w:val="00BC6CAC"/>
    <w:rsid w:val="00BC732D"/>
    <w:rsid w:val="00BC78C6"/>
    <w:rsid w:val="00BC7B14"/>
    <w:rsid w:val="00BC7F61"/>
    <w:rsid w:val="00BD1B34"/>
    <w:rsid w:val="00BD21F7"/>
    <w:rsid w:val="00BD248D"/>
    <w:rsid w:val="00BD24A0"/>
    <w:rsid w:val="00BD4441"/>
    <w:rsid w:val="00BE0159"/>
    <w:rsid w:val="00BE54AF"/>
    <w:rsid w:val="00BE54F4"/>
    <w:rsid w:val="00BE5E88"/>
    <w:rsid w:val="00BE6AD7"/>
    <w:rsid w:val="00BF2ABF"/>
    <w:rsid w:val="00BF42E2"/>
    <w:rsid w:val="00BF5CE4"/>
    <w:rsid w:val="00BF6EC1"/>
    <w:rsid w:val="00C00002"/>
    <w:rsid w:val="00C00B6B"/>
    <w:rsid w:val="00C00F36"/>
    <w:rsid w:val="00C04D20"/>
    <w:rsid w:val="00C05A08"/>
    <w:rsid w:val="00C05A53"/>
    <w:rsid w:val="00C06881"/>
    <w:rsid w:val="00C10D3A"/>
    <w:rsid w:val="00C11B8A"/>
    <w:rsid w:val="00C133F2"/>
    <w:rsid w:val="00C14FE6"/>
    <w:rsid w:val="00C16425"/>
    <w:rsid w:val="00C21BEC"/>
    <w:rsid w:val="00C230F5"/>
    <w:rsid w:val="00C266A0"/>
    <w:rsid w:val="00C3783A"/>
    <w:rsid w:val="00C41B8B"/>
    <w:rsid w:val="00C46536"/>
    <w:rsid w:val="00C51E0D"/>
    <w:rsid w:val="00C53CBE"/>
    <w:rsid w:val="00C55B7E"/>
    <w:rsid w:val="00C55FAB"/>
    <w:rsid w:val="00C615CE"/>
    <w:rsid w:val="00C61E83"/>
    <w:rsid w:val="00C629FA"/>
    <w:rsid w:val="00C7110E"/>
    <w:rsid w:val="00C74AF9"/>
    <w:rsid w:val="00C75A64"/>
    <w:rsid w:val="00C81247"/>
    <w:rsid w:val="00C82724"/>
    <w:rsid w:val="00C837E4"/>
    <w:rsid w:val="00C900E5"/>
    <w:rsid w:val="00C912B6"/>
    <w:rsid w:val="00C92978"/>
    <w:rsid w:val="00C9413F"/>
    <w:rsid w:val="00C9454D"/>
    <w:rsid w:val="00C95A6C"/>
    <w:rsid w:val="00C95BD7"/>
    <w:rsid w:val="00C95D18"/>
    <w:rsid w:val="00CA1809"/>
    <w:rsid w:val="00CA4B60"/>
    <w:rsid w:val="00CA6C14"/>
    <w:rsid w:val="00CB3849"/>
    <w:rsid w:val="00CB4470"/>
    <w:rsid w:val="00CB648D"/>
    <w:rsid w:val="00CC0869"/>
    <w:rsid w:val="00CC0A94"/>
    <w:rsid w:val="00CC3B87"/>
    <w:rsid w:val="00CC58B0"/>
    <w:rsid w:val="00CC61CD"/>
    <w:rsid w:val="00CC6C0A"/>
    <w:rsid w:val="00CC7F20"/>
    <w:rsid w:val="00CD0758"/>
    <w:rsid w:val="00CD1D40"/>
    <w:rsid w:val="00CD25D4"/>
    <w:rsid w:val="00CD5400"/>
    <w:rsid w:val="00CD7335"/>
    <w:rsid w:val="00CD79C1"/>
    <w:rsid w:val="00CE4328"/>
    <w:rsid w:val="00CE54A1"/>
    <w:rsid w:val="00CE6C1F"/>
    <w:rsid w:val="00CE7E34"/>
    <w:rsid w:val="00CF5006"/>
    <w:rsid w:val="00CF5FB8"/>
    <w:rsid w:val="00CF7AF0"/>
    <w:rsid w:val="00D01C54"/>
    <w:rsid w:val="00D03418"/>
    <w:rsid w:val="00D04100"/>
    <w:rsid w:val="00D079B4"/>
    <w:rsid w:val="00D1064C"/>
    <w:rsid w:val="00D13D18"/>
    <w:rsid w:val="00D17885"/>
    <w:rsid w:val="00D21312"/>
    <w:rsid w:val="00D21521"/>
    <w:rsid w:val="00D23B85"/>
    <w:rsid w:val="00D27426"/>
    <w:rsid w:val="00D27CF6"/>
    <w:rsid w:val="00D32434"/>
    <w:rsid w:val="00D324CA"/>
    <w:rsid w:val="00D328C5"/>
    <w:rsid w:val="00D33C35"/>
    <w:rsid w:val="00D34908"/>
    <w:rsid w:val="00D34CB7"/>
    <w:rsid w:val="00D34F43"/>
    <w:rsid w:val="00D3503F"/>
    <w:rsid w:val="00D35311"/>
    <w:rsid w:val="00D36F90"/>
    <w:rsid w:val="00D46830"/>
    <w:rsid w:val="00D51C18"/>
    <w:rsid w:val="00D535AF"/>
    <w:rsid w:val="00D55729"/>
    <w:rsid w:val="00D56DCF"/>
    <w:rsid w:val="00D6328C"/>
    <w:rsid w:val="00D6448D"/>
    <w:rsid w:val="00D71D24"/>
    <w:rsid w:val="00D73341"/>
    <w:rsid w:val="00D77862"/>
    <w:rsid w:val="00D811AF"/>
    <w:rsid w:val="00D81231"/>
    <w:rsid w:val="00D818D7"/>
    <w:rsid w:val="00D84126"/>
    <w:rsid w:val="00D90E12"/>
    <w:rsid w:val="00D9272D"/>
    <w:rsid w:val="00DA00AE"/>
    <w:rsid w:val="00DA0D69"/>
    <w:rsid w:val="00DA3C2D"/>
    <w:rsid w:val="00DB0803"/>
    <w:rsid w:val="00DB3262"/>
    <w:rsid w:val="00DB5727"/>
    <w:rsid w:val="00DC115C"/>
    <w:rsid w:val="00DC2B7C"/>
    <w:rsid w:val="00DC3868"/>
    <w:rsid w:val="00DC6569"/>
    <w:rsid w:val="00DD0327"/>
    <w:rsid w:val="00DD2F58"/>
    <w:rsid w:val="00DD3BD8"/>
    <w:rsid w:val="00DE322F"/>
    <w:rsid w:val="00DE4401"/>
    <w:rsid w:val="00DE5241"/>
    <w:rsid w:val="00DE5478"/>
    <w:rsid w:val="00DE6659"/>
    <w:rsid w:val="00DE74AA"/>
    <w:rsid w:val="00DF45EA"/>
    <w:rsid w:val="00DF7787"/>
    <w:rsid w:val="00E02136"/>
    <w:rsid w:val="00E05BE8"/>
    <w:rsid w:val="00E06DA1"/>
    <w:rsid w:val="00E10321"/>
    <w:rsid w:val="00E11088"/>
    <w:rsid w:val="00E11C55"/>
    <w:rsid w:val="00E12947"/>
    <w:rsid w:val="00E1297A"/>
    <w:rsid w:val="00E129E0"/>
    <w:rsid w:val="00E13CFA"/>
    <w:rsid w:val="00E13E3C"/>
    <w:rsid w:val="00E15A89"/>
    <w:rsid w:val="00E15BFB"/>
    <w:rsid w:val="00E16EC4"/>
    <w:rsid w:val="00E20960"/>
    <w:rsid w:val="00E24294"/>
    <w:rsid w:val="00E25566"/>
    <w:rsid w:val="00E3033B"/>
    <w:rsid w:val="00E316B3"/>
    <w:rsid w:val="00E4050A"/>
    <w:rsid w:val="00E40805"/>
    <w:rsid w:val="00E41BA7"/>
    <w:rsid w:val="00E44DDD"/>
    <w:rsid w:val="00E5056F"/>
    <w:rsid w:val="00E5391F"/>
    <w:rsid w:val="00E54ACA"/>
    <w:rsid w:val="00E54F63"/>
    <w:rsid w:val="00E57E11"/>
    <w:rsid w:val="00E60CA0"/>
    <w:rsid w:val="00E62F59"/>
    <w:rsid w:val="00E638DC"/>
    <w:rsid w:val="00E64568"/>
    <w:rsid w:val="00E65404"/>
    <w:rsid w:val="00E655CB"/>
    <w:rsid w:val="00E66C20"/>
    <w:rsid w:val="00E7010C"/>
    <w:rsid w:val="00E7013A"/>
    <w:rsid w:val="00E70243"/>
    <w:rsid w:val="00E74161"/>
    <w:rsid w:val="00E74D54"/>
    <w:rsid w:val="00E75C48"/>
    <w:rsid w:val="00E7600A"/>
    <w:rsid w:val="00E76EAE"/>
    <w:rsid w:val="00E77E88"/>
    <w:rsid w:val="00E804DA"/>
    <w:rsid w:val="00E80D2F"/>
    <w:rsid w:val="00E83BEF"/>
    <w:rsid w:val="00E83ECA"/>
    <w:rsid w:val="00E84B20"/>
    <w:rsid w:val="00E850C9"/>
    <w:rsid w:val="00E874C1"/>
    <w:rsid w:val="00E90596"/>
    <w:rsid w:val="00E92F33"/>
    <w:rsid w:val="00E93B7A"/>
    <w:rsid w:val="00E962C8"/>
    <w:rsid w:val="00EA173E"/>
    <w:rsid w:val="00EA526E"/>
    <w:rsid w:val="00EA66D9"/>
    <w:rsid w:val="00EB44CA"/>
    <w:rsid w:val="00EB4575"/>
    <w:rsid w:val="00EB5EC2"/>
    <w:rsid w:val="00EB65D2"/>
    <w:rsid w:val="00EC3C76"/>
    <w:rsid w:val="00EC417C"/>
    <w:rsid w:val="00EC6883"/>
    <w:rsid w:val="00EE01D7"/>
    <w:rsid w:val="00EE100E"/>
    <w:rsid w:val="00EE2263"/>
    <w:rsid w:val="00EE28FA"/>
    <w:rsid w:val="00EE2ECD"/>
    <w:rsid w:val="00EE3968"/>
    <w:rsid w:val="00EE3AF0"/>
    <w:rsid w:val="00EE42E2"/>
    <w:rsid w:val="00EE71AC"/>
    <w:rsid w:val="00EF05FC"/>
    <w:rsid w:val="00EF0C2B"/>
    <w:rsid w:val="00EF1B05"/>
    <w:rsid w:val="00EF2EFA"/>
    <w:rsid w:val="00EF2FD9"/>
    <w:rsid w:val="00EF3F95"/>
    <w:rsid w:val="00EF6D76"/>
    <w:rsid w:val="00F00B48"/>
    <w:rsid w:val="00F01035"/>
    <w:rsid w:val="00F01047"/>
    <w:rsid w:val="00F01286"/>
    <w:rsid w:val="00F05AEE"/>
    <w:rsid w:val="00F05C76"/>
    <w:rsid w:val="00F10AB4"/>
    <w:rsid w:val="00F10B1E"/>
    <w:rsid w:val="00F122AE"/>
    <w:rsid w:val="00F14623"/>
    <w:rsid w:val="00F1571F"/>
    <w:rsid w:val="00F16CAC"/>
    <w:rsid w:val="00F17A73"/>
    <w:rsid w:val="00F17CDC"/>
    <w:rsid w:val="00F208AB"/>
    <w:rsid w:val="00F234D6"/>
    <w:rsid w:val="00F235D5"/>
    <w:rsid w:val="00F2422F"/>
    <w:rsid w:val="00F27BB4"/>
    <w:rsid w:val="00F305EE"/>
    <w:rsid w:val="00F31223"/>
    <w:rsid w:val="00F31A67"/>
    <w:rsid w:val="00F34013"/>
    <w:rsid w:val="00F405D8"/>
    <w:rsid w:val="00F42703"/>
    <w:rsid w:val="00F43367"/>
    <w:rsid w:val="00F43C88"/>
    <w:rsid w:val="00F44321"/>
    <w:rsid w:val="00F45ADB"/>
    <w:rsid w:val="00F46414"/>
    <w:rsid w:val="00F4649E"/>
    <w:rsid w:val="00F46CDC"/>
    <w:rsid w:val="00F50B09"/>
    <w:rsid w:val="00F50C97"/>
    <w:rsid w:val="00F51C26"/>
    <w:rsid w:val="00F54603"/>
    <w:rsid w:val="00F56259"/>
    <w:rsid w:val="00F56416"/>
    <w:rsid w:val="00F609C1"/>
    <w:rsid w:val="00F611BC"/>
    <w:rsid w:val="00F71239"/>
    <w:rsid w:val="00F715B4"/>
    <w:rsid w:val="00F73153"/>
    <w:rsid w:val="00F73850"/>
    <w:rsid w:val="00F772FB"/>
    <w:rsid w:val="00F82020"/>
    <w:rsid w:val="00F82E9C"/>
    <w:rsid w:val="00F844A4"/>
    <w:rsid w:val="00F86749"/>
    <w:rsid w:val="00F90B6A"/>
    <w:rsid w:val="00F918A3"/>
    <w:rsid w:val="00F91BD6"/>
    <w:rsid w:val="00F932E0"/>
    <w:rsid w:val="00F963DE"/>
    <w:rsid w:val="00FA1E10"/>
    <w:rsid w:val="00FA40FC"/>
    <w:rsid w:val="00FA416B"/>
    <w:rsid w:val="00FA460C"/>
    <w:rsid w:val="00FA54D4"/>
    <w:rsid w:val="00FA5B21"/>
    <w:rsid w:val="00FA681F"/>
    <w:rsid w:val="00FA6DF8"/>
    <w:rsid w:val="00FA74D8"/>
    <w:rsid w:val="00FA7FC2"/>
    <w:rsid w:val="00FB0D73"/>
    <w:rsid w:val="00FB0EFC"/>
    <w:rsid w:val="00FB38A9"/>
    <w:rsid w:val="00FB490E"/>
    <w:rsid w:val="00FB58E4"/>
    <w:rsid w:val="00FB6584"/>
    <w:rsid w:val="00FB7D17"/>
    <w:rsid w:val="00FC0915"/>
    <w:rsid w:val="00FC1F20"/>
    <w:rsid w:val="00FC2893"/>
    <w:rsid w:val="00FC69A8"/>
    <w:rsid w:val="00FD177B"/>
    <w:rsid w:val="00FE111A"/>
    <w:rsid w:val="00FE1CF4"/>
    <w:rsid w:val="00FE42D5"/>
    <w:rsid w:val="00FE4F6D"/>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4776C"/>
  <w15:docId w15:val="{EF815937-86FA-45D9-ABD8-11E012C9B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16062689">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06555340">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899366234">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37719727">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AC214-EC97-45D6-AFAA-A4B5CC54E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1926</TotalTime>
  <Pages>14</Pages>
  <Words>4073</Words>
  <Characters>22407</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Carlos Angel Rivera Bustamante</cp:lastModifiedBy>
  <cp:revision>74</cp:revision>
  <cp:lastPrinted>2018-06-19T21:40:00Z</cp:lastPrinted>
  <dcterms:created xsi:type="dcterms:W3CDTF">2018-05-02T23:24:00Z</dcterms:created>
  <dcterms:modified xsi:type="dcterms:W3CDTF">2018-07-13T19:01:00Z</dcterms:modified>
</cp:coreProperties>
</file>